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xml" PartName="/customXML/item1.xml"/>
  <Override ContentType="application/vnd.openxmlformats-officedocument.wordprocessingml.styles+xml" PartName="/word/styles.xml"/>
  <Override ContentType="application/vnd.openxmlformats-officedocument.wordprocessingml.fontTable+xml" PartName="/word/fontTable.xml"/>
  <Override ContentType="application/vnd.openxmlformats-package.core-properties+xml" PartName="/docProps/core.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Override ContentType="application/vnd.openxmlformats-officedocument.wordprocessingml.settings+xml" PartName="/word/settings.xml"/>
  <Override ContentType="application/vnd.openxmlformats-officedocument.customXmlProperties+xml" PartName="/customXML/itemProps1.xml"/>
  <Override ContentType="application/vnd.openxmlformats-officedocument.wordprocessingml.footer+xml" PartName="/word/footer1.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after="120" w:lineRule="auto"/>
        <w:ind w:left="720" w:hanging="720"/>
        <w:jc w:val="center"/>
        <w:rPr>
          <w:b w:val="1"/>
        </w:rPr>
      </w:pPr>
      <w:r w:rsidDel="00000000" w:rsidR="00000000" w:rsidRPr="00000000">
        <w:rPr>
          <w:b w:val="1"/>
          <w:rtl w:val="0"/>
        </w:rPr>
        <w:t xml:space="preserve">FORMATO PARA EL DESARROLLO DE COMPONENTE FORMATIVO</w:t>
      </w:r>
    </w:p>
    <w:p w:rsidR="00000000" w:rsidDel="00000000" w:rsidP="00000000" w:rsidRDefault="00000000" w:rsidRPr="00000000" w14:paraId="00000002">
      <w:pPr>
        <w:tabs>
          <w:tab w:val="left" w:pos="3224"/>
        </w:tabs>
        <w:spacing w:after="120" w:lineRule="auto"/>
        <w:rPr/>
      </w:pPr>
      <w:r w:rsidDel="00000000" w:rsidR="00000000" w:rsidRPr="00000000">
        <w:rPr>
          <w:rtl w:val="0"/>
        </w:rPr>
      </w:r>
    </w:p>
    <w:tbl>
      <w:tblPr>
        <w:tblStyle w:val="Table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3">
            <w:pPr>
              <w:spacing w:after="120" w:line="276" w:lineRule="auto"/>
              <w:rPr/>
            </w:pPr>
            <w:r w:rsidDel="00000000" w:rsidR="00000000" w:rsidRPr="00000000">
              <w:rPr>
                <w:rtl w:val="0"/>
              </w:rPr>
              <w:t xml:space="preserve">PROGRAMA DE FORMACIÓN</w:t>
            </w:r>
          </w:p>
        </w:tc>
        <w:tc>
          <w:tcPr>
            <w:vAlign w:val="center"/>
          </w:tcPr>
          <w:p w:rsidR="00000000" w:rsidDel="00000000" w:rsidP="00000000" w:rsidRDefault="00000000" w:rsidRPr="00000000" w14:paraId="00000004">
            <w:pPr>
              <w:spacing w:after="120" w:line="276" w:lineRule="auto"/>
              <w:rPr>
                <w:b w:val="0"/>
              </w:rPr>
            </w:pPr>
            <w:r w:rsidDel="00000000" w:rsidR="00000000" w:rsidRPr="00000000">
              <w:rPr>
                <w:b w:val="0"/>
                <w:rtl w:val="0"/>
              </w:rPr>
              <w:t xml:space="preserve">Venta de productos en línea</w:t>
            </w:r>
          </w:p>
        </w:tc>
      </w:tr>
    </w:tbl>
    <w:p w:rsidR="00000000" w:rsidDel="00000000" w:rsidP="00000000" w:rsidRDefault="00000000" w:rsidRPr="00000000" w14:paraId="00000005">
      <w:pPr>
        <w:spacing w:after="120" w:lineRule="auto"/>
        <w:rPr/>
      </w:pPr>
      <w:r w:rsidDel="00000000" w:rsidR="00000000" w:rsidRPr="00000000">
        <w:rPr>
          <w:rtl w:val="0"/>
        </w:rPr>
      </w:r>
    </w:p>
    <w:tbl>
      <w:tblPr>
        <w:tblStyle w:val="Table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838"/>
        <w:gridCol w:w="2835"/>
        <w:gridCol w:w="2126"/>
        <w:gridCol w:w="3163"/>
        <w:tblGridChange w:id="0">
          <w:tblGrid>
            <w:gridCol w:w="1838"/>
            <w:gridCol w:w="2835"/>
            <w:gridCol w:w="2126"/>
            <w:gridCol w:w="3163"/>
          </w:tblGrid>
        </w:tblGridChange>
      </w:tblGrid>
      <w:tr>
        <w:trPr>
          <w:cantSplit w:val="0"/>
          <w:trHeight w:val="340" w:hRule="atLeast"/>
          <w:tblHeader w:val="0"/>
        </w:trPr>
        <w:tc>
          <w:tcPr>
            <w:vAlign w:val="center"/>
          </w:tcPr>
          <w:p w:rsidR="00000000" w:rsidDel="00000000" w:rsidP="00000000" w:rsidRDefault="00000000" w:rsidRPr="00000000" w14:paraId="00000006">
            <w:pPr>
              <w:spacing w:after="120" w:line="276" w:lineRule="auto"/>
              <w:rPr/>
            </w:pPr>
            <w:r w:rsidDel="00000000" w:rsidR="00000000" w:rsidRPr="00000000">
              <w:rPr>
                <w:rtl w:val="0"/>
              </w:rPr>
              <w:t xml:space="preserve">COMPETENCIA</w:t>
            </w:r>
          </w:p>
        </w:tc>
        <w:tc>
          <w:tcPr>
            <w:vAlign w:val="center"/>
          </w:tcPr>
          <w:p w:rsidR="00000000" w:rsidDel="00000000" w:rsidP="00000000" w:rsidRDefault="00000000" w:rsidRPr="00000000" w14:paraId="00000007">
            <w:pPr>
              <w:spacing w:after="120" w:line="276" w:lineRule="auto"/>
              <w:rPr>
                <w:b w:val="0"/>
                <w:u w:val="single"/>
              </w:rPr>
            </w:pPr>
            <w:r w:rsidDel="00000000" w:rsidR="00000000" w:rsidRPr="00000000">
              <w:rPr>
                <w:b w:val="0"/>
                <w:rtl w:val="0"/>
              </w:rPr>
              <w:t xml:space="preserve">210601020 - Atender clientes de acuerdo con procedimiento de servicio y normativa.</w:t>
            </w:r>
            <w:r w:rsidDel="00000000" w:rsidR="00000000" w:rsidRPr="00000000">
              <w:rPr>
                <w:rtl w:val="0"/>
              </w:rPr>
            </w:r>
          </w:p>
        </w:tc>
        <w:tc>
          <w:tcPr>
            <w:vAlign w:val="center"/>
          </w:tcPr>
          <w:p w:rsidR="00000000" w:rsidDel="00000000" w:rsidP="00000000" w:rsidRDefault="00000000" w:rsidRPr="00000000" w14:paraId="00000008">
            <w:pPr>
              <w:spacing w:after="120" w:line="276" w:lineRule="auto"/>
              <w:rPr/>
            </w:pPr>
            <w:r w:rsidDel="00000000" w:rsidR="00000000" w:rsidRPr="00000000">
              <w:rPr>
                <w:rtl w:val="0"/>
              </w:rPr>
              <w:t xml:space="preserve">RESULTADOS DE APRENDIZAJE</w:t>
            </w:r>
          </w:p>
        </w:tc>
        <w:tc>
          <w:tcPr>
            <w:vAlign w:val="center"/>
          </w:tcPr>
          <w:p w:rsidR="00000000" w:rsidDel="00000000" w:rsidP="00000000" w:rsidRDefault="00000000" w:rsidRPr="00000000" w14:paraId="00000009">
            <w:pPr>
              <w:spacing w:after="120" w:line="276" w:lineRule="auto"/>
              <w:ind w:left="66" w:firstLine="0"/>
              <w:rPr>
                <w:b w:val="0"/>
              </w:rPr>
            </w:pPr>
            <w:r w:rsidDel="00000000" w:rsidR="00000000" w:rsidRPr="00000000">
              <w:rPr>
                <w:b w:val="0"/>
                <w:rtl w:val="0"/>
              </w:rPr>
              <w:t xml:space="preserve">210601020-01 - Construir una relación con el cliente según procedimiento de servicio y normativa.</w:t>
            </w:r>
          </w:p>
        </w:tc>
      </w:tr>
    </w:tbl>
    <w:p w:rsidR="00000000" w:rsidDel="00000000" w:rsidP="00000000" w:rsidRDefault="00000000" w:rsidRPr="00000000" w14:paraId="0000000A">
      <w:pPr>
        <w:spacing w:after="120" w:lineRule="auto"/>
        <w:rPr/>
      </w:pPr>
      <w:r w:rsidDel="00000000" w:rsidR="00000000" w:rsidRPr="00000000">
        <w:rPr>
          <w:rtl w:val="0"/>
        </w:rPr>
      </w:r>
    </w:p>
    <w:tbl>
      <w:tblPr>
        <w:tblStyle w:val="Table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0B">
            <w:pPr>
              <w:spacing w:after="120" w:line="276" w:lineRule="auto"/>
              <w:rPr/>
            </w:pPr>
            <w:r w:rsidDel="00000000" w:rsidR="00000000" w:rsidRPr="00000000">
              <w:rPr>
                <w:rtl w:val="0"/>
              </w:rPr>
              <w:t xml:space="preserve">NÚMERO DEL COMPONENTE FORMATIVO</w:t>
            </w:r>
          </w:p>
        </w:tc>
        <w:tc>
          <w:tcPr>
            <w:vAlign w:val="center"/>
          </w:tcPr>
          <w:p w:rsidR="00000000" w:rsidDel="00000000" w:rsidP="00000000" w:rsidRDefault="00000000" w:rsidRPr="00000000" w14:paraId="0000000C">
            <w:pPr>
              <w:spacing w:after="120" w:line="276" w:lineRule="auto"/>
              <w:rPr>
                <w:b w:val="0"/>
              </w:rPr>
            </w:pPr>
            <w:r w:rsidDel="00000000" w:rsidR="00000000" w:rsidRPr="00000000">
              <w:rPr>
                <w:b w:val="0"/>
                <w:rtl w:val="0"/>
              </w:rPr>
              <w:t xml:space="preserve">01</w:t>
            </w:r>
          </w:p>
        </w:tc>
      </w:tr>
      <w:tr>
        <w:trPr>
          <w:cantSplit w:val="0"/>
          <w:trHeight w:val="340" w:hRule="atLeast"/>
          <w:tblHeader w:val="0"/>
        </w:trPr>
        <w:tc>
          <w:tcPr>
            <w:vAlign w:val="center"/>
          </w:tcPr>
          <w:p w:rsidR="00000000" w:rsidDel="00000000" w:rsidP="00000000" w:rsidRDefault="00000000" w:rsidRPr="00000000" w14:paraId="0000000D">
            <w:pPr>
              <w:spacing w:after="120" w:line="276" w:lineRule="auto"/>
              <w:rPr/>
            </w:pPr>
            <w:r w:rsidDel="00000000" w:rsidR="00000000" w:rsidRPr="00000000">
              <w:rPr>
                <w:rtl w:val="0"/>
              </w:rPr>
              <w:t xml:space="preserve">NOMBRE DEL COMPONENTE FORMATIVO</w:t>
            </w:r>
          </w:p>
        </w:tc>
        <w:tc>
          <w:tcPr>
            <w:vAlign w:val="center"/>
          </w:tcPr>
          <w:p w:rsidR="00000000" w:rsidDel="00000000" w:rsidP="00000000" w:rsidRDefault="00000000" w:rsidRPr="00000000" w14:paraId="0000000E">
            <w:pPr>
              <w:spacing w:after="120" w:line="276" w:lineRule="auto"/>
              <w:rPr>
                <w:b w:val="0"/>
              </w:rPr>
            </w:pPr>
            <w:r w:rsidDel="00000000" w:rsidR="00000000" w:rsidRPr="00000000">
              <w:rPr>
                <w:b w:val="0"/>
                <w:rtl w:val="0"/>
              </w:rPr>
              <w:t xml:space="preserve">Atención al cliente y comunicación comercial</w:t>
            </w:r>
          </w:p>
        </w:tc>
      </w:tr>
      <w:tr>
        <w:trPr>
          <w:cantSplit w:val="0"/>
          <w:trHeight w:val="340" w:hRule="atLeast"/>
          <w:tblHeader w:val="0"/>
        </w:trPr>
        <w:tc>
          <w:tcPr>
            <w:vAlign w:val="center"/>
          </w:tcPr>
          <w:p w:rsidR="00000000" w:rsidDel="00000000" w:rsidP="00000000" w:rsidRDefault="00000000" w:rsidRPr="00000000" w14:paraId="0000000F">
            <w:pPr>
              <w:spacing w:after="120" w:line="276" w:lineRule="auto"/>
              <w:rPr/>
            </w:pPr>
            <w:r w:rsidDel="00000000" w:rsidR="00000000" w:rsidRPr="00000000">
              <w:rPr>
                <w:rtl w:val="0"/>
              </w:rPr>
              <w:t xml:space="preserve">BREVE DESCRIPCIÓN</w:t>
            </w:r>
          </w:p>
        </w:tc>
        <w:tc>
          <w:tcPr>
            <w:vAlign w:val="center"/>
          </w:tcPr>
          <w:p w:rsidR="00000000" w:rsidDel="00000000" w:rsidP="00000000" w:rsidRDefault="00000000" w:rsidRPr="00000000" w14:paraId="00000010">
            <w:pPr>
              <w:spacing w:after="120" w:line="276" w:lineRule="auto"/>
              <w:rPr>
                <w:b w:val="0"/>
              </w:rPr>
            </w:pPr>
            <w:r w:rsidDel="00000000" w:rsidR="00000000" w:rsidRPr="00000000">
              <w:rPr>
                <w:b w:val="0"/>
                <w:rtl w:val="0"/>
              </w:rPr>
              <w:t xml:space="preserve">El presente componente formativo ofrece una introducción completa a las diferentes temáticas sobre el comercio electrónico, incluyendo la inclusión y accesibilidad.</w:t>
            </w:r>
          </w:p>
        </w:tc>
      </w:tr>
      <w:tr>
        <w:trPr>
          <w:cantSplit w:val="0"/>
          <w:trHeight w:val="340" w:hRule="atLeast"/>
          <w:tblHeader w:val="0"/>
        </w:trPr>
        <w:tc>
          <w:tcPr>
            <w:vAlign w:val="center"/>
          </w:tcPr>
          <w:p w:rsidR="00000000" w:rsidDel="00000000" w:rsidP="00000000" w:rsidRDefault="00000000" w:rsidRPr="00000000" w14:paraId="00000011">
            <w:pPr>
              <w:spacing w:after="120" w:line="276" w:lineRule="auto"/>
              <w:rPr/>
            </w:pPr>
            <w:r w:rsidDel="00000000" w:rsidR="00000000" w:rsidRPr="00000000">
              <w:rPr>
                <w:rtl w:val="0"/>
              </w:rPr>
              <w:t xml:space="preserve">PALABRAS CLAVE</w:t>
            </w:r>
          </w:p>
        </w:tc>
        <w:tc>
          <w:tcPr>
            <w:vAlign w:val="center"/>
          </w:tcPr>
          <w:p w:rsidR="00000000" w:rsidDel="00000000" w:rsidP="00000000" w:rsidRDefault="00000000" w:rsidRPr="00000000" w14:paraId="00000012">
            <w:pPr>
              <w:spacing w:after="120" w:line="276" w:lineRule="auto"/>
              <w:rPr>
                <w:b w:val="0"/>
              </w:rPr>
            </w:pPr>
            <w:r w:rsidDel="00000000" w:rsidR="00000000" w:rsidRPr="00000000">
              <w:rPr>
                <w:b w:val="0"/>
                <w:rtl w:val="0"/>
              </w:rPr>
              <w:t xml:space="preserve">Cliente, comunicación, conceptos, inclusión, netiquetas</w:t>
            </w:r>
          </w:p>
        </w:tc>
      </w:tr>
    </w:tbl>
    <w:p w:rsidR="00000000" w:rsidDel="00000000" w:rsidP="00000000" w:rsidRDefault="00000000" w:rsidRPr="00000000" w14:paraId="00000013">
      <w:pPr>
        <w:spacing w:after="120" w:lineRule="auto"/>
        <w:rPr/>
      </w:pPr>
      <w:r w:rsidDel="00000000" w:rsidR="00000000" w:rsidRPr="00000000">
        <w:rPr>
          <w:rtl w:val="0"/>
        </w:rPr>
      </w:r>
    </w:p>
    <w:tbl>
      <w:tblPr>
        <w:tblStyle w:val="Table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97"/>
        <w:gridCol w:w="6565"/>
        <w:tblGridChange w:id="0">
          <w:tblGrid>
            <w:gridCol w:w="3397"/>
            <w:gridCol w:w="6565"/>
          </w:tblGrid>
        </w:tblGridChange>
      </w:tblGrid>
      <w:tr>
        <w:trPr>
          <w:cantSplit w:val="0"/>
          <w:trHeight w:val="340" w:hRule="atLeast"/>
          <w:tblHeader w:val="0"/>
        </w:trPr>
        <w:tc>
          <w:tcPr>
            <w:vAlign w:val="center"/>
          </w:tcPr>
          <w:p w:rsidR="00000000" w:rsidDel="00000000" w:rsidP="00000000" w:rsidRDefault="00000000" w:rsidRPr="00000000" w14:paraId="00000014">
            <w:pPr>
              <w:spacing w:after="120" w:line="276" w:lineRule="auto"/>
              <w:rPr/>
            </w:pPr>
            <w:r w:rsidDel="00000000" w:rsidR="00000000" w:rsidRPr="00000000">
              <w:rPr>
                <w:rtl w:val="0"/>
              </w:rPr>
              <w:t xml:space="preserve">ÁREA OCUPACIONAL</w:t>
            </w:r>
          </w:p>
        </w:tc>
        <w:tc>
          <w:tcPr>
            <w:vAlign w:val="center"/>
          </w:tcPr>
          <w:p w:rsidR="00000000" w:rsidDel="00000000" w:rsidP="00000000" w:rsidRDefault="00000000" w:rsidRPr="00000000" w14:paraId="00000015">
            <w:pPr>
              <w:spacing w:after="120" w:line="276" w:lineRule="auto"/>
              <w:rPr>
                <w:b w:val="0"/>
              </w:rPr>
            </w:pPr>
            <w:r w:rsidDel="00000000" w:rsidR="00000000" w:rsidRPr="00000000">
              <w:rPr>
                <w:b w:val="0"/>
                <w:rtl w:val="0"/>
              </w:rPr>
              <w:t xml:space="preserve">Ventas y servicios</w:t>
            </w:r>
          </w:p>
        </w:tc>
      </w:tr>
      <w:tr>
        <w:trPr>
          <w:cantSplit w:val="0"/>
          <w:trHeight w:val="465" w:hRule="atLeast"/>
          <w:tblHeader w:val="0"/>
        </w:trPr>
        <w:tc>
          <w:tcPr>
            <w:vAlign w:val="center"/>
          </w:tcPr>
          <w:p w:rsidR="00000000" w:rsidDel="00000000" w:rsidP="00000000" w:rsidRDefault="00000000" w:rsidRPr="00000000" w14:paraId="00000016">
            <w:pPr>
              <w:spacing w:after="120" w:line="276" w:lineRule="auto"/>
              <w:rPr/>
            </w:pPr>
            <w:r w:rsidDel="00000000" w:rsidR="00000000" w:rsidRPr="00000000">
              <w:rPr>
                <w:rtl w:val="0"/>
              </w:rPr>
              <w:t xml:space="preserve">IDIOMA</w:t>
            </w:r>
          </w:p>
        </w:tc>
        <w:tc>
          <w:tcPr>
            <w:vAlign w:val="center"/>
          </w:tcPr>
          <w:p w:rsidR="00000000" w:rsidDel="00000000" w:rsidP="00000000" w:rsidRDefault="00000000" w:rsidRPr="00000000" w14:paraId="00000017">
            <w:pPr>
              <w:spacing w:after="120" w:line="276" w:lineRule="auto"/>
              <w:rPr>
                <w:b w:val="0"/>
              </w:rPr>
            </w:pPr>
            <w:r w:rsidDel="00000000" w:rsidR="00000000" w:rsidRPr="00000000">
              <w:rPr>
                <w:b w:val="0"/>
                <w:rtl w:val="0"/>
              </w:rPr>
              <w:t xml:space="preserve">Español</w:t>
            </w:r>
          </w:p>
        </w:tc>
      </w:tr>
    </w:tbl>
    <w:p w:rsidR="00000000" w:rsidDel="00000000" w:rsidP="00000000" w:rsidRDefault="00000000" w:rsidRPr="00000000" w14:paraId="00000018">
      <w:pPr>
        <w:spacing w:after="120" w:lineRule="auto"/>
        <w:rPr/>
      </w:pPr>
      <w:r w:rsidDel="00000000" w:rsidR="00000000" w:rsidRPr="00000000">
        <w:rPr>
          <w:rtl w:val="0"/>
        </w:rPr>
      </w:r>
    </w:p>
    <w:p w:rsidR="00000000" w:rsidDel="00000000" w:rsidP="00000000" w:rsidRDefault="00000000" w:rsidRPr="00000000" w14:paraId="00000019">
      <w:pPr>
        <w:numPr>
          <w:ilvl w:val="0"/>
          <w:numId w:val="6"/>
        </w:numPr>
        <w:pBdr>
          <w:top w:space="0" w:sz="0" w:val="nil"/>
          <w:left w:space="0" w:sz="0" w:val="nil"/>
          <w:bottom w:space="0" w:sz="0" w:val="nil"/>
          <w:right w:space="0" w:sz="0" w:val="nil"/>
          <w:between w:space="0" w:sz="0" w:val="nil"/>
        </w:pBdr>
        <w:spacing w:after="120" w:lineRule="auto"/>
        <w:ind w:left="284" w:hanging="284"/>
        <w:jc w:val="both"/>
        <w:rPr>
          <w:b w:val="1"/>
          <w:color w:val="000000"/>
        </w:rPr>
      </w:pPr>
      <w:r w:rsidDel="00000000" w:rsidR="00000000" w:rsidRPr="00000000">
        <w:rPr>
          <w:b w:val="1"/>
          <w:color w:val="000000"/>
          <w:rtl w:val="0"/>
        </w:rPr>
        <w:t xml:space="preserve">TABLA DE CONTENIDOS: </w:t>
      </w:r>
    </w:p>
    <w:p w:rsidR="00000000" w:rsidDel="00000000" w:rsidP="00000000" w:rsidRDefault="00000000" w:rsidRPr="00000000" w14:paraId="0000001A">
      <w:pPr>
        <w:pBdr>
          <w:top w:space="0" w:sz="0" w:val="nil"/>
          <w:left w:space="0" w:sz="0" w:val="nil"/>
          <w:bottom w:space="0" w:sz="0" w:val="nil"/>
          <w:right w:space="0" w:sz="0" w:val="nil"/>
          <w:between w:space="0" w:sz="0" w:val="nil"/>
        </w:pBdr>
        <w:spacing w:after="120" w:lineRule="auto"/>
        <w:jc w:val="both"/>
        <w:rPr>
          <w:b w:val="1"/>
          <w:color w:val="000000"/>
        </w:rPr>
      </w:pP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spacing w:after="120" w:lineRule="auto"/>
        <w:jc w:val="both"/>
        <w:rPr>
          <w:b w:val="1"/>
          <w:color w:val="000000"/>
        </w:rPr>
      </w:pPr>
      <w:r w:rsidDel="00000000" w:rsidR="00000000" w:rsidRPr="00000000">
        <w:rPr>
          <w:b w:val="1"/>
          <w:color w:val="000000"/>
          <w:rtl w:val="0"/>
        </w:rPr>
        <w:t xml:space="preserve">Introducción</w:t>
      </w:r>
    </w:p>
    <w:p w:rsidR="00000000" w:rsidDel="00000000" w:rsidP="00000000" w:rsidRDefault="00000000" w:rsidRPr="00000000" w14:paraId="0000001C">
      <w:pPr>
        <w:keepNext w:val="0"/>
        <w:keepLines w:val="0"/>
        <w:pageBreakBefore w:val="0"/>
        <w:widowControl w:val="1"/>
        <w:numPr>
          <w:ilvl w:val="3"/>
          <w:numId w:val="6"/>
        </w:numPr>
        <w:pBdr>
          <w:top w:space="0" w:sz="0" w:val="nil"/>
          <w:left w:space="0" w:sz="0" w:val="nil"/>
          <w:bottom w:space="0" w:sz="0" w:val="nil"/>
          <w:right w:space="0" w:sz="0" w:val="nil"/>
          <w:between w:space="0" w:sz="0" w:val="nil"/>
        </w:pBdr>
        <w:shd w:fill="auto" w:val="clear"/>
        <w:spacing w:after="120" w:before="0" w:line="276" w:lineRule="auto"/>
        <w:ind w:left="357" w:right="0" w:hanging="357"/>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 cliente</w:t>
      </w:r>
    </w:p>
    <w:p w:rsidR="00000000" w:rsidDel="00000000" w:rsidP="00000000" w:rsidRDefault="00000000" w:rsidRPr="00000000" w14:paraId="0000001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Clases de clientes</w:t>
      </w:r>
    </w:p>
    <w:p w:rsidR="00000000" w:rsidDel="00000000" w:rsidP="00000000" w:rsidRDefault="00000000" w:rsidRPr="00000000" w14:paraId="0000001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Perspectiva inclusiva</w:t>
      </w:r>
    </w:p>
    <w:p w:rsidR="00000000" w:rsidDel="00000000" w:rsidP="00000000" w:rsidRDefault="00000000" w:rsidRPr="00000000" w14:paraId="0000001F">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Atención al cliente</w:t>
      </w:r>
    </w:p>
    <w:p w:rsidR="00000000" w:rsidDel="00000000" w:rsidP="00000000" w:rsidRDefault="00000000" w:rsidRPr="00000000" w14:paraId="00000020">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Insight</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del consumidor</w:t>
      </w:r>
    </w:p>
    <w:p w:rsidR="00000000" w:rsidDel="00000000" w:rsidP="00000000" w:rsidRDefault="00000000" w:rsidRPr="00000000" w14:paraId="00000021">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Introducción al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marketing</w:t>
      </w:r>
      <w:r w:rsidDel="00000000" w:rsidR="00000000" w:rsidRPr="00000000">
        <w:rPr>
          <w:rtl w:val="0"/>
        </w:rPr>
      </w:r>
    </w:p>
    <w:p w:rsidR="00000000" w:rsidDel="00000000" w:rsidP="00000000" w:rsidRDefault="00000000" w:rsidRPr="00000000" w14:paraId="00000022">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Ecosistemas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marketing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digital</w:t>
      </w:r>
    </w:p>
    <w:p w:rsidR="00000000" w:rsidDel="00000000" w:rsidP="00000000" w:rsidRDefault="00000000" w:rsidRPr="00000000" w14:paraId="00000023">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Conceptos en estudio de mercado</w:t>
      </w:r>
    </w:p>
    <w:p w:rsidR="00000000" w:rsidDel="00000000" w:rsidP="00000000" w:rsidRDefault="00000000" w:rsidRPr="00000000" w14:paraId="00000024">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Redes sociales</w:t>
      </w:r>
    </w:p>
    <w:p w:rsidR="00000000" w:rsidDel="00000000" w:rsidP="00000000" w:rsidRDefault="00000000" w:rsidRPr="00000000" w14:paraId="00000025">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Netiqueta y comunicación en medios digitales</w:t>
      </w:r>
    </w:p>
    <w:p w:rsidR="00000000" w:rsidDel="00000000" w:rsidP="00000000" w:rsidRDefault="00000000" w:rsidRPr="00000000" w14:paraId="0000002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Conociendo las organizaciones</w:t>
      </w:r>
    </w:p>
    <w:p w:rsidR="00000000" w:rsidDel="00000000" w:rsidP="00000000" w:rsidRDefault="00000000" w:rsidRPr="00000000" w14:paraId="00000027">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Imagen e identidad organizacional</w:t>
      </w:r>
    </w:p>
    <w:p w:rsidR="00000000" w:rsidDel="00000000" w:rsidP="00000000" w:rsidRDefault="00000000" w:rsidRPr="00000000" w14:paraId="00000028">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Branding</w:t>
      </w:r>
    </w:p>
    <w:p w:rsidR="00000000" w:rsidDel="00000000" w:rsidP="00000000" w:rsidRDefault="00000000" w:rsidRPr="00000000" w14:paraId="00000029">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Lenguaje corporativo</w:t>
      </w:r>
    </w:p>
    <w:p w:rsidR="00000000" w:rsidDel="00000000" w:rsidP="00000000" w:rsidRDefault="00000000" w:rsidRPr="00000000" w14:paraId="0000002A">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Guías para gestionar la imagen corporativa</w:t>
      </w:r>
    </w:p>
    <w:p w:rsidR="00000000" w:rsidDel="00000000" w:rsidP="00000000" w:rsidRDefault="00000000" w:rsidRPr="00000000" w14:paraId="0000002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 triángulo del servicio y la aplicación a mejorar las ventas en línea</w:t>
      </w:r>
    </w:p>
    <w:p w:rsidR="00000000" w:rsidDel="00000000" w:rsidP="00000000" w:rsidRDefault="00000000" w:rsidRPr="00000000" w14:paraId="0000002C">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Momentos de verdad y cierre de la venta</w:t>
      </w:r>
    </w:p>
    <w:p w:rsidR="00000000" w:rsidDel="00000000" w:rsidP="00000000" w:rsidRDefault="00000000" w:rsidRPr="00000000" w14:paraId="0000002D">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Mapa de experiencia del cliente</w:t>
      </w:r>
    </w:p>
    <w:p w:rsidR="00000000" w:rsidDel="00000000" w:rsidP="00000000" w:rsidRDefault="00000000" w:rsidRPr="00000000" w14:paraId="0000002E">
      <w:pPr>
        <w:keepNext w:val="0"/>
        <w:keepLines w:val="0"/>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0" w:line="276" w:lineRule="auto"/>
        <w:ind w:left="360" w:right="0" w:hanging="360"/>
        <w:jc w:val="both"/>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Momento cero de la verdad (ZMOT)</w:t>
      </w:r>
    </w:p>
    <w:p w:rsidR="00000000" w:rsidDel="00000000" w:rsidP="00000000" w:rsidRDefault="00000000" w:rsidRPr="00000000" w14:paraId="0000002F">
      <w:pPr>
        <w:pBdr>
          <w:top w:space="0" w:sz="0" w:val="nil"/>
          <w:left w:space="0" w:sz="0" w:val="nil"/>
          <w:bottom w:space="0" w:sz="0" w:val="nil"/>
          <w:right w:space="0" w:sz="0" w:val="nil"/>
          <w:between w:space="0" w:sz="0" w:val="nil"/>
        </w:pBdr>
        <w:spacing w:after="120" w:lineRule="auto"/>
        <w:jc w:val="both"/>
        <w:rPr>
          <w:b w:val="1"/>
        </w:rPr>
      </w:pPr>
      <w:r w:rsidDel="00000000" w:rsidR="00000000" w:rsidRPr="00000000">
        <w:rPr>
          <w:rtl w:val="0"/>
        </w:rPr>
      </w:r>
    </w:p>
    <w:p w:rsidR="00000000" w:rsidDel="00000000" w:rsidP="00000000" w:rsidRDefault="00000000" w:rsidRPr="00000000" w14:paraId="00000030">
      <w:pPr>
        <w:numPr>
          <w:ilvl w:val="0"/>
          <w:numId w:val="6"/>
        </w:numPr>
        <w:pBdr>
          <w:top w:space="0" w:sz="0" w:val="nil"/>
          <w:left w:space="0" w:sz="0" w:val="nil"/>
          <w:bottom w:space="0" w:sz="0" w:val="nil"/>
          <w:right w:space="0" w:sz="0" w:val="nil"/>
          <w:between w:space="0" w:sz="0" w:val="nil"/>
        </w:pBdr>
        <w:spacing w:after="120" w:lineRule="auto"/>
        <w:ind w:left="284" w:hanging="284"/>
        <w:jc w:val="both"/>
        <w:rPr>
          <w:b w:val="1"/>
        </w:rPr>
      </w:pPr>
      <w:r w:rsidDel="00000000" w:rsidR="00000000" w:rsidRPr="00000000">
        <w:rPr>
          <w:b w:val="1"/>
          <w:rtl w:val="0"/>
        </w:rPr>
        <w:t xml:space="preserve">INTRODUCCIÓN</w:t>
      </w:r>
    </w:p>
    <w:p w:rsidR="00000000" w:rsidDel="00000000" w:rsidP="00000000" w:rsidRDefault="00000000" w:rsidRPr="00000000" w14:paraId="00000031">
      <w:pPr>
        <w:pBdr>
          <w:top w:space="0" w:sz="0" w:val="nil"/>
          <w:left w:space="0" w:sz="0" w:val="nil"/>
          <w:bottom w:space="0" w:sz="0" w:val="nil"/>
          <w:right w:space="0" w:sz="0" w:val="nil"/>
          <w:between w:space="0" w:sz="0" w:val="nil"/>
        </w:pBdr>
        <w:spacing w:after="120" w:lineRule="auto"/>
        <w:jc w:val="both"/>
        <w:rPr/>
      </w:pPr>
      <w:r w:rsidDel="00000000" w:rsidR="00000000" w:rsidRPr="00000000">
        <w:rPr>
          <w:rtl w:val="0"/>
        </w:rPr>
        <w:t xml:space="preserve">Bienvenido al componente formativo </w:t>
      </w:r>
      <w:r w:rsidDel="00000000" w:rsidR="00000000" w:rsidRPr="00000000">
        <w:rPr>
          <w:b w:val="1"/>
          <w:rtl w:val="0"/>
        </w:rPr>
        <w:t xml:space="preserve">Atención al cliente y comunicación comercial,</w:t>
      </w:r>
      <w:r w:rsidDel="00000000" w:rsidR="00000000" w:rsidRPr="00000000">
        <w:rPr>
          <w:rtl w:val="0"/>
        </w:rPr>
        <w:t xml:space="preserve"> en el cual se trabajarán contenidos indispensables para el desarrollo de actividades de comercio electrónico. El siguiente video presenta de forma general la temática a estudiar</w:t>
      </w:r>
      <w:sdt>
        <w:sdtPr>
          <w:tag w:val="goog_rdk_0"/>
        </w:sdtPr>
        <w:sdtContent>
          <w:commentRangeStart w:id="0"/>
        </w:sdtContent>
      </w:sdt>
      <w:r w:rsidDel="00000000" w:rsidR="00000000" w:rsidRPr="00000000">
        <w:rPr>
          <w:rtl w:val="0"/>
        </w:rPr>
        <w:t xml:space="preserve">. </w:t>
      </w:r>
    </w:p>
    <w:p w:rsidR="00000000" w:rsidDel="00000000" w:rsidP="00000000" w:rsidRDefault="00000000" w:rsidRPr="00000000" w14:paraId="00000032">
      <w:pPr>
        <w:pBdr>
          <w:top w:space="0" w:sz="0" w:val="nil"/>
          <w:left w:space="0" w:sz="0" w:val="nil"/>
          <w:bottom w:space="0" w:sz="0" w:val="nil"/>
          <w:right w:space="0" w:sz="0" w:val="nil"/>
          <w:between w:space="0" w:sz="0" w:val="nil"/>
        </w:pBdr>
        <w:spacing w:after="120" w:lineRule="auto"/>
        <w:jc w:val="both"/>
        <w:rPr/>
      </w:pPr>
      <w:r w:rsidDel="00000000" w:rsidR="00000000" w:rsidRPr="00000000">
        <w:rPr>
          <w:rtl w:val="0"/>
        </w:rPr>
      </w:r>
    </w:p>
    <w:tbl>
      <w:tblPr>
        <w:tblStyle w:val="Table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33">
            <w:pPr>
              <w:spacing w:after="120" w:line="276" w:lineRule="auto"/>
              <w:jc w:val="center"/>
              <w:rPr/>
            </w:pPr>
            <w:r w:rsidDel="00000000" w:rsidR="00000000" w:rsidRPr="00000000">
              <w:rPr>
                <w:rtl w:val="0"/>
              </w:rPr>
              <w:t xml:space="preserve">VIDEO ANIMADO</w:t>
            </w:r>
          </w:p>
          <w:p w:rsidR="00000000" w:rsidDel="00000000" w:rsidP="00000000" w:rsidRDefault="00000000" w:rsidRPr="00000000" w14:paraId="00000034">
            <w:pPr>
              <w:spacing w:after="120" w:line="276" w:lineRule="auto"/>
              <w:jc w:val="center"/>
              <w:rPr/>
            </w:pPr>
            <w:r w:rsidDel="00000000" w:rsidR="00000000" w:rsidRPr="00000000">
              <w:rPr>
                <w:rtl w:val="0"/>
              </w:rPr>
              <w:t xml:space="preserve">CF01_introducción</w:t>
            </w:r>
          </w:p>
          <w:p w:rsidR="00000000" w:rsidDel="00000000" w:rsidP="00000000" w:rsidRDefault="00000000" w:rsidRPr="00000000" w14:paraId="00000035">
            <w:pPr>
              <w:spacing w:after="120" w:line="276" w:lineRule="auto"/>
              <w:jc w:val="both"/>
              <w:rPr/>
            </w:pPr>
            <w:commentRangeEnd w:id="0"/>
            <w:r w:rsidDel="00000000" w:rsidR="00000000" w:rsidRPr="00000000">
              <w:commentReference w:id="0"/>
            </w:r>
            <w:r w:rsidDel="00000000" w:rsidR="00000000" w:rsidRPr="00000000">
              <w:rPr>
                <w:rtl w:val="0"/>
              </w:rPr>
            </w:r>
          </w:p>
        </w:tc>
      </w:tr>
    </w:tbl>
    <w:p w:rsidR="00000000" w:rsidDel="00000000" w:rsidP="00000000" w:rsidRDefault="00000000" w:rsidRPr="00000000" w14:paraId="00000036">
      <w:pPr>
        <w:pBdr>
          <w:top w:space="0" w:sz="0" w:val="nil"/>
          <w:left w:space="0" w:sz="0" w:val="nil"/>
          <w:bottom w:space="0" w:sz="0" w:val="nil"/>
          <w:right w:space="0" w:sz="0" w:val="nil"/>
          <w:between w:space="0" w:sz="0" w:val="nil"/>
        </w:pBdr>
        <w:spacing w:after="120" w:lineRule="auto"/>
        <w:jc w:val="both"/>
        <w:rPr/>
      </w:pPr>
      <w:r w:rsidDel="00000000" w:rsidR="00000000" w:rsidRPr="00000000">
        <w:rPr>
          <w:rtl w:val="0"/>
        </w:rPr>
      </w:r>
    </w:p>
    <w:p w:rsidR="00000000" w:rsidDel="00000000" w:rsidP="00000000" w:rsidRDefault="00000000" w:rsidRPr="00000000" w14:paraId="00000037">
      <w:pPr>
        <w:numPr>
          <w:ilvl w:val="0"/>
          <w:numId w:val="6"/>
        </w:numPr>
        <w:pBdr>
          <w:top w:space="0" w:sz="0" w:val="nil"/>
          <w:left w:space="0" w:sz="0" w:val="nil"/>
          <w:bottom w:space="0" w:sz="0" w:val="nil"/>
          <w:right w:space="0" w:sz="0" w:val="nil"/>
          <w:between w:space="0" w:sz="0" w:val="nil"/>
        </w:pBdr>
        <w:spacing w:after="120" w:lineRule="auto"/>
        <w:ind w:left="284" w:hanging="284"/>
        <w:jc w:val="both"/>
        <w:rPr>
          <w:b w:val="1"/>
          <w:color w:val="000000"/>
        </w:rPr>
      </w:pPr>
      <w:r w:rsidDel="00000000" w:rsidR="00000000" w:rsidRPr="00000000">
        <w:rPr>
          <w:b w:val="1"/>
          <w:color w:val="000000"/>
          <w:rtl w:val="0"/>
        </w:rPr>
        <w:t xml:space="preserve">DESARROLLO DE CONTENIDOS: </w:t>
      </w:r>
    </w:p>
    <w:p w:rsidR="00000000" w:rsidDel="00000000" w:rsidP="00000000" w:rsidRDefault="00000000" w:rsidRPr="00000000" w14:paraId="00000038">
      <w:pPr>
        <w:spacing w:after="120" w:lineRule="auto"/>
        <w:jc w:val="both"/>
        <w:rPr>
          <w:color w:val="7f7f7f"/>
        </w:rPr>
      </w:pPr>
      <w:r w:rsidDel="00000000" w:rsidR="00000000" w:rsidRPr="00000000">
        <w:rPr>
          <w:rtl w:val="0"/>
        </w:rPr>
      </w:r>
    </w:p>
    <w:p w:rsidR="00000000" w:rsidDel="00000000" w:rsidP="00000000" w:rsidRDefault="00000000" w:rsidRPr="00000000" w14:paraId="00000039">
      <w:pPr>
        <w:keepNext w:val="1"/>
        <w:keepLines w:val="1"/>
        <w:pageBreakBefore w:val="0"/>
        <w:widowControl w:val="1"/>
        <w:numPr>
          <w:ilvl w:val="3"/>
          <w:numId w:val="6"/>
        </w:numPr>
        <w:pBdr>
          <w:top w:space="0" w:sz="0" w:val="nil"/>
          <w:left w:space="0" w:sz="0" w:val="nil"/>
          <w:bottom w:space="0" w:sz="0" w:val="nil"/>
          <w:right w:space="0" w:sz="0" w:val="nil"/>
          <w:between w:space="0" w:sz="0" w:val="nil"/>
        </w:pBdr>
        <w:shd w:fill="auto" w:val="clear"/>
        <w:spacing w:after="120" w:before="0" w:line="276" w:lineRule="auto"/>
        <w:ind w:left="426"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 cliente</w:t>
      </w:r>
    </w:p>
    <w:p w:rsidR="00000000" w:rsidDel="00000000" w:rsidP="00000000" w:rsidRDefault="00000000" w:rsidRPr="00000000" w14:paraId="0000003A">
      <w:pPr>
        <w:spacing w:after="120" w:lineRule="auto"/>
        <w:rPr/>
      </w:pPr>
      <w:r w:rsidDel="00000000" w:rsidR="00000000" w:rsidRPr="00000000">
        <w:rPr>
          <w:rtl w:val="0"/>
        </w:rPr>
        <w:t xml:space="preserve">La sustentabilidad, viabilidad y operación de todo negocio está centrado en el cliente, si bien, en un primer momento se podría identificar el cliente como una persona que compra, no necesariamente se trata de esto; existe variedad de clientes y se clasifican en muchos aspectos, por ahora el enfoque es ampliar el concepto de la palabra cliente, sus tipos y un apartado con un enfoque inclusivo.</w:t>
      </w:r>
    </w:p>
    <w:p w:rsidR="00000000" w:rsidDel="00000000" w:rsidP="00000000" w:rsidRDefault="00000000" w:rsidRPr="00000000" w14:paraId="0000003B">
      <w:pPr>
        <w:spacing w:after="120" w:lineRule="auto"/>
        <w:rPr/>
      </w:pPr>
      <w:r w:rsidDel="00000000" w:rsidR="00000000" w:rsidRPr="00000000">
        <w:rPr>
          <w:rtl w:val="0"/>
        </w:rPr>
      </w:r>
    </w:p>
    <w:tbl>
      <w:tblPr>
        <w:tblStyle w:val="Table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3C">
            <w:pPr>
              <w:spacing w:after="120" w:line="276" w:lineRule="auto"/>
              <w:jc w:val="center"/>
              <w:rPr/>
            </w:pPr>
            <w:sdt>
              <w:sdtPr>
                <w:tag w:val="goog_rdk_1"/>
              </w:sdtPr>
              <w:sdtContent>
                <w:commentRangeStart w:id="1"/>
              </w:sdtContent>
            </w:sdt>
            <w:r w:rsidDel="00000000" w:rsidR="00000000" w:rsidRPr="00000000">
              <w:rPr>
                <w:rtl w:val="0"/>
              </w:rPr>
              <w:t xml:space="preserve">VIDEO</w:t>
            </w:r>
          </w:p>
          <w:p w:rsidR="00000000" w:rsidDel="00000000" w:rsidP="00000000" w:rsidRDefault="00000000" w:rsidRPr="00000000" w14:paraId="0000003D">
            <w:pPr>
              <w:spacing w:after="120" w:line="276" w:lineRule="auto"/>
              <w:jc w:val="center"/>
              <w:rPr/>
            </w:pPr>
            <w:hyperlink r:id="rId9">
              <w:r w:rsidDel="00000000" w:rsidR="00000000" w:rsidRPr="00000000">
                <w:rPr>
                  <w:color w:val="0000ff"/>
                  <w:highlight w:val="yellow"/>
                  <w:u w:val="single"/>
                  <w:rtl w:val="0"/>
                </w:rPr>
                <w:t xml:space="preserve">https://youtu.be/4WIq433jNMA</w:t>
              </w:r>
            </w:hyperlink>
            <w:commentRangeEnd w:id="1"/>
            <w:r w:rsidDel="00000000" w:rsidR="00000000" w:rsidRPr="00000000">
              <w:commentReference w:id="1"/>
            </w:r>
            <w:r w:rsidDel="00000000" w:rsidR="00000000" w:rsidRPr="00000000">
              <w:rPr>
                <w:rtl w:val="0"/>
              </w:rPr>
            </w:r>
          </w:p>
        </w:tc>
      </w:tr>
    </w:tbl>
    <w:p w:rsidR="00000000" w:rsidDel="00000000" w:rsidP="00000000" w:rsidRDefault="00000000" w:rsidRPr="00000000" w14:paraId="0000003E">
      <w:pPr>
        <w:spacing w:after="120" w:lineRule="auto"/>
        <w:rPr/>
      </w:pPr>
      <w:r w:rsidDel="00000000" w:rsidR="00000000" w:rsidRPr="00000000">
        <w:rPr>
          <w:rtl w:val="0"/>
        </w:rPr>
      </w:r>
    </w:p>
    <w:p w:rsidR="00000000" w:rsidDel="00000000" w:rsidP="00000000" w:rsidRDefault="00000000" w:rsidRPr="00000000" w14:paraId="0000003F">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0" w:line="276" w:lineRule="auto"/>
        <w:ind w:left="426" w:right="0" w:hanging="437"/>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Clases de clientes</w:t>
      </w:r>
    </w:p>
    <w:p w:rsidR="00000000" w:rsidDel="00000000" w:rsidP="00000000" w:rsidRDefault="00000000" w:rsidRPr="00000000" w14:paraId="00000040">
      <w:pPr>
        <w:spacing w:after="120" w:lineRule="auto"/>
        <w:rPr/>
      </w:pPr>
      <w:r w:rsidDel="00000000" w:rsidR="00000000" w:rsidRPr="00000000">
        <w:rPr>
          <w:rtl w:val="0"/>
        </w:rPr>
        <w:t xml:space="preserve">Cada cliente es especial como lo dice Hubspot (2021): </w:t>
      </w:r>
      <w:sdt>
        <w:sdtPr>
          <w:tag w:val="goog_rdk_2"/>
        </w:sdtPr>
        <w:sdtContent>
          <w:commentRangeStart w:id="2"/>
        </w:sdtContent>
      </w:sdt>
      <w:r w:rsidDel="00000000" w:rsidR="00000000" w:rsidRPr="00000000">
        <w:rPr>
          <w:rtl w:val="0"/>
        </w:rPr>
        <w:t xml:space="preserve">“ningún usuario quiere ser tratado como un número o recibir una atención general con un discurso casi robotizado: lo que desea es un trato considerado, ser escuchado y recibir una solución personalizada”. </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041">
      <w:pPr>
        <w:spacing w:after="120" w:lineRule="auto"/>
        <w:rPr/>
      </w:pPr>
      <w:r w:rsidDel="00000000" w:rsidR="00000000" w:rsidRPr="00000000">
        <w:rPr>
          <w:rtl w:val="0"/>
        </w:rPr>
        <w:t xml:space="preserve">Es por eso que sea cual sea el tipo de cliente, se trata de un cliente especial, aunque existe mucha información sobre las clases o tipos de clientes y la mayoría los catalogan según la personalidad, el cliente no se limita solo a personas, aunque es el más popular y masivo, existen clientes corporativos, que si bien son controlados por humanos, se hacen a través de protocolos establecidos como normatividades en caso de empresas del Estado o por comités de compras en empresas privadas. </w:t>
      </w:r>
    </w:p>
    <w:p w:rsidR="00000000" w:rsidDel="00000000" w:rsidP="00000000" w:rsidRDefault="00000000" w:rsidRPr="00000000" w14:paraId="00000042">
      <w:pPr>
        <w:spacing w:after="120" w:lineRule="auto"/>
        <w:rPr/>
      </w:pPr>
      <w:r w:rsidDel="00000000" w:rsidR="00000000" w:rsidRPr="00000000">
        <w:rPr>
          <w:rtl w:val="0"/>
        </w:rPr>
        <w:t xml:space="preserve">Actualmente, con el avance tecnológico y los modelos productivos de la cuarta Revolución Industrial, estas decisiones de compras ejecutadas por humanos, en muchos casos, son asistidas por los sistemas de información y sistemas inteligentes. Cada vez más, las empresas y personas asignan los procesos de compras a sistemas digitales autónomos que tomen decisiones bajo parámetros establecidos, datos del negocio y realicen dicha acción de manera automática.</w:t>
      </w:r>
    </w:p>
    <w:p w:rsidR="00000000" w:rsidDel="00000000" w:rsidP="00000000" w:rsidRDefault="00000000" w:rsidRPr="00000000" w14:paraId="00000043">
      <w:pPr>
        <w:spacing w:after="120" w:lineRule="auto"/>
        <w:rPr/>
      </w:pPr>
      <w:r w:rsidDel="00000000" w:rsidR="00000000" w:rsidRPr="00000000">
        <w:rPr>
          <w:rtl w:val="0"/>
        </w:rPr>
        <w:t xml:space="preserve">Por el momento, el enfoque es ampliar la información sobre clientes corporativos y personales, pero no está de más tener en cuenta que en un futuro próximo las ventas se realizarán de plataformas a plataformas, y más cuando el enfoque es el uso de tecnologías digitales para las ventas.</w:t>
      </w:r>
    </w:p>
    <w:p w:rsidR="00000000" w:rsidDel="00000000" w:rsidP="00000000" w:rsidRDefault="00000000" w:rsidRPr="00000000" w14:paraId="00000044">
      <w:pPr>
        <w:spacing w:after="120" w:lineRule="auto"/>
        <w:rPr/>
      </w:pPr>
      <w:r w:rsidDel="00000000" w:rsidR="00000000" w:rsidRPr="00000000">
        <w:rPr>
          <w:rtl w:val="0"/>
        </w:rPr>
        <w:t xml:space="preserve">Para definir la primera parte de clases de clientes, se define el enfoque del negocio que se quiere. Existen tres clases como se verá a continuación:</w:t>
      </w:r>
    </w:p>
    <w:p w:rsidR="00000000" w:rsidDel="00000000" w:rsidP="00000000" w:rsidRDefault="00000000" w:rsidRPr="00000000" w14:paraId="00000045">
      <w:pPr>
        <w:spacing w:after="120" w:lineRule="auto"/>
        <w:rPr/>
      </w:pPr>
      <w:r w:rsidDel="00000000" w:rsidR="00000000" w:rsidRPr="00000000">
        <w:rPr>
          <w:rtl w:val="0"/>
        </w:rPr>
      </w:r>
    </w:p>
    <w:tbl>
      <w:tblPr>
        <w:tblStyle w:val="Table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46">
            <w:pPr>
              <w:spacing w:after="120" w:line="276" w:lineRule="auto"/>
              <w:jc w:val="center"/>
              <w:rPr/>
            </w:pPr>
            <w:r w:rsidDel="00000000" w:rsidR="00000000" w:rsidRPr="00000000">
              <w:rPr>
                <w:rtl w:val="0"/>
              </w:rPr>
              <w:t xml:space="preserve">Tarjetas Flip</w:t>
            </w:r>
          </w:p>
          <w:p w:rsidR="00000000" w:rsidDel="00000000" w:rsidP="00000000" w:rsidRDefault="00000000" w:rsidRPr="00000000" w14:paraId="00000047">
            <w:pPr>
              <w:spacing w:after="120" w:line="276" w:lineRule="auto"/>
              <w:jc w:val="center"/>
              <w:rPr/>
            </w:pPr>
            <w:r w:rsidDel="00000000" w:rsidR="00000000" w:rsidRPr="00000000">
              <w:rPr>
                <w:rtl w:val="0"/>
              </w:rPr>
              <w:t xml:space="preserve">CF01_1.1_modelos</w:t>
            </w:r>
          </w:p>
        </w:tc>
      </w:tr>
    </w:tbl>
    <w:p w:rsidR="00000000" w:rsidDel="00000000" w:rsidP="00000000" w:rsidRDefault="00000000" w:rsidRPr="00000000" w14:paraId="00000048">
      <w:pPr>
        <w:spacing w:after="120" w:lineRule="auto"/>
        <w:rPr/>
      </w:pPr>
      <w:r w:rsidDel="00000000" w:rsidR="00000000" w:rsidRPr="00000000">
        <w:rPr>
          <w:rtl w:val="0"/>
        </w:rPr>
      </w:r>
    </w:p>
    <w:p w:rsidR="00000000" w:rsidDel="00000000" w:rsidP="00000000" w:rsidRDefault="00000000" w:rsidRPr="00000000" w14:paraId="00000049">
      <w:pPr>
        <w:spacing w:after="120" w:lineRule="auto"/>
        <w:rPr/>
      </w:pPr>
      <w:r w:rsidDel="00000000" w:rsidR="00000000" w:rsidRPr="00000000">
        <w:rPr>
          <w:rtl w:val="0"/>
        </w:rPr>
        <w:t xml:space="preserve">Luego de caracterizar los modelos es necesario conocerlos un poco más, en la siguiente tabla se presentan las principales características de los dos modelos base:</w:t>
      </w:r>
    </w:p>
    <w:p w:rsidR="00000000" w:rsidDel="00000000" w:rsidP="00000000" w:rsidRDefault="00000000" w:rsidRPr="00000000" w14:paraId="0000004A">
      <w:pPr>
        <w:spacing w:after="120" w:lineRule="auto"/>
        <w:rPr/>
      </w:pPr>
      <w:r w:rsidDel="00000000" w:rsidR="00000000" w:rsidRPr="00000000">
        <w:rPr>
          <w:rtl w:val="0"/>
        </w:rPr>
      </w:r>
    </w:p>
    <w:p w:rsidR="00000000" w:rsidDel="00000000" w:rsidP="00000000" w:rsidRDefault="00000000" w:rsidRPr="00000000" w14:paraId="0000004B">
      <w:pPr>
        <w:spacing w:after="120" w:lineRule="auto"/>
        <w:rPr>
          <w:b w:val="1"/>
        </w:rPr>
      </w:pPr>
      <w:r w:rsidDel="00000000" w:rsidR="00000000" w:rsidRPr="00000000">
        <w:rPr>
          <w:b w:val="1"/>
          <w:rtl w:val="0"/>
        </w:rPr>
        <w:t xml:space="preserve">Tabla 1</w:t>
      </w:r>
    </w:p>
    <w:p w:rsidR="00000000" w:rsidDel="00000000" w:rsidP="00000000" w:rsidRDefault="00000000" w:rsidRPr="00000000" w14:paraId="0000004C">
      <w:pPr>
        <w:spacing w:after="120" w:lineRule="auto"/>
        <w:rPr>
          <w:b w:val="1"/>
          <w:i w:val="1"/>
        </w:rPr>
      </w:pPr>
      <w:r w:rsidDel="00000000" w:rsidR="00000000" w:rsidRPr="00000000">
        <w:rPr>
          <w:i w:val="1"/>
          <w:rtl w:val="0"/>
        </w:rPr>
        <w:t xml:space="preserve">Características B2C &amp; B2B </w:t>
      </w:r>
      <w:r w:rsidDel="00000000" w:rsidR="00000000" w:rsidRPr="00000000">
        <w:rPr>
          <w:rtl w:val="0"/>
        </w:rPr>
      </w:r>
    </w:p>
    <w:tbl>
      <w:tblPr>
        <w:tblStyle w:val="Table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320"/>
        <w:gridCol w:w="3321"/>
        <w:gridCol w:w="3321"/>
        <w:tblGridChange w:id="0">
          <w:tblGrid>
            <w:gridCol w:w="3320"/>
            <w:gridCol w:w="3321"/>
            <w:gridCol w:w="3321"/>
          </w:tblGrid>
        </w:tblGridChange>
      </w:tblGrid>
      <w:tr>
        <w:trPr>
          <w:cantSplit w:val="0"/>
          <w:tblHeader w:val="0"/>
        </w:trPr>
        <w:tc>
          <w:tcPr/>
          <w:p w:rsidR="00000000" w:rsidDel="00000000" w:rsidP="00000000" w:rsidRDefault="00000000" w:rsidRPr="00000000" w14:paraId="0000004D">
            <w:pPr>
              <w:spacing w:after="120" w:line="276" w:lineRule="auto"/>
              <w:rPr>
                <w:b w:val="1"/>
              </w:rPr>
            </w:pPr>
            <w:r w:rsidDel="00000000" w:rsidR="00000000" w:rsidRPr="00000000">
              <w:rPr>
                <w:rtl w:val="0"/>
              </w:rPr>
            </w:r>
          </w:p>
        </w:tc>
        <w:tc>
          <w:tcPr/>
          <w:p w:rsidR="00000000" w:rsidDel="00000000" w:rsidP="00000000" w:rsidRDefault="00000000" w:rsidRPr="00000000" w14:paraId="0000004E">
            <w:pPr>
              <w:spacing w:after="120" w:line="276" w:lineRule="auto"/>
              <w:jc w:val="center"/>
              <w:rPr>
                <w:b w:val="1"/>
              </w:rPr>
            </w:pPr>
            <w:r w:rsidDel="00000000" w:rsidR="00000000" w:rsidRPr="00000000">
              <w:rPr>
                <w:b w:val="1"/>
                <w:rtl w:val="0"/>
              </w:rPr>
              <w:t xml:space="preserve">B2C</w:t>
            </w:r>
          </w:p>
        </w:tc>
        <w:tc>
          <w:tcPr/>
          <w:p w:rsidR="00000000" w:rsidDel="00000000" w:rsidP="00000000" w:rsidRDefault="00000000" w:rsidRPr="00000000" w14:paraId="0000004F">
            <w:pPr>
              <w:spacing w:after="120" w:line="276" w:lineRule="auto"/>
              <w:jc w:val="center"/>
              <w:rPr>
                <w:b w:val="1"/>
              </w:rPr>
            </w:pPr>
            <w:r w:rsidDel="00000000" w:rsidR="00000000" w:rsidRPr="00000000">
              <w:rPr>
                <w:b w:val="1"/>
                <w:rtl w:val="0"/>
              </w:rPr>
              <w:t xml:space="preserve">B2B</w:t>
            </w:r>
          </w:p>
        </w:tc>
      </w:tr>
      <w:tr>
        <w:trPr>
          <w:cantSplit w:val="0"/>
          <w:tblHeader w:val="0"/>
        </w:trPr>
        <w:tc>
          <w:tcPr>
            <w:vAlign w:val="center"/>
          </w:tcPr>
          <w:p w:rsidR="00000000" w:rsidDel="00000000" w:rsidP="00000000" w:rsidRDefault="00000000" w:rsidRPr="00000000" w14:paraId="00000050">
            <w:pPr>
              <w:spacing w:after="120" w:line="276" w:lineRule="auto"/>
              <w:rPr>
                <w:b w:val="1"/>
              </w:rPr>
            </w:pPr>
            <w:r w:rsidDel="00000000" w:rsidR="00000000" w:rsidRPr="00000000">
              <w:rPr>
                <w:b w:val="1"/>
                <w:rtl w:val="0"/>
              </w:rPr>
              <w:t xml:space="preserve">Mercado</w:t>
            </w:r>
          </w:p>
        </w:tc>
        <w:tc>
          <w:tcPr>
            <w:vAlign w:val="center"/>
          </w:tcPr>
          <w:p w:rsidR="00000000" w:rsidDel="00000000" w:rsidP="00000000" w:rsidRDefault="00000000" w:rsidRPr="00000000" w14:paraId="00000051">
            <w:pPr>
              <w:spacing w:after="120" w:line="276" w:lineRule="auto"/>
              <w:rPr>
                <w:b w:val="0"/>
              </w:rPr>
            </w:pPr>
            <w:r w:rsidDel="00000000" w:rsidR="00000000" w:rsidRPr="00000000">
              <w:rPr>
                <w:b w:val="0"/>
                <w:rtl w:val="0"/>
              </w:rPr>
              <w:t xml:space="preserve">Suele enfocarse a las ventas masivas, llegando a un público numeroso (Katyuska, 2016).</w:t>
            </w:r>
          </w:p>
        </w:tc>
        <w:tc>
          <w:tcPr>
            <w:vAlign w:val="center"/>
          </w:tcPr>
          <w:p w:rsidR="00000000" w:rsidDel="00000000" w:rsidP="00000000" w:rsidRDefault="00000000" w:rsidRPr="00000000" w14:paraId="00000052">
            <w:pPr>
              <w:spacing w:after="120" w:line="276" w:lineRule="auto"/>
              <w:rPr>
                <w:b w:val="0"/>
              </w:rPr>
            </w:pPr>
            <w:r w:rsidDel="00000000" w:rsidR="00000000" w:rsidRPr="00000000">
              <w:rPr>
                <w:b w:val="0"/>
                <w:rtl w:val="0"/>
              </w:rPr>
              <w:t xml:space="preserve">Es pequeño y muy selectivo, se generan pocas transacciones.</w:t>
            </w:r>
          </w:p>
        </w:tc>
      </w:tr>
      <w:tr>
        <w:trPr>
          <w:cantSplit w:val="0"/>
          <w:tblHeader w:val="0"/>
        </w:trPr>
        <w:tc>
          <w:tcPr>
            <w:vAlign w:val="center"/>
          </w:tcPr>
          <w:p w:rsidR="00000000" w:rsidDel="00000000" w:rsidP="00000000" w:rsidRDefault="00000000" w:rsidRPr="00000000" w14:paraId="00000053">
            <w:pPr>
              <w:spacing w:after="120" w:line="276" w:lineRule="auto"/>
              <w:rPr>
                <w:b w:val="1"/>
              </w:rPr>
            </w:pPr>
            <w:r w:rsidDel="00000000" w:rsidR="00000000" w:rsidRPr="00000000">
              <w:rPr>
                <w:b w:val="1"/>
                <w:rtl w:val="0"/>
              </w:rPr>
              <w:t xml:space="preserve">Proceso de la compra</w:t>
            </w:r>
          </w:p>
        </w:tc>
        <w:tc>
          <w:tcPr>
            <w:vAlign w:val="center"/>
          </w:tcPr>
          <w:p w:rsidR="00000000" w:rsidDel="00000000" w:rsidP="00000000" w:rsidRDefault="00000000" w:rsidRPr="00000000" w14:paraId="00000054">
            <w:pPr>
              <w:spacing w:after="120" w:line="276" w:lineRule="auto"/>
              <w:rPr>
                <w:b w:val="0"/>
              </w:rPr>
            </w:pPr>
            <w:r w:rsidDel="00000000" w:rsidR="00000000" w:rsidRPr="00000000">
              <w:rPr>
                <w:b w:val="0"/>
                <w:rtl w:val="0"/>
              </w:rPr>
              <w:t xml:space="preserve">Las compras que las personas hacen, están basadas en emociones e impulsos, es un proceso personal.</w:t>
            </w:r>
          </w:p>
        </w:tc>
        <w:tc>
          <w:tcPr>
            <w:vAlign w:val="center"/>
          </w:tcPr>
          <w:p w:rsidR="00000000" w:rsidDel="00000000" w:rsidP="00000000" w:rsidRDefault="00000000" w:rsidRPr="00000000" w14:paraId="00000055">
            <w:pPr>
              <w:spacing w:after="120" w:line="276" w:lineRule="auto"/>
              <w:rPr>
                <w:b w:val="0"/>
              </w:rPr>
            </w:pPr>
            <w:r w:rsidDel="00000000" w:rsidR="00000000" w:rsidRPr="00000000">
              <w:rPr>
                <w:b w:val="0"/>
                <w:rtl w:val="0"/>
              </w:rPr>
              <w:t xml:space="preserve">Es un proceso técnico, lento y pensado, requiere mayores detalles y requieren mayor respaldo (legal, soporte o asistencia, requieren lo exacto, etc.).</w:t>
            </w:r>
          </w:p>
        </w:tc>
      </w:tr>
      <w:tr>
        <w:trPr>
          <w:cantSplit w:val="0"/>
          <w:tblHeader w:val="0"/>
        </w:trPr>
        <w:tc>
          <w:tcPr>
            <w:vAlign w:val="center"/>
          </w:tcPr>
          <w:p w:rsidR="00000000" w:rsidDel="00000000" w:rsidP="00000000" w:rsidRDefault="00000000" w:rsidRPr="00000000" w14:paraId="00000056">
            <w:pPr>
              <w:spacing w:after="120" w:line="276" w:lineRule="auto"/>
              <w:rPr>
                <w:b w:val="1"/>
              </w:rPr>
            </w:pPr>
            <w:r w:rsidDel="00000000" w:rsidR="00000000" w:rsidRPr="00000000">
              <w:rPr>
                <w:b w:val="1"/>
                <w:rtl w:val="0"/>
              </w:rPr>
              <w:t xml:space="preserve">Estrategia de </w:t>
            </w:r>
            <w:r w:rsidDel="00000000" w:rsidR="00000000" w:rsidRPr="00000000">
              <w:rPr>
                <w:b w:val="1"/>
                <w:i w:val="1"/>
                <w:rtl w:val="0"/>
              </w:rPr>
              <w:t xml:space="preserve">marketing</w:t>
            </w:r>
            <w:r w:rsidDel="00000000" w:rsidR="00000000" w:rsidRPr="00000000">
              <w:rPr>
                <w:rtl w:val="0"/>
              </w:rPr>
            </w:r>
          </w:p>
        </w:tc>
        <w:tc>
          <w:tcPr>
            <w:vAlign w:val="center"/>
          </w:tcPr>
          <w:p w:rsidR="00000000" w:rsidDel="00000000" w:rsidP="00000000" w:rsidRDefault="00000000" w:rsidRPr="00000000" w14:paraId="00000057">
            <w:pPr>
              <w:spacing w:after="120" w:line="276" w:lineRule="auto"/>
              <w:rPr>
                <w:b w:val="0"/>
              </w:rPr>
            </w:pPr>
            <w:r w:rsidDel="00000000" w:rsidR="00000000" w:rsidRPr="00000000">
              <w:rPr>
                <w:b w:val="0"/>
                <w:rtl w:val="0"/>
              </w:rPr>
              <w:t xml:space="preserve">Se hace uso de medios masivos, ya sean los tradicionales como radio, gráficos y medios y </w:t>
            </w:r>
            <w:r w:rsidDel="00000000" w:rsidR="00000000" w:rsidRPr="00000000">
              <w:rPr>
                <w:b w:val="0"/>
                <w:i w:val="1"/>
                <w:rtl w:val="0"/>
              </w:rPr>
              <w:t xml:space="preserve">online </w:t>
            </w:r>
            <w:r w:rsidDel="00000000" w:rsidR="00000000" w:rsidRPr="00000000">
              <w:rPr>
                <w:b w:val="0"/>
                <w:rtl w:val="0"/>
              </w:rPr>
              <w:t xml:space="preserve">como buscadores, </w:t>
            </w:r>
            <w:r w:rsidDel="00000000" w:rsidR="00000000" w:rsidRPr="00000000">
              <w:rPr>
                <w:b w:val="0"/>
                <w:i w:val="1"/>
                <w:rtl w:val="0"/>
              </w:rPr>
              <w:t xml:space="preserve">email marketing</w:t>
            </w:r>
            <w:r w:rsidDel="00000000" w:rsidR="00000000" w:rsidRPr="00000000">
              <w:rPr>
                <w:b w:val="0"/>
                <w:rtl w:val="0"/>
              </w:rPr>
              <w:t xml:space="preserve">, redes sociales. </w:t>
            </w:r>
          </w:p>
          <w:p w:rsidR="00000000" w:rsidDel="00000000" w:rsidP="00000000" w:rsidRDefault="00000000" w:rsidRPr="00000000" w14:paraId="00000058">
            <w:pPr>
              <w:spacing w:after="120" w:line="276" w:lineRule="auto"/>
              <w:rPr>
                <w:b w:val="0"/>
              </w:rPr>
            </w:pPr>
            <w:r w:rsidDel="00000000" w:rsidR="00000000" w:rsidRPr="00000000">
              <w:rPr>
                <w:b w:val="0"/>
                <w:rtl w:val="0"/>
              </w:rPr>
              <w:t xml:space="preserve">La segmentación puede ser compleja.</w:t>
            </w:r>
          </w:p>
        </w:tc>
        <w:tc>
          <w:tcPr>
            <w:vAlign w:val="center"/>
          </w:tcPr>
          <w:p w:rsidR="00000000" w:rsidDel="00000000" w:rsidP="00000000" w:rsidRDefault="00000000" w:rsidRPr="00000000" w14:paraId="00000059">
            <w:pPr>
              <w:spacing w:after="120" w:line="276" w:lineRule="auto"/>
              <w:rPr>
                <w:b w:val="0"/>
              </w:rPr>
            </w:pPr>
            <w:r w:rsidDel="00000000" w:rsidR="00000000" w:rsidRPr="00000000">
              <w:rPr>
                <w:b w:val="0"/>
                <w:rtl w:val="0"/>
              </w:rPr>
              <w:t xml:space="preserve">Generalmente, no usan medios masivos, se usa </w:t>
            </w:r>
            <w:r w:rsidDel="00000000" w:rsidR="00000000" w:rsidRPr="00000000">
              <w:rPr>
                <w:b w:val="0"/>
                <w:i w:val="1"/>
                <w:rtl w:val="0"/>
              </w:rPr>
              <w:t xml:space="preserve">marketing</w:t>
            </w:r>
            <w:r w:rsidDel="00000000" w:rsidR="00000000" w:rsidRPr="00000000">
              <w:rPr>
                <w:b w:val="0"/>
                <w:rtl w:val="0"/>
              </w:rPr>
              <w:t xml:space="preserve"> relacional como eventos y contacto personalizado.</w:t>
            </w:r>
          </w:p>
          <w:p w:rsidR="00000000" w:rsidDel="00000000" w:rsidP="00000000" w:rsidRDefault="00000000" w:rsidRPr="00000000" w14:paraId="0000005A">
            <w:pPr>
              <w:spacing w:after="120" w:line="276" w:lineRule="auto"/>
              <w:rPr>
                <w:b w:val="0"/>
              </w:rPr>
            </w:pPr>
            <w:r w:rsidDel="00000000" w:rsidR="00000000" w:rsidRPr="00000000">
              <w:rPr>
                <w:b w:val="0"/>
                <w:rtl w:val="0"/>
              </w:rPr>
              <w:t xml:space="preserve">La segmentación es relativamente sencilla.</w:t>
            </w:r>
          </w:p>
        </w:tc>
      </w:tr>
      <w:tr>
        <w:trPr>
          <w:cantSplit w:val="0"/>
          <w:tblHeader w:val="0"/>
        </w:trPr>
        <w:tc>
          <w:tcPr>
            <w:vAlign w:val="center"/>
          </w:tcPr>
          <w:p w:rsidR="00000000" w:rsidDel="00000000" w:rsidP="00000000" w:rsidRDefault="00000000" w:rsidRPr="00000000" w14:paraId="0000005B">
            <w:pPr>
              <w:spacing w:after="120" w:line="276" w:lineRule="auto"/>
              <w:rPr>
                <w:b w:val="1"/>
              </w:rPr>
            </w:pPr>
            <w:r w:rsidDel="00000000" w:rsidR="00000000" w:rsidRPr="00000000">
              <w:rPr>
                <w:b w:val="1"/>
                <w:rtl w:val="0"/>
              </w:rPr>
              <w:t xml:space="preserve">Costo de la venta</w:t>
            </w:r>
          </w:p>
        </w:tc>
        <w:tc>
          <w:tcPr>
            <w:vAlign w:val="center"/>
          </w:tcPr>
          <w:p w:rsidR="00000000" w:rsidDel="00000000" w:rsidP="00000000" w:rsidRDefault="00000000" w:rsidRPr="00000000" w14:paraId="0000005C">
            <w:pPr>
              <w:spacing w:after="120" w:line="276" w:lineRule="auto"/>
              <w:rPr>
                <w:b w:val="0"/>
              </w:rPr>
            </w:pPr>
            <w:r w:rsidDel="00000000" w:rsidR="00000000" w:rsidRPr="00000000">
              <w:rPr>
                <w:b w:val="0"/>
                <w:rtl w:val="0"/>
              </w:rPr>
              <w:t xml:space="preserve">Por lo general, las ventas son transacciones de bajo costo y la clave es convencer al cliente que requiere del producto o servicio.</w:t>
            </w:r>
          </w:p>
        </w:tc>
        <w:tc>
          <w:tcPr>
            <w:vAlign w:val="center"/>
          </w:tcPr>
          <w:p w:rsidR="00000000" w:rsidDel="00000000" w:rsidP="00000000" w:rsidRDefault="00000000" w:rsidRPr="00000000" w14:paraId="0000005D">
            <w:pPr>
              <w:spacing w:after="120" w:line="276" w:lineRule="auto"/>
              <w:rPr>
                <w:b w:val="0"/>
              </w:rPr>
            </w:pPr>
            <w:r w:rsidDel="00000000" w:rsidR="00000000" w:rsidRPr="00000000">
              <w:rPr>
                <w:b w:val="0"/>
                <w:rtl w:val="0"/>
              </w:rPr>
              <w:t xml:space="preserve">Por lo general, las ventas se realizan por montos altos.</w:t>
            </w:r>
          </w:p>
        </w:tc>
      </w:tr>
      <w:tr>
        <w:trPr>
          <w:cantSplit w:val="0"/>
          <w:tblHeader w:val="0"/>
        </w:trPr>
        <w:tc>
          <w:tcPr>
            <w:vAlign w:val="center"/>
          </w:tcPr>
          <w:p w:rsidR="00000000" w:rsidDel="00000000" w:rsidP="00000000" w:rsidRDefault="00000000" w:rsidRPr="00000000" w14:paraId="0000005E">
            <w:pPr>
              <w:spacing w:after="120" w:line="276" w:lineRule="auto"/>
              <w:rPr>
                <w:b w:val="1"/>
              </w:rPr>
            </w:pPr>
            <w:r w:rsidDel="00000000" w:rsidR="00000000" w:rsidRPr="00000000">
              <w:rPr>
                <w:b w:val="1"/>
                <w:rtl w:val="0"/>
              </w:rPr>
              <w:t xml:space="preserve">Decisión de la venta</w:t>
            </w:r>
          </w:p>
        </w:tc>
        <w:tc>
          <w:tcPr>
            <w:vAlign w:val="center"/>
          </w:tcPr>
          <w:p w:rsidR="00000000" w:rsidDel="00000000" w:rsidP="00000000" w:rsidRDefault="00000000" w:rsidRPr="00000000" w14:paraId="0000005F">
            <w:pPr>
              <w:spacing w:after="120" w:line="276" w:lineRule="auto"/>
              <w:rPr>
                <w:b w:val="0"/>
              </w:rPr>
            </w:pPr>
            <w:r w:rsidDel="00000000" w:rsidR="00000000" w:rsidRPr="00000000">
              <w:rPr>
                <w:b w:val="0"/>
                <w:rtl w:val="0"/>
              </w:rPr>
              <w:t xml:space="preserve">Se basa en la emoción y los sentimientos de necesidad, con frecuencia son decisiones impulsivas.</w:t>
            </w:r>
          </w:p>
        </w:tc>
        <w:tc>
          <w:tcPr>
            <w:vAlign w:val="center"/>
          </w:tcPr>
          <w:p w:rsidR="00000000" w:rsidDel="00000000" w:rsidP="00000000" w:rsidRDefault="00000000" w:rsidRPr="00000000" w14:paraId="00000060">
            <w:pPr>
              <w:keepNext w:val="1"/>
              <w:spacing w:after="120" w:line="276" w:lineRule="auto"/>
              <w:rPr>
                <w:b w:val="0"/>
              </w:rPr>
            </w:pPr>
            <w:r w:rsidDel="00000000" w:rsidR="00000000" w:rsidRPr="00000000">
              <w:rPr>
                <w:b w:val="0"/>
                <w:rtl w:val="0"/>
              </w:rPr>
              <w:t xml:space="preserve">Decisiones racionales, tomadas por necesidades y decisiones empresariales, por lo general, la decisión es tomada por un comité o varias personas.</w:t>
            </w:r>
          </w:p>
        </w:tc>
      </w:tr>
    </w:tbl>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1"/>
          <w:i w:val="1"/>
          <w:smallCaps w:val="0"/>
          <w:strike w:val="0"/>
          <w:color w:val="1f497d"/>
          <w:sz w:val="20"/>
          <w:szCs w:val="20"/>
          <w:u w:val="none"/>
          <w:shd w:fill="auto" w:val="clear"/>
          <w:vertAlign w:val="baseline"/>
        </w:rPr>
      </w:pPr>
      <w:r w:rsidDel="00000000" w:rsidR="00000000" w:rsidRPr="00000000">
        <w:rPr>
          <w:rtl w:val="0"/>
        </w:rPr>
      </w:r>
    </w:p>
    <w:p w:rsidR="00000000" w:rsidDel="00000000" w:rsidP="00000000" w:rsidRDefault="00000000" w:rsidRPr="00000000" w14:paraId="00000062">
      <w:pPr>
        <w:spacing w:after="120" w:lineRule="auto"/>
        <w:rPr/>
      </w:pPr>
      <w:r w:rsidDel="00000000" w:rsidR="00000000" w:rsidRPr="00000000">
        <w:rPr>
          <w:rtl w:val="0"/>
        </w:rPr>
        <w:t xml:space="preserve">Algunos proyectos de ventas pueden cubrir ambos modelos, pero es importante tener claridad, debido a que las estrategias, </w:t>
      </w:r>
      <w:r w:rsidDel="00000000" w:rsidR="00000000" w:rsidRPr="00000000">
        <w:rPr>
          <w:i w:val="1"/>
          <w:rtl w:val="0"/>
        </w:rPr>
        <w:t xml:space="preserve">marketing</w:t>
      </w:r>
      <w:r w:rsidDel="00000000" w:rsidR="00000000" w:rsidRPr="00000000">
        <w:rPr>
          <w:rtl w:val="0"/>
        </w:rPr>
        <w:t xml:space="preserve"> y métodos son muy diferentes, no es lo mismo vender a personas que vender a empresas.</w:t>
      </w:r>
    </w:p>
    <w:p w:rsidR="00000000" w:rsidDel="00000000" w:rsidP="00000000" w:rsidRDefault="00000000" w:rsidRPr="00000000" w14:paraId="00000063">
      <w:pPr>
        <w:spacing w:after="120" w:lineRule="auto"/>
        <w:rPr/>
      </w:pPr>
      <w:r w:rsidDel="00000000" w:rsidR="00000000" w:rsidRPr="00000000">
        <w:rPr>
          <w:rtl w:val="0"/>
        </w:rPr>
        <w:t xml:space="preserve">Adicional a los clientes por modelo de negocio, como se estudió anteriormente, se presentan las siguientes clases de clientes: </w:t>
      </w:r>
    </w:p>
    <w:p w:rsidR="00000000" w:rsidDel="00000000" w:rsidP="00000000" w:rsidRDefault="00000000" w:rsidRPr="00000000" w14:paraId="00000064">
      <w:pPr>
        <w:spacing w:after="120" w:lineRule="auto"/>
        <w:rPr/>
      </w:pPr>
      <w:r w:rsidDel="00000000" w:rsidR="00000000" w:rsidRPr="00000000">
        <w:rPr>
          <w:rtl w:val="0"/>
        </w:rPr>
      </w:r>
    </w:p>
    <w:tbl>
      <w:tblPr>
        <w:tblStyle w:val="Table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f79646" w:val="clear"/>
          </w:tcPr>
          <w:p w:rsidR="00000000" w:rsidDel="00000000" w:rsidP="00000000" w:rsidRDefault="00000000" w:rsidRPr="00000000" w14:paraId="00000065">
            <w:pPr>
              <w:spacing w:after="120" w:line="276" w:lineRule="auto"/>
              <w:jc w:val="center"/>
              <w:rPr/>
            </w:pPr>
            <w:sdt>
              <w:sdtPr>
                <w:tag w:val="goog_rdk_3"/>
              </w:sdtPr>
              <w:sdtContent>
                <w:commentRangeStart w:id="3"/>
              </w:sdtContent>
            </w:sdt>
            <w:r w:rsidDel="00000000" w:rsidR="00000000" w:rsidRPr="00000000">
              <w:rPr>
                <w:rtl w:val="0"/>
              </w:rPr>
              <w:t xml:space="preserve">Presentación interactiva</w:t>
            </w:r>
          </w:p>
          <w:p w:rsidR="00000000" w:rsidDel="00000000" w:rsidP="00000000" w:rsidRDefault="00000000" w:rsidRPr="00000000" w14:paraId="00000066">
            <w:pPr>
              <w:spacing w:after="120" w:line="276" w:lineRule="auto"/>
              <w:jc w:val="center"/>
              <w:rPr/>
            </w:pPr>
            <w:r w:rsidDel="00000000" w:rsidR="00000000" w:rsidRPr="00000000">
              <w:rPr>
                <w:rtl w:val="0"/>
              </w:rPr>
              <w:t xml:space="preserve">CF01_1.1clases_clientes</w:t>
            </w:r>
            <w:commentRangeEnd w:id="3"/>
            <w:r w:rsidDel="00000000" w:rsidR="00000000" w:rsidRPr="00000000">
              <w:commentReference w:id="3"/>
            </w:r>
            <w:r w:rsidDel="00000000" w:rsidR="00000000" w:rsidRPr="00000000">
              <w:rPr>
                <w:rtl w:val="0"/>
              </w:rPr>
            </w:r>
          </w:p>
        </w:tc>
      </w:tr>
    </w:tbl>
    <w:p w:rsidR="00000000" w:rsidDel="00000000" w:rsidP="00000000" w:rsidRDefault="00000000" w:rsidRPr="00000000" w14:paraId="00000067">
      <w:pPr>
        <w:spacing w:after="120" w:lineRule="auto"/>
        <w:rPr/>
      </w:pPr>
      <w:r w:rsidDel="00000000" w:rsidR="00000000" w:rsidRPr="00000000">
        <w:rPr>
          <w:rtl w:val="0"/>
        </w:rPr>
      </w:r>
    </w:p>
    <w:p w:rsidR="00000000" w:rsidDel="00000000" w:rsidP="00000000" w:rsidRDefault="00000000" w:rsidRPr="00000000" w14:paraId="00000068">
      <w:pPr>
        <w:spacing w:after="120" w:lineRule="auto"/>
        <w:rPr/>
      </w:pPr>
      <w:r w:rsidDel="00000000" w:rsidR="00000000" w:rsidRPr="00000000">
        <w:rPr>
          <w:rtl w:val="0"/>
        </w:rPr>
        <w:t xml:space="preserve">Para reforzar el concepto, se presenta el siguiente video</w:t>
      </w:r>
      <w:sdt>
        <w:sdtPr>
          <w:tag w:val="goog_rdk_4"/>
        </w:sdtPr>
        <w:sdtContent>
          <w:commentRangeStart w:id="4"/>
        </w:sdtContent>
      </w:sdt>
      <w:r w:rsidDel="00000000" w:rsidR="00000000" w:rsidRPr="00000000">
        <w:rPr>
          <w:rtl w:val="0"/>
        </w:rPr>
        <w:t xml:space="preserve">:</w:t>
      </w:r>
    </w:p>
    <w:p w:rsidR="00000000" w:rsidDel="00000000" w:rsidP="00000000" w:rsidRDefault="00000000" w:rsidRPr="00000000" w14:paraId="00000069">
      <w:pPr>
        <w:spacing w:after="120" w:lineRule="auto"/>
        <w:rPr/>
      </w:pPr>
      <w:r w:rsidDel="00000000" w:rsidR="00000000" w:rsidRPr="00000000">
        <w:rPr>
          <w:rtl w:val="0"/>
        </w:rPr>
      </w:r>
    </w:p>
    <w:tbl>
      <w:tblPr>
        <w:tblStyle w:val="Table10"/>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6A">
            <w:pPr>
              <w:spacing w:after="120" w:line="276" w:lineRule="auto"/>
              <w:jc w:val="center"/>
              <w:rPr/>
            </w:pPr>
            <w:sdt>
              <w:sdtPr>
                <w:tag w:val="goog_rdk_5"/>
              </w:sdtPr>
              <w:sdtContent>
                <w:commentRangeStart w:id="5"/>
              </w:sdtContent>
            </w:sdt>
            <w:r w:rsidDel="00000000" w:rsidR="00000000" w:rsidRPr="00000000">
              <w:rPr>
                <w:rtl w:val="0"/>
              </w:rPr>
              <w:t xml:space="preserve">Video experto</w:t>
            </w:r>
          </w:p>
          <w:p w:rsidR="00000000" w:rsidDel="00000000" w:rsidP="00000000" w:rsidRDefault="00000000" w:rsidRPr="00000000" w14:paraId="0000006B">
            <w:pPr>
              <w:spacing w:after="120" w:line="276" w:lineRule="auto"/>
              <w:jc w:val="center"/>
              <w:rPr/>
            </w:pPr>
            <w:r w:rsidDel="00000000" w:rsidR="00000000" w:rsidRPr="00000000">
              <w:rPr>
                <w:rtl w:val="0"/>
              </w:rPr>
              <w:t xml:space="preserve">01El cliente y tipo.mp4</w:t>
            </w:r>
            <w:commentRangeEnd w:id="4"/>
            <w:r w:rsidDel="00000000" w:rsidR="00000000" w:rsidRPr="00000000">
              <w:commentReference w:id="4"/>
            </w:r>
            <w:commentRangeEnd w:id="5"/>
            <w:r w:rsidDel="00000000" w:rsidR="00000000" w:rsidRPr="00000000">
              <w:commentReference w:id="5"/>
            </w:r>
            <w:r w:rsidDel="00000000" w:rsidR="00000000" w:rsidRPr="00000000">
              <w:rPr>
                <w:rtl w:val="0"/>
              </w:rPr>
            </w:r>
          </w:p>
        </w:tc>
      </w:tr>
    </w:tbl>
    <w:p w:rsidR="00000000" w:rsidDel="00000000" w:rsidP="00000000" w:rsidRDefault="00000000" w:rsidRPr="00000000" w14:paraId="0000006C">
      <w:pPr>
        <w:spacing w:after="120" w:lineRule="auto"/>
        <w:rPr/>
      </w:pPr>
      <w:r w:rsidDel="00000000" w:rsidR="00000000" w:rsidRPr="00000000">
        <w:rPr>
          <w:rtl w:val="0"/>
        </w:rPr>
      </w:r>
    </w:p>
    <w:p w:rsidR="00000000" w:rsidDel="00000000" w:rsidP="00000000" w:rsidRDefault="00000000" w:rsidRPr="00000000" w14:paraId="0000006D">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0" w:line="276" w:lineRule="auto"/>
        <w:ind w:left="426" w:right="0" w:hanging="426"/>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Perspectiva inclusiva</w:t>
      </w:r>
      <w:sdt>
        <w:sdtPr>
          <w:tag w:val="goog_rdk_6"/>
        </w:sdtPr>
        <w:sdtContent>
          <w:commentRangeStart w:id="6"/>
        </w:sdtContent>
      </w:sdt>
      <w:r w:rsidDel="00000000" w:rsidR="00000000" w:rsidRPr="00000000">
        <w:rPr>
          <w:rtl w:val="0"/>
        </w:rPr>
      </w:r>
    </w:p>
    <w:p w:rsidR="00000000" w:rsidDel="00000000" w:rsidP="00000000" w:rsidRDefault="00000000" w:rsidRPr="00000000" w14:paraId="0000006E">
      <w:pPr>
        <w:spacing w:after="120" w:lineRule="auto"/>
        <w:rPr/>
      </w:pPr>
      <w:commentRangeEnd w:id="6"/>
      <w:r w:rsidDel="00000000" w:rsidR="00000000" w:rsidRPr="00000000">
        <w:commentReference w:id="6"/>
      </w:r>
      <w:r w:rsidDel="00000000" w:rsidR="00000000" w:rsidRPr="00000000">
        <w:rPr>
          <w:rtl w:val="0"/>
        </w:rPr>
        <w:t xml:space="preserve">Internet y la tecnología han significado mucho para las personas con algún tipo de discapacidad, tener autonomía para comunicarse, entretenerse, estudiar o cualquier otra actividad que en épocas sin internet no serían posible; ¿cuándo un ciego podría escuchar las noticias de los periódicos sin tener herramientas de lectura? Si bien las actividades de comunicación y entretenimiento están siendo usadas, es importante avanzar en la inclusión y tener la posibilidad que las personas hagan parte activa y autónoma de compra y venta de productos y servicios, donde su condición física no sea impedimento.</w:t>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19685</wp:posOffset>
            </wp:positionV>
            <wp:extent cx="2192866" cy="1131397"/>
            <wp:effectExtent b="0" l="0" r="0" t="0"/>
            <wp:wrapSquare wrapText="bothSides" distB="0" distT="0" distL="114300" distR="114300"/>
            <wp:docPr descr="Un grupo de personas disfrazadas&#10;&#10;Descripción generada automáticamente con confianza media" id="137" name="image9.png"/>
            <a:graphic>
              <a:graphicData uri="http://schemas.openxmlformats.org/drawingml/2006/picture">
                <pic:pic>
                  <pic:nvPicPr>
                    <pic:cNvPr descr="Un grupo de personas disfrazadas&#10;&#10;Descripción generada automáticamente con confianza media" id="0" name="image9.png"/>
                    <pic:cNvPicPr preferRelativeResize="0"/>
                  </pic:nvPicPr>
                  <pic:blipFill>
                    <a:blip r:embed="rId10"/>
                    <a:srcRect b="0" l="0" r="0" t="0"/>
                    <a:stretch>
                      <a:fillRect/>
                    </a:stretch>
                  </pic:blipFill>
                  <pic:spPr>
                    <a:xfrm>
                      <a:off x="0" y="0"/>
                      <a:ext cx="2192866" cy="1131397"/>
                    </a:xfrm>
                    <a:prstGeom prst="rect"/>
                    <a:ln/>
                  </pic:spPr>
                </pic:pic>
              </a:graphicData>
            </a:graphic>
          </wp:anchor>
        </w:drawing>
      </w:r>
    </w:p>
    <w:p w:rsidR="00000000" w:rsidDel="00000000" w:rsidP="00000000" w:rsidRDefault="00000000" w:rsidRPr="00000000" w14:paraId="0000006F">
      <w:pPr>
        <w:spacing w:after="120" w:lineRule="auto"/>
        <w:rPr/>
      </w:pPr>
      <w:r w:rsidDel="00000000" w:rsidR="00000000" w:rsidRPr="00000000">
        <w:rPr>
          <w:rtl w:val="0"/>
        </w:rPr>
        <w:t xml:space="preserve">Todas las personas son igual de importantes para el mercado, puesto que todas son clientes, como se observa en el siguiente video que presenta un contexto general sobre qué es la inclusión para los cliente</w:t>
      </w:r>
      <w:sdt>
        <w:sdtPr>
          <w:tag w:val="goog_rdk_7"/>
        </w:sdtPr>
        <w:sdtContent>
          <w:commentRangeStart w:id="7"/>
        </w:sdtContent>
      </w:sdt>
      <w:r w:rsidDel="00000000" w:rsidR="00000000" w:rsidRPr="00000000">
        <w:rPr>
          <w:rtl w:val="0"/>
        </w:rPr>
        <w:t xml:space="preserve">s:</w:t>
      </w:r>
    </w:p>
    <w:p w:rsidR="00000000" w:rsidDel="00000000" w:rsidP="00000000" w:rsidRDefault="00000000" w:rsidRPr="00000000" w14:paraId="00000070">
      <w:pPr>
        <w:spacing w:after="120" w:lineRule="auto"/>
        <w:jc w:val="center"/>
        <w:rPr/>
      </w:pPr>
      <w:r w:rsidDel="00000000" w:rsidR="00000000" w:rsidRPr="00000000">
        <w:rPr>
          <w:rtl w:val="0"/>
        </w:rPr>
      </w:r>
    </w:p>
    <w:tbl>
      <w:tblPr>
        <w:tblStyle w:val="Table1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71">
            <w:pPr>
              <w:spacing w:after="120" w:line="276" w:lineRule="auto"/>
              <w:jc w:val="center"/>
              <w:rPr/>
            </w:pPr>
            <w:sdt>
              <w:sdtPr>
                <w:tag w:val="goog_rdk_8"/>
              </w:sdtPr>
              <w:sdtContent>
                <w:commentRangeStart w:id="8"/>
              </w:sdtContent>
            </w:sdt>
            <w:r w:rsidDel="00000000" w:rsidR="00000000" w:rsidRPr="00000000">
              <w:rPr>
                <w:rtl w:val="0"/>
              </w:rPr>
              <w:t xml:space="preserve">Video experto</w:t>
            </w:r>
          </w:p>
          <w:p w:rsidR="00000000" w:rsidDel="00000000" w:rsidP="00000000" w:rsidRDefault="00000000" w:rsidRPr="00000000" w14:paraId="00000072">
            <w:pPr>
              <w:spacing w:after="120" w:line="276" w:lineRule="auto"/>
              <w:jc w:val="center"/>
              <w:rPr/>
            </w:pPr>
            <w:r w:rsidDel="00000000" w:rsidR="00000000" w:rsidRPr="00000000">
              <w:rPr>
                <w:rtl w:val="0"/>
              </w:rPr>
              <w:t xml:space="preserve">02 Perspectiva inclusiva.mp4</w:t>
            </w:r>
            <w:commentRangeEnd w:id="8"/>
            <w:r w:rsidDel="00000000" w:rsidR="00000000" w:rsidRPr="00000000">
              <w:commentReference w:id="8"/>
            </w:r>
            <w:commentRangeEnd w:id="7"/>
            <w:r w:rsidDel="00000000" w:rsidR="00000000" w:rsidRPr="00000000">
              <w:commentReference w:id="7"/>
            </w:r>
            <w:r w:rsidDel="00000000" w:rsidR="00000000" w:rsidRPr="00000000">
              <w:rPr>
                <w:rtl w:val="0"/>
              </w:rPr>
            </w:r>
          </w:p>
        </w:tc>
      </w:tr>
    </w:tbl>
    <w:p w:rsidR="00000000" w:rsidDel="00000000" w:rsidP="00000000" w:rsidRDefault="00000000" w:rsidRPr="00000000" w14:paraId="00000073">
      <w:pPr>
        <w:spacing w:after="120" w:lineRule="auto"/>
        <w:rPr/>
      </w:pPr>
      <w:r w:rsidDel="00000000" w:rsidR="00000000" w:rsidRPr="00000000">
        <w:rPr>
          <w:rtl w:val="0"/>
        </w:rPr>
      </w:r>
    </w:p>
    <w:p w:rsidR="00000000" w:rsidDel="00000000" w:rsidP="00000000" w:rsidRDefault="00000000" w:rsidRPr="00000000" w14:paraId="0000007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Inclusión física</w:t>
      </w:r>
    </w:p>
    <w:p w:rsidR="00000000" w:rsidDel="00000000" w:rsidP="00000000" w:rsidRDefault="00000000" w:rsidRPr="00000000" w14:paraId="00000075">
      <w:pPr>
        <w:spacing w:after="120" w:lineRule="auto"/>
        <w:rPr/>
      </w:pPr>
      <w:r w:rsidDel="00000000" w:rsidR="00000000" w:rsidRPr="00000000">
        <w:rPr>
          <w:rtl w:val="0"/>
        </w:rPr>
        <w:t xml:space="preserve">A pesar de que diario se desarrollan nuevas herramientas tecnológicas enfocadas a la atención del cliente, en CRM, </w:t>
      </w:r>
      <w:r w:rsidDel="00000000" w:rsidR="00000000" w:rsidRPr="00000000">
        <w:rPr>
          <w:i w:val="1"/>
          <w:rtl w:val="0"/>
        </w:rPr>
        <w:t xml:space="preserve">marketing</w:t>
      </w:r>
      <w:r w:rsidDel="00000000" w:rsidR="00000000" w:rsidRPr="00000000">
        <w:rPr>
          <w:rtl w:val="0"/>
        </w:rPr>
        <w:t xml:space="preserve"> y ventas, por lo general no tienen en cuenta al público diferente o aquellas personas en situación de discapacidad, no solo como perspectiva de aumentar ventas, más importantes que ello, asumirlo como responsabilidad social y visión incluyente de los negocios.</w:t>
      </w:r>
    </w:p>
    <w:p w:rsidR="00000000" w:rsidDel="00000000" w:rsidP="00000000" w:rsidRDefault="00000000" w:rsidRPr="00000000" w14:paraId="00000076">
      <w:pPr>
        <w:spacing w:after="120" w:lineRule="auto"/>
        <w:rPr/>
      </w:pPr>
      <w:r w:rsidDel="00000000" w:rsidR="00000000" w:rsidRPr="00000000">
        <w:rPr>
          <w:rtl w:val="0"/>
        </w:rPr>
        <w:t xml:space="preserve">Habitualmente, la solución es abordada desde la persona misma en condición de discapacidad, haciendo uso de sus dispositivos con </w:t>
      </w:r>
      <w:r w:rsidDel="00000000" w:rsidR="00000000" w:rsidRPr="00000000">
        <w:rPr>
          <w:i w:val="1"/>
          <w:rtl w:val="0"/>
        </w:rPr>
        <w:t xml:space="preserve">software</w:t>
      </w:r>
      <w:r w:rsidDel="00000000" w:rsidR="00000000" w:rsidRPr="00000000">
        <w:rPr>
          <w:rtl w:val="0"/>
        </w:rPr>
        <w:t xml:space="preserve"> y dispositivos adicionales especializados según su situación particular, sin embargo, si desde la planeación misma del negocio se tiene visión inclusiva, facilita mucho el acceso y venta de productos a la población con limitaciones motrices o de salud. </w:t>
      </w:r>
    </w:p>
    <w:p w:rsidR="00000000" w:rsidDel="00000000" w:rsidP="00000000" w:rsidRDefault="00000000" w:rsidRPr="00000000" w14:paraId="00000077">
      <w:pPr>
        <w:spacing w:after="120" w:lineRule="auto"/>
        <w:rPr/>
      </w:pPr>
      <w:r w:rsidDel="00000000" w:rsidR="00000000" w:rsidRPr="00000000">
        <w:rPr>
          <w:rtl w:val="0"/>
        </w:rPr>
        <w:t xml:space="preserve">Las legislaciones de los diferentes países trabajan para facilitar el acceso físico a estas personas trabajando en rutas de acceso y espacios especiales dentro de los establecimientos, para el caso de Colombia se trabaja con la Ley Estatutaria 1618 de 2013, que indica a grandes rasgos lo siguiente: “establece las disposiciones para garantizar el pleno ejercicio de los derechos de las personas con discapacidad. El objeto de esta ley es garantizar y asegurar el ejercicio efectivo de los derechos de las personas con discapacidad” (Discapacidad Colombia, 2019)</w:t>
      </w:r>
    </w:p>
    <w:p w:rsidR="00000000" w:rsidDel="00000000" w:rsidP="00000000" w:rsidRDefault="00000000" w:rsidRPr="00000000" w14:paraId="00000078">
      <w:pPr>
        <w:spacing w:after="120" w:lineRule="auto"/>
        <w:rPr/>
      </w:pPr>
      <w:r w:rsidDel="00000000" w:rsidR="00000000" w:rsidRPr="00000000">
        <w:rPr>
          <w:rtl w:val="0"/>
        </w:rPr>
        <w:t xml:space="preserve">Además, por razones comerciales a favor de la accesibilidad, es importante tener en cuenta este segmento de personas en situación de discapacidad; y los entornos y diseños accesibles mejoran la experiencia y satisfacción de los usuarios, en una variedad de situaciones, a través de diferentes dispositivos y para personas mayores. Además, la inclusión puede traducirse en mejorar la marca, impulsar la innovación y ampliar el alcance en el mercado.</w:t>
      </w:r>
    </w:p>
    <w:p w:rsidR="00000000" w:rsidDel="00000000" w:rsidP="00000000" w:rsidRDefault="00000000" w:rsidRPr="00000000" w14:paraId="00000079">
      <w:pPr>
        <w:spacing w:after="120" w:lineRule="auto"/>
        <w:rPr/>
      </w:pPr>
      <w:r w:rsidDel="00000000" w:rsidR="00000000" w:rsidRPr="00000000">
        <w:rPr>
          <w:rtl w:val="0"/>
        </w:rPr>
      </w:r>
    </w:p>
    <w:p w:rsidR="00000000" w:rsidDel="00000000" w:rsidP="00000000" w:rsidRDefault="00000000" w:rsidRPr="00000000" w14:paraId="0000007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Algunas discapacidades que dificultan el comercio electrónico y sus soluciones</w:t>
      </w:r>
    </w:p>
    <w:p w:rsidR="00000000" w:rsidDel="00000000" w:rsidP="00000000" w:rsidRDefault="00000000" w:rsidRPr="00000000" w14:paraId="0000007B">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Estas son algunas de las acciones que el comercio electrónico ha optado para trabajar los diferentes tipos de discapacidad:</w:t>
      </w:r>
    </w:p>
    <w:p w:rsidR="00000000" w:rsidDel="00000000" w:rsidP="00000000" w:rsidRDefault="00000000" w:rsidRPr="00000000" w14:paraId="0000007C">
      <w:pPr>
        <w:spacing w:after="120" w:lineRule="auto"/>
        <w:rPr/>
      </w:pPr>
      <w:r w:rsidDel="00000000" w:rsidR="00000000" w:rsidRPr="00000000">
        <w:rPr>
          <w:rtl w:val="0"/>
        </w:rPr>
      </w:r>
    </w:p>
    <w:tbl>
      <w:tblPr>
        <w:tblStyle w:val="Table1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7D">
            <w:pPr>
              <w:spacing w:after="120" w:line="276" w:lineRule="auto"/>
              <w:jc w:val="center"/>
              <w:rPr/>
            </w:pPr>
            <w:r w:rsidDel="00000000" w:rsidR="00000000" w:rsidRPr="00000000">
              <w:rPr>
                <w:rtl w:val="0"/>
              </w:rPr>
              <w:t xml:space="preserve">Slider</w:t>
            </w:r>
          </w:p>
          <w:p w:rsidR="00000000" w:rsidDel="00000000" w:rsidP="00000000" w:rsidRDefault="00000000" w:rsidRPr="00000000" w14:paraId="0000007E">
            <w:pPr>
              <w:spacing w:after="120" w:line="276" w:lineRule="auto"/>
              <w:jc w:val="center"/>
              <w:rPr/>
            </w:pPr>
            <w:r w:rsidDel="00000000" w:rsidR="00000000" w:rsidRPr="00000000">
              <w:rPr>
                <w:rtl w:val="0"/>
              </w:rPr>
              <w:t xml:space="preserve">CF01_1.2.2.trabajo_discapacidad</w:t>
            </w:r>
          </w:p>
        </w:tc>
      </w:tr>
    </w:tbl>
    <w:p w:rsidR="00000000" w:rsidDel="00000000" w:rsidP="00000000" w:rsidRDefault="00000000" w:rsidRPr="00000000" w14:paraId="0000007F">
      <w:pPr>
        <w:spacing w:after="120" w:lineRule="auto"/>
        <w:rPr/>
      </w:pPr>
      <w:r w:rsidDel="00000000" w:rsidR="00000000" w:rsidRPr="00000000">
        <w:rPr>
          <w:rtl w:val="0"/>
        </w:rPr>
      </w:r>
    </w:p>
    <w:p w:rsidR="00000000" w:rsidDel="00000000" w:rsidP="00000000" w:rsidRDefault="00000000" w:rsidRPr="00000000" w14:paraId="00000080">
      <w:pPr>
        <w:spacing w:after="120" w:lineRule="auto"/>
        <w:rPr/>
      </w:pPr>
      <w:r w:rsidDel="00000000" w:rsidR="00000000" w:rsidRPr="00000000">
        <w:rPr>
          <w:rtl w:val="0"/>
        </w:rPr>
        <w:t xml:space="preserve">Si se piensa en este grupo poblacional, es significativo valorar que el ambiente web o las plataformas digitales tengan facilidades para la inclusión de personas con discapacidad física y cognitiva. </w:t>
      </w:r>
    </w:p>
    <w:p w:rsidR="00000000" w:rsidDel="00000000" w:rsidP="00000000" w:rsidRDefault="00000000" w:rsidRPr="00000000" w14:paraId="00000081">
      <w:pPr>
        <w:spacing w:after="120" w:lineRule="auto"/>
        <w:rPr/>
      </w:pPr>
      <w:r w:rsidDel="00000000" w:rsidR="00000000" w:rsidRPr="00000000">
        <w:rPr>
          <w:rtl w:val="0"/>
        </w:rPr>
        <w:t xml:space="preserve">Para incluir personas con problemas cognitivos, convulsiones y trastornos vestibulares, autismo, Asperger, baja visión, puedan seleccionar el entorno más cómodo según el usuario:</w:t>
      </w:r>
    </w:p>
    <w:p w:rsidR="00000000" w:rsidDel="00000000" w:rsidP="00000000" w:rsidRDefault="00000000" w:rsidRPr="00000000" w14:paraId="00000082">
      <w:pPr>
        <w:spacing w:after="120" w:lineRule="auto"/>
        <w:rPr/>
      </w:pPr>
      <w:r w:rsidDel="00000000" w:rsidR="00000000" w:rsidRPr="00000000">
        <w:rPr>
          <w:rtl w:val="0"/>
        </w:rPr>
      </w:r>
    </w:p>
    <w:tbl>
      <w:tblPr>
        <w:tblStyle w:val="Table1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83">
            <w:pPr>
              <w:spacing w:after="120" w:line="276" w:lineRule="auto"/>
              <w:jc w:val="center"/>
              <w:rPr/>
            </w:pPr>
            <w:sdt>
              <w:sdtPr>
                <w:tag w:val="goog_rdk_9"/>
              </w:sdtPr>
              <w:sdtContent>
                <w:commentRangeStart w:id="9"/>
              </w:sdtContent>
            </w:sdt>
            <w:r w:rsidDel="00000000" w:rsidR="00000000" w:rsidRPr="00000000">
              <w:rPr>
                <w:rtl w:val="0"/>
              </w:rPr>
              <w:t xml:space="preserve">Slider F</w:t>
            </w:r>
          </w:p>
          <w:p w:rsidR="00000000" w:rsidDel="00000000" w:rsidP="00000000" w:rsidRDefault="00000000" w:rsidRPr="00000000" w14:paraId="00000084">
            <w:pPr>
              <w:spacing w:after="120" w:line="276" w:lineRule="auto"/>
              <w:jc w:val="center"/>
              <w:rPr/>
            </w:pPr>
            <w:r w:rsidDel="00000000" w:rsidR="00000000" w:rsidRPr="00000000">
              <w:rPr>
                <w:rtl w:val="0"/>
              </w:rPr>
              <w:t xml:space="preserve">CF01_1.2.2.problemas_cognitivos</w:t>
            </w:r>
            <w:commentRangeEnd w:id="9"/>
            <w:r w:rsidDel="00000000" w:rsidR="00000000" w:rsidRPr="00000000">
              <w:commentReference w:id="9"/>
            </w:r>
            <w:r w:rsidDel="00000000" w:rsidR="00000000" w:rsidRPr="00000000">
              <w:rPr>
                <w:rtl w:val="0"/>
              </w:rPr>
            </w:r>
          </w:p>
        </w:tc>
      </w:tr>
    </w:tbl>
    <w:p w:rsidR="00000000" w:rsidDel="00000000" w:rsidP="00000000" w:rsidRDefault="00000000" w:rsidRPr="00000000" w14:paraId="00000085">
      <w:pPr>
        <w:spacing w:after="120" w:lineRule="auto"/>
        <w:rPr/>
      </w:pPr>
      <w:r w:rsidDel="00000000" w:rsidR="00000000" w:rsidRPr="00000000">
        <w:rPr>
          <w:rtl w:val="0"/>
        </w:rPr>
      </w:r>
    </w:p>
    <w:p w:rsidR="00000000" w:rsidDel="00000000" w:rsidP="00000000" w:rsidRDefault="00000000" w:rsidRPr="00000000" w14:paraId="00000086">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Atención al cliente</w:t>
      </w:r>
    </w:p>
    <w:p w:rsidR="00000000" w:rsidDel="00000000" w:rsidP="00000000" w:rsidRDefault="00000000" w:rsidRPr="00000000" w14:paraId="00000087">
      <w:pPr>
        <w:spacing w:after="120" w:lineRule="auto"/>
        <w:rPr/>
      </w:pPr>
      <w:r w:rsidDel="00000000" w:rsidR="00000000" w:rsidRPr="00000000">
        <w:rPr>
          <w:rtl w:val="0"/>
        </w:rPr>
        <w:t xml:space="preserve">El servicio al cliente es la base clara que las empresas pueden explotar como propuesta de valor tal como se observa a continuación</w:t>
      </w:r>
      <w:sdt>
        <w:sdtPr>
          <w:tag w:val="goog_rdk_10"/>
        </w:sdtPr>
        <w:sdtContent>
          <w:commentRangeStart w:id="10"/>
        </w:sdtContent>
      </w:sdt>
      <w:r w:rsidDel="00000000" w:rsidR="00000000" w:rsidRPr="00000000">
        <w:rPr>
          <w:rtl w:val="0"/>
        </w:rPr>
        <w:t xml:space="preserve">:</w:t>
      </w:r>
    </w:p>
    <w:p w:rsidR="00000000" w:rsidDel="00000000" w:rsidP="00000000" w:rsidRDefault="00000000" w:rsidRPr="00000000" w14:paraId="00000088">
      <w:pPr>
        <w:spacing w:after="120" w:lineRule="auto"/>
        <w:rPr/>
      </w:pPr>
      <w:r w:rsidDel="00000000" w:rsidR="00000000" w:rsidRPr="00000000">
        <w:rPr>
          <w:rtl w:val="0"/>
        </w:rPr>
      </w:r>
    </w:p>
    <w:tbl>
      <w:tblPr>
        <w:tblStyle w:val="Table1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89">
            <w:pPr>
              <w:spacing w:after="120" w:line="276" w:lineRule="auto"/>
              <w:jc w:val="center"/>
              <w:rPr/>
            </w:pPr>
            <w:sdt>
              <w:sdtPr>
                <w:tag w:val="goog_rdk_11"/>
              </w:sdtPr>
              <w:sdtContent>
                <w:commentRangeStart w:id="11"/>
              </w:sdtContent>
            </w:sdt>
            <w:r w:rsidDel="00000000" w:rsidR="00000000" w:rsidRPr="00000000">
              <w:rPr>
                <w:rtl w:val="0"/>
              </w:rPr>
              <w:t xml:space="preserve">Video</w:t>
            </w:r>
          </w:p>
          <w:p w:rsidR="00000000" w:rsidDel="00000000" w:rsidP="00000000" w:rsidRDefault="00000000" w:rsidRPr="00000000" w14:paraId="0000008A">
            <w:pPr>
              <w:spacing w:after="120" w:line="276" w:lineRule="auto"/>
              <w:jc w:val="center"/>
              <w:rPr/>
            </w:pPr>
            <w:r w:rsidDel="00000000" w:rsidR="00000000" w:rsidRPr="00000000">
              <w:rPr>
                <w:rtl w:val="0"/>
              </w:rPr>
              <w:t xml:space="preserve">Servicio al cliente</w:t>
            </w:r>
            <w:commentRangeEnd w:id="11"/>
            <w:r w:rsidDel="00000000" w:rsidR="00000000" w:rsidRPr="00000000">
              <w:commentReference w:id="11"/>
            </w:r>
            <w:commentRangeEnd w:id="10"/>
            <w:r w:rsidDel="00000000" w:rsidR="00000000" w:rsidRPr="00000000">
              <w:commentReference w:id="10"/>
            </w:r>
            <w:r w:rsidDel="00000000" w:rsidR="00000000" w:rsidRPr="00000000">
              <w:rPr>
                <w:rtl w:val="0"/>
              </w:rPr>
            </w:r>
          </w:p>
        </w:tc>
      </w:tr>
    </w:tbl>
    <w:p w:rsidR="00000000" w:rsidDel="00000000" w:rsidP="00000000" w:rsidRDefault="00000000" w:rsidRPr="00000000" w14:paraId="0000008B">
      <w:pPr>
        <w:spacing w:after="120" w:lineRule="auto"/>
        <w:rPr/>
      </w:pPr>
      <w:r w:rsidDel="00000000" w:rsidR="00000000" w:rsidRPr="00000000">
        <w:rPr>
          <w:rtl w:val="0"/>
        </w:rPr>
      </w:r>
    </w:p>
    <w:p w:rsidR="00000000" w:rsidDel="00000000" w:rsidP="00000000" w:rsidRDefault="00000000" w:rsidRPr="00000000" w14:paraId="0000008C">
      <w:pPr>
        <w:spacing w:after="120" w:lineRule="auto"/>
        <w:rPr/>
      </w:pPr>
      <w:r w:rsidDel="00000000" w:rsidR="00000000" w:rsidRPr="00000000">
        <w:rPr>
          <w:rtl w:val="0"/>
        </w:rPr>
        <w:t xml:space="preserve">Ocasionalmente, al usar medios digitales la atención al cliente se considera poco importante, dejando este asunto solo para las ventas físicas; se debe tener en cuenta que lo anterior está lejos de la realidad, porque la manera de abordarlo para suministrarle información y acompañamiento en las diferentes etapas de sus compras tales como la comunicación, conocimiento y presentación del representante comercial, influye en la experiencia de compra, así sea a través de canales impersonales o virtuales.</w:t>
      </w:r>
    </w:p>
    <w:p w:rsidR="00000000" w:rsidDel="00000000" w:rsidP="00000000" w:rsidRDefault="00000000" w:rsidRPr="00000000" w14:paraId="0000008D">
      <w:pPr>
        <w:spacing w:after="120" w:lineRule="auto"/>
        <w:rPr/>
      </w:pPr>
      <w:r w:rsidDel="00000000" w:rsidR="00000000" w:rsidRPr="00000000">
        <w:rPr>
          <w:rtl w:val="0"/>
        </w:rPr>
        <w:t xml:space="preserve">Por la naturaleza del negocio de ventas de productos y servicios que se aborda en este componente de formación, la atención del cliente, por lo general, se realiza a través canales tecnológicos tales como teléfono, chat, correo y redes sociales, cada uno con varias opciones según la herramienta para usar.</w:t>
      </w:r>
    </w:p>
    <w:p w:rsidR="00000000" w:rsidDel="00000000" w:rsidP="00000000" w:rsidRDefault="00000000" w:rsidRPr="00000000" w14:paraId="0000008E">
      <w:pPr>
        <w:spacing w:after="120" w:lineRule="auto"/>
        <w:rPr/>
      </w:pPr>
      <w:sdt>
        <w:sdtPr>
          <w:tag w:val="goog_rdk_12"/>
        </w:sdtPr>
        <w:sdtContent>
          <w:commentRangeStart w:id="12"/>
        </w:sdtContent>
      </w:sdt>
      <w:r w:rsidDel="00000000" w:rsidR="00000000" w:rsidRPr="00000000">
        <w:rPr>
          <w:rtl w:val="0"/>
        </w:rPr>
        <w:t xml:space="preserve">No todos los clientes tienen las mismas características y, por tanto, no responden de la misma manera ante la atención que cada vendedor les da. Es importante identificar a cada cliente para darle un trato personalizado y tener la habilidad de adaptarse a estas características para encontrar una mayor conexión intrapersonal y mejorar las posibilidades de éxito de la venta.</w:t>
      </w:r>
      <w:commentRangeEnd w:id="12"/>
      <w:r w:rsidDel="00000000" w:rsidR="00000000" w:rsidRPr="00000000">
        <w:commentReference w:id="12"/>
      </w:r>
      <w:r w:rsidDel="00000000" w:rsidR="00000000" w:rsidRPr="00000000">
        <w:rPr>
          <w:rtl w:val="0"/>
        </w:rPr>
      </w:r>
    </w:p>
    <w:p w:rsidR="00000000" w:rsidDel="00000000" w:rsidP="00000000" w:rsidRDefault="00000000" w:rsidRPr="00000000" w14:paraId="0000008F">
      <w:pPr>
        <w:spacing w:after="120" w:lineRule="auto"/>
        <w:rPr/>
      </w:pPr>
      <w:r w:rsidDel="00000000" w:rsidR="00000000" w:rsidRPr="00000000">
        <w:rPr>
          <w:rtl w:val="0"/>
        </w:rPr>
        <w:t xml:space="preserve">Existen muchas clases de clientes: según la edad, estrato socioeconómico, y otras variables, sin embargo, se hará énfasis en dos; por su personalidad y por su actitud (López, 2017).</w:t>
      </w:r>
    </w:p>
    <w:p w:rsidR="00000000" w:rsidDel="00000000" w:rsidP="00000000" w:rsidRDefault="00000000" w:rsidRPr="00000000" w14:paraId="00000090">
      <w:pPr>
        <w:spacing w:after="120" w:lineRule="auto"/>
        <w:rPr/>
      </w:pPr>
      <w:r w:rsidDel="00000000" w:rsidR="00000000" w:rsidRPr="00000000">
        <w:rPr>
          <w:rtl w:val="0"/>
        </w:rPr>
        <w:t xml:space="preserve">Es importante tener adaptabilidad para la atención personalizada de cada cliente, la buena o mala atención podría definirse por las habilidades sociales de cada asesor comercial; pues cada cliente es un mundo diferente, sería imposible tener en cuenta tantas particularidades en un recurso educativo, sin embargo, a continuación, se presentan una serie de recomendaciones para la atención de clientes según las características mencionadas:</w:t>
      </w:r>
    </w:p>
    <w:p w:rsidR="00000000" w:rsidDel="00000000" w:rsidP="00000000" w:rsidRDefault="00000000" w:rsidRPr="00000000" w14:paraId="00000091">
      <w:pPr>
        <w:spacing w:after="120" w:lineRule="auto"/>
        <w:rPr/>
      </w:pPr>
      <w:r w:rsidDel="00000000" w:rsidR="00000000" w:rsidRPr="00000000">
        <w:rPr>
          <w:rtl w:val="0"/>
        </w:rPr>
      </w:r>
    </w:p>
    <w:tbl>
      <w:tblPr>
        <w:tblStyle w:val="Table1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92">
            <w:pPr>
              <w:spacing w:after="120" w:line="276" w:lineRule="auto"/>
              <w:jc w:val="center"/>
              <w:rPr/>
            </w:pPr>
            <w:r w:rsidDel="00000000" w:rsidR="00000000" w:rsidRPr="00000000">
              <w:rPr>
                <w:rtl w:val="0"/>
              </w:rPr>
              <w:t xml:space="preserve">Imagen infográfica A</w:t>
            </w:r>
          </w:p>
          <w:p w:rsidR="00000000" w:rsidDel="00000000" w:rsidP="00000000" w:rsidRDefault="00000000" w:rsidRPr="00000000" w14:paraId="00000093">
            <w:pPr>
              <w:spacing w:after="120" w:line="276" w:lineRule="auto"/>
              <w:jc w:val="center"/>
              <w:rPr/>
            </w:pPr>
            <w:r w:rsidDel="00000000" w:rsidR="00000000" w:rsidRPr="00000000">
              <w:rPr>
                <w:rtl w:val="0"/>
              </w:rPr>
              <w:t xml:space="preserve">CF01_1.3.2.perfil_cliente</w:t>
            </w:r>
          </w:p>
        </w:tc>
      </w:tr>
    </w:tbl>
    <w:p w:rsidR="00000000" w:rsidDel="00000000" w:rsidP="00000000" w:rsidRDefault="00000000" w:rsidRPr="00000000" w14:paraId="00000094">
      <w:pPr>
        <w:spacing w:after="120" w:lineRule="auto"/>
        <w:rPr/>
      </w:pPr>
      <w:r w:rsidDel="00000000" w:rsidR="00000000" w:rsidRPr="00000000">
        <w:rPr>
          <w:rtl w:val="0"/>
        </w:rPr>
      </w:r>
    </w:p>
    <w:p w:rsidR="00000000" w:rsidDel="00000000" w:rsidP="00000000" w:rsidRDefault="00000000" w:rsidRPr="00000000" w14:paraId="00000095">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Insight </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del consumidor</w:t>
      </w:r>
    </w:p>
    <w:p w:rsidR="00000000" w:rsidDel="00000000" w:rsidP="00000000" w:rsidRDefault="00000000" w:rsidRPr="00000000" w14:paraId="00000096">
      <w:pPr>
        <w:spacing w:after="120" w:lineRule="auto"/>
        <w:rPr/>
      </w:pPr>
      <w:r w:rsidDel="00000000" w:rsidR="00000000" w:rsidRPr="00000000">
        <w:rPr>
          <w:rtl w:val="0"/>
        </w:rPr>
        <w:t xml:space="preserve">Este es un término llevado de la Psicología al mundo de los negocios; es un término con dos raíces, </w:t>
      </w:r>
      <w:r w:rsidDel="00000000" w:rsidR="00000000" w:rsidRPr="00000000">
        <w:rPr>
          <w:i w:val="1"/>
          <w:rtl w:val="0"/>
        </w:rPr>
        <w:t xml:space="preserve">in</w:t>
      </w:r>
      <w:r w:rsidDel="00000000" w:rsidR="00000000" w:rsidRPr="00000000">
        <w:rPr>
          <w:rtl w:val="0"/>
        </w:rPr>
        <w:t xml:space="preserve"> (adentro) </w:t>
      </w:r>
      <w:r w:rsidDel="00000000" w:rsidR="00000000" w:rsidRPr="00000000">
        <w:rPr>
          <w:i w:val="1"/>
          <w:rtl w:val="0"/>
        </w:rPr>
        <w:t xml:space="preserve">sight</w:t>
      </w:r>
      <w:r w:rsidDel="00000000" w:rsidR="00000000" w:rsidRPr="00000000">
        <w:rPr>
          <w:rtl w:val="0"/>
        </w:rPr>
        <w:t xml:space="preserve"> (visión), por lo que se podría deducir visión interna, en este caso la de los consumidores o clientes.</w:t>
      </w:r>
    </w:p>
    <w:p w:rsidR="00000000" w:rsidDel="00000000" w:rsidP="00000000" w:rsidRDefault="00000000" w:rsidRPr="00000000" w14:paraId="00000097">
      <w:pPr>
        <w:spacing w:after="120" w:lineRule="auto"/>
        <w:rPr/>
      </w:pPr>
      <w:r w:rsidDel="00000000" w:rsidR="00000000" w:rsidRPr="00000000">
        <w:rPr>
          <w:rtl w:val="0"/>
        </w:rPr>
        <w:t xml:space="preserve">En otras palabras, es el resultado de un análisis teniendo en cuenta toda la información disponible de los clientes. Este análisis, por lo general, llega a concluir en una verdad de los consumidores.</w:t>
      </w:r>
    </w:p>
    <w:p w:rsidR="00000000" w:rsidDel="00000000" w:rsidP="00000000" w:rsidRDefault="00000000" w:rsidRPr="00000000" w14:paraId="00000098">
      <w:pPr>
        <w:spacing w:after="120" w:lineRule="auto"/>
        <w:rPr/>
      </w:pPr>
      <w:r w:rsidDel="00000000" w:rsidR="00000000" w:rsidRPr="00000000">
        <w:rPr>
          <w:rtl w:val="0"/>
        </w:rPr>
        <w:t xml:space="preserve">Es un término fácil de explicar, pero difícil de realizar. Se trata básicamente de descubrir en el consumidor una necesidad real no resuelta y es donde el negocio podría entrar a satisfacer esta realidad interna del cliente.</w:t>
      </w:r>
    </w:p>
    <w:p w:rsidR="00000000" w:rsidDel="00000000" w:rsidP="00000000" w:rsidRDefault="00000000" w:rsidRPr="00000000" w14:paraId="00000099">
      <w:pPr>
        <w:spacing w:after="120" w:lineRule="auto"/>
        <w:rPr/>
      </w:pPr>
      <w:sdt>
        <w:sdtPr>
          <w:tag w:val="goog_rdk_13"/>
        </w:sdtPr>
        <w:sdtContent>
          <w:commentRangeStart w:id="13"/>
        </w:sdtContent>
      </w:sdt>
      <w:r w:rsidDel="00000000" w:rsidR="00000000" w:rsidRPr="00000000">
        <w:rPr>
          <w:rtl w:val="0"/>
        </w:rPr>
        <w:t xml:space="preserve">Las estrategias de </w:t>
      </w:r>
      <w:r w:rsidDel="00000000" w:rsidR="00000000" w:rsidRPr="00000000">
        <w:rPr>
          <w:i w:val="1"/>
          <w:rtl w:val="0"/>
        </w:rPr>
        <w:t xml:space="preserve">marketing</w:t>
      </w:r>
      <w:r w:rsidDel="00000000" w:rsidR="00000000" w:rsidRPr="00000000">
        <w:rPr>
          <w:rtl w:val="0"/>
        </w:rPr>
        <w:t xml:space="preserve"> y comunicación digital surgen de manera eficaz a partir de los </w:t>
      </w:r>
      <w:r w:rsidDel="00000000" w:rsidR="00000000" w:rsidRPr="00000000">
        <w:rPr>
          <w:i w:val="1"/>
          <w:rtl w:val="0"/>
        </w:rPr>
        <w:t xml:space="preserve">insight</w:t>
      </w:r>
      <w:r w:rsidDel="00000000" w:rsidR="00000000" w:rsidRPr="00000000">
        <w:rPr>
          <w:rtl w:val="0"/>
        </w:rPr>
        <w:t xml:space="preserve">, pues se trata de una verdad interna de los consumidores. Llegar a esa verdad y conectarla con los productos o servicios es el objetivo principal para que las ventas sean efectivas.</w:t>
      </w:r>
      <w:commentRangeEnd w:id="13"/>
      <w:r w:rsidDel="00000000" w:rsidR="00000000" w:rsidRPr="00000000">
        <w:commentReference w:id="13"/>
      </w:r>
      <w:r w:rsidDel="00000000" w:rsidR="00000000" w:rsidRPr="00000000">
        <w:rPr>
          <w:rtl w:val="0"/>
        </w:rPr>
      </w:r>
    </w:p>
    <w:p w:rsidR="00000000" w:rsidDel="00000000" w:rsidP="00000000" w:rsidRDefault="00000000" w:rsidRPr="00000000" w14:paraId="0000009A">
      <w:pPr>
        <w:spacing w:after="120" w:lineRule="auto"/>
        <w:rPr/>
      </w:pPr>
      <w:r w:rsidDel="00000000" w:rsidR="00000000" w:rsidRPr="00000000">
        <w:rPr>
          <w:rtl w:val="0"/>
        </w:rPr>
        <w:t xml:space="preserve">La innovación también puede brotar de estos descubrimientos internos, una de las ideas más importantes en este aspecto no es solo vender, es ir más allá y conectar el público con propuestas de valor y generar relaciones comerciales efectivas y duraderas.</w:t>
      </w:r>
    </w:p>
    <w:p w:rsidR="00000000" w:rsidDel="00000000" w:rsidP="00000000" w:rsidRDefault="00000000" w:rsidRPr="00000000" w14:paraId="0000009B">
      <w:pPr>
        <w:spacing w:after="120" w:lineRule="auto"/>
        <w:rPr/>
      </w:pPr>
      <w:r w:rsidDel="00000000" w:rsidR="00000000" w:rsidRPr="00000000">
        <w:rPr>
          <w:rtl w:val="0"/>
        </w:rPr>
        <w:t xml:space="preserve">Es así, que usar este concepto en el área comercial, es un insumo para usar en varias áreas como la comunicación, la innovación, el </w:t>
      </w:r>
      <w:r w:rsidDel="00000000" w:rsidR="00000000" w:rsidRPr="00000000">
        <w:rPr>
          <w:i w:val="1"/>
          <w:rtl w:val="0"/>
        </w:rPr>
        <w:t xml:space="preserve">marketing</w:t>
      </w:r>
      <w:r w:rsidDel="00000000" w:rsidR="00000000" w:rsidRPr="00000000">
        <w:rPr>
          <w:rtl w:val="0"/>
        </w:rPr>
        <w:t xml:space="preserve"> y desarrollo de marca (</w:t>
      </w:r>
      <w:r w:rsidDel="00000000" w:rsidR="00000000" w:rsidRPr="00000000">
        <w:rPr>
          <w:i w:val="1"/>
          <w:rtl w:val="0"/>
        </w:rPr>
        <w:t xml:space="preserve">branding</w:t>
      </w:r>
      <w:r w:rsidDel="00000000" w:rsidR="00000000" w:rsidRPr="00000000">
        <w:rPr>
          <w:rtl w:val="0"/>
        </w:rPr>
        <w:t xml:space="preserve">).</w:t>
      </w:r>
    </w:p>
    <w:p w:rsidR="00000000" w:rsidDel="00000000" w:rsidP="00000000" w:rsidRDefault="00000000" w:rsidRPr="00000000" w14:paraId="0000009C">
      <w:pPr>
        <w:spacing w:after="120" w:lineRule="auto"/>
        <w:rPr/>
      </w:pPr>
      <w:r w:rsidDel="00000000" w:rsidR="00000000" w:rsidRPr="00000000">
        <w:rPr>
          <w:rtl w:val="0"/>
        </w:rPr>
      </w:r>
    </w:p>
    <w:p w:rsidR="00000000" w:rsidDel="00000000" w:rsidP="00000000" w:rsidRDefault="00000000" w:rsidRPr="00000000" w14:paraId="0000009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Aplicación y aprovechamiento de la información del consumidor</w:t>
      </w:r>
    </w:p>
    <w:p w:rsidR="00000000" w:rsidDel="00000000" w:rsidP="00000000" w:rsidRDefault="00000000" w:rsidRPr="00000000" w14:paraId="0000009E">
      <w:pPr>
        <w:spacing w:after="120" w:lineRule="auto"/>
        <w:rPr/>
      </w:pPr>
      <w:r w:rsidDel="00000000" w:rsidR="00000000" w:rsidRPr="00000000">
        <w:rPr>
          <w:rtl w:val="0"/>
        </w:rPr>
        <w:t xml:space="preserve">Es importante anotar que este trabajo investigativo es desarrollado por profesionales en el tema, por lo general, psicólogos de empresas, </w:t>
      </w:r>
      <w:r w:rsidDel="00000000" w:rsidR="00000000" w:rsidRPr="00000000">
        <w:rPr>
          <w:i w:val="1"/>
          <w:rtl w:val="0"/>
        </w:rPr>
        <w:t xml:space="preserve">coach</w:t>
      </w:r>
      <w:r w:rsidDel="00000000" w:rsidR="00000000" w:rsidRPr="00000000">
        <w:rPr>
          <w:rtl w:val="0"/>
        </w:rPr>
        <w:t xml:space="preserve">, especialistas de la innovación o áreas especializadas.</w:t>
      </w:r>
    </w:p>
    <w:p w:rsidR="00000000" w:rsidDel="00000000" w:rsidP="00000000" w:rsidRDefault="00000000" w:rsidRPr="00000000" w14:paraId="0000009F">
      <w:pPr>
        <w:spacing w:after="120" w:lineRule="auto"/>
        <w:rPr/>
      </w:pPr>
      <w:r w:rsidDel="00000000" w:rsidR="00000000" w:rsidRPr="00000000">
        <w:rPr>
          <w:rtl w:val="0"/>
        </w:rPr>
        <w:t xml:space="preserve">Este término se relaciona estrechamente con la psicología del consumidor, por lo que tiene que ver más con lo humano que con los productos o servicios; con frecuencia, las empresas tienden a enfocarse en los productos y se dedican a vender, pero las grandes marcas enfatizan en lo humano y a partir de las necesidades o deseos verdaderos de los consumidores se centra toda su campaña, comunicación y </w:t>
      </w:r>
      <w:r w:rsidDel="00000000" w:rsidR="00000000" w:rsidRPr="00000000">
        <w:rPr>
          <w:i w:val="1"/>
          <w:rtl w:val="0"/>
        </w:rPr>
        <w:t xml:space="preserve">marketing</w:t>
      </w:r>
      <w:r w:rsidDel="00000000" w:rsidR="00000000" w:rsidRPr="00000000">
        <w:rPr>
          <w:rtl w:val="0"/>
        </w:rPr>
        <w:t xml:space="preserve">.</w:t>
      </w:r>
    </w:p>
    <w:p w:rsidR="00000000" w:rsidDel="00000000" w:rsidP="00000000" w:rsidRDefault="00000000" w:rsidRPr="00000000" w14:paraId="000000A0">
      <w:pPr>
        <w:spacing w:after="120" w:lineRule="auto"/>
        <w:rPr/>
      </w:pPr>
      <w:r w:rsidDel="00000000" w:rsidR="00000000" w:rsidRPr="00000000">
        <w:rPr>
          <w:rtl w:val="0"/>
        </w:rPr>
        <w:t xml:space="preserve">Volviendo al inicio, el </w:t>
      </w:r>
      <w:r w:rsidDel="00000000" w:rsidR="00000000" w:rsidRPr="00000000">
        <w:rPr>
          <w:i w:val="1"/>
          <w:rtl w:val="0"/>
        </w:rPr>
        <w:t xml:space="preserve">insight</w:t>
      </w:r>
      <w:r w:rsidDel="00000000" w:rsidR="00000000" w:rsidRPr="00000000">
        <w:rPr>
          <w:rtl w:val="0"/>
        </w:rPr>
        <w:t xml:space="preserve"> es la “visión de adentro” de las personas, así que una pregunta interesante es saber qué tienen adentro los clientes o público; es sabido que todos tenemos adentro emociones, conflictos, temores, deseos, imperfecciones, creencias, pasiones, falencias, etc. </w:t>
      </w:r>
    </w:p>
    <w:p w:rsidR="00000000" w:rsidDel="00000000" w:rsidP="00000000" w:rsidRDefault="00000000" w:rsidRPr="00000000" w14:paraId="000000A1">
      <w:pPr>
        <w:spacing w:after="120" w:lineRule="auto"/>
        <w:rPr/>
      </w:pPr>
      <w:r w:rsidDel="00000000" w:rsidR="00000000" w:rsidRPr="00000000">
        <w:rPr>
          <w:rtl w:val="0"/>
        </w:rPr>
        <w:t xml:space="preserve">Para el desarrollo del </w:t>
      </w:r>
      <w:r w:rsidDel="00000000" w:rsidR="00000000" w:rsidRPr="00000000">
        <w:rPr>
          <w:i w:val="1"/>
          <w:rtl w:val="0"/>
        </w:rPr>
        <w:t xml:space="preserve">insight</w:t>
      </w:r>
      <w:r w:rsidDel="00000000" w:rsidR="00000000" w:rsidRPr="00000000">
        <w:rPr>
          <w:rtl w:val="0"/>
        </w:rPr>
        <w:t xml:space="preserve"> se podría proceder respondiendo las siguientes preguntas:</w:t>
      </w:r>
    </w:p>
    <w:p w:rsidR="00000000" w:rsidDel="00000000" w:rsidP="00000000" w:rsidRDefault="00000000" w:rsidRPr="00000000" w14:paraId="000000A2">
      <w:pPr>
        <w:spacing w:after="120" w:lineRule="auto"/>
        <w:rPr/>
      </w:pPr>
      <w:r w:rsidDel="00000000" w:rsidR="00000000" w:rsidRPr="00000000">
        <w:rPr>
          <w:rtl w:val="0"/>
        </w:rPr>
      </w:r>
    </w:p>
    <w:p w:rsidR="00000000" w:rsidDel="00000000" w:rsidP="00000000" w:rsidRDefault="00000000" w:rsidRPr="00000000" w14:paraId="000000A3">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¿Qué emociones se asocian con el producto que se vende?</w:t>
      </w:r>
    </w:p>
    <w:p w:rsidR="00000000" w:rsidDel="00000000" w:rsidP="00000000" w:rsidRDefault="00000000" w:rsidRPr="00000000" w14:paraId="000000A4">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¿Qué conceptos creativos, estéticos e innovadores podrían surgir desde el producto para satisfacer esas condiciones internas humanas?</w:t>
      </w:r>
    </w:p>
    <w:p w:rsidR="00000000" w:rsidDel="00000000" w:rsidP="00000000" w:rsidRDefault="00000000" w:rsidRPr="00000000" w14:paraId="000000A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el producto a vender fuera una persona, ¿qué características tendría? (definir atributos de la marca o producto).</w:t>
      </w:r>
    </w:p>
    <w:p w:rsidR="00000000" w:rsidDel="00000000" w:rsidP="00000000" w:rsidRDefault="00000000" w:rsidRPr="00000000" w14:paraId="000000A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partir de estos conceptos creativos, ¿cómo integrar campañas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marketing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y lenguaje de la marca o producto?</w:t>
      </w:r>
    </w:p>
    <w:p w:rsidR="00000000" w:rsidDel="00000000" w:rsidP="00000000" w:rsidRDefault="00000000" w:rsidRPr="00000000" w14:paraId="000000A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surgen varios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insight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¿cuál (cuáles) </w:t>
      </w:r>
      <w:r w:rsidDel="00000000" w:rsidR="00000000" w:rsidRPr="00000000">
        <w:rPr>
          <w:rtl w:val="0"/>
        </w:rPr>
        <w:t xml:space="preserve">es (son)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el (los) más ganador (es) o los mejores para implementar en la marca y campañas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marketing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0A8">
      <w:pPr>
        <w:spacing w:after="120" w:lineRule="auto"/>
        <w:rPr/>
      </w:pPr>
      <w:r w:rsidDel="00000000" w:rsidR="00000000" w:rsidRPr="00000000">
        <w:rPr>
          <w:rtl w:val="0"/>
        </w:rPr>
      </w:r>
    </w:p>
    <w:p w:rsidR="00000000" w:rsidDel="00000000" w:rsidP="00000000" w:rsidRDefault="00000000" w:rsidRPr="00000000" w14:paraId="000000A9">
      <w:pPr>
        <w:spacing w:after="120" w:lineRule="auto"/>
        <w:rPr/>
      </w:pPr>
      <w:r w:rsidDel="00000000" w:rsidR="00000000" w:rsidRPr="00000000">
        <w:rPr>
          <w:rtl w:val="0"/>
        </w:rPr>
        <w:t xml:space="preserve">El siguiente video presenta el diagnóstico de necesidades del cliente:</w:t>
      </w:r>
    </w:p>
    <w:p w:rsidR="00000000" w:rsidDel="00000000" w:rsidP="00000000" w:rsidRDefault="00000000" w:rsidRPr="00000000" w14:paraId="000000AA">
      <w:pPr>
        <w:spacing w:after="120" w:lineRule="auto"/>
        <w:rPr/>
      </w:pPr>
      <w:r w:rsidDel="00000000" w:rsidR="00000000" w:rsidRPr="00000000">
        <w:rPr>
          <w:rtl w:val="0"/>
        </w:rPr>
      </w:r>
    </w:p>
    <w:tbl>
      <w:tblPr>
        <w:tblStyle w:val="Table16"/>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AB">
            <w:pPr>
              <w:spacing w:after="120" w:line="276" w:lineRule="auto"/>
              <w:jc w:val="center"/>
              <w:rPr/>
            </w:pPr>
            <w:sdt>
              <w:sdtPr>
                <w:tag w:val="goog_rdk_14"/>
              </w:sdtPr>
              <w:sdtContent>
                <w:commentRangeStart w:id="14"/>
              </w:sdtContent>
            </w:sdt>
            <w:r w:rsidDel="00000000" w:rsidR="00000000" w:rsidRPr="00000000">
              <w:rPr>
                <w:rtl w:val="0"/>
              </w:rPr>
              <w:t xml:space="preserve">Video:</w:t>
            </w:r>
          </w:p>
          <w:p w:rsidR="00000000" w:rsidDel="00000000" w:rsidP="00000000" w:rsidRDefault="00000000" w:rsidRPr="00000000" w14:paraId="000000AC">
            <w:pPr>
              <w:spacing w:after="120" w:line="276" w:lineRule="auto"/>
              <w:jc w:val="center"/>
              <w:rPr/>
            </w:pPr>
            <w:r w:rsidDel="00000000" w:rsidR="00000000" w:rsidRPr="00000000">
              <w:rPr>
                <w:rtl w:val="0"/>
              </w:rPr>
              <w:t xml:space="preserve">Diagnóstico de necesidades del cliente</w:t>
            </w:r>
            <w:commentRangeEnd w:id="14"/>
            <w:r w:rsidDel="00000000" w:rsidR="00000000" w:rsidRPr="00000000">
              <w:commentReference w:id="14"/>
            </w:r>
            <w:r w:rsidDel="00000000" w:rsidR="00000000" w:rsidRPr="00000000">
              <w:rPr>
                <w:rtl w:val="0"/>
              </w:rPr>
            </w:r>
          </w:p>
        </w:tc>
      </w:tr>
    </w:tbl>
    <w:p w:rsidR="00000000" w:rsidDel="00000000" w:rsidP="00000000" w:rsidRDefault="00000000" w:rsidRPr="00000000" w14:paraId="000000AD">
      <w:pPr>
        <w:spacing w:after="120" w:lineRule="auto"/>
        <w:rPr/>
      </w:pPr>
      <w:r w:rsidDel="00000000" w:rsidR="00000000" w:rsidRPr="00000000">
        <w:rPr>
          <w:rtl w:val="0"/>
        </w:rPr>
      </w:r>
    </w:p>
    <w:p w:rsidR="00000000" w:rsidDel="00000000" w:rsidP="00000000" w:rsidRDefault="00000000" w:rsidRPr="00000000" w14:paraId="000000AE">
      <w:pPr>
        <w:spacing w:after="120" w:lineRule="auto"/>
        <w:rPr/>
      </w:pPr>
      <w:r w:rsidDel="00000000" w:rsidR="00000000" w:rsidRPr="00000000">
        <w:rPr>
          <w:rtl w:val="0"/>
        </w:rPr>
        <w:t xml:space="preserve">El éxito del </w:t>
      </w:r>
      <w:r w:rsidDel="00000000" w:rsidR="00000000" w:rsidRPr="00000000">
        <w:rPr>
          <w:i w:val="1"/>
          <w:rtl w:val="0"/>
        </w:rPr>
        <w:t xml:space="preserve">insight</w:t>
      </w:r>
      <w:r w:rsidDel="00000000" w:rsidR="00000000" w:rsidRPr="00000000">
        <w:rPr>
          <w:rtl w:val="0"/>
        </w:rPr>
        <w:t xml:space="preserve"> es que se logre la conexión del público con el producto o marca, es decir, si le llega una publicidad o anuncio al cliente, de inmediato se produce un momento donde el cliente, por alguna razón se identifique con la marca o producto.</w:t>
      </w:r>
    </w:p>
    <w:p w:rsidR="00000000" w:rsidDel="00000000" w:rsidP="00000000" w:rsidRDefault="00000000" w:rsidRPr="00000000" w14:paraId="000000AF">
      <w:pPr>
        <w:spacing w:after="120" w:lineRule="auto"/>
        <w:rPr/>
      </w:pPr>
      <w:r w:rsidDel="00000000" w:rsidR="00000000" w:rsidRPr="00000000">
        <w:rPr>
          <w:rtl w:val="0"/>
        </w:rPr>
      </w:r>
    </w:p>
    <w:p w:rsidR="00000000" w:rsidDel="00000000" w:rsidP="00000000" w:rsidRDefault="00000000" w:rsidRPr="00000000" w14:paraId="000000B0">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Introducción al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marketing</w:t>
      </w:r>
      <w:r w:rsidDel="00000000" w:rsidR="00000000" w:rsidRPr="00000000">
        <w:rPr>
          <w:rtl w:val="0"/>
        </w:rPr>
      </w:r>
    </w:p>
    <w:p w:rsidR="00000000" w:rsidDel="00000000" w:rsidP="00000000" w:rsidRDefault="00000000" w:rsidRPr="00000000" w14:paraId="000000B1">
      <w:pPr>
        <w:spacing w:after="120" w:lineRule="auto"/>
        <w:rPr/>
      </w:pPr>
      <w:r w:rsidDel="00000000" w:rsidR="00000000" w:rsidRPr="00000000">
        <w:rPr>
          <w:rtl w:val="0"/>
        </w:rPr>
        <w:t xml:space="preserve">El </w:t>
      </w:r>
      <w:r w:rsidDel="00000000" w:rsidR="00000000" w:rsidRPr="00000000">
        <w:rPr>
          <w:i w:val="1"/>
          <w:rtl w:val="0"/>
        </w:rPr>
        <w:t xml:space="preserve">marketing</w:t>
      </w:r>
      <w:r w:rsidDel="00000000" w:rsidR="00000000" w:rsidRPr="00000000">
        <w:rPr>
          <w:rtl w:val="0"/>
        </w:rPr>
        <w:t xml:space="preserve"> se define como el conjunto de métodos y estudios que busca la comercialización de productos y servicios, es un área que en las últimas décadas ha tomado gran fuerza a través de medios digitales. El siguiente video presenta una explicación del concepto: </w:t>
      </w:r>
    </w:p>
    <w:p w:rsidR="00000000" w:rsidDel="00000000" w:rsidP="00000000" w:rsidRDefault="00000000" w:rsidRPr="00000000" w14:paraId="000000B2">
      <w:pPr>
        <w:spacing w:after="120" w:lineRule="auto"/>
        <w:rPr/>
      </w:pPr>
      <w:r w:rsidDel="00000000" w:rsidR="00000000" w:rsidRPr="00000000">
        <w:rPr>
          <w:rtl w:val="0"/>
        </w:rPr>
      </w:r>
    </w:p>
    <w:tbl>
      <w:tblPr>
        <w:tblStyle w:val="Table1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B3">
            <w:pPr>
              <w:spacing w:after="120" w:line="276" w:lineRule="auto"/>
              <w:jc w:val="center"/>
              <w:rPr/>
            </w:pPr>
            <w:sdt>
              <w:sdtPr>
                <w:tag w:val="goog_rdk_15"/>
              </w:sdtPr>
              <w:sdtContent>
                <w:commentRangeStart w:id="15"/>
              </w:sdtContent>
            </w:sdt>
            <w:r w:rsidDel="00000000" w:rsidR="00000000" w:rsidRPr="00000000">
              <w:rPr>
                <w:rtl w:val="0"/>
              </w:rPr>
              <w:t xml:space="preserve">Video</w:t>
            </w:r>
          </w:p>
          <w:p w:rsidR="00000000" w:rsidDel="00000000" w:rsidP="00000000" w:rsidRDefault="00000000" w:rsidRPr="00000000" w14:paraId="000000B4">
            <w:pPr>
              <w:spacing w:after="120" w:line="276" w:lineRule="auto"/>
              <w:jc w:val="center"/>
              <w:rPr/>
            </w:pPr>
            <w:r w:rsidDel="00000000" w:rsidR="00000000" w:rsidRPr="00000000">
              <w:rPr>
                <w:rtl w:val="0"/>
              </w:rPr>
              <w:t xml:space="preserve">¿Qué es el mercadeo?</w:t>
            </w:r>
            <w:commentRangeEnd w:id="15"/>
            <w:r w:rsidDel="00000000" w:rsidR="00000000" w:rsidRPr="00000000">
              <w:commentReference w:id="15"/>
            </w:r>
            <w:r w:rsidDel="00000000" w:rsidR="00000000" w:rsidRPr="00000000">
              <w:rPr>
                <w:rtl w:val="0"/>
              </w:rPr>
            </w:r>
          </w:p>
        </w:tc>
      </w:tr>
    </w:tbl>
    <w:p w:rsidR="00000000" w:rsidDel="00000000" w:rsidP="00000000" w:rsidRDefault="00000000" w:rsidRPr="00000000" w14:paraId="000000B5">
      <w:pPr>
        <w:spacing w:after="120" w:lineRule="auto"/>
        <w:rPr/>
      </w:pPr>
      <w:r w:rsidDel="00000000" w:rsidR="00000000" w:rsidRPr="00000000">
        <w:rPr>
          <w:rtl w:val="0"/>
        </w:rPr>
      </w:r>
    </w:p>
    <w:p w:rsidR="00000000" w:rsidDel="00000000" w:rsidP="00000000" w:rsidRDefault="00000000" w:rsidRPr="00000000" w14:paraId="000000B6">
      <w:pPr>
        <w:spacing w:after="120" w:lineRule="auto"/>
        <w:rPr/>
      </w:pPr>
      <w:r w:rsidDel="00000000" w:rsidR="00000000" w:rsidRPr="00000000">
        <w:rPr>
          <w:rtl w:val="0"/>
        </w:rPr>
        <w:t xml:space="preserve">Luego de entender el mercado, se hará la presentación general del concepto de </w:t>
      </w:r>
      <w:r w:rsidDel="00000000" w:rsidR="00000000" w:rsidRPr="00000000">
        <w:rPr>
          <w:i w:val="1"/>
          <w:rtl w:val="0"/>
        </w:rPr>
        <w:t xml:space="preserve">marketin</w:t>
      </w:r>
      <w:sdt>
        <w:sdtPr>
          <w:tag w:val="goog_rdk_16"/>
        </w:sdtPr>
        <w:sdtContent>
          <w:commentRangeStart w:id="16"/>
        </w:sdtContent>
      </w:sdt>
      <w:r w:rsidDel="00000000" w:rsidR="00000000" w:rsidRPr="00000000">
        <w:rPr>
          <w:i w:val="1"/>
          <w:rtl w:val="0"/>
        </w:rPr>
        <w:t xml:space="preserve">g.</w:t>
      </w:r>
      <w:r w:rsidDel="00000000" w:rsidR="00000000" w:rsidRPr="00000000">
        <w:rPr>
          <w:rtl w:val="0"/>
        </w:rPr>
      </w:r>
    </w:p>
    <w:tbl>
      <w:tblPr>
        <w:tblStyle w:val="Table1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B7">
            <w:pPr>
              <w:spacing w:after="120" w:line="276" w:lineRule="auto"/>
              <w:jc w:val="center"/>
              <w:rPr/>
            </w:pPr>
            <w:sdt>
              <w:sdtPr>
                <w:tag w:val="goog_rdk_17"/>
              </w:sdtPr>
              <w:sdtContent>
                <w:commentRangeStart w:id="17"/>
              </w:sdtContent>
            </w:sdt>
            <w:r w:rsidDel="00000000" w:rsidR="00000000" w:rsidRPr="00000000">
              <w:rPr>
                <w:rtl w:val="0"/>
              </w:rPr>
              <w:t xml:space="preserve">Video experto</w:t>
            </w:r>
          </w:p>
          <w:p w:rsidR="00000000" w:rsidDel="00000000" w:rsidP="00000000" w:rsidRDefault="00000000" w:rsidRPr="00000000" w14:paraId="000000B8">
            <w:pPr>
              <w:spacing w:after="120" w:line="276" w:lineRule="auto"/>
              <w:jc w:val="center"/>
              <w:rPr/>
            </w:pPr>
            <w:r w:rsidDel="00000000" w:rsidR="00000000" w:rsidRPr="00000000">
              <w:rPr>
                <w:rtl w:val="0"/>
              </w:rPr>
              <w:t xml:space="preserve">04 Intro al marketing.mp4</w:t>
            </w:r>
            <w:commentRangeEnd w:id="17"/>
            <w:r w:rsidDel="00000000" w:rsidR="00000000" w:rsidRPr="00000000">
              <w:commentReference w:id="17"/>
            </w:r>
            <w:commentRangeEnd w:id="16"/>
            <w:r w:rsidDel="00000000" w:rsidR="00000000" w:rsidRPr="00000000">
              <w:commentReference w:id="16"/>
            </w:r>
            <w:r w:rsidDel="00000000" w:rsidR="00000000" w:rsidRPr="00000000">
              <w:rPr>
                <w:rtl w:val="0"/>
              </w:rPr>
            </w:r>
          </w:p>
        </w:tc>
      </w:tr>
    </w:tbl>
    <w:p w:rsidR="00000000" w:rsidDel="00000000" w:rsidP="00000000" w:rsidRDefault="00000000" w:rsidRPr="00000000" w14:paraId="000000B9">
      <w:pPr>
        <w:spacing w:after="120" w:lineRule="auto"/>
        <w:rPr/>
      </w:pPr>
      <w:r w:rsidDel="00000000" w:rsidR="00000000" w:rsidRPr="00000000">
        <w:rPr>
          <w:rtl w:val="0"/>
        </w:rPr>
      </w:r>
    </w:p>
    <w:p w:rsidR="00000000" w:rsidDel="00000000" w:rsidP="00000000" w:rsidRDefault="00000000" w:rsidRPr="00000000" w14:paraId="000000BA">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0" w:line="276" w:lineRule="auto"/>
        <w:ind w:left="426" w:right="0" w:hanging="426"/>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Ecosistemas de </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marketing</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digital</w:t>
      </w:r>
    </w:p>
    <w:p w:rsidR="00000000" w:rsidDel="00000000" w:rsidP="00000000" w:rsidRDefault="00000000" w:rsidRPr="00000000" w14:paraId="000000BB">
      <w:pPr>
        <w:spacing w:after="120" w:lineRule="auto"/>
        <w:rPr/>
      </w:pPr>
      <w:r w:rsidDel="00000000" w:rsidR="00000000" w:rsidRPr="00000000">
        <w:rPr>
          <w:rtl w:val="0"/>
        </w:rPr>
        <w:t xml:space="preserve">Un ecosistema, es el conjunto de elementos que interactúan entre sí teniendo un área o unos límites definidos, en el caso del negocio, la punta de flecha son las ventas, pero para que estas se den efectivamente, debe definirse un plan de mercadeo. En un ecosistema de </w:t>
      </w:r>
      <w:r w:rsidDel="00000000" w:rsidR="00000000" w:rsidRPr="00000000">
        <w:rPr>
          <w:i w:val="1"/>
          <w:rtl w:val="0"/>
        </w:rPr>
        <w:t xml:space="preserve">marketing</w:t>
      </w:r>
      <w:r w:rsidDel="00000000" w:rsidR="00000000" w:rsidRPr="00000000">
        <w:rPr>
          <w:rtl w:val="0"/>
        </w:rPr>
        <w:t xml:space="preserve"> intervienen:</w:t>
      </w:r>
    </w:p>
    <w:p w:rsidR="00000000" w:rsidDel="00000000" w:rsidP="00000000" w:rsidRDefault="00000000" w:rsidRPr="00000000" w14:paraId="000000BC">
      <w:pPr>
        <w:spacing w:after="120" w:lineRule="auto"/>
        <w:rPr/>
      </w:pPr>
      <w:r w:rsidDel="00000000" w:rsidR="00000000" w:rsidRPr="00000000">
        <w:rPr>
          <w:rtl w:val="0"/>
        </w:rPr>
      </w:r>
    </w:p>
    <w:tbl>
      <w:tblPr>
        <w:tblStyle w:val="Table1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BD">
            <w:pPr>
              <w:spacing w:after="120" w:line="276" w:lineRule="auto"/>
              <w:jc w:val="center"/>
              <w:rPr/>
            </w:pPr>
            <w:sdt>
              <w:sdtPr>
                <w:tag w:val="goog_rdk_18"/>
              </w:sdtPr>
              <w:sdtContent>
                <w:commentRangeStart w:id="18"/>
              </w:sdtContent>
            </w:sdt>
            <w:r w:rsidDel="00000000" w:rsidR="00000000" w:rsidRPr="00000000">
              <w:rPr>
                <w:rtl w:val="0"/>
              </w:rPr>
              <w:t xml:space="preserve">Línea tiempo C</w:t>
            </w:r>
          </w:p>
          <w:p w:rsidR="00000000" w:rsidDel="00000000" w:rsidP="00000000" w:rsidRDefault="00000000" w:rsidRPr="00000000" w14:paraId="000000BE">
            <w:pPr>
              <w:spacing w:after="120" w:line="276" w:lineRule="auto"/>
              <w:jc w:val="center"/>
              <w:rPr/>
            </w:pPr>
            <w:r w:rsidDel="00000000" w:rsidR="00000000" w:rsidRPr="00000000">
              <w:rPr>
                <w:rtl w:val="0"/>
              </w:rPr>
              <w:t xml:space="preserve">CF01_3.1.ecosistemas_marketing</w:t>
            </w:r>
            <w:commentRangeEnd w:id="18"/>
            <w:r w:rsidDel="00000000" w:rsidR="00000000" w:rsidRPr="00000000">
              <w:commentReference w:id="18"/>
            </w:r>
            <w:r w:rsidDel="00000000" w:rsidR="00000000" w:rsidRPr="00000000">
              <w:rPr>
                <w:rtl w:val="0"/>
              </w:rPr>
            </w:r>
          </w:p>
        </w:tc>
      </w:tr>
    </w:tbl>
    <w:p w:rsidR="00000000" w:rsidDel="00000000" w:rsidP="00000000" w:rsidRDefault="00000000" w:rsidRPr="00000000" w14:paraId="000000BF">
      <w:pPr>
        <w:spacing w:after="120" w:lineRule="auto"/>
        <w:rPr/>
      </w:pPr>
      <w:r w:rsidDel="00000000" w:rsidR="00000000" w:rsidRPr="00000000">
        <w:rPr>
          <w:rtl w:val="0"/>
        </w:rPr>
      </w:r>
    </w:p>
    <w:p w:rsidR="00000000" w:rsidDel="00000000" w:rsidP="00000000" w:rsidRDefault="00000000" w:rsidRPr="00000000" w14:paraId="000000C0">
      <w:pPr>
        <w:spacing w:after="120" w:lineRule="auto"/>
        <w:rPr/>
      </w:pPr>
      <w:r w:rsidDel="00000000" w:rsidR="00000000" w:rsidRPr="00000000">
        <w:rPr>
          <w:rtl w:val="0"/>
        </w:rPr>
        <w:t xml:space="preserve">Para finalizar este concepto básico de </w:t>
      </w:r>
      <w:r w:rsidDel="00000000" w:rsidR="00000000" w:rsidRPr="00000000">
        <w:rPr>
          <w:i w:val="1"/>
          <w:rtl w:val="0"/>
        </w:rPr>
        <w:t xml:space="preserve">marketing</w:t>
      </w:r>
      <w:r w:rsidDel="00000000" w:rsidR="00000000" w:rsidRPr="00000000">
        <w:rPr>
          <w:rtl w:val="0"/>
        </w:rPr>
        <w:t xml:space="preserve">, es importante señalar que, por lo general, hay una ruta que el cliente recorre y que el </w:t>
      </w:r>
      <w:r w:rsidDel="00000000" w:rsidR="00000000" w:rsidRPr="00000000">
        <w:rPr>
          <w:i w:val="1"/>
          <w:rtl w:val="0"/>
        </w:rPr>
        <w:t xml:space="preserve">marketing</w:t>
      </w:r>
      <w:r w:rsidDel="00000000" w:rsidR="00000000" w:rsidRPr="00000000">
        <w:rPr>
          <w:rtl w:val="0"/>
        </w:rPr>
        <w:t xml:space="preserve"> es el responsable de guiar, esta es la ruta del comprador.</w:t>
      </w:r>
    </w:p>
    <w:p w:rsidR="00000000" w:rsidDel="00000000" w:rsidP="00000000" w:rsidRDefault="00000000" w:rsidRPr="00000000" w14:paraId="000000C1">
      <w:pPr>
        <w:spacing w:after="120" w:lineRule="auto"/>
        <w:rPr/>
      </w:pPr>
      <w:r w:rsidDel="00000000" w:rsidR="00000000" w:rsidRPr="00000000">
        <w:rPr>
          <w:rtl w:val="0"/>
        </w:rPr>
        <w:t xml:space="preserve">El alcance se muestra como una pirámide inversa, en el sentido que típicamente se inicia con campañas abiertas y masivas, que si bien segmentan un público por características específicas, se trata simplemente de jugar con las posibilidades de optimizar las inversiones procurando mejorar las posibilidades.</w:t>
      </w:r>
    </w:p>
    <w:p w:rsidR="00000000" w:rsidDel="00000000" w:rsidP="00000000" w:rsidRDefault="00000000" w:rsidRPr="00000000" w14:paraId="000000C2">
      <w:pPr>
        <w:spacing w:after="120" w:lineRule="auto"/>
        <w:rPr/>
      </w:pPr>
      <w:r w:rsidDel="00000000" w:rsidR="00000000" w:rsidRPr="00000000">
        <w:rPr>
          <w:rtl w:val="0"/>
        </w:rPr>
      </w:r>
    </w:p>
    <w:p w:rsidR="00000000" w:rsidDel="00000000" w:rsidP="00000000" w:rsidRDefault="00000000" w:rsidRPr="00000000" w14:paraId="000000C3">
      <w:pPr>
        <w:spacing w:after="120" w:lineRule="auto"/>
        <w:rPr>
          <w:b w:val="1"/>
        </w:rPr>
      </w:pPr>
      <w:r w:rsidDel="00000000" w:rsidR="00000000" w:rsidRPr="00000000">
        <w:rPr>
          <w:b w:val="1"/>
          <w:rtl w:val="0"/>
        </w:rPr>
        <w:t xml:space="preserve">Figura 1</w:t>
      </w:r>
    </w:p>
    <w:p w:rsidR="00000000" w:rsidDel="00000000" w:rsidP="00000000" w:rsidRDefault="00000000" w:rsidRPr="00000000" w14:paraId="000000C4">
      <w:pPr>
        <w:spacing w:after="120" w:lineRule="auto"/>
        <w:rPr>
          <w:i w:val="1"/>
        </w:rPr>
      </w:pPr>
      <w:r w:rsidDel="00000000" w:rsidR="00000000" w:rsidRPr="00000000">
        <w:rPr>
          <w:i w:val="1"/>
          <w:rtl w:val="0"/>
        </w:rPr>
        <w:t xml:space="preserve">Ruta y alcance de las fases del marketing</w:t>
      </w:r>
    </w:p>
    <w:p w:rsidR="00000000" w:rsidDel="00000000" w:rsidP="00000000" w:rsidRDefault="00000000" w:rsidRPr="00000000" w14:paraId="000000C5">
      <w:pPr>
        <w:spacing w:after="120" w:lineRule="auto"/>
        <w:rPr/>
      </w:pPr>
      <w:r w:rsidDel="00000000" w:rsidR="00000000" w:rsidRPr="00000000">
        <w:rPr>
          <w:rtl w:val="0"/>
        </w:rPr>
      </w:r>
    </w:p>
    <w:p w:rsidR="00000000" w:rsidDel="00000000" w:rsidP="00000000" w:rsidRDefault="00000000" w:rsidRPr="00000000" w14:paraId="000000C6">
      <w:pPr>
        <w:keepNext w:val="1"/>
        <w:spacing w:after="120" w:lineRule="auto"/>
        <w:rPr/>
      </w:pPr>
      <w:sdt>
        <w:sdtPr>
          <w:tag w:val="goog_rdk_19"/>
        </w:sdtPr>
        <w:sdtContent>
          <w:commentRangeStart w:id="19"/>
        </w:sdtContent>
      </w:sdt>
      <w:r w:rsidDel="00000000" w:rsidR="00000000" w:rsidRPr="00000000">
        <w:rPr/>
        <w:drawing>
          <wp:inline distB="0" distT="0" distL="0" distR="0">
            <wp:extent cx="5917649" cy="2828891"/>
            <wp:effectExtent b="0" l="0" r="0" t="0"/>
            <wp:docPr id="130"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5917649" cy="2828891"/>
                    </a:xfrm>
                    <a:prstGeom prst="rect"/>
                    <a:ln/>
                  </pic:spPr>
                </pic:pic>
              </a:graphicData>
            </a:graphic>
          </wp:inline>
        </w:drawing>
      </w:r>
      <w:commentRangeEnd w:id="19"/>
      <w:r w:rsidDel="00000000" w:rsidR="00000000" w:rsidRPr="00000000">
        <w:commentReference w:id="19"/>
      </w:r>
      <w:r w:rsidDel="00000000" w:rsidR="00000000" w:rsidRPr="00000000">
        <w:rPr>
          <w:rtl w:val="0"/>
        </w:rPr>
      </w:r>
    </w:p>
    <w:p w:rsidR="00000000" w:rsidDel="00000000" w:rsidP="00000000" w:rsidRDefault="00000000" w:rsidRPr="00000000" w14:paraId="000000C7">
      <w:pPr>
        <w:spacing w:after="120" w:lineRule="auto"/>
        <w:rPr/>
      </w:pPr>
      <w:r w:rsidDel="00000000" w:rsidR="00000000" w:rsidRPr="00000000">
        <w:rPr>
          <w:rtl w:val="0"/>
        </w:rPr>
      </w:r>
    </w:p>
    <w:p w:rsidR="00000000" w:rsidDel="00000000" w:rsidP="00000000" w:rsidRDefault="00000000" w:rsidRPr="00000000" w14:paraId="000000C8">
      <w:pPr>
        <w:spacing w:after="120" w:lineRule="auto"/>
        <w:rPr/>
      </w:pPr>
      <w:r w:rsidDel="00000000" w:rsidR="00000000" w:rsidRPr="00000000">
        <w:rPr>
          <w:rtl w:val="0"/>
        </w:rPr>
        <w:t xml:space="preserve">A medida que avanza la tecnología, las nuevas tendencias y posibilidades surgen, muchas de ellas no imaginadas en años anteriores pero que actualmente son una realidad.</w:t>
      </w:r>
    </w:p>
    <w:p w:rsidR="00000000" w:rsidDel="00000000" w:rsidP="00000000" w:rsidRDefault="00000000" w:rsidRPr="00000000" w14:paraId="000000C9">
      <w:pPr>
        <w:spacing w:after="120" w:lineRule="auto"/>
        <w:rPr/>
      </w:pPr>
      <w:r w:rsidDel="00000000" w:rsidR="00000000" w:rsidRPr="00000000">
        <w:rPr>
          <w:rtl w:val="0"/>
        </w:rPr>
        <w:t xml:space="preserve">Si bien al momento de la creación de este contenido, el mundo del metaverso viene dando sus primeros pasos, las apuestas de las grandes corporaciones prometen que será una tendencia de consumo donde habrá miles de millones de dólares en transacciones.</w:t>
      </w:r>
    </w:p>
    <w:p w:rsidR="00000000" w:rsidDel="00000000" w:rsidP="00000000" w:rsidRDefault="00000000" w:rsidRPr="00000000" w14:paraId="000000CA">
      <w:pPr>
        <w:spacing w:after="120" w:lineRule="auto"/>
        <w:rPr/>
      </w:pPr>
      <w:r w:rsidDel="00000000" w:rsidR="00000000" w:rsidRPr="00000000">
        <w:rPr>
          <w:rtl w:val="0"/>
        </w:rPr>
        <w:t xml:space="preserve">Con el aumento del comercio digital, el metaverso permitirá a compradores y vendedores conectarse de nuevas formas. La experiencia de compra en la tienda será más inmersiva dando a los clientes la opción de comprar productos físicos y digitales con una mayor interactividad (Meta, 2021).</w:t>
      </w:r>
      <w:sdt>
        <w:sdtPr>
          <w:tag w:val="goog_rdk_20"/>
        </w:sdtPr>
        <w:sdtContent>
          <w:commentRangeStart w:id="20"/>
        </w:sdtContent>
      </w:sdt>
      <w:r w:rsidDel="00000000" w:rsidR="00000000" w:rsidRPr="00000000">
        <w:rPr>
          <w:rtl w:val="0"/>
        </w:rPr>
      </w:r>
    </w:p>
    <w:p w:rsidR="00000000" w:rsidDel="00000000" w:rsidP="00000000" w:rsidRDefault="00000000" w:rsidRPr="00000000" w14:paraId="000000CB">
      <w:pPr>
        <w:spacing w:after="120" w:lineRule="auto"/>
        <w:rPr/>
      </w:pPr>
      <w:commentRangeEnd w:id="20"/>
      <w:r w:rsidDel="00000000" w:rsidR="00000000" w:rsidRPr="00000000">
        <w:commentReference w:id="20"/>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208</wp:posOffset>
            </wp:positionH>
            <wp:positionV relativeFrom="paragraph">
              <wp:posOffset>144991</wp:posOffset>
            </wp:positionV>
            <wp:extent cx="2768600" cy="1463149"/>
            <wp:effectExtent b="0" l="0" r="0" t="0"/>
            <wp:wrapSquare wrapText="bothSides" distB="0" distT="0" distL="114300" distR="114300"/>
            <wp:docPr descr="Imagen que contiene foto, tabla, diferente, parado&#10;&#10;Descripción generada automáticamente" id="141" name="image12.png"/>
            <a:graphic>
              <a:graphicData uri="http://schemas.openxmlformats.org/drawingml/2006/picture">
                <pic:pic>
                  <pic:nvPicPr>
                    <pic:cNvPr descr="Imagen que contiene foto, tabla, diferente, parado&#10;&#10;Descripción generada automáticamente" id="0" name="image12.png"/>
                    <pic:cNvPicPr preferRelativeResize="0"/>
                  </pic:nvPicPr>
                  <pic:blipFill>
                    <a:blip r:embed="rId12"/>
                    <a:srcRect b="0" l="0" r="0" t="0"/>
                    <a:stretch>
                      <a:fillRect/>
                    </a:stretch>
                  </pic:blipFill>
                  <pic:spPr>
                    <a:xfrm>
                      <a:off x="0" y="0"/>
                      <a:ext cx="2768600" cy="1463149"/>
                    </a:xfrm>
                    <a:prstGeom prst="rect"/>
                    <a:ln/>
                  </pic:spPr>
                </pic:pic>
              </a:graphicData>
            </a:graphic>
          </wp:anchor>
        </w:drawing>
      </w:r>
    </w:p>
    <w:p w:rsidR="00000000" w:rsidDel="00000000" w:rsidP="00000000" w:rsidRDefault="00000000" w:rsidRPr="00000000" w14:paraId="000000CC">
      <w:pPr>
        <w:spacing w:after="120" w:lineRule="auto"/>
        <w:rPr/>
      </w:pPr>
      <w:r w:rsidDel="00000000" w:rsidR="00000000" w:rsidRPr="00000000">
        <w:rPr>
          <w:rtl w:val="0"/>
        </w:rPr>
        <w:t xml:space="preserve">El metaverso potenciará las experiencias del mundo físico, con la realidad aumentada el metaverso y el mundo físico, por ejemplo, podrás ver información detallada con el teléfono móvil de un negocio o lugar solo con llegar al punto físico, o poder probarse unas gafas, peinado, maquillaje y ropa con la imagen y medidas de tu cuerpo en el metaverso.</w:t>
      </w:r>
    </w:p>
    <w:p w:rsidR="00000000" w:rsidDel="00000000" w:rsidP="00000000" w:rsidRDefault="00000000" w:rsidRPr="00000000" w14:paraId="000000CD">
      <w:pPr>
        <w:spacing w:after="120" w:lineRule="auto"/>
        <w:rPr/>
      </w:pPr>
      <w:r w:rsidDel="00000000" w:rsidR="00000000" w:rsidRPr="00000000">
        <w:rPr>
          <w:rtl w:val="0"/>
        </w:rPr>
      </w:r>
    </w:p>
    <w:p w:rsidR="00000000" w:rsidDel="00000000" w:rsidP="00000000" w:rsidRDefault="00000000" w:rsidRPr="00000000" w14:paraId="000000CE">
      <w:pPr>
        <w:spacing w:after="120" w:lineRule="auto"/>
        <w:rPr/>
      </w:pPr>
      <w:sdt>
        <w:sdtPr>
          <w:tag w:val="goog_rdk_21"/>
        </w:sdtPr>
        <w:sdtContent>
          <w:commentRangeStart w:id="21"/>
        </w:sdtContent>
      </w:sdt>
      <w:r w:rsidDel="00000000" w:rsidR="00000000" w:rsidRPr="00000000">
        <w:rPr>
          <w:rtl w:val="0"/>
        </w:rPr>
        <w:t xml:space="preserve">El metaverso es una creación colectiva y responsable. El metaverso no será la creación individual de ninguna empresa. Será un esfuerzo global en el que participarán empresas, creadores, legisladores, emprendedores y más (Meta, 2021).</w:t>
      </w:r>
      <w:commentRangeEnd w:id="21"/>
      <w:r w:rsidDel="00000000" w:rsidR="00000000" w:rsidRPr="00000000">
        <w:commentReference w:id="21"/>
      </w:r>
      <w:r w:rsidDel="00000000" w:rsidR="00000000" w:rsidRPr="00000000">
        <w:rPr>
          <w:rtl w:val="0"/>
        </w:rPr>
      </w:r>
    </w:p>
    <w:p w:rsidR="00000000" w:rsidDel="00000000" w:rsidP="00000000" w:rsidRDefault="00000000" w:rsidRPr="00000000" w14:paraId="000000CF">
      <w:pPr>
        <w:spacing w:after="120" w:lineRule="auto"/>
        <w:rPr/>
      </w:pPr>
      <w:r w:rsidDel="00000000" w:rsidR="00000000" w:rsidRPr="00000000">
        <w:rPr>
          <w:rtl w:val="0"/>
        </w:rPr>
      </w:r>
    </w:p>
    <w:p w:rsidR="00000000" w:rsidDel="00000000" w:rsidP="00000000" w:rsidRDefault="00000000" w:rsidRPr="00000000" w14:paraId="000000D0">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0" w:line="276" w:lineRule="auto"/>
        <w:ind w:left="426" w:right="0" w:hanging="426"/>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Conceptos en estudio de mercado</w:t>
      </w:r>
    </w:p>
    <w:p w:rsidR="00000000" w:rsidDel="00000000" w:rsidP="00000000" w:rsidRDefault="00000000" w:rsidRPr="00000000" w14:paraId="000000D1">
      <w:pPr>
        <w:spacing w:after="120" w:lineRule="auto"/>
        <w:rPr/>
      </w:pPr>
      <w:r w:rsidDel="00000000" w:rsidR="00000000" w:rsidRPr="00000000">
        <w:rPr>
          <w:rtl w:val="0"/>
        </w:rPr>
        <w:t xml:space="preserve">Si bien se encuentran varias definiciones, se puede establecer que el estudio de mercado son las acciones sistemáticas y técnicas que desarrolla buscando obtener información real y profunda sobre el </w:t>
      </w:r>
      <w:r w:rsidDel="00000000" w:rsidR="00000000" w:rsidRPr="00000000">
        <w:rPr>
          <w:i w:val="1"/>
          <w:rtl w:val="0"/>
        </w:rPr>
        <w:t xml:space="preserve">target</w:t>
      </w:r>
      <w:r w:rsidDel="00000000" w:rsidR="00000000" w:rsidRPr="00000000">
        <w:rPr>
          <w:rtl w:val="0"/>
        </w:rPr>
        <w:t xml:space="preserve"> o público objetivo, así como la viabilidad y rentabilidad y busca aumentar la comercialización efectiva y eficiente de los productos.</w:t>
      </w:r>
    </w:p>
    <w:p w:rsidR="00000000" w:rsidDel="00000000" w:rsidP="00000000" w:rsidRDefault="00000000" w:rsidRPr="00000000" w14:paraId="000000D2">
      <w:pPr>
        <w:spacing w:after="120" w:lineRule="auto"/>
        <w:rPr/>
      </w:pPr>
      <w:r w:rsidDel="00000000" w:rsidR="00000000" w:rsidRPr="00000000">
        <w:rPr>
          <w:rtl w:val="0"/>
        </w:rPr>
        <w:t xml:space="preserve">En el siguiente video se podrán observar los detalles.</w:t>
      </w:r>
    </w:p>
    <w:p w:rsidR="00000000" w:rsidDel="00000000" w:rsidP="00000000" w:rsidRDefault="00000000" w:rsidRPr="00000000" w14:paraId="000000D3">
      <w:pPr>
        <w:spacing w:after="120" w:lineRule="auto"/>
        <w:rPr/>
      </w:pPr>
      <w:r w:rsidDel="00000000" w:rsidR="00000000" w:rsidRPr="00000000">
        <w:rPr>
          <w:rtl w:val="0"/>
        </w:rPr>
      </w:r>
    </w:p>
    <w:tbl>
      <w:tblPr>
        <w:tblStyle w:val="Table20"/>
        <w:tblW w:w="9242.0" w:type="dxa"/>
        <w:jc w:val="left"/>
        <w:tblInd w:w="7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242"/>
        <w:tblGridChange w:id="0">
          <w:tblGrid>
            <w:gridCol w:w="9242"/>
          </w:tblGrid>
        </w:tblGridChange>
      </w:tblGrid>
      <w:tr>
        <w:trPr>
          <w:cantSplit w:val="0"/>
          <w:tblHeader w:val="0"/>
        </w:trPr>
        <w:tc>
          <w:tcPr>
            <w:shd w:fill="e36c09" w:val="clear"/>
          </w:tcPr>
          <w:p w:rsidR="00000000" w:rsidDel="00000000" w:rsidP="00000000" w:rsidRDefault="00000000" w:rsidRPr="00000000" w14:paraId="000000D4">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center"/>
              <w:rPr>
                <w:rFonts w:ascii="Arial" w:cs="Arial" w:eastAsia="Arial" w:hAnsi="Arial"/>
                <w:b w:val="1"/>
                <w:i w:val="0"/>
                <w:smallCaps w:val="0"/>
                <w:strike w:val="0"/>
                <w:color w:val="000000"/>
                <w:sz w:val="20"/>
                <w:szCs w:val="20"/>
                <w:u w:val="none"/>
                <w:shd w:fill="auto" w:val="clear"/>
                <w:vertAlign w:val="baseline"/>
              </w:rPr>
            </w:pPr>
            <w:sdt>
              <w:sdtPr>
                <w:tag w:val="goog_rdk_22"/>
              </w:sdtPr>
              <w:sdtContent>
                <w:commentRangeStart w:id="22"/>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Video</w:t>
            </w:r>
          </w:p>
          <w:p w:rsidR="00000000" w:rsidDel="00000000" w:rsidP="00000000" w:rsidRDefault="00000000" w:rsidRPr="00000000" w14:paraId="000000D5">
            <w:pPr>
              <w:spacing w:after="120" w:line="276" w:lineRule="auto"/>
              <w:jc w:val="center"/>
              <w:rPr>
                <w:highlight w:val="yellow"/>
              </w:rPr>
            </w:pPr>
            <w:r w:rsidDel="00000000" w:rsidR="00000000" w:rsidRPr="00000000">
              <w:rPr>
                <w:rtl w:val="0"/>
              </w:rPr>
              <w:t xml:space="preserve">Elementos de una investigación de mercado</w:t>
            </w:r>
            <w:commentRangeEnd w:id="22"/>
            <w:r w:rsidDel="00000000" w:rsidR="00000000" w:rsidRPr="00000000">
              <w:commentReference w:id="22"/>
            </w:r>
            <w:r w:rsidDel="00000000" w:rsidR="00000000" w:rsidRPr="00000000">
              <w:rPr>
                <w:rtl w:val="0"/>
              </w:rPr>
            </w:r>
          </w:p>
        </w:tc>
      </w:tr>
    </w:tbl>
    <w:p w:rsidR="00000000" w:rsidDel="00000000" w:rsidP="00000000" w:rsidRDefault="00000000" w:rsidRPr="00000000" w14:paraId="000000D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Público objetivo</w:t>
      </w:r>
    </w:p>
    <w:p w:rsidR="00000000" w:rsidDel="00000000" w:rsidP="00000000" w:rsidRDefault="00000000" w:rsidRPr="00000000" w14:paraId="000000D8">
      <w:pPr>
        <w:spacing w:after="120" w:lineRule="auto"/>
        <w:rPr/>
      </w:pPr>
      <w:r w:rsidDel="00000000" w:rsidR="00000000" w:rsidRPr="00000000">
        <w:rPr>
          <w:rtl w:val="0"/>
        </w:rPr>
        <w:t xml:space="preserve">También denominado </w:t>
      </w:r>
      <w:r w:rsidDel="00000000" w:rsidR="00000000" w:rsidRPr="00000000">
        <w:rPr>
          <w:i w:val="1"/>
          <w:rtl w:val="0"/>
        </w:rPr>
        <w:t xml:space="preserve">target group</w:t>
      </w:r>
      <w:r w:rsidDel="00000000" w:rsidR="00000000" w:rsidRPr="00000000">
        <w:rPr>
          <w:rtl w:val="0"/>
        </w:rPr>
        <w:t xml:space="preserve">, se busca determinar con precisión quiénes serán los compradores y en qué grupo poblacional se encuentran, es decir, si los productos son consumidos por hombre o por mujeres, ejecutivos, amas de casa, personas con vehículos, qué clase de actividades deportivas realizan, así como el nivel socioeconómico, si es alto, medio o bajo, así como la determinación geográfica, entre otras variables.</w:t>
      </w:r>
    </w:p>
    <w:p w:rsidR="00000000" w:rsidDel="00000000" w:rsidP="00000000" w:rsidRDefault="00000000" w:rsidRPr="00000000" w14:paraId="000000D9">
      <w:pPr>
        <w:spacing w:after="120" w:lineRule="auto"/>
        <w:rPr/>
      </w:pPr>
      <w:r w:rsidDel="00000000" w:rsidR="00000000" w:rsidRPr="00000000">
        <w:rPr>
          <w:rtl w:val="0"/>
        </w:rPr>
        <w:t xml:space="preserve">El perfil de este público objetivo se determina por:</w:t>
      </w:r>
    </w:p>
    <w:p w:rsidR="00000000" w:rsidDel="00000000" w:rsidP="00000000" w:rsidRDefault="00000000" w:rsidRPr="00000000" w14:paraId="000000DA">
      <w:pPr>
        <w:spacing w:after="120" w:lineRule="auto"/>
        <w:rPr/>
      </w:pPr>
      <w:sdt>
        <w:sdtPr>
          <w:tag w:val="goog_rdk_23"/>
        </w:sdtPr>
        <w:sdtContent>
          <w:commentRangeStart w:id="23"/>
        </w:sdtContent>
      </w:sdt>
      <w:r w:rsidDel="00000000" w:rsidR="00000000" w:rsidRPr="00000000">
        <w:rPr>
          <w:rtl w:val="0"/>
        </w:rPr>
      </w:r>
    </w:p>
    <w:p w:rsidR="00000000" w:rsidDel="00000000" w:rsidP="00000000" w:rsidRDefault="00000000" w:rsidRPr="00000000" w14:paraId="000000DB">
      <w:pPr>
        <w:spacing w:after="120" w:lineRule="auto"/>
        <w:rPr/>
      </w:pPr>
      <w:r w:rsidDel="00000000" w:rsidR="00000000" w:rsidRPr="00000000">
        <w:rPr>
          <w:b w:val="1"/>
          <w:rtl w:val="0"/>
        </w:rPr>
        <w:t xml:space="preserve">Número</w:t>
      </w:r>
      <w:r w:rsidDel="00000000" w:rsidR="00000000" w:rsidRPr="00000000">
        <w:rPr>
          <w:rtl w:val="0"/>
        </w:rPr>
      </w:r>
    </w:p>
    <w:p w:rsidR="00000000" w:rsidDel="00000000" w:rsidP="00000000" w:rsidRDefault="00000000" w:rsidRPr="00000000" w14:paraId="000000DC">
      <w:pPr>
        <w:spacing w:after="120" w:lineRule="auto"/>
        <w:rPr/>
      </w:pPr>
      <w:r w:rsidDel="00000000" w:rsidR="00000000" w:rsidRPr="00000000">
        <w:rPr>
          <w:rtl w:val="0"/>
        </w:rPr>
        <w:t xml:space="preserve">Qué tan masivo es el público objetivo, esto depende si las pretensiones del mercado serán local, regional, nacional o internacional.</w:t>
      </w:r>
    </w:p>
    <w:p w:rsidR="00000000" w:rsidDel="00000000" w:rsidP="00000000" w:rsidRDefault="00000000" w:rsidRPr="00000000" w14:paraId="000000DD">
      <w:pPr>
        <w:spacing w:after="120" w:lineRule="auto"/>
        <w:rPr/>
      </w:pPr>
      <w:r w:rsidDel="00000000" w:rsidR="00000000" w:rsidRPr="00000000">
        <w:rPr>
          <w:b w:val="1"/>
          <w:rtl w:val="0"/>
        </w:rPr>
        <w:t xml:space="preserve">Grado de satisfacción</w:t>
      </w:r>
      <w:r w:rsidDel="00000000" w:rsidR="00000000" w:rsidRPr="00000000">
        <w:rPr>
          <w:rtl w:val="0"/>
        </w:rPr>
      </w:r>
    </w:p>
    <w:p w:rsidR="00000000" w:rsidDel="00000000" w:rsidP="00000000" w:rsidRDefault="00000000" w:rsidRPr="00000000" w14:paraId="000000DE">
      <w:pPr>
        <w:spacing w:after="120" w:lineRule="auto"/>
        <w:rPr/>
      </w:pPr>
      <w:r w:rsidDel="00000000" w:rsidR="00000000" w:rsidRPr="00000000">
        <w:rPr>
          <w:rtl w:val="0"/>
        </w:rPr>
        <w:t xml:space="preserve">A partir de un muestreo, determinar si el producto a vender tiene o no aceptación y/o uso al público objetivo.</w:t>
      </w:r>
    </w:p>
    <w:p w:rsidR="00000000" w:rsidDel="00000000" w:rsidP="00000000" w:rsidRDefault="00000000" w:rsidRPr="00000000" w14:paraId="000000DF">
      <w:pPr>
        <w:spacing w:after="120" w:lineRule="auto"/>
        <w:rPr/>
      </w:pPr>
      <w:r w:rsidDel="00000000" w:rsidR="00000000" w:rsidRPr="00000000">
        <w:rPr>
          <w:b w:val="1"/>
          <w:rtl w:val="0"/>
        </w:rPr>
        <w:t xml:space="preserve">Percepción del precio</w:t>
      </w:r>
      <w:r w:rsidDel="00000000" w:rsidR="00000000" w:rsidRPr="00000000">
        <w:rPr>
          <w:rtl w:val="0"/>
        </w:rPr>
      </w:r>
    </w:p>
    <w:p w:rsidR="00000000" w:rsidDel="00000000" w:rsidP="00000000" w:rsidRDefault="00000000" w:rsidRPr="00000000" w14:paraId="000000E0">
      <w:pPr>
        <w:spacing w:after="120" w:lineRule="auto"/>
        <w:rPr/>
      </w:pPr>
      <w:r w:rsidDel="00000000" w:rsidR="00000000" w:rsidRPr="00000000">
        <w:rPr>
          <w:rtl w:val="0"/>
        </w:rPr>
        <w:t xml:space="preserve">En el estudio, se deben determinar si las personas estarían dispuestas a pagar el costo por el producto:</w:t>
      </w:r>
    </w:p>
    <w:p w:rsidR="00000000" w:rsidDel="00000000" w:rsidP="00000000" w:rsidRDefault="00000000" w:rsidRPr="00000000" w14:paraId="000000E1">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Cuántos estarían dispuestos a pagar un poco más del precio sugerido.</w:t>
      </w:r>
    </w:p>
    <w:p w:rsidR="00000000" w:rsidDel="00000000" w:rsidP="00000000" w:rsidRDefault="00000000" w:rsidRPr="00000000" w14:paraId="000000E2">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Cuántos estarían dispuestos a cambiar al suministrador actual del producto.</w:t>
      </w:r>
    </w:p>
    <w:p w:rsidR="00000000" w:rsidDel="00000000" w:rsidP="00000000" w:rsidRDefault="00000000" w:rsidRPr="00000000" w14:paraId="000000E3">
      <w:pPr>
        <w:keepNext w:val="0"/>
        <w:keepLines w:val="0"/>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Conocer todas las variables y combinaciones que consideren al respecto.</w:t>
      </w:r>
    </w:p>
    <w:p w:rsidR="00000000" w:rsidDel="00000000" w:rsidP="00000000" w:rsidRDefault="00000000" w:rsidRPr="00000000" w14:paraId="000000E4">
      <w:pPr>
        <w:spacing w:after="120" w:lineRule="auto"/>
        <w:rPr/>
      </w:pPr>
      <w:commentRangeEnd w:id="23"/>
      <w:r w:rsidDel="00000000" w:rsidR="00000000" w:rsidRPr="00000000">
        <w:commentReference w:id="23"/>
      </w:r>
      <w:r w:rsidDel="00000000" w:rsidR="00000000" w:rsidRPr="00000000">
        <w:rPr>
          <w:rtl w:val="0"/>
        </w:rPr>
      </w:r>
    </w:p>
    <w:p w:rsidR="00000000" w:rsidDel="00000000" w:rsidP="00000000" w:rsidRDefault="00000000" w:rsidRPr="00000000" w14:paraId="000000E5">
      <w:pPr>
        <w:spacing w:after="120" w:lineRule="auto"/>
        <w:rPr/>
      </w:pPr>
      <w:r w:rsidDel="00000000" w:rsidR="00000000" w:rsidRPr="00000000">
        <w:rPr>
          <w:rtl w:val="0"/>
        </w:rPr>
        <w:t xml:space="preserve">En el siguiente video se identifican los tipos de mercadeo y la población objeto:</w:t>
      </w:r>
    </w:p>
    <w:p w:rsidR="00000000" w:rsidDel="00000000" w:rsidP="00000000" w:rsidRDefault="00000000" w:rsidRPr="00000000" w14:paraId="000000E6">
      <w:pPr>
        <w:spacing w:after="120" w:lineRule="auto"/>
        <w:rPr/>
      </w:pPr>
      <w:r w:rsidDel="00000000" w:rsidR="00000000" w:rsidRPr="00000000">
        <w:rPr>
          <w:rtl w:val="0"/>
        </w:rPr>
      </w:r>
    </w:p>
    <w:tbl>
      <w:tblPr>
        <w:tblStyle w:val="Table21"/>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E7">
            <w:pPr>
              <w:spacing w:after="120" w:line="276" w:lineRule="auto"/>
              <w:jc w:val="center"/>
              <w:rPr/>
            </w:pPr>
            <w:sdt>
              <w:sdtPr>
                <w:tag w:val="goog_rdk_24"/>
              </w:sdtPr>
              <w:sdtContent>
                <w:commentRangeStart w:id="24"/>
              </w:sdtContent>
            </w:sdt>
            <w:r w:rsidDel="00000000" w:rsidR="00000000" w:rsidRPr="00000000">
              <w:rPr>
                <w:rtl w:val="0"/>
              </w:rPr>
              <w:t xml:space="preserve">Video</w:t>
            </w:r>
          </w:p>
          <w:p w:rsidR="00000000" w:rsidDel="00000000" w:rsidP="00000000" w:rsidRDefault="00000000" w:rsidRPr="00000000" w14:paraId="000000E8">
            <w:pPr>
              <w:spacing w:after="120" w:line="276" w:lineRule="auto"/>
              <w:jc w:val="center"/>
              <w:rPr/>
            </w:pPr>
            <w:r w:rsidDel="00000000" w:rsidR="00000000" w:rsidRPr="00000000">
              <w:rPr>
                <w:rtl w:val="0"/>
              </w:rPr>
              <w:t xml:space="preserve">Identificación del mercado y población objeto</w:t>
            </w:r>
            <w:commentRangeEnd w:id="24"/>
            <w:r w:rsidDel="00000000" w:rsidR="00000000" w:rsidRPr="00000000">
              <w:commentReference w:id="24"/>
            </w:r>
            <w:r w:rsidDel="00000000" w:rsidR="00000000" w:rsidRPr="00000000">
              <w:rPr>
                <w:rtl w:val="0"/>
              </w:rPr>
            </w:r>
          </w:p>
        </w:tc>
      </w:tr>
    </w:tbl>
    <w:p w:rsidR="00000000" w:rsidDel="00000000" w:rsidP="00000000" w:rsidRDefault="00000000" w:rsidRPr="00000000" w14:paraId="000000E9">
      <w:pPr>
        <w:spacing w:after="120" w:lineRule="auto"/>
        <w:rPr/>
      </w:pPr>
      <w:r w:rsidDel="00000000" w:rsidR="00000000" w:rsidRPr="00000000">
        <w:rPr>
          <w:rtl w:val="0"/>
        </w:rPr>
      </w:r>
    </w:p>
    <w:p w:rsidR="00000000" w:rsidDel="00000000" w:rsidP="00000000" w:rsidRDefault="00000000" w:rsidRPr="00000000" w14:paraId="000000E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Segmentación del mercado</w:t>
      </w:r>
    </w:p>
    <w:p w:rsidR="00000000" w:rsidDel="00000000" w:rsidP="00000000" w:rsidRDefault="00000000" w:rsidRPr="00000000" w14:paraId="000000EB">
      <w:pPr>
        <w:spacing w:after="120" w:lineRule="auto"/>
        <w:rPr/>
      </w:pPr>
      <w:r w:rsidDel="00000000" w:rsidR="00000000" w:rsidRPr="00000000">
        <w:rPr>
          <w:rtl w:val="0"/>
        </w:rPr>
        <w:t xml:space="preserve">La segmentación del mercado trata de concretar las características específicas que posee el </w:t>
      </w:r>
      <w:r w:rsidDel="00000000" w:rsidR="00000000" w:rsidRPr="00000000">
        <w:rPr>
          <w:i w:val="1"/>
          <w:rtl w:val="0"/>
        </w:rPr>
        <w:t xml:space="preserve">target group</w:t>
      </w:r>
      <w:r w:rsidDel="00000000" w:rsidR="00000000" w:rsidRPr="00000000">
        <w:rPr>
          <w:rtl w:val="0"/>
        </w:rPr>
        <w:t xml:space="preserve"> (CEEI Ciudad Real, 2005).</w:t>
      </w:r>
    </w:p>
    <w:p w:rsidR="00000000" w:rsidDel="00000000" w:rsidP="00000000" w:rsidRDefault="00000000" w:rsidRPr="00000000" w14:paraId="000000EC">
      <w:pPr>
        <w:spacing w:after="120" w:lineRule="auto"/>
        <w:rPr/>
      </w:pPr>
      <w:r w:rsidDel="00000000" w:rsidR="00000000" w:rsidRPr="00000000">
        <w:rPr>
          <w:rtl w:val="0"/>
        </w:rPr>
        <w:t xml:space="preserve">Para esta segmentación se emplean las siguientes variables (esto no significa que sean las únicas, pero sí las más comunes y principales):</w:t>
      </w:r>
    </w:p>
    <w:p w:rsidR="00000000" w:rsidDel="00000000" w:rsidP="00000000" w:rsidRDefault="00000000" w:rsidRPr="00000000" w14:paraId="000000ED">
      <w:pPr>
        <w:spacing w:after="120" w:lineRule="auto"/>
        <w:rPr/>
      </w:pPr>
      <w:r w:rsidDel="00000000" w:rsidR="00000000" w:rsidRPr="00000000">
        <w:rPr>
          <w:rtl w:val="0"/>
        </w:rPr>
      </w:r>
    </w:p>
    <w:p w:rsidR="00000000" w:rsidDel="00000000" w:rsidP="00000000" w:rsidRDefault="00000000" w:rsidRPr="00000000" w14:paraId="000000E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Sexo.</w:t>
      </w:r>
    </w:p>
    <w:p w:rsidR="00000000" w:rsidDel="00000000" w:rsidP="00000000" w:rsidRDefault="00000000" w:rsidRPr="00000000" w14:paraId="000000E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Rango de edad.</w:t>
      </w:r>
    </w:p>
    <w:p w:rsidR="00000000" w:rsidDel="00000000" w:rsidP="00000000" w:rsidRDefault="00000000" w:rsidRPr="00000000" w14:paraId="000000F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Situación sentimental (casados, pareja, solteros).</w:t>
      </w:r>
    </w:p>
    <w:p w:rsidR="00000000" w:rsidDel="00000000" w:rsidP="00000000" w:rsidRDefault="00000000" w:rsidRPr="00000000" w14:paraId="000000F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Nivel económico.</w:t>
      </w:r>
    </w:p>
    <w:p w:rsidR="00000000" w:rsidDel="00000000" w:rsidP="00000000" w:rsidRDefault="00000000" w:rsidRPr="00000000" w14:paraId="000000F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Nivel académico.</w:t>
      </w:r>
    </w:p>
    <w:p w:rsidR="00000000" w:rsidDel="00000000" w:rsidP="00000000" w:rsidRDefault="00000000" w:rsidRPr="00000000" w14:paraId="000000F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Hábitat (rural, urbano).</w:t>
      </w:r>
    </w:p>
    <w:p w:rsidR="00000000" w:rsidDel="00000000" w:rsidP="00000000" w:rsidRDefault="00000000" w:rsidRPr="00000000" w14:paraId="000000F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Ocupación.</w:t>
      </w:r>
    </w:p>
    <w:p w:rsidR="00000000" w:rsidDel="00000000" w:rsidP="00000000" w:rsidRDefault="00000000" w:rsidRPr="00000000" w14:paraId="000000F5">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Aficiones (deportivas, artísticas, académicas).</w:t>
      </w:r>
    </w:p>
    <w:p w:rsidR="00000000" w:rsidDel="00000000" w:rsidP="00000000" w:rsidRDefault="00000000" w:rsidRPr="00000000" w14:paraId="000000F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Hábitos de compra.</w:t>
      </w:r>
    </w:p>
    <w:p w:rsidR="00000000" w:rsidDel="00000000" w:rsidP="00000000" w:rsidRDefault="00000000" w:rsidRPr="00000000" w14:paraId="000000F7">
      <w:pPr>
        <w:spacing w:after="120" w:lineRule="auto"/>
        <w:rPr/>
      </w:pPr>
      <w:r w:rsidDel="00000000" w:rsidR="00000000" w:rsidRPr="00000000">
        <w:rPr>
          <w:rtl w:val="0"/>
        </w:rPr>
      </w:r>
    </w:p>
    <w:p w:rsidR="00000000" w:rsidDel="00000000" w:rsidP="00000000" w:rsidRDefault="00000000" w:rsidRPr="00000000" w14:paraId="000000F8">
      <w:pPr>
        <w:spacing w:after="120" w:lineRule="auto"/>
        <w:rPr/>
      </w:pPr>
      <w:r w:rsidDel="00000000" w:rsidR="00000000" w:rsidRPr="00000000">
        <w:rPr>
          <w:rtl w:val="0"/>
        </w:rPr>
        <w:t xml:space="preserve">A medida que pasa el tiempo, las herramientas tecnológicas tendrán la capacidad de aumentar la especificidad de la segmentación, tales como hábitos de viaje, marcas que usa, productos que más compra, ideologías políticas, religiosas y sociales.</w:t>
      </w:r>
    </w:p>
    <w:p w:rsidR="00000000" w:rsidDel="00000000" w:rsidP="00000000" w:rsidRDefault="00000000" w:rsidRPr="00000000" w14:paraId="000000F9">
      <w:pPr>
        <w:spacing w:after="120" w:lineRule="auto"/>
        <w:rPr/>
      </w:pPr>
      <w:r w:rsidDel="00000000" w:rsidR="00000000" w:rsidRPr="00000000">
        <w:rPr>
          <w:rtl w:val="0"/>
        </w:rPr>
        <w:t xml:space="preserve">Para reforzar los conceptos básicos, se invita a observar el siguiente video:</w:t>
      </w:r>
    </w:p>
    <w:p w:rsidR="00000000" w:rsidDel="00000000" w:rsidP="00000000" w:rsidRDefault="00000000" w:rsidRPr="00000000" w14:paraId="000000FA">
      <w:pPr>
        <w:spacing w:after="120" w:lineRule="auto"/>
        <w:rPr/>
      </w:pPr>
      <w:r w:rsidDel="00000000" w:rsidR="00000000" w:rsidRPr="00000000">
        <w:rPr>
          <w:rtl w:val="0"/>
        </w:rPr>
      </w:r>
    </w:p>
    <w:tbl>
      <w:tblPr>
        <w:tblStyle w:val="Table22"/>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0FB">
            <w:pPr>
              <w:spacing w:after="120" w:line="276" w:lineRule="auto"/>
              <w:jc w:val="center"/>
              <w:rPr/>
            </w:pPr>
            <w:sdt>
              <w:sdtPr>
                <w:tag w:val="goog_rdk_25"/>
              </w:sdtPr>
              <w:sdtContent>
                <w:commentRangeStart w:id="25"/>
              </w:sdtContent>
            </w:sdt>
            <w:r w:rsidDel="00000000" w:rsidR="00000000" w:rsidRPr="00000000">
              <w:rPr>
                <w:rtl w:val="0"/>
              </w:rPr>
              <w:t xml:space="preserve">Video</w:t>
            </w:r>
          </w:p>
          <w:p w:rsidR="00000000" w:rsidDel="00000000" w:rsidP="00000000" w:rsidRDefault="00000000" w:rsidRPr="00000000" w14:paraId="000000FC">
            <w:pPr>
              <w:spacing w:after="120" w:line="276" w:lineRule="auto"/>
              <w:jc w:val="center"/>
              <w:rPr>
                <w:highlight w:val="yellow"/>
              </w:rPr>
            </w:pPr>
            <w:r w:rsidDel="00000000" w:rsidR="00000000" w:rsidRPr="00000000">
              <w:rPr>
                <w:rtl w:val="0"/>
              </w:rPr>
              <w:t xml:space="preserve">Segmentación del Mercado</w:t>
            </w:r>
            <w:commentRangeEnd w:id="25"/>
            <w:r w:rsidDel="00000000" w:rsidR="00000000" w:rsidRPr="00000000">
              <w:commentReference w:id="25"/>
            </w:r>
            <w:r w:rsidDel="00000000" w:rsidR="00000000" w:rsidRPr="00000000">
              <w:rPr>
                <w:rtl w:val="0"/>
              </w:rPr>
            </w:r>
          </w:p>
        </w:tc>
      </w:tr>
    </w:tbl>
    <w:p w:rsidR="00000000" w:rsidDel="00000000" w:rsidP="00000000" w:rsidRDefault="00000000" w:rsidRPr="00000000" w14:paraId="000000FD">
      <w:pPr>
        <w:spacing w:after="120" w:lineRule="auto"/>
        <w:rPr/>
      </w:pPr>
      <w:r w:rsidDel="00000000" w:rsidR="00000000" w:rsidRPr="00000000">
        <w:rPr>
          <w:rtl w:val="0"/>
        </w:rPr>
      </w:r>
    </w:p>
    <w:p w:rsidR="00000000" w:rsidDel="00000000" w:rsidP="00000000" w:rsidRDefault="00000000" w:rsidRPr="00000000" w14:paraId="000000FE">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Desarrollar un estudio de mercado</w:t>
      </w:r>
    </w:p>
    <w:p w:rsidR="00000000" w:rsidDel="00000000" w:rsidP="00000000" w:rsidRDefault="00000000" w:rsidRPr="00000000" w14:paraId="000000FF">
      <w:pPr>
        <w:spacing w:after="120" w:lineRule="auto"/>
        <w:rPr/>
      </w:pPr>
      <w:r w:rsidDel="00000000" w:rsidR="00000000" w:rsidRPr="00000000">
        <w:rPr>
          <w:rtl w:val="0"/>
        </w:rPr>
        <w:t xml:space="preserve">Si bien existen diversas metodologías de estudio de mercado, es importante que al momento de desarrollar este estudio, se seleccione la que se considere más adecuada según el producto y contexto del negocio. </w:t>
      </w:r>
    </w:p>
    <w:p w:rsidR="00000000" w:rsidDel="00000000" w:rsidP="00000000" w:rsidRDefault="00000000" w:rsidRPr="00000000" w14:paraId="00000100">
      <w:pPr>
        <w:spacing w:after="120" w:lineRule="auto"/>
        <w:rPr/>
      </w:pPr>
      <w:r w:rsidDel="00000000" w:rsidR="00000000" w:rsidRPr="00000000">
        <w:rPr>
          <w:rtl w:val="0"/>
        </w:rPr>
        <w:t xml:space="preserve">Para realizar un análisis detallado de los tipos de investigación se le invita a leer el documento </w:t>
      </w:r>
      <w:r w:rsidDel="00000000" w:rsidR="00000000" w:rsidRPr="00000000">
        <w:rPr>
          <w:i w:val="1"/>
          <w:rtl w:val="0"/>
        </w:rPr>
        <w:t xml:space="preserve">Tipos de investigación de mercado y sus principales características</w:t>
      </w:r>
      <w:r w:rsidDel="00000000" w:rsidR="00000000" w:rsidRPr="00000000">
        <w:rPr>
          <w:rtl w:val="0"/>
        </w:rPr>
        <w:t xml:space="preserve">, el cual se encuentra en el material complementario.</w:t>
      </w:r>
    </w:p>
    <w:p w:rsidR="00000000" w:rsidDel="00000000" w:rsidP="00000000" w:rsidRDefault="00000000" w:rsidRPr="00000000" w14:paraId="00000101">
      <w:pPr>
        <w:spacing w:after="120" w:lineRule="auto"/>
        <w:rPr/>
      </w:pPr>
      <w:r w:rsidDel="00000000" w:rsidR="00000000" w:rsidRPr="00000000">
        <w:rPr>
          <w:rtl w:val="0"/>
        </w:rPr>
        <w:t xml:space="preserve">Un estudio de mercado consta de los siguientes pasos:</w:t>
      </w:r>
    </w:p>
    <w:p w:rsidR="00000000" w:rsidDel="00000000" w:rsidP="00000000" w:rsidRDefault="00000000" w:rsidRPr="00000000" w14:paraId="00000102">
      <w:pPr>
        <w:spacing w:after="120" w:lineRule="auto"/>
        <w:rPr/>
      </w:pPr>
      <w:r w:rsidDel="00000000" w:rsidR="00000000" w:rsidRPr="00000000">
        <w:rPr>
          <w:rtl w:val="0"/>
        </w:rPr>
      </w:r>
    </w:p>
    <w:p w:rsidR="00000000" w:rsidDel="00000000" w:rsidP="00000000" w:rsidRDefault="00000000" w:rsidRPr="00000000" w14:paraId="00000103">
      <w:pPr>
        <w:spacing w:after="120" w:lineRule="auto"/>
        <w:rPr>
          <w:b w:val="1"/>
        </w:rPr>
      </w:pPr>
      <w:r w:rsidDel="00000000" w:rsidR="00000000" w:rsidRPr="00000000">
        <w:rPr>
          <w:b w:val="1"/>
          <w:rtl w:val="0"/>
        </w:rPr>
        <w:t xml:space="preserve">Figura 2</w:t>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Esquema de elaboración del estudio de mercado</w:t>
      </w:r>
    </w:p>
    <w:p w:rsidR="00000000" w:rsidDel="00000000" w:rsidP="00000000" w:rsidRDefault="00000000" w:rsidRPr="00000000" w14:paraId="00000105">
      <w:pPr>
        <w:spacing w:after="120" w:lineRule="auto"/>
        <w:rPr/>
      </w:pPr>
      <w:r w:rsidDel="00000000" w:rsidR="00000000" w:rsidRPr="00000000">
        <w:rPr>
          <w:rtl w:val="0"/>
        </w:rPr>
      </w:r>
    </w:p>
    <w:p w:rsidR="00000000" w:rsidDel="00000000" w:rsidP="00000000" w:rsidRDefault="00000000" w:rsidRPr="00000000" w14:paraId="00000106">
      <w:pPr>
        <w:keepNext w:val="1"/>
        <w:spacing w:after="120" w:lineRule="auto"/>
        <w:rPr/>
      </w:pPr>
      <w:r w:rsidDel="00000000" w:rsidR="00000000" w:rsidRPr="00000000">
        <w:rPr/>
        <mc:AlternateContent>
          <mc:Choice Requires="wpg">
            <w:drawing>
              <wp:inline distB="0" distT="0" distL="0" distR="0">
                <wp:extent cx="5486400" cy="3643952"/>
                <wp:effectExtent b="0" l="0" r="0" t="0"/>
                <wp:docPr id="117" name=""/>
                <a:graphic>
                  <a:graphicData uri="http://schemas.microsoft.com/office/word/2010/wordprocessingGroup">
                    <wpg:wgp>
                      <wpg:cNvGrpSpPr/>
                      <wpg:grpSpPr>
                        <a:xfrm>
                          <a:off x="2602800" y="1958024"/>
                          <a:ext cx="5486400" cy="3643952"/>
                          <a:chOff x="2602800" y="1958024"/>
                          <a:chExt cx="5486400" cy="3643952"/>
                        </a:xfrm>
                      </wpg:grpSpPr>
                      <wpg:grpSp>
                        <wpg:cNvGrpSpPr/>
                        <wpg:grpSpPr>
                          <a:xfrm>
                            <a:off x="2602800" y="1958024"/>
                            <a:ext cx="5486400" cy="3643952"/>
                            <a:chOff x="0" y="0"/>
                            <a:chExt cx="5486400" cy="3643950"/>
                          </a:xfrm>
                        </wpg:grpSpPr>
                        <wps:wsp>
                          <wps:cNvSpPr/>
                          <wps:cNvPr id="3" name="Shape 3"/>
                          <wps:spPr>
                            <a:xfrm>
                              <a:off x="0" y="0"/>
                              <a:ext cx="5486400" cy="3643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643950"/>
                              <a:chOff x="0" y="0"/>
                              <a:chExt cx="5486400" cy="3643950"/>
                            </a:xfrm>
                          </wpg:grpSpPr>
                          <wps:wsp>
                            <wps:cNvSpPr/>
                            <wps:cNvPr id="111" name="Shape 111"/>
                            <wps:spPr>
                              <a:xfrm>
                                <a:off x="0" y="0"/>
                                <a:ext cx="5486400" cy="3643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2" name="Shape 112"/>
                            <wps:spPr>
                              <a:xfrm>
                                <a:off x="81170" y="587"/>
                                <a:ext cx="1401067" cy="840640"/>
                              </a:xfrm>
                              <a:prstGeom prst="roundRect">
                                <a:avLst>
                                  <a:gd fmla="val 10000" name="adj"/>
                                </a:avLst>
                              </a:prstGeom>
                              <a:solidFill>
                                <a:schemeClr val="accent3"/>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3" name="Shape 113"/>
                            <wps:spPr>
                              <a:xfrm>
                                <a:off x="105792" y="25209"/>
                                <a:ext cx="1351823" cy="79139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Definición del problema</w:t>
                                  </w:r>
                                </w:p>
                                <w:p w:rsidR="00000000" w:rsidDel="00000000" w:rsidP="00000000" w:rsidRDefault="00000000" w:rsidRPr="00000000">
                                  <w:pPr>
                                    <w:spacing w:after="0" w:before="55.999999046325684" w:line="215.9999942779541"/>
                                    <w:ind w:left="90" w:right="0" w:firstLine="15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2"/>
                                      <w:vertAlign w:val="baseline"/>
                                    </w:rPr>
                                    <w:t xml:space="preserve">Determinar con claridad qué se va a estudiar.</w:t>
                                  </w:r>
                                </w:p>
                                <w:p w:rsidR="00000000" w:rsidDel="00000000" w:rsidP="00000000" w:rsidRDefault="00000000" w:rsidRPr="00000000">
                                  <w:pPr>
                                    <w:spacing w:after="0" w:before="18.000000715255737" w:line="215.9999942779541"/>
                                    <w:ind w:left="90" w:right="0" w:firstLine="150"/>
                                    <w:jc w:val="left"/>
                                    <w:textDirection w:val="btLr"/>
                                  </w:pPr>
                                  <w:r w:rsidDel="00000000" w:rsidR="00000000" w:rsidRPr="00000000">
                                    <w:rPr>
                                      <w:rFonts w:ascii="Arial" w:cs="Arial" w:eastAsia="Arial" w:hAnsi="Arial"/>
                                      <w:b w:val="0"/>
                                      <w:i w:val="0"/>
                                      <w:smallCaps w:val="0"/>
                                      <w:strike w:val="0"/>
                                      <w:color w:val="000000"/>
                                      <w:sz w:val="12"/>
                                      <w:vertAlign w:val="baseline"/>
                                    </w:rPr>
                                  </w:r>
                                  <w:r w:rsidDel="00000000" w:rsidR="00000000" w:rsidRPr="00000000">
                                    <w:rPr>
                                      <w:rFonts w:ascii="Arial" w:cs="Arial" w:eastAsia="Arial" w:hAnsi="Arial"/>
                                      <w:b w:val="0"/>
                                      <w:i w:val="0"/>
                                      <w:smallCaps w:val="0"/>
                                      <w:strike w:val="0"/>
                                      <w:color w:val="000000"/>
                                      <w:sz w:val="12"/>
                                      <w:vertAlign w:val="baseline"/>
                                    </w:rPr>
                                    <w:t xml:space="preserve">Cuál es el objetivo principal.</w:t>
                                  </w:r>
                                </w:p>
                                <w:p w:rsidR="00000000" w:rsidDel="00000000" w:rsidP="00000000" w:rsidRDefault="00000000" w:rsidRPr="00000000">
                                  <w:pPr>
                                    <w:spacing w:after="0" w:before="18.000000715255737" w:line="215.9999942779541"/>
                                    <w:ind w:left="90" w:right="0" w:firstLine="150"/>
                                    <w:jc w:val="left"/>
                                    <w:textDirection w:val="btLr"/>
                                  </w:pPr>
                                  <w:r w:rsidDel="00000000" w:rsidR="00000000" w:rsidRPr="00000000">
                                    <w:rPr>
                                      <w:rFonts w:ascii="Arial" w:cs="Arial" w:eastAsia="Arial" w:hAnsi="Arial"/>
                                      <w:b w:val="0"/>
                                      <w:i w:val="0"/>
                                      <w:smallCaps w:val="0"/>
                                      <w:strike w:val="0"/>
                                      <w:color w:val="000000"/>
                                      <w:sz w:val="12"/>
                                      <w:vertAlign w:val="baseline"/>
                                    </w:rPr>
                                  </w:r>
                                  <w:r w:rsidDel="00000000" w:rsidR="00000000" w:rsidRPr="00000000">
                                    <w:rPr>
                                      <w:rFonts w:ascii="Arial" w:cs="Arial" w:eastAsia="Arial" w:hAnsi="Arial"/>
                                      <w:b w:val="0"/>
                                      <w:i w:val="0"/>
                                      <w:smallCaps w:val="0"/>
                                      <w:strike w:val="0"/>
                                      <w:color w:val="000000"/>
                                      <w:sz w:val="12"/>
                                      <w:vertAlign w:val="baseline"/>
                                    </w:rPr>
                                    <w:t xml:space="preserve">Qué se pretende conocer y para qué.</w:t>
                                  </w:r>
                                </w:p>
                              </w:txbxContent>
                            </wps:txbx>
                            <wps:bodyPr anchorCtr="0" anchor="t" bIns="30475" lIns="30475" spcFirstLastPara="1" rIns="30475" wrap="square" tIns="30475">
                              <a:noAutofit/>
                            </wps:bodyPr>
                          </wps:wsp>
                          <wps:wsp>
                            <wps:cNvSpPr/>
                            <wps:cNvPr id="114" name="Shape 114"/>
                            <wps:spPr>
                              <a:xfrm>
                                <a:off x="1605532" y="247175"/>
                                <a:ext cx="297026" cy="347464"/>
                              </a:xfrm>
                              <a:prstGeom prst="rightArrow">
                                <a:avLst>
                                  <a:gd fmla="val 60000" name="adj1"/>
                                  <a:gd fmla="val 50000" name="adj2"/>
                                </a:avLst>
                              </a:prstGeom>
                              <a:solidFill>
                                <a:schemeClr val="accent3"/>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5" name="Shape 115"/>
                            <wps:spPr>
                              <a:xfrm>
                                <a:off x="1605532" y="316668"/>
                                <a:ext cx="207918" cy="2084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116" name="Shape 116"/>
                            <wps:spPr>
                              <a:xfrm>
                                <a:off x="2042666" y="587"/>
                                <a:ext cx="1401067" cy="840640"/>
                              </a:xfrm>
                              <a:prstGeom prst="roundRect">
                                <a:avLst>
                                  <a:gd fmla="val 10000" name="adj"/>
                                </a:avLst>
                              </a:prstGeom>
                              <a:solidFill>
                                <a:srgbClr val="6EB759"/>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7" name="Shape 117"/>
                            <wps:spPr>
                              <a:xfrm>
                                <a:off x="2067288" y="25209"/>
                                <a:ext cx="1351823" cy="79139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Análisis previo de la situación</w:t>
                                  </w:r>
                                </w:p>
                                <w:p w:rsidR="00000000" w:rsidDel="00000000" w:rsidP="00000000" w:rsidRDefault="00000000" w:rsidRPr="00000000">
                                  <w:pPr>
                                    <w:spacing w:after="0" w:before="55.999999046325684" w:line="215.9999942779541"/>
                                    <w:ind w:left="90" w:right="0" w:firstLine="15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2"/>
                                      <w:vertAlign w:val="baseline"/>
                                    </w:rPr>
                                    <w:t xml:space="preserve">Situaciones externas, tratando de predecir a través de exploraciones no concluyentes aún.</w:t>
                                  </w:r>
                                </w:p>
                                <w:p w:rsidR="00000000" w:rsidDel="00000000" w:rsidP="00000000" w:rsidRDefault="00000000" w:rsidRPr="00000000">
                                  <w:pPr>
                                    <w:spacing w:after="0" w:before="18.000000715255737" w:line="215.9999942779541"/>
                                    <w:ind w:left="90" w:right="0" w:firstLine="150"/>
                                    <w:jc w:val="left"/>
                                    <w:textDirection w:val="btLr"/>
                                  </w:pPr>
                                  <w:r w:rsidDel="00000000" w:rsidR="00000000" w:rsidRPr="00000000">
                                    <w:rPr>
                                      <w:rFonts w:ascii="Arial" w:cs="Arial" w:eastAsia="Arial" w:hAnsi="Arial"/>
                                      <w:b w:val="0"/>
                                      <w:i w:val="0"/>
                                      <w:smallCaps w:val="0"/>
                                      <w:strike w:val="0"/>
                                      <w:color w:val="000000"/>
                                      <w:sz w:val="12"/>
                                      <w:vertAlign w:val="baseline"/>
                                    </w:rPr>
                                  </w:r>
                                  <w:r w:rsidDel="00000000" w:rsidR="00000000" w:rsidRPr="00000000">
                                    <w:rPr>
                                      <w:rFonts w:ascii="Arial" w:cs="Arial" w:eastAsia="Arial" w:hAnsi="Arial"/>
                                      <w:b w:val="0"/>
                                      <w:i w:val="0"/>
                                      <w:smallCaps w:val="0"/>
                                      <w:strike w:val="0"/>
                                      <w:color w:val="000000"/>
                                      <w:sz w:val="12"/>
                                      <w:vertAlign w:val="baseline"/>
                                    </w:rPr>
                                    <w:t xml:space="preserve">Situaciones internas.</w:t>
                                  </w:r>
                                </w:p>
                              </w:txbxContent>
                            </wps:txbx>
                            <wps:bodyPr anchorCtr="0" anchor="t" bIns="30475" lIns="30475" spcFirstLastPara="1" rIns="30475" wrap="square" tIns="30475">
                              <a:noAutofit/>
                            </wps:bodyPr>
                          </wps:wsp>
                          <wps:wsp>
                            <wps:cNvSpPr/>
                            <wps:cNvPr id="118" name="Shape 118"/>
                            <wps:spPr>
                              <a:xfrm>
                                <a:off x="3567027" y="247175"/>
                                <a:ext cx="297026" cy="347464"/>
                              </a:xfrm>
                              <a:prstGeom prst="rightArrow">
                                <a:avLst>
                                  <a:gd fmla="val 60000" name="adj1"/>
                                  <a:gd fmla="val 50000" name="adj2"/>
                                </a:avLst>
                              </a:prstGeom>
                              <a:solidFill>
                                <a:srgbClr val="67B65A"/>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19" name="Shape 119"/>
                            <wps:spPr>
                              <a:xfrm>
                                <a:off x="3567027" y="316668"/>
                                <a:ext cx="207918" cy="2084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120" name="Shape 120"/>
                            <wps:spPr>
                              <a:xfrm>
                                <a:off x="4004161" y="587"/>
                                <a:ext cx="1401067" cy="840640"/>
                              </a:xfrm>
                              <a:prstGeom prst="roundRect">
                                <a:avLst>
                                  <a:gd fmla="val 10000" name="adj"/>
                                </a:avLst>
                              </a:prstGeom>
                              <a:solidFill>
                                <a:srgbClr val="5BB36E"/>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1" name="Shape 121"/>
                            <wps:spPr>
                              <a:xfrm>
                                <a:off x="4028783" y="25209"/>
                                <a:ext cx="1351823" cy="79139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Análisis DAFO</w:t>
                                  </w:r>
                                </w:p>
                                <w:p w:rsidR="00000000" w:rsidDel="00000000" w:rsidP="00000000" w:rsidRDefault="00000000" w:rsidRPr="00000000">
                                  <w:pPr>
                                    <w:spacing w:after="0" w:before="55.999999046325684" w:line="215.9999942779541"/>
                                    <w:ind w:left="90" w:right="0" w:firstLine="15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2"/>
                                      <w:vertAlign w:val="baseline"/>
                                    </w:rPr>
                                    <w:t xml:space="preserve">Debilidades – Fortalezas.</w:t>
                                  </w:r>
                                </w:p>
                                <w:p w:rsidR="00000000" w:rsidDel="00000000" w:rsidP="00000000" w:rsidRDefault="00000000" w:rsidRPr="00000000">
                                  <w:pPr>
                                    <w:spacing w:after="0" w:before="18.000000715255737" w:line="215.9999942779541"/>
                                    <w:ind w:left="90" w:right="0" w:firstLine="150"/>
                                    <w:jc w:val="left"/>
                                    <w:textDirection w:val="btLr"/>
                                  </w:pPr>
                                  <w:r w:rsidDel="00000000" w:rsidR="00000000" w:rsidRPr="00000000">
                                    <w:rPr>
                                      <w:rFonts w:ascii="Arial" w:cs="Arial" w:eastAsia="Arial" w:hAnsi="Arial"/>
                                      <w:b w:val="0"/>
                                      <w:i w:val="0"/>
                                      <w:smallCaps w:val="0"/>
                                      <w:strike w:val="0"/>
                                      <w:color w:val="000000"/>
                                      <w:sz w:val="12"/>
                                      <w:vertAlign w:val="baseline"/>
                                    </w:rPr>
                                  </w:r>
                                  <w:r w:rsidDel="00000000" w:rsidR="00000000" w:rsidRPr="00000000">
                                    <w:rPr>
                                      <w:rFonts w:ascii="Arial" w:cs="Arial" w:eastAsia="Arial" w:hAnsi="Arial"/>
                                      <w:b w:val="0"/>
                                      <w:i w:val="0"/>
                                      <w:smallCaps w:val="0"/>
                                      <w:strike w:val="0"/>
                                      <w:color w:val="000000"/>
                                      <w:sz w:val="12"/>
                                      <w:vertAlign w:val="baseline"/>
                                    </w:rPr>
                                    <w:t xml:space="preserve">Amenazas – Oportunidades.</w:t>
                                  </w:r>
                                </w:p>
                              </w:txbxContent>
                            </wps:txbx>
                            <wps:bodyPr anchorCtr="0" anchor="t" bIns="30475" lIns="30475" spcFirstLastPara="1" rIns="30475" wrap="square" tIns="30475">
                              <a:noAutofit/>
                            </wps:bodyPr>
                          </wps:wsp>
                          <wps:wsp>
                            <wps:cNvSpPr/>
                            <wps:cNvPr id="122" name="Shape 122"/>
                            <wps:spPr>
                              <a:xfrm rot="5400000">
                                <a:off x="4556181" y="939303"/>
                                <a:ext cx="297026" cy="347464"/>
                              </a:xfrm>
                              <a:prstGeom prst="rightArrow">
                                <a:avLst>
                                  <a:gd fmla="val 60000" name="adj1"/>
                                  <a:gd fmla="val 50000" name="adj2"/>
                                </a:avLst>
                              </a:prstGeom>
                              <a:solidFill>
                                <a:srgbClr val="5BB27B"/>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3" name="Shape 123"/>
                            <wps:spPr>
                              <a:xfrm>
                                <a:off x="4600455" y="964522"/>
                                <a:ext cx="208478" cy="20791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124" name="Shape 124"/>
                            <wps:spPr>
                              <a:xfrm>
                                <a:off x="4004161" y="1401655"/>
                                <a:ext cx="1401067" cy="840640"/>
                              </a:xfrm>
                              <a:prstGeom prst="roundRect">
                                <a:avLst>
                                  <a:gd fmla="val 10000" name="adj"/>
                                </a:avLst>
                              </a:prstGeom>
                              <a:solidFill>
                                <a:srgbClr val="5CB09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5" name="Shape 125"/>
                            <wps:spPr>
                              <a:xfrm>
                                <a:off x="4028783" y="1426277"/>
                                <a:ext cx="1351823" cy="79139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Definir las fuentes de información disponible</w:t>
                                  </w:r>
                                </w:p>
                                <w:p w:rsidR="00000000" w:rsidDel="00000000" w:rsidP="00000000" w:rsidRDefault="00000000" w:rsidRPr="00000000">
                                  <w:pPr>
                                    <w:spacing w:after="0" w:before="55.999999046325684" w:line="215.9999942779541"/>
                                    <w:ind w:left="90" w:right="0" w:firstLine="15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2"/>
                                      <w:vertAlign w:val="baseline"/>
                                    </w:rPr>
                                    <w:t xml:space="preserve">Fuentes internas.</w:t>
                                  </w:r>
                                </w:p>
                                <w:p w:rsidR="00000000" w:rsidDel="00000000" w:rsidP="00000000" w:rsidRDefault="00000000" w:rsidRPr="00000000">
                                  <w:pPr>
                                    <w:spacing w:after="0" w:before="18.000000715255737" w:line="215.9999942779541"/>
                                    <w:ind w:left="90" w:right="0" w:firstLine="150"/>
                                    <w:jc w:val="left"/>
                                    <w:textDirection w:val="btLr"/>
                                  </w:pPr>
                                  <w:r w:rsidDel="00000000" w:rsidR="00000000" w:rsidRPr="00000000">
                                    <w:rPr>
                                      <w:rFonts w:ascii="Arial" w:cs="Arial" w:eastAsia="Arial" w:hAnsi="Arial"/>
                                      <w:b w:val="0"/>
                                      <w:i w:val="0"/>
                                      <w:smallCaps w:val="0"/>
                                      <w:strike w:val="0"/>
                                      <w:color w:val="000000"/>
                                      <w:sz w:val="12"/>
                                      <w:vertAlign w:val="baseline"/>
                                    </w:rPr>
                                  </w:r>
                                  <w:r w:rsidDel="00000000" w:rsidR="00000000" w:rsidRPr="00000000">
                                    <w:rPr>
                                      <w:rFonts w:ascii="Arial" w:cs="Arial" w:eastAsia="Arial" w:hAnsi="Arial"/>
                                      <w:b w:val="0"/>
                                      <w:i w:val="0"/>
                                      <w:smallCaps w:val="0"/>
                                      <w:strike w:val="0"/>
                                      <w:color w:val="000000"/>
                                      <w:sz w:val="12"/>
                                      <w:vertAlign w:val="baseline"/>
                                    </w:rPr>
                                    <w:t xml:space="preserve">Fuentes externas.</w:t>
                                  </w:r>
                                </w:p>
                              </w:txbxContent>
                            </wps:txbx>
                            <wps:bodyPr anchorCtr="0" anchor="t" bIns="30475" lIns="30475" spcFirstLastPara="1" rIns="30475" wrap="square" tIns="30475">
                              <a:noAutofit/>
                            </wps:bodyPr>
                          </wps:wsp>
                          <wps:wsp>
                            <wps:cNvSpPr/>
                            <wps:cNvPr id="126" name="Shape 126"/>
                            <wps:spPr>
                              <a:xfrm rot="10800000">
                                <a:off x="3583840" y="1648243"/>
                                <a:ext cx="297026" cy="347464"/>
                              </a:xfrm>
                              <a:prstGeom prst="rightArrow">
                                <a:avLst>
                                  <a:gd fmla="val 60000" name="adj1"/>
                                  <a:gd fmla="val 50000" name="adj2"/>
                                </a:avLst>
                              </a:prstGeom>
                              <a:solidFill>
                                <a:srgbClr val="5DAEA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7" name="Shape 127"/>
                            <wps:spPr>
                              <a:xfrm>
                                <a:off x="3672948" y="1717736"/>
                                <a:ext cx="207918" cy="2084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128" name="Shape 128"/>
                            <wps:spPr>
                              <a:xfrm>
                                <a:off x="2042666" y="1401655"/>
                                <a:ext cx="1401067" cy="840640"/>
                              </a:xfrm>
                              <a:prstGeom prst="roundRect">
                                <a:avLst>
                                  <a:gd fmla="val 10000" name="adj"/>
                                </a:avLst>
                              </a:prstGeom>
                              <a:solidFill>
                                <a:srgbClr val="5EA2AC"/>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29" name="Shape 129"/>
                            <wps:spPr>
                              <a:xfrm>
                                <a:off x="2067288" y="1426277"/>
                                <a:ext cx="1351823" cy="79139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Selección de la muestra</w:t>
                                  </w:r>
                                </w:p>
                                <w:p w:rsidR="00000000" w:rsidDel="00000000" w:rsidP="00000000" w:rsidRDefault="00000000" w:rsidRPr="00000000">
                                  <w:pPr>
                                    <w:spacing w:after="0" w:before="55.999999046325684" w:line="215.9999942779541"/>
                                    <w:ind w:left="90" w:right="0" w:firstLine="15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2"/>
                                      <w:vertAlign w:val="baseline"/>
                                    </w:rPr>
                                    <w:t xml:space="preserve">Público objetivo definido.</w:t>
                                  </w:r>
                                </w:p>
                              </w:txbxContent>
                            </wps:txbx>
                            <wps:bodyPr anchorCtr="0" anchor="t" bIns="30475" lIns="30475" spcFirstLastPara="1" rIns="30475" wrap="square" tIns="30475">
                              <a:noAutofit/>
                            </wps:bodyPr>
                          </wps:wsp>
                          <wps:wsp>
                            <wps:cNvSpPr/>
                            <wps:cNvPr id="130" name="Shape 130"/>
                            <wps:spPr>
                              <a:xfrm rot="10800000">
                                <a:off x="1622345" y="1648243"/>
                                <a:ext cx="297026" cy="347464"/>
                              </a:xfrm>
                              <a:prstGeom prst="rightArrow">
                                <a:avLst>
                                  <a:gd fmla="val 60000" name="adj1"/>
                                  <a:gd fmla="val 50000" name="adj2"/>
                                </a:avLst>
                              </a:prstGeom>
                              <a:solidFill>
                                <a:srgbClr val="5F8AA9"/>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1" name="Shape 131"/>
                            <wps:spPr>
                              <a:xfrm>
                                <a:off x="1711453" y="1717736"/>
                                <a:ext cx="207918" cy="2084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132" name="Shape 132"/>
                            <wps:spPr>
                              <a:xfrm>
                                <a:off x="81170" y="1401655"/>
                                <a:ext cx="1401067" cy="840640"/>
                              </a:xfrm>
                              <a:prstGeom prst="roundRect">
                                <a:avLst>
                                  <a:gd fmla="val 10000" name="adj"/>
                                </a:avLst>
                              </a:prstGeom>
                              <a:solidFill>
                                <a:srgbClr val="607FA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3" name="Shape 133"/>
                            <wps:spPr>
                              <a:xfrm>
                                <a:off x="105792" y="1426277"/>
                                <a:ext cx="1351823" cy="79139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Técnicas de recolección de datos</w:t>
                                  </w:r>
                                </w:p>
                                <w:p w:rsidR="00000000" w:rsidDel="00000000" w:rsidP="00000000" w:rsidRDefault="00000000" w:rsidRPr="00000000">
                                  <w:pPr>
                                    <w:spacing w:after="0" w:before="55.999999046325684" w:line="215.9999942779541"/>
                                    <w:ind w:left="90" w:right="0" w:firstLine="15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2"/>
                                      <w:vertAlign w:val="baseline"/>
                                    </w:rPr>
                                    <w:t xml:space="preserve">Cuantitativas.</w:t>
                                  </w:r>
                                </w:p>
                                <w:p w:rsidR="00000000" w:rsidDel="00000000" w:rsidP="00000000" w:rsidRDefault="00000000" w:rsidRPr="00000000">
                                  <w:pPr>
                                    <w:spacing w:after="0" w:before="18.000000715255737" w:line="215.9999942779541"/>
                                    <w:ind w:left="90" w:right="0" w:firstLine="150"/>
                                    <w:jc w:val="left"/>
                                    <w:textDirection w:val="btLr"/>
                                  </w:pPr>
                                  <w:r w:rsidDel="00000000" w:rsidR="00000000" w:rsidRPr="00000000">
                                    <w:rPr>
                                      <w:rFonts w:ascii="Arial" w:cs="Arial" w:eastAsia="Arial" w:hAnsi="Arial"/>
                                      <w:b w:val="0"/>
                                      <w:i w:val="0"/>
                                      <w:smallCaps w:val="0"/>
                                      <w:strike w:val="0"/>
                                      <w:color w:val="000000"/>
                                      <w:sz w:val="12"/>
                                      <w:vertAlign w:val="baseline"/>
                                    </w:rPr>
                                  </w:r>
                                  <w:r w:rsidDel="00000000" w:rsidR="00000000" w:rsidRPr="00000000">
                                    <w:rPr>
                                      <w:rFonts w:ascii="Arial" w:cs="Arial" w:eastAsia="Arial" w:hAnsi="Arial"/>
                                      <w:b w:val="0"/>
                                      <w:i w:val="0"/>
                                      <w:smallCaps w:val="0"/>
                                      <w:strike w:val="0"/>
                                      <w:color w:val="000000"/>
                                      <w:sz w:val="12"/>
                                      <w:vertAlign w:val="baseline"/>
                                    </w:rPr>
                                    <w:t xml:space="preserve">Cualitativas.</w:t>
                                  </w:r>
                                </w:p>
                              </w:txbxContent>
                            </wps:txbx>
                            <wps:bodyPr anchorCtr="0" anchor="t" bIns="30475" lIns="30475" spcFirstLastPara="1" rIns="30475" wrap="square" tIns="30475">
                              <a:noAutofit/>
                            </wps:bodyPr>
                          </wps:wsp>
                          <wps:wsp>
                            <wps:cNvSpPr/>
                            <wps:cNvPr id="134" name="Shape 134"/>
                            <wps:spPr>
                              <a:xfrm rot="5400000">
                                <a:off x="633191" y="2340371"/>
                                <a:ext cx="297026" cy="347464"/>
                              </a:xfrm>
                              <a:prstGeom prst="rightArrow">
                                <a:avLst>
                                  <a:gd fmla="val 60000" name="adj1"/>
                                  <a:gd fmla="val 50000" name="adj2"/>
                                </a:avLst>
                              </a:prstGeom>
                              <a:solidFill>
                                <a:srgbClr val="6165A5"/>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5" name="Shape 135"/>
                            <wps:spPr>
                              <a:xfrm>
                                <a:off x="677465" y="2365590"/>
                                <a:ext cx="208478" cy="20791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136" name="Shape 136"/>
                            <wps:spPr>
                              <a:xfrm>
                                <a:off x="81170" y="2802723"/>
                                <a:ext cx="1401067" cy="840640"/>
                              </a:xfrm>
                              <a:prstGeom prst="roundRect">
                                <a:avLst>
                                  <a:gd fmla="val 10000" name="adj"/>
                                </a:avLst>
                              </a:prstGeom>
                              <a:solidFill>
                                <a:srgbClr val="6161A5"/>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7" name="Shape 137"/>
                            <wps:spPr>
                              <a:xfrm>
                                <a:off x="105792" y="2827345"/>
                                <a:ext cx="1351823" cy="79139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Diseñar y desarrollar las encuestas de la mejor manera en medios digitales</w:t>
                                  </w:r>
                                </w:p>
                                <w:p w:rsidR="00000000" w:rsidDel="00000000" w:rsidP="00000000" w:rsidRDefault="00000000" w:rsidRPr="00000000">
                                  <w:pPr>
                                    <w:spacing w:after="0" w:before="55.999999046325684" w:line="215.9999942779541"/>
                                    <w:ind w:left="90" w:right="0" w:firstLine="15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2"/>
                                      <w:vertAlign w:val="baseline"/>
                                    </w:rPr>
                                    <w:t xml:space="preserve">Recolección de datos.</w:t>
                                  </w:r>
                                </w:p>
                              </w:txbxContent>
                            </wps:txbx>
                            <wps:bodyPr anchorCtr="0" anchor="t" bIns="30475" lIns="30475" spcFirstLastPara="1" rIns="30475" wrap="square" tIns="30475">
                              <a:noAutofit/>
                            </wps:bodyPr>
                          </wps:wsp>
                          <wps:wsp>
                            <wps:cNvSpPr/>
                            <wps:cNvPr id="138" name="Shape 138"/>
                            <wps:spPr>
                              <a:xfrm>
                                <a:off x="1605532" y="3049311"/>
                                <a:ext cx="297026" cy="347464"/>
                              </a:xfrm>
                              <a:prstGeom prst="rightArrow">
                                <a:avLst>
                                  <a:gd fmla="val 60000" name="adj1"/>
                                  <a:gd fmla="val 50000" name="adj2"/>
                                </a:avLst>
                              </a:prstGeom>
                              <a:solidFill>
                                <a:srgbClr val="7F63A1"/>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9" name="Shape 139"/>
                            <wps:spPr>
                              <a:xfrm>
                                <a:off x="1605532" y="3118804"/>
                                <a:ext cx="207918" cy="208478"/>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p>
                              </w:txbxContent>
                            </wps:txbx>
                            <wps:bodyPr anchorCtr="0" anchor="ctr" bIns="0" lIns="0" spcFirstLastPara="1" rIns="0" wrap="square" tIns="0">
                              <a:noAutofit/>
                            </wps:bodyPr>
                          </wps:wsp>
                          <wps:wsp>
                            <wps:cNvSpPr/>
                            <wps:cNvPr id="140" name="Shape 140"/>
                            <wps:spPr>
                              <a:xfrm>
                                <a:off x="2042666" y="2802723"/>
                                <a:ext cx="1401067" cy="840640"/>
                              </a:xfrm>
                              <a:prstGeom prst="roundRect">
                                <a:avLst>
                                  <a:gd fmla="val 10000" name="adj"/>
                                </a:avLst>
                              </a:prstGeom>
                              <a:solidFill>
                                <a:srgbClr val="7F63A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1" name="Shape 141"/>
                            <wps:spPr>
                              <a:xfrm>
                                <a:off x="2067288" y="2827345"/>
                                <a:ext cx="1351823" cy="79139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16"/>
                                      <w:vertAlign w:val="baseline"/>
                                    </w:rPr>
                                    <w:t xml:space="preserve">Interpretación de los datos</w:t>
                                  </w:r>
                                </w:p>
                                <w:p w:rsidR="00000000" w:rsidDel="00000000" w:rsidP="00000000" w:rsidRDefault="00000000" w:rsidRPr="00000000">
                                  <w:pPr>
                                    <w:spacing w:after="0" w:before="55.999999046325684" w:line="215.9999942779541"/>
                                    <w:ind w:left="90" w:right="0" w:firstLine="150"/>
                                    <w:jc w:val="left"/>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2"/>
                                      <w:vertAlign w:val="baseline"/>
                                    </w:rPr>
                                    <w:t xml:space="preserve">Informe final.</w:t>
                                  </w:r>
                                </w:p>
                              </w:txbxContent>
                            </wps:txbx>
                            <wps:bodyPr anchorCtr="0" anchor="t" bIns="30475" lIns="30475" spcFirstLastPara="1" rIns="30475" wrap="square" tIns="30475">
                              <a:noAutofit/>
                            </wps:bodyPr>
                          </wps:wsp>
                        </wpg:grpSp>
                      </wpg:grpSp>
                    </wpg:wgp>
                  </a:graphicData>
                </a:graphic>
              </wp:inline>
            </w:drawing>
          </mc:Choice>
          <mc:Fallback>
            <w:drawing>
              <wp:inline distB="0" distT="0" distL="0" distR="0">
                <wp:extent cx="5486400" cy="3643952"/>
                <wp:effectExtent b="0" l="0" r="0" t="0"/>
                <wp:docPr id="117" name="image16.png"/>
                <a:graphic>
                  <a:graphicData uri="http://schemas.openxmlformats.org/drawingml/2006/picture">
                    <pic:pic>
                      <pic:nvPicPr>
                        <pic:cNvPr id="0" name="image16.png"/>
                        <pic:cNvPicPr preferRelativeResize="0"/>
                      </pic:nvPicPr>
                      <pic:blipFill>
                        <a:blip r:embed="rId13"/>
                        <a:srcRect/>
                        <a:stretch>
                          <a:fillRect/>
                        </a:stretch>
                      </pic:blipFill>
                      <pic:spPr>
                        <a:xfrm>
                          <a:off x="0" y="0"/>
                          <a:ext cx="5486400" cy="3643952"/>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 Adaptada de CEEI Ciudad Real (2005).</w:t>
      </w:r>
    </w:p>
    <w:p w:rsidR="00000000" w:rsidDel="00000000" w:rsidP="00000000" w:rsidRDefault="00000000" w:rsidRPr="00000000" w14:paraId="00000108">
      <w:pPr>
        <w:spacing w:after="120" w:lineRule="auto"/>
        <w:rPr/>
      </w:pPr>
      <w:r w:rsidDel="00000000" w:rsidR="00000000" w:rsidRPr="00000000">
        <w:rPr>
          <w:rtl w:val="0"/>
        </w:rPr>
      </w:r>
    </w:p>
    <w:p w:rsidR="00000000" w:rsidDel="00000000" w:rsidP="00000000" w:rsidRDefault="00000000" w:rsidRPr="00000000" w14:paraId="00000109">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Redes sociales</w:t>
      </w:r>
    </w:p>
    <w:p w:rsidR="00000000" w:rsidDel="00000000" w:rsidP="00000000" w:rsidRDefault="00000000" w:rsidRPr="00000000" w14:paraId="0000010A">
      <w:pPr>
        <w:spacing w:after="120" w:lineRule="auto"/>
        <w:rPr/>
      </w:pPr>
      <w:r w:rsidDel="00000000" w:rsidR="00000000" w:rsidRPr="00000000">
        <w:rPr>
          <w:rtl w:val="0"/>
        </w:rPr>
        <w:t xml:space="preserve">Las redes sociales son la realidad actual tal como se puede observar en el siguiente vide</w:t>
      </w:r>
      <w:sdt>
        <w:sdtPr>
          <w:tag w:val="goog_rdk_26"/>
        </w:sdtPr>
        <w:sdtContent>
          <w:commentRangeStart w:id="26"/>
        </w:sdtContent>
      </w:sdt>
      <w:r w:rsidDel="00000000" w:rsidR="00000000" w:rsidRPr="00000000">
        <w:rPr>
          <w:rtl w:val="0"/>
        </w:rPr>
        <w:t xml:space="preserve">o:</w:t>
      </w:r>
    </w:p>
    <w:p w:rsidR="00000000" w:rsidDel="00000000" w:rsidP="00000000" w:rsidRDefault="00000000" w:rsidRPr="00000000" w14:paraId="0000010B">
      <w:pPr>
        <w:spacing w:after="120" w:lineRule="auto"/>
        <w:rPr/>
      </w:pPr>
      <w:r w:rsidDel="00000000" w:rsidR="00000000" w:rsidRPr="00000000">
        <w:rPr>
          <w:rtl w:val="0"/>
        </w:rPr>
      </w:r>
    </w:p>
    <w:tbl>
      <w:tblPr>
        <w:tblStyle w:val="Table23"/>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10C">
            <w:pPr>
              <w:spacing w:after="120" w:line="276" w:lineRule="auto"/>
              <w:jc w:val="center"/>
              <w:rPr/>
            </w:pPr>
            <w:sdt>
              <w:sdtPr>
                <w:tag w:val="goog_rdk_27"/>
              </w:sdtPr>
              <w:sdtContent>
                <w:commentRangeStart w:id="27"/>
              </w:sdtContent>
            </w:sdt>
            <w:r w:rsidDel="00000000" w:rsidR="00000000" w:rsidRPr="00000000">
              <w:rPr>
                <w:rtl w:val="0"/>
              </w:rPr>
              <w:t xml:space="preserve">Video</w:t>
            </w:r>
          </w:p>
          <w:p w:rsidR="00000000" w:rsidDel="00000000" w:rsidP="00000000" w:rsidRDefault="00000000" w:rsidRPr="00000000" w14:paraId="0000010D">
            <w:pPr>
              <w:spacing w:after="120" w:line="276" w:lineRule="auto"/>
              <w:jc w:val="center"/>
              <w:rPr/>
            </w:pPr>
            <w:r w:rsidDel="00000000" w:rsidR="00000000" w:rsidRPr="00000000">
              <w:rPr>
                <w:rtl w:val="0"/>
              </w:rPr>
              <w:t xml:space="preserve">Redes sociales Sena</w:t>
            </w:r>
            <w:commentRangeEnd w:id="27"/>
            <w:r w:rsidDel="00000000" w:rsidR="00000000" w:rsidRPr="00000000">
              <w:commentReference w:id="27"/>
            </w:r>
            <w:commentRangeEnd w:id="26"/>
            <w:r w:rsidDel="00000000" w:rsidR="00000000" w:rsidRPr="00000000">
              <w:commentReference w:id="26"/>
            </w:r>
            <w:r w:rsidDel="00000000" w:rsidR="00000000" w:rsidRPr="00000000">
              <w:rPr>
                <w:rtl w:val="0"/>
              </w:rPr>
            </w:r>
          </w:p>
        </w:tc>
      </w:tr>
    </w:tbl>
    <w:p w:rsidR="00000000" w:rsidDel="00000000" w:rsidP="00000000" w:rsidRDefault="00000000" w:rsidRPr="00000000" w14:paraId="0000010E">
      <w:pPr>
        <w:spacing w:after="120" w:lineRule="auto"/>
        <w:rPr/>
      </w:pPr>
      <w:r w:rsidDel="00000000" w:rsidR="00000000" w:rsidRPr="00000000">
        <w:rPr>
          <w:rtl w:val="0"/>
        </w:rPr>
      </w:r>
    </w:p>
    <w:p w:rsidR="00000000" w:rsidDel="00000000" w:rsidP="00000000" w:rsidRDefault="00000000" w:rsidRPr="00000000" w14:paraId="0000010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Algunas funcionalidades de las redes sociales en las empresas son las siguientes:</w:t>
      </w:r>
    </w:p>
    <w:p w:rsidR="00000000" w:rsidDel="00000000" w:rsidP="00000000" w:rsidRDefault="00000000" w:rsidRPr="00000000" w14:paraId="00000110">
      <w:pPr>
        <w:spacing w:after="120" w:lineRule="auto"/>
        <w:rPr/>
      </w:pPr>
      <w:r w:rsidDel="00000000" w:rsidR="00000000" w:rsidRPr="00000000">
        <w:rPr>
          <w:rtl w:val="0"/>
        </w:rPr>
      </w:r>
    </w:p>
    <w:p w:rsidR="00000000" w:rsidDel="00000000" w:rsidP="00000000" w:rsidRDefault="00000000" w:rsidRPr="00000000" w14:paraId="00000111">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Intercambio con los clientes.</w:t>
      </w:r>
    </w:p>
    <w:p w:rsidR="00000000" w:rsidDel="00000000" w:rsidP="00000000" w:rsidRDefault="00000000" w:rsidRPr="00000000" w14:paraId="00000112">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Intercambio con empleados y proveedores.</w:t>
      </w:r>
    </w:p>
    <w:p w:rsidR="00000000" w:rsidDel="00000000" w:rsidP="00000000" w:rsidRDefault="00000000" w:rsidRPr="00000000" w14:paraId="00000113">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Gestión humana volviéndose en una herramienta de reclutamiento de personal.</w:t>
      </w:r>
    </w:p>
    <w:p w:rsidR="00000000" w:rsidDel="00000000" w:rsidP="00000000" w:rsidRDefault="00000000" w:rsidRPr="00000000" w14:paraId="00000114">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Gestión comercial y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marketing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facilitando estudios de mercado, identificación del segmento, necesidades de consumo entre otras.</w:t>
      </w:r>
    </w:p>
    <w:p w:rsidR="00000000" w:rsidDel="00000000" w:rsidP="00000000" w:rsidRDefault="00000000" w:rsidRPr="00000000" w14:paraId="00000115">
      <w:pPr>
        <w:spacing w:after="120" w:lineRule="auto"/>
        <w:ind w:left="360" w:firstLine="0"/>
        <w:rPr/>
      </w:pPr>
      <w:r w:rsidDel="00000000" w:rsidR="00000000" w:rsidRPr="00000000">
        <w:rPr>
          <w:rtl w:val="0"/>
        </w:rPr>
      </w:r>
    </w:p>
    <w:p w:rsidR="00000000" w:rsidDel="00000000" w:rsidP="00000000" w:rsidRDefault="00000000" w:rsidRPr="00000000" w14:paraId="00000116">
      <w:pPr>
        <w:spacing w:after="120" w:lineRule="auto"/>
        <w:rPr/>
      </w:pPr>
      <w:r w:rsidDel="00000000" w:rsidR="00000000" w:rsidRPr="00000000">
        <w:rPr>
          <w:rtl w:val="0"/>
        </w:rPr>
        <w:t xml:space="preserve">El siguiente video se podrá conocer más sobre el tipo de redes sociales:</w:t>
      </w:r>
    </w:p>
    <w:p w:rsidR="00000000" w:rsidDel="00000000" w:rsidP="00000000" w:rsidRDefault="00000000" w:rsidRPr="00000000" w14:paraId="00000117">
      <w:pPr>
        <w:spacing w:after="120" w:lineRule="auto"/>
        <w:rPr/>
      </w:pPr>
      <w:r w:rsidDel="00000000" w:rsidR="00000000" w:rsidRPr="00000000">
        <w:rPr>
          <w:rtl w:val="0"/>
        </w:rPr>
      </w:r>
    </w:p>
    <w:tbl>
      <w:tblPr>
        <w:tblStyle w:val="Table24"/>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118">
            <w:pPr>
              <w:spacing w:after="120" w:line="276" w:lineRule="auto"/>
              <w:jc w:val="center"/>
              <w:rPr/>
            </w:pPr>
            <w:sdt>
              <w:sdtPr>
                <w:tag w:val="goog_rdk_28"/>
              </w:sdtPr>
              <w:sdtContent>
                <w:commentRangeStart w:id="28"/>
              </w:sdtContent>
            </w:sdt>
            <w:r w:rsidDel="00000000" w:rsidR="00000000" w:rsidRPr="00000000">
              <w:rPr>
                <w:rtl w:val="0"/>
              </w:rPr>
              <w:t xml:space="preserve">Video</w:t>
            </w:r>
          </w:p>
          <w:p w:rsidR="00000000" w:rsidDel="00000000" w:rsidP="00000000" w:rsidRDefault="00000000" w:rsidRPr="00000000" w14:paraId="00000119">
            <w:pPr>
              <w:spacing w:after="120" w:line="276" w:lineRule="auto"/>
              <w:jc w:val="center"/>
              <w:rPr/>
            </w:pPr>
            <w:r w:rsidDel="00000000" w:rsidR="00000000" w:rsidRPr="00000000">
              <w:rPr>
                <w:rtl w:val="0"/>
              </w:rPr>
              <w:t xml:space="preserve">Redes sociales</w:t>
            </w:r>
            <w:commentRangeEnd w:id="28"/>
            <w:r w:rsidDel="00000000" w:rsidR="00000000" w:rsidRPr="00000000">
              <w:commentReference w:id="28"/>
            </w:r>
            <w:r w:rsidDel="00000000" w:rsidR="00000000" w:rsidRPr="00000000">
              <w:rPr>
                <w:rtl w:val="0"/>
              </w:rPr>
            </w:r>
          </w:p>
        </w:tc>
      </w:tr>
    </w:tbl>
    <w:p w:rsidR="00000000" w:rsidDel="00000000" w:rsidP="00000000" w:rsidRDefault="00000000" w:rsidRPr="00000000" w14:paraId="0000011A">
      <w:pPr>
        <w:spacing w:after="120" w:lineRule="auto"/>
        <w:rPr/>
      </w:pPr>
      <w:r w:rsidDel="00000000" w:rsidR="00000000" w:rsidRPr="00000000">
        <w:rPr>
          <w:rtl w:val="0"/>
        </w:rPr>
      </w:r>
    </w:p>
    <w:p w:rsidR="00000000" w:rsidDel="00000000" w:rsidP="00000000" w:rsidRDefault="00000000" w:rsidRPr="00000000" w14:paraId="0000011B">
      <w:pPr>
        <w:spacing w:after="120" w:lineRule="auto"/>
        <w:rPr/>
      </w:pPr>
      <w:r w:rsidDel="00000000" w:rsidR="00000000" w:rsidRPr="00000000">
        <w:rPr>
          <w:rtl w:val="0"/>
        </w:rPr>
        <w:t xml:space="preserve">El éxito de las empresas es, sin duda, la captación de clientes y muchas de sus iniciativas y presupuesto se concentran en esta misión; sin embargo, el surgimiento de muchas empresas y competencia aumentando las ofertas en medios digitales ha hecho que los clientes sean cada vez más escasos y exigentes. Esto hace que la captación de nuevos clientes sea cada vez más costosa, por ello a las medianas y pequeñas empresas (pymes), les podría resultar más eficiente enfocarse hacia la retención y fidelización de los clientes más rentables y aplicar estrategias a este objetivo. Esto no quiere decir que se debe dejar a un lado la atracción de nuevos compradores.</w:t>
      </w:r>
    </w:p>
    <w:p w:rsidR="00000000" w:rsidDel="00000000" w:rsidP="00000000" w:rsidRDefault="00000000" w:rsidRPr="00000000" w14:paraId="0000011C">
      <w:pPr>
        <w:spacing w:after="120" w:lineRule="auto"/>
        <w:rPr/>
      </w:pPr>
      <w:r w:rsidDel="00000000" w:rsidR="00000000" w:rsidRPr="00000000">
        <w:rPr>
          <w:rtl w:val="0"/>
        </w:rPr>
        <w:t xml:space="preserve">De acuerdo con Pérez (2014), las redes sociales ofrecen un potencial importante y tienen los siguientes beneficios:</w:t>
      </w:r>
    </w:p>
    <w:p w:rsidR="00000000" w:rsidDel="00000000" w:rsidP="00000000" w:rsidRDefault="00000000" w:rsidRPr="00000000" w14:paraId="0000011D">
      <w:pPr>
        <w:spacing w:after="120" w:lineRule="auto"/>
        <w:rPr/>
      </w:pPr>
      <w:r w:rsidDel="00000000" w:rsidR="00000000" w:rsidRPr="00000000">
        <w:rPr>
          <w:rtl w:val="0"/>
        </w:rPr>
      </w:r>
    </w:p>
    <w:tbl>
      <w:tblPr>
        <w:tblStyle w:val="Table25"/>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11E">
            <w:pPr>
              <w:spacing w:after="120" w:line="276" w:lineRule="auto"/>
              <w:jc w:val="center"/>
              <w:rPr/>
            </w:pPr>
            <w:sdt>
              <w:sdtPr>
                <w:tag w:val="goog_rdk_29"/>
              </w:sdtPr>
              <w:sdtContent>
                <w:commentRangeStart w:id="29"/>
              </w:sdtContent>
            </w:sdt>
            <w:r w:rsidDel="00000000" w:rsidR="00000000" w:rsidRPr="00000000">
              <w:rPr>
                <w:rtl w:val="0"/>
              </w:rPr>
              <w:t xml:space="preserve">Pestañas A</w:t>
            </w:r>
          </w:p>
          <w:p w:rsidR="00000000" w:rsidDel="00000000" w:rsidP="00000000" w:rsidRDefault="00000000" w:rsidRPr="00000000" w14:paraId="0000011F">
            <w:pPr>
              <w:spacing w:after="120" w:line="276" w:lineRule="auto"/>
              <w:jc w:val="center"/>
              <w:rPr/>
            </w:pPr>
            <w:r w:rsidDel="00000000" w:rsidR="00000000" w:rsidRPr="00000000">
              <w:rPr>
                <w:rtl w:val="0"/>
              </w:rPr>
              <w:t xml:space="preserve">CF01_4.1.estrategias</w:t>
            </w:r>
            <w:commentRangeEnd w:id="29"/>
            <w:r w:rsidDel="00000000" w:rsidR="00000000" w:rsidRPr="00000000">
              <w:commentReference w:id="29"/>
            </w:r>
            <w:r w:rsidDel="00000000" w:rsidR="00000000" w:rsidRPr="00000000">
              <w:rPr>
                <w:rtl w:val="0"/>
              </w:rPr>
            </w:r>
          </w:p>
        </w:tc>
      </w:tr>
    </w:tbl>
    <w:p w:rsidR="00000000" w:rsidDel="00000000" w:rsidP="00000000" w:rsidRDefault="00000000" w:rsidRPr="00000000" w14:paraId="00000120">
      <w:pPr>
        <w:spacing w:after="120" w:lineRule="auto"/>
        <w:rPr/>
      </w:pPr>
      <w:r w:rsidDel="00000000" w:rsidR="00000000" w:rsidRPr="00000000">
        <w:rPr>
          <w:rtl w:val="0"/>
        </w:rPr>
      </w:r>
    </w:p>
    <w:p w:rsidR="00000000" w:rsidDel="00000000" w:rsidP="00000000" w:rsidRDefault="00000000" w:rsidRPr="00000000" w14:paraId="00000121">
      <w:pPr>
        <w:spacing w:after="120" w:lineRule="auto"/>
        <w:rPr/>
      </w:pPr>
      <w:r w:rsidDel="00000000" w:rsidR="00000000" w:rsidRPr="00000000">
        <w:rPr>
          <w:rtl w:val="0"/>
        </w:rPr>
        <w:t xml:space="preserve">La estrategia de mercado basada en medios sociales digitales está dada en el compendio sistémico de todos los elementos a ejecutar, los resultados esperados y los indicadores que miden estos resultados. En otras palabras, la estrategia es la guía de las acciones y saber a ciencia cierta si se está teniendo éxito o no; cuanto más específica y detallada sea planteada la estrategia, se tendrán mejores mediciones, decisiones y resultados.</w:t>
      </w:r>
    </w:p>
    <w:p w:rsidR="00000000" w:rsidDel="00000000" w:rsidP="00000000" w:rsidRDefault="00000000" w:rsidRPr="00000000" w14:paraId="00000122">
      <w:pPr>
        <w:spacing w:after="120" w:lineRule="auto"/>
        <w:rPr/>
      </w:pPr>
      <w:r w:rsidDel="00000000" w:rsidR="00000000" w:rsidRPr="00000000">
        <w:rPr>
          <w:rtl w:val="0"/>
        </w:rPr>
        <w:t xml:space="preserve">Ahora, la estrategia en medios sociales surge del estudio de mercado, donde se define el enfoque del mercado, el producto, el segmento y otros elementos que pueden ser importantes.</w:t>
      </w:r>
      <w:sdt>
        <w:sdtPr>
          <w:tag w:val="goog_rdk_30"/>
        </w:sdtPr>
        <w:sdtContent>
          <w:commentRangeStart w:id="30"/>
        </w:sdtContent>
      </w:sdt>
      <w:r w:rsidDel="00000000" w:rsidR="00000000" w:rsidRPr="00000000">
        <w:rPr>
          <w:rtl w:val="0"/>
        </w:rPr>
      </w:r>
    </w:p>
    <w:p w:rsidR="00000000" w:rsidDel="00000000" w:rsidP="00000000" w:rsidRDefault="00000000" w:rsidRPr="00000000" w14:paraId="00000123">
      <w:pPr>
        <w:spacing w:after="120" w:lineRule="auto"/>
        <w:rPr/>
      </w:pPr>
      <w:commentRangeEnd w:id="30"/>
      <w:r w:rsidDel="00000000" w:rsidR="00000000" w:rsidRPr="00000000">
        <w:commentReference w:id="30"/>
      </w:r>
      <w:r w:rsidDel="00000000" w:rsidR="00000000" w:rsidRPr="00000000">
        <w:rPr>
          <w:rtl w:val="0"/>
        </w:rPr>
        <w:t xml:space="preserve">La siguiente imagen presenta los pasos para comenzar una estrategia en medios sociales:</w:t>
      </w:r>
    </w:p>
    <w:p w:rsidR="00000000" w:rsidDel="00000000" w:rsidP="00000000" w:rsidRDefault="00000000" w:rsidRPr="00000000" w14:paraId="00000124">
      <w:pPr>
        <w:spacing w:after="120" w:lineRule="auto"/>
        <w:rPr/>
      </w:pPr>
      <w:r w:rsidDel="00000000" w:rsidR="00000000" w:rsidRPr="00000000">
        <w:rPr>
          <w:rtl w:val="0"/>
        </w:rPr>
      </w:r>
    </w:p>
    <w:p w:rsidR="00000000" w:rsidDel="00000000" w:rsidP="00000000" w:rsidRDefault="00000000" w:rsidRPr="00000000" w14:paraId="00000125">
      <w:pPr>
        <w:spacing w:after="120" w:lineRule="auto"/>
        <w:rPr>
          <w:b w:val="1"/>
        </w:rPr>
      </w:pPr>
      <w:r w:rsidDel="00000000" w:rsidR="00000000" w:rsidRPr="00000000">
        <w:rPr>
          <w:b w:val="1"/>
          <w:rtl w:val="0"/>
        </w:rPr>
        <w:t xml:space="preserve">Figura 3</w:t>
      </w:r>
    </w:p>
    <w:p w:rsidR="00000000" w:rsidDel="00000000" w:rsidP="00000000" w:rsidRDefault="00000000" w:rsidRPr="00000000" w14:paraId="00000126">
      <w:pPr>
        <w:spacing w:after="120" w:lineRule="auto"/>
        <w:rPr>
          <w:b w:val="1"/>
          <w:i w:val="1"/>
        </w:rPr>
      </w:pPr>
      <w:r w:rsidDel="00000000" w:rsidR="00000000" w:rsidRPr="00000000">
        <w:rPr>
          <w:i w:val="1"/>
          <w:rtl w:val="0"/>
        </w:rPr>
        <w:t xml:space="preserve">Cómo empezar una estrategia social media</w:t>
      </w:r>
      <w:r w:rsidDel="00000000" w:rsidR="00000000" w:rsidRPr="00000000">
        <w:rPr>
          <w:rtl w:val="0"/>
        </w:rPr>
      </w:r>
    </w:p>
    <w:p w:rsidR="00000000" w:rsidDel="00000000" w:rsidP="00000000" w:rsidRDefault="00000000" w:rsidRPr="00000000" w14:paraId="00000127">
      <w:pPr>
        <w:keepNext w:val="1"/>
        <w:spacing w:after="120" w:lineRule="auto"/>
        <w:rPr/>
      </w:pPr>
      <w:r w:rsidDel="00000000" w:rsidR="00000000" w:rsidRPr="00000000">
        <w:rPr/>
        <mc:AlternateContent>
          <mc:Choice Requires="wpg">
            <w:drawing>
              <wp:inline distB="0" distT="0" distL="0" distR="0">
                <wp:extent cx="5486400" cy="3543300"/>
                <wp:effectExtent b="0" l="0" r="0" t="0"/>
                <wp:docPr id="116" name=""/>
                <a:graphic>
                  <a:graphicData uri="http://schemas.microsoft.com/office/word/2010/wordprocessingGroup">
                    <wpg:wgp>
                      <wpg:cNvGrpSpPr/>
                      <wpg:grpSpPr>
                        <a:xfrm>
                          <a:off x="2602800" y="2008350"/>
                          <a:ext cx="5486400" cy="3543300"/>
                          <a:chOff x="2602800" y="2008350"/>
                          <a:chExt cx="5486400" cy="3543300"/>
                        </a:xfrm>
                      </wpg:grpSpPr>
                      <wpg:grpSp>
                        <wpg:cNvGrpSpPr/>
                        <wpg:grpSpPr>
                          <a:xfrm>
                            <a:off x="2602800" y="2008350"/>
                            <a:ext cx="5486400" cy="3543300"/>
                            <a:chOff x="0" y="0"/>
                            <a:chExt cx="5486400" cy="3543300"/>
                          </a:xfrm>
                        </wpg:grpSpPr>
                        <wps:wsp>
                          <wps:cNvSpPr/>
                          <wps:cNvPr id="3" name="Shape 3"/>
                          <wps:spPr>
                            <a:xfrm>
                              <a:off x="0" y="0"/>
                              <a:ext cx="5486400" cy="354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486400" cy="3543300"/>
                              <a:chOff x="0" y="0"/>
                              <a:chExt cx="5486400" cy="3543300"/>
                            </a:xfrm>
                          </wpg:grpSpPr>
                          <wps:wsp>
                            <wps:cNvSpPr/>
                            <wps:cNvPr id="90" name="Shape 90"/>
                            <wps:spPr>
                              <a:xfrm>
                                <a:off x="0" y="0"/>
                                <a:ext cx="5486400" cy="35433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1" name="Shape 91"/>
                            <wps:spPr>
                              <a:xfrm>
                                <a:off x="1290447" y="204164"/>
                                <a:ext cx="2976372" cy="2976372"/>
                              </a:xfrm>
                              <a:prstGeom prst="pie">
                                <a:avLst>
                                  <a:gd fmla="val 16200000" name="adj1"/>
                                  <a:gd fmla="val 19800000" name="adj2"/>
                                </a:avLst>
                              </a:prstGeom>
                              <a:solidFill>
                                <a:srgbClr val="BF504D"/>
                              </a:solidFill>
                              <a:ln cap="flat" cmpd="sng" w="38100">
                                <a:solidFill>
                                  <a:schemeClr val="lt1"/>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2" name="Shape 92"/>
                            <wps:spPr>
                              <a:xfrm>
                                <a:off x="2849499" y="584361"/>
                                <a:ext cx="779526" cy="60236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1"/>
                                      <w:i w:val="0"/>
                                      <w:smallCaps w:val="0"/>
                                      <w:strike w:val="0"/>
                                      <w:color w:val="000000"/>
                                      <w:sz w:val="12"/>
                                      <w:vertAlign w:val="baseline"/>
                                    </w:rPr>
                                    <w:t xml:space="preserve">Definir objetivos</w:t>
                                  </w:r>
                                </w:p>
                                <w:p w:rsidR="00000000" w:rsidDel="00000000" w:rsidP="00000000" w:rsidRDefault="00000000" w:rsidRPr="00000000">
                                  <w:pPr>
                                    <w:spacing w:after="0" w:before="41.99999809265137" w:line="215.9999942779541"/>
                                    <w:ind w:left="90" w:right="0" w:firstLine="140"/>
                                    <w:jc w:val="left"/>
                                    <w:textDirection w:val="btLr"/>
                                  </w:pPr>
                                  <w:r w:rsidDel="00000000" w:rsidR="00000000" w:rsidRPr="00000000">
                                    <w:rPr>
                                      <w:rFonts w:ascii="Arial" w:cs="Arial" w:eastAsia="Arial" w:hAnsi="Arial"/>
                                      <w:b w:val="1"/>
                                      <w:i w:val="0"/>
                                      <w:smallCaps w:val="0"/>
                                      <w:strike w:val="0"/>
                                      <w:color w:val="000000"/>
                                      <w:sz w:val="12"/>
                                      <w:vertAlign w:val="baseline"/>
                                    </w:rPr>
                                  </w:r>
                                  <w:r w:rsidDel="00000000" w:rsidR="00000000" w:rsidRPr="00000000">
                                    <w:rPr>
                                      <w:rFonts w:ascii="Arial" w:cs="Arial" w:eastAsia="Arial" w:hAnsi="Arial"/>
                                      <w:b w:val="0"/>
                                      <w:i w:val="0"/>
                                      <w:smallCaps w:val="0"/>
                                      <w:strike w:val="0"/>
                                      <w:color w:val="000000"/>
                                      <w:sz w:val="10"/>
                                      <w:vertAlign w:val="baseline"/>
                                    </w:rPr>
                                    <w:t xml:space="preserve">Reputación.</w:t>
                                  </w:r>
                                </w:p>
                                <w:p w:rsidR="00000000" w:rsidDel="00000000" w:rsidP="00000000" w:rsidRDefault="00000000" w:rsidRPr="00000000">
                                  <w:pPr>
                                    <w:spacing w:after="0" w:before="15" w:line="215.9999942779541"/>
                                    <w:ind w:left="90" w:right="0" w:firstLine="140"/>
                                    <w:jc w:val="left"/>
                                    <w:textDirection w:val="btLr"/>
                                  </w:pPr>
                                  <w:r w:rsidDel="00000000" w:rsidR="00000000" w:rsidRPr="00000000">
                                    <w:rPr>
                                      <w:rFonts w:ascii="Arial" w:cs="Arial" w:eastAsia="Arial" w:hAnsi="Arial"/>
                                      <w:b w:val="0"/>
                                      <w:i w:val="0"/>
                                      <w:smallCaps w:val="0"/>
                                      <w:strike w:val="0"/>
                                      <w:color w:val="000000"/>
                                      <w:sz w:val="10"/>
                                      <w:vertAlign w:val="baseline"/>
                                    </w:rPr>
                                  </w:r>
                                  <w:r w:rsidDel="00000000" w:rsidR="00000000" w:rsidRPr="00000000">
                                    <w:rPr>
                                      <w:rFonts w:ascii="Arial" w:cs="Arial" w:eastAsia="Arial" w:hAnsi="Arial"/>
                                      <w:b w:val="0"/>
                                      <w:i w:val="0"/>
                                      <w:smallCaps w:val="0"/>
                                      <w:strike w:val="0"/>
                                      <w:color w:val="000000"/>
                                      <w:sz w:val="10"/>
                                      <w:vertAlign w:val="baseline"/>
                                    </w:rPr>
                                    <w:t xml:space="preserve">Reconocimiento.</w:t>
                                  </w:r>
                                </w:p>
                                <w:p w:rsidR="00000000" w:rsidDel="00000000" w:rsidP="00000000" w:rsidRDefault="00000000" w:rsidRPr="00000000">
                                  <w:pPr>
                                    <w:spacing w:after="0" w:before="15" w:line="215.9999942779541"/>
                                    <w:ind w:left="90" w:right="0" w:firstLine="140"/>
                                    <w:jc w:val="left"/>
                                    <w:textDirection w:val="btLr"/>
                                  </w:pPr>
                                  <w:r w:rsidDel="00000000" w:rsidR="00000000" w:rsidRPr="00000000">
                                    <w:rPr>
                                      <w:rFonts w:ascii="Arial" w:cs="Arial" w:eastAsia="Arial" w:hAnsi="Arial"/>
                                      <w:b w:val="0"/>
                                      <w:i w:val="0"/>
                                      <w:smallCaps w:val="0"/>
                                      <w:strike w:val="0"/>
                                      <w:color w:val="000000"/>
                                      <w:sz w:val="10"/>
                                      <w:vertAlign w:val="baseline"/>
                                    </w:rPr>
                                  </w:r>
                                  <w:r w:rsidDel="00000000" w:rsidR="00000000" w:rsidRPr="00000000">
                                    <w:rPr>
                                      <w:rFonts w:ascii="Arial" w:cs="Arial" w:eastAsia="Arial" w:hAnsi="Arial"/>
                                      <w:b w:val="0"/>
                                      <w:i w:val="0"/>
                                      <w:smallCaps w:val="0"/>
                                      <w:strike w:val="0"/>
                                      <w:color w:val="000000"/>
                                      <w:sz w:val="10"/>
                                      <w:vertAlign w:val="baseline"/>
                                    </w:rPr>
                                    <w:t xml:space="preserve">Tráfico.</w:t>
                                  </w:r>
                                </w:p>
                                <w:p w:rsidR="00000000" w:rsidDel="00000000" w:rsidP="00000000" w:rsidRDefault="00000000" w:rsidRPr="00000000">
                                  <w:pPr>
                                    <w:spacing w:after="0" w:before="15" w:line="215.9999942779541"/>
                                    <w:ind w:left="90" w:right="0" w:firstLine="140"/>
                                    <w:jc w:val="left"/>
                                    <w:textDirection w:val="btLr"/>
                                  </w:pPr>
                                  <w:r w:rsidDel="00000000" w:rsidR="00000000" w:rsidRPr="00000000">
                                    <w:rPr>
                                      <w:rFonts w:ascii="Arial" w:cs="Arial" w:eastAsia="Arial" w:hAnsi="Arial"/>
                                      <w:b w:val="0"/>
                                      <w:i w:val="0"/>
                                      <w:smallCaps w:val="0"/>
                                      <w:strike w:val="0"/>
                                      <w:color w:val="000000"/>
                                      <w:sz w:val="10"/>
                                      <w:vertAlign w:val="baseline"/>
                                    </w:rPr>
                                  </w:r>
                                  <w:r w:rsidDel="00000000" w:rsidR="00000000" w:rsidRPr="00000000">
                                    <w:rPr>
                                      <w:rFonts w:ascii="Arial" w:cs="Arial" w:eastAsia="Arial" w:hAnsi="Arial"/>
                                      <w:b w:val="0"/>
                                      <w:i w:val="0"/>
                                      <w:smallCaps w:val="0"/>
                                      <w:strike w:val="0"/>
                                      <w:color w:val="000000"/>
                                      <w:sz w:val="10"/>
                                      <w:vertAlign w:val="baseline"/>
                                    </w:rPr>
                                    <w:t xml:space="preserve">Retención.</w:t>
                                  </w:r>
                                </w:p>
                              </w:txbxContent>
                            </wps:txbx>
                            <wps:bodyPr anchorCtr="0" anchor="t" bIns="7600" lIns="7600" spcFirstLastPara="1" rIns="7600" wrap="square" tIns="7600">
                              <a:noAutofit/>
                            </wps:bodyPr>
                          </wps:wsp>
                          <wps:wsp>
                            <wps:cNvSpPr/>
                            <wps:cNvPr id="93" name="Shape 93"/>
                            <wps:spPr>
                              <a:xfrm>
                                <a:off x="1325880" y="265464"/>
                                <a:ext cx="2976372" cy="2976372"/>
                              </a:xfrm>
                              <a:prstGeom prst="pie">
                                <a:avLst>
                                  <a:gd fmla="val 19800000" name="adj1"/>
                                  <a:gd fmla="val 1800000" name="adj2"/>
                                </a:avLst>
                              </a:prstGeom>
                              <a:solidFill>
                                <a:schemeClr val="accent3"/>
                              </a:solidFill>
                              <a:ln cap="flat" cmpd="sng" w="38100">
                                <a:solidFill>
                                  <a:schemeClr val="lt1"/>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4" name="Shape 94"/>
                            <wps:spPr>
                              <a:xfrm>
                                <a:off x="3345561" y="1470186"/>
                                <a:ext cx="814959" cy="584644"/>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1"/>
                                      <w:i w:val="0"/>
                                      <w:smallCaps w:val="0"/>
                                      <w:strike w:val="0"/>
                                      <w:color w:val="000000"/>
                                      <w:sz w:val="12"/>
                                      <w:vertAlign w:val="baseline"/>
                                    </w:rPr>
                                    <w:t xml:space="preserve">Presupuesto</w:t>
                                  </w:r>
                                </w:p>
                                <w:p w:rsidR="00000000" w:rsidDel="00000000" w:rsidP="00000000" w:rsidRDefault="00000000" w:rsidRPr="00000000">
                                  <w:pPr>
                                    <w:spacing w:after="0" w:before="41.99999809265137" w:line="215.9999942779541"/>
                                    <w:ind w:left="90" w:right="0" w:firstLine="140"/>
                                    <w:jc w:val="left"/>
                                    <w:textDirection w:val="btLr"/>
                                  </w:pPr>
                                  <w:r w:rsidDel="00000000" w:rsidR="00000000" w:rsidRPr="00000000">
                                    <w:rPr>
                                      <w:rFonts w:ascii="Arial" w:cs="Arial" w:eastAsia="Arial" w:hAnsi="Arial"/>
                                      <w:b w:val="1"/>
                                      <w:i w:val="0"/>
                                      <w:smallCaps w:val="0"/>
                                      <w:strike w:val="0"/>
                                      <w:color w:val="000000"/>
                                      <w:sz w:val="12"/>
                                      <w:vertAlign w:val="baseline"/>
                                    </w:rPr>
                                  </w:r>
                                  <w:r w:rsidDel="00000000" w:rsidR="00000000" w:rsidRPr="00000000">
                                    <w:rPr>
                                      <w:rFonts w:ascii="Arial" w:cs="Arial" w:eastAsia="Arial" w:hAnsi="Arial"/>
                                      <w:b w:val="0"/>
                                      <w:i w:val="0"/>
                                      <w:smallCaps w:val="0"/>
                                      <w:strike w:val="0"/>
                                      <w:color w:val="000000"/>
                                      <w:sz w:val="10"/>
                                      <w:vertAlign w:val="baseline"/>
                                    </w:rPr>
                                    <w:t xml:space="preserve">Tiempo de pauta.</w:t>
                                  </w:r>
                                </w:p>
                                <w:p w:rsidR="00000000" w:rsidDel="00000000" w:rsidP="00000000" w:rsidRDefault="00000000" w:rsidRPr="00000000">
                                  <w:pPr>
                                    <w:spacing w:after="0" w:before="15" w:line="215.9999942779541"/>
                                    <w:ind w:left="90" w:right="0" w:firstLine="140"/>
                                    <w:jc w:val="left"/>
                                    <w:textDirection w:val="btLr"/>
                                  </w:pPr>
                                  <w:r w:rsidDel="00000000" w:rsidR="00000000" w:rsidRPr="00000000">
                                    <w:rPr>
                                      <w:rFonts w:ascii="Arial" w:cs="Arial" w:eastAsia="Arial" w:hAnsi="Arial"/>
                                      <w:b w:val="0"/>
                                      <w:i w:val="0"/>
                                      <w:smallCaps w:val="0"/>
                                      <w:strike w:val="0"/>
                                      <w:color w:val="000000"/>
                                      <w:sz w:val="10"/>
                                      <w:vertAlign w:val="baseline"/>
                                    </w:rPr>
                                  </w:r>
                                  <w:r w:rsidDel="00000000" w:rsidR="00000000" w:rsidRPr="00000000">
                                    <w:rPr>
                                      <w:rFonts w:ascii="Arial" w:cs="Arial" w:eastAsia="Arial" w:hAnsi="Arial"/>
                                      <w:b w:val="0"/>
                                      <w:i w:val="0"/>
                                      <w:smallCaps w:val="0"/>
                                      <w:strike w:val="0"/>
                                      <w:color w:val="000000"/>
                                      <w:sz w:val="10"/>
                                      <w:vertAlign w:val="baseline"/>
                                    </w:rPr>
                                    <w:t xml:space="preserve">Alcance.</w:t>
                                  </w:r>
                                </w:p>
                                <w:p w:rsidR="00000000" w:rsidDel="00000000" w:rsidP="00000000" w:rsidRDefault="00000000" w:rsidRPr="00000000">
                                  <w:pPr>
                                    <w:spacing w:after="0" w:before="15" w:line="215.9999942779541"/>
                                    <w:ind w:left="90" w:right="0" w:firstLine="140"/>
                                    <w:jc w:val="left"/>
                                    <w:textDirection w:val="btLr"/>
                                  </w:pPr>
                                  <w:r w:rsidDel="00000000" w:rsidR="00000000" w:rsidRPr="00000000">
                                    <w:rPr>
                                      <w:rFonts w:ascii="Arial" w:cs="Arial" w:eastAsia="Arial" w:hAnsi="Arial"/>
                                      <w:b w:val="0"/>
                                      <w:i w:val="0"/>
                                      <w:smallCaps w:val="0"/>
                                      <w:strike w:val="0"/>
                                      <w:color w:val="000000"/>
                                      <w:sz w:val="10"/>
                                      <w:vertAlign w:val="baseline"/>
                                    </w:rPr>
                                  </w:r>
                                  <w:r w:rsidDel="00000000" w:rsidR="00000000" w:rsidRPr="00000000">
                                    <w:rPr>
                                      <w:rFonts w:ascii="Arial" w:cs="Arial" w:eastAsia="Arial" w:hAnsi="Arial"/>
                                      <w:b w:val="0"/>
                                      <w:i w:val="0"/>
                                      <w:smallCaps w:val="0"/>
                                      <w:strike w:val="0"/>
                                      <w:color w:val="000000"/>
                                      <w:sz w:val="10"/>
                                      <w:vertAlign w:val="baseline"/>
                                    </w:rPr>
                                    <w:t xml:space="preserve">Creación de contenido.</w:t>
                                  </w:r>
                                </w:p>
                              </w:txbxContent>
                            </wps:txbx>
                            <wps:bodyPr anchorCtr="0" anchor="t" bIns="7600" lIns="7600" spcFirstLastPara="1" rIns="7600" wrap="square" tIns="7600">
                              <a:noAutofit/>
                            </wps:bodyPr>
                          </wps:wsp>
                          <wps:wsp>
                            <wps:cNvSpPr/>
                            <wps:cNvPr id="95" name="Shape 95"/>
                            <wps:spPr>
                              <a:xfrm>
                                <a:off x="1290447" y="326763"/>
                                <a:ext cx="2976372" cy="2976372"/>
                              </a:xfrm>
                              <a:prstGeom prst="pie">
                                <a:avLst>
                                  <a:gd fmla="val 1800000" name="adj1"/>
                                  <a:gd fmla="val 5400000" name="adj2"/>
                                </a:avLst>
                              </a:prstGeom>
                              <a:solidFill>
                                <a:schemeClr val="accent4"/>
                              </a:solidFill>
                              <a:ln cap="flat" cmpd="sng" w="38100">
                                <a:solidFill>
                                  <a:schemeClr val="lt1"/>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6" name="Shape 96"/>
                            <wps:spPr>
                              <a:xfrm>
                                <a:off x="2849499" y="2338294"/>
                                <a:ext cx="779526" cy="60236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1"/>
                                      <w:i w:val="0"/>
                                      <w:smallCaps w:val="0"/>
                                      <w:strike w:val="0"/>
                                      <w:color w:val="000000"/>
                                      <w:sz w:val="12"/>
                                      <w:vertAlign w:val="baseline"/>
                                    </w:rPr>
                                    <w:t xml:space="preserve">Selección de canal</w:t>
                                  </w:r>
                                </w:p>
                                <w:p w:rsidR="00000000" w:rsidDel="00000000" w:rsidP="00000000" w:rsidRDefault="00000000" w:rsidRPr="00000000">
                                  <w:pPr>
                                    <w:spacing w:after="0" w:before="41.99999809265137" w:line="215.9999942779541"/>
                                    <w:ind w:left="90" w:right="0" w:firstLine="140"/>
                                    <w:jc w:val="left"/>
                                    <w:textDirection w:val="btLr"/>
                                  </w:pPr>
                                  <w:r w:rsidDel="00000000" w:rsidR="00000000" w:rsidRPr="00000000">
                                    <w:rPr>
                                      <w:rFonts w:ascii="Arial" w:cs="Arial" w:eastAsia="Arial" w:hAnsi="Arial"/>
                                      <w:b w:val="1"/>
                                      <w:i w:val="0"/>
                                      <w:smallCaps w:val="0"/>
                                      <w:strike w:val="0"/>
                                      <w:color w:val="000000"/>
                                      <w:sz w:val="12"/>
                                      <w:vertAlign w:val="baseline"/>
                                    </w:rPr>
                                  </w:r>
                                  <w:r w:rsidDel="00000000" w:rsidR="00000000" w:rsidRPr="00000000">
                                    <w:rPr>
                                      <w:rFonts w:ascii="Arial" w:cs="Arial" w:eastAsia="Arial" w:hAnsi="Arial"/>
                                      <w:b w:val="0"/>
                                      <w:i w:val="0"/>
                                      <w:smallCaps w:val="0"/>
                                      <w:strike w:val="0"/>
                                      <w:color w:val="000000"/>
                                      <w:sz w:val="10"/>
                                      <w:vertAlign w:val="baseline"/>
                                    </w:rPr>
                                    <w:t xml:space="preserve">La red social más adecuada según el negocio y el objetivo.</w:t>
                                  </w:r>
                                </w:p>
                              </w:txbxContent>
                            </wps:txbx>
                            <wps:bodyPr anchorCtr="0" anchor="t" bIns="7600" lIns="7600" spcFirstLastPara="1" rIns="7600" wrap="square" tIns="7600">
                              <a:noAutofit/>
                            </wps:bodyPr>
                          </wps:wsp>
                          <wps:wsp>
                            <wps:cNvSpPr/>
                            <wps:cNvPr id="97" name="Shape 97"/>
                            <wps:spPr>
                              <a:xfrm>
                                <a:off x="1219581" y="326763"/>
                                <a:ext cx="2976372" cy="2976372"/>
                              </a:xfrm>
                              <a:prstGeom prst="pie">
                                <a:avLst>
                                  <a:gd fmla="val 5400000" name="adj1"/>
                                  <a:gd fmla="val 9000000" name="adj2"/>
                                </a:avLst>
                              </a:prstGeom>
                              <a:solidFill>
                                <a:srgbClr val="49ACC5"/>
                              </a:solidFill>
                              <a:ln cap="flat" cmpd="sng" w="38100">
                                <a:solidFill>
                                  <a:schemeClr val="lt1"/>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98" name="Shape 98"/>
                            <wps:spPr>
                              <a:xfrm>
                                <a:off x="1857375" y="2338294"/>
                                <a:ext cx="779526" cy="60236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1"/>
                                      <w:i w:val="0"/>
                                      <w:smallCaps w:val="0"/>
                                      <w:strike w:val="0"/>
                                      <w:color w:val="000000"/>
                                      <w:sz w:val="12"/>
                                      <w:vertAlign w:val="baseline"/>
                                    </w:rPr>
                                    <w:t xml:space="preserve">Crear contenidos</w:t>
                                  </w:r>
                                </w:p>
                                <w:p w:rsidR="00000000" w:rsidDel="00000000" w:rsidP="00000000" w:rsidRDefault="00000000" w:rsidRPr="00000000">
                                  <w:pPr>
                                    <w:spacing w:after="0" w:before="41.99999809265137" w:line="215.9999942779541"/>
                                    <w:ind w:left="90" w:right="0" w:firstLine="140"/>
                                    <w:jc w:val="left"/>
                                    <w:textDirection w:val="btLr"/>
                                  </w:pPr>
                                  <w:r w:rsidDel="00000000" w:rsidR="00000000" w:rsidRPr="00000000">
                                    <w:rPr>
                                      <w:rFonts w:ascii="Arial" w:cs="Arial" w:eastAsia="Arial" w:hAnsi="Arial"/>
                                      <w:b w:val="1"/>
                                      <w:i w:val="0"/>
                                      <w:smallCaps w:val="0"/>
                                      <w:strike w:val="0"/>
                                      <w:color w:val="000000"/>
                                      <w:sz w:val="12"/>
                                      <w:vertAlign w:val="baseline"/>
                                    </w:rPr>
                                  </w:r>
                                  <w:r w:rsidDel="00000000" w:rsidR="00000000" w:rsidRPr="00000000">
                                    <w:rPr>
                                      <w:rFonts w:ascii="Arial" w:cs="Arial" w:eastAsia="Arial" w:hAnsi="Arial"/>
                                      <w:b w:val="0"/>
                                      <w:i w:val="0"/>
                                      <w:smallCaps w:val="0"/>
                                      <w:strike w:val="0"/>
                                      <w:color w:val="000000"/>
                                      <w:sz w:val="10"/>
                                      <w:vertAlign w:val="baseline"/>
                                    </w:rPr>
                                    <w:t xml:space="preserve">Según los medios y estrategia diseñar contenidos y edades del Target.</w:t>
                                  </w:r>
                                </w:p>
                              </w:txbxContent>
                            </wps:txbx>
                            <wps:bodyPr anchorCtr="0" anchor="t" bIns="7600" lIns="7600" spcFirstLastPara="1" rIns="7600" wrap="square" tIns="7600">
                              <a:noAutofit/>
                            </wps:bodyPr>
                          </wps:wsp>
                          <wps:wsp>
                            <wps:cNvSpPr/>
                            <wps:cNvPr id="99" name="Shape 99"/>
                            <wps:spPr>
                              <a:xfrm>
                                <a:off x="1184148" y="265464"/>
                                <a:ext cx="2976372" cy="2976372"/>
                              </a:xfrm>
                              <a:prstGeom prst="pie">
                                <a:avLst>
                                  <a:gd fmla="val 9000000" name="adj1"/>
                                  <a:gd fmla="val 12600000" name="adj2"/>
                                </a:avLst>
                              </a:prstGeom>
                              <a:solidFill>
                                <a:srgbClr val="F79543"/>
                              </a:solidFill>
                              <a:ln cap="flat" cmpd="sng" w="38100">
                                <a:solidFill>
                                  <a:schemeClr val="lt1"/>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0" name="Shape 100"/>
                            <wps:spPr>
                              <a:xfrm>
                                <a:off x="1325880" y="1470186"/>
                                <a:ext cx="814959" cy="584644"/>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1"/>
                                      <w:i w:val="0"/>
                                      <w:smallCaps w:val="0"/>
                                      <w:strike w:val="0"/>
                                      <w:color w:val="000000"/>
                                      <w:sz w:val="12"/>
                                      <w:vertAlign w:val="baseline"/>
                                    </w:rPr>
                                    <w:t xml:space="preserve">Plan de difusión</w:t>
                                  </w:r>
                                </w:p>
                                <w:p w:rsidR="00000000" w:rsidDel="00000000" w:rsidP="00000000" w:rsidRDefault="00000000" w:rsidRPr="00000000">
                                  <w:pPr>
                                    <w:spacing w:after="0" w:before="41.99999809265137" w:line="215.9999942779541"/>
                                    <w:ind w:left="90" w:right="0" w:firstLine="140"/>
                                    <w:jc w:val="left"/>
                                    <w:textDirection w:val="btLr"/>
                                  </w:pPr>
                                  <w:r w:rsidDel="00000000" w:rsidR="00000000" w:rsidRPr="00000000">
                                    <w:rPr>
                                      <w:rFonts w:ascii="Arial" w:cs="Arial" w:eastAsia="Arial" w:hAnsi="Arial"/>
                                      <w:b w:val="1"/>
                                      <w:i w:val="0"/>
                                      <w:smallCaps w:val="0"/>
                                      <w:strike w:val="0"/>
                                      <w:color w:val="000000"/>
                                      <w:sz w:val="12"/>
                                      <w:vertAlign w:val="baseline"/>
                                    </w:rPr>
                                  </w:r>
                                  <w:r w:rsidDel="00000000" w:rsidR="00000000" w:rsidRPr="00000000">
                                    <w:rPr>
                                      <w:rFonts w:ascii="Arial" w:cs="Arial" w:eastAsia="Arial" w:hAnsi="Arial"/>
                                      <w:b w:val="0"/>
                                      <w:i w:val="0"/>
                                      <w:smallCaps w:val="0"/>
                                      <w:strike w:val="0"/>
                                      <w:color w:val="000000"/>
                                      <w:sz w:val="10"/>
                                      <w:vertAlign w:val="baseline"/>
                                    </w:rPr>
                                    <w:t xml:space="preserve">Programación de publicaciones.</w:t>
                                  </w:r>
                                </w:p>
                                <w:p w:rsidR="00000000" w:rsidDel="00000000" w:rsidP="00000000" w:rsidRDefault="00000000" w:rsidRPr="00000000">
                                  <w:pPr>
                                    <w:spacing w:after="0" w:before="15" w:line="215.9999942779541"/>
                                    <w:ind w:left="90" w:right="0" w:firstLine="140"/>
                                    <w:jc w:val="left"/>
                                    <w:textDirection w:val="btLr"/>
                                  </w:pPr>
                                  <w:r w:rsidDel="00000000" w:rsidR="00000000" w:rsidRPr="00000000">
                                    <w:rPr>
                                      <w:rFonts w:ascii="Arial" w:cs="Arial" w:eastAsia="Arial" w:hAnsi="Arial"/>
                                      <w:b w:val="0"/>
                                      <w:i w:val="0"/>
                                      <w:smallCaps w:val="0"/>
                                      <w:strike w:val="0"/>
                                      <w:color w:val="000000"/>
                                      <w:sz w:val="10"/>
                                      <w:vertAlign w:val="baseline"/>
                                    </w:rPr>
                                  </w:r>
                                  <w:r w:rsidDel="00000000" w:rsidR="00000000" w:rsidRPr="00000000">
                                    <w:rPr>
                                      <w:rFonts w:ascii="Arial" w:cs="Arial" w:eastAsia="Arial" w:hAnsi="Arial"/>
                                      <w:b w:val="0"/>
                                      <w:i w:val="0"/>
                                      <w:smallCaps w:val="0"/>
                                      <w:strike w:val="0"/>
                                      <w:color w:val="000000"/>
                                      <w:sz w:val="10"/>
                                      <w:vertAlign w:val="baseline"/>
                                    </w:rPr>
                                    <w:t xml:space="preserve">Frecuencia.</w:t>
                                  </w:r>
                                </w:p>
                                <w:p w:rsidR="00000000" w:rsidDel="00000000" w:rsidP="00000000" w:rsidRDefault="00000000" w:rsidRPr="00000000">
                                  <w:pPr>
                                    <w:spacing w:after="0" w:before="15" w:line="215.9999942779541"/>
                                    <w:ind w:left="90" w:right="0" w:firstLine="140"/>
                                    <w:jc w:val="left"/>
                                    <w:textDirection w:val="btLr"/>
                                  </w:pPr>
                                  <w:r w:rsidDel="00000000" w:rsidR="00000000" w:rsidRPr="00000000">
                                    <w:rPr>
                                      <w:rFonts w:ascii="Arial" w:cs="Arial" w:eastAsia="Arial" w:hAnsi="Arial"/>
                                      <w:b w:val="0"/>
                                      <w:i w:val="0"/>
                                      <w:smallCaps w:val="0"/>
                                      <w:strike w:val="0"/>
                                      <w:color w:val="000000"/>
                                      <w:sz w:val="10"/>
                                      <w:vertAlign w:val="baseline"/>
                                    </w:rPr>
                                  </w:r>
                                  <w:r w:rsidDel="00000000" w:rsidR="00000000" w:rsidRPr="00000000">
                                    <w:rPr>
                                      <w:rFonts w:ascii="Arial" w:cs="Arial" w:eastAsia="Arial" w:hAnsi="Arial"/>
                                      <w:b w:val="0"/>
                                      <w:i w:val="0"/>
                                      <w:smallCaps w:val="0"/>
                                      <w:strike w:val="0"/>
                                      <w:color w:val="000000"/>
                                      <w:sz w:val="10"/>
                                      <w:vertAlign w:val="baseline"/>
                                    </w:rPr>
                                    <w:t xml:space="preserve">Fechas estratégicas.</w:t>
                                  </w:r>
                                </w:p>
                              </w:txbxContent>
                            </wps:txbx>
                            <wps:bodyPr anchorCtr="0" anchor="t" bIns="7600" lIns="7600" spcFirstLastPara="1" rIns="7600" wrap="square" tIns="7600">
                              <a:noAutofit/>
                            </wps:bodyPr>
                          </wps:wsp>
                          <wps:wsp>
                            <wps:cNvSpPr/>
                            <wps:cNvPr id="101" name="Shape 101"/>
                            <wps:spPr>
                              <a:xfrm>
                                <a:off x="1219581" y="204164"/>
                                <a:ext cx="2976372" cy="2976372"/>
                              </a:xfrm>
                              <a:prstGeom prst="pie">
                                <a:avLst>
                                  <a:gd fmla="val 12600000" name="adj1"/>
                                  <a:gd fmla="val 16200000" name="adj2"/>
                                </a:avLst>
                              </a:prstGeom>
                              <a:solidFill>
                                <a:srgbClr val="BF504D"/>
                              </a:solidFill>
                              <a:ln cap="flat" cmpd="sng" w="38100">
                                <a:solidFill>
                                  <a:schemeClr val="lt1"/>
                                </a:solidFill>
                                <a:prstDash val="solid"/>
                                <a:round/>
                                <a:headEnd len="sm" w="sm" type="none"/>
                                <a:tailEnd len="sm" w="sm" type="none"/>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2" name="Shape 102"/>
                            <wps:spPr>
                              <a:xfrm>
                                <a:off x="1857375" y="584361"/>
                                <a:ext cx="779526" cy="602361"/>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1"/>
                                      <w:i w:val="0"/>
                                      <w:smallCaps w:val="0"/>
                                      <w:strike w:val="0"/>
                                      <w:color w:val="000000"/>
                                      <w:sz w:val="12"/>
                                      <w:vertAlign w:val="baseline"/>
                                    </w:rPr>
                                    <w:t xml:space="preserve">Medir y mejorar</w:t>
                                  </w:r>
                                </w:p>
                                <w:p w:rsidR="00000000" w:rsidDel="00000000" w:rsidP="00000000" w:rsidRDefault="00000000" w:rsidRPr="00000000">
                                  <w:pPr>
                                    <w:spacing w:after="0" w:before="41.99999809265137" w:line="215.9999942779541"/>
                                    <w:ind w:left="90" w:right="0" w:firstLine="140"/>
                                    <w:jc w:val="left"/>
                                    <w:textDirection w:val="btLr"/>
                                  </w:pPr>
                                  <w:r w:rsidDel="00000000" w:rsidR="00000000" w:rsidRPr="00000000">
                                    <w:rPr>
                                      <w:rFonts w:ascii="Arial" w:cs="Arial" w:eastAsia="Arial" w:hAnsi="Arial"/>
                                      <w:b w:val="1"/>
                                      <w:i w:val="0"/>
                                      <w:smallCaps w:val="0"/>
                                      <w:strike w:val="0"/>
                                      <w:color w:val="000000"/>
                                      <w:sz w:val="12"/>
                                      <w:vertAlign w:val="baseline"/>
                                    </w:rPr>
                                  </w:r>
                                  <w:r w:rsidDel="00000000" w:rsidR="00000000" w:rsidRPr="00000000">
                                    <w:rPr>
                                      <w:rFonts w:ascii="Arial" w:cs="Arial" w:eastAsia="Arial" w:hAnsi="Arial"/>
                                      <w:b w:val="0"/>
                                      <w:i w:val="0"/>
                                      <w:smallCaps w:val="0"/>
                                      <w:strike w:val="0"/>
                                      <w:color w:val="000000"/>
                                      <w:sz w:val="10"/>
                                      <w:vertAlign w:val="baseline"/>
                                    </w:rPr>
                                    <w:t xml:space="preserve">¿Qué dicen de la marca?</w:t>
                                  </w:r>
                                </w:p>
                                <w:p w:rsidR="00000000" w:rsidDel="00000000" w:rsidP="00000000" w:rsidRDefault="00000000" w:rsidRPr="00000000">
                                  <w:pPr>
                                    <w:spacing w:after="0" w:before="15" w:line="215.9999942779541"/>
                                    <w:ind w:left="90" w:right="0" w:firstLine="140"/>
                                    <w:jc w:val="left"/>
                                    <w:textDirection w:val="btLr"/>
                                  </w:pPr>
                                  <w:r w:rsidDel="00000000" w:rsidR="00000000" w:rsidRPr="00000000">
                                    <w:rPr>
                                      <w:rFonts w:ascii="Arial" w:cs="Arial" w:eastAsia="Arial" w:hAnsi="Arial"/>
                                      <w:b w:val="0"/>
                                      <w:i w:val="0"/>
                                      <w:smallCaps w:val="0"/>
                                      <w:strike w:val="0"/>
                                      <w:color w:val="000000"/>
                                      <w:sz w:val="10"/>
                                      <w:vertAlign w:val="baseline"/>
                                    </w:rPr>
                                  </w:r>
                                  <w:r w:rsidDel="00000000" w:rsidR="00000000" w:rsidRPr="00000000">
                                    <w:rPr>
                                      <w:rFonts w:ascii="Arial" w:cs="Arial" w:eastAsia="Arial" w:hAnsi="Arial"/>
                                      <w:b w:val="0"/>
                                      <w:i w:val="0"/>
                                      <w:smallCaps w:val="0"/>
                                      <w:strike w:val="0"/>
                                      <w:color w:val="000000"/>
                                      <w:sz w:val="10"/>
                                      <w:vertAlign w:val="baseline"/>
                                    </w:rPr>
                                    <w:t xml:space="preserve">Cifras de alcance y reacciones.</w:t>
                                  </w:r>
                                </w:p>
                                <w:p w:rsidR="00000000" w:rsidDel="00000000" w:rsidP="00000000" w:rsidRDefault="00000000" w:rsidRPr="00000000">
                                  <w:pPr>
                                    <w:spacing w:after="0" w:before="15" w:line="215.9999942779541"/>
                                    <w:ind w:left="90" w:right="0" w:firstLine="140"/>
                                    <w:jc w:val="left"/>
                                    <w:textDirection w:val="btLr"/>
                                  </w:pPr>
                                  <w:r w:rsidDel="00000000" w:rsidR="00000000" w:rsidRPr="00000000">
                                    <w:rPr>
                                      <w:rFonts w:ascii="Arial" w:cs="Arial" w:eastAsia="Arial" w:hAnsi="Arial"/>
                                      <w:b w:val="0"/>
                                      <w:i w:val="0"/>
                                      <w:smallCaps w:val="0"/>
                                      <w:strike w:val="0"/>
                                      <w:color w:val="000000"/>
                                      <w:sz w:val="10"/>
                                      <w:vertAlign w:val="baseline"/>
                                    </w:rPr>
                                  </w:r>
                                  <w:r w:rsidDel="00000000" w:rsidR="00000000" w:rsidRPr="00000000">
                                    <w:rPr>
                                      <w:rFonts w:ascii="Arial" w:cs="Arial" w:eastAsia="Arial" w:hAnsi="Arial"/>
                                      <w:b w:val="0"/>
                                      <w:i w:val="0"/>
                                      <w:smallCaps w:val="0"/>
                                      <w:strike w:val="0"/>
                                      <w:color w:val="000000"/>
                                      <w:sz w:val="10"/>
                                      <w:vertAlign w:val="baseline"/>
                                    </w:rPr>
                                    <w:t xml:space="preserve">¿Se cumplen los objetivos?</w:t>
                                  </w:r>
                                </w:p>
                                <w:p w:rsidR="00000000" w:rsidDel="00000000" w:rsidP="00000000" w:rsidRDefault="00000000" w:rsidRPr="00000000">
                                  <w:pPr>
                                    <w:spacing w:after="0" w:before="15" w:line="215.9999942779541"/>
                                    <w:ind w:left="90" w:right="0" w:firstLine="140"/>
                                    <w:jc w:val="left"/>
                                    <w:textDirection w:val="btLr"/>
                                  </w:pPr>
                                  <w:r w:rsidDel="00000000" w:rsidR="00000000" w:rsidRPr="00000000">
                                    <w:rPr>
                                      <w:rFonts w:ascii="Arial" w:cs="Arial" w:eastAsia="Arial" w:hAnsi="Arial"/>
                                      <w:b w:val="0"/>
                                      <w:i w:val="0"/>
                                      <w:smallCaps w:val="0"/>
                                      <w:strike w:val="0"/>
                                      <w:color w:val="000000"/>
                                      <w:sz w:val="10"/>
                                      <w:vertAlign w:val="baseline"/>
                                    </w:rPr>
                                  </w:r>
                                  <w:r w:rsidDel="00000000" w:rsidR="00000000" w:rsidRPr="00000000">
                                    <w:rPr>
                                      <w:rFonts w:ascii="Arial" w:cs="Arial" w:eastAsia="Arial" w:hAnsi="Arial"/>
                                      <w:b w:val="0"/>
                                      <w:i w:val="0"/>
                                      <w:smallCaps w:val="0"/>
                                      <w:strike w:val="0"/>
                                      <w:color w:val="000000"/>
                                      <w:sz w:val="10"/>
                                      <w:vertAlign w:val="baseline"/>
                                    </w:rPr>
                                    <w:t xml:space="preserve">¿Qué mejoras deben aplicarse?</w:t>
                                  </w:r>
                                </w:p>
                              </w:txbxContent>
                            </wps:txbx>
                            <wps:bodyPr anchorCtr="0" anchor="t" bIns="7600" lIns="7600" spcFirstLastPara="1" rIns="7600" wrap="square" tIns="7600">
                              <a:noAutofit/>
                            </wps:bodyPr>
                          </wps:wsp>
                          <wps:wsp>
                            <wps:cNvSpPr/>
                            <wps:cNvPr id="103" name="Shape 103"/>
                            <wps:spPr>
                              <a:xfrm>
                                <a:off x="1106086" y="19913"/>
                                <a:ext cx="3344875" cy="3344875"/>
                              </a:xfrm>
                              <a:custGeom>
                                <a:rect b="b" l="l" r="r" t="t"/>
                                <a:pathLst>
                                  <a:path extrusionOk="0" h="120000" w="120000">
                                    <a:moveTo>
                                      <a:pt x="60004" y="4067"/>
                                    </a:moveTo>
                                    <a:lnTo>
                                      <a:pt x="60004" y="4067"/>
                                    </a:lnTo>
                                    <a:cubicBezTo>
                                      <a:pt x="78196" y="4069"/>
                                      <a:pt x="95251" y="12917"/>
                                      <a:pt x="105727" y="27790"/>
                                    </a:cubicBezTo>
                                    <a:lnTo>
                                      <a:pt x="109239" y="25763"/>
                                    </a:lnTo>
                                    <a:lnTo>
                                      <a:pt x="105797" y="33559"/>
                                    </a:lnTo>
                                    <a:lnTo>
                                      <a:pt x="96909" y="32882"/>
                                    </a:lnTo>
                                    <a:lnTo>
                                      <a:pt x="100419" y="30855"/>
                                    </a:lnTo>
                                    <a:cubicBezTo>
                                      <a:pt x="91053" y="17867"/>
                                      <a:pt x="76017" y="10171"/>
                                      <a:pt x="60004" y="10169"/>
                                    </a:cubicBezTo>
                                    <a:close/>
                                  </a:path>
                                </a:pathLst>
                              </a:custGeom>
                              <a:solidFill>
                                <a:srgbClr val="BF504D"/>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4" name="Shape 104"/>
                            <wps:spPr>
                              <a:xfrm>
                                <a:off x="1141519" y="81212"/>
                                <a:ext cx="3344875" cy="3344875"/>
                              </a:xfrm>
                              <a:custGeom>
                                <a:rect b="b" l="l" r="r" t="t"/>
                                <a:pathLst>
                                  <a:path extrusionOk="0" h="120000" w="120000">
                                    <a:moveTo>
                                      <a:pt x="108439" y="32034"/>
                                    </a:moveTo>
                                    <a:lnTo>
                                      <a:pt x="108439" y="32034"/>
                                    </a:lnTo>
                                    <a:cubicBezTo>
                                      <a:pt x="117536" y="47790"/>
                                      <a:pt x="118401" y="66986"/>
                                      <a:pt x="110758" y="83496"/>
                                    </a:cubicBezTo>
                                    <a:lnTo>
                                      <a:pt x="114269" y="85523"/>
                                    </a:lnTo>
                                    <a:lnTo>
                                      <a:pt x="105797" y="86441"/>
                                    </a:lnTo>
                                    <a:lnTo>
                                      <a:pt x="101940" y="78405"/>
                                    </a:lnTo>
                                    <a:lnTo>
                                      <a:pt x="105449" y="80431"/>
                                    </a:lnTo>
                                    <a:cubicBezTo>
                                      <a:pt x="112015" y="65825"/>
                                      <a:pt x="111162" y="48953"/>
                                      <a:pt x="103155" y="35085"/>
                                    </a:cubicBezTo>
                                    <a:close/>
                                  </a:path>
                                </a:pathLst>
                              </a:custGeom>
                              <a:solidFill>
                                <a:schemeClr val="accent3"/>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5" name="Shape 105"/>
                            <wps:spPr>
                              <a:xfrm>
                                <a:off x="1106086" y="142511"/>
                                <a:ext cx="3344875" cy="3344875"/>
                              </a:xfrm>
                              <a:custGeom>
                                <a:rect b="b" l="l" r="r" t="t"/>
                                <a:pathLst>
                                  <a:path extrusionOk="0" h="120000" w="120000">
                                    <a:moveTo>
                                      <a:pt x="108439" y="87966"/>
                                    </a:moveTo>
                                    <a:cubicBezTo>
                                      <a:pt x="99343" y="103721"/>
                                      <a:pt x="83153" y="114068"/>
                                      <a:pt x="65035" y="115706"/>
                                    </a:cubicBezTo>
                                    <a:lnTo>
                                      <a:pt x="65035" y="119760"/>
                                    </a:lnTo>
                                    <a:lnTo>
                                      <a:pt x="60004" y="112882"/>
                                    </a:lnTo>
                                    <a:lnTo>
                                      <a:pt x="65034" y="105523"/>
                                    </a:lnTo>
                                    <a:lnTo>
                                      <a:pt x="65034" y="109576"/>
                                    </a:lnTo>
                                    <a:lnTo>
                                      <a:pt x="65034" y="109576"/>
                                    </a:lnTo>
                                    <a:cubicBezTo>
                                      <a:pt x="80965" y="107958"/>
                                      <a:pt x="95148" y="98783"/>
                                      <a:pt x="103155" y="84915"/>
                                    </a:cubicBezTo>
                                    <a:close/>
                                  </a:path>
                                </a:pathLst>
                              </a:custGeom>
                              <a:solidFill>
                                <a:schemeClr val="accent4"/>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6" name="Shape 106"/>
                            <wps:spPr>
                              <a:xfrm>
                                <a:off x="1035438" y="142511"/>
                                <a:ext cx="3344875" cy="3344875"/>
                              </a:xfrm>
                              <a:custGeom>
                                <a:rect b="b" l="l" r="r" t="t"/>
                                <a:pathLst>
                                  <a:path extrusionOk="0" h="120000" w="120000">
                                    <a:moveTo>
                                      <a:pt x="59996" y="115933"/>
                                    </a:moveTo>
                                    <a:lnTo>
                                      <a:pt x="59996" y="115933"/>
                                    </a:lnTo>
                                    <a:cubicBezTo>
                                      <a:pt x="41804" y="115931"/>
                                      <a:pt x="24749" y="107083"/>
                                      <a:pt x="14273" y="92210"/>
                                    </a:cubicBezTo>
                                    <a:lnTo>
                                      <a:pt x="10761" y="94237"/>
                                    </a:lnTo>
                                    <a:lnTo>
                                      <a:pt x="14203" y="86441"/>
                                    </a:lnTo>
                                    <a:lnTo>
                                      <a:pt x="23091" y="87118"/>
                                    </a:lnTo>
                                    <a:lnTo>
                                      <a:pt x="19581" y="89145"/>
                                    </a:lnTo>
                                    <a:lnTo>
                                      <a:pt x="19581" y="89145"/>
                                    </a:lnTo>
                                    <a:cubicBezTo>
                                      <a:pt x="28947" y="102133"/>
                                      <a:pt x="43983" y="109829"/>
                                      <a:pt x="59996" y="109831"/>
                                    </a:cubicBezTo>
                                    <a:close/>
                                  </a:path>
                                </a:pathLst>
                              </a:custGeom>
                              <a:solidFill>
                                <a:srgbClr val="49ACC5"/>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7" name="Shape 107"/>
                            <wps:spPr>
                              <a:xfrm>
                                <a:off x="1000005" y="81212"/>
                                <a:ext cx="3344875" cy="3344875"/>
                              </a:xfrm>
                              <a:custGeom>
                                <a:rect b="b" l="l" r="r" t="t"/>
                                <a:pathLst>
                                  <a:path extrusionOk="0" h="120000" w="120000">
                                    <a:moveTo>
                                      <a:pt x="11561" y="87966"/>
                                    </a:moveTo>
                                    <a:cubicBezTo>
                                      <a:pt x="2464" y="72210"/>
                                      <a:pt x="1599" y="53014"/>
                                      <a:pt x="9242" y="36504"/>
                                    </a:cubicBezTo>
                                    <a:lnTo>
                                      <a:pt x="5731" y="34477"/>
                                    </a:lnTo>
                                    <a:lnTo>
                                      <a:pt x="14203" y="33559"/>
                                    </a:lnTo>
                                    <a:lnTo>
                                      <a:pt x="18060" y="41595"/>
                                    </a:lnTo>
                                    <a:lnTo>
                                      <a:pt x="14551" y="39569"/>
                                    </a:lnTo>
                                    <a:cubicBezTo>
                                      <a:pt x="7985" y="54175"/>
                                      <a:pt x="8838" y="71047"/>
                                      <a:pt x="16845" y="84915"/>
                                    </a:cubicBezTo>
                                    <a:close/>
                                  </a:path>
                                </a:pathLst>
                              </a:custGeom>
                              <a:solidFill>
                                <a:srgbClr val="F79543"/>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8" name="Shape 108"/>
                            <wps:spPr>
                              <a:xfrm>
                                <a:off x="1035438" y="19913"/>
                                <a:ext cx="3344875" cy="3344875"/>
                              </a:xfrm>
                              <a:custGeom>
                                <a:rect b="b" l="l" r="r" t="t"/>
                                <a:pathLst>
                                  <a:path extrusionOk="0" h="120000" w="120000">
                                    <a:moveTo>
                                      <a:pt x="11561" y="32034"/>
                                    </a:moveTo>
                                    <a:lnTo>
                                      <a:pt x="11561" y="32034"/>
                                    </a:lnTo>
                                    <a:cubicBezTo>
                                      <a:pt x="20657" y="16279"/>
                                      <a:pt x="36847" y="5932"/>
                                      <a:pt x="54965" y="4294"/>
                                    </a:cubicBezTo>
                                    <a:lnTo>
                                      <a:pt x="54965" y="240"/>
                                    </a:lnTo>
                                    <a:lnTo>
                                      <a:pt x="59996" y="7118"/>
                                    </a:lnTo>
                                    <a:lnTo>
                                      <a:pt x="54966" y="14477"/>
                                    </a:lnTo>
                                    <a:lnTo>
                                      <a:pt x="54966" y="10424"/>
                                    </a:lnTo>
                                    <a:lnTo>
                                      <a:pt x="54966" y="10424"/>
                                    </a:lnTo>
                                    <a:cubicBezTo>
                                      <a:pt x="39035" y="12042"/>
                                      <a:pt x="24852" y="21217"/>
                                      <a:pt x="16845" y="35085"/>
                                    </a:cubicBezTo>
                                    <a:close/>
                                  </a:path>
                                </a:pathLst>
                              </a:custGeom>
                              <a:solidFill>
                                <a:srgbClr val="BF504D"/>
                              </a:solidFill>
                              <a:ln>
                                <a:noFill/>
                              </a:ln>
                              <a:effectLst>
                                <a:outerShdw blurRad="40000" rotWithShape="0" dir="5400000" dist="20000">
                                  <a:srgbClr val="000000">
                                    <a:alpha val="37254"/>
                                  </a:srgbClr>
                                </a:outerShdw>
                              </a:effectLst>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0" distT="0" distL="0" distR="0">
                <wp:extent cx="5486400" cy="3543300"/>
                <wp:effectExtent b="0" l="0" r="0" t="0"/>
                <wp:docPr id="116" name="image15.png"/>
                <a:graphic>
                  <a:graphicData uri="http://schemas.openxmlformats.org/drawingml/2006/picture">
                    <pic:pic>
                      <pic:nvPicPr>
                        <pic:cNvPr id="0" name="image15.png"/>
                        <pic:cNvPicPr preferRelativeResize="0"/>
                      </pic:nvPicPr>
                      <pic:blipFill>
                        <a:blip r:embed="rId14"/>
                        <a:srcRect/>
                        <a:stretch>
                          <a:fillRect/>
                        </a:stretch>
                      </pic:blipFill>
                      <pic:spPr>
                        <a:xfrm>
                          <a:off x="0" y="0"/>
                          <a:ext cx="5486400" cy="35433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28">
      <w:pPr>
        <w:spacing w:after="120" w:lineRule="auto"/>
        <w:rPr/>
      </w:pPr>
      <w:r w:rsidDel="00000000" w:rsidR="00000000" w:rsidRPr="00000000">
        <w:rPr>
          <w:rtl w:val="0"/>
        </w:rPr>
      </w:r>
    </w:p>
    <w:p w:rsidR="00000000" w:rsidDel="00000000" w:rsidP="00000000" w:rsidRDefault="00000000" w:rsidRPr="00000000" w14:paraId="0000012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Medios disponibles</w:t>
      </w:r>
    </w:p>
    <w:p w:rsidR="00000000" w:rsidDel="00000000" w:rsidP="00000000" w:rsidRDefault="00000000" w:rsidRPr="00000000" w14:paraId="0000012A">
      <w:pPr>
        <w:spacing w:after="120" w:lineRule="auto"/>
        <w:rPr/>
      </w:pPr>
      <w:r w:rsidDel="00000000" w:rsidR="00000000" w:rsidRPr="00000000">
        <w:rPr>
          <w:rtl w:val="0"/>
        </w:rPr>
        <w:t xml:space="preserve">Los medios o canales son diversos, por lo que es importante tener algunos criterios para seleccionar la plataforma para la aplicación de la estrategia de ventas o uso corporativo que se desea.</w:t>
      </w:r>
    </w:p>
    <w:p w:rsidR="00000000" w:rsidDel="00000000" w:rsidP="00000000" w:rsidRDefault="00000000" w:rsidRPr="00000000" w14:paraId="0000012B">
      <w:pPr>
        <w:spacing w:after="120" w:lineRule="auto"/>
        <w:rPr/>
      </w:pPr>
      <w:r w:rsidDel="00000000" w:rsidR="00000000" w:rsidRPr="00000000">
        <w:rPr>
          <w:rtl w:val="0"/>
        </w:rPr>
        <w:t xml:space="preserve">Por ejemplo, redes como Twitter, Instagram y Facebook permiten que los públicos tengan un contacto más cercano con la empresa, de tal forma que puedan expresar sus inconformidades y lo que esperan de esta, sin necesidad de trasladarse de lugar. La respuesta inmediata que puede el consumidor recibir de la empresa, logra no solo fidelizar al cliente, sino también brindar a la clientela la seguridad que está siendo escuchado activamente; otras como YouTube permiten ser más vitrinas en medios audiovisuales que si bien podrían ser más costosas, se podría recompensar con la efectividad que presentan. </w:t>
      </w:r>
    </w:p>
    <w:p w:rsidR="00000000" w:rsidDel="00000000" w:rsidP="00000000" w:rsidRDefault="00000000" w:rsidRPr="00000000" w14:paraId="0000012C">
      <w:pPr>
        <w:spacing w:after="120" w:lineRule="auto"/>
        <w:rPr/>
      </w:pPr>
      <w:r w:rsidDel="00000000" w:rsidR="00000000" w:rsidRPr="00000000">
        <w:rPr>
          <w:rtl w:val="0"/>
        </w:rPr>
        <w:t xml:space="preserve">En la siguiente infografía se pueden observar los beneficios de cada red para la empresa que usted representa, es casi imposible tener actividad en todas las redes, puesto que su control y manejo se hace complicado, debido a que la recomendación es que cada uno de los segmentos por red son diferentes y la forma de presentar el contenido también: </w:t>
      </w:r>
    </w:p>
    <w:p w:rsidR="00000000" w:rsidDel="00000000" w:rsidP="00000000" w:rsidRDefault="00000000" w:rsidRPr="00000000" w14:paraId="0000012D">
      <w:pPr>
        <w:spacing w:after="120" w:lineRule="auto"/>
        <w:rPr>
          <w:highlight w:val="yellow"/>
        </w:rPr>
      </w:pPr>
      <w:r w:rsidDel="00000000" w:rsidR="00000000" w:rsidRPr="00000000">
        <w:rPr>
          <w:rtl w:val="0"/>
        </w:rPr>
      </w:r>
    </w:p>
    <w:p w:rsidR="00000000" w:rsidDel="00000000" w:rsidP="00000000" w:rsidRDefault="00000000" w:rsidRPr="00000000" w14:paraId="000001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Figura 4</w:t>
      </w:r>
      <w:r w:rsidDel="00000000" w:rsidR="00000000" w:rsidRPr="00000000">
        <w:rPr>
          <w:rtl w:val="0"/>
        </w:rPr>
      </w:r>
    </w:p>
    <w:p w:rsidR="00000000" w:rsidDel="00000000" w:rsidP="00000000" w:rsidRDefault="00000000" w:rsidRPr="00000000" w14:paraId="0000012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1"/>
          <w:smallCaps w:val="0"/>
          <w:strike w:val="0"/>
          <w:color w:val="000000"/>
          <w:sz w:val="20"/>
          <w:szCs w:val="20"/>
          <w:u w:val="none"/>
          <w:shd w:fill="auto" w:val="clear"/>
          <w:vertAlign w:val="baseline"/>
        </w:rPr>
      </w:pP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Negocios en redes sociales</w:t>
      </w:r>
    </w:p>
    <w:p w:rsidR="00000000" w:rsidDel="00000000" w:rsidP="00000000" w:rsidRDefault="00000000" w:rsidRPr="00000000" w14:paraId="00000130">
      <w:pPr>
        <w:spacing w:after="120" w:lineRule="auto"/>
        <w:rPr>
          <w:highlight w:val="yellow"/>
        </w:rPr>
      </w:pPr>
      <w:r w:rsidDel="00000000" w:rsidR="00000000" w:rsidRPr="00000000">
        <w:rPr>
          <w:rtl w:val="0"/>
        </w:rPr>
      </w:r>
    </w:p>
    <w:p w:rsidR="00000000" w:rsidDel="00000000" w:rsidP="00000000" w:rsidRDefault="00000000" w:rsidRPr="00000000" w14:paraId="00000131">
      <w:pPr>
        <w:keepNext w:val="1"/>
        <w:spacing w:after="120" w:lineRule="auto"/>
        <w:jc w:val="center"/>
        <w:rPr/>
      </w:pPr>
      <w:sdt>
        <w:sdtPr>
          <w:tag w:val="goog_rdk_31"/>
        </w:sdtPr>
        <w:sdtContent>
          <w:commentRangeStart w:id="31"/>
        </w:sdtContent>
      </w:sdt>
      <w:r w:rsidDel="00000000" w:rsidR="00000000" w:rsidRPr="00000000">
        <w:rPr/>
        <w:drawing>
          <wp:inline distB="0" distT="0" distL="0" distR="0">
            <wp:extent cx="3302927" cy="2843462"/>
            <wp:effectExtent b="0" l="0" r="0" t="0"/>
            <wp:docPr descr="Cómo hacer una estrategia en redes sociales | características de cada red social" id="131" name="image11.png"/>
            <a:graphic>
              <a:graphicData uri="http://schemas.openxmlformats.org/drawingml/2006/picture">
                <pic:pic>
                  <pic:nvPicPr>
                    <pic:cNvPr descr="Cómo hacer una estrategia en redes sociales | características de cada red social" id="0" name="image11.png"/>
                    <pic:cNvPicPr preferRelativeResize="0"/>
                  </pic:nvPicPr>
                  <pic:blipFill>
                    <a:blip r:embed="rId15"/>
                    <a:srcRect b="13909" l="0" r="0" t="0"/>
                    <a:stretch>
                      <a:fillRect/>
                    </a:stretch>
                  </pic:blipFill>
                  <pic:spPr>
                    <a:xfrm>
                      <a:off x="0" y="0"/>
                      <a:ext cx="3302927" cy="2843462"/>
                    </a:xfrm>
                    <a:prstGeom prst="rect"/>
                    <a:ln/>
                  </pic:spPr>
                </pic:pic>
              </a:graphicData>
            </a:graphic>
          </wp:inline>
        </w:drawing>
      </w:r>
      <w:commentRangeEnd w:id="31"/>
      <w:r w:rsidDel="00000000" w:rsidR="00000000" w:rsidRPr="00000000">
        <w:commentReference w:id="31"/>
      </w:r>
      <w:r w:rsidDel="00000000" w:rsidR="00000000" w:rsidRPr="00000000">
        <w:rPr>
          <w:rtl w:val="0"/>
        </w:rPr>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4"/>
          <w:szCs w:val="24"/>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Netiqueta y comunicación en medios digitales</w:t>
      </w:r>
      <w:sdt>
        <w:sdtPr>
          <w:tag w:val="goog_rdk_32"/>
        </w:sdtPr>
        <w:sdtContent>
          <w:commentRangeStart w:id="32"/>
        </w:sdtContent>
      </w:sdt>
      <w:r w:rsidDel="00000000" w:rsidR="00000000" w:rsidRPr="00000000">
        <w:rPr>
          <w:rtl w:val="0"/>
        </w:rPr>
      </w:r>
    </w:p>
    <w:p w:rsidR="00000000" w:rsidDel="00000000" w:rsidP="00000000" w:rsidRDefault="00000000" w:rsidRPr="00000000" w14:paraId="00000134">
      <w:pPr>
        <w:spacing w:after="120" w:lineRule="auto"/>
        <w:rPr/>
      </w:pPr>
      <w:commentRangeEnd w:id="32"/>
      <w:r w:rsidDel="00000000" w:rsidR="00000000" w:rsidRPr="00000000">
        <w:commentReference w:id="32"/>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77350</wp:posOffset>
            </wp:positionH>
            <wp:positionV relativeFrom="paragraph">
              <wp:posOffset>177124</wp:posOffset>
            </wp:positionV>
            <wp:extent cx="1782534" cy="1786467"/>
            <wp:effectExtent b="0" l="0" r="0" t="0"/>
            <wp:wrapSquare wrapText="bothSides" distB="0" distT="0" distL="114300" distR="114300"/>
            <wp:docPr descr="Imagen que contiene Interfaz de usuario gráfica&#10;&#10;Descripción generada automáticamente" id="133" name="image6.png"/>
            <a:graphic>
              <a:graphicData uri="http://schemas.openxmlformats.org/drawingml/2006/picture">
                <pic:pic>
                  <pic:nvPicPr>
                    <pic:cNvPr descr="Imagen que contiene Interfaz de usuario gráfica&#10;&#10;Descripción generada automáticamente" id="0" name="image6.png"/>
                    <pic:cNvPicPr preferRelativeResize="0"/>
                  </pic:nvPicPr>
                  <pic:blipFill>
                    <a:blip r:embed="rId16"/>
                    <a:srcRect b="0" l="0" r="0" t="0"/>
                    <a:stretch>
                      <a:fillRect/>
                    </a:stretch>
                  </pic:blipFill>
                  <pic:spPr>
                    <a:xfrm>
                      <a:off x="0" y="0"/>
                      <a:ext cx="1782534" cy="1786467"/>
                    </a:xfrm>
                    <a:prstGeom prst="rect"/>
                    <a:ln/>
                  </pic:spPr>
                </pic:pic>
              </a:graphicData>
            </a:graphic>
          </wp:anchor>
        </w:drawing>
      </w:r>
    </w:p>
    <w:p w:rsidR="00000000" w:rsidDel="00000000" w:rsidP="00000000" w:rsidRDefault="00000000" w:rsidRPr="00000000" w14:paraId="00000135">
      <w:pPr>
        <w:spacing w:after="120" w:lineRule="auto"/>
        <w:rPr/>
      </w:pPr>
      <w:r w:rsidDel="00000000" w:rsidR="00000000" w:rsidRPr="00000000">
        <w:rPr>
          <w:rtl w:val="0"/>
        </w:rPr>
        <w:t xml:space="preserve">La netiqueta se define como un conjunto de normas o recomendaciones que permiten la relación respetuosa entre emisores y receptores de mensajes. Al inicio se limitaba a la escritura de correos electrónicos, pero actualmente estas aplicaciones se deberían usar en todos los entornos digitales con la comunicación textual.</w:t>
      </w:r>
    </w:p>
    <w:p w:rsidR="00000000" w:rsidDel="00000000" w:rsidP="00000000" w:rsidRDefault="00000000" w:rsidRPr="00000000" w14:paraId="00000136">
      <w:pPr>
        <w:spacing w:after="120" w:lineRule="auto"/>
        <w:rPr/>
      </w:pPr>
      <w:r w:rsidDel="00000000" w:rsidR="00000000" w:rsidRPr="00000000">
        <w:rPr>
          <w:rtl w:val="0"/>
        </w:rPr>
        <w:t xml:space="preserve">Es un complemento a las normas ortográficas que cada lengua tiene, y se enfoca principalmente en la interpretación y trato al enviar mensajes mediante texto, porque a diferencia de la comunicación verbal, esta está complementada con tonos de voz, actitudes evidentes, lenguajes no verbales, etc.</w:t>
      </w:r>
    </w:p>
    <w:p w:rsidR="00000000" w:rsidDel="00000000" w:rsidP="00000000" w:rsidRDefault="00000000" w:rsidRPr="00000000" w14:paraId="00000137">
      <w:pPr>
        <w:spacing w:after="120" w:lineRule="auto"/>
        <w:rPr/>
      </w:pPr>
      <w:r w:rsidDel="00000000" w:rsidR="00000000" w:rsidRPr="00000000">
        <w:rPr>
          <w:rtl w:val="0"/>
        </w:rPr>
        <w:t xml:space="preserve">Cuando se comunica con texto, es importante ser cuidadoso en cómo la otra persona recibe el mensaje. La netiqueta ayuda a mejorar estas interpretaciones o modos de comunicar.</w:t>
      </w:r>
    </w:p>
    <w:p w:rsidR="00000000" w:rsidDel="00000000" w:rsidP="00000000" w:rsidRDefault="00000000" w:rsidRPr="00000000" w14:paraId="00000138">
      <w:pPr>
        <w:spacing w:after="120" w:lineRule="auto"/>
        <w:rPr/>
      </w:pPr>
      <w:r w:rsidDel="00000000" w:rsidR="00000000" w:rsidRPr="00000000">
        <w:rPr>
          <w:rtl w:val="0"/>
        </w:rPr>
        <w:t xml:space="preserve">Actualmente la netiqueta se ha extendido más allá de la manera de escribir, es la manera adecuada de comportamiento en las redes sociales.</w:t>
      </w:r>
    </w:p>
    <w:p w:rsidR="00000000" w:rsidDel="00000000" w:rsidP="00000000" w:rsidRDefault="00000000" w:rsidRPr="00000000" w14:paraId="00000139">
      <w:pPr>
        <w:spacing w:after="120" w:lineRule="auto"/>
        <w:rPr/>
      </w:pPr>
      <w:r w:rsidDel="00000000" w:rsidR="00000000" w:rsidRPr="00000000">
        <w:rPr>
          <w:rtl w:val="0"/>
        </w:rPr>
        <w:t xml:space="preserve">Para ampliar la información sobre el concepto de netiqueta, se invita a ver el siguiente vide</w:t>
      </w:r>
      <w:sdt>
        <w:sdtPr>
          <w:tag w:val="goog_rdk_33"/>
        </w:sdtPr>
        <w:sdtContent>
          <w:commentRangeStart w:id="33"/>
        </w:sdtContent>
      </w:sdt>
      <w:r w:rsidDel="00000000" w:rsidR="00000000" w:rsidRPr="00000000">
        <w:rPr>
          <w:rtl w:val="0"/>
        </w:rPr>
        <w:t xml:space="preserve">o:</w:t>
      </w:r>
    </w:p>
    <w:tbl>
      <w:tblPr>
        <w:tblStyle w:val="Table26"/>
        <w:tblW w:w="9962.0" w:type="dxa"/>
        <w:jc w:val="center"/>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13A">
            <w:pPr>
              <w:spacing w:after="120" w:line="276" w:lineRule="auto"/>
              <w:jc w:val="center"/>
              <w:rPr/>
            </w:pPr>
            <w:sdt>
              <w:sdtPr>
                <w:tag w:val="goog_rdk_34"/>
              </w:sdtPr>
              <w:sdtContent>
                <w:commentRangeStart w:id="34"/>
              </w:sdtContent>
            </w:sdt>
            <w:r w:rsidDel="00000000" w:rsidR="00000000" w:rsidRPr="00000000">
              <w:rPr>
                <w:rtl w:val="0"/>
              </w:rPr>
              <w:t xml:space="preserve">Video experto</w:t>
            </w:r>
          </w:p>
          <w:p w:rsidR="00000000" w:rsidDel="00000000" w:rsidP="00000000" w:rsidRDefault="00000000" w:rsidRPr="00000000" w14:paraId="0000013B">
            <w:pPr>
              <w:spacing w:after="120" w:line="276" w:lineRule="auto"/>
              <w:jc w:val="center"/>
              <w:rPr/>
            </w:pPr>
            <w:r w:rsidDel="00000000" w:rsidR="00000000" w:rsidRPr="00000000">
              <w:rPr>
                <w:rtl w:val="0"/>
              </w:rPr>
              <w:t xml:space="preserve">05 Netiquetas.mp4</w:t>
            </w:r>
            <w:commentRangeEnd w:id="34"/>
            <w:r w:rsidDel="00000000" w:rsidR="00000000" w:rsidRPr="00000000">
              <w:commentReference w:id="34"/>
            </w:r>
            <w:r w:rsidDel="00000000" w:rsidR="00000000" w:rsidRPr="00000000">
              <w:rPr>
                <w:rtl w:val="0"/>
              </w:rPr>
            </w:r>
          </w:p>
        </w:tc>
      </w:tr>
    </w:tbl>
    <w:p w:rsidR="00000000" w:rsidDel="00000000" w:rsidP="00000000" w:rsidRDefault="00000000" w:rsidRPr="00000000" w14:paraId="0000013C">
      <w:pPr>
        <w:spacing w:after="120" w:lineRule="auto"/>
        <w:rPr/>
      </w:pPr>
      <w:commentRangeEnd w:id="33"/>
      <w:r w:rsidDel="00000000" w:rsidR="00000000" w:rsidRPr="00000000">
        <w:commentReference w:id="33"/>
      </w:r>
      <w:r w:rsidDel="00000000" w:rsidR="00000000" w:rsidRPr="00000000">
        <w:rPr>
          <w:rtl w:val="0"/>
        </w:rPr>
      </w:r>
    </w:p>
    <w:p w:rsidR="00000000" w:rsidDel="00000000" w:rsidP="00000000" w:rsidRDefault="00000000" w:rsidRPr="00000000" w14:paraId="0000013D">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Netiqueta en redes sociales</w:t>
      </w:r>
    </w:p>
    <w:p w:rsidR="00000000" w:rsidDel="00000000" w:rsidP="00000000" w:rsidRDefault="00000000" w:rsidRPr="00000000" w14:paraId="0000013E">
      <w:pPr>
        <w:spacing w:after="120" w:lineRule="auto"/>
        <w:rPr/>
      </w:pPr>
      <w:r w:rsidDel="00000000" w:rsidR="00000000" w:rsidRPr="00000000">
        <w:rPr>
          <w:rtl w:val="0"/>
        </w:rPr>
        <w:t xml:space="preserve">Algunas recomendaciones a tener en cuenta para el manejo de las relaciones a través de las redes sociales, son: </w:t>
      </w:r>
    </w:p>
    <w:p w:rsidR="00000000" w:rsidDel="00000000" w:rsidP="00000000" w:rsidRDefault="00000000" w:rsidRPr="00000000" w14:paraId="0000013F">
      <w:pPr>
        <w:spacing w:after="120" w:lineRule="auto"/>
        <w:rPr/>
      </w:pPr>
      <w:r w:rsidDel="00000000" w:rsidR="00000000" w:rsidRPr="00000000">
        <w:rPr>
          <w:rtl w:val="0"/>
        </w:rPr>
      </w:r>
    </w:p>
    <w:p w:rsidR="00000000" w:rsidDel="00000000" w:rsidP="00000000" w:rsidRDefault="00000000" w:rsidRPr="00000000" w14:paraId="000001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sdt>
        <w:sdtPr>
          <w:tag w:val="goog_rdk_35"/>
        </w:sdtPr>
        <w:sdtContent>
          <w:commentRangeStart w:id="35"/>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Evitar generar</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 spam: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los mensajes de manera indiscriminada suele ser incómodo para las personas que lo reciben. </w:t>
      </w:r>
      <w:r w:rsidDel="00000000" w:rsidR="00000000" w:rsidRPr="00000000">
        <w:rPr>
          <w:rtl w:val="0"/>
        </w:rPr>
        <w:t xml:space="preserve">Adicionalmente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estos comportamientos pueden ser motivo de sanción por parte de la red social restringiendo la cuenta o incluso suspendiéndola.</w:t>
      </w:r>
    </w:p>
    <w:p w:rsidR="00000000" w:rsidDel="00000000" w:rsidP="00000000" w:rsidRDefault="00000000" w:rsidRPr="00000000" w14:paraId="00000141">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 escribir mensajes en mayúscula sostenida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toma como una manera de comunicarse gritando, si se usan las mayúsculas, emplearlas para títulos o frases cortas que impliquen sobresaltar de otro texto.</w:t>
      </w:r>
    </w:p>
    <w:p w:rsidR="00000000" w:rsidDel="00000000" w:rsidP="00000000" w:rsidRDefault="00000000" w:rsidRPr="00000000" w14:paraId="0000014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 etiquetar indiscriminadamente: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etiquetar y mencionar personas o marcas que no están en las fotos o en fotos que le serían de su agrado sin su permiso (Peláez y Lara, 2016).</w:t>
      </w:r>
    </w:p>
    <w:p w:rsidR="00000000" w:rsidDel="00000000" w:rsidP="00000000" w:rsidRDefault="00000000" w:rsidRPr="00000000" w14:paraId="00000143">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Definir claramente lo privado de lo público</w:t>
      </w: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hay situaciones que son privadas y no deberían estar públicas en redes sociales. Se debe tener en cuenta que después de publicar, cuando se elimina, es posible que otras personas ya hayan tomado captura de la publicación o descargado el contenido que se ha subido a las redes sociales.</w:t>
      </w:r>
    </w:p>
    <w:p w:rsidR="00000000" w:rsidDel="00000000" w:rsidP="00000000" w:rsidRDefault="00000000" w:rsidRPr="00000000" w14:paraId="00000144">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Configurar la privacidad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aunque el objetivo de las redes sociales es publicar, las plataformas tienen maneras de controlar quiénes ven y qué cosas ven de cada usuario, por lo que se recomienda no dejar las opciones de privacidad de las redes sociales como están por defecto, cada usuario debe tener conciencia de su privacidad y configurarla como lo considere. Exponer datos personales y vida privada en redes es una manera de dejarle el trabajo fácil de los estafadores y personas inescrupulosas que se ocultan tras la red. Ahora, en el caso de ser un medio para comercializar, no está mal tener toda la información al alcance.</w:t>
      </w:r>
    </w:p>
    <w:p w:rsidR="00000000" w:rsidDel="00000000" w:rsidP="00000000" w:rsidRDefault="00000000" w:rsidRPr="00000000" w14:paraId="00000145">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 usar espacios de otros usuarios de manera abusiva: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especial en Facebook, no usar el muro de otra persona para hacer publicidad de una empresa, de productos o de otra cosa sin autorización.</w:t>
      </w:r>
    </w:p>
    <w:p w:rsidR="00000000" w:rsidDel="00000000" w:rsidP="00000000" w:rsidRDefault="00000000" w:rsidRPr="00000000" w14:paraId="00000146">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Respetar las normas de la comunidad: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cuando se pertenece a una red, grupo o un segmento de comunidad con temáticas y objetivos establecidos, no hay que salirse de los parámetros, es decir, si se encuentra en un grupo o comunidad de músicos, por ejemplo, no debería publicar temas de carpintería o construcción. Menos de ofrecer productos y servicios que no tienen nada que ver con la cofradía e intereses de sus integrantes.</w:t>
      </w:r>
    </w:p>
    <w:p w:rsidR="00000000" w:rsidDel="00000000" w:rsidP="00000000" w:rsidRDefault="00000000" w:rsidRPr="00000000" w14:paraId="00000147">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Identificación: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debe proporcionar el nombre, avatar (foto de perfil) y una breve biografía, otros usuarios quiere saber si es real o no el perfil. No se debe generar desconfianza registrando fotos que no son y sin descripciones o si las hay confusas; esto toma mayor importancia si se trata de un negocio.</w:t>
      </w:r>
    </w:p>
    <w:p w:rsidR="00000000" w:rsidDel="00000000" w:rsidP="00000000" w:rsidRDefault="00000000" w:rsidRPr="00000000" w14:paraId="0000014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Compartir contenido propio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debe procurar ser original, si se usarán publicaciones de otros, se debe compartir y mencionar el autor; el publicar contenidos de otros llevándose los créditos puede catalogarse como una infracción o delito, según las normas por las cuales esté protegido el contenido.</w:t>
      </w:r>
    </w:p>
    <w:p w:rsidR="00000000" w:rsidDel="00000000" w:rsidP="00000000" w:rsidRDefault="00000000" w:rsidRPr="00000000" w14:paraId="0000014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Ser amable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si alguien hace una pregunta procurar siempre contestarla a la brevedad posible en un tono amable y cordial.</w:t>
      </w:r>
    </w:p>
    <w:p w:rsidR="00000000" w:rsidDel="00000000" w:rsidP="00000000" w:rsidRDefault="00000000" w:rsidRPr="00000000" w14:paraId="0000014A">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Compartir recursos que funcionen: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cuando se comparte un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link</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una web, video, etc., se debe asegurar que realmente funciona.</w:t>
      </w:r>
    </w:p>
    <w:p w:rsidR="00000000" w:rsidDel="00000000" w:rsidP="00000000" w:rsidRDefault="00000000" w:rsidRPr="00000000" w14:paraId="0000014B">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 compartir cadenas: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cadenas de mensajes de suerte y contenidos fantasiosos suele ser incómoda para otros. Abstenerse de seguir cadenas de este tipo. Es bueno diferenciar entre cadenas y un servicio social.</w:t>
      </w:r>
    </w:p>
    <w:p w:rsidR="00000000" w:rsidDel="00000000" w:rsidP="00000000" w:rsidRDefault="00000000" w:rsidRPr="00000000" w14:paraId="000001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 usar espacios públicos para conversaciones personales: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los espacios de comentarios y grupos no son espacios para conversar con otra persona. Para ello se deben usar las herramientas disponibles que solo vean la conversación a quienes le interesan.</w:t>
      </w:r>
    </w:p>
    <w:p w:rsidR="00000000" w:rsidDel="00000000" w:rsidP="00000000" w:rsidRDefault="00000000" w:rsidRPr="00000000" w14:paraId="0000014D">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Cuidar el contenido: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 frecuencia las publicaciones cómicas, en especial, pueden contener mensajes machistas, racistas y ofensivos para un grupo de personas o minorías; se debe tener en cuenta que lo que se publica habla de la empresa; se debe cuidar la reputación evitando mensajes que puedan herir o crear malestar en otros.</w:t>
      </w:r>
    </w:p>
    <w:p w:rsidR="00000000" w:rsidDel="00000000" w:rsidP="00000000" w:rsidRDefault="00000000" w:rsidRPr="00000000" w14:paraId="0000014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Cumplir con las condiciones de uso de las plataformas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todas las redes sociales y plataformas tienen condiciones de uso, por eso, se deben cuidar los contenidos que no agredan susceptibilidades, o que tengan mensajes e imágenes violentas o desagradables</w:t>
      </w:r>
      <w:commentRangeEnd w:id="35"/>
      <w:r w:rsidDel="00000000" w:rsidR="00000000" w:rsidRPr="00000000">
        <w:commentReference w:id="35"/>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14F">
      <w:pPr>
        <w:spacing w:after="120" w:lineRule="auto"/>
        <w:rPr/>
      </w:pPr>
      <w:r w:rsidDel="00000000" w:rsidR="00000000" w:rsidRPr="00000000">
        <w:rPr>
          <w:rtl w:val="0"/>
        </w:rPr>
      </w:r>
    </w:p>
    <w:p w:rsidR="00000000" w:rsidDel="00000000" w:rsidP="00000000" w:rsidRDefault="00000000" w:rsidRPr="00000000" w14:paraId="00000150">
      <w:pPr>
        <w:spacing w:after="120" w:lineRule="auto"/>
        <w:rPr/>
      </w:pPr>
      <w:sdt>
        <w:sdtPr>
          <w:tag w:val="goog_rdk_36"/>
        </w:sdtPr>
        <w:sdtContent>
          <w:commentRangeStart w:id="36"/>
        </w:sdtContent>
      </w:sdt>
      <w:r w:rsidDel="00000000" w:rsidR="00000000" w:rsidRPr="00000000">
        <w:rPr>
          <w:rtl w:val="0"/>
        </w:rPr>
        <w:t xml:space="preserve">En general, es importante ponerse en los zapatos de los demás usuarios, y no tener comportamientos que incomoden a otras personas.</w:t>
      </w:r>
      <w:commentRangeEnd w:id="36"/>
      <w:r w:rsidDel="00000000" w:rsidR="00000000" w:rsidRPr="00000000">
        <w:commentReference w:id="36"/>
      </w:r>
      <w:r w:rsidDel="00000000" w:rsidR="00000000" w:rsidRPr="00000000">
        <w:rPr>
          <w:rtl w:val="0"/>
        </w:rPr>
      </w:r>
    </w:p>
    <w:p w:rsidR="00000000" w:rsidDel="00000000" w:rsidP="00000000" w:rsidRDefault="00000000" w:rsidRPr="00000000" w14:paraId="00000151">
      <w:pPr>
        <w:spacing w:after="120" w:lineRule="auto"/>
        <w:rPr/>
      </w:pPr>
      <w:r w:rsidDel="00000000" w:rsidR="00000000" w:rsidRPr="00000000">
        <w:rPr>
          <w:rtl w:val="0"/>
        </w:rPr>
      </w:r>
    </w:p>
    <w:p w:rsidR="00000000" w:rsidDel="00000000" w:rsidP="00000000" w:rsidRDefault="00000000" w:rsidRPr="00000000" w14:paraId="00000152">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Netiqueta en correo electrónico</w:t>
      </w:r>
    </w:p>
    <w:p w:rsidR="00000000" w:rsidDel="00000000" w:rsidP="00000000" w:rsidRDefault="00000000" w:rsidRPr="00000000" w14:paraId="00000153">
      <w:pPr>
        <w:spacing w:after="120" w:lineRule="auto"/>
        <w:rPr/>
      </w:pPr>
      <w:r w:rsidDel="00000000" w:rsidR="00000000" w:rsidRPr="00000000">
        <w:rPr>
          <w:rtl w:val="0"/>
        </w:rPr>
        <w:t xml:space="preserve">Con relación al manejo de la comunicación en correos electrónicos, el tema es más delicado porque se requiere para dar inicio tener el correo de la persona. Algunas recomendaciones son:</w:t>
      </w:r>
    </w:p>
    <w:p w:rsidR="00000000" w:rsidDel="00000000" w:rsidP="00000000" w:rsidRDefault="00000000" w:rsidRPr="00000000" w14:paraId="00000154">
      <w:pPr>
        <w:spacing w:after="120" w:lineRule="auto"/>
        <w:rPr/>
      </w:pPr>
      <w:r w:rsidDel="00000000" w:rsidR="00000000" w:rsidRPr="00000000">
        <w:rPr>
          <w:rtl w:val="0"/>
        </w:rPr>
      </w:r>
    </w:p>
    <w:p w:rsidR="00000000" w:rsidDel="00000000" w:rsidP="00000000" w:rsidRDefault="00000000" w:rsidRPr="00000000" w14:paraId="00000155">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1"/>
          <w:i w:val="0"/>
          <w:smallCaps w:val="0"/>
          <w:strike w:val="0"/>
          <w:color w:val="000000"/>
          <w:sz w:val="20"/>
          <w:szCs w:val="20"/>
          <w:u w:val="none"/>
          <w:shd w:fill="auto" w:val="clear"/>
          <w:vertAlign w:val="baseline"/>
        </w:rPr>
      </w:pPr>
      <w:sdt>
        <w:sdtPr>
          <w:tag w:val="goog_rdk_37"/>
        </w:sdtPr>
        <w:sdtContent>
          <w:commentRangeStart w:id="37"/>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Confirmación de lectura: </w:t>
      </w:r>
    </w:p>
    <w:p w:rsidR="00000000" w:rsidDel="00000000" w:rsidP="00000000" w:rsidRDefault="00000000" w:rsidRPr="00000000" w14:paraId="00000156">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2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 se recomienda en campañas de correo masivo. Para esto existen herramientas que reportan si un destinatario recibió el correo y si lo abre o no. </w:t>
      </w:r>
    </w:p>
    <w:p w:rsidR="00000000" w:rsidDel="00000000" w:rsidP="00000000" w:rsidRDefault="00000000" w:rsidRPr="00000000" w14:paraId="00000157">
      <w:pPr>
        <w:keepNext w:val="0"/>
        <w:keepLines w:val="0"/>
        <w:pageBreakBefore w:val="0"/>
        <w:widowControl w:val="1"/>
        <w:numPr>
          <w:ilvl w:val="1"/>
          <w:numId w:val="9"/>
        </w:numPr>
        <w:pBdr>
          <w:top w:space="0" w:sz="0" w:val="nil"/>
          <w:left w:space="0" w:sz="0" w:val="nil"/>
          <w:bottom w:space="0" w:sz="0" w:val="nil"/>
          <w:right w:space="0" w:sz="0" w:val="nil"/>
          <w:between w:space="0" w:sz="0" w:val="nil"/>
        </w:pBdr>
        <w:shd w:fill="auto" w:val="clear"/>
        <w:spacing w:after="120" w:before="0" w:line="276" w:lineRule="auto"/>
        <w:ind w:left="144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En caso personal o corporativo sí es recomendable hacerlo, es una norma de netiqueta y educación, confirmar el recibido, de esta manera el emisor inicial sabrá que el mensaje fue recibido correctamente.</w:t>
      </w:r>
    </w:p>
    <w:p w:rsidR="00000000" w:rsidDel="00000000" w:rsidP="00000000" w:rsidRDefault="00000000" w:rsidRPr="00000000" w14:paraId="00000158">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Correos masivos en CCO: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si no se tienen plataformas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e-mail marketing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cuando envíe correos masivos, copie las direcciones de los destinatarios en la caja CCO (con copia oculta).</w:t>
      </w:r>
    </w:p>
    <w:p w:rsidR="00000000" w:rsidDel="00000000" w:rsidP="00000000" w:rsidRDefault="00000000" w:rsidRPr="00000000" w14:paraId="00000159">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Evite el envío de correos masivos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si se acostumbra a enviar correos desde una cuenta normal y gratuita es posible que pasará a una lista negra de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spam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esto provoca que los mensajes de la dirección de correo se bloqueen o lleguen a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spam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del destinatario. Use herramientas certificadas y de buena reputación para el envío de campañas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e-mail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marketing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p>
    <w:p w:rsidR="00000000" w:rsidDel="00000000" w:rsidP="00000000" w:rsidRDefault="00000000" w:rsidRPr="00000000" w14:paraId="0000015A">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 reenviar cadenas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igual que otros medios, evite enviar cadenas de suerte y soluciones con fantasías.</w:t>
      </w:r>
    </w:p>
    <w:p w:rsidR="00000000" w:rsidDel="00000000" w:rsidP="00000000" w:rsidRDefault="00000000" w:rsidRPr="00000000" w14:paraId="0000015B">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Enviar contenidos de confianza: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evite enviar códigos de programación, archivos o link dudosos, si usted no sabe de qué se trata, no los reenvíe, es una manera muy popular de enviar virus a sus contactos.</w:t>
      </w:r>
    </w:p>
    <w:p w:rsidR="00000000" w:rsidDel="00000000" w:rsidP="00000000" w:rsidRDefault="00000000" w:rsidRPr="00000000" w14:paraId="0000015C">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 usar MAYÚSCULAS sostenidas: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las mayúsculas dan la </w:t>
      </w:r>
      <w:r w:rsidDel="00000000" w:rsidR="00000000" w:rsidRPr="00000000">
        <w:rPr>
          <w:rtl w:val="0"/>
        </w:rPr>
        <w:t xml:space="preserve">sensación de que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se está gritando.</w:t>
      </w:r>
    </w:p>
    <w:p w:rsidR="00000000" w:rsidDel="00000000" w:rsidP="00000000" w:rsidRDefault="00000000" w:rsidRPr="00000000" w14:paraId="0000015D">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Siempre incluir el asunto: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tan importante como la dirección del destinatario, es el asunto, esto indica de manera rápida de qué se trata el contenido. Un buen asunto en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e-mail</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marketing</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podría hacer la diferencia.</w:t>
      </w:r>
    </w:p>
    <w:p w:rsidR="00000000" w:rsidDel="00000000" w:rsidP="00000000" w:rsidRDefault="00000000" w:rsidRPr="00000000" w14:paraId="0000015E">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Usar diseños simples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cuando un mensaje de correo contiene mucho texto y este se incluye en formato HTML, y exceso de diseño e imágenes, resulta ser más una incomodidad que una publicidad. Estas prácticas harán que se bloquee su cuenta o que se catalogue como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spam</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 no segura.</w:t>
      </w:r>
    </w:p>
    <w:p w:rsidR="00000000" w:rsidDel="00000000" w:rsidP="00000000" w:rsidRDefault="00000000" w:rsidRPr="00000000" w14:paraId="0000015F">
      <w:pPr>
        <w:keepNext w:val="0"/>
        <w:keepLines w:val="0"/>
        <w:pageBreakBefore w:val="0"/>
        <w:widowControl w:val="1"/>
        <w:numPr>
          <w:ilvl w:val="0"/>
          <w:numId w:val="9"/>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No enviar archivos de gran tamaño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siempre se debe tener conciencia del contenido del correo, archivos demasiado grandes podrían, eventualmente, llenar el buzón de algún destinatario. Si es inevitable bajar calidad y peso a los datos adjuntos, es mejor usar herramientas como drive u otras y por el correo simplemente envíe el enlace.</w:t>
      </w:r>
      <w:commentRangeEnd w:id="37"/>
      <w:r w:rsidDel="00000000" w:rsidR="00000000" w:rsidRPr="00000000">
        <w:commentReference w:id="37"/>
      </w:r>
      <w:r w:rsidDel="00000000" w:rsidR="00000000" w:rsidRPr="00000000">
        <w:rPr>
          <w:rtl w:val="0"/>
        </w:rPr>
      </w:r>
    </w:p>
    <w:p w:rsidR="00000000" w:rsidDel="00000000" w:rsidP="00000000" w:rsidRDefault="00000000" w:rsidRPr="00000000" w14:paraId="00000160">
      <w:pPr>
        <w:spacing w:after="120" w:lineRule="auto"/>
        <w:rPr/>
      </w:pPr>
      <w:r w:rsidDel="00000000" w:rsidR="00000000" w:rsidRPr="00000000">
        <w:rPr>
          <w:rtl w:val="0"/>
        </w:rPr>
      </w:r>
    </w:p>
    <w:p w:rsidR="00000000" w:rsidDel="00000000" w:rsidP="00000000" w:rsidRDefault="00000000" w:rsidRPr="00000000" w14:paraId="00000161">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Netiquetas en mensajería directa</w:t>
      </w:r>
    </w:p>
    <w:p w:rsidR="00000000" w:rsidDel="00000000" w:rsidP="00000000" w:rsidRDefault="00000000" w:rsidRPr="00000000" w14:paraId="00000162">
      <w:pPr>
        <w:spacing w:after="120" w:lineRule="auto"/>
        <w:rPr/>
      </w:pPr>
      <w:r w:rsidDel="00000000" w:rsidR="00000000" w:rsidRPr="00000000">
        <w:rPr>
          <w:rtl w:val="0"/>
        </w:rPr>
        <w:t xml:space="preserve">La comunicación actual es prácticamente inmediata y las respuestas a las personas que pregunten algo se espera que sea lo más rápido posible, por eso se hace directamente en mensajería directa a través de canales digitales en los que se recomienda lo siguiente:</w:t>
      </w:r>
    </w:p>
    <w:p w:rsidR="00000000" w:rsidDel="00000000" w:rsidP="00000000" w:rsidRDefault="00000000" w:rsidRPr="00000000" w14:paraId="00000163">
      <w:pPr>
        <w:spacing w:after="120" w:lineRule="auto"/>
        <w:rPr/>
      </w:pPr>
      <w:r w:rsidDel="00000000" w:rsidR="00000000" w:rsidRPr="00000000">
        <w:rPr>
          <w:rtl w:val="0"/>
        </w:rPr>
      </w:r>
    </w:p>
    <w:p w:rsidR="00000000" w:rsidDel="00000000" w:rsidP="00000000" w:rsidRDefault="00000000" w:rsidRPr="00000000" w14:paraId="00000164">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sdt>
        <w:sdtPr>
          <w:tag w:val="goog_rdk_38"/>
        </w:sdtPr>
        <w:sdtContent>
          <w:commentRangeStart w:id="38"/>
        </w:sdtContent>
      </w:sdt>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Cortesía: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procurar siempre saludar y despedirse, no olvidar escribir “por favor” y “gracias”. Si se equivoca de destinatario o mensaje, ofrecer disculpas.</w:t>
      </w:r>
    </w:p>
    <w:p w:rsidR="00000000" w:rsidDel="00000000" w:rsidP="00000000" w:rsidRDefault="00000000" w:rsidRPr="00000000" w14:paraId="0000016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Revisar mensaje antes de enviar: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si bien, ocasionalmente el afán y el inmediatismo es la característica del chat, en entornos de negocios es importante estar seguro de que se envía el mensaje correcto y de la manera correcta con buena ortografía. Con frecuencia, el corrector ortográfico hace malas jugadas y reemplaza de manera incorrecta palabras dando, incluso, otro contexto al mensaje.</w:t>
      </w:r>
    </w:p>
    <w:p w:rsidR="00000000" w:rsidDel="00000000" w:rsidP="00000000" w:rsidRDefault="00000000" w:rsidRPr="00000000" w14:paraId="0000016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Mensajes breves: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WhatsApp no es un medio para leer artículos, procure enviar mensajes de texto cortos, que se puedan leer sin que salga el mensaje “Leer más”. Así mismo, esto aplica para mensajes de voz, estos no deberían pasar de 30 o 40 segundos.</w:t>
      </w:r>
    </w:p>
    <w:p w:rsidR="00000000" w:rsidDel="00000000" w:rsidP="00000000" w:rsidRDefault="00000000" w:rsidRPr="00000000" w14:paraId="00000167">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Sino está disponible, hágalo saber: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 el contexto de los negocios, establecer con claridad los horarios. Un cliente que escribe espera respuesta inmediata. En caso de que no pueda responder, hágalo saber. El medio más adecuado es activar el mensaje automático indicando cuándo atenderá el chat y opciones alternativas para que el cliente busque su solución (los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links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 los catálogos podrían ser una opción para que el cliente siga interactuando con el negocio).</w:t>
      </w:r>
    </w:p>
    <w:p w:rsidR="00000000" w:rsidDel="00000000" w:rsidP="00000000" w:rsidRDefault="00000000" w:rsidRPr="00000000" w14:paraId="00000168">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Evitar saturar con multimedia: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enviar de manera indiscriminada fotos, videos, audios,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sticker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etc. hace que la memoria del celular de los otros usuarios se llene. Se debe ser mesurado y estratégico.</w:t>
      </w:r>
    </w:p>
    <w:p w:rsidR="00000000" w:rsidDel="00000000" w:rsidP="00000000" w:rsidRDefault="00000000" w:rsidRPr="00000000" w14:paraId="00000169">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Como las demás,</w:t>
      </w: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 evitar cadenas.</w:t>
      </w:r>
      <w:commentRangeEnd w:id="38"/>
      <w:r w:rsidDel="00000000" w:rsidR="00000000" w:rsidRPr="00000000">
        <w:commentReference w:id="38"/>
      </w:r>
      <w:r w:rsidDel="00000000" w:rsidR="00000000" w:rsidRPr="00000000">
        <w:rPr>
          <w:rtl w:val="0"/>
        </w:rPr>
      </w:r>
    </w:p>
    <w:p w:rsidR="00000000" w:rsidDel="00000000" w:rsidP="00000000" w:rsidRDefault="00000000" w:rsidRPr="00000000" w14:paraId="0000016A">
      <w:pPr>
        <w:spacing w:after="120" w:lineRule="auto"/>
        <w:rPr/>
      </w:pPr>
      <w:r w:rsidDel="00000000" w:rsidR="00000000" w:rsidRPr="00000000">
        <w:rPr>
          <w:rtl w:val="0"/>
        </w:rPr>
      </w:r>
    </w:p>
    <w:p w:rsidR="00000000" w:rsidDel="00000000" w:rsidP="00000000" w:rsidRDefault="00000000" w:rsidRPr="00000000" w14:paraId="0000016B">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Conociendo las organizaciones</w:t>
      </w:r>
    </w:p>
    <w:p w:rsidR="00000000" w:rsidDel="00000000" w:rsidP="00000000" w:rsidRDefault="00000000" w:rsidRPr="00000000" w14:paraId="0000016C">
      <w:pPr>
        <w:spacing w:after="120" w:lineRule="auto"/>
        <w:rPr/>
      </w:pPr>
      <w:r w:rsidDel="00000000" w:rsidR="00000000" w:rsidRPr="00000000">
        <w:rPr>
          <w:rtl w:val="0"/>
        </w:rPr>
        <w:t xml:space="preserve">Es importante construir el contexto del negocio, ya sea un proyecto de emprendimiento o se pertenezca a una compañía como empleado, y para ello existen unos elementos básicos que deben estar definidos para tener una identidad y la manera cómo se comunica con el público y los clientes.</w:t>
      </w:r>
    </w:p>
    <w:p w:rsidR="00000000" w:rsidDel="00000000" w:rsidP="00000000" w:rsidRDefault="00000000" w:rsidRPr="00000000" w14:paraId="0000016D">
      <w:pPr>
        <w:spacing w:after="120" w:lineRule="auto"/>
        <w:rPr/>
      </w:pPr>
      <w:r w:rsidDel="00000000" w:rsidR="00000000" w:rsidRPr="00000000">
        <w:rPr>
          <w:rtl w:val="0"/>
        </w:rPr>
      </w:r>
    </w:p>
    <w:p w:rsidR="00000000" w:rsidDel="00000000" w:rsidP="00000000" w:rsidRDefault="00000000" w:rsidRPr="00000000" w14:paraId="0000016E">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0" w:line="276" w:lineRule="auto"/>
        <w:ind w:left="426" w:right="0" w:hanging="426"/>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Imagen e identidad organizacional</w:t>
      </w:r>
    </w:p>
    <w:p w:rsidR="00000000" w:rsidDel="00000000" w:rsidP="00000000" w:rsidRDefault="00000000" w:rsidRPr="00000000" w14:paraId="0000016F">
      <w:pPr>
        <w:spacing w:after="120" w:lineRule="auto"/>
        <w:rPr/>
      </w:pPr>
      <w:r w:rsidDel="00000000" w:rsidR="00000000" w:rsidRPr="00000000">
        <w:rPr>
          <w:rtl w:val="0"/>
        </w:rPr>
        <w:t xml:space="preserve">Las empresas se asumen como una entidad viva que tiene su propia autonomía de decisiones. Si bien las organizaciones están conformadas como un sistema donde las personas, tecnología y otros recursos están en sinergia permanente y cada parte realiza su trabajo para que la empresa sea un todo, como cualquier persona tiene unos rasgos que la caracterizan, personalidad y un nombre con el que se diferencia de los demás. </w:t>
      </w:r>
    </w:p>
    <w:p w:rsidR="00000000" w:rsidDel="00000000" w:rsidP="00000000" w:rsidRDefault="00000000" w:rsidRPr="00000000" w14:paraId="00000170">
      <w:pPr>
        <w:spacing w:after="120" w:lineRule="auto"/>
        <w:rPr/>
      </w:pPr>
      <w:r w:rsidDel="00000000" w:rsidR="00000000" w:rsidRPr="00000000">
        <w:rPr>
          <w:rtl w:val="0"/>
        </w:rPr>
        <w:t xml:space="preserve">Elegir una buena imagen organizacional hace que tenga una identidad definida y se diferencie de las demás, es muy importante generar impacto como empresa o marca, porque a medida que crece, el nombre y conceptos van introyectándose en los consumidores.</w:t>
      </w:r>
    </w:p>
    <w:p w:rsidR="00000000" w:rsidDel="00000000" w:rsidP="00000000" w:rsidRDefault="00000000" w:rsidRPr="00000000" w14:paraId="00000171">
      <w:pPr>
        <w:spacing w:after="120" w:lineRule="auto"/>
        <w:rPr/>
      </w:pPr>
      <w:r w:rsidDel="00000000" w:rsidR="00000000" w:rsidRPr="00000000">
        <w:rPr>
          <w:rtl w:val="0"/>
        </w:rPr>
        <w:t xml:space="preserve">Lo más importante, es que todos los elementos se diseñen y se empleen de manera coherente a la hora de hacer una identidad corporativa, a continuación se relacionan los elementos que conforman la imagen corporativa de una empresa:</w:t>
      </w:r>
    </w:p>
    <w:p w:rsidR="00000000" w:rsidDel="00000000" w:rsidP="00000000" w:rsidRDefault="00000000" w:rsidRPr="00000000" w14:paraId="00000172">
      <w:pPr>
        <w:spacing w:after="120" w:lineRule="auto"/>
        <w:rPr/>
      </w:pPr>
      <w:r w:rsidDel="00000000" w:rsidR="00000000" w:rsidRPr="00000000">
        <w:rPr>
          <w:rtl w:val="0"/>
        </w:rPr>
      </w:r>
    </w:p>
    <w:p w:rsidR="00000000" w:rsidDel="00000000" w:rsidP="00000000" w:rsidRDefault="00000000" w:rsidRPr="00000000" w14:paraId="00000173">
      <w:pPr>
        <w:spacing w:after="120" w:lineRule="auto"/>
        <w:rPr/>
      </w:pPr>
      <w:sdt>
        <w:sdtPr>
          <w:tag w:val="goog_rdk_39"/>
        </w:sdtPr>
        <w:sdtContent>
          <w:commentRangeStart w:id="39"/>
        </w:sdtContent>
      </w:sdt>
      <w:r w:rsidDel="00000000" w:rsidR="00000000" w:rsidRPr="00000000">
        <w:rPr/>
        <mc:AlternateContent>
          <mc:Choice Requires="wpg">
            <w:drawing>
              <wp:inline distB="0" distT="0" distL="0" distR="0">
                <wp:extent cx="5822989" cy="3200400"/>
                <wp:effectExtent b="0" l="0" r="0" t="0"/>
                <wp:docPr id="118" name=""/>
                <a:graphic>
                  <a:graphicData uri="http://schemas.microsoft.com/office/word/2010/wordprocessingGroup">
                    <wpg:wgp>
                      <wpg:cNvGrpSpPr/>
                      <wpg:grpSpPr>
                        <a:xfrm>
                          <a:off x="2434506" y="2179800"/>
                          <a:ext cx="5822989" cy="3200400"/>
                          <a:chOff x="2434506" y="2179800"/>
                          <a:chExt cx="5822989" cy="3200400"/>
                        </a:xfrm>
                      </wpg:grpSpPr>
                      <wpg:grpSp>
                        <wpg:cNvGrpSpPr/>
                        <wpg:grpSpPr>
                          <a:xfrm>
                            <a:off x="2434506" y="2179800"/>
                            <a:ext cx="5822989" cy="3200400"/>
                            <a:chOff x="0" y="0"/>
                            <a:chExt cx="5822989" cy="3200400"/>
                          </a:xfrm>
                        </wpg:grpSpPr>
                        <wps:wsp>
                          <wps:cNvSpPr/>
                          <wps:cNvPr id="3" name="Shape 3"/>
                          <wps:spPr>
                            <a:xfrm>
                              <a:off x="0" y="0"/>
                              <a:ext cx="5822975"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5822989" cy="3200400"/>
                              <a:chOff x="0" y="0"/>
                              <a:chExt cx="5822989" cy="3200400"/>
                            </a:xfrm>
                          </wpg:grpSpPr>
                          <wps:wsp>
                            <wps:cNvSpPr/>
                            <wps:cNvPr id="144" name="Shape 144"/>
                            <wps:spPr>
                              <a:xfrm>
                                <a:off x="0" y="0"/>
                                <a:ext cx="5822975"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5" name="Shape 145"/>
                            <wps:spPr>
                              <a:xfrm>
                                <a:off x="0" y="183914"/>
                                <a:ext cx="5822989" cy="496125"/>
                              </a:xfrm>
                              <a:prstGeom prst="rect">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6" name="Shape 146"/>
                            <wps:spPr>
                              <a:xfrm>
                                <a:off x="0" y="183914"/>
                                <a:ext cx="5822989" cy="496125"/>
                              </a:xfrm>
                              <a:prstGeom prst="rect">
                                <a:avLst/>
                              </a:prstGeom>
                              <a:noFill/>
                              <a:ln>
                                <a:noFill/>
                              </a:ln>
                            </wps:spPr>
                            <wps:txbx>
                              <w:txbxContent>
                                <w:p w:rsidR="00000000" w:rsidDel="00000000" w:rsidP="00000000" w:rsidRDefault="00000000" w:rsidRPr="00000000">
                                  <w:pPr>
                                    <w:spacing w:after="0" w:before="0" w:line="215.9999942779541"/>
                                    <w:ind w:left="90" w:right="0" w:firstLine="18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Una identidad definida. Los buenos nombres son aquelos que son cortos, fáciles de recordar, sonoros y con un significado de valor.</w:t>
                                  </w:r>
                                </w:p>
                              </w:txbxContent>
                            </wps:txbx>
                            <wps:bodyPr anchorCtr="0" anchor="t" bIns="64000" lIns="451925" spcFirstLastPara="1" rIns="451925" wrap="square" tIns="187450">
                              <a:noAutofit/>
                            </wps:bodyPr>
                          </wps:wsp>
                          <wps:wsp>
                            <wps:cNvSpPr/>
                            <wps:cNvPr id="147" name="Shape 147"/>
                            <wps:spPr>
                              <a:xfrm>
                                <a:off x="291149" y="51074"/>
                                <a:ext cx="4076092" cy="265680"/>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48" name="Shape 148"/>
                            <wps:spPr>
                              <a:xfrm>
                                <a:off x="304118" y="64043"/>
                                <a:ext cx="4050154" cy="23974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Nombre.</w:t>
                                  </w:r>
                                </w:p>
                              </w:txbxContent>
                            </wps:txbx>
                            <wps:bodyPr anchorCtr="0" anchor="ctr" bIns="0" lIns="154050" spcFirstLastPara="1" rIns="154050" wrap="square" tIns="0">
                              <a:noAutofit/>
                            </wps:bodyPr>
                          </wps:wsp>
                          <wps:wsp>
                            <wps:cNvSpPr/>
                            <wps:cNvPr id="149" name="Shape 149"/>
                            <wps:spPr>
                              <a:xfrm>
                                <a:off x="0" y="861479"/>
                                <a:ext cx="5822989" cy="496125"/>
                              </a:xfrm>
                              <a:prstGeom prst="rect">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0" name="Shape 150"/>
                            <wps:spPr>
                              <a:xfrm>
                                <a:off x="0" y="861479"/>
                                <a:ext cx="5822989" cy="496125"/>
                              </a:xfrm>
                              <a:prstGeom prst="rect">
                                <a:avLst/>
                              </a:prstGeom>
                              <a:noFill/>
                              <a:ln>
                                <a:noFill/>
                              </a:ln>
                            </wps:spPr>
                            <wps:txbx>
                              <w:txbxContent>
                                <w:p w:rsidR="00000000" w:rsidDel="00000000" w:rsidP="00000000" w:rsidRDefault="00000000" w:rsidRPr="00000000">
                                  <w:pPr>
                                    <w:spacing w:after="0" w:before="0" w:line="215.9999942779541"/>
                                    <w:ind w:left="90" w:right="0" w:firstLine="18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Definir el entorno visual suele ser un elemento diferenciador, se define el estilo de lo que quiere proyectar la organización (imágenes, colores, tipografías, etc.).</w:t>
                                  </w:r>
                                </w:p>
                              </w:txbxContent>
                            </wps:txbx>
                            <wps:bodyPr anchorCtr="0" anchor="t" bIns="64000" lIns="451925" spcFirstLastPara="1" rIns="451925" wrap="square" tIns="187450">
                              <a:noAutofit/>
                            </wps:bodyPr>
                          </wps:wsp>
                          <wps:wsp>
                            <wps:cNvSpPr/>
                            <wps:cNvPr id="151" name="Shape 151"/>
                            <wps:spPr>
                              <a:xfrm>
                                <a:off x="291149" y="728639"/>
                                <a:ext cx="4076092" cy="265680"/>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2" name="Shape 152"/>
                            <wps:spPr>
                              <a:xfrm>
                                <a:off x="304118" y="741608"/>
                                <a:ext cx="4050154" cy="23974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Logotipos y otros grafismos.</w:t>
                                  </w:r>
                                </w:p>
                              </w:txbxContent>
                            </wps:txbx>
                            <wps:bodyPr anchorCtr="0" anchor="ctr" bIns="0" lIns="154050" spcFirstLastPara="1" rIns="154050" wrap="square" tIns="0">
                              <a:noAutofit/>
                            </wps:bodyPr>
                          </wps:wsp>
                          <wps:wsp>
                            <wps:cNvSpPr/>
                            <wps:cNvPr id="153" name="Shape 153"/>
                            <wps:spPr>
                              <a:xfrm>
                                <a:off x="0" y="1539045"/>
                                <a:ext cx="5822989" cy="496125"/>
                              </a:xfrm>
                              <a:prstGeom prst="rect">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4" name="Shape 154"/>
                            <wps:spPr>
                              <a:xfrm>
                                <a:off x="0" y="1539045"/>
                                <a:ext cx="5822989" cy="496125"/>
                              </a:xfrm>
                              <a:prstGeom prst="rect">
                                <a:avLst/>
                              </a:prstGeom>
                              <a:noFill/>
                              <a:ln>
                                <a:noFill/>
                              </a:ln>
                            </wps:spPr>
                            <wps:txbx>
                              <w:txbxContent>
                                <w:p w:rsidR="00000000" w:rsidDel="00000000" w:rsidP="00000000" w:rsidRDefault="00000000" w:rsidRPr="00000000">
                                  <w:pPr>
                                    <w:spacing w:after="0" w:before="0" w:line="215.9999942779541"/>
                                    <w:ind w:left="90" w:right="0" w:firstLine="18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Definir las plataformas o sitio web del negocio que cumpla con las políticas de imagen, en caso de tener sedes físicas, establecer el estilo de los locales.</w:t>
                                  </w:r>
                                </w:p>
                              </w:txbxContent>
                            </wps:txbx>
                            <wps:bodyPr anchorCtr="0" anchor="t" bIns="64000" lIns="451925" spcFirstLastPara="1" rIns="451925" wrap="square" tIns="187450">
                              <a:noAutofit/>
                            </wps:bodyPr>
                          </wps:wsp>
                          <wps:wsp>
                            <wps:cNvSpPr/>
                            <wps:cNvPr id="155" name="Shape 155"/>
                            <wps:spPr>
                              <a:xfrm>
                                <a:off x="291149" y="1406205"/>
                                <a:ext cx="4076092" cy="265680"/>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6" name="Shape 156"/>
                            <wps:spPr>
                              <a:xfrm>
                                <a:off x="304118" y="1419174"/>
                                <a:ext cx="4050154" cy="23974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Sedes físicas y/o digitales.</w:t>
                                  </w:r>
                                </w:p>
                              </w:txbxContent>
                            </wps:txbx>
                            <wps:bodyPr anchorCtr="0" anchor="ctr" bIns="0" lIns="154050" spcFirstLastPara="1" rIns="154050" wrap="square" tIns="0">
                              <a:noAutofit/>
                            </wps:bodyPr>
                          </wps:wsp>
                          <wps:wsp>
                            <wps:cNvSpPr/>
                            <wps:cNvPr id="157" name="Shape 157"/>
                            <wps:spPr>
                              <a:xfrm>
                                <a:off x="0" y="2216610"/>
                                <a:ext cx="5822989" cy="375637"/>
                              </a:xfrm>
                              <a:prstGeom prst="rect">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58" name="Shape 158"/>
                            <wps:spPr>
                              <a:xfrm>
                                <a:off x="0" y="2216610"/>
                                <a:ext cx="5822989" cy="375637"/>
                              </a:xfrm>
                              <a:prstGeom prst="rect">
                                <a:avLst/>
                              </a:prstGeom>
                              <a:noFill/>
                              <a:ln>
                                <a:noFill/>
                              </a:ln>
                            </wps:spPr>
                            <wps:txbx>
                              <w:txbxContent>
                                <w:p w:rsidR="00000000" w:rsidDel="00000000" w:rsidP="00000000" w:rsidRDefault="00000000" w:rsidRPr="00000000">
                                  <w:pPr>
                                    <w:spacing w:after="0" w:before="0" w:line="215.9999942779541"/>
                                    <w:ind w:left="90" w:right="0" w:firstLine="18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Lemas, eslogan, mensajes comerciales,</w:t>
                                  </w:r>
                                  <w:r w:rsidDel="00000000" w:rsidR="00000000" w:rsidRPr="00000000">
                                    <w:rPr>
                                      <w:rFonts w:ascii="Arial" w:cs="Arial" w:eastAsia="Arial" w:hAnsi="Arial"/>
                                      <w:b w:val="1"/>
                                      <w:i w:val="1"/>
                                      <w:smallCaps w:val="0"/>
                                      <w:strike w:val="0"/>
                                      <w:color w:val="000000"/>
                                      <w:sz w:val="18"/>
                                      <w:vertAlign w:val="baseline"/>
                                    </w:rPr>
                                    <w:t xml:space="preserve"> </w:t>
                                  </w:r>
                                  <w:r w:rsidDel="00000000" w:rsidR="00000000" w:rsidRPr="00000000">
                                    <w:rPr>
                                      <w:rFonts w:ascii="Arial" w:cs="Arial" w:eastAsia="Arial" w:hAnsi="Arial"/>
                                      <w:b w:val="0"/>
                                      <w:i w:val="1"/>
                                      <w:smallCaps w:val="0"/>
                                      <w:strike w:val="0"/>
                                      <w:color w:val="000000"/>
                                      <w:sz w:val="18"/>
                                      <w:vertAlign w:val="baseline"/>
                                    </w:rPr>
                                    <w:t xml:space="preserve">jingles</w:t>
                                  </w:r>
                                  <w:r w:rsidDel="00000000" w:rsidR="00000000" w:rsidRPr="00000000">
                                    <w:rPr>
                                      <w:rFonts w:ascii="Arial" w:cs="Arial" w:eastAsia="Arial" w:hAnsi="Arial"/>
                                      <w:b w:val="1"/>
                                      <w:i w:val="1"/>
                                      <w:smallCaps w:val="0"/>
                                      <w:strike w:val="0"/>
                                      <w:color w:val="000000"/>
                                      <w:sz w:val="18"/>
                                      <w:vertAlign w:val="baseline"/>
                                    </w:rPr>
                                    <w:t xml:space="preserve"> </w:t>
                                  </w:r>
                                  <w:r w:rsidDel="00000000" w:rsidR="00000000" w:rsidRPr="00000000">
                                    <w:rPr>
                                      <w:rFonts w:ascii="Arial" w:cs="Arial" w:eastAsia="Arial" w:hAnsi="Arial"/>
                                      <w:b w:val="0"/>
                                      <w:i w:val="0"/>
                                      <w:smallCaps w:val="0"/>
                                      <w:strike w:val="0"/>
                                      <w:color w:val="000000"/>
                                      <w:sz w:val="18"/>
                                      <w:vertAlign w:val="baseline"/>
                                    </w:rPr>
                                    <w:t xml:space="preserve">publicitarios, etc.</w:t>
                                  </w:r>
                                </w:p>
                              </w:txbxContent>
                            </wps:txbx>
                            <wps:bodyPr anchorCtr="0" anchor="t" bIns="64000" lIns="451925" spcFirstLastPara="1" rIns="451925" wrap="square" tIns="187450">
                              <a:noAutofit/>
                            </wps:bodyPr>
                          </wps:wsp>
                          <wps:wsp>
                            <wps:cNvSpPr/>
                            <wps:cNvPr id="159" name="Shape 159"/>
                            <wps:spPr>
                              <a:xfrm>
                                <a:off x="291149" y="2083770"/>
                                <a:ext cx="4076092" cy="265680"/>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0" name="Shape 160"/>
                            <wps:spPr>
                              <a:xfrm>
                                <a:off x="304118" y="2096739"/>
                                <a:ext cx="4050154" cy="23974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Promesa de valor.</w:t>
                                  </w:r>
                                </w:p>
                              </w:txbxContent>
                            </wps:txbx>
                            <wps:bodyPr anchorCtr="0" anchor="ctr" bIns="0" lIns="154050" spcFirstLastPara="1" rIns="154050" wrap="square" tIns="0">
                              <a:noAutofit/>
                            </wps:bodyPr>
                          </wps:wsp>
                          <wps:wsp>
                            <wps:cNvSpPr/>
                            <wps:cNvPr id="161" name="Shape 161"/>
                            <wps:spPr>
                              <a:xfrm>
                                <a:off x="0" y="2773687"/>
                                <a:ext cx="5822989" cy="375637"/>
                              </a:xfrm>
                              <a:prstGeom prst="rect">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2" name="Shape 162"/>
                            <wps:spPr>
                              <a:xfrm>
                                <a:off x="0" y="2773687"/>
                                <a:ext cx="5822989" cy="375637"/>
                              </a:xfrm>
                              <a:prstGeom prst="rect">
                                <a:avLst/>
                              </a:prstGeom>
                              <a:noFill/>
                              <a:ln>
                                <a:noFill/>
                              </a:ln>
                            </wps:spPr>
                            <wps:txbx>
                              <w:txbxContent>
                                <w:p w:rsidR="00000000" w:rsidDel="00000000" w:rsidP="00000000" w:rsidRDefault="00000000" w:rsidRPr="00000000">
                                  <w:pPr>
                                    <w:spacing w:after="0" w:before="0" w:line="215.9999942779541"/>
                                    <w:ind w:left="90" w:right="0" w:firstLine="18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Presencia digital y medios de comunicación con los clientes y consumidores.</w:t>
                                  </w:r>
                                </w:p>
                              </w:txbxContent>
                            </wps:txbx>
                            <wps:bodyPr anchorCtr="0" anchor="t" bIns="64000" lIns="451925" spcFirstLastPara="1" rIns="451925" wrap="square" tIns="187450">
                              <a:noAutofit/>
                            </wps:bodyPr>
                          </wps:wsp>
                          <wps:wsp>
                            <wps:cNvSpPr/>
                            <wps:cNvPr id="163" name="Shape 163"/>
                            <wps:spPr>
                              <a:xfrm>
                                <a:off x="291149" y="2640847"/>
                                <a:ext cx="4076092" cy="265680"/>
                              </a:xfrm>
                              <a:prstGeom prst="roundRect">
                                <a:avLst>
                                  <a:gd fmla="val 16667"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4" name="Shape 164"/>
                            <wps:spPr>
                              <a:xfrm>
                                <a:off x="304118" y="2653816"/>
                                <a:ext cx="4050154" cy="23974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18"/>
                                      <w:vertAlign w:val="baseline"/>
                                    </w:rPr>
                                    <w:t xml:space="preserve">Medios digitales.</w:t>
                                  </w:r>
                                </w:p>
                              </w:txbxContent>
                            </wps:txbx>
                            <wps:bodyPr anchorCtr="0" anchor="ctr" bIns="0" lIns="154050" spcFirstLastPara="1" rIns="154050" wrap="square" tIns="0">
                              <a:noAutofit/>
                            </wps:bodyPr>
                          </wps:wsp>
                        </wpg:grpSp>
                      </wpg:grpSp>
                    </wpg:wgp>
                  </a:graphicData>
                </a:graphic>
              </wp:inline>
            </w:drawing>
          </mc:Choice>
          <mc:Fallback>
            <w:drawing>
              <wp:inline distB="0" distT="0" distL="0" distR="0">
                <wp:extent cx="5822989" cy="3200400"/>
                <wp:effectExtent b="0" l="0" r="0" t="0"/>
                <wp:docPr id="118" name="image17.png"/>
                <a:graphic>
                  <a:graphicData uri="http://schemas.openxmlformats.org/drawingml/2006/picture">
                    <pic:pic>
                      <pic:nvPicPr>
                        <pic:cNvPr id="0" name="image17.png"/>
                        <pic:cNvPicPr preferRelativeResize="0"/>
                      </pic:nvPicPr>
                      <pic:blipFill>
                        <a:blip r:embed="rId17"/>
                        <a:srcRect/>
                        <a:stretch>
                          <a:fillRect/>
                        </a:stretch>
                      </pic:blipFill>
                      <pic:spPr>
                        <a:xfrm>
                          <a:off x="0" y="0"/>
                          <a:ext cx="5822989" cy="3200400"/>
                        </a:xfrm>
                        <a:prstGeom prst="rect"/>
                        <a:ln/>
                      </pic:spPr>
                    </pic:pic>
                  </a:graphicData>
                </a:graphic>
              </wp:inline>
            </w:drawing>
          </mc:Fallback>
        </mc:AlternateContent>
      </w:r>
      <w:r w:rsidDel="00000000" w:rsidR="00000000" w:rsidRPr="00000000">
        <w:rPr>
          <w:rtl w:val="0"/>
        </w:rPr>
        <w:t xml:space="preserve"> </w:t>
      </w:r>
      <w:commentRangeEnd w:id="39"/>
      <w:r w:rsidDel="00000000" w:rsidR="00000000" w:rsidRPr="00000000">
        <w:commentReference w:id="39"/>
      </w:r>
      <w:r w:rsidDel="00000000" w:rsidR="00000000" w:rsidRPr="00000000">
        <w:rPr>
          <w:rtl w:val="0"/>
        </w:rPr>
      </w:r>
    </w:p>
    <w:p w:rsidR="00000000" w:rsidDel="00000000" w:rsidP="00000000" w:rsidRDefault="00000000" w:rsidRPr="00000000" w14:paraId="00000174">
      <w:pPr>
        <w:spacing w:after="120" w:lineRule="auto"/>
        <w:rPr/>
      </w:pPr>
      <w:sdt>
        <w:sdtPr>
          <w:tag w:val="goog_rdk_40"/>
        </w:sdtPr>
        <w:sdtContent>
          <w:commentRangeStart w:id="40"/>
        </w:sdtContent>
      </w:sdt>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12067</wp:posOffset>
            </wp:positionH>
            <wp:positionV relativeFrom="paragraph">
              <wp:posOffset>96020</wp:posOffset>
            </wp:positionV>
            <wp:extent cx="1818640" cy="1704975"/>
            <wp:effectExtent b="0" l="0" r="0" t="0"/>
            <wp:wrapSquare wrapText="bothSides" distB="0" distT="0" distL="114300" distR="114300"/>
            <wp:docPr descr="Interfaz de usuario gráfica&#10;&#10;Descripción generada automáticamente" id="135" name="image5.png"/>
            <a:graphic>
              <a:graphicData uri="http://schemas.openxmlformats.org/drawingml/2006/picture">
                <pic:pic>
                  <pic:nvPicPr>
                    <pic:cNvPr descr="Interfaz de usuario gráfica&#10;&#10;Descripción generada automáticamente" id="0" name="image5.png"/>
                    <pic:cNvPicPr preferRelativeResize="0"/>
                  </pic:nvPicPr>
                  <pic:blipFill>
                    <a:blip r:embed="rId18"/>
                    <a:srcRect b="0" l="0" r="0" t="0"/>
                    <a:stretch>
                      <a:fillRect/>
                    </a:stretch>
                  </pic:blipFill>
                  <pic:spPr>
                    <a:xfrm>
                      <a:off x="0" y="0"/>
                      <a:ext cx="1818640" cy="1704975"/>
                    </a:xfrm>
                    <a:prstGeom prst="rect"/>
                    <a:ln/>
                  </pic:spPr>
                </pic:pic>
              </a:graphicData>
            </a:graphic>
          </wp:anchor>
        </w:drawing>
      </w:r>
    </w:p>
    <w:p w:rsidR="00000000" w:rsidDel="00000000" w:rsidP="00000000" w:rsidRDefault="00000000" w:rsidRPr="00000000" w14:paraId="00000175">
      <w:pPr>
        <w:spacing w:after="120" w:lineRule="auto"/>
        <w:rPr/>
      </w:pPr>
      <w:commentRangeEnd w:id="40"/>
      <w:r w:rsidDel="00000000" w:rsidR="00000000" w:rsidRPr="00000000">
        <w:commentReference w:id="40"/>
      </w:r>
      <w:r w:rsidDel="00000000" w:rsidR="00000000" w:rsidRPr="00000000">
        <w:rPr>
          <w:rtl w:val="0"/>
        </w:rPr>
        <w:t xml:space="preserve">Existen otros elementos adicionales, algunas marcas, por ejemplo, crean un personaje que las represente, ocasionalmente un animal humanizado o un personaje representativo, un ejemplo típico de esto es el personaje de Juan Valdés, quien representa la imagen del café colombiano.</w:t>
      </w:r>
    </w:p>
    <w:p w:rsidR="00000000" w:rsidDel="00000000" w:rsidP="00000000" w:rsidRDefault="00000000" w:rsidRPr="00000000" w14:paraId="00000176">
      <w:pPr>
        <w:spacing w:after="120" w:lineRule="auto"/>
        <w:rPr/>
      </w:pPr>
      <w:r w:rsidDel="00000000" w:rsidR="00000000" w:rsidRPr="00000000">
        <w:rPr>
          <w:rtl w:val="0"/>
        </w:rPr>
        <w:t xml:space="preserve">Para empresas que tienen ventas físicas, la presentación del personal podría ser un factor importante y disponen dentro de sus políticas de imagen organizacional uniformes a los funcionarios.</w:t>
      </w:r>
    </w:p>
    <w:p w:rsidR="00000000" w:rsidDel="00000000" w:rsidP="00000000" w:rsidRDefault="00000000" w:rsidRPr="00000000" w14:paraId="00000177">
      <w:pPr>
        <w:spacing w:after="120" w:lineRule="auto"/>
        <w:rPr/>
      </w:pPr>
      <w:r w:rsidDel="00000000" w:rsidR="00000000" w:rsidRPr="00000000">
        <w:rPr>
          <w:rtl w:val="0"/>
        </w:rPr>
      </w:r>
    </w:p>
    <w:p w:rsidR="00000000" w:rsidDel="00000000" w:rsidP="00000000" w:rsidRDefault="00000000" w:rsidRPr="00000000" w14:paraId="00000178">
      <w:pPr>
        <w:spacing w:after="120" w:lineRule="auto"/>
        <w:rPr/>
      </w:pPr>
      <w:r w:rsidDel="00000000" w:rsidR="00000000" w:rsidRPr="00000000">
        <w:rPr>
          <w:rtl w:val="0"/>
        </w:rPr>
      </w:r>
    </w:p>
    <w:p w:rsidR="00000000" w:rsidDel="00000000" w:rsidP="00000000" w:rsidRDefault="00000000" w:rsidRPr="00000000" w14:paraId="00000179">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0" w:line="276" w:lineRule="auto"/>
        <w:ind w:left="426" w:right="0" w:hanging="426"/>
        <w:jc w:val="left"/>
        <w:rPr>
          <w:rFonts w:ascii="Arial" w:cs="Arial" w:eastAsia="Arial" w:hAnsi="Arial"/>
          <w:b w:val="1"/>
          <w:i w:val="1"/>
          <w:smallCaps w:val="0"/>
          <w:strike w:val="0"/>
          <w:color w:val="000000"/>
          <w:sz w:val="20"/>
          <w:szCs w:val="20"/>
          <w:u w:val="none"/>
          <w:shd w:fill="auto" w:val="clear"/>
          <w:vertAlign w:val="baseline"/>
        </w:rPr>
      </w:pPr>
      <w:r w:rsidDel="00000000" w:rsidR="00000000" w:rsidRPr="00000000">
        <w:rPr>
          <w:rFonts w:ascii="Arial" w:cs="Arial" w:eastAsia="Arial" w:hAnsi="Arial"/>
          <w:b w:val="1"/>
          <w:i w:val="1"/>
          <w:smallCaps w:val="0"/>
          <w:strike w:val="0"/>
          <w:color w:val="000000"/>
          <w:sz w:val="20"/>
          <w:szCs w:val="20"/>
          <w:u w:val="none"/>
          <w:shd w:fill="auto" w:val="clear"/>
          <w:vertAlign w:val="baseline"/>
          <w:rtl w:val="0"/>
        </w:rPr>
        <w:t xml:space="preserve">Branding</w:t>
      </w:r>
    </w:p>
    <w:p w:rsidR="00000000" w:rsidDel="00000000" w:rsidP="00000000" w:rsidRDefault="00000000" w:rsidRPr="00000000" w14:paraId="0000017A">
      <w:pPr>
        <w:spacing w:after="120" w:lineRule="auto"/>
        <w:rPr/>
      </w:pPr>
      <w:r w:rsidDel="00000000" w:rsidR="00000000" w:rsidRPr="00000000">
        <w:rPr>
          <w:rtl w:val="0"/>
        </w:rPr>
        <w:t xml:space="preserve">El éxito de una empresa no solo está en la calidad de sus productos o servicios, también en la forma como es recordada su marca en el mercado, este concepto se conoce como </w:t>
      </w:r>
      <w:r w:rsidDel="00000000" w:rsidR="00000000" w:rsidRPr="00000000">
        <w:rPr>
          <w:i w:val="1"/>
          <w:rtl w:val="0"/>
        </w:rPr>
        <w:t xml:space="preserve">branding</w:t>
      </w:r>
      <w:r w:rsidDel="00000000" w:rsidR="00000000" w:rsidRPr="00000000">
        <w:rPr>
          <w:rtl w:val="0"/>
        </w:rPr>
        <w:t xml:space="preserve"> de la organización.</w:t>
      </w:r>
    </w:p>
    <w:p w:rsidR="00000000" w:rsidDel="00000000" w:rsidP="00000000" w:rsidRDefault="00000000" w:rsidRPr="00000000" w14:paraId="0000017B">
      <w:pPr>
        <w:spacing w:after="120" w:lineRule="auto"/>
        <w:rPr/>
      </w:pPr>
      <w:r w:rsidDel="00000000" w:rsidR="00000000" w:rsidRPr="00000000">
        <w:rPr>
          <w:rtl w:val="0"/>
        </w:rPr>
        <w:t xml:space="preserve">El </w:t>
      </w:r>
      <w:r w:rsidDel="00000000" w:rsidR="00000000" w:rsidRPr="00000000">
        <w:rPr>
          <w:i w:val="1"/>
          <w:rtl w:val="0"/>
        </w:rPr>
        <w:t xml:space="preserve">branding</w:t>
      </w:r>
      <w:r w:rsidDel="00000000" w:rsidR="00000000" w:rsidRPr="00000000">
        <w:rPr>
          <w:rtl w:val="0"/>
        </w:rPr>
        <w:t xml:space="preserve"> o creación de una marca es un proceso integrado, busca construir marcas que impacten el mercado, que sean conocidas y estén asociadas a elementos positivos y que generen el deseo de comprar por un número alto de consumidores. Entre estos componentes del </w:t>
      </w:r>
      <w:r w:rsidDel="00000000" w:rsidR="00000000" w:rsidRPr="00000000">
        <w:rPr>
          <w:i w:val="1"/>
          <w:rtl w:val="0"/>
        </w:rPr>
        <w:t xml:space="preserve">branding</w:t>
      </w:r>
      <w:r w:rsidDel="00000000" w:rsidR="00000000" w:rsidRPr="00000000">
        <w:rPr>
          <w:rtl w:val="0"/>
        </w:rPr>
        <w:t xml:space="preserve"> se integra el diseño gráfico y la puesta en escena de la marca frente a unos públicos definidos y segmentados, de manera que tome relevancia y rentabilidad, que genere captación de nuevos clientes y fidelización con la marca (Ballesteros, 2016).</w:t>
      </w:r>
    </w:p>
    <w:p w:rsidR="00000000" w:rsidDel="00000000" w:rsidP="00000000" w:rsidRDefault="00000000" w:rsidRPr="00000000" w14:paraId="0000017C">
      <w:pPr>
        <w:spacing w:after="120" w:lineRule="auto"/>
        <w:rPr/>
      </w:pPr>
      <w:sdt>
        <w:sdtPr>
          <w:tag w:val="goog_rdk_41"/>
        </w:sdtPr>
        <w:sdtContent>
          <w:commentRangeStart w:id="41"/>
        </w:sdtContent>
      </w:sdt>
      <w:r w:rsidDel="00000000" w:rsidR="00000000" w:rsidRPr="00000000">
        <w:rPr>
          <w:rtl w:val="0"/>
        </w:rPr>
        <w:t xml:space="preserve">El </w:t>
      </w:r>
      <w:r w:rsidDel="00000000" w:rsidR="00000000" w:rsidRPr="00000000">
        <w:rPr>
          <w:i w:val="1"/>
          <w:rtl w:val="0"/>
        </w:rPr>
        <w:t xml:space="preserve">branding</w:t>
      </w:r>
      <w:r w:rsidDel="00000000" w:rsidR="00000000" w:rsidRPr="00000000">
        <w:rPr>
          <w:rtl w:val="0"/>
        </w:rPr>
        <w:t xml:space="preserve"> puede aplicarse tanto a una empresa como a los productos o personas. Si bien se ha hablado de definir el </w:t>
      </w:r>
      <w:r w:rsidDel="00000000" w:rsidR="00000000" w:rsidRPr="00000000">
        <w:rPr>
          <w:i w:val="1"/>
          <w:rtl w:val="0"/>
        </w:rPr>
        <w:t xml:space="preserve">branding</w:t>
      </w:r>
      <w:r w:rsidDel="00000000" w:rsidR="00000000" w:rsidRPr="00000000">
        <w:rPr>
          <w:rtl w:val="0"/>
        </w:rPr>
        <w:t xml:space="preserve"> corporativo y que la empresa como marca tenga identidad y reconocimiento, también los productos deberán tener su propia marca; en caso de que sea un producto propio, es un proceso del desarrollo del producto junto con los empaques y todo el estilo gráfico; en caso de comercializar productos de otras empresas es fundamental incluir el </w:t>
      </w:r>
      <w:r w:rsidDel="00000000" w:rsidR="00000000" w:rsidRPr="00000000">
        <w:rPr>
          <w:i w:val="1"/>
          <w:rtl w:val="0"/>
        </w:rPr>
        <w:t xml:space="preserve">branding</w:t>
      </w:r>
      <w:r w:rsidDel="00000000" w:rsidR="00000000" w:rsidRPr="00000000">
        <w:rPr>
          <w:rtl w:val="0"/>
        </w:rPr>
        <w:t xml:space="preserve"> del artículo en los catálogos de venta de la empresa.</w:t>
      </w:r>
      <w:commentRangeEnd w:id="41"/>
      <w:r w:rsidDel="00000000" w:rsidR="00000000" w:rsidRPr="00000000">
        <w:commentReference w:id="41"/>
      </w:r>
      <w:r w:rsidDel="00000000" w:rsidR="00000000" w:rsidRPr="00000000">
        <w:rPr>
          <w:rtl w:val="0"/>
        </w:rPr>
      </w:r>
    </w:p>
    <w:p w:rsidR="00000000" w:rsidDel="00000000" w:rsidP="00000000" w:rsidRDefault="00000000" w:rsidRPr="00000000" w14:paraId="0000017D">
      <w:pPr>
        <w:spacing w:after="120" w:lineRule="auto"/>
        <w:rPr/>
      </w:pPr>
      <w:r w:rsidDel="00000000" w:rsidR="00000000" w:rsidRPr="00000000">
        <w:rPr>
          <w:rtl w:val="0"/>
        </w:rPr>
      </w:r>
    </w:p>
    <w:p w:rsidR="00000000" w:rsidDel="00000000" w:rsidP="00000000" w:rsidRDefault="00000000" w:rsidRPr="00000000" w14:paraId="0000017E">
      <w:pPr>
        <w:spacing w:after="120" w:lineRule="auto"/>
        <w:rPr/>
      </w:pPr>
      <w:r w:rsidDel="00000000" w:rsidR="00000000" w:rsidRPr="00000000">
        <w:rPr>
          <w:rtl w:val="0"/>
        </w:rPr>
      </w:r>
    </w:p>
    <w:p w:rsidR="00000000" w:rsidDel="00000000" w:rsidP="00000000" w:rsidRDefault="00000000" w:rsidRPr="00000000" w14:paraId="0000017F">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0" w:line="276" w:lineRule="auto"/>
        <w:ind w:left="426" w:right="0" w:hanging="426"/>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Lenguaje corporativo</w:t>
      </w:r>
    </w:p>
    <w:p w:rsidR="00000000" w:rsidDel="00000000" w:rsidP="00000000" w:rsidRDefault="00000000" w:rsidRPr="00000000" w14:paraId="00000180">
      <w:pPr>
        <w:spacing w:after="120" w:lineRule="auto"/>
        <w:rPr/>
      </w:pPr>
      <w:r w:rsidDel="00000000" w:rsidR="00000000" w:rsidRPr="00000000">
        <w:rPr>
          <w:rtl w:val="0"/>
        </w:rPr>
        <w:t xml:space="preserve">Cuando se habla de lenguaje se refiere a todas las manifestaciones que comunican. Así, cuando se recuerda a una persona hablando, por ejemplo, se recrea en la mente el timbre de voz, sus gestos y hasta sus manos moviéndose de la manera particular de esa persona; así mismo, parte de la identidad corporativa que identifica la empresa es lograr una manera particular de comunicarse. </w:t>
      </w:r>
    </w:p>
    <w:p w:rsidR="00000000" w:rsidDel="00000000" w:rsidP="00000000" w:rsidRDefault="00000000" w:rsidRPr="00000000" w14:paraId="00000181">
      <w:pPr>
        <w:spacing w:after="120" w:lineRule="auto"/>
        <w:rPr/>
      </w:pPr>
      <w:r w:rsidDel="00000000" w:rsidR="00000000" w:rsidRPr="00000000">
        <w:rPr>
          <w:rtl w:val="0"/>
        </w:rPr>
        <w:t xml:space="preserve">Las organizaciones utilizan tanto el lenguaje interno como externo, cuando se trata de pymes, por lo general, solo se concentran en concientizar el lenguaje externo, el interno va muy asociado a la personalidad de la gerencia y los directivos, se da de manera natural.</w:t>
      </w:r>
    </w:p>
    <w:p w:rsidR="00000000" w:rsidDel="00000000" w:rsidP="00000000" w:rsidRDefault="00000000" w:rsidRPr="00000000" w14:paraId="00000182">
      <w:pPr>
        <w:spacing w:after="120" w:lineRule="auto"/>
        <w:rPr/>
      </w:pPr>
      <w:r w:rsidDel="00000000" w:rsidR="00000000" w:rsidRPr="00000000">
        <w:rPr>
          <w:rtl w:val="0"/>
        </w:rPr>
        <w:t xml:space="preserve">En temas anteriores se mencionaba la personalidad de la marca y el lenguaje también debe ser coherente con ello: seleccionar las expresiones, identidad con el segmento del mercado, características del producto, etc.</w:t>
      </w:r>
    </w:p>
    <w:p w:rsidR="00000000" w:rsidDel="00000000" w:rsidP="00000000" w:rsidRDefault="00000000" w:rsidRPr="00000000" w14:paraId="00000183">
      <w:pPr>
        <w:spacing w:after="120" w:lineRule="auto"/>
        <w:rPr/>
      </w:pPr>
      <w:r w:rsidDel="00000000" w:rsidR="00000000" w:rsidRPr="00000000">
        <w:rPr>
          <w:rtl w:val="0"/>
        </w:rPr>
        <w:t xml:space="preserve">Por ejemplo, se plantea desarrollar una marca fresca, con tipografías y colores joviales, por lo que las expresiones en las comunicaciones no deberían ser muy formales. De este modo, se sigue el planteamiento del </w:t>
      </w:r>
      <w:r w:rsidDel="00000000" w:rsidR="00000000" w:rsidRPr="00000000">
        <w:rPr>
          <w:i w:val="1"/>
          <w:rtl w:val="0"/>
        </w:rPr>
        <w:t xml:space="preserve">branding</w:t>
      </w:r>
      <w:r w:rsidDel="00000000" w:rsidR="00000000" w:rsidRPr="00000000">
        <w:rPr>
          <w:rtl w:val="0"/>
        </w:rPr>
        <w:t xml:space="preserve"> y se establece una conexión con la gente de pensamiento relajado.</w:t>
      </w:r>
    </w:p>
    <w:p w:rsidR="00000000" w:rsidDel="00000000" w:rsidP="00000000" w:rsidRDefault="00000000" w:rsidRPr="00000000" w14:paraId="00000184">
      <w:pPr>
        <w:spacing w:after="120" w:lineRule="auto"/>
        <w:rPr/>
      </w:pPr>
      <w:r w:rsidDel="00000000" w:rsidR="00000000" w:rsidRPr="00000000">
        <w:rPr>
          <w:rtl w:val="0"/>
        </w:rPr>
        <w:t xml:space="preserve">Los textos y palabras, como lo visual, están presente en todas las comunicaciones de la organización, ya sea en los contenidos internos como los textos en la web y en los comunicados de prensa, informes anuales y eslóganes publicitarios.</w:t>
      </w:r>
    </w:p>
    <w:p w:rsidR="00000000" w:rsidDel="00000000" w:rsidP="00000000" w:rsidRDefault="00000000" w:rsidRPr="00000000" w14:paraId="00000185">
      <w:pPr>
        <w:spacing w:after="120" w:lineRule="auto"/>
        <w:rPr/>
      </w:pPr>
      <w:sdt>
        <w:sdtPr>
          <w:tag w:val="goog_rdk_42"/>
        </w:sdtPr>
        <w:sdtContent>
          <w:commentRangeStart w:id="42"/>
        </w:sdtContent>
      </w:sdt>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2070100</wp:posOffset>
                </wp:positionH>
                <wp:positionV relativeFrom="paragraph">
                  <wp:posOffset>63500</wp:posOffset>
                </wp:positionV>
                <wp:extent cx="1835961" cy="301152"/>
                <wp:effectExtent b="0" l="0" r="0" t="0"/>
                <wp:wrapNone/>
                <wp:docPr id="126" name=""/>
                <a:graphic>
                  <a:graphicData uri="http://schemas.microsoft.com/office/word/2010/wordprocessingShape">
                    <wps:wsp>
                      <wps:cNvSpPr/>
                      <wps:cNvPr id="182" name="Shape 182"/>
                      <wps:spPr>
                        <a:xfrm>
                          <a:off x="4437545" y="3638949"/>
                          <a:ext cx="1816911" cy="282102"/>
                        </a:xfrm>
                        <a:prstGeom prst="rect">
                          <a:avLst/>
                        </a:prstGeom>
                        <a:gradFill>
                          <a:gsLst>
                            <a:gs pos="0">
                              <a:srgbClr val="3E7FCD"/>
                            </a:gs>
                            <a:gs pos="100000">
                              <a:srgbClr val="96C0FF"/>
                            </a:gs>
                          </a:gsLst>
                          <a:lin ang="16200000" scaled="0"/>
                        </a:gradFill>
                        <a:ln cap="flat" cmpd="sng" w="9525">
                          <a:solidFill>
                            <a:srgbClr val="4A7DBA"/>
                          </a:solidFill>
                          <a:prstDash val="solid"/>
                          <a:round/>
                          <a:headEnd len="sm" w="sm" type="none"/>
                          <a:tailEnd len="sm" w="sm" type="none"/>
                        </a:ln>
                      </wps:spPr>
                      <wps:txbx>
                        <w:txbxContent>
                          <w:p w:rsidR="00000000" w:rsidDel="00000000" w:rsidP="00000000" w:rsidRDefault="00000000" w:rsidRPr="00000000">
                            <w:pPr>
                              <w:spacing w:after="0" w:before="0" w:line="275.9999942779541"/>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Importante</w:t>
                            </w:r>
                          </w:p>
                        </w:txbxContent>
                      </wps:txbx>
                      <wps:bodyPr anchorCtr="0" anchor="ctr"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2070100</wp:posOffset>
                </wp:positionH>
                <wp:positionV relativeFrom="paragraph">
                  <wp:posOffset>63500</wp:posOffset>
                </wp:positionV>
                <wp:extent cx="1835961" cy="301152"/>
                <wp:effectExtent b="0" l="0" r="0" t="0"/>
                <wp:wrapNone/>
                <wp:docPr id="126" name="image25.png"/>
                <a:graphic>
                  <a:graphicData uri="http://schemas.openxmlformats.org/drawingml/2006/picture">
                    <pic:pic>
                      <pic:nvPicPr>
                        <pic:cNvPr id="0" name="image25.png"/>
                        <pic:cNvPicPr preferRelativeResize="0"/>
                      </pic:nvPicPr>
                      <pic:blipFill>
                        <a:blip r:embed="rId19"/>
                        <a:srcRect/>
                        <a:stretch>
                          <a:fillRect/>
                        </a:stretch>
                      </pic:blipFill>
                      <pic:spPr>
                        <a:xfrm>
                          <a:off x="0" y="0"/>
                          <a:ext cx="1835961" cy="301152"/>
                        </a:xfrm>
                        <a:prstGeom prst="rect"/>
                        <a:ln/>
                      </pic:spPr>
                    </pic:pic>
                  </a:graphicData>
                </a:graphic>
              </wp:anchor>
            </w:drawing>
          </mc:Fallback>
        </mc:AlternateContent>
      </w:r>
    </w:p>
    <w:p w:rsidR="00000000" w:rsidDel="00000000" w:rsidP="00000000" w:rsidRDefault="00000000" w:rsidRPr="00000000" w14:paraId="00000186">
      <w:pPr>
        <w:spacing w:after="120" w:lineRule="auto"/>
        <w:rPr/>
      </w:pPr>
      <w:commentRangeEnd w:id="42"/>
      <w:r w:rsidDel="00000000" w:rsidR="00000000" w:rsidRPr="00000000">
        <w:commentReference w:id="42"/>
      </w:r>
      <w:r w:rsidDel="00000000" w:rsidR="00000000" w:rsidRPr="00000000">
        <w:rPr>
          <w:rtl w:val="0"/>
        </w:rPr>
      </w:r>
    </w:p>
    <w:p w:rsidR="00000000" w:rsidDel="00000000" w:rsidP="00000000" w:rsidRDefault="00000000" w:rsidRPr="00000000" w14:paraId="0000018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 continuación se presenta tres claves para definir el lenguaje comercial de la marca:</w:t>
      </w:r>
    </w:p>
    <w:p w:rsidR="00000000" w:rsidDel="00000000" w:rsidP="00000000" w:rsidRDefault="00000000" w:rsidRPr="00000000" w14:paraId="00000188">
      <w:pPr>
        <w:spacing w:after="120" w:lineRule="auto"/>
        <w:rPr/>
      </w:pPr>
      <w:r w:rsidDel="00000000" w:rsidR="00000000" w:rsidRPr="00000000">
        <w:rPr>
          <w:rtl w:val="0"/>
        </w:rPr>
      </w:r>
    </w:p>
    <w:p w:rsidR="00000000" w:rsidDel="00000000" w:rsidP="00000000" w:rsidRDefault="00000000" w:rsidRPr="00000000" w14:paraId="00000189">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Coherencia de términos: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algunos empleados y personas utilizan diversos términos para referirse a una misma cosa, es importante que exista una uniformidad o estandarización de estos términos; un ejemplo claro, es el SENA, el lenguaje corporativo emplea términos que lo diferencian de las instituciones de educación convencionales, entonces cuando se emplean términos como formación, aprendiz, instructor, etc., de manera instantánea, la mente asocia estos términos al SENA, pues son los utilizados de manera cultural y corporativa por la entidad.</w:t>
      </w:r>
    </w:p>
    <w:p w:rsidR="00000000" w:rsidDel="00000000" w:rsidP="00000000" w:rsidRDefault="00000000" w:rsidRPr="00000000" w14:paraId="0000018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Claridad: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el uso de un lenguaje claro y sencillo que sea habitual al lector genera interés y genera confianza en la marca. Un sitio web con términos técnicos, tiene como resultado una elevada tasa de abandono.</w:t>
      </w:r>
    </w:p>
    <w:p w:rsidR="00000000" w:rsidDel="00000000" w:rsidP="00000000" w:rsidRDefault="00000000" w:rsidRPr="00000000" w14:paraId="0000018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Personalidad: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con el público bien definido, hay que procurar la conexión (existe una tendencia natural de establecer relaciones con quien se tienen afinidades), es importante comunicarse de manera coherente, pero sin sobrepasar los límites y para ello se deben utilizar términos propios para que los clientes sepan que realmente le importan y que la marca se diferencia de la competencia.</w:t>
      </w:r>
    </w:p>
    <w:p w:rsidR="00000000" w:rsidDel="00000000" w:rsidP="00000000" w:rsidRDefault="00000000" w:rsidRPr="00000000" w14:paraId="0000018C">
      <w:pPr>
        <w:spacing w:after="120" w:lineRule="auto"/>
        <w:rPr/>
      </w:pPr>
      <w:r w:rsidDel="00000000" w:rsidR="00000000" w:rsidRPr="00000000">
        <w:rPr>
          <w:rtl w:val="0"/>
        </w:rPr>
      </w:r>
    </w:p>
    <w:p w:rsidR="00000000" w:rsidDel="00000000" w:rsidP="00000000" w:rsidRDefault="00000000" w:rsidRPr="00000000" w14:paraId="0000018D">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0" w:line="276" w:lineRule="auto"/>
        <w:ind w:left="426" w:right="0" w:hanging="426"/>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Guías para gestionar la imagen corporativa</w:t>
      </w:r>
    </w:p>
    <w:p w:rsidR="00000000" w:rsidDel="00000000" w:rsidP="00000000" w:rsidRDefault="00000000" w:rsidRPr="00000000" w14:paraId="0000018E">
      <w:pPr>
        <w:spacing w:after="120" w:lineRule="auto"/>
        <w:rPr/>
      </w:pPr>
      <w:r w:rsidDel="00000000" w:rsidR="00000000" w:rsidRPr="00000000">
        <w:rPr>
          <w:rtl w:val="0"/>
        </w:rPr>
        <w:t xml:space="preserve">Las áreas o personas encargadas de las comunicaciones, deberán construir dos herramientas que serán las guías para el correcto uso de la imagen y comunicación corporativa. Estos recursos deben estar siempre a la mano, en especial de los colaboradores de las organizaciones, no pueden ser documentos escondidos o con acceso restringido para los empleados, quienes hacen parte fundamental de la comunicación comercial:</w:t>
      </w:r>
    </w:p>
    <w:p w:rsidR="00000000" w:rsidDel="00000000" w:rsidP="00000000" w:rsidRDefault="00000000" w:rsidRPr="00000000" w14:paraId="0000018F">
      <w:pPr>
        <w:spacing w:after="120" w:lineRule="auto"/>
        <w:rPr/>
      </w:pPr>
      <w:r w:rsidDel="00000000" w:rsidR="00000000" w:rsidRPr="00000000">
        <w:rPr>
          <w:rtl w:val="0"/>
        </w:rPr>
      </w:r>
    </w:p>
    <w:p w:rsidR="00000000" w:rsidDel="00000000" w:rsidP="00000000" w:rsidRDefault="00000000" w:rsidRPr="00000000" w14:paraId="00000190">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Manual de identidad</w:t>
      </w:r>
    </w:p>
    <w:p w:rsidR="00000000" w:rsidDel="00000000" w:rsidP="00000000" w:rsidRDefault="00000000" w:rsidRPr="00000000" w14:paraId="00000191">
      <w:pPr>
        <w:spacing w:after="120" w:lineRule="auto"/>
        <w:rPr/>
      </w:pPr>
      <w:sdt>
        <w:sdtPr>
          <w:tag w:val="goog_rdk_43"/>
        </w:sdtPr>
        <w:sdtContent>
          <w:commentRangeStart w:id="43"/>
        </w:sdtContent>
      </w:sdt>
      <w:r w:rsidDel="00000000" w:rsidR="00000000" w:rsidRPr="00000000">
        <w:rPr>
          <w:rtl w:val="0"/>
        </w:rPr>
        <w:t xml:space="preserve">Es la guía de estilo, esto garantiza que los logos, colores, fuentes y ubicación de los elementos visuales sean los correctos; este manual puede ser tan extenso según la empresa, un ejemplo de ello es el manual de identidad institucional del SENA: </w:t>
      </w:r>
      <w:hyperlink r:id="rId20">
        <w:r w:rsidDel="00000000" w:rsidR="00000000" w:rsidRPr="00000000">
          <w:rPr>
            <w:color w:val="0000ff"/>
            <w:u w:val="single"/>
            <w:rtl w:val="0"/>
          </w:rPr>
          <w:t xml:space="preserve">https://repositorio.sena.edu.co/bitstream/11404/3871/1/manual_identidad_institucional.PDF</w:t>
        </w:r>
      </w:hyperlink>
      <w:r w:rsidDel="00000000" w:rsidR="00000000" w:rsidRPr="00000000">
        <w:rPr>
          <w:rtl w:val="0"/>
        </w:rPr>
        <w:t xml:space="preserve"> </w:t>
      </w:r>
      <w:commentRangeEnd w:id="43"/>
      <w:r w:rsidDel="00000000" w:rsidR="00000000" w:rsidRPr="00000000">
        <w:commentReference w:id="43"/>
      </w:r>
      <w:r w:rsidDel="00000000" w:rsidR="00000000" w:rsidRPr="00000000">
        <w:rPr>
          <w:rtl w:val="0"/>
        </w:rPr>
      </w:r>
    </w:p>
    <w:p w:rsidR="00000000" w:rsidDel="00000000" w:rsidP="00000000" w:rsidRDefault="00000000" w:rsidRPr="00000000" w14:paraId="00000192">
      <w:pPr>
        <w:spacing w:after="120" w:lineRule="auto"/>
        <w:rPr/>
      </w:pPr>
      <w:r w:rsidDel="00000000" w:rsidR="00000000" w:rsidRPr="00000000">
        <w:rPr>
          <w:rtl w:val="0"/>
        </w:rPr>
      </w:r>
    </w:p>
    <w:p w:rsidR="00000000" w:rsidDel="00000000" w:rsidP="00000000" w:rsidRDefault="00000000" w:rsidRPr="00000000" w14:paraId="00000193">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Diccionario corporativo</w:t>
      </w:r>
    </w:p>
    <w:p w:rsidR="00000000" w:rsidDel="00000000" w:rsidP="00000000" w:rsidRDefault="00000000" w:rsidRPr="00000000" w14:paraId="00000194">
      <w:pPr>
        <w:spacing w:after="120" w:lineRule="auto"/>
        <w:rPr>
          <w:b w:val="1"/>
        </w:rPr>
      </w:pPr>
      <w:r w:rsidDel="00000000" w:rsidR="00000000" w:rsidRPr="00000000">
        <w:rPr>
          <w:rtl w:val="0"/>
        </w:rPr>
        <w:t xml:space="preserve">En caso de usar términos técnicos o incluso informales, debe crearse un diccionario que explique bien los términos propios o particulares de la empresa y el sector al que se pertenece.</w:t>
      </w:r>
      <w:r w:rsidDel="00000000" w:rsidR="00000000" w:rsidRPr="00000000">
        <w:rPr>
          <w:rtl w:val="0"/>
        </w:rPr>
      </w:r>
    </w:p>
    <w:p w:rsidR="00000000" w:rsidDel="00000000" w:rsidP="00000000" w:rsidRDefault="00000000" w:rsidRPr="00000000" w14:paraId="00000195">
      <w:pPr>
        <w:spacing w:after="120" w:lineRule="auto"/>
        <w:rPr/>
      </w:pPr>
      <w:r w:rsidDel="00000000" w:rsidR="00000000" w:rsidRPr="00000000">
        <w:rPr>
          <w:rtl w:val="0"/>
        </w:rPr>
      </w:r>
    </w:p>
    <w:p w:rsidR="00000000" w:rsidDel="00000000" w:rsidP="00000000" w:rsidRDefault="00000000" w:rsidRPr="00000000" w14:paraId="00000196">
      <w:pPr>
        <w:spacing w:after="120" w:lineRule="auto"/>
        <w:rPr/>
      </w:pPr>
      <w:r w:rsidDel="00000000" w:rsidR="00000000" w:rsidRPr="00000000">
        <w:rPr>
          <w:rtl w:val="0"/>
        </w:rPr>
        <w:t xml:space="preserve">La siguiente imagen nos presenta un resumen de la identidad corporativa y la imagen corporativa:</w:t>
      </w:r>
    </w:p>
    <w:p w:rsidR="00000000" w:rsidDel="00000000" w:rsidP="00000000" w:rsidRDefault="00000000" w:rsidRPr="00000000" w14:paraId="00000197">
      <w:pPr>
        <w:spacing w:after="120" w:lineRule="auto"/>
        <w:rPr/>
      </w:pPr>
      <w:r w:rsidDel="00000000" w:rsidR="00000000" w:rsidRPr="00000000">
        <w:rPr>
          <w:rtl w:val="0"/>
        </w:rPr>
      </w:r>
    </w:p>
    <w:p w:rsidR="00000000" w:rsidDel="00000000" w:rsidP="00000000" w:rsidRDefault="00000000" w:rsidRPr="00000000" w14:paraId="00000198">
      <w:pPr>
        <w:spacing w:after="120" w:lineRule="auto"/>
        <w:rPr>
          <w:b w:val="1"/>
        </w:rPr>
      </w:pPr>
      <w:r w:rsidDel="00000000" w:rsidR="00000000" w:rsidRPr="00000000">
        <w:rPr>
          <w:b w:val="1"/>
          <w:rtl w:val="0"/>
        </w:rPr>
        <w:t xml:space="preserve">Figura 5</w:t>
      </w:r>
    </w:p>
    <w:p w:rsidR="00000000" w:rsidDel="00000000" w:rsidP="00000000" w:rsidRDefault="00000000" w:rsidRPr="00000000" w14:paraId="00000199">
      <w:pPr>
        <w:spacing w:after="120" w:lineRule="auto"/>
        <w:rPr>
          <w:b w:val="1"/>
          <w:i w:val="1"/>
        </w:rPr>
      </w:pPr>
      <w:r w:rsidDel="00000000" w:rsidR="00000000" w:rsidRPr="00000000">
        <w:rPr>
          <w:i w:val="1"/>
          <w:color w:val="000000"/>
          <w:rtl w:val="0"/>
        </w:rPr>
        <w:t xml:space="preserve">Imagen e identidad corporativa</w:t>
      </w:r>
      <w:r w:rsidDel="00000000" w:rsidR="00000000" w:rsidRPr="00000000">
        <w:rPr>
          <w:rtl w:val="0"/>
        </w:rPr>
      </w:r>
    </w:p>
    <w:p w:rsidR="00000000" w:rsidDel="00000000" w:rsidP="00000000" w:rsidRDefault="00000000" w:rsidRPr="00000000" w14:paraId="0000019A">
      <w:pPr>
        <w:keepNext w:val="1"/>
        <w:spacing w:after="120" w:lineRule="auto"/>
        <w:rPr/>
      </w:pPr>
      <w:sdt>
        <w:sdtPr>
          <w:tag w:val="goog_rdk_44"/>
        </w:sdtPr>
        <w:sdtContent>
          <w:commentRangeStart w:id="44"/>
        </w:sdtContent>
      </w:sdt>
      <w:r w:rsidDel="00000000" w:rsidR="00000000" w:rsidRPr="00000000">
        <w:rPr/>
        <w:drawing>
          <wp:inline distB="0" distT="0" distL="0" distR="0">
            <wp:extent cx="5193398" cy="2924802"/>
            <wp:effectExtent b="0" l="0" r="0" t="0"/>
            <wp:docPr descr="El lenguaje corporativo es un elemento esencial de la imagen e identidad" id="132" name="image8.png"/>
            <a:graphic>
              <a:graphicData uri="http://schemas.openxmlformats.org/drawingml/2006/picture">
                <pic:pic>
                  <pic:nvPicPr>
                    <pic:cNvPr descr="El lenguaje corporativo es un elemento esencial de la imagen e identidad" id="0" name="image8.png"/>
                    <pic:cNvPicPr preferRelativeResize="0"/>
                  </pic:nvPicPr>
                  <pic:blipFill>
                    <a:blip r:embed="rId21"/>
                    <a:srcRect b="0" l="0" r="0" t="0"/>
                    <a:stretch>
                      <a:fillRect/>
                    </a:stretch>
                  </pic:blipFill>
                  <pic:spPr>
                    <a:xfrm>
                      <a:off x="0" y="0"/>
                      <a:ext cx="5193398" cy="2924802"/>
                    </a:xfrm>
                    <a:prstGeom prst="rect"/>
                    <a:ln/>
                  </pic:spPr>
                </pic:pic>
              </a:graphicData>
            </a:graphic>
          </wp:inline>
        </w:drawing>
      </w:r>
      <w:commentRangeEnd w:id="44"/>
      <w:r w:rsidDel="00000000" w:rsidR="00000000" w:rsidRPr="00000000">
        <w:commentReference w:id="44"/>
      </w:r>
      <w:r w:rsidDel="00000000" w:rsidR="00000000" w:rsidRPr="00000000">
        <w:rPr>
          <w:rtl w:val="0"/>
        </w:rPr>
      </w:r>
    </w:p>
    <w:p w:rsidR="00000000" w:rsidDel="00000000" w:rsidP="00000000" w:rsidRDefault="00000000" w:rsidRPr="00000000" w14:paraId="0000019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 Tomada y adaptada de Lionbridge (2020).</w:t>
      </w:r>
    </w:p>
    <w:p w:rsidR="00000000" w:rsidDel="00000000" w:rsidP="00000000" w:rsidRDefault="00000000" w:rsidRPr="00000000" w14:paraId="0000019C">
      <w:pPr>
        <w:spacing w:after="120" w:lineRule="auto"/>
        <w:rPr>
          <w:highlight w:val="yellow"/>
        </w:rPr>
      </w:pPr>
      <w:r w:rsidDel="00000000" w:rsidR="00000000" w:rsidRPr="00000000">
        <w:rPr>
          <w:rtl w:val="0"/>
        </w:rPr>
      </w:r>
    </w:p>
    <w:p w:rsidR="00000000" w:rsidDel="00000000" w:rsidP="00000000" w:rsidRDefault="00000000" w:rsidRPr="00000000" w14:paraId="0000019D">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El triángulo del servicio y la aplicación a mejorar las ventas en línea</w:t>
      </w:r>
    </w:p>
    <w:p w:rsidR="00000000" w:rsidDel="00000000" w:rsidP="00000000" w:rsidRDefault="00000000" w:rsidRPr="00000000" w14:paraId="0000019E">
      <w:pPr>
        <w:spacing w:after="120" w:lineRule="auto"/>
        <w:rPr/>
      </w:pPr>
      <w:r w:rsidDel="00000000" w:rsidR="00000000" w:rsidRPr="00000000">
        <w:rPr>
          <w:rtl w:val="0"/>
        </w:rPr>
        <w:t xml:space="preserve">El triángulo del servicio es un concepto que surgió a finales de la década de 1980 y publicado en 1992 por Karl Albrech para maximizar la experiencia con el cliente. El modelo busca ejecutar un servicio donde el eje principal es la estructura motivacional del cliente, como se presenta en la siguiente imagen.</w:t>
      </w:r>
    </w:p>
    <w:p w:rsidR="00000000" w:rsidDel="00000000" w:rsidP="00000000" w:rsidRDefault="00000000" w:rsidRPr="00000000" w14:paraId="0000019F">
      <w:pPr>
        <w:spacing w:after="120" w:lineRule="auto"/>
        <w:rPr/>
      </w:pPr>
      <w:r w:rsidDel="00000000" w:rsidR="00000000" w:rsidRPr="00000000">
        <w:rPr>
          <w:rtl w:val="0"/>
        </w:rPr>
      </w:r>
    </w:p>
    <w:p w:rsidR="00000000" w:rsidDel="00000000" w:rsidP="00000000" w:rsidRDefault="00000000" w:rsidRPr="00000000" w14:paraId="000001A0">
      <w:pPr>
        <w:spacing w:after="120" w:lineRule="auto"/>
        <w:rPr>
          <w:b w:val="1"/>
        </w:rPr>
      </w:pPr>
      <w:r w:rsidDel="00000000" w:rsidR="00000000" w:rsidRPr="00000000">
        <w:rPr>
          <w:b w:val="1"/>
          <w:rtl w:val="0"/>
        </w:rPr>
        <w:t xml:space="preserve">Figura 6</w:t>
      </w:r>
    </w:p>
    <w:p w:rsidR="00000000" w:rsidDel="00000000" w:rsidP="00000000" w:rsidRDefault="00000000" w:rsidRPr="00000000" w14:paraId="000001A1">
      <w:pPr>
        <w:spacing w:after="120" w:lineRule="auto"/>
        <w:rPr>
          <w:i w:val="1"/>
        </w:rPr>
      </w:pPr>
      <w:r w:rsidDel="00000000" w:rsidR="00000000" w:rsidRPr="00000000">
        <w:rPr>
          <w:i w:val="1"/>
          <w:rtl w:val="0"/>
        </w:rPr>
        <w:t xml:space="preserve">Triángulo del servicio</w:t>
      </w:r>
    </w:p>
    <w:p w:rsidR="00000000" w:rsidDel="00000000" w:rsidP="00000000" w:rsidRDefault="00000000" w:rsidRPr="00000000" w14:paraId="000001A2">
      <w:pPr>
        <w:spacing w:after="120" w:lineRule="auto"/>
        <w:rPr/>
      </w:pPr>
      <w:r w:rsidDel="00000000" w:rsidR="00000000" w:rsidRPr="00000000">
        <w:rPr>
          <w:rtl w:val="0"/>
        </w:rPr>
      </w:r>
    </w:p>
    <w:p w:rsidR="00000000" w:rsidDel="00000000" w:rsidP="00000000" w:rsidRDefault="00000000" w:rsidRPr="00000000" w14:paraId="000001A3">
      <w:pPr>
        <w:keepNext w:val="1"/>
        <w:spacing w:after="120" w:lineRule="auto"/>
        <w:rPr/>
      </w:pPr>
      <w:r w:rsidDel="00000000" w:rsidR="00000000" w:rsidRPr="00000000">
        <w:rPr/>
        <mc:AlternateContent>
          <mc:Choice Requires="wpg">
            <w:drawing>
              <wp:inline distB="0" distT="0" distL="0" distR="0">
                <wp:extent cx="6624084" cy="3200400"/>
                <wp:effectExtent b="0" l="0" r="0" t="0"/>
                <wp:docPr id="119" name=""/>
                <a:graphic>
                  <a:graphicData uri="http://schemas.microsoft.com/office/word/2010/wordprocessingGroup">
                    <wpg:wgp>
                      <wpg:cNvGrpSpPr/>
                      <wpg:grpSpPr>
                        <a:xfrm>
                          <a:off x="2033958" y="2179800"/>
                          <a:ext cx="6624084" cy="3200400"/>
                          <a:chOff x="2033958" y="2179800"/>
                          <a:chExt cx="6624084" cy="3200400"/>
                        </a:xfrm>
                      </wpg:grpSpPr>
                      <wpg:grpSp>
                        <wpg:cNvGrpSpPr/>
                        <wpg:grpSpPr>
                          <a:xfrm>
                            <a:off x="2033958" y="2179800"/>
                            <a:ext cx="6624084" cy="3200400"/>
                            <a:chOff x="0" y="0"/>
                            <a:chExt cx="6624075" cy="3200400"/>
                          </a:xfrm>
                        </wpg:grpSpPr>
                        <wps:wsp>
                          <wps:cNvSpPr/>
                          <wps:cNvPr id="3" name="Shape 3"/>
                          <wps:spPr>
                            <a:xfrm>
                              <a:off x="0" y="0"/>
                              <a:ext cx="6624075"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624075" cy="3200400"/>
                              <a:chOff x="0" y="0"/>
                              <a:chExt cx="6624075" cy="3200400"/>
                            </a:xfrm>
                          </wpg:grpSpPr>
                          <wps:wsp>
                            <wps:cNvSpPr/>
                            <wps:cNvPr id="167" name="Shape 167"/>
                            <wps:spPr>
                              <a:xfrm>
                                <a:off x="0" y="0"/>
                                <a:ext cx="6624075" cy="32004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8" name="Shape 168"/>
                            <wps:spPr>
                              <a:xfrm>
                                <a:off x="2511941" y="0"/>
                                <a:ext cx="1600200" cy="1600200"/>
                              </a:xfrm>
                              <a:prstGeom prst="triangle">
                                <a:avLst>
                                  <a:gd fmla="val 50000" name="adj"/>
                                </a:avLst>
                              </a:prstGeom>
                              <a:solidFill>
                                <a:srgbClr val="BF504D"/>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9" name="Shape 169"/>
                            <wps:spPr>
                              <a:xfrm>
                                <a:off x="2911991" y="800100"/>
                                <a:ext cx="800100" cy="8001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ESTRATEGIA DEL SERVICIO</w:t>
                                  </w:r>
                                </w:p>
                                <w:p w:rsidR="00000000" w:rsidDel="00000000" w:rsidP="00000000" w:rsidRDefault="00000000" w:rsidRPr="00000000">
                                  <w:pPr>
                                    <w:spacing w:after="0" w:before="55.999999046325684" w:line="215.9999942779541"/>
                                    <w:ind w:left="90" w:right="0" w:firstLine="15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2"/>
                                      <w:vertAlign w:val="baseline"/>
                                    </w:rPr>
                                    <w:t xml:space="preserve">Comodidad, precio, atención, cumplimiento, calidad.</w:t>
                                  </w:r>
                                </w:p>
                              </w:txbxContent>
                            </wps:txbx>
                            <wps:bodyPr anchorCtr="0" anchor="ctr" bIns="30475" lIns="30475" spcFirstLastPara="1" rIns="30475" wrap="square" tIns="30475">
                              <a:noAutofit/>
                            </wps:bodyPr>
                          </wps:wsp>
                          <wps:wsp>
                            <wps:cNvSpPr/>
                            <wps:cNvPr id="170" name="Shape 170"/>
                            <wps:spPr>
                              <a:xfrm>
                                <a:off x="1711841" y="1600200"/>
                                <a:ext cx="1600200" cy="1600200"/>
                              </a:xfrm>
                              <a:prstGeom prst="triangle">
                                <a:avLst>
                                  <a:gd fmla="val 50000" name="adj"/>
                                </a:avLst>
                              </a:prstGeom>
                              <a:solidFill>
                                <a:srgbClr val="BC8250"/>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1" name="Shape 171"/>
                            <wps:spPr>
                              <a:xfrm>
                                <a:off x="2111891" y="2400300"/>
                                <a:ext cx="800100" cy="8001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SISTEMAS</w:t>
                                  </w:r>
                                </w:p>
                                <w:p w:rsidR="00000000" w:rsidDel="00000000" w:rsidP="00000000" w:rsidRDefault="00000000" w:rsidRPr="00000000">
                                  <w:pPr>
                                    <w:spacing w:after="0" w:before="55.999999046325684" w:line="215.9999942779541"/>
                                    <w:ind w:left="90" w:right="0" w:firstLine="15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2"/>
                                      <w:vertAlign w:val="baseline"/>
                                    </w:rPr>
                                    <w:t xml:space="preserve">Plataformas de comercio, registro de compras, catálogo digital.</w:t>
                                  </w:r>
                                </w:p>
                              </w:txbxContent>
                            </wps:txbx>
                            <wps:bodyPr anchorCtr="0" anchor="ctr" bIns="30475" lIns="30475" spcFirstLastPara="1" rIns="30475" wrap="square" tIns="30475">
                              <a:noAutofit/>
                            </wps:bodyPr>
                          </wps:wsp>
                          <wps:wsp>
                            <wps:cNvSpPr/>
                            <wps:cNvPr id="172" name="Shape 172"/>
                            <wps:spPr>
                              <a:xfrm rot="10800000">
                                <a:off x="2511941" y="1600200"/>
                                <a:ext cx="1600200" cy="1600200"/>
                              </a:xfrm>
                              <a:prstGeom prst="triangle">
                                <a:avLst>
                                  <a:gd fmla="val 50000" name="adj"/>
                                </a:avLst>
                              </a:prstGeom>
                              <a:solidFill>
                                <a:srgbClr val="BBB054"/>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3" name="Shape 173"/>
                            <wps:spPr>
                              <a:xfrm>
                                <a:off x="2911991" y="1600200"/>
                                <a:ext cx="800100" cy="8001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1"/>
                                      <w:i w:val="0"/>
                                      <w:smallCaps w:val="0"/>
                                      <w:strike w:val="0"/>
                                      <w:color w:val="000000"/>
                                      <w:sz w:val="21"/>
                                      <w:vertAlign w:val="baseline"/>
                                    </w:rPr>
                                    <w:t xml:space="preserve">CLIENTES</w:t>
                                  </w:r>
                                </w:p>
                                <w:p w:rsidR="00000000" w:rsidDel="00000000" w:rsidP="00000000" w:rsidRDefault="00000000" w:rsidRPr="00000000">
                                  <w:pPr>
                                    <w:spacing w:after="0" w:before="73.49999904632568" w:line="215.9999942779541"/>
                                    <w:ind w:left="90" w:right="0" w:firstLine="160"/>
                                    <w:jc w:val="center"/>
                                    <w:textDirection w:val="btLr"/>
                                  </w:pPr>
                                  <w:r w:rsidDel="00000000" w:rsidR="00000000" w:rsidRPr="00000000">
                                    <w:rPr>
                                      <w:rFonts w:ascii="Arial" w:cs="Arial" w:eastAsia="Arial" w:hAnsi="Arial"/>
                                      <w:b w:val="1"/>
                                      <w:i w:val="0"/>
                                      <w:smallCaps w:val="0"/>
                                      <w:strike w:val="0"/>
                                      <w:color w:val="000000"/>
                                      <w:sz w:val="21"/>
                                      <w:vertAlign w:val="baseline"/>
                                    </w:rPr>
                                  </w:r>
                                  <w:r w:rsidDel="00000000" w:rsidR="00000000" w:rsidRPr="00000000">
                                    <w:rPr>
                                      <w:rFonts w:ascii="Arial" w:cs="Arial" w:eastAsia="Arial" w:hAnsi="Arial"/>
                                      <w:b w:val="0"/>
                                      <w:i w:val="0"/>
                                      <w:smallCaps w:val="0"/>
                                      <w:strike w:val="0"/>
                                      <w:color w:val="000000"/>
                                      <w:sz w:val="14"/>
                                      <w:vertAlign w:val="baseline"/>
                                    </w:rPr>
                                    <w:t xml:space="preserve">Compradores, interesados.</w:t>
                                  </w:r>
                                </w:p>
                              </w:txbxContent>
                            </wps:txbx>
                            <wps:bodyPr anchorCtr="0" anchor="ctr" bIns="41900" lIns="41900" spcFirstLastPara="1" rIns="41900" wrap="square" tIns="41900">
                              <a:noAutofit/>
                            </wps:bodyPr>
                          </wps:wsp>
                          <wps:wsp>
                            <wps:cNvSpPr/>
                            <wps:cNvPr id="174" name="Shape 174"/>
                            <wps:spPr>
                              <a:xfrm>
                                <a:off x="3312042" y="1600200"/>
                                <a:ext cx="1600200" cy="1600200"/>
                              </a:xfrm>
                              <a:prstGeom prst="triangle">
                                <a:avLst>
                                  <a:gd fmla="val 50000" name="adj"/>
                                </a:avLst>
                              </a:prstGeom>
                              <a:solidFill>
                                <a:srgbClr val="99B958"/>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75" name="Shape 175"/>
                            <wps:spPr>
                              <a:xfrm>
                                <a:off x="3712092" y="2400300"/>
                                <a:ext cx="800100" cy="800100"/>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PERSONAL</w:t>
                                  </w:r>
                                </w:p>
                                <w:p w:rsidR="00000000" w:rsidDel="00000000" w:rsidP="00000000" w:rsidRDefault="00000000" w:rsidRPr="00000000">
                                  <w:pPr>
                                    <w:spacing w:after="0" w:before="55.999999046325684" w:line="215.9999942779541"/>
                                    <w:ind w:left="90" w:right="0" w:firstLine="150"/>
                                    <w:jc w:val="center"/>
                                    <w:textDirection w:val="btLr"/>
                                  </w:pPr>
                                  <w:r w:rsidDel="00000000" w:rsidR="00000000" w:rsidRPr="00000000">
                                    <w:rPr>
                                      <w:rFonts w:ascii="Arial" w:cs="Arial" w:eastAsia="Arial" w:hAnsi="Arial"/>
                                      <w:b w:val="0"/>
                                      <w:i w:val="0"/>
                                      <w:smallCaps w:val="0"/>
                                      <w:strike w:val="0"/>
                                      <w:color w:val="000000"/>
                                      <w:sz w:val="16"/>
                                      <w:vertAlign w:val="baseline"/>
                                    </w:rPr>
                                  </w:r>
                                  <w:r w:rsidDel="00000000" w:rsidR="00000000" w:rsidRPr="00000000">
                                    <w:rPr>
                                      <w:rFonts w:ascii="Arial" w:cs="Arial" w:eastAsia="Arial" w:hAnsi="Arial"/>
                                      <w:b w:val="0"/>
                                      <w:i w:val="0"/>
                                      <w:smallCaps w:val="0"/>
                                      <w:strike w:val="0"/>
                                      <w:color w:val="000000"/>
                                      <w:sz w:val="12"/>
                                      <w:vertAlign w:val="baseline"/>
                                    </w:rPr>
                                    <w:t xml:space="preserve">Personas que participan en el negocio (producción, ventas, dirección, logística).</w:t>
                                  </w:r>
                                </w:p>
                              </w:txbxContent>
                            </wps:txbx>
                            <wps:bodyPr anchorCtr="0" anchor="ctr" bIns="30475" lIns="30475" spcFirstLastPara="1" rIns="30475" wrap="square" tIns="30475">
                              <a:noAutofit/>
                            </wps:bodyPr>
                          </wps:wsp>
                        </wpg:grpSp>
                      </wpg:grpSp>
                    </wpg:wgp>
                  </a:graphicData>
                </a:graphic>
              </wp:inline>
            </w:drawing>
          </mc:Choice>
          <mc:Fallback>
            <w:drawing>
              <wp:inline distB="0" distT="0" distL="0" distR="0">
                <wp:extent cx="6624084" cy="3200400"/>
                <wp:effectExtent b="0" l="0" r="0" t="0"/>
                <wp:docPr id="119" name="image18.png"/>
                <a:graphic>
                  <a:graphicData uri="http://schemas.openxmlformats.org/drawingml/2006/picture">
                    <pic:pic>
                      <pic:nvPicPr>
                        <pic:cNvPr id="0" name="image18.png"/>
                        <pic:cNvPicPr preferRelativeResize="0"/>
                      </pic:nvPicPr>
                      <pic:blipFill>
                        <a:blip r:embed="rId22"/>
                        <a:srcRect/>
                        <a:stretch>
                          <a:fillRect/>
                        </a:stretch>
                      </pic:blipFill>
                      <pic:spPr>
                        <a:xfrm>
                          <a:off x="0" y="0"/>
                          <a:ext cx="6624084" cy="3200400"/>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1A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 Tomada de Albrech (1992).</w:t>
      </w:r>
    </w:p>
    <w:p w:rsidR="00000000" w:rsidDel="00000000" w:rsidP="00000000" w:rsidRDefault="00000000" w:rsidRPr="00000000" w14:paraId="000001A5">
      <w:pPr>
        <w:spacing w:after="120" w:lineRule="auto"/>
        <w:rPr/>
      </w:pPr>
      <w:r w:rsidDel="00000000" w:rsidR="00000000" w:rsidRPr="00000000">
        <w:rPr>
          <w:rtl w:val="0"/>
        </w:rPr>
      </w:r>
    </w:p>
    <w:p w:rsidR="00000000" w:rsidDel="00000000" w:rsidP="00000000" w:rsidRDefault="00000000" w:rsidRPr="00000000" w14:paraId="000001A6">
      <w:pPr>
        <w:spacing w:after="120" w:lineRule="auto"/>
        <w:rPr/>
      </w:pPr>
      <w:r w:rsidDel="00000000" w:rsidR="00000000" w:rsidRPr="00000000">
        <w:rPr>
          <w:rtl w:val="0"/>
        </w:rPr>
        <w:t xml:space="preserve">El siguiente video presenta una explicación de cada uno de los elementos del triángulo del servicio:</w:t>
      </w:r>
    </w:p>
    <w:p w:rsidR="00000000" w:rsidDel="00000000" w:rsidP="00000000" w:rsidRDefault="00000000" w:rsidRPr="00000000" w14:paraId="000001A7">
      <w:pPr>
        <w:spacing w:after="120" w:lineRule="auto"/>
        <w:rPr/>
      </w:pPr>
      <w:r w:rsidDel="00000000" w:rsidR="00000000" w:rsidRPr="00000000">
        <w:rPr>
          <w:rtl w:val="0"/>
        </w:rPr>
      </w:r>
    </w:p>
    <w:tbl>
      <w:tblPr>
        <w:tblStyle w:val="Table27"/>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1A8">
            <w:pPr>
              <w:spacing w:after="120" w:line="276" w:lineRule="auto"/>
              <w:jc w:val="center"/>
              <w:rPr/>
            </w:pPr>
            <w:sdt>
              <w:sdtPr>
                <w:tag w:val="goog_rdk_45"/>
              </w:sdtPr>
              <w:sdtContent>
                <w:commentRangeStart w:id="45"/>
              </w:sdtContent>
            </w:sdt>
            <w:r w:rsidDel="00000000" w:rsidR="00000000" w:rsidRPr="00000000">
              <w:rPr>
                <w:rtl w:val="0"/>
              </w:rPr>
              <w:t xml:space="preserve">Video</w:t>
            </w:r>
            <w:commentRangeEnd w:id="45"/>
            <w:r w:rsidDel="00000000" w:rsidR="00000000" w:rsidRPr="00000000">
              <w:commentReference w:id="45"/>
            </w:r>
            <w:r w:rsidDel="00000000" w:rsidR="00000000" w:rsidRPr="00000000">
              <w:rPr>
                <w:rtl w:val="0"/>
              </w:rPr>
            </w:r>
          </w:p>
          <w:p w:rsidR="00000000" w:rsidDel="00000000" w:rsidP="00000000" w:rsidRDefault="00000000" w:rsidRPr="00000000" w14:paraId="000001A9">
            <w:pPr>
              <w:spacing w:after="120" w:line="276" w:lineRule="auto"/>
              <w:jc w:val="center"/>
              <w:rPr>
                <w:highlight w:val="yellow"/>
              </w:rPr>
            </w:pPr>
            <w:r w:rsidDel="00000000" w:rsidR="00000000" w:rsidRPr="00000000">
              <w:rPr>
                <w:rtl w:val="0"/>
              </w:rPr>
              <w:t xml:space="preserve">Triángulo de servicio</w:t>
            </w:r>
            <w:r w:rsidDel="00000000" w:rsidR="00000000" w:rsidRPr="00000000">
              <w:rPr>
                <w:rtl w:val="0"/>
              </w:rPr>
            </w:r>
          </w:p>
        </w:tc>
      </w:tr>
    </w:tbl>
    <w:p w:rsidR="00000000" w:rsidDel="00000000" w:rsidP="00000000" w:rsidRDefault="00000000" w:rsidRPr="00000000" w14:paraId="000001AA">
      <w:pPr>
        <w:spacing w:after="120" w:lineRule="auto"/>
        <w:rPr/>
      </w:pPr>
      <w:r w:rsidDel="00000000" w:rsidR="00000000" w:rsidRPr="00000000">
        <w:rPr>
          <w:rtl w:val="0"/>
        </w:rPr>
      </w:r>
    </w:p>
    <w:p w:rsidR="00000000" w:rsidDel="00000000" w:rsidP="00000000" w:rsidRDefault="00000000" w:rsidRPr="00000000" w14:paraId="000001AB">
      <w:pPr>
        <w:spacing w:after="120" w:lineRule="auto"/>
        <w:rPr/>
      </w:pPr>
      <w:r w:rsidDel="00000000" w:rsidR="00000000" w:rsidRPr="00000000">
        <w:rPr>
          <w:rtl w:val="0"/>
        </w:rPr>
        <w:t xml:space="preserve">Se piensa, con frecuencia, que los compradores en línea tienen aspectos muy distantes de los clientes tradicionales, sin embargo, prácticamente las teorías de mercadeo y ventas aplican para transacciones en línea con algunas adaptaciones.</w:t>
      </w:r>
    </w:p>
    <w:p w:rsidR="00000000" w:rsidDel="00000000" w:rsidP="00000000" w:rsidRDefault="00000000" w:rsidRPr="00000000" w14:paraId="000001AC">
      <w:pPr>
        <w:spacing w:after="120" w:lineRule="auto"/>
        <w:rPr/>
      </w:pPr>
      <w:r w:rsidDel="00000000" w:rsidR="00000000" w:rsidRPr="00000000">
        <w:rPr>
          <w:rtl w:val="0"/>
        </w:rPr>
        <w:t xml:space="preserve">Los clientes en internet toman la decisión de compra basados en la confianza, calidad del servicio a través de medios digitales (chat, teléfono, </w:t>
      </w:r>
      <w:r w:rsidDel="00000000" w:rsidR="00000000" w:rsidRPr="00000000">
        <w:rPr>
          <w:i w:val="1"/>
          <w:rtl w:val="0"/>
        </w:rPr>
        <w:t xml:space="preserve">stricker</w:t>
      </w:r>
      <w:r w:rsidDel="00000000" w:rsidR="00000000" w:rsidRPr="00000000">
        <w:rPr>
          <w:rtl w:val="0"/>
        </w:rPr>
        <w:t xml:space="preserve">, facilidad de pago, seguridad), y facilidad de navegabilidad.</w:t>
      </w:r>
    </w:p>
    <w:p w:rsidR="00000000" w:rsidDel="00000000" w:rsidP="00000000" w:rsidRDefault="00000000" w:rsidRPr="00000000" w14:paraId="000001AD">
      <w:pPr>
        <w:spacing w:after="120" w:lineRule="auto"/>
        <w:rPr/>
      </w:pPr>
      <w:r w:rsidDel="00000000" w:rsidR="00000000" w:rsidRPr="00000000">
        <w:rPr>
          <w:rtl w:val="0"/>
        </w:rPr>
        <w:t xml:space="preserve">Es importante que la empresa de ventas online tenga definido un protocolo o de contacto y atención que a través de una pantalla se pueda ofrecer.</w:t>
      </w:r>
    </w:p>
    <w:p w:rsidR="00000000" w:rsidDel="00000000" w:rsidP="00000000" w:rsidRDefault="00000000" w:rsidRPr="00000000" w14:paraId="000001AE">
      <w:pPr>
        <w:spacing w:after="120" w:lineRule="auto"/>
        <w:rPr/>
      </w:pPr>
      <w:sdt>
        <w:sdtPr>
          <w:tag w:val="goog_rdk_46"/>
        </w:sdtPr>
        <w:sdtContent>
          <w:commentRangeStart w:id="46"/>
        </w:sdtContent>
      </w:sdt>
      <w:r w:rsidDel="00000000" w:rsidR="00000000" w:rsidRPr="00000000">
        <w:rPr>
          <w:rtl w:val="0"/>
        </w:rPr>
        <w:t xml:space="preserve">Si bien, el uso de </w:t>
      </w:r>
      <w:r w:rsidDel="00000000" w:rsidR="00000000" w:rsidRPr="00000000">
        <w:rPr>
          <w:i w:val="1"/>
          <w:rtl w:val="0"/>
        </w:rPr>
        <w:t xml:space="preserve">chatbot </w:t>
      </w:r>
      <w:r w:rsidDel="00000000" w:rsidR="00000000" w:rsidRPr="00000000">
        <w:rPr>
          <w:rtl w:val="0"/>
        </w:rPr>
        <w:t xml:space="preserve">es un componente importante, actualmente el sobreuso de estos recursos ha provocado una reacción masiva negativa por parte de los usuarios, aunque es una buena ayuda, no es recomendable, al menos por ahora, abandonar la opción que el cliente pueda comunicarse con un ser humano.</w:t>
      </w:r>
      <w:commentRangeEnd w:id="46"/>
      <w:r w:rsidDel="00000000" w:rsidR="00000000" w:rsidRPr="00000000">
        <w:commentReference w:id="46"/>
      </w:r>
      <w:r w:rsidDel="00000000" w:rsidR="00000000" w:rsidRPr="00000000">
        <w:rPr>
          <w:rtl w:val="0"/>
        </w:rPr>
      </w:r>
    </w:p>
    <w:p w:rsidR="00000000" w:rsidDel="00000000" w:rsidP="00000000" w:rsidRDefault="00000000" w:rsidRPr="00000000" w14:paraId="000001AF">
      <w:pPr>
        <w:spacing w:after="120" w:lineRule="auto"/>
        <w:rPr/>
      </w:pPr>
      <w:r w:rsidDel="00000000" w:rsidR="00000000" w:rsidRPr="00000000">
        <w:rPr>
          <w:rtl w:val="0"/>
        </w:rPr>
      </w:r>
    </w:p>
    <w:p w:rsidR="00000000" w:rsidDel="00000000" w:rsidP="00000000" w:rsidRDefault="00000000" w:rsidRPr="00000000" w14:paraId="000001B0">
      <w:pPr>
        <w:keepNext w:val="1"/>
        <w:keepLines w:val="1"/>
        <w:pageBreakBefore w:val="0"/>
        <w:widowControl w:val="1"/>
        <w:numPr>
          <w:ilvl w:val="0"/>
          <w:numId w:val="8"/>
        </w:numPr>
        <w:pBdr>
          <w:top w:space="0" w:sz="0" w:val="nil"/>
          <w:left w:space="0" w:sz="0" w:val="nil"/>
          <w:bottom w:space="0" w:sz="0" w:val="nil"/>
          <w:right w:space="0" w:sz="0" w:val="nil"/>
          <w:between w:space="0" w:sz="0" w:val="nil"/>
        </w:pBdr>
        <w:shd w:fill="auto" w:val="clear"/>
        <w:spacing w:after="120" w:before="0" w:line="276" w:lineRule="auto"/>
        <w:ind w:left="360" w:right="0" w:hanging="360"/>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Momentos de verdad y cierre de la venta</w:t>
      </w:r>
    </w:p>
    <w:p w:rsidR="00000000" w:rsidDel="00000000" w:rsidP="00000000" w:rsidRDefault="00000000" w:rsidRPr="00000000" w14:paraId="000001B1">
      <w:pPr>
        <w:spacing w:after="120" w:lineRule="auto"/>
        <w:rPr/>
      </w:pPr>
      <w:r w:rsidDel="00000000" w:rsidR="00000000" w:rsidRPr="00000000">
        <w:rPr>
          <w:rtl w:val="0"/>
        </w:rPr>
        <w:t xml:space="preserve">Este es un contexto de servicio al cliente, una empresa organizada debería mirar el servicio al cliente como un producto y todo el cuidado que debe tenerse con él. Para empezar, es importante definir qué momentos y pasos son claves para que un cliente realice su compra.</w:t>
      </w:r>
    </w:p>
    <w:p w:rsidR="00000000" w:rsidDel="00000000" w:rsidP="00000000" w:rsidRDefault="00000000" w:rsidRPr="00000000" w14:paraId="000001B2">
      <w:pPr>
        <w:spacing w:after="120" w:lineRule="auto"/>
        <w:rPr/>
      </w:pPr>
      <w:r w:rsidDel="00000000" w:rsidR="00000000" w:rsidRPr="00000000">
        <w:rPr>
          <w:rtl w:val="0"/>
        </w:rPr>
      </w:r>
    </w:p>
    <w:p w:rsidR="00000000" w:rsidDel="00000000" w:rsidP="00000000" w:rsidRDefault="00000000" w:rsidRPr="00000000" w14:paraId="000001B3">
      <w:pPr>
        <w:spacing w:after="120" w:lineRule="auto"/>
        <w:rPr/>
      </w:pPr>
      <w:r w:rsidDel="00000000" w:rsidR="00000000" w:rsidRPr="00000000">
        <w:rPr>
          <w:rtl w:val="0"/>
        </w:rPr>
        <w:t xml:space="preserve">Para entender el cierre de la venta se recomienda ver el siguiente video donde se explica el momento de cierre de manera clara:</w:t>
      </w:r>
    </w:p>
    <w:p w:rsidR="00000000" w:rsidDel="00000000" w:rsidP="00000000" w:rsidRDefault="00000000" w:rsidRPr="00000000" w14:paraId="000001B4">
      <w:pPr>
        <w:spacing w:after="120" w:lineRule="auto"/>
        <w:rPr/>
      </w:pPr>
      <w:r w:rsidDel="00000000" w:rsidR="00000000" w:rsidRPr="00000000">
        <w:rPr>
          <w:rtl w:val="0"/>
        </w:rPr>
      </w:r>
    </w:p>
    <w:tbl>
      <w:tblPr>
        <w:tblStyle w:val="Table28"/>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9962"/>
        <w:tblGridChange w:id="0">
          <w:tblGrid>
            <w:gridCol w:w="9962"/>
          </w:tblGrid>
        </w:tblGridChange>
      </w:tblGrid>
      <w:tr>
        <w:trPr>
          <w:cantSplit w:val="0"/>
          <w:tblHeader w:val="0"/>
        </w:trPr>
        <w:tc>
          <w:tcPr>
            <w:shd w:fill="e36c09" w:val="clear"/>
          </w:tcPr>
          <w:p w:rsidR="00000000" w:rsidDel="00000000" w:rsidP="00000000" w:rsidRDefault="00000000" w:rsidRPr="00000000" w14:paraId="000001B5">
            <w:pPr>
              <w:spacing w:after="120" w:line="276" w:lineRule="auto"/>
              <w:jc w:val="center"/>
              <w:rPr/>
            </w:pPr>
            <w:sdt>
              <w:sdtPr>
                <w:tag w:val="goog_rdk_47"/>
              </w:sdtPr>
              <w:sdtContent>
                <w:commentRangeStart w:id="47"/>
              </w:sdtContent>
            </w:sdt>
            <w:r w:rsidDel="00000000" w:rsidR="00000000" w:rsidRPr="00000000">
              <w:rPr>
                <w:rtl w:val="0"/>
              </w:rPr>
              <w:t xml:space="preserve">Video experto</w:t>
            </w:r>
          </w:p>
          <w:p w:rsidR="00000000" w:rsidDel="00000000" w:rsidP="00000000" w:rsidRDefault="00000000" w:rsidRPr="00000000" w14:paraId="000001B6">
            <w:pPr>
              <w:spacing w:after="120" w:line="276" w:lineRule="auto"/>
              <w:jc w:val="center"/>
              <w:rPr/>
            </w:pPr>
            <w:r w:rsidDel="00000000" w:rsidR="00000000" w:rsidRPr="00000000">
              <w:rPr>
                <w:rtl w:val="0"/>
              </w:rPr>
              <w:t xml:space="preserve">06 Momento de la verdad.mp4</w:t>
            </w:r>
            <w:commentRangeEnd w:id="47"/>
            <w:r w:rsidDel="00000000" w:rsidR="00000000" w:rsidRPr="00000000">
              <w:commentReference w:id="47"/>
            </w:r>
            <w:r w:rsidDel="00000000" w:rsidR="00000000" w:rsidRPr="00000000">
              <w:rPr>
                <w:rtl w:val="0"/>
              </w:rPr>
            </w:r>
          </w:p>
        </w:tc>
      </w:tr>
    </w:tbl>
    <w:p w:rsidR="00000000" w:rsidDel="00000000" w:rsidP="00000000" w:rsidRDefault="00000000" w:rsidRPr="00000000" w14:paraId="000001B7">
      <w:pPr>
        <w:spacing w:after="120" w:lineRule="auto"/>
        <w:rPr/>
      </w:pPr>
      <w:r w:rsidDel="00000000" w:rsidR="00000000" w:rsidRPr="00000000">
        <w:rPr>
          <w:rtl w:val="0"/>
        </w:rPr>
      </w:r>
    </w:p>
    <w:p w:rsidR="00000000" w:rsidDel="00000000" w:rsidP="00000000" w:rsidRDefault="00000000" w:rsidRPr="00000000" w14:paraId="000001B8">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0" w:line="276" w:lineRule="auto"/>
        <w:ind w:left="426" w:right="0" w:hanging="426"/>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Mapa de experiencia del cliente</w:t>
      </w:r>
      <w:sdt>
        <w:sdtPr>
          <w:tag w:val="goog_rdk_48"/>
        </w:sdtPr>
        <w:sdtContent>
          <w:commentRangeStart w:id="48"/>
        </w:sdtContent>
      </w:sdt>
      <w:r w:rsidDel="00000000" w:rsidR="00000000" w:rsidRPr="00000000">
        <w:rPr>
          <w:rtl w:val="0"/>
        </w:rPr>
      </w:r>
    </w:p>
    <w:p w:rsidR="00000000" w:rsidDel="00000000" w:rsidP="00000000" w:rsidRDefault="00000000" w:rsidRPr="00000000" w14:paraId="000001B9">
      <w:pPr>
        <w:spacing w:after="120" w:lineRule="auto"/>
        <w:rPr/>
      </w:pPr>
      <w:commentRangeEnd w:id="48"/>
      <w:r w:rsidDel="00000000" w:rsidR="00000000" w:rsidRPr="00000000">
        <w:commentReference w:id="48"/>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3</wp:posOffset>
            </wp:positionH>
            <wp:positionV relativeFrom="paragraph">
              <wp:posOffset>0</wp:posOffset>
            </wp:positionV>
            <wp:extent cx="2256817" cy="1423750"/>
            <wp:effectExtent b="0" l="0" r="0" t="0"/>
            <wp:wrapSquare wrapText="bothSides" distB="0" distT="0" distL="114300" distR="114300"/>
            <wp:docPr descr="Diagrama, Escala de tiempo&#10;&#10;Descripción generada automáticamente" id="128" name="image4.png"/>
            <a:graphic>
              <a:graphicData uri="http://schemas.openxmlformats.org/drawingml/2006/picture">
                <pic:pic>
                  <pic:nvPicPr>
                    <pic:cNvPr descr="Diagrama, Escala de tiempo&#10;&#10;Descripción generada automáticamente" id="0" name="image4.png"/>
                    <pic:cNvPicPr preferRelativeResize="0"/>
                  </pic:nvPicPr>
                  <pic:blipFill>
                    <a:blip r:embed="rId23"/>
                    <a:srcRect b="0" l="0" r="0" t="0"/>
                    <a:stretch>
                      <a:fillRect/>
                    </a:stretch>
                  </pic:blipFill>
                  <pic:spPr>
                    <a:xfrm>
                      <a:off x="0" y="0"/>
                      <a:ext cx="2256817" cy="1423750"/>
                    </a:xfrm>
                    <a:prstGeom prst="rect"/>
                    <a:ln/>
                  </pic:spPr>
                </pic:pic>
              </a:graphicData>
            </a:graphic>
          </wp:anchor>
        </w:drawing>
      </w:r>
    </w:p>
    <w:p w:rsidR="00000000" w:rsidDel="00000000" w:rsidP="00000000" w:rsidRDefault="00000000" w:rsidRPr="00000000" w14:paraId="000001BA">
      <w:pPr>
        <w:spacing w:after="120" w:lineRule="auto"/>
        <w:rPr/>
      </w:pPr>
      <w:r w:rsidDel="00000000" w:rsidR="00000000" w:rsidRPr="00000000">
        <w:rPr>
          <w:rtl w:val="0"/>
        </w:rPr>
      </w:r>
    </w:p>
    <w:p w:rsidR="00000000" w:rsidDel="00000000" w:rsidP="00000000" w:rsidRDefault="00000000" w:rsidRPr="00000000" w14:paraId="000001BB">
      <w:pPr>
        <w:spacing w:after="120" w:lineRule="auto"/>
        <w:rPr/>
      </w:pPr>
      <w:r w:rsidDel="00000000" w:rsidR="00000000" w:rsidRPr="00000000">
        <w:rPr>
          <w:rtl w:val="0"/>
        </w:rPr>
        <w:t xml:space="preserve">Los mapas de experiencia del cliente, conocidos técnicamente como </w:t>
      </w:r>
      <w:r w:rsidDel="00000000" w:rsidR="00000000" w:rsidRPr="00000000">
        <w:rPr>
          <w:i w:val="1"/>
          <w:rtl w:val="0"/>
        </w:rPr>
        <w:t xml:space="preserve">customer journey map</w:t>
      </w:r>
      <w:r w:rsidDel="00000000" w:rsidR="00000000" w:rsidRPr="00000000">
        <w:rPr>
          <w:rtl w:val="0"/>
        </w:rPr>
        <w:t xml:space="preserve">, consisten básicamente en graficar los momentos de contacto del cliente con el proceso de compra y la experiencia o estado emocional en cada punto de interacción.</w:t>
      </w:r>
    </w:p>
    <w:p w:rsidR="00000000" w:rsidDel="00000000" w:rsidP="00000000" w:rsidRDefault="00000000" w:rsidRPr="00000000" w14:paraId="000001BC">
      <w:pPr>
        <w:spacing w:after="120" w:lineRule="auto"/>
        <w:rPr/>
      </w:pPr>
      <w:r w:rsidDel="00000000" w:rsidR="00000000" w:rsidRPr="00000000">
        <w:rPr>
          <w:rtl w:val="0"/>
        </w:rPr>
      </w:r>
    </w:p>
    <w:p w:rsidR="00000000" w:rsidDel="00000000" w:rsidP="00000000" w:rsidRDefault="00000000" w:rsidRPr="00000000" w14:paraId="000001BD">
      <w:pPr>
        <w:spacing w:after="120" w:lineRule="auto"/>
        <w:rPr/>
      </w:pPr>
      <w:r w:rsidDel="00000000" w:rsidR="00000000" w:rsidRPr="00000000">
        <w:rPr>
          <w:rtl w:val="0"/>
        </w:rPr>
      </w:r>
    </w:p>
    <w:p w:rsidR="00000000" w:rsidDel="00000000" w:rsidP="00000000" w:rsidRDefault="00000000" w:rsidRPr="00000000" w14:paraId="000001BE">
      <w:pPr>
        <w:spacing w:after="120" w:lineRule="auto"/>
        <w:rPr/>
      </w:pPr>
      <w:r w:rsidDel="00000000" w:rsidR="00000000" w:rsidRPr="00000000">
        <w:rPr>
          <w:rtl w:val="0"/>
        </w:rPr>
        <w:t xml:space="preserve">Es importante aplicar esta técnica desde el lado del cliente y no del negocio, porque la perspectiva del cliente permite identificar qué momentos y qué cosas causan una decepción o una sorpresa agradable. Las personas toman sus decisiones basadas en las emociones y estas sensaciones causan un punto crucial de decisión, cuando pasan estos momentos se les denomina momentos de la verdad (</w:t>
      </w:r>
      <w:r w:rsidDel="00000000" w:rsidR="00000000" w:rsidRPr="00000000">
        <w:rPr>
          <w:i w:val="1"/>
          <w:rtl w:val="0"/>
        </w:rPr>
        <w:t xml:space="preserve">moment of truth</w:t>
      </w:r>
      <w:r w:rsidDel="00000000" w:rsidR="00000000" w:rsidRPr="00000000">
        <w:rPr>
          <w:rtl w:val="0"/>
        </w:rPr>
        <w:t xml:space="preserve">).</w:t>
      </w:r>
    </w:p>
    <w:p w:rsidR="00000000" w:rsidDel="00000000" w:rsidP="00000000" w:rsidRDefault="00000000" w:rsidRPr="00000000" w14:paraId="000001BF">
      <w:pPr>
        <w:spacing w:after="120" w:lineRule="auto"/>
        <w:rPr/>
      </w:pPr>
      <w:r w:rsidDel="00000000" w:rsidR="00000000" w:rsidRPr="00000000">
        <w:rPr>
          <w:rtl w:val="0"/>
        </w:rPr>
        <w:t xml:space="preserve">Cada negocio debe identificar estos momentos para concentrarse en generar una buena emoción, porque es el concepto que cada persona se genera del negocio y lo lleva a tomar una decisión, ya sea la compra o generar recomendaciones.</w:t>
      </w:r>
    </w:p>
    <w:p w:rsidR="00000000" w:rsidDel="00000000" w:rsidP="00000000" w:rsidRDefault="00000000" w:rsidRPr="00000000" w14:paraId="000001C0">
      <w:pPr>
        <w:spacing w:after="120" w:lineRule="auto"/>
        <w:rPr/>
      </w:pPr>
      <w:r w:rsidDel="00000000" w:rsidR="00000000" w:rsidRPr="00000000">
        <w:rPr>
          <w:rtl w:val="0"/>
        </w:rPr>
        <w:t xml:space="preserve">La mejor manera de identificar estos momentos de la verdad, es preguntar y observar e interpretar los comportamientos de los clientes, porque a través de sus decisiones, maneras de expresarse, patrones, etc., dan a entender a qué momentos de la verdad son a los que se les debe prestar atención, no solo para saber dónde el cliente está más feliz o insatisfecho, sino para desarrollar planes y acciones para una mejora continua de estas experiencias.</w:t>
      </w:r>
    </w:p>
    <w:p w:rsidR="00000000" w:rsidDel="00000000" w:rsidP="00000000" w:rsidRDefault="00000000" w:rsidRPr="00000000" w14:paraId="000001C1">
      <w:pPr>
        <w:spacing w:after="120" w:lineRule="auto"/>
        <w:rPr/>
      </w:pPr>
      <w:r w:rsidDel="00000000" w:rsidR="00000000" w:rsidRPr="00000000">
        <w:rPr>
          <w:rtl w:val="0"/>
        </w:rPr>
        <w:t xml:space="preserve">Existen muchos modelos y plantillas que ayudarán a graficar esta experiencia e identificar estos momentos de verdad.</w:t>
      </w:r>
    </w:p>
    <w:p w:rsidR="00000000" w:rsidDel="00000000" w:rsidP="00000000" w:rsidRDefault="00000000" w:rsidRPr="00000000" w14:paraId="000001C2">
      <w:pPr>
        <w:spacing w:after="120" w:lineRule="auto"/>
        <w:rPr/>
      </w:pPr>
      <w:r w:rsidDel="00000000" w:rsidR="00000000" w:rsidRPr="00000000">
        <w:rPr>
          <w:rtl w:val="0"/>
        </w:rPr>
        <w:t xml:space="preserve">Esta técnica, identifica en cada paso si el cliente experimenta una satisfacción o un descontento. Según la naturaleza del negocio se presentan estos contactos y los momentos de verdad pueden variar, en el caso de negocios físicos, un momento de verdad se podría dar mientras un cliente espera y un factor malestar o no es que haya suficientes sillas y sea un espacio agradable. En caso de ventas en línea existen otros elementos que los clientes experimentan. A continuación, se presenta un ejemplo de un mapa de experiencia del cliente.</w:t>
      </w:r>
    </w:p>
    <w:p w:rsidR="00000000" w:rsidDel="00000000" w:rsidP="00000000" w:rsidRDefault="00000000" w:rsidRPr="00000000" w14:paraId="000001C3">
      <w:pPr>
        <w:spacing w:after="120" w:lineRule="auto"/>
        <w:rPr/>
      </w:pPr>
      <w:r w:rsidDel="00000000" w:rsidR="00000000" w:rsidRPr="00000000">
        <w:rPr>
          <w:rtl w:val="0"/>
        </w:rPr>
      </w:r>
    </w:p>
    <w:p w:rsidR="00000000" w:rsidDel="00000000" w:rsidP="00000000" w:rsidRDefault="00000000" w:rsidRPr="00000000" w14:paraId="000001C4">
      <w:pPr>
        <w:spacing w:after="120" w:lineRule="auto"/>
        <w:rPr>
          <w:b w:val="1"/>
        </w:rPr>
      </w:pPr>
      <w:r w:rsidDel="00000000" w:rsidR="00000000" w:rsidRPr="00000000">
        <w:rPr>
          <w:b w:val="1"/>
          <w:rtl w:val="0"/>
        </w:rPr>
        <w:t xml:space="preserve">Tabla 2</w:t>
      </w:r>
    </w:p>
    <w:p w:rsidR="00000000" w:rsidDel="00000000" w:rsidP="00000000" w:rsidRDefault="00000000" w:rsidRPr="00000000" w14:paraId="000001C5">
      <w:pPr>
        <w:spacing w:after="120" w:lineRule="auto"/>
        <w:rPr>
          <w:i w:val="1"/>
        </w:rPr>
      </w:pPr>
      <w:r w:rsidDel="00000000" w:rsidR="00000000" w:rsidRPr="00000000">
        <w:rPr>
          <w:i w:val="1"/>
          <w:color w:val="000000"/>
          <w:rtl w:val="0"/>
        </w:rPr>
        <w:t xml:space="preserve">Ejemplo Mapa de experiencia del cliente</w:t>
      </w:r>
      <w:r w:rsidDel="00000000" w:rsidR="00000000" w:rsidRPr="00000000">
        <w:rPr>
          <w:rtl w:val="0"/>
        </w:rPr>
      </w:r>
    </w:p>
    <w:tbl>
      <w:tblPr>
        <w:tblStyle w:val="Table29"/>
        <w:tblW w:w="996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34"/>
        <w:gridCol w:w="1607"/>
        <w:gridCol w:w="1092"/>
        <w:gridCol w:w="1050"/>
        <w:gridCol w:w="1002"/>
        <w:gridCol w:w="903"/>
        <w:gridCol w:w="977"/>
        <w:gridCol w:w="1050"/>
        <w:gridCol w:w="1247"/>
        <w:tblGridChange w:id="0">
          <w:tblGrid>
            <w:gridCol w:w="1034"/>
            <w:gridCol w:w="1607"/>
            <w:gridCol w:w="1092"/>
            <w:gridCol w:w="1050"/>
            <w:gridCol w:w="1002"/>
            <w:gridCol w:w="903"/>
            <w:gridCol w:w="977"/>
            <w:gridCol w:w="1050"/>
            <w:gridCol w:w="1247"/>
          </w:tblGrid>
        </w:tblGridChange>
      </w:tblGrid>
      <w:tr>
        <w:trPr>
          <w:cantSplit w:val="0"/>
          <w:tblHeader w:val="0"/>
        </w:trPr>
        <w:tc>
          <w:tcPr/>
          <w:p w:rsidR="00000000" w:rsidDel="00000000" w:rsidP="00000000" w:rsidRDefault="00000000" w:rsidRPr="00000000" w14:paraId="000001C6">
            <w:pPr>
              <w:spacing w:after="120" w:line="276" w:lineRule="auto"/>
              <w:jc w:val="right"/>
              <w:rPr>
                <w:b w:val="1"/>
              </w:rPr>
            </w:pPr>
            <w:r w:rsidDel="00000000" w:rsidR="00000000" w:rsidRPr="00000000">
              <w:rPr>
                <w:b w:val="1"/>
                <w:rtl w:val="0"/>
              </w:rPr>
              <w:t xml:space="preserve">FASES</w:t>
            </w:r>
          </w:p>
        </w:tc>
        <w:tc>
          <w:tcPr>
            <w:shd w:fill="00b0f0" w:val="clear"/>
          </w:tcPr>
          <w:p w:rsidR="00000000" w:rsidDel="00000000" w:rsidP="00000000" w:rsidRDefault="00000000" w:rsidRPr="00000000" w14:paraId="000001C7">
            <w:pPr>
              <w:spacing w:after="120" w:line="276" w:lineRule="auto"/>
              <w:jc w:val="center"/>
              <w:rPr>
                <w:b w:val="1"/>
              </w:rPr>
            </w:pPr>
            <w:r w:rsidDel="00000000" w:rsidR="00000000" w:rsidRPr="00000000">
              <w:rPr>
                <w:b w:val="1"/>
                <w:rtl w:val="0"/>
              </w:rPr>
              <w:t xml:space="preserve">Motivación</w:t>
            </w:r>
          </w:p>
        </w:tc>
        <w:tc>
          <w:tcPr>
            <w:shd w:fill="00b0f0" w:val="clear"/>
          </w:tcPr>
          <w:p w:rsidR="00000000" w:rsidDel="00000000" w:rsidP="00000000" w:rsidRDefault="00000000" w:rsidRPr="00000000" w14:paraId="000001C8">
            <w:pPr>
              <w:spacing w:after="120" w:line="276" w:lineRule="auto"/>
              <w:jc w:val="center"/>
              <w:rPr>
                <w:b w:val="1"/>
              </w:rPr>
            </w:pPr>
            <w:r w:rsidDel="00000000" w:rsidR="00000000" w:rsidRPr="00000000">
              <w:rPr>
                <w:b w:val="1"/>
                <w:rtl w:val="0"/>
              </w:rPr>
              <w:t xml:space="preserve">Búsqueda</w:t>
            </w:r>
          </w:p>
        </w:tc>
        <w:tc>
          <w:tcPr>
            <w:shd w:fill="00b0f0" w:val="clear"/>
          </w:tcPr>
          <w:p w:rsidR="00000000" w:rsidDel="00000000" w:rsidP="00000000" w:rsidRDefault="00000000" w:rsidRPr="00000000" w14:paraId="000001C9">
            <w:pPr>
              <w:spacing w:after="120" w:line="276" w:lineRule="auto"/>
              <w:jc w:val="center"/>
              <w:rPr>
                <w:b w:val="1"/>
              </w:rPr>
            </w:pPr>
            <w:r w:rsidDel="00000000" w:rsidR="00000000" w:rsidRPr="00000000">
              <w:rPr>
                <w:b w:val="1"/>
                <w:rtl w:val="0"/>
              </w:rPr>
              <w:t xml:space="preserve">Precio</w:t>
            </w:r>
          </w:p>
        </w:tc>
        <w:tc>
          <w:tcPr>
            <w:shd w:fill="92d050" w:val="clear"/>
          </w:tcPr>
          <w:p w:rsidR="00000000" w:rsidDel="00000000" w:rsidP="00000000" w:rsidRDefault="00000000" w:rsidRPr="00000000" w14:paraId="000001CA">
            <w:pPr>
              <w:spacing w:after="120" w:line="276" w:lineRule="auto"/>
              <w:jc w:val="center"/>
              <w:rPr>
                <w:b w:val="1"/>
              </w:rPr>
            </w:pPr>
            <w:r w:rsidDel="00000000" w:rsidR="00000000" w:rsidRPr="00000000">
              <w:rPr>
                <w:b w:val="1"/>
                <w:rtl w:val="0"/>
              </w:rPr>
              <w:t xml:space="preserve">Decisión</w:t>
            </w:r>
          </w:p>
        </w:tc>
        <w:tc>
          <w:tcPr>
            <w:shd w:fill="92d050" w:val="clear"/>
          </w:tcPr>
          <w:p w:rsidR="00000000" w:rsidDel="00000000" w:rsidP="00000000" w:rsidRDefault="00000000" w:rsidRPr="00000000" w14:paraId="000001CB">
            <w:pPr>
              <w:spacing w:after="120" w:line="276" w:lineRule="auto"/>
              <w:jc w:val="center"/>
              <w:rPr>
                <w:b w:val="1"/>
              </w:rPr>
            </w:pPr>
            <w:r w:rsidDel="00000000" w:rsidR="00000000" w:rsidRPr="00000000">
              <w:rPr>
                <w:b w:val="1"/>
                <w:rtl w:val="0"/>
              </w:rPr>
              <w:t xml:space="preserve">Genera compra</w:t>
            </w:r>
          </w:p>
        </w:tc>
        <w:tc>
          <w:tcPr>
            <w:shd w:fill="f2dcdb" w:val="clear"/>
          </w:tcPr>
          <w:p w:rsidR="00000000" w:rsidDel="00000000" w:rsidP="00000000" w:rsidRDefault="00000000" w:rsidRPr="00000000" w14:paraId="000001CC">
            <w:pPr>
              <w:spacing w:after="120" w:line="276" w:lineRule="auto"/>
              <w:jc w:val="center"/>
              <w:rPr>
                <w:b w:val="1"/>
              </w:rPr>
            </w:pPr>
            <w:r w:rsidDel="00000000" w:rsidR="00000000" w:rsidRPr="00000000">
              <w:rPr>
                <w:b w:val="1"/>
                <w:rtl w:val="0"/>
              </w:rPr>
              <w:t xml:space="preserve">Entrega</w:t>
            </w:r>
          </w:p>
        </w:tc>
        <w:tc>
          <w:tcPr>
            <w:shd w:fill="f2dcdb" w:val="clear"/>
          </w:tcPr>
          <w:p w:rsidR="00000000" w:rsidDel="00000000" w:rsidP="00000000" w:rsidRDefault="00000000" w:rsidRPr="00000000" w14:paraId="000001CD">
            <w:pPr>
              <w:spacing w:after="120" w:line="276" w:lineRule="auto"/>
              <w:jc w:val="center"/>
              <w:rPr>
                <w:b w:val="1"/>
              </w:rPr>
            </w:pPr>
            <w:r w:rsidDel="00000000" w:rsidR="00000000" w:rsidRPr="00000000">
              <w:rPr>
                <w:b w:val="1"/>
                <w:rtl w:val="0"/>
              </w:rPr>
              <w:t xml:space="preserve">Uso</w:t>
            </w:r>
          </w:p>
        </w:tc>
        <w:tc>
          <w:tcPr>
            <w:shd w:fill="00b0f0" w:val="clear"/>
          </w:tcPr>
          <w:p w:rsidR="00000000" w:rsidDel="00000000" w:rsidP="00000000" w:rsidRDefault="00000000" w:rsidRPr="00000000" w14:paraId="000001CE">
            <w:pPr>
              <w:spacing w:after="120" w:line="276" w:lineRule="auto"/>
              <w:jc w:val="center"/>
              <w:rPr>
                <w:b w:val="1"/>
              </w:rPr>
            </w:pPr>
            <w:r w:rsidDel="00000000" w:rsidR="00000000" w:rsidRPr="00000000">
              <w:rPr>
                <w:b w:val="1"/>
                <w:rtl w:val="0"/>
              </w:rPr>
              <w:t xml:space="preserve">Recompra</w:t>
            </w:r>
          </w:p>
        </w:tc>
      </w:tr>
      <w:tr>
        <w:trPr>
          <w:cantSplit w:val="0"/>
          <w:tblHeader w:val="0"/>
        </w:trPr>
        <w:tc>
          <w:tcPr>
            <w:shd w:fill="dbe5f1" w:val="clear"/>
            <w:vAlign w:val="center"/>
          </w:tcPr>
          <w:p w:rsidR="00000000" w:rsidDel="00000000" w:rsidP="00000000" w:rsidRDefault="00000000" w:rsidRPr="00000000" w14:paraId="000001CF">
            <w:pPr>
              <w:spacing w:after="120" w:line="276" w:lineRule="auto"/>
              <w:rPr>
                <w:b w:val="1"/>
              </w:rPr>
            </w:pPr>
            <w:r w:rsidDel="00000000" w:rsidR="00000000" w:rsidRPr="00000000">
              <w:rPr>
                <w:b w:val="1"/>
                <w:rtl w:val="0"/>
              </w:rPr>
              <w:t xml:space="preserve">Lo que hace el cliente</w:t>
            </w:r>
          </w:p>
        </w:tc>
        <w:tc>
          <w:tcPr>
            <w:vAlign w:val="center"/>
          </w:tcPr>
          <w:p w:rsidR="00000000" w:rsidDel="00000000" w:rsidP="00000000" w:rsidRDefault="00000000" w:rsidRPr="00000000" w14:paraId="000001D0">
            <w:pPr>
              <w:spacing w:after="120" w:line="276" w:lineRule="auto"/>
              <w:rPr>
                <w:b w:val="0"/>
              </w:rPr>
            </w:pPr>
            <w:r w:rsidDel="00000000" w:rsidR="00000000" w:rsidRPr="00000000">
              <w:rPr>
                <w:b w:val="0"/>
                <w:rtl w:val="0"/>
              </w:rPr>
              <w:t xml:space="preserve">Navega en redes sociales y ve anuncios, además practica un deporte…</w:t>
            </w:r>
          </w:p>
        </w:tc>
        <w:tc>
          <w:tcPr>
            <w:vAlign w:val="center"/>
          </w:tcPr>
          <w:p w:rsidR="00000000" w:rsidDel="00000000" w:rsidP="00000000" w:rsidRDefault="00000000" w:rsidRPr="00000000" w14:paraId="000001D1">
            <w:pPr>
              <w:spacing w:after="120" w:line="276" w:lineRule="auto"/>
              <w:rPr>
                <w:b w:val="0"/>
              </w:rPr>
            </w:pPr>
            <w:r w:rsidDel="00000000" w:rsidR="00000000" w:rsidRPr="00000000">
              <w:rPr>
                <w:b w:val="0"/>
                <w:rtl w:val="0"/>
              </w:rPr>
              <w:t xml:space="preserve">Usa buscador o tienda de su preferencia.</w:t>
            </w:r>
          </w:p>
        </w:tc>
        <w:tc>
          <w:tcPr>
            <w:vAlign w:val="center"/>
          </w:tcPr>
          <w:p w:rsidR="00000000" w:rsidDel="00000000" w:rsidP="00000000" w:rsidRDefault="00000000" w:rsidRPr="00000000" w14:paraId="000001D2">
            <w:pPr>
              <w:spacing w:after="120" w:line="276" w:lineRule="auto"/>
              <w:rPr>
                <w:b w:val="0"/>
              </w:rPr>
            </w:pPr>
            <w:r w:rsidDel="00000000" w:rsidR="00000000" w:rsidRPr="00000000">
              <w:rPr>
                <w:b w:val="0"/>
                <w:rtl w:val="0"/>
              </w:rPr>
              <w:t xml:space="preserve">Compara precio y características.</w:t>
            </w:r>
          </w:p>
        </w:tc>
        <w:tc>
          <w:tcPr>
            <w:vAlign w:val="center"/>
          </w:tcPr>
          <w:p w:rsidR="00000000" w:rsidDel="00000000" w:rsidP="00000000" w:rsidRDefault="00000000" w:rsidRPr="00000000" w14:paraId="000001D3">
            <w:pPr>
              <w:spacing w:after="120" w:line="276" w:lineRule="auto"/>
              <w:rPr>
                <w:b w:val="0"/>
              </w:rPr>
            </w:pPr>
            <w:r w:rsidDel="00000000" w:rsidR="00000000" w:rsidRPr="00000000">
              <w:rPr>
                <w:b w:val="0"/>
                <w:rtl w:val="0"/>
              </w:rPr>
              <w:t xml:space="preserve">Selecciona producto(s).</w:t>
            </w:r>
          </w:p>
        </w:tc>
        <w:tc>
          <w:tcPr>
            <w:vAlign w:val="center"/>
          </w:tcPr>
          <w:p w:rsidR="00000000" w:rsidDel="00000000" w:rsidP="00000000" w:rsidRDefault="00000000" w:rsidRPr="00000000" w14:paraId="000001D4">
            <w:pPr>
              <w:spacing w:after="120" w:line="276" w:lineRule="auto"/>
              <w:rPr>
                <w:b w:val="0"/>
              </w:rPr>
            </w:pPr>
            <w:r w:rsidDel="00000000" w:rsidR="00000000" w:rsidRPr="00000000">
              <w:rPr>
                <w:b w:val="0"/>
                <w:rtl w:val="0"/>
              </w:rPr>
              <w:t xml:space="preserve">Lleva al carrito de compras productos.</w:t>
            </w:r>
          </w:p>
        </w:tc>
        <w:tc>
          <w:tcPr>
            <w:vAlign w:val="center"/>
          </w:tcPr>
          <w:p w:rsidR="00000000" w:rsidDel="00000000" w:rsidP="00000000" w:rsidRDefault="00000000" w:rsidRPr="00000000" w14:paraId="000001D5">
            <w:pPr>
              <w:spacing w:after="120" w:line="276" w:lineRule="auto"/>
              <w:rPr>
                <w:b w:val="0"/>
              </w:rPr>
            </w:pPr>
            <w:r w:rsidDel="00000000" w:rsidR="00000000" w:rsidRPr="00000000">
              <w:rPr>
                <w:b w:val="0"/>
                <w:rtl w:val="0"/>
              </w:rPr>
              <w:t xml:space="preserve">Esperar de manera expectante.</w:t>
            </w:r>
          </w:p>
        </w:tc>
        <w:tc>
          <w:tcPr>
            <w:vAlign w:val="center"/>
          </w:tcPr>
          <w:p w:rsidR="00000000" w:rsidDel="00000000" w:rsidP="00000000" w:rsidRDefault="00000000" w:rsidRPr="00000000" w14:paraId="000001D6">
            <w:pPr>
              <w:spacing w:after="120" w:line="276" w:lineRule="auto"/>
              <w:rPr>
                <w:b w:val="0"/>
              </w:rPr>
            </w:pPr>
            <w:r w:rsidDel="00000000" w:rsidR="00000000" w:rsidRPr="00000000">
              <w:rPr>
                <w:b w:val="0"/>
                <w:rtl w:val="0"/>
              </w:rPr>
              <w:t xml:space="preserve">Utiliza sus implementos en su deporte favorito.</w:t>
            </w:r>
          </w:p>
        </w:tc>
        <w:tc>
          <w:tcPr>
            <w:vAlign w:val="center"/>
          </w:tcPr>
          <w:p w:rsidR="00000000" w:rsidDel="00000000" w:rsidP="00000000" w:rsidRDefault="00000000" w:rsidRPr="00000000" w14:paraId="000001D7">
            <w:pPr>
              <w:spacing w:after="120" w:line="276" w:lineRule="auto"/>
              <w:rPr>
                <w:b w:val="0"/>
              </w:rPr>
            </w:pPr>
            <w:r w:rsidDel="00000000" w:rsidR="00000000" w:rsidRPr="00000000">
              <w:rPr>
                <w:b w:val="0"/>
                <w:rtl w:val="0"/>
              </w:rPr>
              <w:t xml:space="preserve">Seguir recibiendo anuncios de otros accesorios.</w:t>
            </w:r>
          </w:p>
        </w:tc>
      </w:tr>
      <w:tr>
        <w:trPr>
          <w:cantSplit w:val="0"/>
          <w:tblHeader w:val="0"/>
        </w:trPr>
        <w:tc>
          <w:tcPr>
            <w:shd w:fill="dbe5f1" w:val="clear"/>
            <w:vAlign w:val="center"/>
          </w:tcPr>
          <w:p w:rsidR="00000000" w:rsidDel="00000000" w:rsidP="00000000" w:rsidRDefault="00000000" w:rsidRPr="00000000" w14:paraId="000001D8">
            <w:pPr>
              <w:spacing w:after="120" w:line="276" w:lineRule="auto"/>
              <w:rPr>
                <w:b w:val="1"/>
              </w:rPr>
            </w:pPr>
            <w:r w:rsidDel="00000000" w:rsidR="00000000" w:rsidRPr="00000000">
              <w:rPr>
                <w:b w:val="1"/>
                <w:rtl w:val="0"/>
              </w:rPr>
              <w:t xml:space="preserve">Deseos</w:t>
            </w:r>
          </w:p>
        </w:tc>
        <w:tc>
          <w:tcPr>
            <w:vAlign w:val="center"/>
          </w:tcPr>
          <w:p w:rsidR="00000000" w:rsidDel="00000000" w:rsidP="00000000" w:rsidRDefault="00000000" w:rsidRPr="00000000" w14:paraId="000001D9">
            <w:pPr>
              <w:spacing w:after="120" w:line="276" w:lineRule="auto"/>
              <w:rPr>
                <w:b w:val="0"/>
              </w:rPr>
            </w:pPr>
            <w:r w:rsidDel="00000000" w:rsidR="00000000" w:rsidRPr="00000000">
              <w:rPr>
                <w:b w:val="0"/>
                <w:rtl w:val="0"/>
              </w:rPr>
              <w:t xml:space="preserve">Publicidad que atraiga su atención.</w:t>
            </w:r>
          </w:p>
        </w:tc>
        <w:tc>
          <w:tcPr>
            <w:vAlign w:val="center"/>
          </w:tcPr>
          <w:p w:rsidR="00000000" w:rsidDel="00000000" w:rsidP="00000000" w:rsidRDefault="00000000" w:rsidRPr="00000000" w14:paraId="000001DA">
            <w:pPr>
              <w:spacing w:after="120" w:line="276" w:lineRule="auto"/>
              <w:rPr>
                <w:b w:val="0"/>
              </w:rPr>
            </w:pPr>
            <w:r w:rsidDel="00000000" w:rsidR="00000000" w:rsidRPr="00000000">
              <w:rPr>
                <w:b w:val="0"/>
                <w:rtl w:val="0"/>
              </w:rPr>
              <w:t xml:space="preserve">Explorar implementos deportivos.</w:t>
            </w:r>
          </w:p>
        </w:tc>
        <w:tc>
          <w:tcPr>
            <w:vAlign w:val="center"/>
          </w:tcPr>
          <w:p w:rsidR="00000000" w:rsidDel="00000000" w:rsidP="00000000" w:rsidRDefault="00000000" w:rsidRPr="00000000" w14:paraId="000001DB">
            <w:pPr>
              <w:spacing w:after="120" w:line="276" w:lineRule="auto"/>
              <w:rPr>
                <w:b w:val="0"/>
              </w:rPr>
            </w:pPr>
            <w:r w:rsidDel="00000000" w:rsidR="00000000" w:rsidRPr="00000000">
              <w:rPr>
                <w:b w:val="0"/>
                <w:rtl w:val="0"/>
              </w:rPr>
              <w:t xml:space="preserve">Encontrar los precios más económicos.</w:t>
            </w:r>
          </w:p>
        </w:tc>
        <w:tc>
          <w:tcPr>
            <w:vAlign w:val="center"/>
          </w:tcPr>
          <w:p w:rsidR="00000000" w:rsidDel="00000000" w:rsidP="00000000" w:rsidRDefault="00000000" w:rsidRPr="00000000" w14:paraId="000001DC">
            <w:pPr>
              <w:spacing w:after="120" w:line="276" w:lineRule="auto"/>
              <w:rPr>
                <w:b w:val="0"/>
              </w:rPr>
            </w:pPr>
            <w:r w:rsidDel="00000000" w:rsidR="00000000" w:rsidRPr="00000000">
              <w:rPr>
                <w:b w:val="0"/>
                <w:rtl w:val="0"/>
              </w:rPr>
              <w:t xml:space="preserve">Tomar la mejor decisión.</w:t>
            </w:r>
          </w:p>
        </w:tc>
        <w:tc>
          <w:tcPr>
            <w:vAlign w:val="center"/>
          </w:tcPr>
          <w:p w:rsidR="00000000" w:rsidDel="00000000" w:rsidP="00000000" w:rsidRDefault="00000000" w:rsidRPr="00000000" w14:paraId="000001DD">
            <w:pPr>
              <w:spacing w:after="120" w:line="276" w:lineRule="auto"/>
              <w:rPr>
                <w:b w:val="0"/>
              </w:rPr>
            </w:pPr>
            <w:r w:rsidDel="00000000" w:rsidR="00000000" w:rsidRPr="00000000">
              <w:rPr>
                <w:b w:val="0"/>
                <w:rtl w:val="0"/>
              </w:rPr>
              <w:t xml:space="preserve">Realizar pago.</w:t>
            </w:r>
          </w:p>
        </w:tc>
        <w:tc>
          <w:tcPr>
            <w:vAlign w:val="center"/>
          </w:tcPr>
          <w:p w:rsidR="00000000" w:rsidDel="00000000" w:rsidP="00000000" w:rsidRDefault="00000000" w:rsidRPr="00000000" w14:paraId="000001DE">
            <w:pPr>
              <w:spacing w:after="120" w:line="276" w:lineRule="auto"/>
              <w:rPr>
                <w:b w:val="0"/>
              </w:rPr>
            </w:pPr>
            <w:r w:rsidDel="00000000" w:rsidR="00000000" w:rsidRPr="00000000">
              <w:rPr>
                <w:b w:val="0"/>
                <w:rtl w:val="0"/>
              </w:rPr>
              <w:t xml:space="preserve">Recibir el pedido a tiempo y bien.</w:t>
            </w:r>
          </w:p>
        </w:tc>
        <w:tc>
          <w:tcPr>
            <w:vAlign w:val="center"/>
          </w:tcPr>
          <w:p w:rsidR="00000000" w:rsidDel="00000000" w:rsidP="00000000" w:rsidRDefault="00000000" w:rsidRPr="00000000" w14:paraId="000001DF">
            <w:pPr>
              <w:spacing w:after="120" w:line="276" w:lineRule="auto"/>
              <w:rPr>
                <w:b w:val="0"/>
              </w:rPr>
            </w:pPr>
            <w:r w:rsidDel="00000000" w:rsidR="00000000" w:rsidRPr="00000000">
              <w:rPr>
                <w:b w:val="0"/>
                <w:rtl w:val="0"/>
              </w:rPr>
              <w:t xml:space="preserve">Disfrutar de sus implementos comprados.</w:t>
            </w:r>
          </w:p>
        </w:tc>
        <w:tc>
          <w:tcPr>
            <w:vAlign w:val="center"/>
          </w:tcPr>
          <w:p w:rsidR="00000000" w:rsidDel="00000000" w:rsidP="00000000" w:rsidRDefault="00000000" w:rsidRPr="00000000" w14:paraId="000001E0">
            <w:pPr>
              <w:spacing w:after="120" w:line="276" w:lineRule="auto"/>
              <w:rPr>
                <w:b w:val="0"/>
              </w:rPr>
            </w:pPr>
            <w:r w:rsidDel="00000000" w:rsidR="00000000" w:rsidRPr="00000000">
              <w:rPr>
                <w:b w:val="0"/>
                <w:rtl w:val="0"/>
              </w:rPr>
              <w:t xml:space="preserve">Encontrar accesorios deportivos.</w:t>
            </w:r>
          </w:p>
        </w:tc>
      </w:tr>
      <w:tr>
        <w:trPr>
          <w:cantSplit w:val="0"/>
          <w:tblHeader w:val="0"/>
        </w:trPr>
        <w:tc>
          <w:tcPr>
            <w:shd w:fill="dbe5f1" w:val="clear"/>
            <w:vAlign w:val="center"/>
          </w:tcPr>
          <w:p w:rsidR="00000000" w:rsidDel="00000000" w:rsidP="00000000" w:rsidRDefault="00000000" w:rsidRPr="00000000" w14:paraId="000001E1">
            <w:pPr>
              <w:spacing w:after="120" w:line="276" w:lineRule="auto"/>
              <w:rPr>
                <w:b w:val="1"/>
              </w:rPr>
            </w:pPr>
            <w:r w:rsidDel="00000000" w:rsidR="00000000" w:rsidRPr="00000000">
              <w:rPr>
                <w:b w:val="1"/>
                <w:rtl w:val="0"/>
              </w:rPr>
              <w:t xml:space="preserve">Expectativa</w:t>
            </w:r>
          </w:p>
        </w:tc>
        <w:tc>
          <w:tcPr>
            <w:vAlign w:val="center"/>
          </w:tcPr>
          <w:p w:rsidR="00000000" w:rsidDel="00000000" w:rsidP="00000000" w:rsidRDefault="00000000" w:rsidRPr="00000000" w14:paraId="000001E2">
            <w:pPr>
              <w:spacing w:after="120" w:line="276" w:lineRule="auto"/>
              <w:rPr>
                <w:b w:val="0"/>
              </w:rPr>
            </w:pPr>
            <w:r w:rsidDel="00000000" w:rsidR="00000000" w:rsidRPr="00000000">
              <w:rPr>
                <w:b w:val="0"/>
                <w:rtl w:val="0"/>
              </w:rPr>
              <w:t xml:space="preserve">No ver elementos irrelevantes.</w:t>
            </w:r>
          </w:p>
        </w:tc>
        <w:tc>
          <w:tcPr>
            <w:vAlign w:val="center"/>
          </w:tcPr>
          <w:p w:rsidR="00000000" w:rsidDel="00000000" w:rsidP="00000000" w:rsidRDefault="00000000" w:rsidRPr="00000000" w14:paraId="000001E3">
            <w:pPr>
              <w:spacing w:after="120" w:line="276" w:lineRule="auto"/>
              <w:rPr>
                <w:b w:val="0"/>
              </w:rPr>
            </w:pPr>
            <w:r w:rsidDel="00000000" w:rsidR="00000000" w:rsidRPr="00000000">
              <w:rPr>
                <w:b w:val="0"/>
                <w:rtl w:val="0"/>
              </w:rPr>
              <w:t xml:space="preserve">Muchas horas de búsqueda.</w:t>
            </w:r>
          </w:p>
        </w:tc>
        <w:tc>
          <w:tcPr>
            <w:vAlign w:val="center"/>
          </w:tcPr>
          <w:p w:rsidR="00000000" w:rsidDel="00000000" w:rsidP="00000000" w:rsidRDefault="00000000" w:rsidRPr="00000000" w14:paraId="000001E4">
            <w:pPr>
              <w:spacing w:after="120" w:line="276" w:lineRule="auto"/>
              <w:rPr>
                <w:b w:val="0"/>
              </w:rPr>
            </w:pPr>
            <w:r w:rsidDel="00000000" w:rsidR="00000000" w:rsidRPr="00000000">
              <w:rPr>
                <w:b w:val="0"/>
                <w:rtl w:val="0"/>
              </w:rPr>
              <w:t xml:space="preserve">Habrá muchas opciones.</w:t>
            </w:r>
          </w:p>
        </w:tc>
        <w:tc>
          <w:tcPr>
            <w:vAlign w:val="center"/>
          </w:tcPr>
          <w:p w:rsidR="00000000" w:rsidDel="00000000" w:rsidP="00000000" w:rsidRDefault="00000000" w:rsidRPr="00000000" w14:paraId="000001E5">
            <w:pPr>
              <w:spacing w:after="120" w:line="276" w:lineRule="auto"/>
              <w:rPr>
                <w:b w:val="0"/>
              </w:rPr>
            </w:pPr>
            <w:r w:rsidDel="00000000" w:rsidR="00000000" w:rsidRPr="00000000">
              <w:rPr>
                <w:b w:val="0"/>
                <w:rtl w:val="0"/>
              </w:rPr>
              <w:t xml:space="preserve">Habrá muchas opciones.</w:t>
            </w:r>
          </w:p>
        </w:tc>
        <w:tc>
          <w:tcPr>
            <w:vAlign w:val="center"/>
          </w:tcPr>
          <w:p w:rsidR="00000000" w:rsidDel="00000000" w:rsidP="00000000" w:rsidRDefault="00000000" w:rsidRPr="00000000" w14:paraId="000001E6">
            <w:pPr>
              <w:spacing w:after="120" w:line="276" w:lineRule="auto"/>
              <w:rPr>
                <w:b w:val="0"/>
              </w:rPr>
            </w:pPr>
            <w:r w:rsidDel="00000000" w:rsidR="00000000" w:rsidRPr="00000000">
              <w:rPr>
                <w:b w:val="0"/>
                <w:rtl w:val="0"/>
              </w:rPr>
              <w:t xml:space="preserve">Contar con varios medios de pago.</w:t>
            </w:r>
          </w:p>
        </w:tc>
        <w:tc>
          <w:tcPr>
            <w:vAlign w:val="center"/>
          </w:tcPr>
          <w:p w:rsidR="00000000" w:rsidDel="00000000" w:rsidP="00000000" w:rsidRDefault="00000000" w:rsidRPr="00000000" w14:paraId="000001E7">
            <w:pPr>
              <w:spacing w:after="120" w:line="276" w:lineRule="auto"/>
              <w:rPr>
                <w:b w:val="0"/>
              </w:rPr>
            </w:pPr>
            <w:r w:rsidDel="00000000" w:rsidR="00000000" w:rsidRPr="00000000">
              <w:rPr>
                <w:b w:val="0"/>
                <w:rtl w:val="0"/>
              </w:rPr>
              <w:t xml:space="preserve">Es posible que se demore un poco menos.</w:t>
            </w:r>
          </w:p>
        </w:tc>
        <w:tc>
          <w:tcPr>
            <w:vAlign w:val="center"/>
          </w:tcPr>
          <w:p w:rsidR="00000000" w:rsidDel="00000000" w:rsidP="00000000" w:rsidRDefault="00000000" w:rsidRPr="00000000" w14:paraId="000001E8">
            <w:pPr>
              <w:spacing w:after="120" w:line="276" w:lineRule="auto"/>
              <w:rPr>
                <w:b w:val="0"/>
              </w:rPr>
            </w:pPr>
            <w:r w:rsidDel="00000000" w:rsidR="00000000" w:rsidRPr="00000000">
              <w:rPr>
                <w:b w:val="0"/>
                <w:rtl w:val="0"/>
              </w:rPr>
              <w:t xml:space="preserve">Poder sentirse más cómodo y tener mejor presencia.</w:t>
            </w:r>
          </w:p>
        </w:tc>
        <w:tc>
          <w:tcPr>
            <w:vAlign w:val="center"/>
          </w:tcPr>
          <w:p w:rsidR="00000000" w:rsidDel="00000000" w:rsidP="00000000" w:rsidRDefault="00000000" w:rsidRPr="00000000" w14:paraId="000001E9">
            <w:pPr>
              <w:spacing w:after="120" w:line="276" w:lineRule="auto"/>
              <w:rPr>
                <w:b w:val="0"/>
              </w:rPr>
            </w:pPr>
            <w:r w:rsidDel="00000000" w:rsidR="00000000" w:rsidRPr="00000000">
              <w:rPr>
                <w:b w:val="0"/>
                <w:rtl w:val="0"/>
              </w:rPr>
              <w:t xml:space="preserve">Promociones y oportunidades de precio.</w:t>
            </w:r>
          </w:p>
        </w:tc>
      </w:tr>
      <w:tr>
        <w:trPr>
          <w:cantSplit w:val="0"/>
          <w:tblHeader w:val="0"/>
        </w:trPr>
        <w:tc>
          <w:tcPr>
            <w:shd w:fill="dbe5f1" w:val="clear"/>
            <w:vAlign w:val="center"/>
          </w:tcPr>
          <w:p w:rsidR="00000000" w:rsidDel="00000000" w:rsidP="00000000" w:rsidRDefault="00000000" w:rsidRPr="00000000" w14:paraId="000001EA">
            <w:pPr>
              <w:spacing w:after="120" w:line="276" w:lineRule="auto"/>
              <w:rPr>
                <w:b w:val="1"/>
              </w:rPr>
            </w:pPr>
            <w:r w:rsidDel="00000000" w:rsidR="00000000" w:rsidRPr="00000000">
              <w:rPr>
                <w:b w:val="1"/>
                <w:rtl w:val="0"/>
              </w:rPr>
              <w:t xml:space="preserve">Realidad</w:t>
            </w:r>
          </w:p>
        </w:tc>
        <w:tc>
          <w:tcPr>
            <w:tcBorders>
              <w:bottom w:color="000000" w:space="0" w:sz="4" w:val="single"/>
            </w:tcBorders>
            <w:vAlign w:val="center"/>
          </w:tcPr>
          <w:p w:rsidR="00000000" w:rsidDel="00000000" w:rsidP="00000000" w:rsidRDefault="00000000" w:rsidRPr="00000000" w14:paraId="000001EB">
            <w:pPr>
              <w:spacing w:after="120" w:line="276" w:lineRule="auto"/>
              <w:rPr>
                <w:b w:val="0"/>
              </w:rPr>
            </w:pPr>
            <w:r w:rsidDel="00000000" w:rsidR="00000000" w:rsidRPr="00000000">
              <w:rPr>
                <w:b w:val="0"/>
                <w:rtl w:val="0"/>
              </w:rPr>
              <w:t xml:space="preserve">Aparecen anuncios indiscriminadamente.</w:t>
            </w:r>
          </w:p>
        </w:tc>
        <w:tc>
          <w:tcPr>
            <w:tcBorders>
              <w:bottom w:color="000000" w:space="0" w:sz="4" w:val="single"/>
            </w:tcBorders>
            <w:vAlign w:val="center"/>
          </w:tcPr>
          <w:p w:rsidR="00000000" w:rsidDel="00000000" w:rsidP="00000000" w:rsidRDefault="00000000" w:rsidRPr="00000000" w14:paraId="000001EC">
            <w:pPr>
              <w:spacing w:after="120" w:line="276" w:lineRule="auto"/>
              <w:rPr>
                <w:b w:val="0"/>
              </w:rPr>
            </w:pPr>
            <w:r w:rsidDel="00000000" w:rsidR="00000000" w:rsidRPr="00000000">
              <w:rPr>
                <w:b w:val="0"/>
                <w:rtl w:val="0"/>
              </w:rPr>
              <w:t xml:space="preserve">Ha encontrado rápido los implementos.</w:t>
            </w:r>
          </w:p>
        </w:tc>
        <w:tc>
          <w:tcPr>
            <w:tcBorders>
              <w:bottom w:color="000000" w:space="0" w:sz="4" w:val="single"/>
            </w:tcBorders>
            <w:vAlign w:val="center"/>
          </w:tcPr>
          <w:p w:rsidR="00000000" w:rsidDel="00000000" w:rsidP="00000000" w:rsidRDefault="00000000" w:rsidRPr="00000000" w14:paraId="000001ED">
            <w:pPr>
              <w:spacing w:after="120" w:line="276" w:lineRule="auto"/>
              <w:rPr>
                <w:b w:val="0"/>
              </w:rPr>
            </w:pPr>
            <w:r w:rsidDel="00000000" w:rsidR="00000000" w:rsidRPr="00000000">
              <w:rPr>
                <w:b w:val="0"/>
                <w:rtl w:val="0"/>
              </w:rPr>
              <w:t xml:space="preserve">Los implementos deseados son caros.</w:t>
            </w:r>
          </w:p>
        </w:tc>
        <w:tc>
          <w:tcPr>
            <w:tcBorders>
              <w:bottom w:color="000000" w:space="0" w:sz="4" w:val="single"/>
            </w:tcBorders>
            <w:vAlign w:val="center"/>
          </w:tcPr>
          <w:p w:rsidR="00000000" w:rsidDel="00000000" w:rsidP="00000000" w:rsidRDefault="00000000" w:rsidRPr="00000000" w14:paraId="000001EE">
            <w:pPr>
              <w:spacing w:after="120" w:line="276" w:lineRule="auto"/>
              <w:rPr>
                <w:b w:val="0"/>
              </w:rPr>
            </w:pPr>
            <w:r w:rsidDel="00000000" w:rsidR="00000000" w:rsidRPr="00000000">
              <w:rPr>
                <w:b w:val="0"/>
                <w:rtl w:val="0"/>
              </w:rPr>
              <w:t xml:space="preserve">Muchas marcas y opciones.</w:t>
            </w:r>
          </w:p>
        </w:tc>
        <w:tc>
          <w:tcPr>
            <w:tcBorders>
              <w:bottom w:color="000000" w:space="0" w:sz="4" w:val="single"/>
            </w:tcBorders>
            <w:vAlign w:val="center"/>
          </w:tcPr>
          <w:p w:rsidR="00000000" w:rsidDel="00000000" w:rsidP="00000000" w:rsidRDefault="00000000" w:rsidRPr="00000000" w14:paraId="000001EF">
            <w:pPr>
              <w:spacing w:after="120" w:line="276" w:lineRule="auto"/>
              <w:rPr>
                <w:b w:val="0"/>
              </w:rPr>
            </w:pPr>
            <w:r w:rsidDel="00000000" w:rsidR="00000000" w:rsidRPr="00000000">
              <w:rPr>
                <w:b w:val="0"/>
                <w:rtl w:val="0"/>
              </w:rPr>
              <w:t xml:space="preserve">Solo se puede pagar con PayPal.</w:t>
            </w:r>
          </w:p>
        </w:tc>
        <w:tc>
          <w:tcPr>
            <w:tcBorders>
              <w:bottom w:color="000000" w:space="0" w:sz="4" w:val="single"/>
            </w:tcBorders>
            <w:vAlign w:val="center"/>
          </w:tcPr>
          <w:p w:rsidR="00000000" w:rsidDel="00000000" w:rsidP="00000000" w:rsidRDefault="00000000" w:rsidRPr="00000000" w14:paraId="000001F0">
            <w:pPr>
              <w:spacing w:after="120" w:line="276" w:lineRule="auto"/>
              <w:rPr>
                <w:b w:val="0"/>
              </w:rPr>
            </w:pPr>
            <w:r w:rsidDel="00000000" w:rsidR="00000000" w:rsidRPr="00000000">
              <w:rPr>
                <w:b w:val="0"/>
                <w:rtl w:val="0"/>
              </w:rPr>
              <w:t xml:space="preserve">Lo recibe el día calculado.</w:t>
            </w:r>
          </w:p>
        </w:tc>
        <w:tc>
          <w:tcPr>
            <w:tcBorders>
              <w:bottom w:color="000000" w:space="0" w:sz="4" w:val="single"/>
            </w:tcBorders>
            <w:vAlign w:val="center"/>
          </w:tcPr>
          <w:p w:rsidR="00000000" w:rsidDel="00000000" w:rsidP="00000000" w:rsidRDefault="00000000" w:rsidRPr="00000000" w14:paraId="000001F1">
            <w:pPr>
              <w:spacing w:after="120" w:line="276" w:lineRule="auto"/>
              <w:rPr>
                <w:b w:val="0"/>
              </w:rPr>
            </w:pPr>
            <w:r w:rsidDel="00000000" w:rsidR="00000000" w:rsidRPr="00000000">
              <w:rPr>
                <w:b w:val="0"/>
                <w:rtl w:val="0"/>
              </w:rPr>
              <w:t xml:space="preserve">Se siente cómodo y se ve bien.</w:t>
            </w:r>
          </w:p>
        </w:tc>
        <w:tc>
          <w:tcPr>
            <w:tcBorders>
              <w:bottom w:color="000000" w:space="0" w:sz="4" w:val="single"/>
            </w:tcBorders>
            <w:vAlign w:val="center"/>
          </w:tcPr>
          <w:p w:rsidR="00000000" w:rsidDel="00000000" w:rsidP="00000000" w:rsidRDefault="00000000" w:rsidRPr="00000000" w14:paraId="000001F2">
            <w:pPr>
              <w:spacing w:after="120" w:line="276" w:lineRule="auto"/>
              <w:rPr>
                <w:b w:val="0"/>
              </w:rPr>
            </w:pPr>
            <w:r w:rsidDel="00000000" w:rsidR="00000000" w:rsidRPr="00000000">
              <w:rPr>
                <w:b w:val="0"/>
                <w:rtl w:val="0"/>
              </w:rPr>
              <w:t xml:space="preserve">Nada de promociones enfocadas a su deporte.</w:t>
            </w:r>
          </w:p>
        </w:tc>
      </w:tr>
      <w:tr>
        <w:trPr>
          <w:cantSplit w:val="0"/>
          <w:tblHeader w:val="0"/>
        </w:trPr>
        <w:tc>
          <w:tcPr>
            <w:vMerge w:val="restart"/>
            <w:tcBorders>
              <w:right w:color="000000" w:space="0" w:sz="4" w:val="single"/>
            </w:tcBorders>
            <w:shd w:fill="dbe5f1" w:val="clear"/>
            <w:vAlign w:val="center"/>
          </w:tcPr>
          <w:p w:rsidR="00000000" w:rsidDel="00000000" w:rsidP="00000000" w:rsidRDefault="00000000" w:rsidRPr="00000000" w14:paraId="000001F3">
            <w:pPr>
              <w:spacing w:after="120" w:line="276" w:lineRule="auto"/>
              <w:rPr>
                <w:b w:val="1"/>
              </w:rPr>
            </w:pPr>
            <w:r w:rsidDel="00000000" w:rsidR="00000000" w:rsidRPr="00000000">
              <w:rPr>
                <w:b w:val="1"/>
                <w:rtl w:val="0"/>
              </w:rPr>
              <w:t xml:space="preserve">Emoción</w:t>
            </w:r>
          </w:p>
        </w:tc>
        <w:tc>
          <w:tcPr>
            <w:tcBorders>
              <w:top w:color="000000" w:space="0" w:sz="4" w:val="single"/>
              <w:left w:color="000000" w:space="0" w:sz="4" w:val="single"/>
              <w:bottom w:color="000000" w:space="0" w:sz="0" w:val="nil"/>
              <w:right w:color="000000" w:space="0" w:sz="0" w:val="nil"/>
            </w:tcBorders>
            <w:vAlign w:val="center"/>
          </w:tcPr>
          <w:p w:rsidR="00000000" w:rsidDel="00000000" w:rsidP="00000000" w:rsidRDefault="00000000" w:rsidRPr="00000000" w14:paraId="000001F4">
            <w:pPr>
              <w:spacing w:after="120" w:line="276" w:lineRule="auto"/>
              <w:jc w:val="center"/>
              <w:rPr>
                <w:b w:val="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469900</wp:posOffset>
                      </wp:positionH>
                      <wp:positionV relativeFrom="paragraph">
                        <wp:posOffset>88900</wp:posOffset>
                      </wp:positionV>
                      <wp:extent cx="654203" cy="277572"/>
                      <wp:effectExtent b="0" l="0" r="0" t="0"/>
                      <wp:wrapNone/>
                      <wp:docPr id="122" name=""/>
                      <a:graphic>
                        <a:graphicData uri="http://schemas.microsoft.com/office/word/2010/wordprocessingShape">
                          <wps:wsp>
                            <wps:cNvCnPr/>
                            <wps:spPr>
                              <a:xfrm flipH="1" rot="10800000">
                                <a:off x="5044299" y="3666614"/>
                                <a:ext cx="603403" cy="226772"/>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469900</wp:posOffset>
                      </wp:positionH>
                      <wp:positionV relativeFrom="paragraph">
                        <wp:posOffset>88900</wp:posOffset>
                      </wp:positionV>
                      <wp:extent cx="654203" cy="277572"/>
                      <wp:effectExtent b="0" l="0" r="0" t="0"/>
                      <wp:wrapNone/>
                      <wp:docPr id="122" name="image21.png"/>
                      <a:graphic>
                        <a:graphicData uri="http://schemas.openxmlformats.org/drawingml/2006/picture">
                          <pic:pic>
                            <pic:nvPicPr>
                              <pic:cNvPr id="0" name="image21.png"/>
                              <pic:cNvPicPr preferRelativeResize="0"/>
                            </pic:nvPicPr>
                            <pic:blipFill>
                              <a:blip r:embed="rId24"/>
                              <a:srcRect/>
                              <a:stretch>
                                <a:fillRect/>
                              </a:stretch>
                            </pic:blipFill>
                            <pic:spPr>
                              <a:xfrm>
                                <a:off x="0" y="0"/>
                                <a:ext cx="654203" cy="277572"/>
                              </a:xfrm>
                              <a:prstGeom prst="rect"/>
                              <a:ln/>
                            </pic:spPr>
                          </pic:pic>
                        </a:graphicData>
                      </a:graphic>
                    </wp:anchor>
                  </w:drawing>
                </mc:Fallback>
              </mc:AlternateContent>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F5">
            <w:pPr>
              <w:spacing w:after="120" w:line="276" w:lineRule="auto"/>
              <w:ind w:left="720" w:hanging="720"/>
              <w:jc w:val="center"/>
              <w:rPr>
                <w:b w:val="0"/>
              </w:rPr>
            </w:pPr>
            <w:r w:rsidDel="00000000" w:rsidR="00000000" w:rsidRPr="00000000">
              <w:rPr>
                <w:b w:val="0"/>
              </w:rPr>
              <w:drawing>
                <wp:inline distB="0" distT="0" distL="0" distR="0">
                  <wp:extent cx="216000" cy="216000"/>
                  <wp:effectExtent b="0" l="0" r="0" t="0"/>
                  <wp:docPr descr="Cara sonriente sin relleno" id="134" name="image2.png"/>
                  <a:graphic>
                    <a:graphicData uri="http://schemas.openxmlformats.org/drawingml/2006/picture">
                      <pic:pic>
                        <pic:nvPicPr>
                          <pic:cNvPr descr="Cara sonriente sin relleno" id="0" name="image2.png"/>
                          <pic:cNvPicPr preferRelativeResize="0"/>
                        </pic:nvPicPr>
                        <pic:blipFill>
                          <a:blip r:embed="rId25"/>
                          <a:srcRect b="0" l="0" r="0" t="0"/>
                          <a:stretch>
                            <a:fillRect/>
                          </a:stretch>
                        </pic:blipFill>
                        <pic:spPr>
                          <a:xfrm>
                            <a:off x="0" y="0"/>
                            <a:ext cx="216000" cy="216000"/>
                          </a:xfrm>
                          <a:prstGeom prst="rect"/>
                          <a:ln/>
                        </pic:spPr>
                      </pic:pic>
                    </a:graphicData>
                  </a:graphic>
                </wp:inline>
              </w:drawing>
            </w: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F6">
            <w:pPr>
              <w:spacing w:after="120" w:line="276" w:lineRule="auto"/>
              <w:jc w:val="center"/>
              <w:rPr>
                <w:b w:val="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-317499</wp:posOffset>
                      </wp:positionH>
                      <wp:positionV relativeFrom="paragraph">
                        <wp:posOffset>76200</wp:posOffset>
                      </wp:positionV>
                      <wp:extent cx="509905" cy="466090"/>
                      <wp:effectExtent b="0" l="0" r="0" t="0"/>
                      <wp:wrapNone/>
                      <wp:docPr id="124" name=""/>
                      <a:graphic>
                        <a:graphicData uri="http://schemas.microsoft.com/office/word/2010/wordprocessingShape">
                          <wps:wsp>
                            <wps:cNvCnPr/>
                            <wps:spPr>
                              <a:xfrm>
                                <a:off x="5116448" y="3572355"/>
                                <a:ext cx="459105" cy="41529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-317499</wp:posOffset>
                      </wp:positionH>
                      <wp:positionV relativeFrom="paragraph">
                        <wp:posOffset>76200</wp:posOffset>
                      </wp:positionV>
                      <wp:extent cx="509905" cy="466090"/>
                      <wp:effectExtent b="0" l="0" r="0" t="0"/>
                      <wp:wrapNone/>
                      <wp:docPr id="124" name="image23.png"/>
                      <a:graphic>
                        <a:graphicData uri="http://schemas.openxmlformats.org/drawingml/2006/picture">
                          <pic:pic>
                            <pic:nvPicPr>
                              <pic:cNvPr id="0" name="image23.png"/>
                              <pic:cNvPicPr preferRelativeResize="0"/>
                            </pic:nvPicPr>
                            <pic:blipFill>
                              <a:blip r:embed="rId26"/>
                              <a:srcRect/>
                              <a:stretch>
                                <a:fillRect/>
                              </a:stretch>
                            </pic:blipFill>
                            <pic:spPr>
                              <a:xfrm>
                                <a:off x="0" y="0"/>
                                <a:ext cx="509905" cy="466090"/>
                              </a:xfrm>
                              <a:prstGeom prst="rect"/>
                              <a:ln/>
                            </pic:spPr>
                          </pic:pic>
                        </a:graphicData>
                      </a:graphic>
                    </wp:anchor>
                  </w:drawing>
                </mc:Fallback>
              </mc:AlternateContent>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F7">
            <w:pPr>
              <w:spacing w:after="120" w:line="276" w:lineRule="auto"/>
              <w:jc w:val="center"/>
              <w:rPr>
                <w:b w:val="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368300</wp:posOffset>
                      </wp:positionH>
                      <wp:positionV relativeFrom="paragraph">
                        <wp:posOffset>254000</wp:posOffset>
                      </wp:positionV>
                      <wp:extent cx="458470" cy="230505"/>
                      <wp:effectExtent b="0" l="0" r="0" t="0"/>
                      <wp:wrapNone/>
                      <wp:docPr id="123" name=""/>
                      <a:graphic>
                        <a:graphicData uri="http://schemas.microsoft.com/office/word/2010/wordprocessingShape">
                          <wps:wsp>
                            <wps:cNvCnPr/>
                            <wps:spPr>
                              <a:xfrm>
                                <a:off x="5142165" y="3690148"/>
                                <a:ext cx="407670" cy="179705"/>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368300</wp:posOffset>
                      </wp:positionH>
                      <wp:positionV relativeFrom="paragraph">
                        <wp:posOffset>254000</wp:posOffset>
                      </wp:positionV>
                      <wp:extent cx="458470" cy="230505"/>
                      <wp:effectExtent b="0" l="0" r="0" t="0"/>
                      <wp:wrapNone/>
                      <wp:docPr id="123" name="image22.png"/>
                      <a:graphic>
                        <a:graphicData uri="http://schemas.openxmlformats.org/drawingml/2006/picture">
                          <pic:pic>
                            <pic:nvPicPr>
                              <pic:cNvPr id="0" name="image22.png"/>
                              <pic:cNvPicPr preferRelativeResize="0"/>
                            </pic:nvPicPr>
                            <pic:blipFill>
                              <a:blip r:embed="rId27"/>
                              <a:srcRect/>
                              <a:stretch>
                                <a:fillRect/>
                              </a:stretch>
                            </pic:blipFill>
                            <pic:spPr>
                              <a:xfrm>
                                <a:off x="0" y="0"/>
                                <a:ext cx="458470" cy="230505"/>
                              </a:xfrm>
                              <a:prstGeom prst="rect"/>
                              <a:ln/>
                            </pic:spPr>
                          </pic:pic>
                        </a:graphicData>
                      </a:graphic>
                    </wp:anchor>
                  </w:drawing>
                </mc:Fallback>
              </mc:AlternateContent>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F8">
            <w:pPr>
              <w:spacing w:after="120" w:line="276" w:lineRule="auto"/>
              <w:jc w:val="center"/>
              <w:rPr>
                <w:b w:val="0"/>
              </w:rPr>
            </w:pPr>
            <w:r w:rsidDel="00000000" w:rsidR="00000000" w:rsidRPr="00000000">
              <w:rPr>
                <w:rtl w:val="0"/>
              </w:rPr>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F9">
            <w:pPr>
              <w:spacing w:after="120" w:line="276" w:lineRule="auto"/>
              <w:jc w:val="center"/>
              <w:rPr>
                <w:b w:val="0"/>
              </w:rPr>
            </w:pPr>
            <w:r w:rsidDel="00000000" w:rsidR="00000000" w:rsidRPr="00000000">
              <w:rPr>
                <w:b w:val="0"/>
              </w:rPr>
              <w:drawing>
                <wp:inline distB="0" distT="0" distL="0" distR="0">
                  <wp:extent cx="216000" cy="216000"/>
                  <wp:effectExtent b="0" l="0" r="0" t="0"/>
                  <wp:docPr descr="Cara sonriente sin relleno" id="139" name="image2.png"/>
                  <a:graphic>
                    <a:graphicData uri="http://schemas.openxmlformats.org/drawingml/2006/picture">
                      <pic:pic>
                        <pic:nvPicPr>
                          <pic:cNvPr descr="Cara sonriente sin relleno" id="0" name="image2.png"/>
                          <pic:cNvPicPr preferRelativeResize="0"/>
                        </pic:nvPicPr>
                        <pic:blipFill>
                          <a:blip r:embed="rId25"/>
                          <a:srcRect b="0" l="0" r="0" t="0"/>
                          <a:stretch>
                            <a:fillRect/>
                          </a:stretch>
                        </pic:blipFill>
                        <pic:spPr>
                          <a:xfrm>
                            <a:off x="0" y="0"/>
                            <a:ext cx="216000" cy="216000"/>
                          </a:xfrm>
                          <a:prstGeom prst="rect"/>
                          <a:ln/>
                        </pic:spPr>
                      </pic:pic>
                    </a:graphicData>
                  </a:graphic>
                </wp:inline>
              </w:drawing>
            </w:r>
            <w:r w:rsidDel="00000000" w:rsidR="00000000" w:rsidRPr="00000000">
              <w:rPr>
                <w:rtl w:val="0"/>
              </w:rPr>
            </w:r>
            <w:r w:rsidDel="00000000" w:rsidR="00000000" w:rsidRPr="00000000">
              <mc:AlternateContent>
                <mc:Choice Requires="wps">
                  <w:drawing>
                    <wp:anchor allowOverlap="1" behindDoc="0" distB="0" distT="0" distL="114300" distR="114300" hidden="0" layoutInCell="1" locked="0" relativeHeight="0" simplePos="0">
                      <wp:simplePos x="0" y="0"/>
                      <wp:positionH relativeFrom="column">
                        <wp:posOffset>330200</wp:posOffset>
                      </wp:positionH>
                      <wp:positionV relativeFrom="paragraph">
                        <wp:posOffset>63500</wp:posOffset>
                      </wp:positionV>
                      <wp:extent cx="2540" cy="25400"/>
                      <wp:effectExtent b="0" l="0" r="0" t="0"/>
                      <wp:wrapNone/>
                      <wp:docPr id="121" name=""/>
                      <a:graphic>
                        <a:graphicData uri="http://schemas.microsoft.com/office/word/2010/wordprocessingShape">
                          <wps:wsp>
                            <wps:cNvCnPr/>
                            <wps:spPr>
                              <a:xfrm>
                                <a:off x="5131053" y="3778730"/>
                                <a:ext cx="429895" cy="254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330200</wp:posOffset>
                      </wp:positionH>
                      <wp:positionV relativeFrom="paragraph">
                        <wp:posOffset>63500</wp:posOffset>
                      </wp:positionV>
                      <wp:extent cx="2540" cy="25400"/>
                      <wp:effectExtent b="0" l="0" r="0" t="0"/>
                      <wp:wrapNone/>
                      <wp:docPr id="121" name="image20.png"/>
                      <a:graphic>
                        <a:graphicData uri="http://schemas.openxmlformats.org/drawingml/2006/picture">
                          <pic:pic>
                            <pic:nvPicPr>
                              <pic:cNvPr id="0" name="image20.png"/>
                              <pic:cNvPicPr preferRelativeResize="0"/>
                            </pic:nvPicPr>
                            <pic:blipFill>
                              <a:blip r:embed="rId28"/>
                              <a:srcRect/>
                              <a:stretch>
                                <a:fillRect/>
                              </a:stretch>
                            </pic:blipFill>
                            <pic:spPr>
                              <a:xfrm>
                                <a:off x="0" y="0"/>
                                <a:ext cx="2540" cy="25400"/>
                              </a:xfrm>
                              <a:prstGeom prst="rect"/>
                              <a:ln/>
                            </pic:spPr>
                          </pic:pic>
                        </a:graphicData>
                      </a:graphic>
                    </wp:anchor>
                  </w:drawing>
                </mc:Fallback>
              </mc:AlternateContent>
            </w:r>
          </w:p>
        </w:tc>
        <w:tc>
          <w:tcPr>
            <w:tcBorders>
              <w:top w:color="000000" w:space="0" w:sz="4" w:val="single"/>
              <w:left w:color="000000" w:space="0" w:sz="0" w:val="nil"/>
              <w:bottom w:color="000000" w:space="0" w:sz="0" w:val="nil"/>
              <w:right w:color="000000" w:space="0" w:sz="0" w:val="nil"/>
            </w:tcBorders>
            <w:vAlign w:val="center"/>
          </w:tcPr>
          <w:p w:rsidR="00000000" w:rsidDel="00000000" w:rsidP="00000000" w:rsidRDefault="00000000" w:rsidRPr="00000000" w14:paraId="000001FA">
            <w:pPr>
              <w:spacing w:after="120" w:line="276" w:lineRule="auto"/>
              <w:jc w:val="center"/>
              <w:rPr>
                <w:b w:val="0"/>
              </w:rPr>
            </w:pPr>
            <w:r w:rsidDel="00000000" w:rsidR="00000000" w:rsidRPr="00000000">
              <w:rPr>
                <w:b w:val="0"/>
              </w:rPr>
              <w:drawing>
                <wp:inline distB="0" distT="0" distL="0" distR="0">
                  <wp:extent cx="216000" cy="216000"/>
                  <wp:effectExtent b="0" l="0" r="0" t="0"/>
                  <wp:docPr descr="Cara sonriente sin relleno" id="136" name="image2.png"/>
                  <a:graphic>
                    <a:graphicData uri="http://schemas.openxmlformats.org/drawingml/2006/picture">
                      <pic:pic>
                        <pic:nvPicPr>
                          <pic:cNvPr descr="Cara sonriente sin relleno" id="0" name="image2.png"/>
                          <pic:cNvPicPr preferRelativeResize="0"/>
                        </pic:nvPicPr>
                        <pic:blipFill>
                          <a:blip r:embed="rId25"/>
                          <a:srcRect b="0" l="0" r="0" t="0"/>
                          <a:stretch>
                            <a:fillRect/>
                          </a:stretch>
                        </pic:blipFill>
                        <pic:spPr>
                          <a:xfrm>
                            <a:off x="0" y="0"/>
                            <a:ext cx="216000" cy="216000"/>
                          </a:xfrm>
                          <a:prstGeom prst="rect"/>
                          <a:ln/>
                        </pic:spPr>
                      </pic:pic>
                    </a:graphicData>
                  </a:graphic>
                </wp:inline>
              </w:drawing>
            </w:r>
            <w:r w:rsidDel="00000000" w:rsidR="00000000" w:rsidRPr="00000000">
              <w:rPr>
                <w:rtl w:val="0"/>
              </w:rPr>
            </w:r>
          </w:p>
        </w:tc>
        <w:tc>
          <w:tcPr>
            <w:tcBorders>
              <w:top w:color="000000" w:space="0" w:sz="4" w:val="single"/>
              <w:left w:color="000000" w:space="0" w:sz="0" w:val="nil"/>
              <w:bottom w:color="000000" w:space="0" w:sz="0" w:val="nil"/>
              <w:right w:color="000000" w:space="0" w:sz="4" w:val="single"/>
            </w:tcBorders>
            <w:vAlign w:val="center"/>
          </w:tcPr>
          <w:p w:rsidR="00000000" w:rsidDel="00000000" w:rsidP="00000000" w:rsidRDefault="00000000" w:rsidRPr="00000000" w14:paraId="000001FB">
            <w:pPr>
              <w:spacing w:after="120" w:line="276" w:lineRule="auto"/>
              <w:jc w:val="center"/>
              <w:rPr>
                <w:b w:val="0"/>
              </w:rPr>
            </w:pPr>
            <w:r w:rsidDel="00000000" w:rsidR="00000000" w:rsidRPr="00000000">
              <w:rPr>
                <w:rtl w:val="0"/>
              </w:rPr>
            </w:r>
          </w:p>
        </w:tc>
      </w:tr>
      <w:tr>
        <w:trPr>
          <w:cantSplit w:val="0"/>
          <w:tblHeader w:val="0"/>
        </w:trPr>
        <w:tc>
          <w:tcPr>
            <w:vMerge w:val="continue"/>
            <w:tcBorders>
              <w:right w:color="000000" w:space="0" w:sz="4" w:val="single"/>
            </w:tcBorders>
            <w:shd w:fill="dbe5f1" w:val="clear"/>
            <w:vAlign w:val="center"/>
          </w:tcPr>
          <w:p w:rsidR="00000000" w:rsidDel="00000000" w:rsidP="00000000" w:rsidRDefault="00000000" w:rsidRPr="00000000" w14:paraId="000001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tl w:val="0"/>
              </w:rPr>
            </w:r>
          </w:p>
        </w:tc>
        <w:tc>
          <w:tcPr>
            <w:tcBorders>
              <w:top w:color="000000" w:space="0" w:sz="0" w:val="nil"/>
              <w:left w:color="000000" w:space="0" w:sz="4" w:val="single"/>
              <w:bottom w:color="000000" w:space="0" w:sz="0" w:val="nil"/>
              <w:right w:color="000000" w:space="0" w:sz="0" w:val="nil"/>
            </w:tcBorders>
            <w:vAlign w:val="center"/>
          </w:tcPr>
          <w:p w:rsidR="00000000" w:rsidDel="00000000" w:rsidP="00000000" w:rsidRDefault="00000000" w:rsidRPr="00000000" w14:paraId="000001FD">
            <w:pPr>
              <w:spacing w:after="120" w:line="276" w:lineRule="auto"/>
              <w:jc w:val="center"/>
              <w:rPr>
                <w:b w:val="0"/>
              </w:rPr>
            </w:pPr>
            <w:r w:rsidDel="00000000" w:rsidR="00000000" w:rsidRPr="00000000">
              <w:rPr>
                <w:b w:val="0"/>
              </w:rPr>
              <w:drawing>
                <wp:inline distB="0" distT="0" distL="0" distR="0">
                  <wp:extent cx="216000" cy="216000"/>
                  <wp:effectExtent b="0" l="0" r="0" t="0"/>
                  <wp:docPr descr="Cara neutra sin relleno" id="138" name="image1.png"/>
                  <a:graphic>
                    <a:graphicData uri="http://schemas.openxmlformats.org/drawingml/2006/picture">
                      <pic:pic>
                        <pic:nvPicPr>
                          <pic:cNvPr descr="Cara neutra sin relleno" id="0" name="image1.png"/>
                          <pic:cNvPicPr preferRelativeResize="0"/>
                        </pic:nvPicPr>
                        <pic:blipFill>
                          <a:blip r:embed="rId29"/>
                          <a:srcRect b="0" l="0" r="0" t="0"/>
                          <a:stretch>
                            <a:fillRect/>
                          </a:stretch>
                        </pic:blipFill>
                        <pic:spPr>
                          <a:xfrm>
                            <a:off x="0" y="0"/>
                            <a:ext cx="216000" cy="216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FE">
            <w:pPr>
              <w:spacing w:after="120" w:line="276" w:lineRule="auto"/>
              <w:jc w:val="center"/>
              <w:rPr>
                <w:b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1FF">
            <w:pPr>
              <w:spacing w:after="120" w:line="276" w:lineRule="auto"/>
              <w:jc w:val="center"/>
              <w:rPr>
                <w:b w:val="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342900</wp:posOffset>
                      </wp:positionH>
                      <wp:positionV relativeFrom="paragraph">
                        <wp:posOffset>114300</wp:posOffset>
                      </wp:positionV>
                      <wp:extent cx="457200" cy="215900"/>
                      <wp:effectExtent b="0" l="0" r="0" t="0"/>
                      <wp:wrapNone/>
                      <wp:docPr id="120" name=""/>
                      <a:graphic>
                        <a:graphicData uri="http://schemas.microsoft.com/office/word/2010/wordprocessingShape">
                          <wps:wsp>
                            <wps:cNvCnPr/>
                            <wps:spPr>
                              <a:xfrm flipH="1" rot="10800000">
                                <a:off x="5142800" y="3697450"/>
                                <a:ext cx="406400" cy="16510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342900</wp:posOffset>
                      </wp:positionH>
                      <wp:positionV relativeFrom="paragraph">
                        <wp:posOffset>114300</wp:posOffset>
                      </wp:positionV>
                      <wp:extent cx="457200" cy="215900"/>
                      <wp:effectExtent b="0" l="0" r="0" t="0"/>
                      <wp:wrapNone/>
                      <wp:docPr id="120" name="image19.png"/>
                      <a:graphic>
                        <a:graphicData uri="http://schemas.openxmlformats.org/drawingml/2006/picture">
                          <pic:pic>
                            <pic:nvPicPr>
                              <pic:cNvPr id="0" name="image19.png"/>
                              <pic:cNvPicPr preferRelativeResize="0"/>
                            </pic:nvPicPr>
                            <pic:blipFill>
                              <a:blip r:embed="rId30"/>
                              <a:srcRect/>
                              <a:stretch>
                                <a:fillRect/>
                              </a:stretch>
                            </pic:blipFill>
                            <pic:spPr>
                              <a:xfrm>
                                <a:off x="0" y="0"/>
                                <a:ext cx="457200" cy="215900"/>
                              </a:xfrm>
                              <a:prstGeom prst="rect"/>
                              <a:ln/>
                            </pic:spPr>
                          </pic:pic>
                        </a:graphicData>
                      </a:graphic>
                    </wp:anchor>
                  </w:drawing>
                </mc:Fallback>
              </mc:AlternateContent>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0">
            <w:pPr>
              <w:spacing w:after="120" w:line="276" w:lineRule="auto"/>
              <w:jc w:val="center"/>
              <w:rPr>
                <w:b w:val="0"/>
              </w:rPr>
            </w:pPr>
            <w:r w:rsidDel="00000000" w:rsidR="00000000" w:rsidRPr="00000000">
              <w:rPr>
                <w:b w:val="0"/>
              </w:rPr>
              <w:drawing>
                <wp:inline distB="0" distT="0" distL="0" distR="0">
                  <wp:extent cx="216000" cy="216000"/>
                  <wp:effectExtent b="0" l="0" r="0" t="0"/>
                  <wp:docPr descr="Cara neutra sin relleno" id="140" name="image1.png"/>
                  <a:graphic>
                    <a:graphicData uri="http://schemas.openxmlformats.org/drawingml/2006/picture">
                      <pic:pic>
                        <pic:nvPicPr>
                          <pic:cNvPr descr="Cara neutra sin relleno" id="0" name="image1.png"/>
                          <pic:cNvPicPr preferRelativeResize="0"/>
                        </pic:nvPicPr>
                        <pic:blipFill>
                          <a:blip r:embed="rId29"/>
                          <a:srcRect b="0" l="0" r="0" t="0"/>
                          <a:stretch>
                            <a:fillRect/>
                          </a:stretch>
                        </pic:blipFill>
                        <pic:spPr>
                          <a:xfrm>
                            <a:off x="0" y="0"/>
                            <a:ext cx="216000" cy="216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1">
            <w:pPr>
              <w:spacing w:after="120" w:line="276" w:lineRule="auto"/>
              <w:jc w:val="center"/>
              <w:rPr>
                <w:b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2">
            <w:pPr>
              <w:spacing w:after="120" w:line="276" w:lineRule="auto"/>
              <w:jc w:val="center"/>
              <w:rPr>
                <w:b w:val="0"/>
              </w:rPr>
            </w:pP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vAlign w:val="center"/>
          </w:tcPr>
          <w:p w:rsidR="00000000" w:rsidDel="00000000" w:rsidP="00000000" w:rsidRDefault="00000000" w:rsidRPr="00000000" w14:paraId="00000203">
            <w:pPr>
              <w:spacing w:after="120" w:line="276" w:lineRule="auto"/>
              <w:jc w:val="center"/>
              <w:rPr>
                <w:b w:val="0"/>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-76199</wp:posOffset>
                      </wp:positionV>
                      <wp:extent cx="539115" cy="417195"/>
                      <wp:effectExtent b="0" l="0" r="0" t="0"/>
                      <wp:wrapNone/>
                      <wp:docPr id="127" name=""/>
                      <a:graphic>
                        <a:graphicData uri="http://schemas.microsoft.com/office/word/2010/wordprocessingShape">
                          <wps:wsp>
                            <wps:cNvCnPr/>
                            <wps:spPr>
                              <a:xfrm>
                                <a:off x="5101843" y="3596803"/>
                                <a:ext cx="488315" cy="366395"/>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-76199</wp:posOffset>
                      </wp:positionV>
                      <wp:extent cx="539115" cy="417195"/>
                      <wp:effectExtent b="0" l="0" r="0" t="0"/>
                      <wp:wrapNone/>
                      <wp:docPr id="127" name="image26.png"/>
                      <a:graphic>
                        <a:graphicData uri="http://schemas.openxmlformats.org/drawingml/2006/picture">
                          <pic:pic>
                            <pic:nvPicPr>
                              <pic:cNvPr id="0" name="image26.png"/>
                              <pic:cNvPicPr preferRelativeResize="0"/>
                            </pic:nvPicPr>
                            <pic:blipFill>
                              <a:blip r:embed="rId31"/>
                              <a:srcRect/>
                              <a:stretch>
                                <a:fillRect/>
                              </a:stretch>
                            </pic:blipFill>
                            <pic:spPr>
                              <a:xfrm>
                                <a:off x="0" y="0"/>
                                <a:ext cx="539115" cy="417195"/>
                              </a:xfrm>
                              <a:prstGeom prst="rect"/>
                              <a:ln/>
                            </pic:spPr>
                          </pic:pic>
                        </a:graphicData>
                      </a:graphic>
                    </wp:anchor>
                  </w:drawing>
                </mc:Fallback>
              </mc:AlternateContent>
            </w:r>
          </w:p>
        </w:tc>
        <w:tc>
          <w:tcPr>
            <w:tcBorders>
              <w:top w:color="000000" w:space="0" w:sz="0" w:val="nil"/>
              <w:left w:color="000000" w:space="0" w:sz="0" w:val="nil"/>
              <w:bottom w:color="000000" w:space="0" w:sz="0" w:val="nil"/>
              <w:right w:color="000000" w:space="0" w:sz="4" w:val="single"/>
            </w:tcBorders>
            <w:vAlign w:val="center"/>
          </w:tcPr>
          <w:p w:rsidR="00000000" w:rsidDel="00000000" w:rsidP="00000000" w:rsidRDefault="00000000" w:rsidRPr="00000000" w14:paraId="00000204">
            <w:pPr>
              <w:spacing w:after="120" w:line="276" w:lineRule="auto"/>
              <w:jc w:val="center"/>
              <w:rPr>
                <w:b w:val="0"/>
              </w:rPr>
            </w:pPr>
            <w:r w:rsidDel="00000000" w:rsidR="00000000" w:rsidRPr="00000000">
              <w:rPr>
                <w:rtl w:val="0"/>
              </w:rPr>
            </w:r>
          </w:p>
        </w:tc>
      </w:tr>
      <w:tr>
        <w:trPr>
          <w:cantSplit w:val="0"/>
          <w:tblHeader w:val="0"/>
        </w:trPr>
        <w:tc>
          <w:tcPr>
            <w:vMerge w:val="continue"/>
            <w:tcBorders>
              <w:right w:color="000000" w:space="0" w:sz="4" w:val="single"/>
            </w:tcBorders>
            <w:shd w:fill="dbe5f1" w:val="clear"/>
            <w:vAlign w:val="center"/>
          </w:tcPr>
          <w:p w:rsidR="00000000" w:rsidDel="00000000" w:rsidP="00000000" w:rsidRDefault="00000000" w:rsidRPr="00000000" w14:paraId="000002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tl w:val="0"/>
              </w:rPr>
            </w:r>
          </w:p>
        </w:tc>
        <w:tc>
          <w:tcPr>
            <w:tcBorders>
              <w:top w:color="000000" w:space="0" w:sz="0" w:val="nil"/>
              <w:left w:color="000000" w:space="0" w:sz="4" w:val="single"/>
              <w:bottom w:color="000000" w:space="0" w:sz="4" w:val="single"/>
              <w:right w:color="000000" w:space="0" w:sz="0" w:val="nil"/>
            </w:tcBorders>
            <w:vAlign w:val="center"/>
          </w:tcPr>
          <w:p w:rsidR="00000000" w:rsidDel="00000000" w:rsidP="00000000" w:rsidRDefault="00000000" w:rsidRPr="00000000" w14:paraId="00000206">
            <w:pPr>
              <w:spacing w:after="120" w:line="276" w:lineRule="auto"/>
              <w:jc w:val="center"/>
              <w:rPr>
                <w:b w:val="0"/>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07">
            <w:pPr>
              <w:spacing w:after="120" w:line="276" w:lineRule="auto"/>
              <w:jc w:val="center"/>
              <w:rPr>
                <w:b w:val="0"/>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08">
            <w:pPr>
              <w:spacing w:after="120" w:line="276" w:lineRule="auto"/>
              <w:jc w:val="center"/>
              <w:rPr>
                <w:b w:val="0"/>
              </w:rPr>
            </w:pPr>
            <w:r w:rsidDel="00000000" w:rsidR="00000000" w:rsidRPr="00000000">
              <w:rPr>
                <w:b w:val="0"/>
              </w:rPr>
              <w:drawing>
                <wp:inline distB="0" distT="0" distL="0" distR="0">
                  <wp:extent cx="216000" cy="216000"/>
                  <wp:effectExtent b="0" l="0" r="0" t="0"/>
                  <wp:docPr descr="Cara triste sin relleno" id="142" name="image10.png"/>
                  <a:graphic>
                    <a:graphicData uri="http://schemas.openxmlformats.org/drawingml/2006/picture">
                      <pic:pic>
                        <pic:nvPicPr>
                          <pic:cNvPr descr="Cara triste sin relleno" id="0" name="image10.png"/>
                          <pic:cNvPicPr preferRelativeResize="0"/>
                        </pic:nvPicPr>
                        <pic:blipFill>
                          <a:blip r:embed="rId32"/>
                          <a:srcRect b="0" l="0" r="0" t="0"/>
                          <a:stretch>
                            <a:fillRect/>
                          </a:stretch>
                        </pic:blipFill>
                        <pic:spPr>
                          <a:xfrm>
                            <a:off x="0" y="0"/>
                            <a:ext cx="216000" cy="216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09">
            <w:pPr>
              <w:spacing w:after="120" w:line="276" w:lineRule="auto"/>
              <w:jc w:val="center"/>
              <w:rPr>
                <w:b w:val="0"/>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0A">
            <w:pPr>
              <w:spacing w:after="120" w:line="276" w:lineRule="auto"/>
              <w:jc w:val="center"/>
              <w:rPr>
                <w:b w:val="0"/>
              </w:rPr>
            </w:pPr>
            <w:r w:rsidDel="00000000" w:rsidR="00000000" w:rsidRPr="00000000">
              <w:rPr>
                <w:b w:val="0"/>
              </w:rPr>
              <w:drawing>
                <wp:inline distB="0" distT="0" distL="0" distR="0">
                  <wp:extent cx="216000" cy="216000"/>
                  <wp:effectExtent b="0" l="0" r="0" t="0"/>
                  <wp:docPr descr="Cara triste sin relleno" id="143" name="image10.png"/>
                  <a:graphic>
                    <a:graphicData uri="http://schemas.openxmlformats.org/drawingml/2006/picture">
                      <pic:pic>
                        <pic:nvPicPr>
                          <pic:cNvPr descr="Cara triste sin relleno" id="0" name="image10.png"/>
                          <pic:cNvPicPr preferRelativeResize="0"/>
                        </pic:nvPicPr>
                        <pic:blipFill>
                          <a:blip r:embed="rId32"/>
                          <a:srcRect b="0" l="0" r="0" t="0"/>
                          <a:stretch>
                            <a:fillRect/>
                          </a:stretch>
                        </pic:blipFill>
                        <pic:spPr>
                          <a:xfrm>
                            <a:off x="0" y="0"/>
                            <a:ext cx="216000" cy="216000"/>
                          </a:xfrm>
                          <a:prstGeom prst="rect"/>
                          <a:ln/>
                        </pic:spPr>
                      </pic:pic>
                    </a:graphicData>
                  </a:graphic>
                </wp:inline>
              </w:drawing>
            </w: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0B">
            <w:pPr>
              <w:spacing w:after="120" w:line="276" w:lineRule="auto"/>
              <w:jc w:val="center"/>
              <w:rPr>
                <w:b w:val="0"/>
              </w:rPr>
            </w:pPr>
            <w:r w:rsidDel="00000000" w:rsidR="00000000" w:rsidRPr="00000000">
              <w:rPr>
                <w:rtl w:val="0"/>
              </w:rPr>
            </w:r>
          </w:p>
        </w:tc>
        <w:tc>
          <w:tcPr>
            <w:tcBorders>
              <w:top w:color="000000" w:space="0" w:sz="0" w:val="nil"/>
              <w:left w:color="000000" w:space="0" w:sz="0" w:val="nil"/>
              <w:bottom w:color="000000" w:space="0" w:sz="4" w:val="single"/>
              <w:right w:color="000000" w:space="0" w:sz="0" w:val="nil"/>
            </w:tcBorders>
            <w:vAlign w:val="center"/>
          </w:tcPr>
          <w:p w:rsidR="00000000" w:rsidDel="00000000" w:rsidP="00000000" w:rsidRDefault="00000000" w:rsidRPr="00000000" w14:paraId="0000020C">
            <w:pPr>
              <w:spacing w:after="120" w:line="276" w:lineRule="auto"/>
              <w:jc w:val="center"/>
              <w:rPr>
                <w:b w:val="0"/>
              </w:rPr>
            </w:pPr>
            <w:r w:rsidDel="00000000" w:rsidR="00000000" w:rsidRPr="00000000">
              <w:rPr>
                <w:rtl w:val="0"/>
              </w:rPr>
            </w:r>
          </w:p>
        </w:tc>
        <w:tc>
          <w:tcPr>
            <w:tcBorders>
              <w:top w:color="000000" w:space="0" w:sz="0" w:val="nil"/>
              <w:left w:color="000000" w:space="0" w:sz="0" w:val="nil"/>
              <w:bottom w:color="000000" w:space="0" w:sz="4" w:val="single"/>
              <w:right w:color="000000" w:space="0" w:sz="4" w:val="single"/>
            </w:tcBorders>
            <w:vAlign w:val="center"/>
          </w:tcPr>
          <w:p w:rsidR="00000000" w:rsidDel="00000000" w:rsidP="00000000" w:rsidRDefault="00000000" w:rsidRPr="00000000" w14:paraId="0000020D">
            <w:pPr>
              <w:spacing w:after="120" w:line="276" w:lineRule="auto"/>
              <w:jc w:val="center"/>
              <w:rPr>
                <w:b w:val="0"/>
              </w:rPr>
            </w:pPr>
            <w:r w:rsidDel="00000000" w:rsidR="00000000" w:rsidRPr="00000000">
              <w:rPr>
                <w:b w:val="0"/>
              </w:rPr>
              <w:drawing>
                <wp:inline distB="0" distT="0" distL="0" distR="0">
                  <wp:extent cx="216000" cy="216000"/>
                  <wp:effectExtent b="0" l="0" r="0" t="0"/>
                  <wp:docPr descr="Cara triste sin relleno" id="144" name="image10.png"/>
                  <a:graphic>
                    <a:graphicData uri="http://schemas.openxmlformats.org/drawingml/2006/picture">
                      <pic:pic>
                        <pic:nvPicPr>
                          <pic:cNvPr descr="Cara triste sin relleno" id="0" name="image10.png"/>
                          <pic:cNvPicPr preferRelativeResize="0"/>
                        </pic:nvPicPr>
                        <pic:blipFill>
                          <a:blip r:embed="rId32"/>
                          <a:srcRect b="0" l="0" r="0" t="0"/>
                          <a:stretch>
                            <a:fillRect/>
                          </a:stretch>
                        </pic:blipFill>
                        <pic:spPr>
                          <a:xfrm>
                            <a:off x="0" y="0"/>
                            <a:ext cx="216000" cy="216000"/>
                          </a:xfrm>
                          <a:prstGeom prst="rect"/>
                          <a:ln/>
                        </pic:spPr>
                      </pic:pic>
                    </a:graphicData>
                  </a:graphic>
                </wp:inline>
              </w:drawing>
            </w:r>
            <w:r w:rsidDel="00000000" w:rsidR="00000000" w:rsidRPr="00000000">
              <w:rPr>
                <w:rtl w:val="0"/>
              </w:rPr>
            </w:r>
          </w:p>
        </w:tc>
      </w:tr>
      <w:tr>
        <w:trPr>
          <w:cantSplit w:val="0"/>
          <w:tblHeader w:val="0"/>
        </w:trPr>
        <w:tc>
          <w:tcPr>
            <w:shd w:fill="dbe5f1" w:val="clear"/>
            <w:vAlign w:val="center"/>
          </w:tcPr>
          <w:p w:rsidR="00000000" w:rsidDel="00000000" w:rsidP="00000000" w:rsidRDefault="00000000" w:rsidRPr="00000000" w14:paraId="0000020E">
            <w:pPr>
              <w:spacing w:after="120" w:line="276" w:lineRule="auto"/>
              <w:rPr>
                <w:b w:val="1"/>
              </w:rPr>
            </w:pPr>
            <w:r w:rsidDel="00000000" w:rsidR="00000000" w:rsidRPr="00000000">
              <w:rPr>
                <w:b w:val="1"/>
                <w:rtl w:val="0"/>
              </w:rPr>
              <w:t xml:space="preserve">Plan de mejora</w:t>
            </w:r>
          </w:p>
        </w:tc>
        <w:tc>
          <w:tcPr>
            <w:tcBorders>
              <w:top w:color="000000" w:space="0" w:sz="4" w:val="single"/>
            </w:tcBorders>
            <w:vAlign w:val="center"/>
          </w:tcPr>
          <w:p w:rsidR="00000000" w:rsidDel="00000000" w:rsidP="00000000" w:rsidRDefault="00000000" w:rsidRPr="00000000" w14:paraId="0000020F">
            <w:pPr>
              <w:spacing w:after="120" w:line="276" w:lineRule="auto"/>
              <w:rPr>
                <w:b w:val="0"/>
              </w:rPr>
            </w:pPr>
            <w:r w:rsidDel="00000000" w:rsidR="00000000" w:rsidRPr="00000000">
              <w:rPr>
                <w:b w:val="0"/>
                <w:rtl w:val="0"/>
              </w:rPr>
              <w:t xml:space="preserve">Mejorar segmentación.</w:t>
            </w:r>
          </w:p>
        </w:tc>
        <w:tc>
          <w:tcPr>
            <w:tcBorders>
              <w:top w:color="000000" w:space="0" w:sz="4" w:val="single"/>
            </w:tcBorders>
            <w:vAlign w:val="center"/>
          </w:tcPr>
          <w:p w:rsidR="00000000" w:rsidDel="00000000" w:rsidP="00000000" w:rsidRDefault="00000000" w:rsidRPr="00000000" w14:paraId="00000210">
            <w:pPr>
              <w:spacing w:after="120" w:line="276" w:lineRule="auto"/>
              <w:rPr>
                <w:b w:val="0"/>
              </w:rPr>
            </w:pPr>
            <w:r w:rsidDel="00000000" w:rsidR="00000000" w:rsidRPr="00000000">
              <w:rPr>
                <w:b w:val="0"/>
                <w:rtl w:val="0"/>
              </w:rPr>
              <w:t xml:space="preserve">Optimizar filtros.</w:t>
            </w:r>
          </w:p>
        </w:tc>
        <w:tc>
          <w:tcPr>
            <w:tcBorders>
              <w:top w:color="000000" w:space="0" w:sz="4" w:val="single"/>
            </w:tcBorders>
            <w:vAlign w:val="center"/>
          </w:tcPr>
          <w:p w:rsidR="00000000" w:rsidDel="00000000" w:rsidP="00000000" w:rsidRDefault="00000000" w:rsidRPr="00000000" w14:paraId="00000211">
            <w:pPr>
              <w:spacing w:after="120" w:line="276" w:lineRule="auto"/>
              <w:rPr>
                <w:b w:val="0"/>
              </w:rPr>
            </w:pPr>
            <w:r w:rsidDel="00000000" w:rsidR="00000000" w:rsidRPr="00000000">
              <w:rPr>
                <w:b w:val="0"/>
                <w:rtl w:val="0"/>
              </w:rPr>
              <w:t xml:space="preserve">Diseñar promos o paquetes.</w:t>
            </w:r>
          </w:p>
        </w:tc>
        <w:tc>
          <w:tcPr>
            <w:tcBorders>
              <w:top w:color="000000" w:space="0" w:sz="4" w:val="single"/>
            </w:tcBorders>
            <w:vAlign w:val="center"/>
          </w:tcPr>
          <w:p w:rsidR="00000000" w:rsidDel="00000000" w:rsidP="00000000" w:rsidRDefault="00000000" w:rsidRPr="00000000" w14:paraId="00000212">
            <w:pPr>
              <w:spacing w:after="120" w:line="276" w:lineRule="auto"/>
              <w:rPr>
                <w:b w:val="0"/>
              </w:rPr>
            </w:pPr>
            <w:r w:rsidDel="00000000" w:rsidR="00000000" w:rsidRPr="00000000">
              <w:rPr>
                <w:b w:val="0"/>
                <w:rtl w:val="0"/>
              </w:rPr>
              <w:t xml:space="preserve">Optimizar filtros.</w:t>
            </w:r>
          </w:p>
        </w:tc>
        <w:tc>
          <w:tcPr>
            <w:tcBorders>
              <w:top w:color="000000" w:space="0" w:sz="4" w:val="single"/>
            </w:tcBorders>
            <w:vAlign w:val="center"/>
          </w:tcPr>
          <w:p w:rsidR="00000000" w:rsidDel="00000000" w:rsidP="00000000" w:rsidRDefault="00000000" w:rsidRPr="00000000" w14:paraId="00000213">
            <w:pPr>
              <w:spacing w:after="120" w:line="276" w:lineRule="auto"/>
              <w:rPr>
                <w:b w:val="0"/>
              </w:rPr>
            </w:pPr>
            <w:r w:rsidDel="00000000" w:rsidR="00000000" w:rsidRPr="00000000">
              <w:rPr>
                <w:b w:val="0"/>
                <w:rtl w:val="0"/>
              </w:rPr>
              <w:t xml:space="preserve">Incluir pasarelas de pago y otras maneras.</w:t>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317500</wp:posOffset>
                      </wp:positionH>
                      <wp:positionV relativeFrom="paragraph">
                        <wp:posOffset>-507999</wp:posOffset>
                      </wp:positionV>
                      <wp:extent cx="495299" cy="454660"/>
                      <wp:effectExtent b="0" l="0" r="0" t="0"/>
                      <wp:wrapNone/>
                      <wp:docPr id="125" name=""/>
                      <a:graphic>
                        <a:graphicData uri="http://schemas.microsoft.com/office/word/2010/wordprocessingShape">
                          <wps:wsp>
                            <wps:cNvCnPr/>
                            <wps:spPr>
                              <a:xfrm flipH="1" rot="10800000">
                                <a:off x="5123750" y="3578070"/>
                                <a:ext cx="444500" cy="403860"/>
                              </a:xfrm>
                              <a:prstGeom prst="straightConnector1">
                                <a:avLst/>
                              </a:prstGeom>
                              <a:noFill/>
                              <a:ln cap="flat" cmpd="sng" w="25400">
                                <a:solidFill>
                                  <a:schemeClr val="accent1"/>
                                </a:solidFill>
                                <a:prstDash val="solid"/>
                                <a:round/>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317500</wp:posOffset>
                      </wp:positionH>
                      <wp:positionV relativeFrom="paragraph">
                        <wp:posOffset>-507999</wp:posOffset>
                      </wp:positionV>
                      <wp:extent cx="495299" cy="454660"/>
                      <wp:effectExtent b="0" l="0" r="0" t="0"/>
                      <wp:wrapNone/>
                      <wp:docPr id="125" name="image24.png"/>
                      <a:graphic>
                        <a:graphicData uri="http://schemas.openxmlformats.org/drawingml/2006/picture">
                          <pic:pic>
                            <pic:nvPicPr>
                              <pic:cNvPr id="0" name="image24.png"/>
                              <pic:cNvPicPr preferRelativeResize="0"/>
                            </pic:nvPicPr>
                            <pic:blipFill>
                              <a:blip r:embed="rId33"/>
                              <a:srcRect/>
                              <a:stretch>
                                <a:fillRect/>
                              </a:stretch>
                            </pic:blipFill>
                            <pic:spPr>
                              <a:xfrm>
                                <a:off x="0" y="0"/>
                                <a:ext cx="495299" cy="454660"/>
                              </a:xfrm>
                              <a:prstGeom prst="rect"/>
                              <a:ln/>
                            </pic:spPr>
                          </pic:pic>
                        </a:graphicData>
                      </a:graphic>
                    </wp:anchor>
                  </w:drawing>
                </mc:Fallback>
              </mc:AlternateContent>
            </w:r>
          </w:p>
        </w:tc>
        <w:tc>
          <w:tcPr>
            <w:tcBorders>
              <w:top w:color="000000" w:space="0" w:sz="4" w:val="single"/>
            </w:tcBorders>
            <w:vAlign w:val="center"/>
          </w:tcPr>
          <w:p w:rsidR="00000000" w:rsidDel="00000000" w:rsidP="00000000" w:rsidRDefault="00000000" w:rsidRPr="00000000" w14:paraId="00000214">
            <w:pPr>
              <w:spacing w:after="120" w:line="276" w:lineRule="auto"/>
              <w:rPr>
                <w:b w:val="0"/>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215">
            <w:pPr>
              <w:spacing w:after="120" w:line="276" w:lineRule="auto"/>
              <w:rPr>
                <w:b w:val="0"/>
              </w:rPr>
            </w:pPr>
            <w:r w:rsidDel="00000000" w:rsidR="00000000" w:rsidRPr="00000000">
              <w:rPr>
                <w:rtl w:val="0"/>
              </w:rPr>
            </w:r>
          </w:p>
        </w:tc>
        <w:tc>
          <w:tcPr>
            <w:tcBorders>
              <w:top w:color="000000" w:space="0" w:sz="4" w:val="single"/>
            </w:tcBorders>
            <w:vAlign w:val="center"/>
          </w:tcPr>
          <w:p w:rsidR="00000000" w:rsidDel="00000000" w:rsidP="00000000" w:rsidRDefault="00000000" w:rsidRPr="00000000" w14:paraId="00000216">
            <w:pPr>
              <w:keepNext w:val="1"/>
              <w:spacing w:after="120" w:line="276" w:lineRule="auto"/>
              <w:rPr>
                <w:b w:val="0"/>
              </w:rPr>
            </w:pPr>
            <w:r w:rsidDel="00000000" w:rsidR="00000000" w:rsidRPr="00000000">
              <w:rPr>
                <w:b w:val="0"/>
                <w:rtl w:val="0"/>
              </w:rPr>
              <w:t xml:space="preserve">Mejorar las configuraciones de anuncios en redes y buscadores.</w:t>
            </w:r>
          </w:p>
        </w:tc>
      </w:tr>
    </w:tbl>
    <w:p w:rsidR="00000000" w:rsidDel="00000000" w:rsidP="00000000" w:rsidRDefault="00000000" w:rsidRPr="00000000" w14:paraId="00000217">
      <w:pPr>
        <w:spacing w:after="120" w:lineRule="auto"/>
        <w:rPr/>
      </w:pPr>
      <w:r w:rsidDel="00000000" w:rsidR="00000000" w:rsidRPr="00000000">
        <w:rPr>
          <w:rtl w:val="0"/>
        </w:rPr>
      </w:r>
    </w:p>
    <w:p w:rsidR="00000000" w:rsidDel="00000000" w:rsidP="00000000" w:rsidRDefault="00000000" w:rsidRPr="00000000" w14:paraId="0000021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Los aspectos para crear un mapa de experiencias del cliente, son:</w:t>
      </w:r>
    </w:p>
    <w:p w:rsidR="00000000" w:rsidDel="00000000" w:rsidP="00000000" w:rsidRDefault="00000000" w:rsidRPr="00000000" w14:paraId="00000219">
      <w:pPr>
        <w:spacing w:after="120" w:lineRule="auto"/>
        <w:rPr/>
      </w:pPr>
      <w:r w:rsidDel="00000000" w:rsidR="00000000" w:rsidRPr="00000000">
        <w:rPr>
          <w:rtl w:val="0"/>
        </w:rPr>
      </w:r>
    </w:p>
    <w:p w:rsidR="00000000" w:rsidDel="00000000" w:rsidP="00000000" w:rsidRDefault="00000000" w:rsidRPr="00000000" w14:paraId="0000021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Definir los objetivos del mapa: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es importante que aplique la técnica no solo para tener la información, más importante que esto, la información y el conocimiento es para tomar decisiones.</w:t>
      </w:r>
    </w:p>
    <w:p w:rsidR="00000000" w:rsidDel="00000000" w:rsidP="00000000" w:rsidRDefault="00000000" w:rsidRPr="00000000" w14:paraId="0000021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Reunir información del cliente: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desarrollar una investigación del cliente para conocer sus formas de compra, motivaciones e identificar los puntos de contacto, ayudan a reconocer los puntos débiles.</w:t>
      </w:r>
    </w:p>
    <w:p w:rsidR="00000000" w:rsidDel="00000000" w:rsidP="00000000" w:rsidRDefault="00000000" w:rsidRPr="00000000" w14:paraId="0000021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Identificar fases del recorrido: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identificar con plenitud el recorrido que hace el cliente para ejecutar la compra en la tienda virtual.</w:t>
      </w:r>
    </w:p>
    <w:p w:rsidR="00000000" w:rsidDel="00000000" w:rsidP="00000000" w:rsidRDefault="00000000" w:rsidRPr="00000000" w14:paraId="0000021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Identificar puntos débiles: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identificar los momentos donde las experiencias no son las deseadas y trabajar en ello. Hay momentos que es bueno tratar de llevar el cliente por otros caminos o caminos alternativos.</w:t>
      </w:r>
    </w:p>
    <w:p w:rsidR="00000000" w:rsidDel="00000000" w:rsidP="00000000" w:rsidRDefault="00000000" w:rsidRPr="00000000" w14:paraId="0000021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120" w:before="0" w:line="276" w:lineRule="auto"/>
        <w:ind w:left="720" w:right="0" w:hanging="36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Compartir con el equipo de trabajo: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ocultar las debilidades para mostrarse fuerte es uno de los mayores errores corporativos. El mapa se debe compartir, validarlo con el equipo y emplear acciones de mejoramiento.</w:t>
      </w:r>
    </w:p>
    <w:p w:rsidR="00000000" w:rsidDel="00000000" w:rsidP="00000000" w:rsidRDefault="00000000" w:rsidRPr="00000000" w14:paraId="0000021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220">
      <w:pPr>
        <w:keepNext w:val="1"/>
        <w:keepLines w:val="1"/>
        <w:pageBreakBefore w:val="0"/>
        <w:widowControl w:val="1"/>
        <w:numPr>
          <w:ilvl w:val="1"/>
          <w:numId w:val="8"/>
        </w:numPr>
        <w:pBdr>
          <w:top w:space="0" w:sz="0" w:val="nil"/>
          <w:left w:space="0" w:sz="0" w:val="nil"/>
          <w:bottom w:space="0" w:sz="0" w:val="nil"/>
          <w:right w:space="0" w:sz="0" w:val="nil"/>
          <w:between w:space="0" w:sz="0" w:val="nil"/>
        </w:pBdr>
        <w:shd w:fill="auto" w:val="clear"/>
        <w:spacing w:after="120" w:before="0" w:line="276" w:lineRule="auto"/>
        <w:ind w:left="426" w:right="0" w:hanging="426"/>
        <w:jc w:val="left"/>
        <w:rPr>
          <w:rFonts w:ascii="Arial" w:cs="Arial" w:eastAsia="Arial" w:hAnsi="Arial"/>
          <w:b w:val="1"/>
          <w:i w:val="0"/>
          <w:smallCaps w:val="0"/>
          <w:strike w:val="0"/>
          <w:color w:val="000000"/>
          <w:sz w:val="20"/>
          <w:szCs w:val="20"/>
          <w:u w:val="none"/>
          <w:shd w:fill="auto" w:val="clear"/>
          <w:vertAlign w:val="baseline"/>
        </w:rPr>
      </w:pPr>
      <w:r w:rsidDel="00000000" w:rsidR="00000000" w:rsidRPr="00000000">
        <w:rPr>
          <w:rFonts w:ascii="Arial" w:cs="Arial" w:eastAsia="Arial" w:hAnsi="Arial"/>
          <w:b w:val="1"/>
          <w:i w:val="0"/>
          <w:smallCaps w:val="0"/>
          <w:strike w:val="0"/>
          <w:color w:val="000000"/>
          <w:sz w:val="20"/>
          <w:szCs w:val="20"/>
          <w:u w:val="none"/>
          <w:shd w:fill="auto" w:val="clear"/>
          <w:vertAlign w:val="baseline"/>
          <w:rtl w:val="0"/>
        </w:rPr>
        <w:t xml:space="preserve">Momento cero de la verdad (ZMOT)</w:t>
      </w:r>
    </w:p>
    <w:p w:rsidR="00000000" w:rsidDel="00000000" w:rsidP="00000000" w:rsidRDefault="00000000" w:rsidRPr="00000000" w14:paraId="00000221">
      <w:pPr>
        <w:spacing w:after="120" w:lineRule="auto"/>
        <w:ind w:left="720" w:firstLine="0"/>
        <w:jc w:val="both"/>
        <w:rPr/>
      </w:pPr>
      <w:r w:rsidDel="00000000" w:rsidR="00000000" w:rsidRPr="00000000">
        <w:rPr>
          <w:rtl w:val="0"/>
        </w:rPr>
        <w:t xml:space="preserve">Hoy en día, cuando los consumidores escuchan sobre un producto, su primera reacción es ‘Voy a buscarlo en Internet’, y emprenden una aventura de descubrimiento: sobre un producto, un servicio, un problema o una oportunidad. En estos tiempos, usted no persigue a su competencia. No persigue la tecnología, persigue a su consumidor (Lecinski, 2011).</w:t>
      </w:r>
    </w:p>
    <w:p w:rsidR="00000000" w:rsidDel="00000000" w:rsidP="00000000" w:rsidRDefault="00000000" w:rsidRPr="00000000" w14:paraId="00000222">
      <w:pPr>
        <w:spacing w:after="120" w:lineRule="auto"/>
        <w:rPr/>
      </w:pPr>
      <w:r w:rsidDel="00000000" w:rsidR="00000000" w:rsidRPr="00000000">
        <w:rPr>
          <w:rtl w:val="0"/>
        </w:rPr>
        <w:t xml:space="preserve">Este concepto se distancia un poco de los momentos de verdad, si bien en el mapa se identifican muchos momentos de verdad, la teoría del momento cero de la verdad (ZMOT, por sus siglas en inglés), resume este mapa en cuatro instantes:</w:t>
      </w:r>
    </w:p>
    <w:p w:rsidR="00000000" w:rsidDel="00000000" w:rsidP="00000000" w:rsidRDefault="00000000" w:rsidRPr="00000000" w14:paraId="00000223">
      <w:pPr>
        <w:spacing w:after="120" w:lineRule="auto"/>
        <w:rPr/>
      </w:pPr>
      <w:r w:rsidDel="00000000" w:rsidR="00000000" w:rsidRPr="00000000">
        <w:rPr>
          <w:rtl w:val="0"/>
        </w:rPr>
      </w:r>
    </w:p>
    <w:p w:rsidR="00000000" w:rsidDel="00000000" w:rsidP="00000000" w:rsidRDefault="00000000" w:rsidRPr="00000000" w14:paraId="0000022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14" w:right="0" w:hanging="35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Estímulo.</w:t>
      </w:r>
    </w:p>
    <w:p w:rsidR="00000000" w:rsidDel="00000000" w:rsidP="00000000" w:rsidRDefault="00000000" w:rsidRPr="00000000" w14:paraId="00000225">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14" w:right="0" w:hanging="35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Momento cero de la verdad.</w:t>
      </w:r>
    </w:p>
    <w:p w:rsidR="00000000" w:rsidDel="00000000" w:rsidP="00000000" w:rsidRDefault="00000000" w:rsidRPr="00000000" w14:paraId="0000022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14" w:right="0" w:hanging="35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Momento uno de la verdad.</w:t>
      </w:r>
    </w:p>
    <w:p w:rsidR="00000000" w:rsidDel="00000000" w:rsidP="00000000" w:rsidRDefault="00000000" w:rsidRPr="00000000" w14:paraId="00000227">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120" w:before="0" w:line="276" w:lineRule="auto"/>
        <w:ind w:left="714" w:right="0" w:hanging="357"/>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Momento dos de la verdad.</w:t>
      </w:r>
    </w:p>
    <w:p w:rsidR="00000000" w:rsidDel="00000000" w:rsidP="00000000" w:rsidRDefault="00000000" w:rsidRPr="00000000" w14:paraId="00000228">
      <w:pPr>
        <w:spacing w:after="120" w:lineRule="auto"/>
        <w:rPr/>
      </w:pPr>
      <w:r w:rsidDel="00000000" w:rsidR="00000000" w:rsidRPr="00000000">
        <w:rPr>
          <w:rtl w:val="0"/>
        </w:rPr>
      </w:r>
    </w:p>
    <w:p w:rsidR="00000000" w:rsidDel="00000000" w:rsidP="00000000" w:rsidRDefault="00000000" w:rsidRPr="00000000" w14:paraId="00000229">
      <w:pPr>
        <w:spacing w:after="120" w:lineRule="auto"/>
        <w:rPr/>
      </w:pPr>
      <w:r w:rsidDel="00000000" w:rsidR="00000000" w:rsidRPr="00000000">
        <w:rPr>
          <w:rtl w:val="0"/>
        </w:rPr>
        <w:t xml:space="preserve">La siguiente imagen presenta cada uno de esos instantes:</w:t>
      </w:r>
    </w:p>
    <w:p w:rsidR="00000000" w:rsidDel="00000000" w:rsidP="00000000" w:rsidRDefault="00000000" w:rsidRPr="00000000" w14:paraId="0000022A">
      <w:pPr>
        <w:spacing w:after="120" w:lineRule="auto"/>
        <w:rPr/>
      </w:pPr>
      <w:r w:rsidDel="00000000" w:rsidR="00000000" w:rsidRPr="00000000">
        <w:rPr>
          <w:rtl w:val="0"/>
        </w:rPr>
      </w:r>
    </w:p>
    <w:p w:rsidR="00000000" w:rsidDel="00000000" w:rsidP="00000000" w:rsidRDefault="00000000" w:rsidRPr="00000000" w14:paraId="0000022B">
      <w:pPr>
        <w:spacing w:after="120" w:lineRule="auto"/>
        <w:rPr>
          <w:b w:val="1"/>
        </w:rPr>
      </w:pPr>
      <w:r w:rsidDel="00000000" w:rsidR="00000000" w:rsidRPr="00000000">
        <w:rPr>
          <w:b w:val="1"/>
          <w:rtl w:val="0"/>
        </w:rPr>
        <w:t xml:space="preserve">Figura 7</w:t>
      </w:r>
    </w:p>
    <w:p w:rsidR="00000000" w:rsidDel="00000000" w:rsidP="00000000" w:rsidRDefault="00000000" w:rsidRPr="00000000" w14:paraId="0000022C">
      <w:pPr>
        <w:spacing w:after="120" w:lineRule="auto"/>
        <w:rPr>
          <w:i w:val="1"/>
        </w:rPr>
      </w:pPr>
      <w:r w:rsidDel="00000000" w:rsidR="00000000" w:rsidRPr="00000000">
        <w:rPr>
          <w:i w:val="1"/>
          <w:rtl w:val="0"/>
        </w:rPr>
        <w:t xml:space="preserve">Modelo mental de compra</w:t>
      </w:r>
    </w:p>
    <w:p w:rsidR="00000000" w:rsidDel="00000000" w:rsidP="00000000" w:rsidRDefault="00000000" w:rsidRPr="00000000" w14:paraId="0000022D">
      <w:pPr>
        <w:keepNext w:val="1"/>
        <w:spacing w:after="120" w:lineRule="auto"/>
        <w:rPr/>
      </w:pPr>
      <w:sdt>
        <w:sdtPr>
          <w:tag w:val="goog_rdk_49"/>
        </w:sdtPr>
        <w:sdtContent>
          <w:commentRangeStart w:id="49"/>
        </w:sdtContent>
      </w:sdt>
      <w:r w:rsidDel="00000000" w:rsidR="00000000" w:rsidRPr="00000000">
        <w:rPr/>
        <w:drawing>
          <wp:inline distB="0" distT="0" distL="0" distR="0">
            <wp:extent cx="4150020" cy="2574411"/>
            <wp:effectExtent b="0" l="0" r="0" t="0"/>
            <wp:docPr id="145" name="image13.png"/>
            <a:graphic>
              <a:graphicData uri="http://schemas.openxmlformats.org/drawingml/2006/picture">
                <pic:pic>
                  <pic:nvPicPr>
                    <pic:cNvPr id="0" name="image13.png"/>
                    <pic:cNvPicPr preferRelativeResize="0"/>
                  </pic:nvPicPr>
                  <pic:blipFill>
                    <a:blip r:embed="rId34"/>
                    <a:srcRect b="0" l="0" r="0" t="0"/>
                    <a:stretch>
                      <a:fillRect/>
                    </a:stretch>
                  </pic:blipFill>
                  <pic:spPr>
                    <a:xfrm>
                      <a:off x="0" y="0"/>
                      <a:ext cx="4150020" cy="2574411"/>
                    </a:xfrm>
                    <a:prstGeom prst="rect"/>
                    <a:ln/>
                  </pic:spPr>
                </pic:pic>
              </a:graphicData>
            </a:graphic>
          </wp:inline>
        </w:drawing>
      </w:r>
      <w:commentRangeEnd w:id="49"/>
      <w:r w:rsidDel="00000000" w:rsidR="00000000" w:rsidRPr="00000000">
        <w:commentReference w:id="49"/>
      </w:r>
      <w:r w:rsidDel="00000000" w:rsidR="00000000" w:rsidRPr="00000000">
        <w:rPr>
          <w:rtl w:val="0"/>
        </w:rPr>
      </w:r>
    </w:p>
    <w:p w:rsidR="00000000" w:rsidDel="00000000" w:rsidP="00000000" w:rsidRDefault="00000000" w:rsidRPr="00000000" w14:paraId="0000022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0" w:right="0" w:firstLine="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Nota.Tomada de Lecinski (2011).</w:t>
      </w:r>
    </w:p>
    <w:p w:rsidR="00000000" w:rsidDel="00000000" w:rsidP="00000000" w:rsidRDefault="00000000" w:rsidRPr="00000000" w14:paraId="0000022F">
      <w:pPr>
        <w:spacing w:after="120" w:lineRule="auto"/>
        <w:rPr/>
      </w:pPr>
      <w:r w:rsidDel="00000000" w:rsidR="00000000" w:rsidRPr="00000000">
        <w:rPr>
          <w:rtl w:val="0"/>
        </w:rPr>
      </w:r>
    </w:p>
    <w:p w:rsidR="00000000" w:rsidDel="00000000" w:rsidP="00000000" w:rsidRDefault="00000000" w:rsidRPr="00000000" w14:paraId="00000230">
      <w:pPr>
        <w:spacing w:after="120" w:lineRule="auto"/>
        <w:rPr/>
      </w:pPr>
      <w:r w:rsidDel="00000000" w:rsidR="00000000" w:rsidRPr="00000000">
        <w:rPr>
          <w:rtl w:val="0"/>
        </w:rPr>
        <w:t xml:space="preserve">Actualmente, aunque la mayoría de consumidores no compren en línea, sí averiguan antes a través de internet sobre el bien o servicio a comprar.</w:t>
      </w:r>
    </w:p>
    <w:p w:rsidR="00000000" w:rsidDel="00000000" w:rsidP="00000000" w:rsidRDefault="00000000" w:rsidRPr="00000000" w14:paraId="00000231">
      <w:pPr>
        <w:spacing w:after="120" w:lineRule="auto"/>
        <w:rPr/>
      </w:pPr>
      <w:r w:rsidDel="00000000" w:rsidR="00000000" w:rsidRPr="00000000">
        <w:rPr>
          <w:rtl w:val="0"/>
        </w:rPr>
        <w:t xml:space="preserve">Por lo general, hay un estímulo que proviene de los deseos mismos del cliente, de sus aficiones, su profesión y observa los anuncios que son destinados para él. En la actualidad, se cuenta con recursos que antes del internet no había, y es la información amplia de estos productos. </w:t>
      </w:r>
    </w:p>
    <w:p w:rsidR="00000000" w:rsidDel="00000000" w:rsidP="00000000" w:rsidRDefault="00000000" w:rsidRPr="00000000" w14:paraId="00000232">
      <w:pPr>
        <w:spacing w:after="120" w:lineRule="auto"/>
        <w:rPr/>
      </w:pPr>
      <w:r w:rsidDel="00000000" w:rsidR="00000000" w:rsidRPr="00000000">
        <w:rPr>
          <w:rtl w:val="0"/>
        </w:rPr>
        <w:t xml:space="preserve">El ZMOT es una acción de precompra y se trata de la averiguación de un producto o servicio, principalmente en buscadores como Google, YouTube, entre otros. Es fundamental tener una gestión adecuada de los canales digitales de la plataforma de comercio, lo más recomendable es tener su propio sitio web para que los usuarios que buscan ampliar información encuentren con facilidad en el sitio electrónico del negocio.</w:t>
      </w:r>
    </w:p>
    <w:p w:rsidR="00000000" w:rsidDel="00000000" w:rsidP="00000000" w:rsidRDefault="00000000" w:rsidRPr="00000000" w14:paraId="00000233">
      <w:pPr>
        <w:spacing w:after="120" w:lineRule="auto"/>
        <w:rPr/>
      </w:pPr>
      <w:r w:rsidDel="00000000" w:rsidR="00000000" w:rsidRPr="00000000">
        <w:rPr>
          <w:rtl w:val="0"/>
        </w:rPr>
        <w:t xml:space="preserve">Es importante tener buen contenido, ordenado, aplicar bien el SEO, el SEM, actualizar permanentemente, generar publicaciones, segmentar por zonas, etc.</w:t>
      </w:r>
    </w:p>
    <w:p w:rsidR="00000000" w:rsidDel="00000000" w:rsidP="00000000" w:rsidRDefault="00000000" w:rsidRPr="00000000" w14:paraId="00000234">
      <w:pPr>
        <w:spacing w:after="120" w:lineRule="auto"/>
        <w:rPr>
          <w:color w:val="7f7f7f"/>
        </w:rPr>
      </w:pPr>
      <w:r w:rsidDel="00000000" w:rsidR="00000000" w:rsidRPr="00000000">
        <w:rPr>
          <w:rtl w:val="0"/>
        </w:rPr>
        <w:t xml:space="preserve">Las puntuaciones y los comentarios de clientes, son elementos que se deben tramitar bien para que poco a poco la tienda web tenga más relevancia para Google.</w:t>
      </w:r>
      <w:r w:rsidDel="00000000" w:rsidR="00000000" w:rsidRPr="00000000">
        <w:rPr>
          <w:rtl w:val="0"/>
        </w:rPr>
      </w:r>
    </w:p>
    <w:p w:rsidR="00000000" w:rsidDel="00000000" w:rsidP="00000000" w:rsidRDefault="00000000" w:rsidRPr="00000000" w14:paraId="00000235">
      <w:pPr>
        <w:spacing w:after="120" w:lineRule="auto"/>
        <w:rPr/>
      </w:pPr>
      <w:r w:rsidDel="00000000" w:rsidR="00000000" w:rsidRPr="00000000">
        <w:rPr>
          <w:rtl w:val="0"/>
        </w:rPr>
      </w:r>
    </w:p>
    <w:p w:rsidR="00000000" w:rsidDel="00000000" w:rsidP="00000000" w:rsidRDefault="00000000" w:rsidRPr="00000000" w14:paraId="00000236">
      <w:pPr>
        <w:spacing w:after="120" w:lineRule="auto"/>
        <w:rPr/>
      </w:pPr>
      <w:r w:rsidDel="00000000" w:rsidR="00000000" w:rsidRPr="00000000">
        <w:br w:type="page"/>
      </w:r>
      <w:r w:rsidDel="00000000" w:rsidR="00000000" w:rsidRPr="00000000">
        <w:rPr>
          <w:rtl w:val="0"/>
        </w:rPr>
      </w:r>
    </w:p>
    <w:p w:rsidR="00000000" w:rsidDel="00000000" w:rsidP="00000000" w:rsidRDefault="00000000" w:rsidRPr="00000000" w14:paraId="00000237">
      <w:pPr>
        <w:spacing w:after="120" w:lineRule="auto"/>
        <w:rPr/>
      </w:pPr>
      <w:r w:rsidDel="00000000" w:rsidR="00000000" w:rsidRPr="00000000">
        <w:rPr>
          <w:rtl w:val="0"/>
        </w:rPr>
      </w:r>
    </w:p>
    <w:p w:rsidR="00000000" w:rsidDel="00000000" w:rsidP="00000000" w:rsidRDefault="00000000" w:rsidRPr="00000000" w14:paraId="00000238">
      <w:pPr>
        <w:numPr>
          <w:ilvl w:val="0"/>
          <w:numId w:val="6"/>
        </w:numPr>
        <w:spacing w:after="120" w:lineRule="auto"/>
        <w:ind w:left="284" w:hanging="360"/>
        <w:jc w:val="both"/>
        <w:rPr>
          <w:b w:val="1"/>
        </w:rPr>
      </w:pPr>
      <w:r w:rsidDel="00000000" w:rsidR="00000000" w:rsidRPr="00000000">
        <w:rPr>
          <w:b w:val="1"/>
          <w:rtl w:val="0"/>
        </w:rPr>
        <w:t xml:space="preserve">Síntesis </w:t>
      </w:r>
    </w:p>
    <w:p w:rsidR="00000000" w:rsidDel="00000000" w:rsidP="00000000" w:rsidRDefault="00000000" w:rsidRPr="00000000" w14:paraId="00000239">
      <w:pPr>
        <w:spacing w:after="120" w:lineRule="auto"/>
        <w:rPr/>
      </w:pPr>
      <w:r w:rsidDel="00000000" w:rsidR="00000000" w:rsidRPr="00000000">
        <w:rPr/>
        <mc:AlternateContent>
          <mc:Choice Requires="wpg">
            <w:drawing>
              <wp:inline distB="0" distT="0" distL="0" distR="0">
                <wp:extent cx="6693535" cy="4050287"/>
                <wp:effectExtent b="0" l="0" r="0" t="0"/>
                <wp:docPr id="115" name=""/>
                <a:graphic>
                  <a:graphicData uri="http://schemas.microsoft.com/office/word/2010/wordprocessingGroup">
                    <wpg:wgp>
                      <wpg:cNvGrpSpPr/>
                      <wpg:grpSpPr>
                        <a:xfrm>
                          <a:off x="1999233" y="1754857"/>
                          <a:ext cx="6693535" cy="4050287"/>
                          <a:chOff x="1999233" y="1754857"/>
                          <a:chExt cx="6693535" cy="4050287"/>
                        </a:xfrm>
                      </wpg:grpSpPr>
                      <wpg:grpSp>
                        <wpg:cNvGrpSpPr/>
                        <wpg:grpSpPr>
                          <a:xfrm>
                            <a:off x="1999233" y="1754857"/>
                            <a:ext cx="6693535" cy="4050287"/>
                            <a:chOff x="0" y="0"/>
                            <a:chExt cx="6693525" cy="4050275"/>
                          </a:xfrm>
                        </wpg:grpSpPr>
                        <wps:wsp>
                          <wps:cNvSpPr/>
                          <wps:cNvPr id="3" name="Shape 3"/>
                          <wps:spPr>
                            <a:xfrm>
                              <a:off x="0" y="0"/>
                              <a:ext cx="6693525" cy="4050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0"/>
                              <a:ext cx="6693525" cy="4050275"/>
                              <a:chOff x="0" y="0"/>
                              <a:chExt cx="6693525" cy="4050275"/>
                            </a:xfrm>
                          </wpg:grpSpPr>
                          <wps:wsp>
                            <wps:cNvSpPr/>
                            <wps:cNvPr id="5" name="Shape 5"/>
                            <wps:spPr>
                              <a:xfrm>
                                <a:off x="0" y="0"/>
                                <a:ext cx="6693525" cy="4050275"/>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 name="Shape 6"/>
                            <wps:spPr>
                              <a:xfrm>
                                <a:off x="3362" y="544093"/>
                                <a:ext cx="658568" cy="329284"/>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 name="Shape 7"/>
                            <wps:spPr>
                              <a:xfrm>
                                <a:off x="13006" y="553737"/>
                                <a:ext cx="639280" cy="30999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El cliente</w:t>
                                  </w:r>
                                </w:p>
                              </w:txbxContent>
                            </wps:txbx>
                            <wps:bodyPr anchorCtr="0" anchor="ctr" bIns="10150" lIns="15225" spcFirstLastPara="1" rIns="15225" wrap="square" tIns="10150">
                              <a:noAutofit/>
                            </wps:bodyPr>
                          </wps:wsp>
                          <wps:wsp>
                            <wps:cNvSpPr/>
                            <wps:cNvPr id="8" name="Shape 8"/>
                            <wps:spPr>
                              <a:xfrm>
                                <a:off x="23499" y="873377"/>
                                <a:ext cx="91440" cy="592964"/>
                              </a:xfrm>
                              <a:custGeom>
                                <a:rect b="b" l="l" r="r" t="t"/>
                                <a:pathLst>
                                  <a:path extrusionOk="0" h="120000" w="120000">
                                    <a:moveTo>
                                      <a:pt x="60000" y="0"/>
                                    </a:moveTo>
                                    <a:lnTo>
                                      <a:pt x="60000" y="120000"/>
                                    </a:lnTo>
                                    <a:lnTo>
                                      <a:pt x="146425"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9" name="Shape 9"/>
                            <wps:spPr>
                              <a:xfrm>
                                <a:off x="135076" y="955698"/>
                                <a:ext cx="526854" cy="1021287"/>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0" name="Shape 10"/>
                            <wps:spPr>
                              <a:xfrm>
                                <a:off x="150507" y="971129"/>
                                <a:ext cx="495992" cy="99042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Clases de clientes</w:t>
                                  </w:r>
                                </w:p>
                                <w:p w:rsidR="00000000" w:rsidDel="00000000" w:rsidP="00000000" w:rsidRDefault="00000000" w:rsidRPr="00000000">
                                  <w:pPr>
                                    <w:spacing w:after="0" w:before="41.99999809265137" w:line="215.9999942779541"/>
                                    <w:ind w:left="90" w:right="0" w:firstLine="140"/>
                                    <w:jc w:val="left"/>
                                    <w:textDirection w:val="btLr"/>
                                  </w:pPr>
                                  <w:r w:rsidDel="00000000" w:rsidR="00000000" w:rsidRPr="00000000">
                                    <w:rPr>
                                      <w:rFonts w:ascii="Arial" w:cs="Arial" w:eastAsia="Arial" w:hAnsi="Arial"/>
                                      <w:b w:val="0"/>
                                      <w:i w:val="0"/>
                                      <w:smallCaps w:val="0"/>
                                      <w:strike w:val="0"/>
                                      <w:color w:val="000000"/>
                                      <w:sz w:val="12"/>
                                      <w:vertAlign w:val="baseline"/>
                                    </w:rPr>
                                  </w:r>
                                  <w:r w:rsidDel="00000000" w:rsidR="00000000" w:rsidRPr="00000000">
                                    <w:rPr>
                                      <w:rFonts w:ascii="Arial" w:cs="Arial" w:eastAsia="Arial" w:hAnsi="Arial"/>
                                      <w:b w:val="0"/>
                                      <w:i w:val="0"/>
                                      <w:smallCaps w:val="0"/>
                                      <w:strike w:val="0"/>
                                      <w:color w:val="000000"/>
                                      <w:sz w:val="10"/>
                                      <w:vertAlign w:val="baseline"/>
                                    </w:rPr>
                                    <w:t xml:space="preserve">Modelos del negocio.</w:t>
                                  </w:r>
                                </w:p>
                                <w:p w:rsidR="00000000" w:rsidDel="00000000" w:rsidP="00000000" w:rsidRDefault="00000000" w:rsidRPr="00000000">
                                  <w:pPr>
                                    <w:spacing w:after="0" w:before="15" w:line="215.9999942779541"/>
                                    <w:ind w:left="180" w:right="0" w:firstLine="320"/>
                                    <w:jc w:val="left"/>
                                    <w:textDirection w:val="btLr"/>
                                  </w:pPr>
                                  <w:r w:rsidDel="00000000" w:rsidR="00000000" w:rsidRPr="00000000">
                                    <w:rPr>
                                      <w:rFonts w:ascii="Arial" w:cs="Arial" w:eastAsia="Arial" w:hAnsi="Arial"/>
                                      <w:b w:val="0"/>
                                      <w:i w:val="0"/>
                                      <w:smallCaps w:val="0"/>
                                      <w:strike w:val="0"/>
                                      <w:color w:val="000000"/>
                                      <w:sz w:val="10"/>
                                      <w:vertAlign w:val="baseline"/>
                                    </w:rPr>
                                  </w:r>
                                  <w:r w:rsidDel="00000000" w:rsidR="00000000" w:rsidRPr="00000000">
                                    <w:rPr>
                                      <w:rFonts w:ascii="Arial" w:cs="Arial" w:eastAsia="Arial" w:hAnsi="Arial"/>
                                      <w:b w:val="0"/>
                                      <w:i w:val="0"/>
                                      <w:smallCaps w:val="0"/>
                                      <w:strike w:val="0"/>
                                      <w:color w:val="000000"/>
                                      <w:sz w:val="10"/>
                                      <w:vertAlign w:val="baseline"/>
                                    </w:rPr>
                                    <w:t xml:space="preserve">B2B.</w:t>
                                  </w:r>
                                </w:p>
                                <w:p w:rsidR="00000000" w:rsidDel="00000000" w:rsidP="00000000" w:rsidRDefault="00000000" w:rsidRPr="00000000">
                                  <w:pPr>
                                    <w:spacing w:after="0" w:before="15" w:line="215.9999942779541"/>
                                    <w:ind w:left="180" w:right="0" w:firstLine="320"/>
                                    <w:jc w:val="left"/>
                                    <w:textDirection w:val="btLr"/>
                                  </w:pPr>
                                  <w:r w:rsidDel="00000000" w:rsidR="00000000" w:rsidRPr="00000000">
                                    <w:rPr>
                                      <w:rFonts w:ascii="Arial" w:cs="Arial" w:eastAsia="Arial" w:hAnsi="Arial"/>
                                      <w:b w:val="0"/>
                                      <w:i w:val="0"/>
                                      <w:smallCaps w:val="0"/>
                                      <w:strike w:val="0"/>
                                      <w:color w:val="000000"/>
                                      <w:sz w:val="10"/>
                                      <w:vertAlign w:val="baseline"/>
                                    </w:rPr>
                                  </w:r>
                                  <w:r w:rsidDel="00000000" w:rsidR="00000000" w:rsidRPr="00000000">
                                    <w:rPr>
                                      <w:rFonts w:ascii="Arial" w:cs="Arial" w:eastAsia="Arial" w:hAnsi="Arial"/>
                                      <w:b w:val="0"/>
                                      <w:i w:val="0"/>
                                      <w:smallCaps w:val="0"/>
                                      <w:strike w:val="0"/>
                                      <w:color w:val="000000"/>
                                      <w:sz w:val="10"/>
                                      <w:vertAlign w:val="baseline"/>
                                    </w:rPr>
                                    <w:t xml:space="preserve">B2C.</w:t>
                                  </w:r>
                                </w:p>
                                <w:p w:rsidR="00000000" w:rsidDel="00000000" w:rsidP="00000000" w:rsidRDefault="00000000" w:rsidRPr="00000000">
                                  <w:pPr>
                                    <w:spacing w:after="0" w:before="15" w:line="215.9999942779541"/>
                                    <w:ind w:left="180" w:right="0" w:firstLine="320"/>
                                    <w:jc w:val="left"/>
                                    <w:textDirection w:val="btLr"/>
                                  </w:pPr>
                                  <w:r w:rsidDel="00000000" w:rsidR="00000000" w:rsidRPr="00000000">
                                    <w:rPr>
                                      <w:rFonts w:ascii="Arial" w:cs="Arial" w:eastAsia="Arial" w:hAnsi="Arial"/>
                                      <w:b w:val="0"/>
                                      <w:i w:val="0"/>
                                      <w:smallCaps w:val="0"/>
                                      <w:strike w:val="0"/>
                                      <w:color w:val="000000"/>
                                      <w:sz w:val="10"/>
                                      <w:vertAlign w:val="baseline"/>
                                    </w:rPr>
                                  </w:r>
                                  <w:r w:rsidDel="00000000" w:rsidR="00000000" w:rsidRPr="00000000">
                                    <w:rPr>
                                      <w:rFonts w:ascii="Arial" w:cs="Arial" w:eastAsia="Arial" w:hAnsi="Arial"/>
                                      <w:b w:val="0"/>
                                      <w:i w:val="0"/>
                                      <w:smallCaps w:val="0"/>
                                      <w:strike w:val="0"/>
                                      <w:color w:val="000000"/>
                                      <w:sz w:val="10"/>
                                      <w:vertAlign w:val="baseline"/>
                                    </w:rPr>
                                    <w:t xml:space="preserve">C2C.</w:t>
                                  </w:r>
                                </w:p>
                                <w:p w:rsidR="00000000" w:rsidDel="00000000" w:rsidP="00000000" w:rsidRDefault="00000000" w:rsidRPr="00000000">
                                  <w:pPr>
                                    <w:spacing w:after="0" w:before="15" w:line="215.9999942779541"/>
                                    <w:ind w:left="90" w:right="0" w:firstLine="140"/>
                                    <w:jc w:val="left"/>
                                    <w:textDirection w:val="btLr"/>
                                  </w:pPr>
                                  <w:r w:rsidDel="00000000" w:rsidR="00000000" w:rsidRPr="00000000">
                                    <w:rPr>
                                      <w:rFonts w:ascii="Arial" w:cs="Arial" w:eastAsia="Arial" w:hAnsi="Arial"/>
                                      <w:b w:val="0"/>
                                      <w:i w:val="0"/>
                                      <w:smallCaps w:val="0"/>
                                      <w:strike w:val="0"/>
                                      <w:color w:val="000000"/>
                                      <w:sz w:val="10"/>
                                      <w:vertAlign w:val="baseline"/>
                                    </w:rPr>
                                  </w:r>
                                  <w:r w:rsidDel="00000000" w:rsidR="00000000" w:rsidRPr="00000000">
                                    <w:rPr>
                                      <w:rFonts w:ascii="Arial" w:cs="Arial" w:eastAsia="Arial" w:hAnsi="Arial"/>
                                      <w:b w:val="0"/>
                                      <w:i w:val="0"/>
                                      <w:smallCaps w:val="0"/>
                                      <w:strike w:val="0"/>
                                      <w:color w:val="000000"/>
                                      <w:sz w:val="10"/>
                                      <w:vertAlign w:val="baseline"/>
                                    </w:rPr>
                                    <w:t xml:space="preserve">Clientes corporativos.</w:t>
                                  </w:r>
                                </w:p>
                                <w:p w:rsidR="00000000" w:rsidDel="00000000" w:rsidP="00000000" w:rsidRDefault="00000000" w:rsidRPr="00000000">
                                  <w:pPr>
                                    <w:spacing w:after="0" w:before="15" w:line="215.9999942779541"/>
                                    <w:ind w:left="90" w:right="0" w:firstLine="140"/>
                                    <w:jc w:val="left"/>
                                    <w:textDirection w:val="btLr"/>
                                  </w:pPr>
                                  <w:r w:rsidDel="00000000" w:rsidR="00000000" w:rsidRPr="00000000">
                                    <w:rPr>
                                      <w:rFonts w:ascii="Arial" w:cs="Arial" w:eastAsia="Arial" w:hAnsi="Arial"/>
                                      <w:b w:val="0"/>
                                      <w:i w:val="0"/>
                                      <w:smallCaps w:val="0"/>
                                      <w:strike w:val="0"/>
                                      <w:color w:val="000000"/>
                                      <w:sz w:val="10"/>
                                      <w:vertAlign w:val="baseline"/>
                                    </w:rPr>
                                  </w:r>
                                  <w:r w:rsidDel="00000000" w:rsidR="00000000" w:rsidRPr="00000000">
                                    <w:rPr>
                                      <w:rFonts w:ascii="Arial" w:cs="Arial" w:eastAsia="Arial" w:hAnsi="Arial"/>
                                      <w:b w:val="0"/>
                                      <w:i w:val="0"/>
                                      <w:smallCaps w:val="0"/>
                                      <w:strike w:val="0"/>
                                      <w:color w:val="000000"/>
                                      <w:sz w:val="10"/>
                                      <w:vertAlign w:val="baseline"/>
                                    </w:rPr>
                                    <w:t xml:space="preserve">Con compra.</w:t>
                                  </w:r>
                                </w:p>
                                <w:p w:rsidR="00000000" w:rsidDel="00000000" w:rsidP="00000000" w:rsidRDefault="00000000" w:rsidRPr="00000000">
                                  <w:pPr>
                                    <w:spacing w:after="0" w:before="15" w:line="215.9999942779541"/>
                                    <w:ind w:left="90" w:right="0" w:firstLine="140"/>
                                    <w:jc w:val="left"/>
                                    <w:textDirection w:val="btLr"/>
                                  </w:pPr>
                                  <w:r w:rsidDel="00000000" w:rsidR="00000000" w:rsidRPr="00000000">
                                    <w:rPr>
                                      <w:rFonts w:ascii="Arial" w:cs="Arial" w:eastAsia="Arial" w:hAnsi="Arial"/>
                                      <w:b w:val="0"/>
                                      <w:i w:val="0"/>
                                      <w:smallCaps w:val="0"/>
                                      <w:strike w:val="0"/>
                                      <w:color w:val="000000"/>
                                      <w:sz w:val="10"/>
                                      <w:vertAlign w:val="baseline"/>
                                    </w:rPr>
                                  </w:r>
                                  <w:r w:rsidDel="00000000" w:rsidR="00000000" w:rsidRPr="00000000">
                                    <w:rPr>
                                      <w:rFonts w:ascii="Arial" w:cs="Arial" w:eastAsia="Arial" w:hAnsi="Arial"/>
                                      <w:b w:val="0"/>
                                      <w:i w:val="0"/>
                                      <w:smallCaps w:val="0"/>
                                      <w:strike w:val="0"/>
                                      <w:color w:val="000000"/>
                                      <w:sz w:val="10"/>
                                      <w:vertAlign w:val="baseline"/>
                                    </w:rPr>
                                    <w:t xml:space="preserve">Potenciales.</w:t>
                                  </w:r>
                                </w:p>
                              </w:txbxContent>
                            </wps:txbx>
                            <wps:bodyPr anchorCtr="0" anchor="t" bIns="7600" lIns="11425" spcFirstLastPara="1" rIns="11425" wrap="square" tIns="7600">
                              <a:noAutofit/>
                            </wps:bodyPr>
                          </wps:wsp>
                          <wps:wsp>
                            <wps:cNvSpPr/>
                            <wps:cNvPr id="11" name="Shape 11"/>
                            <wps:spPr>
                              <a:xfrm>
                                <a:off x="23499" y="873377"/>
                                <a:ext cx="91440" cy="1519448"/>
                              </a:xfrm>
                              <a:custGeom>
                                <a:rect b="b" l="l" r="r" t="t"/>
                                <a:pathLst>
                                  <a:path extrusionOk="0" h="120000" w="120000">
                                    <a:moveTo>
                                      <a:pt x="60000" y="0"/>
                                    </a:moveTo>
                                    <a:lnTo>
                                      <a:pt x="60000" y="120000"/>
                                    </a:lnTo>
                                    <a:lnTo>
                                      <a:pt x="146425"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2" name="Shape 12"/>
                            <wps:spPr>
                              <a:xfrm>
                                <a:off x="135076" y="2059306"/>
                                <a:ext cx="526854" cy="667037"/>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3" name="Shape 13"/>
                            <wps:spPr>
                              <a:xfrm>
                                <a:off x="150507" y="2074737"/>
                                <a:ext cx="495992" cy="63617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Inclusión</w:t>
                                  </w:r>
                                </w:p>
                                <w:p w:rsidR="00000000" w:rsidDel="00000000" w:rsidP="00000000" w:rsidRDefault="00000000" w:rsidRPr="00000000">
                                  <w:pPr>
                                    <w:spacing w:after="0" w:before="41.99999809265137" w:line="215.9999942779541"/>
                                    <w:ind w:left="90" w:right="0" w:firstLine="140"/>
                                    <w:jc w:val="left"/>
                                    <w:textDirection w:val="btLr"/>
                                  </w:pPr>
                                  <w:r w:rsidDel="00000000" w:rsidR="00000000" w:rsidRPr="00000000">
                                    <w:rPr>
                                      <w:rFonts w:ascii="Arial" w:cs="Arial" w:eastAsia="Arial" w:hAnsi="Arial"/>
                                      <w:b w:val="0"/>
                                      <w:i w:val="0"/>
                                      <w:smallCaps w:val="0"/>
                                      <w:strike w:val="0"/>
                                      <w:color w:val="000000"/>
                                      <w:sz w:val="12"/>
                                      <w:vertAlign w:val="baseline"/>
                                    </w:rPr>
                                  </w:r>
                                  <w:r w:rsidDel="00000000" w:rsidR="00000000" w:rsidRPr="00000000">
                                    <w:rPr>
                                      <w:rFonts w:ascii="Arial" w:cs="Arial" w:eastAsia="Arial" w:hAnsi="Arial"/>
                                      <w:b w:val="0"/>
                                      <w:i w:val="0"/>
                                      <w:smallCaps w:val="0"/>
                                      <w:strike w:val="0"/>
                                      <w:color w:val="000000"/>
                                      <w:sz w:val="10"/>
                                      <w:vertAlign w:val="baseline"/>
                                    </w:rPr>
                                    <w:t xml:space="preserve">Inclusión física.</w:t>
                                  </w:r>
                                </w:p>
                                <w:p w:rsidR="00000000" w:rsidDel="00000000" w:rsidP="00000000" w:rsidRDefault="00000000" w:rsidRPr="00000000">
                                  <w:pPr>
                                    <w:spacing w:after="0" w:before="15" w:line="215.9999942779541"/>
                                    <w:ind w:left="90" w:right="0" w:firstLine="140"/>
                                    <w:jc w:val="left"/>
                                    <w:textDirection w:val="btLr"/>
                                  </w:pPr>
                                  <w:r w:rsidDel="00000000" w:rsidR="00000000" w:rsidRPr="00000000">
                                    <w:rPr>
                                      <w:rFonts w:ascii="Arial" w:cs="Arial" w:eastAsia="Arial" w:hAnsi="Arial"/>
                                      <w:b w:val="0"/>
                                      <w:i w:val="0"/>
                                      <w:smallCaps w:val="0"/>
                                      <w:strike w:val="0"/>
                                      <w:color w:val="000000"/>
                                      <w:sz w:val="10"/>
                                      <w:vertAlign w:val="baseline"/>
                                    </w:rPr>
                                  </w:r>
                                  <w:r w:rsidDel="00000000" w:rsidR="00000000" w:rsidRPr="00000000">
                                    <w:rPr>
                                      <w:rFonts w:ascii="Arial" w:cs="Arial" w:eastAsia="Arial" w:hAnsi="Arial"/>
                                      <w:b w:val="0"/>
                                      <w:i w:val="0"/>
                                      <w:smallCaps w:val="0"/>
                                      <w:strike w:val="0"/>
                                      <w:color w:val="000000"/>
                                      <w:sz w:val="10"/>
                                      <w:vertAlign w:val="baseline"/>
                                    </w:rPr>
                                    <w:t xml:space="preserve">Discapacidades.</w:t>
                                  </w:r>
                                </w:p>
                                <w:p w:rsidR="00000000" w:rsidDel="00000000" w:rsidP="00000000" w:rsidRDefault="00000000" w:rsidRPr="00000000">
                                  <w:pPr>
                                    <w:spacing w:after="0" w:before="15" w:line="215.9999942779541"/>
                                    <w:ind w:left="90" w:right="0" w:firstLine="140"/>
                                    <w:jc w:val="left"/>
                                    <w:textDirection w:val="btLr"/>
                                  </w:pPr>
                                  <w:r w:rsidDel="00000000" w:rsidR="00000000" w:rsidRPr="00000000">
                                    <w:rPr>
                                      <w:rFonts w:ascii="Arial" w:cs="Arial" w:eastAsia="Arial" w:hAnsi="Arial"/>
                                      <w:b w:val="0"/>
                                      <w:i w:val="0"/>
                                      <w:smallCaps w:val="0"/>
                                      <w:strike w:val="0"/>
                                      <w:color w:val="000000"/>
                                      <w:sz w:val="10"/>
                                      <w:vertAlign w:val="baseline"/>
                                    </w:rPr>
                                  </w:r>
                                  <w:r w:rsidDel="00000000" w:rsidR="00000000" w:rsidRPr="00000000">
                                    <w:rPr>
                                      <w:rFonts w:ascii="Arial" w:cs="Arial" w:eastAsia="Arial" w:hAnsi="Arial"/>
                                      <w:b w:val="0"/>
                                      <w:i w:val="0"/>
                                      <w:smallCaps w:val="0"/>
                                      <w:strike w:val="0"/>
                                      <w:color w:val="000000"/>
                                      <w:sz w:val="10"/>
                                      <w:vertAlign w:val="baseline"/>
                                    </w:rPr>
                                    <w:t xml:space="preserve">Herramientas accesibles.</w:t>
                                  </w:r>
                                </w:p>
                              </w:txbxContent>
                            </wps:txbx>
                            <wps:bodyPr anchorCtr="0" anchor="t" bIns="7600" lIns="11425" spcFirstLastPara="1" rIns="11425" wrap="square" tIns="7600">
                              <a:noAutofit/>
                            </wps:bodyPr>
                          </wps:wsp>
                          <wps:wsp>
                            <wps:cNvSpPr/>
                            <wps:cNvPr id="14" name="Shape 14"/>
                            <wps:spPr>
                              <a:xfrm>
                                <a:off x="23499" y="873377"/>
                                <a:ext cx="91440" cy="2284052"/>
                              </a:xfrm>
                              <a:custGeom>
                                <a:rect b="b" l="l" r="r" t="t"/>
                                <a:pathLst>
                                  <a:path extrusionOk="0" h="120000" w="120000">
                                    <a:moveTo>
                                      <a:pt x="60000" y="0"/>
                                    </a:moveTo>
                                    <a:lnTo>
                                      <a:pt x="60000" y="120000"/>
                                    </a:lnTo>
                                    <a:lnTo>
                                      <a:pt x="146425"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15" name="Shape 15"/>
                            <wps:spPr>
                              <a:xfrm>
                                <a:off x="135076" y="2808664"/>
                                <a:ext cx="526854" cy="697528"/>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6" name="Shape 16"/>
                            <wps:spPr>
                              <a:xfrm>
                                <a:off x="150507" y="2824095"/>
                                <a:ext cx="495992" cy="66666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Atención al cliente</w:t>
                                  </w:r>
                                </w:p>
                                <w:p w:rsidR="00000000" w:rsidDel="00000000" w:rsidP="00000000" w:rsidRDefault="00000000" w:rsidRPr="00000000">
                                  <w:pPr>
                                    <w:spacing w:after="0" w:before="41.99999809265137" w:line="215.9999942779541"/>
                                    <w:ind w:left="90" w:right="0" w:firstLine="140"/>
                                    <w:jc w:val="left"/>
                                    <w:textDirection w:val="btLr"/>
                                  </w:pPr>
                                  <w:r w:rsidDel="00000000" w:rsidR="00000000" w:rsidRPr="00000000">
                                    <w:rPr>
                                      <w:rFonts w:ascii="Arial" w:cs="Arial" w:eastAsia="Arial" w:hAnsi="Arial"/>
                                      <w:b w:val="0"/>
                                      <w:i w:val="0"/>
                                      <w:smallCaps w:val="0"/>
                                      <w:strike w:val="0"/>
                                      <w:color w:val="000000"/>
                                      <w:sz w:val="12"/>
                                      <w:vertAlign w:val="baseline"/>
                                    </w:rPr>
                                  </w:r>
                                  <w:r w:rsidDel="00000000" w:rsidR="00000000" w:rsidRPr="00000000">
                                    <w:rPr>
                                      <w:rFonts w:ascii="Arial" w:cs="Arial" w:eastAsia="Arial" w:hAnsi="Arial"/>
                                      <w:b w:val="0"/>
                                      <w:i w:val="0"/>
                                      <w:smallCaps w:val="0"/>
                                      <w:strike w:val="0"/>
                                      <w:color w:val="000000"/>
                                      <w:sz w:val="10"/>
                                      <w:vertAlign w:val="baseline"/>
                                    </w:rPr>
                                    <w:t xml:space="preserve">Perfiles.</w:t>
                                  </w:r>
                                </w:p>
                                <w:p w:rsidR="00000000" w:rsidDel="00000000" w:rsidP="00000000" w:rsidRDefault="00000000" w:rsidRPr="00000000">
                                  <w:pPr>
                                    <w:spacing w:after="0" w:before="15" w:line="215.9999942779541"/>
                                    <w:ind w:left="90" w:right="0" w:firstLine="140"/>
                                    <w:jc w:val="left"/>
                                    <w:textDirection w:val="btLr"/>
                                  </w:pPr>
                                  <w:r w:rsidDel="00000000" w:rsidR="00000000" w:rsidRPr="00000000">
                                    <w:rPr>
                                      <w:rFonts w:ascii="Arial" w:cs="Arial" w:eastAsia="Arial" w:hAnsi="Arial"/>
                                      <w:b w:val="0"/>
                                      <w:i w:val="0"/>
                                      <w:smallCaps w:val="0"/>
                                      <w:strike w:val="0"/>
                                      <w:color w:val="000000"/>
                                      <w:sz w:val="10"/>
                                      <w:vertAlign w:val="baseline"/>
                                    </w:rPr>
                                  </w:r>
                                  <w:r w:rsidDel="00000000" w:rsidR="00000000" w:rsidRPr="00000000">
                                    <w:rPr>
                                      <w:rFonts w:ascii="Arial" w:cs="Arial" w:eastAsia="Arial" w:hAnsi="Arial"/>
                                      <w:b w:val="0"/>
                                      <w:i w:val="0"/>
                                      <w:smallCaps w:val="0"/>
                                      <w:strike w:val="0"/>
                                      <w:color w:val="000000"/>
                                      <w:sz w:val="10"/>
                                      <w:vertAlign w:val="baseline"/>
                                    </w:rPr>
                                    <w:t xml:space="preserve">Atención según características.</w:t>
                                  </w:r>
                                </w:p>
                              </w:txbxContent>
                            </wps:txbx>
                            <wps:bodyPr anchorCtr="0" anchor="t" bIns="7600" lIns="11425" spcFirstLastPara="1" rIns="11425" wrap="square" tIns="7600">
                              <a:noAutofit/>
                            </wps:bodyPr>
                          </wps:wsp>
                          <wps:wsp>
                            <wps:cNvSpPr/>
                            <wps:cNvPr id="17" name="Shape 17"/>
                            <wps:spPr>
                              <a:xfrm>
                                <a:off x="826572" y="544093"/>
                                <a:ext cx="658568" cy="329284"/>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18" name="Shape 18"/>
                            <wps:spPr>
                              <a:xfrm>
                                <a:off x="836216" y="553737"/>
                                <a:ext cx="639280" cy="30999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1"/>
                                      <w:smallCaps w:val="0"/>
                                      <w:strike w:val="0"/>
                                      <w:color w:val="000000"/>
                                      <w:sz w:val="16"/>
                                      <w:vertAlign w:val="baseline"/>
                                    </w:rPr>
                                    <w:t xml:space="preserve">Insight</w:t>
                                  </w:r>
                                  <w:r w:rsidDel="00000000" w:rsidR="00000000" w:rsidRPr="00000000">
                                    <w:rPr>
                                      <w:rFonts w:ascii="Arial" w:cs="Arial" w:eastAsia="Arial" w:hAnsi="Arial"/>
                                      <w:b w:val="0"/>
                                      <w:i w:val="0"/>
                                      <w:smallCaps w:val="0"/>
                                      <w:strike w:val="0"/>
                                      <w:color w:val="000000"/>
                                      <w:sz w:val="16"/>
                                      <w:vertAlign w:val="baseline"/>
                                    </w:rPr>
                                    <w:t xml:space="preserve"> del consumidor</w:t>
                                  </w:r>
                                </w:p>
                              </w:txbxContent>
                            </wps:txbx>
                            <wps:bodyPr anchorCtr="0" anchor="ctr" bIns="10150" lIns="15225" spcFirstLastPara="1" rIns="15225" wrap="square" tIns="10150">
                              <a:noAutofit/>
                            </wps:bodyPr>
                          </wps:wsp>
                          <wps:wsp>
                            <wps:cNvSpPr/>
                            <wps:cNvPr id="19" name="Shape 19"/>
                            <wps:spPr>
                              <a:xfrm>
                                <a:off x="846709" y="873377"/>
                                <a:ext cx="91440" cy="246963"/>
                              </a:xfrm>
                              <a:custGeom>
                                <a:rect b="b" l="l" r="r" t="t"/>
                                <a:pathLst>
                                  <a:path extrusionOk="0" h="120000" w="120000">
                                    <a:moveTo>
                                      <a:pt x="60000" y="0"/>
                                    </a:moveTo>
                                    <a:lnTo>
                                      <a:pt x="60000" y="120000"/>
                                    </a:lnTo>
                                    <a:lnTo>
                                      <a:pt x="146425"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20" name="Shape 20"/>
                            <wps:spPr>
                              <a:xfrm>
                                <a:off x="958286" y="955698"/>
                                <a:ext cx="526854" cy="329284"/>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1" name="Shape 21"/>
                            <wps:spPr>
                              <a:xfrm>
                                <a:off x="967930" y="965342"/>
                                <a:ext cx="507566" cy="30999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Concepto.</w:t>
                                  </w:r>
                                </w:p>
                              </w:txbxContent>
                            </wps:txbx>
                            <wps:bodyPr anchorCtr="0" anchor="ctr" bIns="7600" lIns="11425" spcFirstLastPara="1" rIns="11425" wrap="square" tIns="7600">
                              <a:noAutofit/>
                            </wps:bodyPr>
                          </wps:wsp>
                          <wps:wsp>
                            <wps:cNvSpPr/>
                            <wps:cNvPr id="22" name="Shape 22"/>
                            <wps:spPr>
                              <a:xfrm>
                                <a:off x="846709" y="873377"/>
                                <a:ext cx="91440" cy="658568"/>
                              </a:xfrm>
                              <a:custGeom>
                                <a:rect b="b" l="l" r="r" t="t"/>
                                <a:pathLst>
                                  <a:path extrusionOk="0" h="120000" w="120000">
                                    <a:moveTo>
                                      <a:pt x="60000" y="0"/>
                                    </a:moveTo>
                                    <a:lnTo>
                                      <a:pt x="60000" y="120000"/>
                                    </a:lnTo>
                                    <a:lnTo>
                                      <a:pt x="146425"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23" name="Shape 23"/>
                            <wps:spPr>
                              <a:xfrm>
                                <a:off x="958286" y="1367303"/>
                                <a:ext cx="526854" cy="329284"/>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4" name="Shape 24"/>
                            <wps:spPr>
                              <a:xfrm>
                                <a:off x="967930" y="1376947"/>
                                <a:ext cx="507566" cy="30999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Aprovechamiento de la información.</w:t>
                                  </w:r>
                                </w:p>
                              </w:txbxContent>
                            </wps:txbx>
                            <wps:bodyPr anchorCtr="0" anchor="ctr" bIns="7600" lIns="11425" spcFirstLastPara="1" rIns="11425" wrap="square" tIns="7600">
                              <a:noAutofit/>
                            </wps:bodyPr>
                          </wps:wsp>
                          <wps:wsp>
                            <wps:cNvSpPr/>
                            <wps:cNvPr id="25" name="Shape 25"/>
                            <wps:spPr>
                              <a:xfrm>
                                <a:off x="1649782" y="544093"/>
                                <a:ext cx="658568" cy="329284"/>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6" name="Shape 26"/>
                            <wps:spPr>
                              <a:xfrm>
                                <a:off x="1659426" y="553737"/>
                                <a:ext cx="639280" cy="30999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Introducción al </w:t>
                                  </w:r>
                                  <w:r w:rsidDel="00000000" w:rsidR="00000000" w:rsidRPr="00000000">
                                    <w:rPr>
                                      <w:rFonts w:ascii="Arial" w:cs="Arial" w:eastAsia="Arial" w:hAnsi="Arial"/>
                                      <w:b w:val="0"/>
                                      <w:i w:val="1"/>
                                      <w:smallCaps w:val="0"/>
                                      <w:strike w:val="0"/>
                                      <w:color w:val="000000"/>
                                      <w:sz w:val="16"/>
                                      <w:vertAlign w:val="baseline"/>
                                    </w:rPr>
                                    <w:t xml:space="preserve">marketing</w:t>
                                  </w:r>
                                </w:p>
                              </w:txbxContent>
                            </wps:txbx>
                            <wps:bodyPr anchorCtr="0" anchor="ctr" bIns="10150" lIns="15225" spcFirstLastPara="1" rIns="15225" wrap="square" tIns="10150">
                              <a:noAutofit/>
                            </wps:bodyPr>
                          </wps:wsp>
                          <wps:wsp>
                            <wps:cNvSpPr/>
                            <wps:cNvPr id="27" name="Shape 27"/>
                            <wps:spPr>
                              <a:xfrm>
                                <a:off x="1669919" y="873377"/>
                                <a:ext cx="91440" cy="246963"/>
                              </a:xfrm>
                              <a:custGeom>
                                <a:rect b="b" l="l" r="r" t="t"/>
                                <a:pathLst>
                                  <a:path extrusionOk="0" h="120000" w="120000">
                                    <a:moveTo>
                                      <a:pt x="60000" y="0"/>
                                    </a:moveTo>
                                    <a:lnTo>
                                      <a:pt x="60000" y="120000"/>
                                    </a:lnTo>
                                    <a:lnTo>
                                      <a:pt x="146425"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28" name="Shape 28"/>
                            <wps:spPr>
                              <a:xfrm>
                                <a:off x="1781496" y="955698"/>
                                <a:ext cx="526854" cy="329284"/>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9" name="Shape 29"/>
                            <wps:spPr>
                              <a:xfrm>
                                <a:off x="1791140" y="965342"/>
                                <a:ext cx="507566" cy="30999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Ecosistemas.</w:t>
                                  </w:r>
                                </w:p>
                              </w:txbxContent>
                            </wps:txbx>
                            <wps:bodyPr anchorCtr="0" anchor="ctr" bIns="7600" lIns="11425" spcFirstLastPara="1" rIns="11425" wrap="square" tIns="7600">
                              <a:noAutofit/>
                            </wps:bodyPr>
                          </wps:wsp>
                          <wps:wsp>
                            <wps:cNvSpPr/>
                            <wps:cNvPr id="30" name="Shape 30"/>
                            <wps:spPr>
                              <a:xfrm>
                                <a:off x="1669919" y="873377"/>
                                <a:ext cx="91440" cy="915984"/>
                              </a:xfrm>
                              <a:custGeom>
                                <a:rect b="b" l="l" r="r" t="t"/>
                                <a:pathLst>
                                  <a:path extrusionOk="0" h="120000" w="120000">
                                    <a:moveTo>
                                      <a:pt x="60000" y="0"/>
                                    </a:moveTo>
                                    <a:lnTo>
                                      <a:pt x="60000" y="120000"/>
                                    </a:lnTo>
                                    <a:lnTo>
                                      <a:pt x="146425"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31" name="Shape 31"/>
                            <wps:spPr>
                              <a:xfrm>
                                <a:off x="1781496" y="1367303"/>
                                <a:ext cx="526854" cy="844116"/>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2" name="Shape 32"/>
                            <wps:spPr>
                              <a:xfrm>
                                <a:off x="1796927" y="1382734"/>
                                <a:ext cx="495992" cy="813254"/>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Estudio de mercado.</w:t>
                                  </w:r>
                                </w:p>
                                <w:p w:rsidR="00000000" w:rsidDel="00000000" w:rsidP="00000000" w:rsidRDefault="00000000" w:rsidRPr="00000000">
                                  <w:pPr>
                                    <w:spacing w:after="0" w:before="41.99999809265137" w:line="215.9999942779541"/>
                                    <w:ind w:left="90" w:right="0" w:firstLine="140"/>
                                    <w:jc w:val="left"/>
                                    <w:textDirection w:val="btLr"/>
                                  </w:pPr>
                                  <w:r w:rsidDel="00000000" w:rsidR="00000000" w:rsidRPr="00000000">
                                    <w:rPr>
                                      <w:rFonts w:ascii="Arial" w:cs="Arial" w:eastAsia="Arial" w:hAnsi="Arial"/>
                                      <w:b w:val="0"/>
                                      <w:i w:val="0"/>
                                      <w:smallCaps w:val="0"/>
                                      <w:strike w:val="0"/>
                                      <w:color w:val="000000"/>
                                      <w:sz w:val="12"/>
                                      <w:vertAlign w:val="baseline"/>
                                    </w:rPr>
                                  </w:r>
                                  <w:r w:rsidDel="00000000" w:rsidR="00000000" w:rsidRPr="00000000">
                                    <w:rPr>
                                      <w:rFonts w:ascii="Arial" w:cs="Arial" w:eastAsia="Arial" w:hAnsi="Arial"/>
                                      <w:b w:val="0"/>
                                      <w:i w:val="0"/>
                                      <w:smallCaps w:val="0"/>
                                      <w:strike w:val="0"/>
                                      <w:color w:val="000000"/>
                                      <w:sz w:val="10"/>
                                      <w:vertAlign w:val="baseline"/>
                                    </w:rPr>
                                    <w:t xml:space="preserve">Target.</w:t>
                                  </w:r>
                                </w:p>
                                <w:p w:rsidR="00000000" w:rsidDel="00000000" w:rsidP="00000000" w:rsidRDefault="00000000" w:rsidRPr="00000000">
                                  <w:pPr>
                                    <w:spacing w:after="0" w:before="15" w:line="215.9999942779541"/>
                                    <w:ind w:left="90" w:right="0" w:firstLine="140"/>
                                    <w:jc w:val="left"/>
                                    <w:textDirection w:val="btLr"/>
                                  </w:pPr>
                                  <w:r w:rsidDel="00000000" w:rsidR="00000000" w:rsidRPr="00000000">
                                    <w:rPr>
                                      <w:rFonts w:ascii="Arial" w:cs="Arial" w:eastAsia="Arial" w:hAnsi="Arial"/>
                                      <w:b w:val="0"/>
                                      <w:i w:val="0"/>
                                      <w:smallCaps w:val="0"/>
                                      <w:strike w:val="0"/>
                                      <w:color w:val="000000"/>
                                      <w:sz w:val="10"/>
                                      <w:vertAlign w:val="baseline"/>
                                    </w:rPr>
                                  </w:r>
                                  <w:r w:rsidDel="00000000" w:rsidR="00000000" w:rsidRPr="00000000">
                                    <w:rPr>
                                      <w:rFonts w:ascii="Arial" w:cs="Arial" w:eastAsia="Arial" w:hAnsi="Arial"/>
                                      <w:b w:val="0"/>
                                      <w:i w:val="0"/>
                                      <w:smallCaps w:val="0"/>
                                      <w:strike w:val="0"/>
                                      <w:color w:val="000000"/>
                                      <w:sz w:val="10"/>
                                      <w:vertAlign w:val="baseline"/>
                                    </w:rPr>
                                    <w:t xml:space="preserve">Segmentación de mercado.</w:t>
                                  </w:r>
                                </w:p>
                                <w:p w:rsidR="00000000" w:rsidDel="00000000" w:rsidP="00000000" w:rsidRDefault="00000000" w:rsidRPr="00000000">
                                  <w:pPr>
                                    <w:spacing w:after="0" w:before="15" w:line="215.9999942779541"/>
                                    <w:ind w:left="90" w:right="0" w:firstLine="140"/>
                                    <w:jc w:val="left"/>
                                    <w:textDirection w:val="btLr"/>
                                  </w:pPr>
                                  <w:r w:rsidDel="00000000" w:rsidR="00000000" w:rsidRPr="00000000">
                                    <w:rPr>
                                      <w:rFonts w:ascii="Arial" w:cs="Arial" w:eastAsia="Arial" w:hAnsi="Arial"/>
                                      <w:b w:val="0"/>
                                      <w:i w:val="0"/>
                                      <w:smallCaps w:val="0"/>
                                      <w:strike w:val="0"/>
                                      <w:color w:val="000000"/>
                                      <w:sz w:val="10"/>
                                      <w:vertAlign w:val="baseline"/>
                                    </w:rPr>
                                  </w:r>
                                  <w:r w:rsidDel="00000000" w:rsidR="00000000" w:rsidRPr="00000000">
                                    <w:rPr>
                                      <w:rFonts w:ascii="Arial" w:cs="Arial" w:eastAsia="Arial" w:hAnsi="Arial"/>
                                      <w:b w:val="0"/>
                                      <w:i w:val="0"/>
                                      <w:smallCaps w:val="0"/>
                                      <w:strike w:val="0"/>
                                      <w:color w:val="000000"/>
                                      <w:sz w:val="10"/>
                                      <w:vertAlign w:val="baseline"/>
                                    </w:rPr>
                                    <w:t xml:space="preserve">Estudio de mercado.</w:t>
                                  </w:r>
                                </w:p>
                              </w:txbxContent>
                            </wps:txbx>
                            <wps:bodyPr anchorCtr="0" anchor="t" bIns="7600" lIns="11425" spcFirstLastPara="1" rIns="11425" wrap="square" tIns="7600">
                              <a:noAutofit/>
                            </wps:bodyPr>
                          </wps:wsp>
                          <wps:wsp>
                            <wps:cNvSpPr/>
                            <wps:cNvPr id="33" name="Shape 33"/>
                            <wps:spPr>
                              <a:xfrm>
                                <a:off x="2472992" y="544093"/>
                                <a:ext cx="658568" cy="329284"/>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4" name="Shape 34"/>
                            <wps:spPr>
                              <a:xfrm>
                                <a:off x="2482636" y="553737"/>
                                <a:ext cx="639280" cy="30999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Redes sociales</w:t>
                                  </w:r>
                                </w:p>
                              </w:txbxContent>
                            </wps:txbx>
                            <wps:bodyPr anchorCtr="0" anchor="ctr" bIns="10150" lIns="15225" spcFirstLastPara="1" rIns="15225" wrap="square" tIns="10150">
                              <a:noAutofit/>
                            </wps:bodyPr>
                          </wps:wsp>
                          <wps:wsp>
                            <wps:cNvSpPr/>
                            <wps:cNvPr id="35" name="Shape 35"/>
                            <wps:spPr>
                              <a:xfrm>
                                <a:off x="2493129" y="873377"/>
                                <a:ext cx="91440" cy="246963"/>
                              </a:xfrm>
                              <a:custGeom>
                                <a:rect b="b" l="l" r="r" t="t"/>
                                <a:pathLst>
                                  <a:path extrusionOk="0" h="120000" w="120000">
                                    <a:moveTo>
                                      <a:pt x="60000" y="0"/>
                                    </a:moveTo>
                                    <a:lnTo>
                                      <a:pt x="60000" y="120000"/>
                                    </a:lnTo>
                                    <a:lnTo>
                                      <a:pt x="146425"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36" name="Shape 36"/>
                            <wps:spPr>
                              <a:xfrm>
                                <a:off x="2604706" y="955698"/>
                                <a:ext cx="526854" cy="329284"/>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37" name="Shape 37"/>
                            <wps:spPr>
                              <a:xfrm>
                                <a:off x="2614350" y="965342"/>
                                <a:ext cx="507566" cy="30999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En las empresas.</w:t>
                                  </w:r>
                                </w:p>
                              </w:txbxContent>
                            </wps:txbx>
                            <wps:bodyPr anchorCtr="0" anchor="ctr" bIns="7600" lIns="11425" spcFirstLastPara="1" rIns="11425" wrap="square" tIns="7600">
                              <a:noAutofit/>
                            </wps:bodyPr>
                          </wps:wsp>
                          <wps:wsp>
                            <wps:cNvSpPr/>
                            <wps:cNvPr id="38" name="Shape 38"/>
                            <wps:spPr>
                              <a:xfrm>
                                <a:off x="2493129" y="873377"/>
                                <a:ext cx="91440" cy="658568"/>
                              </a:xfrm>
                              <a:custGeom>
                                <a:rect b="b" l="l" r="r" t="t"/>
                                <a:pathLst>
                                  <a:path extrusionOk="0" h="120000" w="120000">
                                    <a:moveTo>
                                      <a:pt x="60000" y="0"/>
                                    </a:moveTo>
                                    <a:lnTo>
                                      <a:pt x="60000" y="120000"/>
                                    </a:lnTo>
                                    <a:lnTo>
                                      <a:pt x="146425"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39" name="Shape 39"/>
                            <wps:spPr>
                              <a:xfrm>
                                <a:off x="2604706" y="1367303"/>
                                <a:ext cx="625671" cy="329284"/>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0" name="Shape 40"/>
                            <wps:spPr>
                              <a:xfrm>
                                <a:off x="2614350" y="1376947"/>
                                <a:ext cx="606383" cy="30999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Funcionalidades.</w:t>
                                  </w:r>
                                </w:p>
                              </w:txbxContent>
                            </wps:txbx>
                            <wps:bodyPr anchorCtr="0" anchor="ctr" bIns="7600" lIns="11425" spcFirstLastPara="1" rIns="11425" wrap="square" tIns="7600">
                              <a:noAutofit/>
                            </wps:bodyPr>
                          </wps:wsp>
                          <wps:wsp>
                            <wps:cNvSpPr/>
                            <wps:cNvPr id="41" name="Shape 41"/>
                            <wps:spPr>
                              <a:xfrm>
                                <a:off x="2493129" y="873377"/>
                                <a:ext cx="91440" cy="1070173"/>
                              </a:xfrm>
                              <a:custGeom>
                                <a:rect b="b" l="l" r="r" t="t"/>
                                <a:pathLst>
                                  <a:path extrusionOk="0" h="120000" w="120000">
                                    <a:moveTo>
                                      <a:pt x="60000" y="0"/>
                                    </a:moveTo>
                                    <a:lnTo>
                                      <a:pt x="60000" y="120000"/>
                                    </a:lnTo>
                                    <a:lnTo>
                                      <a:pt x="146425"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42" name="Shape 42"/>
                            <wps:spPr>
                              <a:xfrm>
                                <a:off x="2604706" y="1778908"/>
                                <a:ext cx="526854" cy="329284"/>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3" name="Shape 43"/>
                            <wps:spPr>
                              <a:xfrm>
                                <a:off x="2614350" y="1788552"/>
                                <a:ext cx="507566" cy="30999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Estrategias.</w:t>
                                  </w:r>
                                </w:p>
                              </w:txbxContent>
                            </wps:txbx>
                            <wps:bodyPr anchorCtr="0" anchor="ctr" bIns="7600" lIns="11425" spcFirstLastPara="1" rIns="11425" wrap="square" tIns="7600">
                              <a:noAutofit/>
                            </wps:bodyPr>
                          </wps:wsp>
                          <wps:wsp>
                            <wps:cNvSpPr/>
                            <wps:cNvPr id="44" name="Shape 44"/>
                            <wps:spPr>
                              <a:xfrm>
                                <a:off x="2493129" y="873377"/>
                                <a:ext cx="91440" cy="1481778"/>
                              </a:xfrm>
                              <a:custGeom>
                                <a:rect b="b" l="l" r="r" t="t"/>
                                <a:pathLst>
                                  <a:path extrusionOk="0" h="120000" w="120000">
                                    <a:moveTo>
                                      <a:pt x="60000" y="0"/>
                                    </a:moveTo>
                                    <a:lnTo>
                                      <a:pt x="60000" y="120000"/>
                                    </a:lnTo>
                                    <a:lnTo>
                                      <a:pt x="146425"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45" name="Shape 45"/>
                            <wps:spPr>
                              <a:xfrm>
                                <a:off x="2604706" y="2190513"/>
                                <a:ext cx="526854" cy="329284"/>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6" name="Shape 46"/>
                            <wps:spPr>
                              <a:xfrm>
                                <a:off x="2614350" y="2200157"/>
                                <a:ext cx="507566" cy="30999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Medios disponibles.</w:t>
                                  </w:r>
                                </w:p>
                              </w:txbxContent>
                            </wps:txbx>
                            <wps:bodyPr anchorCtr="0" anchor="ctr" bIns="7600" lIns="11425" spcFirstLastPara="1" rIns="11425" wrap="square" tIns="7600">
                              <a:noAutofit/>
                            </wps:bodyPr>
                          </wps:wsp>
                          <wps:wsp>
                            <wps:cNvSpPr/>
                            <wps:cNvPr id="47" name="Shape 47"/>
                            <wps:spPr>
                              <a:xfrm>
                                <a:off x="3296202" y="544093"/>
                                <a:ext cx="750774" cy="329284"/>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48" name="Shape 48"/>
                            <wps:spPr>
                              <a:xfrm>
                                <a:off x="3305846" y="553737"/>
                                <a:ext cx="731486" cy="30999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Netiqueta y comunicación</w:t>
                                  </w:r>
                                </w:p>
                              </w:txbxContent>
                            </wps:txbx>
                            <wps:bodyPr anchorCtr="0" anchor="ctr" bIns="10150" lIns="15225" spcFirstLastPara="1" rIns="15225" wrap="square" tIns="10150">
                              <a:noAutofit/>
                            </wps:bodyPr>
                          </wps:wsp>
                          <wps:wsp>
                            <wps:cNvSpPr/>
                            <wps:cNvPr id="49" name="Shape 49"/>
                            <wps:spPr>
                              <a:xfrm>
                                <a:off x="3325560" y="873377"/>
                                <a:ext cx="91440" cy="246963"/>
                              </a:xfrm>
                              <a:custGeom>
                                <a:rect b="b" l="l" r="r" t="t"/>
                                <a:pathLst>
                                  <a:path extrusionOk="0" h="120000" w="120000">
                                    <a:moveTo>
                                      <a:pt x="60000" y="0"/>
                                    </a:moveTo>
                                    <a:lnTo>
                                      <a:pt x="60000" y="120000"/>
                                    </a:lnTo>
                                    <a:lnTo>
                                      <a:pt x="158526"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50" name="Shape 50"/>
                            <wps:spPr>
                              <a:xfrm>
                                <a:off x="3446357" y="955698"/>
                                <a:ext cx="526854" cy="329284"/>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1" name="Shape 51"/>
                            <wps:spPr>
                              <a:xfrm>
                                <a:off x="3456001" y="965342"/>
                                <a:ext cx="507566" cy="30999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Redes sociales.</w:t>
                                  </w:r>
                                </w:p>
                              </w:txbxContent>
                            </wps:txbx>
                            <wps:bodyPr anchorCtr="0" anchor="ctr" bIns="7600" lIns="11425" spcFirstLastPara="1" rIns="11425" wrap="square" tIns="7600">
                              <a:noAutofit/>
                            </wps:bodyPr>
                          </wps:wsp>
                          <wps:wsp>
                            <wps:cNvSpPr/>
                            <wps:cNvPr id="52" name="Shape 52"/>
                            <wps:spPr>
                              <a:xfrm>
                                <a:off x="3325560" y="873377"/>
                                <a:ext cx="91440" cy="658568"/>
                              </a:xfrm>
                              <a:custGeom>
                                <a:rect b="b" l="l" r="r" t="t"/>
                                <a:pathLst>
                                  <a:path extrusionOk="0" h="120000" w="120000">
                                    <a:moveTo>
                                      <a:pt x="60000" y="0"/>
                                    </a:moveTo>
                                    <a:lnTo>
                                      <a:pt x="60000" y="120000"/>
                                    </a:lnTo>
                                    <a:lnTo>
                                      <a:pt x="158526"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53" name="Shape 53"/>
                            <wps:spPr>
                              <a:xfrm>
                                <a:off x="3446357" y="1367303"/>
                                <a:ext cx="526854" cy="329284"/>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4" name="Shape 54"/>
                            <wps:spPr>
                              <a:xfrm>
                                <a:off x="3456001" y="1376947"/>
                                <a:ext cx="507566" cy="30999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Correo electrónico.</w:t>
                                  </w:r>
                                </w:p>
                              </w:txbxContent>
                            </wps:txbx>
                            <wps:bodyPr anchorCtr="0" anchor="ctr" bIns="7600" lIns="11425" spcFirstLastPara="1" rIns="11425" wrap="square" tIns="7600">
                              <a:noAutofit/>
                            </wps:bodyPr>
                          </wps:wsp>
                          <wps:wsp>
                            <wps:cNvSpPr/>
                            <wps:cNvPr id="55" name="Shape 55"/>
                            <wps:spPr>
                              <a:xfrm>
                                <a:off x="3325560" y="873377"/>
                                <a:ext cx="91440" cy="1070173"/>
                              </a:xfrm>
                              <a:custGeom>
                                <a:rect b="b" l="l" r="r" t="t"/>
                                <a:pathLst>
                                  <a:path extrusionOk="0" h="120000" w="120000">
                                    <a:moveTo>
                                      <a:pt x="60000" y="0"/>
                                    </a:moveTo>
                                    <a:lnTo>
                                      <a:pt x="60000" y="120000"/>
                                    </a:lnTo>
                                    <a:lnTo>
                                      <a:pt x="158526"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56" name="Shape 56"/>
                            <wps:spPr>
                              <a:xfrm>
                                <a:off x="3446357" y="1778908"/>
                                <a:ext cx="526854" cy="329284"/>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7" name="Shape 57"/>
                            <wps:spPr>
                              <a:xfrm>
                                <a:off x="3456001" y="1788552"/>
                                <a:ext cx="507566" cy="30999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WhatsApp.</w:t>
                                  </w:r>
                                </w:p>
                              </w:txbxContent>
                            </wps:txbx>
                            <wps:bodyPr anchorCtr="0" anchor="ctr" bIns="7600" lIns="11425" spcFirstLastPara="1" rIns="11425" wrap="square" tIns="7600">
                              <a:noAutofit/>
                            </wps:bodyPr>
                          </wps:wsp>
                          <wps:wsp>
                            <wps:cNvSpPr/>
                            <wps:cNvPr id="58" name="Shape 58"/>
                            <wps:spPr>
                              <a:xfrm>
                                <a:off x="4211618" y="544093"/>
                                <a:ext cx="832133" cy="517855"/>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59" name="Shape 59"/>
                            <wps:spPr>
                              <a:xfrm>
                                <a:off x="4226785" y="559260"/>
                                <a:ext cx="801799" cy="487521"/>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Conociendo las organizaciones</w:t>
                                  </w:r>
                                </w:p>
                              </w:txbxContent>
                            </wps:txbx>
                            <wps:bodyPr anchorCtr="0" anchor="ctr" bIns="10150" lIns="15225" spcFirstLastPara="1" rIns="15225" wrap="square" tIns="10150">
                              <a:noAutofit/>
                            </wps:bodyPr>
                          </wps:wsp>
                          <wps:wsp>
                            <wps:cNvSpPr/>
                            <wps:cNvPr id="60" name="Shape 60"/>
                            <wps:spPr>
                              <a:xfrm>
                                <a:off x="4249112" y="1061948"/>
                                <a:ext cx="91440" cy="350078"/>
                              </a:xfrm>
                              <a:custGeom>
                                <a:rect b="b" l="l" r="r" t="t"/>
                                <a:pathLst>
                                  <a:path extrusionOk="0" h="120000" w="120000">
                                    <a:moveTo>
                                      <a:pt x="60000" y="0"/>
                                    </a:moveTo>
                                    <a:lnTo>
                                      <a:pt x="60000" y="120000"/>
                                    </a:lnTo>
                                    <a:lnTo>
                                      <a:pt x="169203"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61" name="Shape 61"/>
                            <wps:spPr>
                              <a:xfrm>
                                <a:off x="4378045" y="1144269"/>
                                <a:ext cx="526854" cy="535514"/>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2" name="Shape 62"/>
                            <wps:spPr>
                              <a:xfrm>
                                <a:off x="4393476" y="1159700"/>
                                <a:ext cx="495992" cy="50465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Identidad organizacional.</w:t>
                                  </w:r>
                                </w:p>
                                <w:p w:rsidR="00000000" w:rsidDel="00000000" w:rsidP="00000000" w:rsidRDefault="00000000" w:rsidRPr="00000000">
                                  <w:pPr>
                                    <w:spacing w:after="0" w:before="41.99999809265137" w:line="215.9999942779541"/>
                                    <w:ind w:left="90" w:right="0" w:firstLine="140"/>
                                    <w:jc w:val="left"/>
                                    <w:textDirection w:val="btLr"/>
                                  </w:pPr>
                                  <w:r w:rsidDel="00000000" w:rsidR="00000000" w:rsidRPr="00000000">
                                    <w:rPr>
                                      <w:rFonts w:ascii="Arial" w:cs="Arial" w:eastAsia="Arial" w:hAnsi="Arial"/>
                                      <w:b w:val="0"/>
                                      <w:i w:val="0"/>
                                      <w:smallCaps w:val="0"/>
                                      <w:strike w:val="0"/>
                                      <w:color w:val="000000"/>
                                      <w:sz w:val="12"/>
                                      <w:vertAlign w:val="baseline"/>
                                    </w:rPr>
                                  </w:r>
                                  <w:r w:rsidDel="00000000" w:rsidR="00000000" w:rsidRPr="00000000">
                                    <w:rPr>
                                      <w:rFonts w:ascii="Arial" w:cs="Arial" w:eastAsia="Arial" w:hAnsi="Arial"/>
                                      <w:b w:val="0"/>
                                      <w:i w:val="0"/>
                                      <w:smallCaps w:val="0"/>
                                      <w:strike w:val="0"/>
                                      <w:color w:val="000000"/>
                                      <w:sz w:val="10"/>
                                      <w:vertAlign w:val="baseline"/>
                                    </w:rPr>
                                    <w:t xml:space="preserve">Elementos.</w:t>
                                  </w:r>
                                </w:p>
                              </w:txbxContent>
                            </wps:txbx>
                            <wps:bodyPr anchorCtr="0" anchor="t" bIns="7600" lIns="11425" spcFirstLastPara="1" rIns="11425" wrap="square" tIns="7600">
                              <a:noAutofit/>
                            </wps:bodyPr>
                          </wps:wsp>
                          <wps:wsp>
                            <wps:cNvSpPr/>
                            <wps:cNvPr id="63" name="Shape 63"/>
                            <wps:spPr>
                              <a:xfrm>
                                <a:off x="4249112" y="1061948"/>
                                <a:ext cx="91440" cy="926639"/>
                              </a:xfrm>
                              <a:custGeom>
                                <a:rect b="b" l="l" r="r" t="t"/>
                                <a:pathLst>
                                  <a:path extrusionOk="0" h="120000" w="120000">
                                    <a:moveTo>
                                      <a:pt x="60000" y="0"/>
                                    </a:moveTo>
                                    <a:lnTo>
                                      <a:pt x="60000" y="120000"/>
                                    </a:lnTo>
                                    <a:lnTo>
                                      <a:pt x="169203"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64" name="Shape 64"/>
                            <wps:spPr>
                              <a:xfrm>
                                <a:off x="4378045" y="1762104"/>
                                <a:ext cx="526854" cy="452966"/>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5" name="Shape 65"/>
                            <wps:spPr>
                              <a:xfrm>
                                <a:off x="4391312" y="1775371"/>
                                <a:ext cx="500320" cy="426432"/>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Branding</w:t>
                                  </w:r>
                                </w:p>
                                <w:p w:rsidR="00000000" w:rsidDel="00000000" w:rsidP="00000000" w:rsidRDefault="00000000" w:rsidRPr="00000000">
                                  <w:pPr>
                                    <w:spacing w:after="0" w:before="41.99999809265137" w:line="215.9999942779541"/>
                                    <w:ind w:left="90" w:right="0" w:firstLine="140"/>
                                    <w:jc w:val="left"/>
                                    <w:textDirection w:val="btLr"/>
                                  </w:pPr>
                                  <w:r w:rsidDel="00000000" w:rsidR="00000000" w:rsidRPr="00000000">
                                    <w:rPr>
                                      <w:rFonts w:ascii="Arial" w:cs="Arial" w:eastAsia="Arial" w:hAnsi="Arial"/>
                                      <w:b w:val="0"/>
                                      <w:i w:val="0"/>
                                      <w:smallCaps w:val="0"/>
                                      <w:strike w:val="0"/>
                                      <w:color w:val="000000"/>
                                      <w:sz w:val="12"/>
                                      <w:vertAlign w:val="baseline"/>
                                    </w:rPr>
                                  </w:r>
                                  <w:r w:rsidDel="00000000" w:rsidR="00000000" w:rsidRPr="00000000">
                                    <w:rPr>
                                      <w:rFonts w:ascii="Arial" w:cs="Arial" w:eastAsia="Arial" w:hAnsi="Arial"/>
                                      <w:b w:val="0"/>
                                      <w:i w:val="0"/>
                                      <w:smallCaps w:val="0"/>
                                      <w:strike w:val="0"/>
                                      <w:color w:val="000000"/>
                                      <w:sz w:val="10"/>
                                      <w:vertAlign w:val="baseline"/>
                                    </w:rPr>
                                    <w:t xml:space="preserve">Objetivos.</w:t>
                                  </w:r>
                                </w:p>
                                <w:p w:rsidR="00000000" w:rsidDel="00000000" w:rsidP="00000000" w:rsidRDefault="00000000" w:rsidRPr="00000000">
                                  <w:pPr>
                                    <w:spacing w:after="0" w:before="15" w:line="215.9999942779541"/>
                                    <w:ind w:left="90" w:right="0" w:firstLine="140"/>
                                    <w:jc w:val="left"/>
                                    <w:textDirection w:val="btLr"/>
                                  </w:pPr>
                                  <w:r w:rsidDel="00000000" w:rsidR="00000000" w:rsidRPr="00000000">
                                    <w:rPr>
                                      <w:rFonts w:ascii="Arial" w:cs="Arial" w:eastAsia="Arial" w:hAnsi="Arial"/>
                                      <w:b w:val="0"/>
                                      <w:i w:val="0"/>
                                      <w:smallCaps w:val="0"/>
                                      <w:strike w:val="0"/>
                                      <w:color w:val="000000"/>
                                      <w:sz w:val="10"/>
                                      <w:vertAlign w:val="baseline"/>
                                    </w:rPr>
                                  </w:r>
                                  <w:r w:rsidDel="00000000" w:rsidR="00000000" w:rsidRPr="00000000">
                                    <w:rPr>
                                      <w:rFonts w:ascii="Arial" w:cs="Arial" w:eastAsia="Arial" w:hAnsi="Arial"/>
                                      <w:b w:val="0"/>
                                      <w:i w:val="0"/>
                                      <w:smallCaps w:val="0"/>
                                      <w:strike w:val="0"/>
                                      <w:color w:val="000000"/>
                                      <w:sz w:val="10"/>
                                      <w:vertAlign w:val="baseline"/>
                                    </w:rPr>
                                    <w:t xml:space="preserve">Tipos de marca.</w:t>
                                  </w:r>
                                </w:p>
                              </w:txbxContent>
                            </wps:txbx>
                            <wps:bodyPr anchorCtr="0" anchor="t" bIns="7600" lIns="11425" spcFirstLastPara="1" rIns="11425" wrap="square" tIns="7600">
                              <a:noAutofit/>
                            </wps:bodyPr>
                          </wps:wsp>
                          <wps:wsp>
                            <wps:cNvSpPr/>
                            <wps:cNvPr id="66" name="Shape 66"/>
                            <wps:spPr>
                              <a:xfrm>
                                <a:off x="4249112" y="1061948"/>
                                <a:ext cx="91440" cy="1400085"/>
                              </a:xfrm>
                              <a:custGeom>
                                <a:rect b="b" l="l" r="r" t="t"/>
                                <a:pathLst>
                                  <a:path extrusionOk="0" h="120000" w="120000">
                                    <a:moveTo>
                                      <a:pt x="60000" y="0"/>
                                    </a:moveTo>
                                    <a:lnTo>
                                      <a:pt x="60000" y="120000"/>
                                    </a:lnTo>
                                    <a:lnTo>
                                      <a:pt x="169203"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67" name="Shape 67"/>
                            <wps:spPr>
                              <a:xfrm>
                                <a:off x="4378045" y="2297392"/>
                                <a:ext cx="526854" cy="329284"/>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68" name="Shape 68"/>
                            <wps:spPr>
                              <a:xfrm>
                                <a:off x="4387689" y="2307036"/>
                                <a:ext cx="507566" cy="30999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Lenguaje corporativo.</w:t>
                                  </w:r>
                                </w:p>
                              </w:txbxContent>
                            </wps:txbx>
                            <wps:bodyPr anchorCtr="0" anchor="ctr" bIns="7600" lIns="11425" spcFirstLastPara="1" rIns="11425" wrap="square" tIns="7600">
                              <a:noAutofit/>
                            </wps:bodyPr>
                          </wps:wsp>
                          <wps:wsp>
                            <wps:cNvSpPr/>
                            <wps:cNvPr id="69" name="Shape 69"/>
                            <wps:spPr>
                              <a:xfrm>
                                <a:off x="4249112" y="1061948"/>
                                <a:ext cx="91440" cy="1943282"/>
                              </a:xfrm>
                              <a:custGeom>
                                <a:rect b="b" l="l" r="r" t="t"/>
                                <a:pathLst>
                                  <a:path extrusionOk="0" h="120000" w="120000">
                                    <a:moveTo>
                                      <a:pt x="60000" y="0"/>
                                    </a:moveTo>
                                    <a:lnTo>
                                      <a:pt x="60000" y="120000"/>
                                    </a:lnTo>
                                    <a:lnTo>
                                      <a:pt x="169203"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70" name="Shape 70"/>
                            <wps:spPr>
                              <a:xfrm>
                                <a:off x="4378045" y="2708997"/>
                                <a:ext cx="526854" cy="592467"/>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1" name="Shape 71"/>
                            <wps:spPr>
                              <a:xfrm>
                                <a:off x="4393476" y="2724428"/>
                                <a:ext cx="495992" cy="561605"/>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Gestión imagen corporativa.</w:t>
                                  </w:r>
                                </w:p>
                                <w:p w:rsidR="00000000" w:rsidDel="00000000" w:rsidP="00000000" w:rsidRDefault="00000000" w:rsidRPr="00000000">
                                  <w:pPr>
                                    <w:spacing w:after="0" w:before="41.99999809265137" w:line="215.9999942779541"/>
                                    <w:ind w:left="90" w:right="0" w:firstLine="140"/>
                                    <w:jc w:val="left"/>
                                    <w:textDirection w:val="btLr"/>
                                  </w:pPr>
                                  <w:r w:rsidDel="00000000" w:rsidR="00000000" w:rsidRPr="00000000">
                                    <w:rPr>
                                      <w:rFonts w:ascii="Arial" w:cs="Arial" w:eastAsia="Arial" w:hAnsi="Arial"/>
                                      <w:b w:val="0"/>
                                      <w:i w:val="0"/>
                                      <w:smallCaps w:val="0"/>
                                      <w:strike w:val="0"/>
                                      <w:color w:val="000000"/>
                                      <w:sz w:val="12"/>
                                      <w:vertAlign w:val="baseline"/>
                                    </w:rPr>
                                  </w:r>
                                  <w:r w:rsidDel="00000000" w:rsidR="00000000" w:rsidRPr="00000000">
                                    <w:rPr>
                                      <w:rFonts w:ascii="Arial" w:cs="Arial" w:eastAsia="Arial" w:hAnsi="Arial"/>
                                      <w:b w:val="0"/>
                                      <w:i w:val="0"/>
                                      <w:smallCaps w:val="0"/>
                                      <w:strike w:val="0"/>
                                      <w:color w:val="000000"/>
                                      <w:sz w:val="10"/>
                                      <w:vertAlign w:val="baseline"/>
                                    </w:rPr>
                                    <w:t xml:space="preserve">Manual de identidad.</w:t>
                                  </w:r>
                                </w:p>
                                <w:p w:rsidR="00000000" w:rsidDel="00000000" w:rsidP="00000000" w:rsidRDefault="00000000" w:rsidRPr="00000000">
                                  <w:pPr>
                                    <w:spacing w:after="0" w:before="15" w:line="215.9999942779541"/>
                                    <w:ind w:left="90" w:right="0" w:firstLine="140"/>
                                    <w:jc w:val="left"/>
                                    <w:textDirection w:val="btLr"/>
                                  </w:pPr>
                                  <w:r w:rsidDel="00000000" w:rsidR="00000000" w:rsidRPr="00000000">
                                    <w:rPr>
                                      <w:rFonts w:ascii="Arial" w:cs="Arial" w:eastAsia="Arial" w:hAnsi="Arial"/>
                                      <w:b w:val="0"/>
                                      <w:i w:val="0"/>
                                      <w:smallCaps w:val="0"/>
                                      <w:strike w:val="0"/>
                                      <w:color w:val="000000"/>
                                      <w:sz w:val="10"/>
                                      <w:vertAlign w:val="baseline"/>
                                    </w:rPr>
                                  </w:r>
                                  <w:r w:rsidDel="00000000" w:rsidR="00000000" w:rsidRPr="00000000">
                                    <w:rPr>
                                      <w:rFonts w:ascii="Arial" w:cs="Arial" w:eastAsia="Arial" w:hAnsi="Arial"/>
                                      <w:b w:val="0"/>
                                      <w:i w:val="0"/>
                                      <w:smallCaps w:val="0"/>
                                      <w:strike w:val="0"/>
                                      <w:color w:val="000000"/>
                                      <w:sz w:val="10"/>
                                      <w:vertAlign w:val="baseline"/>
                                    </w:rPr>
                                    <w:t xml:space="preserve">Diccionario.</w:t>
                                  </w:r>
                                </w:p>
                              </w:txbxContent>
                            </wps:txbx>
                            <wps:bodyPr anchorCtr="0" anchor="t" bIns="7600" lIns="11425" spcFirstLastPara="1" rIns="11425" wrap="square" tIns="7600">
                              <a:noAutofit/>
                            </wps:bodyPr>
                          </wps:wsp>
                          <wps:wsp>
                            <wps:cNvSpPr/>
                            <wps:cNvPr id="72" name="Shape 72"/>
                            <wps:spPr>
                              <a:xfrm>
                                <a:off x="5208394" y="544093"/>
                                <a:ext cx="658568" cy="329284"/>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3" name="Shape 73"/>
                            <wps:spPr>
                              <a:xfrm>
                                <a:off x="5218038" y="553737"/>
                                <a:ext cx="639280" cy="30999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Triángulo del servicio</w:t>
                                  </w:r>
                                </w:p>
                              </w:txbxContent>
                            </wps:txbx>
                            <wps:bodyPr anchorCtr="0" anchor="ctr" bIns="10150" lIns="15225" spcFirstLastPara="1" rIns="15225" wrap="square" tIns="10150">
                              <a:noAutofit/>
                            </wps:bodyPr>
                          </wps:wsp>
                          <wps:wsp>
                            <wps:cNvSpPr/>
                            <wps:cNvPr id="74" name="Shape 74"/>
                            <wps:spPr>
                              <a:xfrm>
                                <a:off x="5228531" y="873377"/>
                                <a:ext cx="91440" cy="246963"/>
                              </a:xfrm>
                              <a:custGeom>
                                <a:rect b="b" l="l" r="r" t="t"/>
                                <a:pathLst>
                                  <a:path extrusionOk="0" h="120000" w="120000">
                                    <a:moveTo>
                                      <a:pt x="60000" y="0"/>
                                    </a:moveTo>
                                    <a:lnTo>
                                      <a:pt x="60000" y="120000"/>
                                    </a:lnTo>
                                    <a:lnTo>
                                      <a:pt x="146425"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75" name="Shape 75"/>
                            <wps:spPr>
                              <a:xfrm>
                                <a:off x="5340108" y="955698"/>
                                <a:ext cx="526854" cy="329284"/>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6" name="Shape 76"/>
                            <wps:spPr>
                              <a:xfrm>
                                <a:off x="5349752" y="965342"/>
                                <a:ext cx="507566" cy="30999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Definición.</w:t>
                                  </w:r>
                                </w:p>
                              </w:txbxContent>
                            </wps:txbx>
                            <wps:bodyPr anchorCtr="0" anchor="ctr" bIns="7600" lIns="11425" spcFirstLastPara="1" rIns="11425" wrap="square" tIns="7600">
                              <a:noAutofit/>
                            </wps:bodyPr>
                          </wps:wsp>
                          <wps:wsp>
                            <wps:cNvSpPr/>
                            <wps:cNvPr id="77" name="Shape 77"/>
                            <wps:spPr>
                              <a:xfrm>
                                <a:off x="5228531" y="873377"/>
                                <a:ext cx="91440" cy="658568"/>
                              </a:xfrm>
                              <a:custGeom>
                                <a:rect b="b" l="l" r="r" t="t"/>
                                <a:pathLst>
                                  <a:path extrusionOk="0" h="120000" w="120000">
                                    <a:moveTo>
                                      <a:pt x="60000" y="0"/>
                                    </a:moveTo>
                                    <a:lnTo>
                                      <a:pt x="60000" y="120000"/>
                                    </a:lnTo>
                                    <a:lnTo>
                                      <a:pt x="146425"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78" name="Shape 78"/>
                            <wps:spPr>
                              <a:xfrm>
                                <a:off x="5340108" y="1367303"/>
                                <a:ext cx="526854" cy="329284"/>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79" name="Shape 79"/>
                            <wps:spPr>
                              <a:xfrm>
                                <a:off x="5349752" y="1376947"/>
                                <a:ext cx="507566" cy="30999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El servicio en comercio electrónico.</w:t>
                                  </w:r>
                                </w:p>
                              </w:txbxContent>
                            </wps:txbx>
                            <wps:bodyPr anchorCtr="0" anchor="ctr" bIns="7600" lIns="11425" spcFirstLastPara="1" rIns="11425" wrap="square" tIns="7600">
                              <a:noAutofit/>
                            </wps:bodyPr>
                          </wps:wsp>
                          <wps:wsp>
                            <wps:cNvSpPr/>
                            <wps:cNvPr id="80" name="Shape 80"/>
                            <wps:spPr>
                              <a:xfrm>
                                <a:off x="6031604" y="544093"/>
                                <a:ext cx="658568" cy="329284"/>
                              </a:xfrm>
                              <a:prstGeom prst="roundRect">
                                <a:avLst>
                                  <a:gd fmla="val 10000" name="adj"/>
                                </a:avLst>
                              </a:prstGeom>
                              <a:solidFill>
                                <a:schemeClr val="accent1"/>
                              </a:solidFill>
                              <a:ln cap="flat" cmpd="sng" w="25400">
                                <a:solidFill>
                                  <a:schemeClr val="l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1" name="Shape 81"/>
                            <wps:spPr>
                              <a:xfrm>
                                <a:off x="6041248" y="553737"/>
                                <a:ext cx="639280" cy="30999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6"/>
                                      <w:vertAlign w:val="baseline"/>
                                    </w:rPr>
                                    <w:t xml:space="preserve">Momentos de verdad</w:t>
                                  </w:r>
                                </w:p>
                              </w:txbxContent>
                            </wps:txbx>
                            <wps:bodyPr anchorCtr="0" anchor="ctr" bIns="10150" lIns="15225" spcFirstLastPara="1" rIns="15225" wrap="square" tIns="10150">
                              <a:noAutofit/>
                            </wps:bodyPr>
                          </wps:wsp>
                          <wps:wsp>
                            <wps:cNvSpPr/>
                            <wps:cNvPr id="82" name="Shape 82"/>
                            <wps:spPr>
                              <a:xfrm>
                                <a:off x="6051741" y="873377"/>
                                <a:ext cx="91440" cy="325286"/>
                              </a:xfrm>
                              <a:custGeom>
                                <a:rect b="b" l="l" r="r" t="t"/>
                                <a:pathLst>
                                  <a:path extrusionOk="0" h="120000" w="120000">
                                    <a:moveTo>
                                      <a:pt x="60000" y="0"/>
                                    </a:moveTo>
                                    <a:lnTo>
                                      <a:pt x="60000" y="120000"/>
                                    </a:lnTo>
                                    <a:lnTo>
                                      <a:pt x="146425"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83" name="Shape 83"/>
                            <wps:spPr>
                              <a:xfrm>
                                <a:off x="6163318" y="955698"/>
                                <a:ext cx="526854" cy="485930"/>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4" name="Shape 84"/>
                            <wps:spPr>
                              <a:xfrm>
                                <a:off x="6177550" y="969930"/>
                                <a:ext cx="498390" cy="457466"/>
                              </a:xfrm>
                              <a:prstGeom prst="rect">
                                <a:avLst/>
                              </a:prstGeom>
                              <a:noFill/>
                              <a:ln>
                                <a:noFill/>
                              </a:ln>
                            </wps:spPr>
                            <wps:txbx>
                              <w:txbxContent>
                                <w:p w:rsidR="00000000" w:rsidDel="00000000" w:rsidP="00000000" w:rsidRDefault="00000000" w:rsidRPr="00000000">
                                  <w:pPr>
                                    <w:spacing w:after="0" w:before="0" w:line="215.9999942779541"/>
                                    <w:ind w:left="0" w:right="0" w:firstLine="0"/>
                                    <w:jc w:val="left"/>
                                    <w:textDirection w:val="btLr"/>
                                  </w:pPr>
                                  <w:r w:rsidDel="00000000" w:rsidR="00000000" w:rsidRPr="00000000">
                                    <w:rPr>
                                      <w:rFonts w:ascii="Arial" w:cs="Arial" w:eastAsia="Arial" w:hAnsi="Arial"/>
                                      <w:b w:val="0"/>
                                      <w:i w:val="0"/>
                                      <w:smallCaps w:val="0"/>
                                      <w:strike w:val="0"/>
                                      <w:color w:val="000000"/>
                                      <w:sz w:val="12"/>
                                      <w:vertAlign w:val="baseline"/>
                                    </w:rPr>
                                    <w:t xml:space="preserve">Mapa experiencia de cliente.</w:t>
                                  </w:r>
                                </w:p>
                                <w:p w:rsidR="00000000" w:rsidDel="00000000" w:rsidP="00000000" w:rsidRDefault="00000000" w:rsidRPr="00000000">
                                  <w:pPr>
                                    <w:spacing w:after="0" w:before="41.99999809265137" w:line="215.9999942779541"/>
                                    <w:ind w:left="90" w:right="0" w:firstLine="140"/>
                                    <w:jc w:val="left"/>
                                    <w:textDirection w:val="btLr"/>
                                  </w:pPr>
                                  <w:r w:rsidDel="00000000" w:rsidR="00000000" w:rsidRPr="00000000">
                                    <w:rPr>
                                      <w:rFonts w:ascii="Arial" w:cs="Arial" w:eastAsia="Arial" w:hAnsi="Arial"/>
                                      <w:b w:val="0"/>
                                      <w:i w:val="0"/>
                                      <w:smallCaps w:val="0"/>
                                      <w:strike w:val="0"/>
                                      <w:color w:val="000000"/>
                                      <w:sz w:val="12"/>
                                      <w:vertAlign w:val="baseline"/>
                                    </w:rPr>
                                  </w:r>
                                  <w:r w:rsidDel="00000000" w:rsidR="00000000" w:rsidRPr="00000000">
                                    <w:rPr>
                                      <w:rFonts w:ascii="Arial" w:cs="Arial" w:eastAsia="Arial" w:hAnsi="Arial"/>
                                      <w:b w:val="0"/>
                                      <w:i w:val="0"/>
                                      <w:smallCaps w:val="0"/>
                                      <w:strike w:val="0"/>
                                      <w:color w:val="000000"/>
                                      <w:sz w:val="10"/>
                                      <w:vertAlign w:val="baseline"/>
                                    </w:rPr>
                                    <w:t xml:space="preserve">Crear mapa de experiencia.</w:t>
                                  </w:r>
                                </w:p>
                              </w:txbxContent>
                            </wps:txbx>
                            <wps:bodyPr anchorCtr="0" anchor="t" bIns="7600" lIns="11425" spcFirstLastPara="1" rIns="11425" wrap="square" tIns="7600">
                              <a:noAutofit/>
                            </wps:bodyPr>
                          </wps:wsp>
                          <wps:wsp>
                            <wps:cNvSpPr/>
                            <wps:cNvPr id="85" name="Shape 85"/>
                            <wps:spPr>
                              <a:xfrm>
                                <a:off x="6051741" y="873377"/>
                                <a:ext cx="91440" cy="815215"/>
                              </a:xfrm>
                              <a:custGeom>
                                <a:rect b="b" l="l" r="r" t="t"/>
                                <a:pathLst>
                                  <a:path extrusionOk="0" h="120000" w="120000">
                                    <a:moveTo>
                                      <a:pt x="60000" y="0"/>
                                    </a:moveTo>
                                    <a:lnTo>
                                      <a:pt x="60000" y="120000"/>
                                    </a:lnTo>
                                    <a:lnTo>
                                      <a:pt x="146425" y="120000"/>
                                    </a:lnTo>
                                  </a:path>
                                </a:pathLst>
                              </a:custGeom>
                              <a:noFill/>
                              <a:ln cap="flat" cmpd="sng" w="25400">
                                <a:solidFill>
                                  <a:srgbClr val="3B6495"/>
                                </a:solidFill>
                                <a:prstDash val="solid"/>
                                <a:round/>
                                <a:headEnd len="sm" w="sm" type="none"/>
                                <a:tailEnd len="sm" w="sm" type="none"/>
                              </a:ln>
                            </wps:spPr>
                            <wps:bodyPr anchorCtr="0" anchor="ctr" bIns="91425" lIns="91425" spcFirstLastPara="1" rIns="91425" wrap="square" tIns="91425">
                              <a:noAutofit/>
                            </wps:bodyPr>
                          </wps:wsp>
                          <wps:wsp>
                            <wps:cNvSpPr/>
                            <wps:cNvPr id="86" name="Shape 86"/>
                            <wps:spPr>
                              <a:xfrm>
                                <a:off x="6163318" y="1523950"/>
                                <a:ext cx="526854" cy="329284"/>
                              </a:xfrm>
                              <a:prstGeom prst="roundRect">
                                <a:avLst>
                                  <a:gd fmla="val 10000" name="adj"/>
                                </a:avLst>
                              </a:prstGeom>
                              <a:solidFill>
                                <a:schemeClr val="lt1">
                                  <a:alpha val="89411"/>
                                </a:schemeClr>
                              </a:solidFill>
                              <a:ln cap="flat" cmpd="sng" w="25400">
                                <a:solidFill>
                                  <a:schemeClr val="accent1"/>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87" name="Shape 87"/>
                            <wps:spPr>
                              <a:xfrm>
                                <a:off x="6172962" y="1533594"/>
                                <a:ext cx="507566" cy="309996"/>
                              </a:xfrm>
                              <a:prstGeom prst="rect">
                                <a:avLst/>
                              </a:prstGeom>
                              <a:noFill/>
                              <a:ln>
                                <a:noFill/>
                              </a:ln>
                            </wps:spPr>
                            <wps:txbx>
                              <w:txbxContent>
                                <w:p w:rsidR="00000000" w:rsidDel="00000000" w:rsidP="00000000" w:rsidRDefault="00000000" w:rsidRPr="00000000">
                                  <w:pPr>
                                    <w:spacing w:after="0" w:before="0" w:line="215.9999942779541"/>
                                    <w:ind w:left="0" w:right="0" w:firstLine="0"/>
                                    <w:jc w:val="center"/>
                                    <w:textDirection w:val="btLr"/>
                                  </w:pPr>
                                  <w:r w:rsidDel="00000000" w:rsidR="00000000" w:rsidRPr="00000000">
                                    <w:rPr>
                                      <w:rFonts w:ascii="Arial" w:cs="Arial" w:eastAsia="Arial" w:hAnsi="Arial"/>
                                      <w:b w:val="0"/>
                                      <w:i w:val="0"/>
                                      <w:smallCaps w:val="0"/>
                                      <w:strike w:val="0"/>
                                      <w:color w:val="000000"/>
                                      <w:sz w:val="12"/>
                                      <w:vertAlign w:val="baseline"/>
                                    </w:rPr>
                                    <w:t xml:space="preserve">ZMOT.</w:t>
                                  </w:r>
                                </w:p>
                              </w:txbxContent>
                            </wps:txbx>
                            <wps:bodyPr anchorCtr="0" anchor="ctr" bIns="7600" lIns="11425" spcFirstLastPara="1" rIns="11425" wrap="square" tIns="7600">
                              <a:noAutofit/>
                            </wps:bodyPr>
                          </wps:wsp>
                        </wpg:grpSp>
                      </wpg:grpSp>
                    </wpg:wgp>
                  </a:graphicData>
                </a:graphic>
              </wp:inline>
            </w:drawing>
          </mc:Choice>
          <mc:Fallback>
            <w:drawing>
              <wp:inline distB="0" distT="0" distL="0" distR="0">
                <wp:extent cx="6693535" cy="4050287"/>
                <wp:effectExtent b="0" l="0" r="0" t="0"/>
                <wp:docPr id="115" name="image14.png"/>
                <a:graphic>
                  <a:graphicData uri="http://schemas.openxmlformats.org/drawingml/2006/picture">
                    <pic:pic>
                      <pic:nvPicPr>
                        <pic:cNvPr id="0" name="image14.png"/>
                        <pic:cNvPicPr preferRelativeResize="0"/>
                      </pic:nvPicPr>
                      <pic:blipFill>
                        <a:blip r:embed="rId35"/>
                        <a:srcRect/>
                        <a:stretch>
                          <a:fillRect/>
                        </a:stretch>
                      </pic:blipFill>
                      <pic:spPr>
                        <a:xfrm>
                          <a:off x="0" y="0"/>
                          <a:ext cx="6693535" cy="4050287"/>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23A">
      <w:pPr>
        <w:spacing w:after="120" w:lineRule="auto"/>
        <w:rPr>
          <w:color w:val="948a54"/>
        </w:rPr>
      </w:pPr>
      <w:r w:rsidDel="00000000" w:rsidR="00000000" w:rsidRPr="00000000">
        <w:rPr>
          <w:rtl w:val="0"/>
        </w:rPr>
      </w:r>
    </w:p>
    <w:p w:rsidR="00000000" w:rsidDel="00000000" w:rsidP="00000000" w:rsidRDefault="00000000" w:rsidRPr="00000000" w14:paraId="0000023B">
      <w:pPr>
        <w:spacing w:after="120" w:lineRule="auto"/>
        <w:rPr>
          <w:color w:val="948a54"/>
        </w:rPr>
      </w:pPr>
      <w:r w:rsidDel="00000000" w:rsidR="00000000" w:rsidRPr="00000000">
        <w:rPr>
          <w:rtl w:val="0"/>
        </w:rPr>
      </w:r>
    </w:p>
    <w:p w:rsidR="00000000" w:rsidDel="00000000" w:rsidP="00000000" w:rsidRDefault="00000000" w:rsidRPr="00000000" w14:paraId="0000023C">
      <w:pPr>
        <w:numPr>
          <w:ilvl w:val="0"/>
          <w:numId w:val="6"/>
        </w:numPr>
        <w:pBdr>
          <w:top w:space="0" w:sz="0" w:val="nil"/>
          <w:left w:space="0" w:sz="0" w:val="nil"/>
          <w:bottom w:space="0" w:sz="0" w:val="nil"/>
          <w:right w:space="0" w:sz="0" w:val="nil"/>
          <w:between w:space="0" w:sz="0" w:val="nil"/>
        </w:pBdr>
        <w:spacing w:after="120" w:lineRule="auto"/>
        <w:ind w:left="426" w:hanging="284"/>
        <w:jc w:val="both"/>
        <w:rPr>
          <w:color w:val="7f7f7f"/>
        </w:rPr>
      </w:pPr>
      <w:r w:rsidDel="00000000" w:rsidR="00000000" w:rsidRPr="00000000">
        <w:rPr>
          <w:b w:val="1"/>
          <w:color w:val="000000"/>
          <w:rtl w:val="0"/>
        </w:rPr>
        <w:t xml:space="preserve">ACTIVIDADES DIDÁCTICAS</w:t>
      </w:r>
      <w:r w:rsidDel="00000000" w:rsidR="00000000" w:rsidRPr="00000000">
        <w:rPr>
          <w:rtl w:val="0"/>
        </w:rPr>
      </w:r>
    </w:p>
    <w:p w:rsidR="00000000" w:rsidDel="00000000" w:rsidP="00000000" w:rsidRDefault="00000000" w:rsidRPr="00000000" w14:paraId="0000023D">
      <w:pPr>
        <w:spacing w:after="120" w:lineRule="auto"/>
        <w:ind w:left="426" w:firstLine="0"/>
        <w:jc w:val="both"/>
        <w:rPr>
          <w:color w:val="7f7f7f"/>
        </w:rPr>
      </w:pPr>
      <w:r w:rsidDel="00000000" w:rsidR="00000000" w:rsidRPr="00000000">
        <w:rPr>
          <w:rtl w:val="0"/>
        </w:rPr>
      </w:r>
    </w:p>
    <w:tbl>
      <w:tblPr>
        <w:tblStyle w:val="Table30"/>
        <w:tblW w:w="9541.0" w:type="dxa"/>
        <w:jc w:val="left"/>
        <w:tblInd w:w="421.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5"/>
        <w:gridCol w:w="6706"/>
        <w:tblGridChange w:id="0">
          <w:tblGrid>
            <w:gridCol w:w="2835"/>
            <w:gridCol w:w="6706"/>
          </w:tblGrid>
        </w:tblGridChange>
      </w:tblGrid>
      <w:tr>
        <w:trPr>
          <w:cantSplit w:val="0"/>
          <w:trHeight w:val="298" w:hRule="atLeast"/>
          <w:tblHeader w:val="0"/>
        </w:trPr>
        <w:tc>
          <w:tcPr>
            <w:gridSpan w:val="2"/>
            <w:shd w:fill="fac896" w:val="clear"/>
            <w:vAlign w:val="center"/>
          </w:tcPr>
          <w:p w:rsidR="00000000" w:rsidDel="00000000" w:rsidP="00000000" w:rsidRDefault="00000000" w:rsidRPr="00000000" w14:paraId="0000023E">
            <w:pPr>
              <w:spacing w:after="120" w:line="276" w:lineRule="auto"/>
              <w:jc w:val="center"/>
              <w:rPr>
                <w:color w:val="000000"/>
              </w:rPr>
            </w:pPr>
            <w:r w:rsidDel="00000000" w:rsidR="00000000" w:rsidRPr="00000000">
              <w:rPr>
                <w:color w:val="000000"/>
                <w:rtl w:val="0"/>
              </w:rPr>
              <w:t xml:space="preserve">DESCRIPCIÓN DE ACTIVIDAD DIDÁCTICA</w:t>
            </w:r>
          </w:p>
        </w:tc>
      </w:tr>
      <w:tr>
        <w:trPr>
          <w:cantSplit w:val="0"/>
          <w:trHeight w:val="806" w:hRule="atLeast"/>
          <w:tblHeader w:val="0"/>
        </w:trPr>
        <w:tc>
          <w:tcPr>
            <w:shd w:fill="fac896" w:val="clear"/>
            <w:vAlign w:val="center"/>
          </w:tcPr>
          <w:p w:rsidR="00000000" w:rsidDel="00000000" w:rsidP="00000000" w:rsidRDefault="00000000" w:rsidRPr="00000000" w14:paraId="00000240">
            <w:pPr>
              <w:spacing w:after="120" w:line="276" w:lineRule="auto"/>
              <w:rPr>
                <w:color w:val="000000"/>
              </w:rPr>
            </w:pPr>
            <w:r w:rsidDel="00000000" w:rsidR="00000000" w:rsidRPr="00000000">
              <w:rPr>
                <w:color w:val="000000"/>
                <w:rtl w:val="0"/>
              </w:rPr>
              <w:t xml:space="preserve">Nombre de la Actividad</w:t>
            </w:r>
          </w:p>
        </w:tc>
        <w:tc>
          <w:tcPr>
            <w:shd w:fill="auto" w:val="clear"/>
            <w:vAlign w:val="center"/>
          </w:tcPr>
          <w:p w:rsidR="00000000" w:rsidDel="00000000" w:rsidP="00000000" w:rsidRDefault="00000000" w:rsidRPr="00000000" w14:paraId="00000241">
            <w:pPr>
              <w:spacing w:after="120" w:line="276" w:lineRule="auto"/>
              <w:rPr>
                <w:b w:val="0"/>
                <w:color w:val="000000"/>
              </w:rPr>
            </w:pPr>
            <w:r w:rsidDel="00000000" w:rsidR="00000000" w:rsidRPr="00000000">
              <w:rPr>
                <w:b w:val="0"/>
                <w:color w:val="000000"/>
                <w:rtl w:val="0"/>
              </w:rPr>
              <w:t xml:space="preserve">Atender clientes de acuerdo con procedimiento de servicio, normativa y conceptos de </w:t>
            </w:r>
            <w:r w:rsidDel="00000000" w:rsidR="00000000" w:rsidRPr="00000000">
              <w:rPr>
                <w:b w:val="0"/>
                <w:rtl w:val="0"/>
              </w:rPr>
              <w:t xml:space="preserve">mercadeo</w:t>
            </w:r>
            <w:r w:rsidDel="00000000" w:rsidR="00000000" w:rsidRPr="00000000">
              <w:rPr>
                <w:b w:val="0"/>
                <w:color w:val="000000"/>
                <w:rtl w:val="0"/>
              </w:rPr>
              <w:t xml:space="preserve"> y ventas</w:t>
            </w:r>
          </w:p>
        </w:tc>
      </w:tr>
      <w:tr>
        <w:trPr>
          <w:cantSplit w:val="0"/>
          <w:trHeight w:val="806" w:hRule="atLeast"/>
          <w:tblHeader w:val="0"/>
        </w:trPr>
        <w:tc>
          <w:tcPr>
            <w:shd w:fill="fac896" w:val="clear"/>
            <w:vAlign w:val="center"/>
          </w:tcPr>
          <w:p w:rsidR="00000000" w:rsidDel="00000000" w:rsidP="00000000" w:rsidRDefault="00000000" w:rsidRPr="00000000" w14:paraId="00000242">
            <w:pPr>
              <w:spacing w:after="120" w:line="276" w:lineRule="auto"/>
              <w:rPr>
                <w:color w:val="000000"/>
              </w:rPr>
            </w:pPr>
            <w:r w:rsidDel="00000000" w:rsidR="00000000" w:rsidRPr="00000000">
              <w:rPr>
                <w:color w:val="000000"/>
                <w:rtl w:val="0"/>
              </w:rPr>
              <w:t xml:space="preserve">Objetivo de la actividad</w:t>
            </w:r>
          </w:p>
        </w:tc>
        <w:tc>
          <w:tcPr>
            <w:shd w:fill="auto" w:val="clear"/>
            <w:vAlign w:val="center"/>
          </w:tcPr>
          <w:p w:rsidR="00000000" w:rsidDel="00000000" w:rsidP="00000000" w:rsidRDefault="00000000" w:rsidRPr="00000000" w14:paraId="00000243">
            <w:pPr>
              <w:spacing w:after="120" w:line="276" w:lineRule="auto"/>
              <w:rPr>
                <w:b w:val="0"/>
                <w:color w:val="000000"/>
              </w:rPr>
            </w:pPr>
            <w:r w:rsidDel="00000000" w:rsidR="00000000" w:rsidRPr="00000000">
              <w:rPr>
                <w:b w:val="0"/>
                <w:color w:val="000000"/>
                <w:rtl w:val="0"/>
              </w:rPr>
              <w:t xml:space="preserve">Realizar un repaso de los conceptos más importantes de las temáticas abordadas en el componente formativo relacionadas con la atención al cliente, la inclusión, comunicación comercial y conceptos de </w:t>
            </w:r>
            <w:r w:rsidDel="00000000" w:rsidR="00000000" w:rsidRPr="00000000">
              <w:rPr>
                <w:b w:val="0"/>
                <w:i w:val="1"/>
                <w:color w:val="000000"/>
                <w:rtl w:val="0"/>
              </w:rPr>
              <w:t xml:space="preserve">marketing</w:t>
            </w:r>
            <w:r w:rsidDel="00000000" w:rsidR="00000000" w:rsidRPr="00000000">
              <w:rPr>
                <w:b w:val="0"/>
                <w:color w:val="000000"/>
                <w:rtl w:val="0"/>
              </w:rPr>
              <w:t xml:space="preserve">.</w:t>
            </w:r>
          </w:p>
        </w:tc>
      </w:tr>
      <w:tr>
        <w:trPr>
          <w:cantSplit w:val="0"/>
          <w:trHeight w:val="806" w:hRule="atLeast"/>
          <w:tblHeader w:val="0"/>
        </w:trPr>
        <w:tc>
          <w:tcPr>
            <w:shd w:fill="fac896" w:val="clear"/>
            <w:vAlign w:val="center"/>
          </w:tcPr>
          <w:p w:rsidR="00000000" w:rsidDel="00000000" w:rsidP="00000000" w:rsidRDefault="00000000" w:rsidRPr="00000000" w14:paraId="00000244">
            <w:pPr>
              <w:spacing w:after="120" w:line="276" w:lineRule="auto"/>
              <w:rPr>
                <w:color w:val="000000"/>
              </w:rPr>
            </w:pPr>
            <w:r w:rsidDel="00000000" w:rsidR="00000000" w:rsidRPr="00000000">
              <w:rPr>
                <w:color w:val="000000"/>
                <w:rtl w:val="0"/>
              </w:rPr>
              <w:t xml:space="preserve">Tipo de actividad sugerida</w:t>
            </w:r>
          </w:p>
        </w:tc>
        <w:tc>
          <w:tcPr>
            <w:shd w:fill="auto" w:val="clear"/>
            <w:vAlign w:val="center"/>
          </w:tcPr>
          <w:p w:rsidR="00000000" w:rsidDel="00000000" w:rsidP="00000000" w:rsidRDefault="00000000" w:rsidRPr="00000000" w14:paraId="00000245">
            <w:pPr>
              <w:spacing w:after="120" w:line="276" w:lineRule="auto"/>
              <w:rPr>
                <w:b w:val="0"/>
                <w:color w:val="000000"/>
              </w:rPr>
            </w:pPr>
            <w:r w:rsidDel="00000000" w:rsidR="00000000" w:rsidRPr="00000000">
              <w:rPr>
                <w:b w:val="0"/>
                <w:rtl w:val="0"/>
              </w:rPr>
              <w:t xml:space="preserve">Arrastrar y soltar</w:t>
            </w:r>
            <w:r w:rsidDel="00000000" w:rsidR="00000000" w:rsidRPr="00000000">
              <w:rPr>
                <w:rtl w:val="0"/>
              </w:rPr>
            </w:r>
          </w:p>
        </w:tc>
      </w:tr>
      <w:tr>
        <w:trPr>
          <w:cantSplit w:val="0"/>
          <w:trHeight w:val="806" w:hRule="atLeast"/>
          <w:tblHeader w:val="0"/>
        </w:trPr>
        <w:tc>
          <w:tcPr>
            <w:shd w:fill="fac896" w:val="clear"/>
            <w:vAlign w:val="center"/>
          </w:tcPr>
          <w:p w:rsidR="00000000" w:rsidDel="00000000" w:rsidP="00000000" w:rsidRDefault="00000000" w:rsidRPr="00000000" w14:paraId="00000246">
            <w:pPr>
              <w:spacing w:after="120" w:line="276" w:lineRule="auto"/>
              <w:rPr>
                <w:color w:val="000000"/>
              </w:rPr>
            </w:pPr>
            <w:r w:rsidDel="00000000" w:rsidR="00000000" w:rsidRPr="00000000">
              <w:rPr>
                <w:color w:val="000000"/>
                <w:rtl w:val="0"/>
              </w:rPr>
              <w:t xml:space="preserve">Archivo de la actividad </w:t>
            </w:r>
          </w:p>
          <w:p w:rsidR="00000000" w:rsidDel="00000000" w:rsidP="00000000" w:rsidRDefault="00000000" w:rsidRPr="00000000" w14:paraId="00000247">
            <w:pPr>
              <w:spacing w:after="120" w:line="276" w:lineRule="auto"/>
              <w:rPr>
                <w:color w:val="000000"/>
              </w:rPr>
            </w:pPr>
            <w:r w:rsidDel="00000000" w:rsidR="00000000" w:rsidRPr="00000000">
              <w:rPr>
                <w:color w:val="000000"/>
                <w:rtl w:val="0"/>
              </w:rPr>
              <w:t xml:space="preserve">(Anexo donde se describe la actividad propuesta)</w:t>
            </w:r>
          </w:p>
        </w:tc>
        <w:tc>
          <w:tcPr>
            <w:shd w:fill="auto" w:val="clear"/>
            <w:vAlign w:val="center"/>
          </w:tcPr>
          <w:p w:rsidR="00000000" w:rsidDel="00000000" w:rsidP="00000000" w:rsidRDefault="00000000" w:rsidRPr="00000000" w14:paraId="00000248">
            <w:pPr>
              <w:spacing w:after="120" w:line="276" w:lineRule="auto"/>
              <w:rPr>
                <w:b w:val="0"/>
                <w:color w:val="999999"/>
              </w:rPr>
            </w:pPr>
            <w:r w:rsidDel="00000000" w:rsidR="00000000" w:rsidRPr="00000000">
              <w:rPr>
                <w:b w:val="0"/>
                <w:rtl w:val="0"/>
              </w:rPr>
              <w:t xml:space="preserve">CF001_Actividad_didactica.docx</w:t>
            </w:r>
            <w:r w:rsidDel="00000000" w:rsidR="00000000" w:rsidRPr="00000000">
              <w:rPr>
                <w:rtl w:val="0"/>
              </w:rPr>
            </w:r>
          </w:p>
        </w:tc>
      </w:tr>
    </w:tbl>
    <w:p w:rsidR="00000000" w:rsidDel="00000000" w:rsidP="00000000" w:rsidRDefault="00000000" w:rsidRPr="00000000" w14:paraId="00000249">
      <w:pPr>
        <w:spacing w:after="120" w:lineRule="auto"/>
        <w:ind w:left="426" w:firstLine="0"/>
        <w:jc w:val="both"/>
        <w:rPr>
          <w:color w:val="7f7f7f"/>
        </w:rPr>
      </w:pPr>
      <w:r w:rsidDel="00000000" w:rsidR="00000000" w:rsidRPr="00000000">
        <w:rPr>
          <w:rtl w:val="0"/>
        </w:rPr>
      </w:r>
    </w:p>
    <w:p w:rsidR="00000000" w:rsidDel="00000000" w:rsidP="00000000" w:rsidRDefault="00000000" w:rsidRPr="00000000" w14:paraId="0000024A">
      <w:pPr>
        <w:spacing w:after="120" w:lineRule="auto"/>
        <w:rPr>
          <w:b w:val="1"/>
          <w:u w:val="single"/>
        </w:rPr>
      </w:pPr>
      <w:r w:rsidDel="00000000" w:rsidR="00000000" w:rsidRPr="00000000">
        <w:rPr>
          <w:rtl w:val="0"/>
        </w:rPr>
      </w:r>
    </w:p>
    <w:p w:rsidR="00000000" w:rsidDel="00000000" w:rsidP="00000000" w:rsidRDefault="00000000" w:rsidRPr="00000000" w14:paraId="0000024B">
      <w:pPr>
        <w:numPr>
          <w:ilvl w:val="0"/>
          <w:numId w:val="6"/>
        </w:numPr>
        <w:pBdr>
          <w:top w:space="0" w:sz="0" w:val="nil"/>
          <w:left w:space="0" w:sz="0" w:val="nil"/>
          <w:bottom w:space="0" w:sz="0" w:val="nil"/>
          <w:right w:space="0" w:sz="0" w:val="nil"/>
          <w:between w:space="0" w:sz="0" w:val="nil"/>
        </w:pBdr>
        <w:spacing w:after="120" w:lineRule="auto"/>
        <w:ind w:left="284" w:hanging="284"/>
        <w:jc w:val="both"/>
        <w:rPr>
          <w:b w:val="1"/>
          <w:color w:val="000000"/>
        </w:rPr>
      </w:pPr>
      <w:r w:rsidDel="00000000" w:rsidR="00000000" w:rsidRPr="00000000">
        <w:rPr>
          <w:b w:val="1"/>
          <w:color w:val="000000"/>
          <w:rtl w:val="0"/>
        </w:rPr>
        <w:t xml:space="preserve">MATERIAL COMPLEMENTARIO: </w:t>
      </w:r>
    </w:p>
    <w:p w:rsidR="00000000" w:rsidDel="00000000" w:rsidP="00000000" w:rsidRDefault="00000000" w:rsidRPr="00000000" w14:paraId="0000024C">
      <w:pPr>
        <w:spacing w:after="120" w:lineRule="auto"/>
        <w:rPr/>
      </w:pPr>
      <w:r w:rsidDel="00000000" w:rsidR="00000000" w:rsidRPr="00000000">
        <w:rPr>
          <w:rtl w:val="0"/>
        </w:rPr>
      </w:r>
    </w:p>
    <w:tbl>
      <w:tblPr>
        <w:tblStyle w:val="Table31"/>
        <w:tblW w:w="10072.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517"/>
        <w:gridCol w:w="2517"/>
        <w:gridCol w:w="2519"/>
        <w:gridCol w:w="2519"/>
        <w:tblGridChange w:id="0">
          <w:tblGrid>
            <w:gridCol w:w="2517"/>
            <w:gridCol w:w="2517"/>
            <w:gridCol w:w="2519"/>
            <w:gridCol w:w="2519"/>
          </w:tblGrid>
        </w:tblGridChange>
      </w:tblGrid>
      <w:tr>
        <w:trPr>
          <w:cantSplit w:val="0"/>
          <w:trHeight w:val="658" w:hRule="atLeast"/>
          <w:tblHeader w:val="0"/>
        </w:trPr>
        <w:tc>
          <w:tcPr>
            <w:shd w:fill="f9cb9c" w:val="clear"/>
            <w:tcMar>
              <w:top w:w="100.0" w:type="dxa"/>
              <w:left w:w="100.0" w:type="dxa"/>
              <w:bottom w:w="100.0" w:type="dxa"/>
              <w:right w:w="100.0" w:type="dxa"/>
            </w:tcMar>
            <w:vAlign w:val="center"/>
          </w:tcPr>
          <w:p w:rsidR="00000000" w:rsidDel="00000000" w:rsidP="00000000" w:rsidRDefault="00000000" w:rsidRPr="00000000" w14:paraId="0000024D">
            <w:pPr>
              <w:spacing w:after="120" w:line="276" w:lineRule="auto"/>
              <w:jc w:val="center"/>
              <w:rPr/>
            </w:pPr>
            <w:r w:rsidDel="00000000" w:rsidR="00000000" w:rsidRPr="00000000">
              <w:rPr>
                <w:rtl w:val="0"/>
              </w:rPr>
              <w:t xml:space="preserve">Tema</w:t>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4E">
            <w:pPr>
              <w:spacing w:after="120" w:line="276" w:lineRule="auto"/>
              <w:jc w:val="center"/>
              <w:rPr>
                <w:color w:val="000000"/>
              </w:rPr>
            </w:pPr>
            <w:r w:rsidDel="00000000" w:rsidR="00000000" w:rsidRPr="00000000">
              <w:rPr>
                <w:rtl w:val="0"/>
              </w:rPr>
              <w:t xml:space="preserve">Referencia APA del Material</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4F">
            <w:pPr>
              <w:spacing w:after="120" w:line="276" w:lineRule="auto"/>
              <w:jc w:val="center"/>
              <w:rPr/>
            </w:pPr>
            <w:r w:rsidDel="00000000" w:rsidR="00000000" w:rsidRPr="00000000">
              <w:rPr>
                <w:rtl w:val="0"/>
              </w:rPr>
              <w:t xml:space="preserve">Tipo de material</w:t>
            </w:r>
          </w:p>
          <w:p w:rsidR="00000000" w:rsidDel="00000000" w:rsidP="00000000" w:rsidRDefault="00000000" w:rsidRPr="00000000" w14:paraId="00000250">
            <w:pPr>
              <w:spacing w:after="120" w:line="276" w:lineRule="auto"/>
              <w:jc w:val="center"/>
              <w:rPr>
                <w:color w:val="000000"/>
              </w:rPr>
            </w:pPr>
            <w:r w:rsidDel="00000000" w:rsidR="00000000" w:rsidRPr="00000000">
              <w:rPr>
                <w:rtl w:val="0"/>
              </w:rPr>
              <w:t xml:space="preserve">(Video, capítulo de libro, artículo, otro)</w:t>
            </w:r>
            <w:r w:rsidDel="00000000" w:rsidR="00000000" w:rsidRPr="00000000">
              <w:rPr>
                <w:rtl w:val="0"/>
              </w:rPr>
            </w:r>
          </w:p>
        </w:tc>
        <w:tc>
          <w:tcPr>
            <w:shd w:fill="f9cb9c" w:val="clear"/>
            <w:tcMar>
              <w:top w:w="100.0" w:type="dxa"/>
              <w:left w:w="100.0" w:type="dxa"/>
              <w:bottom w:w="100.0" w:type="dxa"/>
              <w:right w:w="100.0" w:type="dxa"/>
            </w:tcMar>
            <w:vAlign w:val="center"/>
          </w:tcPr>
          <w:p w:rsidR="00000000" w:rsidDel="00000000" w:rsidP="00000000" w:rsidRDefault="00000000" w:rsidRPr="00000000" w14:paraId="00000251">
            <w:pPr>
              <w:spacing w:after="120" w:line="276" w:lineRule="auto"/>
              <w:jc w:val="center"/>
              <w:rPr/>
            </w:pPr>
            <w:r w:rsidDel="00000000" w:rsidR="00000000" w:rsidRPr="00000000">
              <w:rPr>
                <w:rtl w:val="0"/>
              </w:rPr>
              <w:t xml:space="preserve">Enlace del Recurso o</w:t>
            </w:r>
          </w:p>
          <w:p w:rsidR="00000000" w:rsidDel="00000000" w:rsidP="00000000" w:rsidRDefault="00000000" w:rsidRPr="00000000" w14:paraId="00000252">
            <w:pPr>
              <w:spacing w:after="120" w:line="276" w:lineRule="auto"/>
              <w:jc w:val="center"/>
              <w:rPr>
                <w:color w:val="000000"/>
              </w:rPr>
            </w:pPr>
            <w:r w:rsidDel="00000000" w:rsidR="00000000" w:rsidRPr="00000000">
              <w:rPr>
                <w:rtl w:val="0"/>
              </w:rPr>
              <w:t xml:space="preserve">Archivo del documento o material</w:t>
            </w:r>
            <w:r w:rsidDel="00000000" w:rsidR="00000000" w:rsidRPr="00000000">
              <w:rPr>
                <w:rtl w:val="0"/>
              </w:rPr>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53">
            <w:pPr>
              <w:spacing w:after="120" w:line="276" w:lineRule="auto"/>
              <w:rPr>
                <w:b w:val="0"/>
              </w:rPr>
            </w:pPr>
            <w:r w:rsidDel="00000000" w:rsidR="00000000" w:rsidRPr="00000000">
              <w:rPr>
                <w:b w:val="0"/>
                <w:rtl w:val="0"/>
              </w:rPr>
              <w:t xml:space="preserve">Insight del consumidor</w:t>
            </w:r>
          </w:p>
        </w:tc>
        <w:tc>
          <w:tcPr>
            <w:tcMar>
              <w:top w:w="100.0" w:type="dxa"/>
              <w:left w:w="100.0" w:type="dxa"/>
              <w:bottom w:w="100.0" w:type="dxa"/>
              <w:right w:w="100.0" w:type="dxa"/>
            </w:tcMar>
            <w:vAlign w:val="center"/>
          </w:tcPr>
          <w:p w:rsidR="00000000" w:rsidDel="00000000" w:rsidP="00000000" w:rsidRDefault="00000000" w:rsidRPr="00000000" w14:paraId="00000254">
            <w:pPr>
              <w:spacing w:after="120" w:line="276" w:lineRule="auto"/>
              <w:rPr>
                <w:b w:val="0"/>
              </w:rPr>
            </w:pPr>
            <w:r w:rsidDel="00000000" w:rsidR="00000000" w:rsidRPr="00000000">
              <w:rPr>
                <w:b w:val="0"/>
                <w:rtl w:val="0"/>
              </w:rPr>
              <w:t xml:space="preserve">Jesús S. (2022). </w:t>
            </w:r>
            <w:r w:rsidDel="00000000" w:rsidR="00000000" w:rsidRPr="00000000">
              <w:rPr>
                <w:b w:val="0"/>
                <w:i w:val="1"/>
                <w:rtl w:val="0"/>
              </w:rPr>
              <w:t xml:space="preserve">Qué es un insight en marketing: ejemplos prácticos.</w:t>
            </w:r>
            <w:r w:rsidDel="00000000" w:rsidR="00000000" w:rsidRPr="00000000">
              <w:rPr>
                <w:rtl w:val="0"/>
              </w:rPr>
              <w:t xml:space="preserve"> </w:t>
            </w:r>
            <w:r w:rsidDel="00000000" w:rsidR="00000000" w:rsidRPr="00000000">
              <w:rPr>
                <w:b w:val="0"/>
                <w:rtl w:val="0"/>
              </w:rPr>
              <w:t xml:space="preserve">Economía 3. </w:t>
            </w:r>
            <w:hyperlink r:id="rId36">
              <w:r w:rsidDel="00000000" w:rsidR="00000000" w:rsidRPr="00000000">
                <w:rPr>
                  <w:b w:val="0"/>
                  <w:color w:val="1155cc"/>
                  <w:u w:val="single"/>
                  <w:rtl w:val="0"/>
                </w:rPr>
                <w:t xml:space="preserve">https://economia3.com/que-es-insight/</w:t>
              </w:r>
            </w:hyperlink>
            <w:r w:rsidDel="00000000" w:rsidR="00000000" w:rsidRPr="00000000">
              <w:rPr>
                <w:rtl w:val="0"/>
              </w:rPr>
            </w:r>
          </w:p>
          <w:p w:rsidR="00000000" w:rsidDel="00000000" w:rsidP="00000000" w:rsidRDefault="00000000" w:rsidRPr="00000000" w14:paraId="00000255">
            <w:pPr>
              <w:spacing w:after="120" w:line="276" w:lineRule="auto"/>
              <w:rPr>
                <w:b w:val="0"/>
              </w:rPr>
            </w:pPr>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56">
            <w:pPr>
              <w:spacing w:after="120" w:line="276" w:lineRule="auto"/>
              <w:jc w:val="center"/>
              <w:rPr>
                <w:b w:val="0"/>
              </w:rPr>
            </w:pPr>
            <w:r w:rsidDel="00000000" w:rsidR="00000000" w:rsidRPr="00000000">
              <w:rPr>
                <w:b w:val="0"/>
                <w:rtl w:val="0"/>
              </w:rPr>
              <w:t xml:space="preserve">Artículo</w:t>
            </w:r>
          </w:p>
        </w:tc>
        <w:tc>
          <w:tcPr>
            <w:tcMar>
              <w:top w:w="100.0" w:type="dxa"/>
              <w:left w:w="100.0" w:type="dxa"/>
              <w:bottom w:w="100.0" w:type="dxa"/>
              <w:right w:w="100.0" w:type="dxa"/>
            </w:tcMar>
            <w:vAlign w:val="center"/>
          </w:tcPr>
          <w:p w:rsidR="00000000" w:rsidDel="00000000" w:rsidP="00000000" w:rsidRDefault="00000000" w:rsidRPr="00000000" w14:paraId="00000257">
            <w:pPr>
              <w:spacing w:after="120" w:line="276" w:lineRule="auto"/>
              <w:rPr>
                <w:b w:val="0"/>
              </w:rPr>
            </w:pPr>
            <w:hyperlink r:id="rId37">
              <w:r w:rsidDel="00000000" w:rsidR="00000000" w:rsidRPr="00000000">
                <w:rPr>
                  <w:b w:val="0"/>
                  <w:color w:val="0000ff"/>
                  <w:u w:val="single"/>
                  <w:rtl w:val="0"/>
                </w:rPr>
                <w:t xml:space="preserve">https://economia3.com/que-es-insight/</w:t>
              </w:r>
            </w:hyperlink>
            <w:r w:rsidDel="00000000" w:rsidR="00000000" w:rsidRPr="00000000">
              <w:rPr>
                <w:b w:val="0"/>
                <w:rtl w:val="0"/>
              </w:rPr>
              <w:t xml:space="preserve"> </w:t>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58">
            <w:pPr>
              <w:spacing w:after="120" w:lineRule="auto"/>
              <w:rPr>
                <w:b w:val="0"/>
              </w:rPr>
            </w:pPr>
            <w:r w:rsidDel="00000000" w:rsidR="00000000" w:rsidRPr="00000000">
              <w:rPr>
                <w:b w:val="0"/>
                <w:rtl w:val="0"/>
              </w:rPr>
              <w:t xml:space="preserve">Conceptos en estudio de mercado</w:t>
            </w:r>
          </w:p>
        </w:tc>
        <w:tc>
          <w:tcPr>
            <w:tcMar>
              <w:top w:w="100.0" w:type="dxa"/>
              <w:left w:w="100.0" w:type="dxa"/>
              <w:bottom w:w="100.0" w:type="dxa"/>
              <w:right w:w="100.0" w:type="dxa"/>
            </w:tcMar>
            <w:vAlign w:val="center"/>
          </w:tcPr>
          <w:p w:rsidR="00000000" w:rsidDel="00000000" w:rsidP="00000000" w:rsidRDefault="00000000" w:rsidRPr="00000000" w14:paraId="00000259">
            <w:pPr>
              <w:spacing w:after="120" w:lineRule="auto"/>
              <w:rPr>
                <w:b w:val="0"/>
              </w:rPr>
            </w:pPr>
            <w:r w:rsidDel="00000000" w:rsidR="00000000" w:rsidRPr="00000000">
              <w:rPr>
                <w:b w:val="0"/>
                <w:rtl w:val="0"/>
              </w:rPr>
              <w:t xml:space="preserve">QuestionPro. (s. f.). </w:t>
            </w:r>
            <w:r w:rsidDel="00000000" w:rsidR="00000000" w:rsidRPr="00000000">
              <w:rPr>
                <w:b w:val="0"/>
                <w:i w:val="1"/>
                <w:rtl w:val="0"/>
              </w:rPr>
              <w:t xml:space="preserve">Tipos de investigación de mercado y sus principales características. </w:t>
            </w:r>
            <w:hyperlink r:id="rId38">
              <w:r w:rsidDel="00000000" w:rsidR="00000000" w:rsidRPr="00000000">
                <w:rPr>
                  <w:b w:val="0"/>
                  <w:color w:val="0000ff"/>
                  <w:u w:val="single"/>
                  <w:rtl w:val="0"/>
                </w:rPr>
                <w:t xml:space="preserve">https://www.questionpro.com/blog/es/tipos-de-investigacion-de-mercado/</w:t>
              </w:r>
            </w:hyperlink>
            <w:r w:rsidDel="00000000" w:rsidR="00000000" w:rsidRPr="00000000">
              <w:rPr>
                <w:b w:val="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5A">
            <w:pPr>
              <w:spacing w:after="120" w:lineRule="auto"/>
              <w:jc w:val="center"/>
              <w:rPr>
                <w:b w:val="0"/>
              </w:rPr>
            </w:pPr>
            <w:r w:rsidDel="00000000" w:rsidR="00000000" w:rsidRPr="00000000">
              <w:rPr>
                <w:b w:val="0"/>
                <w:rtl w:val="0"/>
              </w:rPr>
              <w:t xml:space="preserve">Artículo</w:t>
            </w:r>
          </w:p>
        </w:tc>
        <w:tc>
          <w:tcPr>
            <w:tcMar>
              <w:top w:w="100.0" w:type="dxa"/>
              <w:left w:w="100.0" w:type="dxa"/>
              <w:bottom w:w="100.0" w:type="dxa"/>
              <w:right w:w="100.0" w:type="dxa"/>
            </w:tcMar>
            <w:vAlign w:val="center"/>
          </w:tcPr>
          <w:p w:rsidR="00000000" w:rsidDel="00000000" w:rsidP="00000000" w:rsidRDefault="00000000" w:rsidRPr="00000000" w14:paraId="0000025B">
            <w:pPr>
              <w:spacing w:after="120" w:lineRule="auto"/>
              <w:rPr>
                <w:b w:val="0"/>
              </w:rPr>
            </w:pPr>
            <w:hyperlink r:id="rId39">
              <w:r w:rsidDel="00000000" w:rsidR="00000000" w:rsidRPr="00000000">
                <w:rPr>
                  <w:b w:val="0"/>
                  <w:color w:val="0000ff"/>
                  <w:u w:val="single"/>
                  <w:rtl w:val="0"/>
                </w:rPr>
                <w:t xml:space="preserve">https://www.questionpro.com/blog/es/tipos-de-investigacion-de-mercado/</w:t>
              </w:r>
            </w:hyperlink>
            <w:r w:rsidDel="00000000" w:rsidR="00000000" w:rsidRPr="00000000">
              <w:rPr>
                <w:b w:val="0"/>
                <w:rtl w:val="0"/>
              </w:rPr>
              <w:t xml:space="preserve"> </w:t>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5C">
            <w:pPr>
              <w:spacing w:after="120" w:line="276" w:lineRule="auto"/>
              <w:rPr>
                <w:b w:val="0"/>
              </w:rPr>
            </w:pPr>
            <w:r w:rsidDel="00000000" w:rsidR="00000000" w:rsidRPr="00000000">
              <w:rPr>
                <w:b w:val="0"/>
                <w:rtl w:val="0"/>
              </w:rPr>
              <w:t xml:space="preserve">Conceptos en estudio de mercado</w:t>
            </w:r>
          </w:p>
        </w:tc>
        <w:tc>
          <w:tcPr>
            <w:tcMar>
              <w:top w:w="100.0" w:type="dxa"/>
              <w:left w:w="100.0" w:type="dxa"/>
              <w:bottom w:w="100.0" w:type="dxa"/>
              <w:right w:w="100.0" w:type="dxa"/>
            </w:tcMar>
            <w:vAlign w:val="center"/>
          </w:tcPr>
          <w:p w:rsidR="00000000" w:rsidDel="00000000" w:rsidP="00000000" w:rsidRDefault="00000000" w:rsidRPr="00000000" w14:paraId="0000025D">
            <w:pPr>
              <w:spacing w:after="120" w:line="276" w:lineRule="auto"/>
              <w:rPr>
                <w:b w:val="0"/>
              </w:rPr>
            </w:pPr>
            <w:r w:rsidDel="00000000" w:rsidR="00000000" w:rsidRPr="00000000">
              <w:rPr>
                <w:b w:val="0"/>
                <w:rtl w:val="0"/>
              </w:rPr>
              <w:t xml:space="preserve">CEEI Ciudad Real – Creación y Desarrollo de Empresas. (s. f.). </w:t>
            </w:r>
            <w:r w:rsidDel="00000000" w:rsidR="00000000" w:rsidRPr="00000000">
              <w:rPr>
                <w:b w:val="0"/>
                <w:i w:val="1"/>
                <w:rtl w:val="0"/>
              </w:rPr>
              <w:t xml:space="preserve">Guía para la elaboración de un estudio de mercado. </w:t>
            </w:r>
            <w:hyperlink r:id="rId40">
              <w:r w:rsidDel="00000000" w:rsidR="00000000" w:rsidRPr="00000000">
                <w:rPr>
                  <w:b w:val="0"/>
                  <w:color w:val="0000ff"/>
                  <w:u w:val="single"/>
                  <w:rtl w:val="0"/>
                </w:rPr>
                <w:t xml:space="preserve">https://www.eenbasque.net/guia_transferencia_resultados/files/CEEI_Ciudad_Real-Guia_para_la_elaboraci%2B%A6n_de_un_estudio_de_mercado.pdf</w:t>
              </w:r>
            </w:hyperlink>
            <w:r w:rsidDel="00000000" w:rsidR="00000000" w:rsidRPr="00000000">
              <w:rPr>
                <w:rtl w:val="0"/>
              </w:rPr>
            </w:r>
          </w:p>
        </w:tc>
        <w:tc>
          <w:tcPr>
            <w:tcMar>
              <w:top w:w="100.0" w:type="dxa"/>
              <w:left w:w="100.0" w:type="dxa"/>
              <w:bottom w:w="100.0" w:type="dxa"/>
              <w:right w:w="100.0" w:type="dxa"/>
            </w:tcMar>
            <w:vAlign w:val="center"/>
          </w:tcPr>
          <w:p w:rsidR="00000000" w:rsidDel="00000000" w:rsidP="00000000" w:rsidRDefault="00000000" w:rsidRPr="00000000" w14:paraId="0000025E">
            <w:pPr>
              <w:spacing w:after="120" w:line="276" w:lineRule="auto"/>
              <w:jc w:val="center"/>
              <w:rPr>
                <w:b w:val="0"/>
              </w:rPr>
            </w:pPr>
            <w:r w:rsidDel="00000000" w:rsidR="00000000" w:rsidRPr="00000000">
              <w:rPr>
                <w:b w:val="0"/>
                <w:rtl w:val="0"/>
              </w:rPr>
              <w:t xml:space="preserve">PDF</w:t>
            </w:r>
          </w:p>
        </w:tc>
        <w:tc>
          <w:tcPr>
            <w:tcMar>
              <w:top w:w="100.0" w:type="dxa"/>
              <w:left w:w="100.0" w:type="dxa"/>
              <w:bottom w:w="100.0" w:type="dxa"/>
              <w:right w:w="100.0" w:type="dxa"/>
            </w:tcMar>
            <w:vAlign w:val="center"/>
          </w:tcPr>
          <w:p w:rsidR="00000000" w:rsidDel="00000000" w:rsidP="00000000" w:rsidRDefault="00000000" w:rsidRPr="00000000" w14:paraId="0000025F">
            <w:pPr>
              <w:spacing w:after="120" w:line="276" w:lineRule="auto"/>
              <w:rPr>
                <w:b w:val="0"/>
              </w:rPr>
            </w:pPr>
            <w:hyperlink r:id="rId41">
              <w:r w:rsidDel="00000000" w:rsidR="00000000" w:rsidRPr="00000000">
                <w:rPr>
                  <w:b w:val="0"/>
                  <w:color w:val="0000ff"/>
                  <w:u w:val="single"/>
                  <w:rtl w:val="0"/>
                </w:rPr>
                <w:t xml:space="preserve">https://www.eenbasque.net/guia_transferencia_resultados/files/CEEI_Ciudad_Real-Guia_para_la_elaboraci%2B%A6n_de_un_estudio_de_mercado.pdf</w:t>
              </w:r>
            </w:hyperlink>
            <w:r w:rsidDel="00000000" w:rsidR="00000000" w:rsidRPr="00000000">
              <w:rPr>
                <w:b w:val="0"/>
                <w:rtl w:val="0"/>
              </w:rPr>
              <w:t xml:space="preserve"> </w:t>
            </w:r>
          </w:p>
        </w:tc>
      </w:tr>
      <w:tr>
        <w:trPr>
          <w:cantSplit w:val="0"/>
          <w:trHeight w:val="385" w:hRule="atLeast"/>
          <w:tblHeader w:val="0"/>
        </w:trPr>
        <w:tc>
          <w:tcPr>
            <w:tcMar>
              <w:top w:w="100.0" w:type="dxa"/>
              <w:left w:w="100.0" w:type="dxa"/>
              <w:bottom w:w="100.0" w:type="dxa"/>
              <w:right w:w="100.0" w:type="dxa"/>
            </w:tcMar>
            <w:vAlign w:val="center"/>
          </w:tcPr>
          <w:p w:rsidR="00000000" w:rsidDel="00000000" w:rsidP="00000000" w:rsidRDefault="00000000" w:rsidRPr="00000000" w14:paraId="00000260">
            <w:pPr>
              <w:spacing w:after="120" w:line="276" w:lineRule="auto"/>
              <w:rPr>
                <w:b w:val="0"/>
              </w:rPr>
            </w:pPr>
            <w:r w:rsidDel="00000000" w:rsidR="00000000" w:rsidRPr="00000000">
              <w:rPr>
                <w:b w:val="0"/>
                <w:rtl w:val="0"/>
              </w:rPr>
              <w:t xml:space="preserve">Momento cero de la verdad (ZMOT)</w:t>
            </w:r>
          </w:p>
        </w:tc>
        <w:tc>
          <w:tcPr>
            <w:tcMar>
              <w:top w:w="100.0" w:type="dxa"/>
              <w:left w:w="100.0" w:type="dxa"/>
              <w:bottom w:w="100.0" w:type="dxa"/>
              <w:right w:w="100.0" w:type="dxa"/>
            </w:tcMar>
            <w:vAlign w:val="center"/>
          </w:tcPr>
          <w:p w:rsidR="00000000" w:rsidDel="00000000" w:rsidP="00000000" w:rsidRDefault="00000000" w:rsidRPr="00000000" w14:paraId="00000261">
            <w:pPr>
              <w:spacing w:after="120" w:line="276" w:lineRule="auto"/>
              <w:rPr>
                <w:b w:val="0"/>
              </w:rPr>
            </w:pPr>
            <w:r w:rsidDel="00000000" w:rsidR="00000000" w:rsidRPr="00000000">
              <w:rPr>
                <w:b w:val="0"/>
                <w:rtl w:val="0"/>
              </w:rPr>
              <w:t xml:space="preserve">Lecinski, J. (s. f.). </w:t>
            </w:r>
            <w:r w:rsidDel="00000000" w:rsidR="00000000" w:rsidRPr="00000000">
              <w:rPr>
                <w:b w:val="0"/>
                <w:i w:val="1"/>
                <w:rtl w:val="0"/>
              </w:rPr>
              <w:t xml:space="preserve">Ganando el momento cero de la verdad. </w:t>
            </w:r>
            <w:hyperlink r:id="rId42">
              <w:r w:rsidDel="00000000" w:rsidR="00000000" w:rsidRPr="00000000">
                <w:rPr>
                  <w:b w:val="0"/>
                  <w:color w:val="0000ff"/>
                  <w:u w:val="single"/>
                  <w:rtl w:val="0"/>
                </w:rPr>
                <w:t xml:space="preserve">https://think.storage.googleapis.com/intl/es-419_ALL/docs/2011-winning-zmot-ebook_research-studies.pdf</w:t>
              </w:r>
            </w:hyperlink>
            <w:r w:rsidDel="00000000" w:rsidR="00000000" w:rsidRPr="00000000">
              <w:rPr>
                <w:b w:val="0"/>
                <w:rtl w:val="0"/>
              </w:rPr>
              <w:t xml:space="preserve"> </w:t>
            </w:r>
          </w:p>
        </w:tc>
        <w:tc>
          <w:tcPr>
            <w:tcMar>
              <w:top w:w="100.0" w:type="dxa"/>
              <w:left w:w="100.0" w:type="dxa"/>
              <w:bottom w:w="100.0" w:type="dxa"/>
              <w:right w:w="100.0" w:type="dxa"/>
            </w:tcMar>
            <w:vAlign w:val="center"/>
          </w:tcPr>
          <w:p w:rsidR="00000000" w:rsidDel="00000000" w:rsidP="00000000" w:rsidRDefault="00000000" w:rsidRPr="00000000" w14:paraId="00000262">
            <w:pPr>
              <w:spacing w:after="120" w:line="276" w:lineRule="auto"/>
              <w:jc w:val="center"/>
              <w:rPr>
                <w:b w:val="0"/>
              </w:rPr>
            </w:pPr>
            <w:r w:rsidDel="00000000" w:rsidR="00000000" w:rsidRPr="00000000">
              <w:rPr>
                <w:b w:val="0"/>
                <w:rtl w:val="0"/>
              </w:rPr>
              <w:t xml:space="preserve">PDF</w:t>
            </w:r>
          </w:p>
        </w:tc>
        <w:tc>
          <w:tcPr>
            <w:tcMar>
              <w:top w:w="100.0" w:type="dxa"/>
              <w:left w:w="100.0" w:type="dxa"/>
              <w:bottom w:w="100.0" w:type="dxa"/>
              <w:right w:w="100.0" w:type="dxa"/>
            </w:tcMar>
            <w:vAlign w:val="center"/>
          </w:tcPr>
          <w:p w:rsidR="00000000" w:rsidDel="00000000" w:rsidP="00000000" w:rsidRDefault="00000000" w:rsidRPr="00000000" w14:paraId="00000263">
            <w:pPr>
              <w:spacing w:after="120" w:line="276" w:lineRule="auto"/>
              <w:rPr>
                <w:b w:val="0"/>
              </w:rPr>
            </w:pPr>
            <w:hyperlink r:id="rId43">
              <w:r w:rsidDel="00000000" w:rsidR="00000000" w:rsidRPr="00000000">
                <w:rPr>
                  <w:b w:val="0"/>
                  <w:color w:val="0000ff"/>
                  <w:u w:val="single"/>
                  <w:rtl w:val="0"/>
                </w:rPr>
                <w:t xml:space="preserve">https://think.storage.googleapis.com/intl/es-419_ALL/docs/2011-winning-zmot-ebook_research-studies.pdf</w:t>
              </w:r>
            </w:hyperlink>
            <w:r w:rsidDel="00000000" w:rsidR="00000000" w:rsidRPr="00000000">
              <w:rPr>
                <w:b w:val="0"/>
                <w:rtl w:val="0"/>
              </w:rPr>
              <w:t xml:space="preserve"> </w:t>
            </w:r>
          </w:p>
        </w:tc>
      </w:tr>
    </w:tbl>
    <w:p w:rsidR="00000000" w:rsidDel="00000000" w:rsidP="00000000" w:rsidRDefault="00000000" w:rsidRPr="00000000" w14:paraId="00000264">
      <w:pPr>
        <w:spacing w:after="120" w:lineRule="auto"/>
        <w:rPr/>
      </w:pPr>
      <w:r w:rsidDel="00000000" w:rsidR="00000000" w:rsidRPr="00000000">
        <w:rPr>
          <w:rtl w:val="0"/>
        </w:rPr>
      </w:r>
    </w:p>
    <w:p w:rsidR="00000000" w:rsidDel="00000000" w:rsidP="00000000" w:rsidRDefault="00000000" w:rsidRPr="00000000" w14:paraId="00000265">
      <w:pPr>
        <w:spacing w:after="120" w:lineRule="auto"/>
        <w:rPr/>
      </w:pPr>
      <w:r w:rsidDel="00000000" w:rsidR="00000000" w:rsidRPr="00000000">
        <w:rPr>
          <w:rtl w:val="0"/>
        </w:rPr>
      </w:r>
    </w:p>
    <w:p w:rsidR="00000000" w:rsidDel="00000000" w:rsidP="00000000" w:rsidRDefault="00000000" w:rsidRPr="00000000" w14:paraId="00000266">
      <w:pPr>
        <w:numPr>
          <w:ilvl w:val="0"/>
          <w:numId w:val="6"/>
        </w:numPr>
        <w:pBdr>
          <w:top w:space="0" w:sz="0" w:val="nil"/>
          <w:left w:space="0" w:sz="0" w:val="nil"/>
          <w:bottom w:space="0" w:sz="0" w:val="nil"/>
          <w:right w:space="0" w:sz="0" w:val="nil"/>
          <w:between w:space="0" w:sz="0" w:val="nil"/>
        </w:pBdr>
        <w:spacing w:after="120" w:lineRule="auto"/>
        <w:ind w:left="284" w:hanging="284"/>
        <w:jc w:val="both"/>
        <w:rPr>
          <w:b w:val="1"/>
          <w:color w:val="000000"/>
        </w:rPr>
      </w:pPr>
      <w:r w:rsidDel="00000000" w:rsidR="00000000" w:rsidRPr="00000000">
        <w:rPr>
          <w:b w:val="1"/>
          <w:color w:val="000000"/>
          <w:rtl w:val="0"/>
        </w:rPr>
        <w:t xml:space="preserve">Glosario: </w:t>
      </w:r>
    </w:p>
    <w:p w:rsidR="00000000" w:rsidDel="00000000" w:rsidP="00000000" w:rsidRDefault="00000000" w:rsidRPr="00000000" w14:paraId="00000267">
      <w:pPr>
        <w:pBdr>
          <w:top w:space="0" w:sz="0" w:val="nil"/>
          <w:left w:space="0" w:sz="0" w:val="nil"/>
          <w:bottom w:space="0" w:sz="0" w:val="nil"/>
          <w:right w:space="0" w:sz="0" w:val="nil"/>
          <w:between w:space="0" w:sz="0" w:val="nil"/>
        </w:pBdr>
        <w:spacing w:after="120" w:lineRule="auto"/>
        <w:jc w:val="both"/>
        <w:rPr>
          <w:color w:val="808080"/>
        </w:rPr>
      </w:pPr>
      <w:r w:rsidDel="00000000" w:rsidR="00000000" w:rsidRPr="00000000">
        <w:rPr>
          <w:rtl w:val="0"/>
        </w:rPr>
      </w:r>
    </w:p>
    <w:tbl>
      <w:tblPr>
        <w:tblStyle w:val="Table32"/>
        <w:tblW w:w="10040.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689"/>
        <w:gridCol w:w="7351"/>
        <w:tblGridChange w:id="0">
          <w:tblGrid>
            <w:gridCol w:w="2689"/>
            <w:gridCol w:w="7351"/>
          </w:tblGrid>
        </w:tblGridChange>
      </w:tblGrid>
      <w:tr>
        <w:trPr>
          <w:cantSplit w:val="0"/>
          <w:trHeight w:val="300" w:hRule="atLeast"/>
          <w:tblHeader w:val="0"/>
        </w:trPr>
        <w:tc>
          <w:tcPr>
            <w:shd w:fill="f9cb9c" w:val="clear"/>
          </w:tcPr>
          <w:p w:rsidR="00000000" w:rsidDel="00000000" w:rsidP="00000000" w:rsidRDefault="00000000" w:rsidRPr="00000000" w14:paraId="00000268">
            <w:pPr>
              <w:spacing w:after="120" w:lineRule="auto"/>
              <w:jc w:val="center"/>
              <w:rPr>
                <w:b w:val="1"/>
              </w:rPr>
            </w:pPr>
            <w:r w:rsidDel="00000000" w:rsidR="00000000" w:rsidRPr="00000000">
              <w:rPr>
                <w:b w:val="1"/>
                <w:rtl w:val="0"/>
              </w:rPr>
              <w:t xml:space="preserve">TÉRMINO</w:t>
            </w:r>
          </w:p>
        </w:tc>
        <w:tc>
          <w:tcPr>
            <w:shd w:fill="f9cb9c" w:val="clear"/>
          </w:tcPr>
          <w:p w:rsidR="00000000" w:rsidDel="00000000" w:rsidP="00000000" w:rsidRDefault="00000000" w:rsidRPr="00000000" w14:paraId="00000269">
            <w:pPr>
              <w:spacing w:after="120" w:lineRule="auto"/>
              <w:jc w:val="center"/>
              <w:rPr/>
            </w:pPr>
            <w:r w:rsidDel="00000000" w:rsidR="00000000" w:rsidRPr="00000000">
              <w:rPr>
                <w:rtl w:val="0"/>
              </w:rPr>
              <w:t xml:space="preserve">SIGNIFICADO</w:t>
            </w:r>
          </w:p>
        </w:tc>
      </w:tr>
      <w:tr>
        <w:trPr>
          <w:cantSplit w:val="0"/>
          <w:trHeight w:val="1200" w:hRule="atLeast"/>
          <w:tblHeader w:val="0"/>
        </w:trPr>
        <w:tc>
          <w:tcPr>
            <w:shd w:fill="dbe5f1" w:val="clear"/>
            <w:vAlign w:val="center"/>
          </w:tcPr>
          <w:p w:rsidR="00000000" w:rsidDel="00000000" w:rsidP="00000000" w:rsidRDefault="00000000" w:rsidRPr="00000000" w14:paraId="0000026A">
            <w:pPr>
              <w:spacing w:after="120" w:lineRule="auto"/>
              <w:rPr>
                <w:b w:val="1"/>
                <w:color w:val="000000"/>
              </w:rPr>
            </w:pPr>
            <w:r w:rsidDel="00000000" w:rsidR="00000000" w:rsidRPr="00000000">
              <w:rPr>
                <w:b w:val="1"/>
                <w:color w:val="000000"/>
                <w:rtl w:val="0"/>
              </w:rPr>
              <w:t xml:space="preserve">Alcance</w:t>
            </w:r>
          </w:p>
        </w:tc>
        <w:tc>
          <w:tcPr>
            <w:shd w:fill="dbe5f1" w:val="clear"/>
            <w:vAlign w:val="center"/>
          </w:tcPr>
          <w:p w:rsidR="00000000" w:rsidDel="00000000" w:rsidP="00000000" w:rsidRDefault="00000000" w:rsidRPr="00000000" w14:paraId="0000026B">
            <w:pPr>
              <w:spacing w:after="120" w:lineRule="auto"/>
              <w:rPr>
                <w:color w:val="000000"/>
              </w:rPr>
            </w:pPr>
            <w:r w:rsidDel="00000000" w:rsidR="00000000" w:rsidRPr="00000000">
              <w:rPr>
                <w:color w:val="000000"/>
                <w:rtl w:val="0"/>
              </w:rPr>
              <w:t xml:space="preserve">métrica empleada en el </w:t>
            </w:r>
            <w:r w:rsidDel="00000000" w:rsidR="00000000" w:rsidRPr="00000000">
              <w:rPr>
                <w:i w:val="1"/>
                <w:color w:val="000000"/>
                <w:rtl w:val="0"/>
              </w:rPr>
              <w:t xml:space="preserve">marketing</w:t>
            </w:r>
            <w:r w:rsidDel="00000000" w:rsidR="00000000" w:rsidRPr="00000000">
              <w:rPr>
                <w:color w:val="000000"/>
                <w:rtl w:val="0"/>
              </w:rPr>
              <w:t xml:space="preserve"> digital que mide la cantidad de personas a la que ha llegado un contenido, anuncio, etc., al menos una vez. Gracias a esta métrica, se puede saber la audiencia que ha tenido en dicha estrategia, y utilizarla como base para obtener otro tipo de métricas. </w:t>
            </w:r>
          </w:p>
        </w:tc>
      </w:tr>
      <w:tr>
        <w:trPr>
          <w:cantSplit w:val="0"/>
          <w:trHeight w:val="1200" w:hRule="atLeast"/>
          <w:tblHeader w:val="0"/>
        </w:trPr>
        <w:tc>
          <w:tcPr>
            <w:shd w:fill="dbe5f1" w:val="clear"/>
            <w:vAlign w:val="center"/>
          </w:tcPr>
          <w:p w:rsidR="00000000" w:rsidDel="00000000" w:rsidP="00000000" w:rsidRDefault="00000000" w:rsidRPr="00000000" w14:paraId="0000026C">
            <w:pPr>
              <w:spacing w:after="120" w:lineRule="auto"/>
              <w:rPr>
                <w:b w:val="1"/>
                <w:color w:val="000000"/>
              </w:rPr>
            </w:pPr>
            <w:r w:rsidDel="00000000" w:rsidR="00000000" w:rsidRPr="00000000">
              <w:rPr>
                <w:b w:val="1"/>
                <w:color w:val="000000"/>
                <w:rtl w:val="0"/>
              </w:rPr>
              <w:t xml:space="preserve">CRM</w:t>
            </w:r>
          </w:p>
        </w:tc>
        <w:tc>
          <w:tcPr>
            <w:shd w:fill="dbe5f1" w:val="clear"/>
            <w:vAlign w:val="center"/>
          </w:tcPr>
          <w:p w:rsidR="00000000" w:rsidDel="00000000" w:rsidP="00000000" w:rsidRDefault="00000000" w:rsidRPr="00000000" w14:paraId="0000026D">
            <w:pPr>
              <w:spacing w:after="120" w:lineRule="auto"/>
              <w:rPr>
                <w:color w:val="000000"/>
              </w:rPr>
            </w:pPr>
            <w:r w:rsidDel="00000000" w:rsidR="00000000" w:rsidRPr="00000000">
              <w:rPr>
                <w:color w:val="000000"/>
                <w:rtl w:val="0"/>
              </w:rPr>
              <w:t xml:space="preserve">(</w:t>
            </w:r>
            <w:r w:rsidDel="00000000" w:rsidR="00000000" w:rsidRPr="00000000">
              <w:rPr>
                <w:i w:val="1"/>
                <w:color w:val="000000"/>
                <w:rtl w:val="0"/>
              </w:rPr>
              <w:t xml:space="preserve">Customer Relationship Management</w:t>
            </w:r>
            <w:r w:rsidDel="00000000" w:rsidR="00000000" w:rsidRPr="00000000">
              <w:rPr>
                <w:color w:val="000000"/>
                <w:rtl w:val="0"/>
              </w:rPr>
              <w:t xml:space="preserve">) tipo de programa informático que permite organizar y gestionar todos los parámetros relacionados con los clientes y que reúne información de cada proceso de venta individual, desde la captación hasta el análisis de satisfacción.</w:t>
            </w:r>
          </w:p>
        </w:tc>
      </w:tr>
      <w:tr>
        <w:trPr>
          <w:cantSplit w:val="0"/>
          <w:trHeight w:val="300" w:hRule="atLeast"/>
          <w:tblHeader w:val="0"/>
        </w:trPr>
        <w:tc>
          <w:tcPr>
            <w:shd w:fill="dbe5f1" w:val="clear"/>
            <w:vAlign w:val="center"/>
          </w:tcPr>
          <w:p w:rsidR="00000000" w:rsidDel="00000000" w:rsidP="00000000" w:rsidRDefault="00000000" w:rsidRPr="00000000" w14:paraId="0000026E">
            <w:pPr>
              <w:spacing w:after="120" w:lineRule="auto"/>
              <w:rPr>
                <w:b w:val="1"/>
                <w:i w:val="1"/>
                <w:color w:val="000000"/>
              </w:rPr>
            </w:pPr>
            <w:r w:rsidDel="00000000" w:rsidR="00000000" w:rsidRPr="00000000">
              <w:rPr>
                <w:b w:val="1"/>
                <w:i w:val="1"/>
                <w:color w:val="000000"/>
                <w:rtl w:val="0"/>
              </w:rPr>
              <w:t xml:space="preserve">E-mail marketing</w:t>
            </w:r>
          </w:p>
        </w:tc>
        <w:tc>
          <w:tcPr>
            <w:shd w:fill="dbe5f1" w:val="clear"/>
            <w:vAlign w:val="center"/>
          </w:tcPr>
          <w:p w:rsidR="00000000" w:rsidDel="00000000" w:rsidP="00000000" w:rsidRDefault="00000000" w:rsidRPr="00000000" w14:paraId="0000026F">
            <w:pPr>
              <w:spacing w:after="120" w:lineRule="auto"/>
              <w:rPr>
                <w:color w:val="000000"/>
              </w:rPr>
            </w:pPr>
            <w:r w:rsidDel="00000000" w:rsidR="00000000" w:rsidRPr="00000000">
              <w:rPr>
                <w:color w:val="000000"/>
                <w:rtl w:val="0"/>
              </w:rPr>
              <w:t xml:space="preserve">campañas de mercadeo y publicidad a través de correo electrónico.</w:t>
            </w:r>
          </w:p>
        </w:tc>
      </w:tr>
      <w:tr>
        <w:trPr>
          <w:cantSplit w:val="0"/>
          <w:trHeight w:val="300" w:hRule="atLeast"/>
          <w:tblHeader w:val="0"/>
        </w:trPr>
        <w:tc>
          <w:tcPr>
            <w:shd w:fill="dbe5f1" w:val="clear"/>
            <w:vAlign w:val="center"/>
          </w:tcPr>
          <w:p w:rsidR="00000000" w:rsidDel="00000000" w:rsidP="00000000" w:rsidRDefault="00000000" w:rsidRPr="00000000" w14:paraId="00000270">
            <w:pPr>
              <w:spacing w:after="120" w:lineRule="auto"/>
              <w:rPr>
                <w:b w:val="1"/>
                <w:color w:val="000000"/>
              </w:rPr>
            </w:pPr>
            <w:r w:rsidDel="00000000" w:rsidR="00000000" w:rsidRPr="00000000">
              <w:rPr>
                <w:b w:val="1"/>
                <w:color w:val="000000"/>
                <w:rtl w:val="0"/>
              </w:rPr>
              <w:t xml:space="preserve">Etiología </w:t>
            </w:r>
          </w:p>
        </w:tc>
        <w:tc>
          <w:tcPr>
            <w:shd w:fill="dbe5f1" w:val="clear"/>
            <w:vAlign w:val="center"/>
          </w:tcPr>
          <w:p w:rsidR="00000000" w:rsidDel="00000000" w:rsidP="00000000" w:rsidRDefault="00000000" w:rsidRPr="00000000" w14:paraId="00000271">
            <w:pPr>
              <w:spacing w:after="120" w:lineRule="auto"/>
              <w:rPr>
                <w:color w:val="000000"/>
              </w:rPr>
            </w:pPr>
            <w:r w:rsidDel="00000000" w:rsidR="00000000" w:rsidRPr="00000000">
              <w:rPr>
                <w:color w:val="000000"/>
                <w:rtl w:val="0"/>
              </w:rPr>
              <w:t xml:space="preserve">parte de la medicina que estudia el origen o las causas de las enfermedades.</w:t>
            </w:r>
          </w:p>
        </w:tc>
      </w:tr>
      <w:tr>
        <w:trPr>
          <w:cantSplit w:val="0"/>
          <w:trHeight w:val="900" w:hRule="atLeast"/>
          <w:tblHeader w:val="0"/>
        </w:trPr>
        <w:tc>
          <w:tcPr>
            <w:shd w:fill="dbe5f1" w:val="clear"/>
            <w:vAlign w:val="center"/>
          </w:tcPr>
          <w:p w:rsidR="00000000" w:rsidDel="00000000" w:rsidP="00000000" w:rsidRDefault="00000000" w:rsidRPr="00000000" w14:paraId="00000272">
            <w:pPr>
              <w:spacing w:after="120" w:lineRule="auto"/>
              <w:rPr>
                <w:b w:val="1"/>
                <w:color w:val="000000"/>
              </w:rPr>
            </w:pPr>
            <w:r w:rsidDel="00000000" w:rsidR="00000000" w:rsidRPr="00000000">
              <w:rPr>
                <w:b w:val="1"/>
                <w:color w:val="000000"/>
                <w:rtl w:val="0"/>
              </w:rPr>
              <w:t xml:space="preserve">Grupos demográficos</w:t>
            </w:r>
          </w:p>
        </w:tc>
        <w:tc>
          <w:tcPr>
            <w:shd w:fill="dbe5f1" w:val="clear"/>
            <w:vAlign w:val="center"/>
          </w:tcPr>
          <w:p w:rsidR="00000000" w:rsidDel="00000000" w:rsidP="00000000" w:rsidRDefault="00000000" w:rsidRPr="00000000" w14:paraId="00000273">
            <w:pPr>
              <w:spacing w:after="120" w:lineRule="auto"/>
              <w:rPr>
                <w:color w:val="000000"/>
              </w:rPr>
            </w:pPr>
            <w:r w:rsidDel="00000000" w:rsidR="00000000" w:rsidRPr="00000000">
              <w:rPr>
                <w:color w:val="000000"/>
                <w:rtl w:val="0"/>
              </w:rPr>
              <w:t xml:space="preserve">división de un mercado en grupos más pequeños, estos pueden ser divididos según la edad, el género, los ingresos familiares, la raza y la etnia, la calificación, el estado civil, la naturaleza del empleo, etc.</w:t>
            </w:r>
          </w:p>
        </w:tc>
      </w:tr>
      <w:tr>
        <w:trPr>
          <w:cantSplit w:val="0"/>
          <w:trHeight w:val="1200" w:hRule="atLeast"/>
          <w:tblHeader w:val="0"/>
        </w:trPr>
        <w:tc>
          <w:tcPr>
            <w:shd w:fill="dbe5f1" w:val="clear"/>
            <w:vAlign w:val="center"/>
          </w:tcPr>
          <w:p w:rsidR="00000000" w:rsidDel="00000000" w:rsidP="00000000" w:rsidRDefault="00000000" w:rsidRPr="00000000" w14:paraId="00000274">
            <w:pPr>
              <w:spacing w:after="120" w:lineRule="auto"/>
              <w:rPr>
                <w:b w:val="1"/>
                <w:color w:val="000000"/>
              </w:rPr>
            </w:pPr>
            <w:r w:rsidDel="00000000" w:rsidR="00000000" w:rsidRPr="00000000">
              <w:rPr>
                <w:b w:val="1"/>
                <w:i w:val="1"/>
                <w:color w:val="000000"/>
                <w:rtl w:val="0"/>
              </w:rPr>
              <w:t xml:space="preserve">Marketing</w:t>
            </w:r>
            <w:r w:rsidDel="00000000" w:rsidR="00000000" w:rsidRPr="00000000">
              <w:rPr>
                <w:b w:val="1"/>
                <w:color w:val="000000"/>
                <w:rtl w:val="0"/>
              </w:rPr>
              <w:t xml:space="preserve"> relacional</w:t>
            </w:r>
          </w:p>
        </w:tc>
        <w:tc>
          <w:tcPr>
            <w:shd w:fill="dbe5f1" w:val="clear"/>
            <w:vAlign w:val="center"/>
          </w:tcPr>
          <w:p w:rsidR="00000000" w:rsidDel="00000000" w:rsidP="00000000" w:rsidRDefault="00000000" w:rsidRPr="00000000" w14:paraId="00000275">
            <w:pPr>
              <w:spacing w:after="120" w:lineRule="auto"/>
              <w:rPr>
                <w:color w:val="000000"/>
              </w:rPr>
            </w:pPr>
            <w:r w:rsidDel="00000000" w:rsidR="00000000" w:rsidRPr="00000000">
              <w:rPr>
                <w:color w:val="000000"/>
                <w:rtl w:val="0"/>
              </w:rPr>
              <w:t xml:space="preserve">conjunto de estrategias de construcción y diseminación de marca, prospección, fidelización y creación de autoridad en el mercado. El objetivo del </w:t>
            </w:r>
            <w:r w:rsidDel="00000000" w:rsidR="00000000" w:rsidRPr="00000000">
              <w:rPr>
                <w:i w:val="1"/>
                <w:color w:val="000000"/>
                <w:rtl w:val="0"/>
              </w:rPr>
              <w:t xml:space="preserve">marketing</w:t>
            </w:r>
            <w:r w:rsidDel="00000000" w:rsidR="00000000" w:rsidRPr="00000000">
              <w:rPr>
                <w:color w:val="000000"/>
                <w:rtl w:val="0"/>
              </w:rPr>
              <w:t xml:space="preserve"> relacional es conquistar y fidelizar a los clientes, además de convertirlos en defensores y promotores de la marca.</w:t>
            </w:r>
          </w:p>
        </w:tc>
      </w:tr>
      <w:tr>
        <w:trPr>
          <w:cantSplit w:val="0"/>
          <w:trHeight w:val="1200" w:hRule="atLeast"/>
          <w:tblHeader w:val="0"/>
        </w:trPr>
        <w:tc>
          <w:tcPr>
            <w:shd w:fill="dbe5f1" w:val="clear"/>
            <w:vAlign w:val="center"/>
          </w:tcPr>
          <w:p w:rsidR="00000000" w:rsidDel="00000000" w:rsidP="00000000" w:rsidRDefault="00000000" w:rsidRPr="00000000" w14:paraId="00000276">
            <w:pPr>
              <w:spacing w:after="120" w:lineRule="auto"/>
              <w:rPr>
                <w:b w:val="1"/>
                <w:color w:val="000000"/>
              </w:rPr>
            </w:pPr>
            <w:r w:rsidDel="00000000" w:rsidR="00000000" w:rsidRPr="00000000">
              <w:rPr>
                <w:b w:val="1"/>
                <w:color w:val="000000"/>
                <w:rtl w:val="0"/>
              </w:rPr>
              <w:t xml:space="preserve">Metadatos</w:t>
            </w:r>
          </w:p>
        </w:tc>
        <w:tc>
          <w:tcPr>
            <w:shd w:fill="dbe5f1" w:val="clear"/>
            <w:vAlign w:val="center"/>
          </w:tcPr>
          <w:p w:rsidR="00000000" w:rsidDel="00000000" w:rsidP="00000000" w:rsidRDefault="00000000" w:rsidRPr="00000000" w14:paraId="00000277">
            <w:pPr>
              <w:spacing w:after="120" w:lineRule="auto"/>
              <w:rPr>
                <w:color w:val="000000"/>
              </w:rPr>
            </w:pPr>
            <w:r w:rsidDel="00000000" w:rsidR="00000000" w:rsidRPr="00000000">
              <w:rPr>
                <w:color w:val="000000"/>
                <w:rtl w:val="0"/>
              </w:rPr>
              <w:t xml:space="preserve">son “datos acerca de los datos” y sirven para suministrar información sobre los datos producidos. Los metadatos consisten en información que caracteriza datos, describen el contenido, calidad, condiciones, historia, disponibilidad y otras características de los datos.</w:t>
            </w:r>
          </w:p>
        </w:tc>
      </w:tr>
      <w:tr>
        <w:trPr>
          <w:cantSplit w:val="0"/>
          <w:trHeight w:val="900" w:hRule="atLeast"/>
          <w:tblHeader w:val="0"/>
        </w:trPr>
        <w:tc>
          <w:tcPr>
            <w:shd w:fill="dbe5f1" w:val="clear"/>
            <w:vAlign w:val="center"/>
          </w:tcPr>
          <w:p w:rsidR="00000000" w:rsidDel="00000000" w:rsidP="00000000" w:rsidRDefault="00000000" w:rsidRPr="00000000" w14:paraId="00000278">
            <w:pPr>
              <w:spacing w:after="120" w:lineRule="auto"/>
              <w:rPr>
                <w:b w:val="1"/>
                <w:color w:val="000000"/>
              </w:rPr>
            </w:pPr>
            <w:r w:rsidDel="00000000" w:rsidR="00000000" w:rsidRPr="00000000">
              <w:rPr>
                <w:b w:val="1"/>
                <w:color w:val="000000"/>
                <w:rtl w:val="0"/>
              </w:rPr>
              <w:t xml:space="preserve">Multimedia</w:t>
            </w:r>
          </w:p>
        </w:tc>
        <w:tc>
          <w:tcPr>
            <w:shd w:fill="dbe5f1" w:val="clear"/>
            <w:vAlign w:val="center"/>
          </w:tcPr>
          <w:p w:rsidR="00000000" w:rsidDel="00000000" w:rsidP="00000000" w:rsidRDefault="00000000" w:rsidRPr="00000000" w14:paraId="00000279">
            <w:pPr>
              <w:spacing w:after="120" w:lineRule="auto"/>
              <w:rPr>
                <w:color w:val="000000"/>
              </w:rPr>
            </w:pPr>
            <w:r w:rsidDel="00000000" w:rsidR="00000000" w:rsidRPr="00000000">
              <w:rPr>
                <w:color w:val="000000"/>
                <w:rtl w:val="0"/>
              </w:rPr>
              <w:t xml:space="preserve">que está destinado a la difusión por varios medios de comunicación combinados, como texto, fotografías, imágenes de video o sonido, generalmente con el propósito de educar o de entretener.</w:t>
            </w:r>
          </w:p>
        </w:tc>
      </w:tr>
      <w:tr>
        <w:trPr>
          <w:cantSplit w:val="0"/>
          <w:trHeight w:val="1500" w:hRule="atLeast"/>
          <w:tblHeader w:val="0"/>
        </w:trPr>
        <w:tc>
          <w:tcPr>
            <w:shd w:fill="dbe5f1" w:val="clear"/>
            <w:vAlign w:val="center"/>
          </w:tcPr>
          <w:p w:rsidR="00000000" w:rsidDel="00000000" w:rsidP="00000000" w:rsidRDefault="00000000" w:rsidRPr="00000000" w14:paraId="0000027A">
            <w:pPr>
              <w:spacing w:after="120" w:lineRule="auto"/>
              <w:rPr>
                <w:b w:val="1"/>
                <w:color w:val="000000"/>
              </w:rPr>
            </w:pPr>
            <w:r w:rsidDel="00000000" w:rsidR="00000000" w:rsidRPr="00000000">
              <w:rPr>
                <w:b w:val="1"/>
                <w:color w:val="000000"/>
                <w:rtl w:val="0"/>
              </w:rPr>
              <w:t xml:space="preserve">Plataformas </w:t>
            </w:r>
            <w:r w:rsidDel="00000000" w:rsidR="00000000" w:rsidRPr="00000000">
              <w:rPr>
                <w:b w:val="1"/>
                <w:i w:val="1"/>
                <w:color w:val="000000"/>
                <w:rtl w:val="0"/>
              </w:rPr>
              <w:t xml:space="preserve">marketplace</w:t>
            </w:r>
            <w:r w:rsidDel="00000000" w:rsidR="00000000" w:rsidRPr="00000000">
              <w:rPr>
                <w:b w:val="1"/>
                <w:color w:val="000000"/>
                <w:rtl w:val="0"/>
              </w:rPr>
              <w:t xml:space="preserve"> </w:t>
            </w:r>
          </w:p>
        </w:tc>
        <w:tc>
          <w:tcPr>
            <w:shd w:fill="dbe5f1" w:val="clear"/>
            <w:vAlign w:val="center"/>
          </w:tcPr>
          <w:p w:rsidR="00000000" w:rsidDel="00000000" w:rsidP="00000000" w:rsidRDefault="00000000" w:rsidRPr="00000000" w14:paraId="0000027B">
            <w:pPr>
              <w:spacing w:after="120" w:lineRule="auto"/>
              <w:rPr>
                <w:color w:val="000000"/>
              </w:rPr>
            </w:pPr>
            <w:r w:rsidDel="00000000" w:rsidR="00000000" w:rsidRPr="00000000">
              <w:rPr>
                <w:color w:val="000000"/>
                <w:rtl w:val="0"/>
              </w:rPr>
              <w:t xml:space="preserve">la palabra </w:t>
            </w:r>
            <w:r w:rsidDel="00000000" w:rsidR="00000000" w:rsidRPr="00000000">
              <w:rPr>
                <w:i w:val="1"/>
                <w:color w:val="000000"/>
                <w:rtl w:val="0"/>
              </w:rPr>
              <w:t xml:space="preserve">marketplace</w:t>
            </w:r>
            <w:r w:rsidDel="00000000" w:rsidR="00000000" w:rsidRPr="00000000">
              <w:rPr>
                <w:color w:val="000000"/>
                <w:rtl w:val="0"/>
              </w:rPr>
              <w:t xml:space="preserve"> viene de la unión de dos términos en inglés: </w:t>
            </w:r>
            <w:r w:rsidDel="00000000" w:rsidR="00000000" w:rsidRPr="00000000">
              <w:rPr>
                <w:i w:val="1"/>
                <w:color w:val="000000"/>
                <w:rtl w:val="0"/>
              </w:rPr>
              <w:t xml:space="preserve">market</w:t>
            </w:r>
            <w:r w:rsidDel="00000000" w:rsidR="00000000" w:rsidRPr="00000000">
              <w:rPr>
                <w:color w:val="000000"/>
                <w:rtl w:val="0"/>
              </w:rPr>
              <w:t xml:space="preserve">, que significa mercado y </w:t>
            </w:r>
            <w:r w:rsidDel="00000000" w:rsidR="00000000" w:rsidRPr="00000000">
              <w:rPr>
                <w:i w:val="1"/>
                <w:color w:val="000000"/>
                <w:rtl w:val="0"/>
              </w:rPr>
              <w:t xml:space="preserve">place</w:t>
            </w:r>
            <w:r w:rsidDel="00000000" w:rsidR="00000000" w:rsidRPr="00000000">
              <w:rPr>
                <w:color w:val="000000"/>
                <w:rtl w:val="0"/>
              </w:rPr>
              <w:t xml:space="preserve">, que quiere decir lugar. Por lo tanto, se pueden definir como un local para hacer compras, una especie de vitrina virtual en la que los clientes pueden tener acceso a productos de diversas marcas o empresas.</w:t>
            </w:r>
          </w:p>
        </w:tc>
      </w:tr>
      <w:tr>
        <w:trPr>
          <w:cantSplit w:val="0"/>
          <w:trHeight w:val="900" w:hRule="atLeast"/>
          <w:tblHeader w:val="0"/>
        </w:trPr>
        <w:tc>
          <w:tcPr>
            <w:shd w:fill="dbe5f1" w:val="clear"/>
            <w:vAlign w:val="center"/>
          </w:tcPr>
          <w:p w:rsidR="00000000" w:rsidDel="00000000" w:rsidP="00000000" w:rsidRDefault="00000000" w:rsidRPr="00000000" w14:paraId="0000027C">
            <w:pPr>
              <w:spacing w:after="120" w:lineRule="auto"/>
              <w:rPr>
                <w:b w:val="1"/>
                <w:color w:val="000000"/>
              </w:rPr>
            </w:pPr>
            <w:r w:rsidDel="00000000" w:rsidR="00000000" w:rsidRPr="00000000">
              <w:rPr>
                <w:b w:val="1"/>
                <w:i w:val="1"/>
                <w:color w:val="000000"/>
                <w:rtl w:val="0"/>
              </w:rPr>
              <w:t xml:space="preserve">Spam</w:t>
            </w:r>
            <w:r w:rsidDel="00000000" w:rsidR="00000000" w:rsidRPr="00000000">
              <w:rPr>
                <w:rtl w:val="0"/>
              </w:rPr>
            </w:r>
          </w:p>
        </w:tc>
        <w:tc>
          <w:tcPr>
            <w:shd w:fill="dbe5f1" w:val="clear"/>
            <w:vAlign w:val="center"/>
          </w:tcPr>
          <w:p w:rsidR="00000000" w:rsidDel="00000000" w:rsidP="00000000" w:rsidRDefault="00000000" w:rsidRPr="00000000" w14:paraId="0000027D">
            <w:pPr>
              <w:spacing w:after="120" w:lineRule="auto"/>
              <w:rPr>
                <w:color w:val="000000"/>
              </w:rPr>
            </w:pPr>
            <w:r w:rsidDel="00000000" w:rsidR="00000000" w:rsidRPr="00000000">
              <w:rPr>
                <w:color w:val="000000"/>
                <w:rtl w:val="0"/>
              </w:rPr>
              <w:t xml:space="preserve">mensajes no solicitados que se envían a un gran número de destinatarios con fines publicitarios o comerciales. Se acuñó el término en correo electrónico, pero es general en los demás programas de mensajería.</w:t>
            </w:r>
          </w:p>
        </w:tc>
      </w:tr>
      <w:tr>
        <w:trPr>
          <w:cantSplit w:val="0"/>
          <w:trHeight w:val="1200" w:hRule="atLeast"/>
          <w:tblHeader w:val="0"/>
        </w:trPr>
        <w:tc>
          <w:tcPr>
            <w:shd w:fill="dbe5f1" w:val="clear"/>
            <w:vAlign w:val="center"/>
          </w:tcPr>
          <w:p w:rsidR="00000000" w:rsidDel="00000000" w:rsidP="00000000" w:rsidRDefault="00000000" w:rsidRPr="00000000" w14:paraId="0000027E">
            <w:pPr>
              <w:spacing w:after="120" w:lineRule="auto"/>
              <w:rPr>
                <w:b w:val="1"/>
                <w:color w:val="000000"/>
              </w:rPr>
            </w:pPr>
            <w:r w:rsidDel="00000000" w:rsidR="00000000" w:rsidRPr="00000000">
              <w:rPr>
                <w:b w:val="1"/>
                <w:color w:val="000000"/>
                <w:rtl w:val="0"/>
              </w:rPr>
              <w:t xml:space="preserve">Vigilancia tecnológica</w:t>
            </w:r>
          </w:p>
        </w:tc>
        <w:tc>
          <w:tcPr>
            <w:shd w:fill="dbe5f1" w:val="clear"/>
            <w:vAlign w:val="center"/>
          </w:tcPr>
          <w:p w:rsidR="00000000" w:rsidDel="00000000" w:rsidP="00000000" w:rsidRDefault="00000000" w:rsidRPr="00000000" w14:paraId="0000027F">
            <w:pPr>
              <w:spacing w:after="120" w:lineRule="auto"/>
              <w:rPr>
                <w:color w:val="000000"/>
              </w:rPr>
            </w:pPr>
            <w:r w:rsidDel="00000000" w:rsidR="00000000" w:rsidRPr="00000000">
              <w:rPr>
                <w:color w:val="000000"/>
                <w:rtl w:val="0"/>
              </w:rPr>
              <w:t xml:space="preserve">identificación, evaluación y uso de señales débiles para reconocer y advertir en una fase temprana, tecnologías emergentes, discontinuidades tecnológicas (innovaciones disruptivas o rupturistas), oportunidades y amenazas.</w:t>
            </w:r>
          </w:p>
        </w:tc>
      </w:tr>
    </w:tbl>
    <w:p w:rsidR="00000000" w:rsidDel="00000000" w:rsidP="00000000" w:rsidRDefault="00000000" w:rsidRPr="00000000" w14:paraId="00000280">
      <w:pPr>
        <w:pBdr>
          <w:top w:space="0" w:sz="0" w:val="nil"/>
          <w:left w:space="0" w:sz="0" w:val="nil"/>
          <w:bottom w:space="0" w:sz="0" w:val="nil"/>
          <w:right w:space="0" w:sz="0" w:val="nil"/>
          <w:between w:space="0" w:sz="0" w:val="nil"/>
        </w:pBdr>
        <w:spacing w:after="120" w:lineRule="auto"/>
        <w:jc w:val="both"/>
        <w:rPr>
          <w:color w:val="808080"/>
        </w:rPr>
      </w:pPr>
      <w:r w:rsidDel="00000000" w:rsidR="00000000" w:rsidRPr="00000000">
        <w:rPr>
          <w:rtl w:val="0"/>
        </w:rPr>
      </w:r>
    </w:p>
    <w:p w:rsidR="00000000" w:rsidDel="00000000" w:rsidP="00000000" w:rsidRDefault="00000000" w:rsidRPr="00000000" w14:paraId="00000281">
      <w:pPr>
        <w:spacing w:after="120" w:lineRule="auto"/>
        <w:rPr/>
      </w:pPr>
      <w:r w:rsidDel="00000000" w:rsidR="00000000" w:rsidRPr="00000000">
        <w:rPr>
          <w:rtl w:val="0"/>
        </w:rPr>
      </w:r>
    </w:p>
    <w:p w:rsidR="00000000" w:rsidDel="00000000" w:rsidP="00000000" w:rsidRDefault="00000000" w:rsidRPr="00000000" w14:paraId="00000282">
      <w:pPr>
        <w:numPr>
          <w:ilvl w:val="0"/>
          <w:numId w:val="6"/>
        </w:numPr>
        <w:pBdr>
          <w:top w:space="0" w:sz="0" w:val="nil"/>
          <w:left w:space="0" w:sz="0" w:val="nil"/>
          <w:bottom w:space="0" w:sz="0" w:val="nil"/>
          <w:right w:space="0" w:sz="0" w:val="nil"/>
          <w:between w:space="0" w:sz="0" w:val="nil"/>
        </w:pBdr>
        <w:spacing w:after="120" w:lineRule="auto"/>
        <w:ind w:left="284" w:hanging="284"/>
        <w:jc w:val="both"/>
        <w:rPr>
          <w:b w:val="1"/>
          <w:color w:val="000000"/>
        </w:rPr>
      </w:pPr>
      <w:r w:rsidDel="00000000" w:rsidR="00000000" w:rsidRPr="00000000">
        <w:rPr>
          <w:b w:val="1"/>
          <w:color w:val="000000"/>
          <w:rtl w:val="0"/>
        </w:rPr>
        <w:t xml:space="preserve">REFERENCIAS BIBLIOGRÁFICAS: </w:t>
      </w:r>
    </w:p>
    <w:p w:rsidR="00000000" w:rsidDel="00000000" w:rsidP="00000000" w:rsidRDefault="00000000" w:rsidRPr="00000000" w14:paraId="00000283">
      <w:pPr>
        <w:pBdr>
          <w:top w:space="0" w:sz="0" w:val="nil"/>
          <w:left w:space="0" w:sz="0" w:val="nil"/>
          <w:bottom w:space="0" w:sz="0" w:val="nil"/>
          <w:right w:space="0" w:sz="0" w:val="nil"/>
          <w:between w:space="0" w:sz="0" w:val="nil"/>
        </w:pBdr>
        <w:spacing w:after="120" w:lineRule="auto"/>
        <w:jc w:val="both"/>
        <w:rPr>
          <w:b w:val="1"/>
          <w:color w:val="000000"/>
        </w:rPr>
      </w:pPr>
      <w:r w:rsidDel="00000000" w:rsidR="00000000" w:rsidRPr="00000000">
        <w:rPr>
          <w:rtl w:val="0"/>
        </w:rPr>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American Express. (19 de 11 de 2021).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Marketplaces: cómo ayudan a tu empresa.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44">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https://www.americanexpress.com/es-mx/negocios/trends-and-insights/articles/marketplaces-como-ayudan-a-tu-empresa-y-ejemplos/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8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American Marketing Association. (2011).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American Marketing Association.</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4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https://www.ama.org/</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Cámara de Comercio de Bogotá. (2020).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Cómo vender por WhatsApp Business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4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http://hdl.handle.net/11520/25775</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Canlla, E. D. (2017).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Marketing y ventas por internet.</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Macro. </w:t>
      </w:r>
      <w:hyperlink r:id="rId47">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https://www-ebooks7-24-com.bdigital.sena.edu.co/?il=5478</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Cárdenas, F. X. (2020). El impacto de las redes sociales en la administración de empresas.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Recimundo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173-182. Obtenido de </w:t>
      </w:r>
      <w:hyperlink r:id="rId48">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http://recimundo.com/index.php/es/article/view/755</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8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CEEI Ciudad Real. (2005).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Guía para la elaboración de un estudio de mercado.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49">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https://www.eenbasque.net/guia_transferencia_resultados/files/CEEI_Ciudad_Real-Guia_para_la_elaboraci%2B%A6n_de_un_estudio_de_mercado.pdf</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Didier, A. (2019).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Marketing B2B qué es exactamente.</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50">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https://www.inboundcycle.com/blog-de-inbound-marketing/marketing-b2b-que-es-exactamente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8B">
      <w:pPr>
        <w:spacing w:after="120" w:lineRule="auto"/>
        <w:ind w:left="720" w:hanging="720"/>
        <w:rPr/>
      </w:pPr>
      <w:r w:rsidDel="00000000" w:rsidR="00000000" w:rsidRPr="00000000">
        <w:rPr>
          <w:rtl w:val="0"/>
        </w:rPr>
        <w:t xml:space="preserve">Discapacidad Colombia. (2019). Ley Estatutaria 1618 de 2013. </w:t>
      </w:r>
      <w:hyperlink r:id="rId51">
        <w:r w:rsidDel="00000000" w:rsidR="00000000" w:rsidRPr="00000000">
          <w:rPr>
            <w:color w:val="0000ff"/>
            <w:u w:val="single"/>
            <w:rtl w:val="0"/>
          </w:rPr>
          <w:t xml:space="preserve">https://discapacidadcolombia.com/index.php/legislacion/145-ley-estatutaria-1618-de-2013</w:t>
        </w:r>
      </w:hyperlink>
      <w:r w:rsidDel="00000000" w:rsidR="00000000" w:rsidRPr="00000000">
        <w:rPr>
          <w:rtl w:val="0"/>
        </w:rPr>
        <w:t xml:space="preserve"> </w:t>
      </w:r>
    </w:p>
    <w:p w:rsidR="00000000" w:rsidDel="00000000" w:rsidP="00000000" w:rsidRDefault="00000000" w:rsidRPr="00000000" w14:paraId="0000028C">
      <w:pPr>
        <w:spacing w:after="120" w:lineRule="auto"/>
        <w:ind w:left="720" w:hanging="720"/>
        <w:rPr>
          <w:color w:val="0000ff"/>
          <w:u w:val="single"/>
        </w:rPr>
      </w:pPr>
      <w:r w:rsidDel="00000000" w:rsidR="00000000" w:rsidRPr="00000000">
        <w:rPr>
          <w:rtl w:val="0"/>
        </w:rPr>
        <w:t xml:space="preserve">Hubspot (2021). </w:t>
      </w:r>
      <w:r w:rsidDel="00000000" w:rsidR="00000000" w:rsidRPr="00000000">
        <w:rPr>
          <w:i w:val="1"/>
          <w:rtl w:val="0"/>
        </w:rPr>
        <w:t xml:space="preserve">Identifica qué tipos de clientes resuenan con tu negocio.</w:t>
      </w:r>
      <w:r w:rsidDel="00000000" w:rsidR="00000000" w:rsidRPr="00000000">
        <w:rPr>
          <w:rtl w:val="0"/>
        </w:rPr>
        <w:t xml:space="preserve"> </w:t>
      </w:r>
      <w:hyperlink r:id="rId52">
        <w:r w:rsidDel="00000000" w:rsidR="00000000" w:rsidRPr="00000000">
          <w:rPr>
            <w:color w:val="0000ff"/>
            <w:u w:val="single"/>
            <w:rtl w:val="0"/>
          </w:rPr>
          <w:t xml:space="preserve">https://blog.hubspot.es/sales/tipos-de-clientes</w:t>
        </w:r>
      </w:hyperlink>
      <w:r w:rsidDel="00000000" w:rsidR="00000000" w:rsidRPr="00000000">
        <w:rPr>
          <w:rtl w:val="0"/>
        </w:rPr>
      </w:r>
    </w:p>
    <w:p w:rsidR="00000000" w:rsidDel="00000000" w:rsidP="00000000" w:rsidRDefault="00000000" w:rsidRPr="00000000" w14:paraId="0000028D">
      <w:pPr>
        <w:spacing w:after="120" w:lineRule="auto"/>
        <w:ind w:left="720" w:hanging="720"/>
        <w:rPr>
          <w:color w:val="0000ff"/>
        </w:rPr>
      </w:pPr>
      <w:r w:rsidDel="00000000" w:rsidR="00000000" w:rsidRPr="00000000">
        <w:rPr>
          <w:rtl w:val="0"/>
        </w:rPr>
        <w:t xml:space="preserve">Jesús, S. (2022). </w:t>
      </w:r>
      <w:r w:rsidDel="00000000" w:rsidR="00000000" w:rsidRPr="00000000">
        <w:rPr>
          <w:i w:val="1"/>
          <w:rtl w:val="0"/>
        </w:rPr>
        <w:t xml:space="preserve">Qué es un insight en marketing: ejemplos prácticos.</w:t>
      </w:r>
      <w:r w:rsidDel="00000000" w:rsidR="00000000" w:rsidRPr="00000000">
        <w:rPr>
          <w:rtl w:val="0"/>
        </w:rPr>
        <w:t xml:space="preserve"> Economía 3. </w:t>
      </w:r>
      <w:hyperlink r:id="rId53">
        <w:r w:rsidDel="00000000" w:rsidR="00000000" w:rsidRPr="00000000">
          <w:rPr>
            <w:color w:val="0000ff"/>
            <w:u w:val="single"/>
            <w:rtl w:val="0"/>
          </w:rPr>
          <w:t xml:space="preserve">https://economia3.com/que-es-insight/</w:t>
        </w:r>
      </w:hyperlink>
      <w:r w:rsidDel="00000000" w:rsidR="00000000" w:rsidRPr="00000000">
        <w:rPr>
          <w:rtl w:val="0"/>
        </w:rPr>
      </w:r>
    </w:p>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Katyuska. (2016).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Diferencias entre mercados B2C y mercados B2B.</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54">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https://wuombo.com/diferencias-mercados-b2c-mercados-b2b/</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Lauría, G. (2019).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Cliente-consumidor.</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55">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https://debmedia.com/blog/cliente-consumidor/</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90">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Lecinski, J. (2011).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ZMOT Ganando el momento cero de la verdad.</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56">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https://think.storage.googleapis.com/intl/es-419_ALL/docs/2011-winning-zmot-ebook_research-studies.pdf</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9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Lionbridge. (2020).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¿Cómo puede definir y gestionar el lenguaje corporativo de su empresa?</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57">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https://www.lionbridge.com/es/blog/content-creation/how-do-you-define-and-manage-your-corporate-language/</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92">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López, R. V. (2017).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Comunicación y atención al cliente en hostelería y turismo.</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IC Editorial. </w:t>
      </w:r>
      <w:hyperlink r:id="rId58">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https://www-ebooks7-24-com.bdigital.sena.edu.co/?il=8742</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9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Meta. (2021).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Las oportunidades empresariales del metaverso: tres insights.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Meta Business. </w:t>
      </w:r>
      <w:hyperlink r:id="rId59">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https://www.facebook.com/business/news/metaverse-business-opportunity-insights</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9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Ministerio de Salud. (2017).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Lineamiento para la implementación de actividades de promoción de la salud visual, control de alteraciones visuales y discapacidad visual evitable (estrategia visión 2020).</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MinSalud. </w:t>
      </w:r>
      <w:hyperlink r:id="rId60">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https://www.minsalud.gov.co/sites/rid/Lists/BibliotecaDigital/RIDE/VS/PP/ENT/lineamientos-salud-visual-2017.pdf</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9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Peláez, L., R., y Lara, V., C. (2016). Uso de las netiquetas y su correcta utilización en las redes sociales.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Contribuciones a las Ciencias Sociales</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61">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http://www.eumed.net/rev/cccss/2016/04/netiquetas.html</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9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Pérez, I. R. (2014). Uso e impacto de las redes sociales en las estrategias de marketing de las pymes.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Revista de Investigación Académica sin Frontera, 7</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(19), 01-24. </w:t>
      </w:r>
      <w:hyperlink r:id="rId62">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https://revistainvestigacionacademicasinfrontera.unison.mx/index.php/RDIASF/article/view/47/46</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97">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Quiroga, M. (2020).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Tipos de clientes. </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Economipedia: </w:t>
      </w:r>
      <w:hyperlink r:id="rId63">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https://economipedia.com/definiciones/tipos-de-clientes.html</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98">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0" w:line="276" w:lineRule="auto"/>
        <w:ind w:left="720" w:right="0" w:hanging="720"/>
        <w:jc w:val="left"/>
        <w:rPr>
          <w:rFonts w:ascii="Arial" w:cs="Arial" w:eastAsia="Arial" w:hAnsi="Arial"/>
          <w:b w:val="0"/>
          <w:i w:val="0"/>
          <w:smallCaps w:val="0"/>
          <w:strike w:val="0"/>
          <w:color w:val="000000"/>
          <w:sz w:val="20"/>
          <w:szCs w:val="20"/>
          <w:u w:val="none"/>
          <w:shd w:fill="auto" w:val="clear"/>
          <w:vertAlign w:val="baseline"/>
        </w:rPr>
      </w:pP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W3C.org. (2021). </w:t>
      </w:r>
      <w:r w:rsidDel="00000000" w:rsidR="00000000" w:rsidRPr="00000000">
        <w:rPr>
          <w:rFonts w:ascii="Arial" w:cs="Arial" w:eastAsia="Arial" w:hAnsi="Arial"/>
          <w:b w:val="0"/>
          <w:i w:val="1"/>
          <w:smallCaps w:val="0"/>
          <w:strike w:val="0"/>
          <w:color w:val="000000"/>
          <w:sz w:val="20"/>
          <w:szCs w:val="20"/>
          <w:u w:val="none"/>
          <w:shd w:fill="auto" w:val="clear"/>
          <w:vertAlign w:val="baseline"/>
          <w:rtl w:val="0"/>
        </w:rPr>
        <w:t xml:space="preserve">W3C.</w:t>
      </w:r>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hyperlink r:id="rId64">
        <w:r w:rsidDel="00000000" w:rsidR="00000000" w:rsidRPr="00000000">
          <w:rPr>
            <w:rFonts w:ascii="Arial" w:cs="Arial" w:eastAsia="Arial" w:hAnsi="Arial"/>
            <w:b w:val="0"/>
            <w:i w:val="0"/>
            <w:smallCaps w:val="0"/>
            <w:strike w:val="0"/>
            <w:color w:val="0000ff"/>
            <w:sz w:val="20"/>
            <w:szCs w:val="20"/>
            <w:u w:val="single"/>
            <w:shd w:fill="auto" w:val="clear"/>
            <w:vertAlign w:val="baseline"/>
            <w:rtl w:val="0"/>
          </w:rPr>
          <w:t xml:space="preserve">https://www.w3.org/WAI/fundamentals/accessibility-intro/</w:t>
        </w:r>
      </w:hyperlink>
      <w:r w:rsidDel="00000000" w:rsidR="00000000" w:rsidRPr="00000000">
        <w:rPr>
          <w:rFonts w:ascii="Arial" w:cs="Arial" w:eastAsia="Arial" w:hAnsi="Arial"/>
          <w:b w:val="0"/>
          <w:i w:val="0"/>
          <w:smallCaps w:val="0"/>
          <w:strike w:val="0"/>
          <w:color w:val="000000"/>
          <w:sz w:val="20"/>
          <w:szCs w:val="20"/>
          <w:u w:val="none"/>
          <w:shd w:fill="auto" w:val="clear"/>
          <w:vertAlign w:val="baseline"/>
          <w:rtl w:val="0"/>
        </w:rPr>
        <w:t xml:space="preserve"> </w:t>
      </w:r>
    </w:p>
    <w:p w:rsidR="00000000" w:rsidDel="00000000" w:rsidP="00000000" w:rsidRDefault="00000000" w:rsidRPr="00000000" w14:paraId="00000299">
      <w:pPr>
        <w:pBdr>
          <w:top w:space="0" w:sz="0" w:val="nil"/>
          <w:left w:space="0" w:sz="0" w:val="nil"/>
          <w:bottom w:space="0" w:sz="0" w:val="nil"/>
          <w:right w:space="0" w:sz="0" w:val="nil"/>
          <w:between w:space="0" w:sz="0" w:val="nil"/>
        </w:pBdr>
        <w:spacing w:after="120" w:lineRule="auto"/>
        <w:ind w:left="720" w:hanging="720"/>
        <w:jc w:val="both"/>
        <w:rPr>
          <w:b w:val="1"/>
          <w:color w:val="000000"/>
        </w:rPr>
      </w:pPr>
      <w:r w:rsidDel="00000000" w:rsidR="00000000" w:rsidRPr="00000000">
        <w:rPr>
          <w:rtl w:val="0"/>
        </w:rPr>
        <w:t xml:space="preserve">Web Accessibility in Mind. (2017). </w:t>
      </w:r>
      <w:r w:rsidDel="00000000" w:rsidR="00000000" w:rsidRPr="00000000">
        <w:rPr>
          <w:i w:val="1"/>
          <w:rtl w:val="0"/>
        </w:rPr>
        <w:t xml:space="preserve">Accesibilidad web en mente.</w:t>
      </w:r>
      <w:r w:rsidDel="00000000" w:rsidR="00000000" w:rsidRPr="00000000">
        <w:rPr>
          <w:rtl w:val="0"/>
        </w:rPr>
        <w:t xml:space="preserve"> </w:t>
      </w:r>
      <w:hyperlink r:id="rId65">
        <w:r w:rsidDel="00000000" w:rsidR="00000000" w:rsidRPr="00000000">
          <w:rPr>
            <w:color w:val="0000ff"/>
            <w:u w:val="single"/>
            <w:rtl w:val="0"/>
          </w:rPr>
          <w:t xml:space="preserve">https://webaim.org/techniques/screenreader/</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29A">
      <w:pPr>
        <w:spacing w:after="120" w:lineRule="auto"/>
        <w:rPr>
          <w:color w:val="808080"/>
        </w:rPr>
      </w:pPr>
      <w:r w:rsidDel="00000000" w:rsidR="00000000" w:rsidRPr="00000000">
        <w:rPr>
          <w:rtl w:val="0"/>
        </w:rPr>
      </w:r>
    </w:p>
    <w:p w:rsidR="00000000" w:rsidDel="00000000" w:rsidP="00000000" w:rsidRDefault="00000000" w:rsidRPr="00000000" w14:paraId="0000029B">
      <w:pPr>
        <w:spacing w:after="120" w:lineRule="auto"/>
        <w:rPr/>
      </w:pPr>
      <w:r w:rsidDel="00000000" w:rsidR="00000000" w:rsidRPr="00000000">
        <w:rPr>
          <w:rtl w:val="0"/>
        </w:rPr>
      </w:r>
    </w:p>
    <w:p w:rsidR="00000000" w:rsidDel="00000000" w:rsidP="00000000" w:rsidRDefault="00000000" w:rsidRPr="00000000" w14:paraId="0000029C">
      <w:pPr>
        <w:numPr>
          <w:ilvl w:val="0"/>
          <w:numId w:val="6"/>
        </w:numPr>
        <w:pBdr>
          <w:top w:space="0" w:sz="0" w:val="nil"/>
          <w:left w:space="0" w:sz="0" w:val="nil"/>
          <w:bottom w:space="0" w:sz="0" w:val="nil"/>
          <w:right w:space="0" w:sz="0" w:val="nil"/>
          <w:between w:space="0" w:sz="0" w:val="nil"/>
        </w:pBdr>
        <w:spacing w:after="120" w:lineRule="auto"/>
        <w:ind w:left="284" w:hanging="284"/>
        <w:jc w:val="both"/>
        <w:rPr>
          <w:b w:val="1"/>
          <w:color w:val="000000"/>
        </w:rPr>
      </w:pPr>
      <w:r w:rsidDel="00000000" w:rsidR="00000000" w:rsidRPr="00000000">
        <w:rPr>
          <w:b w:val="1"/>
          <w:color w:val="000000"/>
          <w:rtl w:val="0"/>
        </w:rPr>
        <w:t xml:space="preserve">CONTROL DEL DOCUMENTO</w:t>
      </w:r>
    </w:p>
    <w:p w:rsidR="00000000" w:rsidDel="00000000" w:rsidP="00000000" w:rsidRDefault="00000000" w:rsidRPr="00000000" w14:paraId="0000029D">
      <w:pPr>
        <w:spacing w:after="120" w:lineRule="auto"/>
        <w:jc w:val="both"/>
        <w:rPr>
          <w:b w:val="1"/>
        </w:rPr>
      </w:pPr>
      <w:r w:rsidDel="00000000" w:rsidR="00000000" w:rsidRPr="00000000">
        <w:rPr>
          <w:rtl w:val="0"/>
        </w:rPr>
      </w:r>
    </w:p>
    <w:tbl>
      <w:tblPr>
        <w:tblStyle w:val="Table33"/>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72"/>
        <w:gridCol w:w="1991"/>
        <w:gridCol w:w="1559"/>
        <w:gridCol w:w="3257"/>
        <w:gridCol w:w="1888"/>
        <w:tblGridChange w:id="0">
          <w:tblGrid>
            <w:gridCol w:w="1272"/>
            <w:gridCol w:w="1991"/>
            <w:gridCol w:w="1559"/>
            <w:gridCol w:w="3257"/>
            <w:gridCol w:w="1888"/>
          </w:tblGrid>
        </w:tblGridChange>
      </w:tblGrid>
      <w:tr>
        <w:trPr>
          <w:cantSplit w:val="0"/>
          <w:tblHeader w:val="0"/>
        </w:trPr>
        <w:tc>
          <w:tcPr>
            <w:tcBorders>
              <w:top w:color="000000" w:space="0" w:sz="0" w:val="nil"/>
              <w:left w:color="000000" w:space="0" w:sz="0" w:val="nil"/>
            </w:tcBorders>
            <w:vAlign w:val="center"/>
          </w:tcPr>
          <w:p w:rsidR="00000000" w:rsidDel="00000000" w:rsidP="00000000" w:rsidRDefault="00000000" w:rsidRPr="00000000" w14:paraId="0000029E">
            <w:pPr>
              <w:spacing w:after="120" w:line="276" w:lineRule="auto"/>
              <w:rPr/>
            </w:pPr>
            <w:r w:rsidDel="00000000" w:rsidR="00000000" w:rsidRPr="00000000">
              <w:rPr>
                <w:rtl w:val="0"/>
              </w:rPr>
            </w:r>
          </w:p>
        </w:tc>
        <w:tc>
          <w:tcPr>
            <w:vAlign w:val="center"/>
          </w:tcPr>
          <w:p w:rsidR="00000000" w:rsidDel="00000000" w:rsidP="00000000" w:rsidRDefault="00000000" w:rsidRPr="00000000" w14:paraId="0000029F">
            <w:pPr>
              <w:spacing w:after="120" w:line="276" w:lineRule="auto"/>
              <w:jc w:val="center"/>
              <w:rPr/>
            </w:pPr>
            <w:r w:rsidDel="00000000" w:rsidR="00000000" w:rsidRPr="00000000">
              <w:rPr>
                <w:rtl w:val="0"/>
              </w:rPr>
              <w:t xml:space="preserve">Nombre</w:t>
            </w:r>
          </w:p>
        </w:tc>
        <w:tc>
          <w:tcPr>
            <w:vAlign w:val="center"/>
          </w:tcPr>
          <w:p w:rsidR="00000000" w:rsidDel="00000000" w:rsidP="00000000" w:rsidRDefault="00000000" w:rsidRPr="00000000" w14:paraId="000002A0">
            <w:pPr>
              <w:spacing w:after="120" w:line="276" w:lineRule="auto"/>
              <w:jc w:val="center"/>
              <w:rPr/>
            </w:pPr>
            <w:r w:rsidDel="00000000" w:rsidR="00000000" w:rsidRPr="00000000">
              <w:rPr>
                <w:rtl w:val="0"/>
              </w:rPr>
              <w:t xml:space="preserve">Cargo</w:t>
            </w:r>
          </w:p>
        </w:tc>
        <w:tc>
          <w:tcPr>
            <w:vAlign w:val="center"/>
          </w:tcPr>
          <w:p w:rsidR="00000000" w:rsidDel="00000000" w:rsidP="00000000" w:rsidRDefault="00000000" w:rsidRPr="00000000" w14:paraId="000002A1">
            <w:pPr>
              <w:spacing w:after="120" w:line="276" w:lineRule="auto"/>
              <w:jc w:val="center"/>
              <w:rPr>
                <w:i w:val="1"/>
              </w:rPr>
            </w:pPr>
            <w:r w:rsidDel="00000000" w:rsidR="00000000" w:rsidRPr="00000000">
              <w:rPr>
                <w:rtl w:val="0"/>
              </w:rPr>
              <w:t xml:space="preserve">Dependencia</w:t>
            </w:r>
            <w:r w:rsidDel="00000000" w:rsidR="00000000" w:rsidRPr="00000000">
              <w:rPr>
                <w:rtl w:val="0"/>
              </w:rPr>
            </w:r>
          </w:p>
        </w:tc>
        <w:tc>
          <w:tcPr>
            <w:vAlign w:val="center"/>
          </w:tcPr>
          <w:p w:rsidR="00000000" w:rsidDel="00000000" w:rsidP="00000000" w:rsidRDefault="00000000" w:rsidRPr="00000000" w14:paraId="000002A2">
            <w:pPr>
              <w:spacing w:after="120" w:line="276" w:lineRule="auto"/>
              <w:jc w:val="center"/>
              <w:rPr/>
            </w:pPr>
            <w:r w:rsidDel="00000000" w:rsidR="00000000" w:rsidRPr="00000000">
              <w:rPr>
                <w:rtl w:val="0"/>
              </w:rPr>
              <w:t xml:space="preserve">Fecha</w:t>
            </w:r>
          </w:p>
        </w:tc>
      </w:tr>
      <w:tr>
        <w:trPr>
          <w:cantSplit w:val="0"/>
          <w:trHeight w:val="340" w:hRule="atLeast"/>
          <w:tblHeader w:val="0"/>
        </w:trPr>
        <w:tc>
          <w:tcPr>
            <w:vMerge w:val="restart"/>
            <w:vAlign w:val="center"/>
          </w:tcPr>
          <w:p w:rsidR="00000000" w:rsidDel="00000000" w:rsidP="00000000" w:rsidRDefault="00000000" w:rsidRPr="00000000" w14:paraId="000002A3">
            <w:pPr>
              <w:spacing w:after="120" w:line="276" w:lineRule="auto"/>
              <w:rPr/>
            </w:pPr>
            <w:r w:rsidDel="00000000" w:rsidR="00000000" w:rsidRPr="00000000">
              <w:rPr>
                <w:rtl w:val="0"/>
              </w:rPr>
              <w:t xml:space="preserve">Autor (es)</w:t>
            </w:r>
          </w:p>
        </w:tc>
        <w:tc>
          <w:tcPr>
            <w:vAlign w:val="center"/>
          </w:tcPr>
          <w:p w:rsidR="00000000" w:rsidDel="00000000" w:rsidP="00000000" w:rsidRDefault="00000000" w:rsidRPr="00000000" w14:paraId="000002A4">
            <w:pPr>
              <w:spacing w:after="120" w:line="276" w:lineRule="auto"/>
              <w:rPr>
                <w:b w:val="0"/>
              </w:rPr>
            </w:pPr>
            <w:r w:rsidDel="00000000" w:rsidR="00000000" w:rsidRPr="00000000">
              <w:rPr>
                <w:b w:val="0"/>
                <w:rtl w:val="0"/>
              </w:rPr>
              <w:t xml:space="preserve">Jaime Hernán Tejada Llano</w:t>
            </w:r>
          </w:p>
        </w:tc>
        <w:tc>
          <w:tcPr>
            <w:vAlign w:val="center"/>
          </w:tcPr>
          <w:p w:rsidR="00000000" w:rsidDel="00000000" w:rsidP="00000000" w:rsidRDefault="00000000" w:rsidRPr="00000000" w14:paraId="000002A5">
            <w:pPr>
              <w:spacing w:after="120" w:line="276" w:lineRule="auto"/>
              <w:rPr>
                <w:b w:val="0"/>
              </w:rPr>
            </w:pPr>
            <w:r w:rsidDel="00000000" w:rsidR="00000000" w:rsidRPr="00000000">
              <w:rPr>
                <w:b w:val="0"/>
                <w:rtl w:val="0"/>
              </w:rPr>
              <w:t xml:space="preserve">Experto temático</w:t>
            </w:r>
          </w:p>
        </w:tc>
        <w:tc>
          <w:tcPr>
            <w:vAlign w:val="center"/>
          </w:tcPr>
          <w:p w:rsidR="00000000" w:rsidDel="00000000" w:rsidP="00000000" w:rsidRDefault="00000000" w:rsidRPr="00000000" w14:paraId="000002A6">
            <w:pPr>
              <w:spacing w:after="120" w:line="276" w:lineRule="auto"/>
              <w:rPr>
                <w:b w:val="0"/>
              </w:rPr>
            </w:pPr>
            <w:r w:rsidDel="00000000" w:rsidR="00000000" w:rsidRPr="00000000">
              <w:rPr>
                <w:b w:val="0"/>
                <w:rtl w:val="0"/>
              </w:rPr>
              <w:t xml:space="preserve">Regional Distrito Capital – Centro de Diseño y Metrología</w:t>
            </w:r>
          </w:p>
        </w:tc>
        <w:tc>
          <w:tcPr>
            <w:vAlign w:val="center"/>
          </w:tcPr>
          <w:p w:rsidR="00000000" w:rsidDel="00000000" w:rsidP="00000000" w:rsidRDefault="00000000" w:rsidRPr="00000000" w14:paraId="000002A7">
            <w:pPr>
              <w:spacing w:after="120" w:line="276" w:lineRule="auto"/>
              <w:rPr>
                <w:b w:val="0"/>
              </w:rPr>
            </w:pPr>
            <w:r w:rsidDel="00000000" w:rsidR="00000000" w:rsidRPr="00000000">
              <w:rPr>
                <w:b w:val="0"/>
                <w:rtl w:val="0"/>
              </w:rPr>
              <w:t xml:space="preserve">Abril de 2022</w:t>
            </w:r>
          </w:p>
        </w:tc>
      </w:tr>
      <w:tr>
        <w:trPr>
          <w:cantSplit w:val="0"/>
          <w:trHeight w:val="340" w:hRule="atLeast"/>
          <w:tblHeader w:val="0"/>
        </w:trPr>
        <w:tc>
          <w:tcPr>
            <w:vMerge w:val="continue"/>
            <w:vAlign w:val="center"/>
          </w:tcPr>
          <w:p w:rsidR="00000000" w:rsidDel="00000000" w:rsidP="00000000" w:rsidRDefault="00000000" w:rsidRPr="00000000" w14:paraId="000002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tl w:val="0"/>
              </w:rPr>
            </w:r>
          </w:p>
        </w:tc>
        <w:tc>
          <w:tcPr>
            <w:vAlign w:val="center"/>
          </w:tcPr>
          <w:p w:rsidR="00000000" w:rsidDel="00000000" w:rsidP="00000000" w:rsidRDefault="00000000" w:rsidRPr="00000000" w14:paraId="000002A9">
            <w:pPr>
              <w:spacing w:after="120" w:line="276" w:lineRule="auto"/>
              <w:rPr>
                <w:b w:val="0"/>
              </w:rPr>
            </w:pPr>
            <w:r w:rsidDel="00000000" w:rsidR="00000000" w:rsidRPr="00000000">
              <w:rPr>
                <w:b w:val="0"/>
                <w:rtl w:val="0"/>
              </w:rPr>
              <w:t xml:space="preserve">Luis Fernando Botero Mendoza</w:t>
            </w:r>
          </w:p>
        </w:tc>
        <w:tc>
          <w:tcPr>
            <w:vAlign w:val="center"/>
          </w:tcPr>
          <w:p w:rsidR="00000000" w:rsidDel="00000000" w:rsidP="00000000" w:rsidRDefault="00000000" w:rsidRPr="00000000" w14:paraId="000002AA">
            <w:pPr>
              <w:spacing w:after="120" w:line="276" w:lineRule="auto"/>
              <w:rPr>
                <w:b w:val="0"/>
              </w:rPr>
            </w:pPr>
            <w:r w:rsidDel="00000000" w:rsidR="00000000" w:rsidRPr="00000000">
              <w:rPr>
                <w:b w:val="0"/>
                <w:rtl w:val="0"/>
              </w:rPr>
              <w:t xml:space="preserve">Diseñador instruccional</w:t>
            </w:r>
          </w:p>
        </w:tc>
        <w:tc>
          <w:tcPr>
            <w:vAlign w:val="center"/>
          </w:tcPr>
          <w:p w:rsidR="00000000" w:rsidDel="00000000" w:rsidP="00000000" w:rsidRDefault="00000000" w:rsidRPr="00000000" w14:paraId="000002AB">
            <w:pPr>
              <w:spacing w:after="120" w:line="276" w:lineRule="auto"/>
              <w:rPr>
                <w:b w:val="0"/>
              </w:rPr>
            </w:pPr>
            <w:r w:rsidDel="00000000" w:rsidR="00000000" w:rsidRPr="00000000">
              <w:rPr>
                <w:b w:val="0"/>
                <w:rtl w:val="0"/>
              </w:rPr>
              <w:t xml:space="preserve">Regional Distrito Capital - Centro de Gestión Industrial. </w:t>
            </w:r>
          </w:p>
        </w:tc>
        <w:tc>
          <w:tcPr>
            <w:vAlign w:val="center"/>
          </w:tcPr>
          <w:p w:rsidR="00000000" w:rsidDel="00000000" w:rsidP="00000000" w:rsidRDefault="00000000" w:rsidRPr="00000000" w14:paraId="000002AC">
            <w:pPr>
              <w:spacing w:after="120" w:line="276" w:lineRule="auto"/>
              <w:rPr>
                <w:b w:val="0"/>
              </w:rPr>
            </w:pPr>
            <w:r w:rsidDel="00000000" w:rsidR="00000000" w:rsidRPr="00000000">
              <w:rPr>
                <w:b w:val="0"/>
                <w:rtl w:val="0"/>
              </w:rPr>
              <w:t xml:space="preserve">Abril de 2022</w:t>
            </w:r>
          </w:p>
        </w:tc>
      </w:tr>
      <w:tr>
        <w:trPr>
          <w:cantSplit w:val="0"/>
          <w:trHeight w:val="340" w:hRule="atLeast"/>
          <w:tblHeader w:val="0"/>
        </w:trPr>
        <w:tc>
          <w:tcPr>
            <w:vMerge w:val="continue"/>
            <w:vAlign w:val="center"/>
          </w:tcPr>
          <w:p w:rsidR="00000000" w:rsidDel="00000000" w:rsidP="00000000" w:rsidRDefault="00000000" w:rsidRPr="00000000" w14:paraId="000002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tl w:val="0"/>
              </w:rPr>
            </w:r>
          </w:p>
        </w:tc>
        <w:tc>
          <w:tcPr>
            <w:vAlign w:val="center"/>
          </w:tcPr>
          <w:p w:rsidR="00000000" w:rsidDel="00000000" w:rsidP="00000000" w:rsidRDefault="00000000" w:rsidRPr="00000000" w14:paraId="000002AE">
            <w:pPr>
              <w:spacing w:after="120" w:lineRule="auto"/>
              <w:rPr>
                <w:b w:val="0"/>
              </w:rPr>
            </w:pPr>
            <w:r w:rsidDel="00000000" w:rsidR="00000000" w:rsidRPr="00000000">
              <w:rPr>
                <w:b w:val="0"/>
                <w:color w:val="000000"/>
                <w:rtl w:val="0"/>
              </w:rPr>
              <w:t xml:space="preserve">Ana Catalina Córdoba Sus</w:t>
            </w:r>
            <w:r w:rsidDel="00000000" w:rsidR="00000000" w:rsidRPr="00000000">
              <w:rPr>
                <w:rtl w:val="0"/>
              </w:rPr>
            </w:r>
          </w:p>
        </w:tc>
        <w:tc>
          <w:tcPr>
            <w:vAlign w:val="center"/>
          </w:tcPr>
          <w:p w:rsidR="00000000" w:rsidDel="00000000" w:rsidP="00000000" w:rsidRDefault="00000000" w:rsidRPr="00000000" w14:paraId="000002AF">
            <w:pPr>
              <w:spacing w:after="120" w:lineRule="auto"/>
              <w:rPr/>
            </w:pPr>
            <w:r w:rsidDel="00000000" w:rsidR="00000000" w:rsidRPr="00000000">
              <w:rPr>
                <w:b w:val="0"/>
                <w:color w:val="000000"/>
                <w:rtl w:val="0"/>
              </w:rPr>
              <w:t xml:space="preserve">Asesora metodológica</w:t>
            </w:r>
            <w:r w:rsidDel="00000000" w:rsidR="00000000" w:rsidRPr="00000000">
              <w:rPr>
                <w:rtl w:val="0"/>
              </w:rPr>
            </w:r>
          </w:p>
        </w:tc>
        <w:tc>
          <w:tcPr>
            <w:vAlign w:val="center"/>
          </w:tcPr>
          <w:p w:rsidR="00000000" w:rsidDel="00000000" w:rsidP="00000000" w:rsidRDefault="00000000" w:rsidRPr="00000000" w14:paraId="000002B0">
            <w:pPr>
              <w:spacing w:after="120" w:lineRule="auto"/>
              <w:rPr>
                <w:b w:val="0"/>
              </w:rPr>
            </w:pPr>
            <w:r w:rsidDel="00000000" w:rsidR="00000000" w:rsidRPr="00000000">
              <w:rPr>
                <w:b w:val="0"/>
                <w:color w:val="000000"/>
                <w:rtl w:val="0"/>
              </w:rPr>
              <w:t xml:space="preserve">Regional Distrito Capital – Centro de Diseño y Metrología</w:t>
            </w:r>
            <w:r w:rsidDel="00000000" w:rsidR="00000000" w:rsidRPr="00000000">
              <w:rPr>
                <w:rtl w:val="0"/>
              </w:rPr>
            </w:r>
          </w:p>
        </w:tc>
        <w:tc>
          <w:tcPr>
            <w:vAlign w:val="center"/>
          </w:tcPr>
          <w:p w:rsidR="00000000" w:rsidDel="00000000" w:rsidP="00000000" w:rsidRDefault="00000000" w:rsidRPr="00000000" w14:paraId="000002B1">
            <w:pPr>
              <w:spacing w:after="120" w:lineRule="auto"/>
              <w:rPr>
                <w:b w:val="0"/>
              </w:rPr>
            </w:pPr>
            <w:r w:rsidDel="00000000" w:rsidR="00000000" w:rsidRPr="00000000">
              <w:rPr>
                <w:b w:val="0"/>
                <w:rtl w:val="0"/>
              </w:rPr>
              <w:t xml:space="preserve">Mayo de 2022</w:t>
            </w:r>
          </w:p>
        </w:tc>
      </w:tr>
      <w:tr>
        <w:trPr>
          <w:cantSplit w:val="0"/>
          <w:trHeight w:val="340" w:hRule="atLeast"/>
          <w:tblHeader w:val="0"/>
        </w:trPr>
        <w:tc>
          <w:tcPr>
            <w:vMerge w:val="continue"/>
            <w:vAlign w:val="center"/>
          </w:tcPr>
          <w:p w:rsidR="00000000" w:rsidDel="00000000" w:rsidP="00000000" w:rsidRDefault="00000000" w:rsidRPr="00000000" w14:paraId="000002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b w:val="0"/>
              </w:rPr>
            </w:pPr>
            <w:r w:rsidDel="00000000" w:rsidR="00000000" w:rsidRPr="00000000">
              <w:rPr>
                <w:rtl w:val="0"/>
              </w:rPr>
            </w:r>
          </w:p>
        </w:tc>
        <w:tc>
          <w:tcPr>
            <w:vAlign w:val="center"/>
          </w:tcPr>
          <w:p w:rsidR="00000000" w:rsidDel="00000000" w:rsidP="00000000" w:rsidRDefault="00000000" w:rsidRPr="00000000" w14:paraId="000002B3">
            <w:pPr>
              <w:spacing w:after="120" w:lineRule="auto"/>
              <w:rPr>
                <w:color w:val="000000"/>
              </w:rPr>
            </w:pPr>
            <w:r w:rsidDel="00000000" w:rsidR="00000000" w:rsidRPr="00000000">
              <w:rPr>
                <w:b w:val="0"/>
                <w:color w:val="000000"/>
                <w:rtl w:val="0"/>
              </w:rPr>
              <w:t xml:space="preserve">Rafael Neftalí Lizcano Reyes</w:t>
            </w:r>
            <w:r w:rsidDel="00000000" w:rsidR="00000000" w:rsidRPr="00000000">
              <w:rPr>
                <w:rtl w:val="0"/>
              </w:rPr>
            </w:r>
          </w:p>
        </w:tc>
        <w:tc>
          <w:tcPr>
            <w:vAlign w:val="center"/>
          </w:tcPr>
          <w:p w:rsidR="00000000" w:rsidDel="00000000" w:rsidP="00000000" w:rsidRDefault="00000000" w:rsidRPr="00000000" w14:paraId="000002B4">
            <w:pPr>
              <w:spacing w:after="120" w:lineRule="auto"/>
              <w:rPr>
                <w:color w:val="000000"/>
              </w:rPr>
            </w:pPr>
            <w:r w:rsidDel="00000000" w:rsidR="00000000" w:rsidRPr="00000000">
              <w:rPr>
                <w:b w:val="0"/>
                <w:color w:val="000000"/>
                <w:rtl w:val="0"/>
              </w:rPr>
              <w:t xml:space="preserve">Responsable Equipo Desarrollo Curricular</w:t>
            </w:r>
            <w:r w:rsidDel="00000000" w:rsidR="00000000" w:rsidRPr="00000000">
              <w:rPr>
                <w:rtl w:val="0"/>
              </w:rPr>
            </w:r>
          </w:p>
        </w:tc>
        <w:tc>
          <w:tcPr>
            <w:vAlign w:val="center"/>
          </w:tcPr>
          <w:p w:rsidR="00000000" w:rsidDel="00000000" w:rsidP="00000000" w:rsidRDefault="00000000" w:rsidRPr="00000000" w14:paraId="000002B5">
            <w:pPr>
              <w:spacing w:after="120" w:lineRule="auto"/>
              <w:rPr>
                <w:color w:val="000000"/>
              </w:rPr>
            </w:pPr>
            <w:r w:rsidDel="00000000" w:rsidR="00000000" w:rsidRPr="00000000">
              <w:rPr>
                <w:b w:val="0"/>
                <w:color w:val="000000"/>
                <w:rtl w:val="0"/>
              </w:rPr>
              <w:t xml:space="preserve">Regional Santander - Centro Industrial del Diseño y la Manufactura.</w:t>
            </w:r>
            <w:r w:rsidDel="00000000" w:rsidR="00000000" w:rsidRPr="00000000">
              <w:rPr>
                <w:rtl w:val="0"/>
              </w:rPr>
            </w:r>
          </w:p>
        </w:tc>
        <w:tc>
          <w:tcPr>
            <w:vAlign w:val="center"/>
          </w:tcPr>
          <w:p w:rsidR="00000000" w:rsidDel="00000000" w:rsidP="00000000" w:rsidRDefault="00000000" w:rsidRPr="00000000" w14:paraId="000002B6">
            <w:pPr>
              <w:spacing w:after="120" w:lineRule="auto"/>
              <w:rPr/>
            </w:pPr>
            <w:r w:rsidDel="00000000" w:rsidR="00000000" w:rsidRPr="00000000">
              <w:rPr>
                <w:b w:val="0"/>
                <w:color w:val="000000"/>
                <w:rtl w:val="0"/>
              </w:rPr>
              <w:t xml:space="preserve">Mayo de 2022</w:t>
            </w:r>
            <w:r w:rsidDel="00000000" w:rsidR="00000000" w:rsidRPr="00000000">
              <w:rPr>
                <w:rtl w:val="0"/>
              </w:rPr>
            </w:r>
          </w:p>
        </w:tc>
      </w:tr>
      <w:tr>
        <w:trPr>
          <w:cantSplit w:val="0"/>
          <w:trHeight w:val="340" w:hRule="atLeast"/>
          <w:tblHeader w:val="0"/>
        </w:trPr>
        <w:tc>
          <w:tcPr>
            <w:vAlign w:val="center"/>
          </w:tcPr>
          <w:p w:rsidR="00000000" w:rsidDel="00000000" w:rsidP="00000000" w:rsidRDefault="00000000" w:rsidRPr="00000000" w14:paraId="000002B7">
            <w:pPr>
              <w:widowControl w:val="0"/>
              <w:pBdr>
                <w:top w:space="0" w:sz="0" w:val="nil"/>
                <w:left w:space="0" w:sz="0" w:val="nil"/>
                <w:bottom w:space="0" w:sz="0" w:val="nil"/>
                <w:right w:space="0" w:sz="0" w:val="nil"/>
                <w:between w:space="0" w:sz="0" w:val="nil"/>
              </w:pBdr>
              <w:spacing w:after="120" w:lineRule="auto"/>
              <w:rPr/>
            </w:pPr>
            <w:r w:rsidDel="00000000" w:rsidR="00000000" w:rsidRPr="00000000">
              <w:rPr>
                <w:rtl w:val="0"/>
              </w:rPr>
            </w:r>
          </w:p>
        </w:tc>
        <w:tc>
          <w:tcPr>
            <w:vAlign w:val="center"/>
          </w:tcPr>
          <w:p w:rsidR="00000000" w:rsidDel="00000000" w:rsidP="00000000" w:rsidRDefault="00000000" w:rsidRPr="00000000" w14:paraId="000002B8">
            <w:pPr>
              <w:spacing w:after="120" w:lineRule="auto"/>
              <w:rPr>
                <w:b w:val="0"/>
                <w:color w:val="000000"/>
              </w:rPr>
            </w:pPr>
            <w:r w:rsidDel="00000000" w:rsidR="00000000" w:rsidRPr="00000000">
              <w:rPr>
                <w:b w:val="0"/>
                <w:color w:val="000000"/>
                <w:rtl w:val="0"/>
              </w:rPr>
              <w:t xml:space="preserve">José Gabriel Ortiz Abella</w:t>
            </w:r>
          </w:p>
        </w:tc>
        <w:tc>
          <w:tcPr>
            <w:vAlign w:val="center"/>
          </w:tcPr>
          <w:p w:rsidR="00000000" w:rsidDel="00000000" w:rsidP="00000000" w:rsidRDefault="00000000" w:rsidRPr="00000000" w14:paraId="000002B9">
            <w:pPr>
              <w:spacing w:after="120" w:lineRule="auto"/>
              <w:rPr>
                <w:b w:val="0"/>
                <w:color w:val="000000"/>
              </w:rPr>
            </w:pPr>
            <w:r w:rsidDel="00000000" w:rsidR="00000000" w:rsidRPr="00000000">
              <w:rPr>
                <w:b w:val="0"/>
                <w:color w:val="000000"/>
                <w:rtl w:val="0"/>
              </w:rPr>
              <w:t xml:space="preserve">Corrector de estilo</w:t>
            </w:r>
          </w:p>
        </w:tc>
        <w:tc>
          <w:tcPr>
            <w:vAlign w:val="center"/>
          </w:tcPr>
          <w:p w:rsidR="00000000" w:rsidDel="00000000" w:rsidP="00000000" w:rsidRDefault="00000000" w:rsidRPr="00000000" w14:paraId="000002BA">
            <w:pPr>
              <w:spacing w:after="120" w:lineRule="auto"/>
              <w:rPr>
                <w:b w:val="0"/>
                <w:color w:val="000000"/>
              </w:rPr>
            </w:pPr>
            <w:r w:rsidDel="00000000" w:rsidR="00000000" w:rsidRPr="00000000">
              <w:rPr>
                <w:b w:val="0"/>
                <w:color w:val="000000"/>
                <w:rtl w:val="0"/>
              </w:rPr>
              <w:t xml:space="preserve">Regional Distrito Capital - Centro de Diseño y Metrología</w:t>
            </w:r>
          </w:p>
        </w:tc>
        <w:tc>
          <w:tcPr>
            <w:vAlign w:val="center"/>
          </w:tcPr>
          <w:p w:rsidR="00000000" w:rsidDel="00000000" w:rsidP="00000000" w:rsidRDefault="00000000" w:rsidRPr="00000000" w14:paraId="000002BB">
            <w:pPr>
              <w:spacing w:after="120" w:lineRule="auto"/>
              <w:rPr>
                <w:b w:val="0"/>
                <w:color w:val="000000"/>
              </w:rPr>
            </w:pPr>
            <w:r w:rsidDel="00000000" w:rsidR="00000000" w:rsidRPr="00000000">
              <w:rPr>
                <w:b w:val="0"/>
                <w:color w:val="000000"/>
                <w:rtl w:val="0"/>
              </w:rPr>
              <w:t xml:space="preserve">Mayo del 2022.</w:t>
            </w:r>
          </w:p>
        </w:tc>
      </w:tr>
    </w:tbl>
    <w:p w:rsidR="00000000" w:rsidDel="00000000" w:rsidP="00000000" w:rsidRDefault="00000000" w:rsidRPr="00000000" w14:paraId="000002BC">
      <w:pPr>
        <w:spacing w:after="120" w:lineRule="auto"/>
        <w:rPr/>
      </w:pPr>
      <w:r w:rsidDel="00000000" w:rsidR="00000000" w:rsidRPr="00000000">
        <w:rPr>
          <w:rtl w:val="0"/>
        </w:rPr>
      </w:r>
    </w:p>
    <w:p w:rsidR="00000000" w:rsidDel="00000000" w:rsidP="00000000" w:rsidRDefault="00000000" w:rsidRPr="00000000" w14:paraId="000002BD">
      <w:pPr>
        <w:spacing w:after="120" w:lineRule="auto"/>
        <w:rPr/>
      </w:pPr>
      <w:r w:rsidDel="00000000" w:rsidR="00000000" w:rsidRPr="00000000">
        <w:rPr>
          <w:rtl w:val="0"/>
        </w:rPr>
      </w:r>
    </w:p>
    <w:p w:rsidR="00000000" w:rsidDel="00000000" w:rsidP="00000000" w:rsidRDefault="00000000" w:rsidRPr="00000000" w14:paraId="000002BE">
      <w:pPr>
        <w:numPr>
          <w:ilvl w:val="0"/>
          <w:numId w:val="6"/>
        </w:numPr>
        <w:pBdr>
          <w:top w:space="0" w:sz="0" w:val="nil"/>
          <w:left w:space="0" w:sz="0" w:val="nil"/>
          <w:bottom w:space="0" w:sz="0" w:val="nil"/>
          <w:right w:space="0" w:sz="0" w:val="nil"/>
          <w:between w:space="0" w:sz="0" w:val="nil"/>
        </w:pBdr>
        <w:spacing w:after="120" w:lineRule="auto"/>
        <w:ind w:left="284" w:hanging="284"/>
        <w:jc w:val="both"/>
        <w:rPr>
          <w:b w:val="1"/>
          <w:color w:val="000000"/>
        </w:rPr>
      </w:pPr>
      <w:r w:rsidDel="00000000" w:rsidR="00000000" w:rsidRPr="00000000">
        <w:rPr>
          <w:b w:val="1"/>
          <w:color w:val="000000"/>
          <w:rtl w:val="0"/>
        </w:rPr>
        <w:t xml:space="preserve">CONTROL DE CAMBIOS </w:t>
      </w:r>
    </w:p>
    <w:p w:rsidR="00000000" w:rsidDel="00000000" w:rsidP="00000000" w:rsidRDefault="00000000" w:rsidRPr="00000000" w14:paraId="000002BF">
      <w:pPr>
        <w:pBdr>
          <w:top w:space="0" w:sz="0" w:val="nil"/>
          <w:left w:space="0" w:sz="0" w:val="nil"/>
          <w:bottom w:space="0" w:sz="0" w:val="nil"/>
          <w:right w:space="0" w:sz="0" w:val="nil"/>
          <w:between w:space="0" w:sz="0" w:val="nil"/>
        </w:pBdr>
        <w:spacing w:after="120" w:lineRule="auto"/>
        <w:jc w:val="both"/>
        <w:rPr>
          <w:b w:val="1"/>
          <w:color w:val="808080"/>
        </w:rPr>
      </w:pPr>
      <w:r w:rsidDel="00000000" w:rsidR="00000000" w:rsidRPr="00000000">
        <w:rPr>
          <w:b w:val="1"/>
          <w:color w:val="808080"/>
          <w:rtl w:val="0"/>
        </w:rPr>
        <w:t xml:space="preserve">(Diligenciar únicamente si realiza ajustes a la Unidad Temática)</w:t>
      </w:r>
    </w:p>
    <w:p w:rsidR="00000000" w:rsidDel="00000000" w:rsidP="00000000" w:rsidRDefault="00000000" w:rsidRPr="00000000" w14:paraId="000002C0">
      <w:pPr>
        <w:spacing w:after="120" w:lineRule="auto"/>
        <w:rPr/>
      </w:pPr>
      <w:r w:rsidDel="00000000" w:rsidR="00000000" w:rsidRPr="00000000">
        <w:rPr>
          <w:rtl w:val="0"/>
        </w:rPr>
      </w:r>
    </w:p>
    <w:tbl>
      <w:tblPr>
        <w:tblStyle w:val="Table34"/>
        <w:tblW w:w="9967.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264"/>
        <w:gridCol w:w="2138"/>
        <w:gridCol w:w="1701"/>
        <w:gridCol w:w="1843"/>
        <w:gridCol w:w="1044"/>
        <w:gridCol w:w="1977"/>
        <w:tblGridChange w:id="0">
          <w:tblGrid>
            <w:gridCol w:w="1264"/>
            <w:gridCol w:w="2138"/>
            <w:gridCol w:w="1701"/>
            <w:gridCol w:w="1843"/>
            <w:gridCol w:w="1044"/>
            <w:gridCol w:w="1977"/>
          </w:tblGrid>
        </w:tblGridChange>
      </w:tblGrid>
      <w:tr>
        <w:trPr>
          <w:cantSplit w:val="0"/>
          <w:tblHeader w:val="0"/>
        </w:trPr>
        <w:tc>
          <w:tcPr>
            <w:tcBorders>
              <w:top w:color="000000" w:space="0" w:sz="0" w:val="nil"/>
              <w:left w:color="000000" w:space="0" w:sz="0" w:val="nil"/>
            </w:tcBorders>
          </w:tcPr>
          <w:p w:rsidR="00000000" w:rsidDel="00000000" w:rsidP="00000000" w:rsidRDefault="00000000" w:rsidRPr="00000000" w14:paraId="000002C1">
            <w:pPr>
              <w:spacing w:after="120" w:line="276" w:lineRule="auto"/>
              <w:jc w:val="both"/>
              <w:rPr/>
            </w:pPr>
            <w:r w:rsidDel="00000000" w:rsidR="00000000" w:rsidRPr="00000000">
              <w:rPr>
                <w:rtl w:val="0"/>
              </w:rPr>
            </w:r>
          </w:p>
        </w:tc>
        <w:tc>
          <w:tcPr/>
          <w:p w:rsidR="00000000" w:rsidDel="00000000" w:rsidP="00000000" w:rsidRDefault="00000000" w:rsidRPr="00000000" w14:paraId="000002C2">
            <w:pPr>
              <w:spacing w:after="120" w:line="276" w:lineRule="auto"/>
              <w:jc w:val="both"/>
              <w:rPr/>
            </w:pPr>
            <w:r w:rsidDel="00000000" w:rsidR="00000000" w:rsidRPr="00000000">
              <w:rPr>
                <w:rtl w:val="0"/>
              </w:rPr>
              <w:t xml:space="preserve">Nombre</w:t>
            </w:r>
          </w:p>
        </w:tc>
        <w:tc>
          <w:tcPr/>
          <w:p w:rsidR="00000000" w:rsidDel="00000000" w:rsidP="00000000" w:rsidRDefault="00000000" w:rsidRPr="00000000" w14:paraId="000002C3">
            <w:pPr>
              <w:spacing w:after="120" w:line="276" w:lineRule="auto"/>
              <w:jc w:val="both"/>
              <w:rPr/>
            </w:pPr>
            <w:r w:rsidDel="00000000" w:rsidR="00000000" w:rsidRPr="00000000">
              <w:rPr>
                <w:rtl w:val="0"/>
              </w:rPr>
              <w:t xml:space="preserve">Cargo</w:t>
            </w:r>
          </w:p>
        </w:tc>
        <w:tc>
          <w:tcPr/>
          <w:p w:rsidR="00000000" w:rsidDel="00000000" w:rsidP="00000000" w:rsidRDefault="00000000" w:rsidRPr="00000000" w14:paraId="000002C4">
            <w:pPr>
              <w:spacing w:after="120" w:line="276" w:lineRule="auto"/>
              <w:jc w:val="both"/>
              <w:rPr/>
            </w:pPr>
            <w:r w:rsidDel="00000000" w:rsidR="00000000" w:rsidRPr="00000000">
              <w:rPr>
                <w:rtl w:val="0"/>
              </w:rPr>
              <w:t xml:space="preserve">Dependencia</w:t>
            </w:r>
          </w:p>
        </w:tc>
        <w:tc>
          <w:tcPr/>
          <w:p w:rsidR="00000000" w:rsidDel="00000000" w:rsidP="00000000" w:rsidRDefault="00000000" w:rsidRPr="00000000" w14:paraId="000002C5">
            <w:pPr>
              <w:spacing w:after="120" w:line="276" w:lineRule="auto"/>
              <w:jc w:val="both"/>
              <w:rPr/>
            </w:pPr>
            <w:r w:rsidDel="00000000" w:rsidR="00000000" w:rsidRPr="00000000">
              <w:rPr>
                <w:rtl w:val="0"/>
              </w:rPr>
              <w:t xml:space="preserve">Fecha</w:t>
            </w:r>
          </w:p>
        </w:tc>
        <w:tc>
          <w:tcPr/>
          <w:p w:rsidR="00000000" w:rsidDel="00000000" w:rsidP="00000000" w:rsidRDefault="00000000" w:rsidRPr="00000000" w14:paraId="000002C6">
            <w:pPr>
              <w:spacing w:after="120" w:line="276" w:lineRule="auto"/>
              <w:jc w:val="both"/>
              <w:rPr/>
            </w:pPr>
            <w:r w:rsidDel="00000000" w:rsidR="00000000" w:rsidRPr="00000000">
              <w:rPr>
                <w:rtl w:val="0"/>
              </w:rPr>
              <w:t xml:space="preserve">Razón del Cambio</w:t>
            </w:r>
          </w:p>
        </w:tc>
      </w:tr>
      <w:tr>
        <w:trPr>
          <w:cantSplit w:val="0"/>
          <w:tblHeader w:val="0"/>
        </w:trPr>
        <w:tc>
          <w:tcPr/>
          <w:p w:rsidR="00000000" w:rsidDel="00000000" w:rsidP="00000000" w:rsidRDefault="00000000" w:rsidRPr="00000000" w14:paraId="000002C7">
            <w:pPr>
              <w:spacing w:after="120" w:line="276" w:lineRule="auto"/>
              <w:jc w:val="both"/>
              <w:rPr/>
            </w:pPr>
            <w:r w:rsidDel="00000000" w:rsidR="00000000" w:rsidRPr="00000000">
              <w:rPr>
                <w:rtl w:val="0"/>
              </w:rPr>
              <w:t xml:space="preserve">Autor (es)</w:t>
            </w:r>
          </w:p>
        </w:tc>
        <w:tc>
          <w:tcPr/>
          <w:p w:rsidR="00000000" w:rsidDel="00000000" w:rsidP="00000000" w:rsidRDefault="00000000" w:rsidRPr="00000000" w14:paraId="000002C8">
            <w:pPr>
              <w:spacing w:after="120" w:line="276" w:lineRule="auto"/>
              <w:jc w:val="both"/>
              <w:rPr/>
            </w:pPr>
            <w:r w:rsidDel="00000000" w:rsidR="00000000" w:rsidRPr="00000000">
              <w:rPr>
                <w:rtl w:val="0"/>
              </w:rPr>
            </w:r>
          </w:p>
        </w:tc>
        <w:tc>
          <w:tcPr/>
          <w:p w:rsidR="00000000" w:rsidDel="00000000" w:rsidP="00000000" w:rsidRDefault="00000000" w:rsidRPr="00000000" w14:paraId="000002C9">
            <w:pPr>
              <w:spacing w:after="120" w:line="276" w:lineRule="auto"/>
              <w:jc w:val="both"/>
              <w:rPr/>
            </w:pPr>
            <w:r w:rsidDel="00000000" w:rsidR="00000000" w:rsidRPr="00000000">
              <w:rPr>
                <w:rtl w:val="0"/>
              </w:rPr>
            </w:r>
          </w:p>
        </w:tc>
        <w:tc>
          <w:tcPr/>
          <w:p w:rsidR="00000000" w:rsidDel="00000000" w:rsidP="00000000" w:rsidRDefault="00000000" w:rsidRPr="00000000" w14:paraId="000002CA">
            <w:pPr>
              <w:spacing w:after="120" w:line="276" w:lineRule="auto"/>
              <w:jc w:val="both"/>
              <w:rPr/>
            </w:pPr>
            <w:r w:rsidDel="00000000" w:rsidR="00000000" w:rsidRPr="00000000">
              <w:rPr>
                <w:rtl w:val="0"/>
              </w:rPr>
            </w:r>
          </w:p>
        </w:tc>
        <w:tc>
          <w:tcPr/>
          <w:p w:rsidR="00000000" w:rsidDel="00000000" w:rsidP="00000000" w:rsidRDefault="00000000" w:rsidRPr="00000000" w14:paraId="000002CB">
            <w:pPr>
              <w:spacing w:after="120" w:line="276" w:lineRule="auto"/>
              <w:jc w:val="both"/>
              <w:rPr/>
            </w:pPr>
            <w:r w:rsidDel="00000000" w:rsidR="00000000" w:rsidRPr="00000000">
              <w:rPr>
                <w:rtl w:val="0"/>
              </w:rPr>
            </w:r>
          </w:p>
        </w:tc>
        <w:tc>
          <w:tcPr/>
          <w:p w:rsidR="00000000" w:rsidDel="00000000" w:rsidP="00000000" w:rsidRDefault="00000000" w:rsidRPr="00000000" w14:paraId="000002CC">
            <w:pPr>
              <w:spacing w:after="120" w:line="276" w:lineRule="auto"/>
              <w:jc w:val="both"/>
              <w:rPr/>
            </w:pPr>
            <w:r w:rsidDel="00000000" w:rsidR="00000000" w:rsidRPr="00000000">
              <w:rPr>
                <w:rtl w:val="0"/>
              </w:rPr>
            </w:r>
          </w:p>
        </w:tc>
      </w:tr>
    </w:tbl>
    <w:p w:rsidR="00000000" w:rsidDel="00000000" w:rsidP="00000000" w:rsidRDefault="00000000" w:rsidRPr="00000000" w14:paraId="000002CD">
      <w:pPr>
        <w:spacing w:after="120" w:lineRule="auto"/>
        <w:rPr>
          <w:color w:val="000000"/>
        </w:rPr>
      </w:pPr>
      <w:r w:rsidDel="00000000" w:rsidR="00000000" w:rsidRPr="00000000">
        <w:rPr>
          <w:rtl w:val="0"/>
        </w:rPr>
      </w:r>
    </w:p>
    <w:p w:rsidR="00000000" w:rsidDel="00000000" w:rsidP="00000000" w:rsidRDefault="00000000" w:rsidRPr="00000000" w14:paraId="000002CE">
      <w:pPr>
        <w:spacing w:after="120" w:lineRule="auto"/>
        <w:rPr/>
      </w:pPr>
      <w:r w:rsidDel="00000000" w:rsidR="00000000" w:rsidRPr="00000000">
        <w:rPr>
          <w:rtl w:val="0"/>
        </w:rPr>
      </w:r>
    </w:p>
    <w:p w:rsidR="00000000" w:rsidDel="00000000" w:rsidP="00000000" w:rsidRDefault="00000000" w:rsidRPr="00000000" w14:paraId="000002CF">
      <w:pPr>
        <w:spacing w:after="120" w:lineRule="auto"/>
        <w:rPr/>
      </w:pPr>
      <w:r w:rsidDel="00000000" w:rsidR="00000000" w:rsidRPr="00000000">
        <w:rPr>
          <w:rtl w:val="0"/>
        </w:rPr>
      </w:r>
    </w:p>
    <w:p w:rsidR="00000000" w:rsidDel="00000000" w:rsidP="00000000" w:rsidRDefault="00000000" w:rsidRPr="00000000" w14:paraId="000002D0">
      <w:pPr>
        <w:spacing w:after="120" w:lineRule="auto"/>
        <w:rPr/>
      </w:pPr>
      <w:bookmarkStart w:colFirst="0" w:colLast="0" w:name="_heading=h.gjdgxs" w:id="0"/>
      <w:bookmarkEnd w:id="0"/>
      <w:r w:rsidDel="00000000" w:rsidR="00000000" w:rsidRPr="00000000">
        <w:rPr>
          <w:rtl w:val="0"/>
        </w:rPr>
      </w:r>
    </w:p>
    <w:p w:rsidR="00000000" w:rsidDel="00000000" w:rsidP="00000000" w:rsidRDefault="00000000" w:rsidRPr="00000000" w14:paraId="000002D1">
      <w:pPr>
        <w:spacing w:after="120" w:lineRule="auto"/>
        <w:rPr/>
      </w:pPr>
      <w:r w:rsidDel="00000000" w:rsidR="00000000" w:rsidRPr="00000000">
        <w:rPr>
          <w:rtl w:val="0"/>
        </w:rPr>
      </w:r>
    </w:p>
    <w:sectPr>
      <w:headerReference r:id="rId66" w:type="default"/>
      <w:footerReference r:id="rId67" w:type="default"/>
      <w:pgSz w:h="15840" w:w="12240" w:orient="portrait"/>
      <w:pgMar w:bottom="1134" w:top="1701" w:left="1134" w:right="1134" w:header="720" w:footer="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Luis Fernando Botero Mendoza [2]" w:id="48" w:date="2022-05-04T14:07:00Z">
    <w:p w:rsidR="00000000" w:rsidDel="00000000" w:rsidP="00000000" w:rsidRDefault="00000000" w:rsidRPr="00000000" w14:paraId="000002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cargar una gráfica de apoyo para este tema, más abajo se debe hacer una gráfica parecida, esta puede ser de apoyo al texto https://www.freepik.es/vector-gratis/coleccion-infografia-mapa-viaje-cliente_8448865.htm#query=customer%20journey%20map&amp;position=2&amp;from_view=search</w:t>
      </w:r>
    </w:p>
  </w:comment>
  <w:comment w:author="Luis Fernando Botero Mendoza [2]" w:id="15" w:date="2022-05-04T10:35:00Z">
    <w:p w:rsidR="00000000" w:rsidDel="00000000" w:rsidP="00000000" w:rsidRDefault="00000000" w:rsidRPr="00000000" w14:paraId="000002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hecho por producción que está en https://www.youtube.com/watch?v=lpS6sY69J1E</w:t>
      </w:r>
    </w:p>
  </w:comment>
  <w:comment w:author="Luis Fernando Botero Mendoza [2]" w:id="29" w:date="2022-05-08T23:17:00Z">
    <w:p w:rsidR="00000000" w:rsidDel="00000000" w:rsidP="00000000" w:rsidRDefault="00000000" w:rsidRPr="00000000" w14:paraId="000002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unas Pestañas A con el archivo que se llama CF01_4.1.estrategias.pptx de la carpeta de Formatos_DI.</w:t>
      </w:r>
    </w:p>
  </w:comment>
  <w:comment w:author="Microsoft Office User" w:id="46" w:date="2022-05-10T18:31:00Z">
    <w:p w:rsidR="00000000" w:rsidDel="00000000" w:rsidP="00000000" w:rsidRDefault="00000000" w:rsidRPr="00000000" w14:paraId="000002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Microsoft Office User" w:id="35" w:date="2022-05-10T15:39:00Z">
    <w:p w:rsidR="00000000" w:rsidDel="00000000" w:rsidP="00000000" w:rsidRDefault="00000000" w:rsidRPr="00000000" w14:paraId="000002D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Línea de tiempo C.</w:t>
      </w:r>
    </w:p>
  </w:comment>
  <w:comment w:author="Luis Fernando Botero Mendoza [2]" w:id="9" w:date="2022-05-08T22:48:00Z">
    <w:p w:rsidR="00000000" w:rsidDel="00000000" w:rsidP="00000000" w:rsidRDefault="00000000" w:rsidRPr="00000000" w14:paraId="000002D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elaborar y cargar el Slider F llamado</w:t>
      </w:r>
    </w:p>
    <w:p w:rsidR="00000000" w:rsidDel="00000000" w:rsidP="00000000" w:rsidRDefault="00000000" w:rsidRPr="00000000" w14:paraId="000002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CF01_1.2.2.problemas_cognitivos.pptx que está en la carpeta Formatos_DI.</w:t>
      </w:r>
    </w:p>
  </w:comment>
  <w:comment w:author="Luis Fernando Botero Mendoza [2]" w:id="31" w:date="2022-05-04T11:08:00Z">
    <w:p w:rsidR="00000000" w:rsidDel="00000000" w:rsidP="00000000" w:rsidRDefault="00000000" w:rsidRPr="00000000" w14:paraId="000002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gráfico parecido a este de referencia que con los siguientes textos, colocando el ícono de las redes mencionadas:</w:t>
      </w:r>
    </w:p>
    <w:p w:rsidR="00000000" w:rsidDel="00000000" w:rsidP="00000000" w:rsidRDefault="00000000" w:rsidRPr="00000000" w14:paraId="000002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2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Los negocios en redes sociales</w:t>
      </w:r>
    </w:p>
    <w:p w:rsidR="00000000" w:rsidDel="00000000" w:rsidP="00000000" w:rsidRDefault="00000000" w:rsidRPr="00000000" w14:paraId="000002E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Instagram</w:t>
      </w:r>
    </w:p>
    <w:p w:rsidR="00000000" w:rsidDel="00000000" w:rsidP="00000000" w:rsidRDefault="00000000" w:rsidRPr="00000000" w14:paraId="000002E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Branding, exposición de productos y experiencias visuales.</w:t>
      </w:r>
    </w:p>
    <w:p w:rsidR="00000000" w:rsidDel="00000000" w:rsidP="00000000" w:rsidRDefault="00000000" w:rsidRPr="00000000" w14:paraId="000002E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YouTube</w:t>
      </w:r>
    </w:p>
    <w:p w:rsidR="00000000" w:rsidDel="00000000" w:rsidP="00000000" w:rsidRDefault="00000000" w:rsidRPr="00000000" w14:paraId="000002E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Branding, exposición visual y posicionamiento SEO, gestión de contenidos y streaming de alto alcance.</w:t>
      </w:r>
    </w:p>
    <w:p w:rsidR="00000000" w:rsidDel="00000000" w:rsidP="00000000" w:rsidRDefault="00000000" w:rsidRPr="00000000" w14:paraId="000002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Facebook</w:t>
      </w:r>
    </w:p>
    <w:p w:rsidR="00000000" w:rsidDel="00000000" w:rsidP="00000000" w:rsidRDefault="00000000" w:rsidRPr="00000000" w14:paraId="000002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Promoción y construcción de marca, espacios de interacción en directo.</w:t>
      </w:r>
    </w:p>
    <w:p w:rsidR="00000000" w:rsidDel="00000000" w:rsidP="00000000" w:rsidRDefault="00000000" w:rsidRPr="00000000" w14:paraId="000002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Pinterest</w:t>
      </w:r>
    </w:p>
    <w:p w:rsidR="00000000" w:rsidDel="00000000" w:rsidP="00000000" w:rsidRDefault="00000000" w:rsidRPr="00000000" w14:paraId="000002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marca, exposición y procesos, seguimiento de clientes, es una red referente.</w:t>
      </w:r>
    </w:p>
    <w:p w:rsidR="00000000" w:rsidDel="00000000" w:rsidP="00000000" w:rsidRDefault="00000000" w:rsidRPr="00000000" w14:paraId="000002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Twitter</w:t>
      </w:r>
    </w:p>
    <w:p w:rsidR="00000000" w:rsidDel="00000000" w:rsidP="00000000" w:rsidRDefault="00000000" w:rsidRPr="00000000" w14:paraId="000002E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Atención al cliente, medio de comunicación, editorial y feedback.</w:t>
      </w:r>
    </w:p>
    <w:p w:rsidR="00000000" w:rsidDel="00000000" w:rsidP="00000000" w:rsidRDefault="00000000" w:rsidRPr="00000000" w14:paraId="000002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LinkedIn</w:t>
      </w:r>
    </w:p>
    <w:p w:rsidR="00000000" w:rsidDel="00000000" w:rsidP="00000000" w:rsidRDefault="00000000" w:rsidRPr="00000000" w14:paraId="000002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Redes profesionales de trabajo, comunicación directa y corporativa, recurso humano.</w:t>
      </w:r>
    </w:p>
    <w:p w:rsidR="00000000" w:rsidDel="00000000" w:rsidP="00000000" w:rsidRDefault="00000000" w:rsidRPr="00000000" w14:paraId="000002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TikTok</w:t>
      </w:r>
    </w:p>
    <w:p w:rsidR="00000000" w:rsidDel="00000000" w:rsidP="00000000" w:rsidRDefault="00000000" w:rsidRPr="00000000" w14:paraId="000002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Interacción directa y marca personal o empresarial.</w:t>
      </w:r>
    </w:p>
    <w:p w:rsidR="00000000" w:rsidDel="00000000" w:rsidP="00000000" w:rsidRDefault="00000000" w:rsidRPr="00000000" w14:paraId="000002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WhatsApp Business</w:t>
      </w:r>
    </w:p>
    <w:p w:rsidR="00000000" w:rsidDel="00000000" w:rsidP="00000000" w:rsidRDefault="00000000" w:rsidRPr="00000000" w14:paraId="000002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Comunicación directa inmediata y personalizada o automatizada.</w:t>
      </w:r>
    </w:p>
    <w:p w:rsidR="00000000" w:rsidDel="00000000" w:rsidP="00000000" w:rsidRDefault="00000000" w:rsidRPr="00000000" w14:paraId="000002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Telegram</w:t>
      </w:r>
    </w:p>
    <w:p w:rsidR="00000000" w:rsidDel="00000000" w:rsidP="00000000" w:rsidRDefault="00000000" w:rsidRPr="00000000" w14:paraId="000002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Comunicación directa en la nube, confianza empresarial.</w:t>
      </w:r>
    </w:p>
  </w:comment>
  <w:comment w:author="Luis Fernando Botero Mendoza [2]" w:id="32" w:date="2022-05-04T12:07:00Z">
    <w:p w:rsidR="00000000" w:rsidDel="00000000" w:rsidP="00000000" w:rsidRDefault="00000000" w:rsidRPr="00000000" w14:paraId="000002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apoyar el texto con una imagen de este tipo https://www.freepik.es/vector-gratis/comunicacion-internet_5188745.htm#query=netiqueta&amp;position=12&amp;from_view=search</w:t>
      </w:r>
    </w:p>
  </w:comment>
  <w:comment w:author="Microsoft Office User" w:id="41" w:date="2022-05-10T16:36:00Z">
    <w:p w:rsidR="00000000" w:rsidDel="00000000" w:rsidP="00000000" w:rsidRDefault="00000000" w:rsidRPr="00000000" w14:paraId="000002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Microsoft Office User" w:id="12" w:date="2022-05-10T11:37:00Z">
    <w:p w:rsidR="00000000" w:rsidDel="00000000" w:rsidP="00000000" w:rsidRDefault="00000000" w:rsidRPr="00000000" w14:paraId="000002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Microsoft Office User" w:id="38" w:date="2022-05-10T15:46:00Z">
    <w:p w:rsidR="00000000" w:rsidDel="00000000" w:rsidP="00000000" w:rsidRDefault="00000000" w:rsidRPr="00000000" w14:paraId="000002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Línea de tiempo C.</w:t>
      </w:r>
    </w:p>
  </w:comment>
  <w:comment w:author="Microsoft Office User" w:id="19" w:date="2022-05-10T14:21:00Z">
    <w:p w:rsidR="00000000" w:rsidDel="00000000" w:rsidP="00000000" w:rsidRDefault="00000000" w:rsidRPr="00000000" w14:paraId="000002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La imagen se encuentra en la carpeta Anexos con el nombre Figura 1.pptx</w:t>
      </w:r>
    </w:p>
  </w:comment>
  <w:comment w:author="Luis Fernando Botero Mendoza [2]" w:id="8" w:date="2022-05-09T10:07:00Z">
    <w:p w:rsidR="00000000" w:rsidDel="00000000" w:rsidP="00000000" w:rsidRDefault="00000000" w:rsidRPr="00000000" w14:paraId="000002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realizado por el experto que se llama 02 Perspectiva inclusiva.mp4 y está en la carpeta de Videos.</w:t>
      </w:r>
    </w:p>
  </w:comment>
  <w:comment w:author="Luis Fernando Botero Mendoza [2]" w:id="43" w:date="2022-05-08T23:40:00Z">
    <w:p w:rsidR="00000000" w:rsidDel="00000000" w:rsidP="00000000" w:rsidRDefault="00000000" w:rsidRPr="00000000" w14:paraId="000002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llamado a la acción 1 con el presente párrafo.</w:t>
      </w:r>
    </w:p>
  </w:comment>
  <w:comment w:author="Microsoft Office User" w:id="11" w:date="2022-05-10T11:35:00Z">
    <w:p w:rsidR="00000000" w:rsidDel="00000000" w:rsidP="00000000" w:rsidRDefault="00000000" w:rsidRPr="00000000" w14:paraId="000002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elaborado por Ecored del Sena en https://www.youtube.com/watch?v=j7zSYKv7w6k</w:t>
      </w:r>
    </w:p>
  </w:comment>
  <w:comment w:author="Luis Fernando Botero Mendoza [2]" w:id="23" w:date="2022-05-04T10:48:00Z">
    <w:p w:rsidR="00000000" w:rsidDel="00000000" w:rsidP="00000000" w:rsidRDefault="00000000" w:rsidRPr="00000000" w14:paraId="000002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acordeón con el siguiente contenido.</w:t>
      </w:r>
    </w:p>
  </w:comment>
  <w:comment w:author="Luis Fernando Botero Mendoza [2]" w:id="28" w:date="2022-05-04T14:21:00Z">
    <w:p w:rsidR="00000000" w:rsidDel="00000000" w:rsidP="00000000" w:rsidRDefault="00000000" w:rsidRPr="00000000" w14:paraId="000002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elaborado por la línea de producción llamado Redes sociales que está en https://www.youtube.com/watch?v=mATxSe_h5r4</w:t>
      </w:r>
    </w:p>
  </w:comment>
  <w:comment w:author="Microsoft Office User" w:id="14" w:date="2022-05-10T11:59:00Z">
    <w:p w:rsidR="00000000" w:rsidDel="00000000" w:rsidP="00000000" w:rsidRDefault="00000000" w:rsidRPr="00000000" w14:paraId="000002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realizado por el equipo de producción y que reposa en https://www.youtube.com/watch?v=yc8fiXKYVLM</w:t>
      </w:r>
    </w:p>
  </w:comment>
  <w:comment w:author="Luis Fernando Botero Mendoza [2]" w:id="24" w:date="2022-05-04T10:50:00Z">
    <w:p w:rsidR="00000000" w:rsidDel="00000000" w:rsidP="00000000" w:rsidRDefault="00000000" w:rsidRPr="00000000" w14:paraId="000003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https://www.youtube.com/watch?v=8talMCmrZ5Q realizado por la línea de producción del Sena.</w:t>
      </w:r>
    </w:p>
  </w:comment>
  <w:comment w:author="ZULEIDY MARIA RUIZ TORRES" w:id="10" w:date="2022-05-22T22:04:05Z">
    <w:p w:rsidR="00000000" w:rsidDel="00000000" w:rsidP="00000000" w:rsidRDefault="00000000" w:rsidRPr="00000000" w14:paraId="000003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Luis Fernando Botero Mendoza [2]" w:id="44" w:date="2022-05-04T14:08:00Z">
    <w:p w:rsidR="00000000" w:rsidDel="00000000" w:rsidP="00000000" w:rsidRDefault="00000000" w:rsidRPr="00000000" w14:paraId="000003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una imagen similar a esta con los siguientes textos:</w:t>
      </w:r>
    </w:p>
    <w:p w:rsidR="00000000" w:rsidDel="00000000" w:rsidP="00000000" w:rsidRDefault="00000000" w:rsidRPr="00000000" w14:paraId="000003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Identidad corporativa</w:t>
      </w:r>
    </w:p>
    <w:p w:rsidR="00000000" w:rsidDel="00000000" w:rsidP="00000000" w:rsidRDefault="00000000" w:rsidRPr="00000000" w14:paraId="000003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Cultura de la empresa</w:t>
      </w:r>
    </w:p>
    <w:p w:rsidR="00000000" w:rsidDel="00000000" w:rsidP="00000000" w:rsidRDefault="00000000" w:rsidRPr="00000000" w14:paraId="000003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Comportamiento de la empresa</w:t>
      </w:r>
    </w:p>
    <w:p w:rsidR="00000000" w:rsidDel="00000000" w:rsidP="00000000" w:rsidRDefault="00000000" w:rsidRPr="00000000" w14:paraId="000003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Comunicación corporativa</w:t>
      </w:r>
    </w:p>
    <w:p w:rsidR="00000000" w:rsidDel="00000000" w:rsidP="00000000" w:rsidRDefault="00000000" w:rsidRPr="00000000" w14:paraId="000003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Lenguaje corporativo</w:t>
      </w:r>
    </w:p>
    <w:p w:rsidR="00000000" w:rsidDel="00000000" w:rsidP="00000000" w:rsidRDefault="00000000" w:rsidRPr="00000000" w14:paraId="000003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Diseño corporativo</w:t>
      </w:r>
    </w:p>
    <w:p w:rsidR="00000000" w:rsidDel="00000000" w:rsidP="00000000" w:rsidRDefault="00000000" w:rsidRPr="00000000" w14:paraId="000003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Imagen corporativa</w:t>
      </w:r>
    </w:p>
  </w:comment>
  <w:comment w:author="Luis Fernando Botero Mendoza [2]" w:id="6" w:date="2022-05-04T08:00:00Z">
    <w:p w:rsidR="00000000" w:rsidDel="00000000" w:rsidP="00000000" w:rsidRDefault="00000000" w:rsidRPr="00000000" w14:paraId="000003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apoyar el texto con una imagen de este tipo https://www.freepik.es/vector-gratis/ilustracion-concepto-dia-discapacitados_10547444.htm#query=inclusi%C3%B3n&amp;position=3&amp;from_view=search</w:t>
      </w:r>
    </w:p>
  </w:comment>
  <w:comment w:author="ZULEIDY MARIA RUIZ TORRES" w:id="16" w:date="2022-05-22T22:10:51Z">
    <w:p w:rsidR="00000000" w:rsidDel="00000000" w:rsidP="00000000" w:rsidRDefault="00000000" w:rsidRPr="00000000" w14:paraId="000003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Luis Fernando Botero Mendoza [2]" w:id="22" w:date="2022-05-04T10:43:00Z">
    <w:p w:rsidR="00000000" w:rsidDel="00000000" w:rsidP="00000000" w:rsidRDefault="00000000" w:rsidRPr="00000000" w14:paraId="000003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hecho en producción que está en https://www.youtube.com/watch?v=pR33mqevijU</w:t>
      </w:r>
    </w:p>
  </w:comment>
  <w:comment w:author="Luis Fernando Botero Mendoza [2]" w:id="17" w:date="2022-05-09T10:11:00Z">
    <w:p w:rsidR="00000000" w:rsidDel="00000000" w:rsidP="00000000" w:rsidRDefault="00000000" w:rsidRPr="00000000" w14:paraId="000003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realizado por el experto que se llama 04 Intro al marketing.mp4 que está en la carpeta de Videos.</w:t>
      </w:r>
    </w:p>
  </w:comment>
  <w:comment w:author="Luis Fernando Botero Mendoza [2]" w:id="49" w:date="2022-05-04T14:03:00Z">
    <w:p w:rsidR="00000000" w:rsidDel="00000000" w:rsidP="00000000" w:rsidRDefault="00000000" w:rsidRPr="00000000" w14:paraId="000003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esta gráfica de referencia con su fuente.</w:t>
      </w:r>
    </w:p>
  </w:comment>
  <w:comment w:author="Luis Fernando Botero Mendoza [2]" w:id="47" w:date="2022-05-09T10:17:00Z">
    <w:p w:rsidR="00000000" w:rsidDel="00000000" w:rsidP="00000000" w:rsidRDefault="00000000" w:rsidRPr="00000000" w14:paraId="000003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06 Momento de la verdad.mp4 que está en la carpeta de Videos.</w:t>
      </w:r>
    </w:p>
  </w:comment>
  <w:comment w:author="ZULEIDY MARIA RUIZ TORRES" w:id="7" w:date="2022-05-22T22:03:29Z">
    <w:p w:rsidR="00000000" w:rsidDel="00000000" w:rsidP="00000000" w:rsidRDefault="00000000" w:rsidRPr="00000000" w14:paraId="000003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Luis Fernando Botero Mendoza" w:id="1" w:date="2022-05-07T16:51:00Z">
    <w:p w:rsidR="00000000" w:rsidDel="00000000" w:rsidP="00000000" w:rsidRDefault="00000000" w:rsidRPr="00000000" w14:paraId="000003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Cliente del Sena alojado en https://youtu.be/4WIq433jNMA</w:t>
      </w:r>
    </w:p>
  </w:comment>
  <w:comment w:author="Luis Fernando Botero Mendoza [2]" w:id="20" w:date="2022-05-08T23:08:00Z">
    <w:p w:rsidR="00000000" w:rsidDel="00000000" w:rsidP="00000000" w:rsidRDefault="00000000" w:rsidRPr="00000000" w14:paraId="000003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apoyar el texto con una imagen como esta que está en https://stock.adobe.com/mx/images/ilustracion-de-un-doctor-usando-realidad-virtual-para-asistir-a-una-operacion-exitosa-a-distancia-usando-el-metaverso-y-tecnologia-de-salud-de-alta-gama/500121036?prev_url=detail</w:t>
      </w:r>
    </w:p>
  </w:comment>
  <w:comment w:author="Luis Fernando Botero Mendoza [2]" w:id="13" w:date="2022-05-04T10:12:00Z">
    <w:p w:rsidR="00000000" w:rsidDel="00000000" w:rsidP="00000000" w:rsidRDefault="00000000" w:rsidRPr="00000000" w14:paraId="000003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párrafo destacado con este contenido con tipo Cajón texto color C.</w:t>
      </w:r>
    </w:p>
  </w:comment>
  <w:comment w:author="Microsoft Office User" w:id="39" w:date="2022-05-10T16:24:00Z">
    <w:p w:rsidR="00000000" w:rsidDel="00000000" w:rsidP="00000000" w:rsidRDefault="00000000" w:rsidRPr="00000000" w14:paraId="000003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Pasos A tipo n.</w:t>
      </w:r>
    </w:p>
  </w:comment>
  <w:comment w:author="Microsoft Office User" w:id="42" w:date="2022-05-10T16:44:00Z">
    <w:p w:rsidR="00000000" w:rsidDel="00000000" w:rsidP="00000000" w:rsidRDefault="00000000" w:rsidRPr="00000000" w14:paraId="000003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Generar una ventana modal con la siguiente información:</w:t>
      </w:r>
    </w:p>
    <w:p w:rsidR="00000000" w:rsidDel="00000000" w:rsidP="00000000" w:rsidRDefault="00000000" w:rsidRPr="00000000" w14:paraId="000003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3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El lenguaje corporativo solo va orientado a lo comercial, en buscar y conectar clientes con la marca; hay contextos en los que este lenguaje no debe emplearse, pues hay espacios muy serios, donde la narrativa de marca no tiene cabida. Por ejemplo, en asuntos legales, comunicados de prensa, atención a requerimientos gubernamentales, entre otros.</w:t>
      </w:r>
    </w:p>
  </w:comment>
  <w:comment w:author="Luis Fernando Botero Mendoza [2]" w:id="5" w:date="2022-05-09T10:02:00Z">
    <w:p w:rsidR="00000000" w:rsidDel="00000000" w:rsidP="00000000" w:rsidRDefault="00000000" w:rsidRPr="00000000" w14:paraId="000003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presentar el video que se llama 01El cliente y tipo.mp4 que está en la carpeta de Videos.</w:t>
      </w:r>
    </w:p>
  </w:comment>
  <w:comment w:author="ZULEIDY MARIA RUIZ TORRES" w:id="33" w:date="2022-05-22T22:17:36Z">
    <w:p w:rsidR="00000000" w:rsidDel="00000000" w:rsidP="00000000" w:rsidRDefault="00000000" w:rsidRPr="00000000" w14:paraId="000003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de videoclase</w:t>
      </w:r>
    </w:p>
  </w:comment>
  <w:comment w:author="Luis Fernando Botero Mendoza [2]" w:id="34" w:date="2022-05-09T10:14:00Z">
    <w:p w:rsidR="00000000" w:rsidDel="00000000" w:rsidP="00000000" w:rsidRDefault="00000000" w:rsidRPr="00000000" w14:paraId="000003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realizado por el experto llamado 05 Netiquetas.mp4 que está en la carpeta de Videos.</w:t>
      </w:r>
    </w:p>
  </w:comment>
  <w:comment w:author="Luis Fernando Botero Mendoza [2]" w:id="30" w:date="2022-05-04T11:20:00Z">
    <w:p w:rsidR="00000000" w:rsidDel="00000000" w:rsidP="00000000" w:rsidRDefault="00000000" w:rsidRPr="00000000" w14:paraId="000003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una gráfica como esta con la línea del componente formativo.</w:t>
      </w:r>
    </w:p>
  </w:comment>
  <w:comment w:author="Microsoft Office User" w:id="37" w:date="2022-05-10T15:43:00Z">
    <w:p w:rsidR="00000000" w:rsidDel="00000000" w:rsidP="00000000" w:rsidRDefault="00000000" w:rsidRPr="00000000" w14:paraId="000003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Línea de tiempo C.</w:t>
      </w:r>
    </w:p>
  </w:comment>
  <w:comment w:author="Luis Fernando Botero Mendoza [2]" w:id="3" w:date="2022-05-04T07:57:00Z">
    <w:p w:rsidR="00000000" w:rsidDel="00000000" w:rsidP="00000000" w:rsidRDefault="00000000" w:rsidRPr="00000000" w14:paraId="000003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la presentación llamada CF01_1.1clases_clientes.pptx que está en la carpeta de Formatos_DI</w:t>
      </w:r>
    </w:p>
  </w:comment>
  <w:comment w:author="Microsoft Office User" w:id="36" w:date="2022-05-10T15:39:00Z">
    <w:p w:rsidR="00000000" w:rsidDel="00000000" w:rsidP="00000000" w:rsidRDefault="00000000" w:rsidRPr="00000000" w14:paraId="000003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w:t>
      </w:r>
    </w:p>
  </w:comment>
  <w:comment w:author="Luis Fernando Botero Mendoza [2]" w:id="21" w:date="2022-05-04T10:40:00Z">
    <w:p w:rsidR="00000000" w:rsidDel="00000000" w:rsidP="00000000" w:rsidRDefault="00000000" w:rsidRPr="00000000" w14:paraId="000003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 párrafo destacado con este contenido, hacer un cajón texto color B.</w:t>
      </w:r>
    </w:p>
  </w:comment>
  <w:comment w:author="Luis Fernando Botero Mendoza [2]" w:id="27" w:date="2022-05-04T14:19:00Z">
    <w:p w:rsidR="00000000" w:rsidDel="00000000" w:rsidP="00000000" w:rsidRDefault="00000000" w:rsidRPr="00000000" w14:paraId="000003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que está en la carpeta Videos con el nombre de Redes sociales Sena.mp4</w:t>
      </w:r>
    </w:p>
  </w:comment>
  <w:comment w:author="Microsoft Office User" w:id="2" w:date="2022-05-10T09:47:00Z">
    <w:p w:rsidR="00000000" w:rsidDel="00000000" w:rsidP="00000000" w:rsidRDefault="00000000" w:rsidRPr="00000000" w14:paraId="000003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Utilizar Cajón texto color B.</w:t>
      </w:r>
    </w:p>
  </w:comment>
  <w:comment w:author="Luis Fernando Botero Mendoza [2]" w:id="25" w:date="2022-05-04T10:53:00Z">
    <w:p w:rsidR="00000000" w:rsidDel="00000000" w:rsidP="00000000" w:rsidRDefault="00000000" w:rsidRPr="00000000" w14:paraId="000003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hecho por el Sena que está en https://www.youtube.com/watch?v=wFqLQDbb03g</w:t>
      </w:r>
    </w:p>
  </w:comment>
  <w:comment w:author="Luis Fernando Botero Mendoza [2]" w:id="40" w:date="2022-05-04T12:32:00Z">
    <w:p w:rsidR="00000000" w:rsidDel="00000000" w:rsidP="00000000" w:rsidRDefault="00000000" w:rsidRPr="00000000" w14:paraId="000003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acompañar el texto con una imagen de este tipo https://www.freepik.es/vector-gratis/identidad-corporativa-restaurante-comida-organica_900356.htm#query=mockup&amp;position=22&amp;from_view=search</w:t>
      </w:r>
    </w:p>
  </w:comment>
  <w:comment w:author="ZULEIDY MARIA RUIZ TORRES" w:id="4" w:date="2022-05-22T22:01:09Z">
    <w:p w:rsidR="00000000" w:rsidDel="00000000" w:rsidP="00000000" w:rsidRDefault="00000000" w:rsidRPr="00000000" w14:paraId="000003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 w:author="Luis Fernando Botero Mendoza [2]" w:id="45" w:date="2022-05-04T12:36:00Z">
    <w:p w:rsidR="00000000" w:rsidDel="00000000" w:rsidP="00000000" w:rsidRDefault="00000000" w:rsidRPr="00000000" w14:paraId="000003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cargar el video que reposa en https://www.youtube.com/watch?v=OEjRfrQS9kA</w:t>
      </w:r>
    </w:p>
  </w:comment>
  <w:comment w:author="ZULEIDY MARIA RUIZ TORRES" w:id="0" w:date="2022-05-22T21:58:39Z">
    <w:p w:rsidR="00000000" w:rsidDel="00000000" w:rsidP="00000000" w:rsidRDefault="00000000" w:rsidRPr="00000000" w14:paraId="000003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VIDEO MOTION</w:t>
      </w:r>
    </w:p>
  </w:comment>
  <w:comment w:author="Luis Fernando Botero Mendoza [2]" w:id="18" w:date="2022-05-08T23:05:00Z">
    <w:p w:rsidR="00000000" w:rsidDel="00000000" w:rsidP="00000000" w:rsidRDefault="00000000" w:rsidRPr="00000000" w14:paraId="000003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Por favor hacer una línea de tiempo C y cargarla, el archivo está en Línea tiempo C</w:t>
      </w:r>
    </w:p>
    <w:p w:rsidR="00000000" w:rsidDel="00000000" w:rsidP="00000000" w:rsidRDefault="00000000" w:rsidRPr="00000000" w14:paraId="000003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CF01_3.1.ecosistemas_marketing.pptx</w:t>
      </w:r>
    </w:p>
  </w:comment>
  <w:comment w:author="ZULEIDY MARIA RUIZ TORRES" w:id="26" w:date="2022-05-22T22:15:40Z">
    <w:p w:rsidR="00000000" w:rsidDel="00000000" w:rsidP="00000000" w:rsidRDefault="00000000" w:rsidRPr="00000000" w14:paraId="000003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edición videoclase</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2D9" w15:done="0"/>
  <w15:commentEx w15:paraId="000002DA" w15:done="0"/>
  <w15:commentEx w15:paraId="000002DB" w15:done="0"/>
  <w15:commentEx w15:paraId="000002DC" w15:done="0"/>
  <w15:commentEx w15:paraId="000002DD" w15:done="0"/>
  <w15:commentEx w15:paraId="000002DF" w15:done="0"/>
  <w15:commentEx w15:paraId="000002F4" w15:done="0"/>
  <w15:commentEx w15:paraId="000002F5" w15:done="0"/>
  <w15:commentEx w15:paraId="000002F6" w15:done="0"/>
  <w15:commentEx w15:paraId="000002F7" w15:done="0"/>
  <w15:commentEx w15:paraId="000002F8" w15:done="0"/>
  <w15:commentEx w15:paraId="000002F9" w15:done="0"/>
  <w15:commentEx w15:paraId="000002FA" w15:done="0"/>
  <w15:commentEx w15:paraId="000002FB" w15:done="0"/>
  <w15:commentEx w15:paraId="000002FC" w15:done="0"/>
  <w15:commentEx w15:paraId="000002FD" w15:done="0"/>
  <w15:commentEx w15:paraId="000002FE" w15:done="0"/>
  <w15:commentEx w15:paraId="000002FF" w15:done="0"/>
  <w15:commentEx w15:paraId="00000300" w15:done="0"/>
  <w15:commentEx w15:paraId="00000301" w15:done="0"/>
  <w15:commentEx w15:paraId="00000309" w15:done="0"/>
  <w15:commentEx w15:paraId="0000030A" w15:done="0"/>
  <w15:commentEx w15:paraId="0000030B" w15:done="0"/>
  <w15:commentEx w15:paraId="0000030C" w15:done="0"/>
  <w15:commentEx w15:paraId="0000030D" w15:done="0"/>
  <w15:commentEx w15:paraId="0000030E" w15:done="0"/>
  <w15:commentEx w15:paraId="0000030F" w15:done="0"/>
  <w15:commentEx w15:paraId="00000310" w15:done="0"/>
  <w15:commentEx w15:paraId="00000311" w15:done="0"/>
  <w15:commentEx w15:paraId="00000312" w15:done="0"/>
  <w15:commentEx w15:paraId="00000313" w15:done="0"/>
  <w15:commentEx w15:paraId="00000314" w15:done="0"/>
  <w15:commentEx w15:paraId="00000317" w15:done="0"/>
  <w15:commentEx w15:paraId="00000318" w15:done="0"/>
  <w15:commentEx w15:paraId="00000319" w15:done="0"/>
  <w15:commentEx w15:paraId="0000031A" w15:done="0"/>
  <w15:commentEx w15:paraId="0000031B" w15:done="0"/>
  <w15:commentEx w15:paraId="0000031C" w15:done="0"/>
  <w15:commentEx w15:paraId="0000031D" w15:done="0"/>
  <w15:commentEx w15:paraId="0000031E" w15:done="0"/>
  <w15:commentEx w15:paraId="0000031F" w15:done="0"/>
  <w15:commentEx w15:paraId="00000320" w15:done="0"/>
  <w15:commentEx w15:paraId="00000321" w15:done="0"/>
  <w15:commentEx w15:paraId="00000322" w15:done="0"/>
  <w15:commentEx w15:paraId="00000323" w15:done="0"/>
  <w15:commentEx w15:paraId="00000324" w15:done="0"/>
  <w15:commentEx w15:paraId="00000325" w15:done="0"/>
  <w15:commentEx w15:paraId="00000326" w15:done="0"/>
  <w15:commentEx w15:paraId="00000328" w15:done="0"/>
  <w15:commentEx w15:paraId="00000329"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4">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rPr>
    </w:pPr>
    <w:r w:rsidDel="00000000" w:rsidR="00000000" w:rsidRPr="00000000">
      <w:rPr>
        <w:rtl w:val="0"/>
      </w:rPr>
    </w:r>
  </w:p>
  <w:p w:rsidR="00000000" w:rsidDel="00000000" w:rsidP="00000000" w:rsidRDefault="00000000" w:rsidRPr="00000000" w14:paraId="000002D5">
    <w:pPr>
      <w:spacing w:line="240" w:lineRule="auto"/>
      <w:ind w:left="-2" w:hanging="2"/>
      <w:jc w:val="right"/>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6">
    <w:pPr>
      <w:spacing w:line="24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2D7">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p w:rsidR="00000000" w:rsidDel="00000000" w:rsidP="00000000" w:rsidRDefault="00000000" w:rsidRPr="00000000" w14:paraId="000002D8">
    <w:pPr>
      <w:pBdr>
        <w:top w:space="0" w:sz="0" w:val="nil"/>
        <w:left w:space="0" w:sz="0" w:val="nil"/>
        <w:bottom w:space="0" w:sz="0" w:val="nil"/>
        <w:right w:space="0" w:sz="0" w:val="nil"/>
        <w:between w:space="0" w:sz="0" w:val="nil"/>
      </w:pBdr>
      <w:tabs>
        <w:tab w:val="center" w:pos="4419"/>
        <w:tab w:val="right" w:pos="8838"/>
        <w:tab w:val="left" w:pos="10255"/>
      </w:tabs>
      <w:spacing w:line="240" w:lineRule="auto"/>
      <w:jc w:val="right"/>
      <w:rPr>
        <w:i w:val="1"/>
        <w:color w:val="000000"/>
        <w:sz w:val="16"/>
        <w:szCs w:val="16"/>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D2">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color w:val="000000"/>
      </w:rPr>
      <w:drawing>
        <wp:anchor allowOverlap="1" behindDoc="0" distB="0" distT="0" distL="114300" distR="114300" hidden="0" layoutInCell="1" locked="0" relativeHeight="0" simplePos="0">
          <wp:simplePos x="0" y="0"/>
          <wp:positionH relativeFrom="margin">
            <wp:align>center</wp:align>
          </wp:positionH>
          <wp:positionV relativeFrom="page">
            <wp:posOffset>276225</wp:posOffset>
          </wp:positionV>
          <wp:extent cx="629920" cy="588645"/>
          <wp:effectExtent b="0" l="0" r="0" t="0"/>
          <wp:wrapNone/>
          <wp:docPr id="129" name="image3.png"/>
          <a:graphic>
            <a:graphicData uri="http://schemas.openxmlformats.org/drawingml/2006/picture">
              <pic:pic>
                <pic:nvPicPr>
                  <pic:cNvPr id="0" name="image3.png"/>
                  <pic:cNvPicPr preferRelativeResize="0"/>
                </pic:nvPicPr>
                <pic:blipFill>
                  <a:blip r:embed="rId1"/>
                  <a:srcRect b="0" l="88752" r="0" t="-3394"/>
                  <a:stretch>
                    <a:fillRect/>
                  </a:stretch>
                </pic:blipFill>
                <pic:spPr>
                  <a:xfrm>
                    <a:off x="0" y="0"/>
                    <a:ext cx="629920" cy="588645"/>
                  </a:xfrm>
                  <a:prstGeom prst="rect"/>
                  <a:ln/>
                </pic:spPr>
              </pic:pic>
            </a:graphicData>
          </a:graphic>
        </wp:anchor>
      </w:drawing>
    </w:r>
    <w:r w:rsidDel="00000000" w:rsidR="00000000" w:rsidRPr="00000000">
      <w:rPr>
        <w:rtl w:val="0"/>
      </w:rPr>
    </w:r>
  </w:p>
  <w:p w:rsidR="00000000" w:rsidDel="00000000" w:rsidP="00000000" w:rsidRDefault="00000000" w:rsidRPr="00000000" w14:paraId="000002D3">
    <w:pPr>
      <w:pBdr>
        <w:top w:space="0" w:sz="0" w:val="nil"/>
        <w:left w:space="0" w:sz="0" w:val="nil"/>
        <w:bottom w:space="0" w:sz="0" w:val="nil"/>
        <w:right w:space="0" w:sz="0" w:val="nil"/>
        <w:between w:space="0" w:sz="0" w:val="nil"/>
      </w:pBdr>
      <w:tabs>
        <w:tab w:val="center" w:pos="4419"/>
        <w:tab w:val="right" w:pos="8838"/>
      </w:tabs>
      <w:spacing w:line="240" w:lineRule="auto"/>
      <w:rPr>
        <w:color w:val="00000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decimal"/>
      <w:lvlText w:val="%1."/>
      <w:lvlJc w:val="left"/>
      <w:pPr>
        <w:ind w:left="720" w:hanging="360"/>
      </w:pPr>
      <w:rPr>
        <w:b w:val="1"/>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3">
    <w:lvl w:ilvl="0">
      <w:start w:val="1"/>
      <w:numFmt w:val="decimal"/>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6">
    <w:lvl w:ilvl="0">
      <w:start w:val="1"/>
      <w:numFmt w:val="upperLetter"/>
      <w:lvlText w:val="%1."/>
      <w:lvlJc w:val="left"/>
      <w:pPr>
        <w:ind w:left="720" w:hanging="360"/>
      </w:pPr>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7">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decimal"/>
      <w:lvlText w:val="%1."/>
      <w:lvlJc w:val="left"/>
      <w:pPr>
        <w:ind w:left="360" w:hanging="360"/>
      </w:pPr>
      <w:rPr/>
    </w:lvl>
    <w:lvl w:ilvl="1">
      <w:start w:val="1"/>
      <w:numFmt w:val="decimal"/>
      <w:lvlText w:val="%1.%2."/>
      <w:lvlJc w:val="left"/>
      <w:pPr>
        <w:ind w:left="720" w:hanging="720"/>
      </w:pPr>
      <w:rPr/>
    </w:lvl>
    <w:lvl w:ilvl="2">
      <w:start w:val="1"/>
      <w:numFmt w:val="decimal"/>
      <w:lvlText w:val="%1.%2.%3."/>
      <w:lvlJc w:val="left"/>
      <w:pPr>
        <w:ind w:left="720" w:hanging="720"/>
      </w:pPr>
      <w:rPr/>
    </w:lvl>
    <w:lvl w:ilvl="3">
      <w:start w:val="1"/>
      <w:numFmt w:val="decimal"/>
      <w:lvlText w:val="%1.%2.%3.%4."/>
      <w:lvlJc w:val="left"/>
      <w:pPr>
        <w:ind w:left="1080" w:hanging="1080"/>
      </w:pPr>
      <w:rPr/>
    </w:lvl>
    <w:lvl w:ilvl="4">
      <w:start w:val="1"/>
      <w:numFmt w:val="decimal"/>
      <w:lvlText w:val="%1.%2.%3.%4.%5."/>
      <w:lvlJc w:val="left"/>
      <w:pPr>
        <w:ind w:left="1080" w:hanging="1080"/>
      </w:pPr>
      <w:rPr/>
    </w:lvl>
    <w:lvl w:ilvl="5">
      <w:start w:val="1"/>
      <w:numFmt w:val="decimal"/>
      <w:lvlText w:val="%1.%2.%3.%4.%5.%6."/>
      <w:lvlJc w:val="left"/>
      <w:pPr>
        <w:ind w:left="1440" w:hanging="1440"/>
      </w:pPr>
      <w:rPr/>
    </w:lvl>
    <w:lvl w:ilvl="6">
      <w:start w:val="1"/>
      <w:numFmt w:val="decimal"/>
      <w:lvlText w:val="%1.%2.%3.%4.%5.%6.%7."/>
      <w:lvlJc w:val="left"/>
      <w:pPr>
        <w:ind w:left="1440" w:hanging="1440"/>
      </w:pPr>
      <w:rPr/>
    </w:lvl>
    <w:lvl w:ilvl="7">
      <w:start w:val="1"/>
      <w:numFmt w:val="decimal"/>
      <w:lvlText w:val="%1.%2.%3.%4.%5.%6.%7.%8."/>
      <w:lvlJc w:val="left"/>
      <w:pPr>
        <w:ind w:left="1800" w:hanging="1800"/>
      </w:pPr>
      <w:rPr/>
    </w:lvl>
    <w:lvl w:ilvl="8">
      <w:start w:val="1"/>
      <w:numFmt w:val="decimal"/>
      <w:lvlText w:val="%1.%2.%3.%4.%5.%6.%7.%8.%9."/>
      <w:lvlJc w:val="left"/>
      <w:pPr>
        <w:ind w:left="1800" w:hanging="1800"/>
      </w:pPr>
      <w:rPr/>
    </w:lvl>
  </w:abstractNum>
  <w:abstractNum w:abstractNumId="9">
    <w:lvl w:ilvl="0">
      <w:start w:val="1"/>
      <w:numFmt w:val="decimal"/>
      <w:lvlText w:val="%1."/>
      <w:lvlJc w:val="left"/>
      <w:pPr>
        <w:ind w:left="720" w:hanging="360"/>
      </w:pPr>
      <w:rPr>
        <w:rFonts w:ascii="Arial" w:cs="Arial" w:eastAsia="Arial" w:hAnsi="Arial"/>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lang w:val="es-ES_tradnl"/>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1"/>
      <w:sz w:val="24"/>
      <w:szCs w:val="24"/>
    </w:rPr>
  </w:style>
  <w:style w:type="paragraph" w:styleId="Heading3">
    <w:name w:val="heading 3"/>
    <w:basedOn w:val="Normal"/>
    <w:next w:val="Normal"/>
    <w:pPr>
      <w:keepNext w:val="1"/>
      <w:keepLines w:val="1"/>
      <w:spacing w:after="80" w:before="320" w:lineRule="auto"/>
    </w:pPr>
    <w:rPr>
      <w:b w:val="1"/>
    </w:rPr>
  </w:style>
  <w:style w:type="paragraph" w:styleId="Heading4">
    <w:name w:val="heading 4"/>
    <w:basedOn w:val="Normal"/>
    <w:next w:val="Normal"/>
    <w:pPr>
      <w:keepNext w:val="1"/>
      <w:keepLines w:val="1"/>
      <w:spacing w:after="80" w:before="280" w:lineRule="auto"/>
    </w:pPr>
    <w:rPr>
      <w:b w:val="1"/>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1"/>
      <w:sz w:val="24"/>
      <w:szCs w:val="24"/>
    </w:rPr>
  </w:style>
  <w:style w:type="paragraph" w:styleId="Heading3">
    <w:name w:val="heading 3"/>
    <w:basedOn w:val="Normal"/>
    <w:next w:val="Normal"/>
    <w:pPr>
      <w:keepNext w:val="1"/>
      <w:keepLines w:val="1"/>
      <w:spacing w:after="80" w:before="320" w:lineRule="auto"/>
    </w:pPr>
    <w:rPr>
      <w:b w:val="1"/>
    </w:rPr>
  </w:style>
  <w:style w:type="paragraph" w:styleId="Heading4">
    <w:name w:val="heading 4"/>
    <w:basedOn w:val="Normal"/>
    <w:next w:val="Normal"/>
    <w:pPr>
      <w:keepNext w:val="1"/>
      <w:keepLines w:val="1"/>
      <w:spacing w:after="80" w:before="280" w:lineRule="auto"/>
    </w:pPr>
    <w:rPr>
      <w:b w:val="1"/>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Normal" w:default="1">
    <w:name w:val="Normal"/>
    <w:qFormat w:val="1"/>
    <w:rsid w:val="002D7F54"/>
    <w:rPr>
      <w:sz w:val="20"/>
    </w:rPr>
  </w:style>
  <w:style w:type="paragraph" w:styleId="Ttulo1">
    <w:name w:val="heading 1"/>
    <w:basedOn w:val="Normal"/>
    <w:next w:val="Normal"/>
    <w:link w:val="Ttulo1Car"/>
    <w:uiPriority w:val="9"/>
    <w:qFormat w:val="1"/>
    <w:pPr>
      <w:keepNext w:val="1"/>
      <w:keepLines w:val="1"/>
      <w:spacing w:after="120" w:before="400"/>
      <w:outlineLvl w:val="0"/>
    </w:pPr>
    <w:rPr>
      <w:sz w:val="40"/>
      <w:szCs w:val="40"/>
    </w:rPr>
  </w:style>
  <w:style w:type="paragraph" w:styleId="Ttulo2">
    <w:name w:val="heading 2"/>
    <w:basedOn w:val="Normal"/>
    <w:next w:val="Normal"/>
    <w:uiPriority w:val="9"/>
    <w:unhideWhenUsed w:val="1"/>
    <w:qFormat w:val="1"/>
    <w:rsid w:val="00F92029"/>
    <w:pPr>
      <w:keepNext w:val="1"/>
      <w:keepLines w:val="1"/>
      <w:spacing w:after="120" w:before="360"/>
      <w:outlineLvl w:val="1"/>
    </w:pPr>
    <w:rPr>
      <w:b w:val="1"/>
      <w:sz w:val="24"/>
      <w:szCs w:val="32"/>
    </w:rPr>
  </w:style>
  <w:style w:type="paragraph" w:styleId="Ttulo3">
    <w:name w:val="heading 3"/>
    <w:basedOn w:val="Normal"/>
    <w:next w:val="Normal"/>
    <w:uiPriority w:val="9"/>
    <w:unhideWhenUsed w:val="1"/>
    <w:qFormat w:val="1"/>
    <w:rsid w:val="00F92029"/>
    <w:pPr>
      <w:keepNext w:val="1"/>
      <w:keepLines w:val="1"/>
      <w:spacing w:after="80" w:before="320"/>
      <w:outlineLvl w:val="2"/>
    </w:pPr>
    <w:rPr>
      <w:b w:val="1"/>
      <w:szCs w:val="28"/>
    </w:rPr>
  </w:style>
  <w:style w:type="paragraph" w:styleId="Ttulo4">
    <w:name w:val="heading 4"/>
    <w:basedOn w:val="Normal"/>
    <w:next w:val="Normal"/>
    <w:uiPriority w:val="9"/>
    <w:unhideWhenUsed w:val="1"/>
    <w:qFormat w:val="1"/>
    <w:rsid w:val="00E40FD1"/>
    <w:pPr>
      <w:keepNext w:val="1"/>
      <w:keepLines w:val="1"/>
      <w:spacing w:after="80" w:before="280"/>
      <w:outlineLvl w:val="3"/>
    </w:pPr>
    <w:rPr>
      <w:b w:val="1"/>
      <w:szCs w:val="24"/>
    </w:rPr>
  </w:style>
  <w:style w:type="paragraph" w:styleId="Ttulo5">
    <w:name w:val="heading 5"/>
    <w:basedOn w:val="Normal"/>
    <w:next w:val="Normal"/>
    <w:uiPriority w:val="9"/>
    <w:unhideWhenUsed w:val="1"/>
    <w:qFormat w:val="1"/>
    <w:pPr>
      <w:keepNext w:val="1"/>
      <w:keepLines w:val="1"/>
      <w:spacing w:after="80" w:before="240"/>
      <w:outlineLvl w:val="4"/>
    </w:pPr>
    <w:rPr>
      <w:color w:val="666666"/>
    </w:rPr>
  </w:style>
  <w:style w:type="paragraph" w:styleId="Ttulo6">
    <w:name w:val="heading 6"/>
    <w:basedOn w:val="Normal"/>
    <w:next w:val="Normal"/>
    <w:uiPriority w:val="9"/>
    <w:unhideWhenUsed w:val="1"/>
    <w:qFormat w:val="1"/>
    <w:pPr>
      <w:keepNext w:val="1"/>
      <w:keepLines w:val="1"/>
      <w:spacing w:after="80" w:before="240"/>
      <w:outlineLvl w:val="5"/>
    </w:pPr>
    <w:rPr>
      <w:i w:val="1"/>
      <w:color w:val="66666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1" w:customStyle="1">
    <w:name w:val="Table Normal1"/>
    <w:tblPr>
      <w:tblCellMar>
        <w:top w:w="0.0" w:type="dxa"/>
        <w:left w:w="0.0" w:type="dxa"/>
        <w:bottom w:w="0.0" w:type="dxa"/>
        <w:right w:w="0.0" w:type="dxa"/>
      </w:tblCellMar>
    </w:tblPr>
  </w:style>
  <w:style w:type="paragraph" w:styleId="Puesto">
    <w:name w:val="Title"/>
    <w:basedOn w:val="Normal"/>
    <w:next w:val="Normal"/>
    <w:uiPriority w:val="10"/>
    <w:qFormat w:val="1"/>
    <w:pPr>
      <w:keepNext w:val="1"/>
      <w:keepLines w:val="1"/>
      <w:spacing w:after="60"/>
    </w:pPr>
    <w:rPr>
      <w:sz w:val="52"/>
      <w:szCs w:val="52"/>
    </w:rPr>
  </w:style>
  <w:style w:type="table" w:styleId="TableNormal2" w:customStyle="1">
    <w:name w:val="Table Normal2"/>
    <w:tblPr>
      <w:tblCellMar>
        <w:top w:w="0.0" w:type="dxa"/>
        <w:left w:w="0.0" w:type="dxa"/>
        <w:bottom w:w="0.0" w:type="dxa"/>
        <w:right w:w="0.0" w:type="dxa"/>
      </w:tblCellMar>
    </w:tblPr>
  </w:style>
  <w:style w:type="paragraph" w:styleId="Subttulo">
    <w:name w:val="Subtitle"/>
    <w:basedOn w:val="Normal"/>
    <w:next w:val="Normal"/>
    <w:uiPriority w:val="11"/>
    <w:qFormat w:val="1"/>
    <w:pPr>
      <w:keepNext w:val="1"/>
      <w:keepLines w:val="1"/>
      <w:spacing w:after="320"/>
    </w:pPr>
    <w:rPr>
      <w:color w:val="666666"/>
      <w:sz w:val="30"/>
      <w:szCs w:val="30"/>
    </w:rPr>
  </w:style>
  <w:style w:type="table" w:styleId="a" w:customStyle="1">
    <w:basedOn w:val="Tablanormal"/>
    <w:tblPr>
      <w:tblStyleRowBandSize w:val="1"/>
      <w:tblStyleColBandSize w:val="1"/>
      <w:tblInd w:w="0.0" w:type="dxa"/>
      <w:tblCellMar>
        <w:top w:w="100.0" w:type="dxa"/>
        <w:left w:w="100.0" w:type="dxa"/>
        <w:bottom w:w="100.0" w:type="dxa"/>
        <w:right w:w="100.0" w:type="dxa"/>
      </w:tblCellMar>
    </w:tblPr>
  </w:style>
  <w:style w:type="table" w:styleId="a0" w:customStyle="1">
    <w:basedOn w:val="Tablanormal"/>
    <w:tblPr>
      <w:tblStyleRowBandSize w:val="1"/>
      <w:tblStyleColBandSize w:val="1"/>
      <w:tblInd w:w="0.0" w:type="dxa"/>
      <w:tblCellMar>
        <w:top w:w="100.0" w:type="dxa"/>
        <w:left w:w="100.0" w:type="dxa"/>
        <w:bottom w:w="100.0" w:type="dxa"/>
        <w:right w:w="100.0" w:type="dxa"/>
      </w:tblCellMar>
    </w:tblPr>
  </w:style>
  <w:style w:type="table" w:styleId="a1" w:customStyle="1">
    <w:basedOn w:val="Tablanormal"/>
    <w:tblPr>
      <w:tblStyleRowBandSize w:val="1"/>
      <w:tblStyleColBandSize w:val="1"/>
      <w:tblInd w:w="0.0" w:type="dxa"/>
      <w:tblCellMar>
        <w:top w:w="100.0" w:type="dxa"/>
        <w:left w:w="100.0" w:type="dxa"/>
        <w:bottom w:w="100.0" w:type="dxa"/>
        <w:right w:w="100.0" w:type="dxa"/>
      </w:tblCellMar>
    </w:tblPr>
  </w:style>
  <w:style w:type="table" w:styleId="Tablaconcuadrcula">
    <w:name w:val="Table Grid"/>
    <w:basedOn w:val="Tablanormal"/>
    <w:uiPriority w:val="39"/>
    <w:rsid w:val="0040006F"/>
    <w:pPr>
      <w:spacing w:line="240" w:lineRule="auto"/>
    </w:pPr>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paragraph" w:styleId="Encabezado">
    <w:name w:val="header"/>
    <w:basedOn w:val="Normal"/>
    <w:link w:val="EncabezadoCar"/>
    <w:uiPriority w:val="99"/>
    <w:unhideWhenUsed w:val="1"/>
    <w:rsid w:val="0040006F"/>
    <w:pPr>
      <w:tabs>
        <w:tab w:val="center" w:pos="4419"/>
        <w:tab w:val="right" w:pos="8838"/>
      </w:tabs>
      <w:spacing w:line="240" w:lineRule="auto"/>
    </w:pPr>
  </w:style>
  <w:style w:type="character" w:styleId="EncabezadoCar" w:customStyle="1">
    <w:name w:val="Encabezado Car"/>
    <w:basedOn w:val="Fuentedeprrafopredeter"/>
    <w:link w:val="Encabezado"/>
    <w:uiPriority w:val="99"/>
    <w:rsid w:val="0040006F"/>
  </w:style>
  <w:style w:type="paragraph" w:styleId="Piedepgina">
    <w:name w:val="footer"/>
    <w:basedOn w:val="Normal"/>
    <w:link w:val="PiedepginaCar"/>
    <w:uiPriority w:val="99"/>
    <w:unhideWhenUsed w:val="1"/>
    <w:rsid w:val="0040006F"/>
    <w:pPr>
      <w:tabs>
        <w:tab w:val="center" w:pos="4419"/>
        <w:tab w:val="right" w:pos="8838"/>
      </w:tabs>
      <w:spacing w:line="240" w:lineRule="auto"/>
    </w:pPr>
  </w:style>
  <w:style w:type="character" w:styleId="PiedepginaCar" w:customStyle="1">
    <w:name w:val="Pie de página Car"/>
    <w:basedOn w:val="Fuentedeprrafopredeter"/>
    <w:link w:val="Piedepgina"/>
    <w:uiPriority w:val="99"/>
    <w:rsid w:val="0040006F"/>
  </w:style>
  <w:style w:type="paragraph" w:styleId="NormalWeb">
    <w:name w:val="Normal (Web)"/>
    <w:basedOn w:val="Normal"/>
    <w:uiPriority w:val="99"/>
    <w:semiHidden w:val="1"/>
    <w:unhideWhenUsed w:val="1"/>
    <w:rsid w:val="00745E70"/>
    <w:pPr>
      <w:spacing w:after="100" w:afterAutospacing="1" w:before="100" w:beforeAutospacing="1" w:line="240" w:lineRule="auto"/>
    </w:pPr>
    <w:rPr>
      <w:rFonts w:ascii="Times New Roman" w:cs="Times New Roman" w:eastAsia="Times New Roman" w:hAnsi="Times New Roman"/>
      <w:sz w:val="24"/>
      <w:szCs w:val="24"/>
    </w:rPr>
  </w:style>
  <w:style w:type="character" w:styleId="Listavistosa-nfasis1Car" w:customStyle="1">
    <w:name w:val="Lista vistosa - Énfasis 1 Car"/>
    <w:link w:val="Listavistosa-nfasis1"/>
    <w:uiPriority w:val="34"/>
    <w:rsid w:val="0005659E"/>
    <w:rPr>
      <w:rFonts w:ascii="Arial" w:hAnsi="Arial"/>
      <w:b w:val="1"/>
      <w:sz w:val="24"/>
      <w:szCs w:val="24"/>
      <w:lang w:eastAsia="es-ES"/>
    </w:rPr>
  </w:style>
  <w:style w:type="table" w:styleId="Listavistosa-nfasis1">
    <w:name w:val="Colorful List Accent 1"/>
    <w:basedOn w:val="Tablanormal"/>
    <w:link w:val="Listavistosa-nfasis1Car"/>
    <w:uiPriority w:val="34"/>
    <w:semiHidden w:val="1"/>
    <w:unhideWhenUsed w:val="1"/>
    <w:rsid w:val="0005659E"/>
    <w:pPr>
      <w:spacing w:line="240" w:lineRule="auto"/>
    </w:pPr>
    <w:rPr>
      <w:b w:val="1"/>
      <w:sz w:val="24"/>
      <w:szCs w:val="24"/>
      <w:lang w:eastAsia="es-ES"/>
    </w:rPr>
    <w:tblPr>
      <w:tblStyleRowBandSize w:val="1"/>
      <w:tblStyleColBandSize w:val="1"/>
      <w:tblInd w:w="0.0" w:type="dxa"/>
      <w:tblCellMar>
        <w:top w:w="0.0" w:type="dxa"/>
        <w:left w:w="108.0" w:type="dxa"/>
        <w:bottom w:w="0.0" w:type="dxa"/>
        <w:right w:w="108.0" w:type="dxa"/>
      </w:tblCellMar>
    </w:tblPr>
    <w:tcPr>
      <w:shd w:color="auto" w:fill="edf2f8" w:themeFill="accent1" w:themeFillTint="000019" w:val="clear"/>
    </w:tcPr>
    <w:tblStylePr w:type="firstRow">
      <w:tblPr/>
      <w:tcPr>
        <w:tcBorders>
          <w:bottom w:color="ffffff" w:space="0" w:sz="12" w:themeColor="background1" w:val="single"/>
        </w:tcBorders>
        <w:shd w:color="auto" w:fill="9e3a38" w:themeFill="accent2" w:themeFillShade="0000CC" w:val="clear"/>
      </w:tcPr>
    </w:tblStylePr>
    <w:tblStylePr w:type="lastRow">
      <w:tblPr/>
      <w:tcPr>
        <w:tcBorders>
          <w:top w:color="000000" w:space="0" w:sz="12" w:themeColor="text1" w:val="single"/>
        </w:tcBorders>
        <w:shd w:color="auto" w:fill="ffffff" w:themeFill="background1" w:val="clear"/>
      </w:tcPr>
    </w:tblStylePr>
    <w:tblStylePr w:type="band1Vert">
      <w:tblPr/>
      <w:tcPr>
        <w:tcBorders>
          <w:top w:space="0" w:sz="0" w:val="nil"/>
          <w:left w:space="0" w:sz="0" w:val="nil"/>
          <w:bottom w:space="0" w:sz="0" w:val="nil"/>
          <w:right w:space="0" w:sz="0" w:val="nil"/>
          <w:insideH w:space="0" w:sz="0" w:val="nil"/>
          <w:insideV w:space="0" w:sz="0" w:val="nil"/>
        </w:tcBorders>
        <w:shd w:color="auto" w:fill="d3dfee" w:themeFill="accent1" w:themeFillTint="00003F" w:val="clear"/>
      </w:tcPr>
    </w:tblStylePr>
    <w:tblStylePr w:type="band1Horz">
      <w:tblPr/>
      <w:tcPr>
        <w:shd w:color="auto" w:fill="dbe5f1" w:themeFill="accent1" w:themeFillTint="000033" w:val="clear"/>
      </w:tcPr>
    </w:tblStylePr>
  </w:style>
  <w:style w:type="paragraph" w:styleId="Prrafodelista">
    <w:name w:val="List Paragraph"/>
    <w:basedOn w:val="Normal"/>
    <w:uiPriority w:val="34"/>
    <w:qFormat w:val="1"/>
    <w:rsid w:val="0005659E"/>
    <w:pPr>
      <w:ind w:left="720"/>
      <w:contextualSpacing w:val="1"/>
    </w:pPr>
  </w:style>
  <w:style w:type="character" w:styleId="Hipervnculo">
    <w:name w:val="Hyperlink"/>
    <w:basedOn w:val="Fuentedeprrafopredeter"/>
    <w:uiPriority w:val="99"/>
    <w:unhideWhenUsed w:val="1"/>
    <w:rsid w:val="00E65E01"/>
    <w:rPr>
      <w:color w:val="0000ff" w:themeColor="hyperlink"/>
      <w:u w:val="single"/>
    </w:rPr>
  </w:style>
  <w:style w:type="character" w:styleId="Mencinsinresolver1" w:customStyle="1">
    <w:name w:val="Mención sin resolver1"/>
    <w:basedOn w:val="Fuentedeprrafopredeter"/>
    <w:uiPriority w:val="99"/>
    <w:semiHidden w:val="1"/>
    <w:unhideWhenUsed w:val="1"/>
    <w:rsid w:val="00E65E01"/>
    <w:rPr>
      <w:color w:val="605e5c"/>
      <w:shd w:color="auto" w:fill="e1dfdd" w:val="clear"/>
    </w:rPr>
  </w:style>
  <w:style w:type="character" w:styleId="Hipervnculovisitado">
    <w:name w:val="FollowedHyperlink"/>
    <w:basedOn w:val="Fuentedeprrafopredeter"/>
    <w:uiPriority w:val="99"/>
    <w:semiHidden w:val="1"/>
    <w:unhideWhenUsed w:val="1"/>
    <w:rsid w:val="00CB7F80"/>
    <w:rPr>
      <w:color w:val="800080" w:themeColor="followedHyperlink"/>
      <w:u w:val="single"/>
    </w:rPr>
  </w:style>
  <w:style w:type="paragraph" w:styleId="Textodeglobo">
    <w:name w:val="Balloon Text"/>
    <w:basedOn w:val="Normal"/>
    <w:link w:val="TextodegloboCar"/>
    <w:uiPriority w:val="99"/>
    <w:semiHidden w:val="1"/>
    <w:unhideWhenUsed w:val="1"/>
    <w:rsid w:val="00476490"/>
    <w:pPr>
      <w:spacing w:line="240" w:lineRule="auto"/>
    </w:pPr>
    <w:rPr>
      <w:rFonts w:ascii="Times New Roman" w:cs="Times New Roman" w:hAnsi="Times New Roman"/>
      <w:sz w:val="18"/>
      <w:szCs w:val="18"/>
    </w:rPr>
  </w:style>
  <w:style w:type="character" w:styleId="TextodegloboCar" w:customStyle="1">
    <w:name w:val="Texto de globo Car"/>
    <w:basedOn w:val="Fuentedeprrafopredeter"/>
    <w:link w:val="Textodeglobo"/>
    <w:uiPriority w:val="99"/>
    <w:semiHidden w:val="1"/>
    <w:rsid w:val="00476490"/>
    <w:rPr>
      <w:rFonts w:ascii="Times New Roman" w:cs="Times New Roman" w:hAnsi="Times New Roman"/>
      <w:sz w:val="18"/>
      <w:szCs w:val="18"/>
    </w:rPr>
  </w:style>
  <w:style w:type="character" w:styleId="Refdecomentario">
    <w:name w:val="annotation reference"/>
    <w:basedOn w:val="Fuentedeprrafopredeter"/>
    <w:uiPriority w:val="99"/>
    <w:semiHidden w:val="1"/>
    <w:unhideWhenUsed w:val="1"/>
    <w:rsid w:val="00726CB3"/>
    <w:rPr>
      <w:sz w:val="16"/>
      <w:szCs w:val="16"/>
    </w:rPr>
  </w:style>
  <w:style w:type="paragraph" w:styleId="Textocomentario">
    <w:name w:val="annotation text"/>
    <w:basedOn w:val="Normal"/>
    <w:link w:val="TextocomentarioCar"/>
    <w:uiPriority w:val="99"/>
    <w:semiHidden w:val="1"/>
    <w:unhideWhenUsed w:val="1"/>
    <w:rsid w:val="00726CB3"/>
    <w:pPr>
      <w:spacing w:line="240" w:lineRule="auto"/>
    </w:pPr>
    <w:rPr>
      <w:szCs w:val="20"/>
    </w:rPr>
  </w:style>
  <w:style w:type="character" w:styleId="TextocomentarioCar" w:customStyle="1">
    <w:name w:val="Texto comentario Car"/>
    <w:basedOn w:val="Fuentedeprrafopredeter"/>
    <w:link w:val="Textocomentario"/>
    <w:uiPriority w:val="99"/>
    <w:semiHidden w:val="1"/>
    <w:rsid w:val="00726CB3"/>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726CB3"/>
    <w:rPr>
      <w:b w:val="1"/>
      <w:bCs w:val="1"/>
    </w:rPr>
  </w:style>
  <w:style w:type="character" w:styleId="AsuntodelcomentarioCar" w:customStyle="1">
    <w:name w:val="Asunto del comentario Car"/>
    <w:basedOn w:val="TextocomentarioCar"/>
    <w:link w:val="Asuntodelcomentario"/>
    <w:uiPriority w:val="99"/>
    <w:semiHidden w:val="1"/>
    <w:rsid w:val="00726CB3"/>
    <w:rPr>
      <w:b w:val="1"/>
      <w:bCs w:val="1"/>
      <w:sz w:val="20"/>
      <w:szCs w:val="20"/>
    </w:rPr>
  </w:style>
  <w:style w:type="table" w:styleId="a2"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3"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4"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5"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6" w:customStyle="1">
    <w:basedOn w:val="TableNormal2"/>
    <w:tblPr>
      <w:tblStyleRowBandSize w:val="1"/>
      <w:tblStyleColBandSize w:val="1"/>
      <w:tblCellMar>
        <w:top w:w="0.0" w:type="dxa"/>
        <w:left w:w="70.0" w:type="dxa"/>
        <w:bottom w:w="0.0" w:type="dxa"/>
        <w:right w:w="70.0" w:type="dxa"/>
      </w:tblCellMar>
    </w:tblPr>
  </w:style>
  <w:style w:type="table" w:styleId="a7" w:customStyle="1">
    <w:basedOn w:val="TableNormal2"/>
    <w:tblPr>
      <w:tblStyleRowBandSize w:val="1"/>
      <w:tblStyleColBandSize w:val="1"/>
      <w:tblCellMar>
        <w:top w:w="15.0" w:type="dxa"/>
        <w:left w:w="15.0" w:type="dxa"/>
        <w:bottom w:w="15.0" w:type="dxa"/>
        <w:right w:w="15.0" w:type="dxa"/>
      </w:tblCellMar>
    </w:tblPr>
  </w:style>
  <w:style w:type="table" w:styleId="a8" w:customStyle="1">
    <w:basedOn w:val="TableNormal2"/>
    <w:tblPr>
      <w:tblStyleRowBandSize w:val="1"/>
      <w:tblStyleColBandSize w:val="1"/>
      <w:tblCellMar>
        <w:top w:w="15.0" w:type="dxa"/>
        <w:left w:w="15.0" w:type="dxa"/>
        <w:bottom w:w="15.0" w:type="dxa"/>
        <w:right w:w="15.0" w:type="dxa"/>
      </w:tblCellMar>
    </w:tblPr>
  </w:style>
  <w:style w:type="table" w:styleId="a9" w:customStyle="1">
    <w:basedOn w:val="TableNormal2"/>
    <w:tblPr>
      <w:tblStyleRowBandSize w:val="1"/>
      <w:tblStyleColBandSize w:val="1"/>
      <w:tblCellMar>
        <w:top w:w="0.0" w:type="dxa"/>
        <w:left w:w="115.0" w:type="dxa"/>
        <w:bottom w:w="0.0" w:type="dxa"/>
        <w:right w:w="115.0" w:type="dxa"/>
      </w:tblCellMar>
    </w:tblPr>
  </w:style>
  <w:style w:type="table" w:styleId="aa" w:customStyle="1">
    <w:basedOn w:val="TableNormal2"/>
    <w:tblPr>
      <w:tblStyleRowBandSize w:val="1"/>
      <w:tblStyleColBandSize w:val="1"/>
      <w:tblCellMar>
        <w:top w:w="0.0" w:type="dxa"/>
        <w:left w:w="115.0" w:type="dxa"/>
        <w:bottom w:w="0.0" w:type="dxa"/>
        <w:right w:w="115.0" w:type="dxa"/>
      </w:tblCellMar>
    </w:tblPr>
  </w:style>
  <w:style w:type="table" w:styleId="ab"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c"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d"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e"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0"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1"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2"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table" w:styleId="af3" w:customStyle="1">
    <w:basedOn w:val="TableNormal2"/>
    <w:pPr>
      <w:spacing w:line="240" w:lineRule="auto"/>
    </w:pPr>
    <w:rPr>
      <w:b w:val="1"/>
      <w:sz w:val="24"/>
      <w:szCs w:val="24"/>
    </w:rPr>
    <w:tblPr>
      <w:tblStyleRowBandSize w:val="1"/>
      <w:tblStyleColBandSize w:val="1"/>
      <w:tblCellMar>
        <w:top w:w="0.0" w:type="dxa"/>
        <w:left w:w="115.0" w:type="dxa"/>
        <w:bottom w:w="0.0" w:type="dxa"/>
        <w:right w:w="115.0" w:type="dxa"/>
      </w:tblCellMar>
    </w:tblPr>
    <w:tcPr>
      <w:shd w:color="auto" w:fill="edf2f8" w:val="clear"/>
    </w:tcPr>
  </w:style>
  <w:style w:type="character" w:styleId="UnresolvedMention" w:customStyle="1">
    <w:name w:val="Unresolved Mention"/>
    <w:basedOn w:val="Fuentedeprrafopredeter"/>
    <w:uiPriority w:val="99"/>
    <w:semiHidden w:val="1"/>
    <w:unhideWhenUsed w:val="1"/>
    <w:rsid w:val="007C4702"/>
    <w:rPr>
      <w:color w:val="605e5c"/>
      <w:shd w:color="auto" w:fill="e1dfdd" w:val="clear"/>
    </w:rPr>
  </w:style>
  <w:style w:type="paragraph" w:styleId="Descripcin">
    <w:name w:val="caption"/>
    <w:basedOn w:val="Normal"/>
    <w:next w:val="Normal"/>
    <w:uiPriority w:val="35"/>
    <w:unhideWhenUsed w:val="1"/>
    <w:qFormat w:val="1"/>
    <w:rsid w:val="00BE719A"/>
    <w:pPr>
      <w:spacing w:after="200" w:line="240" w:lineRule="auto"/>
    </w:pPr>
    <w:rPr>
      <w:i w:val="1"/>
      <w:iCs w:val="1"/>
      <w:color w:val="1f497d" w:themeColor="text2"/>
      <w:sz w:val="18"/>
      <w:szCs w:val="18"/>
    </w:rPr>
  </w:style>
  <w:style w:type="paragraph" w:styleId="TtulodeTDC">
    <w:name w:val="TOC Heading"/>
    <w:basedOn w:val="Ttulo1"/>
    <w:next w:val="Normal"/>
    <w:uiPriority w:val="39"/>
    <w:unhideWhenUsed w:val="1"/>
    <w:qFormat w:val="1"/>
    <w:rsid w:val="00D55B38"/>
    <w:pPr>
      <w:spacing w:after="0" w:before="240" w:line="259" w:lineRule="auto"/>
      <w:outlineLvl w:val="9"/>
    </w:pPr>
    <w:rPr>
      <w:rFonts w:asciiTheme="majorHAnsi" w:cstheme="majorBidi" w:eastAsiaTheme="majorEastAsia" w:hAnsiTheme="majorHAnsi"/>
      <w:color w:val="365f91" w:themeColor="accent1" w:themeShade="0000BF"/>
      <w:sz w:val="32"/>
      <w:szCs w:val="32"/>
    </w:rPr>
  </w:style>
  <w:style w:type="paragraph" w:styleId="TDC2">
    <w:name w:val="toc 2"/>
    <w:basedOn w:val="Normal"/>
    <w:next w:val="Normal"/>
    <w:autoRedefine w:val="1"/>
    <w:uiPriority w:val="39"/>
    <w:unhideWhenUsed w:val="1"/>
    <w:rsid w:val="00D55B38"/>
    <w:pPr>
      <w:spacing w:after="100"/>
      <w:ind w:left="200"/>
    </w:pPr>
  </w:style>
  <w:style w:type="paragraph" w:styleId="TDC3">
    <w:name w:val="toc 3"/>
    <w:basedOn w:val="Normal"/>
    <w:next w:val="Normal"/>
    <w:autoRedefine w:val="1"/>
    <w:uiPriority w:val="39"/>
    <w:unhideWhenUsed w:val="1"/>
    <w:rsid w:val="00D55B38"/>
    <w:pPr>
      <w:spacing w:after="100"/>
      <w:ind w:left="400"/>
    </w:pPr>
  </w:style>
  <w:style w:type="paragraph" w:styleId="TDC1">
    <w:name w:val="toc 1"/>
    <w:basedOn w:val="Normal"/>
    <w:next w:val="Normal"/>
    <w:autoRedefine w:val="1"/>
    <w:uiPriority w:val="39"/>
    <w:unhideWhenUsed w:val="1"/>
    <w:rsid w:val="00D55B38"/>
    <w:pPr>
      <w:spacing w:after="100"/>
    </w:pPr>
  </w:style>
  <w:style w:type="character" w:styleId="Ttulo1Car" w:customStyle="1">
    <w:name w:val="Título 1 Car"/>
    <w:basedOn w:val="Fuentedeprrafopredeter"/>
    <w:link w:val="Ttulo1"/>
    <w:uiPriority w:val="9"/>
    <w:rsid w:val="00FE62F0"/>
    <w:rPr>
      <w:sz w:val="40"/>
      <w:szCs w:val="40"/>
    </w:rPr>
  </w:style>
  <w:style w:type="paragraph" w:styleId="Bibliografa">
    <w:name w:val="Bibliography"/>
    <w:basedOn w:val="Normal"/>
    <w:next w:val="Normal"/>
    <w:uiPriority w:val="37"/>
    <w:unhideWhenUsed w:val="1"/>
    <w:rsid w:val="00FE62F0"/>
  </w:style>
  <w:style w:type="paragraph" w:styleId="Revisin">
    <w:name w:val="Revision"/>
    <w:hidden w:val="1"/>
    <w:uiPriority w:val="99"/>
    <w:semiHidden w:val="1"/>
    <w:rsid w:val="0076563C"/>
    <w:pPr>
      <w:spacing w:line="240" w:lineRule="auto"/>
    </w:pPr>
    <w:rPr>
      <w:sz w:val="20"/>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tblPr>
      <w:tblStyleRowBandSize w:val="1"/>
      <w:tblStyleColBandSize w:val="1"/>
      <w:tblCellMar>
        <w:top w:w="0.0" w:type="dxa"/>
        <w:left w:w="70.0" w:type="dxa"/>
        <w:bottom w:w="0.0" w:type="dxa"/>
        <w:right w:w="70.0" w:type="dxa"/>
      </w:tblCellMar>
    </w:tblPr>
  </w:style>
  <w:style w:type="table" w:styleId="Table3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1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5">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6">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7">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8">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29">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0">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1">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2">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3">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 w:type="table" w:styleId="Table34">
    <w:basedOn w:val="TableNormal"/>
    <w:pPr>
      <w:spacing w:line="240" w:lineRule="auto"/>
    </w:pPr>
    <w:rPr>
      <w:b w:val="1"/>
      <w:sz w:val="24"/>
      <w:szCs w:val="24"/>
    </w:rPr>
    <w:tblPr>
      <w:tblStyleRowBandSize w:val="1"/>
      <w:tblStyleColBandSize w:val="1"/>
      <w:tblCellMar>
        <w:top w:w="0.0" w:type="dxa"/>
        <w:left w:w="115.0" w:type="dxa"/>
        <w:bottom w:w="0.0" w:type="dxa"/>
        <w:right w:w="115.0" w:type="dxa"/>
      </w:tblCellMar>
    </w:tblPr>
    <w:tcPr>
      <w:shd w:fill="edf2f8" w:val="clear"/>
    </w:tcPr>
  </w:style>
</w:styles>
</file>

<file path=word/_rels/document.xml.rels><?xml version="1.0" encoding="UTF-8" standalone="yes"?><Relationships xmlns="http://schemas.openxmlformats.org/package/2006/relationships"><Relationship Id="rId40" Type="http://schemas.openxmlformats.org/officeDocument/2006/relationships/hyperlink" Target="https://www.eenbasque.net/guia_transferencia_resultados/files/CEEI_Ciudad_Real-Guia_para_la_elaboraci%2B%A6n_de_un_estudio_de_mercado.pdf" TargetMode="External"/><Relationship Id="rId42" Type="http://schemas.openxmlformats.org/officeDocument/2006/relationships/hyperlink" Target="https://think.storage.googleapis.com/intl/es-419_ALL/docs/2011-winning-zmot-ebook_research-studies.pdf" TargetMode="External"/><Relationship Id="rId41" Type="http://schemas.openxmlformats.org/officeDocument/2006/relationships/hyperlink" Target="https://www.eenbasque.net/guia_transferencia_resultados/files/CEEI_Ciudad_Real-Guia_para_la_elaboraci%2B%A6n_de_un_estudio_de_mercado.pdf" TargetMode="External"/><Relationship Id="rId44" Type="http://schemas.openxmlformats.org/officeDocument/2006/relationships/hyperlink" Target="https://www.americanexpress.com/es-mx/negocios/trends-and-insights/articles/marketplaces-como-ayudan-a-tu-empresa-y-ejemplos/" TargetMode="External"/><Relationship Id="rId43" Type="http://schemas.openxmlformats.org/officeDocument/2006/relationships/hyperlink" Target="https://think.storage.googleapis.com/intl/es-419_ALL/docs/2011-winning-zmot-ebook_research-studies.pdf" TargetMode="External"/><Relationship Id="rId46" Type="http://schemas.openxmlformats.org/officeDocument/2006/relationships/hyperlink" Target="http://hdl.handle.net/11520/25775" TargetMode="External"/><Relationship Id="rId45" Type="http://schemas.openxmlformats.org/officeDocument/2006/relationships/hyperlink" Target="https://www.ama.org/"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youtu.be/4WIq433jNMA" TargetMode="External"/><Relationship Id="rId48" Type="http://schemas.openxmlformats.org/officeDocument/2006/relationships/hyperlink" Target="http://recimundo.com/index.php/es/article/view/755" TargetMode="External"/><Relationship Id="rId47" Type="http://schemas.openxmlformats.org/officeDocument/2006/relationships/hyperlink" Target="https://www-ebooks7-24-com.bdigital.sena.edu.co/?il=5478" TargetMode="External"/><Relationship Id="rId49" Type="http://schemas.openxmlformats.org/officeDocument/2006/relationships/hyperlink" Target="https://www.eenbasque.net/guia_transferencia_resultados/files/CEEI_Ciudad_Real-Guia_para_la_elaboraci%2B%A6n_de_un_estudio_de_mercado.pdf"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26.png"/><Relationship Id="rId30" Type="http://schemas.openxmlformats.org/officeDocument/2006/relationships/image" Target="media/image19.png"/><Relationship Id="rId33" Type="http://schemas.openxmlformats.org/officeDocument/2006/relationships/image" Target="media/image24.png"/><Relationship Id="rId32" Type="http://schemas.openxmlformats.org/officeDocument/2006/relationships/image" Target="media/image10.png"/><Relationship Id="rId35" Type="http://schemas.openxmlformats.org/officeDocument/2006/relationships/image" Target="media/image14.png"/><Relationship Id="rId34" Type="http://schemas.openxmlformats.org/officeDocument/2006/relationships/image" Target="media/image13.png"/><Relationship Id="rId37" Type="http://schemas.openxmlformats.org/officeDocument/2006/relationships/hyperlink" Target="https://economia3.com/que-es-insight/" TargetMode="External"/><Relationship Id="rId36" Type="http://schemas.openxmlformats.org/officeDocument/2006/relationships/hyperlink" Target="https://economia3.com/que-es-insight/" TargetMode="External"/><Relationship Id="rId39" Type="http://schemas.openxmlformats.org/officeDocument/2006/relationships/hyperlink" Target="https://www.questionpro.com/blog/es/tipos-de-investigacion-de-mercado/" TargetMode="External"/><Relationship Id="rId38" Type="http://schemas.openxmlformats.org/officeDocument/2006/relationships/hyperlink" Target="https://www.questionpro.com/blog/es/tipos-de-investigacion-de-mercado/" TargetMode="External"/><Relationship Id="rId62" Type="http://schemas.openxmlformats.org/officeDocument/2006/relationships/hyperlink" Target="https://revistainvestigacionacademicasinfrontera.unison.mx/index.php/RDIASF/article/view/47/46" TargetMode="External"/><Relationship Id="rId61" Type="http://schemas.openxmlformats.org/officeDocument/2006/relationships/hyperlink" Target="http://www.eumed.net/rev/cccss/2016/04/netiquetas.html" TargetMode="External"/><Relationship Id="rId20" Type="http://schemas.openxmlformats.org/officeDocument/2006/relationships/hyperlink" Target="https://repositorio.sena.edu.co/bitstream/11404/3871/1/manual_identidad_institucional.PDF" TargetMode="External"/><Relationship Id="rId64" Type="http://schemas.openxmlformats.org/officeDocument/2006/relationships/hyperlink" Target="https://www.w3.org/WAI/fundamentals/accessibility-intro/" TargetMode="External"/><Relationship Id="rId63" Type="http://schemas.openxmlformats.org/officeDocument/2006/relationships/hyperlink" Target="https://economipedia.com/definiciones/tipos-de-clientes.html" TargetMode="External"/><Relationship Id="rId22" Type="http://schemas.openxmlformats.org/officeDocument/2006/relationships/image" Target="media/image18.png"/><Relationship Id="rId66" Type="http://schemas.openxmlformats.org/officeDocument/2006/relationships/header" Target="header1.xml"/><Relationship Id="rId21" Type="http://schemas.openxmlformats.org/officeDocument/2006/relationships/image" Target="media/image8.png"/><Relationship Id="rId65" Type="http://schemas.openxmlformats.org/officeDocument/2006/relationships/hyperlink" Target="https://webaim.org/techniques/screenreader/" TargetMode="External"/><Relationship Id="rId24" Type="http://schemas.openxmlformats.org/officeDocument/2006/relationships/image" Target="media/image21.png"/><Relationship Id="rId23" Type="http://schemas.openxmlformats.org/officeDocument/2006/relationships/image" Target="media/image4.png"/><Relationship Id="rId67" Type="http://schemas.openxmlformats.org/officeDocument/2006/relationships/footer" Target="footer1.xml"/><Relationship Id="rId60" Type="http://schemas.openxmlformats.org/officeDocument/2006/relationships/hyperlink" Target="https://www.minsalud.gov.co/sites/rid/Lists/BibliotecaDigital/RIDE/VS/PP/ENT/lineamientos-salud-visual-2017.pdf" TargetMode="External"/><Relationship Id="rId26" Type="http://schemas.openxmlformats.org/officeDocument/2006/relationships/image" Target="media/image23.png"/><Relationship Id="rId25" Type="http://schemas.openxmlformats.org/officeDocument/2006/relationships/image" Target="media/image2.png"/><Relationship Id="rId28" Type="http://schemas.openxmlformats.org/officeDocument/2006/relationships/image" Target="media/image20.png"/><Relationship Id="rId27" Type="http://schemas.openxmlformats.org/officeDocument/2006/relationships/image" Target="media/image22.png"/><Relationship Id="rId29" Type="http://schemas.openxmlformats.org/officeDocument/2006/relationships/image" Target="media/image1.png"/><Relationship Id="rId51" Type="http://schemas.openxmlformats.org/officeDocument/2006/relationships/hyperlink" Target="https://discapacidadcolombia.com/index.php/legislacion/145-ley-estatutaria-1618-de-2013" TargetMode="External"/><Relationship Id="rId50" Type="http://schemas.openxmlformats.org/officeDocument/2006/relationships/hyperlink" Target="https://www.inboundcycle.com/blog-de-inbound-marketing/marketing-b2b-que-es-exactamente" TargetMode="External"/><Relationship Id="rId53" Type="http://schemas.openxmlformats.org/officeDocument/2006/relationships/hyperlink" Target="https://economia3.com/que-es-insight/" TargetMode="External"/><Relationship Id="rId52" Type="http://schemas.openxmlformats.org/officeDocument/2006/relationships/hyperlink" Target="https://blog.hubspot.es/sales/tipos-de-clientes" TargetMode="External"/><Relationship Id="rId11" Type="http://schemas.openxmlformats.org/officeDocument/2006/relationships/image" Target="media/image7.png"/><Relationship Id="rId55" Type="http://schemas.openxmlformats.org/officeDocument/2006/relationships/hyperlink" Target="https://debmedia.com/blog/cliente-consumidor/" TargetMode="External"/><Relationship Id="rId10" Type="http://schemas.openxmlformats.org/officeDocument/2006/relationships/image" Target="media/image9.png"/><Relationship Id="rId54" Type="http://schemas.openxmlformats.org/officeDocument/2006/relationships/hyperlink" Target="https://wuombo.com/diferencias-mercados-b2c-mercados-b2b/" TargetMode="External"/><Relationship Id="rId13" Type="http://schemas.openxmlformats.org/officeDocument/2006/relationships/image" Target="media/image16.png"/><Relationship Id="rId57" Type="http://schemas.openxmlformats.org/officeDocument/2006/relationships/hyperlink" Target="https://www.lionbridge.com/es/blog/content-creation/how-do-you-define-and-manage-your-corporate-language/" TargetMode="External"/><Relationship Id="rId12" Type="http://schemas.openxmlformats.org/officeDocument/2006/relationships/image" Target="media/image12.png"/><Relationship Id="rId56" Type="http://schemas.openxmlformats.org/officeDocument/2006/relationships/hyperlink" Target="https://think.storage.googleapis.com/intl/es-419_ALL/docs/2011-winning-zmot-ebook_research-studies.pdf" TargetMode="External"/><Relationship Id="rId15" Type="http://schemas.openxmlformats.org/officeDocument/2006/relationships/image" Target="media/image11.png"/><Relationship Id="rId59" Type="http://schemas.openxmlformats.org/officeDocument/2006/relationships/hyperlink" Target="https://www.facebook.com/business/news/metaverse-business-opportunity-insights" TargetMode="External"/><Relationship Id="rId14" Type="http://schemas.openxmlformats.org/officeDocument/2006/relationships/image" Target="media/image15.png"/><Relationship Id="rId58" Type="http://schemas.openxmlformats.org/officeDocument/2006/relationships/hyperlink" Target="https://www-ebooks7-24-com.bdigital.sena.edu.co/?il=8742" TargetMode="External"/><Relationship Id="rId17" Type="http://schemas.openxmlformats.org/officeDocument/2006/relationships/image" Target="media/image17.png"/><Relationship Id="rId16" Type="http://schemas.openxmlformats.org/officeDocument/2006/relationships/image" Target="media/image6.png"/><Relationship Id="rId19" Type="http://schemas.openxmlformats.org/officeDocument/2006/relationships/image" Target="media/image25.png"/><Relationship Id="rId18"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GKnRZ0t6a90wkRRDLM/9gZUtLg==">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2022-05-12T03:35:00Z</dcterms:created>
  <dc:creator>Adriana Ariza Luque</dc:creator>
</cp:coreProperties>
</file>