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6FE0" w14:textId="77777777" w:rsidR="00CE6878" w:rsidRDefault="00CE6878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25"/>
        <w:gridCol w:w="5887"/>
        <w:gridCol w:w="6193"/>
      </w:tblGrid>
      <w:tr w:rsidR="00CE6878" w14:paraId="769FC847" w14:textId="77777777" w:rsidTr="003D6603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8C16" w14:textId="77777777" w:rsidR="00CE687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0C2C" w14:textId="77777777" w:rsidR="00CE687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CE6878" w14:paraId="14F2E9CB" w14:textId="77777777" w:rsidTr="003D66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32E4" w14:textId="77777777" w:rsidR="00CE68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52A2" w14:textId="3E9E2534" w:rsidR="00CE6878" w:rsidRPr="00703708" w:rsidRDefault="00703708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703708">
              <w:rPr>
                <w:iCs/>
                <w:color w:val="434343"/>
              </w:rPr>
              <w:t>Los selectores de CS</w:t>
            </w:r>
            <w:r w:rsidRPr="00703708">
              <w:rPr>
                <w:iCs/>
                <w:color w:val="434343"/>
              </w:rPr>
              <w:t>S</w:t>
            </w:r>
          </w:p>
        </w:tc>
      </w:tr>
      <w:tr w:rsidR="00CE6878" w14:paraId="1A9556A0" w14:textId="77777777" w:rsidTr="003D66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DB86" w14:textId="77777777" w:rsidR="00CE68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82A" w14:textId="141EAE5C" w:rsidR="00CE6878" w:rsidRDefault="00703708">
            <w:pPr>
              <w:widowControl w:val="0"/>
              <w:spacing w:line="240" w:lineRule="auto"/>
              <w:rPr>
                <w:color w:val="434343"/>
              </w:rPr>
            </w:pPr>
            <w:r w:rsidRPr="00D26572">
              <w:rPr>
                <w:lang w:eastAsia="es-CO"/>
              </w:rPr>
              <w:t>A continuación, algunos ejemplos:</w:t>
            </w:r>
          </w:p>
        </w:tc>
      </w:tr>
      <w:tr w:rsidR="00CE6878" w14:paraId="3513B197" w14:textId="77777777" w:rsidTr="003D6603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07C5" w14:textId="77777777" w:rsidR="00CE687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588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13FE" w14:textId="77777777" w:rsidR="00CE68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61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C1D4" w14:textId="77777777" w:rsidR="00CE68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CE6878" w14:paraId="47018E39" w14:textId="77777777" w:rsidTr="003D6603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C3F3" w14:textId="38FF21A2" w:rsidR="00CE6878" w:rsidRDefault="003D6603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>De selector de nombre</w:t>
            </w:r>
          </w:p>
        </w:tc>
        <w:tc>
          <w:tcPr>
            <w:tcW w:w="5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5CB0" w14:textId="77777777" w:rsidR="003D6603" w:rsidRPr="00D26572" w:rsidRDefault="003D6603" w:rsidP="003D6603">
            <w:pPr>
              <w:rPr>
                <w:lang w:eastAsia="es-CO"/>
              </w:rPr>
            </w:pPr>
            <w:r>
              <w:rPr>
                <w:lang w:eastAsia="es-CO"/>
              </w:rPr>
              <w:t>D</w:t>
            </w:r>
            <w:r w:rsidRPr="00D26572">
              <w:rPr>
                <w:lang w:eastAsia="es-CO"/>
              </w:rPr>
              <w:t xml:space="preserve">onde se llama directamente al </w:t>
            </w:r>
            <w:r w:rsidRPr="00855174">
              <w:rPr>
                <w:i/>
                <w:iCs/>
                <w:lang w:eastAsia="es-CO"/>
              </w:rPr>
              <w:t>tag</w:t>
            </w:r>
            <w:r w:rsidRPr="00D26572">
              <w:rPr>
                <w:lang w:eastAsia="es-CO"/>
              </w:rPr>
              <w:t xml:space="preserve"> (</w:t>
            </w:r>
            <w:proofErr w:type="spellStart"/>
            <w:r w:rsidRPr="00D26572">
              <w:rPr>
                <w:lang w:eastAsia="es-CO"/>
              </w:rPr>
              <w:t>h2</w:t>
            </w:r>
            <w:proofErr w:type="spellEnd"/>
            <w:r w:rsidRPr="00D26572">
              <w:rPr>
                <w:lang w:eastAsia="es-CO"/>
              </w:rPr>
              <w:t>) al que se debe aplicar el estilo.</w:t>
            </w:r>
          </w:p>
          <w:p w14:paraId="4AD28803" w14:textId="2FC6AA80" w:rsidR="00CE6878" w:rsidRDefault="003D6603" w:rsidP="003D6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26572">
              <w:t>Ejemplo de selector de nombre</w:t>
            </w:r>
            <w:r>
              <w:t>:</w:t>
            </w:r>
          </w:p>
        </w:tc>
        <w:tc>
          <w:tcPr>
            <w:tcW w:w="6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1F13" w14:textId="77777777" w:rsidR="00CE6878" w:rsidRDefault="00CE68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4567"/>
            </w:tblGrid>
            <w:tr w:rsidR="003D6603" w14:paraId="0E5C69DB" w14:textId="77777777" w:rsidTr="003D6603">
              <w:tc>
                <w:tcPr>
                  <w:tcW w:w="4567" w:type="dxa"/>
                  <w:shd w:val="clear" w:color="auto" w:fill="EAF1DD" w:themeFill="accent3" w:themeFillTint="33"/>
                </w:tcPr>
                <w:p w14:paraId="2B81F46C" w14:textId="77777777" w:rsidR="003D6603" w:rsidRDefault="003D6603" w:rsidP="003D6603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h2</w:t>
                  </w:r>
                  <w:proofErr w:type="spellEnd"/>
                  <w:r>
                    <w:rPr>
                      <w:lang w:eastAsia="es-CO"/>
                    </w:rPr>
                    <w:t xml:space="preserve"> { </w:t>
                  </w:r>
                </w:p>
                <w:p w14:paraId="338AA62E" w14:textId="77777777" w:rsidR="003D6603" w:rsidRPr="002610F9" w:rsidRDefault="003D6603" w:rsidP="003D6603">
                  <w:pPr>
                    <w:spacing w:line="240" w:lineRule="auto"/>
                    <w:rPr>
                      <w:color w:val="FF0000"/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text-align</w:t>
                  </w:r>
                  <w:proofErr w:type="spellEnd"/>
                  <w:r>
                    <w:rPr>
                      <w:lang w:eastAsia="es-CO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lang w:eastAsia="es-CO"/>
                    </w:rPr>
                    <w:t>left;color</w:t>
                  </w:r>
                  <w:proofErr w:type="spellEnd"/>
                  <w:proofErr w:type="gramEnd"/>
                  <w:r>
                    <w:rPr>
                      <w:lang w:eastAsia="es-CO"/>
                    </w:rPr>
                    <w:t>:</w:t>
                  </w:r>
                  <w:r w:rsidRPr="002610F9">
                    <w:rPr>
                      <w:color w:val="FF0000"/>
                      <w:lang w:eastAsia="es-CO"/>
                    </w:rPr>
                    <w:t xml:space="preserve"> red;</w:t>
                  </w:r>
                </w:p>
                <w:p w14:paraId="69160F78" w14:textId="77777777" w:rsidR="003D6603" w:rsidRDefault="003D6603" w:rsidP="003D6603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}</w:t>
                  </w:r>
                </w:p>
              </w:tc>
            </w:tr>
          </w:tbl>
          <w:p w14:paraId="23EFF11C" w14:textId="1486DDAE" w:rsidR="003D6603" w:rsidRDefault="003D66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E6878" w14:paraId="28166F2A" w14:textId="77777777" w:rsidTr="003D66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EC63" w14:textId="4DC29DD5" w:rsidR="00CE6878" w:rsidRDefault="003D6603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>De selector por id</w:t>
            </w:r>
          </w:p>
        </w:tc>
        <w:tc>
          <w:tcPr>
            <w:tcW w:w="5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2E41" w14:textId="3F7496E9" w:rsidR="00CE6878" w:rsidRPr="003D6603" w:rsidRDefault="003D6603" w:rsidP="003D6603">
            <w:pPr>
              <w:rPr>
                <w:lang w:eastAsia="es-CO"/>
              </w:rPr>
            </w:pPr>
            <w:r>
              <w:rPr>
                <w:lang w:eastAsia="es-CO"/>
              </w:rPr>
              <w:t>D</w:t>
            </w:r>
            <w:r w:rsidRPr="00D26572">
              <w:rPr>
                <w:lang w:eastAsia="es-CO"/>
              </w:rPr>
              <w:t>onde solo se aplica un elemento único. Aquí el nombre del estilo va precedido por el carácter “#”.</w:t>
            </w:r>
            <w:r>
              <w:rPr>
                <w:lang w:eastAsia="es-CO"/>
              </w:rPr>
              <w:t xml:space="preserve"> </w:t>
            </w:r>
            <w:r w:rsidRPr="00D26572">
              <w:t>Ejemplo de selector por id</w:t>
            </w:r>
            <w:r>
              <w:t>:</w:t>
            </w:r>
          </w:p>
        </w:tc>
        <w:tc>
          <w:tcPr>
            <w:tcW w:w="6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5F82" w14:textId="77777777" w:rsidR="00CE6878" w:rsidRDefault="00CE68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4567"/>
            </w:tblGrid>
            <w:tr w:rsidR="003D6603" w14:paraId="1E49330A" w14:textId="77777777" w:rsidTr="00703708">
              <w:tc>
                <w:tcPr>
                  <w:tcW w:w="4567" w:type="dxa"/>
                  <w:shd w:val="clear" w:color="auto" w:fill="EAF1DD" w:themeFill="accent3" w:themeFillTint="33"/>
                </w:tcPr>
                <w:p w14:paraId="0DB1E870" w14:textId="77777777" w:rsidR="003D6603" w:rsidRDefault="003D6603" w:rsidP="003D6603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#</w:t>
                  </w:r>
                  <w:proofErr w:type="spellStart"/>
                  <w:r>
                    <w:rPr>
                      <w:lang w:eastAsia="es-CO"/>
                    </w:rPr>
                    <w:t>texto1</w:t>
                  </w:r>
                  <w:proofErr w:type="spellEnd"/>
                  <w:r>
                    <w:rPr>
                      <w:lang w:eastAsia="es-CO"/>
                    </w:rPr>
                    <w:t xml:space="preserve"> {</w:t>
                  </w:r>
                </w:p>
                <w:p w14:paraId="7D2EBF37" w14:textId="77777777" w:rsidR="003D6603" w:rsidRDefault="003D6603" w:rsidP="003D6603">
                  <w:pPr>
                    <w:spacing w:line="240" w:lineRule="auto"/>
                    <w:rPr>
                      <w:lang w:eastAsia="es-CO"/>
                    </w:rPr>
                  </w:pPr>
                </w:p>
                <w:p w14:paraId="056A9978" w14:textId="77777777" w:rsidR="003D6603" w:rsidRPr="00855174" w:rsidRDefault="003D6603" w:rsidP="003D6603">
                  <w:pPr>
                    <w:spacing w:line="240" w:lineRule="auto"/>
                    <w:rPr>
                      <w:color w:val="C0504D" w:themeColor="accent2"/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text-align</w:t>
                  </w:r>
                  <w:proofErr w:type="spellEnd"/>
                  <w:r>
                    <w:rPr>
                      <w:lang w:eastAsia="es-CO"/>
                    </w:rPr>
                    <w:t xml:space="preserve">: center; color: </w:t>
                  </w:r>
                  <w:r w:rsidRPr="00703708">
                    <w:rPr>
                      <w:color w:val="00B0F0"/>
                      <w:lang w:eastAsia="es-CO"/>
                    </w:rPr>
                    <w:t>blue;</w:t>
                  </w:r>
                </w:p>
                <w:p w14:paraId="658E4711" w14:textId="77777777" w:rsidR="003D6603" w:rsidRDefault="003D6603" w:rsidP="003D6603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}</w:t>
                  </w:r>
                </w:p>
              </w:tc>
            </w:tr>
          </w:tbl>
          <w:p w14:paraId="267D1835" w14:textId="4D70F04E" w:rsidR="003D6603" w:rsidRDefault="003D66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E6878" w14:paraId="4B108EC8" w14:textId="77777777" w:rsidTr="003D66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63CA" w14:textId="69D6BF90" w:rsidR="00CE6878" w:rsidRDefault="003D6603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 xml:space="preserve">De selector de </w:t>
            </w:r>
            <w:r w:rsidRPr="00D26572">
              <w:rPr>
                <w:b/>
                <w:lang w:eastAsia="es-CO"/>
              </w:rPr>
              <w:t>clase</w:t>
            </w:r>
          </w:p>
        </w:tc>
        <w:tc>
          <w:tcPr>
            <w:tcW w:w="58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6DB1" w14:textId="041BC777" w:rsidR="003D6603" w:rsidRDefault="003D6603" w:rsidP="003D6603">
            <w:pPr>
              <w:rPr>
                <w:lang w:eastAsia="es-CO"/>
              </w:rPr>
            </w:pPr>
            <w:r>
              <w:rPr>
                <w:lang w:eastAsia="es-CO"/>
              </w:rPr>
              <w:t>En</w:t>
            </w:r>
            <w:r w:rsidRPr="00D26572">
              <w:rPr>
                <w:lang w:eastAsia="es-CO"/>
              </w:rPr>
              <w:t xml:space="preserve"> este caso se pueden personalizar los estilos para aplicarlos a diferentes elementos que comparten alguna relación, para ello se debe escribir un punto (.) delante del nombre de la clase.</w:t>
            </w:r>
            <w:r>
              <w:rPr>
                <w:lang w:eastAsia="es-CO"/>
              </w:rPr>
              <w:t xml:space="preserve"> </w:t>
            </w:r>
            <w:r w:rsidRPr="00D26572">
              <w:t>Ejemplo de selector de clase</w:t>
            </w:r>
            <w:r>
              <w:t>:</w:t>
            </w:r>
          </w:p>
          <w:p w14:paraId="3BC3BC73" w14:textId="77777777" w:rsidR="00CE6878" w:rsidRDefault="00CE68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5130" w14:textId="77777777" w:rsidR="00CE6878" w:rsidRDefault="00CE687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4567"/>
            </w:tblGrid>
            <w:tr w:rsidR="00703708" w14:paraId="7FC00787" w14:textId="77777777" w:rsidTr="001D7C7F">
              <w:tc>
                <w:tcPr>
                  <w:tcW w:w="4567" w:type="dxa"/>
                  <w:shd w:val="clear" w:color="auto" w:fill="EAF1DD" w:themeFill="accent3" w:themeFillTint="33"/>
                </w:tcPr>
                <w:p w14:paraId="4F042D15" w14:textId="77777777" w:rsidR="00703708" w:rsidRDefault="00703708" w:rsidP="00703708">
                  <w:pPr>
                    <w:spacing w:line="240" w:lineRule="auto"/>
                    <w:rPr>
                      <w:lang w:eastAsia="es-CO"/>
                    </w:rPr>
                  </w:pPr>
                  <w:proofErr w:type="gramStart"/>
                  <w:r>
                    <w:rPr>
                      <w:lang w:eastAsia="es-CO"/>
                    </w:rPr>
                    <w:t>.</w:t>
                  </w:r>
                  <w:proofErr w:type="spellStart"/>
                  <w:r>
                    <w:rPr>
                      <w:lang w:eastAsia="es-CO"/>
                    </w:rPr>
                    <w:t>nombreMiclase</w:t>
                  </w:r>
                  <w:proofErr w:type="spellEnd"/>
                  <w:proofErr w:type="gramEnd"/>
                  <w:r>
                    <w:rPr>
                      <w:lang w:eastAsia="es-CO"/>
                    </w:rPr>
                    <w:t xml:space="preserve"> {</w:t>
                  </w:r>
                </w:p>
                <w:p w14:paraId="6E425F0F" w14:textId="77777777" w:rsidR="00703708" w:rsidRDefault="00703708" w:rsidP="00703708">
                  <w:pPr>
                    <w:spacing w:line="240" w:lineRule="auto"/>
                    <w:rPr>
                      <w:lang w:eastAsia="es-CO"/>
                    </w:rPr>
                  </w:pPr>
                </w:p>
                <w:p w14:paraId="0345B9E4" w14:textId="77777777" w:rsidR="00703708" w:rsidRDefault="00703708" w:rsidP="00703708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text-align</w:t>
                  </w:r>
                  <w:proofErr w:type="spellEnd"/>
                  <w:r>
                    <w:rPr>
                      <w:lang w:eastAsia="es-CO"/>
                    </w:rPr>
                    <w:t>: center; color:</w:t>
                  </w:r>
                  <w:r w:rsidRPr="00893A74">
                    <w:rPr>
                      <w:color w:val="FF0000"/>
                      <w:lang w:eastAsia="es-CO"/>
                    </w:rPr>
                    <w:t xml:space="preserve"> red</w:t>
                  </w:r>
                  <w:r>
                    <w:rPr>
                      <w:lang w:eastAsia="es-CO"/>
                    </w:rPr>
                    <w:t>;</w:t>
                  </w:r>
                </w:p>
                <w:p w14:paraId="24F9019F" w14:textId="77777777" w:rsidR="00703708" w:rsidRDefault="00703708" w:rsidP="00703708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}</w:t>
                  </w:r>
                </w:p>
              </w:tc>
            </w:tr>
          </w:tbl>
          <w:p w14:paraId="2009DEB3" w14:textId="77777777" w:rsidR="00703708" w:rsidRDefault="0070370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EE8FD4" w14:textId="570B39DF" w:rsidR="00703708" w:rsidRDefault="0070370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5427588" w14:textId="77777777" w:rsidR="00CE6878" w:rsidRDefault="00CE6878">
      <w:pPr>
        <w:spacing w:line="240" w:lineRule="auto"/>
        <w:rPr>
          <w:b/>
        </w:rPr>
      </w:pPr>
    </w:p>
    <w:sectPr w:rsidR="00CE6878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20ED" w14:textId="77777777" w:rsidR="00B40D66" w:rsidRDefault="00B40D66">
      <w:pPr>
        <w:spacing w:line="240" w:lineRule="auto"/>
      </w:pPr>
      <w:r>
        <w:separator/>
      </w:r>
    </w:p>
  </w:endnote>
  <w:endnote w:type="continuationSeparator" w:id="0">
    <w:p w14:paraId="697C3AA7" w14:textId="77777777" w:rsidR="00B40D66" w:rsidRDefault="00B40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49B41" w14:textId="77777777" w:rsidR="00CE6878" w:rsidRDefault="00CE68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6D928" w14:textId="77777777" w:rsidR="00B40D66" w:rsidRDefault="00B40D66">
      <w:pPr>
        <w:spacing w:line="240" w:lineRule="auto"/>
      </w:pPr>
      <w:r>
        <w:separator/>
      </w:r>
    </w:p>
  </w:footnote>
  <w:footnote w:type="continuationSeparator" w:id="0">
    <w:p w14:paraId="56520953" w14:textId="77777777" w:rsidR="00B40D66" w:rsidRDefault="00B40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3E6F9" w14:textId="77777777" w:rsidR="00CE68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A867CE5" wp14:editId="3472298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AB096DC" wp14:editId="039835D7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562A43" w14:textId="77777777" w:rsidR="00CE68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1A005CF" w14:textId="77777777" w:rsidR="00CE68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0BBC40" w14:textId="77777777" w:rsidR="00CE6878" w:rsidRDefault="00CE68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B096DC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01562A43" w14:textId="77777777" w:rsidR="00CE68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1A005CF" w14:textId="77777777" w:rsidR="00CE68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30BBC40" w14:textId="77777777" w:rsidR="00CE6878" w:rsidRDefault="00CE68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78"/>
    <w:rsid w:val="001D7C7F"/>
    <w:rsid w:val="003D6603"/>
    <w:rsid w:val="00703708"/>
    <w:rsid w:val="00B40D66"/>
    <w:rsid w:val="00CE6878"/>
    <w:rsid w:val="00E0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1D08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D6603"/>
    <w:pPr>
      <w:spacing w:line="240" w:lineRule="auto"/>
    </w:pPr>
    <w:rPr>
      <w:lang w:val="es-CO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EB89BB-13A7-4514-B850-4F91304D2387}"/>
</file>

<file path=customXml/itemProps2.xml><?xml version="1.0" encoding="utf-8"?>
<ds:datastoreItem xmlns:ds="http://schemas.openxmlformats.org/officeDocument/2006/customXml" ds:itemID="{1EB9A205-C36E-4A7E-B34A-2609BB110AF0}"/>
</file>

<file path=customXml/itemProps3.xml><?xml version="1.0" encoding="utf-8"?>
<ds:datastoreItem xmlns:ds="http://schemas.openxmlformats.org/officeDocument/2006/customXml" ds:itemID="{A91CCA78-12E4-4B5E-80ED-B4FB99C70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2024-04-01T14:44:00Z</dcterms:created>
  <dcterms:modified xsi:type="dcterms:W3CDTF">2024-04-01T14:50:00Z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