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036CC3" w14:textId="77777777" w:rsidR="004337BD" w:rsidRDefault="004337BD">
      <w:pPr>
        <w:spacing w:line="240" w:lineRule="auto"/>
        <w:rPr>
          <w:b/>
        </w:rPr>
      </w:pPr>
    </w:p>
    <w:tbl>
      <w:tblPr>
        <w:tblStyle w:val="a"/>
        <w:tblW w:w="144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25"/>
        <w:gridCol w:w="7764"/>
        <w:gridCol w:w="4316"/>
      </w:tblGrid>
      <w:tr w:rsidR="004337BD" w14:paraId="4987FCA0" w14:textId="77777777" w:rsidTr="0009347F">
        <w:trPr>
          <w:trHeight w:val="440"/>
        </w:trPr>
        <w:tc>
          <w:tcPr>
            <w:tcW w:w="2325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06275" w14:textId="77777777" w:rsidR="004337BD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Título componente</w:t>
            </w:r>
          </w:p>
        </w:tc>
        <w:tc>
          <w:tcPr>
            <w:tcW w:w="12080" w:type="dxa"/>
            <w:gridSpan w:val="2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E18BD" w14:textId="77777777" w:rsidR="004337BD" w:rsidRDefault="00000000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Acordeón</w:t>
            </w:r>
          </w:p>
        </w:tc>
      </w:tr>
      <w:tr w:rsidR="004337BD" w14:paraId="6BD59364" w14:textId="77777777" w:rsidTr="0009347F">
        <w:trPr>
          <w:trHeight w:val="420"/>
        </w:trPr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36A88" w14:textId="77777777" w:rsidR="004337BD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Título</w:t>
            </w:r>
          </w:p>
        </w:tc>
        <w:tc>
          <w:tcPr>
            <w:tcW w:w="120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C65FF" w14:textId="77777777" w:rsidR="0009347F" w:rsidRPr="0009347F" w:rsidRDefault="0009347F" w:rsidP="0009347F">
            <w:pPr>
              <w:rPr>
                <w:b/>
              </w:rPr>
            </w:pPr>
            <w:r w:rsidRPr="0009347F">
              <w:rPr>
                <w:b/>
              </w:rPr>
              <w:t>Caja de transferencia con mando eléctrico</w:t>
            </w:r>
          </w:p>
          <w:p w14:paraId="154AA62C" w14:textId="11B05E45" w:rsidR="004337BD" w:rsidRPr="0009347F" w:rsidRDefault="004337BD">
            <w:pPr>
              <w:widowControl w:val="0"/>
              <w:spacing w:line="240" w:lineRule="auto"/>
              <w:rPr>
                <w:i/>
                <w:color w:val="434343"/>
              </w:rPr>
            </w:pPr>
          </w:p>
        </w:tc>
      </w:tr>
      <w:tr w:rsidR="004337BD" w14:paraId="6996D894" w14:textId="77777777" w:rsidTr="0009347F">
        <w:trPr>
          <w:trHeight w:val="420"/>
        </w:trPr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44B83" w14:textId="77777777" w:rsidR="004337BD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Texto descriptivo</w:t>
            </w:r>
          </w:p>
        </w:tc>
        <w:tc>
          <w:tcPr>
            <w:tcW w:w="120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1F10D" w14:textId="77777777" w:rsidR="0009347F" w:rsidRPr="0009347F" w:rsidRDefault="0009347F" w:rsidP="0009347F">
            <w:pPr>
              <w:rPr>
                <w:b/>
              </w:rPr>
            </w:pPr>
          </w:p>
          <w:p w14:paraId="1D51E3A4" w14:textId="44F93C0A" w:rsidR="004337BD" w:rsidRPr="0009347F" w:rsidRDefault="0009347F" w:rsidP="0009347F">
            <w:pPr>
              <w:widowControl w:val="0"/>
              <w:spacing w:line="240" w:lineRule="auto"/>
              <w:rPr>
                <w:color w:val="434343"/>
              </w:rPr>
            </w:pPr>
            <w:r w:rsidRPr="0009347F">
              <w:t xml:space="preserve">Este tipo de caja de transferencia, controlada electrónicamente, permite la selección de alta velocidad, baja velocidad y distribución de tracción mediante una </w:t>
            </w:r>
            <w:r w:rsidRPr="0009347F">
              <w:rPr>
                <w:b/>
              </w:rPr>
              <w:t>perilla selectora</w:t>
            </w:r>
            <w:r w:rsidRPr="0009347F">
              <w:t>. El proceso de funcionamiento es:</w:t>
            </w:r>
          </w:p>
        </w:tc>
      </w:tr>
      <w:tr w:rsidR="004337BD" w14:paraId="3E06EAC1" w14:textId="77777777" w:rsidTr="0009347F">
        <w:trPr>
          <w:trHeight w:val="420"/>
        </w:trPr>
        <w:tc>
          <w:tcPr>
            <w:tcW w:w="232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F82FA" w14:textId="77777777" w:rsidR="004337BD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Título </w:t>
            </w:r>
          </w:p>
        </w:tc>
        <w:tc>
          <w:tcPr>
            <w:tcW w:w="776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0892A" w14:textId="77777777" w:rsidR="004337BD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Texto</w:t>
            </w:r>
          </w:p>
        </w:tc>
        <w:tc>
          <w:tcPr>
            <w:tcW w:w="4316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AC9A8" w14:textId="77777777" w:rsidR="004337BD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Imagen de referencia (opcional)</w:t>
            </w:r>
          </w:p>
        </w:tc>
      </w:tr>
      <w:tr w:rsidR="0009347F" w14:paraId="739FA107" w14:textId="77777777" w:rsidTr="0009347F">
        <w:trPr>
          <w:trHeight w:val="570"/>
        </w:trPr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8B4D9" w14:textId="0BBE0C27" w:rsidR="0009347F" w:rsidRDefault="0009347F" w:rsidP="0009347F">
            <w:pPr>
              <w:widowControl w:val="0"/>
              <w:spacing w:line="240" w:lineRule="auto"/>
            </w:pPr>
            <w:r w:rsidRPr="0059743F">
              <w:rPr>
                <w:b/>
              </w:rPr>
              <w:t>Selección de la posición</w:t>
            </w:r>
          </w:p>
        </w:tc>
        <w:tc>
          <w:tcPr>
            <w:tcW w:w="77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7DFA8" w14:textId="14E4DD3B" w:rsidR="0009347F" w:rsidRDefault="0009347F" w:rsidP="0009347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59743F">
              <w:t>El conductor acciona la perilla selectora, activando el motor eléctrico que mueve un selector para desplazar las horquillas de selección.</w:t>
            </w:r>
          </w:p>
        </w:tc>
        <w:tc>
          <w:tcPr>
            <w:tcW w:w="43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D67B0" w14:textId="5154FA32" w:rsidR="0009347F" w:rsidRDefault="0009347F" w:rsidP="0009347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 aplica </w:t>
            </w:r>
          </w:p>
        </w:tc>
      </w:tr>
      <w:tr w:rsidR="0009347F" w14:paraId="64C70212" w14:textId="77777777" w:rsidTr="0009347F">
        <w:trPr>
          <w:trHeight w:val="420"/>
        </w:trPr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17E6E" w14:textId="2B07E897" w:rsidR="0009347F" w:rsidRDefault="0009347F" w:rsidP="0009347F">
            <w:pPr>
              <w:widowControl w:val="0"/>
              <w:spacing w:line="240" w:lineRule="auto"/>
            </w:pPr>
            <w:r w:rsidRPr="0059743F">
              <w:rPr>
                <w:b/>
              </w:rPr>
              <w:t>Sensores y control</w:t>
            </w:r>
          </w:p>
        </w:tc>
        <w:tc>
          <w:tcPr>
            <w:tcW w:w="77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293EB" w14:textId="6972BF9F" w:rsidR="0009347F" w:rsidRDefault="0009347F" w:rsidP="0009347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59743F">
              <w:t>Un sensor de posición detecta el estado del motor eléctrico, mientras que otro sensor mide la velocidad del eje de salida e informa al computador sobre las revoluciones.</w:t>
            </w:r>
          </w:p>
        </w:tc>
        <w:tc>
          <w:tcPr>
            <w:tcW w:w="43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36BAF" w14:textId="13BFE611" w:rsidR="0009347F" w:rsidRDefault="0009347F" w:rsidP="0009347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</w:tr>
      <w:tr w:rsidR="0009347F" w14:paraId="40330099" w14:textId="77777777" w:rsidTr="0009347F">
        <w:trPr>
          <w:trHeight w:val="420"/>
        </w:trPr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76327" w14:textId="722E1DA3" w:rsidR="0009347F" w:rsidRDefault="0009347F" w:rsidP="0009347F">
            <w:pPr>
              <w:widowControl w:val="0"/>
              <w:spacing w:line="240" w:lineRule="auto"/>
            </w:pPr>
            <w:r w:rsidRPr="0059743F">
              <w:rPr>
                <w:b/>
              </w:rPr>
              <w:t>Acción del computador</w:t>
            </w:r>
          </w:p>
        </w:tc>
        <w:tc>
          <w:tcPr>
            <w:tcW w:w="77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9B4E2" w14:textId="6E33DF1D" w:rsidR="0009347F" w:rsidRDefault="0009347F" w:rsidP="0009347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59743F">
              <w:t>Con los datos de los sensores, el computador selecciona la posición adecuada para la caja de transferencia.</w:t>
            </w:r>
          </w:p>
        </w:tc>
        <w:tc>
          <w:tcPr>
            <w:tcW w:w="43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191CC" w14:textId="3ACDC333" w:rsidR="0009347F" w:rsidRDefault="0009347F" w:rsidP="0009347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</w:tr>
    </w:tbl>
    <w:p w14:paraId="7FAABDFA" w14:textId="77777777" w:rsidR="004337BD" w:rsidRDefault="004337BD">
      <w:pPr>
        <w:spacing w:line="240" w:lineRule="auto"/>
        <w:rPr>
          <w:b/>
        </w:rPr>
      </w:pPr>
    </w:p>
    <w:sectPr w:rsidR="004337BD">
      <w:headerReference w:type="default" r:id="rId6"/>
      <w:footerReference w:type="default" r:id="rId7"/>
      <w:pgSz w:w="15840" w:h="12240" w:orient="landscape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51D96B" w14:textId="77777777" w:rsidR="004E24E8" w:rsidRDefault="004E24E8">
      <w:pPr>
        <w:spacing w:line="240" w:lineRule="auto"/>
      </w:pPr>
      <w:r>
        <w:separator/>
      </w:r>
    </w:p>
  </w:endnote>
  <w:endnote w:type="continuationSeparator" w:id="0">
    <w:p w14:paraId="5D694F50" w14:textId="77777777" w:rsidR="004E24E8" w:rsidRDefault="004E24E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045155" w14:textId="77777777" w:rsidR="004337BD" w:rsidRDefault="004337B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left" w:pos="10255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D9FD3F" w14:textId="77777777" w:rsidR="004E24E8" w:rsidRDefault="004E24E8">
      <w:pPr>
        <w:spacing w:line="240" w:lineRule="auto"/>
      </w:pPr>
      <w:r>
        <w:separator/>
      </w:r>
    </w:p>
  </w:footnote>
  <w:footnote w:type="continuationSeparator" w:id="0">
    <w:p w14:paraId="10CBCEAD" w14:textId="77777777" w:rsidR="004E24E8" w:rsidRDefault="004E24E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4CB0D5" w14:textId="77777777" w:rsidR="004337BD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343BC15E" wp14:editId="737601E5">
          <wp:simplePos x="0" y="0"/>
          <wp:positionH relativeFrom="column">
            <wp:posOffset>-457199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45720" distB="45720" distL="114300" distR="114300" simplePos="0" relativeHeight="251659264" behindDoc="0" locked="0" layoutInCell="1" hidden="0" allowOverlap="1" wp14:anchorId="1133AABA" wp14:editId="062950DB">
              <wp:simplePos x="0" y="0"/>
              <wp:positionH relativeFrom="column">
                <wp:posOffset>12701</wp:posOffset>
              </wp:positionH>
              <wp:positionV relativeFrom="paragraph">
                <wp:posOffset>-106679</wp:posOffset>
              </wp:positionV>
              <wp:extent cx="5838825" cy="1416914"/>
              <wp:effectExtent l="0" t="0" r="0" b="0"/>
              <wp:wrapSquare wrapText="bothSides" distT="45720" distB="45720" distL="114300" distR="114300"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31350" y="3077690"/>
                        <a:ext cx="5829300" cy="14046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A0F8645" w14:textId="77777777" w:rsidR="004337BD" w:rsidRDefault="00000000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409F056B" w14:textId="77777777" w:rsidR="004337BD" w:rsidRDefault="00000000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2F9FB98E" w14:textId="77777777" w:rsidR="004337BD" w:rsidRDefault="004337BD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="http://schemas.microsoft.com/office/tasks/2019/documenttasks" xmlns:cr="http://schemas.microsoft.com/office/comments/2020/reactions">
          <w:drawing>
            <wp:anchor allowOverlap="1" behindDoc="0" distB="45720" distT="4572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-106679</wp:posOffset>
              </wp:positionV>
              <wp:extent cx="5838825" cy="1416914"/>
              <wp:effectExtent b="0" l="0" r="0" t="0"/>
              <wp:wrapSquare wrapText="bothSides" distB="45720" distT="45720" distL="114300" distR="114300"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38825" cy="1416914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37BD"/>
    <w:rsid w:val="0009347F"/>
    <w:rsid w:val="004337BD"/>
    <w:rsid w:val="004E24E8"/>
    <w:rsid w:val="008B5F57"/>
    <w:rsid w:val="00A51A1C"/>
    <w:rsid w:val="00BB646C"/>
    <w:rsid w:val="00F51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C5DF11"/>
  <w15:docId w15:val="{3430EFF6-6C49-4A4D-8AC1-80C9AD6E3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s-MX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4F1D081-E7DC-418C-8C75-FDB99E692BBF}"/>
</file>

<file path=customXml/itemProps2.xml><?xml version="1.0" encoding="utf-8"?>
<ds:datastoreItem xmlns:ds="http://schemas.openxmlformats.org/officeDocument/2006/customXml" ds:itemID="{1864CD13-A6B0-489E-A84B-10DC13EE6478}"/>
</file>

<file path=customXml/itemProps3.xml><?xml version="1.0" encoding="utf-8"?>
<ds:datastoreItem xmlns:ds="http://schemas.openxmlformats.org/officeDocument/2006/customXml" ds:itemID="{39A73E57-FFC9-4AE5-87DA-F8BF484AEA9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134</Words>
  <Characters>742</Characters>
  <Application>Microsoft Office Word</Application>
  <DocSecurity>0</DocSecurity>
  <Lines>6</Lines>
  <Paragraphs>1</Paragraphs>
  <ScaleCrop>false</ScaleCrop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Paola Moya</cp:lastModifiedBy>
  <cp:revision>3</cp:revision>
  <dcterms:created xsi:type="dcterms:W3CDTF">2024-10-30T00:33:00Z</dcterms:created>
  <dcterms:modified xsi:type="dcterms:W3CDTF">2025-02-21T17:18:00Z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</Properties>
</file>