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05CA67B" w:rsidR="008A3355" w:rsidRDefault="005A660C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Conservación de frutas y verduras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102CFF3E" w:rsidR="008A3355" w:rsidRDefault="00A536A5" w:rsidP="60789237">
            <w:pPr>
              <w:spacing w:line="24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Control de l</w:t>
            </w:r>
            <w:r w:rsidR="005A660C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a Maduración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7957A80F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4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666E549D" w:rsidR="008A3355" w:rsidRDefault="005417E0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CAMPOS, ASUSENA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5A660C" w14:paraId="5CF6C86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8B2020F" w14:textId="2948ADE3" w:rsidR="005A660C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005BBAF" w14:textId="1959957D" w:rsidR="005A660C" w:rsidRPr="005A660C" w:rsidRDefault="005A660C" w:rsidP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5A660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6FE184C" w14:textId="71652AE4" w:rsidR="005A660C" w:rsidRPr="005A660C" w:rsidRDefault="00296EE5" w:rsidP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Sonidos</w:t>
            </w:r>
            <w:r w:rsidR="005A660C" w:rsidRPr="005A660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 xml:space="preserve"> de</w:t>
            </w:r>
            <w:r w:rsidR="005A660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l</w:t>
            </w:r>
            <w:r w:rsidR="005A660C" w:rsidRPr="005A660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 xml:space="preserve"> campo,</w:t>
            </w:r>
            <w:r w:rsidR="005A660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 xml:space="preserve"> </w:t>
            </w:r>
            <w:r w:rsidR="001120CF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pájaros</w:t>
            </w:r>
            <w:r w:rsidR="005A660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,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 xml:space="preserve"> naturaleza</w:t>
            </w:r>
            <w:r w:rsidR="005A660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 xml:space="preserve"> (</w:t>
            </w:r>
            <w:hyperlink r:id="rId10" w:history="1">
              <w:r w:rsidR="00187B2B" w:rsidRPr="00CA68BE">
                <w:rPr>
                  <w:rStyle w:val="Hipervnculo"/>
                  <w:rFonts w:ascii="Courier New" w:eastAsia="Courier New" w:hAnsi="Courier New" w:cs="Courier New"/>
                  <w:bCs/>
                  <w:sz w:val="24"/>
                  <w:szCs w:val="24"/>
                </w:rPr>
                <w:t>https://freesound.org/people/Garuda1982/sounds/759738/</w:t>
              </w:r>
            </w:hyperlink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 xml:space="preserve">) 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15071B12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5C0C76A8" w:rsidR="008A3355" w:rsidRDefault="4A29E6D8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0789237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0E396A4" w14:textId="60069618" w:rsidR="005A660C" w:rsidRPr="005A660C" w:rsidRDefault="005A660C" w:rsidP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 xml:space="preserve">Imagínense esto: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Tienen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 xml:space="preserve"> frutas bien bonitas</w:t>
            </w:r>
            <w:r w:rsidR="005B4206">
              <w:rPr>
                <w:rFonts w:ascii="Courier New" w:eastAsia="Courier New" w:hAnsi="Courier New" w:cs="Courier New"/>
                <w:sz w:val="24"/>
                <w:szCs w:val="24"/>
              </w:rPr>
              <w:t xml:space="preserve"> y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 xml:space="preserve"> firmes…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>las guardan en la cocina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 xml:space="preserve">y en dos días una está madura, otra </w:t>
            </w:r>
            <w:r w:rsidR="00C04DF0">
              <w:rPr>
                <w:rFonts w:ascii="Courier New" w:eastAsia="Courier New" w:hAnsi="Courier New" w:cs="Courier New"/>
                <w:sz w:val="24"/>
                <w:szCs w:val="24"/>
              </w:rPr>
              <w:t>dañada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>y la de al lado ya va por el mismo camino.</w:t>
            </w:r>
          </w:p>
          <w:p w14:paraId="0000001E" w14:textId="2E686922" w:rsidR="008A3355" w:rsidRDefault="00296EE5" w:rsidP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¿M</w:t>
            </w:r>
            <w:r w:rsidR="005A660C" w:rsidRPr="005A660C">
              <w:rPr>
                <w:rFonts w:ascii="Courier New" w:eastAsia="Courier New" w:hAnsi="Courier New" w:cs="Courier New"/>
                <w:sz w:val="24"/>
                <w:szCs w:val="24"/>
              </w:rPr>
              <w:t>ala suerte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? No</w:t>
            </w:r>
            <w:r w:rsidR="005A660C" w:rsidRPr="005A660C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 w:rsidR="005A660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5A660C" w:rsidRPr="005A660C">
              <w:rPr>
                <w:rFonts w:ascii="Courier New" w:eastAsia="Courier New" w:hAnsi="Courier New" w:cs="Courier New"/>
                <w:sz w:val="24"/>
                <w:szCs w:val="24"/>
              </w:rPr>
              <w:t>Eso es maduración.</w:t>
            </w:r>
          </w:p>
        </w:tc>
      </w:tr>
      <w:tr w:rsidR="005B4206" w14:paraId="32D732A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3DE02CD" w14:textId="2177732B" w:rsidR="005B4206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71E6710" w14:textId="395D9663" w:rsidR="005B4206" w:rsidRPr="60789237" w:rsidRDefault="005B4206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4649C90" w14:textId="50E87016" w:rsidR="005B4206" w:rsidRPr="005A660C" w:rsidRDefault="00187B2B" w:rsidP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CA68B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https://pixabay.com/music/modern-country-country-western-texas-background-music-361672/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E89F5E9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49FDA7E6" w:rsidR="008A3355" w:rsidRDefault="2D502DA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0789237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907D723" w14:textId="29A515E0" w:rsidR="005A660C" w:rsidRPr="005A660C" w:rsidRDefault="005A660C" w:rsidP="005A660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>La maduración es una etapa natural en la vida de las frutas.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>Ahí cambian el color, el sabor, la textura y el aroma.</w:t>
            </w:r>
          </w:p>
          <w:p w14:paraId="00000021" w14:textId="232F71F0" w:rsidR="008A3355" w:rsidRDefault="005A660C" w:rsidP="005B420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>Es lo que hace que una fruta esté lista para el consumo…</w:t>
            </w:r>
            <w:r w:rsidR="005B4206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 xml:space="preserve">o que se </w:t>
            </w:r>
            <w:r w:rsidR="00C04DF0">
              <w:rPr>
                <w:rFonts w:ascii="Courier New" w:eastAsia="Courier New" w:hAnsi="Courier New" w:cs="Courier New"/>
                <w:sz w:val="24"/>
                <w:szCs w:val="24"/>
              </w:rPr>
              <w:t>dañe</w:t>
            </w:r>
            <w:r w:rsidRPr="005A660C">
              <w:rPr>
                <w:rFonts w:ascii="Courier New" w:eastAsia="Courier New" w:hAnsi="Courier New" w:cs="Courier New"/>
                <w:sz w:val="24"/>
                <w:szCs w:val="24"/>
              </w:rPr>
              <w:t xml:space="preserve"> si no la manejamos bien.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151C9142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2F1A1FED" w:rsidR="008A3355" w:rsidRDefault="57F800E1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0789237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7DB835EC" w:rsidR="008A3355" w:rsidRDefault="005B4206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B4206">
              <w:rPr>
                <w:rFonts w:ascii="Courier New" w:eastAsia="Courier New" w:hAnsi="Courier New" w:cs="Courier New"/>
                <w:sz w:val="24"/>
                <w:szCs w:val="24"/>
              </w:rPr>
              <w:t>Y todo eso pasa porque dentro del fruto ocurren cambios importantes, como si tuviera un reloj interno que marca el momento exacto.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03FD4A87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4BCF3E3E" w:rsidR="008A3355" w:rsidRDefault="5880586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7502DA61" w:rsidR="008A3355" w:rsidRDefault="00296EE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 xml:space="preserve">Y ese reloj se activa con un gas llamado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“E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tileno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”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2E0C7119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2D5402BA" w:rsidR="008A3355" w:rsidRDefault="1963C1E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692D368" w:rsidR="008A3355" w:rsidRDefault="00296EE5" w:rsidP="00296EE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 xml:space="preserve">El etileno es una hormona vegetal. No se ve, no se huele, pero le dice a la fruta: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“</w:t>
            </w:r>
            <w:r w:rsidR="000E1E39">
              <w:rPr>
                <w:rFonts w:ascii="Courier New" w:eastAsia="Courier New" w:hAnsi="Courier New" w:cs="Courier New"/>
                <w:sz w:val="24"/>
                <w:szCs w:val="24"/>
              </w:rPr>
              <w:t>Oye, e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s hora de madurar”.</w:t>
            </w:r>
          </w:p>
        </w:tc>
      </w:tr>
      <w:tr w:rsidR="00187B2B" w14:paraId="6142A98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446196" w14:textId="556E1853" w:rsidR="00187B2B" w:rsidRDefault="00187B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D60AE2D" w14:textId="262D7AA9" w:rsidR="00187B2B" w:rsidRPr="093942F9" w:rsidRDefault="00187B2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106E9C2" w14:textId="79B5B95B" w:rsidR="00187B2B" w:rsidRPr="00296EE5" w:rsidRDefault="00187B2B" w:rsidP="00296EE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CA68B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https://pixabay.com/music/bloopers-fun-funk-music-349237/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683625F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E" w14:textId="0D6DE935" w:rsidR="008A3355" w:rsidRDefault="00187B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F" w14:textId="01D6D0BB" w:rsidR="008A3355" w:rsidRDefault="622364D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1" w14:textId="4632D6AD" w:rsidR="008A3355" w:rsidRDefault="00296EE5" w:rsidP="00296EE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Por eso, cuando una fruta madura, puede acelerar la maduración de las otras que están cerca.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Es como un efecto contagio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so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2693333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2" w14:textId="154764F0" w:rsidR="008A3355" w:rsidRDefault="00187B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3" w14:textId="464E7A33" w:rsidR="008A3355" w:rsidRDefault="5AEBFDC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4" w14:textId="53ED6C1F" w:rsidR="008A3355" w:rsidRDefault="00296EE5" w:rsidP="00296EE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Este gas puede producirse de forma natural, como parte del metabolismo del fruto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o por acción de microorganismos.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3998A0F3" w:rsidR="28BEF0A5" w:rsidRDefault="00A536A5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1</w:t>
            </w:r>
            <w:r w:rsidR="00187B2B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1C90EE00" w:rsidR="28BEF0A5" w:rsidRDefault="5AEBFDCB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42CD18B6" w:rsidR="47FB287F" w:rsidRDefault="00296EE5" w:rsidP="26BE2F77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Pero también puede venir de fuentes no biológicas, como la combustión de combustibles fósiles en ambientes industriales o mal ventilados.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12582C55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87B2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060DD93B" w:rsidR="008A3355" w:rsidRDefault="0CBD817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77B4326F" w:rsidR="008A3355" w:rsidRDefault="00296EE5" w:rsidP="00296EE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 xml:space="preserve">Y aquí está la clave de la conservación: si aprendemos a controlar el </w:t>
            </w:r>
            <w:r w:rsidR="000E1E39"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tileno,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podemos regular la maduración.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102CD406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87B2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0EF3AD5" w:rsidR="008A3355" w:rsidRDefault="0CBD817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4DFD3062" w:rsidR="008A3355" w:rsidRDefault="00296EE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Eso permite prolongar la vida útil de frutas y verduras, mantener su calidad y reducir pérdidas después de la cosecha.</w:t>
            </w:r>
          </w:p>
        </w:tc>
      </w:tr>
      <w:tr w:rsidR="008A3355" w14:paraId="1E400ED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B" w14:textId="6C51FE64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87B2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C" w14:textId="7E5E901C" w:rsidR="008A3355" w:rsidRDefault="7904415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D" w14:textId="6225D743" w:rsidR="008A3355" w:rsidRDefault="00296EE5" w:rsidP="00296EE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La dosificación adecuada del etileno es una herramienta estratégica en la conservación postcosecha.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 xml:space="preserve">Ni mucho, ni poco. </w:t>
            </w:r>
            <w:r w:rsidR="000E1E39">
              <w:rPr>
                <w:rFonts w:ascii="Courier New" w:eastAsia="Courier New" w:hAnsi="Courier New" w:cs="Courier New"/>
                <w:sz w:val="24"/>
                <w:szCs w:val="24"/>
              </w:rPr>
              <w:t>Apenas l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o necesario.</w:t>
            </w:r>
          </w:p>
        </w:tc>
      </w:tr>
      <w:tr w:rsidR="008A3355" w14:paraId="552E960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E" w14:textId="2E501E8F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87B2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F" w14:textId="2F0D5AC4" w:rsidR="008A3355" w:rsidRDefault="7904415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40" w14:textId="0615C615" w:rsidR="008A3355" w:rsidRDefault="00296EE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Porque entender la maduración no es pelear con la naturaleza, es aprender a trabajar con ella.</w:t>
            </w:r>
          </w:p>
        </w:tc>
      </w:tr>
      <w:tr w:rsidR="008A3355" w14:paraId="3944F26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41" w14:textId="6DA484B0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87B2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42" w14:textId="3944B398" w:rsidR="008A3355" w:rsidRDefault="7904415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43" w14:textId="0C343C7E" w:rsidR="008A3355" w:rsidRDefault="00296EE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 xml:space="preserve">Y cuando conservamos bien nuestros alimentos, conservamos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su 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calidad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y 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 xml:space="preserve">valor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nutricional</w:t>
            </w:r>
            <w:r w:rsidRPr="00296EE5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30B19F7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4A" w14:textId="56936E2B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87B2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4B" w14:textId="61418405" w:rsidR="008A3355" w:rsidRDefault="1ED2B84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4C" w14:textId="132DAB22" w:rsidR="008A3355" w:rsidRDefault="000E1E3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1E39">
              <w:rPr>
                <w:rFonts w:ascii="Courier New" w:eastAsia="Courier New" w:hAnsi="Courier New" w:cs="Courier New"/>
                <w:sz w:val="24"/>
                <w:szCs w:val="24"/>
              </w:rPr>
              <w:t>Nos escuchamos en el próximo episodio de Campe</w:t>
            </w:r>
            <w:r w:rsidR="000F4932">
              <w:rPr>
                <w:rFonts w:ascii="Courier New" w:eastAsia="Courier New" w:hAnsi="Courier New" w:cs="Courier New"/>
                <w:sz w:val="24"/>
                <w:szCs w:val="24"/>
              </w:rPr>
              <w:t>SENA</w:t>
            </w:r>
            <w:r w:rsidRPr="000E1E39">
              <w:rPr>
                <w:rFonts w:ascii="Courier New" w:eastAsia="Courier New" w:hAnsi="Courier New" w:cs="Courier New"/>
                <w:sz w:val="24"/>
                <w:szCs w:val="24"/>
              </w:rPr>
              <w:t xml:space="preserve"> Radial, donde el conocimiento se entiende, se aplica y marca la diferencia.</w:t>
            </w:r>
            <w:r w:rsidR="001120CF">
              <w:rPr>
                <w:rFonts w:ascii="Courier New" w:eastAsia="Courier New" w:hAnsi="Courier New" w:cs="Courier New"/>
                <w:sz w:val="24"/>
                <w:szCs w:val="24"/>
              </w:rPr>
              <w:t xml:space="preserve"> (Sonidos de </w:t>
            </w:r>
            <w:r w:rsidR="001120CF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la naturaleza, pájaro</w:t>
            </w:r>
            <w:r w:rsidR="00187B2B">
              <w:rPr>
                <w:rFonts w:ascii="Courier New" w:eastAsia="Courier New" w:hAnsi="Courier New" w:cs="Courier New"/>
                <w:sz w:val="24"/>
                <w:szCs w:val="24"/>
              </w:rPr>
              <w:t>s: (</w:t>
            </w:r>
            <w:hyperlink r:id="rId13" w:history="1">
              <w:r w:rsidR="00187B2B" w:rsidRPr="00CA68B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https://freesound.org/people/Garuda1982/sounds/759738/</w:t>
              </w:r>
            </w:hyperlink>
            <w:r w:rsidR="00187B2B">
              <w:rPr>
                <w:rFonts w:ascii="Courier New" w:eastAsia="Courier New" w:hAnsi="Courier New" w:cs="Courier New"/>
                <w:sz w:val="24"/>
                <w:szCs w:val="24"/>
              </w:rPr>
              <w:t xml:space="preserve">) </w:t>
            </w:r>
          </w:p>
        </w:tc>
      </w:tr>
      <w:tr w:rsidR="008A3355" w14:paraId="13438E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4D" w14:textId="344825E0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187B2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4E" w14:textId="44219886" w:rsidR="008A3355" w:rsidRDefault="00187B2B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4F" w14:textId="0A529E0A" w:rsidR="008A3355" w:rsidRDefault="001120CF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de cierre que</w:t>
            </w:r>
            <w:r w:rsidR="00A536A5">
              <w:rPr>
                <w:rFonts w:ascii="Courier New" w:eastAsia="Courier New" w:hAnsi="Courier New" w:cs="Courier New"/>
                <w:sz w:val="24"/>
                <w:szCs w:val="24"/>
              </w:rPr>
              <w:t xml:space="preserve"> se funde poco a poco</w:t>
            </w:r>
            <w:r w:rsidR="00383D7B" w:rsidRPr="00383D7B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t xml:space="preserve"> </w:t>
            </w:r>
            <w:r w:rsidR="00187B2B"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hyperlink r:id="rId14" w:history="1">
              <w:r w:rsidR="00187B2B" w:rsidRPr="00CA68B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https://pixabay.com/music/modern-country-country-western-texas-background-music-361672/</w:t>
              </w:r>
            </w:hyperlink>
            <w:r w:rsidR="00187B2B">
              <w:rPr>
                <w:rFonts w:ascii="Courier New" w:eastAsia="Courier New" w:hAnsi="Courier New" w:cs="Courier New"/>
                <w:sz w:val="24"/>
                <w:szCs w:val="24"/>
              </w:rPr>
              <w:t xml:space="preserve">) 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A76B" w14:textId="77777777" w:rsidR="00F433ED" w:rsidRDefault="00F433ED">
      <w:pPr>
        <w:spacing w:line="240" w:lineRule="auto"/>
      </w:pPr>
      <w:r>
        <w:separator/>
      </w:r>
    </w:p>
  </w:endnote>
  <w:endnote w:type="continuationSeparator" w:id="0">
    <w:p w14:paraId="1B39EC44" w14:textId="77777777" w:rsidR="00F433ED" w:rsidRDefault="00F433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D05DCD82-CBE2-4C1B-A57D-AE7A14D4960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0773FFE-5990-4118-B721-C22B8D72CFEA}"/>
    <w:embedItalic r:id="rId3" w:fontKey="{FB594EDB-D1AB-40A2-82C0-14BC358C1221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D6243B1-62D7-4AB7-8ADF-BF80773757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4A52CE3-3041-4669-9FCA-66D22FA1440F}"/>
    <w:embedBold r:id="rId6" w:fontKey="{22AFBE0D-39DD-4CA2-A1E8-6E1E2B1D79DF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7F38" w14:textId="77777777" w:rsidR="00F433ED" w:rsidRDefault="00F433ED">
      <w:pPr>
        <w:spacing w:line="240" w:lineRule="auto"/>
      </w:pPr>
      <w:r>
        <w:separator/>
      </w:r>
    </w:p>
  </w:footnote>
  <w:footnote w:type="continuationSeparator" w:id="0">
    <w:p w14:paraId="71ECBC84" w14:textId="77777777" w:rsidR="00F433ED" w:rsidRDefault="00F433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868FC"/>
    <w:rsid w:val="000E1E39"/>
    <w:rsid w:val="000F4932"/>
    <w:rsid w:val="001120CF"/>
    <w:rsid w:val="00187B2B"/>
    <w:rsid w:val="00296EE5"/>
    <w:rsid w:val="00383D7B"/>
    <w:rsid w:val="004D0DAA"/>
    <w:rsid w:val="005417E0"/>
    <w:rsid w:val="005808AB"/>
    <w:rsid w:val="005A660C"/>
    <w:rsid w:val="005B4206"/>
    <w:rsid w:val="006549D6"/>
    <w:rsid w:val="00683095"/>
    <w:rsid w:val="006F2220"/>
    <w:rsid w:val="008A3355"/>
    <w:rsid w:val="00950AAF"/>
    <w:rsid w:val="009D0380"/>
    <w:rsid w:val="00A536A5"/>
    <w:rsid w:val="00BA589F"/>
    <w:rsid w:val="00BE0EA4"/>
    <w:rsid w:val="00C04DF0"/>
    <w:rsid w:val="00C067AD"/>
    <w:rsid w:val="00D632ED"/>
    <w:rsid w:val="00F433ED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reesound.org/people/Garuda1982/sounds/759738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bloopers-fun-funk-music-349237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modern-country-country-western-texas-background-music-361672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freesound.org/people/Garuda1982/sounds/75973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modern-country-country-western-texas-background-music-361672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4DB9CB-95BA-4C65-8C90-B51B74CF9825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5</cp:revision>
  <dcterms:created xsi:type="dcterms:W3CDTF">2026-02-04T22:09:00Z</dcterms:created>
  <dcterms:modified xsi:type="dcterms:W3CDTF">2026-02-05T13:55:00Z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