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A5219E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4337BD" w14:paraId="6BD59364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5EB121AA" w:rsidR="004337BD" w:rsidRDefault="00A5219E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A5219E">
              <w:rPr>
                <w:i/>
                <w:color w:val="434343"/>
              </w:rPr>
              <w:t>Componentes del tejido muscular</w:t>
            </w:r>
          </w:p>
        </w:tc>
      </w:tr>
      <w:tr w:rsidR="004337BD" w14:paraId="6996D894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78921C67" w:rsidR="004337BD" w:rsidRDefault="00A5219E">
            <w:pPr>
              <w:widowControl w:val="0"/>
              <w:spacing w:line="240" w:lineRule="auto"/>
              <w:rPr>
                <w:color w:val="434343"/>
              </w:rPr>
            </w:pPr>
            <w:r w:rsidRPr="00F36B52">
              <w:rPr>
                <w:color w:val="000000" w:themeColor="text1"/>
              </w:rPr>
              <w:t xml:space="preserve">El tejido muscular se divide en varios componentes, que en su conjunto conforman el músculo. </w:t>
            </w:r>
            <w:r>
              <w:rPr>
                <w:color w:val="000000" w:themeColor="text1"/>
              </w:rPr>
              <w:t xml:space="preserve">A continuación, </w:t>
            </w:r>
            <w:r w:rsidRPr="00F36B52">
              <w:rPr>
                <w:color w:val="000000" w:themeColor="text1"/>
              </w:rPr>
              <w:t>se describe cada uno de ellos:</w:t>
            </w:r>
          </w:p>
        </w:tc>
      </w:tr>
      <w:tr w:rsidR="004337BD" w14:paraId="3E06EAC1" w14:textId="77777777" w:rsidTr="00A5219E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A5219E" w14:paraId="739FA107" w14:textId="77777777" w:rsidTr="00A5219E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2BEFC019" w:rsidR="00A5219E" w:rsidRDefault="00A5219E" w:rsidP="00A5219E">
            <w:pPr>
              <w:widowControl w:val="0"/>
              <w:spacing w:line="240" w:lineRule="auto"/>
            </w:pPr>
            <w:r w:rsidRPr="00F36B52">
              <w:rPr>
                <w:b/>
                <w:bCs/>
                <w:color w:val="000000" w:themeColor="text1"/>
              </w:rPr>
              <w:t>Epimisio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27A95A32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6B52">
              <w:rPr>
                <w:color w:val="000000" w:themeColor="text1"/>
              </w:rPr>
              <w:t>Es la capa exterior gruesa del músculo, tiene forma de lámina y está conformado por tejido conectivo. Agrupa las fibras del músculo en secciones o paquetes.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06D98C41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A5219E" w14:paraId="64C70212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26F60536" w:rsidR="00A5219E" w:rsidRDefault="00A5219E" w:rsidP="00A5219E">
            <w:pPr>
              <w:widowControl w:val="0"/>
              <w:spacing w:line="240" w:lineRule="auto"/>
            </w:pPr>
            <w:r w:rsidRPr="00F36B52">
              <w:rPr>
                <w:b/>
                <w:bCs/>
                <w:color w:val="000000" w:themeColor="text1"/>
              </w:rPr>
              <w:t>Perimisio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4732A250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6B52">
              <w:rPr>
                <w:color w:val="000000" w:themeColor="text1"/>
              </w:rPr>
              <w:t>Es una cubierta propia de las secciones del músculo, constituida por tejido conectivo que contiene colágeno. En este nivel se almacena la grasa intramuscular.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765FFD2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5219E" w14:paraId="40330099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7C89ABA7" w:rsidR="00A5219E" w:rsidRDefault="00A5219E" w:rsidP="00A5219E">
            <w:pPr>
              <w:widowControl w:val="0"/>
              <w:spacing w:line="240" w:lineRule="auto"/>
            </w:pPr>
            <w:r w:rsidRPr="00F36B52">
              <w:rPr>
                <w:b/>
                <w:bCs/>
                <w:color w:val="000000" w:themeColor="text1"/>
              </w:rPr>
              <w:t>Endomisio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488B28A4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6B52">
              <w:rPr>
                <w:color w:val="000000" w:themeColor="text1"/>
              </w:rPr>
              <w:t>Es el tejido conectivo que cubre las fibras individuales dentro de cada sección del músculo. Junto con el epimisio y el perimisio, forman los tendones que unen los músculos al hueso.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78A5C030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5219E" w14:paraId="3DCE17DB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1368" w14:textId="2675F444" w:rsidR="00A5219E" w:rsidRPr="00F36B52" w:rsidRDefault="00A5219E" w:rsidP="00A5219E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  <w:r w:rsidRPr="00F36B52">
              <w:rPr>
                <w:b/>
                <w:bCs/>
                <w:color w:val="000000" w:themeColor="text1"/>
              </w:rPr>
              <w:t>Sarcolema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73FF" w14:textId="1628A807" w:rsidR="00A5219E" w:rsidRPr="00F36B52" w:rsidRDefault="00A5219E" w:rsidP="00A5219E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36B52">
              <w:rPr>
                <w:color w:val="000000" w:themeColor="text1"/>
              </w:rPr>
              <w:t>Membrana que cubre cada célula muscular de manera individual. Contiene proteínas y lípidos, regula el flujo de sustancias y tiene capacidad elástica para cambios de forma en la contracción o relajación muscular.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B0BC" w14:textId="0914DA5F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5219E" w14:paraId="3F527F5F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A13" w14:textId="5AED2353" w:rsidR="00A5219E" w:rsidRPr="00F36B52" w:rsidRDefault="00A5219E" w:rsidP="00A5219E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  <w:r w:rsidRPr="00F36B52">
              <w:rPr>
                <w:b/>
                <w:bCs/>
                <w:color w:val="000000" w:themeColor="text1"/>
              </w:rPr>
              <w:t>Sarcoplasma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E2D5" w14:textId="56710064" w:rsidR="00A5219E" w:rsidRPr="00F36B52" w:rsidRDefault="00A5219E" w:rsidP="00A5219E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36B52">
              <w:rPr>
                <w:color w:val="000000" w:themeColor="text1"/>
              </w:rPr>
              <w:t>Citoplasma que se encuentra en las fibras musculares. Contiene proteínas que fijan el oxígeno transportado por la sangre, lípidos, gránulos de glicógeno y compuestos nitrogenados no proteicos.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B676" w14:textId="7464286C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5219E" w14:paraId="134CA6C0" w14:textId="77777777" w:rsidTr="00A5219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951C" w14:textId="7EA5D5FC" w:rsidR="00A5219E" w:rsidRPr="00F36B52" w:rsidRDefault="00A5219E" w:rsidP="00A5219E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  <w:r w:rsidRPr="00F36B52">
              <w:rPr>
                <w:b/>
                <w:bCs/>
                <w:color w:val="000000" w:themeColor="text1"/>
              </w:rPr>
              <w:t>Miofibrillas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50FA" w14:textId="3B0F1FC4" w:rsidR="00A5219E" w:rsidRPr="00F36B52" w:rsidRDefault="00A5219E" w:rsidP="00A5219E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F36B52">
              <w:rPr>
                <w:color w:val="000000" w:themeColor="text1"/>
              </w:rPr>
              <w:t xml:space="preserve">Se encuentran dentro de cada fibra muscular. Son responsables de regular </w:t>
            </w:r>
            <w:r w:rsidRPr="00F36B52">
              <w:rPr>
                <w:color w:val="000000" w:themeColor="text1"/>
              </w:rPr>
              <w:lastRenderedPageBreak/>
              <w:t>químicamente la contracción y relajación del músculo mediante proteínas liberadas por los miofilamentos.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5FB0" w14:textId="68B71D64" w:rsidR="00A5219E" w:rsidRDefault="00A5219E" w:rsidP="00A52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aplica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BF538" w14:textId="77777777" w:rsidR="00AE07EF" w:rsidRDefault="00AE07EF">
      <w:pPr>
        <w:spacing w:line="240" w:lineRule="auto"/>
      </w:pPr>
      <w:r>
        <w:separator/>
      </w:r>
    </w:p>
  </w:endnote>
  <w:endnote w:type="continuationSeparator" w:id="0">
    <w:p w14:paraId="35FC4027" w14:textId="77777777" w:rsidR="00AE07EF" w:rsidRDefault="00AE0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7E1A9" w14:textId="77777777" w:rsidR="00AE07EF" w:rsidRDefault="00AE07EF">
      <w:pPr>
        <w:spacing w:line="240" w:lineRule="auto"/>
      </w:pPr>
      <w:r>
        <w:separator/>
      </w:r>
    </w:p>
  </w:footnote>
  <w:footnote w:type="continuationSeparator" w:id="0">
    <w:p w14:paraId="153EE82D" w14:textId="77777777" w:rsidR="00AE07EF" w:rsidRDefault="00AE0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4337BD"/>
    <w:rsid w:val="008B5F57"/>
    <w:rsid w:val="00A51A1C"/>
    <w:rsid w:val="00A5219E"/>
    <w:rsid w:val="00AE07EF"/>
    <w:rsid w:val="00BB646C"/>
    <w:rsid w:val="00E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ABA02-B1D1-484C-8E62-C3C05A8955BC}"/>
</file>

<file path=customXml/itemProps2.xml><?xml version="1.0" encoding="utf-8"?>
<ds:datastoreItem xmlns:ds="http://schemas.openxmlformats.org/officeDocument/2006/customXml" ds:itemID="{98AEC72F-1FA4-49BA-8ED8-BBF9CBE4BEB2}"/>
</file>

<file path=customXml/itemProps3.xml><?xml version="1.0" encoding="utf-8"?>
<ds:datastoreItem xmlns:ds="http://schemas.openxmlformats.org/officeDocument/2006/customXml" ds:itemID="{98A57A6D-C5B6-4432-916B-A0ED9189AC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