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color w:val="e36c09"/>
                <w:sz w:val="20"/>
                <w:szCs w:val="20"/>
              </w:rPr>
            </w:pPr>
            <w:r w:rsidDel="00000000" w:rsidR="00000000" w:rsidRPr="00000000">
              <w:rPr>
                <w:b w:val="0"/>
                <w:sz w:val="20"/>
                <w:szCs w:val="20"/>
                <w:rtl w:val="0"/>
              </w:rPr>
              <w:t xml:space="preserve">English Does Work - Level 9</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b w:val="0"/>
                <w:sz w:val="20"/>
                <w:szCs w:val="20"/>
                <w:rtl w:val="0"/>
              </w:rPr>
              <w:t xml:space="preserve">240201050- Interactuar con otros en idioma extranjero según estipulaciones del marco común europeo de referencia para idiomas.</w:t>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rPr>
                <w:b w:val="0"/>
                <w:sz w:val="20"/>
                <w:szCs w:val="20"/>
              </w:rPr>
            </w:pPr>
            <w:r w:rsidDel="00000000" w:rsidR="00000000" w:rsidRPr="00000000">
              <w:rPr>
                <w:b w:val="0"/>
                <w:sz w:val="20"/>
                <w:szCs w:val="20"/>
                <w:rtl w:val="0"/>
              </w:rPr>
              <w:t xml:space="preserve">240201050-01- Refiere información oral y escrita de textos narrativos teniendo en cuenta las estructuras gramaticales y expresiones en pasado.</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color w:val="e36c09"/>
                <w:sz w:val="20"/>
                <w:szCs w:val="20"/>
              </w:rPr>
            </w:pPr>
            <w:r w:rsidDel="00000000" w:rsidR="00000000" w:rsidRPr="00000000">
              <w:rPr>
                <w:b w:val="0"/>
                <w:sz w:val="20"/>
                <w:szCs w:val="20"/>
                <w:rtl w:val="0"/>
              </w:rPr>
              <w:t xml:space="preserve">CF01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color w:val="e36c09"/>
                <w:sz w:val="20"/>
                <w:szCs w:val="20"/>
              </w:rPr>
            </w:pPr>
            <w:r w:rsidDel="00000000" w:rsidR="00000000" w:rsidRPr="00000000">
              <w:rPr>
                <w:b w:val="0"/>
                <w:i w:val="1"/>
                <w:sz w:val="20"/>
                <w:szCs w:val="20"/>
                <w:rtl w:val="0"/>
              </w:rPr>
              <w:t xml:space="preserve">What did you use to do when you were bored? / </w:t>
            </w:r>
            <w:r w:rsidDel="00000000" w:rsidR="00000000" w:rsidRPr="00000000">
              <w:rPr>
                <w:b w:val="0"/>
                <w:sz w:val="20"/>
                <w:szCs w:val="20"/>
                <w:rtl w:val="0"/>
              </w:rPr>
              <w:t xml:space="preserve">¿Qué solías hacer cuando estabas aburrido?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b w:val="0"/>
                <w:i w:val="1"/>
                <w:sz w:val="20"/>
                <w:szCs w:val="20"/>
              </w:rPr>
            </w:pPr>
            <w:r w:rsidDel="00000000" w:rsidR="00000000" w:rsidRPr="00000000">
              <w:rPr>
                <w:b w:val="0"/>
                <w:i w:val="1"/>
                <w:sz w:val="20"/>
                <w:szCs w:val="20"/>
                <w:rtl w:val="0"/>
              </w:rPr>
              <w:t xml:space="preserve">This component aims to review some of the most common grammar tenses in English, such as the present simple, past simple and past continuous, in order to express more complex ideas with them. Besides the review of topics, some complementary features of the past tense, such as the use of “would” and “used to” to talk about routines in the past, will be shown. Sequential past linkers and feelings and emotions vocabulary will be included.</w:t>
            </w:r>
          </w:p>
          <w:p w:rsidR="00000000" w:rsidDel="00000000" w:rsidP="00000000" w:rsidRDefault="00000000" w:rsidRPr="00000000" w14:paraId="00000011">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12">
            <w:pPr>
              <w:spacing w:after="120" w:line="276" w:lineRule="auto"/>
              <w:rPr>
                <w:b w:val="0"/>
                <w:sz w:val="20"/>
                <w:szCs w:val="20"/>
              </w:rPr>
            </w:pPr>
            <w:r w:rsidDel="00000000" w:rsidR="00000000" w:rsidRPr="00000000">
              <w:rPr>
                <w:b w:val="0"/>
                <w:sz w:val="20"/>
                <w:szCs w:val="20"/>
                <w:rtl w:val="0"/>
              </w:rPr>
              <w:t xml:space="preserve">Este componente pretende repasar algunos de los tiempos gramaticales más comunes en inglés, como el presente simple, el pasado simple y el pasado continuo, para expresar ideas más complejas. Además del repaso de los temas, se mostrarán algunas características complementarias del tiempo pasado, como el uso de "</w:t>
            </w:r>
            <w:r w:rsidDel="00000000" w:rsidR="00000000" w:rsidRPr="00000000">
              <w:rPr>
                <w:i w:val="1"/>
                <w:sz w:val="20"/>
                <w:szCs w:val="20"/>
                <w:rtl w:val="0"/>
              </w:rPr>
              <w:t xml:space="preserve">would</w:t>
            </w:r>
            <w:r w:rsidDel="00000000" w:rsidR="00000000" w:rsidRPr="00000000">
              <w:rPr>
                <w:b w:val="0"/>
                <w:sz w:val="20"/>
                <w:szCs w:val="20"/>
                <w:rtl w:val="0"/>
              </w:rPr>
              <w:t xml:space="preserve">" y "</w:t>
            </w:r>
            <w:r w:rsidDel="00000000" w:rsidR="00000000" w:rsidRPr="00000000">
              <w:rPr>
                <w:i w:val="1"/>
                <w:sz w:val="20"/>
                <w:szCs w:val="20"/>
                <w:rtl w:val="0"/>
              </w:rPr>
              <w:t xml:space="preserve">used to</w:t>
            </w:r>
            <w:r w:rsidDel="00000000" w:rsidR="00000000" w:rsidRPr="00000000">
              <w:rPr>
                <w:b w:val="0"/>
                <w:sz w:val="20"/>
                <w:szCs w:val="20"/>
                <w:rtl w:val="0"/>
              </w:rPr>
              <w:t xml:space="preserve">" para hablar de rutinas en el pasado. Se incluirán los conectores secuenciales de pasado y el vocabulario de sentimientos y emociones.</w:t>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after="120" w:line="276" w:lineRule="auto"/>
              <w:rPr>
                <w:b w:val="0"/>
                <w:sz w:val="20"/>
                <w:szCs w:val="20"/>
              </w:rPr>
            </w:pPr>
            <w:r w:rsidDel="00000000" w:rsidR="00000000" w:rsidRPr="00000000">
              <w:rPr>
                <w:b w:val="0"/>
                <w:i w:val="1"/>
                <w:sz w:val="20"/>
                <w:szCs w:val="20"/>
                <w:rtl w:val="0"/>
              </w:rPr>
              <w:t xml:space="preserve">past tense</w:t>
            </w:r>
            <w:r w:rsidDel="00000000" w:rsidR="00000000" w:rsidRPr="00000000">
              <w:rPr>
                <w:b w:val="0"/>
                <w:sz w:val="20"/>
                <w:szCs w:val="20"/>
                <w:rtl w:val="0"/>
              </w:rPr>
              <w:t xml:space="preserve"> (tiempo pasado), </w:t>
            </w:r>
            <w:r w:rsidDel="00000000" w:rsidR="00000000" w:rsidRPr="00000000">
              <w:rPr>
                <w:b w:val="0"/>
                <w:i w:val="1"/>
                <w:sz w:val="20"/>
                <w:szCs w:val="20"/>
                <w:rtl w:val="0"/>
              </w:rPr>
              <w:t xml:space="preserve">past linkers</w:t>
            </w:r>
            <w:r w:rsidDel="00000000" w:rsidR="00000000" w:rsidRPr="00000000">
              <w:rPr>
                <w:b w:val="0"/>
                <w:sz w:val="20"/>
                <w:szCs w:val="20"/>
                <w:rtl w:val="0"/>
              </w:rPr>
              <w:t xml:space="preserve"> (enlazadores de pasado), </w:t>
            </w:r>
            <w:r w:rsidDel="00000000" w:rsidR="00000000" w:rsidRPr="00000000">
              <w:rPr>
                <w:b w:val="0"/>
                <w:i w:val="1"/>
                <w:sz w:val="20"/>
                <w:szCs w:val="20"/>
                <w:rtl w:val="0"/>
              </w:rPr>
              <w:t xml:space="preserve">routines</w:t>
            </w:r>
            <w:r w:rsidDel="00000000" w:rsidR="00000000" w:rsidRPr="00000000">
              <w:rPr>
                <w:b w:val="0"/>
                <w:sz w:val="20"/>
                <w:szCs w:val="20"/>
                <w:rtl w:val="0"/>
              </w:rPr>
              <w:t xml:space="preserve"> (rutinas), </w:t>
            </w:r>
            <w:r w:rsidDel="00000000" w:rsidR="00000000" w:rsidRPr="00000000">
              <w:rPr>
                <w:b w:val="0"/>
                <w:i w:val="1"/>
                <w:sz w:val="20"/>
                <w:szCs w:val="20"/>
                <w:rtl w:val="0"/>
              </w:rPr>
              <w:t xml:space="preserve">complex ideas </w:t>
            </w:r>
            <w:r w:rsidDel="00000000" w:rsidR="00000000" w:rsidRPr="00000000">
              <w:rPr>
                <w:b w:val="0"/>
                <w:sz w:val="20"/>
                <w:szCs w:val="20"/>
                <w:rtl w:val="0"/>
              </w:rPr>
              <w:t xml:space="preserve">(ideas complejas)</w:t>
            </w:r>
          </w:p>
        </w:tc>
      </w:tr>
    </w:tbl>
    <w:p w:rsidR="00000000" w:rsidDel="00000000" w:rsidP="00000000" w:rsidRDefault="00000000" w:rsidRPr="00000000" w14:paraId="00000015">
      <w:pPr>
        <w:spacing w:after="120" w:lineRule="auto"/>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8">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A">
      <w:pPr>
        <w:spacing w:after="120" w:lineRule="auto"/>
        <w:rPr>
          <w:sz w:val="20"/>
          <w:szCs w:val="20"/>
        </w:rPr>
      </w:pPr>
      <w:r w:rsidDel="00000000" w:rsidR="00000000" w:rsidRPr="00000000">
        <w:rPr>
          <w:rtl w:val="0"/>
        </w:rPr>
      </w:r>
    </w:p>
    <w:p w:rsidR="00000000" w:rsidDel="00000000" w:rsidP="00000000" w:rsidRDefault="00000000" w:rsidRPr="00000000" w14:paraId="0000001B">
      <w:pPr>
        <w:spacing w:after="120" w:lineRule="auto"/>
        <w:ind w:left="720" w:firstLine="0"/>
        <w:jc w:val="both"/>
        <w:rPr>
          <w:b w:val="1"/>
          <w:color w:val="e36c09"/>
          <w:sz w:val="20"/>
          <w:szCs w:val="20"/>
        </w:rPr>
      </w:pPr>
      <w:r w:rsidDel="00000000" w:rsidR="00000000" w:rsidRPr="00000000">
        <w:rPr>
          <w:rtl w:val="0"/>
        </w:rPr>
      </w:r>
    </w:p>
    <w:p w:rsidR="00000000" w:rsidDel="00000000" w:rsidP="00000000" w:rsidRDefault="00000000" w:rsidRPr="00000000" w14:paraId="0000001C">
      <w:pPr>
        <w:spacing w:after="120" w:lineRule="auto"/>
        <w:rPr>
          <w:sz w:val="20"/>
          <w:szCs w:val="20"/>
        </w:rPr>
      </w:pPr>
      <w:r w:rsidDel="00000000" w:rsidR="00000000" w:rsidRPr="00000000">
        <w:rPr>
          <w:rtl w:val="0"/>
        </w:rPr>
      </w:r>
    </w:p>
    <w:p w:rsidR="00000000" w:rsidDel="00000000" w:rsidP="00000000" w:rsidRDefault="00000000" w:rsidRPr="00000000" w14:paraId="0000001D">
      <w:pPr>
        <w:spacing w:after="120" w:lineRule="auto"/>
        <w:rPr>
          <w:sz w:val="20"/>
          <w:szCs w:val="20"/>
        </w:rPr>
      </w:pPr>
      <w:r w:rsidDel="00000000" w:rsidR="00000000" w:rsidRPr="00000000">
        <w:rPr>
          <w:rtl w:val="0"/>
        </w:rPr>
      </w:r>
    </w:p>
    <w:p w:rsidR="00000000" w:rsidDel="00000000" w:rsidP="00000000" w:rsidRDefault="00000000" w:rsidRPr="00000000" w14:paraId="0000001E">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1F">
      <w:pPr>
        <w:spacing w:after="120" w:lineRule="auto"/>
        <w:rPr>
          <w:b w:val="1"/>
          <w:sz w:val="20"/>
          <w:szCs w:val="20"/>
        </w:rPr>
      </w:pPr>
      <w:r w:rsidDel="00000000" w:rsidR="00000000" w:rsidRPr="00000000">
        <w:rPr>
          <w:rtl w:val="0"/>
        </w:rPr>
      </w:r>
    </w:p>
    <w:p w:rsidR="00000000" w:rsidDel="00000000" w:rsidP="00000000" w:rsidRDefault="00000000" w:rsidRPr="00000000" w14:paraId="00000020">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spacing w:after="120" w:lineRule="auto"/>
        <w:rPr>
          <w:b w:val="1"/>
          <w:sz w:val="20"/>
          <w:szCs w:val="20"/>
        </w:rPr>
      </w:pPr>
      <w:bookmarkStart w:colFirst="0" w:colLast="0" w:name="_gjdgxs" w:id="0"/>
      <w:bookmarkEnd w:id="0"/>
      <w:r w:rsidDel="00000000" w:rsidR="00000000" w:rsidRPr="00000000">
        <w:rPr>
          <w:b w:val="1"/>
          <w:sz w:val="20"/>
          <w:szCs w:val="20"/>
          <w:rtl w:val="0"/>
        </w:rPr>
        <w:t xml:space="preserve">1. </w:t>
      </w:r>
      <w:r w:rsidDel="00000000" w:rsidR="00000000" w:rsidRPr="00000000">
        <w:rPr>
          <w:b w:val="1"/>
          <w:i w:val="1"/>
          <w:sz w:val="20"/>
          <w:szCs w:val="20"/>
          <w:rtl w:val="0"/>
        </w:rPr>
        <w:t xml:space="preserve">My life used to be blue</w:t>
      </w:r>
      <w:r w:rsidDel="00000000" w:rsidR="00000000" w:rsidRPr="00000000">
        <w:rPr>
          <w:b w:val="1"/>
          <w:sz w:val="20"/>
          <w:szCs w:val="20"/>
          <w:rtl w:val="0"/>
        </w:rPr>
        <w:t xml:space="preserve"> (Mi vida solía ser triste)</w:t>
      </w:r>
    </w:p>
    <w:p w:rsidR="00000000" w:rsidDel="00000000" w:rsidP="00000000" w:rsidRDefault="00000000" w:rsidRPr="00000000" w14:paraId="00000022">
      <w:pPr>
        <w:spacing w:after="120" w:lineRule="auto"/>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Grammar review</w:t>
      </w:r>
      <w:r w:rsidDel="00000000" w:rsidR="00000000" w:rsidRPr="00000000">
        <w:rPr>
          <w:b w:val="1"/>
          <w:sz w:val="20"/>
          <w:szCs w:val="20"/>
          <w:rtl w:val="0"/>
        </w:rPr>
        <w:t xml:space="preserve"> (Repaso gramatical)</w:t>
      </w:r>
    </w:p>
    <w:p w:rsidR="00000000" w:rsidDel="00000000" w:rsidP="00000000" w:rsidRDefault="00000000" w:rsidRPr="00000000" w14:paraId="00000023">
      <w:pPr>
        <w:spacing w:after="120" w:lineRule="auto"/>
        <w:rPr>
          <w:sz w:val="20"/>
          <w:szCs w:val="20"/>
        </w:rPr>
      </w:pPr>
      <w:r w:rsidDel="00000000" w:rsidR="00000000" w:rsidRPr="00000000">
        <w:rPr>
          <w:sz w:val="20"/>
          <w:szCs w:val="20"/>
          <w:rtl w:val="0"/>
        </w:rPr>
        <w:t xml:space="preserve">2.1 </w:t>
      </w:r>
      <w:r w:rsidDel="00000000" w:rsidR="00000000" w:rsidRPr="00000000">
        <w:rPr>
          <w:i w:val="1"/>
          <w:sz w:val="20"/>
          <w:szCs w:val="20"/>
          <w:rtl w:val="0"/>
        </w:rPr>
        <w:t xml:space="preserve">Present Simple</w:t>
      </w:r>
      <w:r w:rsidDel="00000000" w:rsidR="00000000" w:rsidRPr="00000000">
        <w:rPr>
          <w:sz w:val="20"/>
          <w:szCs w:val="20"/>
          <w:rtl w:val="0"/>
        </w:rPr>
        <w:t xml:space="preserve"> (Presente simple) </w:t>
      </w:r>
    </w:p>
    <w:p w:rsidR="00000000" w:rsidDel="00000000" w:rsidP="00000000" w:rsidRDefault="00000000" w:rsidRPr="00000000" w14:paraId="00000024">
      <w:pPr>
        <w:spacing w:after="120" w:lineRule="auto"/>
        <w:rPr>
          <w:sz w:val="20"/>
          <w:szCs w:val="20"/>
        </w:rPr>
      </w:pPr>
      <w:r w:rsidDel="00000000" w:rsidR="00000000" w:rsidRPr="00000000">
        <w:rPr>
          <w:sz w:val="20"/>
          <w:szCs w:val="20"/>
          <w:rtl w:val="0"/>
        </w:rPr>
        <w:t xml:space="preserve">2.2 </w:t>
      </w:r>
      <w:r w:rsidDel="00000000" w:rsidR="00000000" w:rsidRPr="00000000">
        <w:rPr>
          <w:i w:val="1"/>
          <w:sz w:val="20"/>
          <w:szCs w:val="20"/>
          <w:rtl w:val="0"/>
        </w:rPr>
        <w:t xml:space="preserve">Past Simple</w:t>
      </w:r>
      <w:r w:rsidDel="00000000" w:rsidR="00000000" w:rsidRPr="00000000">
        <w:rPr>
          <w:sz w:val="20"/>
          <w:szCs w:val="20"/>
          <w:rtl w:val="0"/>
        </w:rPr>
        <w:t xml:space="preserve"> (Pasado simple) </w:t>
      </w:r>
    </w:p>
    <w:p w:rsidR="00000000" w:rsidDel="00000000" w:rsidP="00000000" w:rsidRDefault="00000000" w:rsidRPr="00000000" w14:paraId="00000025">
      <w:pPr>
        <w:spacing w:after="120" w:lineRule="auto"/>
        <w:rPr>
          <w:sz w:val="20"/>
          <w:szCs w:val="20"/>
        </w:rPr>
      </w:pPr>
      <w:r w:rsidDel="00000000" w:rsidR="00000000" w:rsidRPr="00000000">
        <w:rPr>
          <w:sz w:val="20"/>
          <w:szCs w:val="20"/>
          <w:rtl w:val="0"/>
        </w:rPr>
        <w:t xml:space="preserve">2.3 </w:t>
      </w:r>
      <w:r w:rsidDel="00000000" w:rsidR="00000000" w:rsidRPr="00000000">
        <w:rPr>
          <w:i w:val="1"/>
          <w:sz w:val="20"/>
          <w:szCs w:val="20"/>
          <w:rtl w:val="0"/>
        </w:rPr>
        <w:t xml:space="preserve">Past Continuous</w:t>
      </w:r>
      <w:r w:rsidDel="00000000" w:rsidR="00000000" w:rsidRPr="00000000">
        <w:rPr>
          <w:sz w:val="20"/>
          <w:szCs w:val="20"/>
          <w:rtl w:val="0"/>
        </w:rPr>
        <w:t xml:space="preserve"> (Pasado continuo)   </w:t>
      </w:r>
    </w:p>
    <w:p w:rsidR="00000000" w:rsidDel="00000000" w:rsidP="00000000" w:rsidRDefault="00000000" w:rsidRPr="00000000" w14:paraId="00000026">
      <w:pPr>
        <w:spacing w:after="120" w:lineRule="auto"/>
        <w:rPr>
          <w:b w:val="1"/>
          <w:sz w:val="20"/>
          <w:szCs w:val="20"/>
        </w:rPr>
      </w:pPr>
      <w:r w:rsidDel="00000000" w:rsidR="00000000" w:rsidRPr="00000000">
        <w:rPr>
          <w:b w:val="1"/>
          <w:sz w:val="20"/>
          <w:szCs w:val="20"/>
          <w:rtl w:val="0"/>
        </w:rPr>
        <w:t xml:space="preserve">3. </w:t>
      </w:r>
      <w:r w:rsidDel="00000000" w:rsidR="00000000" w:rsidRPr="00000000">
        <w:rPr>
          <w:b w:val="1"/>
          <w:i w:val="1"/>
          <w:sz w:val="20"/>
          <w:szCs w:val="20"/>
          <w:rtl w:val="0"/>
        </w:rPr>
        <w:t xml:space="preserve">Habits in the past</w:t>
      </w:r>
      <w:r w:rsidDel="00000000" w:rsidR="00000000" w:rsidRPr="00000000">
        <w:rPr>
          <w:b w:val="1"/>
          <w:sz w:val="20"/>
          <w:szCs w:val="20"/>
          <w:rtl w:val="0"/>
        </w:rPr>
        <w:t xml:space="preserve"> (Hábitos en el pasado)</w:t>
      </w:r>
    </w:p>
    <w:p w:rsidR="00000000" w:rsidDel="00000000" w:rsidP="00000000" w:rsidRDefault="00000000" w:rsidRPr="00000000" w14:paraId="00000027">
      <w:pPr>
        <w:spacing w:after="120" w:lineRule="auto"/>
        <w:rPr>
          <w:sz w:val="20"/>
          <w:szCs w:val="20"/>
        </w:rPr>
      </w:pPr>
      <w:r w:rsidDel="00000000" w:rsidR="00000000" w:rsidRPr="00000000">
        <w:rPr>
          <w:sz w:val="20"/>
          <w:szCs w:val="20"/>
          <w:rtl w:val="0"/>
        </w:rPr>
        <w:t xml:space="preserve">3.1 </w:t>
      </w:r>
      <w:r w:rsidDel="00000000" w:rsidR="00000000" w:rsidRPr="00000000">
        <w:rPr>
          <w:i w:val="1"/>
          <w:sz w:val="20"/>
          <w:szCs w:val="20"/>
          <w:rtl w:val="0"/>
        </w:rPr>
        <w:t xml:space="preserve">Use of "used to" - narrative</w:t>
      </w:r>
      <w:r w:rsidDel="00000000" w:rsidR="00000000" w:rsidRPr="00000000">
        <w:rPr>
          <w:sz w:val="20"/>
          <w:szCs w:val="20"/>
          <w:rtl w:val="0"/>
        </w:rPr>
        <w:t xml:space="preserve"> (Uso de "</w:t>
      </w:r>
      <w:r w:rsidDel="00000000" w:rsidR="00000000" w:rsidRPr="00000000">
        <w:rPr>
          <w:i w:val="1"/>
          <w:sz w:val="20"/>
          <w:szCs w:val="20"/>
          <w:rtl w:val="0"/>
        </w:rPr>
        <w:t xml:space="preserve">used to</w:t>
      </w:r>
      <w:r w:rsidDel="00000000" w:rsidR="00000000" w:rsidRPr="00000000">
        <w:rPr>
          <w:sz w:val="20"/>
          <w:szCs w:val="20"/>
          <w:rtl w:val="0"/>
        </w:rPr>
        <w:t xml:space="preserve">" - narrativa) </w:t>
      </w:r>
    </w:p>
    <w:p w:rsidR="00000000" w:rsidDel="00000000" w:rsidP="00000000" w:rsidRDefault="00000000" w:rsidRPr="00000000" w14:paraId="00000028">
      <w:pPr>
        <w:spacing w:after="120" w:lineRule="auto"/>
        <w:rPr>
          <w:sz w:val="20"/>
          <w:szCs w:val="20"/>
        </w:rPr>
      </w:pPr>
      <w:r w:rsidDel="00000000" w:rsidR="00000000" w:rsidRPr="00000000">
        <w:rPr>
          <w:sz w:val="20"/>
          <w:szCs w:val="20"/>
          <w:rtl w:val="0"/>
        </w:rPr>
        <w:t xml:space="preserve">3.2 </w:t>
      </w:r>
      <w:r w:rsidDel="00000000" w:rsidR="00000000" w:rsidRPr="00000000">
        <w:rPr>
          <w:i w:val="1"/>
          <w:sz w:val="20"/>
          <w:szCs w:val="20"/>
          <w:rtl w:val="0"/>
        </w:rPr>
        <w:t xml:space="preserve">Use of "would" for habits</w:t>
      </w:r>
      <w:r w:rsidDel="00000000" w:rsidR="00000000" w:rsidRPr="00000000">
        <w:rPr>
          <w:sz w:val="20"/>
          <w:szCs w:val="20"/>
          <w:rtl w:val="0"/>
        </w:rPr>
        <w:t xml:space="preserve"> (Uso de "</w:t>
      </w:r>
      <w:r w:rsidDel="00000000" w:rsidR="00000000" w:rsidRPr="00000000">
        <w:rPr>
          <w:i w:val="1"/>
          <w:sz w:val="20"/>
          <w:szCs w:val="20"/>
          <w:rtl w:val="0"/>
        </w:rPr>
        <w:t xml:space="preserve">would</w:t>
      </w:r>
      <w:r w:rsidDel="00000000" w:rsidR="00000000" w:rsidRPr="00000000">
        <w:rPr>
          <w:sz w:val="20"/>
          <w:szCs w:val="20"/>
          <w:rtl w:val="0"/>
        </w:rPr>
        <w:t xml:space="preserve">" para hábitos) </w:t>
      </w:r>
    </w:p>
    <w:p w:rsidR="00000000" w:rsidDel="00000000" w:rsidP="00000000" w:rsidRDefault="00000000" w:rsidRPr="00000000" w14:paraId="00000029">
      <w:pPr>
        <w:spacing w:after="120" w:lineRule="auto"/>
        <w:rPr>
          <w:b w:val="1"/>
          <w:sz w:val="20"/>
          <w:szCs w:val="20"/>
        </w:rPr>
      </w:pPr>
      <w:r w:rsidDel="00000000" w:rsidR="00000000" w:rsidRPr="00000000">
        <w:rPr>
          <w:b w:val="1"/>
          <w:sz w:val="20"/>
          <w:szCs w:val="20"/>
          <w:rtl w:val="0"/>
        </w:rPr>
        <w:t xml:space="preserve">4. </w:t>
      </w:r>
      <w:r w:rsidDel="00000000" w:rsidR="00000000" w:rsidRPr="00000000">
        <w:rPr>
          <w:b w:val="1"/>
          <w:i w:val="1"/>
          <w:sz w:val="20"/>
          <w:szCs w:val="20"/>
          <w:rtl w:val="0"/>
        </w:rPr>
        <w:t xml:space="preserve">Sequential linkers – Past time</w:t>
      </w:r>
      <w:r w:rsidDel="00000000" w:rsidR="00000000" w:rsidRPr="00000000">
        <w:rPr>
          <w:b w:val="1"/>
          <w:sz w:val="20"/>
          <w:szCs w:val="20"/>
          <w:rtl w:val="0"/>
        </w:rPr>
        <w:t xml:space="preserve"> (Conectores secuenciales - Tiempo pasado)</w:t>
      </w:r>
    </w:p>
    <w:p w:rsidR="00000000" w:rsidDel="00000000" w:rsidP="00000000" w:rsidRDefault="00000000" w:rsidRPr="00000000" w14:paraId="0000002A">
      <w:pPr>
        <w:spacing w:after="12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B">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C">
      <w:pPr>
        <w:spacing w:after="120" w:lineRule="auto"/>
        <w:jc w:val="both"/>
        <w:rPr>
          <w:sz w:val="20"/>
          <w:szCs w:val="20"/>
        </w:rPr>
      </w:pPr>
      <w:r w:rsidDel="00000000" w:rsidR="00000000" w:rsidRPr="00000000">
        <w:rPr>
          <w:rtl w:val="0"/>
        </w:rPr>
      </w:r>
    </w:p>
    <w:p w:rsidR="00000000" w:rsidDel="00000000" w:rsidP="00000000" w:rsidRDefault="00000000" w:rsidRPr="00000000" w14:paraId="0000002D">
      <w:pPr>
        <w:spacing w:after="120" w:lineRule="auto"/>
        <w:jc w:val="both"/>
        <w:rPr>
          <w:sz w:val="20"/>
          <w:szCs w:val="20"/>
        </w:rPr>
      </w:pPr>
      <w:r w:rsidDel="00000000" w:rsidR="00000000" w:rsidRPr="00000000">
        <w:rPr>
          <w:sz w:val="20"/>
          <w:szCs w:val="20"/>
          <w:rtl w:val="0"/>
        </w:rPr>
        <w:t xml:space="preserve">Las formas de hablar de eventos del pasado, presente o futuro varían según el nivel de conocimiento de vocabulario y estructuras gramaticales que el locutor posea para presentar las ideas que desea exponer. Por tal motivo, se hace imperativa la necesidad de elevar el nivel de las estructuras y el vocabulario usado al momento de expresar las ideas; incluso si ellas son estructuras de gramática básica, hay elementos que se pueden incluir con el fin de elevar el nivel de la conversación. Para lograr tal fin, durante este componente, se hará un repaso de elementos gramaticales básicos, como el </w:t>
      </w:r>
      <w:r w:rsidDel="00000000" w:rsidR="00000000" w:rsidRPr="00000000">
        <w:rPr>
          <w:color w:val="e36c09"/>
          <w:sz w:val="20"/>
          <w:szCs w:val="20"/>
          <w:rtl w:val="0"/>
        </w:rPr>
        <w:t xml:space="preserve">presente simple</w:t>
      </w:r>
      <w:r w:rsidDel="00000000" w:rsidR="00000000" w:rsidRPr="00000000">
        <w:rPr>
          <w:sz w:val="20"/>
          <w:szCs w:val="20"/>
          <w:rtl w:val="0"/>
        </w:rPr>
        <w:t xml:space="preserve">, </w:t>
      </w:r>
      <w:r w:rsidDel="00000000" w:rsidR="00000000" w:rsidRPr="00000000">
        <w:rPr>
          <w:color w:val="e36c09"/>
          <w:sz w:val="20"/>
          <w:szCs w:val="20"/>
          <w:rtl w:val="0"/>
        </w:rPr>
        <w:t xml:space="preserve">pasado simple y pasado continuo, </w:t>
      </w:r>
      <w:r w:rsidDel="00000000" w:rsidR="00000000" w:rsidRPr="00000000">
        <w:rPr>
          <w:sz w:val="20"/>
          <w:szCs w:val="20"/>
          <w:rtl w:val="0"/>
        </w:rPr>
        <w:t xml:space="preserve">y se enfocará hacia la creación de oraciones complejas. Además, se trabajará el “</w:t>
      </w:r>
      <w:r w:rsidDel="00000000" w:rsidR="00000000" w:rsidRPr="00000000">
        <w:rPr>
          <w:i w:val="1"/>
          <w:color w:val="e36c09"/>
          <w:sz w:val="20"/>
          <w:szCs w:val="20"/>
          <w:rtl w:val="0"/>
        </w:rPr>
        <w:t xml:space="preserve">used to</w:t>
      </w:r>
      <w:r w:rsidDel="00000000" w:rsidR="00000000" w:rsidRPr="00000000">
        <w:rPr>
          <w:sz w:val="20"/>
          <w:szCs w:val="20"/>
          <w:rtl w:val="0"/>
        </w:rPr>
        <w:t xml:space="preserve">” y el “</w:t>
      </w:r>
      <w:r w:rsidDel="00000000" w:rsidR="00000000" w:rsidRPr="00000000">
        <w:rPr>
          <w:i w:val="1"/>
          <w:color w:val="e36c09"/>
          <w:sz w:val="20"/>
          <w:szCs w:val="20"/>
          <w:rtl w:val="0"/>
        </w:rPr>
        <w:t xml:space="preserve">would</w:t>
      </w:r>
      <w:r w:rsidDel="00000000" w:rsidR="00000000" w:rsidRPr="00000000">
        <w:rPr>
          <w:sz w:val="20"/>
          <w:szCs w:val="20"/>
          <w:rtl w:val="0"/>
        </w:rPr>
        <w:t xml:space="preserve">” como elementos para complementar el pasado al contar no solo hechos, sino rutinas que se tenían. Partiendo de lo anterior, le damos la bienvenida al estudio de este componente formativo y, para comenzar, se le invita a explorar el video que se presenta a continuació</w:t>
      </w:r>
      <w:commentRangeStart w:id="0"/>
      <w:r w:rsidDel="00000000" w:rsidR="00000000" w:rsidRPr="00000000">
        <w:rPr>
          <w:sz w:val="20"/>
          <w:szCs w:val="20"/>
          <w:rtl w:val="0"/>
        </w:rPr>
        <w:t xml:space="preserve">n:</w:t>
      </w:r>
    </w:p>
    <w:p w:rsidR="00000000" w:rsidDel="00000000" w:rsidP="00000000" w:rsidRDefault="00000000" w:rsidRPr="00000000" w14:paraId="0000002E">
      <w:pP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425400" cy="745400"/>
                <wp:effectExtent b="0" l="0" r="0" t="0"/>
                <wp:wrapNone/>
                <wp:docPr id="20" name=""/>
                <a:graphic>
                  <a:graphicData uri="http://schemas.microsoft.com/office/word/2010/wordprocessingShape">
                    <wps:wsp>
                      <wps:cNvSpPr/>
                      <wps:cNvPr id="37" name="Shape 3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Introducción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DI_CF01_formato_4_Video_Introduccion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425400" cy="745400"/>
                <wp:effectExtent b="0" l="0" r="0" t="0"/>
                <wp:wrapNone/>
                <wp:docPr id="20"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b w:val="1"/>
          <w:sz w:val="20"/>
          <w:szCs w:val="20"/>
        </w:rPr>
      </w:pPr>
      <w:commentRangeEnd w:id="0"/>
      <w:r w:rsidDel="00000000" w:rsidR="00000000" w:rsidRPr="00000000">
        <w:commentReference w:id="0"/>
      </w:r>
      <w:commentRangeStart w:id="1"/>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b w:val="1"/>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25400</wp:posOffset>
                </wp:positionV>
                <wp:extent cx="3829050" cy="750570"/>
                <wp:effectExtent b="0" l="0" r="0" t="0"/>
                <wp:wrapNone/>
                <wp:docPr id="19" name=""/>
                <a:graphic>
                  <a:graphicData uri="http://schemas.microsoft.com/office/word/2010/wordprocessingGroup">
                    <wpg:wgp>
                      <wpg:cNvGrpSpPr/>
                      <wpg:grpSpPr>
                        <a:xfrm>
                          <a:off x="3426700" y="3399950"/>
                          <a:ext cx="3829050" cy="750570"/>
                          <a:chOff x="3426700" y="3399950"/>
                          <a:chExt cx="3838600" cy="755350"/>
                        </a:xfrm>
                      </wpg:grpSpPr>
                      <wpg:grpSp>
                        <wpg:cNvGrpSpPr/>
                        <wpg:grpSpPr>
                          <a:xfrm>
                            <a:off x="3431475" y="3404715"/>
                            <a:ext cx="3829050" cy="750570"/>
                            <a:chOff x="3431475" y="3404715"/>
                            <a:chExt cx="3829050" cy="750570"/>
                          </a:xfrm>
                        </wpg:grpSpPr>
                        <wps:wsp>
                          <wps:cNvSpPr/>
                          <wps:cNvPr id="10" name="Shape 10"/>
                          <wps:spPr>
                            <a:xfrm>
                              <a:off x="3431475" y="3404715"/>
                              <a:ext cx="3829050" cy="75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31475" y="3404715"/>
                              <a:ext cx="3829050" cy="750570"/>
                              <a:chOff x="0" y="0"/>
                              <a:chExt cx="3829050" cy="750570"/>
                            </a:xfrm>
                          </wpg:grpSpPr>
                          <wps:wsp>
                            <wps:cNvSpPr/>
                            <wps:cNvPr id="34" name="Shape 34"/>
                            <wps:spPr>
                              <a:xfrm>
                                <a:off x="0" y="0"/>
                                <a:ext cx="3829050" cy="75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0"/>
                                <a:ext cx="3829050" cy="73533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 desea practicar, el siguiente PDF presenta los textos del video anterior, tanto en inglés como en español.</w:t>
                                  </w:r>
                                  <w:r w:rsidDel="00000000" w:rsidR="00000000" w:rsidRPr="00000000">
                                    <w:rPr>
                                      <w:rFonts w:ascii="Arial" w:cs="Arial" w:eastAsia="Arial" w:hAnsi="Arial"/>
                                      <w:b w:val="1"/>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pic:pic>
                            <pic:nvPicPr>
                              <pic:cNvPr descr="Logotipo&#10;&#10;Descripción generada automáticamente" id="36" name="Shape 36"/>
                              <pic:cNvPicPr preferRelativeResize="0"/>
                            </pic:nvPicPr>
                            <pic:blipFill rotWithShape="1">
                              <a:blip r:embed="rId8">
                                <a:alphaModFix/>
                              </a:blip>
                              <a:srcRect b="0" l="0" r="0" t="0"/>
                              <a:stretch/>
                            </pic:blipFill>
                            <pic:spPr>
                              <a:xfrm>
                                <a:off x="2868930" y="148590"/>
                                <a:ext cx="609600" cy="60198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25400</wp:posOffset>
                </wp:positionV>
                <wp:extent cx="3829050" cy="750570"/>
                <wp:effectExtent b="0" l="0" r="0" t="0"/>
                <wp:wrapNone/>
                <wp:docPr id="19"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3829050" cy="750570"/>
                        </a:xfrm>
                        <a:prstGeom prst="rect"/>
                        <a:ln/>
                      </pic:spPr>
                    </pic:pic>
                  </a:graphicData>
                </a:graphic>
              </wp:anchor>
            </w:drawing>
          </mc:Fallback>
        </mc:AlternateConten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39">
      <w:pPr>
        <w:spacing w:after="120" w:lineRule="auto"/>
        <w:rPr>
          <w:b w:val="1"/>
          <w:sz w:val="20"/>
          <w:szCs w:val="20"/>
        </w:rPr>
      </w:pPr>
      <w:r w:rsidDel="00000000" w:rsidR="00000000" w:rsidRPr="00000000">
        <w:rPr>
          <w:rtl w:val="0"/>
        </w:rPr>
      </w:r>
    </w:p>
    <w:p w:rsidR="00000000" w:rsidDel="00000000" w:rsidP="00000000" w:rsidRDefault="00000000" w:rsidRPr="00000000" w14:paraId="0000003A">
      <w:pPr>
        <w:spacing w:after="120" w:lineRule="auto"/>
        <w:rPr>
          <w:b w:val="1"/>
          <w:sz w:val="20"/>
          <w:szCs w:val="20"/>
        </w:rPr>
      </w:pPr>
      <w:r w:rsidDel="00000000" w:rsidR="00000000" w:rsidRPr="00000000">
        <w:rPr>
          <w:b w:val="1"/>
          <w:sz w:val="20"/>
          <w:szCs w:val="20"/>
          <w:rtl w:val="0"/>
        </w:rPr>
        <w:t xml:space="preserve">1. </w:t>
      </w:r>
      <w:r w:rsidDel="00000000" w:rsidR="00000000" w:rsidRPr="00000000">
        <w:rPr>
          <w:b w:val="1"/>
          <w:i w:val="1"/>
          <w:sz w:val="20"/>
          <w:szCs w:val="20"/>
          <w:rtl w:val="0"/>
        </w:rPr>
        <w:t xml:space="preserve">My life used to be blue</w:t>
      </w:r>
      <w:r w:rsidDel="00000000" w:rsidR="00000000" w:rsidRPr="00000000">
        <w:rPr>
          <w:b w:val="1"/>
          <w:sz w:val="20"/>
          <w:szCs w:val="20"/>
          <w:rtl w:val="0"/>
        </w:rPr>
        <w:t xml:space="preserve"> (Mi vida solía ser triste)</w:t>
      </w:r>
    </w:p>
    <w:p w:rsidR="00000000" w:rsidDel="00000000" w:rsidP="00000000" w:rsidRDefault="00000000" w:rsidRPr="00000000" w14:paraId="0000003B">
      <w:pPr>
        <w:spacing w:after="120" w:lineRule="auto"/>
        <w:rPr>
          <w:sz w:val="20"/>
          <w:szCs w:val="20"/>
          <w:shd w:fill="d9ead3" w:val="clear"/>
        </w:rPr>
      </w:pPr>
      <w:commentRangeStart w:id="2"/>
      <w:r w:rsidDel="00000000" w:rsidR="00000000" w:rsidRPr="00000000">
        <w:rPr>
          <w:rtl w:val="0"/>
        </w:rPr>
      </w:r>
    </w:p>
    <w:p w:rsidR="00000000" w:rsidDel="00000000" w:rsidP="00000000" w:rsidRDefault="00000000" w:rsidRPr="00000000" w14:paraId="0000003C">
      <w:pPr>
        <w:spacing w:after="120" w:lineRule="auto"/>
        <w:jc w:val="both"/>
        <w:rPr>
          <w:i w:val="1"/>
          <w:sz w:val="20"/>
          <w:szCs w:val="20"/>
          <w:shd w:fill="d9ead3" w:val="clear"/>
        </w:rPr>
      </w:pPr>
      <w:commentRangeEnd w:id="2"/>
      <w:r w:rsidDel="00000000" w:rsidR="00000000" w:rsidRPr="00000000">
        <w:commentReference w:id="2"/>
      </w:r>
      <w:r w:rsidDel="00000000" w:rsidR="00000000" w:rsidRPr="00000000">
        <w:rPr>
          <w:i w:val="1"/>
          <w:sz w:val="20"/>
          <w:szCs w:val="20"/>
          <w:shd w:fill="d9ead3" w:val="clear"/>
          <w:rtl w:val="0"/>
        </w:rPr>
        <w:t xml:space="preserve">In English, there are a lot of ways to express ideas, feelings and emotions. Some of them are specific words that you can find in a dictionary; however, some others are expressions called </w:t>
      </w:r>
      <w:r w:rsidDel="00000000" w:rsidR="00000000" w:rsidRPr="00000000">
        <w:rPr>
          <w:i w:val="1"/>
          <w:color w:val="e36c09"/>
          <w:sz w:val="20"/>
          <w:szCs w:val="20"/>
          <w:shd w:fill="d9ead3" w:val="clear"/>
          <w:rtl w:val="0"/>
        </w:rPr>
        <w:t xml:space="preserve">“idioms”, </w:t>
      </w:r>
      <w:r w:rsidDel="00000000" w:rsidR="00000000" w:rsidRPr="00000000">
        <w:rPr>
          <w:i w:val="1"/>
          <w:sz w:val="20"/>
          <w:szCs w:val="20"/>
          <w:shd w:fill="d9ead3" w:val="clear"/>
          <w:rtl w:val="0"/>
        </w:rPr>
        <w:t xml:space="preserve">which are more elaborated and common in everyday speech. Expressions such as </w:t>
      </w:r>
      <w:r w:rsidDel="00000000" w:rsidR="00000000" w:rsidRPr="00000000">
        <w:rPr>
          <w:i w:val="1"/>
          <w:color w:val="e36c09"/>
          <w:sz w:val="20"/>
          <w:szCs w:val="20"/>
          <w:shd w:fill="d9ead3" w:val="clear"/>
          <w:rtl w:val="0"/>
        </w:rPr>
        <w:t xml:space="preserve">“to be all at sea</w:t>
      </w:r>
      <w:r w:rsidDel="00000000" w:rsidR="00000000" w:rsidRPr="00000000">
        <w:rPr>
          <w:i w:val="1"/>
          <w:sz w:val="20"/>
          <w:szCs w:val="20"/>
          <w:shd w:fill="d9ead3" w:val="clear"/>
          <w:rtl w:val="0"/>
        </w:rPr>
        <w:t xml:space="preserve">” or “</w:t>
      </w:r>
      <w:r w:rsidDel="00000000" w:rsidR="00000000" w:rsidRPr="00000000">
        <w:rPr>
          <w:i w:val="1"/>
          <w:color w:val="e36c09"/>
          <w:sz w:val="20"/>
          <w:szCs w:val="20"/>
          <w:shd w:fill="d9ead3" w:val="clear"/>
          <w:rtl w:val="0"/>
        </w:rPr>
        <w:t xml:space="preserve">to be hopping mad</w:t>
      </w:r>
      <w:r w:rsidDel="00000000" w:rsidR="00000000" w:rsidRPr="00000000">
        <w:rPr>
          <w:i w:val="1"/>
          <w:sz w:val="20"/>
          <w:szCs w:val="20"/>
          <w:shd w:fill="d9ead3" w:val="clear"/>
          <w:rtl w:val="0"/>
        </w:rPr>
        <w:t xml:space="preserve">” are common in native English speakers.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5080</wp:posOffset>
            </wp:positionV>
            <wp:extent cx="2895600" cy="2171700"/>
            <wp:effectExtent b="0" l="0" r="0" t="0"/>
            <wp:wrapSquare wrapText="bothSides" distB="0" distT="0" distL="114300" distR="114300"/>
            <wp:docPr id="47"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2895600" cy="2171700"/>
                    </a:xfrm>
                    <a:prstGeom prst="rect"/>
                    <a:ln/>
                  </pic:spPr>
                </pic:pic>
              </a:graphicData>
            </a:graphic>
          </wp:anchor>
        </w:drawing>
      </w:r>
    </w:p>
    <w:p w:rsidR="00000000" w:rsidDel="00000000" w:rsidP="00000000" w:rsidRDefault="00000000" w:rsidRPr="00000000" w14:paraId="0000003D">
      <w:pPr>
        <w:spacing w:after="120" w:lineRule="auto"/>
        <w:jc w:val="both"/>
        <w:rPr>
          <w:i w:val="1"/>
          <w:sz w:val="20"/>
          <w:szCs w:val="20"/>
          <w:shd w:fill="d9ead3" w:val="clear"/>
        </w:rPr>
      </w:pPr>
      <w:r w:rsidDel="00000000" w:rsidR="00000000" w:rsidRPr="00000000">
        <w:rPr>
          <w:i w:val="1"/>
          <w:sz w:val="20"/>
          <w:szCs w:val="20"/>
          <w:shd w:fill="d9ead3" w:val="clear"/>
          <w:rtl w:val="0"/>
        </w:rPr>
        <w:t xml:space="preserve">As the previous ones, there are some other expressions that you can use in English in order to have a more complex conversation. Here are some other expressions:</w:t>
      </w:r>
    </w:p>
    <w:p w:rsidR="00000000" w:rsidDel="00000000" w:rsidP="00000000" w:rsidRDefault="00000000" w:rsidRPr="00000000" w14:paraId="0000003E">
      <w:pPr>
        <w:spacing w:after="120" w:lineRule="auto"/>
        <w:jc w:val="both"/>
        <w:rPr>
          <w:sz w:val="20"/>
          <w:szCs w:val="20"/>
          <w:shd w:fill="d9ead3" w:val="clear"/>
        </w:rPr>
      </w:pPr>
      <w:r w:rsidDel="00000000" w:rsidR="00000000" w:rsidRPr="00000000">
        <w:rPr>
          <w:sz w:val="20"/>
          <w:szCs w:val="20"/>
          <w:rtl w:val="0"/>
        </w:rPr>
        <w:t xml:space="preserve">En inglés, hay muchas formas de expresar ideas, sentimientos y emociones. Algunas de ellas son palabras específicas que se pueden encontrar en un diccionario; sin embargo, otras son expresiones llamadas "</w:t>
      </w:r>
      <w:r w:rsidDel="00000000" w:rsidR="00000000" w:rsidRPr="00000000">
        <w:rPr>
          <w:i w:val="1"/>
          <w:color w:val="e36c09"/>
          <w:sz w:val="20"/>
          <w:szCs w:val="20"/>
          <w:rtl w:val="0"/>
        </w:rPr>
        <w:t xml:space="preserve">idioms</w:t>
      </w:r>
      <w:r w:rsidDel="00000000" w:rsidR="00000000" w:rsidRPr="00000000">
        <w:rPr>
          <w:color w:val="e36c09"/>
          <w:sz w:val="20"/>
          <w:szCs w:val="20"/>
          <w:rtl w:val="0"/>
        </w:rPr>
        <w:t xml:space="preserve">", </w:t>
      </w:r>
      <w:r w:rsidDel="00000000" w:rsidR="00000000" w:rsidRPr="00000000">
        <w:rPr>
          <w:sz w:val="20"/>
          <w:szCs w:val="20"/>
          <w:rtl w:val="0"/>
        </w:rPr>
        <w:t xml:space="preserve">que son más elaboradas y comunes en el habla cotidiana. Expresiones como </w:t>
      </w:r>
      <w:r w:rsidDel="00000000" w:rsidR="00000000" w:rsidRPr="00000000">
        <w:rPr>
          <w:color w:val="e36c09"/>
          <w:sz w:val="20"/>
          <w:szCs w:val="20"/>
          <w:rtl w:val="0"/>
        </w:rPr>
        <w:t xml:space="preserve">"</w:t>
      </w:r>
      <w:r w:rsidDel="00000000" w:rsidR="00000000" w:rsidRPr="00000000">
        <w:rPr>
          <w:i w:val="1"/>
          <w:color w:val="e36c09"/>
          <w:sz w:val="20"/>
          <w:szCs w:val="20"/>
          <w:rtl w:val="0"/>
        </w:rPr>
        <w:t xml:space="preserve">to be all at sea</w:t>
      </w:r>
      <w:r w:rsidDel="00000000" w:rsidR="00000000" w:rsidRPr="00000000">
        <w:rPr>
          <w:color w:val="e36c09"/>
          <w:sz w:val="20"/>
          <w:szCs w:val="20"/>
          <w:rtl w:val="0"/>
        </w:rPr>
        <w:t xml:space="preserve">", </w:t>
      </w:r>
      <w:r w:rsidDel="00000000" w:rsidR="00000000" w:rsidRPr="00000000">
        <w:rPr>
          <w:sz w:val="20"/>
          <w:szCs w:val="20"/>
          <w:rtl w:val="0"/>
        </w:rPr>
        <w:t xml:space="preserve">o "</w:t>
      </w:r>
      <w:r w:rsidDel="00000000" w:rsidR="00000000" w:rsidRPr="00000000">
        <w:rPr>
          <w:i w:val="1"/>
          <w:color w:val="e36c09"/>
          <w:sz w:val="20"/>
          <w:szCs w:val="20"/>
          <w:rtl w:val="0"/>
        </w:rPr>
        <w:t xml:space="preserve">to be hopping mad</w:t>
      </w:r>
      <w:r w:rsidDel="00000000" w:rsidR="00000000" w:rsidRPr="00000000">
        <w:rPr>
          <w:sz w:val="20"/>
          <w:szCs w:val="20"/>
          <w:rtl w:val="0"/>
        </w:rPr>
        <w:t xml:space="preserve">" son comunes en los hablantes nativos de inglés.</w:t>
      </w:r>
      <w:r w:rsidDel="00000000" w:rsidR="00000000" w:rsidRPr="00000000">
        <w:rPr>
          <w:rtl w:val="0"/>
        </w:rPr>
      </w:r>
    </w:p>
    <w:p w:rsidR="00000000" w:rsidDel="00000000" w:rsidP="00000000" w:rsidRDefault="00000000" w:rsidRPr="00000000" w14:paraId="0000003F">
      <w:pPr>
        <w:spacing w:after="120" w:lineRule="auto"/>
        <w:jc w:val="both"/>
        <w:rPr>
          <w:sz w:val="20"/>
          <w:szCs w:val="20"/>
        </w:rPr>
      </w:pPr>
      <w:r w:rsidDel="00000000" w:rsidR="00000000" w:rsidRPr="00000000">
        <w:rPr>
          <w:sz w:val="20"/>
          <w:szCs w:val="20"/>
          <w:rtl w:val="0"/>
        </w:rPr>
        <w:t xml:space="preserve">Como las anteriores, hay otras expresiones que se pueden usar en inglés para tener una conversación más compleja. Conozca otras expresiones.</w:t>
      </w:r>
    </w:p>
    <w:p w:rsidR="00000000" w:rsidDel="00000000" w:rsidP="00000000" w:rsidRDefault="00000000" w:rsidRPr="00000000" w14:paraId="00000040">
      <w:pPr>
        <w:spacing w:after="120" w:lineRule="auto"/>
        <w:rPr>
          <w:sz w:val="20"/>
          <w:szCs w:val="20"/>
        </w:rPr>
      </w:pPr>
      <w:r w:rsidDel="00000000" w:rsidR="00000000" w:rsidRPr="00000000">
        <w:rPr>
          <w:i w:val="1"/>
          <w:sz w:val="20"/>
          <w:szCs w:val="20"/>
          <w:shd w:fill="d9ead3" w:val="clear"/>
          <w:rtl w:val="0"/>
        </w:rPr>
        <w:t xml:space="preserve">Vocabulary </w:t>
      </w:r>
      <w:r w:rsidDel="00000000" w:rsidR="00000000" w:rsidRPr="00000000">
        <w:rPr>
          <w:sz w:val="20"/>
          <w:szCs w:val="20"/>
          <w:shd w:fill="d9ead3" w:val="clear"/>
          <w:rtl w:val="0"/>
        </w:rPr>
        <w:t xml:space="preserve">(</w:t>
      </w:r>
      <w:r w:rsidDel="00000000" w:rsidR="00000000" w:rsidRPr="00000000">
        <w:rPr>
          <w:sz w:val="20"/>
          <w:szCs w:val="20"/>
          <w:rtl w:val="0"/>
        </w:rPr>
        <w:t xml:space="preserve">Vocabulario):</w:t>
      </w:r>
    </w:p>
    <w:p w:rsidR="00000000" w:rsidDel="00000000" w:rsidP="00000000" w:rsidRDefault="00000000" w:rsidRPr="00000000" w14:paraId="00000041">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42">
      <w:pPr>
        <w:spacing w:after="120" w:lineRule="auto"/>
        <w:rPr>
          <w:sz w:val="20"/>
          <w:szCs w:val="20"/>
          <w:shd w:fill="d9ead3"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25" name=""/>
                <a:graphic>
                  <a:graphicData uri="http://schemas.microsoft.com/office/word/2010/wordprocessingShape">
                    <wps:wsp>
                      <wps:cNvSpPr/>
                      <wps:cNvPr id="42" name="Shape 4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Tarjetas-animadas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DI_CF01_formato_13_tarjetas_animadas_1. Vocabulary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25" name="image43.png"/>
                <a:graphic>
                  <a:graphicData uri="http://schemas.openxmlformats.org/drawingml/2006/picture">
                    <pic:pic>
                      <pic:nvPicPr>
                        <pic:cNvPr id="0" name="image43.png"/>
                        <pic:cNvPicPr preferRelativeResize="0"/>
                      </pic:nvPicPr>
                      <pic:blipFill>
                        <a:blip r:embed="rId1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3">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44">
      <w:pPr>
        <w:spacing w:after="120" w:lineRule="auto"/>
        <w:rPr>
          <w:sz w:val="20"/>
          <w:szCs w:val="20"/>
          <w:shd w:fill="d9ead3" w:val="clear"/>
        </w:rPr>
      </w:pPr>
      <w:commentRangeStart w:id="3"/>
      <w:r w:rsidDel="00000000" w:rsidR="00000000" w:rsidRPr="00000000">
        <w:rPr>
          <w:rtl w:val="0"/>
        </w:rPr>
      </w:r>
    </w:p>
    <w:p w:rsidR="00000000" w:rsidDel="00000000" w:rsidP="00000000" w:rsidRDefault="00000000" w:rsidRPr="00000000" w14:paraId="00000045">
      <w:pPr>
        <w:spacing w:after="120" w:lineRule="auto"/>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6">
      <w:pPr>
        <w:spacing w:after="120" w:lineRule="auto"/>
        <w:rPr>
          <w:i w:val="1"/>
          <w:sz w:val="20"/>
          <w:szCs w:val="20"/>
          <w:shd w:fill="d9ead3" w:val="clear"/>
        </w:rPr>
      </w:pPr>
      <w:r w:rsidDel="00000000" w:rsidR="00000000" w:rsidRPr="00000000">
        <w:rPr>
          <w:i w:val="1"/>
          <w:sz w:val="20"/>
          <w:szCs w:val="20"/>
          <w:shd w:fill="d9ead3" w:val="clear"/>
          <w:rtl w:val="0"/>
        </w:rPr>
        <w:t xml:space="preserve">When talking about feelings and emotions in English, it is natural to use some expressions that may sound odd due to vocabulary used to express them. Some of them are expressed with colors, as you can see in the following example.</w:t>
      </w:r>
    </w:p>
    <w:p w:rsidR="00000000" w:rsidDel="00000000" w:rsidP="00000000" w:rsidRDefault="00000000" w:rsidRPr="00000000" w14:paraId="00000047">
      <w:pPr>
        <w:spacing w:after="120" w:lineRule="auto"/>
        <w:rPr>
          <w:sz w:val="20"/>
          <w:szCs w:val="20"/>
        </w:rPr>
      </w:pPr>
      <w:r w:rsidDel="00000000" w:rsidR="00000000" w:rsidRPr="00000000">
        <w:rPr>
          <w:sz w:val="20"/>
          <w:szCs w:val="20"/>
          <w:rtl w:val="0"/>
        </w:rPr>
        <w:t xml:space="preserve">Cuando se habla de sentimientos y emociones en inglés, es natural utilizar algunas expresiones que pueden sonar extrañas debido al vocabulario utilizado para expresarlas. Algunas de ellas se expresan con colores, como puede ver en el siguiente ejemplo.</w:t>
      </w:r>
    </w:p>
    <w:p w:rsidR="00000000" w:rsidDel="00000000" w:rsidP="00000000" w:rsidRDefault="00000000" w:rsidRPr="00000000" w14:paraId="00000048">
      <w:pPr>
        <w:spacing w:after="120" w:lineRule="auto"/>
        <w:rPr>
          <w:sz w:val="20"/>
          <w:szCs w:val="20"/>
        </w:rPr>
      </w:pPr>
      <w:r w:rsidDel="00000000" w:rsidR="00000000" w:rsidRPr="00000000">
        <w:rPr>
          <w:rtl w:val="0"/>
        </w:rPr>
      </w:r>
    </w:p>
    <w:p w:rsidR="00000000" w:rsidDel="00000000" w:rsidP="00000000" w:rsidRDefault="00000000" w:rsidRPr="00000000" w14:paraId="00000049">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424805" cy="744855"/>
                <wp:effectExtent b="0" l="0" r="0" t="0"/>
                <wp:wrapNone/>
                <wp:docPr id="23" name=""/>
                <a:graphic>
                  <a:graphicData uri="http://schemas.microsoft.com/office/word/2010/wordprocessingShape">
                    <wps:wsp>
                      <wps:cNvSpPr/>
                      <wps:cNvPr id="40" name="Shape 4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DI_CF01_Diaologo_Tematico_1.My life used to be blue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424805" cy="744855"/>
                <wp:effectExtent b="0" l="0" r="0" t="0"/>
                <wp:wrapNone/>
                <wp:docPr id="23"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A">
      <w:pPr>
        <w:spacing w:after="120" w:lineRule="auto"/>
        <w:rPr>
          <w:sz w:val="20"/>
          <w:szCs w:val="20"/>
        </w:rPr>
      </w:pPr>
      <w:commentRangeStart w:id="4"/>
      <w:r w:rsidDel="00000000" w:rsidR="00000000" w:rsidRPr="00000000">
        <w:rPr>
          <w:rtl w:val="0"/>
        </w:rPr>
      </w:r>
    </w:p>
    <w:p w:rsidR="00000000" w:rsidDel="00000000" w:rsidP="00000000" w:rsidRDefault="00000000" w:rsidRPr="00000000" w14:paraId="0000004B">
      <w:pPr>
        <w:spacing w:after="120" w:lineRule="auto"/>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C">
      <w:pPr>
        <w:spacing w:after="120" w:lineRule="auto"/>
        <w:rPr>
          <w:sz w:val="20"/>
          <w:szCs w:val="20"/>
        </w:rPr>
      </w:pPr>
      <w:r w:rsidDel="00000000" w:rsidR="00000000" w:rsidRPr="00000000">
        <w:rPr>
          <w:rtl w:val="0"/>
        </w:rPr>
      </w:r>
    </w:p>
    <w:p w:rsidR="00000000" w:rsidDel="00000000" w:rsidP="00000000" w:rsidRDefault="00000000" w:rsidRPr="00000000" w14:paraId="0000004D">
      <w:pPr>
        <w:spacing w:after="120" w:lineRule="auto"/>
        <w:rPr>
          <w:sz w:val="20"/>
          <w:szCs w:val="20"/>
        </w:rPr>
      </w:pPr>
      <w:r w:rsidDel="00000000" w:rsidR="00000000" w:rsidRPr="00000000">
        <w:rPr>
          <w:rtl w:val="0"/>
        </w:rPr>
      </w:r>
    </w:p>
    <w:p w:rsidR="00000000" w:rsidDel="00000000" w:rsidP="00000000" w:rsidRDefault="00000000" w:rsidRPr="00000000" w14:paraId="0000004E">
      <w:pPr>
        <w:spacing w:after="120" w:lineRule="auto"/>
        <w:rPr>
          <w:sz w:val="20"/>
          <w:szCs w:val="20"/>
        </w:rPr>
      </w:pPr>
      <w:commentRangeStart w:id="5"/>
      <w:r w:rsidDel="00000000" w:rsidR="00000000" w:rsidRPr="00000000">
        <w:rPr>
          <w:rtl w:val="0"/>
        </w:rPr>
      </w:r>
    </w:p>
    <w:p w:rsidR="00000000" w:rsidDel="00000000" w:rsidP="00000000" w:rsidRDefault="00000000" w:rsidRPr="00000000" w14:paraId="0000004F">
      <w:pPr>
        <w:spacing w:after="120" w:lineRule="auto"/>
        <w:rPr>
          <w:sz w:val="20"/>
          <w:szCs w:val="20"/>
        </w:rPr>
      </w:pPr>
      <w:commentRangeEnd w:id="5"/>
      <w:r w:rsidDel="00000000" w:rsidR="00000000" w:rsidRPr="00000000">
        <w:commentReference w:id="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881369" cy="2685804"/>
                <wp:effectExtent b="0" l="0" r="0" t="0"/>
                <wp:wrapNone/>
                <wp:docPr id="16" name=""/>
                <a:graphic>
                  <a:graphicData uri="http://schemas.microsoft.com/office/word/2010/wordprocessingGroup">
                    <wpg:wgp>
                      <wpg:cNvGrpSpPr/>
                      <wpg:grpSpPr>
                        <a:xfrm>
                          <a:off x="2898950" y="2430725"/>
                          <a:ext cx="4881369" cy="2685804"/>
                          <a:chOff x="2898950" y="2430725"/>
                          <a:chExt cx="4894000" cy="2698550"/>
                        </a:xfrm>
                      </wpg:grpSpPr>
                      <wpg:grpSp>
                        <wpg:cNvGrpSpPr/>
                        <wpg:grpSpPr>
                          <a:xfrm>
                            <a:off x="2905316" y="2437098"/>
                            <a:ext cx="4881369" cy="2685804"/>
                            <a:chOff x="2905316" y="2437098"/>
                            <a:chExt cx="4881369" cy="2685804"/>
                          </a:xfrm>
                        </wpg:grpSpPr>
                        <wps:wsp>
                          <wps:cNvSpPr/>
                          <wps:cNvPr id="10" name="Shape 10"/>
                          <wps:spPr>
                            <a:xfrm>
                              <a:off x="2905316" y="2437098"/>
                              <a:ext cx="4881350" cy="2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05316" y="2437098"/>
                              <a:ext cx="4881369" cy="2685804"/>
                              <a:chOff x="0" y="0"/>
                              <a:chExt cx="4881369" cy="2685804"/>
                            </a:xfrm>
                          </wpg:grpSpPr>
                          <wps:wsp>
                            <wps:cNvSpPr/>
                            <wps:cNvPr id="24" name="Shape 24"/>
                            <wps:spPr>
                              <a:xfrm>
                                <a:off x="0" y="0"/>
                                <a:ext cx="4881350" cy="2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81263" cy="2685804"/>
                                <a:chOff x="0" y="0"/>
                                <a:chExt cx="3803373" cy="2231984"/>
                              </a:xfrm>
                            </wpg:grpSpPr>
                            <wps:wsp>
                              <wps:cNvSpPr/>
                              <wps:cNvPr id="26" name="Shape 26"/>
                              <wps:spPr>
                                <a:xfrm>
                                  <a:off x="0" y="0"/>
                                  <a:ext cx="3803373" cy="2231984"/>
                                </a:xfrm>
                                <a:prstGeom prst="roundRect">
                                  <a:avLst>
                                    <a:gd fmla="val 16667" name="adj"/>
                                  </a:avLst>
                                </a:prstGeom>
                                <a:blipFill rotWithShape="1">
                                  <a:blip r:embed="rId13">
                                    <a:alphaModFix/>
                                  </a:blip>
                                  <a:tile algn="tl" flip="none" tx="0" sx="100000" ty="0" sy="100000"/>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45773" y="104016"/>
                                  <a:ext cx="3419061"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8" name="Shape 28"/>
                            <wps:spPr>
                              <a:xfrm>
                                <a:off x="1670174" y="125147"/>
                                <a:ext cx="3211195" cy="2439670"/>
                              </a:xfrm>
                              <a:prstGeom prst="rect">
                                <a:avLst/>
                              </a:prstGeom>
                              <a:noFill/>
                              <a:ln>
                                <a:noFill/>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18"/>
                                      <w:vertAlign w:val="baseline"/>
                                    </w:rPr>
                                    <w:t xml:space="preserve">Conversation 1 :</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18"/>
                                      <w:vertAlign w:val="baseline"/>
                                    </w:rPr>
                                  </w:r>
                                  <w:r w:rsidDel="00000000" w:rsidR="00000000" w:rsidRPr="00000000">
                                    <w:rPr>
                                      <w:rFonts w:ascii="Arial" w:cs="Arial" w:eastAsia="Arial" w:hAnsi="Arial"/>
                                      <w:b w:val="1"/>
                                      <w:i w:val="1"/>
                                      <w:smallCaps w:val="0"/>
                                      <w:strike w:val="0"/>
                                      <w:color w:val="c0504d"/>
                                      <w:sz w:val="18"/>
                                      <w:vertAlign w:val="baseline"/>
                                    </w:rPr>
                                    <w:t xml:space="preserve">Sara: </w:t>
                                  </w:r>
                                  <w:r w:rsidDel="00000000" w:rsidR="00000000" w:rsidRPr="00000000">
                                    <w:rPr>
                                      <w:rFonts w:ascii="Arial" w:cs="Arial" w:eastAsia="Arial" w:hAnsi="Arial"/>
                                      <w:b w:val="1"/>
                                      <w:i w:val="1"/>
                                      <w:smallCaps w:val="0"/>
                                      <w:strike w:val="0"/>
                                      <w:color w:val="000000"/>
                                      <w:sz w:val="18"/>
                                      <w:vertAlign w:val="baseline"/>
                                    </w:rPr>
                                    <w:t xml:space="preserve">Hey, Danny! How’re you doing?</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Sara: Hola Danny, ¿cómo te va?</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e36c09"/>
                                      <w:sz w:val="18"/>
                                      <w:vertAlign w:val="baseline"/>
                                    </w:rPr>
                                    <w:t xml:space="preserve">Danny:</w:t>
                                  </w:r>
                                  <w:r w:rsidDel="00000000" w:rsidR="00000000" w:rsidRPr="00000000">
                                    <w:rPr>
                                      <w:rFonts w:ascii="Arial" w:cs="Arial" w:eastAsia="Arial" w:hAnsi="Arial"/>
                                      <w:b w:val="1"/>
                                      <w:i w:val="1"/>
                                      <w:smallCaps w:val="0"/>
                                      <w:strike w:val="0"/>
                                      <w:color w:val="000000"/>
                                      <w:sz w:val="18"/>
                                      <w:vertAlign w:val="baseline"/>
                                    </w:rPr>
                                    <w:t xml:space="preserve"> Hi, Sara, not so good, I feel blue today.</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Danny: Hola, Sara, no muy bien, </w:t>
                                  </w:r>
                                  <w:r w:rsidDel="00000000" w:rsidR="00000000" w:rsidRPr="00000000">
                                    <w:rPr>
                                      <w:rFonts w:ascii="Arial" w:cs="Arial" w:eastAsia="Arial" w:hAnsi="Arial"/>
                                      <w:b w:val="1"/>
                                      <w:i w:val="0"/>
                                      <w:smallCaps w:val="0"/>
                                      <w:strike w:val="0"/>
                                      <w:color w:val="000000"/>
                                      <w:sz w:val="18"/>
                                      <w:vertAlign w:val="baseline"/>
                                    </w:rPr>
                                    <w:t xml:space="preserve">me siento triste</w:t>
                                  </w:r>
                                  <w:r w:rsidDel="00000000" w:rsidR="00000000" w:rsidRPr="00000000">
                                    <w:rPr>
                                      <w:rFonts w:ascii="Arial" w:cs="Arial" w:eastAsia="Arial" w:hAnsi="Arial"/>
                                      <w:b w:val="0"/>
                                      <w:i w:val="0"/>
                                      <w:smallCaps w:val="0"/>
                                      <w:strike w:val="0"/>
                                      <w:color w:val="000000"/>
                                      <w:sz w:val="18"/>
                                      <w:vertAlign w:val="baseline"/>
                                    </w:rPr>
                                    <w:t xml:space="preserve"> hoy.</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c0504d"/>
                                      <w:sz w:val="18"/>
                                      <w:vertAlign w:val="baseline"/>
                                    </w:rPr>
                                    <w:t xml:space="preserve">Sara:</w:t>
                                  </w:r>
                                  <w:r w:rsidDel="00000000" w:rsidR="00000000" w:rsidRPr="00000000">
                                    <w:rPr>
                                      <w:rFonts w:ascii="Arial" w:cs="Arial" w:eastAsia="Arial" w:hAnsi="Arial"/>
                                      <w:b w:val="1"/>
                                      <w:i w:val="1"/>
                                      <w:smallCaps w:val="0"/>
                                      <w:strike w:val="0"/>
                                      <w:color w:val="000000"/>
                                      <w:sz w:val="18"/>
                                      <w:vertAlign w:val="baseline"/>
                                    </w:rPr>
                                    <w:t xml:space="preserve">Why? What happened?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Sara: ¿Por qué? ¿Qué pasó?</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e36c09"/>
                                      <w:sz w:val="18"/>
                                      <w:vertAlign w:val="baseline"/>
                                    </w:rPr>
                                    <w:t xml:space="preserve">Danny:</w:t>
                                  </w:r>
                                  <w:r w:rsidDel="00000000" w:rsidR="00000000" w:rsidRPr="00000000">
                                    <w:rPr>
                                      <w:rFonts w:ascii="Arial" w:cs="Arial" w:eastAsia="Arial" w:hAnsi="Arial"/>
                                      <w:b w:val="1"/>
                                      <w:i w:val="1"/>
                                      <w:smallCaps w:val="0"/>
                                      <w:strike w:val="0"/>
                                      <w:color w:val="f79646"/>
                                      <w:sz w:val="18"/>
                                      <w:vertAlign w:val="baseline"/>
                                    </w:rPr>
                                    <w:t xml:space="preserve"> </w:t>
                                  </w:r>
                                  <w:r w:rsidDel="00000000" w:rsidR="00000000" w:rsidRPr="00000000">
                                    <w:rPr>
                                      <w:rFonts w:ascii="Arial" w:cs="Arial" w:eastAsia="Arial" w:hAnsi="Arial"/>
                                      <w:b w:val="1"/>
                                      <w:i w:val="1"/>
                                      <w:smallCaps w:val="0"/>
                                      <w:strike w:val="0"/>
                                      <w:color w:val="000000"/>
                                      <w:sz w:val="18"/>
                                      <w:vertAlign w:val="baseline"/>
                                    </w:rPr>
                                    <w:t xml:space="preserve">I was green with envy when my brother showed me his new car, that’s terrible of me.</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Danny: Estaba muy celoso cuando mi hermano me mostró su carro nuevo, eso es terrible de mi parte.</w:t>
                                  </w:r>
                                </w:p>
                              </w:txbxContent>
                            </wps:txbx>
                            <wps:bodyPr anchorCtr="0" anchor="t" bIns="45700" lIns="91425" spcFirstLastPara="1" rIns="91425" wrap="square" tIns="45700">
                              <a:noAutofit/>
                            </wps:bodyPr>
                          </wps:wsp>
                          <pic:pic>
                            <pic:nvPicPr>
                              <pic:cNvPr descr="Un par de personas de pie&#10;&#10;Descripción generada automáticamente con confianza media" id="29" name="Shape 29"/>
                              <pic:cNvPicPr preferRelativeResize="0"/>
                            </pic:nvPicPr>
                            <pic:blipFill rotWithShape="1">
                              <a:blip r:embed="rId14">
                                <a:alphaModFix/>
                              </a:blip>
                              <a:srcRect b="0" l="0" r="0" t="0"/>
                              <a:stretch/>
                            </pic:blipFill>
                            <pic:spPr>
                              <a:xfrm>
                                <a:off x="93771" y="351776"/>
                                <a:ext cx="1738715" cy="1502353"/>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881369" cy="2685804"/>
                <wp:effectExtent b="0" l="0" r="0" t="0"/>
                <wp:wrapNone/>
                <wp:docPr id="16"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4881369" cy="268580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3623309</wp:posOffset>
            </wp:positionH>
            <wp:positionV relativeFrom="paragraph">
              <wp:posOffset>65405</wp:posOffset>
            </wp:positionV>
            <wp:extent cx="1775460" cy="198120"/>
            <wp:effectExtent b="0" l="0" r="0" t="0"/>
            <wp:wrapNone/>
            <wp:docPr id="4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775460" cy="198120"/>
                    </a:xfrm>
                    <a:prstGeom prst="rect"/>
                    <a:ln/>
                  </pic:spPr>
                </pic:pic>
              </a:graphicData>
            </a:graphic>
          </wp:anchor>
        </w:drawing>
      </w:r>
    </w:p>
    <w:p w:rsidR="00000000" w:rsidDel="00000000" w:rsidP="00000000" w:rsidRDefault="00000000" w:rsidRPr="00000000" w14:paraId="00000050">
      <w:pPr>
        <w:spacing w:after="120" w:lineRule="auto"/>
        <w:rPr>
          <w:sz w:val="20"/>
          <w:szCs w:val="20"/>
        </w:rPr>
      </w:pPr>
      <w:r w:rsidDel="00000000" w:rsidR="00000000" w:rsidRPr="00000000">
        <w:rPr>
          <w:rtl w:val="0"/>
        </w:rPr>
      </w:r>
    </w:p>
    <w:p w:rsidR="00000000" w:rsidDel="00000000" w:rsidP="00000000" w:rsidRDefault="00000000" w:rsidRPr="00000000" w14:paraId="00000051">
      <w:pPr>
        <w:spacing w:after="120" w:lineRule="auto"/>
        <w:rPr>
          <w:sz w:val="20"/>
          <w:szCs w:val="20"/>
        </w:rPr>
      </w:pPr>
      <w:r w:rsidDel="00000000" w:rsidR="00000000" w:rsidRPr="00000000">
        <w:rPr>
          <w:rtl w:val="0"/>
        </w:rPr>
      </w:r>
    </w:p>
    <w:p w:rsidR="00000000" w:rsidDel="00000000" w:rsidP="00000000" w:rsidRDefault="00000000" w:rsidRPr="00000000" w14:paraId="00000052">
      <w:pPr>
        <w:spacing w:after="120" w:lineRule="auto"/>
        <w:rPr>
          <w:sz w:val="20"/>
          <w:szCs w:val="20"/>
        </w:rPr>
      </w:pPr>
      <w:r w:rsidDel="00000000" w:rsidR="00000000" w:rsidRPr="00000000">
        <w:rPr>
          <w:rtl w:val="0"/>
        </w:rPr>
      </w:r>
    </w:p>
    <w:p w:rsidR="00000000" w:rsidDel="00000000" w:rsidP="00000000" w:rsidRDefault="00000000" w:rsidRPr="00000000" w14:paraId="00000053">
      <w:pPr>
        <w:spacing w:after="120" w:lineRule="auto"/>
        <w:rPr>
          <w:sz w:val="20"/>
          <w:szCs w:val="20"/>
        </w:rPr>
      </w:pPr>
      <w:r w:rsidDel="00000000" w:rsidR="00000000" w:rsidRPr="00000000">
        <w:rPr>
          <w:rtl w:val="0"/>
        </w:rPr>
      </w:r>
    </w:p>
    <w:p w:rsidR="00000000" w:rsidDel="00000000" w:rsidP="00000000" w:rsidRDefault="00000000" w:rsidRPr="00000000" w14:paraId="00000054">
      <w:pPr>
        <w:spacing w:after="120" w:lineRule="auto"/>
        <w:rPr>
          <w:sz w:val="20"/>
          <w:szCs w:val="20"/>
        </w:rPr>
      </w:pPr>
      <w:r w:rsidDel="00000000" w:rsidR="00000000" w:rsidRPr="00000000">
        <w:rPr>
          <w:rtl w:val="0"/>
        </w:rPr>
      </w:r>
    </w:p>
    <w:p w:rsidR="00000000" w:rsidDel="00000000" w:rsidP="00000000" w:rsidRDefault="00000000" w:rsidRPr="00000000" w14:paraId="00000055">
      <w:pPr>
        <w:spacing w:after="120" w:lineRule="auto"/>
        <w:rPr>
          <w:sz w:val="20"/>
          <w:szCs w:val="20"/>
        </w:rPr>
      </w:pPr>
      <w:r w:rsidDel="00000000" w:rsidR="00000000" w:rsidRPr="00000000">
        <w:rPr>
          <w:rtl w:val="0"/>
        </w:rPr>
      </w:r>
    </w:p>
    <w:p w:rsidR="00000000" w:rsidDel="00000000" w:rsidP="00000000" w:rsidRDefault="00000000" w:rsidRPr="00000000" w14:paraId="00000056">
      <w:pPr>
        <w:spacing w:after="120" w:lineRule="auto"/>
        <w:rPr>
          <w:sz w:val="20"/>
          <w:szCs w:val="20"/>
        </w:rPr>
      </w:pPr>
      <w:r w:rsidDel="00000000" w:rsidR="00000000" w:rsidRPr="00000000">
        <w:rPr>
          <w:rtl w:val="0"/>
        </w:rPr>
      </w:r>
    </w:p>
    <w:p w:rsidR="00000000" w:rsidDel="00000000" w:rsidP="00000000" w:rsidRDefault="00000000" w:rsidRPr="00000000" w14:paraId="00000057">
      <w:pPr>
        <w:spacing w:after="120" w:lineRule="auto"/>
        <w:rPr>
          <w:sz w:val="20"/>
          <w:szCs w:val="20"/>
        </w:rPr>
      </w:pPr>
      <w:r w:rsidDel="00000000" w:rsidR="00000000" w:rsidRPr="00000000">
        <w:rPr>
          <w:rtl w:val="0"/>
        </w:rPr>
      </w:r>
    </w:p>
    <w:p w:rsidR="00000000" w:rsidDel="00000000" w:rsidP="00000000" w:rsidRDefault="00000000" w:rsidRPr="00000000" w14:paraId="00000058">
      <w:pPr>
        <w:spacing w:after="120" w:lineRule="auto"/>
        <w:rPr>
          <w:sz w:val="20"/>
          <w:szCs w:val="20"/>
        </w:rPr>
      </w:pPr>
      <w:r w:rsidDel="00000000" w:rsidR="00000000" w:rsidRPr="00000000">
        <w:rPr>
          <w:rtl w:val="0"/>
        </w:rPr>
      </w:r>
    </w:p>
    <w:p w:rsidR="00000000" w:rsidDel="00000000" w:rsidP="00000000" w:rsidRDefault="00000000" w:rsidRPr="00000000" w14:paraId="00000059">
      <w:pPr>
        <w:spacing w:after="120" w:lineRule="auto"/>
        <w:rPr>
          <w:sz w:val="20"/>
          <w:szCs w:val="20"/>
        </w:rPr>
      </w:pPr>
      <w:r w:rsidDel="00000000" w:rsidR="00000000" w:rsidRPr="00000000">
        <w:rPr>
          <w:rtl w:val="0"/>
        </w:rPr>
      </w:r>
    </w:p>
    <w:p w:rsidR="00000000" w:rsidDel="00000000" w:rsidP="00000000" w:rsidRDefault="00000000" w:rsidRPr="00000000" w14:paraId="0000005A">
      <w:pPr>
        <w:spacing w:after="120" w:lineRule="auto"/>
        <w:rPr>
          <w:sz w:val="20"/>
          <w:szCs w:val="20"/>
        </w:rPr>
      </w:pPr>
      <w:r w:rsidDel="00000000" w:rsidR="00000000" w:rsidRPr="00000000">
        <w:rPr>
          <w:rtl w:val="0"/>
        </w:rPr>
      </w:r>
    </w:p>
    <w:p w:rsidR="00000000" w:rsidDel="00000000" w:rsidP="00000000" w:rsidRDefault="00000000" w:rsidRPr="00000000" w14:paraId="0000005B">
      <w:pPr>
        <w:shd w:fill="c2d69b" w:val="clear"/>
        <w:spacing w:after="120" w:lineRule="auto"/>
        <w:rPr>
          <w:i w:val="1"/>
          <w:sz w:val="20"/>
          <w:szCs w:val="20"/>
        </w:rPr>
      </w:pPr>
      <w:r w:rsidDel="00000000" w:rsidR="00000000" w:rsidRPr="00000000">
        <w:rPr>
          <w:i w:val="1"/>
          <w:sz w:val="20"/>
          <w:szCs w:val="20"/>
          <w:rtl w:val="0"/>
        </w:rPr>
        <w:t xml:space="preserve">Some other expressions related to feelings and emotions use adverbs to complement the sentence. Let's test how much you learned using the vocabulary. Complete the following dialogue.</w:t>
      </w:r>
    </w:p>
    <w:p w:rsidR="00000000" w:rsidDel="00000000" w:rsidP="00000000" w:rsidRDefault="00000000" w:rsidRPr="00000000" w14:paraId="0000005C">
      <w:pPr>
        <w:tabs>
          <w:tab w:val="left" w:pos="6996"/>
        </w:tabs>
        <w:spacing w:after="120" w:lineRule="auto"/>
        <w:ind w:left="567" w:firstLine="0"/>
        <w:rPr>
          <w:sz w:val="20"/>
          <w:szCs w:val="20"/>
        </w:rPr>
      </w:pPr>
      <w:r w:rsidDel="00000000" w:rsidR="00000000" w:rsidRPr="00000000">
        <w:rPr>
          <w:sz w:val="20"/>
          <w:szCs w:val="20"/>
          <w:rtl w:val="0"/>
        </w:rPr>
        <w:tab/>
      </w:r>
    </w:p>
    <w:p w:rsidR="00000000" w:rsidDel="00000000" w:rsidP="00000000" w:rsidRDefault="00000000" w:rsidRPr="00000000" w14:paraId="0000005D">
      <w:pPr>
        <w:spacing w:after="120" w:lineRule="auto"/>
        <w:rPr>
          <w:sz w:val="20"/>
          <w:szCs w:val="20"/>
        </w:rPr>
      </w:pPr>
      <w:r w:rsidDel="00000000" w:rsidR="00000000" w:rsidRPr="00000000">
        <w:rPr>
          <w:sz w:val="20"/>
          <w:szCs w:val="20"/>
          <w:rtl w:val="0"/>
        </w:rPr>
        <w:t xml:space="preserve">Algunas otras expresiones relacionadas con sentimientos y emociones usan adverbios para complementar la frase. Probemos cuánto se aprendió utilizando el vocabulario. Complete el siguiente diálogo. </w:t>
      </w:r>
    </w:p>
    <w:p w:rsidR="00000000" w:rsidDel="00000000" w:rsidP="00000000" w:rsidRDefault="00000000" w:rsidRPr="00000000" w14:paraId="0000005E">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5F">
      <w:pPr>
        <w:spacing w:after="120" w:lineRule="auto"/>
        <w:rPr>
          <w:b w:val="1"/>
          <w:sz w:val="20"/>
          <w:szCs w:val="20"/>
        </w:rPr>
      </w:pPr>
      <w:r w:rsidDel="00000000" w:rsidR="00000000" w:rsidRPr="00000000">
        <w:rPr>
          <w:b w:val="1"/>
          <w:i w:val="1"/>
          <w:sz w:val="20"/>
          <w:szCs w:val="20"/>
          <w:rtl w:val="0"/>
        </w:rPr>
        <w:t xml:space="preserve">Practice dialogue</w:t>
      </w:r>
      <w:r w:rsidDel="00000000" w:rsidR="00000000" w:rsidRPr="00000000">
        <w:rPr>
          <w:b w:val="1"/>
          <w:sz w:val="20"/>
          <w:szCs w:val="20"/>
          <w:rtl w:val="0"/>
        </w:rPr>
        <w:t xml:space="preserve"> / Diálogo de práctica</w:t>
      </w:r>
    </w:p>
    <w:p w:rsidR="00000000" w:rsidDel="00000000" w:rsidP="00000000" w:rsidRDefault="00000000" w:rsidRPr="00000000" w14:paraId="00000060">
      <w:pPr>
        <w:spacing w:after="120" w:lineRule="auto"/>
        <w:rPr>
          <w:sz w:val="20"/>
          <w:szCs w:val="20"/>
          <w:shd w:fill="d9ead3"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5778035" cy="818921"/>
                <wp:effectExtent b="0" l="0" r="0" t="0"/>
                <wp:wrapNone/>
                <wp:docPr id="15" name=""/>
                <a:graphic>
                  <a:graphicData uri="http://schemas.microsoft.com/office/word/2010/wordprocessingShape">
                    <wps:wsp>
                      <wps:cNvSpPr/>
                      <wps:cNvPr id="21" name="Shape 21"/>
                      <wps:spPr>
                        <a:xfrm>
                          <a:off x="2469683" y="3383240"/>
                          <a:ext cx="5752635" cy="79352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DI_CF01_Actividad_didactica_cuestionario_DiaologoA Ingles_1. Feelings and emotions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5778035" cy="818921"/>
                <wp:effectExtent b="0" l="0" r="0" t="0"/>
                <wp:wrapNone/>
                <wp:docPr id="15"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5778035" cy="818921"/>
                        </a:xfrm>
                        <a:prstGeom prst="rect"/>
                        <a:ln/>
                      </pic:spPr>
                    </pic:pic>
                  </a:graphicData>
                </a:graphic>
              </wp:anchor>
            </w:drawing>
          </mc:Fallback>
        </mc:AlternateContent>
      </w:r>
    </w:p>
    <w:p w:rsidR="00000000" w:rsidDel="00000000" w:rsidP="00000000" w:rsidRDefault="00000000" w:rsidRPr="00000000" w14:paraId="00000061">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62">
      <w:pPr>
        <w:spacing w:after="120" w:lineRule="auto"/>
        <w:rPr>
          <w:sz w:val="20"/>
          <w:szCs w:val="20"/>
          <w:shd w:fill="d9ead3" w:val="clear"/>
        </w:rPr>
      </w:pPr>
      <w:commentRangeStart w:id="6"/>
      <w:r w:rsidDel="00000000" w:rsidR="00000000" w:rsidRPr="00000000">
        <w:rPr>
          <w:rtl w:val="0"/>
        </w:rPr>
      </w:r>
    </w:p>
    <w:p w:rsidR="00000000" w:rsidDel="00000000" w:rsidP="00000000" w:rsidRDefault="00000000" w:rsidRPr="00000000" w14:paraId="00000063">
      <w:pPr>
        <w:spacing w:after="120" w:lineRule="auto"/>
        <w:rPr>
          <w:sz w:val="20"/>
          <w:szCs w:val="20"/>
          <w:shd w:fill="d9ead3" w:val="clear"/>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4">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65">
      <w:pPr>
        <w:spacing w:after="120" w:lineRule="auto"/>
        <w:rPr>
          <w:b w:val="1"/>
          <w:sz w:val="20"/>
          <w:szCs w:val="20"/>
        </w:rPr>
      </w:pPr>
      <w:r w:rsidDel="00000000" w:rsidR="00000000" w:rsidRPr="00000000">
        <w:rPr>
          <w:b w:val="1"/>
          <w:sz w:val="20"/>
          <w:szCs w:val="20"/>
          <w:rtl w:val="0"/>
        </w:rPr>
        <w:t xml:space="preserve">2.</w:t>
      </w:r>
      <w:r w:rsidDel="00000000" w:rsidR="00000000" w:rsidRPr="00000000">
        <w:rPr>
          <w:b w:val="1"/>
          <w:i w:val="1"/>
          <w:sz w:val="20"/>
          <w:szCs w:val="20"/>
          <w:rtl w:val="0"/>
        </w:rPr>
        <w:t xml:space="preserve"> Grammar review</w:t>
      </w:r>
      <w:r w:rsidDel="00000000" w:rsidR="00000000" w:rsidRPr="00000000">
        <w:rPr>
          <w:b w:val="1"/>
          <w:sz w:val="20"/>
          <w:szCs w:val="20"/>
          <w:rtl w:val="0"/>
        </w:rPr>
        <w:t xml:space="preserve"> (Repaso gramatical)</w:t>
      </w:r>
      <w:commentRangeStart w:id="7"/>
      <w:r w:rsidDel="00000000" w:rsidR="00000000" w:rsidRPr="00000000">
        <w:rPr>
          <w:rtl w:val="0"/>
        </w:rPr>
      </w:r>
    </w:p>
    <w:p w:rsidR="00000000" w:rsidDel="00000000" w:rsidP="00000000" w:rsidRDefault="00000000" w:rsidRPr="00000000" w14:paraId="00000066">
      <w:pPr>
        <w:spacing w:after="120" w:lineRule="auto"/>
        <w:rPr>
          <w:i w:val="1"/>
          <w:sz w:val="20"/>
          <w:szCs w:val="20"/>
          <w:shd w:fill="d9ead3" w:val="clear"/>
        </w:rPr>
      </w:pPr>
      <w:commentRangeEnd w:id="7"/>
      <w:r w:rsidDel="00000000" w:rsidR="00000000" w:rsidRPr="00000000">
        <w:commentReference w:id="7"/>
      </w:r>
      <w:r w:rsidDel="00000000" w:rsidR="00000000" w:rsidRPr="00000000">
        <w:rPr>
          <w:i w:val="1"/>
          <w:sz w:val="20"/>
          <w:szCs w:val="20"/>
          <w:shd w:fill="d9ead3" w:val="clear"/>
          <w:rtl w:val="0"/>
        </w:rPr>
        <w:t xml:space="preserve">Due to the nature of this component, it is necessary to review some important grammar, such as Present Simple, Past Simple, and Past Continuous. The idea is to start expressing more complex ideas by using basic grammar structures which will complement the knowledge acquired throughout the course.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102235</wp:posOffset>
            </wp:positionV>
            <wp:extent cx="2504908" cy="1841504"/>
            <wp:effectExtent b="0" l="0" r="0" t="0"/>
            <wp:wrapSquare wrapText="bothSides" distB="0" distT="0" distL="114300" distR="114300"/>
            <wp:docPr descr="Customer review concepts. hand Showing on five star excellent rating. Reviews stars with good and bad rate and text. 3D Web Vector Illustrations." id="48" name="image35.jpg"/>
            <a:graphic>
              <a:graphicData uri="http://schemas.openxmlformats.org/drawingml/2006/picture">
                <pic:pic>
                  <pic:nvPicPr>
                    <pic:cNvPr descr="Customer review concepts. hand Showing on five star excellent rating. Reviews stars with good and bad rate and text. 3D Web Vector Illustrations." id="0" name="image35.jpg"/>
                    <pic:cNvPicPr preferRelativeResize="0"/>
                  </pic:nvPicPr>
                  <pic:blipFill>
                    <a:blip r:embed="rId18"/>
                    <a:srcRect b="0" l="0" r="0" t="0"/>
                    <a:stretch>
                      <a:fillRect/>
                    </a:stretch>
                  </pic:blipFill>
                  <pic:spPr>
                    <a:xfrm>
                      <a:off x="0" y="0"/>
                      <a:ext cx="2504908" cy="1841504"/>
                    </a:xfrm>
                    <a:prstGeom prst="rect"/>
                    <a:ln/>
                  </pic:spPr>
                </pic:pic>
              </a:graphicData>
            </a:graphic>
          </wp:anchor>
        </w:drawing>
      </w:r>
    </w:p>
    <w:p w:rsidR="00000000" w:rsidDel="00000000" w:rsidP="00000000" w:rsidRDefault="00000000" w:rsidRPr="00000000" w14:paraId="00000067">
      <w:pPr>
        <w:spacing w:after="120" w:lineRule="auto"/>
        <w:rPr>
          <w:sz w:val="20"/>
          <w:szCs w:val="20"/>
        </w:rPr>
      </w:pPr>
      <w:r w:rsidDel="00000000" w:rsidR="00000000" w:rsidRPr="00000000">
        <w:rPr>
          <w:sz w:val="20"/>
          <w:szCs w:val="20"/>
          <w:rtl w:val="0"/>
        </w:rPr>
        <w:t xml:space="preserve">Debido a la naturaleza de este componente, es necesario repasar algunas estructuras gramaticales importantes, como el presente simple, pasado simple y pasado continuo. La idea es empezar a expresar ideas más complejas mediante el uso de estructuras gramaticales básicas, lo cual complementará el conocimiento adquirido en el curso.</w:t>
      </w:r>
    </w:p>
    <w:p w:rsidR="00000000" w:rsidDel="00000000" w:rsidP="00000000" w:rsidRDefault="00000000" w:rsidRPr="00000000" w14:paraId="00000068">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69">
      <w:pPr>
        <w:spacing w:after="120" w:lineRule="auto"/>
        <w:rPr>
          <w:b w:val="1"/>
          <w:sz w:val="20"/>
          <w:szCs w:val="20"/>
        </w:rPr>
      </w:pPr>
      <w:r w:rsidDel="00000000" w:rsidR="00000000" w:rsidRPr="00000000">
        <w:rPr>
          <w:b w:val="1"/>
          <w:sz w:val="20"/>
          <w:szCs w:val="20"/>
          <w:rtl w:val="0"/>
        </w:rPr>
        <w:t xml:space="preserve">2.1 </w:t>
      </w:r>
      <w:r w:rsidDel="00000000" w:rsidR="00000000" w:rsidRPr="00000000">
        <w:rPr>
          <w:b w:val="1"/>
          <w:i w:val="1"/>
          <w:sz w:val="20"/>
          <w:szCs w:val="20"/>
          <w:rtl w:val="0"/>
        </w:rPr>
        <w:t xml:space="preserve">Present Simple </w:t>
      </w:r>
      <w:r w:rsidDel="00000000" w:rsidR="00000000" w:rsidRPr="00000000">
        <w:rPr>
          <w:b w:val="1"/>
          <w:sz w:val="20"/>
          <w:szCs w:val="20"/>
          <w:rtl w:val="0"/>
        </w:rPr>
        <w:t xml:space="preserve">(Presente simple) </w:t>
      </w:r>
      <w:commentRangeStart w:id="8"/>
      <w:r w:rsidDel="00000000" w:rsidR="00000000" w:rsidRPr="00000000">
        <w:rPr>
          <w:rtl w:val="0"/>
        </w:rPr>
      </w:r>
    </w:p>
    <w:p w:rsidR="00000000" w:rsidDel="00000000" w:rsidP="00000000" w:rsidRDefault="00000000" w:rsidRPr="00000000" w14:paraId="0000006A">
      <w:pPr>
        <w:spacing w:after="120" w:lineRule="auto"/>
        <w:rPr>
          <w:i w:val="1"/>
          <w:sz w:val="20"/>
          <w:szCs w:val="20"/>
          <w:shd w:fill="d9ead3" w:val="clear"/>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-2538</wp:posOffset>
            </wp:positionV>
            <wp:extent cx="3474720" cy="1984929"/>
            <wp:effectExtent b="0" l="0" r="0" t="0"/>
            <wp:wrapSquare wrapText="bothSides" distB="0" distT="0" distL="114300" distR="114300"/>
            <wp:docPr id="4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474720" cy="1984929"/>
                    </a:xfrm>
                    <a:prstGeom prst="rect"/>
                    <a:ln/>
                  </pic:spPr>
                </pic:pic>
              </a:graphicData>
            </a:graphic>
          </wp:anchor>
        </w:drawing>
      </w:r>
    </w:p>
    <w:p w:rsidR="00000000" w:rsidDel="00000000" w:rsidP="00000000" w:rsidRDefault="00000000" w:rsidRPr="00000000" w14:paraId="0000006B">
      <w:pPr>
        <w:spacing w:after="120" w:lineRule="auto"/>
        <w:rPr>
          <w:i w:val="1"/>
          <w:sz w:val="20"/>
          <w:szCs w:val="20"/>
          <w:shd w:fill="d9ead3" w:val="clear"/>
        </w:rPr>
      </w:pPr>
      <w:r w:rsidDel="00000000" w:rsidR="00000000" w:rsidRPr="00000000">
        <w:rPr>
          <w:i w:val="1"/>
          <w:sz w:val="20"/>
          <w:szCs w:val="20"/>
          <w:shd w:fill="d9ead3" w:val="clear"/>
          <w:rtl w:val="0"/>
        </w:rPr>
        <w:t xml:space="preserve">The present simple is one of the most common tenses when speaking because it is the one used to express about everyday activities, facts from the present, likes, dislikes, and routines in general.  So let's take a look at the basic structures:</w:t>
      </w:r>
    </w:p>
    <w:p w:rsidR="00000000" w:rsidDel="00000000" w:rsidP="00000000" w:rsidRDefault="00000000" w:rsidRPr="00000000" w14:paraId="0000006C">
      <w:pPr>
        <w:spacing w:after="120" w:lineRule="auto"/>
        <w:rPr>
          <w:sz w:val="20"/>
          <w:szCs w:val="20"/>
        </w:rPr>
      </w:pPr>
      <w:r w:rsidDel="00000000" w:rsidR="00000000" w:rsidRPr="00000000">
        <w:rPr>
          <w:sz w:val="20"/>
          <w:szCs w:val="20"/>
          <w:rtl w:val="0"/>
        </w:rPr>
        <w:t xml:space="preserve">El presente simple es uno de los tiempos más comunes a la hora de hablar, porque es el que se utiliza para expresar actividades cotidianas, hechos del presente, gustos, disgustos y rutinas en general. Entonces, veamos las estructuras básicas:</w:t>
      </w:r>
    </w:p>
    <w:p w:rsidR="00000000" w:rsidDel="00000000" w:rsidP="00000000" w:rsidRDefault="00000000" w:rsidRPr="00000000" w14:paraId="0000006D">
      <w:pPr>
        <w:spacing w:after="120" w:lineRule="auto"/>
        <w:rPr>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c2d69b"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simple present tense is conjugated using the basic form of the verb (it is the same as the infinitive, but without the word “to”). It is of great importance to consider that, when a verb is conjugated in the third-person singular, an "s" must be added at the end.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Fonts w:ascii="Arial" w:cs="Arial" w:eastAsia="Arial" w:hAnsi="Arial"/>
          <w:b w:val="0"/>
          <w:i w:val="0"/>
          <w:smallCaps w:val="0"/>
          <w:strike w:val="0"/>
          <w:color w:val="12263f"/>
          <w:sz w:val="20"/>
          <w:szCs w:val="20"/>
          <w:u w:val="none"/>
          <w:shd w:fill="auto" w:val="clear"/>
          <w:vertAlign w:val="baseline"/>
          <w:rtl w:val="0"/>
        </w:rPr>
        <w:t xml:space="preserve">El tiempo presente simple se conjuga utilizando la forma básica del verbo (viene siendo igual al infinitivo, pero sin la palabra </w:t>
      </w:r>
      <w:r w:rsidDel="00000000" w:rsidR="00000000" w:rsidRPr="00000000">
        <w:rPr>
          <w:rFonts w:ascii="Arial" w:cs="Arial" w:eastAsia="Arial" w:hAnsi="Arial"/>
          <w:b w:val="1"/>
          <w:i w:val="1"/>
          <w:smallCaps w:val="0"/>
          <w:strike w:val="0"/>
          <w:color w:val="ff5f65"/>
          <w:sz w:val="20"/>
          <w:szCs w:val="20"/>
          <w:u w:val="none"/>
          <w:shd w:fill="auto" w:val="clear"/>
          <w:vertAlign w:val="baseline"/>
          <w:rtl w:val="0"/>
        </w:rPr>
        <w:t xml:space="preserve">“to”</w:t>
      </w:r>
      <w:r w:rsidDel="00000000" w:rsidR="00000000" w:rsidRPr="00000000">
        <w:rPr>
          <w:rFonts w:ascii="Arial" w:cs="Arial" w:eastAsia="Arial" w:hAnsi="Arial"/>
          <w:b w:val="0"/>
          <w:i w:val="0"/>
          <w:smallCaps w:val="0"/>
          <w:strike w:val="0"/>
          <w:color w:val="12263f"/>
          <w:sz w:val="20"/>
          <w:szCs w:val="20"/>
          <w:u w:val="none"/>
          <w:shd w:fill="auto" w:val="clear"/>
          <w:vertAlign w:val="baseline"/>
          <w:rtl w:val="0"/>
        </w:rPr>
        <w:t xml:space="preserve">). Resulta de gran importancia considerar que, cuando se conjuga un verbo en la tercera persona del singular, debe añadirse una </w:t>
      </w:r>
      <w:r w:rsidDel="00000000" w:rsidR="00000000" w:rsidRPr="00000000">
        <w:rPr>
          <w:rFonts w:ascii="Arial" w:cs="Arial" w:eastAsia="Arial" w:hAnsi="Arial"/>
          <w:b w:val="1"/>
          <w:i w:val="1"/>
          <w:smallCaps w:val="0"/>
          <w:strike w:val="0"/>
          <w:color w:val="ff5f65"/>
          <w:sz w:val="20"/>
          <w:szCs w:val="20"/>
          <w:u w:val="none"/>
          <w:shd w:fill="auto" w:val="clear"/>
          <w:vertAlign w:val="baseline"/>
          <w:rtl w:val="0"/>
        </w:rPr>
        <w:t xml:space="preserve">“s” </w:t>
      </w:r>
      <w:r w:rsidDel="00000000" w:rsidR="00000000" w:rsidRPr="00000000">
        <w:rPr>
          <w:rFonts w:ascii="Arial" w:cs="Arial" w:eastAsia="Arial" w:hAnsi="Arial"/>
          <w:b w:val="0"/>
          <w:i w:val="0"/>
          <w:smallCaps w:val="0"/>
          <w:strike w:val="0"/>
          <w:color w:val="12263f"/>
          <w:sz w:val="20"/>
          <w:szCs w:val="20"/>
          <w:u w:val="none"/>
          <w:shd w:fill="auto" w:val="clear"/>
          <w:vertAlign w:val="baseline"/>
          <w:rtl w:val="0"/>
        </w:rPr>
        <w:t xml:space="preserve">al final.</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c2d69b" w:val="clear"/>
        <w:spacing w:after="120" w:before="0" w:line="276" w:lineRule="auto"/>
        <w:ind w:left="0" w:right="0" w:firstLine="0"/>
        <w:jc w:val="left"/>
        <w:rPr>
          <w:rFonts w:ascii="Arial" w:cs="Arial" w:eastAsia="Arial" w:hAnsi="Arial"/>
          <w:b w:val="0"/>
          <w:i w:val="1"/>
          <w:smallCaps w:val="0"/>
          <w:strike w:val="0"/>
          <w:color w:val="12263f"/>
          <w:sz w:val="20"/>
          <w:szCs w:val="20"/>
          <w:u w:val="none"/>
          <w:shd w:fill="auto" w:val="clear"/>
          <w:vertAlign w:val="baseline"/>
        </w:rPr>
      </w:pPr>
      <w:r w:rsidDel="00000000" w:rsidR="00000000" w:rsidRPr="00000000">
        <w:rPr>
          <w:rFonts w:ascii="Arial" w:cs="Arial" w:eastAsia="Arial" w:hAnsi="Arial"/>
          <w:b w:val="0"/>
          <w:i w:val="1"/>
          <w:smallCaps w:val="0"/>
          <w:strike w:val="0"/>
          <w:color w:val="12263f"/>
          <w:sz w:val="20"/>
          <w:szCs w:val="20"/>
          <w:u w:val="none"/>
          <w:shd w:fill="auto" w:val="clear"/>
          <w:vertAlign w:val="baseline"/>
          <w:rtl w:val="0"/>
        </w:rPr>
        <w:t xml:space="preserve">Now, you are invited to listen to the following BBC Learning English Podcast, where the grammatical concepts and the use of regular and irregular verbs using the simple present will be explained.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Fonts w:ascii="Arial" w:cs="Arial" w:eastAsia="Arial" w:hAnsi="Arial"/>
          <w:b w:val="0"/>
          <w:i w:val="0"/>
          <w:smallCaps w:val="0"/>
          <w:strike w:val="0"/>
          <w:color w:val="12263f"/>
          <w:sz w:val="20"/>
          <w:szCs w:val="20"/>
          <w:u w:val="none"/>
          <w:shd w:fill="auto" w:val="clear"/>
          <w:vertAlign w:val="baseline"/>
          <w:rtl w:val="0"/>
        </w:rPr>
        <w:t xml:space="preserve">Ahora, le invitamos a escuchar el podcast de la BBC Learning English, donde se explicarán los conceptos gramaticales y el uso de los verbos regulares e irregulares utilizando el presente simple.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437505" cy="757555"/>
                <wp:effectExtent b="0" l="0" r="0" t="0"/>
                <wp:wrapNone/>
                <wp:docPr id="18" name=""/>
                <a:graphic>
                  <a:graphicData uri="http://schemas.microsoft.com/office/word/2010/wordprocessingShape">
                    <wps:wsp>
                      <wps:cNvSpPr/>
                      <wps:cNvPr id="31" name="Shape 31"/>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Simple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DI_CF01_2_formato_6.1_slide_diapositivas_2.1. SimplePresent_Podcast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437505" cy="757555"/>
                <wp:effectExtent b="0" l="0" r="0" t="0"/>
                <wp:wrapNone/>
                <wp:docPr id="18"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commentRangeStart w:id="9"/>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c2d69b"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 the following table, you can see the form of conjugation, which will depend on the subject or grammatical person being spoken about, taking into account whether it is in a singular or plural number.</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12263f"/>
          <w:sz w:val="20"/>
          <w:szCs w:val="20"/>
          <w:u w:val="none"/>
          <w:shd w:fill="auto" w:val="clear"/>
          <w:vertAlign w:val="baseline"/>
        </w:rPr>
      </w:pPr>
      <w:r w:rsidDel="00000000" w:rsidR="00000000" w:rsidRPr="00000000">
        <w:rPr>
          <w:rFonts w:ascii="Arial" w:cs="Arial" w:eastAsia="Arial" w:hAnsi="Arial"/>
          <w:b w:val="0"/>
          <w:i w:val="0"/>
          <w:smallCaps w:val="0"/>
          <w:strike w:val="0"/>
          <w:color w:val="12263f"/>
          <w:sz w:val="20"/>
          <w:szCs w:val="20"/>
          <w:u w:val="none"/>
          <w:shd w:fill="auto" w:val="clear"/>
          <w:vertAlign w:val="baseline"/>
          <w:rtl w:val="0"/>
        </w:rPr>
        <w:t xml:space="preserve">En la siguiente tabla, puede observarse la forma de conjugación, que va a depender del sujeto o persona gramatical de quien se habla, tomando en cuenta si está en número singular o plural.</w:t>
      </w:r>
    </w:p>
    <w:p w:rsidR="00000000" w:rsidDel="00000000" w:rsidP="00000000" w:rsidRDefault="00000000" w:rsidRPr="00000000" w14:paraId="0000007D">
      <w:pPr>
        <w:spacing w:after="120" w:lineRule="auto"/>
        <w:rPr>
          <w:sz w:val="20"/>
          <w:szCs w:val="20"/>
        </w:rPr>
      </w:pPr>
      <w:r w:rsidDel="00000000" w:rsidR="00000000" w:rsidRPr="00000000">
        <w:rPr>
          <w:rtl w:val="0"/>
        </w:rPr>
      </w:r>
    </w:p>
    <w:p w:rsidR="00000000" w:rsidDel="00000000" w:rsidP="00000000" w:rsidRDefault="00000000" w:rsidRPr="00000000" w14:paraId="0000007E">
      <w:pPr>
        <w:tabs>
          <w:tab w:val="left" w:pos="2235"/>
        </w:tabs>
        <w:spacing w:after="120" w:lineRule="auto"/>
        <w:rPr>
          <w:b w:val="1"/>
          <w:sz w:val="20"/>
          <w:szCs w:val="20"/>
        </w:rPr>
      </w:pPr>
      <w:r w:rsidDel="00000000" w:rsidR="00000000" w:rsidRPr="00000000">
        <w:rPr>
          <w:rtl w:val="0"/>
        </w:rPr>
      </w:r>
    </w:p>
    <w:p w:rsidR="00000000" w:rsidDel="00000000" w:rsidP="00000000" w:rsidRDefault="00000000" w:rsidRPr="00000000" w14:paraId="0000007F">
      <w:pPr>
        <w:spacing w:after="120" w:lineRule="auto"/>
        <w:ind w:left="284" w:firstLine="0"/>
        <w:rPr>
          <w:color w:val="000000"/>
          <w:sz w:val="20"/>
          <w:szCs w:val="20"/>
        </w:rPr>
      </w:pPr>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43" name="image26.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6.png"/>
                    <pic:cNvPicPr preferRelativeResize="0"/>
                  </pic:nvPicPr>
                  <pic:blipFill>
                    <a:blip r:embed="rId16"/>
                    <a:srcRect b="0" l="0" r="0" t="0"/>
                    <a:stretch>
                      <a:fillRect/>
                    </a:stretch>
                  </pic:blipFill>
                  <pic:spPr>
                    <a:xfrm>
                      <a:off x="0" y="0"/>
                      <a:ext cx="2209800" cy="180975"/>
                    </a:xfrm>
                    <a:prstGeom prst="rect"/>
                    <a:ln/>
                  </pic:spPr>
                </pic:pic>
              </a:graphicData>
            </a:graphic>
          </wp:inline>
        </w:drawing>
      </w:r>
      <w:r w:rsidDel="00000000" w:rsidR="00000000" w:rsidRPr="00000000">
        <w:rPr>
          <w:color w:val="000000"/>
          <w:sz w:val="20"/>
          <w:szCs w:val="20"/>
          <w:rtl w:val="0"/>
        </w:rPr>
        <w:t xml:space="preserve"> </w:t>
      </w:r>
    </w:p>
    <w:p w:rsidR="00000000" w:rsidDel="00000000" w:rsidP="00000000" w:rsidRDefault="00000000" w:rsidRPr="00000000" w14:paraId="00000080">
      <w:pPr>
        <w:tabs>
          <w:tab w:val="left" w:pos="2235"/>
        </w:tabs>
        <w:spacing w:after="120" w:lineRule="auto"/>
        <w:rPr>
          <w:b w:val="1"/>
          <w:sz w:val="20"/>
          <w:szCs w:val="20"/>
        </w:rPr>
      </w:pPr>
      <w:commentRangeStart w:id="10"/>
      <w:r w:rsidDel="00000000" w:rsidR="00000000" w:rsidRPr="00000000">
        <w:rPr>
          <w:b w:val="1"/>
          <w:sz w:val="20"/>
          <w:szCs w:val="20"/>
          <w:rtl w:val="0"/>
        </w:rPr>
        <w:t xml:space="preserve">Tabla 1</w:t>
      </w:r>
      <w:commentRangeEnd w:id="10"/>
      <w:r w:rsidDel="00000000" w:rsidR="00000000" w:rsidRPr="00000000">
        <w:commentReference w:id="10"/>
      </w:r>
      <w:r w:rsidDel="00000000" w:rsidR="00000000" w:rsidRPr="00000000">
        <w:rPr>
          <w:b w:val="1"/>
          <w:sz w:val="20"/>
          <w:szCs w:val="20"/>
          <w:rtl w:val="0"/>
        </w:rPr>
        <w:tab/>
      </w:r>
    </w:p>
    <w:p w:rsidR="00000000" w:rsidDel="00000000" w:rsidP="00000000" w:rsidRDefault="00000000" w:rsidRPr="00000000" w14:paraId="00000081">
      <w:pPr>
        <w:spacing w:after="120" w:lineRule="auto"/>
        <w:rPr>
          <w:i w:val="1"/>
          <w:color w:val="000000"/>
          <w:sz w:val="20"/>
          <w:szCs w:val="20"/>
        </w:rPr>
      </w:pPr>
      <w:r w:rsidDel="00000000" w:rsidR="00000000" w:rsidRPr="00000000">
        <w:rPr>
          <w:i w:val="1"/>
          <w:color w:val="000000"/>
          <w:sz w:val="20"/>
          <w:szCs w:val="20"/>
          <w:rtl w:val="0"/>
        </w:rPr>
        <w:t xml:space="preserve">Persona gramatical con el verbo “to work”</w:t>
      </w:r>
    </w:p>
    <w:p w:rsidR="00000000" w:rsidDel="00000000" w:rsidP="00000000" w:rsidRDefault="00000000" w:rsidRPr="00000000" w14:paraId="00000082">
      <w:pPr>
        <w:spacing w:after="120" w:lineRule="auto"/>
        <w:rPr>
          <w:sz w:val="20"/>
          <w:szCs w:val="20"/>
        </w:rPr>
      </w:pPr>
      <w:r w:rsidDel="00000000" w:rsidR="00000000" w:rsidRPr="00000000">
        <w:rPr>
          <w:rtl w:val="0"/>
        </w:rPr>
      </w:r>
    </w:p>
    <w:tbl>
      <w:tblPr>
        <w:tblStyle w:val="Table5"/>
        <w:tblW w:w="10225.0" w:type="dxa"/>
        <w:jc w:val="left"/>
        <w:tblInd w:w="-1.999999999999993"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437"/>
        <w:gridCol w:w="1559"/>
        <w:gridCol w:w="2126"/>
        <w:gridCol w:w="1985"/>
        <w:gridCol w:w="3118"/>
        <w:tblGridChange w:id="0">
          <w:tblGrid>
            <w:gridCol w:w="1437"/>
            <w:gridCol w:w="1559"/>
            <w:gridCol w:w="2126"/>
            <w:gridCol w:w="1985"/>
            <w:gridCol w:w="3118"/>
          </w:tblGrid>
        </w:tblGridChange>
      </w:tblGrid>
      <w:tr>
        <w:trPr>
          <w:cantSplit w:val="0"/>
          <w:tblHeader w:val="0"/>
        </w:trPr>
        <w:tc>
          <w:tcPr>
            <w:gridSpan w:val="2"/>
            <w:shd w:fill="dbeef3" w:val="clear"/>
          </w:tcPr>
          <w:p w:rsidR="00000000" w:rsidDel="00000000" w:rsidP="00000000" w:rsidRDefault="00000000" w:rsidRPr="00000000" w14:paraId="00000083">
            <w:pPr>
              <w:spacing w:after="120" w:lineRule="auto"/>
              <w:jc w:val="center"/>
              <w:rPr>
                <w:i w:val="1"/>
                <w:color w:val="ff0000"/>
                <w:sz w:val="20"/>
                <w:szCs w:val="20"/>
              </w:rPr>
            </w:pPr>
            <w:r w:rsidDel="00000000" w:rsidR="00000000" w:rsidRPr="00000000">
              <w:rPr>
                <w:i w:val="1"/>
                <w:color w:val="ff0000"/>
                <w:sz w:val="20"/>
                <w:szCs w:val="20"/>
                <w:rtl w:val="0"/>
              </w:rPr>
              <w:t xml:space="preserve">Grammatical person  </w:t>
            </w:r>
          </w:p>
          <w:p w:rsidR="00000000" w:rsidDel="00000000" w:rsidP="00000000" w:rsidRDefault="00000000" w:rsidRPr="00000000" w14:paraId="00000084">
            <w:pPr>
              <w:spacing w:after="120" w:lineRule="auto"/>
              <w:jc w:val="center"/>
              <w:rPr>
                <w:sz w:val="20"/>
                <w:szCs w:val="20"/>
              </w:rPr>
            </w:pPr>
            <w:r w:rsidDel="00000000" w:rsidR="00000000" w:rsidRPr="00000000">
              <w:rPr>
                <w:sz w:val="20"/>
                <w:szCs w:val="20"/>
                <w:rtl w:val="0"/>
              </w:rPr>
              <w:t xml:space="preserve">Persona gramatical</w:t>
            </w:r>
          </w:p>
        </w:tc>
        <w:tc>
          <w:tcPr>
            <w:shd w:fill="dbeef3" w:val="clear"/>
            <w:vAlign w:val="center"/>
          </w:tcPr>
          <w:p w:rsidR="00000000" w:rsidDel="00000000" w:rsidP="00000000" w:rsidRDefault="00000000" w:rsidRPr="00000000" w14:paraId="00000086">
            <w:pPr>
              <w:spacing w:after="120" w:lineRule="auto"/>
              <w:jc w:val="center"/>
              <w:rPr>
                <w:i w:val="1"/>
                <w:color w:val="ff0000"/>
                <w:sz w:val="20"/>
                <w:szCs w:val="20"/>
              </w:rPr>
            </w:pPr>
            <w:r w:rsidDel="00000000" w:rsidR="00000000" w:rsidRPr="00000000">
              <w:rPr>
                <w:i w:val="1"/>
                <w:color w:val="ff0000"/>
                <w:sz w:val="20"/>
                <w:szCs w:val="20"/>
                <w:rtl w:val="0"/>
              </w:rPr>
              <w:t xml:space="preserve">Pronoun</w:t>
            </w:r>
          </w:p>
          <w:p w:rsidR="00000000" w:rsidDel="00000000" w:rsidP="00000000" w:rsidRDefault="00000000" w:rsidRPr="00000000" w14:paraId="00000087">
            <w:pPr>
              <w:spacing w:after="120" w:lineRule="auto"/>
              <w:jc w:val="center"/>
              <w:rPr>
                <w:sz w:val="20"/>
                <w:szCs w:val="20"/>
              </w:rPr>
            </w:pPr>
            <w:r w:rsidDel="00000000" w:rsidR="00000000" w:rsidRPr="00000000">
              <w:rPr>
                <w:sz w:val="20"/>
                <w:szCs w:val="20"/>
                <w:rtl w:val="0"/>
              </w:rPr>
              <w:t xml:space="preserve">Pronombre</w:t>
            </w:r>
          </w:p>
        </w:tc>
        <w:tc>
          <w:tcPr>
            <w:shd w:fill="dbeef3" w:val="clear"/>
            <w:vAlign w:val="center"/>
          </w:tcPr>
          <w:p w:rsidR="00000000" w:rsidDel="00000000" w:rsidP="00000000" w:rsidRDefault="00000000" w:rsidRPr="00000000" w14:paraId="00000088">
            <w:pPr>
              <w:spacing w:after="120" w:lineRule="auto"/>
              <w:jc w:val="center"/>
              <w:rPr>
                <w:i w:val="1"/>
                <w:color w:val="ff0000"/>
                <w:sz w:val="20"/>
                <w:szCs w:val="20"/>
              </w:rPr>
            </w:pPr>
            <w:r w:rsidDel="00000000" w:rsidR="00000000" w:rsidRPr="00000000">
              <w:rPr>
                <w:i w:val="1"/>
                <w:color w:val="ff0000"/>
                <w:sz w:val="20"/>
                <w:szCs w:val="20"/>
                <w:rtl w:val="0"/>
              </w:rPr>
              <w:t xml:space="preserve">Verb/</w:t>
            </w:r>
            <w:r w:rsidDel="00000000" w:rsidR="00000000" w:rsidRPr="00000000">
              <w:rPr>
                <w:sz w:val="20"/>
                <w:szCs w:val="20"/>
                <w:rtl w:val="0"/>
              </w:rPr>
              <w:t xml:space="preserve">Verbo</w:t>
            </w:r>
            <w:r w:rsidDel="00000000" w:rsidR="00000000" w:rsidRPr="00000000">
              <w:rPr>
                <w:rtl w:val="0"/>
              </w:rPr>
            </w:r>
          </w:p>
          <w:p w:rsidR="00000000" w:rsidDel="00000000" w:rsidP="00000000" w:rsidRDefault="00000000" w:rsidRPr="00000000" w14:paraId="00000089">
            <w:pPr>
              <w:spacing w:after="120" w:lineRule="auto"/>
              <w:jc w:val="center"/>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to work</w:t>
            </w:r>
            <w:r w:rsidDel="00000000" w:rsidR="00000000" w:rsidRPr="00000000">
              <w:rPr>
                <w:sz w:val="20"/>
                <w:szCs w:val="20"/>
                <w:rtl w:val="0"/>
              </w:rPr>
              <w:t xml:space="preserve">”</w:t>
            </w:r>
          </w:p>
        </w:tc>
        <w:tc>
          <w:tcPr>
            <w:shd w:fill="dbeef3" w:val="clear"/>
            <w:vAlign w:val="center"/>
          </w:tcPr>
          <w:p w:rsidR="00000000" w:rsidDel="00000000" w:rsidP="00000000" w:rsidRDefault="00000000" w:rsidRPr="00000000" w14:paraId="0000008A">
            <w:pPr>
              <w:spacing w:after="120" w:lineRule="auto"/>
              <w:jc w:val="center"/>
              <w:rPr>
                <w:i w:val="1"/>
                <w:color w:val="ff0000"/>
                <w:sz w:val="20"/>
                <w:szCs w:val="20"/>
              </w:rPr>
            </w:pPr>
            <w:r w:rsidDel="00000000" w:rsidR="00000000" w:rsidRPr="00000000">
              <w:rPr>
                <w:i w:val="1"/>
                <w:color w:val="ff0000"/>
                <w:sz w:val="20"/>
                <w:szCs w:val="20"/>
                <w:rtl w:val="0"/>
              </w:rPr>
              <w:t xml:space="preserve">Conjugation</w:t>
            </w:r>
          </w:p>
          <w:p w:rsidR="00000000" w:rsidDel="00000000" w:rsidP="00000000" w:rsidRDefault="00000000" w:rsidRPr="00000000" w14:paraId="0000008B">
            <w:pPr>
              <w:spacing w:after="120" w:lineRule="auto"/>
              <w:jc w:val="center"/>
              <w:rPr>
                <w:sz w:val="20"/>
                <w:szCs w:val="20"/>
              </w:rPr>
            </w:pPr>
            <w:r w:rsidDel="00000000" w:rsidR="00000000" w:rsidRPr="00000000">
              <w:rPr>
                <w:sz w:val="20"/>
                <w:szCs w:val="20"/>
                <w:rtl w:val="0"/>
              </w:rPr>
              <w:t xml:space="preserve">Conjugación</w:t>
            </w:r>
          </w:p>
        </w:tc>
      </w:tr>
      <w:tr>
        <w:trPr>
          <w:cantSplit w:val="0"/>
          <w:tblHeader w:val="0"/>
        </w:trPr>
        <w:tc>
          <w:tcPr>
            <w:vMerge w:val="restart"/>
          </w:tcPr>
          <w:p w:rsidR="00000000" w:rsidDel="00000000" w:rsidP="00000000" w:rsidRDefault="00000000" w:rsidRPr="00000000" w14:paraId="0000008C">
            <w:pPr>
              <w:spacing w:after="120" w:lineRule="auto"/>
              <w:jc w:val="center"/>
              <w:rPr>
                <w:sz w:val="20"/>
                <w:szCs w:val="20"/>
              </w:rPr>
            </w:pPr>
            <w:r w:rsidDel="00000000" w:rsidR="00000000" w:rsidRPr="00000000">
              <w:rPr>
                <w:rtl w:val="0"/>
              </w:rPr>
            </w:r>
          </w:p>
          <w:p w:rsidR="00000000" w:rsidDel="00000000" w:rsidP="00000000" w:rsidRDefault="00000000" w:rsidRPr="00000000" w14:paraId="0000008D">
            <w:pPr>
              <w:spacing w:after="120" w:lineRule="auto"/>
              <w:jc w:val="center"/>
              <w:rPr>
                <w:sz w:val="20"/>
                <w:szCs w:val="20"/>
              </w:rPr>
            </w:pPr>
            <w:r w:rsidDel="00000000" w:rsidR="00000000" w:rsidRPr="00000000">
              <w:rPr>
                <w:rtl w:val="0"/>
              </w:rPr>
            </w:r>
          </w:p>
          <w:p w:rsidR="00000000" w:rsidDel="00000000" w:rsidP="00000000" w:rsidRDefault="00000000" w:rsidRPr="00000000" w14:paraId="0000008E">
            <w:pPr>
              <w:spacing w:after="120" w:lineRule="auto"/>
              <w:jc w:val="center"/>
              <w:rPr>
                <w:sz w:val="20"/>
                <w:szCs w:val="20"/>
              </w:rPr>
            </w:pPr>
            <w:r w:rsidDel="00000000" w:rsidR="00000000" w:rsidRPr="00000000">
              <w:rPr>
                <w:rtl w:val="0"/>
              </w:rPr>
            </w:r>
          </w:p>
          <w:p w:rsidR="00000000" w:rsidDel="00000000" w:rsidP="00000000" w:rsidRDefault="00000000" w:rsidRPr="00000000" w14:paraId="0000008F">
            <w:pPr>
              <w:spacing w:after="120" w:lineRule="auto"/>
              <w:jc w:val="center"/>
              <w:rPr>
                <w:sz w:val="20"/>
                <w:szCs w:val="20"/>
              </w:rPr>
            </w:pPr>
            <w:r w:rsidDel="00000000" w:rsidR="00000000" w:rsidRPr="00000000">
              <w:rPr>
                <w:rtl w:val="0"/>
              </w:rPr>
            </w:r>
          </w:p>
          <w:p w:rsidR="00000000" w:rsidDel="00000000" w:rsidP="00000000" w:rsidRDefault="00000000" w:rsidRPr="00000000" w14:paraId="00000090">
            <w:pPr>
              <w:spacing w:after="120" w:lineRule="auto"/>
              <w:jc w:val="center"/>
              <w:rPr>
                <w:sz w:val="20"/>
                <w:szCs w:val="20"/>
              </w:rPr>
            </w:pPr>
            <w:r w:rsidDel="00000000" w:rsidR="00000000" w:rsidRPr="00000000">
              <w:rPr>
                <w:sz w:val="20"/>
                <w:szCs w:val="20"/>
                <w:rtl w:val="0"/>
              </w:rPr>
              <w:t xml:space="preserve">Singular</w:t>
            </w:r>
          </w:p>
        </w:tc>
        <w:tc>
          <w:tcPr>
            <w:vAlign w:val="center"/>
          </w:tcPr>
          <w:p w:rsidR="00000000" w:rsidDel="00000000" w:rsidP="00000000" w:rsidRDefault="00000000" w:rsidRPr="00000000" w14:paraId="00000091">
            <w:pPr>
              <w:spacing w:after="120" w:lineRule="auto"/>
              <w:jc w:val="center"/>
              <w:rPr>
                <w:sz w:val="20"/>
                <w:szCs w:val="20"/>
              </w:rPr>
            </w:pPr>
            <w:r w:rsidDel="00000000" w:rsidR="00000000" w:rsidRPr="00000000">
              <w:rPr>
                <w:sz w:val="20"/>
                <w:szCs w:val="20"/>
                <w:rtl w:val="0"/>
              </w:rPr>
              <w:t xml:space="preserve">1.ª persona </w:t>
            </w:r>
          </w:p>
        </w:tc>
        <w:tc>
          <w:tcPr>
            <w:vAlign w:val="center"/>
          </w:tcPr>
          <w:p w:rsidR="00000000" w:rsidDel="00000000" w:rsidP="00000000" w:rsidRDefault="00000000" w:rsidRPr="00000000" w14:paraId="00000092">
            <w:pPr>
              <w:spacing w:after="120" w:lineRule="auto"/>
              <w:jc w:val="center"/>
              <w:rPr>
                <w:sz w:val="20"/>
                <w:szCs w:val="20"/>
              </w:rPr>
            </w:pPr>
            <w:r w:rsidDel="00000000" w:rsidR="00000000" w:rsidRPr="00000000">
              <w:rPr>
                <w:i w:val="1"/>
                <w:sz w:val="20"/>
                <w:szCs w:val="20"/>
                <w:rtl w:val="0"/>
              </w:rPr>
              <w:t xml:space="preserve">I</w:t>
            </w:r>
            <w:r w:rsidDel="00000000" w:rsidR="00000000" w:rsidRPr="00000000">
              <w:rPr>
                <w:sz w:val="20"/>
                <w:szCs w:val="20"/>
                <w:rtl w:val="0"/>
              </w:rPr>
              <w:t xml:space="preserve"> / Yo</w:t>
            </w:r>
          </w:p>
        </w:tc>
        <w:tc>
          <w:tcPr>
            <w:vAlign w:val="center"/>
          </w:tcPr>
          <w:p w:rsidR="00000000" w:rsidDel="00000000" w:rsidP="00000000" w:rsidRDefault="00000000" w:rsidRPr="00000000" w14:paraId="00000093">
            <w:pPr>
              <w:spacing w:after="120" w:lineRule="auto"/>
              <w:jc w:val="center"/>
              <w:rPr>
                <w:i w:val="1"/>
                <w:sz w:val="20"/>
                <w:szCs w:val="20"/>
              </w:rPr>
            </w:pPr>
            <w:r w:rsidDel="00000000" w:rsidR="00000000" w:rsidRPr="00000000">
              <w:rPr>
                <w:i w:val="1"/>
                <w:sz w:val="20"/>
                <w:szCs w:val="20"/>
                <w:rtl w:val="0"/>
              </w:rPr>
              <w:t xml:space="preserve">work</w:t>
            </w:r>
          </w:p>
        </w:tc>
        <w:tc>
          <w:tcPr>
            <w:vAlign w:val="center"/>
          </w:tcPr>
          <w:p w:rsidR="00000000" w:rsidDel="00000000" w:rsidP="00000000" w:rsidRDefault="00000000" w:rsidRPr="00000000" w14:paraId="00000094">
            <w:pPr>
              <w:spacing w:after="120" w:lineRule="auto"/>
              <w:jc w:val="center"/>
              <w:rPr>
                <w:sz w:val="20"/>
                <w:szCs w:val="20"/>
              </w:rPr>
            </w:pPr>
            <w:r w:rsidDel="00000000" w:rsidR="00000000" w:rsidRPr="00000000">
              <w:rPr>
                <w:i w:val="1"/>
                <w:sz w:val="20"/>
                <w:szCs w:val="20"/>
                <w:rtl w:val="0"/>
              </w:rPr>
              <w:t xml:space="preserve">I work.</w:t>
            </w:r>
            <w:r w:rsidDel="00000000" w:rsidR="00000000" w:rsidRPr="00000000">
              <w:rPr>
                <w:sz w:val="20"/>
                <w:szCs w:val="20"/>
                <w:rtl w:val="0"/>
              </w:rPr>
              <w:t xml:space="preserve"> / Yo trabajo.</w:t>
            </w:r>
          </w:p>
        </w:tc>
      </w:tr>
      <w:tr>
        <w:trPr>
          <w:cantSplit w:val="0"/>
          <w:tblHeader w:val="0"/>
        </w:trPr>
        <w:tc>
          <w:tcPr>
            <w:vMerge w:val="continue"/>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096">
            <w:pPr>
              <w:spacing w:after="120" w:lineRule="auto"/>
              <w:jc w:val="center"/>
              <w:rPr>
                <w:sz w:val="20"/>
                <w:szCs w:val="20"/>
              </w:rPr>
            </w:pPr>
            <w:r w:rsidDel="00000000" w:rsidR="00000000" w:rsidRPr="00000000">
              <w:rPr>
                <w:sz w:val="20"/>
                <w:szCs w:val="20"/>
                <w:rtl w:val="0"/>
              </w:rPr>
              <w:t xml:space="preserve">2.ª persona</w:t>
            </w:r>
          </w:p>
        </w:tc>
        <w:tc>
          <w:tcPr>
            <w:vAlign w:val="center"/>
          </w:tcPr>
          <w:p w:rsidR="00000000" w:rsidDel="00000000" w:rsidP="00000000" w:rsidRDefault="00000000" w:rsidRPr="00000000" w14:paraId="00000097">
            <w:pPr>
              <w:spacing w:after="120" w:lineRule="auto"/>
              <w:jc w:val="center"/>
              <w:rPr>
                <w:sz w:val="20"/>
                <w:szCs w:val="20"/>
              </w:rPr>
            </w:pPr>
            <w:r w:rsidDel="00000000" w:rsidR="00000000" w:rsidRPr="00000000">
              <w:rPr>
                <w:i w:val="1"/>
                <w:sz w:val="20"/>
                <w:szCs w:val="20"/>
                <w:rtl w:val="0"/>
              </w:rPr>
              <w:t xml:space="preserve">You</w:t>
            </w:r>
            <w:r w:rsidDel="00000000" w:rsidR="00000000" w:rsidRPr="00000000">
              <w:rPr>
                <w:sz w:val="20"/>
                <w:szCs w:val="20"/>
                <w:rtl w:val="0"/>
              </w:rPr>
              <w:t xml:space="preserve"> / Tú</w:t>
            </w:r>
          </w:p>
        </w:tc>
        <w:tc>
          <w:tcPr>
            <w:vAlign w:val="center"/>
          </w:tcPr>
          <w:p w:rsidR="00000000" w:rsidDel="00000000" w:rsidP="00000000" w:rsidRDefault="00000000" w:rsidRPr="00000000" w14:paraId="00000098">
            <w:pPr>
              <w:spacing w:after="120" w:lineRule="auto"/>
              <w:jc w:val="center"/>
              <w:rPr>
                <w:i w:val="1"/>
                <w:sz w:val="20"/>
                <w:szCs w:val="20"/>
              </w:rPr>
            </w:pPr>
            <w:r w:rsidDel="00000000" w:rsidR="00000000" w:rsidRPr="00000000">
              <w:rPr>
                <w:i w:val="1"/>
                <w:sz w:val="20"/>
                <w:szCs w:val="20"/>
                <w:rtl w:val="0"/>
              </w:rPr>
              <w:t xml:space="preserve">work</w:t>
            </w:r>
          </w:p>
        </w:tc>
        <w:tc>
          <w:tcPr>
            <w:vAlign w:val="center"/>
          </w:tcPr>
          <w:p w:rsidR="00000000" w:rsidDel="00000000" w:rsidP="00000000" w:rsidRDefault="00000000" w:rsidRPr="00000000" w14:paraId="00000099">
            <w:pPr>
              <w:spacing w:after="120" w:lineRule="auto"/>
              <w:jc w:val="center"/>
              <w:rPr>
                <w:sz w:val="20"/>
                <w:szCs w:val="20"/>
              </w:rPr>
            </w:pPr>
            <w:r w:rsidDel="00000000" w:rsidR="00000000" w:rsidRPr="00000000">
              <w:rPr>
                <w:i w:val="1"/>
                <w:sz w:val="20"/>
                <w:szCs w:val="20"/>
                <w:rtl w:val="0"/>
              </w:rPr>
              <w:t xml:space="preserve">You work.</w:t>
            </w:r>
            <w:r w:rsidDel="00000000" w:rsidR="00000000" w:rsidRPr="00000000">
              <w:rPr>
                <w:sz w:val="20"/>
                <w:szCs w:val="20"/>
                <w:rtl w:val="0"/>
              </w:rPr>
              <w:t xml:space="preserve"> / Tú trabajas.</w:t>
            </w:r>
          </w:p>
        </w:tc>
      </w:tr>
      <w:tr>
        <w:trPr>
          <w:cantSplit w:val="0"/>
          <w:trHeight w:val="801" w:hRule="atLeast"/>
          <w:tblHeader w:val="0"/>
        </w:trPr>
        <w:tc>
          <w:tcPr>
            <w:vMerge w:val="continue"/>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shd w:fill="fbe4d5" w:val="clear"/>
            <w:vAlign w:val="center"/>
          </w:tcPr>
          <w:p w:rsidR="00000000" w:rsidDel="00000000" w:rsidP="00000000" w:rsidRDefault="00000000" w:rsidRPr="00000000" w14:paraId="0000009B">
            <w:pPr>
              <w:spacing w:after="120" w:lineRule="auto"/>
              <w:jc w:val="center"/>
              <w:rPr>
                <w:sz w:val="20"/>
                <w:szCs w:val="20"/>
              </w:rPr>
            </w:pPr>
            <w:r w:rsidDel="00000000" w:rsidR="00000000" w:rsidRPr="00000000">
              <w:rPr>
                <w:sz w:val="20"/>
                <w:szCs w:val="20"/>
                <w:rtl w:val="0"/>
              </w:rPr>
              <w:t xml:space="preserve">3.ª persona</w:t>
            </w:r>
          </w:p>
        </w:tc>
        <w:tc>
          <w:tcPr>
            <w:shd w:fill="fbe4d5" w:val="clear"/>
            <w:vAlign w:val="center"/>
          </w:tcPr>
          <w:p w:rsidR="00000000" w:rsidDel="00000000" w:rsidP="00000000" w:rsidRDefault="00000000" w:rsidRPr="00000000" w14:paraId="0000009C">
            <w:pPr>
              <w:spacing w:after="120" w:lineRule="auto"/>
              <w:jc w:val="center"/>
              <w:rPr>
                <w:sz w:val="20"/>
                <w:szCs w:val="20"/>
              </w:rPr>
            </w:pPr>
            <w:r w:rsidDel="00000000" w:rsidR="00000000" w:rsidRPr="00000000">
              <w:rPr>
                <w:i w:val="1"/>
                <w:sz w:val="20"/>
                <w:szCs w:val="20"/>
                <w:rtl w:val="0"/>
              </w:rPr>
              <w:t xml:space="preserve">He /Él</w:t>
            </w:r>
            <w:r w:rsidDel="00000000" w:rsidR="00000000" w:rsidRPr="00000000">
              <w:rPr>
                <w:rtl w:val="0"/>
              </w:rPr>
            </w:r>
          </w:p>
        </w:tc>
        <w:tc>
          <w:tcPr>
            <w:shd w:fill="fbe4d5" w:val="clear"/>
            <w:vAlign w:val="center"/>
          </w:tcPr>
          <w:p w:rsidR="00000000" w:rsidDel="00000000" w:rsidP="00000000" w:rsidRDefault="00000000" w:rsidRPr="00000000" w14:paraId="0000009D">
            <w:pPr>
              <w:spacing w:after="120" w:lineRule="auto"/>
              <w:jc w:val="center"/>
              <w:rPr>
                <w:i w:val="1"/>
                <w:sz w:val="20"/>
                <w:szCs w:val="20"/>
              </w:rPr>
            </w:pPr>
            <w:r w:rsidDel="00000000" w:rsidR="00000000" w:rsidRPr="00000000">
              <w:rPr>
                <w:i w:val="1"/>
                <w:sz w:val="20"/>
                <w:szCs w:val="20"/>
                <w:rtl w:val="0"/>
              </w:rPr>
              <w:t xml:space="preserve">works</w:t>
            </w:r>
          </w:p>
        </w:tc>
        <w:tc>
          <w:tcPr>
            <w:shd w:fill="fbe4d5" w:val="clear"/>
            <w:vAlign w:val="center"/>
          </w:tcPr>
          <w:p w:rsidR="00000000" w:rsidDel="00000000" w:rsidP="00000000" w:rsidRDefault="00000000" w:rsidRPr="00000000" w14:paraId="0000009E">
            <w:pPr>
              <w:spacing w:after="120" w:lineRule="auto"/>
              <w:jc w:val="center"/>
              <w:rPr>
                <w:i w:val="1"/>
                <w:sz w:val="20"/>
                <w:szCs w:val="20"/>
              </w:rPr>
            </w:pPr>
            <w:r w:rsidDel="00000000" w:rsidR="00000000" w:rsidRPr="00000000">
              <w:rPr>
                <w:rtl w:val="0"/>
              </w:rPr>
            </w:r>
          </w:p>
          <w:p w:rsidR="00000000" w:rsidDel="00000000" w:rsidP="00000000" w:rsidRDefault="00000000" w:rsidRPr="00000000" w14:paraId="0000009F">
            <w:pPr>
              <w:spacing w:after="120" w:lineRule="auto"/>
              <w:jc w:val="center"/>
              <w:rPr>
                <w:sz w:val="20"/>
                <w:szCs w:val="20"/>
              </w:rPr>
            </w:pPr>
            <w:r w:rsidDel="00000000" w:rsidR="00000000" w:rsidRPr="00000000">
              <w:rPr>
                <w:i w:val="1"/>
                <w:sz w:val="20"/>
                <w:szCs w:val="20"/>
                <w:rtl w:val="0"/>
              </w:rPr>
              <w:t xml:space="preserve">He works</w:t>
            </w:r>
            <w:r w:rsidDel="00000000" w:rsidR="00000000" w:rsidRPr="00000000">
              <w:rPr>
                <w:sz w:val="20"/>
                <w:szCs w:val="20"/>
                <w:rtl w:val="0"/>
              </w:rPr>
              <w:t xml:space="preserve">. / Él trabaja.</w:t>
            </w:r>
          </w:p>
        </w:tc>
      </w:tr>
      <w:tr>
        <w:trPr>
          <w:cantSplit w:val="0"/>
          <w:trHeight w:val="801" w:hRule="atLeast"/>
          <w:tblHeader w:val="0"/>
        </w:trPr>
        <w:tc>
          <w:tcPr>
            <w:vMerge w:val="continue"/>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be4d5"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be4d5" w:val="clear"/>
            <w:vAlign w:val="center"/>
          </w:tcPr>
          <w:p w:rsidR="00000000" w:rsidDel="00000000" w:rsidP="00000000" w:rsidRDefault="00000000" w:rsidRPr="00000000" w14:paraId="000000A2">
            <w:pPr>
              <w:spacing w:after="120" w:lineRule="auto"/>
              <w:jc w:val="center"/>
              <w:rPr>
                <w:i w:val="1"/>
                <w:sz w:val="20"/>
                <w:szCs w:val="20"/>
              </w:rPr>
            </w:pPr>
            <w:r w:rsidDel="00000000" w:rsidR="00000000" w:rsidRPr="00000000">
              <w:rPr>
                <w:i w:val="1"/>
                <w:sz w:val="20"/>
                <w:szCs w:val="20"/>
                <w:rtl w:val="0"/>
              </w:rPr>
              <w:t xml:space="preserve">She / Ella</w:t>
            </w:r>
          </w:p>
        </w:tc>
        <w:tc>
          <w:tcPr>
            <w:shd w:fill="fbe4d5" w:val="clear"/>
            <w:vAlign w:val="center"/>
          </w:tcPr>
          <w:p w:rsidR="00000000" w:rsidDel="00000000" w:rsidP="00000000" w:rsidRDefault="00000000" w:rsidRPr="00000000" w14:paraId="000000A3">
            <w:pPr>
              <w:spacing w:after="120" w:lineRule="auto"/>
              <w:jc w:val="center"/>
              <w:rPr>
                <w:i w:val="1"/>
                <w:sz w:val="20"/>
                <w:szCs w:val="20"/>
              </w:rPr>
            </w:pPr>
            <w:r w:rsidDel="00000000" w:rsidR="00000000" w:rsidRPr="00000000">
              <w:rPr>
                <w:i w:val="1"/>
                <w:sz w:val="20"/>
                <w:szCs w:val="20"/>
                <w:rtl w:val="0"/>
              </w:rPr>
              <w:t xml:space="preserve">works</w:t>
            </w:r>
          </w:p>
        </w:tc>
        <w:tc>
          <w:tcPr>
            <w:shd w:fill="fbe4d5" w:val="clear"/>
            <w:vAlign w:val="center"/>
          </w:tcPr>
          <w:p w:rsidR="00000000" w:rsidDel="00000000" w:rsidP="00000000" w:rsidRDefault="00000000" w:rsidRPr="00000000" w14:paraId="000000A4">
            <w:pPr>
              <w:spacing w:after="120" w:lineRule="auto"/>
              <w:jc w:val="center"/>
              <w:rPr>
                <w:sz w:val="20"/>
                <w:szCs w:val="20"/>
              </w:rPr>
            </w:pPr>
            <w:r w:rsidDel="00000000" w:rsidR="00000000" w:rsidRPr="00000000">
              <w:rPr>
                <w:i w:val="1"/>
                <w:sz w:val="20"/>
                <w:szCs w:val="20"/>
                <w:rtl w:val="0"/>
              </w:rPr>
              <w:t xml:space="preserve">She works</w:t>
            </w:r>
            <w:r w:rsidDel="00000000" w:rsidR="00000000" w:rsidRPr="00000000">
              <w:rPr>
                <w:sz w:val="20"/>
                <w:szCs w:val="20"/>
                <w:rtl w:val="0"/>
              </w:rPr>
              <w:t xml:space="preserve">. / Ella trabaja.</w:t>
            </w:r>
          </w:p>
        </w:tc>
      </w:tr>
      <w:tr>
        <w:trPr>
          <w:cantSplit w:val="0"/>
          <w:trHeight w:val="801" w:hRule="atLeast"/>
          <w:tblHeader w:val="0"/>
        </w:trPr>
        <w:tc>
          <w:tcPr>
            <w:vMerge w:val="continue"/>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be4d5"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be4d5" w:val="clear"/>
            <w:vAlign w:val="center"/>
          </w:tcPr>
          <w:p w:rsidR="00000000" w:rsidDel="00000000" w:rsidP="00000000" w:rsidRDefault="00000000" w:rsidRPr="00000000" w14:paraId="000000A7">
            <w:pPr>
              <w:spacing w:after="120" w:lineRule="auto"/>
              <w:jc w:val="center"/>
              <w:rPr>
                <w:i w:val="1"/>
                <w:sz w:val="20"/>
                <w:szCs w:val="20"/>
              </w:rPr>
            </w:pPr>
            <w:r w:rsidDel="00000000" w:rsidR="00000000" w:rsidRPr="00000000">
              <w:rPr>
                <w:i w:val="1"/>
                <w:sz w:val="20"/>
                <w:szCs w:val="20"/>
                <w:rtl w:val="0"/>
              </w:rPr>
              <w:t xml:space="preserve">It / Ello</w:t>
            </w:r>
          </w:p>
        </w:tc>
        <w:tc>
          <w:tcPr>
            <w:shd w:fill="fbe4d5" w:val="clear"/>
            <w:vAlign w:val="center"/>
          </w:tcPr>
          <w:p w:rsidR="00000000" w:rsidDel="00000000" w:rsidP="00000000" w:rsidRDefault="00000000" w:rsidRPr="00000000" w14:paraId="000000A8">
            <w:pPr>
              <w:spacing w:after="120" w:lineRule="auto"/>
              <w:jc w:val="center"/>
              <w:rPr>
                <w:i w:val="1"/>
                <w:sz w:val="20"/>
                <w:szCs w:val="20"/>
              </w:rPr>
            </w:pPr>
            <w:r w:rsidDel="00000000" w:rsidR="00000000" w:rsidRPr="00000000">
              <w:rPr>
                <w:i w:val="1"/>
                <w:sz w:val="20"/>
                <w:szCs w:val="20"/>
                <w:rtl w:val="0"/>
              </w:rPr>
              <w:t xml:space="preserve">works</w:t>
            </w:r>
          </w:p>
        </w:tc>
        <w:tc>
          <w:tcPr>
            <w:shd w:fill="fbe4d5" w:val="clear"/>
            <w:vAlign w:val="center"/>
          </w:tcPr>
          <w:p w:rsidR="00000000" w:rsidDel="00000000" w:rsidP="00000000" w:rsidRDefault="00000000" w:rsidRPr="00000000" w14:paraId="000000A9">
            <w:pPr>
              <w:spacing w:after="120" w:lineRule="auto"/>
              <w:jc w:val="center"/>
              <w:rPr>
                <w:i w:val="1"/>
                <w:sz w:val="20"/>
                <w:szCs w:val="20"/>
              </w:rPr>
            </w:pPr>
            <w:r w:rsidDel="00000000" w:rsidR="00000000" w:rsidRPr="00000000">
              <w:rPr>
                <w:i w:val="1"/>
                <w:sz w:val="20"/>
                <w:szCs w:val="20"/>
                <w:rtl w:val="0"/>
              </w:rPr>
              <w:t xml:space="preserve">It works</w:t>
            </w:r>
            <w:r w:rsidDel="00000000" w:rsidR="00000000" w:rsidRPr="00000000">
              <w:rPr>
                <w:sz w:val="20"/>
                <w:szCs w:val="20"/>
                <w:rtl w:val="0"/>
              </w:rPr>
              <w:t xml:space="preserve">. / Ello trabaja.</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0AA">
            <w:pPr>
              <w:spacing w:after="120" w:lineRule="auto"/>
              <w:jc w:val="center"/>
              <w:rPr>
                <w:sz w:val="20"/>
                <w:szCs w:val="20"/>
              </w:rPr>
            </w:pPr>
            <w:r w:rsidDel="00000000" w:rsidR="00000000" w:rsidRPr="00000000">
              <w:rPr>
                <w:rtl w:val="0"/>
              </w:rPr>
            </w:r>
          </w:p>
          <w:p w:rsidR="00000000" w:rsidDel="00000000" w:rsidP="00000000" w:rsidRDefault="00000000" w:rsidRPr="00000000" w14:paraId="000000AB">
            <w:pPr>
              <w:spacing w:after="120" w:lineRule="auto"/>
              <w:jc w:val="center"/>
              <w:rPr>
                <w:sz w:val="20"/>
                <w:szCs w:val="20"/>
              </w:rPr>
            </w:pPr>
            <w:r w:rsidDel="00000000" w:rsidR="00000000" w:rsidRPr="00000000">
              <w:rPr>
                <w:sz w:val="20"/>
                <w:szCs w:val="20"/>
                <w:rtl w:val="0"/>
              </w:rPr>
              <w:t xml:space="preserve">Plural</w:t>
            </w:r>
          </w:p>
        </w:tc>
        <w:tc>
          <w:tcPr>
            <w:vAlign w:val="center"/>
          </w:tcPr>
          <w:p w:rsidR="00000000" w:rsidDel="00000000" w:rsidP="00000000" w:rsidRDefault="00000000" w:rsidRPr="00000000" w14:paraId="000000AC">
            <w:pPr>
              <w:spacing w:after="120" w:lineRule="auto"/>
              <w:jc w:val="center"/>
              <w:rPr>
                <w:sz w:val="20"/>
                <w:szCs w:val="20"/>
              </w:rPr>
            </w:pPr>
            <w:r w:rsidDel="00000000" w:rsidR="00000000" w:rsidRPr="00000000">
              <w:rPr>
                <w:sz w:val="20"/>
                <w:szCs w:val="20"/>
                <w:rtl w:val="0"/>
              </w:rPr>
              <w:t xml:space="preserve">1.ª persona</w:t>
            </w:r>
          </w:p>
        </w:tc>
        <w:tc>
          <w:tcPr>
            <w:vAlign w:val="center"/>
          </w:tcPr>
          <w:p w:rsidR="00000000" w:rsidDel="00000000" w:rsidP="00000000" w:rsidRDefault="00000000" w:rsidRPr="00000000" w14:paraId="000000AD">
            <w:pPr>
              <w:spacing w:after="120" w:lineRule="auto"/>
              <w:jc w:val="center"/>
              <w:rPr>
                <w:sz w:val="20"/>
                <w:szCs w:val="20"/>
              </w:rPr>
            </w:pPr>
            <w:r w:rsidDel="00000000" w:rsidR="00000000" w:rsidRPr="00000000">
              <w:rPr>
                <w:i w:val="1"/>
                <w:sz w:val="20"/>
                <w:szCs w:val="20"/>
                <w:rtl w:val="0"/>
              </w:rPr>
              <w:t xml:space="preserve">We</w:t>
            </w:r>
            <w:r w:rsidDel="00000000" w:rsidR="00000000" w:rsidRPr="00000000">
              <w:rPr>
                <w:sz w:val="20"/>
                <w:szCs w:val="20"/>
                <w:rtl w:val="0"/>
              </w:rPr>
              <w:t xml:space="preserve"> / Nosotros</w:t>
            </w:r>
          </w:p>
        </w:tc>
        <w:tc>
          <w:tcPr>
            <w:vAlign w:val="center"/>
          </w:tcPr>
          <w:p w:rsidR="00000000" w:rsidDel="00000000" w:rsidP="00000000" w:rsidRDefault="00000000" w:rsidRPr="00000000" w14:paraId="000000AE">
            <w:pPr>
              <w:spacing w:after="120" w:lineRule="auto"/>
              <w:jc w:val="center"/>
              <w:rPr>
                <w:i w:val="1"/>
                <w:sz w:val="20"/>
                <w:szCs w:val="20"/>
              </w:rPr>
            </w:pPr>
            <w:r w:rsidDel="00000000" w:rsidR="00000000" w:rsidRPr="00000000">
              <w:rPr>
                <w:i w:val="1"/>
                <w:sz w:val="20"/>
                <w:szCs w:val="20"/>
                <w:rtl w:val="0"/>
              </w:rPr>
              <w:t xml:space="preserve">work</w:t>
            </w:r>
          </w:p>
        </w:tc>
        <w:tc>
          <w:tcPr>
            <w:vAlign w:val="center"/>
          </w:tcPr>
          <w:p w:rsidR="00000000" w:rsidDel="00000000" w:rsidP="00000000" w:rsidRDefault="00000000" w:rsidRPr="00000000" w14:paraId="000000AF">
            <w:pPr>
              <w:spacing w:after="120" w:lineRule="auto"/>
              <w:jc w:val="center"/>
              <w:rPr>
                <w:sz w:val="20"/>
                <w:szCs w:val="20"/>
              </w:rPr>
            </w:pPr>
            <w:r w:rsidDel="00000000" w:rsidR="00000000" w:rsidRPr="00000000">
              <w:rPr>
                <w:i w:val="1"/>
                <w:sz w:val="20"/>
                <w:szCs w:val="20"/>
                <w:rtl w:val="0"/>
              </w:rPr>
              <w:t xml:space="preserve">We work. </w:t>
            </w:r>
            <w:r w:rsidDel="00000000" w:rsidR="00000000" w:rsidRPr="00000000">
              <w:rPr>
                <w:sz w:val="20"/>
                <w:szCs w:val="20"/>
                <w:rtl w:val="0"/>
              </w:rPr>
              <w:t xml:space="preserve">/ Nosotros trabajamos.</w:t>
            </w:r>
          </w:p>
        </w:tc>
      </w:tr>
      <w:tr>
        <w:trPr>
          <w:cantSplit w:val="0"/>
          <w:tblHeader w:val="0"/>
        </w:trPr>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0B1">
            <w:pPr>
              <w:spacing w:after="120" w:lineRule="auto"/>
              <w:jc w:val="center"/>
              <w:rPr>
                <w:sz w:val="20"/>
                <w:szCs w:val="20"/>
              </w:rPr>
            </w:pPr>
            <w:r w:rsidDel="00000000" w:rsidR="00000000" w:rsidRPr="00000000">
              <w:rPr>
                <w:sz w:val="20"/>
                <w:szCs w:val="20"/>
                <w:rtl w:val="0"/>
              </w:rPr>
              <w:t xml:space="preserve">2.ª persona</w:t>
            </w:r>
          </w:p>
        </w:tc>
        <w:tc>
          <w:tcPr>
            <w:vAlign w:val="center"/>
          </w:tcPr>
          <w:p w:rsidR="00000000" w:rsidDel="00000000" w:rsidP="00000000" w:rsidRDefault="00000000" w:rsidRPr="00000000" w14:paraId="000000B2">
            <w:pPr>
              <w:spacing w:after="120" w:lineRule="auto"/>
              <w:jc w:val="center"/>
              <w:rPr>
                <w:sz w:val="20"/>
                <w:szCs w:val="20"/>
              </w:rPr>
            </w:pPr>
            <w:r w:rsidDel="00000000" w:rsidR="00000000" w:rsidRPr="00000000">
              <w:rPr>
                <w:i w:val="1"/>
                <w:sz w:val="20"/>
                <w:szCs w:val="20"/>
                <w:rtl w:val="0"/>
              </w:rPr>
              <w:t xml:space="preserve">You</w:t>
            </w:r>
            <w:r w:rsidDel="00000000" w:rsidR="00000000" w:rsidRPr="00000000">
              <w:rPr>
                <w:sz w:val="20"/>
                <w:szCs w:val="20"/>
                <w:rtl w:val="0"/>
              </w:rPr>
              <w:t xml:space="preserve"> / Ustedes</w:t>
            </w:r>
          </w:p>
        </w:tc>
        <w:tc>
          <w:tcPr>
            <w:vAlign w:val="center"/>
          </w:tcPr>
          <w:p w:rsidR="00000000" w:rsidDel="00000000" w:rsidP="00000000" w:rsidRDefault="00000000" w:rsidRPr="00000000" w14:paraId="000000B3">
            <w:pPr>
              <w:spacing w:after="120" w:lineRule="auto"/>
              <w:jc w:val="center"/>
              <w:rPr>
                <w:i w:val="1"/>
                <w:sz w:val="20"/>
                <w:szCs w:val="20"/>
              </w:rPr>
            </w:pPr>
            <w:r w:rsidDel="00000000" w:rsidR="00000000" w:rsidRPr="00000000">
              <w:rPr>
                <w:i w:val="1"/>
                <w:sz w:val="20"/>
                <w:szCs w:val="20"/>
                <w:rtl w:val="0"/>
              </w:rPr>
              <w:t xml:space="preserve">work </w:t>
            </w:r>
          </w:p>
        </w:tc>
        <w:tc>
          <w:tcPr>
            <w:vAlign w:val="center"/>
          </w:tcPr>
          <w:p w:rsidR="00000000" w:rsidDel="00000000" w:rsidP="00000000" w:rsidRDefault="00000000" w:rsidRPr="00000000" w14:paraId="000000B4">
            <w:pPr>
              <w:spacing w:after="120" w:lineRule="auto"/>
              <w:jc w:val="center"/>
              <w:rPr>
                <w:sz w:val="20"/>
                <w:szCs w:val="20"/>
              </w:rPr>
            </w:pPr>
            <w:r w:rsidDel="00000000" w:rsidR="00000000" w:rsidRPr="00000000">
              <w:rPr>
                <w:i w:val="1"/>
                <w:sz w:val="20"/>
                <w:szCs w:val="20"/>
                <w:rtl w:val="0"/>
              </w:rPr>
              <w:t xml:space="preserve">You talk.</w:t>
            </w:r>
            <w:r w:rsidDel="00000000" w:rsidR="00000000" w:rsidRPr="00000000">
              <w:rPr>
                <w:sz w:val="20"/>
                <w:szCs w:val="20"/>
                <w:rtl w:val="0"/>
              </w:rPr>
              <w:t xml:space="preserve"> / Ustedes trabajan.</w:t>
            </w:r>
          </w:p>
        </w:tc>
      </w:tr>
      <w:tr>
        <w:trPr>
          <w:cantSplit w:val="0"/>
          <w:tblHeader w:val="0"/>
        </w:trPr>
        <w:tc>
          <w:tcPr>
            <w:vMerge w:val="continue"/>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0B6">
            <w:pPr>
              <w:spacing w:after="120" w:lineRule="auto"/>
              <w:jc w:val="center"/>
              <w:rPr>
                <w:sz w:val="20"/>
                <w:szCs w:val="20"/>
              </w:rPr>
            </w:pPr>
            <w:r w:rsidDel="00000000" w:rsidR="00000000" w:rsidRPr="00000000">
              <w:rPr>
                <w:sz w:val="20"/>
                <w:szCs w:val="20"/>
                <w:rtl w:val="0"/>
              </w:rPr>
              <w:t xml:space="preserve">3.ª persona</w:t>
            </w:r>
          </w:p>
        </w:tc>
        <w:tc>
          <w:tcPr>
            <w:vAlign w:val="center"/>
          </w:tcPr>
          <w:p w:rsidR="00000000" w:rsidDel="00000000" w:rsidP="00000000" w:rsidRDefault="00000000" w:rsidRPr="00000000" w14:paraId="000000B7">
            <w:pPr>
              <w:spacing w:after="120" w:lineRule="auto"/>
              <w:jc w:val="center"/>
              <w:rPr>
                <w:sz w:val="20"/>
                <w:szCs w:val="20"/>
              </w:rPr>
            </w:pPr>
            <w:r w:rsidDel="00000000" w:rsidR="00000000" w:rsidRPr="00000000">
              <w:rPr>
                <w:i w:val="1"/>
                <w:sz w:val="20"/>
                <w:szCs w:val="20"/>
                <w:rtl w:val="0"/>
              </w:rPr>
              <w:t xml:space="preserve">They</w:t>
            </w:r>
            <w:r w:rsidDel="00000000" w:rsidR="00000000" w:rsidRPr="00000000">
              <w:rPr>
                <w:sz w:val="20"/>
                <w:szCs w:val="20"/>
                <w:rtl w:val="0"/>
              </w:rPr>
              <w:t xml:space="preserve"> / Ellos(as)</w:t>
            </w:r>
          </w:p>
        </w:tc>
        <w:tc>
          <w:tcPr>
            <w:vAlign w:val="center"/>
          </w:tcPr>
          <w:p w:rsidR="00000000" w:rsidDel="00000000" w:rsidP="00000000" w:rsidRDefault="00000000" w:rsidRPr="00000000" w14:paraId="000000B8">
            <w:pPr>
              <w:spacing w:after="120" w:lineRule="auto"/>
              <w:jc w:val="center"/>
              <w:rPr>
                <w:i w:val="1"/>
                <w:sz w:val="20"/>
                <w:szCs w:val="20"/>
              </w:rPr>
            </w:pPr>
            <w:r w:rsidDel="00000000" w:rsidR="00000000" w:rsidRPr="00000000">
              <w:rPr>
                <w:i w:val="1"/>
                <w:sz w:val="20"/>
                <w:szCs w:val="20"/>
                <w:rtl w:val="0"/>
              </w:rPr>
              <w:t xml:space="preserve">work</w:t>
            </w:r>
          </w:p>
        </w:tc>
        <w:tc>
          <w:tcPr>
            <w:vAlign w:val="center"/>
          </w:tcPr>
          <w:p w:rsidR="00000000" w:rsidDel="00000000" w:rsidP="00000000" w:rsidRDefault="00000000" w:rsidRPr="00000000" w14:paraId="000000B9">
            <w:pPr>
              <w:spacing w:after="120" w:lineRule="auto"/>
              <w:jc w:val="center"/>
              <w:rPr>
                <w:sz w:val="20"/>
                <w:szCs w:val="20"/>
              </w:rPr>
            </w:pPr>
            <w:r w:rsidDel="00000000" w:rsidR="00000000" w:rsidRPr="00000000">
              <w:rPr>
                <w:i w:val="1"/>
                <w:sz w:val="20"/>
                <w:szCs w:val="20"/>
                <w:rtl w:val="0"/>
              </w:rPr>
              <w:t xml:space="preserve">They talk</w:t>
            </w:r>
            <w:r w:rsidDel="00000000" w:rsidR="00000000" w:rsidRPr="00000000">
              <w:rPr>
                <w:sz w:val="20"/>
                <w:szCs w:val="20"/>
                <w:rtl w:val="0"/>
              </w:rPr>
              <w:t xml:space="preserve">. / Ellos(as) trabajan.</w:t>
            </w:r>
          </w:p>
        </w:tc>
      </w:tr>
    </w:tbl>
    <w:p w:rsidR="00000000" w:rsidDel="00000000" w:rsidP="00000000" w:rsidRDefault="00000000" w:rsidRPr="00000000" w14:paraId="000000BA">
      <w:pPr>
        <w:spacing w:after="120" w:lineRule="auto"/>
        <w:rPr>
          <w:sz w:val="20"/>
          <w:szCs w:val="20"/>
        </w:rPr>
      </w:pPr>
      <w:r w:rsidDel="00000000" w:rsidR="00000000" w:rsidRPr="00000000">
        <w:rPr>
          <w:rtl w:val="0"/>
        </w:rPr>
      </w:r>
    </w:p>
    <w:p w:rsidR="00000000" w:rsidDel="00000000" w:rsidP="00000000" w:rsidRDefault="00000000" w:rsidRPr="00000000" w14:paraId="000000BB">
      <w:pPr>
        <w:shd w:fill="c2d69b" w:val="clear"/>
        <w:spacing w:after="120" w:lineRule="auto"/>
        <w:jc w:val="both"/>
        <w:rPr>
          <w:i w:val="1"/>
          <w:sz w:val="20"/>
          <w:szCs w:val="20"/>
        </w:rPr>
      </w:pPr>
      <w:r w:rsidDel="00000000" w:rsidR="00000000" w:rsidRPr="00000000">
        <w:rPr>
          <w:i w:val="1"/>
          <w:sz w:val="20"/>
          <w:szCs w:val="20"/>
          <w:rtl w:val="0"/>
        </w:rPr>
        <w:t xml:space="preserve">Let's see how a verb interacts with the rest of the words in the sentences using the present simple in affirmative, negative, and interrogative sentences.</w:t>
      </w:r>
    </w:p>
    <w:p w:rsidR="00000000" w:rsidDel="00000000" w:rsidP="00000000" w:rsidRDefault="00000000" w:rsidRPr="00000000" w14:paraId="000000BC">
      <w:pPr>
        <w:shd w:fill="c2d69b" w:val="clear"/>
        <w:spacing w:after="120" w:lineRule="auto"/>
        <w:jc w:val="both"/>
        <w:rPr>
          <w:i w:val="1"/>
          <w:sz w:val="20"/>
          <w:szCs w:val="20"/>
        </w:rPr>
      </w:pPr>
      <w:r w:rsidDel="00000000" w:rsidR="00000000" w:rsidRPr="00000000">
        <w:rPr>
          <w:i w:val="1"/>
          <w:sz w:val="20"/>
          <w:szCs w:val="20"/>
          <w:rtl w:val="0"/>
        </w:rPr>
        <w:t xml:space="preserve">In the following resource, you can see each grammatical structure.</w:t>
      </w:r>
    </w:p>
    <w:p w:rsidR="00000000" w:rsidDel="00000000" w:rsidP="00000000" w:rsidRDefault="00000000" w:rsidRPr="00000000" w14:paraId="000000BD">
      <w:pPr>
        <w:spacing w:after="120" w:lineRule="auto"/>
        <w:rPr>
          <w:sz w:val="20"/>
          <w:szCs w:val="20"/>
        </w:rPr>
      </w:pPr>
      <w:r w:rsidDel="00000000" w:rsidR="00000000" w:rsidRPr="00000000">
        <w:rPr>
          <w:rtl w:val="0"/>
        </w:rPr>
      </w:r>
    </w:p>
    <w:p w:rsidR="00000000" w:rsidDel="00000000" w:rsidP="00000000" w:rsidRDefault="00000000" w:rsidRPr="00000000" w14:paraId="000000BE">
      <w:pPr>
        <w:spacing w:after="120" w:lineRule="auto"/>
        <w:rPr>
          <w:sz w:val="20"/>
          <w:szCs w:val="20"/>
        </w:rPr>
      </w:pPr>
      <w:r w:rsidDel="00000000" w:rsidR="00000000" w:rsidRPr="00000000">
        <w:rPr>
          <w:sz w:val="20"/>
          <w:szCs w:val="20"/>
          <w:rtl w:val="0"/>
        </w:rPr>
        <w:t xml:space="preserve">Veamos cómo un verbo interactúa con el resto de las palabras en las oraciones utilizando el presente simple en oraciones afirmativas, negativas e interrogativas.</w:t>
      </w:r>
    </w:p>
    <w:p w:rsidR="00000000" w:rsidDel="00000000" w:rsidP="00000000" w:rsidRDefault="00000000" w:rsidRPr="00000000" w14:paraId="000000BF">
      <w:pPr>
        <w:spacing w:after="120" w:lineRule="auto"/>
        <w:rPr>
          <w:sz w:val="20"/>
          <w:szCs w:val="20"/>
        </w:rPr>
      </w:pPr>
      <w:r w:rsidDel="00000000" w:rsidR="00000000" w:rsidRPr="00000000">
        <w:rPr>
          <w:sz w:val="20"/>
          <w:szCs w:val="20"/>
          <w:rtl w:val="0"/>
        </w:rPr>
        <w:t xml:space="preserve">En el siguiente recurso, se puede apreciar cada estructura gramatical.</w:t>
      </w:r>
    </w:p>
    <w:p w:rsidR="00000000" w:rsidDel="00000000" w:rsidP="00000000" w:rsidRDefault="00000000" w:rsidRPr="00000000" w14:paraId="000000C0">
      <w:pPr>
        <w:spacing w:after="120" w:lineRule="auto"/>
        <w:rPr>
          <w:sz w:val="20"/>
          <w:szCs w:val="20"/>
        </w:rPr>
      </w:pPr>
      <w:r w:rsidDel="00000000" w:rsidR="00000000" w:rsidRPr="00000000">
        <w:rPr>
          <w:rtl w:val="0"/>
        </w:rPr>
      </w:r>
    </w:p>
    <w:p w:rsidR="00000000" w:rsidDel="00000000" w:rsidP="00000000" w:rsidRDefault="00000000" w:rsidRPr="00000000" w14:paraId="000000C1">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63500</wp:posOffset>
                </wp:positionV>
                <wp:extent cx="5424805" cy="744855"/>
                <wp:effectExtent b="0" l="0" r="0" t="0"/>
                <wp:wrapNone/>
                <wp:docPr id="17" name=""/>
                <a:graphic>
                  <a:graphicData uri="http://schemas.microsoft.com/office/word/2010/wordprocessingShape">
                    <wps:wsp>
                      <wps:cNvSpPr/>
                      <wps:cNvPr id="30" name="Shape 3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Horizontales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DI_CF01_formato_10.3_tabs_horizontales_2.1_grammatical structure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63500</wp:posOffset>
                </wp:positionV>
                <wp:extent cx="5424805" cy="744855"/>
                <wp:effectExtent b="0" l="0" r="0" t="0"/>
                <wp:wrapNone/>
                <wp:docPr id="17"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C2">
      <w:pPr>
        <w:spacing w:after="120" w:lineRule="auto"/>
        <w:rPr>
          <w:sz w:val="20"/>
          <w:szCs w:val="20"/>
        </w:rPr>
      </w:pPr>
      <w:r w:rsidDel="00000000" w:rsidR="00000000" w:rsidRPr="00000000">
        <w:rPr>
          <w:rtl w:val="0"/>
        </w:rPr>
      </w:r>
    </w:p>
    <w:p w:rsidR="00000000" w:rsidDel="00000000" w:rsidP="00000000" w:rsidRDefault="00000000" w:rsidRPr="00000000" w14:paraId="000000C3">
      <w:pPr>
        <w:spacing w:after="120" w:lineRule="auto"/>
        <w:rPr>
          <w:sz w:val="20"/>
          <w:szCs w:val="20"/>
        </w:rPr>
      </w:pPr>
      <w:r w:rsidDel="00000000" w:rsidR="00000000" w:rsidRPr="00000000">
        <w:rPr>
          <w:rtl w:val="0"/>
        </w:rPr>
      </w:r>
    </w:p>
    <w:p w:rsidR="00000000" w:rsidDel="00000000" w:rsidP="00000000" w:rsidRDefault="00000000" w:rsidRPr="00000000" w14:paraId="000000C4">
      <w:pPr>
        <w:spacing w:after="120" w:lineRule="auto"/>
        <w:rPr>
          <w:sz w:val="20"/>
          <w:szCs w:val="20"/>
        </w:rPr>
      </w:pPr>
      <w:r w:rsidDel="00000000" w:rsidR="00000000" w:rsidRPr="00000000">
        <w:rPr>
          <w:rtl w:val="0"/>
        </w:rPr>
      </w:r>
    </w:p>
    <w:p w:rsidR="00000000" w:rsidDel="00000000" w:rsidP="00000000" w:rsidRDefault="00000000" w:rsidRPr="00000000" w14:paraId="000000C5">
      <w:pPr>
        <w:spacing w:after="120" w:lineRule="auto"/>
        <w:rPr>
          <w:sz w:val="20"/>
          <w:szCs w:val="20"/>
        </w:rPr>
      </w:pPr>
      <w:r w:rsidDel="00000000" w:rsidR="00000000" w:rsidRPr="00000000">
        <w:rPr>
          <w:rtl w:val="0"/>
        </w:rPr>
      </w:r>
    </w:p>
    <w:p w:rsidR="00000000" w:rsidDel="00000000" w:rsidP="00000000" w:rsidRDefault="00000000" w:rsidRPr="00000000" w14:paraId="000000C6">
      <w:pPr>
        <w:shd w:fill="c2d69b" w:val="clear"/>
        <w:spacing w:after="120" w:lineRule="auto"/>
        <w:rPr>
          <w:i w:val="1"/>
          <w:sz w:val="20"/>
          <w:szCs w:val="20"/>
        </w:rPr>
      </w:pPr>
      <w:r w:rsidDel="00000000" w:rsidR="00000000" w:rsidRPr="00000000">
        <w:rPr>
          <w:i w:val="1"/>
          <w:sz w:val="20"/>
          <w:szCs w:val="20"/>
          <w:rtl w:val="0"/>
        </w:rPr>
        <w:t xml:space="preserve">In the following table, we will introduce some rules to keep in mind with some regular and irregular verbs.</w:t>
      </w:r>
    </w:p>
    <w:p w:rsidR="00000000" w:rsidDel="00000000" w:rsidP="00000000" w:rsidRDefault="00000000" w:rsidRPr="00000000" w14:paraId="000000C7">
      <w:pPr>
        <w:spacing w:after="120" w:lineRule="auto"/>
        <w:rPr>
          <w:sz w:val="20"/>
          <w:szCs w:val="20"/>
        </w:rPr>
      </w:pPr>
      <w:r w:rsidDel="00000000" w:rsidR="00000000" w:rsidRPr="00000000">
        <w:rPr>
          <w:rtl w:val="0"/>
        </w:rPr>
      </w:r>
    </w:p>
    <w:p w:rsidR="00000000" w:rsidDel="00000000" w:rsidP="00000000" w:rsidRDefault="00000000" w:rsidRPr="00000000" w14:paraId="000000C8">
      <w:pPr>
        <w:spacing w:after="120" w:lineRule="auto"/>
        <w:rPr>
          <w:sz w:val="20"/>
          <w:szCs w:val="20"/>
        </w:rPr>
      </w:pPr>
      <w:r w:rsidDel="00000000" w:rsidR="00000000" w:rsidRPr="00000000">
        <w:rPr>
          <w:sz w:val="20"/>
          <w:szCs w:val="20"/>
          <w:rtl w:val="0"/>
        </w:rPr>
        <w:t xml:space="preserve">En la siguiente tabla, presentamos algunas reglas que se deben tener en cuenta con algunos verbos regulares e irregulares.</w:t>
      </w:r>
    </w:p>
    <w:p w:rsidR="00000000" w:rsidDel="00000000" w:rsidP="00000000" w:rsidRDefault="00000000" w:rsidRPr="00000000" w14:paraId="000000C9">
      <w:pPr>
        <w:spacing w:after="120" w:lineRule="auto"/>
        <w:rPr>
          <w:sz w:val="20"/>
          <w:szCs w:val="20"/>
        </w:rPr>
      </w:pPr>
      <w:r w:rsidDel="00000000" w:rsidR="00000000" w:rsidRPr="00000000">
        <w:rPr>
          <w:rtl w:val="0"/>
        </w:rPr>
      </w:r>
    </w:p>
    <w:p w:rsidR="00000000" w:rsidDel="00000000" w:rsidP="00000000" w:rsidRDefault="00000000" w:rsidRPr="00000000" w14:paraId="000000CA">
      <w:pPr>
        <w:spacing w:after="120" w:lineRule="auto"/>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CB">
      <w:pPr>
        <w:spacing w:after="120" w:lineRule="auto"/>
        <w:rPr>
          <w:i w:val="1"/>
          <w:sz w:val="20"/>
          <w:szCs w:val="20"/>
        </w:rPr>
      </w:pPr>
      <w:r w:rsidDel="00000000" w:rsidR="00000000" w:rsidRPr="00000000">
        <w:rPr>
          <w:i w:val="1"/>
          <w:sz w:val="20"/>
          <w:szCs w:val="20"/>
          <w:rtl w:val="0"/>
        </w:rPr>
        <w:t xml:space="preserve">Reglas verbos regulares e irregulares</w:t>
      </w:r>
    </w:p>
    <w:p w:rsidR="00000000" w:rsidDel="00000000" w:rsidP="00000000" w:rsidRDefault="00000000" w:rsidRPr="00000000" w14:paraId="000000CC">
      <w:pPr>
        <w:spacing w:after="120" w:lineRule="auto"/>
        <w:rPr>
          <w:sz w:val="20"/>
          <w:szCs w:val="20"/>
        </w:rPr>
      </w:pPr>
      <w:commentRangeStart w:id="11"/>
      <w:r w:rsidDel="00000000" w:rsidR="00000000" w:rsidRPr="00000000">
        <w:rPr>
          <w:rtl w:val="0"/>
        </w:rPr>
      </w:r>
    </w:p>
    <w:p w:rsidR="00000000" w:rsidDel="00000000" w:rsidP="00000000" w:rsidRDefault="00000000" w:rsidRPr="00000000" w14:paraId="000000CD">
      <w:pPr>
        <w:spacing w:after="120" w:lineRule="auto"/>
        <w:rPr>
          <w:sz w:val="20"/>
          <w:szCs w:val="20"/>
        </w:rPr>
      </w:pPr>
      <w:commentRangeEnd w:id="11"/>
      <w:r w:rsidDel="00000000" w:rsidR="00000000" w:rsidRPr="00000000">
        <w:commentReference w:id="1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3163467" cy="480715"/>
                <wp:effectExtent b="0" l="0" r="0" t="0"/>
                <wp:wrapNone/>
                <wp:docPr id="13" name=""/>
                <a:graphic>
                  <a:graphicData uri="http://schemas.microsoft.com/office/word/2010/wordprocessingShape">
                    <wps:wsp>
                      <wps:cNvSpPr/>
                      <wps:cNvPr id="19" name="Shape 19"/>
                      <wps:spPr>
                        <a:xfrm>
                          <a:off x="3773792" y="3549168"/>
                          <a:ext cx="3144417" cy="461665"/>
                        </a:xfrm>
                        <a:prstGeom prst="rect">
                          <a:avLst/>
                        </a:prstGeom>
                        <a:solidFill>
                          <a:srgbClr val="DAE5F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ff0000"/>
                                <w:sz w:val="22"/>
                                <w:vertAlign w:val="baseline"/>
                              </w:rPr>
                              <w:t xml:space="preserve">Simple Present Tense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r>
                            <w:r w:rsidDel="00000000" w:rsidR="00000000" w:rsidRPr="00000000">
                              <w:rPr>
                                <w:rFonts w:ascii="Calibri" w:cs="Calibri" w:eastAsia="Calibri" w:hAnsi="Calibri"/>
                                <w:b w:val="0"/>
                                <w:i w:val="1"/>
                                <w:smallCaps w:val="0"/>
                                <w:strike w:val="0"/>
                                <w:color w:val="ff0000"/>
                                <w:sz w:val="22"/>
                                <w:vertAlign w:val="baseline"/>
                              </w:rPr>
                              <w:t xml:space="preserve">Verbs for </w:t>
                            </w:r>
                            <w:r w:rsidDel="00000000" w:rsidR="00000000" w:rsidRPr="00000000">
                              <w:rPr>
                                <w:rFonts w:ascii="Calibri" w:cs="Calibri" w:eastAsia="Calibri" w:hAnsi="Calibri"/>
                                <w:b w:val="0"/>
                                <w:i w:val="1"/>
                                <w:smallCaps w:val="0"/>
                                <w:strike w:val="0"/>
                                <w:color w:val="000000"/>
                                <w:sz w:val="22"/>
                                <w:vertAlign w:val="baseline"/>
                              </w:rPr>
                              <w:t xml:space="preserve">He/She/It </w:t>
                            </w:r>
                            <w:r w:rsidDel="00000000" w:rsidR="00000000" w:rsidRPr="00000000">
                              <w:rPr>
                                <w:rFonts w:ascii="Calibri" w:cs="Calibri" w:eastAsia="Calibri" w:hAnsi="Calibri"/>
                                <w:b w:val="0"/>
                                <w:i w:val="1"/>
                                <w:smallCaps w:val="0"/>
                                <w:strike w:val="0"/>
                                <w:color w:val="ff0000"/>
                                <w:sz w:val="22"/>
                                <w:vertAlign w:val="baseline"/>
                              </w:rPr>
                              <w:t xml:space="preserve">and </w:t>
                            </w:r>
                            <w:r w:rsidDel="00000000" w:rsidR="00000000" w:rsidRPr="00000000">
                              <w:rPr>
                                <w:rFonts w:ascii="Calibri" w:cs="Calibri" w:eastAsia="Calibri" w:hAnsi="Calibri"/>
                                <w:b w:val="0"/>
                                <w:i w:val="1"/>
                                <w:smallCaps w:val="0"/>
                                <w:strike w:val="0"/>
                                <w:color w:val="000000"/>
                                <w:sz w:val="22"/>
                                <w:vertAlign w:val="baseline"/>
                              </w:rPr>
                              <w:t xml:space="preserve">Singular Nouns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3163467" cy="480715"/>
                <wp:effectExtent b="0" l="0" r="0" t="0"/>
                <wp:wrapNone/>
                <wp:docPr id="13"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3163467" cy="48071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604520</wp:posOffset>
            </wp:positionV>
            <wp:extent cx="3763186" cy="2651760"/>
            <wp:effectExtent b="0" l="0" r="0" t="0"/>
            <wp:wrapNone/>
            <wp:docPr id="4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763186" cy="26517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3650615</wp:posOffset>
            </wp:positionH>
            <wp:positionV relativeFrom="paragraph">
              <wp:posOffset>965200</wp:posOffset>
            </wp:positionV>
            <wp:extent cx="2509114" cy="2280454"/>
            <wp:effectExtent b="0" l="0" r="0" t="0"/>
            <wp:wrapNone/>
            <wp:docPr descr="Una caricatura de una persona&#10;&#10;Descripción generada automáticamente con confianza media" id="45" name="image40.png"/>
            <a:graphic>
              <a:graphicData uri="http://schemas.openxmlformats.org/drawingml/2006/picture">
                <pic:pic>
                  <pic:nvPicPr>
                    <pic:cNvPr descr="Una caricatura de una persona&#10;&#10;Descripción generada automáticamente con confianza media" id="0" name="image40.png"/>
                    <pic:cNvPicPr preferRelativeResize="0"/>
                  </pic:nvPicPr>
                  <pic:blipFill>
                    <a:blip r:embed="rId24"/>
                    <a:srcRect b="0" l="0" r="0" t="0"/>
                    <a:stretch>
                      <a:fillRect/>
                    </a:stretch>
                  </pic:blipFill>
                  <pic:spPr>
                    <a:xfrm>
                      <a:off x="0" y="0"/>
                      <a:ext cx="2509114" cy="2280454"/>
                    </a:xfrm>
                    <a:prstGeom prst="rect"/>
                    <a:ln/>
                  </pic:spPr>
                </pic:pic>
              </a:graphicData>
            </a:graphic>
          </wp:anchor>
        </w:drawing>
      </w:r>
    </w:p>
    <w:p w:rsidR="00000000" w:rsidDel="00000000" w:rsidP="00000000" w:rsidRDefault="00000000" w:rsidRPr="00000000" w14:paraId="000000CE">
      <w:pPr>
        <w:spacing w:after="120" w:lineRule="auto"/>
        <w:rPr>
          <w:sz w:val="20"/>
          <w:szCs w:val="20"/>
        </w:rPr>
      </w:pPr>
      <w:r w:rsidDel="00000000" w:rsidR="00000000" w:rsidRPr="00000000">
        <w:rPr>
          <w:rtl w:val="0"/>
        </w:rPr>
      </w:r>
    </w:p>
    <w:p w:rsidR="00000000" w:rsidDel="00000000" w:rsidP="00000000" w:rsidRDefault="00000000" w:rsidRPr="00000000" w14:paraId="000000CF">
      <w:pPr>
        <w:spacing w:after="120" w:lineRule="auto"/>
        <w:rPr>
          <w:sz w:val="20"/>
          <w:szCs w:val="20"/>
        </w:rPr>
      </w:pPr>
      <w:r w:rsidDel="00000000" w:rsidR="00000000" w:rsidRPr="00000000">
        <w:rPr>
          <w:rtl w:val="0"/>
        </w:rPr>
      </w:r>
    </w:p>
    <w:p w:rsidR="00000000" w:rsidDel="00000000" w:rsidP="00000000" w:rsidRDefault="00000000" w:rsidRPr="00000000" w14:paraId="000000D0">
      <w:pPr>
        <w:spacing w:after="120" w:lineRule="auto"/>
        <w:rPr>
          <w:sz w:val="20"/>
          <w:szCs w:val="20"/>
        </w:rPr>
      </w:pPr>
      <w:r w:rsidDel="00000000" w:rsidR="00000000" w:rsidRPr="00000000">
        <w:rPr>
          <w:rtl w:val="0"/>
        </w:rPr>
      </w:r>
    </w:p>
    <w:p w:rsidR="00000000" w:rsidDel="00000000" w:rsidP="00000000" w:rsidRDefault="00000000" w:rsidRPr="00000000" w14:paraId="000000D1">
      <w:pPr>
        <w:spacing w:after="120" w:lineRule="auto"/>
        <w:rPr>
          <w:sz w:val="20"/>
          <w:szCs w:val="20"/>
        </w:rPr>
      </w:pPr>
      <w:r w:rsidDel="00000000" w:rsidR="00000000" w:rsidRPr="00000000">
        <w:rPr>
          <w:rtl w:val="0"/>
        </w:rPr>
      </w:r>
    </w:p>
    <w:p w:rsidR="00000000" w:rsidDel="00000000" w:rsidP="00000000" w:rsidRDefault="00000000" w:rsidRPr="00000000" w14:paraId="000000D2">
      <w:pPr>
        <w:spacing w:after="120" w:lineRule="auto"/>
        <w:rPr>
          <w:sz w:val="20"/>
          <w:szCs w:val="20"/>
        </w:rPr>
      </w:pPr>
      <w:r w:rsidDel="00000000" w:rsidR="00000000" w:rsidRPr="00000000">
        <w:rPr>
          <w:rtl w:val="0"/>
        </w:rPr>
      </w:r>
    </w:p>
    <w:p w:rsidR="00000000" w:rsidDel="00000000" w:rsidP="00000000" w:rsidRDefault="00000000" w:rsidRPr="00000000" w14:paraId="000000D3">
      <w:pPr>
        <w:spacing w:after="120" w:lineRule="auto"/>
        <w:rPr>
          <w:sz w:val="20"/>
          <w:szCs w:val="20"/>
        </w:rPr>
      </w:pPr>
      <w:r w:rsidDel="00000000" w:rsidR="00000000" w:rsidRPr="00000000">
        <w:rPr>
          <w:rtl w:val="0"/>
        </w:rPr>
      </w:r>
    </w:p>
    <w:p w:rsidR="00000000" w:rsidDel="00000000" w:rsidP="00000000" w:rsidRDefault="00000000" w:rsidRPr="00000000" w14:paraId="000000D4">
      <w:pPr>
        <w:spacing w:after="120" w:lineRule="auto"/>
        <w:rPr>
          <w:sz w:val="20"/>
          <w:szCs w:val="20"/>
        </w:rPr>
      </w:pPr>
      <w:r w:rsidDel="00000000" w:rsidR="00000000" w:rsidRPr="00000000">
        <w:rPr>
          <w:rtl w:val="0"/>
        </w:rPr>
      </w:r>
    </w:p>
    <w:p w:rsidR="00000000" w:rsidDel="00000000" w:rsidP="00000000" w:rsidRDefault="00000000" w:rsidRPr="00000000" w14:paraId="000000D5">
      <w:pPr>
        <w:spacing w:after="120" w:lineRule="auto"/>
        <w:rPr>
          <w:sz w:val="20"/>
          <w:szCs w:val="20"/>
        </w:rPr>
      </w:pPr>
      <w:r w:rsidDel="00000000" w:rsidR="00000000" w:rsidRPr="00000000">
        <w:rPr>
          <w:rtl w:val="0"/>
        </w:rPr>
      </w:r>
    </w:p>
    <w:p w:rsidR="00000000" w:rsidDel="00000000" w:rsidP="00000000" w:rsidRDefault="00000000" w:rsidRPr="00000000" w14:paraId="000000D6">
      <w:pPr>
        <w:spacing w:after="120" w:lineRule="auto"/>
        <w:rPr>
          <w:sz w:val="20"/>
          <w:szCs w:val="20"/>
        </w:rPr>
      </w:pPr>
      <w:r w:rsidDel="00000000" w:rsidR="00000000" w:rsidRPr="00000000">
        <w:rPr>
          <w:rtl w:val="0"/>
        </w:rPr>
      </w:r>
    </w:p>
    <w:p w:rsidR="00000000" w:rsidDel="00000000" w:rsidP="00000000" w:rsidRDefault="00000000" w:rsidRPr="00000000" w14:paraId="000000D7">
      <w:pPr>
        <w:spacing w:after="120" w:lineRule="auto"/>
        <w:rPr>
          <w:sz w:val="20"/>
          <w:szCs w:val="20"/>
        </w:rPr>
      </w:pPr>
      <w:r w:rsidDel="00000000" w:rsidR="00000000" w:rsidRPr="00000000">
        <w:rPr>
          <w:rtl w:val="0"/>
        </w:rPr>
      </w:r>
    </w:p>
    <w:p w:rsidR="00000000" w:rsidDel="00000000" w:rsidP="00000000" w:rsidRDefault="00000000" w:rsidRPr="00000000" w14:paraId="000000D8">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D9">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DA">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DB">
      <w:pPr>
        <w:spacing w:after="120" w:lineRule="auto"/>
        <w:rPr>
          <w:i w:val="1"/>
          <w:sz w:val="20"/>
          <w:szCs w:val="20"/>
          <w:shd w:fill="d9ead3" w:val="clear"/>
        </w:rPr>
      </w:pPr>
      <w:bookmarkStart w:colFirst="0" w:colLast="0" w:name="_30j0zll" w:id="1"/>
      <w:bookmarkEnd w:id="1"/>
      <w:r w:rsidDel="00000000" w:rsidR="00000000" w:rsidRPr="00000000">
        <w:rPr>
          <w:i w:val="1"/>
          <w:sz w:val="20"/>
          <w:szCs w:val="20"/>
          <w:shd w:fill="d9ead3" w:val="clear"/>
          <w:rtl w:val="0"/>
        </w:rPr>
        <w:t xml:space="preserve">“I just realized how little I do on weekends. In general, I just relax, read a little, watch some movies...” Based on this statement, we invite you to listen to the following more complex dialogue elaborated with the grammatical structures of the present simple:</w:t>
      </w:r>
    </w:p>
    <w:p w:rsidR="00000000" w:rsidDel="00000000" w:rsidP="00000000" w:rsidRDefault="00000000" w:rsidRPr="00000000" w14:paraId="000000DC">
      <w:pPr>
        <w:spacing w:after="120" w:lineRule="auto"/>
        <w:rPr>
          <w:sz w:val="20"/>
          <w:szCs w:val="20"/>
        </w:rPr>
      </w:pPr>
      <w:r w:rsidDel="00000000" w:rsidR="00000000" w:rsidRPr="00000000">
        <w:rPr>
          <w:sz w:val="20"/>
          <w:szCs w:val="20"/>
          <w:rtl w:val="0"/>
        </w:rPr>
        <w:t xml:space="preserve">“Me acabo de dar cuenta de lo poco que hago los fines de semana. Por lo general, solo me relajo, leo un poco, veo algunas películas...” Con base en este enunciado, lo invitamos a escuchar el siguiente diálogo, más complejo y elaborado con las estructuras gramaticales del presente simple:</w:t>
      </w:r>
    </w:p>
    <w:p w:rsidR="00000000" w:rsidDel="00000000" w:rsidP="00000000" w:rsidRDefault="00000000" w:rsidRPr="00000000" w14:paraId="000000DD">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139700</wp:posOffset>
                </wp:positionV>
                <wp:extent cx="5424805" cy="744855"/>
                <wp:effectExtent b="0" l="0" r="0" t="0"/>
                <wp:wrapNone/>
                <wp:docPr id="12" name=""/>
                <a:graphic>
                  <a:graphicData uri="http://schemas.microsoft.com/office/word/2010/wordprocessingShape">
                    <wps:wsp>
                      <wps:cNvSpPr/>
                      <wps:cNvPr id="18" name="Shape 1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DI_CF01_Diaologo_Tematico_2.1_what do you do on weekends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139700</wp:posOffset>
                </wp:positionV>
                <wp:extent cx="5424805" cy="744855"/>
                <wp:effectExtent b="0" l="0" r="0" t="0"/>
                <wp:wrapNone/>
                <wp:docPr id="12"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DE">
      <w:pPr>
        <w:spacing w:after="120" w:lineRule="auto"/>
        <w:rPr>
          <w:sz w:val="20"/>
          <w:szCs w:val="20"/>
        </w:rPr>
      </w:pPr>
      <w:r w:rsidDel="00000000" w:rsidR="00000000" w:rsidRPr="00000000">
        <w:rPr>
          <w:rtl w:val="0"/>
        </w:rPr>
      </w:r>
    </w:p>
    <w:p w:rsidR="00000000" w:rsidDel="00000000" w:rsidP="00000000" w:rsidRDefault="00000000" w:rsidRPr="00000000" w14:paraId="000000DF">
      <w:pPr>
        <w:spacing w:after="120" w:lineRule="auto"/>
        <w:rPr>
          <w:i w:val="1"/>
          <w:sz w:val="20"/>
          <w:szCs w:val="20"/>
          <w:shd w:fill="d9ead3" w:val="clear"/>
        </w:rPr>
      </w:pPr>
      <w:commentRangeStart w:id="12"/>
      <w:r w:rsidDel="00000000" w:rsidR="00000000" w:rsidRPr="00000000">
        <w:rPr>
          <w:rtl w:val="0"/>
        </w:rPr>
      </w:r>
    </w:p>
    <w:p w:rsidR="00000000" w:rsidDel="00000000" w:rsidP="00000000" w:rsidRDefault="00000000" w:rsidRPr="00000000" w14:paraId="000000E0">
      <w:pPr>
        <w:spacing w:after="120" w:lineRule="auto"/>
        <w:rPr>
          <w:i w:val="1"/>
          <w:sz w:val="20"/>
          <w:szCs w:val="20"/>
          <w:shd w:fill="d9ead3" w:val="clear"/>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1">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E2">
      <w:pPr>
        <w:shd w:fill="c2d69b" w:val="clear"/>
        <w:tabs>
          <w:tab w:val="left" w:pos="5355"/>
        </w:tabs>
        <w:spacing w:after="120" w:lineRule="auto"/>
        <w:rPr>
          <w:i w:val="1"/>
          <w:sz w:val="20"/>
          <w:szCs w:val="20"/>
        </w:rPr>
      </w:pPr>
      <w:r w:rsidDel="00000000" w:rsidR="00000000" w:rsidRPr="00000000">
        <w:rPr>
          <w:i w:val="1"/>
          <w:sz w:val="20"/>
          <w:szCs w:val="20"/>
          <w:rtl w:val="0"/>
        </w:rPr>
        <w:t xml:space="preserve">Now we are going to see a more complex interaction, where questions can be asked in the present simple using the </w:t>
      </w:r>
      <w:r w:rsidDel="00000000" w:rsidR="00000000" w:rsidRPr="00000000">
        <w:rPr>
          <w:b w:val="1"/>
          <w:i w:val="1"/>
          <w:color w:val="e36c09"/>
          <w:sz w:val="20"/>
          <w:szCs w:val="20"/>
          <w:rtl w:val="0"/>
        </w:rPr>
        <w:t xml:space="preserve">wh questions</w:t>
      </w:r>
      <w:r w:rsidDel="00000000" w:rsidR="00000000" w:rsidRPr="00000000">
        <w:rPr>
          <w:i w:val="1"/>
          <w:color w:val="e36c09"/>
          <w:sz w:val="20"/>
          <w:szCs w:val="20"/>
          <w:rtl w:val="0"/>
        </w:rPr>
        <w:t xml:space="preserve"> </w:t>
      </w:r>
      <w:r w:rsidDel="00000000" w:rsidR="00000000" w:rsidRPr="00000000">
        <w:rPr>
          <w:i w:val="1"/>
          <w:sz w:val="20"/>
          <w:szCs w:val="20"/>
          <w:rtl w:val="0"/>
        </w:rPr>
        <w:t xml:space="preserve">and the word "</w:t>
      </w:r>
      <w:r w:rsidDel="00000000" w:rsidR="00000000" w:rsidRPr="00000000">
        <w:rPr>
          <w:b w:val="1"/>
          <w:i w:val="1"/>
          <w:color w:val="e36c09"/>
          <w:sz w:val="20"/>
          <w:szCs w:val="20"/>
          <w:rtl w:val="0"/>
        </w:rPr>
        <w:t xml:space="preserve">because</w:t>
      </w:r>
      <w:r w:rsidDel="00000000" w:rsidR="00000000" w:rsidRPr="00000000">
        <w:rPr>
          <w:i w:val="1"/>
          <w:color w:val="e36c09"/>
          <w:sz w:val="20"/>
          <w:szCs w:val="20"/>
          <w:rtl w:val="0"/>
        </w:rPr>
        <w:t xml:space="preserve">",</w:t>
      </w:r>
      <w:r w:rsidDel="00000000" w:rsidR="00000000" w:rsidRPr="00000000">
        <w:rPr>
          <w:i w:val="1"/>
          <w:sz w:val="20"/>
          <w:szCs w:val="20"/>
          <w:rtl w:val="0"/>
        </w:rPr>
        <w:t xml:space="preserve"> that is used to connect the effect and the cause that can represent a reason or explanation. Complete the following dialogue.</w:t>
      </w:r>
    </w:p>
    <w:p w:rsidR="00000000" w:rsidDel="00000000" w:rsidP="00000000" w:rsidRDefault="00000000" w:rsidRPr="00000000" w14:paraId="000000E3">
      <w:pPr>
        <w:tabs>
          <w:tab w:val="left" w:pos="5355"/>
        </w:tabs>
        <w:spacing w:after="120" w:lineRule="auto"/>
        <w:rPr>
          <w:sz w:val="20"/>
          <w:szCs w:val="20"/>
        </w:rPr>
      </w:pPr>
      <w:r w:rsidDel="00000000" w:rsidR="00000000" w:rsidRPr="00000000">
        <w:rPr>
          <w:rtl w:val="0"/>
        </w:rPr>
      </w:r>
    </w:p>
    <w:p w:rsidR="00000000" w:rsidDel="00000000" w:rsidP="00000000" w:rsidRDefault="00000000" w:rsidRPr="00000000" w14:paraId="000000E4">
      <w:pPr>
        <w:tabs>
          <w:tab w:val="left" w:pos="5355"/>
        </w:tabs>
        <w:spacing w:after="120" w:lineRule="auto"/>
        <w:rPr>
          <w:sz w:val="20"/>
          <w:szCs w:val="20"/>
        </w:rPr>
      </w:pPr>
      <w:r w:rsidDel="00000000" w:rsidR="00000000" w:rsidRPr="00000000">
        <w:rPr>
          <w:sz w:val="20"/>
          <w:szCs w:val="20"/>
          <w:rtl w:val="0"/>
        </w:rPr>
        <w:t xml:space="preserve">Ahora, vamos a ver una interacción más compleja, donde se pueden realizar preguntas en presente simple utilizando las </w:t>
      </w:r>
      <w:r w:rsidDel="00000000" w:rsidR="00000000" w:rsidRPr="00000000">
        <w:rPr>
          <w:b w:val="1"/>
          <w:i w:val="1"/>
          <w:sz w:val="20"/>
          <w:szCs w:val="20"/>
          <w:rtl w:val="0"/>
        </w:rPr>
        <w:t xml:space="preserve">wh questions</w:t>
      </w:r>
      <w:r w:rsidDel="00000000" w:rsidR="00000000" w:rsidRPr="00000000">
        <w:rPr>
          <w:sz w:val="20"/>
          <w:szCs w:val="20"/>
          <w:rtl w:val="0"/>
        </w:rPr>
        <w:t xml:space="preserve"> y la palabra “</w:t>
      </w:r>
      <w:r w:rsidDel="00000000" w:rsidR="00000000" w:rsidRPr="00000000">
        <w:rPr>
          <w:b w:val="1"/>
          <w:i w:val="1"/>
          <w:sz w:val="20"/>
          <w:szCs w:val="20"/>
          <w:rtl w:val="0"/>
        </w:rPr>
        <w:t xml:space="preserve">because</w:t>
      </w:r>
      <w:r w:rsidDel="00000000" w:rsidR="00000000" w:rsidRPr="00000000">
        <w:rPr>
          <w:sz w:val="20"/>
          <w:szCs w:val="20"/>
          <w:rtl w:val="0"/>
        </w:rPr>
        <w:t xml:space="preserve">”, que se emplea para conectar el efecto y la causa que pueden representar una razón o explicación. Complete el siguiente diálogo.</w:t>
      </w:r>
    </w:p>
    <w:p w:rsidR="00000000" w:rsidDel="00000000" w:rsidP="00000000" w:rsidRDefault="00000000" w:rsidRPr="00000000" w14:paraId="000000E5">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E6">
      <w:pPr>
        <w:spacing w:after="120" w:lineRule="auto"/>
        <w:ind w:left="708"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5424805" cy="744855"/>
                <wp:effectExtent b="0" l="0" r="0" t="0"/>
                <wp:wrapNone/>
                <wp:docPr id="26" name=""/>
                <a:graphic>
                  <a:graphicData uri="http://schemas.microsoft.com/office/word/2010/wordprocessingShape">
                    <wps:wsp>
                      <wps:cNvSpPr/>
                      <wps:cNvPr id="43" name="Shape 4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Ingles_2.1 present simple using the Wh questions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5424805" cy="744855"/>
                <wp:effectExtent b="0" l="0" r="0" t="0"/>
                <wp:wrapNone/>
                <wp:docPr id="26" name="image44.png"/>
                <a:graphic>
                  <a:graphicData uri="http://schemas.openxmlformats.org/drawingml/2006/picture">
                    <pic:pic>
                      <pic:nvPicPr>
                        <pic:cNvPr id="0" name="image44.png"/>
                        <pic:cNvPicPr preferRelativeResize="0"/>
                      </pic:nvPicPr>
                      <pic:blipFill>
                        <a:blip r:embed="rId26"/>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E7">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E8">
      <w:pPr>
        <w:spacing w:after="120" w:lineRule="auto"/>
        <w:rPr>
          <w:sz w:val="20"/>
          <w:szCs w:val="20"/>
        </w:rPr>
      </w:pPr>
      <w:commentRangeStart w:id="13"/>
      <w:r w:rsidDel="00000000" w:rsidR="00000000" w:rsidRPr="00000000">
        <w:rPr>
          <w:rtl w:val="0"/>
        </w:rPr>
      </w:r>
    </w:p>
    <w:p w:rsidR="00000000" w:rsidDel="00000000" w:rsidP="00000000" w:rsidRDefault="00000000" w:rsidRPr="00000000" w14:paraId="000000E9">
      <w:pPr>
        <w:spacing w:after="120" w:lineRule="auto"/>
        <w:ind w:left="708" w:firstLine="0"/>
        <w:rPr>
          <w:sz w:val="20"/>
          <w:szCs w:val="20"/>
        </w:rPr>
      </w:pPr>
      <w:commentRangeEnd w:id="13"/>
      <w:r w:rsidDel="00000000" w:rsidR="00000000" w:rsidRPr="00000000">
        <w:commentReference w:id="13"/>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228600</wp:posOffset>
                </wp:positionV>
                <wp:extent cx="6507480" cy="1303020"/>
                <wp:effectExtent b="0" l="0" r="0" t="0"/>
                <wp:wrapNone/>
                <wp:docPr id="14" name=""/>
                <a:graphic>
                  <a:graphicData uri="http://schemas.microsoft.com/office/word/2010/wordprocessingShape">
                    <wps:wsp>
                      <wps:cNvSpPr/>
                      <wps:cNvPr id="20" name="Shape 20"/>
                      <wps:spPr>
                        <a:xfrm>
                          <a:off x="2101785" y="3138015"/>
                          <a:ext cx="6488430" cy="1283970"/>
                        </a:xfrm>
                        <a:prstGeom prst="roundRect">
                          <a:avLst>
                            <a:gd fmla="val 16667" name="adj"/>
                          </a:avLst>
                        </a:prstGeom>
                        <a:gradFill>
                          <a:gsLst>
                            <a:gs pos="0">
                              <a:srgbClr val="7F5AAB"/>
                            </a:gs>
                            <a:gs pos="100000">
                              <a:srgbClr val="C7AEED"/>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228600</wp:posOffset>
                </wp:positionV>
                <wp:extent cx="6507480" cy="1303020"/>
                <wp:effectExtent b="0" l="0" r="0" t="0"/>
                <wp:wrapNone/>
                <wp:docPr id="14"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6507480" cy="1303020"/>
                        </a:xfrm>
                        <a:prstGeom prst="rect"/>
                        <a:ln/>
                      </pic:spPr>
                    </pic:pic>
                  </a:graphicData>
                </a:graphic>
              </wp:anchor>
            </w:drawing>
          </mc:Fallback>
        </mc:AlternateContent>
      </w:r>
    </w:p>
    <w:p w:rsidR="00000000" w:rsidDel="00000000" w:rsidP="00000000" w:rsidRDefault="00000000" w:rsidRPr="00000000" w14:paraId="000000EA">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EB">
      <w:pPr>
        <w:spacing w:after="120" w:lineRule="auto"/>
        <w:rPr>
          <w:i w:val="1"/>
          <w:sz w:val="20"/>
          <w:szCs w:val="20"/>
          <w:shd w:fill="d9ead3" w:val="clear"/>
        </w:rPr>
      </w:pPr>
      <w:r w:rsidDel="00000000" w:rsidR="00000000" w:rsidRPr="00000000">
        <w:rPr>
          <w:i w:val="1"/>
          <w:sz w:val="20"/>
          <w:szCs w:val="20"/>
          <w:shd w:fill="d9ead3" w:val="clear"/>
          <w:rtl w:val="0"/>
        </w:rPr>
        <w:t xml:space="preserve">As seen in the examples, more complex interactions can be achieved by using linkers to introduce more useful information to the sentence, and it is not even necessary to use a different grammar tense.</w:t>
      </w:r>
    </w:p>
    <w:p w:rsidR="00000000" w:rsidDel="00000000" w:rsidP="00000000" w:rsidRDefault="00000000" w:rsidRPr="00000000" w14:paraId="000000EC">
      <w:pPr>
        <w:spacing w:after="120" w:lineRule="auto"/>
        <w:rPr>
          <w:i w:val="1"/>
          <w:sz w:val="20"/>
          <w:szCs w:val="20"/>
          <w:shd w:fill="d9ead3" w:val="clear"/>
        </w:rPr>
      </w:pPr>
      <w:r w:rsidDel="00000000" w:rsidR="00000000" w:rsidRPr="00000000">
        <w:rPr>
          <w:sz w:val="20"/>
          <w:szCs w:val="20"/>
          <w:rtl w:val="0"/>
        </w:rPr>
        <w:t xml:space="preserve">Como se vio en los ejemplos, las interacciones más complejas se pueden lograr a través del uso de los conectores para introducir más información útil en la oración y ni siquiera es necesario usar un tiempo gramatical diferente.</w:t>
      </w:r>
      <w:r w:rsidDel="00000000" w:rsidR="00000000" w:rsidRPr="00000000">
        <w:rPr>
          <w:rtl w:val="0"/>
        </w:rPr>
      </w:r>
    </w:p>
    <w:p w:rsidR="00000000" w:rsidDel="00000000" w:rsidP="00000000" w:rsidRDefault="00000000" w:rsidRPr="00000000" w14:paraId="000000ED">
      <w:pPr>
        <w:spacing w:after="120" w:lineRule="auto"/>
        <w:rPr>
          <w:b w:val="1"/>
          <w:sz w:val="20"/>
          <w:szCs w:val="20"/>
        </w:rPr>
      </w:pPr>
      <w:r w:rsidDel="00000000" w:rsidR="00000000" w:rsidRPr="00000000">
        <w:rPr>
          <w:rtl w:val="0"/>
        </w:rPr>
      </w:r>
    </w:p>
    <w:p w:rsidR="00000000" w:rsidDel="00000000" w:rsidP="00000000" w:rsidRDefault="00000000" w:rsidRPr="00000000" w14:paraId="000000EE">
      <w:pPr>
        <w:spacing w:after="120" w:lineRule="auto"/>
        <w:rPr>
          <w:b w:val="1"/>
          <w:sz w:val="20"/>
          <w:szCs w:val="20"/>
        </w:rPr>
      </w:pPr>
      <w:r w:rsidDel="00000000" w:rsidR="00000000" w:rsidRPr="00000000">
        <w:rPr>
          <w:rtl w:val="0"/>
        </w:rPr>
      </w:r>
    </w:p>
    <w:p w:rsidR="00000000" w:rsidDel="00000000" w:rsidP="00000000" w:rsidRDefault="00000000" w:rsidRPr="00000000" w14:paraId="000000EF">
      <w:pPr>
        <w:spacing w:after="120" w:lineRule="auto"/>
        <w:rPr>
          <w:b w:val="1"/>
          <w:sz w:val="20"/>
          <w:szCs w:val="20"/>
        </w:rPr>
      </w:pPr>
      <w:r w:rsidDel="00000000" w:rsidR="00000000" w:rsidRPr="00000000">
        <w:rPr>
          <w:b w:val="1"/>
          <w:sz w:val="20"/>
          <w:szCs w:val="20"/>
          <w:rtl w:val="0"/>
        </w:rPr>
        <w:t xml:space="preserve">2.2 </w:t>
      </w:r>
      <w:r w:rsidDel="00000000" w:rsidR="00000000" w:rsidRPr="00000000">
        <w:rPr>
          <w:b w:val="1"/>
          <w:i w:val="1"/>
          <w:sz w:val="20"/>
          <w:szCs w:val="20"/>
          <w:rtl w:val="0"/>
        </w:rPr>
        <w:t xml:space="preserve">Past Simple</w:t>
      </w:r>
      <w:r w:rsidDel="00000000" w:rsidR="00000000" w:rsidRPr="00000000">
        <w:rPr>
          <w:b w:val="1"/>
          <w:sz w:val="20"/>
          <w:szCs w:val="20"/>
          <w:rtl w:val="0"/>
        </w:rPr>
        <w:t xml:space="preserve"> (Pasado simple)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245745</wp:posOffset>
            </wp:positionV>
            <wp:extent cx="2910840" cy="1927860"/>
            <wp:effectExtent b="0" l="0" r="0" t="0"/>
            <wp:wrapSquare wrapText="bothSides" distB="0" distT="0" distL="114300" distR="114300"/>
            <wp:docPr id="35"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2910840" cy="1927860"/>
                    </a:xfrm>
                    <a:prstGeom prst="rect"/>
                    <a:ln/>
                  </pic:spPr>
                </pic:pic>
              </a:graphicData>
            </a:graphic>
          </wp:anchor>
        </w:drawing>
      </w:r>
    </w:p>
    <w:p w:rsidR="00000000" w:rsidDel="00000000" w:rsidP="00000000" w:rsidRDefault="00000000" w:rsidRPr="00000000" w14:paraId="000000F0">
      <w:pPr>
        <w:spacing w:after="120" w:lineRule="auto"/>
        <w:rPr>
          <w:i w:val="1"/>
          <w:sz w:val="20"/>
          <w:szCs w:val="20"/>
          <w:shd w:fill="d9ead3" w:val="clear"/>
        </w:rPr>
      </w:pPr>
      <w:r w:rsidDel="00000000" w:rsidR="00000000" w:rsidRPr="00000000">
        <w:rPr>
          <w:i w:val="1"/>
          <w:sz w:val="20"/>
          <w:szCs w:val="20"/>
          <w:shd w:fill="d9ead3" w:val="clear"/>
          <w:rtl w:val="0"/>
        </w:rPr>
        <w:t xml:space="preserve">The  past simple is quite an important tense when having a conversation at a basic, intermediate or advanced level. </w:t>
      </w:r>
    </w:p>
    <w:p w:rsidR="00000000" w:rsidDel="00000000" w:rsidP="00000000" w:rsidRDefault="00000000" w:rsidRPr="00000000" w14:paraId="000000F1">
      <w:pPr>
        <w:spacing w:after="120" w:lineRule="auto"/>
        <w:rPr>
          <w:i w:val="1"/>
          <w:sz w:val="20"/>
          <w:szCs w:val="20"/>
          <w:shd w:fill="d9ead3" w:val="clear"/>
        </w:rPr>
      </w:pPr>
      <w:r w:rsidDel="00000000" w:rsidR="00000000" w:rsidRPr="00000000">
        <w:rPr>
          <w:i w:val="1"/>
          <w:sz w:val="20"/>
          <w:szCs w:val="20"/>
          <w:shd w:fill="d9ead3" w:val="clear"/>
          <w:rtl w:val="0"/>
        </w:rPr>
        <w:t xml:space="preserve">Therefore, being able to express your ideas using the past simple becomes a must. In order to do it, it is necessary to go from producing basic sentences using only one verb and one structure to link two or more ideas with different structures previously seen. </w:t>
      </w:r>
    </w:p>
    <w:p w:rsidR="00000000" w:rsidDel="00000000" w:rsidP="00000000" w:rsidRDefault="00000000" w:rsidRPr="00000000" w14:paraId="000000F2">
      <w:pPr>
        <w:spacing w:after="120" w:lineRule="auto"/>
        <w:rPr>
          <w:i w:val="1"/>
          <w:sz w:val="20"/>
          <w:szCs w:val="20"/>
          <w:shd w:fill="d9ead3" w:val="clear"/>
        </w:rPr>
      </w:pPr>
      <w:r w:rsidDel="00000000" w:rsidR="00000000" w:rsidRPr="00000000">
        <w:rPr>
          <w:i w:val="1"/>
          <w:sz w:val="20"/>
          <w:szCs w:val="20"/>
          <w:shd w:fill="d9ead3" w:val="clear"/>
          <w:rtl w:val="0"/>
        </w:rPr>
        <w:t xml:space="preserve">In order to do it, it is important to check the basics, let’s do it:</w:t>
      </w:r>
    </w:p>
    <w:p w:rsidR="00000000" w:rsidDel="00000000" w:rsidP="00000000" w:rsidRDefault="00000000" w:rsidRPr="00000000" w14:paraId="000000F3">
      <w:pPr>
        <w:spacing w:after="120" w:lineRule="auto"/>
        <w:rPr>
          <w:sz w:val="20"/>
          <w:szCs w:val="20"/>
        </w:rPr>
      </w:pPr>
      <w:r w:rsidDel="00000000" w:rsidR="00000000" w:rsidRPr="00000000">
        <w:rPr>
          <w:sz w:val="20"/>
          <w:szCs w:val="20"/>
          <w:rtl w:val="0"/>
        </w:rPr>
        <w:t xml:space="preserve">El pasado simple es un tiempo bastante importante cuando se mantiene una conversación a nivel básico, intermedio o avanzado.</w:t>
      </w:r>
    </w:p>
    <w:p w:rsidR="00000000" w:rsidDel="00000000" w:rsidP="00000000" w:rsidRDefault="00000000" w:rsidRPr="00000000" w14:paraId="000000F4">
      <w:pPr>
        <w:spacing w:after="120" w:lineRule="auto"/>
        <w:rPr>
          <w:sz w:val="20"/>
          <w:szCs w:val="20"/>
        </w:rPr>
      </w:pPr>
      <w:r w:rsidDel="00000000" w:rsidR="00000000" w:rsidRPr="00000000">
        <w:rPr>
          <w:sz w:val="20"/>
          <w:szCs w:val="20"/>
          <w:rtl w:val="0"/>
        </w:rPr>
        <w:t xml:space="preserve">Por lo tanto, ser capaz de expresar sus ideas utilizando el pasado simple se convierte en algo imprescindible. Para ello, es necesario pasar de producir oraciones básicas con un solo verbo y una sola estructura a enlazar dos o más ideas con diferentes estructuras previamente vistas.</w:t>
      </w:r>
    </w:p>
    <w:p w:rsidR="00000000" w:rsidDel="00000000" w:rsidP="00000000" w:rsidRDefault="00000000" w:rsidRPr="00000000" w14:paraId="000000F5">
      <w:pPr>
        <w:spacing w:after="120" w:lineRule="auto"/>
        <w:rPr>
          <w:sz w:val="20"/>
          <w:szCs w:val="20"/>
        </w:rPr>
      </w:pPr>
      <w:r w:rsidDel="00000000" w:rsidR="00000000" w:rsidRPr="00000000">
        <w:rPr>
          <w:sz w:val="20"/>
          <w:szCs w:val="20"/>
          <w:rtl w:val="0"/>
        </w:rPr>
        <w:t xml:space="preserve">Para ello, es importante comprobar lo básico, hagámoslo:     </w:t>
      </w:r>
    </w:p>
    <w:p w:rsidR="00000000" w:rsidDel="00000000" w:rsidP="00000000" w:rsidRDefault="00000000" w:rsidRPr="00000000" w14:paraId="000000F6">
      <w:pPr>
        <w:spacing w:after="120" w:lineRule="auto"/>
        <w:rPr>
          <w:sz w:val="20"/>
          <w:szCs w:val="20"/>
        </w:rPr>
      </w:pPr>
      <w:r w:rsidDel="00000000" w:rsidR="00000000" w:rsidRPr="00000000">
        <w:rPr>
          <w:rtl w:val="0"/>
        </w:rPr>
      </w:r>
    </w:p>
    <w:p w:rsidR="00000000" w:rsidDel="00000000" w:rsidP="00000000" w:rsidRDefault="00000000" w:rsidRPr="00000000" w14:paraId="000000F7">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24805" cy="744855"/>
                <wp:effectExtent b="0" l="0" r="0" t="0"/>
                <wp:wrapNone/>
                <wp:docPr id="21" name=""/>
                <a:graphic>
                  <a:graphicData uri="http://schemas.microsoft.com/office/word/2010/wordprocessingShape">
                    <wps:wsp>
                      <wps:cNvSpPr/>
                      <wps:cNvPr id="38" name="Shape 3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 Diapositivas Simple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DI_CF01_formato_6_slide_diapositivas_simple_2.2 simple past structure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24805" cy="744855"/>
                <wp:effectExtent b="0" l="0" r="0" t="0"/>
                <wp:wrapNone/>
                <wp:docPr id="21" name="image30.png"/>
                <a:graphic>
                  <a:graphicData uri="http://schemas.openxmlformats.org/drawingml/2006/picture">
                    <pic:pic>
                      <pic:nvPicPr>
                        <pic:cNvPr id="0" name="image30.png"/>
                        <pic:cNvPicPr preferRelativeResize="0"/>
                      </pic:nvPicPr>
                      <pic:blipFill>
                        <a:blip r:embed="rId29"/>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F8">
      <w:pPr>
        <w:spacing w:after="120" w:lineRule="auto"/>
        <w:rPr>
          <w:sz w:val="20"/>
          <w:szCs w:val="20"/>
        </w:rPr>
      </w:pPr>
      <w:commentRangeStart w:id="14"/>
      <w:r w:rsidDel="00000000" w:rsidR="00000000" w:rsidRPr="00000000">
        <w:rPr>
          <w:rtl w:val="0"/>
        </w:rPr>
      </w:r>
    </w:p>
    <w:p w:rsidR="00000000" w:rsidDel="00000000" w:rsidP="00000000" w:rsidRDefault="00000000" w:rsidRPr="00000000" w14:paraId="000000F9">
      <w:pPr>
        <w:spacing w:after="120" w:lineRule="auto"/>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A">
      <w:pPr>
        <w:spacing w:after="120" w:lineRule="auto"/>
        <w:rPr>
          <w:sz w:val="20"/>
          <w:szCs w:val="20"/>
        </w:rPr>
      </w:pPr>
      <w:r w:rsidDel="00000000" w:rsidR="00000000" w:rsidRPr="00000000">
        <w:rPr>
          <w:rtl w:val="0"/>
        </w:rPr>
      </w:r>
    </w:p>
    <w:p w:rsidR="00000000" w:rsidDel="00000000" w:rsidP="00000000" w:rsidRDefault="00000000" w:rsidRPr="00000000" w14:paraId="000000FB">
      <w:pPr>
        <w:shd w:fill="d7e3bc" w:val="clear"/>
        <w:spacing w:after="120" w:lineRule="auto"/>
        <w:rPr>
          <w:i w:val="1"/>
          <w:sz w:val="20"/>
          <w:szCs w:val="20"/>
        </w:rPr>
      </w:pPr>
      <w:r w:rsidDel="00000000" w:rsidR="00000000" w:rsidRPr="00000000">
        <w:rPr>
          <w:i w:val="1"/>
          <w:sz w:val="20"/>
          <w:szCs w:val="20"/>
          <w:rtl w:val="0"/>
        </w:rPr>
        <w:t xml:space="preserve">To write affirmative sentences in the simple past, you must write the verb in the past, but there are two types of verbs: regular and irregular. Irregular verbs are found in a list of conjugated verbs in their base form; however, regular verbs have to follow some rules to make them past tense.</w:t>
      </w:r>
    </w:p>
    <w:p w:rsidR="00000000" w:rsidDel="00000000" w:rsidP="00000000" w:rsidRDefault="00000000" w:rsidRPr="00000000" w14:paraId="000000FC">
      <w:pPr>
        <w:spacing w:after="120" w:lineRule="auto"/>
        <w:rPr>
          <w:i w:val="1"/>
          <w:color w:val="000000"/>
          <w:sz w:val="20"/>
          <w:szCs w:val="20"/>
          <w:highlight w:val="white"/>
        </w:rPr>
      </w:pPr>
      <w:r w:rsidDel="00000000" w:rsidR="00000000" w:rsidRPr="00000000">
        <w:rPr>
          <w:sz w:val="20"/>
          <w:szCs w:val="20"/>
          <w:rtl w:val="0"/>
        </w:rPr>
        <w:t xml:space="preserve">Para escribir oraciones afirmativas en pasado simple, se debe escribir el verbo en pasado, pero hay dos tipos de verbos: los regulares y los irregulares. Los verbos irregulares se encuentran en una lista de verbos conjugados en su forma base; sin embargo, los verbos regulares tienen que seguir unas reglas para convertirlos en pasado.</w:t>
      </w:r>
      <w:r w:rsidDel="00000000" w:rsidR="00000000" w:rsidRPr="00000000">
        <w:rPr>
          <w:rtl w:val="0"/>
        </w:rPr>
      </w:r>
    </w:p>
    <w:p w:rsidR="00000000" w:rsidDel="00000000" w:rsidP="00000000" w:rsidRDefault="00000000" w:rsidRPr="00000000" w14:paraId="000000FD">
      <w:pPr>
        <w:spacing w:after="120" w:lineRule="auto"/>
        <w:rPr>
          <w:i w:val="1"/>
          <w:color w:val="000000"/>
          <w:sz w:val="20"/>
          <w:szCs w:val="20"/>
          <w:highlight w:val="white"/>
        </w:rPr>
      </w:pPr>
      <w:r w:rsidDel="00000000" w:rsidR="00000000" w:rsidRPr="00000000">
        <w:rPr>
          <w:rtl w:val="0"/>
        </w:rPr>
      </w:r>
    </w:p>
    <w:p w:rsidR="00000000" w:rsidDel="00000000" w:rsidP="00000000" w:rsidRDefault="00000000" w:rsidRPr="00000000" w14:paraId="000000FE">
      <w:pPr>
        <w:shd w:fill="d7e3bc" w:val="clear"/>
        <w:spacing w:after="120" w:lineRule="auto"/>
        <w:rPr>
          <w:i w:val="1"/>
          <w:sz w:val="20"/>
          <w:szCs w:val="20"/>
        </w:rPr>
      </w:pPr>
      <w:r w:rsidDel="00000000" w:rsidR="00000000" w:rsidRPr="00000000">
        <w:rPr>
          <w:i w:val="1"/>
          <w:sz w:val="20"/>
          <w:szCs w:val="20"/>
          <w:rtl w:val="0"/>
        </w:rPr>
        <w:t xml:space="preserve">To write in English correctly, it is essential to master irregular verbs, which are the ones that break the regular rule. Irregular verbs are those that don´t follow the conjugation rules of regular verbs. That is, unlike regular verbs, irregular verbs don´t have the ending -ed or -d when conjugated in the past simple. Here are two lists of  verbs with some examples:</w:t>
      </w:r>
    </w:p>
    <w:p w:rsidR="00000000" w:rsidDel="00000000" w:rsidP="00000000" w:rsidRDefault="00000000" w:rsidRPr="00000000" w14:paraId="000000FF">
      <w:pPr>
        <w:spacing w:after="120" w:lineRule="auto"/>
        <w:rPr>
          <w:i w:val="1"/>
          <w:color w:val="000000"/>
          <w:sz w:val="20"/>
          <w:szCs w:val="20"/>
          <w:highlight w:val="white"/>
        </w:rPr>
      </w:pPr>
      <w:r w:rsidDel="00000000" w:rsidR="00000000" w:rsidRPr="00000000">
        <w:rPr>
          <w:rtl w:val="0"/>
        </w:rPr>
      </w:r>
    </w:p>
    <w:p w:rsidR="00000000" w:rsidDel="00000000" w:rsidP="00000000" w:rsidRDefault="00000000" w:rsidRPr="00000000" w14:paraId="00000100">
      <w:pPr>
        <w:spacing w:after="120" w:lineRule="auto"/>
        <w:rPr>
          <w:color w:val="000000"/>
          <w:sz w:val="20"/>
          <w:szCs w:val="20"/>
        </w:rPr>
      </w:pPr>
      <w:r w:rsidDel="00000000" w:rsidR="00000000" w:rsidRPr="00000000">
        <w:rPr>
          <w:color w:val="000000"/>
          <w:sz w:val="20"/>
          <w:szCs w:val="20"/>
          <w:highlight w:val="white"/>
          <w:rtl w:val="0"/>
        </w:rPr>
        <w:t xml:space="preserve">Para </w:t>
      </w:r>
      <w:hyperlink r:id="rId30">
        <w:r w:rsidDel="00000000" w:rsidR="00000000" w:rsidRPr="00000000">
          <w:rPr>
            <w:b w:val="1"/>
            <w:color w:val="000000"/>
            <w:sz w:val="20"/>
            <w:szCs w:val="20"/>
            <w:highlight w:val="white"/>
            <w:rtl w:val="0"/>
          </w:rPr>
          <w:t xml:space="preserve">escribir en inglés </w:t>
        </w:r>
      </w:hyperlink>
      <w:r w:rsidDel="00000000" w:rsidR="00000000" w:rsidRPr="00000000">
        <w:rPr>
          <w:color w:val="000000"/>
          <w:sz w:val="20"/>
          <w:szCs w:val="20"/>
          <w:highlight w:val="white"/>
          <w:rtl w:val="0"/>
        </w:rPr>
        <w:t xml:space="preserve">correctamente, es fundamental dominar los verbos irregulares, que son los que rompen la regla de los regulares. </w:t>
      </w:r>
      <w:r w:rsidDel="00000000" w:rsidR="00000000" w:rsidRPr="00000000">
        <w:rPr>
          <w:rtl w:val="0"/>
        </w:rPr>
      </w:r>
    </w:p>
    <w:p w:rsidR="00000000" w:rsidDel="00000000" w:rsidP="00000000" w:rsidRDefault="00000000" w:rsidRPr="00000000" w14:paraId="00000101">
      <w:pPr>
        <w:spacing w:after="120" w:lineRule="auto"/>
        <w:rPr>
          <w:color w:val="000000"/>
          <w:sz w:val="20"/>
          <w:szCs w:val="20"/>
        </w:rPr>
      </w:pPr>
      <w:r w:rsidDel="00000000" w:rsidR="00000000" w:rsidRPr="00000000">
        <w:rPr>
          <w:color w:val="000000"/>
          <w:sz w:val="20"/>
          <w:szCs w:val="20"/>
          <w:rtl w:val="0"/>
        </w:rPr>
        <w:t xml:space="preserve">Los verbos irregulares son aquellos que no cumplen con las reglas de conjugación de los verbos regulares. Es decir, a diferencia de los regulares, los verbos irregulares no llevan la terminación </w:t>
      </w: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ed</w:t>
      </w:r>
      <w:r w:rsidDel="00000000" w:rsidR="00000000" w:rsidRPr="00000000">
        <w:rPr>
          <w:color w:val="000000"/>
          <w:sz w:val="20"/>
          <w:szCs w:val="20"/>
          <w:rtl w:val="0"/>
        </w:rPr>
        <w:t xml:space="preserve">  o </w:t>
      </w: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d</w:t>
      </w:r>
      <w:r w:rsidDel="00000000" w:rsidR="00000000" w:rsidRPr="00000000">
        <w:rPr>
          <w:color w:val="000000"/>
          <w:sz w:val="20"/>
          <w:szCs w:val="20"/>
          <w:rtl w:val="0"/>
        </w:rPr>
        <w:t xml:space="preserve"> al conjugarlos en pasado simple. A continuación, se presentan dos listas de verbos con algunos ejemplos:</w:t>
      </w:r>
    </w:p>
    <w:p w:rsidR="00000000" w:rsidDel="00000000" w:rsidP="00000000" w:rsidRDefault="00000000" w:rsidRPr="00000000" w14:paraId="00000102">
      <w:pPr>
        <w:spacing w:after="120" w:lineRule="auto"/>
        <w:rPr>
          <w:sz w:val="20"/>
          <w:szCs w:val="20"/>
        </w:rPr>
      </w:pPr>
      <w:r w:rsidDel="00000000" w:rsidR="00000000" w:rsidRPr="00000000">
        <w:rPr>
          <w:rtl w:val="0"/>
        </w:rPr>
      </w:r>
    </w:p>
    <w:p w:rsidR="00000000" w:rsidDel="00000000" w:rsidP="00000000" w:rsidRDefault="00000000" w:rsidRPr="00000000" w14:paraId="00000103">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24805" cy="744855"/>
                <wp:effectExtent b="0" l="0" r="0" t="0"/>
                <wp:wrapNone/>
                <wp:docPr id="22" name=""/>
                <a:graphic>
                  <a:graphicData uri="http://schemas.microsoft.com/office/word/2010/wordprocessingShape">
                    <wps:wsp>
                      <wps:cNvSpPr/>
                      <wps:cNvPr id="39" name="Shape 3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Rutas-Pasos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DI_CF01_formato_12.2_rutas_Pasos_horizontales_2.2_List of regular and irregular 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24805" cy="744855"/>
                <wp:effectExtent b="0" l="0" r="0" t="0"/>
                <wp:wrapNone/>
                <wp:docPr id="22"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04">
      <w:pPr>
        <w:spacing w:after="120" w:lineRule="auto"/>
        <w:rPr>
          <w:sz w:val="20"/>
          <w:szCs w:val="20"/>
        </w:rPr>
      </w:pPr>
      <w:r w:rsidDel="00000000" w:rsidR="00000000" w:rsidRPr="00000000">
        <w:rPr>
          <w:rtl w:val="0"/>
        </w:rPr>
      </w:r>
    </w:p>
    <w:p w:rsidR="00000000" w:rsidDel="00000000" w:rsidP="00000000" w:rsidRDefault="00000000" w:rsidRPr="00000000" w14:paraId="00000105">
      <w:pPr>
        <w:spacing w:after="120" w:lineRule="auto"/>
        <w:rPr>
          <w:sz w:val="20"/>
          <w:szCs w:val="20"/>
        </w:rPr>
      </w:pPr>
      <w:commentRangeStart w:id="15"/>
      <w:r w:rsidDel="00000000" w:rsidR="00000000" w:rsidRPr="00000000">
        <w:rPr>
          <w:rtl w:val="0"/>
        </w:rPr>
      </w:r>
    </w:p>
    <w:p w:rsidR="00000000" w:rsidDel="00000000" w:rsidP="00000000" w:rsidRDefault="00000000" w:rsidRPr="00000000" w14:paraId="00000106">
      <w:pPr>
        <w:spacing w:after="120" w:lineRule="auto"/>
        <w:rPr>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7">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88900</wp:posOffset>
                </wp:positionV>
                <wp:extent cx="6004560" cy="1082040"/>
                <wp:effectExtent b="0" l="0" r="0" t="0"/>
                <wp:wrapNone/>
                <wp:docPr id="24" name=""/>
                <a:graphic>
                  <a:graphicData uri="http://schemas.microsoft.com/office/word/2010/wordprocessingShape">
                    <wps:wsp>
                      <wps:cNvSpPr/>
                      <wps:cNvPr id="41" name="Shape 41"/>
                      <wps:spPr>
                        <a:xfrm>
                          <a:off x="2353245" y="3248505"/>
                          <a:ext cx="5985510" cy="1062990"/>
                        </a:xfrm>
                        <a:prstGeom prst="roundRect">
                          <a:avLst>
                            <a:gd fmla="val 16667" name="adj"/>
                          </a:avLst>
                        </a:prstGeom>
                        <a:gradFill>
                          <a:gsLst>
                            <a:gs pos="0">
                              <a:srgbClr val="3E7FCD"/>
                            </a:gs>
                            <a:gs pos="100000">
                              <a:srgbClr val="96C0FF"/>
                            </a:gs>
                          </a:gsLst>
                          <a:path path="circle">
                            <a:fillToRect b="100%" l="100%"/>
                          </a:path>
                          <a:tileRect r="-100%" t="-10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consultar una lista completa de los verbos irregulares, haga clic en el siguiente enlace: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http://www.actionwins.ca/Documents/List%20of%20616%20English%20Irregular%20Verbs.pdf</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88900</wp:posOffset>
                </wp:positionV>
                <wp:extent cx="6004560" cy="1082040"/>
                <wp:effectExtent b="0" l="0" r="0" t="0"/>
                <wp:wrapNone/>
                <wp:docPr id="24" name="image37.png"/>
                <a:graphic>
                  <a:graphicData uri="http://schemas.openxmlformats.org/drawingml/2006/picture">
                    <pic:pic>
                      <pic:nvPicPr>
                        <pic:cNvPr id="0" name="image37.png"/>
                        <pic:cNvPicPr preferRelativeResize="0"/>
                      </pic:nvPicPr>
                      <pic:blipFill>
                        <a:blip r:embed="rId32"/>
                        <a:srcRect/>
                        <a:stretch>
                          <a:fillRect/>
                        </a:stretch>
                      </pic:blipFill>
                      <pic:spPr>
                        <a:xfrm>
                          <a:off x="0" y="0"/>
                          <a:ext cx="6004560" cy="1082040"/>
                        </a:xfrm>
                        <a:prstGeom prst="rect"/>
                        <a:ln/>
                      </pic:spPr>
                    </pic:pic>
                  </a:graphicData>
                </a:graphic>
              </wp:anchor>
            </w:drawing>
          </mc:Fallback>
        </mc:AlternateContent>
      </w:r>
    </w:p>
    <w:p w:rsidR="00000000" w:rsidDel="00000000" w:rsidP="00000000" w:rsidRDefault="00000000" w:rsidRPr="00000000" w14:paraId="00000108">
      <w:pPr>
        <w:spacing w:after="120" w:lineRule="auto"/>
        <w:rPr>
          <w:sz w:val="20"/>
          <w:szCs w:val="20"/>
        </w:rPr>
      </w:pPr>
      <w:r w:rsidDel="00000000" w:rsidR="00000000" w:rsidRPr="00000000">
        <w:rPr>
          <w:rtl w:val="0"/>
        </w:rPr>
      </w:r>
    </w:p>
    <w:p w:rsidR="00000000" w:rsidDel="00000000" w:rsidP="00000000" w:rsidRDefault="00000000" w:rsidRPr="00000000" w14:paraId="00000109">
      <w:pPr>
        <w:spacing w:after="120" w:lineRule="auto"/>
        <w:rPr>
          <w:sz w:val="20"/>
          <w:szCs w:val="20"/>
        </w:rPr>
      </w:pPr>
      <w:r w:rsidDel="00000000" w:rsidR="00000000" w:rsidRPr="00000000">
        <w:rPr>
          <w:rtl w:val="0"/>
        </w:rPr>
      </w:r>
    </w:p>
    <w:p w:rsidR="00000000" w:rsidDel="00000000" w:rsidP="00000000" w:rsidRDefault="00000000" w:rsidRPr="00000000" w14:paraId="0000010A">
      <w:pPr>
        <w:spacing w:after="120" w:lineRule="auto"/>
        <w:rPr>
          <w:sz w:val="20"/>
          <w:szCs w:val="20"/>
        </w:rPr>
      </w:pPr>
      <w:r w:rsidDel="00000000" w:rsidR="00000000" w:rsidRPr="00000000">
        <w:rPr>
          <w:rtl w:val="0"/>
        </w:rPr>
      </w:r>
    </w:p>
    <w:p w:rsidR="00000000" w:rsidDel="00000000" w:rsidP="00000000" w:rsidRDefault="00000000" w:rsidRPr="00000000" w14:paraId="0000010B">
      <w:pPr>
        <w:spacing w:after="120" w:lineRule="auto"/>
        <w:rPr>
          <w:sz w:val="20"/>
          <w:szCs w:val="20"/>
        </w:rPr>
      </w:pPr>
      <w:commentRangeStart w:id="16"/>
      <w:r w:rsidDel="00000000" w:rsidR="00000000" w:rsidRPr="00000000">
        <w:rPr>
          <w:rtl w:val="0"/>
        </w:rPr>
      </w:r>
    </w:p>
    <w:p w:rsidR="00000000" w:rsidDel="00000000" w:rsidP="00000000" w:rsidRDefault="00000000" w:rsidRPr="00000000" w14:paraId="0000010C">
      <w:pPr>
        <w:spacing w:after="120" w:lineRule="auto"/>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D">
      <w:pPr>
        <w:spacing w:after="120" w:lineRule="auto"/>
        <w:rPr>
          <w:sz w:val="20"/>
          <w:szCs w:val="20"/>
        </w:rPr>
      </w:pPr>
      <w:r w:rsidDel="00000000" w:rsidR="00000000" w:rsidRPr="00000000">
        <w:rPr>
          <w:rtl w:val="0"/>
        </w:rPr>
      </w:r>
    </w:p>
    <w:p w:rsidR="00000000" w:rsidDel="00000000" w:rsidP="00000000" w:rsidRDefault="00000000" w:rsidRPr="00000000" w14:paraId="0000010E">
      <w:pPr>
        <w:shd w:fill="d7e3bc" w:val="clear"/>
        <w:spacing w:after="120" w:lineRule="auto"/>
        <w:rPr>
          <w:i w:val="1"/>
          <w:sz w:val="20"/>
          <w:szCs w:val="20"/>
        </w:rPr>
      </w:pPr>
      <w:bookmarkStart w:colFirst="0" w:colLast="0" w:name="_1fob9te" w:id="2"/>
      <w:bookmarkEnd w:id="2"/>
      <w:r w:rsidDel="00000000" w:rsidR="00000000" w:rsidRPr="00000000">
        <w:rPr>
          <w:i w:val="1"/>
          <w:sz w:val="20"/>
          <w:szCs w:val="20"/>
          <w:shd w:fill="d9ead3" w:val="clear"/>
          <w:rtl w:val="0"/>
        </w:rPr>
        <w:t xml:space="preserve">Now that the basics are established, it is possible to start building complex sentences by using connectors, such as “</w:t>
      </w:r>
      <w:r w:rsidDel="00000000" w:rsidR="00000000" w:rsidRPr="00000000">
        <w:rPr>
          <w:b w:val="1"/>
          <w:i w:val="1"/>
          <w:color w:val="e36c09"/>
          <w:sz w:val="20"/>
          <w:szCs w:val="20"/>
          <w:shd w:fill="d9ead3" w:val="clear"/>
          <w:rtl w:val="0"/>
        </w:rPr>
        <w:t xml:space="preserve">when</w:t>
      </w:r>
      <w:r w:rsidDel="00000000" w:rsidR="00000000" w:rsidRPr="00000000">
        <w:rPr>
          <w:i w:val="1"/>
          <w:sz w:val="20"/>
          <w:szCs w:val="20"/>
          <w:shd w:fill="d9ead3" w:val="clear"/>
          <w:rtl w:val="0"/>
        </w:rPr>
        <w:t xml:space="preserve">” or “</w:t>
      </w:r>
      <w:r w:rsidDel="00000000" w:rsidR="00000000" w:rsidRPr="00000000">
        <w:rPr>
          <w:b w:val="1"/>
          <w:i w:val="1"/>
          <w:color w:val="e36c09"/>
          <w:sz w:val="20"/>
          <w:szCs w:val="20"/>
          <w:shd w:fill="d9ead3" w:val="clear"/>
          <w:rtl w:val="0"/>
        </w:rPr>
        <w:t xml:space="preserve">because</w:t>
      </w:r>
      <w:r w:rsidDel="00000000" w:rsidR="00000000" w:rsidRPr="00000000">
        <w:rPr>
          <w:i w:val="1"/>
          <w:sz w:val="20"/>
          <w:szCs w:val="20"/>
          <w:shd w:fill="d9ead3" w:val="clear"/>
          <w:rtl w:val="0"/>
        </w:rPr>
        <w:t xml:space="preserve">, </w:t>
      </w:r>
      <w:r w:rsidDel="00000000" w:rsidR="00000000" w:rsidRPr="00000000">
        <w:rPr>
          <w:i w:val="1"/>
          <w:sz w:val="20"/>
          <w:szCs w:val="20"/>
          <w:rtl w:val="0"/>
        </w:rPr>
        <w:t xml:space="preserve">that allow us to properly connect our ideas and sentences that can change an entire speech and demonstrate structure, argument, and flow. </w:t>
      </w:r>
      <w:r w:rsidDel="00000000" w:rsidR="00000000" w:rsidRPr="00000000">
        <w:rPr>
          <w:i w:val="1"/>
          <w:sz w:val="20"/>
          <w:szCs w:val="20"/>
          <w:shd w:fill="d9ead3" w:val="clear"/>
          <w:rtl w:val="0"/>
        </w:rPr>
        <w:t xml:space="preserve">Let’s see an example: </w:t>
      </w:r>
      <w:r w:rsidDel="00000000" w:rsidR="00000000" w:rsidRPr="00000000">
        <w:rPr>
          <w:rtl w:val="0"/>
        </w:rPr>
      </w:r>
    </w:p>
    <w:p w:rsidR="00000000" w:rsidDel="00000000" w:rsidP="00000000" w:rsidRDefault="00000000" w:rsidRPr="00000000" w14:paraId="0000010F">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10">
      <w:pPr>
        <w:spacing w:after="120" w:lineRule="auto"/>
        <w:rPr>
          <w:sz w:val="20"/>
          <w:szCs w:val="20"/>
        </w:rPr>
      </w:pPr>
      <w:r w:rsidDel="00000000" w:rsidR="00000000" w:rsidRPr="00000000">
        <w:rPr>
          <w:sz w:val="20"/>
          <w:szCs w:val="20"/>
          <w:rtl w:val="0"/>
        </w:rPr>
        <w:t xml:space="preserve">Ahora que los fundamentos están establecidos, es posible empezar a construir frases complejas, utilizando conectores como "</w:t>
      </w:r>
      <w:r w:rsidDel="00000000" w:rsidR="00000000" w:rsidRPr="00000000">
        <w:rPr>
          <w:b w:val="1"/>
          <w:i w:val="1"/>
          <w:sz w:val="20"/>
          <w:szCs w:val="20"/>
          <w:rtl w:val="0"/>
        </w:rPr>
        <w:t xml:space="preserve">when</w:t>
      </w:r>
      <w:r w:rsidDel="00000000" w:rsidR="00000000" w:rsidRPr="00000000">
        <w:rPr>
          <w:sz w:val="20"/>
          <w:szCs w:val="20"/>
          <w:rtl w:val="0"/>
        </w:rPr>
        <w:t xml:space="preserve">" o "</w:t>
      </w:r>
      <w:r w:rsidDel="00000000" w:rsidR="00000000" w:rsidRPr="00000000">
        <w:rPr>
          <w:b w:val="1"/>
          <w:i w:val="1"/>
          <w:sz w:val="20"/>
          <w:szCs w:val="20"/>
          <w:rtl w:val="0"/>
        </w:rPr>
        <w:t xml:space="preserve">because</w:t>
      </w:r>
      <w:r w:rsidDel="00000000" w:rsidR="00000000" w:rsidRPr="00000000">
        <w:rPr>
          <w:b w:val="1"/>
          <w:sz w:val="20"/>
          <w:szCs w:val="20"/>
          <w:rtl w:val="0"/>
        </w:rPr>
        <w:t xml:space="preserve">”,</w:t>
      </w:r>
      <w:r w:rsidDel="00000000" w:rsidR="00000000" w:rsidRPr="00000000">
        <w:rPr>
          <w:sz w:val="20"/>
          <w:szCs w:val="20"/>
          <w:rtl w:val="0"/>
        </w:rPr>
        <w:t xml:space="preserve"> que nos permiten conectar apropiadamente nuestras ideas y oraciones, y pueden cambiar todo un discurso y demostrar una estructura, argumento y fluidez.</w:t>
      </w:r>
    </w:p>
    <w:p w:rsidR="00000000" w:rsidDel="00000000" w:rsidP="00000000" w:rsidRDefault="00000000" w:rsidRPr="00000000" w14:paraId="00000111">
      <w:pPr>
        <w:tabs>
          <w:tab w:val="left" w:pos="3315"/>
        </w:tabs>
        <w:spacing w:after="120" w:lineRule="auto"/>
        <w:rPr>
          <w:sz w:val="20"/>
          <w:szCs w:val="20"/>
        </w:rPr>
      </w:pPr>
      <w:r w:rsidDel="00000000" w:rsidR="00000000" w:rsidRPr="00000000">
        <w:rPr>
          <w:sz w:val="20"/>
          <w:szCs w:val="20"/>
          <w:rtl w:val="0"/>
        </w:rPr>
        <w:t xml:space="preserve">Veamos un ejemplo:  </w:t>
      </w:r>
    </w:p>
    <w:p w:rsidR="00000000" w:rsidDel="00000000" w:rsidP="00000000" w:rsidRDefault="00000000" w:rsidRPr="00000000" w14:paraId="00000112">
      <w:pPr>
        <w:tabs>
          <w:tab w:val="left" w:pos="3315"/>
        </w:tabs>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90565" cy="831215"/>
                <wp:effectExtent b="0" l="0" r="0" t="0"/>
                <wp:wrapNone/>
                <wp:docPr id="2" name=""/>
                <a:graphic>
                  <a:graphicData uri="http://schemas.microsoft.com/office/word/2010/wordprocessingShape">
                    <wps:wsp>
                      <wps:cNvSpPr/>
                      <wps:cNvPr id="3" name="Shape 3"/>
                      <wps:spPr>
                        <a:xfrm>
                          <a:off x="2463418" y="3377093"/>
                          <a:ext cx="5765165" cy="8058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Dialógo Temático</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DI_CF01_Diaologo_Tematico_2.2_connectors such as “when” or “because”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90565" cy="831215"/>
                <wp:effectExtent b="0" l="0" r="0" t="0"/>
                <wp:wrapNone/>
                <wp:docPr id="2"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5790565" cy="831215"/>
                        </a:xfrm>
                        <a:prstGeom prst="rect"/>
                        <a:ln/>
                      </pic:spPr>
                    </pic:pic>
                  </a:graphicData>
                </a:graphic>
              </wp:anchor>
            </w:drawing>
          </mc:Fallback>
        </mc:AlternateContent>
      </w:r>
    </w:p>
    <w:p w:rsidR="00000000" w:rsidDel="00000000" w:rsidP="00000000" w:rsidRDefault="00000000" w:rsidRPr="00000000" w14:paraId="00000113">
      <w:pPr>
        <w:tabs>
          <w:tab w:val="left" w:pos="3315"/>
        </w:tabs>
        <w:spacing w:after="120" w:lineRule="auto"/>
        <w:rPr>
          <w:sz w:val="20"/>
          <w:szCs w:val="20"/>
        </w:rPr>
      </w:pPr>
      <w:r w:rsidDel="00000000" w:rsidR="00000000" w:rsidRPr="00000000">
        <w:rPr>
          <w:sz w:val="20"/>
          <w:szCs w:val="20"/>
          <w:rtl w:val="0"/>
        </w:rPr>
        <w:tab/>
      </w:r>
      <w:commentRangeStart w:id="17"/>
      <w:r w:rsidDel="00000000" w:rsidR="00000000" w:rsidRPr="00000000">
        <w:rPr>
          <w:rtl w:val="0"/>
        </w:rPr>
      </w:r>
    </w:p>
    <w:p w:rsidR="00000000" w:rsidDel="00000000" w:rsidP="00000000" w:rsidRDefault="00000000" w:rsidRPr="00000000" w14:paraId="00000114">
      <w:pPr>
        <w:tabs>
          <w:tab w:val="left" w:pos="3315"/>
        </w:tabs>
        <w:spacing w:after="120" w:lineRule="auto"/>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5">
      <w:pPr>
        <w:spacing w:after="120" w:lineRule="auto"/>
        <w:rPr>
          <w:i w:val="1"/>
          <w:sz w:val="20"/>
          <w:szCs w:val="20"/>
          <w:shd w:fill="d9ead3" w:val="clear"/>
        </w:rPr>
      </w:pPr>
      <w:bookmarkStart w:colFirst="0" w:colLast="0" w:name="_3znysh7" w:id="3"/>
      <w:bookmarkEnd w:id="3"/>
      <w:r w:rsidDel="00000000" w:rsidR="00000000" w:rsidRPr="00000000">
        <w:rPr>
          <w:i w:val="1"/>
          <w:sz w:val="20"/>
          <w:szCs w:val="20"/>
          <w:shd w:fill="d9ead3" w:val="clear"/>
          <w:rtl w:val="0"/>
        </w:rPr>
        <w:t xml:space="preserve"> </w:t>
      </w:r>
    </w:p>
    <w:p w:rsidR="00000000" w:rsidDel="00000000" w:rsidP="00000000" w:rsidRDefault="00000000" w:rsidRPr="00000000" w14:paraId="00000116">
      <w:pPr>
        <w:spacing w:after="120" w:lineRule="auto"/>
        <w:rPr>
          <w:b w:val="1"/>
          <w:sz w:val="20"/>
          <w:szCs w:val="20"/>
        </w:rPr>
      </w:pPr>
      <w:r w:rsidDel="00000000" w:rsidR="00000000" w:rsidRPr="00000000">
        <w:rPr>
          <w:b w:val="1"/>
          <w:sz w:val="20"/>
          <w:szCs w:val="20"/>
          <w:rtl w:val="0"/>
        </w:rPr>
        <w:t xml:space="preserve">2.3 </w:t>
      </w:r>
      <w:r w:rsidDel="00000000" w:rsidR="00000000" w:rsidRPr="00000000">
        <w:rPr>
          <w:b w:val="1"/>
          <w:i w:val="1"/>
          <w:sz w:val="20"/>
          <w:szCs w:val="20"/>
          <w:rtl w:val="0"/>
        </w:rPr>
        <w:t xml:space="preserve">Past Continuous</w:t>
      </w:r>
      <w:r w:rsidDel="00000000" w:rsidR="00000000" w:rsidRPr="00000000">
        <w:rPr>
          <w:b w:val="1"/>
          <w:sz w:val="20"/>
          <w:szCs w:val="20"/>
          <w:rtl w:val="0"/>
        </w:rPr>
        <w:t xml:space="preserve"> (Pasado continuo)   </w:t>
      </w:r>
    </w:p>
    <w:p w:rsidR="00000000" w:rsidDel="00000000" w:rsidP="00000000" w:rsidRDefault="00000000" w:rsidRPr="00000000" w14:paraId="00000117">
      <w:pPr>
        <w:spacing w:after="120" w:lineRule="auto"/>
        <w:rPr>
          <w:b w:val="1"/>
          <w:sz w:val="20"/>
          <w:szCs w:val="20"/>
        </w:rPr>
      </w:pPr>
      <w:commentRangeStart w:id="18"/>
      <w:r w:rsidDel="00000000" w:rsidR="00000000" w:rsidRPr="00000000">
        <w:rPr>
          <w:rtl w:val="0"/>
        </w:rPr>
      </w:r>
    </w:p>
    <w:p w:rsidR="00000000" w:rsidDel="00000000" w:rsidP="00000000" w:rsidRDefault="00000000" w:rsidRPr="00000000" w14:paraId="00000118">
      <w:pPr>
        <w:spacing w:after="120" w:lineRule="auto"/>
        <w:rPr>
          <w:b w:val="1"/>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2540</wp:posOffset>
            </wp:positionV>
            <wp:extent cx="2710508" cy="2011680"/>
            <wp:effectExtent b="0" l="0" r="0" t="0"/>
            <wp:wrapSquare wrapText="bothSides" distB="0" distT="0" distL="114300" distR="114300"/>
            <wp:docPr descr="Interfaz de usuario gráfica, Diagrama, Aplicación&#10;&#10;Descripción generada automáticamente" id="34" name="image2.png"/>
            <a:graphic>
              <a:graphicData uri="http://schemas.openxmlformats.org/drawingml/2006/picture">
                <pic:pic>
                  <pic:nvPicPr>
                    <pic:cNvPr descr="Interfaz de usuario gráfica, Diagrama, Aplicación&#10;&#10;Descripción generada automáticamente" id="0" name="image2.png"/>
                    <pic:cNvPicPr preferRelativeResize="0"/>
                  </pic:nvPicPr>
                  <pic:blipFill>
                    <a:blip r:embed="rId34"/>
                    <a:srcRect b="0" l="0" r="0" t="0"/>
                    <a:stretch>
                      <a:fillRect/>
                    </a:stretch>
                  </pic:blipFill>
                  <pic:spPr>
                    <a:xfrm>
                      <a:off x="0" y="0"/>
                      <a:ext cx="2710508" cy="2011680"/>
                    </a:xfrm>
                    <a:prstGeom prst="rect"/>
                    <a:ln/>
                  </pic:spPr>
                </pic:pic>
              </a:graphicData>
            </a:graphic>
          </wp:anchor>
        </w:drawing>
      </w:r>
    </w:p>
    <w:p w:rsidR="00000000" w:rsidDel="00000000" w:rsidP="00000000" w:rsidRDefault="00000000" w:rsidRPr="00000000" w14:paraId="00000119">
      <w:pPr>
        <w:spacing w:after="120" w:lineRule="auto"/>
        <w:rPr>
          <w:i w:val="1"/>
          <w:sz w:val="20"/>
          <w:szCs w:val="20"/>
          <w:shd w:fill="d9ead3" w:val="clear"/>
        </w:rPr>
      </w:pPr>
      <w:r w:rsidDel="00000000" w:rsidR="00000000" w:rsidRPr="00000000">
        <w:rPr>
          <w:i w:val="1"/>
          <w:sz w:val="20"/>
          <w:szCs w:val="20"/>
          <w:shd w:fill="d9ead3" w:val="clear"/>
          <w:rtl w:val="0"/>
        </w:rPr>
        <w:t xml:space="preserve">Past continuous is a very useful tool when the goal is to complement ideas or just give context to an event in the past. This tense allows the speaker or writer to create more complex sentences by adding contextual information to them or showing simultaneous actions. Let’s see some examples.</w:t>
      </w:r>
    </w:p>
    <w:p w:rsidR="00000000" w:rsidDel="00000000" w:rsidP="00000000" w:rsidRDefault="00000000" w:rsidRPr="00000000" w14:paraId="0000011A">
      <w:pPr>
        <w:spacing w:after="120" w:lineRule="auto"/>
        <w:rPr>
          <w:sz w:val="20"/>
          <w:szCs w:val="20"/>
        </w:rPr>
      </w:pPr>
      <w:r w:rsidDel="00000000" w:rsidR="00000000" w:rsidRPr="00000000">
        <w:rPr>
          <w:sz w:val="20"/>
          <w:szCs w:val="20"/>
          <w:rtl w:val="0"/>
        </w:rPr>
        <w:t xml:space="preserve">El pasado continuo es una herramienta muy útil cuando el objetivo es complementar ideas o simplemente dar contexto a un evento en el pasado. Este tiempo permite al hablante o al escritor crear frases más complejas, añadiendo información contextual a las mismas o mostrando acciones simultáneas. Veamos unos ejemplo</w:t>
      </w:r>
      <w:commentRangeStart w:id="19"/>
      <w:r w:rsidDel="00000000" w:rsidR="00000000" w:rsidRPr="00000000">
        <w:rPr>
          <w:sz w:val="20"/>
          <w:szCs w:val="20"/>
          <w:rtl w:val="0"/>
        </w:rPr>
        <w:t xml:space="preserve">s.</w:t>
      </w:r>
    </w:p>
    <w:p w:rsidR="00000000" w:rsidDel="00000000" w:rsidP="00000000" w:rsidRDefault="00000000" w:rsidRPr="00000000" w14:paraId="0000011B">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101600</wp:posOffset>
                </wp:positionV>
                <wp:extent cx="5437505" cy="757555"/>
                <wp:effectExtent b="0" l="0" r="0" t="0"/>
                <wp:wrapNone/>
                <wp:docPr id="3" name=""/>
                <a:graphic>
                  <a:graphicData uri="http://schemas.microsoft.com/office/word/2010/wordprocessingShape">
                    <wps:wsp>
                      <wps:cNvSpPr/>
                      <wps:cNvPr id="4" name="Shape 4"/>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Motion</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DI_CF01_formato4.2_video_clase_2.3 Past continuous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101600</wp:posOffset>
                </wp:positionV>
                <wp:extent cx="5437505" cy="757555"/>
                <wp:effectExtent b="0" l="0" r="0" t="0"/>
                <wp:wrapNone/>
                <wp:docPr id="3"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1C">
      <w:pPr>
        <w:spacing w:after="120" w:lineRule="auto"/>
        <w:rPr>
          <w:sz w:val="20"/>
          <w:szCs w:val="20"/>
        </w:rPr>
      </w:pPr>
      <w:commentRangeStart w:id="20"/>
      <w:r w:rsidDel="00000000" w:rsidR="00000000" w:rsidRPr="00000000">
        <w:rPr>
          <w:rtl w:val="0"/>
        </w:rPr>
      </w:r>
    </w:p>
    <w:p w:rsidR="00000000" w:rsidDel="00000000" w:rsidP="00000000" w:rsidRDefault="00000000" w:rsidRPr="00000000" w14:paraId="0000011D">
      <w:pPr>
        <w:spacing w:after="120" w:lineRule="auto"/>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E">
      <w:pPr>
        <w:spacing w:after="120" w:lineRule="auto"/>
        <w:rPr>
          <w:i w:val="1"/>
          <w:sz w:val="20"/>
          <w:szCs w:val="20"/>
          <w:shd w:fill="d9ead3" w:val="clear"/>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F">
      <w:pPr>
        <w:spacing w:after="120" w:lineRule="auto"/>
        <w:rPr>
          <w:sz w:val="20"/>
          <w:szCs w:val="20"/>
        </w:rPr>
      </w:pPr>
      <w:r w:rsidDel="00000000" w:rsidR="00000000" w:rsidRPr="00000000">
        <w:rPr>
          <w:i w:val="1"/>
          <w:sz w:val="20"/>
          <w:szCs w:val="20"/>
          <w:shd w:fill="d9ead3" w:val="clear"/>
          <w:rtl w:val="0"/>
        </w:rPr>
        <w:t xml:space="preserve">In order to add ING to the verbs, you have to follow some specific rules. These rules are used in affirmative, negative, and interrogative sentences because the verb is always in ING form, let’s see them:</w:t>
      </w:r>
      <w:r w:rsidDel="00000000" w:rsidR="00000000" w:rsidRPr="00000000">
        <w:rPr>
          <w:rtl w:val="0"/>
        </w:rPr>
      </w:r>
    </w:p>
    <w:p w:rsidR="00000000" w:rsidDel="00000000" w:rsidP="00000000" w:rsidRDefault="00000000" w:rsidRPr="00000000" w14:paraId="00000120">
      <w:pPr>
        <w:spacing w:after="120" w:lineRule="auto"/>
        <w:rPr>
          <w:sz w:val="20"/>
          <w:szCs w:val="20"/>
        </w:rPr>
      </w:pPr>
      <w:r w:rsidDel="00000000" w:rsidR="00000000" w:rsidRPr="00000000">
        <w:rPr>
          <w:sz w:val="20"/>
          <w:szCs w:val="20"/>
          <w:rtl w:val="0"/>
        </w:rPr>
        <w:t xml:space="preserve">Para añadir ING a los verbos, hay que seguir algunas reglas específicas. Estas reglas se utilizan en oraciones afirmativas, negativas e interrogativas, porque el verbo siempre está en la forma ING, veámoslas:</w:t>
      </w:r>
    </w:p>
    <w:p w:rsidR="00000000" w:rsidDel="00000000" w:rsidP="00000000" w:rsidRDefault="00000000" w:rsidRPr="00000000" w14:paraId="00000121">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190500</wp:posOffset>
                </wp:positionV>
                <wp:extent cx="5424805" cy="744855"/>
                <wp:effectExtent b="0" l="0" r="0" t="0"/>
                <wp:wrapNone/>
                <wp:docPr id="4" name=""/>
                <a:graphic>
                  <a:graphicData uri="http://schemas.microsoft.com/office/word/2010/wordprocessingShape">
                    <wps:wsp>
                      <wps:cNvSpPr/>
                      <wps:cNvPr id="5" name="Shape 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ffffff"/>
                                <w:sz w:val="22"/>
                                <w:vertAlign w:val="baseline"/>
                              </w:rPr>
                              <w:t xml:space="preserve">Infografía ventanas 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DI_CF01_formato_2_infografia_interactiva_modales_2.3. ING_Form_Rules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190500</wp:posOffset>
                </wp:positionV>
                <wp:extent cx="5424805" cy="744855"/>
                <wp:effectExtent b="0" l="0" r="0" t="0"/>
                <wp:wrapNone/>
                <wp:docPr id="4"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22">
      <w:pPr>
        <w:spacing w:after="120" w:lineRule="auto"/>
        <w:rPr>
          <w:sz w:val="20"/>
          <w:szCs w:val="20"/>
        </w:rPr>
      </w:pPr>
      <w:r w:rsidDel="00000000" w:rsidR="00000000" w:rsidRPr="00000000">
        <w:rPr>
          <w:rtl w:val="0"/>
        </w:rPr>
      </w:r>
    </w:p>
    <w:p w:rsidR="00000000" w:rsidDel="00000000" w:rsidP="00000000" w:rsidRDefault="00000000" w:rsidRPr="00000000" w14:paraId="00000123">
      <w:pPr>
        <w:spacing w:after="120" w:lineRule="auto"/>
        <w:rPr>
          <w:sz w:val="20"/>
          <w:szCs w:val="20"/>
        </w:rPr>
      </w:pPr>
      <w:r w:rsidDel="00000000" w:rsidR="00000000" w:rsidRPr="00000000">
        <w:rPr>
          <w:rtl w:val="0"/>
        </w:rPr>
      </w:r>
    </w:p>
    <w:p w:rsidR="00000000" w:rsidDel="00000000" w:rsidP="00000000" w:rsidRDefault="00000000" w:rsidRPr="00000000" w14:paraId="00000124">
      <w:pPr>
        <w:spacing w:after="120" w:lineRule="auto"/>
        <w:rPr>
          <w:sz w:val="20"/>
          <w:szCs w:val="20"/>
        </w:rPr>
      </w:pPr>
      <w:commentRangeStart w:id="21"/>
      <w:r w:rsidDel="00000000" w:rsidR="00000000" w:rsidRPr="00000000">
        <w:rPr>
          <w:rtl w:val="0"/>
        </w:rPr>
      </w:r>
    </w:p>
    <w:p w:rsidR="00000000" w:rsidDel="00000000" w:rsidP="00000000" w:rsidRDefault="00000000" w:rsidRPr="00000000" w14:paraId="00000125">
      <w:pPr>
        <w:spacing w:after="120" w:lineRule="auto"/>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6">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2781300" cy="1485900"/>
                <wp:effectExtent b="0" l="0" r="0" t="0"/>
                <wp:wrapNone/>
                <wp:docPr id="5" name=""/>
                <a:graphic>
                  <a:graphicData uri="http://schemas.microsoft.com/office/word/2010/wordprocessingShape">
                    <wps:wsp>
                      <wps:cNvSpPr/>
                      <wps:cNvPr id="6" name="Shape 6"/>
                      <wps:spPr>
                        <a:xfrm>
                          <a:off x="3964875" y="3046575"/>
                          <a:ext cx="2762250" cy="1466850"/>
                        </a:xfrm>
                        <a:prstGeom prst="roundRect">
                          <a:avLst>
                            <a:gd fmla="val 16667" name="adj"/>
                          </a:avLst>
                        </a:prstGeom>
                        <a:gradFill>
                          <a:gsLst>
                            <a:gs pos="0">
                              <a:srgbClr val="766D7E"/>
                            </a:gs>
                            <a:gs pos="50000">
                              <a:srgbClr val="A99EB6"/>
                            </a:gs>
                            <a:gs pos="100000">
                              <a:srgbClr val="CBBEDA"/>
                            </a:gs>
                          </a:gsLst>
                          <a:lin ang="54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20"/>
                                <w:vertAlign w:val="baseline"/>
                              </w:rPr>
                              <w:t xml:space="preserve">¡Warning 1!</w:t>
                            </w:r>
                            <w:r w:rsidDel="00000000" w:rsidR="00000000" w:rsidRPr="00000000">
                              <w:rPr>
                                <w:rFonts w:ascii="Arial" w:cs="Arial" w:eastAsia="Arial" w:hAnsi="Arial"/>
                                <w:b w:val="1"/>
                                <w:i w:val="0"/>
                                <w:smallCaps w:val="0"/>
                                <w:strike w:val="0"/>
                                <w:color w:val="000000"/>
                                <w:sz w:val="20"/>
                                <w:vertAlign w:val="baseline"/>
                              </w:rPr>
                              <w:t xml:space="preserve"> ¡Advertencia!</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18"/>
                                <w:shd w:fill="d9ead3"/>
                                <w:vertAlign w:val="baseline"/>
                              </w:rPr>
                              <w:t xml:space="preserve">If any verb is misspelled, the whole sentence will be wrong.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shd w:fill="d9ead3"/>
                                <w:vertAlign w:val="baseline"/>
                              </w:rPr>
                            </w:r>
                            <w:r w:rsidDel="00000000" w:rsidR="00000000" w:rsidRPr="00000000">
                              <w:rPr>
                                <w:rFonts w:ascii="Arial" w:cs="Arial" w:eastAsia="Arial" w:hAnsi="Arial"/>
                                <w:b w:val="0"/>
                                <w:i w:val="0"/>
                                <w:smallCaps w:val="0"/>
                                <w:strike w:val="0"/>
                                <w:color w:val="000000"/>
                                <w:sz w:val="18"/>
                                <w:vertAlign w:val="baseline"/>
                              </w:rPr>
                              <w:t xml:space="preserve">Si algún verbo se escribe mal, toda la oración estará mal.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2781300" cy="1485900"/>
                <wp:effectExtent b="0" l="0" r="0" t="0"/>
                <wp:wrapNone/>
                <wp:docPr id="5" name="image8.png"/>
                <a:graphic>
                  <a:graphicData uri="http://schemas.openxmlformats.org/drawingml/2006/picture">
                    <pic:pic>
                      <pic:nvPicPr>
                        <pic:cNvPr id="0" name="image8.png"/>
                        <pic:cNvPicPr preferRelativeResize="0"/>
                      </pic:nvPicPr>
                      <pic:blipFill>
                        <a:blip r:embed="rId37"/>
                        <a:srcRect/>
                        <a:stretch>
                          <a:fillRect/>
                        </a:stretch>
                      </pic:blipFill>
                      <pic:spPr>
                        <a:xfrm>
                          <a:off x="0" y="0"/>
                          <a:ext cx="2781300" cy="1485900"/>
                        </a:xfrm>
                        <a:prstGeom prst="rect"/>
                        <a:ln/>
                      </pic:spPr>
                    </pic:pic>
                  </a:graphicData>
                </a:graphic>
              </wp:anchor>
            </w:drawing>
          </mc:Fallback>
        </mc:AlternateContent>
      </w:r>
    </w:p>
    <w:p w:rsidR="00000000" w:rsidDel="00000000" w:rsidP="00000000" w:rsidRDefault="00000000" w:rsidRPr="00000000" w14:paraId="00000127">
      <w:pPr>
        <w:spacing w:after="120" w:lineRule="auto"/>
        <w:rPr>
          <w:sz w:val="20"/>
          <w:szCs w:val="20"/>
        </w:rPr>
      </w:pPr>
      <w:r w:rsidDel="00000000" w:rsidR="00000000" w:rsidRPr="00000000">
        <w:rPr>
          <w:rtl w:val="0"/>
        </w:rPr>
      </w:r>
    </w:p>
    <w:p w:rsidR="00000000" w:rsidDel="00000000" w:rsidP="00000000" w:rsidRDefault="00000000" w:rsidRPr="00000000" w14:paraId="00000128">
      <w:pPr>
        <w:spacing w:after="120" w:lineRule="auto"/>
        <w:rPr>
          <w:sz w:val="20"/>
          <w:szCs w:val="20"/>
        </w:rPr>
      </w:pPr>
      <w:r w:rsidDel="00000000" w:rsidR="00000000" w:rsidRPr="00000000">
        <w:rPr>
          <w:rtl w:val="0"/>
        </w:rPr>
      </w:r>
    </w:p>
    <w:p w:rsidR="00000000" w:rsidDel="00000000" w:rsidP="00000000" w:rsidRDefault="00000000" w:rsidRPr="00000000" w14:paraId="00000129">
      <w:pPr>
        <w:spacing w:after="120" w:lineRule="auto"/>
        <w:rPr>
          <w:sz w:val="20"/>
          <w:szCs w:val="20"/>
        </w:rPr>
      </w:pPr>
      <w:r w:rsidDel="00000000" w:rsidR="00000000" w:rsidRPr="00000000">
        <w:rPr>
          <w:rtl w:val="0"/>
        </w:rPr>
      </w:r>
    </w:p>
    <w:p w:rsidR="00000000" w:rsidDel="00000000" w:rsidP="00000000" w:rsidRDefault="00000000" w:rsidRPr="00000000" w14:paraId="0000012A">
      <w:pPr>
        <w:spacing w:after="120" w:lineRule="auto"/>
        <w:rPr>
          <w:sz w:val="20"/>
          <w:szCs w:val="20"/>
        </w:rPr>
      </w:pPr>
      <w:r w:rsidDel="00000000" w:rsidR="00000000" w:rsidRPr="00000000">
        <w:rPr>
          <w:rtl w:val="0"/>
        </w:rPr>
      </w:r>
    </w:p>
    <w:p w:rsidR="00000000" w:rsidDel="00000000" w:rsidP="00000000" w:rsidRDefault="00000000" w:rsidRPr="00000000" w14:paraId="0000012B">
      <w:pPr>
        <w:tabs>
          <w:tab w:val="left" w:pos="5856"/>
        </w:tabs>
        <w:spacing w:after="120" w:lineRule="auto"/>
        <w:rPr>
          <w:sz w:val="20"/>
          <w:szCs w:val="20"/>
        </w:rPr>
      </w:pPr>
      <w:commentRangeStart w:id="22"/>
      <w:r w:rsidDel="00000000" w:rsidR="00000000" w:rsidRPr="00000000">
        <w:rPr>
          <w:sz w:val="20"/>
          <w:szCs w:val="20"/>
          <w:rtl w:val="0"/>
        </w:rPr>
        <w:tab/>
      </w:r>
      <w:commentRangeEnd w:id="22"/>
      <w:r w:rsidDel="00000000" w:rsidR="00000000" w:rsidRPr="00000000">
        <w:commentReference w:id="22"/>
      </w:r>
      <w:commentRangeStart w:id="23"/>
      <w:r w:rsidDel="00000000" w:rsidR="00000000" w:rsidRPr="00000000">
        <w:rPr>
          <w:rtl w:val="0"/>
        </w:rPr>
      </w:r>
    </w:p>
    <w:p w:rsidR="00000000" w:rsidDel="00000000" w:rsidP="00000000" w:rsidRDefault="00000000" w:rsidRPr="00000000" w14:paraId="0000012C">
      <w:pPr>
        <w:spacing w:after="120" w:lineRule="auto"/>
        <w:rPr>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-2538</wp:posOffset>
            </wp:positionV>
            <wp:extent cx="3878580" cy="2001910"/>
            <wp:effectExtent b="0" l="0" r="0" t="0"/>
            <wp:wrapSquare wrapText="bothSides" distB="0" distT="0" distL="114300" distR="114300"/>
            <wp:docPr id="3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878580" cy="2001910"/>
                    </a:xfrm>
                    <a:prstGeom prst="rect"/>
                    <a:ln/>
                  </pic:spPr>
                </pic:pic>
              </a:graphicData>
            </a:graphic>
          </wp:anchor>
        </w:drawing>
      </w:r>
    </w:p>
    <w:p w:rsidR="00000000" w:rsidDel="00000000" w:rsidP="00000000" w:rsidRDefault="00000000" w:rsidRPr="00000000" w14:paraId="0000012D">
      <w:pPr>
        <w:shd w:fill="d7e3bc" w:val="clear"/>
        <w:tabs>
          <w:tab w:val="right" w:pos="9972"/>
        </w:tabs>
        <w:spacing w:after="120" w:lineRule="auto"/>
        <w:rPr>
          <w:i w:val="1"/>
          <w:sz w:val="20"/>
          <w:szCs w:val="20"/>
        </w:rPr>
      </w:pPr>
      <w:r w:rsidDel="00000000" w:rsidR="00000000" w:rsidRPr="00000000">
        <w:rPr>
          <w:i w:val="1"/>
          <w:sz w:val="20"/>
          <w:szCs w:val="20"/>
          <w:rtl w:val="0"/>
        </w:rPr>
        <w:t xml:space="preserve">After having seen some specific rules of </w:t>
      </w:r>
      <w:r w:rsidDel="00000000" w:rsidR="00000000" w:rsidRPr="00000000">
        <w:rPr>
          <w:b w:val="1"/>
          <w:i w:val="1"/>
          <w:color w:val="e36c09"/>
          <w:sz w:val="20"/>
          <w:szCs w:val="20"/>
          <w:rtl w:val="0"/>
        </w:rPr>
        <w:t xml:space="preserve">“ing</w:t>
      </w:r>
      <w:r w:rsidDel="00000000" w:rsidR="00000000" w:rsidRPr="00000000">
        <w:rPr>
          <w:i w:val="1"/>
          <w:sz w:val="20"/>
          <w:szCs w:val="20"/>
          <w:rtl w:val="0"/>
        </w:rPr>
        <w:t xml:space="preserve">”, we can conclude that the </w:t>
      </w:r>
      <w:r w:rsidDel="00000000" w:rsidR="00000000" w:rsidRPr="00000000">
        <w:rPr>
          <w:b w:val="1"/>
          <w:i w:val="1"/>
          <w:sz w:val="20"/>
          <w:szCs w:val="20"/>
          <w:rtl w:val="0"/>
        </w:rPr>
        <w:t xml:space="preserve">past continuous</w:t>
      </w:r>
      <w:r w:rsidDel="00000000" w:rsidR="00000000" w:rsidRPr="00000000">
        <w:rPr>
          <w:i w:val="1"/>
          <w:sz w:val="20"/>
          <w:szCs w:val="20"/>
          <w:rtl w:val="0"/>
        </w:rPr>
        <w:t xml:space="preserve"> expresses the duration of a past action and does not indicate whether it is finished, while the </w:t>
      </w:r>
      <w:r w:rsidDel="00000000" w:rsidR="00000000" w:rsidRPr="00000000">
        <w:rPr>
          <w:b w:val="1"/>
          <w:i w:val="1"/>
          <w:sz w:val="20"/>
          <w:szCs w:val="20"/>
          <w:rtl w:val="0"/>
        </w:rPr>
        <w:t xml:space="preserve">past simple</w:t>
      </w:r>
      <w:r w:rsidDel="00000000" w:rsidR="00000000" w:rsidRPr="00000000">
        <w:rPr>
          <w:i w:val="1"/>
          <w:sz w:val="20"/>
          <w:szCs w:val="20"/>
          <w:rtl w:val="0"/>
        </w:rPr>
        <w:t xml:space="preserve"> refers to a specific action that began and ended in the past.</w:t>
      </w:r>
    </w:p>
    <w:p w:rsidR="00000000" w:rsidDel="00000000" w:rsidP="00000000" w:rsidRDefault="00000000" w:rsidRPr="00000000" w14:paraId="0000012E">
      <w:pPr>
        <w:shd w:fill="d7e3bc" w:val="clear"/>
        <w:spacing w:after="120" w:lineRule="auto"/>
        <w:rPr>
          <w:i w:val="1"/>
          <w:sz w:val="20"/>
          <w:szCs w:val="20"/>
        </w:rPr>
      </w:pPr>
      <w:r w:rsidDel="00000000" w:rsidR="00000000" w:rsidRPr="00000000">
        <w:rPr>
          <w:i w:val="1"/>
          <w:sz w:val="20"/>
          <w:szCs w:val="20"/>
          <w:rtl w:val="0"/>
        </w:rPr>
        <w:t xml:space="preserve">To make the past simple, we put an </w:t>
      </w:r>
      <w:r w:rsidDel="00000000" w:rsidR="00000000" w:rsidRPr="00000000">
        <w:rPr>
          <w:b w:val="1"/>
          <w:i w:val="1"/>
          <w:sz w:val="20"/>
          <w:szCs w:val="20"/>
          <w:rtl w:val="0"/>
        </w:rPr>
        <w:t xml:space="preserve">-ed</w:t>
      </w:r>
      <w:r w:rsidDel="00000000" w:rsidR="00000000" w:rsidRPr="00000000">
        <w:rPr>
          <w:i w:val="1"/>
          <w:sz w:val="20"/>
          <w:szCs w:val="20"/>
          <w:rtl w:val="0"/>
        </w:rPr>
        <w:t xml:space="preserve"> at the end of a regular verb, or we use an irregular verb, which has another form. The past continuous is formed with </w:t>
      </w:r>
      <w:r w:rsidDel="00000000" w:rsidR="00000000" w:rsidRPr="00000000">
        <w:rPr>
          <w:b w:val="1"/>
          <w:i w:val="1"/>
          <w:sz w:val="20"/>
          <w:szCs w:val="20"/>
          <w:rtl w:val="0"/>
        </w:rPr>
        <w:t xml:space="preserve">was / were,</w:t>
      </w:r>
      <w:r w:rsidDel="00000000" w:rsidR="00000000" w:rsidRPr="00000000">
        <w:rPr>
          <w:i w:val="1"/>
          <w:sz w:val="20"/>
          <w:szCs w:val="20"/>
          <w:rtl w:val="0"/>
        </w:rPr>
        <w:t xml:space="preserve"> plus the gerund (the -</w:t>
      </w:r>
      <w:r w:rsidDel="00000000" w:rsidR="00000000" w:rsidRPr="00000000">
        <w:rPr>
          <w:b w:val="1"/>
          <w:i w:val="1"/>
          <w:sz w:val="20"/>
          <w:szCs w:val="20"/>
          <w:rtl w:val="0"/>
        </w:rPr>
        <w:t xml:space="preserve">ing</w:t>
      </w:r>
      <w:r w:rsidDel="00000000" w:rsidR="00000000" w:rsidRPr="00000000">
        <w:rPr>
          <w:i w:val="1"/>
          <w:sz w:val="20"/>
          <w:szCs w:val="20"/>
          <w:rtl w:val="0"/>
        </w:rPr>
        <w:t xml:space="preserve"> form of the verb).</w:t>
      </w:r>
    </w:p>
    <w:p w:rsidR="00000000" w:rsidDel="00000000" w:rsidP="00000000" w:rsidRDefault="00000000" w:rsidRPr="00000000" w14:paraId="0000012F">
      <w:pPr>
        <w:tabs>
          <w:tab w:val="left" w:pos="1092"/>
        </w:tabs>
        <w:spacing w:after="120" w:lineRule="auto"/>
        <w:rPr>
          <w:sz w:val="20"/>
          <w:szCs w:val="20"/>
          <w:highlight w:val="white"/>
        </w:rPr>
      </w:pPr>
      <w:r w:rsidDel="00000000" w:rsidR="00000000" w:rsidRPr="00000000">
        <w:rPr>
          <w:rtl w:val="0"/>
        </w:rPr>
      </w:r>
    </w:p>
    <w:p w:rsidR="00000000" w:rsidDel="00000000" w:rsidP="00000000" w:rsidRDefault="00000000" w:rsidRPr="00000000" w14:paraId="00000130">
      <w:pPr>
        <w:tabs>
          <w:tab w:val="left" w:pos="1092"/>
        </w:tabs>
        <w:spacing w:after="120" w:lineRule="auto"/>
        <w:rPr>
          <w:sz w:val="20"/>
          <w:szCs w:val="20"/>
          <w:highlight w:val="white"/>
        </w:rPr>
      </w:pPr>
      <w:r w:rsidDel="00000000" w:rsidR="00000000" w:rsidRPr="00000000">
        <w:rPr>
          <w:sz w:val="20"/>
          <w:szCs w:val="20"/>
          <w:highlight w:val="white"/>
          <w:rtl w:val="0"/>
        </w:rPr>
        <w:t xml:space="preserve">Después de haber visto algunas reglas específicas del </w:t>
      </w:r>
      <w:r w:rsidDel="00000000" w:rsidR="00000000" w:rsidRPr="00000000">
        <w:rPr>
          <w:b w:val="1"/>
          <w:sz w:val="20"/>
          <w:szCs w:val="20"/>
          <w:highlight w:val="white"/>
          <w:rtl w:val="0"/>
        </w:rPr>
        <w:t xml:space="preserve">“</w:t>
      </w:r>
      <w:r w:rsidDel="00000000" w:rsidR="00000000" w:rsidRPr="00000000">
        <w:rPr>
          <w:b w:val="1"/>
          <w:i w:val="1"/>
          <w:sz w:val="20"/>
          <w:szCs w:val="20"/>
          <w:highlight w:val="white"/>
          <w:rtl w:val="0"/>
        </w:rPr>
        <w:t xml:space="preserve">ing</w:t>
      </w:r>
      <w:r w:rsidDel="00000000" w:rsidR="00000000" w:rsidRPr="00000000">
        <w:rPr>
          <w:sz w:val="20"/>
          <w:szCs w:val="20"/>
          <w:highlight w:val="white"/>
          <w:rtl w:val="0"/>
        </w:rPr>
        <w:t xml:space="preserve">”, podemos concluir que el pasado continuo (</w:t>
      </w:r>
      <w:r w:rsidDel="00000000" w:rsidR="00000000" w:rsidRPr="00000000">
        <w:rPr>
          <w:b w:val="1"/>
          <w:i w:val="1"/>
          <w:sz w:val="20"/>
          <w:szCs w:val="20"/>
          <w:highlight w:val="white"/>
          <w:rtl w:val="0"/>
        </w:rPr>
        <w:t xml:space="preserve">past continuous</w:t>
      </w:r>
      <w:r w:rsidDel="00000000" w:rsidR="00000000" w:rsidRPr="00000000">
        <w:rPr>
          <w:sz w:val="20"/>
          <w:szCs w:val="20"/>
          <w:highlight w:val="white"/>
          <w:rtl w:val="0"/>
        </w:rPr>
        <w:t xml:space="preserve">) expresa la duración de una acción pasada y no indica si está terminada, mientras que el pasado simple</w:t>
      </w:r>
      <w:r w:rsidDel="00000000" w:rsidR="00000000" w:rsidRPr="00000000">
        <w:rPr>
          <w:b w:val="1"/>
          <w:sz w:val="20"/>
          <w:szCs w:val="20"/>
          <w:highlight w:val="white"/>
          <w:rtl w:val="0"/>
        </w:rPr>
        <w:t xml:space="preserve"> (</w:t>
      </w:r>
      <w:r w:rsidDel="00000000" w:rsidR="00000000" w:rsidRPr="00000000">
        <w:rPr>
          <w:b w:val="1"/>
          <w:i w:val="1"/>
          <w:sz w:val="20"/>
          <w:szCs w:val="20"/>
          <w:highlight w:val="white"/>
          <w:rtl w:val="0"/>
        </w:rPr>
        <w:t xml:space="preserve">past simple</w:t>
      </w:r>
      <w:r w:rsidDel="00000000" w:rsidR="00000000" w:rsidRPr="00000000">
        <w:rPr>
          <w:sz w:val="20"/>
          <w:szCs w:val="20"/>
          <w:highlight w:val="white"/>
          <w:rtl w:val="0"/>
        </w:rPr>
        <w:t xml:space="preserve">) se refiere a una acción puntual que empezó y acabó en el pasado.</w:t>
      </w:r>
    </w:p>
    <w:p w:rsidR="00000000" w:rsidDel="00000000" w:rsidP="00000000" w:rsidRDefault="00000000" w:rsidRPr="00000000" w14:paraId="00000131">
      <w:pPr>
        <w:tabs>
          <w:tab w:val="left" w:pos="1092"/>
        </w:tabs>
        <w:spacing w:after="120" w:lineRule="auto"/>
        <w:rPr>
          <w:sz w:val="20"/>
          <w:szCs w:val="20"/>
          <w:highlight w:val="white"/>
        </w:rPr>
      </w:pPr>
      <w:r w:rsidDel="00000000" w:rsidR="00000000" w:rsidRPr="00000000">
        <w:rPr>
          <w:sz w:val="20"/>
          <w:szCs w:val="20"/>
          <w:highlight w:val="white"/>
          <w:rtl w:val="0"/>
        </w:rPr>
        <w:t xml:space="preserve">Para formar el pasado simple, ponemos una </w:t>
      </w:r>
      <w:r w:rsidDel="00000000" w:rsidR="00000000" w:rsidRPr="00000000">
        <w:rPr>
          <w:b w:val="1"/>
          <w:i w:val="1"/>
          <w:sz w:val="20"/>
          <w:szCs w:val="20"/>
          <w:highlight w:val="white"/>
          <w:rtl w:val="0"/>
        </w:rPr>
        <w:t xml:space="preserve">-ed</w:t>
      </w:r>
      <w:r w:rsidDel="00000000" w:rsidR="00000000" w:rsidRPr="00000000">
        <w:rPr>
          <w:sz w:val="20"/>
          <w:szCs w:val="20"/>
          <w:highlight w:val="white"/>
          <w:rtl w:val="0"/>
        </w:rPr>
        <w:t xml:space="preserve"> al final de un verbo regular, o usamos un verbo irregular, que tiene otra forma. El pasado continuo se forma con </w:t>
      </w:r>
      <w:r w:rsidDel="00000000" w:rsidR="00000000" w:rsidRPr="00000000">
        <w:rPr>
          <w:b w:val="1"/>
          <w:i w:val="1"/>
          <w:sz w:val="20"/>
          <w:szCs w:val="20"/>
          <w:highlight w:val="white"/>
          <w:rtl w:val="0"/>
        </w:rPr>
        <w:t xml:space="preserve">was / were</w:t>
      </w:r>
      <w:r w:rsidDel="00000000" w:rsidR="00000000" w:rsidRPr="00000000">
        <w:rPr>
          <w:sz w:val="20"/>
          <w:szCs w:val="20"/>
          <w:highlight w:val="white"/>
          <w:rtl w:val="0"/>
        </w:rPr>
        <w:t xml:space="preserve"> más el gerundio (la forma </w:t>
      </w:r>
      <w:r w:rsidDel="00000000" w:rsidR="00000000" w:rsidRPr="00000000">
        <w:rPr>
          <w:b w:val="1"/>
          <w:i w:val="1"/>
          <w:sz w:val="20"/>
          <w:szCs w:val="20"/>
          <w:highlight w:val="white"/>
          <w:rtl w:val="0"/>
        </w:rPr>
        <w:t xml:space="preserve">-ing</w:t>
      </w:r>
      <w:r w:rsidDel="00000000" w:rsidR="00000000" w:rsidRPr="00000000">
        <w:rPr>
          <w:sz w:val="20"/>
          <w:szCs w:val="20"/>
          <w:highlight w:val="white"/>
          <w:rtl w:val="0"/>
        </w:rPr>
        <w:t xml:space="preserve"> del verbo).</w:t>
      </w:r>
    </w:p>
    <w:p w:rsidR="00000000" w:rsidDel="00000000" w:rsidP="00000000" w:rsidRDefault="00000000" w:rsidRPr="00000000" w14:paraId="00000132">
      <w:pPr>
        <w:spacing w:after="120" w:lineRule="auto"/>
        <w:rPr>
          <w:sz w:val="20"/>
          <w:szCs w:val="20"/>
        </w:rPr>
      </w:pPr>
      <w:r w:rsidDel="00000000" w:rsidR="00000000" w:rsidRPr="00000000">
        <w:rPr>
          <w:rtl w:val="0"/>
        </w:rPr>
      </w:r>
    </w:p>
    <w:p w:rsidR="00000000" w:rsidDel="00000000" w:rsidP="00000000" w:rsidRDefault="00000000" w:rsidRPr="00000000" w14:paraId="00000133">
      <w:pPr>
        <w:shd w:fill="d7e3bc" w:val="clear"/>
        <w:spacing w:after="120" w:lineRule="auto"/>
        <w:rPr>
          <w:i w:val="1"/>
          <w:sz w:val="20"/>
          <w:szCs w:val="20"/>
        </w:rPr>
      </w:pPr>
      <w:r w:rsidDel="00000000" w:rsidR="00000000" w:rsidRPr="00000000">
        <w:rPr>
          <w:i w:val="1"/>
          <w:sz w:val="20"/>
          <w:szCs w:val="20"/>
          <w:rtl w:val="0"/>
        </w:rPr>
        <w:t xml:space="preserve">In the following video, you can see the past continuous that is used to set the scene and the things that happen continuously, and the past simple for brief actions that happen in the meantime... That is, the specific actions carried out by Mr. Cristian and Mrs. Lety in the middle of the scene.</w:t>
      </w:r>
    </w:p>
    <w:p w:rsidR="00000000" w:rsidDel="00000000" w:rsidP="00000000" w:rsidRDefault="00000000" w:rsidRPr="00000000" w14:paraId="00000134">
      <w:pPr>
        <w:shd w:fill="d7e3bc" w:val="clear"/>
        <w:spacing w:after="120" w:lineRule="auto"/>
        <w:rPr>
          <w:i w:val="1"/>
          <w:sz w:val="20"/>
          <w:szCs w:val="20"/>
        </w:rPr>
      </w:pPr>
      <w:r w:rsidDel="00000000" w:rsidR="00000000" w:rsidRPr="00000000">
        <w:rPr>
          <w:i w:val="1"/>
          <w:sz w:val="20"/>
          <w:szCs w:val="20"/>
          <w:rtl w:val="0"/>
        </w:rPr>
        <w:t xml:space="preserve">You are invited to explore the video below:</w:t>
      </w:r>
    </w:p>
    <w:p w:rsidR="00000000" w:rsidDel="00000000" w:rsidP="00000000" w:rsidRDefault="00000000" w:rsidRPr="00000000" w14:paraId="00000135">
      <w:pPr>
        <w:spacing w:after="120" w:lineRule="auto"/>
        <w:rPr>
          <w:sz w:val="20"/>
          <w:szCs w:val="20"/>
        </w:rPr>
      </w:pPr>
      <w:r w:rsidDel="00000000" w:rsidR="00000000" w:rsidRPr="00000000">
        <w:rPr>
          <w:rtl w:val="0"/>
        </w:rPr>
      </w:r>
    </w:p>
    <w:p w:rsidR="00000000" w:rsidDel="00000000" w:rsidP="00000000" w:rsidRDefault="00000000" w:rsidRPr="00000000" w14:paraId="00000136">
      <w:pPr>
        <w:tabs>
          <w:tab w:val="left" w:pos="1092"/>
        </w:tabs>
        <w:spacing w:after="120" w:lineRule="auto"/>
        <w:rPr>
          <w:sz w:val="20"/>
          <w:szCs w:val="20"/>
          <w:highlight w:val="white"/>
        </w:rPr>
      </w:pPr>
      <w:r w:rsidDel="00000000" w:rsidR="00000000" w:rsidRPr="00000000">
        <w:rPr>
          <w:sz w:val="20"/>
          <w:szCs w:val="20"/>
          <w:highlight w:val="white"/>
          <w:rtl w:val="0"/>
        </w:rPr>
        <w:t xml:space="preserve">En el siguiente video, se puede observar que el pasado continuo se usa para ambientar la escena y las cosas que pasan de manera continua, y el pasado simple para acciones breves que pasan mientras tanto… O sea, las acciones puntuales que lleva a cabo el señor Cristian y la s</w:t>
      </w:r>
      <w:commentRangeStart w:id="24"/>
      <w:r w:rsidDel="00000000" w:rsidR="00000000" w:rsidRPr="00000000">
        <w:rPr>
          <w:sz w:val="20"/>
          <w:szCs w:val="20"/>
          <w:highlight w:val="white"/>
          <w:rtl w:val="0"/>
        </w:rPr>
        <w:t xml:space="preserve">eñora Lety en medio de la escena.</w:t>
      </w:r>
    </w:p>
    <w:p w:rsidR="00000000" w:rsidDel="00000000" w:rsidP="00000000" w:rsidRDefault="00000000" w:rsidRPr="00000000" w14:paraId="00000137">
      <w:pPr>
        <w:tabs>
          <w:tab w:val="left" w:pos="1092"/>
        </w:tabs>
        <w:spacing w:after="120" w:lineRule="auto"/>
        <w:rPr>
          <w:sz w:val="20"/>
          <w:szCs w:val="20"/>
          <w:highlight w:val="white"/>
        </w:rPr>
      </w:pPr>
      <w:r w:rsidDel="00000000" w:rsidR="00000000" w:rsidRPr="00000000">
        <w:rPr>
          <w:sz w:val="20"/>
          <w:szCs w:val="20"/>
          <w:highlight w:val="white"/>
          <w:rtl w:val="0"/>
        </w:rPr>
        <w:t xml:space="preserve">Se le invita a explorar el video que se presenta a continuación:</w:t>
        <w:tab/>
      </w:r>
    </w:p>
    <w:p w:rsidR="00000000" w:rsidDel="00000000" w:rsidP="00000000" w:rsidRDefault="00000000" w:rsidRPr="00000000" w14:paraId="00000138">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114300</wp:posOffset>
                </wp:positionV>
                <wp:extent cx="5437505" cy="757555"/>
                <wp:effectExtent b="0" l="0" r="0" t="0"/>
                <wp:wrapNone/>
                <wp:docPr id="1" name=""/>
                <a:graphic>
                  <a:graphicData uri="http://schemas.microsoft.com/office/word/2010/wordprocessingShape">
                    <wps:wsp>
                      <wps:cNvSpPr/>
                      <wps:cNvPr id="2" name="Shape 2"/>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Motion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DI_Formato_4_2.3_ StoryBoard Video Simple Past and Past Continuous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114300</wp:posOffset>
                </wp:positionV>
                <wp:extent cx="5437505" cy="757555"/>
                <wp:effectExtent b="0" l="0" r="0" t="0"/>
                <wp:wrapNone/>
                <wp:docPr id="1" name="image4.png"/>
                <a:graphic>
                  <a:graphicData uri="http://schemas.openxmlformats.org/drawingml/2006/picture">
                    <pic:pic>
                      <pic:nvPicPr>
                        <pic:cNvPr id="0" name="image4.png"/>
                        <pic:cNvPicPr preferRelativeResize="0"/>
                      </pic:nvPicPr>
                      <pic:blipFill>
                        <a:blip r:embed="rId39"/>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39">
      <w:pPr>
        <w:spacing w:after="120" w:lineRule="auto"/>
        <w:rPr>
          <w:sz w:val="20"/>
          <w:szCs w:val="20"/>
        </w:rPr>
      </w:pPr>
      <w:r w:rsidDel="00000000" w:rsidR="00000000" w:rsidRPr="00000000">
        <w:rPr>
          <w:rtl w:val="0"/>
        </w:rPr>
      </w:r>
    </w:p>
    <w:p w:rsidR="00000000" w:rsidDel="00000000" w:rsidP="00000000" w:rsidRDefault="00000000" w:rsidRPr="00000000" w14:paraId="0000013A">
      <w:pPr>
        <w:spacing w:after="120" w:lineRule="auto"/>
        <w:rPr>
          <w:sz w:val="20"/>
          <w:szCs w:val="20"/>
        </w:rPr>
      </w:pPr>
      <w:commentRangeStart w:id="25"/>
      <w:r w:rsidDel="00000000" w:rsidR="00000000" w:rsidRPr="00000000">
        <w:rPr>
          <w:rtl w:val="0"/>
        </w:rPr>
      </w:r>
    </w:p>
    <w:p w:rsidR="00000000" w:rsidDel="00000000" w:rsidP="00000000" w:rsidRDefault="00000000" w:rsidRPr="00000000" w14:paraId="0000013B">
      <w:pPr>
        <w:spacing w:after="120" w:lineRule="auto"/>
        <w:rPr>
          <w:sz w:val="20"/>
          <w:szCs w:val="20"/>
        </w:rPr>
      </w:pPr>
      <w:commentRangeEnd w:id="25"/>
      <w:r w:rsidDel="00000000" w:rsidR="00000000" w:rsidRPr="00000000">
        <w:commentReference w:id="25"/>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C">
      <w:pPr>
        <w:spacing w:after="120" w:lineRule="auto"/>
        <w:rPr>
          <w:sz w:val="20"/>
          <w:szCs w:val="20"/>
        </w:rPr>
      </w:pPr>
      <w:r w:rsidDel="00000000" w:rsidR="00000000" w:rsidRPr="00000000">
        <w:rPr>
          <w:i w:val="1"/>
          <w:sz w:val="20"/>
          <w:szCs w:val="20"/>
          <w:shd w:fill="d9ead3" w:val="clear"/>
          <w:rtl w:val="0"/>
        </w:rPr>
        <w:t xml:space="preserve">Let’s see how past continuous is used to complement the past simple in order to give context to the actions that were being done at a moment in the past. Let’s practice with a short exercise.</w:t>
      </w:r>
      <w:r w:rsidDel="00000000" w:rsidR="00000000" w:rsidRPr="00000000">
        <w:rPr>
          <w:rtl w:val="0"/>
        </w:rPr>
      </w:r>
    </w:p>
    <w:p w:rsidR="00000000" w:rsidDel="00000000" w:rsidP="00000000" w:rsidRDefault="00000000" w:rsidRPr="00000000" w14:paraId="0000013D">
      <w:pPr>
        <w:spacing w:after="120" w:lineRule="auto"/>
        <w:rPr>
          <w:sz w:val="20"/>
          <w:szCs w:val="20"/>
        </w:rPr>
      </w:pPr>
      <w:r w:rsidDel="00000000" w:rsidR="00000000" w:rsidRPr="00000000">
        <w:rPr>
          <w:sz w:val="20"/>
          <w:szCs w:val="20"/>
          <w:rtl w:val="0"/>
        </w:rPr>
        <w:t xml:space="preserve">Veamos cómo se utiliza el pasado continuo para complementar el pasado simple con el fin de dar contexto a las acciones que se realizaban en un momento del pasado. Vamos a practicar con un ejercicio corto.</w:t>
      </w:r>
    </w:p>
    <w:p w:rsidR="00000000" w:rsidDel="00000000" w:rsidP="00000000" w:rsidRDefault="00000000" w:rsidRPr="00000000" w14:paraId="0000013E">
      <w:pPr>
        <w:spacing w:after="120" w:lineRule="auto"/>
        <w:rPr>
          <w:sz w:val="20"/>
          <w:szCs w:val="20"/>
        </w:rPr>
      </w:pPr>
      <w:commentRangeStart w:id="2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101600</wp:posOffset>
                </wp:positionV>
                <wp:extent cx="5424805" cy="744855"/>
                <wp:effectExtent b="0" l="0" r="0" t="0"/>
                <wp:wrapNone/>
                <wp:docPr id="10" name=""/>
                <a:graphic>
                  <a:graphicData uri="http://schemas.microsoft.com/office/word/2010/wordprocessingShape">
                    <wps:wsp>
                      <wps:cNvSpPr/>
                      <wps:cNvPr id="16" name="Shape 1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DialogoA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DI_CF01_formato_5_actividad_didactica_completar_espacios_dialogoA_2.3 Past continuous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101600</wp:posOffset>
                </wp:positionV>
                <wp:extent cx="5424805" cy="744855"/>
                <wp:effectExtent b="0" l="0" r="0" t="0"/>
                <wp:wrapNone/>
                <wp:docPr id="10"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3F">
      <w:pPr>
        <w:spacing w:after="120" w:lineRule="auto"/>
        <w:rPr>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40">
      <w:pPr>
        <w:tabs>
          <w:tab w:val="left" w:pos="2430"/>
          <w:tab w:val="left" w:pos="7560"/>
        </w:tabs>
        <w:spacing w:after="120" w:lineRule="auto"/>
        <w:rPr>
          <w:sz w:val="20"/>
          <w:szCs w:val="20"/>
        </w:rPr>
      </w:pPr>
      <w:r w:rsidDel="00000000" w:rsidR="00000000" w:rsidRPr="00000000">
        <w:rPr>
          <w:rtl w:val="0"/>
        </w:rPr>
      </w:r>
    </w:p>
    <w:p w:rsidR="00000000" w:rsidDel="00000000" w:rsidP="00000000" w:rsidRDefault="00000000" w:rsidRPr="00000000" w14:paraId="00000141">
      <w:pPr>
        <w:tabs>
          <w:tab w:val="left" w:pos="2430"/>
          <w:tab w:val="left" w:pos="7560"/>
        </w:tabs>
        <w:spacing w:after="120" w:lineRule="auto"/>
        <w:rPr>
          <w:i w:val="1"/>
          <w:sz w:val="20"/>
          <w:szCs w:val="20"/>
          <w:shd w:fill="d9ead3" w:val="clear"/>
        </w:rPr>
      </w:pPr>
      <w:r w:rsidDel="00000000" w:rsidR="00000000" w:rsidRPr="00000000">
        <w:rPr>
          <w:i w:val="1"/>
          <w:sz w:val="20"/>
          <w:szCs w:val="20"/>
          <w:shd w:fill="d9ead3" w:val="clear"/>
          <w:rtl w:val="0"/>
        </w:rPr>
        <w:t xml:space="preserve">By using expressions such as “</w:t>
      </w:r>
      <w:r w:rsidDel="00000000" w:rsidR="00000000" w:rsidRPr="00000000">
        <w:rPr>
          <w:b w:val="1"/>
          <w:i w:val="1"/>
          <w:sz w:val="20"/>
          <w:szCs w:val="20"/>
          <w:shd w:fill="d9ead3" w:val="clear"/>
          <w:rtl w:val="0"/>
        </w:rPr>
        <w:t xml:space="preserve">when</w:t>
      </w:r>
      <w:r w:rsidDel="00000000" w:rsidR="00000000" w:rsidRPr="00000000">
        <w:rPr>
          <w:i w:val="1"/>
          <w:sz w:val="20"/>
          <w:szCs w:val="20"/>
          <w:shd w:fill="d9ead3" w:val="clear"/>
          <w:rtl w:val="0"/>
        </w:rPr>
        <w:t xml:space="preserve">” (to introduce a simple sentence), “</w:t>
      </w:r>
      <w:r w:rsidDel="00000000" w:rsidR="00000000" w:rsidRPr="00000000">
        <w:rPr>
          <w:b w:val="1"/>
          <w:i w:val="1"/>
          <w:sz w:val="20"/>
          <w:szCs w:val="20"/>
          <w:shd w:fill="d9ead3" w:val="clear"/>
          <w:rtl w:val="0"/>
        </w:rPr>
        <w:t xml:space="preserve">while</w:t>
      </w:r>
      <w:r w:rsidDel="00000000" w:rsidR="00000000" w:rsidRPr="00000000">
        <w:rPr>
          <w:i w:val="1"/>
          <w:sz w:val="20"/>
          <w:szCs w:val="20"/>
          <w:shd w:fill="d9ead3" w:val="clear"/>
          <w:rtl w:val="0"/>
        </w:rPr>
        <w:t xml:space="preserve">” (to introduce a continuous sentence) or “</w:t>
      </w:r>
      <w:r w:rsidDel="00000000" w:rsidR="00000000" w:rsidRPr="00000000">
        <w:rPr>
          <w:b w:val="1"/>
          <w:i w:val="1"/>
          <w:sz w:val="20"/>
          <w:szCs w:val="20"/>
          <w:shd w:fill="d9ead3" w:val="clear"/>
          <w:rtl w:val="0"/>
        </w:rPr>
        <w:t xml:space="preserve">that’s why</w:t>
      </w:r>
      <w:r w:rsidDel="00000000" w:rsidR="00000000" w:rsidRPr="00000000">
        <w:rPr>
          <w:i w:val="1"/>
          <w:sz w:val="20"/>
          <w:szCs w:val="20"/>
          <w:shd w:fill="d9ead3" w:val="clear"/>
          <w:rtl w:val="0"/>
        </w:rPr>
        <w:t xml:space="preserve">” (to introduce an explanation), you can complement your ideas in English.</w:t>
      </w:r>
    </w:p>
    <w:p w:rsidR="00000000" w:rsidDel="00000000" w:rsidP="00000000" w:rsidRDefault="00000000" w:rsidRPr="00000000" w14:paraId="00000142">
      <w:pPr>
        <w:spacing w:after="120" w:lineRule="auto"/>
        <w:rPr>
          <w:i w:val="1"/>
          <w:sz w:val="20"/>
          <w:szCs w:val="20"/>
          <w:shd w:fill="d9ead3" w:val="clear"/>
        </w:rPr>
      </w:pPr>
      <w:r w:rsidDel="00000000" w:rsidR="00000000" w:rsidRPr="00000000">
        <w:rPr>
          <w:i w:val="1"/>
          <w:sz w:val="20"/>
          <w:szCs w:val="20"/>
          <w:shd w:fill="d9ead3" w:val="clear"/>
          <w:rtl w:val="0"/>
        </w:rPr>
        <w:t xml:space="preserve">Let’s practice with a short exercise. Complete the following conversation using “when”, “while” or “that’s why”.</w:t>
      </w:r>
    </w:p>
    <w:p w:rsidR="00000000" w:rsidDel="00000000" w:rsidP="00000000" w:rsidRDefault="00000000" w:rsidRPr="00000000" w14:paraId="00000143">
      <w:pPr>
        <w:spacing w:after="120" w:lineRule="auto"/>
        <w:rPr>
          <w:sz w:val="20"/>
          <w:szCs w:val="20"/>
        </w:rPr>
      </w:pPr>
      <w:r w:rsidDel="00000000" w:rsidR="00000000" w:rsidRPr="00000000">
        <w:rPr>
          <w:sz w:val="20"/>
          <w:szCs w:val="20"/>
          <w:rtl w:val="0"/>
        </w:rPr>
        <w:t xml:space="preserve">Con expresiones como "</w:t>
      </w:r>
      <w:r w:rsidDel="00000000" w:rsidR="00000000" w:rsidRPr="00000000">
        <w:rPr>
          <w:b w:val="1"/>
          <w:i w:val="1"/>
          <w:sz w:val="20"/>
          <w:szCs w:val="20"/>
          <w:rtl w:val="0"/>
        </w:rPr>
        <w:t xml:space="preserve">when</w:t>
      </w:r>
      <w:r w:rsidDel="00000000" w:rsidR="00000000" w:rsidRPr="00000000">
        <w:rPr>
          <w:sz w:val="20"/>
          <w:szCs w:val="20"/>
          <w:rtl w:val="0"/>
        </w:rPr>
        <w:t xml:space="preserve">" (para introducir una frase simple), "</w:t>
      </w:r>
      <w:r w:rsidDel="00000000" w:rsidR="00000000" w:rsidRPr="00000000">
        <w:rPr>
          <w:b w:val="1"/>
          <w:i w:val="1"/>
          <w:sz w:val="20"/>
          <w:szCs w:val="20"/>
          <w:rtl w:val="0"/>
        </w:rPr>
        <w:t xml:space="preserve">while</w:t>
      </w:r>
      <w:r w:rsidDel="00000000" w:rsidR="00000000" w:rsidRPr="00000000">
        <w:rPr>
          <w:sz w:val="20"/>
          <w:szCs w:val="20"/>
          <w:rtl w:val="0"/>
        </w:rPr>
        <w:t xml:space="preserve">" (para introducir una frase continua) o "</w:t>
      </w:r>
      <w:r w:rsidDel="00000000" w:rsidR="00000000" w:rsidRPr="00000000">
        <w:rPr>
          <w:b w:val="1"/>
          <w:i w:val="1"/>
          <w:sz w:val="20"/>
          <w:szCs w:val="20"/>
          <w:rtl w:val="0"/>
        </w:rPr>
        <w:t xml:space="preserve">that's why</w:t>
      </w:r>
      <w:r w:rsidDel="00000000" w:rsidR="00000000" w:rsidRPr="00000000">
        <w:rPr>
          <w:b w:val="1"/>
          <w:sz w:val="20"/>
          <w:szCs w:val="20"/>
          <w:rtl w:val="0"/>
        </w:rPr>
        <w:t xml:space="preserve">"</w:t>
      </w:r>
      <w:r w:rsidDel="00000000" w:rsidR="00000000" w:rsidRPr="00000000">
        <w:rPr>
          <w:sz w:val="20"/>
          <w:szCs w:val="20"/>
          <w:rtl w:val="0"/>
        </w:rPr>
        <w:t xml:space="preserve"> (para introducir una explicación), puede complementar sus ideas en inglés.</w:t>
      </w:r>
    </w:p>
    <w:p w:rsidR="00000000" w:rsidDel="00000000" w:rsidP="00000000" w:rsidRDefault="00000000" w:rsidRPr="00000000" w14:paraId="00000144">
      <w:pPr>
        <w:spacing w:after="120" w:lineRule="auto"/>
        <w:rPr>
          <w:sz w:val="20"/>
          <w:szCs w:val="20"/>
        </w:rPr>
      </w:pPr>
      <w:r w:rsidDel="00000000" w:rsidR="00000000" w:rsidRPr="00000000">
        <w:rPr>
          <w:sz w:val="20"/>
          <w:szCs w:val="20"/>
          <w:rtl w:val="0"/>
        </w:rPr>
        <w:t xml:space="preserve">Vamos a practicar con un pequeño ejercicio. Complete la siguiente conversación utilizando "</w:t>
      </w:r>
      <w:r w:rsidDel="00000000" w:rsidR="00000000" w:rsidRPr="00000000">
        <w:rPr>
          <w:i w:val="1"/>
          <w:sz w:val="20"/>
          <w:szCs w:val="20"/>
          <w:rtl w:val="0"/>
        </w:rPr>
        <w:t xml:space="preserve">when</w:t>
      </w:r>
      <w:r w:rsidDel="00000000" w:rsidR="00000000" w:rsidRPr="00000000">
        <w:rPr>
          <w:sz w:val="20"/>
          <w:szCs w:val="20"/>
          <w:rtl w:val="0"/>
        </w:rPr>
        <w:t xml:space="preserve">", " </w:t>
      </w:r>
      <w:r w:rsidDel="00000000" w:rsidR="00000000" w:rsidRPr="00000000">
        <w:rPr>
          <w:i w:val="1"/>
          <w:sz w:val="20"/>
          <w:szCs w:val="20"/>
          <w:rtl w:val="0"/>
        </w:rPr>
        <w:t xml:space="preserve">while</w:t>
      </w:r>
      <w:r w:rsidDel="00000000" w:rsidR="00000000" w:rsidRPr="00000000">
        <w:rPr>
          <w:sz w:val="20"/>
          <w:szCs w:val="20"/>
          <w:rtl w:val="0"/>
        </w:rPr>
        <w:t xml:space="preserve">" o "</w:t>
      </w:r>
      <w:r w:rsidDel="00000000" w:rsidR="00000000" w:rsidRPr="00000000">
        <w:rPr>
          <w:i w:val="1"/>
          <w:sz w:val="20"/>
          <w:szCs w:val="20"/>
          <w:rtl w:val="0"/>
        </w:rPr>
        <w:t xml:space="preserve">that's why</w:t>
      </w:r>
      <w:r w:rsidDel="00000000" w:rsidR="00000000" w:rsidRPr="00000000">
        <w:rPr>
          <w:sz w:val="20"/>
          <w:szCs w:val="20"/>
          <w:rtl w:val="0"/>
        </w:rPr>
        <w:t xml:space="preserve">".</w:t>
      </w:r>
    </w:p>
    <w:p w:rsidR="00000000" w:rsidDel="00000000" w:rsidP="00000000" w:rsidRDefault="00000000" w:rsidRPr="00000000" w14:paraId="00000145">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5424805" cy="744855"/>
                <wp:effectExtent b="0" l="0" r="0" t="0"/>
                <wp:wrapNone/>
                <wp:docPr id="11" name=""/>
                <a:graphic>
                  <a:graphicData uri="http://schemas.microsoft.com/office/word/2010/wordprocessingShape">
                    <wps:wsp>
                      <wps:cNvSpPr/>
                      <wps:cNvPr id="17" name="Shape 1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DialogoB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DI_CF01_formato_5_actividad_didactica_completar_espacios_dialogoB_2.3 Past continuous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5424805" cy="744855"/>
                <wp:effectExtent b="0" l="0" r="0" t="0"/>
                <wp:wrapNone/>
                <wp:docPr id="11" name="image15.png"/>
                <a:graphic>
                  <a:graphicData uri="http://schemas.openxmlformats.org/drawingml/2006/picture">
                    <pic:pic>
                      <pic:nvPicPr>
                        <pic:cNvPr id="0" name="image15.png"/>
                        <pic:cNvPicPr preferRelativeResize="0"/>
                      </pic:nvPicPr>
                      <pic:blipFill>
                        <a:blip r:embed="rId4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46">
      <w:pPr>
        <w:spacing w:after="120" w:lineRule="auto"/>
        <w:rPr>
          <w:sz w:val="20"/>
          <w:szCs w:val="20"/>
        </w:rPr>
      </w:pPr>
      <w:r w:rsidDel="00000000" w:rsidR="00000000" w:rsidRPr="00000000">
        <w:rPr>
          <w:rtl w:val="0"/>
        </w:rPr>
      </w:r>
    </w:p>
    <w:p w:rsidR="00000000" w:rsidDel="00000000" w:rsidP="00000000" w:rsidRDefault="00000000" w:rsidRPr="00000000" w14:paraId="00000147">
      <w:pPr>
        <w:spacing w:after="120" w:lineRule="auto"/>
        <w:rPr>
          <w:sz w:val="20"/>
          <w:szCs w:val="20"/>
        </w:rPr>
      </w:pPr>
      <w:commentRangeStart w:id="27"/>
      <w:r w:rsidDel="00000000" w:rsidR="00000000" w:rsidRPr="00000000">
        <w:rPr>
          <w:rtl w:val="0"/>
        </w:rPr>
      </w:r>
    </w:p>
    <w:p w:rsidR="00000000" w:rsidDel="00000000" w:rsidP="00000000" w:rsidRDefault="00000000" w:rsidRPr="00000000" w14:paraId="00000148">
      <w:pPr>
        <w:spacing w:after="120" w:lineRule="auto"/>
        <w:rPr>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49">
      <w:pPr>
        <w:spacing w:after="120" w:lineRule="auto"/>
        <w:rPr>
          <w:sz w:val="20"/>
          <w:szCs w:val="20"/>
        </w:rPr>
      </w:pPr>
      <w:commentRangeStart w:id="28"/>
      <w:r w:rsidDel="00000000" w:rsidR="00000000" w:rsidRPr="00000000">
        <w:rPr>
          <w:rtl w:val="0"/>
        </w:rPr>
      </w:r>
    </w:p>
    <w:p w:rsidR="00000000" w:rsidDel="00000000" w:rsidP="00000000" w:rsidRDefault="00000000" w:rsidRPr="00000000" w14:paraId="0000014A">
      <w:pPr>
        <w:spacing w:after="120" w:lineRule="auto"/>
        <w:rPr>
          <w:b w:val="1"/>
          <w:sz w:val="20"/>
          <w:szCs w:val="20"/>
        </w:rPr>
      </w:pPr>
      <w:commentRangeEnd w:id="28"/>
      <w:r w:rsidDel="00000000" w:rsidR="00000000" w:rsidRPr="00000000">
        <w:commentReference w:id="28"/>
      </w:r>
      <w:r w:rsidDel="00000000" w:rsidR="00000000" w:rsidRPr="00000000">
        <w:rPr>
          <w:b w:val="1"/>
          <w:sz w:val="20"/>
          <w:szCs w:val="20"/>
          <w:rtl w:val="0"/>
        </w:rPr>
        <w:t xml:space="preserve">3. </w:t>
      </w:r>
      <w:r w:rsidDel="00000000" w:rsidR="00000000" w:rsidRPr="00000000">
        <w:rPr>
          <w:b w:val="1"/>
          <w:i w:val="1"/>
          <w:sz w:val="20"/>
          <w:szCs w:val="20"/>
          <w:rtl w:val="0"/>
        </w:rPr>
        <w:t xml:space="preserve">Habits in the past</w:t>
      </w:r>
      <w:r w:rsidDel="00000000" w:rsidR="00000000" w:rsidRPr="00000000">
        <w:rPr>
          <w:b w:val="1"/>
          <w:sz w:val="20"/>
          <w:szCs w:val="20"/>
          <w:rtl w:val="0"/>
        </w:rPr>
        <w:t xml:space="preserve"> (Hábitos en el pasado)</w:t>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245745</wp:posOffset>
            </wp:positionV>
            <wp:extent cx="3599180" cy="2240280"/>
            <wp:effectExtent b="0" l="0" r="0" t="0"/>
            <wp:wrapSquare wrapText="bothSides" distB="0" distT="0" distL="114300" distR="114300"/>
            <wp:docPr descr="Young women spend leisure time, take care of herself. Daily routine, life scenes, everyday activities of a woman. Girls sleep, take bath, work, do sport, shopping, do hobbies, cleaning, surf internet" id="38" name="image28.jpg"/>
            <a:graphic>
              <a:graphicData uri="http://schemas.openxmlformats.org/drawingml/2006/picture">
                <pic:pic>
                  <pic:nvPicPr>
                    <pic:cNvPr descr="Young women spend leisure time, take care of herself. Daily routine, life scenes, everyday activities of a woman. Girls sleep, take bath, work, do sport, shopping, do hobbies, cleaning, surf internet" id="0" name="image28.jpg"/>
                    <pic:cNvPicPr preferRelativeResize="0"/>
                  </pic:nvPicPr>
                  <pic:blipFill>
                    <a:blip r:embed="rId42"/>
                    <a:srcRect b="0" l="0" r="0" t="0"/>
                    <a:stretch>
                      <a:fillRect/>
                    </a:stretch>
                  </pic:blipFill>
                  <pic:spPr>
                    <a:xfrm>
                      <a:off x="0" y="0"/>
                      <a:ext cx="3599180" cy="2240280"/>
                    </a:xfrm>
                    <a:prstGeom prst="rect"/>
                    <a:ln/>
                  </pic:spPr>
                </pic:pic>
              </a:graphicData>
            </a:graphic>
          </wp:anchor>
        </w:drawing>
      </w:r>
    </w:p>
    <w:p w:rsidR="00000000" w:rsidDel="00000000" w:rsidP="00000000" w:rsidRDefault="00000000" w:rsidRPr="00000000" w14:paraId="0000014B">
      <w:pPr>
        <w:spacing w:after="120" w:lineRule="auto"/>
        <w:rPr>
          <w:i w:val="1"/>
          <w:sz w:val="20"/>
          <w:szCs w:val="20"/>
          <w:shd w:fill="d9ead3" w:val="clear"/>
        </w:rPr>
      </w:pPr>
      <w:r w:rsidDel="00000000" w:rsidR="00000000" w:rsidRPr="00000000">
        <w:rPr>
          <w:i w:val="1"/>
          <w:sz w:val="20"/>
          <w:szCs w:val="20"/>
          <w:shd w:fill="d9ead3" w:val="clear"/>
          <w:rtl w:val="0"/>
        </w:rPr>
        <w:t xml:space="preserve">When talking about the past, it is important to clarify that some of those expressions we use to communicate activities that were a routine in the past or habits cannot just be told by using the simple past basic structures because they only talk about facts and events from the past, but they don’t allow you to show routines. So, if you want to talk about feelings and emotions using simple past, you can tell how you felt in a moment or period of time. Let’s see some examples:</w:t>
      </w:r>
    </w:p>
    <w:p w:rsidR="00000000" w:rsidDel="00000000" w:rsidP="00000000" w:rsidRDefault="00000000" w:rsidRPr="00000000" w14:paraId="0000014C">
      <w:pPr>
        <w:spacing w:after="120" w:lineRule="auto"/>
        <w:rPr>
          <w:sz w:val="20"/>
          <w:szCs w:val="20"/>
        </w:rPr>
      </w:pPr>
      <w:r w:rsidDel="00000000" w:rsidR="00000000" w:rsidRPr="00000000">
        <w:rPr>
          <w:sz w:val="20"/>
          <w:szCs w:val="20"/>
          <w:rtl w:val="0"/>
        </w:rPr>
        <w:t xml:space="preserve">Al hablar del pasado, es importante aclarar que algunas de esas expresiones que utilizamos para comunicar actividades que eran una rutina o hábitos en el pasado no pueden contarse solo utilizando las estructuras básicas del pasado simple, porque ellas hablan de hechos y eventos del pasado, pero no permiten mostrar rutinas. Entonces, si se quiere hablar de sentimientos y emociones utilizando el pasado simple, usted puede contar cómo se sintió en un momento o periodo de tiempo. Veamos algunos ejemplos:</w:t>
      </w:r>
    </w:p>
    <w:p w:rsidR="00000000" w:rsidDel="00000000" w:rsidP="00000000" w:rsidRDefault="00000000" w:rsidRPr="00000000" w14:paraId="0000014D">
      <w:pPr>
        <w:spacing w:after="120" w:lineRule="auto"/>
        <w:rPr>
          <w:sz w:val="20"/>
          <w:szCs w:val="20"/>
        </w:rPr>
      </w:pPr>
      <w:r w:rsidDel="00000000" w:rsidR="00000000" w:rsidRPr="00000000">
        <w:rPr>
          <w:rtl w:val="0"/>
        </w:rPr>
      </w:r>
    </w:p>
    <w:p w:rsidR="00000000" w:rsidDel="00000000" w:rsidP="00000000" w:rsidRDefault="00000000" w:rsidRPr="00000000" w14:paraId="0000014E">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24805" cy="744855"/>
                <wp:effectExtent b="0" l="0" r="0" t="0"/>
                <wp:wrapNone/>
                <wp:docPr id="6" name=""/>
                <a:graphic>
                  <a:graphicData uri="http://schemas.microsoft.com/office/word/2010/wordprocessingShape">
                    <wps:wsp>
                      <wps:cNvSpPr/>
                      <wps:cNvPr id="7" name="Shape 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DI_CF01_Diaologo_Tematico_3.Habits in the past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24805" cy="744855"/>
                <wp:effectExtent b="0" l="0" r="0" t="0"/>
                <wp:wrapNone/>
                <wp:docPr id="6" name="image9.png"/>
                <a:graphic>
                  <a:graphicData uri="http://schemas.openxmlformats.org/drawingml/2006/picture">
                    <pic:pic>
                      <pic:nvPicPr>
                        <pic:cNvPr id="0" name="image9.png"/>
                        <pic:cNvPicPr preferRelativeResize="0"/>
                      </pic:nvPicPr>
                      <pic:blipFill>
                        <a:blip r:embed="rId43"/>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4F">
      <w:pPr>
        <w:spacing w:after="120" w:lineRule="auto"/>
        <w:rPr>
          <w:sz w:val="20"/>
          <w:szCs w:val="20"/>
        </w:rPr>
      </w:pPr>
      <w:commentRangeStart w:id="29"/>
      <w:r w:rsidDel="00000000" w:rsidR="00000000" w:rsidRPr="00000000">
        <w:rPr>
          <w:rtl w:val="0"/>
        </w:rPr>
      </w:r>
    </w:p>
    <w:p w:rsidR="00000000" w:rsidDel="00000000" w:rsidP="00000000" w:rsidRDefault="00000000" w:rsidRPr="00000000" w14:paraId="00000150">
      <w:pPr>
        <w:spacing w:after="120" w:lineRule="auto"/>
        <w:rPr>
          <w:i w:val="1"/>
          <w:sz w:val="20"/>
          <w:szCs w:val="20"/>
          <w:shd w:fill="d9ead3" w:val="clear"/>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51">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52">
      <w:pPr>
        <w:spacing w:after="120" w:lineRule="auto"/>
        <w:rPr>
          <w:b w:val="1"/>
          <w:sz w:val="20"/>
          <w:szCs w:val="20"/>
        </w:rPr>
      </w:pPr>
      <w:r w:rsidDel="00000000" w:rsidR="00000000" w:rsidRPr="00000000">
        <w:rPr>
          <w:i w:val="1"/>
          <w:sz w:val="20"/>
          <w:szCs w:val="20"/>
          <w:shd w:fill="d9ead3" w:val="clear"/>
          <w:rtl w:val="0"/>
        </w:rPr>
        <w:t xml:space="preserve">As you can see in the previous examples, those expressions only show how the person felt at a moment in the past or a period of time. Therefore, in order to be able to communicate past routines and habits, let’s see how to use “</w:t>
      </w:r>
      <w:r w:rsidDel="00000000" w:rsidR="00000000" w:rsidRPr="00000000">
        <w:rPr>
          <w:i w:val="1"/>
          <w:color w:val="e36c09"/>
          <w:sz w:val="20"/>
          <w:szCs w:val="20"/>
          <w:shd w:fill="d9ead3" w:val="clear"/>
          <w:rtl w:val="0"/>
        </w:rPr>
        <w:t xml:space="preserve">used to</w:t>
      </w:r>
      <w:r w:rsidDel="00000000" w:rsidR="00000000" w:rsidRPr="00000000">
        <w:rPr>
          <w:i w:val="1"/>
          <w:sz w:val="20"/>
          <w:szCs w:val="20"/>
          <w:shd w:fill="d9ead3" w:val="clear"/>
          <w:rtl w:val="0"/>
        </w:rPr>
        <w:t xml:space="preserve">” and “</w:t>
      </w:r>
      <w:r w:rsidDel="00000000" w:rsidR="00000000" w:rsidRPr="00000000">
        <w:rPr>
          <w:i w:val="1"/>
          <w:color w:val="e36c09"/>
          <w:sz w:val="20"/>
          <w:szCs w:val="20"/>
          <w:shd w:fill="d9ead3" w:val="clear"/>
          <w:rtl w:val="0"/>
        </w:rPr>
        <w:t xml:space="preserve">would</w:t>
      </w:r>
      <w:r w:rsidDel="00000000" w:rsidR="00000000" w:rsidRPr="00000000">
        <w:rPr>
          <w:i w:val="1"/>
          <w:sz w:val="20"/>
          <w:szCs w:val="20"/>
          <w:shd w:fill="d9ead3" w:val="clear"/>
          <w:rtl w:val="0"/>
        </w:rPr>
        <w:t xml:space="preserve">”. </w:t>
      </w:r>
      <w:r w:rsidDel="00000000" w:rsidR="00000000" w:rsidRPr="00000000">
        <w:rPr>
          <w:rtl w:val="0"/>
        </w:rPr>
      </w:r>
    </w:p>
    <w:p w:rsidR="00000000" w:rsidDel="00000000" w:rsidP="00000000" w:rsidRDefault="00000000" w:rsidRPr="00000000" w14:paraId="00000153">
      <w:pPr>
        <w:spacing w:after="120" w:lineRule="auto"/>
        <w:rPr>
          <w:sz w:val="20"/>
          <w:szCs w:val="20"/>
        </w:rPr>
      </w:pPr>
      <w:r w:rsidDel="00000000" w:rsidR="00000000" w:rsidRPr="00000000">
        <w:rPr>
          <w:sz w:val="20"/>
          <w:szCs w:val="20"/>
          <w:rtl w:val="0"/>
        </w:rPr>
        <w:t xml:space="preserve">Como se puede ver en los ejemplos anteriores, esas expresiones solo muestran cómo se sentía la persona en un momento del pasado o en un periodo de tiempo. Por lo tanto, para poder comunicar rutinas y hábitos pasados, veamos cómo utilizar "</w:t>
      </w:r>
      <w:r w:rsidDel="00000000" w:rsidR="00000000" w:rsidRPr="00000000">
        <w:rPr>
          <w:b w:val="1"/>
          <w:i w:val="1"/>
          <w:sz w:val="20"/>
          <w:szCs w:val="20"/>
          <w:rtl w:val="0"/>
        </w:rPr>
        <w:t xml:space="preserve">used to</w:t>
      </w:r>
      <w:r w:rsidDel="00000000" w:rsidR="00000000" w:rsidRPr="00000000">
        <w:rPr>
          <w:sz w:val="20"/>
          <w:szCs w:val="20"/>
          <w:rtl w:val="0"/>
        </w:rPr>
        <w:t xml:space="preserve">" y "</w:t>
      </w:r>
      <w:r w:rsidDel="00000000" w:rsidR="00000000" w:rsidRPr="00000000">
        <w:rPr>
          <w:b w:val="1"/>
          <w:i w:val="1"/>
          <w:sz w:val="20"/>
          <w:szCs w:val="20"/>
          <w:rtl w:val="0"/>
        </w:rPr>
        <w:t xml:space="preserve">would</w:t>
      </w:r>
      <w:r w:rsidDel="00000000" w:rsidR="00000000" w:rsidRPr="00000000">
        <w:rPr>
          <w:sz w:val="20"/>
          <w:szCs w:val="20"/>
          <w:rtl w:val="0"/>
        </w:rPr>
        <w:t xml:space="preserve">".</w:t>
      </w:r>
    </w:p>
    <w:p w:rsidR="00000000" w:rsidDel="00000000" w:rsidP="00000000" w:rsidRDefault="00000000" w:rsidRPr="00000000" w14:paraId="00000154">
      <w:pPr>
        <w:spacing w:after="120" w:lineRule="auto"/>
        <w:rPr>
          <w:sz w:val="20"/>
          <w:szCs w:val="20"/>
        </w:rPr>
      </w:pPr>
      <w:r w:rsidDel="00000000" w:rsidR="00000000" w:rsidRPr="00000000">
        <w:rPr>
          <w:rtl w:val="0"/>
        </w:rPr>
      </w:r>
    </w:p>
    <w:p w:rsidR="00000000" w:rsidDel="00000000" w:rsidP="00000000" w:rsidRDefault="00000000" w:rsidRPr="00000000" w14:paraId="00000155">
      <w:pPr>
        <w:spacing w:after="120" w:lineRule="auto"/>
        <w:rPr>
          <w:b w:val="1"/>
          <w:sz w:val="20"/>
          <w:szCs w:val="20"/>
        </w:rPr>
      </w:pPr>
      <w:r w:rsidDel="00000000" w:rsidR="00000000" w:rsidRPr="00000000">
        <w:rPr>
          <w:b w:val="1"/>
          <w:sz w:val="20"/>
          <w:szCs w:val="20"/>
          <w:rtl w:val="0"/>
        </w:rPr>
        <w:t xml:space="preserve">3.1 </w:t>
      </w:r>
      <w:r w:rsidDel="00000000" w:rsidR="00000000" w:rsidRPr="00000000">
        <w:rPr>
          <w:b w:val="1"/>
          <w:i w:val="1"/>
          <w:sz w:val="20"/>
          <w:szCs w:val="20"/>
          <w:rtl w:val="0"/>
        </w:rPr>
        <w:t xml:space="preserve">Use of "used to" - narrative</w:t>
      </w:r>
      <w:r w:rsidDel="00000000" w:rsidR="00000000" w:rsidRPr="00000000">
        <w:rPr>
          <w:b w:val="1"/>
          <w:sz w:val="20"/>
          <w:szCs w:val="20"/>
          <w:rtl w:val="0"/>
        </w:rPr>
        <w:t xml:space="preserve"> (Uso de "</w:t>
      </w:r>
      <w:r w:rsidDel="00000000" w:rsidR="00000000" w:rsidRPr="00000000">
        <w:rPr>
          <w:b w:val="1"/>
          <w:i w:val="1"/>
          <w:sz w:val="20"/>
          <w:szCs w:val="20"/>
          <w:rtl w:val="0"/>
        </w:rPr>
        <w:t xml:space="preserve">used to</w:t>
      </w:r>
      <w:r w:rsidDel="00000000" w:rsidR="00000000" w:rsidRPr="00000000">
        <w:rPr>
          <w:b w:val="1"/>
          <w:sz w:val="20"/>
          <w:szCs w:val="20"/>
          <w:rtl w:val="0"/>
        </w:rPr>
        <w:t xml:space="preserve">" - narrativa) </w:t>
      </w:r>
      <w:commentRangeStart w:id="30"/>
      <w:r w:rsidDel="00000000" w:rsidR="00000000" w:rsidRPr="00000000">
        <w:rPr>
          <w:rtl w:val="0"/>
        </w:rPr>
      </w:r>
    </w:p>
    <w:p w:rsidR="00000000" w:rsidDel="00000000" w:rsidP="00000000" w:rsidRDefault="00000000" w:rsidRPr="00000000" w14:paraId="00000156">
      <w:pPr>
        <w:spacing w:after="120" w:lineRule="auto"/>
        <w:rPr>
          <w:b w:val="1"/>
          <w:sz w:val="20"/>
          <w:szCs w:val="20"/>
        </w:rPr>
      </w:pP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0</wp:posOffset>
            </wp:positionV>
            <wp:extent cx="3230880" cy="1615440"/>
            <wp:effectExtent b="0" l="0" r="0" t="0"/>
            <wp:wrapSquare wrapText="bothSides" distB="0" distT="0" distL="114300" distR="114300"/>
            <wp:docPr id="37"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230880" cy="1615440"/>
                    </a:xfrm>
                    <a:prstGeom prst="rect"/>
                    <a:ln/>
                  </pic:spPr>
                </pic:pic>
              </a:graphicData>
            </a:graphic>
          </wp:anchor>
        </w:drawing>
      </w:r>
    </w:p>
    <w:p w:rsidR="00000000" w:rsidDel="00000000" w:rsidP="00000000" w:rsidRDefault="00000000" w:rsidRPr="00000000" w14:paraId="00000157">
      <w:pPr>
        <w:spacing w:after="120" w:lineRule="auto"/>
        <w:rPr>
          <w:i w:val="1"/>
          <w:sz w:val="20"/>
          <w:szCs w:val="20"/>
          <w:shd w:fill="d9ead3" w:val="clear"/>
        </w:rPr>
      </w:pPr>
      <w:r w:rsidDel="00000000" w:rsidR="00000000" w:rsidRPr="00000000">
        <w:rPr>
          <w:i w:val="1"/>
          <w:sz w:val="20"/>
          <w:szCs w:val="20"/>
          <w:shd w:fill="d9ead3" w:val="clear"/>
          <w:rtl w:val="0"/>
        </w:rPr>
        <w:t xml:space="preserve">Used to is an expression we use to talk about repeated actions in the past that we don't do in the present, besides, it is also used to talk about states in the past which are no longer true. </w:t>
      </w:r>
    </w:p>
    <w:p w:rsidR="00000000" w:rsidDel="00000000" w:rsidP="00000000" w:rsidRDefault="00000000" w:rsidRPr="00000000" w14:paraId="00000158">
      <w:pPr>
        <w:spacing w:after="120" w:lineRule="auto"/>
        <w:rPr>
          <w:sz w:val="20"/>
          <w:szCs w:val="20"/>
        </w:rPr>
      </w:pPr>
      <w:r w:rsidDel="00000000" w:rsidR="00000000" w:rsidRPr="00000000">
        <w:rPr>
          <w:i w:val="1"/>
          <w:sz w:val="20"/>
          <w:szCs w:val="20"/>
          <w:shd w:fill="d9ead3" w:val="clear"/>
          <w:rtl w:val="0"/>
        </w:rPr>
        <w:t xml:space="preserve">The structures don’t change very much because “used to” is only an expression, not a grammar structure. Therefore, the structure of simple past is used in order to assemble the sentences. Let’s see how it works: </w:t>
      </w:r>
      <w:r w:rsidDel="00000000" w:rsidR="00000000" w:rsidRPr="00000000">
        <w:rPr>
          <w:rtl w:val="0"/>
        </w:rPr>
      </w:r>
    </w:p>
    <w:p w:rsidR="00000000" w:rsidDel="00000000" w:rsidP="00000000" w:rsidRDefault="00000000" w:rsidRPr="00000000" w14:paraId="00000159">
      <w:pPr>
        <w:spacing w:after="120" w:lineRule="auto"/>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Used to</w:t>
      </w:r>
      <w:r w:rsidDel="00000000" w:rsidR="00000000" w:rsidRPr="00000000">
        <w:rPr>
          <w:sz w:val="20"/>
          <w:szCs w:val="20"/>
          <w:rtl w:val="0"/>
        </w:rPr>
        <w:t xml:space="preserve">" es una expresión que se usa para hablar de acciones repetidas en el pasado y que no se hacen en el presente; además, también se utiliza para hablar de estados del pasado que ya no son ciertos. </w:t>
      </w:r>
    </w:p>
    <w:p w:rsidR="00000000" w:rsidDel="00000000" w:rsidP="00000000" w:rsidRDefault="00000000" w:rsidRPr="00000000" w14:paraId="0000015A">
      <w:pPr>
        <w:spacing w:after="120" w:lineRule="auto"/>
        <w:rPr>
          <w:sz w:val="20"/>
          <w:szCs w:val="20"/>
        </w:rPr>
      </w:pPr>
      <w:r w:rsidDel="00000000" w:rsidR="00000000" w:rsidRPr="00000000">
        <w:rPr>
          <w:sz w:val="20"/>
          <w:szCs w:val="20"/>
          <w:rtl w:val="0"/>
        </w:rPr>
        <w:t xml:space="preserve">Las estructuras no cambian mucho, porque "</w:t>
      </w:r>
      <w:r w:rsidDel="00000000" w:rsidR="00000000" w:rsidRPr="00000000">
        <w:rPr>
          <w:i w:val="1"/>
          <w:sz w:val="20"/>
          <w:szCs w:val="20"/>
          <w:rtl w:val="0"/>
        </w:rPr>
        <w:t xml:space="preserve">used to</w:t>
      </w:r>
      <w:r w:rsidDel="00000000" w:rsidR="00000000" w:rsidRPr="00000000">
        <w:rPr>
          <w:sz w:val="20"/>
          <w:szCs w:val="20"/>
          <w:rtl w:val="0"/>
        </w:rPr>
        <w:t xml:space="preserve">" es solo una expresión, no una estructura gramatical. Por lo tanto, se utiliza la estructura del pasado simple para armar las oraciones. Veamos cómo funciona:</w:t>
      </w:r>
    </w:p>
    <w:p w:rsidR="00000000" w:rsidDel="00000000" w:rsidP="00000000" w:rsidRDefault="00000000" w:rsidRPr="00000000" w14:paraId="0000015B">
      <w:pPr>
        <w:spacing w:after="120" w:lineRule="auto"/>
        <w:rPr>
          <w:i w:val="1"/>
          <w:sz w:val="20"/>
          <w:szCs w:val="20"/>
          <w:shd w:fill="d9ead3"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wp:posOffset>
                </wp:positionV>
                <wp:extent cx="5424805" cy="744855"/>
                <wp:effectExtent b="0" l="0" r="0" t="0"/>
                <wp:wrapNone/>
                <wp:docPr id="7" name=""/>
                <a:graphic>
                  <a:graphicData uri="http://schemas.microsoft.com/office/word/2010/wordprocessingShape">
                    <wps:wsp>
                      <wps:cNvSpPr/>
                      <wps:cNvPr id="8" name="Shape 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DI_CF01_formato_9_acordeon(Con viñeta a la derecha)-3.1.Simple past structure of “used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wp:posOffset>
                </wp:positionV>
                <wp:extent cx="5424805" cy="744855"/>
                <wp:effectExtent b="0" l="0" r="0" t="0"/>
                <wp:wrapNone/>
                <wp:docPr id="7" name="image10.png"/>
                <a:graphic>
                  <a:graphicData uri="http://schemas.openxmlformats.org/drawingml/2006/picture">
                    <pic:pic>
                      <pic:nvPicPr>
                        <pic:cNvPr id="0" name="image10.png"/>
                        <pic:cNvPicPr preferRelativeResize="0"/>
                      </pic:nvPicPr>
                      <pic:blipFill>
                        <a:blip r:embed="rId45"/>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5C">
      <w:pPr>
        <w:spacing w:after="120" w:lineRule="auto"/>
        <w:rPr>
          <w:i w:val="1"/>
          <w:sz w:val="20"/>
          <w:szCs w:val="20"/>
          <w:shd w:fill="d9ead3" w:val="clear"/>
        </w:rPr>
      </w:pPr>
      <w:commentRangeStart w:id="31"/>
      <w:r w:rsidDel="00000000" w:rsidR="00000000" w:rsidRPr="00000000">
        <w:rPr>
          <w:rtl w:val="0"/>
        </w:rPr>
      </w:r>
    </w:p>
    <w:p w:rsidR="00000000" w:rsidDel="00000000" w:rsidP="00000000" w:rsidRDefault="00000000" w:rsidRPr="00000000" w14:paraId="0000015D">
      <w:pPr>
        <w:spacing w:after="120" w:lineRule="auto"/>
        <w:rPr>
          <w:i w:val="1"/>
          <w:sz w:val="20"/>
          <w:szCs w:val="20"/>
          <w:shd w:fill="d9ead3" w:val="clear"/>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5E">
      <w:pPr>
        <w:spacing w:after="120" w:lineRule="auto"/>
        <w:rPr>
          <w:sz w:val="20"/>
          <w:szCs w:val="20"/>
        </w:rPr>
      </w:pPr>
      <w:r w:rsidDel="00000000" w:rsidR="00000000" w:rsidRPr="00000000">
        <w:rPr>
          <w:rtl w:val="0"/>
        </w:rPr>
      </w:r>
    </w:p>
    <w:p w:rsidR="00000000" w:rsidDel="00000000" w:rsidP="00000000" w:rsidRDefault="00000000" w:rsidRPr="00000000" w14:paraId="0000015F">
      <w:pPr>
        <w:spacing w:after="120" w:lineRule="auto"/>
        <w:rPr>
          <w:sz w:val="20"/>
          <w:szCs w:val="20"/>
        </w:rPr>
      </w:pPr>
      <w:r w:rsidDel="00000000" w:rsidR="00000000" w:rsidRPr="00000000">
        <w:rPr>
          <w:sz w:val="20"/>
          <w:szCs w:val="20"/>
          <w:rtl w:val="0"/>
        </w:rPr>
        <w:t xml:space="preserve">A continuación, se nombran algunas advertencias para identificar el uso correcto del “</w:t>
      </w:r>
      <w:r w:rsidDel="00000000" w:rsidR="00000000" w:rsidRPr="00000000">
        <w:rPr>
          <w:i w:val="1"/>
          <w:sz w:val="20"/>
          <w:szCs w:val="20"/>
          <w:rtl w:val="0"/>
        </w:rPr>
        <w:t xml:space="preserve">used to</w:t>
      </w:r>
      <w:r w:rsidDel="00000000" w:rsidR="00000000" w:rsidRPr="00000000">
        <w:rPr>
          <w:sz w:val="20"/>
          <w:szCs w:val="20"/>
          <w:rtl w:val="0"/>
        </w:rPr>
        <w:t xml:space="preserve">”.</w:t>
      </w:r>
      <w:commentRangeStart w:id="32"/>
      <w:r w:rsidDel="00000000" w:rsidR="00000000" w:rsidRPr="00000000">
        <w:rPr>
          <w:rtl w:val="0"/>
        </w:rPr>
      </w:r>
    </w:p>
    <w:p w:rsidR="00000000" w:rsidDel="00000000" w:rsidP="00000000" w:rsidRDefault="00000000" w:rsidRPr="00000000" w14:paraId="00000160">
      <w:pPr>
        <w:spacing w:after="120" w:lineRule="auto"/>
        <w:rPr>
          <w:sz w:val="20"/>
          <w:szCs w:val="20"/>
        </w:rPr>
      </w:pPr>
      <w:commentRangeEnd w:id="32"/>
      <w:r w:rsidDel="00000000" w:rsidR="00000000" w:rsidRPr="00000000">
        <w:commentReference w:id="3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241300</wp:posOffset>
                </wp:positionV>
                <wp:extent cx="6492240" cy="1661160"/>
                <wp:effectExtent b="0" l="0" r="0" t="0"/>
                <wp:wrapNone/>
                <wp:docPr id="8" name=""/>
                <a:graphic>
                  <a:graphicData uri="http://schemas.microsoft.com/office/word/2010/wordprocessingGroup">
                    <wpg:wgp>
                      <wpg:cNvGrpSpPr/>
                      <wpg:grpSpPr>
                        <a:xfrm>
                          <a:off x="2095100" y="2944650"/>
                          <a:ext cx="6492240" cy="1661160"/>
                          <a:chOff x="2095100" y="2944650"/>
                          <a:chExt cx="6501800" cy="1670700"/>
                        </a:xfrm>
                      </wpg:grpSpPr>
                      <wpg:grpSp>
                        <wpg:cNvGrpSpPr/>
                        <wpg:grpSpPr>
                          <a:xfrm>
                            <a:off x="2099880" y="2949420"/>
                            <a:ext cx="6492240" cy="1661160"/>
                            <a:chOff x="2099880" y="2949420"/>
                            <a:chExt cx="6492240" cy="1661160"/>
                          </a:xfrm>
                        </wpg:grpSpPr>
                        <wps:wsp>
                          <wps:cNvSpPr/>
                          <wps:cNvPr id="10" name="Shape 10"/>
                          <wps:spPr>
                            <a:xfrm>
                              <a:off x="2099880" y="2949420"/>
                              <a:ext cx="6492225" cy="166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9880" y="2949420"/>
                              <a:ext cx="6492240" cy="1661160"/>
                              <a:chOff x="0" y="0"/>
                              <a:chExt cx="6492240" cy="1661160"/>
                            </a:xfrm>
                          </wpg:grpSpPr>
                          <wps:wsp>
                            <wps:cNvSpPr/>
                            <wps:cNvPr id="12" name="Shape 12"/>
                            <wps:spPr>
                              <a:xfrm>
                                <a:off x="0" y="0"/>
                                <a:ext cx="6492225" cy="166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3223260" cy="1661160"/>
                              </a:xfrm>
                              <a:prstGeom prst="roundRect">
                                <a:avLst>
                                  <a:gd fmla="val 16667" name="adj"/>
                                </a:avLst>
                              </a:prstGeom>
                              <a:gradFill>
                                <a:gsLst>
                                  <a:gs pos="0">
                                    <a:srgbClr val="766D7E"/>
                                  </a:gs>
                                  <a:gs pos="50000">
                                    <a:srgbClr val="A99EB6"/>
                                  </a:gs>
                                  <a:gs pos="100000">
                                    <a:srgbClr val="CBBEDA"/>
                                  </a:gs>
                                </a:gsLst>
                                <a:lin ang="5400000" scaled="0"/>
                              </a:grad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ffffff"/>
                                      <w:sz w:val="20"/>
                                      <w:vertAlign w:val="baseline"/>
                                    </w:rPr>
                                    <w:t xml:space="preserve">Warning 2!</w:t>
                                  </w:r>
                                  <w:r w:rsidDel="00000000" w:rsidR="00000000" w:rsidRPr="00000000">
                                    <w:rPr>
                                      <w:rFonts w:ascii="Arial" w:cs="Arial" w:eastAsia="Arial" w:hAnsi="Arial"/>
                                      <w:b w:val="1"/>
                                      <w:i w:val="0"/>
                                      <w:smallCaps w:val="0"/>
                                      <w:strike w:val="0"/>
                                      <w:color w:val="ffffff"/>
                                      <w:sz w:val="20"/>
                                      <w:vertAlign w:val="baseline"/>
                                    </w:rPr>
                                    <w:t xml:space="preserve"> ¡Advertencia 2!</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1"/>
                                      <w:smallCaps w:val="0"/>
                                      <w:strike w:val="0"/>
                                      <w:color w:val="000000"/>
                                      <w:sz w:val="18"/>
                                      <w:vertAlign w:val="baseline"/>
                                    </w:rPr>
                                    <w:t xml:space="preserve">We can also write negative sentences in order to talk about those routines that we didn’t have or something that was not part of our daily activities.</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ffffff"/>
                                      <w:sz w:val="18"/>
                                      <w:vertAlign w:val="baseline"/>
                                    </w:rPr>
                                    <w:t xml:space="preserve">También se pueden escribir frases negativas para hablar de aquellas rutinas que no teníamos o de algo que no formaba parte de nuestras actividades diarias. </w:t>
                                  </w:r>
                                </w:p>
                              </w:txbxContent>
                            </wps:txbx>
                            <wps:bodyPr anchorCtr="0" anchor="ctr" bIns="45700" lIns="91425" spcFirstLastPara="1" rIns="91425" wrap="square" tIns="45700">
                              <a:noAutofit/>
                            </wps:bodyPr>
                          </wps:wsp>
                          <wps:wsp>
                            <wps:cNvSpPr/>
                            <wps:cNvPr id="14" name="Shape 14"/>
                            <wps:spPr>
                              <a:xfrm>
                                <a:off x="3383280" y="7620"/>
                                <a:ext cx="3108960" cy="1645920"/>
                              </a:xfrm>
                              <a:prstGeom prst="roundRect">
                                <a:avLst>
                                  <a:gd fmla="val 16667" name="adj"/>
                                </a:avLst>
                              </a:prstGeom>
                              <a:gradFill>
                                <a:gsLst>
                                  <a:gs pos="0">
                                    <a:srgbClr val="766D7E"/>
                                  </a:gs>
                                  <a:gs pos="50000">
                                    <a:srgbClr val="A99EB6"/>
                                  </a:gs>
                                  <a:gs pos="100000">
                                    <a:srgbClr val="CBBEDA"/>
                                  </a:gs>
                                </a:gsLst>
                                <a:lin ang="5400000" scaled="0"/>
                              </a:grad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ffffff"/>
                                      <w:sz w:val="20"/>
                                      <w:vertAlign w:val="baseline"/>
                                    </w:rPr>
                                    <w:t xml:space="preserve">Warning 3!</w:t>
                                  </w:r>
                                  <w:r w:rsidDel="00000000" w:rsidR="00000000" w:rsidRPr="00000000">
                                    <w:rPr>
                                      <w:rFonts w:ascii="Arial" w:cs="Arial" w:eastAsia="Arial" w:hAnsi="Arial"/>
                                      <w:b w:val="1"/>
                                      <w:i w:val="0"/>
                                      <w:smallCaps w:val="0"/>
                                      <w:strike w:val="0"/>
                                      <w:color w:val="ffffff"/>
                                      <w:sz w:val="20"/>
                                      <w:vertAlign w:val="baseline"/>
                                    </w:rPr>
                                    <w:t xml:space="preserve"> ¡Advertencia 3!</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1"/>
                                      <w:smallCaps w:val="0"/>
                                      <w:strike w:val="0"/>
                                      <w:color w:val="000000"/>
                                      <w:sz w:val="18"/>
                                      <w:vertAlign w:val="baseline"/>
                                    </w:rPr>
                                    <w:t xml:space="preserve">In case you need to know any information about some people’s routines or daily activities, you have to use an interrogative structure.</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ffffff"/>
                                      <w:sz w:val="18"/>
                                      <w:vertAlign w:val="baseline"/>
                                    </w:rPr>
                                    <w:t xml:space="preserve">En caso de que se necesite saber alguna información sobre las rutinas o actividades diarias de algunas personas, hay que utilizar una estructura interrogativa.</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241300</wp:posOffset>
                </wp:positionV>
                <wp:extent cx="6492240" cy="1661160"/>
                <wp:effectExtent b="0" l="0" r="0" t="0"/>
                <wp:wrapNone/>
                <wp:docPr id="8" name="image12.png"/>
                <a:graphic>
                  <a:graphicData uri="http://schemas.openxmlformats.org/drawingml/2006/picture">
                    <pic:pic>
                      <pic:nvPicPr>
                        <pic:cNvPr id="0" name="image12.png"/>
                        <pic:cNvPicPr preferRelativeResize="0"/>
                      </pic:nvPicPr>
                      <pic:blipFill>
                        <a:blip r:embed="rId46"/>
                        <a:srcRect/>
                        <a:stretch>
                          <a:fillRect/>
                        </a:stretch>
                      </pic:blipFill>
                      <pic:spPr>
                        <a:xfrm>
                          <a:off x="0" y="0"/>
                          <a:ext cx="6492240" cy="1661160"/>
                        </a:xfrm>
                        <a:prstGeom prst="rect"/>
                        <a:ln/>
                      </pic:spPr>
                    </pic:pic>
                  </a:graphicData>
                </a:graphic>
              </wp:anchor>
            </w:drawing>
          </mc:Fallback>
        </mc:AlternateContent>
      </w:r>
    </w:p>
    <w:p w:rsidR="00000000" w:rsidDel="00000000" w:rsidP="00000000" w:rsidRDefault="00000000" w:rsidRPr="00000000" w14:paraId="00000161">
      <w:pPr>
        <w:spacing w:after="120" w:lineRule="auto"/>
        <w:rPr>
          <w:sz w:val="20"/>
          <w:szCs w:val="20"/>
        </w:rPr>
      </w:pPr>
      <w:r w:rsidDel="00000000" w:rsidR="00000000" w:rsidRPr="00000000">
        <w:rPr>
          <w:rtl w:val="0"/>
        </w:rPr>
      </w:r>
    </w:p>
    <w:p w:rsidR="00000000" w:rsidDel="00000000" w:rsidP="00000000" w:rsidRDefault="00000000" w:rsidRPr="00000000" w14:paraId="00000162">
      <w:pPr>
        <w:spacing w:after="120" w:lineRule="auto"/>
        <w:rPr>
          <w:sz w:val="20"/>
          <w:szCs w:val="20"/>
        </w:rPr>
      </w:pPr>
      <w:r w:rsidDel="00000000" w:rsidR="00000000" w:rsidRPr="00000000">
        <w:rPr>
          <w:rtl w:val="0"/>
        </w:rPr>
      </w:r>
    </w:p>
    <w:p w:rsidR="00000000" w:rsidDel="00000000" w:rsidP="00000000" w:rsidRDefault="00000000" w:rsidRPr="00000000" w14:paraId="00000163">
      <w:pPr>
        <w:spacing w:after="120" w:lineRule="auto"/>
        <w:rPr>
          <w:sz w:val="20"/>
          <w:szCs w:val="20"/>
        </w:rPr>
      </w:pPr>
      <w:r w:rsidDel="00000000" w:rsidR="00000000" w:rsidRPr="00000000">
        <w:rPr>
          <w:rtl w:val="0"/>
        </w:rPr>
      </w:r>
    </w:p>
    <w:p w:rsidR="00000000" w:rsidDel="00000000" w:rsidP="00000000" w:rsidRDefault="00000000" w:rsidRPr="00000000" w14:paraId="00000164">
      <w:pPr>
        <w:spacing w:after="120" w:lineRule="auto"/>
        <w:rPr>
          <w:sz w:val="20"/>
          <w:szCs w:val="20"/>
        </w:rPr>
      </w:pPr>
      <w:r w:rsidDel="00000000" w:rsidR="00000000" w:rsidRPr="00000000">
        <w:rPr>
          <w:rtl w:val="0"/>
        </w:rPr>
      </w:r>
    </w:p>
    <w:p w:rsidR="00000000" w:rsidDel="00000000" w:rsidP="00000000" w:rsidRDefault="00000000" w:rsidRPr="00000000" w14:paraId="00000165">
      <w:pPr>
        <w:spacing w:after="120" w:lineRule="auto"/>
        <w:rPr>
          <w:sz w:val="20"/>
          <w:szCs w:val="20"/>
        </w:rPr>
      </w:pPr>
      <w:r w:rsidDel="00000000" w:rsidR="00000000" w:rsidRPr="00000000">
        <w:rPr>
          <w:rtl w:val="0"/>
        </w:rPr>
      </w:r>
    </w:p>
    <w:p w:rsidR="00000000" w:rsidDel="00000000" w:rsidP="00000000" w:rsidRDefault="00000000" w:rsidRPr="00000000" w14:paraId="00000166">
      <w:pPr>
        <w:spacing w:after="120" w:lineRule="auto"/>
        <w:rPr>
          <w:sz w:val="20"/>
          <w:szCs w:val="20"/>
        </w:rPr>
      </w:pPr>
      <w:r w:rsidDel="00000000" w:rsidR="00000000" w:rsidRPr="00000000">
        <w:rPr>
          <w:rtl w:val="0"/>
        </w:rPr>
      </w:r>
    </w:p>
    <w:p w:rsidR="00000000" w:rsidDel="00000000" w:rsidP="00000000" w:rsidRDefault="00000000" w:rsidRPr="00000000" w14:paraId="00000167">
      <w:pPr>
        <w:spacing w:after="120" w:lineRule="auto"/>
        <w:rPr>
          <w:sz w:val="20"/>
          <w:szCs w:val="20"/>
        </w:rPr>
      </w:pPr>
      <w:r w:rsidDel="00000000" w:rsidR="00000000" w:rsidRPr="00000000">
        <w:rPr>
          <w:rtl w:val="0"/>
        </w:rPr>
      </w:r>
    </w:p>
    <w:p w:rsidR="00000000" w:rsidDel="00000000" w:rsidP="00000000" w:rsidRDefault="00000000" w:rsidRPr="00000000" w14:paraId="00000168">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69">
      <w:pPr>
        <w:spacing w:after="120" w:lineRule="auto"/>
        <w:rPr>
          <w:sz w:val="20"/>
          <w:szCs w:val="20"/>
        </w:rPr>
      </w:pPr>
      <w:r w:rsidDel="00000000" w:rsidR="00000000" w:rsidRPr="00000000">
        <w:rPr>
          <w:i w:val="1"/>
          <w:sz w:val="20"/>
          <w:szCs w:val="20"/>
          <w:shd w:fill="d9ead3" w:val="clear"/>
          <w:rtl w:val="0"/>
        </w:rPr>
        <w:t xml:space="preserve">Let’s see if you are able to complete the following sentences with “used to” based on the structures seen:</w:t>
      </w:r>
      <w:r w:rsidDel="00000000" w:rsidR="00000000" w:rsidRPr="00000000">
        <w:rPr>
          <w:rtl w:val="0"/>
        </w:rPr>
      </w:r>
    </w:p>
    <w:p w:rsidR="00000000" w:rsidDel="00000000" w:rsidP="00000000" w:rsidRDefault="00000000" w:rsidRPr="00000000" w14:paraId="0000016A">
      <w:pPr>
        <w:spacing w:after="120" w:lineRule="auto"/>
        <w:rPr>
          <w:sz w:val="20"/>
          <w:szCs w:val="20"/>
        </w:rPr>
      </w:pPr>
      <w:r w:rsidDel="00000000" w:rsidR="00000000" w:rsidRPr="00000000">
        <w:rPr>
          <w:sz w:val="20"/>
          <w:szCs w:val="20"/>
          <w:rtl w:val="0"/>
        </w:rPr>
        <w:t xml:space="preserve">Veamos si es capaz de completar las siguientes frases con "</w:t>
      </w:r>
      <w:r w:rsidDel="00000000" w:rsidR="00000000" w:rsidRPr="00000000">
        <w:rPr>
          <w:i w:val="1"/>
          <w:sz w:val="20"/>
          <w:szCs w:val="20"/>
          <w:rtl w:val="0"/>
        </w:rPr>
        <w:t xml:space="preserve">used to</w:t>
      </w:r>
      <w:r w:rsidDel="00000000" w:rsidR="00000000" w:rsidRPr="00000000">
        <w:rPr>
          <w:sz w:val="20"/>
          <w:szCs w:val="20"/>
          <w:rtl w:val="0"/>
        </w:rPr>
        <w:t xml:space="preserve">" a partir de las estructuras vistas: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5424805" cy="744855"/>
                <wp:effectExtent b="0" l="0" r="0" t="0"/>
                <wp:wrapNone/>
                <wp:docPr id="9" name=""/>
                <a:graphic>
                  <a:graphicData uri="http://schemas.microsoft.com/office/word/2010/wordprocessingShape">
                    <wps:wsp>
                      <wps:cNvSpPr/>
                      <wps:cNvPr id="15" name="Shape 1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Ingles_3.1.“used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5424805" cy="744855"/>
                <wp:effectExtent b="0" l="0" r="0" t="0"/>
                <wp:wrapNone/>
                <wp:docPr id="9" name="image13.png"/>
                <a:graphic>
                  <a:graphicData uri="http://schemas.openxmlformats.org/drawingml/2006/picture">
                    <pic:pic>
                      <pic:nvPicPr>
                        <pic:cNvPr id="0" name="image13.png"/>
                        <pic:cNvPicPr preferRelativeResize="0"/>
                      </pic:nvPicPr>
                      <pic:blipFill>
                        <a:blip r:embed="rId47"/>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6B">
      <w:pPr>
        <w:spacing w:after="120" w:lineRule="auto"/>
        <w:rPr>
          <w:sz w:val="20"/>
          <w:szCs w:val="20"/>
        </w:rPr>
      </w:pPr>
      <w:r w:rsidDel="00000000" w:rsidR="00000000" w:rsidRPr="00000000">
        <w:rPr>
          <w:rtl w:val="0"/>
        </w:rPr>
      </w:r>
    </w:p>
    <w:p w:rsidR="00000000" w:rsidDel="00000000" w:rsidP="00000000" w:rsidRDefault="00000000" w:rsidRPr="00000000" w14:paraId="0000016C">
      <w:pPr>
        <w:spacing w:after="120" w:lineRule="auto"/>
        <w:rPr>
          <w:sz w:val="20"/>
          <w:szCs w:val="20"/>
        </w:rPr>
      </w:pPr>
      <w:commentRangeStart w:id="33"/>
      <w:r w:rsidDel="00000000" w:rsidR="00000000" w:rsidRPr="00000000">
        <w:rPr>
          <w:rtl w:val="0"/>
        </w:rPr>
      </w:r>
    </w:p>
    <w:p w:rsidR="00000000" w:rsidDel="00000000" w:rsidP="00000000" w:rsidRDefault="00000000" w:rsidRPr="00000000" w14:paraId="0000016D">
      <w:pPr>
        <w:spacing w:after="120" w:lineRule="auto"/>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6E">
      <w:pPr>
        <w:spacing w:after="120" w:lineRule="auto"/>
        <w:rPr>
          <w:b w:val="1"/>
          <w:sz w:val="20"/>
          <w:szCs w:val="20"/>
        </w:rPr>
      </w:pPr>
      <w:r w:rsidDel="00000000" w:rsidR="00000000" w:rsidRPr="00000000">
        <w:rPr>
          <w:rtl w:val="0"/>
        </w:rPr>
      </w:r>
    </w:p>
    <w:p w:rsidR="00000000" w:rsidDel="00000000" w:rsidP="00000000" w:rsidRDefault="00000000" w:rsidRPr="00000000" w14:paraId="0000016F">
      <w:pPr>
        <w:spacing w:after="120" w:lineRule="auto"/>
        <w:rPr>
          <w:b w:val="1"/>
          <w:sz w:val="20"/>
          <w:szCs w:val="20"/>
        </w:rPr>
      </w:pPr>
      <w:r w:rsidDel="00000000" w:rsidR="00000000" w:rsidRPr="00000000">
        <w:rPr>
          <w:b w:val="1"/>
          <w:sz w:val="20"/>
          <w:szCs w:val="20"/>
          <w:rtl w:val="0"/>
        </w:rPr>
        <w:t xml:space="preserve">3.2 </w:t>
      </w:r>
      <w:r w:rsidDel="00000000" w:rsidR="00000000" w:rsidRPr="00000000">
        <w:rPr>
          <w:b w:val="1"/>
          <w:i w:val="1"/>
          <w:sz w:val="20"/>
          <w:szCs w:val="20"/>
          <w:rtl w:val="0"/>
        </w:rPr>
        <w:t xml:space="preserve">Use of “would” for habits</w:t>
      </w:r>
      <w:r w:rsidDel="00000000" w:rsidR="00000000" w:rsidRPr="00000000">
        <w:rPr>
          <w:b w:val="1"/>
          <w:sz w:val="20"/>
          <w:szCs w:val="20"/>
          <w:rtl w:val="0"/>
        </w:rPr>
        <w:t xml:space="preserve"> (Uso de “</w:t>
      </w:r>
      <w:r w:rsidDel="00000000" w:rsidR="00000000" w:rsidRPr="00000000">
        <w:rPr>
          <w:b w:val="1"/>
          <w:i w:val="1"/>
          <w:sz w:val="20"/>
          <w:szCs w:val="20"/>
          <w:rtl w:val="0"/>
        </w:rPr>
        <w:t xml:space="preserve">would</w:t>
      </w:r>
      <w:r w:rsidDel="00000000" w:rsidR="00000000" w:rsidRPr="00000000">
        <w:rPr>
          <w:b w:val="1"/>
          <w:sz w:val="20"/>
          <w:szCs w:val="20"/>
          <w:rtl w:val="0"/>
        </w:rPr>
        <w:t xml:space="preserve">” para hábitos) </w:t>
      </w:r>
      <w:commentRangeStart w:id="34"/>
      <w:r w:rsidDel="00000000" w:rsidR="00000000" w:rsidRPr="00000000">
        <w:rPr>
          <w:rtl w:val="0"/>
        </w:rPr>
      </w:r>
    </w:p>
    <w:p w:rsidR="00000000" w:rsidDel="00000000" w:rsidP="00000000" w:rsidRDefault="00000000" w:rsidRPr="00000000" w14:paraId="00000170">
      <w:pPr>
        <w:spacing w:after="120" w:lineRule="auto"/>
        <w:rPr>
          <w:b w:val="1"/>
          <w:sz w:val="20"/>
          <w:szCs w:val="20"/>
        </w:rPr>
      </w:pP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243205</wp:posOffset>
            </wp:positionV>
            <wp:extent cx="3408516" cy="1897380"/>
            <wp:effectExtent b="0" l="0" r="0" t="0"/>
            <wp:wrapSquare wrapText="bothSides" distB="0" distT="0" distL="114300" distR="114300"/>
            <wp:docPr descr="Imagen que contiene nombre de la empresa&#10;&#10;Descripción generada automáticamente" id="42" name="image33.png"/>
            <a:graphic>
              <a:graphicData uri="http://schemas.openxmlformats.org/drawingml/2006/picture">
                <pic:pic>
                  <pic:nvPicPr>
                    <pic:cNvPr descr="Imagen que contiene nombre de la empresa&#10;&#10;Descripción generada automáticamente" id="0" name="image33.png"/>
                    <pic:cNvPicPr preferRelativeResize="0"/>
                  </pic:nvPicPr>
                  <pic:blipFill>
                    <a:blip r:embed="rId48"/>
                    <a:srcRect b="0" l="0" r="0" t="0"/>
                    <a:stretch>
                      <a:fillRect/>
                    </a:stretch>
                  </pic:blipFill>
                  <pic:spPr>
                    <a:xfrm>
                      <a:off x="0" y="0"/>
                      <a:ext cx="3408516" cy="1897380"/>
                    </a:xfrm>
                    <a:prstGeom prst="rect"/>
                    <a:ln/>
                  </pic:spPr>
                </pic:pic>
              </a:graphicData>
            </a:graphic>
          </wp:anchor>
        </w:drawing>
      </w:r>
    </w:p>
    <w:p w:rsidR="00000000" w:rsidDel="00000000" w:rsidP="00000000" w:rsidRDefault="00000000" w:rsidRPr="00000000" w14:paraId="00000171">
      <w:pPr>
        <w:spacing w:after="120" w:lineRule="auto"/>
        <w:rPr>
          <w:i w:val="1"/>
          <w:sz w:val="20"/>
          <w:szCs w:val="20"/>
          <w:shd w:fill="d9ead3" w:val="clear"/>
        </w:rPr>
      </w:pPr>
      <w:r w:rsidDel="00000000" w:rsidR="00000000" w:rsidRPr="00000000">
        <w:rPr>
          <w:i w:val="1"/>
          <w:sz w:val="20"/>
          <w:szCs w:val="20"/>
          <w:shd w:fill="d9ead3" w:val="clear"/>
          <w:rtl w:val="0"/>
        </w:rPr>
        <w:t xml:space="preserve">The use of “would” for talking about habits is not that common. “Would” is different from “used to” because it is an </w:t>
      </w:r>
      <w:r w:rsidDel="00000000" w:rsidR="00000000" w:rsidRPr="00000000">
        <w:rPr>
          <w:b w:val="1"/>
          <w:i w:val="1"/>
          <w:sz w:val="20"/>
          <w:szCs w:val="20"/>
          <w:shd w:fill="d9ead3" w:val="clear"/>
          <w:rtl w:val="0"/>
        </w:rPr>
        <w:t xml:space="preserve">auxiliary verb</w:t>
      </w:r>
      <w:r w:rsidDel="00000000" w:rsidR="00000000" w:rsidRPr="00000000">
        <w:rPr>
          <w:i w:val="1"/>
          <w:sz w:val="20"/>
          <w:szCs w:val="20"/>
          <w:shd w:fill="d9ead3" w:val="clear"/>
          <w:rtl w:val="0"/>
        </w:rPr>
        <w:t xml:space="preserve"> and it doesn’t use the same structures of the simple past.</w:t>
      </w:r>
    </w:p>
    <w:p w:rsidR="00000000" w:rsidDel="00000000" w:rsidP="00000000" w:rsidRDefault="00000000" w:rsidRPr="00000000" w14:paraId="00000172">
      <w:pPr>
        <w:spacing w:after="120" w:lineRule="auto"/>
        <w:rPr>
          <w:i w:val="1"/>
          <w:sz w:val="20"/>
          <w:szCs w:val="20"/>
          <w:shd w:fill="d9ead3" w:val="clear"/>
        </w:rPr>
      </w:pPr>
      <w:r w:rsidDel="00000000" w:rsidR="00000000" w:rsidRPr="00000000">
        <w:rPr>
          <w:i w:val="1"/>
          <w:sz w:val="20"/>
          <w:szCs w:val="20"/>
          <w:shd w:fill="d9ead3" w:val="clear"/>
          <w:rtl w:val="0"/>
        </w:rPr>
        <w:t xml:space="preserve">We can discuss past habits using “would” in much the same way, and with the same meaning as “used to”. Here is the formula: subject + would + base form of the verb. For the negative, use subject + wouldn’t + base form of the verb. Some examples:</w:t>
      </w:r>
    </w:p>
    <w:p w:rsidR="00000000" w:rsidDel="00000000" w:rsidP="00000000" w:rsidRDefault="00000000" w:rsidRPr="00000000" w14:paraId="00000173">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74">
      <w:pPr>
        <w:spacing w:after="120" w:lineRule="auto"/>
        <w:rPr>
          <w:i w:val="1"/>
          <w:sz w:val="20"/>
          <w:szCs w:val="20"/>
          <w:shd w:fill="d9ead3" w:val="clear"/>
        </w:rPr>
      </w:pPr>
      <w:r w:rsidDel="00000000" w:rsidR="00000000" w:rsidRPr="00000000">
        <w:rPr>
          <w:i w:val="1"/>
          <w:sz w:val="20"/>
          <w:szCs w:val="20"/>
          <w:shd w:fill="d9ead3" w:val="clear"/>
          <w:rtl w:val="0"/>
        </w:rPr>
        <w:t xml:space="preserve">•</w:t>
        <w:tab/>
        <w:t xml:space="preserve">When we were young, our mother would cook delicious meals every day.   We could also say: “Our mother used to cook delicious meals every day.”</w:t>
      </w:r>
    </w:p>
    <w:p w:rsidR="00000000" w:rsidDel="00000000" w:rsidP="00000000" w:rsidRDefault="00000000" w:rsidRPr="00000000" w14:paraId="00000175">
      <w:pPr>
        <w:spacing w:after="120" w:lineRule="auto"/>
        <w:rPr>
          <w:i w:val="1"/>
          <w:sz w:val="20"/>
          <w:szCs w:val="20"/>
          <w:shd w:fill="d9ead3" w:val="clear"/>
        </w:rPr>
      </w:pPr>
      <w:r w:rsidDel="00000000" w:rsidR="00000000" w:rsidRPr="00000000">
        <w:rPr>
          <w:i w:val="1"/>
          <w:sz w:val="20"/>
          <w:szCs w:val="20"/>
          <w:shd w:fill="d9ead3" w:val="clear"/>
          <w:rtl w:val="0"/>
        </w:rPr>
        <w:t xml:space="preserve">•</w:t>
        <w:tab/>
        <w:t xml:space="preserve">Every weekend, I would take a long bike ride during summer vacations.   “Every weekend, I used to take a long bike ride...” is also correct. Let’s see the structures:</w:t>
      </w:r>
    </w:p>
    <w:p w:rsidR="00000000" w:rsidDel="00000000" w:rsidP="00000000" w:rsidRDefault="00000000" w:rsidRPr="00000000" w14:paraId="00000176">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77">
      <w:pPr>
        <w:spacing w:after="120" w:lineRule="auto"/>
        <w:rPr>
          <w:sz w:val="20"/>
          <w:szCs w:val="20"/>
        </w:rPr>
      </w:pPr>
      <w:commentRangeStart w:id="35"/>
      <w:r w:rsidDel="00000000" w:rsidR="00000000" w:rsidRPr="00000000">
        <w:rPr>
          <w:sz w:val="20"/>
          <w:szCs w:val="20"/>
          <w:rtl w:val="0"/>
        </w:rPr>
        <w:t xml:space="preserve">El uso de "</w:t>
      </w:r>
      <w:r w:rsidDel="00000000" w:rsidR="00000000" w:rsidRPr="00000000">
        <w:rPr>
          <w:i w:val="1"/>
          <w:sz w:val="20"/>
          <w:szCs w:val="20"/>
          <w:rtl w:val="0"/>
        </w:rPr>
        <w:t xml:space="preserve">would</w:t>
      </w:r>
      <w:r w:rsidDel="00000000" w:rsidR="00000000" w:rsidRPr="00000000">
        <w:rPr>
          <w:sz w:val="20"/>
          <w:szCs w:val="20"/>
          <w:rtl w:val="0"/>
        </w:rPr>
        <w:t xml:space="preserve">" para hablar de hábitos no es tan común. "</w:t>
      </w:r>
      <w:r w:rsidDel="00000000" w:rsidR="00000000" w:rsidRPr="00000000">
        <w:rPr>
          <w:i w:val="1"/>
          <w:sz w:val="20"/>
          <w:szCs w:val="20"/>
          <w:rtl w:val="0"/>
        </w:rPr>
        <w:t xml:space="preserve">Would</w:t>
      </w:r>
      <w:r w:rsidDel="00000000" w:rsidR="00000000" w:rsidRPr="00000000">
        <w:rPr>
          <w:sz w:val="20"/>
          <w:szCs w:val="20"/>
          <w:rtl w:val="0"/>
        </w:rPr>
        <w:t xml:space="preserve">" es diferente de "</w:t>
      </w:r>
      <w:r w:rsidDel="00000000" w:rsidR="00000000" w:rsidRPr="00000000">
        <w:rPr>
          <w:i w:val="1"/>
          <w:sz w:val="20"/>
          <w:szCs w:val="20"/>
          <w:rtl w:val="0"/>
        </w:rPr>
        <w:t xml:space="preserve">used to</w:t>
      </w:r>
      <w:r w:rsidDel="00000000" w:rsidR="00000000" w:rsidRPr="00000000">
        <w:rPr>
          <w:sz w:val="20"/>
          <w:szCs w:val="20"/>
          <w:rtl w:val="0"/>
        </w:rPr>
        <w:t xml:space="preserve">" porque es un </w:t>
      </w:r>
      <w:r w:rsidDel="00000000" w:rsidR="00000000" w:rsidRPr="00000000">
        <w:rPr>
          <w:b w:val="1"/>
          <w:sz w:val="20"/>
          <w:szCs w:val="20"/>
          <w:rtl w:val="0"/>
        </w:rPr>
        <w:t xml:space="preserve">verbo auxiliar </w:t>
      </w:r>
      <w:r w:rsidDel="00000000" w:rsidR="00000000" w:rsidRPr="00000000">
        <w:rPr>
          <w:sz w:val="20"/>
          <w:szCs w:val="20"/>
          <w:rtl w:val="0"/>
        </w:rPr>
        <w:t xml:space="preserve">y no utiliza las mismas estructuras del pasado simple.</w:t>
      </w:r>
    </w:p>
    <w:p w:rsidR="00000000" w:rsidDel="00000000" w:rsidP="00000000" w:rsidRDefault="00000000" w:rsidRPr="00000000" w14:paraId="00000178">
      <w:pPr>
        <w:spacing w:after="120" w:lineRule="auto"/>
        <w:rPr>
          <w:sz w:val="20"/>
          <w:szCs w:val="20"/>
        </w:rPr>
      </w:pPr>
      <w:r w:rsidDel="00000000" w:rsidR="00000000" w:rsidRPr="00000000">
        <w:rPr>
          <w:sz w:val="20"/>
          <w:szCs w:val="20"/>
          <w:rtl w:val="0"/>
        </w:rPr>
        <w:t xml:space="preserve">Podemos discutir hábitos pasados usando “</w:t>
      </w:r>
      <w:r w:rsidDel="00000000" w:rsidR="00000000" w:rsidRPr="00000000">
        <w:rPr>
          <w:i w:val="1"/>
          <w:sz w:val="20"/>
          <w:szCs w:val="20"/>
          <w:rtl w:val="0"/>
        </w:rPr>
        <w:t xml:space="preserve">would”</w:t>
      </w:r>
      <w:r w:rsidDel="00000000" w:rsidR="00000000" w:rsidRPr="00000000">
        <w:rPr>
          <w:sz w:val="20"/>
          <w:szCs w:val="20"/>
          <w:rtl w:val="0"/>
        </w:rPr>
        <w:t xml:space="preserve"> de la misma manera y con el mismo significado que “</w:t>
      </w:r>
      <w:r w:rsidDel="00000000" w:rsidR="00000000" w:rsidRPr="00000000">
        <w:rPr>
          <w:i w:val="1"/>
          <w:sz w:val="20"/>
          <w:szCs w:val="20"/>
          <w:rtl w:val="0"/>
        </w:rPr>
        <w:t xml:space="preserve">used to</w:t>
      </w:r>
      <w:r w:rsidDel="00000000" w:rsidR="00000000" w:rsidRPr="00000000">
        <w:rPr>
          <w:sz w:val="20"/>
          <w:szCs w:val="20"/>
          <w:rtl w:val="0"/>
        </w:rPr>
        <w:t xml:space="preserve">”. Aquí está la fórmula: sujeto + </w:t>
      </w:r>
      <w:r w:rsidDel="00000000" w:rsidR="00000000" w:rsidRPr="00000000">
        <w:rPr>
          <w:i w:val="1"/>
          <w:sz w:val="20"/>
          <w:szCs w:val="20"/>
          <w:rtl w:val="0"/>
        </w:rPr>
        <w:t xml:space="preserve">would</w:t>
      </w:r>
      <w:r w:rsidDel="00000000" w:rsidR="00000000" w:rsidRPr="00000000">
        <w:rPr>
          <w:sz w:val="20"/>
          <w:szCs w:val="20"/>
          <w:rtl w:val="0"/>
        </w:rPr>
        <w:t xml:space="preserve"> + forma base del verbo. Para la negación, sujeto + </w:t>
      </w:r>
      <w:r w:rsidDel="00000000" w:rsidR="00000000" w:rsidRPr="00000000">
        <w:rPr>
          <w:i w:val="1"/>
          <w:sz w:val="20"/>
          <w:szCs w:val="20"/>
          <w:rtl w:val="0"/>
        </w:rPr>
        <w:t xml:space="preserve">wouldn't</w:t>
      </w:r>
      <w:r w:rsidDel="00000000" w:rsidR="00000000" w:rsidRPr="00000000">
        <w:rPr>
          <w:sz w:val="20"/>
          <w:szCs w:val="20"/>
          <w:rtl w:val="0"/>
        </w:rPr>
        <w:t xml:space="preserve"> + forma base del verbo.</w:t>
      </w:r>
    </w:p>
    <w:p w:rsidR="00000000" w:rsidDel="00000000" w:rsidP="00000000" w:rsidRDefault="00000000" w:rsidRPr="00000000" w14:paraId="00000179">
      <w:pPr>
        <w:spacing w:after="120" w:lineRule="auto"/>
        <w:rPr>
          <w:sz w:val="20"/>
          <w:szCs w:val="20"/>
        </w:rPr>
      </w:pPr>
      <w:r w:rsidDel="00000000" w:rsidR="00000000" w:rsidRPr="00000000">
        <w:rPr>
          <w:sz w:val="20"/>
          <w:szCs w:val="20"/>
          <w:rtl w:val="0"/>
        </w:rPr>
        <w:t xml:space="preserve">Algunos ejemplos:</w:t>
      </w:r>
    </w:p>
    <w:p w:rsidR="00000000" w:rsidDel="00000000" w:rsidP="00000000" w:rsidRDefault="00000000" w:rsidRPr="00000000" w14:paraId="0000017A">
      <w:pPr>
        <w:spacing w:after="120" w:lineRule="auto"/>
        <w:rPr>
          <w:sz w:val="20"/>
          <w:szCs w:val="20"/>
        </w:rPr>
      </w:pPr>
      <w:r w:rsidDel="00000000" w:rsidR="00000000" w:rsidRPr="00000000">
        <w:rPr>
          <w:sz w:val="20"/>
          <w:szCs w:val="20"/>
          <w:rtl w:val="0"/>
        </w:rPr>
        <w:t xml:space="preserve">•</w:t>
        <w:tab/>
      </w:r>
      <w:r w:rsidDel="00000000" w:rsidR="00000000" w:rsidRPr="00000000">
        <w:rPr>
          <w:i w:val="1"/>
          <w:sz w:val="20"/>
          <w:szCs w:val="20"/>
          <w:rtl w:val="0"/>
        </w:rPr>
        <w:t xml:space="preserve">When we were young, our mother would cook delicious meals every day</w:t>
      </w:r>
      <w:r w:rsidDel="00000000" w:rsidR="00000000" w:rsidRPr="00000000">
        <w:rPr>
          <w:sz w:val="20"/>
          <w:szCs w:val="20"/>
          <w:rtl w:val="0"/>
        </w:rPr>
        <w:t xml:space="preserve">. También podríamos decir: “</w:t>
      </w:r>
      <w:r w:rsidDel="00000000" w:rsidR="00000000" w:rsidRPr="00000000">
        <w:rPr>
          <w:i w:val="1"/>
          <w:sz w:val="20"/>
          <w:szCs w:val="20"/>
          <w:rtl w:val="0"/>
        </w:rPr>
        <w:t xml:space="preserve">Our mother used to cook delicious meals every day.</w:t>
      </w:r>
      <w:r w:rsidDel="00000000" w:rsidR="00000000" w:rsidRPr="00000000">
        <w:rPr>
          <w:sz w:val="20"/>
          <w:szCs w:val="20"/>
          <w:rtl w:val="0"/>
        </w:rPr>
        <w:t xml:space="preserve">” </w:t>
      </w:r>
    </w:p>
    <w:p w:rsidR="00000000" w:rsidDel="00000000" w:rsidP="00000000" w:rsidRDefault="00000000" w:rsidRPr="00000000" w14:paraId="0000017B">
      <w:pPr>
        <w:spacing w:after="120" w:lineRule="auto"/>
        <w:rPr>
          <w:sz w:val="20"/>
          <w:szCs w:val="20"/>
        </w:rPr>
      </w:pPr>
      <w:r w:rsidDel="00000000" w:rsidR="00000000" w:rsidRPr="00000000">
        <w:rPr>
          <w:sz w:val="20"/>
          <w:szCs w:val="20"/>
          <w:rtl w:val="0"/>
        </w:rPr>
        <w:t xml:space="preserve">•</w:t>
        <w:tab/>
      </w:r>
      <w:r w:rsidDel="00000000" w:rsidR="00000000" w:rsidRPr="00000000">
        <w:rPr>
          <w:i w:val="1"/>
          <w:sz w:val="20"/>
          <w:szCs w:val="20"/>
          <w:rtl w:val="0"/>
        </w:rPr>
        <w:t xml:space="preserve">Every weekend, I would take a long bike ride during summer vacations.   “Every weekend, I used to take a long bike ride...”</w:t>
      </w:r>
      <w:r w:rsidDel="00000000" w:rsidR="00000000" w:rsidRPr="00000000">
        <w:rPr>
          <w:sz w:val="20"/>
          <w:szCs w:val="20"/>
          <w:rtl w:val="0"/>
        </w:rPr>
        <w:t xml:space="preserve"> también es correcto. Veamos las estructuras:</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7C">
      <w:pPr>
        <w:spacing w:after="120" w:lineRule="auto"/>
        <w:rPr>
          <w:sz w:val="20"/>
          <w:szCs w:val="20"/>
        </w:rPr>
      </w:pPr>
      <w:r w:rsidDel="00000000" w:rsidR="00000000" w:rsidRPr="00000000">
        <w:rPr>
          <w:rtl w:val="0"/>
        </w:rPr>
      </w:r>
    </w:p>
    <w:p w:rsidR="00000000" w:rsidDel="00000000" w:rsidP="00000000" w:rsidRDefault="00000000" w:rsidRPr="00000000" w14:paraId="0000017D">
      <w:pPr>
        <w:spacing w:after="120" w:lineRule="auto"/>
        <w:rPr>
          <w:sz w:val="20"/>
          <w:szCs w:val="20"/>
        </w:rPr>
      </w:pPr>
      <w:commentRangeStart w:id="3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27" name=""/>
                <a:graphic>
                  <a:graphicData uri="http://schemas.microsoft.com/office/word/2010/wordprocessingShape">
                    <wps:wsp>
                      <wps:cNvSpPr/>
                      <wps:cNvPr id="44" name="Shape 4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DI_CF01_formato_9_acordeon(Con viñeta a la derecha)-3.2.Use of would_for habits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27" name="image45.png"/>
                <a:graphic>
                  <a:graphicData uri="http://schemas.openxmlformats.org/drawingml/2006/picture">
                    <pic:pic>
                      <pic:nvPicPr>
                        <pic:cNvPr id="0" name="image45.png"/>
                        <pic:cNvPicPr preferRelativeResize="0"/>
                      </pic:nvPicPr>
                      <pic:blipFill>
                        <a:blip r:embed="rId49"/>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7E">
      <w:pPr>
        <w:spacing w:after="120" w:lineRule="auto"/>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7F">
      <w:pPr>
        <w:spacing w:after="120" w:lineRule="auto"/>
        <w:rPr>
          <w:sz w:val="20"/>
          <w:szCs w:val="20"/>
        </w:rPr>
      </w:pPr>
      <w:r w:rsidDel="00000000" w:rsidR="00000000" w:rsidRPr="00000000">
        <w:rPr>
          <w:rtl w:val="0"/>
        </w:rPr>
      </w:r>
    </w:p>
    <w:p w:rsidR="00000000" w:rsidDel="00000000" w:rsidP="00000000" w:rsidRDefault="00000000" w:rsidRPr="00000000" w14:paraId="00000180">
      <w:pPr>
        <w:spacing w:after="120" w:lineRule="auto"/>
        <w:rPr>
          <w:sz w:val="20"/>
          <w:szCs w:val="20"/>
        </w:rPr>
      </w:pPr>
      <w:r w:rsidDel="00000000" w:rsidR="00000000" w:rsidRPr="00000000">
        <w:rPr>
          <w:rtl w:val="0"/>
        </w:rPr>
      </w:r>
    </w:p>
    <w:p w:rsidR="00000000" w:rsidDel="00000000" w:rsidP="00000000" w:rsidRDefault="00000000" w:rsidRPr="00000000" w14:paraId="00000181">
      <w:pPr>
        <w:spacing w:after="120" w:lineRule="auto"/>
        <w:rPr>
          <w:sz w:val="20"/>
          <w:szCs w:val="20"/>
        </w:rPr>
      </w:pPr>
      <w:r w:rsidDel="00000000" w:rsidR="00000000" w:rsidRPr="00000000">
        <w:rPr>
          <w:sz w:val="20"/>
          <w:szCs w:val="20"/>
          <w:rtl w:val="0"/>
        </w:rPr>
        <w:t xml:space="preserve">A continuación, se nombran algunas advertencias para identificar el uso correcto del “</w:t>
      </w:r>
      <w:r w:rsidDel="00000000" w:rsidR="00000000" w:rsidRPr="00000000">
        <w:rPr>
          <w:i w:val="1"/>
          <w:sz w:val="20"/>
          <w:szCs w:val="20"/>
          <w:rtl w:val="0"/>
        </w:rPr>
        <w:t xml:space="preserve">would</w:t>
      </w:r>
      <w:r w:rsidDel="00000000" w:rsidR="00000000" w:rsidRPr="00000000">
        <w:rPr>
          <w:sz w:val="20"/>
          <w:szCs w:val="20"/>
          <w:rtl w:val="0"/>
        </w:rPr>
        <w:t xml:space="preserve">”</w:t>
      </w:r>
    </w:p>
    <w:p w:rsidR="00000000" w:rsidDel="00000000" w:rsidP="00000000" w:rsidRDefault="00000000" w:rsidRPr="00000000" w14:paraId="00000182">
      <w:pPr>
        <w:spacing w:after="120" w:lineRule="auto"/>
        <w:rPr>
          <w:sz w:val="20"/>
          <w:szCs w:val="20"/>
        </w:rPr>
      </w:pPr>
      <w:r w:rsidDel="00000000" w:rsidR="00000000" w:rsidRPr="00000000">
        <w:rPr>
          <w:rtl w:val="0"/>
        </w:rPr>
      </w:r>
    </w:p>
    <w:p w:rsidR="00000000" w:rsidDel="00000000" w:rsidP="00000000" w:rsidRDefault="00000000" w:rsidRPr="00000000" w14:paraId="00000183">
      <w:pPr>
        <w:spacing w:after="120" w:lineRule="auto"/>
        <w:rPr>
          <w:sz w:val="20"/>
          <w:szCs w:val="20"/>
        </w:rPr>
      </w:pPr>
      <w:r w:rsidDel="00000000" w:rsidR="00000000" w:rsidRPr="00000000">
        <w:rPr>
          <w:rtl w:val="0"/>
        </w:rPr>
      </w:r>
    </w:p>
    <w:p w:rsidR="00000000" w:rsidDel="00000000" w:rsidP="00000000" w:rsidRDefault="00000000" w:rsidRPr="00000000" w14:paraId="00000184">
      <w:pPr>
        <w:spacing w:after="120" w:lineRule="auto"/>
        <w:rPr>
          <w:sz w:val="20"/>
          <w:szCs w:val="20"/>
        </w:rPr>
      </w:pPr>
      <w:r w:rsidDel="00000000" w:rsidR="00000000" w:rsidRPr="00000000">
        <w:rPr>
          <w:rtl w:val="0"/>
        </w:rPr>
      </w:r>
    </w:p>
    <w:p w:rsidR="00000000" w:rsidDel="00000000" w:rsidP="00000000" w:rsidRDefault="00000000" w:rsidRPr="00000000" w14:paraId="00000185">
      <w:pPr>
        <w:spacing w:after="120" w:lineRule="auto"/>
        <w:rPr>
          <w:sz w:val="20"/>
          <w:szCs w:val="20"/>
        </w:rPr>
      </w:pPr>
      <w:r w:rsidDel="00000000" w:rsidR="00000000" w:rsidRPr="00000000">
        <w:rPr>
          <w:rtl w:val="0"/>
        </w:rPr>
      </w:r>
    </w:p>
    <w:p w:rsidR="00000000" w:rsidDel="00000000" w:rsidP="00000000" w:rsidRDefault="00000000" w:rsidRPr="00000000" w14:paraId="00000186">
      <w:pPr>
        <w:spacing w:after="120" w:lineRule="auto"/>
        <w:rPr>
          <w:sz w:val="20"/>
          <w:szCs w:val="20"/>
        </w:rPr>
      </w:pPr>
      <w:commentRangeStart w:id="37"/>
      <w:r w:rsidDel="00000000" w:rsidR="00000000" w:rsidRPr="00000000">
        <w:rPr>
          <w:rtl w:val="0"/>
        </w:rPr>
      </w:r>
    </w:p>
    <w:p w:rsidR="00000000" w:rsidDel="00000000" w:rsidP="00000000" w:rsidRDefault="00000000" w:rsidRPr="00000000" w14:paraId="00000187">
      <w:pPr>
        <w:spacing w:after="120" w:lineRule="auto"/>
        <w:rPr>
          <w:sz w:val="20"/>
          <w:szCs w:val="20"/>
        </w:rPr>
      </w:pPr>
      <w:commentRangeEnd w:id="37"/>
      <w:r w:rsidDel="00000000" w:rsidR="00000000" w:rsidRPr="00000000">
        <w:commentReference w:id="3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241300</wp:posOffset>
                </wp:positionV>
                <wp:extent cx="6143100" cy="1692420"/>
                <wp:effectExtent b="0" l="0" r="0" t="0"/>
                <wp:wrapNone/>
                <wp:docPr id="28" name=""/>
                <a:graphic>
                  <a:graphicData uri="http://schemas.microsoft.com/office/word/2010/wordprocessingGroup">
                    <wpg:wgp>
                      <wpg:cNvGrpSpPr/>
                      <wpg:grpSpPr>
                        <a:xfrm>
                          <a:off x="2269675" y="2929025"/>
                          <a:ext cx="6143100" cy="1692420"/>
                          <a:chOff x="2269675" y="2929025"/>
                          <a:chExt cx="6152650" cy="1701950"/>
                        </a:xfrm>
                      </wpg:grpSpPr>
                      <wpg:grpSp>
                        <wpg:cNvGrpSpPr/>
                        <wpg:grpSpPr>
                          <a:xfrm>
                            <a:off x="2274450" y="2933790"/>
                            <a:ext cx="6143100" cy="1692420"/>
                            <a:chOff x="2274450" y="2933790"/>
                            <a:chExt cx="6143100" cy="1692420"/>
                          </a:xfrm>
                        </wpg:grpSpPr>
                        <wps:wsp>
                          <wps:cNvSpPr/>
                          <wps:cNvPr id="10" name="Shape 10"/>
                          <wps:spPr>
                            <a:xfrm>
                              <a:off x="2274450" y="2933790"/>
                              <a:ext cx="6143100" cy="169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450" y="2933790"/>
                              <a:ext cx="6143100" cy="1692420"/>
                              <a:chOff x="0" y="0"/>
                              <a:chExt cx="6143100" cy="1692420"/>
                            </a:xfrm>
                          </wpg:grpSpPr>
                          <wps:wsp>
                            <wps:cNvSpPr/>
                            <wps:cNvPr id="47" name="Shape 47"/>
                            <wps:spPr>
                              <a:xfrm>
                                <a:off x="0" y="0"/>
                                <a:ext cx="6143100" cy="169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2979420" cy="1684020"/>
                              </a:xfrm>
                              <a:prstGeom prst="roundRect">
                                <a:avLst>
                                  <a:gd fmla="val 16667" name="adj"/>
                                </a:avLst>
                              </a:prstGeom>
                              <a:gradFill>
                                <a:gsLst>
                                  <a:gs pos="0">
                                    <a:srgbClr val="616975"/>
                                  </a:gs>
                                  <a:gs pos="50000">
                                    <a:srgbClr val="8D98A9"/>
                                  </a:gs>
                                  <a:gs pos="100000">
                                    <a:srgbClr val="A9B7CC"/>
                                  </a:gs>
                                </a:gsLst>
                                <a:lin ang="5400000" scaled="0"/>
                              </a:grad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ffffff"/>
                                      <w:sz w:val="20"/>
                                      <w:vertAlign w:val="baseline"/>
                                    </w:rPr>
                                    <w:t xml:space="preserve">Warning 4!</w:t>
                                  </w:r>
                                  <w:r w:rsidDel="00000000" w:rsidR="00000000" w:rsidRPr="00000000">
                                    <w:rPr>
                                      <w:rFonts w:ascii="Arial" w:cs="Arial" w:eastAsia="Arial" w:hAnsi="Arial"/>
                                      <w:b w:val="1"/>
                                      <w:i w:val="0"/>
                                      <w:smallCaps w:val="0"/>
                                      <w:strike w:val="0"/>
                                      <w:color w:val="ffffff"/>
                                      <w:sz w:val="20"/>
                                      <w:vertAlign w:val="baseline"/>
                                    </w:rPr>
                                    <w:t xml:space="preserve"> ¡Advertencia 4!</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1"/>
                                      <w:smallCaps w:val="0"/>
                                      <w:strike w:val="0"/>
                                      <w:color w:val="000000"/>
                                      <w:sz w:val="18"/>
                                      <w:vertAlign w:val="baseline"/>
                                    </w:rPr>
                                    <w:t xml:space="preserve">We can also write negative sentences in order to talk about those routines that we didn’t have or something that was not part of our daily activities. </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ffffff"/>
                                      <w:sz w:val="18"/>
                                      <w:vertAlign w:val="baseline"/>
                                    </w:rPr>
                                    <w:t xml:space="preserve">También se pueden escribir frases negativas para hablar de aquellas rutinas que no teníamos o de algo que no formaba parte de nuestras actividades diarias</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ctr" bIns="45700" lIns="91425" spcFirstLastPara="1" rIns="91425" wrap="square" tIns="45700">
                              <a:noAutofit/>
                            </wps:bodyPr>
                          </wps:wsp>
                          <wps:wsp>
                            <wps:cNvSpPr/>
                            <wps:cNvPr id="49" name="Shape 49"/>
                            <wps:spPr>
                              <a:xfrm>
                                <a:off x="3162300" y="7620"/>
                                <a:ext cx="2980800" cy="1684800"/>
                              </a:xfrm>
                              <a:prstGeom prst="roundRect">
                                <a:avLst>
                                  <a:gd fmla="val 16667" name="adj"/>
                                </a:avLst>
                              </a:prstGeom>
                              <a:gradFill>
                                <a:gsLst>
                                  <a:gs pos="0">
                                    <a:srgbClr val="616975"/>
                                  </a:gs>
                                  <a:gs pos="50000">
                                    <a:srgbClr val="8D98A9"/>
                                  </a:gs>
                                  <a:gs pos="100000">
                                    <a:srgbClr val="A9B7CC"/>
                                  </a:gs>
                                </a:gsLst>
                                <a:lin ang="5400000" scaled="0"/>
                              </a:grad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ffffff"/>
                                      <w:sz w:val="20"/>
                                      <w:vertAlign w:val="baseline"/>
                                    </w:rPr>
                                    <w:t xml:space="preserve">Warning 5!</w:t>
                                  </w:r>
                                  <w:r w:rsidDel="00000000" w:rsidR="00000000" w:rsidRPr="00000000">
                                    <w:rPr>
                                      <w:rFonts w:ascii="Arial" w:cs="Arial" w:eastAsia="Arial" w:hAnsi="Arial"/>
                                      <w:b w:val="1"/>
                                      <w:i w:val="0"/>
                                      <w:smallCaps w:val="0"/>
                                      <w:strike w:val="0"/>
                                      <w:color w:val="ffffff"/>
                                      <w:sz w:val="20"/>
                                      <w:vertAlign w:val="baseline"/>
                                    </w:rPr>
                                    <w:t xml:space="preserve"> ¡Advertencia 5!</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1"/>
                                      <w:smallCaps w:val="0"/>
                                      <w:strike w:val="0"/>
                                      <w:color w:val="000000"/>
                                      <w:sz w:val="18"/>
                                      <w:vertAlign w:val="baseline"/>
                                    </w:rPr>
                                    <w:t xml:space="preserve">In case you need to know any information about some people’s routines or daily activities, you have to use an interrogative structure.</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ffffff"/>
                                      <w:sz w:val="18"/>
                                      <w:vertAlign w:val="baseline"/>
                                    </w:rPr>
                                    <w:t xml:space="preserve">En caso de que se necesite saber alguna información sobre las rutinas o actividades diarias de algunas personas, hay que utilizar una estructura interrogativa.</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241300</wp:posOffset>
                </wp:positionV>
                <wp:extent cx="6143100" cy="1692420"/>
                <wp:effectExtent b="0" l="0" r="0" t="0"/>
                <wp:wrapNone/>
                <wp:docPr id="28" name="image47.png"/>
                <a:graphic>
                  <a:graphicData uri="http://schemas.openxmlformats.org/drawingml/2006/picture">
                    <pic:pic>
                      <pic:nvPicPr>
                        <pic:cNvPr id="0" name="image47.png"/>
                        <pic:cNvPicPr preferRelativeResize="0"/>
                      </pic:nvPicPr>
                      <pic:blipFill>
                        <a:blip r:embed="rId50"/>
                        <a:srcRect/>
                        <a:stretch>
                          <a:fillRect/>
                        </a:stretch>
                      </pic:blipFill>
                      <pic:spPr>
                        <a:xfrm>
                          <a:off x="0" y="0"/>
                          <a:ext cx="6143100" cy="1692420"/>
                        </a:xfrm>
                        <a:prstGeom prst="rect"/>
                        <a:ln/>
                      </pic:spPr>
                    </pic:pic>
                  </a:graphicData>
                </a:graphic>
              </wp:anchor>
            </w:drawing>
          </mc:Fallback>
        </mc:AlternateContent>
      </w:r>
    </w:p>
    <w:p w:rsidR="00000000" w:rsidDel="00000000" w:rsidP="00000000" w:rsidRDefault="00000000" w:rsidRPr="00000000" w14:paraId="00000188">
      <w:pPr>
        <w:spacing w:after="120" w:lineRule="auto"/>
        <w:rPr>
          <w:sz w:val="20"/>
          <w:szCs w:val="20"/>
        </w:rPr>
      </w:pPr>
      <w:r w:rsidDel="00000000" w:rsidR="00000000" w:rsidRPr="00000000">
        <w:rPr>
          <w:rtl w:val="0"/>
        </w:rPr>
      </w:r>
    </w:p>
    <w:p w:rsidR="00000000" w:rsidDel="00000000" w:rsidP="00000000" w:rsidRDefault="00000000" w:rsidRPr="00000000" w14:paraId="00000189">
      <w:pPr>
        <w:spacing w:after="120" w:lineRule="auto"/>
        <w:rPr>
          <w:sz w:val="20"/>
          <w:szCs w:val="20"/>
        </w:rPr>
      </w:pPr>
      <w:r w:rsidDel="00000000" w:rsidR="00000000" w:rsidRPr="00000000">
        <w:rPr>
          <w:rtl w:val="0"/>
        </w:rPr>
      </w:r>
    </w:p>
    <w:p w:rsidR="00000000" w:rsidDel="00000000" w:rsidP="00000000" w:rsidRDefault="00000000" w:rsidRPr="00000000" w14:paraId="0000018A">
      <w:pPr>
        <w:spacing w:after="120" w:lineRule="auto"/>
        <w:rPr>
          <w:sz w:val="20"/>
          <w:szCs w:val="20"/>
        </w:rPr>
      </w:pPr>
      <w:r w:rsidDel="00000000" w:rsidR="00000000" w:rsidRPr="00000000">
        <w:rPr>
          <w:rtl w:val="0"/>
        </w:rPr>
      </w:r>
    </w:p>
    <w:p w:rsidR="00000000" w:rsidDel="00000000" w:rsidP="00000000" w:rsidRDefault="00000000" w:rsidRPr="00000000" w14:paraId="0000018B">
      <w:pPr>
        <w:spacing w:after="120" w:lineRule="auto"/>
        <w:rPr>
          <w:sz w:val="20"/>
          <w:szCs w:val="20"/>
        </w:rPr>
      </w:pPr>
      <w:r w:rsidDel="00000000" w:rsidR="00000000" w:rsidRPr="00000000">
        <w:rPr>
          <w:rtl w:val="0"/>
        </w:rPr>
      </w:r>
    </w:p>
    <w:p w:rsidR="00000000" w:rsidDel="00000000" w:rsidP="00000000" w:rsidRDefault="00000000" w:rsidRPr="00000000" w14:paraId="0000018C">
      <w:pPr>
        <w:spacing w:after="120" w:lineRule="auto"/>
        <w:rPr>
          <w:sz w:val="20"/>
          <w:szCs w:val="20"/>
        </w:rPr>
      </w:pPr>
      <w:r w:rsidDel="00000000" w:rsidR="00000000" w:rsidRPr="00000000">
        <w:rPr>
          <w:rtl w:val="0"/>
        </w:rPr>
      </w:r>
    </w:p>
    <w:p w:rsidR="00000000" w:rsidDel="00000000" w:rsidP="00000000" w:rsidRDefault="00000000" w:rsidRPr="00000000" w14:paraId="0000018D">
      <w:pPr>
        <w:spacing w:after="120" w:lineRule="auto"/>
        <w:rPr>
          <w:sz w:val="20"/>
          <w:szCs w:val="20"/>
        </w:rPr>
      </w:pPr>
      <w:r w:rsidDel="00000000" w:rsidR="00000000" w:rsidRPr="00000000">
        <w:rPr>
          <w:rtl w:val="0"/>
        </w:rPr>
      </w:r>
    </w:p>
    <w:p w:rsidR="00000000" w:rsidDel="00000000" w:rsidP="00000000" w:rsidRDefault="00000000" w:rsidRPr="00000000" w14:paraId="0000018E">
      <w:pPr>
        <w:spacing w:after="120" w:lineRule="auto"/>
        <w:rPr>
          <w:sz w:val="20"/>
          <w:szCs w:val="20"/>
        </w:rPr>
      </w:pPr>
      <w:r w:rsidDel="00000000" w:rsidR="00000000" w:rsidRPr="00000000">
        <w:rPr>
          <w:rtl w:val="0"/>
        </w:rPr>
      </w:r>
    </w:p>
    <w:p w:rsidR="00000000" w:rsidDel="00000000" w:rsidP="00000000" w:rsidRDefault="00000000" w:rsidRPr="00000000" w14:paraId="0000018F">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90">
      <w:pPr>
        <w:spacing w:after="120" w:lineRule="auto"/>
        <w:rPr>
          <w:sz w:val="20"/>
          <w:szCs w:val="20"/>
        </w:rPr>
      </w:pPr>
      <w:r w:rsidDel="00000000" w:rsidR="00000000" w:rsidRPr="00000000">
        <w:rPr>
          <w:i w:val="1"/>
          <w:sz w:val="20"/>
          <w:szCs w:val="20"/>
          <w:shd w:fill="d9ead3" w:val="clear"/>
          <w:rtl w:val="0"/>
        </w:rPr>
        <w:t xml:space="preserve">Let’s see if you are able to complete the following sentences with “would” based on the structures seen:</w:t>
      </w:r>
      <w:r w:rsidDel="00000000" w:rsidR="00000000" w:rsidRPr="00000000">
        <w:rPr>
          <w:rtl w:val="0"/>
        </w:rPr>
      </w:r>
    </w:p>
    <w:p w:rsidR="00000000" w:rsidDel="00000000" w:rsidP="00000000" w:rsidRDefault="00000000" w:rsidRPr="00000000" w14:paraId="00000191">
      <w:pPr>
        <w:spacing w:after="120" w:lineRule="auto"/>
        <w:rPr>
          <w:sz w:val="20"/>
          <w:szCs w:val="20"/>
        </w:rPr>
      </w:pPr>
      <w:r w:rsidDel="00000000" w:rsidR="00000000" w:rsidRPr="00000000">
        <w:rPr>
          <w:sz w:val="20"/>
          <w:szCs w:val="20"/>
          <w:rtl w:val="0"/>
        </w:rPr>
        <w:t xml:space="preserve">Veamos si es capaz de completar las siguientes frases con "</w:t>
      </w:r>
      <w:r w:rsidDel="00000000" w:rsidR="00000000" w:rsidRPr="00000000">
        <w:rPr>
          <w:i w:val="1"/>
          <w:sz w:val="20"/>
          <w:szCs w:val="20"/>
          <w:rtl w:val="0"/>
        </w:rPr>
        <w:t xml:space="preserve">would</w:t>
      </w:r>
      <w:r w:rsidDel="00000000" w:rsidR="00000000" w:rsidRPr="00000000">
        <w:rPr>
          <w:sz w:val="20"/>
          <w:szCs w:val="20"/>
          <w:rtl w:val="0"/>
        </w:rPr>
        <w:t xml:space="preserve">" a partir de las estructuras vistas:</w:t>
      </w:r>
    </w:p>
    <w:p w:rsidR="00000000" w:rsidDel="00000000" w:rsidP="00000000" w:rsidRDefault="00000000" w:rsidRPr="00000000" w14:paraId="00000192">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50800</wp:posOffset>
                </wp:positionV>
                <wp:extent cx="5424805" cy="744855"/>
                <wp:effectExtent b="0" l="0" r="0" t="0"/>
                <wp:wrapNone/>
                <wp:docPr id="29" name=""/>
                <a:graphic>
                  <a:graphicData uri="http://schemas.microsoft.com/office/word/2010/wordprocessingShape">
                    <wps:wsp>
                      <wps:cNvSpPr/>
                      <wps:cNvPr id="50" name="Shape 5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DialogoA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Ingles_3.2 use of would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50800</wp:posOffset>
                </wp:positionV>
                <wp:extent cx="5424805" cy="744855"/>
                <wp:effectExtent b="0" l="0" r="0" t="0"/>
                <wp:wrapNone/>
                <wp:docPr id="29" name="image48.png"/>
                <a:graphic>
                  <a:graphicData uri="http://schemas.openxmlformats.org/drawingml/2006/picture">
                    <pic:pic>
                      <pic:nvPicPr>
                        <pic:cNvPr id="0" name="image48.png"/>
                        <pic:cNvPicPr preferRelativeResize="0"/>
                      </pic:nvPicPr>
                      <pic:blipFill>
                        <a:blip r:embed="rId5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93">
      <w:pPr>
        <w:spacing w:after="120" w:lineRule="auto"/>
        <w:rPr>
          <w:sz w:val="20"/>
          <w:szCs w:val="20"/>
        </w:rPr>
      </w:pPr>
      <w:commentRangeStart w:id="38"/>
      <w:r w:rsidDel="00000000" w:rsidR="00000000" w:rsidRPr="00000000">
        <w:rPr>
          <w:rtl w:val="0"/>
        </w:rPr>
      </w:r>
    </w:p>
    <w:p w:rsidR="00000000" w:rsidDel="00000000" w:rsidP="00000000" w:rsidRDefault="00000000" w:rsidRPr="00000000" w14:paraId="00000194">
      <w:pPr>
        <w:spacing w:after="120" w:lineRule="auto"/>
        <w:rPr>
          <w:sz w:val="20"/>
          <w:szCs w:val="20"/>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95">
      <w:pPr>
        <w:spacing w:after="120" w:lineRule="auto"/>
        <w:rPr>
          <w:sz w:val="20"/>
          <w:szCs w:val="20"/>
        </w:rPr>
      </w:pPr>
      <w:r w:rsidDel="00000000" w:rsidR="00000000" w:rsidRPr="00000000">
        <w:rPr>
          <w:rtl w:val="0"/>
        </w:rPr>
      </w:r>
    </w:p>
    <w:p w:rsidR="00000000" w:rsidDel="00000000" w:rsidP="00000000" w:rsidRDefault="00000000" w:rsidRPr="00000000" w14:paraId="00000196">
      <w:pPr>
        <w:spacing w:after="120" w:lineRule="auto"/>
        <w:rPr>
          <w:i w:val="1"/>
          <w:sz w:val="20"/>
          <w:szCs w:val="20"/>
          <w:shd w:fill="d9ead3" w:val="clear"/>
        </w:rPr>
      </w:pPr>
      <w:r w:rsidDel="00000000" w:rsidR="00000000" w:rsidRPr="00000000">
        <w:rPr>
          <w:i w:val="1"/>
          <w:sz w:val="20"/>
          <w:szCs w:val="20"/>
          <w:shd w:fill="d9ead3" w:val="clear"/>
          <w:rtl w:val="0"/>
        </w:rPr>
        <w:t xml:space="preserve">Here are some other examples:</w:t>
      </w:r>
    </w:p>
    <w:p w:rsidR="00000000" w:rsidDel="00000000" w:rsidP="00000000" w:rsidRDefault="00000000" w:rsidRPr="00000000" w14:paraId="00000197">
      <w:pPr>
        <w:spacing w:after="120" w:lineRule="auto"/>
        <w:rPr>
          <w:sz w:val="20"/>
          <w:szCs w:val="20"/>
        </w:rPr>
      </w:pPr>
      <w:r w:rsidDel="00000000" w:rsidR="00000000" w:rsidRPr="00000000">
        <w:rPr>
          <w:sz w:val="20"/>
          <w:szCs w:val="20"/>
          <w:rtl w:val="0"/>
        </w:rPr>
        <w:t xml:space="preserve">Aquí hay otros ejemplos:</w:t>
      </w:r>
    </w:p>
    <w:p w:rsidR="00000000" w:rsidDel="00000000" w:rsidP="00000000" w:rsidRDefault="00000000" w:rsidRPr="00000000" w14:paraId="00000198">
      <w:pPr>
        <w:spacing w:after="120" w:lineRule="auto"/>
        <w:rPr>
          <w:sz w:val="20"/>
          <w:szCs w:val="20"/>
        </w:rPr>
      </w:pPr>
      <w:r w:rsidDel="00000000" w:rsidR="00000000" w:rsidRPr="00000000">
        <w:rPr>
          <w:rtl w:val="0"/>
        </w:rPr>
      </w:r>
    </w:p>
    <w:p w:rsidR="00000000" w:rsidDel="00000000" w:rsidP="00000000" w:rsidRDefault="00000000" w:rsidRPr="00000000" w14:paraId="00000199">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30" name=""/>
                <a:graphic>
                  <a:graphicData uri="http://schemas.microsoft.com/office/word/2010/wordprocessingShape">
                    <wps:wsp>
                      <wps:cNvSpPr/>
                      <wps:cNvPr id="51" name="Shape 5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DI_CF01_Diaologo_Tematico_3.2Examples_Would_Use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30"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9A">
      <w:pPr>
        <w:spacing w:after="120" w:lineRule="auto"/>
        <w:rPr>
          <w:b w:val="1"/>
          <w:sz w:val="20"/>
          <w:szCs w:val="20"/>
        </w:rPr>
      </w:pPr>
      <w:commentRangeStart w:id="39"/>
      <w:r w:rsidDel="00000000" w:rsidR="00000000" w:rsidRPr="00000000">
        <w:rPr>
          <w:rtl w:val="0"/>
        </w:rPr>
      </w:r>
    </w:p>
    <w:p w:rsidR="00000000" w:rsidDel="00000000" w:rsidP="00000000" w:rsidRDefault="00000000" w:rsidRPr="00000000" w14:paraId="0000019B">
      <w:pPr>
        <w:spacing w:after="120" w:lineRule="auto"/>
        <w:rPr>
          <w:b w:val="1"/>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9C">
      <w:pPr>
        <w:spacing w:after="120" w:lineRule="auto"/>
        <w:rPr>
          <w:i w:val="1"/>
          <w:sz w:val="20"/>
          <w:szCs w:val="20"/>
          <w:shd w:fill="d9ead3" w:val="clear"/>
        </w:rPr>
      </w:pPr>
      <w:commentRangeStart w:id="40"/>
      <w:r w:rsidDel="00000000" w:rsidR="00000000" w:rsidRPr="00000000">
        <w:rPr>
          <w:rtl w:val="0"/>
        </w:rPr>
      </w:r>
    </w:p>
    <w:p w:rsidR="00000000" w:rsidDel="00000000" w:rsidP="00000000" w:rsidRDefault="00000000" w:rsidRPr="00000000" w14:paraId="0000019D">
      <w:pPr>
        <w:spacing w:after="120" w:lineRule="auto"/>
        <w:rPr>
          <w:b w:val="1"/>
          <w:sz w:val="20"/>
          <w:szCs w:val="20"/>
        </w:rPr>
      </w:pPr>
      <w:commentRangeEnd w:id="40"/>
      <w:r w:rsidDel="00000000" w:rsidR="00000000" w:rsidRPr="00000000">
        <w:commentReference w:id="40"/>
      </w:r>
      <w:r w:rsidDel="00000000" w:rsidR="00000000" w:rsidRPr="00000000">
        <w:rPr>
          <w:b w:val="1"/>
          <w:sz w:val="20"/>
          <w:szCs w:val="20"/>
          <w:rtl w:val="0"/>
        </w:rPr>
        <w:t xml:space="preserve">4. </w:t>
      </w:r>
      <w:r w:rsidDel="00000000" w:rsidR="00000000" w:rsidRPr="00000000">
        <w:rPr>
          <w:b w:val="1"/>
          <w:i w:val="1"/>
          <w:sz w:val="20"/>
          <w:szCs w:val="20"/>
          <w:rtl w:val="0"/>
        </w:rPr>
        <w:t xml:space="preserve">Sequential linkers – Past time</w:t>
      </w:r>
      <w:r w:rsidDel="00000000" w:rsidR="00000000" w:rsidRPr="00000000">
        <w:rPr>
          <w:b w:val="1"/>
          <w:sz w:val="20"/>
          <w:szCs w:val="20"/>
          <w:rtl w:val="0"/>
        </w:rPr>
        <w:t xml:space="preserve"> (Conectores secuenciales - Tiempo pasado)    </w:t>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245745</wp:posOffset>
            </wp:positionV>
            <wp:extent cx="3528695" cy="2354580"/>
            <wp:effectExtent b="0" l="0" r="0" t="0"/>
            <wp:wrapSquare wrapText="bothSides" distB="0" distT="0" distL="114300" distR="114300"/>
            <wp:docPr descr="Text sign showing What s is Your Story. Conceptual photo asking someone tell me about himself Share experience Clips symbol idea script notice board text capital cardboard design." id="41" name="image25.jpg"/>
            <a:graphic>
              <a:graphicData uri="http://schemas.openxmlformats.org/drawingml/2006/picture">
                <pic:pic>
                  <pic:nvPicPr>
                    <pic:cNvPr descr="Text sign showing What s is Your Story. Conceptual photo asking someone tell me about himself Share experience Clips symbol idea script notice board text capital cardboard design." id="0" name="image25.jpg"/>
                    <pic:cNvPicPr preferRelativeResize="0"/>
                  </pic:nvPicPr>
                  <pic:blipFill>
                    <a:blip r:embed="rId53"/>
                    <a:srcRect b="0" l="0" r="0" t="0"/>
                    <a:stretch>
                      <a:fillRect/>
                    </a:stretch>
                  </pic:blipFill>
                  <pic:spPr>
                    <a:xfrm>
                      <a:off x="0" y="0"/>
                      <a:ext cx="3528695" cy="2354580"/>
                    </a:xfrm>
                    <a:prstGeom prst="rect"/>
                    <a:ln/>
                  </pic:spPr>
                </pic:pic>
              </a:graphicData>
            </a:graphic>
          </wp:anchor>
        </w:drawing>
      </w:r>
    </w:p>
    <w:p w:rsidR="00000000" w:rsidDel="00000000" w:rsidP="00000000" w:rsidRDefault="00000000" w:rsidRPr="00000000" w14:paraId="0000019E">
      <w:pPr>
        <w:spacing w:after="120" w:lineRule="auto"/>
        <w:jc w:val="both"/>
        <w:rPr>
          <w:i w:val="1"/>
          <w:sz w:val="20"/>
          <w:szCs w:val="20"/>
          <w:shd w:fill="d9ead3" w:val="clear"/>
        </w:rPr>
      </w:pPr>
      <w:r w:rsidDel="00000000" w:rsidR="00000000" w:rsidRPr="00000000">
        <w:rPr>
          <w:i w:val="1"/>
          <w:sz w:val="20"/>
          <w:szCs w:val="20"/>
          <w:shd w:fill="d9ead3" w:val="clear"/>
          <w:rtl w:val="0"/>
        </w:rPr>
        <w:t xml:space="preserve">Telling a story is a difficult task when there are no sequential linkers to give a structure to the narration. That is why they are such an important piece to order and structure a story. In English, there are several linkers and they can be used in most tenses. </w:t>
      </w:r>
    </w:p>
    <w:p w:rsidR="00000000" w:rsidDel="00000000" w:rsidP="00000000" w:rsidRDefault="00000000" w:rsidRPr="00000000" w14:paraId="0000019F">
      <w:pPr>
        <w:spacing w:after="120" w:lineRule="auto"/>
        <w:jc w:val="both"/>
        <w:rPr>
          <w:i w:val="1"/>
          <w:sz w:val="20"/>
          <w:szCs w:val="20"/>
          <w:shd w:fill="d9ead3" w:val="clear"/>
        </w:rPr>
      </w:pPr>
      <w:r w:rsidDel="00000000" w:rsidR="00000000" w:rsidRPr="00000000">
        <w:rPr>
          <w:sz w:val="20"/>
          <w:szCs w:val="20"/>
          <w:rtl w:val="0"/>
        </w:rPr>
        <w:t xml:space="preserve">Contar una historia es una tarea difícil cuando no hay enlaces secuenciales que den una estructura a la narración. Por eso, son una pieza tan importante para ordenar y estructurar una historia. En inglés, existen varios conectores y se pueden utilizar en la mayoría de los tiempos verbales. </w:t>
      </w:r>
      <w:r w:rsidDel="00000000" w:rsidR="00000000" w:rsidRPr="00000000">
        <w:rPr>
          <w:rtl w:val="0"/>
        </w:rPr>
      </w:r>
    </w:p>
    <w:p w:rsidR="00000000" w:rsidDel="00000000" w:rsidP="00000000" w:rsidRDefault="00000000" w:rsidRPr="00000000" w14:paraId="000001A0">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A1">
      <w:pPr>
        <w:shd w:fill="d7e3bc" w:val="clear"/>
        <w:spacing w:after="120" w:lineRule="auto"/>
        <w:rPr>
          <w:i w:val="1"/>
          <w:sz w:val="20"/>
          <w:szCs w:val="20"/>
        </w:rPr>
      </w:pPr>
      <w:r w:rsidDel="00000000" w:rsidR="00000000" w:rsidRPr="00000000">
        <w:rPr>
          <w:i w:val="1"/>
          <w:sz w:val="20"/>
          <w:szCs w:val="20"/>
          <w:rtl w:val="0"/>
        </w:rPr>
        <w:t xml:space="preserve">Connectors in English are words or phrases with which two or more ideas can get related. There is a great diversity of connectors thanks to the fact that there are many ways to relate them, that is, sentences can be joined to complement each other, contradict each other, raise a cause or a conclusion, among other functions that are explained below.</w:t>
      </w:r>
    </w:p>
    <w:p w:rsidR="00000000" w:rsidDel="00000000" w:rsidP="00000000" w:rsidRDefault="00000000" w:rsidRPr="00000000" w14:paraId="000001A2">
      <w:pPr>
        <w:spacing w:after="120" w:lineRule="auto"/>
        <w:rPr>
          <w:sz w:val="20"/>
          <w:szCs w:val="20"/>
        </w:rPr>
      </w:pPr>
      <w:r w:rsidDel="00000000" w:rsidR="00000000" w:rsidRPr="00000000">
        <w:rPr>
          <w:rtl w:val="0"/>
        </w:rPr>
      </w:r>
    </w:p>
    <w:p w:rsidR="00000000" w:rsidDel="00000000" w:rsidP="00000000" w:rsidRDefault="00000000" w:rsidRPr="00000000" w14:paraId="000001A3">
      <w:pPr>
        <w:spacing w:after="120" w:lineRule="auto"/>
        <w:rPr>
          <w:sz w:val="20"/>
          <w:szCs w:val="20"/>
        </w:rPr>
      </w:pPr>
      <w:r w:rsidDel="00000000" w:rsidR="00000000" w:rsidRPr="00000000">
        <w:rPr>
          <w:sz w:val="20"/>
          <w:szCs w:val="20"/>
          <w:rtl w:val="0"/>
        </w:rPr>
        <w:t xml:space="preserve">Los conectores en inglés son palabras o frases con los que se pueden relacionar dos o más ideas. Existe una gran diversidad de conectores gracias a que existen muchas formas de relacionarlas, es decir, se pueden unir oraciones para complementarse, contradecirse, plantear una causa o una conclusión, entre otras funciones, que se explican a continuación:</w:t>
      </w:r>
    </w:p>
    <w:p w:rsidR="00000000" w:rsidDel="00000000" w:rsidP="00000000" w:rsidRDefault="00000000" w:rsidRPr="00000000" w14:paraId="000001A4">
      <w:pPr>
        <w:spacing w:after="120" w:lineRule="auto"/>
        <w:rPr>
          <w:i w:val="1"/>
          <w:sz w:val="20"/>
          <w:szCs w:val="20"/>
          <w:shd w:fill="d9ead3"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5424805" cy="744855"/>
                <wp:effectExtent b="0" l="0" r="0" t="0"/>
                <wp:wrapNone/>
                <wp:docPr id="31" name=""/>
                <a:graphic>
                  <a:graphicData uri="http://schemas.microsoft.com/office/word/2010/wordprocessingShape">
                    <wps:wsp>
                      <wps:cNvSpPr/>
                      <wps:cNvPr id="52" name="Shape 5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Carrusel de Tarjetas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DI_formato_8_carrusel_tarjetas_4.Sequential linkers – Past time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5424805" cy="744855"/>
                <wp:effectExtent b="0" l="0" r="0" t="0"/>
                <wp:wrapNone/>
                <wp:docPr id="31" name="image50.png"/>
                <a:graphic>
                  <a:graphicData uri="http://schemas.openxmlformats.org/drawingml/2006/picture">
                    <pic:pic>
                      <pic:nvPicPr>
                        <pic:cNvPr id="0" name="image50.png"/>
                        <pic:cNvPicPr preferRelativeResize="0"/>
                      </pic:nvPicPr>
                      <pic:blipFill>
                        <a:blip r:embed="rId54"/>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A5">
      <w:pPr>
        <w:spacing w:after="120" w:lineRule="auto"/>
        <w:rPr>
          <w:i w:val="1"/>
          <w:sz w:val="20"/>
          <w:szCs w:val="20"/>
          <w:shd w:fill="d9ead3" w:val="clear"/>
        </w:rPr>
      </w:pPr>
      <w:commentRangeStart w:id="41"/>
      <w:r w:rsidDel="00000000" w:rsidR="00000000" w:rsidRPr="00000000">
        <w:rPr>
          <w:rtl w:val="0"/>
        </w:rPr>
      </w:r>
    </w:p>
    <w:p w:rsidR="00000000" w:rsidDel="00000000" w:rsidP="00000000" w:rsidRDefault="00000000" w:rsidRPr="00000000" w14:paraId="000001A6">
      <w:pPr>
        <w:spacing w:after="120" w:lineRule="auto"/>
        <w:rPr>
          <w:i w:val="1"/>
          <w:sz w:val="20"/>
          <w:szCs w:val="20"/>
          <w:shd w:fill="d9ead3" w:val="clear"/>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A7">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A8">
      <w:pPr>
        <w:spacing w:after="120" w:lineRule="auto"/>
        <w:rPr>
          <w:b w:val="1"/>
          <w:sz w:val="20"/>
          <w:szCs w:val="20"/>
        </w:rPr>
      </w:pPr>
      <w:r w:rsidDel="00000000" w:rsidR="00000000" w:rsidRPr="00000000">
        <w:rPr>
          <w:rtl w:val="0"/>
        </w:rPr>
      </w:r>
    </w:p>
    <w:p w:rsidR="00000000" w:rsidDel="00000000" w:rsidP="00000000" w:rsidRDefault="00000000" w:rsidRPr="00000000" w14:paraId="000001A9">
      <w:pPr>
        <w:spacing w:after="120" w:lineRule="auto"/>
        <w:rPr>
          <w:sz w:val="20"/>
          <w:szCs w:val="20"/>
        </w:rPr>
      </w:pPr>
      <w:r w:rsidDel="00000000" w:rsidR="00000000" w:rsidRPr="00000000">
        <w:rPr>
          <w:i w:val="1"/>
          <w:sz w:val="20"/>
          <w:szCs w:val="20"/>
          <w:shd w:fill="d9ead3" w:val="clear"/>
          <w:rtl w:val="0"/>
        </w:rPr>
        <w:t xml:space="preserve">Let’s see if you are able to complete the following sentences with the correct linkers:</w:t>
      </w:r>
      <w:r w:rsidDel="00000000" w:rsidR="00000000" w:rsidRPr="00000000">
        <w:rPr>
          <w:rtl w:val="0"/>
        </w:rPr>
      </w:r>
    </w:p>
    <w:p w:rsidR="00000000" w:rsidDel="00000000" w:rsidP="00000000" w:rsidRDefault="00000000" w:rsidRPr="00000000" w14:paraId="000001AA">
      <w:pPr>
        <w:spacing w:after="120" w:lineRule="auto"/>
        <w:rPr>
          <w:sz w:val="20"/>
          <w:szCs w:val="20"/>
        </w:rPr>
      </w:pPr>
      <w:commentRangeStart w:id="42"/>
      <w:r w:rsidDel="00000000" w:rsidR="00000000" w:rsidRPr="00000000">
        <w:rPr>
          <w:sz w:val="20"/>
          <w:szCs w:val="20"/>
          <w:rtl w:val="0"/>
        </w:rPr>
        <w:t xml:space="preserve">Veamos si es capaz de completar las siguientes frases con los conectores correctos: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AB">
      <w:pPr>
        <w:spacing w:after="120" w:lineRule="auto"/>
        <w:rPr>
          <w:sz w:val="20"/>
          <w:szCs w:val="20"/>
        </w:rPr>
      </w:pPr>
      <w:r w:rsidDel="00000000" w:rsidR="00000000" w:rsidRPr="00000000">
        <w:rPr>
          <w:rtl w:val="0"/>
        </w:rPr>
      </w:r>
    </w:p>
    <w:p w:rsidR="00000000" w:rsidDel="00000000" w:rsidP="00000000" w:rsidRDefault="00000000" w:rsidRPr="00000000" w14:paraId="000001AC">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0</wp:posOffset>
                </wp:positionV>
                <wp:extent cx="5424805" cy="744855"/>
                <wp:effectExtent b="0" l="0" r="0" t="0"/>
                <wp:wrapNone/>
                <wp:docPr id="32" name=""/>
                <a:graphic>
                  <a:graphicData uri="http://schemas.microsoft.com/office/word/2010/wordprocessingShape">
                    <wps:wsp>
                      <wps:cNvSpPr/>
                      <wps:cNvPr id="53" name="Shape 5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 Reading Comprehension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Ingles_4.Sequential linkers – Past time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0</wp:posOffset>
                </wp:positionV>
                <wp:extent cx="5424805" cy="744855"/>
                <wp:effectExtent b="0" l="0" r="0" t="0"/>
                <wp:wrapNone/>
                <wp:docPr id="32" name="image51.png"/>
                <a:graphic>
                  <a:graphicData uri="http://schemas.openxmlformats.org/drawingml/2006/picture">
                    <pic:pic>
                      <pic:nvPicPr>
                        <pic:cNvPr id="0" name="image51.png"/>
                        <pic:cNvPicPr preferRelativeResize="0"/>
                      </pic:nvPicPr>
                      <pic:blipFill>
                        <a:blip r:embed="rId55"/>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AD">
      <w:pPr>
        <w:spacing w:after="120" w:lineRule="auto"/>
        <w:rPr>
          <w:sz w:val="20"/>
          <w:szCs w:val="20"/>
        </w:rPr>
      </w:pPr>
      <w:commentRangeStart w:id="43"/>
      <w:r w:rsidDel="00000000" w:rsidR="00000000" w:rsidRPr="00000000">
        <w:rPr>
          <w:rtl w:val="0"/>
        </w:rPr>
      </w:r>
    </w:p>
    <w:p w:rsidR="00000000" w:rsidDel="00000000" w:rsidP="00000000" w:rsidRDefault="00000000" w:rsidRPr="00000000" w14:paraId="000001AE">
      <w:pPr>
        <w:spacing w:after="120" w:lineRule="auto"/>
        <w:rPr>
          <w:sz w:val="20"/>
          <w:szCs w:val="20"/>
        </w:rPr>
      </w:pP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AF">
      <w:pPr>
        <w:spacing w:after="120" w:lineRule="auto"/>
        <w:rPr>
          <w:sz w:val="20"/>
          <w:szCs w:val="20"/>
        </w:rPr>
      </w:pPr>
      <w:r w:rsidDel="00000000" w:rsidR="00000000" w:rsidRPr="00000000">
        <w:rPr>
          <w:rtl w:val="0"/>
        </w:rPr>
      </w:r>
    </w:p>
    <w:p w:rsidR="00000000" w:rsidDel="00000000" w:rsidP="00000000" w:rsidRDefault="00000000" w:rsidRPr="00000000" w14:paraId="000001B0">
      <w:pPr>
        <w:numPr>
          <w:ilvl w:val="0"/>
          <w:numId w:val="1"/>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B1">
      <w:pPr>
        <w:shd w:fill="c2d69b" w:val="clear"/>
        <w:spacing w:after="120" w:lineRule="auto"/>
        <w:jc w:val="both"/>
        <w:rPr>
          <w:sz w:val="20"/>
          <w:szCs w:val="20"/>
        </w:rPr>
      </w:pPr>
      <w:r w:rsidDel="00000000" w:rsidR="00000000" w:rsidRPr="00000000">
        <w:rPr>
          <w:i w:val="1"/>
          <w:sz w:val="20"/>
          <w:szCs w:val="20"/>
          <w:rtl w:val="0"/>
        </w:rPr>
        <w:t xml:space="preserve">Up to this point, we have been able to appreciate everything that has to do with Present Simple, Simple Past and Past Continuous tenses, the use of “used to” and “would” to talk about past habits, and the sequential past linkers, that is why we invite you to consider the following conceptual scheme that summarizes the subject treated:</w:t>
      </w:r>
      <w:r w:rsidDel="00000000" w:rsidR="00000000" w:rsidRPr="00000000">
        <w:rPr>
          <w:rtl w:val="0"/>
        </w:rPr>
      </w:r>
    </w:p>
    <w:p w:rsidR="00000000" w:rsidDel="00000000" w:rsidP="00000000" w:rsidRDefault="00000000" w:rsidRPr="00000000" w14:paraId="000001B2">
      <w:pPr>
        <w:spacing w:after="120" w:lineRule="auto"/>
        <w:jc w:val="both"/>
        <w:rPr>
          <w:b w:val="1"/>
          <w:sz w:val="20"/>
          <w:szCs w:val="20"/>
        </w:rPr>
      </w:pPr>
      <w:r w:rsidDel="00000000" w:rsidR="00000000" w:rsidRPr="00000000">
        <w:rPr>
          <w:sz w:val="20"/>
          <w:szCs w:val="20"/>
          <w:rtl w:val="0"/>
        </w:rPr>
        <w:t xml:space="preserve">Hasta este punto, se ha podido apreciar todo lo que tiene que ver con el tiempo presente simple, el pasado simple y el pasado continuo, el uso de "</w:t>
      </w:r>
      <w:r w:rsidDel="00000000" w:rsidR="00000000" w:rsidRPr="00000000">
        <w:rPr>
          <w:i w:val="1"/>
          <w:sz w:val="20"/>
          <w:szCs w:val="20"/>
          <w:rtl w:val="0"/>
        </w:rPr>
        <w:t xml:space="preserve">used to</w:t>
      </w:r>
      <w:r w:rsidDel="00000000" w:rsidR="00000000" w:rsidRPr="00000000">
        <w:rPr>
          <w:sz w:val="20"/>
          <w:szCs w:val="20"/>
          <w:rtl w:val="0"/>
        </w:rPr>
        <w:t xml:space="preserve">" y "</w:t>
      </w:r>
      <w:r w:rsidDel="00000000" w:rsidR="00000000" w:rsidRPr="00000000">
        <w:rPr>
          <w:i w:val="1"/>
          <w:sz w:val="20"/>
          <w:szCs w:val="20"/>
          <w:rtl w:val="0"/>
        </w:rPr>
        <w:t xml:space="preserve">would</w:t>
      </w:r>
      <w:r w:rsidDel="00000000" w:rsidR="00000000" w:rsidRPr="00000000">
        <w:rPr>
          <w:sz w:val="20"/>
          <w:szCs w:val="20"/>
          <w:rtl w:val="0"/>
        </w:rPr>
        <w:t xml:space="preserve">" para hablar de hábitos pasados, y los conectores de pasado secuencial, por lo que le invitamos a considerar el siguiente esquema conceptual que resume el tema tratado:     </w:t>
      </w:r>
      <w:r w:rsidDel="00000000" w:rsidR="00000000" w:rsidRPr="00000000">
        <w:rPr>
          <w:rtl w:val="0"/>
        </w:rPr>
      </w:r>
    </w:p>
    <w:p w:rsidR="00000000" w:rsidDel="00000000" w:rsidP="00000000" w:rsidRDefault="00000000" w:rsidRPr="00000000" w14:paraId="000001B3">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5">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6">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7">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8">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9">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A">
      <w:pPr>
        <w:spacing w:after="120" w:lineRule="auto"/>
        <w:jc w:val="both"/>
        <w:rPr>
          <w:b w:val="1"/>
          <w:sz w:val="20"/>
          <w:szCs w:val="20"/>
        </w:rPr>
      </w:pPr>
      <w:commentRangeStart w:id="44"/>
      <w:r w:rsidDel="00000000" w:rsidR="00000000" w:rsidRPr="00000000">
        <w:rPr>
          <w:rtl w:val="0"/>
        </w:rPr>
      </w:r>
    </w:p>
    <w:p w:rsidR="00000000" w:rsidDel="00000000" w:rsidP="00000000" w:rsidRDefault="00000000" w:rsidRPr="00000000" w14:paraId="000001BB">
      <w:pPr>
        <w:spacing w:after="120" w:lineRule="auto"/>
        <w:jc w:val="both"/>
        <w:rPr>
          <w:b w:val="1"/>
          <w:sz w:val="20"/>
          <w:szCs w:val="20"/>
        </w:rPr>
      </w:pPr>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46993</wp:posOffset>
            </wp:positionH>
            <wp:positionV relativeFrom="paragraph">
              <wp:posOffset>53339</wp:posOffset>
            </wp:positionV>
            <wp:extent cx="6481018" cy="3372893"/>
            <wp:effectExtent b="0" l="0" r="0" t="0"/>
            <wp:wrapNone/>
            <wp:docPr id="40" name="image24.png"/>
            <a:graphic>
              <a:graphicData uri="http://schemas.openxmlformats.org/drawingml/2006/picture">
                <pic:pic>
                  <pic:nvPicPr>
                    <pic:cNvPr id="0" name="image24.png"/>
                    <pic:cNvPicPr preferRelativeResize="0"/>
                  </pic:nvPicPr>
                  <pic:blipFill>
                    <a:blip r:embed="rId56"/>
                    <a:srcRect b="12949" l="4198" r="1252" t="8328"/>
                    <a:stretch>
                      <a:fillRect/>
                    </a:stretch>
                  </pic:blipFill>
                  <pic:spPr>
                    <a:xfrm>
                      <a:off x="0" y="0"/>
                      <a:ext cx="6481018" cy="3372893"/>
                    </a:xfrm>
                    <a:prstGeom prst="rect"/>
                    <a:ln/>
                  </pic:spPr>
                </pic:pic>
              </a:graphicData>
            </a:graphic>
          </wp:anchor>
        </w:drawing>
      </w:r>
    </w:p>
    <w:p w:rsidR="00000000" w:rsidDel="00000000" w:rsidP="00000000" w:rsidRDefault="00000000" w:rsidRPr="00000000" w14:paraId="000001BC">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D">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E">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F">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C0">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C1">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2">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3">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4">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5">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6">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7">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8">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9">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A">
      <w:pPr>
        <w:spacing w:after="120" w:lineRule="auto"/>
        <w:rPr>
          <w:color w:val="948a54"/>
          <w:sz w:val="20"/>
          <w:szCs w:val="20"/>
        </w:rPr>
      </w:pPr>
      <w:r w:rsidDel="00000000" w:rsidR="00000000" w:rsidRPr="00000000">
        <w:rPr>
          <w:rtl w:val="0"/>
        </w:rPr>
      </w:r>
    </w:p>
    <w:p w:rsidR="00000000" w:rsidDel="00000000" w:rsidP="00000000" w:rsidRDefault="00000000" w:rsidRPr="00000000" w14:paraId="000001CB">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sz w:val="20"/>
          <w:szCs w:val="20"/>
          <w:rtl w:val="0"/>
        </w:rPr>
        <w:t xml:space="preserve">     </w:t>
      </w: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CC">
      <w:pPr>
        <w:spacing w:after="120" w:lineRule="auto"/>
        <w:jc w:val="both"/>
        <w:rPr>
          <w:color w:val="7f7f7f"/>
          <w:sz w:val="20"/>
          <w:szCs w:val="20"/>
        </w:rPr>
      </w:pPr>
      <w:r w:rsidDel="00000000" w:rsidR="00000000" w:rsidRPr="00000000">
        <w:rPr>
          <w:rtl w:val="0"/>
        </w:rPr>
      </w:r>
    </w:p>
    <w:tbl>
      <w:tblPr>
        <w:tblStyle w:val="Table6"/>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CD">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F">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D0">
            <w:pPr>
              <w:spacing w:after="120" w:line="276" w:lineRule="auto"/>
              <w:rPr>
                <w:b w:val="0"/>
                <w:sz w:val="20"/>
                <w:szCs w:val="20"/>
              </w:rPr>
            </w:pPr>
            <w:r w:rsidDel="00000000" w:rsidR="00000000" w:rsidRPr="00000000">
              <w:rPr>
                <w:b w:val="0"/>
                <w:i w:val="1"/>
                <w:sz w:val="20"/>
                <w:szCs w:val="20"/>
                <w:rtl w:val="0"/>
              </w:rPr>
              <w:t xml:space="preserve">What did you use to do when you were bored? / </w:t>
            </w:r>
            <w:r w:rsidDel="00000000" w:rsidR="00000000" w:rsidRPr="00000000">
              <w:rPr>
                <w:b w:val="0"/>
                <w:sz w:val="20"/>
                <w:szCs w:val="20"/>
                <w:rtl w:val="0"/>
              </w:rPr>
              <w:t xml:space="preserve">¿Qué solías hacer cuando estabas aburrido?</w:t>
            </w:r>
          </w:p>
        </w:tc>
      </w:tr>
      <w:tr>
        <w:trPr>
          <w:cantSplit w:val="0"/>
          <w:trHeight w:val="806" w:hRule="atLeast"/>
          <w:tblHeader w:val="0"/>
        </w:trPr>
        <w:tc>
          <w:tcPr>
            <w:shd w:fill="fac896" w:val="clear"/>
            <w:vAlign w:val="center"/>
          </w:tcPr>
          <w:p w:rsidR="00000000" w:rsidDel="00000000" w:rsidP="00000000" w:rsidRDefault="00000000" w:rsidRPr="00000000" w14:paraId="000001D1">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D2">
            <w:pPr>
              <w:spacing w:after="120" w:line="276" w:lineRule="auto"/>
              <w:rPr>
                <w:b w:val="0"/>
                <w:sz w:val="20"/>
                <w:szCs w:val="20"/>
              </w:rPr>
            </w:pPr>
            <w:r w:rsidDel="00000000" w:rsidR="00000000" w:rsidRPr="00000000">
              <w:rPr>
                <w:rtl w:val="0"/>
              </w:rPr>
            </w:r>
          </w:p>
          <w:p w:rsidR="00000000" w:rsidDel="00000000" w:rsidP="00000000" w:rsidRDefault="00000000" w:rsidRPr="00000000" w14:paraId="000001D3">
            <w:pPr>
              <w:spacing w:after="120" w:line="276" w:lineRule="auto"/>
              <w:rPr>
                <w:b w:val="0"/>
                <w:sz w:val="20"/>
                <w:szCs w:val="20"/>
              </w:rPr>
            </w:pPr>
            <w:r w:rsidDel="00000000" w:rsidR="00000000" w:rsidRPr="00000000">
              <w:rPr>
                <w:b w:val="0"/>
                <w:sz w:val="20"/>
                <w:szCs w:val="20"/>
                <w:rtl w:val="0"/>
              </w:rPr>
              <w:t xml:space="preserve">Reforzar conocimientos acerca del presente simple, pasado simple y pasado continuo, el uso del “</w:t>
            </w:r>
            <w:r w:rsidDel="00000000" w:rsidR="00000000" w:rsidRPr="00000000">
              <w:rPr>
                <w:b w:val="0"/>
                <w:i w:val="1"/>
                <w:sz w:val="20"/>
                <w:szCs w:val="20"/>
                <w:rtl w:val="0"/>
              </w:rPr>
              <w:t xml:space="preserve">used to</w:t>
            </w:r>
            <w:r w:rsidDel="00000000" w:rsidR="00000000" w:rsidRPr="00000000">
              <w:rPr>
                <w:b w:val="0"/>
                <w:sz w:val="20"/>
                <w:szCs w:val="20"/>
                <w:rtl w:val="0"/>
              </w:rPr>
              <w:t xml:space="preserve">” y el “</w:t>
            </w:r>
            <w:r w:rsidDel="00000000" w:rsidR="00000000" w:rsidRPr="00000000">
              <w:rPr>
                <w:b w:val="0"/>
                <w:i w:val="1"/>
                <w:sz w:val="20"/>
                <w:szCs w:val="20"/>
                <w:rtl w:val="0"/>
              </w:rPr>
              <w:t xml:space="preserve">would</w:t>
            </w:r>
            <w:r w:rsidDel="00000000" w:rsidR="00000000" w:rsidRPr="00000000">
              <w:rPr>
                <w:b w:val="0"/>
                <w:sz w:val="20"/>
                <w:szCs w:val="20"/>
                <w:rtl w:val="0"/>
              </w:rPr>
              <w:t xml:space="preserve">” y conectores del pasado.</w:t>
            </w:r>
          </w:p>
          <w:p w:rsidR="00000000" w:rsidDel="00000000" w:rsidP="00000000" w:rsidRDefault="00000000" w:rsidRPr="00000000" w14:paraId="000001D4">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5">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D6">
            <w:pPr>
              <w:spacing w:after="120" w:line="276" w:lineRule="auto"/>
              <w:rPr>
                <w:color w:val="000000"/>
                <w:sz w:val="20"/>
                <w:szCs w:val="20"/>
              </w:rPr>
            </w:pPr>
            <w:r w:rsidDel="00000000" w:rsidR="00000000" w:rsidRPr="00000000">
              <w:rPr>
                <w:sz w:val="20"/>
                <w:szCs w:val="20"/>
              </w:rPr>
              <w:drawing>
                <wp:inline distB="0" distT="0" distL="0" distR="0">
                  <wp:extent cx="4169410" cy="2410460"/>
                  <wp:effectExtent b="0" l="0" r="0" t="0"/>
                  <wp:docPr id="50"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76200</wp:posOffset>
                      </wp:positionV>
                      <wp:extent cx="752043" cy="752043"/>
                      <wp:effectExtent b="0" l="0" r="0" t="0"/>
                      <wp:wrapNone/>
                      <wp:docPr id="33" name=""/>
                      <a:graphic>
                        <a:graphicData uri="http://schemas.microsoft.com/office/word/2010/wordprocessingShape">
                          <wps:wsp>
                            <wps:cNvSpPr/>
                            <wps:cNvPr id="54" name="Shape 54"/>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76200</wp:posOffset>
                      </wp:positionV>
                      <wp:extent cx="752043" cy="752043"/>
                      <wp:effectExtent b="0" l="0" r="0" t="0"/>
                      <wp:wrapNone/>
                      <wp:docPr id="33" name="image52.png"/>
                      <a:graphic>
                        <a:graphicData uri="http://schemas.openxmlformats.org/drawingml/2006/picture">
                          <pic:pic>
                            <pic:nvPicPr>
                              <pic:cNvPr id="0" name="image52.png"/>
                              <pic:cNvPicPr preferRelativeResize="0"/>
                            </pic:nvPicPr>
                            <pic:blipFill>
                              <a:blip r:embed="rId58"/>
                              <a:srcRect/>
                              <a:stretch>
                                <a:fillRect/>
                              </a:stretch>
                            </pic:blipFill>
                            <pic:spPr>
                              <a:xfrm>
                                <a:off x="0" y="0"/>
                                <a:ext cx="752043" cy="752043"/>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D7">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D8">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9">
            <w:pPr>
              <w:spacing w:after="120" w:line="276" w:lineRule="auto"/>
              <w:rPr>
                <w:i w:val="1"/>
                <w:color w:val="999999"/>
                <w:sz w:val="20"/>
                <w:szCs w:val="20"/>
              </w:rPr>
            </w:pPr>
            <w:r w:rsidDel="00000000" w:rsidR="00000000" w:rsidRPr="00000000">
              <w:rPr>
                <w:b w:val="0"/>
                <w:sz w:val="20"/>
                <w:szCs w:val="20"/>
                <w:rtl w:val="0"/>
              </w:rPr>
              <w:t xml:space="preserve">Formatos_DI/</w:t>
            </w:r>
            <w:r w:rsidDel="00000000" w:rsidR="00000000" w:rsidRPr="00000000">
              <w:rPr>
                <w:sz w:val="20"/>
                <w:szCs w:val="20"/>
                <w:rtl w:val="0"/>
              </w:rPr>
              <w:t xml:space="preserve"> </w:t>
            </w:r>
            <w:r w:rsidDel="00000000" w:rsidR="00000000" w:rsidRPr="00000000">
              <w:rPr>
                <w:b w:val="0"/>
                <w:sz w:val="20"/>
                <w:szCs w:val="20"/>
                <w:rtl w:val="0"/>
              </w:rPr>
              <w:t xml:space="preserve">DI_Actividad_didactica_Final_CF01_ EDW9</w:t>
            </w:r>
            <w:r w:rsidDel="00000000" w:rsidR="00000000" w:rsidRPr="00000000">
              <w:rPr>
                <w:rtl w:val="0"/>
              </w:rPr>
            </w:r>
          </w:p>
        </w:tc>
      </w:tr>
    </w:tbl>
    <w:p w:rsidR="00000000" w:rsidDel="00000000" w:rsidP="00000000" w:rsidRDefault="00000000" w:rsidRPr="00000000" w14:paraId="000001DA">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B">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DD">
      <w:pPr>
        <w:spacing w:after="120" w:lineRule="auto"/>
        <w:rPr>
          <w:sz w:val="20"/>
          <w:szCs w:val="20"/>
        </w:rPr>
      </w:pPr>
      <w:r w:rsidDel="00000000" w:rsidR="00000000" w:rsidRPr="00000000">
        <w:rPr>
          <w:rtl w:val="0"/>
        </w:rPr>
      </w:r>
    </w:p>
    <w:tbl>
      <w:tblPr>
        <w:tblStyle w:val="Table7"/>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E">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F">
            <w:pPr>
              <w:spacing w:after="120" w:line="276" w:lineRule="auto"/>
              <w:jc w:val="center"/>
              <w:rPr>
                <w:color w:val="ff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0">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E1">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2">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E3">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4">
            <w:pPr>
              <w:spacing w:after="120" w:line="276" w:lineRule="auto"/>
              <w:rPr>
                <w:b w:val="0"/>
                <w:sz w:val="20"/>
                <w:szCs w:val="20"/>
              </w:rPr>
            </w:pPr>
            <w:r w:rsidDel="00000000" w:rsidR="00000000" w:rsidRPr="00000000">
              <w:rPr>
                <w:b w:val="0"/>
                <w:i w:val="1"/>
                <w:sz w:val="20"/>
                <w:szCs w:val="20"/>
                <w:rtl w:val="0"/>
              </w:rPr>
              <w:t xml:space="preserve">Past Simple</w:t>
            </w:r>
            <w:r w:rsidDel="00000000" w:rsidR="00000000" w:rsidRPr="00000000">
              <w:rPr>
                <w:b w:val="0"/>
                <w:sz w:val="20"/>
                <w:szCs w:val="20"/>
                <w:rtl w:val="0"/>
              </w:rPr>
              <w:t xml:space="preserve"> (Pasado simple)</w:t>
            </w:r>
          </w:p>
        </w:tc>
        <w:tc>
          <w:tcPr>
            <w:tcMar>
              <w:top w:w="100.0" w:type="dxa"/>
              <w:left w:w="100.0" w:type="dxa"/>
              <w:bottom w:w="100.0" w:type="dxa"/>
              <w:right w:w="100.0" w:type="dxa"/>
            </w:tcMar>
            <w:vAlign w:val="center"/>
          </w:tcPr>
          <w:p w:rsidR="00000000" w:rsidDel="00000000" w:rsidP="00000000" w:rsidRDefault="00000000" w:rsidRPr="00000000" w14:paraId="000001E5">
            <w:pPr>
              <w:spacing w:after="120" w:line="276" w:lineRule="auto"/>
              <w:rPr>
                <w:b w:val="0"/>
                <w:sz w:val="20"/>
                <w:szCs w:val="20"/>
              </w:rPr>
            </w:pPr>
            <w:r w:rsidDel="00000000" w:rsidR="00000000" w:rsidRPr="00000000">
              <w:rPr>
                <w:b w:val="0"/>
                <w:sz w:val="20"/>
                <w:szCs w:val="20"/>
                <w:rtl w:val="0"/>
              </w:rPr>
              <w:t xml:space="preserve">BBC Learning English. (2019). </w:t>
            </w:r>
            <w:r w:rsidDel="00000000" w:rsidR="00000000" w:rsidRPr="00000000">
              <w:rPr>
                <w:b w:val="0"/>
                <w:i w:val="1"/>
                <w:sz w:val="20"/>
                <w:szCs w:val="20"/>
                <w:rtl w:val="0"/>
              </w:rPr>
              <w:t xml:space="preserve">Past simple and past continuous - 6 Minute Grammar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59">
              <w:r w:rsidDel="00000000" w:rsidR="00000000" w:rsidRPr="00000000">
                <w:rPr>
                  <w:b w:val="0"/>
                  <w:color w:val="1155cc"/>
                  <w:sz w:val="20"/>
                  <w:szCs w:val="20"/>
                  <w:u w:val="single"/>
                  <w:rtl w:val="0"/>
                </w:rPr>
                <w:t xml:space="preserve">https://www.youtube.com/watch?v=uTB5I8V9Eog</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6">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E7">
            <w:pPr>
              <w:spacing w:after="120" w:line="276" w:lineRule="auto"/>
              <w:rPr>
                <w:b w:val="0"/>
                <w:sz w:val="20"/>
                <w:szCs w:val="20"/>
              </w:rPr>
            </w:pPr>
            <w:hyperlink r:id="rId60">
              <w:r w:rsidDel="00000000" w:rsidR="00000000" w:rsidRPr="00000000">
                <w:rPr>
                  <w:b w:val="0"/>
                  <w:color w:val="1155cc"/>
                  <w:sz w:val="20"/>
                  <w:szCs w:val="20"/>
                  <w:u w:val="single"/>
                  <w:rtl w:val="0"/>
                </w:rPr>
                <w:t xml:space="preserve">https://www.youtube.com/watch?v=uTB5I8V9Eog</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8">
            <w:pPr>
              <w:spacing w:after="120" w:line="276" w:lineRule="auto"/>
              <w:rPr>
                <w:b w:val="0"/>
                <w:sz w:val="20"/>
                <w:szCs w:val="20"/>
              </w:rPr>
            </w:pPr>
            <w:r w:rsidDel="00000000" w:rsidR="00000000" w:rsidRPr="00000000">
              <w:rPr>
                <w:b w:val="0"/>
                <w:i w:val="1"/>
                <w:sz w:val="20"/>
                <w:szCs w:val="20"/>
                <w:rtl w:val="0"/>
              </w:rPr>
              <w:t xml:space="preserve">Past Continuous</w:t>
            </w:r>
            <w:r w:rsidDel="00000000" w:rsidR="00000000" w:rsidRPr="00000000">
              <w:rPr>
                <w:b w:val="0"/>
                <w:sz w:val="20"/>
                <w:szCs w:val="20"/>
                <w:rtl w:val="0"/>
              </w:rPr>
              <w:t xml:space="preserve"> (Pasado continuo)</w:t>
            </w:r>
          </w:p>
        </w:tc>
        <w:tc>
          <w:tcPr>
            <w:tcMar>
              <w:top w:w="100.0" w:type="dxa"/>
              <w:left w:w="100.0" w:type="dxa"/>
              <w:bottom w:w="100.0" w:type="dxa"/>
              <w:right w:w="100.0" w:type="dxa"/>
            </w:tcMar>
            <w:vAlign w:val="center"/>
          </w:tcPr>
          <w:p w:rsidR="00000000" w:rsidDel="00000000" w:rsidP="00000000" w:rsidRDefault="00000000" w:rsidRPr="00000000" w14:paraId="000001E9">
            <w:pPr>
              <w:spacing w:after="120" w:line="276" w:lineRule="auto"/>
              <w:rPr>
                <w:b w:val="0"/>
                <w:sz w:val="20"/>
                <w:szCs w:val="20"/>
              </w:rPr>
            </w:pPr>
            <w:r w:rsidDel="00000000" w:rsidR="00000000" w:rsidRPr="00000000">
              <w:rPr>
                <w:b w:val="0"/>
                <w:sz w:val="20"/>
                <w:szCs w:val="20"/>
                <w:rtl w:val="0"/>
              </w:rPr>
              <w:t xml:space="preserve">BBC Learning English. (2018). </w:t>
            </w:r>
            <w:r w:rsidDel="00000000" w:rsidR="00000000" w:rsidRPr="00000000">
              <w:rPr>
                <w:b w:val="0"/>
                <w:i w:val="1"/>
                <w:sz w:val="20"/>
                <w:szCs w:val="20"/>
                <w:rtl w:val="0"/>
              </w:rPr>
              <w:t xml:space="preserve">The Past Continuous Tense: The Grammar Gameshow Episode 9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61">
              <w:r w:rsidDel="00000000" w:rsidR="00000000" w:rsidRPr="00000000">
                <w:rPr>
                  <w:b w:val="0"/>
                  <w:color w:val="1155cc"/>
                  <w:sz w:val="20"/>
                  <w:szCs w:val="20"/>
                  <w:u w:val="single"/>
                  <w:rtl w:val="0"/>
                </w:rPr>
                <w:t xml:space="preserve">https://www.youtube.com/watch?v=MGLedoA3SSE</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EA">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EB">
            <w:pPr>
              <w:spacing w:after="120" w:line="276" w:lineRule="auto"/>
              <w:rPr>
                <w:b w:val="0"/>
                <w:sz w:val="20"/>
                <w:szCs w:val="20"/>
              </w:rPr>
            </w:pPr>
            <w:hyperlink r:id="rId62">
              <w:r w:rsidDel="00000000" w:rsidR="00000000" w:rsidRPr="00000000">
                <w:rPr>
                  <w:b w:val="0"/>
                  <w:color w:val="1155cc"/>
                  <w:sz w:val="20"/>
                  <w:szCs w:val="20"/>
                  <w:u w:val="single"/>
                  <w:rtl w:val="0"/>
                </w:rPr>
                <w:t xml:space="preserve">https://www.youtube.com/watch?v=MGLedoA3SSE</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C">
            <w:pPr>
              <w:spacing w:after="120" w:line="276" w:lineRule="auto"/>
              <w:rPr>
                <w:b w:val="0"/>
                <w:sz w:val="20"/>
                <w:szCs w:val="20"/>
              </w:rPr>
            </w:pPr>
            <w:r w:rsidDel="00000000" w:rsidR="00000000" w:rsidRPr="00000000">
              <w:rPr>
                <w:b w:val="0"/>
                <w:sz w:val="20"/>
                <w:szCs w:val="20"/>
                <w:rtl w:val="0"/>
              </w:rPr>
              <w:t xml:space="preserve"> </w:t>
            </w:r>
            <w:r w:rsidDel="00000000" w:rsidR="00000000" w:rsidRPr="00000000">
              <w:rPr>
                <w:b w:val="0"/>
                <w:i w:val="1"/>
                <w:sz w:val="20"/>
                <w:szCs w:val="20"/>
                <w:rtl w:val="0"/>
              </w:rPr>
              <w:t xml:space="preserve">Habits in the past</w:t>
            </w:r>
            <w:r w:rsidDel="00000000" w:rsidR="00000000" w:rsidRPr="00000000">
              <w:rPr>
                <w:b w:val="0"/>
                <w:sz w:val="20"/>
                <w:szCs w:val="20"/>
                <w:rtl w:val="0"/>
              </w:rPr>
              <w:t xml:space="preserve"> (Hábitos en el pasado)</w:t>
            </w:r>
          </w:p>
        </w:tc>
        <w:tc>
          <w:tcPr>
            <w:tcMar>
              <w:top w:w="100.0" w:type="dxa"/>
              <w:left w:w="100.0" w:type="dxa"/>
              <w:bottom w:w="100.0" w:type="dxa"/>
              <w:right w:w="100.0" w:type="dxa"/>
            </w:tcMar>
            <w:vAlign w:val="center"/>
          </w:tcPr>
          <w:p w:rsidR="00000000" w:rsidDel="00000000" w:rsidP="00000000" w:rsidRDefault="00000000" w:rsidRPr="00000000" w14:paraId="000001ED">
            <w:pPr>
              <w:spacing w:after="120" w:line="276" w:lineRule="auto"/>
              <w:rPr>
                <w:b w:val="0"/>
                <w:sz w:val="20"/>
                <w:szCs w:val="20"/>
              </w:rPr>
            </w:pPr>
            <w:r w:rsidDel="00000000" w:rsidR="00000000" w:rsidRPr="00000000">
              <w:rPr>
                <w:b w:val="0"/>
                <w:sz w:val="20"/>
                <w:szCs w:val="20"/>
                <w:rtl w:val="0"/>
              </w:rPr>
              <w:t xml:space="preserve">British Council. (s. f.). </w:t>
            </w:r>
            <w:r w:rsidDel="00000000" w:rsidR="00000000" w:rsidRPr="00000000">
              <w:rPr>
                <w:b w:val="0"/>
                <w:i w:val="1"/>
                <w:sz w:val="20"/>
                <w:szCs w:val="20"/>
                <w:rtl w:val="0"/>
              </w:rPr>
              <w:t xml:space="preserve">Past habits – 'used to', 'would' and the past simple. </w:t>
            </w:r>
            <w:r w:rsidDel="00000000" w:rsidR="00000000" w:rsidRPr="00000000">
              <w:rPr>
                <w:b w:val="0"/>
                <w:sz w:val="20"/>
                <w:szCs w:val="20"/>
                <w:rtl w:val="0"/>
              </w:rPr>
              <w:t xml:space="preserve">British Council LearnEnglish. </w:t>
            </w:r>
            <w:hyperlink r:id="rId63">
              <w:r w:rsidDel="00000000" w:rsidR="00000000" w:rsidRPr="00000000">
                <w:rPr>
                  <w:b w:val="0"/>
                  <w:color w:val="1155cc"/>
                  <w:sz w:val="20"/>
                  <w:szCs w:val="20"/>
                  <w:u w:val="single"/>
                  <w:rtl w:val="0"/>
                </w:rPr>
                <w:t xml:space="preserve">https://learnenglish.britishcouncil.org/grammar/b1-b2-grammar/past-habits-used-to-would-and-the-past-simple</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E">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EF">
            <w:pPr>
              <w:spacing w:after="120" w:line="276" w:lineRule="auto"/>
              <w:rPr>
                <w:b w:val="0"/>
                <w:sz w:val="20"/>
                <w:szCs w:val="20"/>
              </w:rPr>
            </w:pPr>
            <w:hyperlink r:id="rId64">
              <w:r w:rsidDel="00000000" w:rsidR="00000000" w:rsidRPr="00000000">
                <w:rPr>
                  <w:b w:val="0"/>
                  <w:color w:val="1155cc"/>
                  <w:sz w:val="20"/>
                  <w:szCs w:val="20"/>
                  <w:u w:val="single"/>
                  <w:rtl w:val="0"/>
                </w:rPr>
                <w:t xml:space="preserve">https://learnenglish.britishcouncil.org/grammar/b1-b2-grammar/past-habits-used-to-would-and-the-past-simple</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0">
            <w:pPr>
              <w:spacing w:after="120" w:line="276" w:lineRule="auto"/>
              <w:rPr>
                <w:b w:val="0"/>
                <w:sz w:val="20"/>
                <w:szCs w:val="20"/>
              </w:rPr>
            </w:pPr>
            <w:r w:rsidDel="00000000" w:rsidR="00000000" w:rsidRPr="00000000">
              <w:rPr>
                <w:b w:val="0"/>
                <w:i w:val="1"/>
                <w:sz w:val="20"/>
                <w:szCs w:val="20"/>
                <w:rtl w:val="0"/>
              </w:rPr>
              <w:t xml:space="preserve">Sequential linkers – Past time</w:t>
            </w:r>
            <w:r w:rsidDel="00000000" w:rsidR="00000000" w:rsidRPr="00000000">
              <w:rPr>
                <w:b w:val="0"/>
                <w:sz w:val="20"/>
                <w:szCs w:val="20"/>
                <w:rtl w:val="0"/>
              </w:rPr>
              <w:t xml:space="preserve"> (Conectores secuenciales - Tiempo pasado)</w:t>
            </w:r>
          </w:p>
        </w:tc>
        <w:tc>
          <w:tcPr>
            <w:tcMar>
              <w:top w:w="100.0" w:type="dxa"/>
              <w:left w:w="100.0" w:type="dxa"/>
              <w:bottom w:w="100.0" w:type="dxa"/>
              <w:right w:w="100.0" w:type="dxa"/>
            </w:tcMar>
            <w:vAlign w:val="center"/>
          </w:tcPr>
          <w:p w:rsidR="00000000" w:rsidDel="00000000" w:rsidP="00000000" w:rsidRDefault="00000000" w:rsidRPr="00000000" w14:paraId="000001F1">
            <w:pPr>
              <w:spacing w:after="120" w:line="276" w:lineRule="auto"/>
              <w:rPr>
                <w:b w:val="0"/>
                <w:sz w:val="20"/>
                <w:szCs w:val="20"/>
              </w:rPr>
            </w:pPr>
            <w:r w:rsidDel="00000000" w:rsidR="00000000" w:rsidRPr="00000000">
              <w:rPr>
                <w:b w:val="0"/>
                <w:sz w:val="20"/>
                <w:szCs w:val="20"/>
                <w:rtl w:val="0"/>
              </w:rPr>
              <w:t xml:space="preserve">OnEnglish Online. (2016). </w:t>
            </w:r>
            <w:r w:rsidDel="00000000" w:rsidR="00000000" w:rsidRPr="00000000">
              <w:rPr>
                <w:b w:val="0"/>
                <w:i w:val="1"/>
                <w:sz w:val="20"/>
                <w:szCs w:val="20"/>
                <w:rtl w:val="0"/>
              </w:rPr>
              <w:t xml:space="preserve">Time Linkers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65">
              <w:r w:rsidDel="00000000" w:rsidR="00000000" w:rsidRPr="00000000">
                <w:rPr>
                  <w:b w:val="0"/>
                  <w:color w:val="1155cc"/>
                  <w:sz w:val="20"/>
                  <w:szCs w:val="20"/>
                  <w:u w:val="single"/>
                  <w:rtl w:val="0"/>
                </w:rPr>
                <w:t xml:space="preserve">https://www.youtube.com/watch?v=ik_DTkDE858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2">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F3">
            <w:pPr>
              <w:spacing w:after="120" w:line="276" w:lineRule="auto"/>
              <w:rPr>
                <w:b w:val="0"/>
                <w:sz w:val="20"/>
                <w:szCs w:val="20"/>
              </w:rPr>
            </w:pPr>
            <w:hyperlink r:id="rId66">
              <w:r w:rsidDel="00000000" w:rsidR="00000000" w:rsidRPr="00000000">
                <w:rPr>
                  <w:b w:val="0"/>
                  <w:color w:val="1155cc"/>
                  <w:sz w:val="20"/>
                  <w:szCs w:val="20"/>
                  <w:u w:val="single"/>
                  <w:rtl w:val="0"/>
                </w:rPr>
                <w:t xml:space="preserve">https://www.youtube.com/watch?v=ik_DTkDE858</w:t>
              </w:r>
            </w:hyperlink>
            <w:r w:rsidDel="00000000" w:rsidR="00000000" w:rsidRPr="00000000">
              <w:rPr>
                <w:b w:val="0"/>
                <w:sz w:val="20"/>
                <w:szCs w:val="20"/>
                <w:rtl w:val="0"/>
              </w:rPr>
              <w:t xml:space="preserve"> </w:t>
            </w:r>
          </w:p>
        </w:tc>
      </w:tr>
    </w:tbl>
    <w:p w:rsidR="00000000" w:rsidDel="00000000" w:rsidP="00000000" w:rsidRDefault="00000000" w:rsidRPr="00000000" w14:paraId="000001F4">
      <w:pPr>
        <w:spacing w:after="120" w:lineRule="auto"/>
        <w:rPr>
          <w:sz w:val="20"/>
          <w:szCs w:val="20"/>
        </w:rPr>
      </w:pPr>
      <w:r w:rsidDel="00000000" w:rsidR="00000000" w:rsidRPr="00000000">
        <w:rPr>
          <w:rtl w:val="0"/>
        </w:rPr>
      </w:r>
    </w:p>
    <w:p w:rsidR="00000000" w:rsidDel="00000000" w:rsidP="00000000" w:rsidRDefault="00000000" w:rsidRPr="00000000" w14:paraId="000001F5">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 </w:t>
      </w:r>
    </w:p>
    <w:tbl>
      <w:tblPr>
        <w:tblStyle w:val="Table8"/>
        <w:tblW w:w="996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F6">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F7">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8">
            <w:pPr>
              <w:spacing w:after="120" w:line="276" w:lineRule="auto"/>
              <w:rPr>
                <w:sz w:val="20"/>
                <w:szCs w:val="20"/>
              </w:rPr>
            </w:pPr>
            <w:r w:rsidDel="00000000" w:rsidR="00000000" w:rsidRPr="00000000">
              <w:rPr>
                <w:i w:val="1"/>
                <w:sz w:val="20"/>
                <w:szCs w:val="20"/>
                <w:rtl w:val="0"/>
              </w:rPr>
              <w:t xml:space="preserve">Base form / </w:t>
            </w:r>
            <w:r w:rsidDel="00000000" w:rsidR="00000000" w:rsidRPr="00000000">
              <w:rPr>
                <w:sz w:val="20"/>
                <w:szCs w:val="20"/>
                <w:rtl w:val="0"/>
              </w:rPr>
              <w:t xml:space="preserve">Forma base:</w:t>
            </w:r>
          </w:p>
        </w:tc>
        <w:tc>
          <w:tcPr>
            <w:tcMar>
              <w:top w:w="100.0" w:type="dxa"/>
              <w:left w:w="100.0" w:type="dxa"/>
              <w:bottom w:w="100.0" w:type="dxa"/>
              <w:right w:w="100.0" w:type="dxa"/>
            </w:tcMar>
          </w:tcPr>
          <w:p w:rsidR="00000000" w:rsidDel="00000000" w:rsidP="00000000" w:rsidRDefault="00000000" w:rsidRPr="00000000" w14:paraId="000001F9">
            <w:pPr>
              <w:spacing w:after="120" w:line="276" w:lineRule="auto"/>
              <w:rPr>
                <w:b w:val="0"/>
                <w:sz w:val="20"/>
                <w:szCs w:val="20"/>
              </w:rPr>
            </w:pPr>
            <w:r w:rsidDel="00000000" w:rsidR="00000000" w:rsidRPr="00000000">
              <w:rPr>
                <w:b w:val="0"/>
                <w:sz w:val="20"/>
                <w:szCs w:val="20"/>
                <w:rtl w:val="0"/>
              </w:rPr>
              <w:t xml:space="preserve">forma más básica de un verbo, sin ningún tipo de terminación específica.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A">
            <w:pPr>
              <w:spacing w:after="120" w:line="276" w:lineRule="auto"/>
              <w:rPr>
                <w:sz w:val="20"/>
                <w:szCs w:val="20"/>
              </w:rPr>
            </w:pPr>
            <w:r w:rsidDel="00000000" w:rsidR="00000000" w:rsidRPr="00000000">
              <w:rPr>
                <w:i w:val="1"/>
                <w:sz w:val="20"/>
                <w:szCs w:val="20"/>
                <w:rtl w:val="0"/>
              </w:rPr>
              <w:t xml:space="preserve">Past Simple / </w:t>
            </w:r>
            <w:r w:rsidDel="00000000" w:rsidR="00000000" w:rsidRPr="00000000">
              <w:rPr>
                <w:sz w:val="20"/>
                <w:szCs w:val="20"/>
                <w:rtl w:val="0"/>
              </w:rPr>
              <w:t xml:space="preserve">Pasado Simple:</w:t>
            </w:r>
          </w:p>
        </w:tc>
        <w:tc>
          <w:tcPr>
            <w:tcMar>
              <w:top w:w="100.0" w:type="dxa"/>
              <w:left w:w="100.0" w:type="dxa"/>
              <w:bottom w:w="100.0" w:type="dxa"/>
              <w:right w:w="100.0" w:type="dxa"/>
            </w:tcMar>
          </w:tcPr>
          <w:p w:rsidR="00000000" w:rsidDel="00000000" w:rsidP="00000000" w:rsidRDefault="00000000" w:rsidRPr="00000000" w14:paraId="000001FB">
            <w:pPr>
              <w:spacing w:after="120" w:line="276" w:lineRule="auto"/>
              <w:rPr>
                <w:b w:val="0"/>
                <w:sz w:val="20"/>
                <w:szCs w:val="20"/>
              </w:rPr>
            </w:pPr>
            <w:r w:rsidDel="00000000" w:rsidR="00000000" w:rsidRPr="00000000">
              <w:rPr>
                <w:b w:val="0"/>
                <w:sz w:val="20"/>
                <w:szCs w:val="20"/>
                <w:rtl w:val="0"/>
              </w:rPr>
              <w:t xml:space="preserve">tiempo verbal que hace referencia a acciones que se llevaron a cabo en un momento o tiempo previo al ahora.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C">
            <w:pPr>
              <w:spacing w:after="120" w:line="276" w:lineRule="auto"/>
              <w:rPr>
                <w:sz w:val="20"/>
                <w:szCs w:val="20"/>
              </w:rPr>
            </w:pPr>
            <w:r w:rsidDel="00000000" w:rsidR="00000000" w:rsidRPr="00000000">
              <w:rPr>
                <w:i w:val="1"/>
                <w:sz w:val="20"/>
                <w:szCs w:val="20"/>
                <w:rtl w:val="0"/>
              </w:rPr>
              <w:t xml:space="preserve">Past continuous / </w:t>
            </w:r>
            <w:r w:rsidDel="00000000" w:rsidR="00000000" w:rsidRPr="00000000">
              <w:rPr>
                <w:sz w:val="20"/>
                <w:szCs w:val="20"/>
                <w:rtl w:val="0"/>
              </w:rPr>
              <w:t xml:space="preserve">Pasado continuo:</w:t>
            </w:r>
          </w:p>
        </w:tc>
        <w:tc>
          <w:tcPr>
            <w:tcMar>
              <w:top w:w="100.0" w:type="dxa"/>
              <w:left w:w="100.0" w:type="dxa"/>
              <w:bottom w:w="100.0" w:type="dxa"/>
              <w:right w:w="100.0" w:type="dxa"/>
            </w:tcMar>
          </w:tcPr>
          <w:p w:rsidR="00000000" w:rsidDel="00000000" w:rsidP="00000000" w:rsidRDefault="00000000" w:rsidRPr="00000000" w14:paraId="000001FD">
            <w:pPr>
              <w:spacing w:after="120" w:line="276" w:lineRule="auto"/>
              <w:rPr>
                <w:b w:val="0"/>
                <w:sz w:val="20"/>
                <w:szCs w:val="20"/>
              </w:rPr>
            </w:pPr>
            <w:r w:rsidDel="00000000" w:rsidR="00000000" w:rsidRPr="00000000">
              <w:rPr>
                <w:b w:val="0"/>
                <w:sz w:val="20"/>
                <w:szCs w:val="20"/>
                <w:rtl w:val="0"/>
              </w:rPr>
              <w:t xml:space="preserve">tiempo verbal que hace referencia a acciones que se estaban llevando a cabo en un momento del pasado.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E">
            <w:pPr>
              <w:spacing w:after="120" w:line="276" w:lineRule="auto"/>
              <w:rPr>
                <w:sz w:val="20"/>
                <w:szCs w:val="20"/>
              </w:rPr>
            </w:pPr>
            <w:r w:rsidDel="00000000" w:rsidR="00000000" w:rsidRPr="00000000">
              <w:rPr>
                <w:i w:val="1"/>
                <w:sz w:val="20"/>
                <w:szCs w:val="20"/>
                <w:rtl w:val="0"/>
              </w:rPr>
              <w:t xml:space="preserve">Time expressions</w:t>
            </w:r>
            <w:r w:rsidDel="00000000" w:rsidR="00000000" w:rsidRPr="00000000">
              <w:rPr>
                <w:sz w:val="20"/>
                <w:szCs w:val="20"/>
                <w:rtl w:val="0"/>
              </w:rPr>
              <w:t xml:space="preserve"> / Expresiones de tiempo:</w:t>
            </w:r>
          </w:p>
        </w:tc>
        <w:tc>
          <w:tcPr>
            <w:tcMar>
              <w:top w:w="100.0" w:type="dxa"/>
              <w:left w:w="100.0" w:type="dxa"/>
              <w:bottom w:w="100.0" w:type="dxa"/>
              <w:right w:w="100.0" w:type="dxa"/>
            </w:tcMar>
          </w:tcPr>
          <w:p w:rsidR="00000000" w:rsidDel="00000000" w:rsidP="00000000" w:rsidRDefault="00000000" w:rsidRPr="00000000" w14:paraId="000001FF">
            <w:pPr>
              <w:spacing w:after="120" w:line="276" w:lineRule="auto"/>
              <w:rPr>
                <w:b w:val="0"/>
                <w:sz w:val="20"/>
                <w:szCs w:val="20"/>
              </w:rPr>
            </w:pPr>
            <w:r w:rsidDel="00000000" w:rsidR="00000000" w:rsidRPr="00000000">
              <w:rPr>
                <w:b w:val="0"/>
                <w:sz w:val="20"/>
                <w:szCs w:val="20"/>
                <w:rtl w:val="0"/>
              </w:rPr>
              <w:t xml:space="preserve">son expresiones que dan información sobre el tiempo en que sucede algo y se emplean para hablar del momento en que se realiza una acción.</w:t>
            </w:r>
          </w:p>
        </w:tc>
      </w:tr>
    </w:tbl>
    <w:p w:rsidR="00000000" w:rsidDel="00000000" w:rsidP="00000000" w:rsidRDefault="00000000" w:rsidRPr="00000000" w14:paraId="00000200">
      <w:pPr>
        <w:spacing w:after="120" w:lineRule="auto"/>
        <w:rPr>
          <w:sz w:val="20"/>
          <w:szCs w:val="20"/>
        </w:rPr>
      </w:pPr>
      <w:r w:rsidDel="00000000" w:rsidR="00000000" w:rsidRPr="00000000">
        <w:rPr>
          <w:rtl w:val="0"/>
        </w:rPr>
      </w:r>
    </w:p>
    <w:p w:rsidR="00000000" w:rsidDel="00000000" w:rsidP="00000000" w:rsidRDefault="00000000" w:rsidRPr="00000000" w14:paraId="00000201">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02">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1678" w:right="1113" w:hanging="721"/>
        <w:rPr>
          <w:sz w:val="20"/>
          <w:szCs w:val="20"/>
        </w:rPr>
      </w:pPr>
      <w:r w:rsidDel="00000000" w:rsidR="00000000" w:rsidRPr="00000000">
        <w:rPr>
          <w:rtl w:val="0"/>
        </w:rPr>
      </w:r>
    </w:p>
    <w:p w:rsidR="00000000" w:rsidDel="00000000" w:rsidP="00000000" w:rsidRDefault="00000000" w:rsidRPr="00000000" w14:paraId="00000203">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r w:rsidDel="00000000" w:rsidR="00000000" w:rsidRPr="00000000">
        <w:rPr>
          <w:sz w:val="20"/>
          <w:szCs w:val="20"/>
          <w:rtl w:val="0"/>
        </w:rPr>
        <w:t xml:space="preserve">Coordinación de Universidad Abierta y Educación a Distancia. (s. f.). </w:t>
      </w:r>
      <w:r w:rsidDel="00000000" w:rsidR="00000000" w:rsidRPr="00000000">
        <w:rPr>
          <w:i w:val="1"/>
          <w:sz w:val="20"/>
          <w:szCs w:val="20"/>
          <w:rtl w:val="0"/>
        </w:rPr>
        <w:t xml:space="preserve">Past time expressions (yesterday, last week, last night, two years ago). </w:t>
      </w:r>
      <w:r w:rsidDel="00000000" w:rsidR="00000000" w:rsidRPr="00000000">
        <w:rPr>
          <w:sz w:val="20"/>
          <w:szCs w:val="20"/>
          <w:rtl w:val="0"/>
        </w:rPr>
        <w:t xml:space="preserve">Ambiente Virtual de Idiomas. </w:t>
      </w:r>
      <w:hyperlink r:id="rId67">
        <w:r w:rsidDel="00000000" w:rsidR="00000000" w:rsidRPr="00000000">
          <w:rPr>
            <w:color w:val="0000ff"/>
            <w:sz w:val="20"/>
            <w:szCs w:val="20"/>
            <w:u w:val="single"/>
            <w:rtl w:val="0"/>
          </w:rPr>
          <w:t xml:space="preserve">https://avi.cuaed.unam.mx/repositorio/moodle/pluginfile.php/1987/mod_resource/content/17/contenido/index.html</w:t>
        </w:r>
      </w:hyperlink>
      <w:r w:rsidDel="00000000" w:rsidR="00000000" w:rsidRPr="00000000">
        <w:rPr>
          <w:rtl w:val="0"/>
        </w:rPr>
      </w:r>
    </w:p>
    <w:p w:rsidR="00000000" w:rsidDel="00000000" w:rsidP="00000000" w:rsidRDefault="00000000" w:rsidRPr="00000000" w14:paraId="00000204">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bookmarkStart w:colFirst="0" w:colLast="0" w:name="_2et92p0" w:id="4"/>
      <w:bookmarkEnd w:id="4"/>
      <w:r w:rsidDel="00000000" w:rsidR="00000000" w:rsidRPr="00000000">
        <w:rPr>
          <w:sz w:val="20"/>
          <w:szCs w:val="20"/>
          <w:rtl w:val="0"/>
        </w:rPr>
        <w:t xml:space="preserve">Equipo académico. (2021a). </w:t>
      </w:r>
      <w:r w:rsidDel="00000000" w:rsidR="00000000" w:rsidRPr="00000000">
        <w:rPr>
          <w:i w:val="1"/>
          <w:sz w:val="20"/>
          <w:szCs w:val="20"/>
          <w:rtl w:val="0"/>
        </w:rPr>
        <w:t xml:space="preserve">Aprende cómo usar correctamente el past perfect del inglés</w:t>
      </w:r>
      <w:r w:rsidDel="00000000" w:rsidR="00000000" w:rsidRPr="00000000">
        <w:rPr>
          <w:sz w:val="20"/>
          <w:szCs w:val="20"/>
          <w:rtl w:val="0"/>
        </w:rPr>
        <w:t xml:space="preserve">. British Council Colombia. </w:t>
      </w:r>
      <w:hyperlink r:id="rId68">
        <w:r w:rsidDel="00000000" w:rsidR="00000000" w:rsidRPr="00000000">
          <w:rPr>
            <w:color w:val="0000ff"/>
            <w:sz w:val="20"/>
            <w:szCs w:val="20"/>
            <w:u w:val="single"/>
            <w:rtl w:val="0"/>
          </w:rPr>
          <w:t xml:space="preserve">https://www.britishcouncil.co/blog/aprende-ingles/past-perfect?gclid=Cj0KCQjwr4eYBhDrARIsANPywCiFZGTlAb1sBuwQfP5RNcoGFmoK_D63LaqQvK7uuuTcxAZHqULSnvQaAuRJEALw_wcB</w:t>
        </w:r>
      </w:hyperlink>
      <w:r w:rsidDel="00000000" w:rsidR="00000000" w:rsidRPr="00000000">
        <w:rPr>
          <w:rtl w:val="0"/>
        </w:rPr>
      </w:r>
    </w:p>
    <w:p w:rsidR="00000000" w:rsidDel="00000000" w:rsidP="00000000" w:rsidRDefault="00000000" w:rsidRPr="00000000" w14:paraId="00000205">
      <w:pPr>
        <w:widowControl w:val="0"/>
        <w:tabs>
          <w:tab w:val="left" w:pos="2359"/>
          <w:tab w:val="left" w:pos="3127"/>
          <w:tab w:val="left" w:pos="4341"/>
          <w:tab w:val="left" w:pos="5510"/>
          <w:tab w:val="left" w:pos="6600"/>
          <w:tab w:val="left" w:pos="7959"/>
          <w:tab w:val="left" w:pos="9627"/>
        </w:tabs>
        <w:spacing w:after="120" w:lineRule="auto"/>
        <w:ind w:right="1111"/>
        <w:rPr>
          <w:sz w:val="20"/>
          <w:szCs w:val="20"/>
          <w:u w:val="single"/>
        </w:rPr>
      </w:pPr>
      <w:r w:rsidDel="00000000" w:rsidR="00000000" w:rsidRPr="00000000">
        <w:rPr>
          <w:sz w:val="20"/>
          <w:szCs w:val="20"/>
          <w:rtl w:val="0"/>
        </w:rPr>
        <w:t xml:space="preserve">Equipo académico. (2021b). </w:t>
      </w:r>
      <w:r w:rsidDel="00000000" w:rsidR="00000000" w:rsidRPr="00000000">
        <w:rPr>
          <w:i w:val="1"/>
          <w:sz w:val="20"/>
          <w:szCs w:val="20"/>
          <w:rtl w:val="0"/>
        </w:rPr>
        <w:t xml:space="preserve">Estructura, reglas y ejemplos del present simple en inglés.  </w:t>
      </w:r>
      <w:r w:rsidDel="00000000" w:rsidR="00000000" w:rsidRPr="00000000">
        <w:rPr>
          <w:sz w:val="20"/>
          <w:szCs w:val="20"/>
          <w:rtl w:val="0"/>
        </w:rPr>
        <w:t xml:space="preserve">British Council Colombia. </w:t>
      </w:r>
      <w:hyperlink r:id="rId69">
        <w:r w:rsidDel="00000000" w:rsidR="00000000" w:rsidRPr="00000000">
          <w:rPr>
            <w:color w:val="0000ff"/>
            <w:sz w:val="20"/>
            <w:szCs w:val="20"/>
            <w:u w:val="single"/>
            <w:rtl w:val="0"/>
          </w:rPr>
          <w:t xml:space="preserve">https://www.britishcouncil.co/blog/aprende-ingles/present-simple</w:t>
        </w:r>
      </w:hyperlink>
      <w:r w:rsidDel="00000000" w:rsidR="00000000" w:rsidRPr="00000000">
        <w:rPr>
          <w:rtl w:val="0"/>
        </w:rPr>
      </w:r>
    </w:p>
    <w:p w:rsidR="00000000" w:rsidDel="00000000" w:rsidP="00000000" w:rsidRDefault="00000000" w:rsidRPr="00000000" w14:paraId="00000206">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r w:rsidDel="00000000" w:rsidR="00000000" w:rsidRPr="00000000">
        <w:rPr>
          <w:sz w:val="20"/>
          <w:szCs w:val="20"/>
          <w:rtl w:val="0"/>
        </w:rPr>
        <w:t xml:space="preserve">Equipo académico. (2021c). </w:t>
      </w:r>
      <w:r w:rsidDel="00000000" w:rsidR="00000000" w:rsidRPr="00000000">
        <w:rPr>
          <w:i w:val="1"/>
          <w:sz w:val="20"/>
          <w:szCs w:val="20"/>
          <w:rtl w:val="0"/>
        </w:rPr>
        <w:t xml:space="preserve">Past simple del inglés: uso, estructura y conjugación</w:t>
      </w:r>
      <w:r w:rsidDel="00000000" w:rsidR="00000000" w:rsidRPr="00000000">
        <w:rPr>
          <w:sz w:val="20"/>
          <w:szCs w:val="20"/>
          <w:rtl w:val="0"/>
        </w:rPr>
        <w:t xml:space="preserve">. British Council Colombia. </w:t>
      </w:r>
      <w:hyperlink r:id="rId70">
        <w:r w:rsidDel="00000000" w:rsidR="00000000" w:rsidRPr="00000000">
          <w:rPr>
            <w:color w:val="0000ff"/>
            <w:sz w:val="20"/>
            <w:szCs w:val="20"/>
            <w:u w:val="single"/>
            <w:rtl w:val="0"/>
          </w:rPr>
          <w:t xml:space="preserve">https://www.britishcouncil.co/blog/aprende-ingles/past-simple</w:t>
        </w:r>
      </w:hyperlink>
      <w:r w:rsidDel="00000000" w:rsidR="00000000" w:rsidRPr="00000000">
        <w:rPr>
          <w:rtl w:val="0"/>
        </w:rPr>
      </w:r>
    </w:p>
    <w:p w:rsidR="00000000" w:rsidDel="00000000" w:rsidP="00000000" w:rsidRDefault="00000000" w:rsidRPr="00000000" w14:paraId="00000207">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r w:rsidDel="00000000" w:rsidR="00000000" w:rsidRPr="00000000">
        <w:rPr>
          <w:rtl w:val="0"/>
        </w:rPr>
      </w:r>
    </w:p>
    <w:p w:rsidR="00000000" w:rsidDel="00000000" w:rsidP="00000000" w:rsidRDefault="00000000" w:rsidRPr="00000000" w14:paraId="00000208">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tbl>
      <w:tblPr>
        <w:tblStyle w:val="Table9"/>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260"/>
        <w:gridCol w:w="1809"/>
        <w:tblGridChange w:id="0">
          <w:tblGrid>
            <w:gridCol w:w="1134"/>
            <w:gridCol w:w="1701"/>
            <w:gridCol w:w="1843"/>
            <w:gridCol w:w="3260"/>
            <w:gridCol w:w="1809"/>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0A">
            <w:pPr>
              <w:spacing w:after="120" w:line="276" w:lineRule="auto"/>
              <w:jc w:val="cente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0B">
            <w:pPr>
              <w:spacing w:after="120" w:line="276" w:lineRule="auto"/>
              <w:jc w:val="center"/>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0C">
            <w:pPr>
              <w:spacing w:after="120" w:line="276" w:lineRule="auto"/>
              <w:jc w:val="center"/>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0D">
            <w:pPr>
              <w:spacing w:after="120" w:line="276" w:lineRule="auto"/>
              <w:jc w:val="center"/>
              <w:rPr>
                <w:sz w:val="20"/>
                <w:szCs w:val="20"/>
              </w:rPr>
            </w:pPr>
            <w:r w:rsidDel="00000000" w:rsidR="00000000" w:rsidRPr="00000000">
              <w:rPr>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20E">
            <w:pPr>
              <w:spacing w:after="120" w:line="276" w:lineRule="auto"/>
              <w:jc w:val="center"/>
              <w:rPr>
                <w:sz w:val="20"/>
                <w:szCs w:val="20"/>
              </w:rPr>
            </w:pPr>
            <w:r w:rsidDel="00000000" w:rsidR="00000000" w:rsidRPr="00000000">
              <w:rPr>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F">
            <w:pPr>
              <w:spacing w:after="120" w:line="276" w:lineRule="auto"/>
              <w:rPr>
                <w:b w:val="0"/>
                <w:sz w:val="20"/>
                <w:szCs w:val="20"/>
              </w:rPr>
            </w:pPr>
            <w:r w:rsidDel="00000000" w:rsidR="00000000" w:rsidRPr="00000000">
              <w:rPr>
                <w:b w:val="0"/>
                <w:sz w:val="20"/>
                <w:szCs w:val="20"/>
                <w:rtl w:val="0"/>
              </w:rPr>
              <w:t xml:space="preserve">Jesús Edgardo Contreras Ramírez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0">
            <w:pPr>
              <w:spacing w:after="120" w:line="276" w:lineRule="auto"/>
              <w:rPr>
                <w:b w:val="0"/>
                <w:sz w:val="20"/>
                <w:szCs w:val="20"/>
              </w:rPr>
            </w:pPr>
            <w:r w:rsidDel="00000000" w:rsidR="00000000" w:rsidRPr="00000000">
              <w:rPr>
                <w:b w:val="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1">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2">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4">
            <w:pPr>
              <w:spacing w:after="120" w:line="276" w:lineRule="auto"/>
              <w:rPr>
                <w:b w:val="0"/>
                <w:sz w:val="20"/>
                <w:szCs w:val="20"/>
              </w:rPr>
            </w:pPr>
            <w:r w:rsidDel="00000000" w:rsidR="00000000" w:rsidRPr="00000000">
              <w:rPr>
                <w:b w:val="0"/>
                <w:sz w:val="20"/>
                <w:szCs w:val="20"/>
                <w:rtl w:val="0"/>
              </w:rPr>
              <w:t xml:space="preserve">Gloria Lida Alzate Suárez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5">
            <w:pPr>
              <w:spacing w:after="120" w:line="276" w:lineRule="auto"/>
              <w:rPr>
                <w:b w:val="0"/>
                <w:sz w:val="20"/>
                <w:szCs w:val="20"/>
              </w:rPr>
            </w:pPr>
            <w:r w:rsidDel="00000000" w:rsidR="00000000" w:rsidRPr="00000000">
              <w:rPr>
                <w:b w:val="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6">
            <w:pPr>
              <w:spacing w:after="120" w:line="276" w:lineRule="auto"/>
              <w:rPr>
                <w:b w:val="0"/>
                <w:sz w:val="20"/>
                <w:szCs w:val="20"/>
              </w:rPr>
            </w:pPr>
            <w:r w:rsidDel="00000000" w:rsidR="00000000" w:rsidRPr="00000000">
              <w:rPr>
                <w:b w:val="0"/>
                <w:sz w:val="20"/>
                <w:szCs w:val="20"/>
                <w:rtl w:val="0"/>
              </w:rPr>
              <w:t xml:space="preserve">Regional Distrito Capital - Centro de Gestión Industrial.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7">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9">
            <w:pPr>
              <w:spacing w:after="120" w:line="276" w:lineRule="auto"/>
              <w:rPr>
                <w:b w:val="0"/>
                <w:sz w:val="20"/>
                <w:szCs w:val="20"/>
              </w:rPr>
            </w:pPr>
            <w:r w:rsidDel="00000000" w:rsidR="00000000" w:rsidRPr="00000000">
              <w:rPr>
                <w:b w:val="0"/>
                <w:sz w:val="20"/>
                <w:szCs w:val="20"/>
                <w:rtl w:val="0"/>
              </w:rPr>
              <w:t xml:space="preserve">Ana Catalina Córdoba Sus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A">
            <w:pPr>
              <w:spacing w:after="120" w:line="276" w:lineRule="auto"/>
              <w:rPr>
                <w:b w:val="0"/>
                <w:sz w:val="20"/>
                <w:szCs w:val="20"/>
              </w:rPr>
            </w:pPr>
            <w:r w:rsidDel="00000000" w:rsidR="00000000" w:rsidRPr="00000000">
              <w:rPr>
                <w:b w:val="0"/>
                <w:sz w:val="20"/>
                <w:szCs w:val="20"/>
                <w:rtl w:val="0"/>
              </w:rPr>
              <w:t xml:space="preserve">Asesora Metodológica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B">
            <w:pPr>
              <w:spacing w:after="120" w:line="276" w:lineRule="auto"/>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C">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E">
            <w:pPr>
              <w:spacing w:after="120" w:line="276" w:lineRule="auto"/>
              <w:rPr>
                <w:b w:val="0"/>
                <w:sz w:val="20"/>
                <w:szCs w:val="20"/>
              </w:rPr>
            </w:pPr>
            <w:r w:rsidDel="00000000" w:rsidR="00000000" w:rsidRPr="00000000">
              <w:rPr>
                <w:b w:val="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F">
            <w:pPr>
              <w:spacing w:after="120" w:line="276" w:lineRule="auto"/>
              <w:rPr>
                <w:b w:val="0"/>
                <w:sz w:val="20"/>
                <w:szCs w:val="20"/>
              </w:rPr>
            </w:pPr>
            <w:r w:rsidDel="00000000" w:rsidR="00000000" w:rsidRPr="00000000">
              <w:rPr>
                <w:b w:val="0"/>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0">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1">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3">
            <w:pPr>
              <w:spacing w:after="120" w:line="276" w:lineRule="auto"/>
              <w:rPr>
                <w:b w:val="0"/>
                <w:sz w:val="20"/>
                <w:szCs w:val="20"/>
              </w:rPr>
            </w:pPr>
            <w:r w:rsidDel="00000000" w:rsidR="00000000" w:rsidRPr="00000000">
              <w:rPr>
                <w:b w:val="0"/>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4">
            <w:pPr>
              <w:spacing w:after="120" w:line="276" w:lineRule="auto"/>
              <w:rPr>
                <w:b w:val="0"/>
                <w:sz w:val="20"/>
                <w:szCs w:val="20"/>
              </w:rPr>
            </w:pPr>
            <w:r w:rsidDel="00000000" w:rsidR="00000000" w:rsidRPr="00000000">
              <w:rPr>
                <w:b w:val="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5">
            <w:pPr>
              <w:spacing w:after="120" w:line="276" w:lineRule="auto"/>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6">
            <w:pPr>
              <w:spacing w:after="120" w:line="276" w:lineRule="auto"/>
              <w:rPr>
                <w:b w:val="0"/>
                <w:sz w:val="20"/>
                <w:szCs w:val="20"/>
              </w:rPr>
            </w:pPr>
            <w:r w:rsidDel="00000000" w:rsidR="00000000" w:rsidRPr="00000000">
              <w:rPr>
                <w:b w:val="0"/>
                <w:sz w:val="20"/>
                <w:szCs w:val="20"/>
                <w:rtl w:val="0"/>
              </w:rPr>
              <w:t xml:space="preserve">Septiembre de 2022</w:t>
            </w:r>
          </w:p>
        </w:tc>
      </w:tr>
    </w:tbl>
    <w:p w:rsidR="00000000" w:rsidDel="00000000" w:rsidP="00000000" w:rsidRDefault="00000000" w:rsidRPr="00000000" w14:paraId="00000227">
      <w:pPr>
        <w:spacing w:after="120" w:lineRule="auto"/>
        <w:rPr>
          <w:sz w:val="20"/>
          <w:szCs w:val="20"/>
        </w:rPr>
      </w:pPr>
      <w:r w:rsidDel="00000000" w:rsidR="00000000" w:rsidRPr="00000000">
        <w:rPr>
          <w:rtl w:val="0"/>
        </w:rPr>
      </w:r>
    </w:p>
    <w:p w:rsidR="00000000" w:rsidDel="00000000" w:rsidP="00000000" w:rsidRDefault="00000000" w:rsidRPr="00000000" w14:paraId="00000228">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2A">
      <w:pPr>
        <w:spacing w:after="120" w:lineRule="auto"/>
        <w:rPr>
          <w:sz w:val="20"/>
          <w:szCs w:val="20"/>
        </w:rPr>
      </w:pPr>
      <w:r w:rsidDel="00000000" w:rsidR="00000000" w:rsidRPr="00000000">
        <w:rPr>
          <w:rtl w:val="0"/>
        </w:rPr>
      </w:r>
    </w:p>
    <w:tbl>
      <w:tblPr>
        <w:tblStyle w:val="Table10"/>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C">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2D">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2E">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2F">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30">
            <w:pPr>
              <w:spacing w:after="120" w:line="276" w:lineRule="auto"/>
              <w:jc w:val="both"/>
              <w:rPr>
                <w:sz w:val="20"/>
                <w:szCs w:val="20"/>
              </w:rPr>
            </w:pPr>
            <w:bookmarkStart w:colFirst="0" w:colLast="0" w:name="_tyjcwt" w:id="5"/>
            <w:bookmarkEnd w:id="5"/>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1">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3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6">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37">
      <w:pPr>
        <w:spacing w:after="120" w:lineRule="auto"/>
        <w:rPr>
          <w:color w:val="000000"/>
          <w:sz w:val="20"/>
          <w:szCs w:val="20"/>
        </w:rPr>
      </w:pPr>
      <w:r w:rsidDel="00000000" w:rsidR="00000000" w:rsidRPr="00000000">
        <w:rPr>
          <w:rtl w:val="0"/>
        </w:rPr>
      </w:r>
    </w:p>
    <w:p w:rsidR="00000000" w:rsidDel="00000000" w:rsidP="00000000" w:rsidRDefault="00000000" w:rsidRPr="00000000" w14:paraId="00000238">
      <w:pPr>
        <w:spacing w:after="120" w:lineRule="auto"/>
        <w:rPr>
          <w:sz w:val="20"/>
          <w:szCs w:val="20"/>
        </w:rPr>
      </w:pPr>
      <w:r w:rsidDel="00000000" w:rsidR="00000000" w:rsidRPr="00000000">
        <w:rPr>
          <w:rtl w:val="0"/>
        </w:rPr>
      </w:r>
    </w:p>
    <w:p w:rsidR="00000000" w:rsidDel="00000000" w:rsidP="00000000" w:rsidRDefault="00000000" w:rsidRPr="00000000" w14:paraId="00000239">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3A">
      <w:pPr>
        <w:spacing w:after="120" w:lineRule="auto"/>
        <w:rPr>
          <w:sz w:val="20"/>
          <w:szCs w:val="20"/>
        </w:rPr>
      </w:pPr>
      <w:hyperlink r:id="rId71">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72" w:type="default"/>
      <w:footerReference r:id="rId7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13" w:date="2022-09-02T17:34: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Ingles_2.1 present simple using the Wh questions</w:t>
      </w:r>
    </w:p>
  </w:comment>
  <w:comment w:author="Gloria Alzate" w:id="29" w:date="2022-09-05T07:05: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Formatos_DI/DI_CF01_Diaologo_Tematico_3.Habits in the past</w:t>
      </w:r>
    </w:p>
  </w:comment>
  <w:comment w:author="Gloria Alzate" w:id="10" w:date="2022-08-27T12:21: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la Tabla 1 Persona gramatical con el verbo “to work”  con los siguientes audios de referencia:</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Drive: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Audios/2.1 Present simple (Presente simple)/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I work.m4a</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you work.m4a</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he works.m4a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she works.m4a</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It works.m4a</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we work.m4a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you work.m4a</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T1 they work.m4a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 una tabla de referencia del CF01 del Level5 y se insertan los audios independientes de acuerdo a la persona gramatical que corresponda.</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referencia.</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https://ecored-sena.github.io/CF1_ENGLISH_DOES_WORK-LEVEL_5/#/curso/tema1#t_1_1</w:t>
      </w:r>
    </w:p>
  </w:comment>
  <w:comment w:author="Gloria Alzate" w:id="22" w:date="2022-09-04T14:05: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comment>
  <w:comment w:author="Gloria Alzate" w:id="41" w:date="2022-09-04T12:54: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Formatos_DI/DI_formato_8_carrusel_tarjetas_4.Sequential linkers – Past time</w:t>
      </w:r>
    </w:p>
  </w:comment>
  <w:comment w:author="Gloria Alzate" w:id="16" w:date="2022-09-03T07:15: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hace un llamado a la accion invitando al aprendiz a descargar la lista de verbos irregulares.</w:t>
      </w:r>
    </w:p>
  </w:comment>
  <w:comment w:author="Gloria Alzate" w:id="35" w:date="2022-09-04T13:42: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recomienda colocar la pestaña con la traducción oculta en español.</w:t>
      </w:r>
    </w:p>
  </w:comment>
  <w:comment w:author="Gloria Alzate" w:id="31" w:date="2022-09-03T13:00: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Formatos_DI/DI_CF01_formato_9_acordeon(Con viñeta a la derecha)-3.1.Simple past structure of “used to”</w:t>
      </w:r>
    </w:p>
  </w:comment>
  <w:comment w:author="Gloria Alzate" w:id="43" w:date="2022-09-04T10:38: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Ingles_4.Sequential linkers – Past time</w:t>
      </w:r>
    </w:p>
  </w:comment>
  <w:comment w:author="Gloria Alzate" w:id="28" w:date="2022-09-03T10:52: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https://as2.ftcdn.net/v2/jpg/03/43/56/41/1000_F_343564187_UHlyts4DClGaozTmLxcvgiDZ0gfdQMFk.jpg</w:t>
      </w:r>
    </w:p>
  </w:comment>
  <w:comment w:author="Gloria Alzate" w:id="3" w:date="2022-09-01T15:30: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Formatos_DI/DI_CF01_formato_13_tarjetas_animadas_1.Vocabulary</w:t>
      </w:r>
    </w:p>
  </w:comment>
  <w:comment w:author="Gloria Alzate" w:id="32" w:date="2022-09-04T14:05: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comment>
  <w:comment w:author="Gloria Alzate" w:id="39" w:date="2022-09-04T13:36: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Formatos_DI/Formatos_DI/DI_CF01_Diaologo_Tematico_3.2Examples_Would_Use to</w:t>
      </w:r>
    </w:p>
  </w:comment>
  <w:comment w:author="Gloria Alzate" w:id="33" w:date="2022-09-03T13:55: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 DI_CF01_Actividad_didactica_cuestionario_Diaologo Ingles_3.1.“used to”</w:t>
      </w:r>
    </w:p>
  </w:comment>
  <w:comment w:author="Gloria Alzate" w:id="34" w:date="2022-09-03T14:54: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partir de la imagen de referencia diseñarla con el siguiente texto:</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USO DE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WOULD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INGLÉS</w:t>
      </w:r>
    </w:p>
  </w:comment>
  <w:comment w:author="Gloria Alzate" w:id="20" w:date="2022-09-03T08:17: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Formatos_DI/DI_CF01_formato4.2_video_clase_2.3 Past continuous</w:t>
      </w:r>
    </w:p>
  </w:comment>
  <w:comment w:author="Gloria Alzate" w:id="26" w:date="2022-09-03T09:30: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Formatos_DI/DI_CF01_formato_5_actividad_didactica_completar_espacios_dialogoA_2.3 Past continuous</w:t>
      </w:r>
    </w:p>
  </w:comment>
  <w:comment w:author="Gloria Alzate" w:id="11" w:date="2022-08-27T15:25: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la tabla, acompañada de una imagen como la que se referencia.</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Audios_ 2.1 Present simple (Presente simple)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Spelling Rules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most verbs, add 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live- lives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 sits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works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reads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Drive: Audios/2.1 Present simple (Presente simple)/With most verbs end.m4a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Ending in consonant + y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y to i and  add es</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tries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carry- carries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Drive: Audios/2.1 Present simple (Presente simple)/Ending y.m4a</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Ending in s, z, o,  sh, ch, or x, add es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miss- misses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buzz- buzzes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catch- catches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fix- fixes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Drive: Audios/ 2.1 Present simple (Presente simple)/ Ending s,z,sh,ch.m4a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go- goes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does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have- has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Drive: Audios/2.1 Present simple (Presente simple)/ Exeptions.m4a</w:t>
      </w:r>
    </w:p>
  </w:comment>
  <w:comment w:author="Gloria Alzate" w:id="30" w:date="2022-09-05T07:08: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la imagen de referencia ya que no es de uno libre y pueda fortalecer el propósito pedagógico.</w:t>
      </w:r>
    </w:p>
  </w:comment>
  <w:comment w:author="Gloria Alzate" w:id="37" w:date="2022-09-04T14:04: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comment>
  <w:comment w:author="Gloria Alzate" w:id="1" w:date="2022-08-26T17:42: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Videos/Video_Introduccion</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DI_CF01_formato_4_Video_Introduccion.docx</w:t>
      </w:r>
    </w:p>
  </w:comment>
  <w:comment w:author="Gloria Alzate" w:id="15" w:date="2022-09-03T07:12: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Formatos_DI/DI_CF01_formato_12.2_rutas_Pasos_horizontales_2.2_List of regular and irregular verbs</w:t>
      </w:r>
    </w:p>
  </w:comment>
  <w:comment w:author="Gloria Alzate" w:id="42" w:date="2022-08-27T16:11: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Anexos_Audios_4. Sequential linkers – Past time (Conectores secuenciales - Tiempo pasado)"_P6</w:t>
      </w:r>
    </w:p>
  </w:comment>
  <w:comment w:author="Gloria Alzate" w:id="12" w:date="2022-09-05T06:49: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Formatos_DI/DI_CF01_Diaologo_Tematico_2.1_what do you do on weekends</w:t>
      </w:r>
    </w:p>
  </w:comment>
  <w:comment w:author="Gloria Alzate" w:id="14" w:date="2022-09-02T19:36: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Formatos_DI/DI_CF01_formato_6_slide_diapositivas_simple_2.2 simple past structure</w:t>
      </w:r>
    </w:p>
  </w:comment>
  <w:comment w:author="Gloria Alzate" w:id="21" w:date="2022-09-03T10:48: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Formatos_DI/DI_CF01_formato_2_infografia_interactiva_modales_2.3. ING_Form_Rules</w:t>
      </w:r>
    </w:p>
  </w:comment>
  <w:comment w:author="ZULEIDY MARIA RUIZ TORRES" w:id="0" w:date="2022-09-16T01:08:46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Gloria Alzate" w:id="23" w:date="2022-09-05T07:00: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realizar un diseño de la siguiente imagen de referencia con el siguiente texto:</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were eating the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was eating the</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were eating the</w:t>
      </w:r>
    </w:p>
  </w:comment>
  <w:comment w:author="Gloria Alzate" w:id="36" w:date="2022-09-03T15:49: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Formatos_DI/DI_CF01_formato_9_acordeon(Con viñeta a la derecha)-3.2.Use of would_for habits</w:t>
      </w:r>
    </w:p>
  </w:comment>
  <w:comment w:author="user" w:id="2" w:date="2022-08-23T01:20: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https://cdn.pixabay.com/photo/2017/11/26/15/16/smiley-2979107_960_720.jpg</w:t>
      </w:r>
    </w:p>
  </w:comment>
  <w:comment w:author="ZULEIDY MARIA RUIZ TORRES" w:id="19" w:date="2022-09-16T01:59:32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40" w:date="2022-09-03T10:55: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https://as1.ftcdn.net/v2/jpg/02/13/42/14/1000_F_213421478_QnJbdxPHwMyeHXi0RvGDPuDd9hXzCCdS.jpg</w:t>
      </w:r>
    </w:p>
  </w:comment>
  <w:comment w:author="Gloria Alzate" w:id="25" w:date="2022-09-01T14:35: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Formatos_DI/DI_Formato_4_2.3_ StoryBoard Video Simple Past and Past Continuous</w:t>
      </w:r>
    </w:p>
  </w:comment>
  <w:comment w:author="Gloria Alzate" w:id="44" w:date="2022-08-27T16:16: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  Anexos/Sintesis.pptx</w:t>
      </w:r>
    </w:p>
  </w:comment>
  <w:comment w:author="ZULEIDY MARIA RUIZ TORRES" w:id="24" w:date="2022-09-16T01:59:44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38" w:date="2022-09-04T10:06: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Ingles_3.2 use of would</w:t>
      </w:r>
    </w:p>
  </w:comment>
  <w:comment w:author="Gloria Alzate" w:id="9" w:date="2022-09-05T06:08: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Formatos_DI/DI_CF01_2_formato_6.1_slide_diapositivas_2.1.SimplePresent_Podcast</w:t>
      </w:r>
    </w:p>
  </w:comment>
  <w:comment w:author="Gloria Alzate" w:id="7" w:date="2022-09-03T11:01: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https://as1.ftcdn.net/v2/jpg/04/30/24/06/1000_F_430240670_PYfgNHyG1lXrr3BwyX28PsRIltcZmYO2.jpg</w:t>
      </w:r>
    </w:p>
  </w:comment>
  <w:comment w:author="Gloria Alzate" w:id="27" w:date="2022-09-03T08:47: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Fomatos_DI/DI_CF01_formato_5_actividad_didactica_completar_espacios_dialogoB_2.3 Past continuous</w:t>
      </w:r>
    </w:p>
  </w:comment>
  <w:comment w:author="Gloria Alzate" w:id="6" w:date="2022-08-27T11:01: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Formatos_DI/DI_CF_Actividad_didactica_cuestionario_DiaologoA Ingles_1. Feelings and emotions</w:t>
      </w:r>
    </w:p>
  </w:comment>
  <w:comment w:author="Gloria Alzate" w:id="17" w:date="2022-09-01T18:34: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Formatos_DI/DI_CF01_Diaologo_Tematico_2.2_connectors such as “when” or “because”</w:t>
      </w:r>
    </w:p>
  </w:comment>
  <w:comment w:author="Gloria Alzate" w:id="4" w:date="2022-09-02T12:20: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 DI_CF01_Diaologo_Tematico_1_My life used to be blue</w:t>
      </w:r>
    </w:p>
  </w:comment>
  <w:comment w:author="Gloria Alzate" w:id="8" w:date="2022-09-03T11:05: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https://as1.ftcdn.net/v2/jpg/01/75/17/46/1000_F_175174631_fZWpQKTkvuuXxZN6rz7x7mzjwCrhJq0o.jpg</w:t>
      </w:r>
    </w:p>
  </w:comment>
  <w:comment w:author="Gloria Alzate" w:id="5" w:date="2022-09-05T06:46: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dialogo es Temático ya que se propuso en el formato de diálogos pero solo se deja para que el aprendiz lo pueda escuchar y trabajar comprensión de lectura.</w:t>
      </w:r>
    </w:p>
  </w:comment>
  <w:comment w:author="Gloria Alzate" w:id="18" w:date="2022-09-03T11:14: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https://correctordewriting.files.wordpress.com/2019/01/past-5c-20conti_35672416.png?w=1024</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esta imagen no es de uso libre, por lo tanto se propone rediseñarla con los siguientes textos para que cumpla el propósito pedagógico del Past Continuous.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 CONTINUOUS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were+ Verb- ing</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Richard was talking on the phone.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Ricardo estaba hablando por teléfono.</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Gloria was going to work.</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Gloria estaba yendo a  trabajar.</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weren't playing golf, they were studying.</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Ellos no estaban jugando golf, ellos estaban estudiando.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3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9" name="image11.png"/>
          <a:graphic>
            <a:graphicData uri="http://schemas.openxmlformats.org/drawingml/2006/picture">
              <pic:pic>
                <pic:nvPicPr>
                  <pic:cNvPr id="0" name="image1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28.jpg"/><Relationship Id="rId41" Type="http://schemas.openxmlformats.org/officeDocument/2006/relationships/image" Target="media/image15.png"/><Relationship Id="rId44" Type="http://schemas.openxmlformats.org/officeDocument/2006/relationships/image" Target="media/image23.png"/><Relationship Id="rId43" Type="http://schemas.openxmlformats.org/officeDocument/2006/relationships/image" Target="media/image9.png"/><Relationship Id="rId46" Type="http://schemas.openxmlformats.org/officeDocument/2006/relationships/image" Target="media/image1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33.png"/><Relationship Id="rId47" Type="http://schemas.openxmlformats.org/officeDocument/2006/relationships/image" Target="media/image13.png"/><Relationship Id="rId49" Type="http://schemas.openxmlformats.org/officeDocument/2006/relationships/image" Target="media/image4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9.png"/><Relationship Id="rId8" Type="http://schemas.openxmlformats.org/officeDocument/2006/relationships/image" Target="media/image41.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31.png"/><Relationship Id="rId30" Type="http://schemas.openxmlformats.org/officeDocument/2006/relationships/hyperlink" Target="https://www.wallstreetenglish.com.ar/blog/tips-para-aprender-a-escribir-en-ingles" TargetMode="External"/><Relationship Id="rId33" Type="http://schemas.openxmlformats.org/officeDocument/2006/relationships/image" Target="media/image5.png"/><Relationship Id="rId32" Type="http://schemas.openxmlformats.org/officeDocument/2006/relationships/image" Target="media/image37.png"/><Relationship Id="rId35" Type="http://schemas.openxmlformats.org/officeDocument/2006/relationships/image" Target="media/image6.png"/><Relationship Id="rId34" Type="http://schemas.openxmlformats.org/officeDocument/2006/relationships/image" Target="media/image2.png"/><Relationship Id="rId71" Type="http://schemas.openxmlformats.org/officeDocument/2006/relationships/hyperlink" Target="https://drive.google.com/drive/u/1/folders/1UiJvaklSCICR4BaQ7ga_q04JFa53h_u_" TargetMode="External"/><Relationship Id="rId70" Type="http://schemas.openxmlformats.org/officeDocument/2006/relationships/hyperlink" Target="https://www.britishcouncil.co/blog/aprende-ingles/past-simple" TargetMode="External"/><Relationship Id="rId37" Type="http://schemas.openxmlformats.org/officeDocument/2006/relationships/image" Target="media/image8.png"/><Relationship Id="rId36" Type="http://schemas.openxmlformats.org/officeDocument/2006/relationships/image" Target="media/image7.png"/><Relationship Id="rId39" Type="http://schemas.openxmlformats.org/officeDocument/2006/relationships/image" Target="media/image4.png"/><Relationship Id="rId38" Type="http://schemas.openxmlformats.org/officeDocument/2006/relationships/image" Target="media/image3.png"/><Relationship Id="rId62" Type="http://schemas.openxmlformats.org/officeDocument/2006/relationships/hyperlink" Target="https://www.youtube.com/watch?v=MGLedoA3SSE" TargetMode="External"/><Relationship Id="rId61" Type="http://schemas.openxmlformats.org/officeDocument/2006/relationships/hyperlink" Target="https://www.youtube.com/watch?v=MGLedoA3SSE" TargetMode="External"/><Relationship Id="rId20" Type="http://schemas.openxmlformats.org/officeDocument/2006/relationships/image" Target="media/image22.png"/><Relationship Id="rId64" Type="http://schemas.openxmlformats.org/officeDocument/2006/relationships/hyperlink" Target="https://learnenglish.britishcouncil.org/grammar/b1-b2-grammar/past-habits-used-to-would-and-the-past-simple" TargetMode="External"/><Relationship Id="rId63" Type="http://schemas.openxmlformats.org/officeDocument/2006/relationships/hyperlink" Target="https://learnenglish.britishcouncil.org/grammar/b1-b2-grammar/past-habits-used-to-would-and-the-past-simple" TargetMode="External"/><Relationship Id="rId22" Type="http://schemas.openxmlformats.org/officeDocument/2006/relationships/image" Target="media/image17.png"/><Relationship Id="rId66" Type="http://schemas.openxmlformats.org/officeDocument/2006/relationships/hyperlink" Target="https://www.youtube.com/watch?v=ik_DTkDE858" TargetMode="External"/><Relationship Id="rId21" Type="http://schemas.openxmlformats.org/officeDocument/2006/relationships/image" Target="media/image21.png"/><Relationship Id="rId65" Type="http://schemas.openxmlformats.org/officeDocument/2006/relationships/hyperlink" Target="https://www.youtube.com/watch?v=ik_DTkDE858" TargetMode="External"/><Relationship Id="rId24" Type="http://schemas.openxmlformats.org/officeDocument/2006/relationships/image" Target="media/image40.png"/><Relationship Id="rId68" Type="http://schemas.openxmlformats.org/officeDocument/2006/relationships/hyperlink" Target="https://www.britishcouncil.co/blog/aprende-ingles/past-perfect?gclid=Cj0KCQjwr4eYBhDrARIsANPywCiFZGTlAb1sBuwQfP5RNcoGFmoK_D63LaqQvK7uuuTcxAZHqULSnvQaAuRJEALw_wcB" TargetMode="External"/><Relationship Id="rId23" Type="http://schemas.openxmlformats.org/officeDocument/2006/relationships/image" Target="media/image36.png"/><Relationship Id="rId67" Type="http://schemas.openxmlformats.org/officeDocument/2006/relationships/hyperlink" Target="https://avi.cuaed.unam.mx/repositorio/moodle/pluginfile.php/1987/mod_resource/content/17/contenido/index.html" TargetMode="External"/><Relationship Id="rId60" Type="http://schemas.openxmlformats.org/officeDocument/2006/relationships/hyperlink" Target="https://www.youtube.com/watch?v=uTB5I8V9Eog" TargetMode="External"/><Relationship Id="rId26" Type="http://schemas.openxmlformats.org/officeDocument/2006/relationships/image" Target="media/image44.png"/><Relationship Id="rId25" Type="http://schemas.openxmlformats.org/officeDocument/2006/relationships/image" Target="media/image16.png"/><Relationship Id="rId69" Type="http://schemas.openxmlformats.org/officeDocument/2006/relationships/hyperlink" Target="https://www.britishcouncil.co/blog/aprende-ingles/present-simple" TargetMode="External"/><Relationship Id="rId28" Type="http://schemas.openxmlformats.org/officeDocument/2006/relationships/image" Target="media/image1.jpg"/><Relationship Id="rId27" Type="http://schemas.openxmlformats.org/officeDocument/2006/relationships/image" Target="media/image18.png"/><Relationship Id="rId29" Type="http://schemas.openxmlformats.org/officeDocument/2006/relationships/image" Target="media/image30.png"/><Relationship Id="rId51" Type="http://schemas.openxmlformats.org/officeDocument/2006/relationships/image" Target="media/image48.png"/><Relationship Id="rId50" Type="http://schemas.openxmlformats.org/officeDocument/2006/relationships/image" Target="media/image47.png"/><Relationship Id="rId53" Type="http://schemas.openxmlformats.org/officeDocument/2006/relationships/image" Target="media/image25.jpg"/><Relationship Id="rId52" Type="http://schemas.openxmlformats.org/officeDocument/2006/relationships/image" Target="media/image49.png"/><Relationship Id="rId11" Type="http://schemas.openxmlformats.org/officeDocument/2006/relationships/image" Target="media/image43.png"/><Relationship Id="rId55" Type="http://schemas.openxmlformats.org/officeDocument/2006/relationships/image" Target="media/image51.png"/><Relationship Id="rId10" Type="http://schemas.openxmlformats.org/officeDocument/2006/relationships/image" Target="media/image38.jpg"/><Relationship Id="rId54" Type="http://schemas.openxmlformats.org/officeDocument/2006/relationships/image" Target="media/image50.png"/><Relationship Id="rId13" Type="http://schemas.openxmlformats.org/officeDocument/2006/relationships/image" Target="media/image42.jpg"/><Relationship Id="rId57" Type="http://schemas.openxmlformats.org/officeDocument/2006/relationships/image" Target="media/image39.png"/><Relationship Id="rId12" Type="http://schemas.openxmlformats.org/officeDocument/2006/relationships/image" Target="media/image32.png"/><Relationship Id="rId56" Type="http://schemas.openxmlformats.org/officeDocument/2006/relationships/image" Target="media/image24.png"/><Relationship Id="rId15" Type="http://schemas.openxmlformats.org/officeDocument/2006/relationships/image" Target="media/image20.png"/><Relationship Id="rId59" Type="http://schemas.openxmlformats.org/officeDocument/2006/relationships/hyperlink" Target="https://www.youtube.com/watch?v=uTB5I8V9Eog" TargetMode="External"/><Relationship Id="rId14" Type="http://schemas.openxmlformats.org/officeDocument/2006/relationships/image" Target="media/image46.png"/><Relationship Id="rId58" Type="http://schemas.openxmlformats.org/officeDocument/2006/relationships/image" Target="media/image52.png"/><Relationship Id="rId17" Type="http://schemas.openxmlformats.org/officeDocument/2006/relationships/image" Target="media/image19.png"/><Relationship Id="rId16" Type="http://schemas.openxmlformats.org/officeDocument/2006/relationships/image" Target="media/image26.png"/><Relationship Id="rId19" Type="http://schemas.openxmlformats.org/officeDocument/2006/relationships/image" Target="media/image34.png"/><Relationship Id="rId18" Type="http://schemas.openxmlformats.org/officeDocument/2006/relationships/image" Target="media/image35.jp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