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583F90EB">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ctángulo 3"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314d" stroked="f" strokeweight="1pt" w14:anchorId="3617F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E006518">
                <wp:simplePos x="0" y="0"/>
                <wp:positionH relativeFrom="column">
                  <wp:posOffset>-253365</wp:posOffset>
                </wp:positionH>
                <wp:positionV relativeFrom="paragraph">
                  <wp:posOffset>232410</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4E987DD4" w:rsidR="00005140" w:rsidRPr="003758F7" w:rsidRDefault="00843676" w:rsidP="006C497A">
                            <w:pPr>
                              <w:pStyle w:val="TituloPortada"/>
                              <w:ind w:firstLine="0"/>
                              <w:rPr>
                                <w:lang w:val="es-CO"/>
                              </w:rPr>
                            </w:pPr>
                            <w:r>
                              <w:rPr>
                                <w:bCs/>
                                <w:lang w:val="es-ES"/>
                              </w:rPr>
                              <w:t>Anatomía, materiales y construcción del calzado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18.3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TgQSwIAAJEEAAAOAAAAZHJzL2Uyb0RvYy54bWysVMmO2zAMvRfoPwi6J17iyWLEGWRpigLT&#10;BZj2AxRJjo3aoispsdNB/72UnK3tpSh6iEKR5jPfI+n5Y1dX5Ci1KUFlNBqGlEjFQZRqn9Evn7eD&#10;KSXGMiVYBUpm9CQNfVy8fjVvm1TGUEAlpCYIokzaNhktrG3SIDC8kDUzQ2ikwmAOumYWr3ofCM1a&#10;RK+rIA7DcdCCFo0GLo1B76YP0oXHz3PJ7cc8N9KSKqNYm/Wn9ufOncFiztK9Zk1R8nMZ7B+qqFmp&#10;8KVXqA2zjBx0+QdUXXINBnI75FAHkOcll54DsonC39g8F6yRnguKY5qrTOb/wfIPx0+alCKjcTSh&#10;RLEam7Q+MKGBCEms7CyQ2FND88lYRxKtntzLOpqONpPteLBKZtNBMlqNBrNkuhpEk3i6eoiXy/Gb&#10;5IfLFpKn+APNbHmUF6XR83dUzk13Ik2CGw4lR4aNjVwbA1/X5d9XGrSNST1DNw/efG6Qru1W0Lk0&#10;R8Y0T8C/GqJgXTC1l0utoS0kE6hyD3yX2uMYB7Jr34NAsdjBggfqcl07QGwqQXScttN1wpxiHJ3j&#10;2SQehRjiGIvGYYgzfC7+kt5oY99KqIkzMqpxhD08OyKnnuflEfc2BduyqvwYV+oXBwrSe6Tfg3O2&#10;I+Pq75nYbtdhrnPuQJyQloZ+R3Cn0ShAf6ekxf3IqPl2YFpSUr1TKM0sShK3UP6SPExivOj7yO4+&#10;whRHqIxaSnpzbf0S9gUvUcK89ORulWAn3QXn3vf0vKNuse7v/qnbl2TxEwAA//8DAFBLAwQUAAYA&#10;CAAAACEA6znTi+AAAAALAQAADwAAAGRycy9kb3ducmV2LnhtbEyPy07DMBBF90j8gzVI7Fq7LY2S&#10;NJMKgdiCKA+pOzeeJhHxOIrdJvw97oouR/fo3jPFdrKdONPgW8cIi7kCQVw503KN8PnxMktB+KDZ&#10;6M4xIfySh215e1Po3LiR3+m8C7WIJexzjdCE0OdS+qohq/3c9cQxO7rB6hDPoZZm0GMst51cKpVI&#10;q1uOC43u6amh6md3sghfr8f994N6q5/tuh/dpCTbTCLe302PGxCBpvAPw0U/qkMZnQ7uxMaLDmG2&#10;yrKIIqySBMQFUOt0AeKAsEzTBGRZyOsfyj8AAAD//wMAUEsBAi0AFAAGAAgAAAAhALaDOJL+AAAA&#10;4QEAABMAAAAAAAAAAAAAAAAAAAAAAFtDb250ZW50X1R5cGVzXS54bWxQSwECLQAUAAYACAAAACEA&#10;OP0h/9YAAACUAQAACwAAAAAAAAAAAAAAAAAvAQAAX3JlbHMvLnJlbHNQSwECLQAUAAYACAAAACEA&#10;nlk4EEsCAACRBAAADgAAAAAAAAAAAAAAAAAuAgAAZHJzL2Uyb0RvYy54bWxQSwECLQAUAAYACAAA&#10;ACEA6znTi+AAAAALAQAADwAAAAAAAAAAAAAAAAClBAAAZHJzL2Rvd25yZXYueG1sUEsFBgAAAAAE&#10;AAQA8wAAALIFAAAAAA==&#10;" filled="f" stroked="f">
                <v:textbox>
                  <w:txbxContent>
                    <w:p w14:paraId="13999F63" w14:textId="4E987DD4" w:rsidR="00005140" w:rsidRPr="003758F7" w:rsidRDefault="00843676" w:rsidP="006C497A">
                      <w:pPr>
                        <w:pStyle w:val="TituloPortada"/>
                        <w:ind w:firstLine="0"/>
                        <w:rPr>
                          <w:lang w:val="es-CO"/>
                        </w:rPr>
                      </w:pPr>
                      <w:r>
                        <w:rPr>
                          <w:bCs/>
                          <w:lang w:val="es-ES"/>
                        </w:rPr>
                        <w:t>Anatomía, materiales y construcción del calzado</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E05279" w14:textId="7A977638" w:rsidR="00526096" w:rsidRDefault="00DF3442" w:rsidP="78C4CF3B">
      <w:pPr>
        <w:pBdr>
          <w:bottom w:val="single" w:sz="12" w:space="1" w:color="auto"/>
        </w:pBdr>
        <w:rPr>
          <w:rFonts w:ascii="Calibri" w:hAnsi="Calibri"/>
          <w:color w:val="000000" w:themeColor="text1"/>
          <w:kern w:val="0"/>
          <w14:ligatures w14:val="none"/>
        </w:rPr>
      </w:pPr>
      <w:r w:rsidRPr="00DF3442">
        <w:rPr>
          <w:rFonts w:ascii="Calibri" w:hAnsi="Calibri"/>
          <w:color w:val="000000" w:themeColor="text1"/>
          <w:kern w:val="0"/>
          <w14:ligatures w14:val="none"/>
        </w:rPr>
        <w:t xml:space="preserve">El componente formativo </w:t>
      </w:r>
      <w:r w:rsidR="0014071D">
        <w:rPr>
          <w:rFonts w:ascii="Calibri" w:hAnsi="Calibri"/>
          <w:color w:val="000000" w:themeColor="text1"/>
          <w:kern w:val="0"/>
          <w14:ligatures w14:val="none"/>
        </w:rPr>
        <w:t>Anatomía, materiales y construcción del calzado</w:t>
      </w:r>
      <w:bookmarkStart w:id="0" w:name="_GoBack"/>
      <w:bookmarkEnd w:id="0"/>
      <w:r w:rsidRPr="00DF3442">
        <w:rPr>
          <w:rFonts w:ascii="Calibri" w:hAnsi="Calibri"/>
          <w:color w:val="000000" w:themeColor="text1"/>
          <w:kern w:val="0"/>
          <w14:ligatures w14:val="none"/>
        </w:rPr>
        <w:t>, proporciona conocimientos sobre hormas, tipos de patrones, normas de diseño, materiales, estructura y partes del calzado, variaciones según parámetros técnicos, fases de fabricación, ubicación de líneas guía en la horma y estructura anatómica del pie. Se estudiarán sistemas de medidas y adaptaciones para comprender la elaboración de patrones.</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23F211CB" w:rsidR="00C407C1" w:rsidRPr="003758F7" w:rsidRDefault="00A309B1" w:rsidP="00C407C1">
      <w:pPr>
        <w:jc w:val="center"/>
      </w:pPr>
      <w:r>
        <w:rPr>
          <w:rFonts w:ascii="Calibri" w:hAnsi="Calibri"/>
          <w:b/>
          <w:bCs/>
          <w:color w:val="000000" w:themeColor="text1"/>
          <w:kern w:val="0"/>
          <w14:ligatures w14:val="none"/>
        </w:rPr>
        <w:t>J</w:t>
      </w:r>
      <w:r w:rsidR="00A4197A">
        <w:rPr>
          <w:rFonts w:ascii="Calibri" w:hAnsi="Calibri"/>
          <w:b/>
          <w:bCs/>
          <w:color w:val="000000" w:themeColor="text1"/>
          <w:kern w:val="0"/>
          <w14:ligatures w14:val="none"/>
        </w:rPr>
        <w:t>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EndPr/>
      <w:sdtContent>
        <w:p w14:paraId="7543896F" w14:textId="5D7961F2" w:rsidR="000434FA" w:rsidRPr="003758F7" w:rsidRDefault="00EC0858">
          <w:pPr>
            <w:pStyle w:val="TtuloTDC"/>
          </w:pPr>
          <w:r w:rsidRPr="003758F7">
            <w:t>Tabla de c</w:t>
          </w:r>
          <w:r w:rsidR="000434FA" w:rsidRPr="003758F7">
            <w:t>ontenido</w:t>
          </w:r>
        </w:p>
        <w:p w14:paraId="71F0B3B7" w14:textId="69D5DEF7" w:rsidR="005F76AC"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1042583" w:history="1">
            <w:r w:rsidR="005F76AC" w:rsidRPr="0079672C">
              <w:rPr>
                <w:rStyle w:val="Hipervnculo"/>
                <w:noProof/>
              </w:rPr>
              <w:t>Introducción</w:t>
            </w:r>
            <w:r w:rsidR="005F76AC">
              <w:rPr>
                <w:noProof/>
                <w:webHidden/>
              </w:rPr>
              <w:tab/>
            </w:r>
            <w:r w:rsidR="005F76AC">
              <w:rPr>
                <w:noProof/>
                <w:webHidden/>
              </w:rPr>
              <w:fldChar w:fldCharType="begin"/>
            </w:r>
            <w:r w:rsidR="005F76AC">
              <w:rPr>
                <w:noProof/>
                <w:webHidden/>
              </w:rPr>
              <w:instrText xml:space="preserve"> PAGEREF _Toc201042583 \h </w:instrText>
            </w:r>
            <w:r w:rsidR="005F76AC">
              <w:rPr>
                <w:noProof/>
                <w:webHidden/>
              </w:rPr>
            </w:r>
            <w:r w:rsidR="005F76AC">
              <w:rPr>
                <w:noProof/>
                <w:webHidden/>
              </w:rPr>
              <w:fldChar w:fldCharType="separate"/>
            </w:r>
            <w:r w:rsidR="001225D9">
              <w:rPr>
                <w:noProof/>
                <w:webHidden/>
              </w:rPr>
              <w:t>4</w:t>
            </w:r>
            <w:r w:rsidR="005F76AC">
              <w:rPr>
                <w:noProof/>
                <w:webHidden/>
              </w:rPr>
              <w:fldChar w:fldCharType="end"/>
            </w:r>
          </w:hyperlink>
        </w:p>
        <w:p w14:paraId="3A2B6765" w14:textId="380F028C" w:rsidR="005F76AC" w:rsidRDefault="00CF60FC">
          <w:pPr>
            <w:pStyle w:val="TDC1"/>
            <w:tabs>
              <w:tab w:val="left" w:pos="1200"/>
              <w:tab w:val="right" w:leader="dot" w:pos="9962"/>
            </w:tabs>
            <w:rPr>
              <w:rFonts w:eastAsiaTheme="minorEastAsia"/>
              <w:noProof/>
              <w:sz w:val="24"/>
              <w:szCs w:val="24"/>
              <w:lang w:eastAsia="es-CO"/>
            </w:rPr>
          </w:pPr>
          <w:hyperlink w:anchor="_Toc201042584" w:history="1">
            <w:r w:rsidR="005F76AC" w:rsidRPr="0079672C">
              <w:rPr>
                <w:rStyle w:val="Hipervnculo"/>
                <w:noProof/>
              </w:rPr>
              <w:t>1.</w:t>
            </w:r>
            <w:r w:rsidR="005F76AC">
              <w:rPr>
                <w:rFonts w:eastAsiaTheme="minorEastAsia"/>
                <w:noProof/>
                <w:sz w:val="24"/>
                <w:szCs w:val="24"/>
                <w:lang w:eastAsia="es-CO"/>
              </w:rPr>
              <w:tab/>
            </w:r>
            <w:r w:rsidR="005F76AC" w:rsidRPr="0079672C">
              <w:rPr>
                <w:rStyle w:val="Hipervnculo"/>
                <w:noProof/>
              </w:rPr>
              <w:t>Anatomía del calzado</w:t>
            </w:r>
            <w:r w:rsidR="005F76AC">
              <w:rPr>
                <w:noProof/>
                <w:webHidden/>
              </w:rPr>
              <w:tab/>
            </w:r>
            <w:r w:rsidR="005F76AC">
              <w:rPr>
                <w:noProof/>
                <w:webHidden/>
              </w:rPr>
              <w:fldChar w:fldCharType="begin"/>
            </w:r>
            <w:r w:rsidR="005F76AC">
              <w:rPr>
                <w:noProof/>
                <w:webHidden/>
              </w:rPr>
              <w:instrText xml:space="preserve"> PAGEREF _Toc201042584 \h </w:instrText>
            </w:r>
            <w:r w:rsidR="005F76AC">
              <w:rPr>
                <w:noProof/>
                <w:webHidden/>
              </w:rPr>
            </w:r>
            <w:r w:rsidR="005F76AC">
              <w:rPr>
                <w:noProof/>
                <w:webHidden/>
              </w:rPr>
              <w:fldChar w:fldCharType="separate"/>
            </w:r>
            <w:r w:rsidR="001225D9">
              <w:rPr>
                <w:noProof/>
                <w:webHidden/>
              </w:rPr>
              <w:t>5</w:t>
            </w:r>
            <w:r w:rsidR="005F76AC">
              <w:rPr>
                <w:noProof/>
                <w:webHidden/>
              </w:rPr>
              <w:fldChar w:fldCharType="end"/>
            </w:r>
          </w:hyperlink>
        </w:p>
        <w:p w14:paraId="2E2A6788" w14:textId="1262D83F" w:rsidR="005F76AC" w:rsidRDefault="00CF60FC">
          <w:pPr>
            <w:pStyle w:val="TDC2"/>
            <w:tabs>
              <w:tab w:val="left" w:pos="1680"/>
              <w:tab w:val="right" w:leader="dot" w:pos="9962"/>
            </w:tabs>
            <w:rPr>
              <w:rFonts w:eastAsiaTheme="minorEastAsia"/>
              <w:noProof/>
              <w:sz w:val="24"/>
              <w:szCs w:val="24"/>
              <w:lang w:eastAsia="es-CO"/>
            </w:rPr>
          </w:pPr>
          <w:hyperlink w:anchor="_Toc201042585" w:history="1">
            <w:r w:rsidR="005F76AC" w:rsidRPr="0079672C">
              <w:rPr>
                <w:rStyle w:val="Hipervnculo"/>
                <w:noProof/>
                <w14:scene3d>
                  <w14:camera w14:prst="orthographicFront"/>
                  <w14:lightRig w14:rig="threePt" w14:dir="t">
                    <w14:rot w14:lat="0" w14:lon="0" w14:rev="0"/>
                  </w14:lightRig>
                </w14:scene3d>
              </w:rPr>
              <w:t>1.1.</w:t>
            </w:r>
            <w:r w:rsidR="005F76AC">
              <w:rPr>
                <w:rFonts w:eastAsiaTheme="minorEastAsia"/>
                <w:noProof/>
                <w:sz w:val="24"/>
                <w:szCs w:val="24"/>
                <w:lang w:eastAsia="es-CO"/>
              </w:rPr>
              <w:tab/>
            </w:r>
            <w:r w:rsidR="005F76AC" w:rsidRPr="0079672C">
              <w:rPr>
                <w:rStyle w:val="Hipervnculo"/>
                <w:noProof/>
              </w:rPr>
              <w:t>Partes del calzado</w:t>
            </w:r>
            <w:r w:rsidR="005F76AC">
              <w:rPr>
                <w:noProof/>
                <w:webHidden/>
              </w:rPr>
              <w:tab/>
            </w:r>
            <w:r w:rsidR="005F76AC">
              <w:rPr>
                <w:noProof/>
                <w:webHidden/>
              </w:rPr>
              <w:fldChar w:fldCharType="begin"/>
            </w:r>
            <w:r w:rsidR="005F76AC">
              <w:rPr>
                <w:noProof/>
                <w:webHidden/>
              </w:rPr>
              <w:instrText xml:space="preserve"> PAGEREF _Toc201042585 \h </w:instrText>
            </w:r>
            <w:r w:rsidR="005F76AC">
              <w:rPr>
                <w:noProof/>
                <w:webHidden/>
              </w:rPr>
            </w:r>
            <w:r w:rsidR="005F76AC">
              <w:rPr>
                <w:noProof/>
                <w:webHidden/>
              </w:rPr>
              <w:fldChar w:fldCharType="separate"/>
            </w:r>
            <w:r w:rsidR="001225D9">
              <w:rPr>
                <w:noProof/>
                <w:webHidden/>
              </w:rPr>
              <w:t>5</w:t>
            </w:r>
            <w:r w:rsidR="005F76AC">
              <w:rPr>
                <w:noProof/>
                <w:webHidden/>
              </w:rPr>
              <w:fldChar w:fldCharType="end"/>
            </w:r>
          </w:hyperlink>
        </w:p>
        <w:p w14:paraId="2BD29E14" w14:textId="4C43D0F3" w:rsidR="005F76AC" w:rsidRDefault="00CF60FC">
          <w:pPr>
            <w:pStyle w:val="TDC2"/>
            <w:tabs>
              <w:tab w:val="left" w:pos="1680"/>
              <w:tab w:val="right" w:leader="dot" w:pos="9962"/>
            </w:tabs>
            <w:rPr>
              <w:rFonts w:eastAsiaTheme="minorEastAsia"/>
              <w:noProof/>
              <w:sz w:val="24"/>
              <w:szCs w:val="24"/>
              <w:lang w:eastAsia="es-CO"/>
            </w:rPr>
          </w:pPr>
          <w:hyperlink w:anchor="_Toc201042586" w:history="1">
            <w:r w:rsidR="005F76AC" w:rsidRPr="0079672C">
              <w:rPr>
                <w:rStyle w:val="Hipervnculo"/>
                <w:noProof/>
                <w14:scene3d>
                  <w14:camera w14:prst="orthographicFront"/>
                  <w14:lightRig w14:rig="threePt" w14:dir="t">
                    <w14:rot w14:lat="0" w14:lon="0" w14:rev="0"/>
                  </w14:lightRig>
                </w14:scene3d>
              </w:rPr>
              <w:t>1.2.</w:t>
            </w:r>
            <w:r w:rsidR="005F76AC">
              <w:rPr>
                <w:rFonts w:eastAsiaTheme="minorEastAsia"/>
                <w:noProof/>
                <w:sz w:val="24"/>
                <w:szCs w:val="24"/>
                <w:lang w:eastAsia="es-CO"/>
              </w:rPr>
              <w:tab/>
            </w:r>
            <w:r w:rsidR="005F76AC" w:rsidRPr="0079672C">
              <w:rPr>
                <w:rStyle w:val="Hipervnculo"/>
                <w:noProof/>
              </w:rPr>
              <w:t>Función de cada parte en el diseño y confort</w:t>
            </w:r>
            <w:r w:rsidR="005F76AC">
              <w:rPr>
                <w:noProof/>
                <w:webHidden/>
              </w:rPr>
              <w:tab/>
            </w:r>
            <w:r w:rsidR="005F76AC">
              <w:rPr>
                <w:noProof/>
                <w:webHidden/>
              </w:rPr>
              <w:fldChar w:fldCharType="begin"/>
            </w:r>
            <w:r w:rsidR="005F76AC">
              <w:rPr>
                <w:noProof/>
                <w:webHidden/>
              </w:rPr>
              <w:instrText xml:space="preserve"> PAGEREF _Toc201042586 \h </w:instrText>
            </w:r>
            <w:r w:rsidR="005F76AC">
              <w:rPr>
                <w:noProof/>
                <w:webHidden/>
              </w:rPr>
            </w:r>
            <w:r w:rsidR="005F76AC">
              <w:rPr>
                <w:noProof/>
                <w:webHidden/>
              </w:rPr>
              <w:fldChar w:fldCharType="separate"/>
            </w:r>
            <w:r w:rsidR="001225D9">
              <w:rPr>
                <w:noProof/>
                <w:webHidden/>
              </w:rPr>
              <w:t>9</w:t>
            </w:r>
            <w:r w:rsidR="005F76AC">
              <w:rPr>
                <w:noProof/>
                <w:webHidden/>
              </w:rPr>
              <w:fldChar w:fldCharType="end"/>
            </w:r>
          </w:hyperlink>
        </w:p>
        <w:p w14:paraId="4A073EA8" w14:textId="6D3C5BCF" w:rsidR="005F76AC" w:rsidRDefault="00CF60FC">
          <w:pPr>
            <w:pStyle w:val="TDC1"/>
            <w:tabs>
              <w:tab w:val="left" w:pos="1200"/>
              <w:tab w:val="right" w:leader="dot" w:pos="9962"/>
            </w:tabs>
            <w:rPr>
              <w:rFonts w:eastAsiaTheme="minorEastAsia"/>
              <w:noProof/>
              <w:sz w:val="24"/>
              <w:szCs w:val="24"/>
              <w:lang w:eastAsia="es-CO"/>
            </w:rPr>
          </w:pPr>
          <w:hyperlink w:anchor="_Toc201042587" w:history="1">
            <w:r w:rsidR="005F76AC" w:rsidRPr="0079672C">
              <w:rPr>
                <w:rStyle w:val="Hipervnculo"/>
                <w:noProof/>
              </w:rPr>
              <w:t>2.</w:t>
            </w:r>
            <w:r w:rsidR="005F76AC">
              <w:rPr>
                <w:rFonts w:eastAsiaTheme="minorEastAsia"/>
                <w:noProof/>
                <w:sz w:val="24"/>
                <w:szCs w:val="24"/>
                <w:lang w:eastAsia="es-CO"/>
              </w:rPr>
              <w:tab/>
            </w:r>
            <w:r w:rsidR="005F76AC" w:rsidRPr="0079672C">
              <w:rPr>
                <w:rStyle w:val="Hipervnculo"/>
                <w:noProof/>
              </w:rPr>
              <w:t>Tipologías de calzado: características y usos</w:t>
            </w:r>
            <w:r w:rsidR="005F76AC">
              <w:rPr>
                <w:noProof/>
                <w:webHidden/>
              </w:rPr>
              <w:tab/>
            </w:r>
            <w:r w:rsidR="005F76AC">
              <w:rPr>
                <w:noProof/>
                <w:webHidden/>
              </w:rPr>
              <w:fldChar w:fldCharType="begin"/>
            </w:r>
            <w:r w:rsidR="005F76AC">
              <w:rPr>
                <w:noProof/>
                <w:webHidden/>
              </w:rPr>
              <w:instrText xml:space="preserve"> PAGEREF _Toc201042587 \h </w:instrText>
            </w:r>
            <w:r w:rsidR="005F76AC">
              <w:rPr>
                <w:noProof/>
                <w:webHidden/>
              </w:rPr>
            </w:r>
            <w:r w:rsidR="005F76AC">
              <w:rPr>
                <w:noProof/>
                <w:webHidden/>
              </w:rPr>
              <w:fldChar w:fldCharType="separate"/>
            </w:r>
            <w:r w:rsidR="001225D9">
              <w:rPr>
                <w:noProof/>
                <w:webHidden/>
              </w:rPr>
              <w:t>10</w:t>
            </w:r>
            <w:r w:rsidR="005F76AC">
              <w:rPr>
                <w:noProof/>
                <w:webHidden/>
              </w:rPr>
              <w:fldChar w:fldCharType="end"/>
            </w:r>
          </w:hyperlink>
        </w:p>
        <w:p w14:paraId="12FB8142" w14:textId="3B7044E8" w:rsidR="005F76AC" w:rsidRDefault="00CF60FC">
          <w:pPr>
            <w:pStyle w:val="TDC2"/>
            <w:tabs>
              <w:tab w:val="left" w:pos="1680"/>
              <w:tab w:val="right" w:leader="dot" w:pos="9962"/>
            </w:tabs>
            <w:rPr>
              <w:rFonts w:eastAsiaTheme="minorEastAsia"/>
              <w:noProof/>
              <w:sz w:val="24"/>
              <w:szCs w:val="24"/>
              <w:lang w:eastAsia="es-CO"/>
            </w:rPr>
          </w:pPr>
          <w:hyperlink w:anchor="_Toc201042588" w:history="1">
            <w:r w:rsidR="005F76AC" w:rsidRPr="0079672C">
              <w:rPr>
                <w:rStyle w:val="Hipervnculo"/>
                <w:noProof/>
                <w14:scene3d>
                  <w14:camera w14:prst="orthographicFront"/>
                  <w14:lightRig w14:rig="threePt" w14:dir="t">
                    <w14:rot w14:lat="0" w14:lon="0" w14:rev="0"/>
                  </w14:lightRig>
                </w14:scene3d>
              </w:rPr>
              <w:t>2.1.</w:t>
            </w:r>
            <w:r w:rsidR="005F76AC">
              <w:rPr>
                <w:rFonts w:eastAsiaTheme="minorEastAsia"/>
                <w:noProof/>
                <w:sz w:val="24"/>
                <w:szCs w:val="24"/>
                <w:lang w:eastAsia="es-CO"/>
              </w:rPr>
              <w:tab/>
            </w:r>
            <w:r w:rsidR="005F76AC" w:rsidRPr="0079672C">
              <w:rPr>
                <w:rStyle w:val="Hipervnculo"/>
                <w:noProof/>
              </w:rPr>
              <w:t>Clasificación del calzado según su uso</w:t>
            </w:r>
            <w:r w:rsidR="005F76AC">
              <w:rPr>
                <w:noProof/>
                <w:webHidden/>
              </w:rPr>
              <w:tab/>
            </w:r>
            <w:r w:rsidR="005F76AC">
              <w:rPr>
                <w:noProof/>
                <w:webHidden/>
              </w:rPr>
              <w:fldChar w:fldCharType="begin"/>
            </w:r>
            <w:r w:rsidR="005F76AC">
              <w:rPr>
                <w:noProof/>
                <w:webHidden/>
              </w:rPr>
              <w:instrText xml:space="preserve"> PAGEREF _Toc201042588 \h </w:instrText>
            </w:r>
            <w:r w:rsidR="005F76AC">
              <w:rPr>
                <w:noProof/>
                <w:webHidden/>
              </w:rPr>
            </w:r>
            <w:r w:rsidR="005F76AC">
              <w:rPr>
                <w:noProof/>
                <w:webHidden/>
              </w:rPr>
              <w:fldChar w:fldCharType="separate"/>
            </w:r>
            <w:r w:rsidR="001225D9">
              <w:rPr>
                <w:noProof/>
                <w:webHidden/>
              </w:rPr>
              <w:t>10</w:t>
            </w:r>
            <w:r w:rsidR="005F76AC">
              <w:rPr>
                <w:noProof/>
                <w:webHidden/>
              </w:rPr>
              <w:fldChar w:fldCharType="end"/>
            </w:r>
          </w:hyperlink>
        </w:p>
        <w:p w14:paraId="559A8CBA" w14:textId="55E923E8" w:rsidR="005F76AC" w:rsidRDefault="00CF60FC">
          <w:pPr>
            <w:pStyle w:val="TDC2"/>
            <w:tabs>
              <w:tab w:val="left" w:pos="1680"/>
              <w:tab w:val="right" w:leader="dot" w:pos="9962"/>
            </w:tabs>
            <w:rPr>
              <w:rFonts w:eastAsiaTheme="minorEastAsia"/>
              <w:noProof/>
              <w:sz w:val="24"/>
              <w:szCs w:val="24"/>
              <w:lang w:eastAsia="es-CO"/>
            </w:rPr>
          </w:pPr>
          <w:hyperlink w:anchor="_Toc201042589" w:history="1">
            <w:r w:rsidR="005F76AC" w:rsidRPr="0079672C">
              <w:rPr>
                <w:rStyle w:val="Hipervnculo"/>
                <w:noProof/>
                <w14:scene3d>
                  <w14:camera w14:prst="orthographicFront"/>
                  <w14:lightRig w14:rig="threePt" w14:dir="t">
                    <w14:rot w14:lat="0" w14:lon="0" w14:rev="0"/>
                  </w14:lightRig>
                </w14:scene3d>
              </w:rPr>
              <w:t>2.2.</w:t>
            </w:r>
            <w:r w:rsidR="005F76AC">
              <w:rPr>
                <w:rFonts w:eastAsiaTheme="minorEastAsia"/>
                <w:noProof/>
                <w:sz w:val="24"/>
                <w:szCs w:val="24"/>
                <w:lang w:eastAsia="es-CO"/>
              </w:rPr>
              <w:tab/>
            </w:r>
            <w:r w:rsidR="005F76AC" w:rsidRPr="0079672C">
              <w:rPr>
                <w:rStyle w:val="Hipervnculo"/>
                <w:noProof/>
              </w:rPr>
              <w:t>Diferencias entre modelos de calzado</w:t>
            </w:r>
            <w:r w:rsidR="005F76AC">
              <w:rPr>
                <w:noProof/>
                <w:webHidden/>
              </w:rPr>
              <w:tab/>
            </w:r>
            <w:r w:rsidR="005F76AC">
              <w:rPr>
                <w:noProof/>
                <w:webHidden/>
              </w:rPr>
              <w:fldChar w:fldCharType="begin"/>
            </w:r>
            <w:r w:rsidR="005F76AC">
              <w:rPr>
                <w:noProof/>
                <w:webHidden/>
              </w:rPr>
              <w:instrText xml:space="preserve"> PAGEREF _Toc201042589 \h </w:instrText>
            </w:r>
            <w:r w:rsidR="005F76AC">
              <w:rPr>
                <w:noProof/>
                <w:webHidden/>
              </w:rPr>
            </w:r>
            <w:r w:rsidR="005F76AC">
              <w:rPr>
                <w:noProof/>
                <w:webHidden/>
              </w:rPr>
              <w:fldChar w:fldCharType="separate"/>
            </w:r>
            <w:r w:rsidR="001225D9">
              <w:rPr>
                <w:noProof/>
                <w:webHidden/>
              </w:rPr>
              <w:t>11</w:t>
            </w:r>
            <w:r w:rsidR="005F76AC">
              <w:rPr>
                <w:noProof/>
                <w:webHidden/>
              </w:rPr>
              <w:fldChar w:fldCharType="end"/>
            </w:r>
          </w:hyperlink>
        </w:p>
        <w:p w14:paraId="2515ADEA" w14:textId="3F58D98B" w:rsidR="005F76AC" w:rsidRDefault="00CF60FC">
          <w:pPr>
            <w:pStyle w:val="TDC1"/>
            <w:tabs>
              <w:tab w:val="left" w:pos="1200"/>
              <w:tab w:val="right" w:leader="dot" w:pos="9962"/>
            </w:tabs>
            <w:rPr>
              <w:rFonts w:eastAsiaTheme="minorEastAsia"/>
              <w:noProof/>
              <w:sz w:val="24"/>
              <w:szCs w:val="24"/>
              <w:lang w:eastAsia="es-CO"/>
            </w:rPr>
          </w:pPr>
          <w:hyperlink w:anchor="_Toc201042590" w:history="1">
            <w:r w:rsidR="005F76AC" w:rsidRPr="0079672C">
              <w:rPr>
                <w:rStyle w:val="Hipervnculo"/>
                <w:noProof/>
              </w:rPr>
              <w:t>3.</w:t>
            </w:r>
            <w:r w:rsidR="005F76AC">
              <w:rPr>
                <w:rFonts w:eastAsiaTheme="minorEastAsia"/>
                <w:noProof/>
                <w:sz w:val="24"/>
                <w:szCs w:val="24"/>
                <w:lang w:eastAsia="es-CO"/>
              </w:rPr>
              <w:tab/>
            </w:r>
            <w:r w:rsidR="005F76AC" w:rsidRPr="0079672C">
              <w:rPr>
                <w:rStyle w:val="Hipervnculo"/>
                <w:noProof/>
              </w:rPr>
              <w:t>Materiales e insumos para calzado</w:t>
            </w:r>
            <w:r w:rsidR="005F76AC">
              <w:rPr>
                <w:noProof/>
                <w:webHidden/>
              </w:rPr>
              <w:tab/>
            </w:r>
            <w:r w:rsidR="005F76AC">
              <w:rPr>
                <w:noProof/>
                <w:webHidden/>
              </w:rPr>
              <w:fldChar w:fldCharType="begin"/>
            </w:r>
            <w:r w:rsidR="005F76AC">
              <w:rPr>
                <w:noProof/>
                <w:webHidden/>
              </w:rPr>
              <w:instrText xml:space="preserve"> PAGEREF _Toc201042590 \h </w:instrText>
            </w:r>
            <w:r w:rsidR="005F76AC">
              <w:rPr>
                <w:noProof/>
                <w:webHidden/>
              </w:rPr>
            </w:r>
            <w:r w:rsidR="005F76AC">
              <w:rPr>
                <w:noProof/>
                <w:webHidden/>
              </w:rPr>
              <w:fldChar w:fldCharType="separate"/>
            </w:r>
            <w:r w:rsidR="001225D9">
              <w:rPr>
                <w:noProof/>
                <w:webHidden/>
              </w:rPr>
              <w:t>13</w:t>
            </w:r>
            <w:r w:rsidR="005F76AC">
              <w:rPr>
                <w:noProof/>
                <w:webHidden/>
              </w:rPr>
              <w:fldChar w:fldCharType="end"/>
            </w:r>
          </w:hyperlink>
        </w:p>
        <w:p w14:paraId="4BBDA487" w14:textId="30AB9CBA" w:rsidR="005F76AC" w:rsidRDefault="00CF60FC">
          <w:pPr>
            <w:pStyle w:val="TDC2"/>
            <w:tabs>
              <w:tab w:val="left" w:pos="1680"/>
              <w:tab w:val="right" w:leader="dot" w:pos="9962"/>
            </w:tabs>
            <w:rPr>
              <w:rFonts w:eastAsiaTheme="minorEastAsia"/>
              <w:noProof/>
              <w:sz w:val="24"/>
              <w:szCs w:val="24"/>
              <w:lang w:eastAsia="es-CO"/>
            </w:rPr>
          </w:pPr>
          <w:hyperlink w:anchor="_Toc201042591" w:history="1">
            <w:r w:rsidR="005F76AC" w:rsidRPr="0079672C">
              <w:rPr>
                <w:rStyle w:val="Hipervnculo"/>
                <w:noProof/>
                <w14:scene3d>
                  <w14:camera w14:prst="orthographicFront"/>
                  <w14:lightRig w14:rig="threePt" w14:dir="t">
                    <w14:rot w14:lat="0" w14:lon="0" w14:rev="0"/>
                  </w14:lightRig>
                </w14:scene3d>
              </w:rPr>
              <w:t>3.1.</w:t>
            </w:r>
            <w:r w:rsidR="005F76AC">
              <w:rPr>
                <w:rFonts w:eastAsiaTheme="minorEastAsia"/>
                <w:noProof/>
                <w:sz w:val="24"/>
                <w:szCs w:val="24"/>
                <w:lang w:eastAsia="es-CO"/>
              </w:rPr>
              <w:tab/>
            </w:r>
            <w:r w:rsidR="005F76AC" w:rsidRPr="0079672C">
              <w:rPr>
                <w:rStyle w:val="Hipervnculo"/>
                <w:noProof/>
              </w:rPr>
              <w:t>Cueros</w:t>
            </w:r>
            <w:r w:rsidR="005F76AC">
              <w:rPr>
                <w:noProof/>
                <w:webHidden/>
              </w:rPr>
              <w:tab/>
            </w:r>
            <w:r w:rsidR="005F76AC">
              <w:rPr>
                <w:noProof/>
                <w:webHidden/>
              </w:rPr>
              <w:fldChar w:fldCharType="begin"/>
            </w:r>
            <w:r w:rsidR="005F76AC">
              <w:rPr>
                <w:noProof/>
                <w:webHidden/>
              </w:rPr>
              <w:instrText xml:space="preserve"> PAGEREF _Toc201042591 \h </w:instrText>
            </w:r>
            <w:r w:rsidR="005F76AC">
              <w:rPr>
                <w:noProof/>
                <w:webHidden/>
              </w:rPr>
            </w:r>
            <w:r w:rsidR="005F76AC">
              <w:rPr>
                <w:noProof/>
                <w:webHidden/>
              </w:rPr>
              <w:fldChar w:fldCharType="separate"/>
            </w:r>
            <w:r w:rsidR="001225D9">
              <w:rPr>
                <w:noProof/>
                <w:webHidden/>
              </w:rPr>
              <w:t>13</w:t>
            </w:r>
            <w:r w:rsidR="005F76AC">
              <w:rPr>
                <w:noProof/>
                <w:webHidden/>
              </w:rPr>
              <w:fldChar w:fldCharType="end"/>
            </w:r>
          </w:hyperlink>
        </w:p>
        <w:p w14:paraId="455DA390" w14:textId="510241EB" w:rsidR="005F76AC" w:rsidRDefault="00CF60FC">
          <w:pPr>
            <w:pStyle w:val="TDC2"/>
            <w:tabs>
              <w:tab w:val="left" w:pos="1680"/>
              <w:tab w:val="right" w:leader="dot" w:pos="9962"/>
            </w:tabs>
            <w:rPr>
              <w:rFonts w:eastAsiaTheme="minorEastAsia"/>
              <w:noProof/>
              <w:sz w:val="24"/>
              <w:szCs w:val="24"/>
              <w:lang w:eastAsia="es-CO"/>
            </w:rPr>
          </w:pPr>
          <w:hyperlink w:anchor="_Toc201042592" w:history="1">
            <w:r w:rsidR="005F76AC" w:rsidRPr="0079672C">
              <w:rPr>
                <w:rStyle w:val="Hipervnculo"/>
                <w:noProof/>
                <w14:scene3d>
                  <w14:camera w14:prst="orthographicFront"/>
                  <w14:lightRig w14:rig="threePt" w14:dir="t">
                    <w14:rot w14:lat="0" w14:lon="0" w14:rev="0"/>
                  </w14:lightRig>
                </w14:scene3d>
              </w:rPr>
              <w:t>3.2.</w:t>
            </w:r>
            <w:r w:rsidR="005F76AC">
              <w:rPr>
                <w:rFonts w:eastAsiaTheme="minorEastAsia"/>
                <w:noProof/>
                <w:sz w:val="24"/>
                <w:szCs w:val="24"/>
                <w:lang w:eastAsia="es-CO"/>
              </w:rPr>
              <w:tab/>
            </w:r>
            <w:r w:rsidR="005F76AC" w:rsidRPr="0079672C">
              <w:rPr>
                <w:rStyle w:val="Hipervnculo"/>
                <w:noProof/>
              </w:rPr>
              <w:t>Sintéticos</w:t>
            </w:r>
            <w:r w:rsidR="005F76AC">
              <w:rPr>
                <w:noProof/>
                <w:webHidden/>
              </w:rPr>
              <w:tab/>
            </w:r>
            <w:r w:rsidR="005F76AC">
              <w:rPr>
                <w:noProof/>
                <w:webHidden/>
              </w:rPr>
              <w:fldChar w:fldCharType="begin"/>
            </w:r>
            <w:r w:rsidR="005F76AC">
              <w:rPr>
                <w:noProof/>
                <w:webHidden/>
              </w:rPr>
              <w:instrText xml:space="preserve"> PAGEREF _Toc201042592 \h </w:instrText>
            </w:r>
            <w:r w:rsidR="005F76AC">
              <w:rPr>
                <w:noProof/>
                <w:webHidden/>
              </w:rPr>
            </w:r>
            <w:r w:rsidR="005F76AC">
              <w:rPr>
                <w:noProof/>
                <w:webHidden/>
              </w:rPr>
              <w:fldChar w:fldCharType="separate"/>
            </w:r>
            <w:r w:rsidR="001225D9">
              <w:rPr>
                <w:noProof/>
                <w:webHidden/>
              </w:rPr>
              <w:t>16</w:t>
            </w:r>
            <w:r w:rsidR="005F76AC">
              <w:rPr>
                <w:noProof/>
                <w:webHidden/>
              </w:rPr>
              <w:fldChar w:fldCharType="end"/>
            </w:r>
          </w:hyperlink>
        </w:p>
        <w:p w14:paraId="3458A0F5" w14:textId="6514B9C8" w:rsidR="005F76AC" w:rsidRDefault="00CF60FC">
          <w:pPr>
            <w:pStyle w:val="TDC2"/>
            <w:tabs>
              <w:tab w:val="left" w:pos="1680"/>
              <w:tab w:val="right" w:leader="dot" w:pos="9962"/>
            </w:tabs>
            <w:rPr>
              <w:rFonts w:eastAsiaTheme="minorEastAsia"/>
              <w:noProof/>
              <w:sz w:val="24"/>
              <w:szCs w:val="24"/>
              <w:lang w:eastAsia="es-CO"/>
            </w:rPr>
          </w:pPr>
          <w:hyperlink w:anchor="_Toc201042593" w:history="1">
            <w:r w:rsidR="005F76AC" w:rsidRPr="0079672C">
              <w:rPr>
                <w:rStyle w:val="Hipervnculo"/>
                <w:noProof/>
                <w14:scene3d>
                  <w14:camera w14:prst="orthographicFront"/>
                  <w14:lightRig w14:rig="threePt" w14:dir="t">
                    <w14:rot w14:lat="0" w14:lon="0" w14:rev="0"/>
                  </w14:lightRig>
                </w14:scene3d>
              </w:rPr>
              <w:t>3.3.</w:t>
            </w:r>
            <w:r w:rsidR="005F76AC">
              <w:rPr>
                <w:rFonts w:eastAsiaTheme="minorEastAsia"/>
                <w:noProof/>
                <w:sz w:val="24"/>
                <w:szCs w:val="24"/>
                <w:lang w:eastAsia="es-CO"/>
              </w:rPr>
              <w:tab/>
            </w:r>
            <w:r w:rsidR="005F76AC" w:rsidRPr="0079672C">
              <w:rPr>
                <w:rStyle w:val="Hipervnculo"/>
                <w:noProof/>
              </w:rPr>
              <w:t>Textiles</w:t>
            </w:r>
            <w:r w:rsidR="005F76AC">
              <w:rPr>
                <w:noProof/>
                <w:webHidden/>
              </w:rPr>
              <w:tab/>
            </w:r>
            <w:r w:rsidR="005F76AC">
              <w:rPr>
                <w:noProof/>
                <w:webHidden/>
              </w:rPr>
              <w:fldChar w:fldCharType="begin"/>
            </w:r>
            <w:r w:rsidR="005F76AC">
              <w:rPr>
                <w:noProof/>
                <w:webHidden/>
              </w:rPr>
              <w:instrText xml:space="preserve"> PAGEREF _Toc201042593 \h </w:instrText>
            </w:r>
            <w:r w:rsidR="005F76AC">
              <w:rPr>
                <w:noProof/>
                <w:webHidden/>
              </w:rPr>
            </w:r>
            <w:r w:rsidR="005F76AC">
              <w:rPr>
                <w:noProof/>
                <w:webHidden/>
              </w:rPr>
              <w:fldChar w:fldCharType="separate"/>
            </w:r>
            <w:r w:rsidR="001225D9">
              <w:rPr>
                <w:noProof/>
                <w:webHidden/>
              </w:rPr>
              <w:t>19</w:t>
            </w:r>
            <w:r w:rsidR="005F76AC">
              <w:rPr>
                <w:noProof/>
                <w:webHidden/>
              </w:rPr>
              <w:fldChar w:fldCharType="end"/>
            </w:r>
          </w:hyperlink>
        </w:p>
        <w:p w14:paraId="4723A215" w14:textId="0A82AD76" w:rsidR="005F76AC" w:rsidRDefault="00CF60FC">
          <w:pPr>
            <w:pStyle w:val="TDC2"/>
            <w:tabs>
              <w:tab w:val="left" w:pos="1680"/>
              <w:tab w:val="right" w:leader="dot" w:pos="9962"/>
            </w:tabs>
            <w:rPr>
              <w:rFonts w:eastAsiaTheme="minorEastAsia"/>
              <w:noProof/>
              <w:sz w:val="24"/>
              <w:szCs w:val="24"/>
              <w:lang w:eastAsia="es-CO"/>
            </w:rPr>
          </w:pPr>
          <w:hyperlink w:anchor="_Toc201042594" w:history="1">
            <w:r w:rsidR="005F76AC" w:rsidRPr="0079672C">
              <w:rPr>
                <w:rStyle w:val="Hipervnculo"/>
                <w:noProof/>
                <w14:scene3d>
                  <w14:camera w14:prst="orthographicFront"/>
                  <w14:lightRig w14:rig="threePt" w14:dir="t">
                    <w14:rot w14:lat="0" w14:lon="0" w14:rev="0"/>
                  </w14:lightRig>
                </w14:scene3d>
              </w:rPr>
              <w:t>3.4.</w:t>
            </w:r>
            <w:r w:rsidR="005F76AC">
              <w:rPr>
                <w:rFonts w:eastAsiaTheme="minorEastAsia"/>
                <w:noProof/>
                <w:sz w:val="24"/>
                <w:szCs w:val="24"/>
                <w:lang w:eastAsia="es-CO"/>
              </w:rPr>
              <w:tab/>
            </w:r>
            <w:r w:rsidR="005F76AC" w:rsidRPr="0079672C">
              <w:rPr>
                <w:rStyle w:val="Hipervnculo"/>
                <w:noProof/>
              </w:rPr>
              <w:t>Suelas</w:t>
            </w:r>
            <w:r w:rsidR="005F76AC">
              <w:rPr>
                <w:noProof/>
                <w:webHidden/>
              </w:rPr>
              <w:tab/>
            </w:r>
            <w:r w:rsidR="005F76AC">
              <w:rPr>
                <w:noProof/>
                <w:webHidden/>
              </w:rPr>
              <w:fldChar w:fldCharType="begin"/>
            </w:r>
            <w:r w:rsidR="005F76AC">
              <w:rPr>
                <w:noProof/>
                <w:webHidden/>
              </w:rPr>
              <w:instrText xml:space="preserve"> PAGEREF _Toc201042594 \h </w:instrText>
            </w:r>
            <w:r w:rsidR="005F76AC">
              <w:rPr>
                <w:noProof/>
                <w:webHidden/>
              </w:rPr>
            </w:r>
            <w:r w:rsidR="005F76AC">
              <w:rPr>
                <w:noProof/>
                <w:webHidden/>
              </w:rPr>
              <w:fldChar w:fldCharType="separate"/>
            </w:r>
            <w:r w:rsidR="001225D9">
              <w:rPr>
                <w:noProof/>
                <w:webHidden/>
              </w:rPr>
              <w:t>21</w:t>
            </w:r>
            <w:r w:rsidR="005F76AC">
              <w:rPr>
                <w:noProof/>
                <w:webHidden/>
              </w:rPr>
              <w:fldChar w:fldCharType="end"/>
            </w:r>
          </w:hyperlink>
        </w:p>
        <w:p w14:paraId="3D0DD99E" w14:textId="4513AFDD" w:rsidR="005F76AC" w:rsidRDefault="00CF60FC">
          <w:pPr>
            <w:pStyle w:val="TDC1"/>
            <w:tabs>
              <w:tab w:val="left" w:pos="1200"/>
              <w:tab w:val="right" w:leader="dot" w:pos="9962"/>
            </w:tabs>
            <w:rPr>
              <w:rFonts w:eastAsiaTheme="minorEastAsia"/>
              <w:noProof/>
              <w:sz w:val="24"/>
              <w:szCs w:val="24"/>
              <w:lang w:eastAsia="es-CO"/>
            </w:rPr>
          </w:pPr>
          <w:hyperlink w:anchor="_Toc201042595" w:history="1">
            <w:r w:rsidR="005F76AC" w:rsidRPr="0079672C">
              <w:rPr>
                <w:rStyle w:val="Hipervnculo"/>
                <w:noProof/>
              </w:rPr>
              <w:t>4.</w:t>
            </w:r>
            <w:r w:rsidR="005F76AC">
              <w:rPr>
                <w:rFonts w:eastAsiaTheme="minorEastAsia"/>
                <w:noProof/>
                <w:sz w:val="24"/>
                <w:szCs w:val="24"/>
                <w:lang w:eastAsia="es-CO"/>
              </w:rPr>
              <w:tab/>
            </w:r>
            <w:r w:rsidR="005F76AC" w:rsidRPr="0079672C">
              <w:rPr>
                <w:rStyle w:val="Hipervnculo"/>
                <w:noProof/>
              </w:rPr>
              <w:t>Fases del proceso productivo de calzado</w:t>
            </w:r>
            <w:r w:rsidR="005F76AC">
              <w:rPr>
                <w:noProof/>
                <w:webHidden/>
              </w:rPr>
              <w:tab/>
            </w:r>
            <w:r w:rsidR="005F76AC">
              <w:rPr>
                <w:noProof/>
                <w:webHidden/>
              </w:rPr>
              <w:fldChar w:fldCharType="begin"/>
            </w:r>
            <w:r w:rsidR="005F76AC">
              <w:rPr>
                <w:noProof/>
                <w:webHidden/>
              </w:rPr>
              <w:instrText xml:space="preserve"> PAGEREF _Toc201042595 \h </w:instrText>
            </w:r>
            <w:r w:rsidR="005F76AC">
              <w:rPr>
                <w:noProof/>
                <w:webHidden/>
              </w:rPr>
            </w:r>
            <w:r w:rsidR="005F76AC">
              <w:rPr>
                <w:noProof/>
                <w:webHidden/>
              </w:rPr>
              <w:fldChar w:fldCharType="separate"/>
            </w:r>
            <w:r w:rsidR="001225D9">
              <w:rPr>
                <w:noProof/>
                <w:webHidden/>
              </w:rPr>
              <w:t>23</w:t>
            </w:r>
            <w:r w:rsidR="005F76AC">
              <w:rPr>
                <w:noProof/>
                <w:webHidden/>
              </w:rPr>
              <w:fldChar w:fldCharType="end"/>
            </w:r>
          </w:hyperlink>
        </w:p>
        <w:p w14:paraId="57626201" w14:textId="2536058A" w:rsidR="005F76AC" w:rsidRDefault="00CF60FC">
          <w:pPr>
            <w:pStyle w:val="TDC2"/>
            <w:tabs>
              <w:tab w:val="left" w:pos="1680"/>
              <w:tab w:val="right" w:leader="dot" w:pos="9962"/>
            </w:tabs>
            <w:rPr>
              <w:rFonts w:eastAsiaTheme="minorEastAsia"/>
              <w:noProof/>
              <w:sz w:val="24"/>
              <w:szCs w:val="24"/>
              <w:lang w:eastAsia="es-CO"/>
            </w:rPr>
          </w:pPr>
          <w:hyperlink w:anchor="_Toc201042596" w:history="1">
            <w:r w:rsidR="005F76AC" w:rsidRPr="0079672C">
              <w:rPr>
                <w:rStyle w:val="Hipervnculo"/>
                <w:noProof/>
                <w14:scene3d>
                  <w14:camera w14:prst="orthographicFront"/>
                  <w14:lightRig w14:rig="threePt" w14:dir="t">
                    <w14:rot w14:lat="0" w14:lon="0" w14:rev="0"/>
                  </w14:lightRig>
                </w14:scene3d>
              </w:rPr>
              <w:t>4.1.</w:t>
            </w:r>
            <w:r w:rsidR="005F76AC">
              <w:rPr>
                <w:rFonts w:eastAsiaTheme="minorEastAsia"/>
                <w:noProof/>
                <w:sz w:val="24"/>
                <w:szCs w:val="24"/>
                <w:lang w:eastAsia="es-CO"/>
              </w:rPr>
              <w:tab/>
            </w:r>
            <w:r w:rsidR="005F76AC" w:rsidRPr="0079672C">
              <w:rPr>
                <w:rStyle w:val="Hipervnculo"/>
                <w:noProof/>
              </w:rPr>
              <w:t>Diseño y desarrollo del producto</w:t>
            </w:r>
            <w:r w:rsidR="005F76AC">
              <w:rPr>
                <w:noProof/>
                <w:webHidden/>
              </w:rPr>
              <w:tab/>
            </w:r>
            <w:r w:rsidR="005F76AC">
              <w:rPr>
                <w:noProof/>
                <w:webHidden/>
              </w:rPr>
              <w:fldChar w:fldCharType="begin"/>
            </w:r>
            <w:r w:rsidR="005F76AC">
              <w:rPr>
                <w:noProof/>
                <w:webHidden/>
              </w:rPr>
              <w:instrText xml:space="preserve"> PAGEREF _Toc201042596 \h </w:instrText>
            </w:r>
            <w:r w:rsidR="005F76AC">
              <w:rPr>
                <w:noProof/>
                <w:webHidden/>
              </w:rPr>
            </w:r>
            <w:r w:rsidR="005F76AC">
              <w:rPr>
                <w:noProof/>
                <w:webHidden/>
              </w:rPr>
              <w:fldChar w:fldCharType="separate"/>
            </w:r>
            <w:r w:rsidR="001225D9">
              <w:rPr>
                <w:noProof/>
                <w:webHidden/>
              </w:rPr>
              <w:t>23</w:t>
            </w:r>
            <w:r w:rsidR="005F76AC">
              <w:rPr>
                <w:noProof/>
                <w:webHidden/>
              </w:rPr>
              <w:fldChar w:fldCharType="end"/>
            </w:r>
          </w:hyperlink>
        </w:p>
        <w:p w14:paraId="7456B7DF" w14:textId="3F3E16EA" w:rsidR="005F76AC" w:rsidRDefault="00CF60FC">
          <w:pPr>
            <w:pStyle w:val="TDC2"/>
            <w:tabs>
              <w:tab w:val="left" w:pos="1680"/>
              <w:tab w:val="right" w:leader="dot" w:pos="9962"/>
            </w:tabs>
            <w:rPr>
              <w:rFonts w:eastAsiaTheme="minorEastAsia"/>
              <w:noProof/>
              <w:sz w:val="24"/>
              <w:szCs w:val="24"/>
              <w:lang w:eastAsia="es-CO"/>
            </w:rPr>
          </w:pPr>
          <w:hyperlink w:anchor="_Toc201042597" w:history="1">
            <w:r w:rsidR="005F76AC" w:rsidRPr="0079672C">
              <w:rPr>
                <w:rStyle w:val="Hipervnculo"/>
                <w:noProof/>
                <w14:scene3d>
                  <w14:camera w14:prst="orthographicFront"/>
                  <w14:lightRig w14:rig="threePt" w14:dir="t">
                    <w14:rot w14:lat="0" w14:lon="0" w14:rev="0"/>
                  </w14:lightRig>
                </w14:scene3d>
              </w:rPr>
              <w:t>4.2.</w:t>
            </w:r>
            <w:r w:rsidR="005F76AC">
              <w:rPr>
                <w:rFonts w:eastAsiaTheme="minorEastAsia"/>
                <w:noProof/>
                <w:sz w:val="24"/>
                <w:szCs w:val="24"/>
                <w:lang w:eastAsia="es-CO"/>
              </w:rPr>
              <w:tab/>
            </w:r>
            <w:r w:rsidR="005F76AC" w:rsidRPr="0079672C">
              <w:rPr>
                <w:rStyle w:val="Hipervnculo"/>
                <w:noProof/>
              </w:rPr>
              <w:t>Corte de materiales</w:t>
            </w:r>
            <w:r w:rsidR="005F76AC">
              <w:rPr>
                <w:noProof/>
                <w:webHidden/>
              </w:rPr>
              <w:tab/>
            </w:r>
            <w:r w:rsidR="005F76AC">
              <w:rPr>
                <w:noProof/>
                <w:webHidden/>
              </w:rPr>
              <w:fldChar w:fldCharType="begin"/>
            </w:r>
            <w:r w:rsidR="005F76AC">
              <w:rPr>
                <w:noProof/>
                <w:webHidden/>
              </w:rPr>
              <w:instrText xml:space="preserve"> PAGEREF _Toc201042597 \h </w:instrText>
            </w:r>
            <w:r w:rsidR="005F76AC">
              <w:rPr>
                <w:noProof/>
                <w:webHidden/>
              </w:rPr>
            </w:r>
            <w:r w:rsidR="005F76AC">
              <w:rPr>
                <w:noProof/>
                <w:webHidden/>
              </w:rPr>
              <w:fldChar w:fldCharType="separate"/>
            </w:r>
            <w:r w:rsidR="001225D9">
              <w:rPr>
                <w:noProof/>
                <w:webHidden/>
              </w:rPr>
              <w:t>23</w:t>
            </w:r>
            <w:r w:rsidR="005F76AC">
              <w:rPr>
                <w:noProof/>
                <w:webHidden/>
              </w:rPr>
              <w:fldChar w:fldCharType="end"/>
            </w:r>
          </w:hyperlink>
        </w:p>
        <w:p w14:paraId="3DD8DB5A" w14:textId="7D4C4129" w:rsidR="005F76AC" w:rsidRDefault="00CF60FC">
          <w:pPr>
            <w:pStyle w:val="TDC2"/>
            <w:tabs>
              <w:tab w:val="left" w:pos="1680"/>
              <w:tab w:val="right" w:leader="dot" w:pos="9962"/>
            </w:tabs>
            <w:rPr>
              <w:rFonts w:eastAsiaTheme="minorEastAsia"/>
              <w:noProof/>
              <w:sz w:val="24"/>
              <w:szCs w:val="24"/>
              <w:lang w:eastAsia="es-CO"/>
            </w:rPr>
          </w:pPr>
          <w:hyperlink w:anchor="_Toc201042598" w:history="1">
            <w:r w:rsidR="005F76AC" w:rsidRPr="0079672C">
              <w:rPr>
                <w:rStyle w:val="Hipervnculo"/>
                <w:noProof/>
                <w14:scene3d>
                  <w14:camera w14:prst="orthographicFront"/>
                  <w14:lightRig w14:rig="threePt" w14:dir="t">
                    <w14:rot w14:lat="0" w14:lon="0" w14:rev="0"/>
                  </w14:lightRig>
                </w14:scene3d>
              </w:rPr>
              <w:t>4.3.</w:t>
            </w:r>
            <w:r w:rsidR="005F76AC">
              <w:rPr>
                <w:rFonts w:eastAsiaTheme="minorEastAsia"/>
                <w:noProof/>
                <w:sz w:val="24"/>
                <w:szCs w:val="24"/>
                <w:lang w:eastAsia="es-CO"/>
              </w:rPr>
              <w:tab/>
            </w:r>
            <w:r w:rsidR="005F76AC" w:rsidRPr="0079672C">
              <w:rPr>
                <w:rStyle w:val="Hipervnculo"/>
                <w:noProof/>
              </w:rPr>
              <w:t>Desbaste</w:t>
            </w:r>
            <w:r w:rsidR="005F76AC">
              <w:rPr>
                <w:noProof/>
                <w:webHidden/>
              </w:rPr>
              <w:tab/>
            </w:r>
            <w:r w:rsidR="005F76AC">
              <w:rPr>
                <w:noProof/>
                <w:webHidden/>
              </w:rPr>
              <w:fldChar w:fldCharType="begin"/>
            </w:r>
            <w:r w:rsidR="005F76AC">
              <w:rPr>
                <w:noProof/>
                <w:webHidden/>
              </w:rPr>
              <w:instrText xml:space="preserve"> PAGEREF _Toc201042598 \h </w:instrText>
            </w:r>
            <w:r w:rsidR="005F76AC">
              <w:rPr>
                <w:noProof/>
                <w:webHidden/>
              </w:rPr>
            </w:r>
            <w:r w:rsidR="005F76AC">
              <w:rPr>
                <w:noProof/>
                <w:webHidden/>
              </w:rPr>
              <w:fldChar w:fldCharType="separate"/>
            </w:r>
            <w:r w:rsidR="001225D9">
              <w:rPr>
                <w:noProof/>
                <w:webHidden/>
              </w:rPr>
              <w:t>24</w:t>
            </w:r>
            <w:r w:rsidR="005F76AC">
              <w:rPr>
                <w:noProof/>
                <w:webHidden/>
              </w:rPr>
              <w:fldChar w:fldCharType="end"/>
            </w:r>
          </w:hyperlink>
        </w:p>
        <w:p w14:paraId="4363D08E" w14:textId="73175992" w:rsidR="005F76AC" w:rsidRDefault="00CF60FC">
          <w:pPr>
            <w:pStyle w:val="TDC2"/>
            <w:tabs>
              <w:tab w:val="left" w:pos="1680"/>
              <w:tab w:val="right" w:leader="dot" w:pos="9962"/>
            </w:tabs>
            <w:rPr>
              <w:rFonts w:eastAsiaTheme="minorEastAsia"/>
              <w:noProof/>
              <w:sz w:val="24"/>
              <w:szCs w:val="24"/>
              <w:lang w:eastAsia="es-CO"/>
            </w:rPr>
          </w:pPr>
          <w:hyperlink w:anchor="_Toc201042599" w:history="1">
            <w:r w:rsidR="005F76AC" w:rsidRPr="0079672C">
              <w:rPr>
                <w:rStyle w:val="Hipervnculo"/>
                <w:noProof/>
                <w14:scene3d>
                  <w14:camera w14:prst="orthographicFront"/>
                  <w14:lightRig w14:rig="threePt" w14:dir="t">
                    <w14:rot w14:lat="0" w14:lon="0" w14:rev="0"/>
                  </w14:lightRig>
                </w14:scene3d>
              </w:rPr>
              <w:t>4.4.</w:t>
            </w:r>
            <w:r w:rsidR="005F76AC">
              <w:rPr>
                <w:rFonts w:eastAsiaTheme="minorEastAsia"/>
                <w:noProof/>
                <w:sz w:val="24"/>
                <w:szCs w:val="24"/>
                <w:lang w:eastAsia="es-CO"/>
              </w:rPr>
              <w:tab/>
            </w:r>
            <w:r w:rsidR="005F76AC" w:rsidRPr="0079672C">
              <w:rPr>
                <w:rStyle w:val="Hipervnculo"/>
                <w:noProof/>
              </w:rPr>
              <w:t>Armado del calzado</w:t>
            </w:r>
            <w:r w:rsidR="005F76AC">
              <w:rPr>
                <w:noProof/>
                <w:webHidden/>
              </w:rPr>
              <w:tab/>
            </w:r>
            <w:r w:rsidR="005F76AC">
              <w:rPr>
                <w:noProof/>
                <w:webHidden/>
              </w:rPr>
              <w:fldChar w:fldCharType="begin"/>
            </w:r>
            <w:r w:rsidR="005F76AC">
              <w:rPr>
                <w:noProof/>
                <w:webHidden/>
              </w:rPr>
              <w:instrText xml:space="preserve"> PAGEREF _Toc201042599 \h </w:instrText>
            </w:r>
            <w:r w:rsidR="005F76AC">
              <w:rPr>
                <w:noProof/>
                <w:webHidden/>
              </w:rPr>
            </w:r>
            <w:r w:rsidR="005F76AC">
              <w:rPr>
                <w:noProof/>
                <w:webHidden/>
              </w:rPr>
              <w:fldChar w:fldCharType="separate"/>
            </w:r>
            <w:r w:rsidR="001225D9">
              <w:rPr>
                <w:noProof/>
                <w:webHidden/>
              </w:rPr>
              <w:t>25</w:t>
            </w:r>
            <w:r w:rsidR="005F76AC">
              <w:rPr>
                <w:noProof/>
                <w:webHidden/>
              </w:rPr>
              <w:fldChar w:fldCharType="end"/>
            </w:r>
          </w:hyperlink>
        </w:p>
        <w:p w14:paraId="6744AEA7" w14:textId="21D920D0" w:rsidR="005F76AC" w:rsidRDefault="00CF60FC">
          <w:pPr>
            <w:pStyle w:val="TDC2"/>
            <w:tabs>
              <w:tab w:val="left" w:pos="1680"/>
              <w:tab w:val="right" w:leader="dot" w:pos="9962"/>
            </w:tabs>
            <w:rPr>
              <w:rFonts w:eastAsiaTheme="minorEastAsia"/>
              <w:noProof/>
              <w:sz w:val="24"/>
              <w:szCs w:val="24"/>
              <w:lang w:eastAsia="es-CO"/>
            </w:rPr>
          </w:pPr>
          <w:hyperlink w:anchor="_Toc201042600" w:history="1">
            <w:r w:rsidR="005F76AC" w:rsidRPr="0079672C">
              <w:rPr>
                <w:rStyle w:val="Hipervnculo"/>
                <w:noProof/>
                <w14:scene3d>
                  <w14:camera w14:prst="orthographicFront"/>
                  <w14:lightRig w14:rig="threePt" w14:dir="t">
                    <w14:rot w14:lat="0" w14:lon="0" w14:rev="0"/>
                  </w14:lightRig>
                </w14:scene3d>
              </w:rPr>
              <w:t>4.5.</w:t>
            </w:r>
            <w:r w:rsidR="005F76AC">
              <w:rPr>
                <w:rFonts w:eastAsiaTheme="minorEastAsia"/>
                <w:noProof/>
                <w:sz w:val="24"/>
                <w:szCs w:val="24"/>
                <w:lang w:eastAsia="es-CO"/>
              </w:rPr>
              <w:tab/>
            </w:r>
            <w:r w:rsidR="005F76AC" w:rsidRPr="0079672C">
              <w:rPr>
                <w:rStyle w:val="Hipervnculo"/>
                <w:noProof/>
              </w:rPr>
              <w:t>Costura del calzado</w:t>
            </w:r>
            <w:r w:rsidR="005F76AC">
              <w:rPr>
                <w:noProof/>
                <w:webHidden/>
              </w:rPr>
              <w:tab/>
            </w:r>
            <w:r w:rsidR="005F76AC">
              <w:rPr>
                <w:noProof/>
                <w:webHidden/>
              </w:rPr>
              <w:fldChar w:fldCharType="begin"/>
            </w:r>
            <w:r w:rsidR="005F76AC">
              <w:rPr>
                <w:noProof/>
                <w:webHidden/>
              </w:rPr>
              <w:instrText xml:space="preserve"> PAGEREF _Toc201042600 \h </w:instrText>
            </w:r>
            <w:r w:rsidR="005F76AC">
              <w:rPr>
                <w:noProof/>
                <w:webHidden/>
              </w:rPr>
            </w:r>
            <w:r w:rsidR="005F76AC">
              <w:rPr>
                <w:noProof/>
                <w:webHidden/>
              </w:rPr>
              <w:fldChar w:fldCharType="separate"/>
            </w:r>
            <w:r w:rsidR="001225D9">
              <w:rPr>
                <w:noProof/>
                <w:webHidden/>
              </w:rPr>
              <w:t>26</w:t>
            </w:r>
            <w:r w:rsidR="005F76AC">
              <w:rPr>
                <w:noProof/>
                <w:webHidden/>
              </w:rPr>
              <w:fldChar w:fldCharType="end"/>
            </w:r>
          </w:hyperlink>
        </w:p>
        <w:p w14:paraId="50ED190E" w14:textId="3E3DC847" w:rsidR="005F76AC" w:rsidRDefault="00CF60FC">
          <w:pPr>
            <w:pStyle w:val="TDC2"/>
            <w:tabs>
              <w:tab w:val="left" w:pos="1680"/>
              <w:tab w:val="right" w:leader="dot" w:pos="9962"/>
            </w:tabs>
            <w:rPr>
              <w:rFonts w:eastAsiaTheme="minorEastAsia"/>
              <w:noProof/>
              <w:sz w:val="24"/>
              <w:szCs w:val="24"/>
              <w:lang w:eastAsia="es-CO"/>
            </w:rPr>
          </w:pPr>
          <w:hyperlink w:anchor="_Toc201042601" w:history="1">
            <w:r w:rsidR="005F76AC" w:rsidRPr="0079672C">
              <w:rPr>
                <w:rStyle w:val="Hipervnculo"/>
                <w:noProof/>
                <w14:scene3d>
                  <w14:camera w14:prst="orthographicFront"/>
                  <w14:lightRig w14:rig="threePt" w14:dir="t">
                    <w14:rot w14:lat="0" w14:lon="0" w14:rev="0"/>
                  </w14:lightRig>
                </w14:scene3d>
              </w:rPr>
              <w:t>4.6.</w:t>
            </w:r>
            <w:r w:rsidR="005F76AC">
              <w:rPr>
                <w:rFonts w:eastAsiaTheme="minorEastAsia"/>
                <w:noProof/>
                <w:sz w:val="24"/>
                <w:szCs w:val="24"/>
                <w:lang w:eastAsia="es-CO"/>
              </w:rPr>
              <w:tab/>
            </w:r>
            <w:r w:rsidR="005F76AC" w:rsidRPr="0079672C">
              <w:rPr>
                <w:rStyle w:val="Hipervnculo"/>
                <w:noProof/>
              </w:rPr>
              <w:t>Montaje del calzado</w:t>
            </w:r>
            <w:r w:rsidR="005F76AC">
              <w:rPr>
                <w:noProof/>
                <w:webHidden/>
              </w:rPr>
              <w:tab/>
            </w:r>
            <w:r w:rsidR="005F76AC">
              <w:rPr>
                <w:noProof/>
                <w:webHidden/>
              </w:rPr>
              <w:fldChar w:fldCharType="begin"/>
            </w:r>
            <w:r w:rsidR="005F76AC">
              <w:rPr>
                <w:noProof/>
                <w:webHidden/>
              </w:rPr>
              <w:instrText xml:space="preserve"> PAGEREF _Toc201042601 \h </w:instrText>
            </w:r>
            <w:r w:rsidR="005F76AC">
              <w:rPr>
                <w:noProof/>
                <w:webHidden/>
              </w:rPr>
            </w:r>
            <w:r w:rsidR="005F76AC">
              <w:rPr>
                <w:noProof/>
                <w:webHidden/>
              </w:rPr>
              <w:fldChar w:fldCharType="separate"/>
            </w:r>
            <w:r w:rsidR="001225D9">
              <w:rPr>
                <w:noProof/>
                <w:webHidden/>
              </w:rPr>
              <w:t>27</w:t>
            </w:r>
            <w:r w:rsidR="005F76AC">
              <w:rPr>
                <w:noProof/>
                <w:webHidden/>
              </w:rPr>
              <w:fldChar w:fldCharType="end"/>
            </w:r>
          </w:hyperlink>
        </w:p>
        <w:p w14:paraId="32E70681" w14:textId="2262A9A8" w:rsidR="005F76AC" w:rsidRDefault="00CF60FC">
          <w:pPr>
            <w:pStyle w:val="TDC2"/>
            <w:tabs>
              <w:tab w:val="left" w:pos="1680"/>
              <w:tab w:val="right" w:leader="dot" w:pos="9962"/>
            </w:tabs>
            <w:rPr>
              <w:rFonts w:eastAsiaTheme="minorEastAsia"/>
              <w:noProof/>
              <w:sz w:val="24"/>
              <w:szCs w:val="24"/>
              <w:lang w:eastAsia="es-CO"/>
            </w:rPr>
          </w:pPr>
          <w:hyperlink w:anchor="_Toc201042602" w:history="1">
            <w:r w:rsidR="005F76AC" w:rsidRPr="0079672C">
              <w:rPr>
                <w:rStyle w:val="Hipervnculo"/>
                <w:noProof/>
                <w14:scene3d>
                  <w14:camera w14:prst="orthographicFront"/>
                  <w14:lightRig w14:rig="threePt" w14:dir="t">
                    <w14:rot w14:lat="0" w14:lon="0" w14:rev="0"/>
                  </w14:lightRig>
                </w14:scene3d>
              </w:rPr>
              <w:t>4.7.</w:t>
            </w:r>
            <w:r w:rsidR="005F76AC">
              <w:rPr>
                <w:rFonts w:eastAsiaTheme="minorEastAsia"/>
                <w:noProof/>
                <w:sz w:val="24"/>
                <w:szCs w:val="24"/>
                <w:lang w:eastAsia="es-CO"/>
              </w:rPr>
              <w:tab/>
            </w:r>
            <w:r w:rsidR="005F76AC" w:rsidRPr="0079672C">
              <w:rPr>
                <w:rStyle w:val="Hipervnculo"/>
                <w:noProof/>
              </w:rPr>
              <w:t>Acabado y control de calidad</w:t>
            </w:r>
            <w:r w:rsidR="005F76AC">
              <w:rPr>
                <w:noProof/>
                <w:webHidden/>
              </w:rPr>
              <w:tab/>
            </w:r>
            <w:r w:rsidR="005F76AC">
              <w:rPr>
                <w:noProof/>
                <w:webHidden/>
              </w:rPr>
              <w:fldChar w:fldCharType="begin"/>
            </w:r>
            <w:r w:rsidR="005F76AC">
              <w:rPr>
                <w:noProof/>
                <w:webHidden/>
              </w:rPr>
              <w:instrText xml:space="preserve"> PAGEREF _Toc201042602 \h </w:instrText>
            </w:r>
            <w:r w:rsidR="005F76AC">
              <w:rPr>
                <w:noProof/>
                <w:webHidden/>
              </w:rPr>
            </w:r>
            <w:r w:rsidR="005F76AC">
              <w:rPr>
                <w:noProof/>
                <w:webHidden/>
              </w:rPr>
              <w:fldChar w:fldCharType="separate"/>
            </w:r>
            <w:r w:rsidR="001225D9">
              <w:rPr>
                <w:noProof/>
                <w:webHidden/>
              </w:rPr>
              <w:t>28</w:t>
            </w:r>
            <w:r w:rsidR="005F76AC">
              <w:rPr>
                <w:noProof/>
                <w:webHidden/>
              </w:rPr>
              <w:fldChar w:fldCharType="end"/>
            </w:r>
          </w:hyperlink>
        </w:p>
        <w:p w14:paraId="63F1433A" w14:textId="04EB3791" w:rsidR="005F76AC" w:rsidRDefault="00CF60FC">
          <w:pPr>
            <w:pStyle w:val="TDC1"/>
            <w:tabs>
              <w:tab w:val="left" w:pos="1200"/>
              <w:tab w:val="right" w:leader="dot" w:pos="9962"/>
            </w:tabs>
            <w:rPr>
              <w:rFonts w:eastAsiaTheme="minorEastAsia"/>
              <w:noProof/>
              <w:sz w:val="24"/>
              <w:szCs w:val="24"/>
              <w:lang w:eastAsia="es-CO"/>
            </w:rPr>
          </w:pPr>
          <w:hyperlink w:anchor="_Toc201042603" w:history="1">
            <w:r w:rsidR="005F76AC" w:rsidRPr="0079672C">
              <w:rPr>
                <w:rStyle w:val="Hipervnculo"/>
                <w:noProof/>
              </w:rPr>
              <w:t>5.</w:t>
            </w:r>
            <w:r w:rsidR="005F76AC">
              <w:rPr>
                <w:rFonts w:eastAsiaTheme="minorEastAsia"/>
                <w:noProof/>
                <w:sz w:val="24"/>
                <w:szCs w:val="24"/>
                <w:lang w:eastAsia="es-CO"/>
              </w:rPr>
              <w:tab/>
            </w:r>
            <w:r w:rsidR="005F76AC" w:rsidRPr="0079672C">
              <w:rPr>
                <w:rStyle w:val="Hipervnculo"/>
                <w:noProof/>
              </w:rPr>
              <w:t>Fichas técnicas de diseño</w:t>
            </w:r>
            <w:r w:rsidR="005F76AC">
              <w:rPr>
                <w:noProof/>
                <w:webHidden/>
              </w:rPr>
              <w:tab/>
            </w:r>
            <w:r w:rsidR="005F76AC">
              <w:rPr>
                <w:noProof/>
                <w:webHidden/>
              </w:rPr>
              <w:fldChar w:fldCharType="begin"/>
            </w:r>
            <w:r w:rsidR="005F76AC">
              <w:rPr>
                <w:noProof/>
                <w:webHidden/>
              </w:rPr>
              <w:instrText xml:space="preserve"> PAGEREF _Toc201042603 \h </w:instrText>
            </w:r>
            <w:r w:rsidR="005F76AC">
              <w:rPr>
                <w:noProof/>
                <w:webHidden/>
              </w:rPr>
            </w:r>
            <w:r w:rsidR="005F76AC">
              <w:rPr>
                <w:noProof/>
                <w:webHidden/>
              </w:rPr>
              <w:fldChar w:fldCharType="separate"/>
            </w:r>
            <w:r w:rsidR="001225D9">
              <w:rPr>
                <w:noProof/>
                <w:webHidden/>
              </w:rPr>
              <w:t>29</w:t>
            </w:r>
            <w:r w:rsidR="005F76AC">
              <w:rPr>
                <w:noProof/>
                <w:webHidden/>
              </w:rPr>
              <w:fldChar w:fldCharType="end"/>
            </w:r>
          </w:hyperlink>
        </w:p>
        <w:p w14:paraId="39ACE309" w14:textId="1E9C8114" w:rsidR="005F76AC" w:rsidRDefault="00CF60FC">
          <w:pPr>
            <w:pStyle w:val="TDC2"/>
            <w:tabs>
              <w:tab w:val="left" w:pos="1680"/>
              <w:tab w:val="right" w:leader="dot" w:pos="9962"/>
            </w:tabs>
            <w:rPr>
              <w:rFonts w:eastAsiaTheme="minorEastAsia"/>
              <w:noProof/>
              <w:sz w:val="24"/>
              <w:szCs w:val="24"/>
              <w:lang w:eastAsia="es-CO"/>
            </w:rPr>
          </w:pPr>
          <w:hyperlink w:anchor="_Toc201042604" w:history="1">
            <w:r w:rsidR="005F76AC" w:rsidRPr="0079672C">
              <w:rPr>
                <w:rStyle w:val="Hipervnculo"/>
                <w:noProof/>
                <w14:scene3d>
                  <w14:camera w14:prst="orthographicFront"/>
                  <w14:lightRig w14:rig="threePt" w14:dir="t">
                    <w14:rot w14:lat="0" w14:lon="0" w14:rev="0"/>
                  </w14:lightRig>
                </w14:scene3d>
              </w:rPr>
              <w:t>5.1.</w:t>
            </w:r>
            <w:r w:rsidR="005F76AC">
              <w:rPr>
                <w:rFonts w:eastAsiaTheme="minorEastAsia"/>
                <w:noProof/>
                <w:sz w:val="24"/>
                <w:szCs w:val="24"/>
                <w:lang w:eastAsia="es-CO"/>
              </w:rPr>
              <w:tab/>
            </w:r>
            <w:r w:rsidR="005F76AC" w:rsidRPr="0079672C">
              <w:rPr>
                <w:rStyle w:val="Hipervnculo"/>
                <w:noProof/>
              </w:rPr>
              <w:t>Características de la ficha técnica de diseño</w:t>
            </w:r>
            <w:r w:rsidR="005F76AC">
              <w:rPr>
                <w:noProof/>
                <w:webHidden/>
              </w:rPr>
              <w:tab/>
            </w:r>
            <w:r w:rsidR="005F76AC">
              <w:rPr>
                <w:noProof/>
                <w:webHidden/>
              </w:rPr>
              <w:fldChar w:fldCharType="begin"/>
            </w:r>
            <w:r w:rsidR="005F76AC">
              <w:rPr>
                <w:noProof/>
                <w:webHidden/>
              </w:rPr>
              <w:instrText xml:space="preserve"> PAGEREF _Toc201042604 \h </w:instrText>
            </w:r>
            <w:r w:rsidR="005F76AC">
              <w:rPr>
                <w:noProof/>
                <w:webHidden/>
              </w:rPr>
            </w:r>
            <w:r w:rsidR="005F76AC">
              <w:rPr>
                <w:noProof/>
                <w:webHidden/>
              </w:rPr>
              <w:fldChar w:fldCharType="separate"/>
            </w:r>
            <w:r w:rsidR="001225D9">
              <w:rPr>
                <w:noProof/>
                <w:webHidden/>
              </w:rPr>
              <w:t>29</w:t>
            </w:r>
            <w:r w:rsidR="005F76AC">
              <w:rPr>
                <w:noProof/>
                <w:webHidden/>
              </w:rPr>
              <w:fldChar w:fldCharType="end"/>
            </w:r>
          </w:hyperlink>
        </w:p>
        <w:p w14:paraId="388E9761" w14:textId="182D94C6" w:rsidR="005F76AC" w:rsidRDefault="00CF60FC">
          <w:pPr>
            <w:pStyle w:val="TDC2"/>
            <w:tabs>
              <w:tab w:val="left" w:pos="1680"/>
              <w:tab w:val="right" w:leader="dot" w:pos="9962"/>
            </w:tabs>
            <w:rPr>
              <w:rFonts w:eastAsiaTheme="minorEastAsia"/>
              <w:noProof/>
              <w:sz w:val="24"/>
              <w:szCs w:val="24"/>
              <w:lang w:eastAsia="es-CO"/>
            </w:rPr>
          </w:pPr>
          <w:hyperlink w:anchor="_Toc201042605" w:history="1">
            <w:r w:rsidR="005F76AC" w:rsidRPr="0079672C">
              <w:rPr>
                <w:rStyle w:val="Hipervnculo"/>
                <w:noProof/>
                <w14:scene3d>
                  <w14:camera w14:prst="orthographicFront"/>
                  <w14:lightRig w14:rig="threePt" w14:dir="t">
                    <w14:rot w14:lat="0" w14:lon="0" w14:rev="0"/>
                  </w14:lightRig>
                </w14:scene3d>
              </w:rPr>
              <w:t>5.2.</w:t>
            </w:r>
            <w:r w:rsidR="005F76AC">
              <w:rPr>
                <w:rFonts w:eastAsiaTheme="minorEastAsia"/>
                <w:noProof/>
                <w:sz w:val="24"/>
                <w:szCs w:val="24"/>
                <w:lang w:eastAsia="es-CO"/>
              </w:rPr>
              <w:tab/>
            </w:r>
            <w:r w:rsidR="005F76AC" w:rsidRPr="0079672C">
              <w:rPr>
                <w:rStyle w:val="Hipervnculo"/>
                <w:noProof/>
              </w:rPr>
              <w:t>Usos de la ficha técnica de diseño</w:t>
            </w:r>
            <w:r w:rsidR="005F76AC">
              <w:rPr>
                <w:noProof/>
                <w:webHidden/>
              </w:rPr>
              <w:tab/>
            </w:r>
            <w:r w:rsidR="005F76AC">
              <w:rPr>
                <w:noProof/>
                <w:webHidden/>
              </w:rPr>
              <w:fldChar w:fldCharType="begin"/>
            </w:r>
            <w:r w:rsidR="005F76AC">
              <w:rPr>
                <w:noProof/>
                <w:webHidden/>
              </w:rPr>
              <w:instrText xml:space="preserve"> PAGEREF _Toc201042605 \h </w:instrText>
            </w:r>
            <w:r w:rsidR="005F76AC">
              <w:rPr>
                <w:noProof/>
                <w:webHidden/>
              </w:rPr>
            </w:r>
            <w:r w:rsidR="005F76AC">
              <w:rPr>
                <w:noProof/>
                <w:webHidden/>
              </w:rPr>
              <w:fldChar w:fldCharType="separate"/>
            </w:r>
            <w:r w:rsidR="001225D9">
              <w:rPr>
                <w:noProof/>
                <w:webHidden/>
              </w:rPr>
              <w:t>31</w:t>
            </w:r>
            <w:r w:rsidR="005F76AC">
              <w:rPr>
                <w:noProof/>
                <w:webHidden/>
              </w:rPr>
              <w:fldChar w:fldCharType="end"/>
            </w:r>
          </w:hyperlink>
        </w:p>
        <w:p w14:paraId="5152262D" w14:textId="54FAF82C" w:rsidR="005F76AC" w:rsidRDefault="00CF60FC">
          <w:pPr>
            <w:pStyle w:val="TDC1"/>
            <w:tabs>
              <w:tab w:val="right" w:leader="dot" w:pos="9962"/>
            </w:tabs>
            <w:rPr>
              <w:rFonts w:eastAsiaTheme="minorEastAsia"/>
              <w:noProof/>
              <w:sz w:val="24"/>
              <w:szCs w:val="24"/>
              <w:lang w:eastAsia="es-CO"/>
            </w:rPr>
          </w:pPr>
          <w:hyperlink w:anchor="_Toc201042606" w:history="1">
            <w:r w:rsidR="005F76AC" w:rsidRPr="0079672C">
              <w:rPr>
                <w:rStyle w:val="Hipervnculo"/>
                <w:noProof/>
              </w:rPr>
              <w:t>Síntesis</w:t>
            </w:r>
            <w:r w:rsidR="005F76AC">
              <w:rPr>
                <w:noProof/>
                <w:webHidden/>
              </w:rPr>
              <w:tab/>
            </w:r>
            <w:r w:rsidR="005F76AC">
              <w:rPr>
                <w:noProof/>
                <w:webHidden/>
              </w:rPr>
              <w:fldChar w:fldCharType="begin"/>
            </w:r>
            <w:r w:rsidR="005F76AC">
              <w:rPr>
                <w:noProof/>
                <w:webHidden/>
              </w:rPr>
              <w:instrText xml:space="preserve"> PAGEREF _Toc201042606 \h </w:instrText>
            </w:r>
            <w:r w:rsidR="005F76AC">
              <w:rPr>
                <w:noProof/>
                <w:webHidden/>
              </w:rPr>
            </w:r>
            <w:r w:rsidR="005F76AC">
              <w:rPr>
                <w:noProof/>
                <w:webHidden/>
              </w:rPr>
              <w:fldChar w:fldCharType="separate"/>
            </w:r>
            <w:r w:rsidR="001225D9">
              <w:rPr>
                <w:noProof/>
                <w:webHidden/>
              </w:rPr>
              <w:t>32</w:t>
            </w:r>
            <w:r w:rsidR="005F76AC">
              <w:rPr>
                <w:noProof/>
                <w:webHidden/>
              </w:rPr>
              <w:fldChar w:fldCharType="end"/>
            </w:r>
          </w:hyperlink>
        </w:p>
        <w:p w14:paraId="578F6031" w14:textId="5F40E8A6" w:rsidR="005F76AC" w:rsidRDefault="00CF60FC">
          <w:pPr>
            <w:pStyle w:val="TDC1"/>
            <w:tabs>
              <w:tab w:val="right" w:leader="dot" w:pos="9962"/>
            </w:tabs>
            <w:rPr>
              <w:rFonts w:eastAsiaTheme="minorEastAsia"/>
              <w:noProof/>
              <w:sz w:val="24"/>
              <w:szCs w:val="24"/>
              <w:lang w:eastAsia="es-CO"/>
            </w:rPr>
          </w:pPr>
          <w:hyperlink w:anchor="_Toc201042607" w:history="1">
            <w:r w:rsidR="005F76AC" w:rsidRPr="0079672C">
              <w:rPr>
                <w:rStyle w:val="Hipervnculo"/>
                <w:noProof/>
              </w:rPr>
              <w:t>Material complementario</w:t>
            </w:r>
            <w:r w:rsidR="005F76AC">
              <w:rPr>
                <w:noProof/>
                <w:webHidden/>
              </w:rPr>
              <w:tab/>
            </w:r>
            <w:r w:rsidR="005F76AC">
              <w:rPr>
                <w:noProof/>
                <w:webHidden/>
              </w:rPr>
              <w:fldChar w:fldCharType="begin"/>
            </w:r>
            <w:r w:rsidR="005F76AC">
              <w:rPr>
                <w:noProof/>
                <w:webHidden/>
              </w:rPr>
              <w:instrText xml:space="preserve"> PAGEREF _Toc201042607 \h </w:instrText>
            </w:r>
            <w:r w:rsidR="005F76AC">
              <w:rPr>
                <w:noProof/>
                <w:webHidden/>
              </w:rPr>
            </w:r>
            <w:r w:rsidR="005F76AC">
              <w:rPr>
                <w:noProof/>
                <w:webHidden/>
              </w:rPr>
              <w:fldChar w:fldCharType="separate"/>
            </w:r>
            <w:r w:rsidR="001225D9">
              <w:rPr>
                <w:noProof/>
                <w:webHidden/>
              </w:rPr>
              <w:t>33</w:t>
            </w:r>
            <w:r w:rsidR="005F76AC">
              <w:rPr>
                <w:noProof/>
                <w:webHidden/>
              </w:rPr>
              <w:fldChar w:fldCharType="end"/>
            </w:r>
          </w:hyperlink>
        </w:p>
        <w:p w14:paraId="326A1B75" w14:textId="61477897" w:rsidR="005F76AC" w:rsidRDefault="00CF60FC">
          <w:pPr>
            <w:pStyle w:val="TDC1"/>
            <w:tabs>
              <w:tab w:val="right" w:leader="dot" w:pos="9962"/>
            </w:tabs>
            <w:rPr>
              <w:rFonts w:eastAsiaTheme="minorEastAsia"/>
              <w:noProof/>
              <w:sz w:val="24"/>
              <w:szCs w:val="24"/>
              <w:lang w:eastAsia="es-CO"/>
            </w:rPr>
          </w:pPr>
          <w:hyperlink w:anchor="_Toc201042608" w:history="1">
            <w:r w:rsidR="005F76AC" w:rsidRPr="0079672C">
              <w:rPr>
                <w:rStyle w:val="Hipervnculo"/>
                <w:noProof/>
              </w:rPr>
              <w:t>Glosario</w:t>
            </w:r>
            <w:r w:rsidR="005F76AC">
              <w:rPr>
                <w:noProof/>
                <w:webHidden/>
              </w:rPr>
              <w:tab/>
            </w:r>
            <w:r w:rsidR="005F76AC">
              <w:rPr>
                <w:noProof/>
                <w:webHidden/>
              </w:rPr>
              <w:fldChar w:fldCharType="begin"/>
            </w:r>
            <w:r w:rsidR="005F76AC">
              <w:rPr>
                <w:noProof/>
                <w:webHidden/>
              </w:rPr>
              <w:instrText xml:space="preserve"> PAGEREF _Toc201042608 \h </w:instrText>
            </w:r>
            <w:r w:rsidR="005F76AC">
              <w:rPr>
                <w:noProof/>
                <w:webHidden/>
              </w:rPr>
            </w:r>
            <w:r w:rsidR="005F76AC">
              <w:rPr>
                <w:noProof/>
                <w:webHidden/>
              </w:rPr>
              <w:fldChar w:fldCharType="separate"/>
            </w:r>
            <w:r w:rsidR="001225D9">
              <w:rPr>
                <w:noProof/>
                <w:webHidden/>
              </w:rPr>
              <w:t>34</w:t>
            </w:r>
            <w:r w:rsidR="005F76AC">
              <w:rPr>
                <w:noProof/>
                <w:webHidden/>
              </w:rPr>
              <w:fldChar w:fldCharType="end"/>
            </w:r>
          </w:hyperlink>
        </w:p>
        <w:p w14:paraId="2BAC214F" w14:textId="6B851E2C" w:rsidR="005F76AC" w:rsidRDefault="00CF60FC">
          <w:pPr>
            <w:pStyle w:val="TDC1"/>
            <w:tabs>
              <w:tab w:val="right" w:leader="dot" w:pos="9962"/>
            </w:tabs>
            <w:rPr>
              <w:rFonts w:eastAsiaTheme="minorEastAsia"/>
              <w:noProof/>
              <w:sz w:val="24"/>
              <w:szCs w:val="24"/>
              <w:lang w:eastAsia="es-CO"/>
            </w:rPr>
          </w:pPr>
          <w:hyperlink w:anchor="_Toc201042609" w:history="1">
            <w:r w:rsidR="005F76AC" w:rsidRPr="0079672C">
              <w:rPr>
                <w:rStyle w:val="Hipervnculo"/>
                <w:noProof/>
              </w:rPr>
              <w:t>Referencias bibliográficas</w:t>
            </w:r>
            <w:r w:rsidR="005F76AC">
              <w:rPr>
                <w:noProof/>
                <w:webHidden/>
              </w:rPr>
              <w:tab/>
            </w:r>
            <w:r w:rsidR="005F76AC">
              <w:rPr>
                <w:noProof/>
                <w:webHidden/>
              </w:rPr>
              <w:fldChar w:fldCharType="begin"/>
            </w:r>
            <w:r w:rsidR="005F76AC">
              <w:rPr>
                <w:noProof/>
                <w:webHidden/>
              </w:rPr>
              <w:instrText xml:space="preserve"> PAGEREF _Toc201042609 \h </w:instrText>
            </w:r>
            <w:r w:rsidR="005F76AC">
              <w:rPr>
                <w:noProof/>
                <w:webHidden/>
              </w:rPr>
            </w:r>
            <w:r w:rsidR="005F76AC">
              <w:rPr>
                <w:noProof/>
                <w:webHidden/>
              </w:rPr>
              <w:fldChar w:fldCharType="separate"/>
            </w:r>
            <w:r w:rsidR="001225D9">
              <w:rPr>
                <w:noProof/>
                <w:webHidden/>
              </w:rPr>
              <w:t>35</w:t>
            </w:r>
            <w:r w:rsidR="005F76AC">
              <w:rPr>
                <w:noProof/>
                <w:webHidden/>
              </w:rPr>
              <w:fldChar w:fldCharType="end"/>
            </w:r>
          </w:hyperlink>
        </w:p>
        <w:p w14:paraId="0586AA52" w14:textId="6E3ECB40" w:rsidR="005F76AC" w:rsidRDefault="00CF60FC">
          <w:pPr>
            <w:pStyle w:val="TDC1"/>
            <w:tabs>
              <w:tab w:val="right" w:leader="dot" w:pos="9962"/>
            </w:tabs>
            <w:rPr>
              <w:rFonts w:eastAsiaTheme="minorEastAsia"/>
              <w:noProof/>
              <w:sz w:val="24"/>
              <w:szCs w:val="24"/>
              <w:lang w:eastAsia="es-CO"/>
            </w:rPr>
          </w:pPr>
          <w:hyperlink w:anchor="_Toc201042610" w:history="1">
            <w:r w:rsidR="005F76AC" w:rsidRPr="0079672C">
              <w:rPr>
                <w:rStyle w:val="Hipervnculo"/>
                <w:noProof/>
              </w:rPr>
              <w:t>Créditos</w:t>
            </w:r>
            <w:r w:rsidR="005F76AC">
              <w:rPr>
                <w:noProof/>
                <w:webHidden/>
              </w:rPr>
              <w:tab/>
            </w:r>
            <w:r w:rsidR="005F76AC">
              <w:rPr>
                <w:noProof/>
                <w:webHidden/>
              </w:rPr>
              <w:fldChar w:fldCharType="begin"/>
            </w:r>
            <w:r w:rsidR="005F76AC">
              <w:rPr>
                <w:noProof/>
                <w:webHidden/>
              </w:rPr>
              <w:instrText xml:space="preserve"> PAGEREF _Toc201042610 \h </w:instrText>
            </w:r>
            <w:r w:rsidR="005F76AC">
              <w:rPr>
                <w:noProof/>
                <w:webHidden/>
              </w:rPr>
            </w:r>
            <w:r w:rsidR="005F76AC">
              <w:rPr>
                <w:noProof/>
                <w:webHidden/>
              </w:rPr>
              <w:fldChar w:fldCharType="separate"/>
            </w:r>
            <w:r w:rsidR="001225D9">
              <w:rPr>
                <w:noProof/>
                <w:webHidden/>
              </w:rPr>
              <w:t>36</w:t>
            </w:r>
            <w:r w:rsidR="005F76AC">
              <w:rPr>
                <w:noProof/>
                <w:webHidden/>
              </w:rPr>
              <w:fldChar w:fldCharType="end"/>
            </w:r>
          </w:hyperlink>
        </w:p>
        <w:p w14:paraId="3AFC5851" w14:textId="1A40BE5E"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1" w:name="_Toc201042583"/>
      <w:r w:rsidRPr="003758F7">
        <w:lastRenderedPageBreak/>
        <w:t>Introducción</w:t>
      </w:r>
      <w:bookmarkEnd w:id="1"/>
    </w:p>
    <w:p w14:paraId="0B467314" w14:textId="77777777" w:rsidR="006A0FE6" w:rsidRDefault="006A0FE6" w:rsidP="009D24FF">
      <w:r w:rsidRPr="006A0FE6">
        <w:t>El patronaje de calzado es un proceso fundamental en la fabricación de zapatos, ya que permite transformar un diseño en patrones precisos que servirán de base para su producción. Comprender los aspectos técnicos del patronaje es esencial para garantizar la calidad, comodidad y funcionalidad del calzado, asegurando un ajuste adecuado al pie y optimizando el proceso de fabricación.</w:t>
      </w:r>
    </w:p>
    <w:p w14:paraId="70A826DD" w14:textId="58B0FC8E" w:rsidR="006A0FE6" w:rsidRDefault="006A0FE6" w:rsidP="009D24FF">
      <w:r w:rsidRPr="006A0FE6">
        <w:t>Este componente formativo proporciona conocimientos detallados sobre la estructura del calzado, los tipos de patrones, los materiales utilizados y las normas de diseño. Además, aborda la relación entre la anatomía del pie y la ergonomía del calzado, aspectos clave para lograr productos que se adapten a las necesidades del usuario.</w:t>
      </w:r>
    </w:p>
    <w:p w14:paraId="52AB7A4A" w14:textId="4921F0AA" w:rsidR="006A0FE6" w:rsidRDefault="006A0FE6" w:rsidP="009D24FF">
      <w:r w:rsidRPr="006A0FE6">
        <w:t>También se estudian los sistemas de medidas y las adaptaciones requeridas para garantizar un correcto ajuste. A lo largo del componente, se explorarán las distintas fases de la fabricación del calzado, desde el diseño y corte hasta el ensamblaje y acabado final. Esto permitirá a los aprendices desarrollar competencias en la creación y modelado de patrones, comprendiendo cada etapa del proceso productivo y aplicando criterios técnicos para la elaboración de calzado de calidad.</w:t>
      </w:r>
    </w:p>
    <w:p w14:paraId="41BF3351" w14:textId="77777777" w:rsidR="006A0FE6" w:rsidRDefault="006A0FE6" w:rsidP="009D24FF"/>
    <w:p w14:paraId="7E98A9B3" w14:textId="77777777" w:rsidR="006A0FE6" w:rsidRDefault="006A0FE6" w:rsidP="009D24FF"/>
    <w:p w14:paraId="1067A4E1" w14:textId="77777777" w:rsidR="006A0FE6" w:rsidRDefault="006A0FE6" w:rsidP="009D24FF"/>
    <w:p w14:paraId="2CA7D490" w14:textId="77777777" w:rsidR="00D1270C" w:rsidRDefault="00D1270C" w:rsidP="003758F7"/>
    <w:p w14:paraId="78617D54" w14:textId="77777777" w:rsidR="00D1270C" w:rsidRDefault="00D1270C" w:rsidP="003758F7"/>
    <w:p w14:paraId="7383D0F1" w14:textId="6B569957" w:rsidR="00946648" w:rsidRDefault="006A0FE6" w:rsidP="00AB2E61">
      <w:pPr>
        <w:pStyle w:val="Ttulo1"/>
        <w:rPr>
          <w:lang w:val="es-CO"/>
        </w:rPr>
      </w:pPr>
      <w:bookmarkStart w:id="2" w:name="_Toc201042584"/>
      <w:r w:rsidRPr="006A0FE6">
        <w:rPr>
          <w:lang w:val="es-CO"/>
        </w:rPr>
        <w:lastRenderedPageBreak/>
        <w:t>Anatomía del calzado</w:t>
      </w:r>
      <w:bookmarkEnd w:id="2"/>
    </w:p>
    <w:p w14:paraId="28F0D62A" w14:textId="52AFDCB5" w:rsidR="006A0FE6" w:rsidRDefault="006A0FE6" w:rsidP="006A0FE6">
      <w:pPr>
        <w:rPr>
          <w:lang w:eastAsia="es-CO"/>
        </w:rPr>
      </w:pPr>
      <w:r w:rsidRPr="006A0FE6">
        <w:rPr>
          <w:lang w:eastAsia="es-CO"/>
        </w:rPr>
        <w:t>La anatomía del calzado se refiere a la estructura y las partes que componen un zapato, cada una con una función específica que influye en la comodidad, durabilidad y estética del producto. Comprender la anatomía del calzado es fundamental para su diseño y fabricación, ya que permite elegir materiales adecuados, definir procesos de ensamblaje y garantizar el ajuste correcto al pie del usuario.</w:t>
      </w:r>
    </w:p>
    <w:p w14:paraId="506903FF" w14:textId="2B98745A" w:rsidR="006A0FE6" w:rsidRDefault="006A0FE6" w:rsidP="006A0FE6">
      <w:pPr>
        <w:pStyle w:val="Ttulo2"/>
      </w:pPr>
      <w:bookmarkStart w:id="3" w:name="_Toc201042585"/>
      <w:r w:rsidRPr="006A0FE6">
        <w:t>Partes del calzado</w:t>
      </w:r>
      <w:bookmarkEnd w:id="3"/>
    </w:p>
    <w:p w14:paraId="7FDCF217" w14:textId="1143D07B" w:rsidR="006A0FE6" w:rsidRDefault="006A0FE6" w:rsidP="006A0FE6">
      <w:pPr>
        <w:rPr>
          <w:lang w:val="es-419" w:eastAsia="es-CO"/>
        </w:rPr>
      </w:pPr>
      <w:r w:rsidRPr="006A0FE6">
        <w:rPr>
          <w:lang w:val="es-419" w:eastAsia="es-CO"/>
        </w:rPr>
        <w:t>El calzado está compuesto por diversas partes que cumplen funciones específicas para brindar comodidad, soporte y diseño. Cada elemento tiene un propósito particular, ya sea proteger el pie, mejorar el ajuste o garantizar la durabilidad del zapato. A continuación, se describen las principales partes del calzado y su importancia en la estructura y funcionalidad del mismo.</w:t>
      </w:r>
    </w:p>
    <w:p w14:paraId="55515C5D" w14:textId="6CCDCEC1" w:rsidR="006A0FE6" w:rsidRDefault="006A0FE6" w:rsidP="006A0FE6">
      <w:pPr>
        <w:pStyle w:val="Figura"/>
        <w:rPr>
          <w:lang w:val="es-419"/>
        </w:rPr>
      </w:pPr>
      <w:r w:rsidRPr="006A0FE6">
        <w:rPr>
          <w:lang w:val="es-419"/>
        </w:rPr>
        <w:t>Partes estructurales de un zapato</w:t>
      </w:r>
    </w:p>
    <w:p w14:paraId="5E5D367F" w14:textId="20B2FB5E" w:rsidR="00CA7500" w:rsidRPr="00CA7500" w:rsidRDefault="00CA7500" w:rsidP="00CA7500">
      <w:pPr>
        <w:jc w:val="center"/>
        <w:rPr>
          <w:lang w:val="es-419" w:eastAsia="es-CO"/>
        </w:rPr>
      </w:pPr>
      <w:r>
        <w:rPr>
          <w:noProof/>
          <w:lang w:val="es-419" w:eastAsia="es-CO"/>
        </w:rPr>
        <w:drawing>
          <wp:inline distT="0" distB="0" distL="0" distR="0" wp14:anchorId="1E638DBE" wp14:editId="25B2CCC7">
            <wp:extent cx="3780155" cy="3145790"/>
            <wp:effectExtent l="0" t="0" r="0" b="0"/>
            <wp:docPr id="1322143633" name="Imagen 3" descr="Diagrama estructural de un zapato desglosado en sus diferentes partes. Se identifican componentes como la lengüeta, la capellada, la cordonera, la entresuela, el cambrillón, la plantilla estructural, la suela, el tacón y la tapa, cada uno señalado con etiquetas descrip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43633" name="Imagen 3" descr="Diagrama estructural de un zapato desglosado en sus diferentes partes. Se identifican componentes como la lengüeta, la capellada, la cordonera, la entresuela, el cambrillón, la plantilla estructural, la suela, el tacón y la tapa, cada uno señalado con etiquetas descriptiv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155" cy="3145790"/>
                    </a:xfrm>
                    <a:prstGeom prst="rect">
                      <a:avLst/>
                    </a:prstGeom>
                    <a:noFill/>
                  </pic:spPr>
                </pic:pic>
              </a:graphicData>
            </a:graphic>
          </wp:inline>
        </w:drawing>
      </w:r>
    </w:p>
    <w:p w14:paraId="2029DC4D" w14:textId="46A1CB2C" w:rsidR="006A0FE6" w:rsidRPr="006A0FE6" w:rsidRDefault="006A0FE6">
      <w:pPr>
        <w:pStyle w:val="Prrafodelista"/>
        <w:numPr>
          <w:ilvl w:val="0"/>
          <w:numId w:val="6"/>
        </w:numPr>
        <w:ind w:left="993"/>
        <w:rPr>
          <w:lang w:val="es-419" w:eastAsia="es-CO"/>
        </w:rPr>
      </w:pPr>
      <w:r w:rsidRPr="006A0FE6">
        <w:rPr>
          <w:b/>
          <w:bCs/>
          <w:lang w:val="es-419" w:eastAsia="es-CO"/>
        </w:rPr>
        <w:lastRenderedPageBreak/>
        <w:t>Capellada</w:t>
      </w:r>
      <w:r w:rsidRPr="006A0FE6">
        <w:rPr>
          <w:lang w:val="es-419" w:eastAsia="es-CO"/>
        </w:rPr>
        <w:t>. Parte superior del calzado que cubre el pie y define su diseño. Puede estar hecha de cuero, tela o materiales sintéticos.</w:t>
      </w:r>
    </w:p>
    <w:p w14:paraId="32654F41" w14:textId="3ADB6113" w:rsidR="006A0FE6" w:rsidRPr="006A0FE6" w:rsidRDefault="006A0FE6">
      <w:pPr>
        <w:pStyle w:val="Prrafodelista"/>
        <w:numPr>
          <w:ilvl w:val="0"/>
          <w:numId w:val="6"/>
        </w:numPr>
        <w:ind w:left="993"/>
        <w:rPr>
          <w:lang w:val="es-419" w:eastAsia="es-CO"/>
        </w:rPr>
      </w:pPr>
      <w:r w:rsidRPr="006A0FE6">
        <w:rPr>
          <w:b/>
          <w:bCs/>
          <w:lang w:val="es-419" w:eastAsia="es-CO"/>
        </w:rPr>
        <w:t>Cordonera</w:t>
      </w:r>
      <w:r w:rsidRPr="006A0FE6">
        <w:rPr>
          <w:lang w:val="es-419" w:eastAsia="es-CO"/>
        </w:rPr>
        <w:t>. Zona del calzado con ojales o perforaciones por donde pasan los cordones, permitiendo el ajuste al pie.</w:t>
      </w:r>
    </w:p>
    <w:p w14:paraId="4DBDF95F" w14:textId="14E3D20E" w:rsidR="006A0FE6" w:rsidRPr="006A0FE6" w:rsidRDefault="006A0FE6">
      <w:pPr>
        <w:pStyle w:val="Prrafodelista"/>
        <w:numPr>
          <w:ilvl w:val="0"/>
          <w:numId w:val="6"/>
        </w:numPr>
        <w:ind w:left="993"/>
        <w:rPr>
          <w:lang w:val="es-419" w:eastAsia="es-CO"/>
        </w:rPr>
      </w:pPr>
      <w:r w:rsidRPr="006A0FE6">
        <w:rPr>
          <w:b/>
          <w:bCs/>
          <w:lang w:val="es-419" w:eastAsia="es-CO"/>
        </w:rPr>
        <w:t>Lengüeta.</w:t>
      </w:r>
      <w:r w:rsidRPr="006A0FE6">
        <w:rPr>
          <w:lang w:val="es-419" w:eastAsia="es-CO"/>
        </w:rPr>
        <w:t xml:space="preserve"> Ubicada debajo de los cordones, protege el pie del contacto con los ojales y ajustes.</w:t>
      </w:r>
    </w:p>
    <w:p w14:paraId="28B26678" w14:textId="473303EB" w:rsidR="006A0FE6" w:rsidRPr="006A0FE6" w:rsidRDefault="006A0FE6">
      <w:pPr>
        <w:pStyle w:val="Prrafodelista"/>
        <w:numPr>
          <w:ilvl w:val="0"/>
          <w:numId w:val="6"/>
        </w:numPr>
        <w:ind w:left="993"/>
        <w:rPr>
          <w:lang w:val="es-419" w:eastAsia="es-CO"/>
        </w:rPr>
      </w:pPr>
      <w:r w:rsidRPr="006A0FE6">
        <w:rPr>
          <w:b/>
          <w:bCs/>
          <w:lang w:val="es-419" w:eastAsia="es-CO"/>
        </w:rPr>
        <w:t>Entresuela</w:t>
      </w:r>
      <w:r w:rsidRPr="006A0FE6">
        <w:rPr>
          <w:lang w:val="es-419" w:eastAsia="es-CO"/>
        </w:rPr>
        <w:t>. Capa intermedia entre la suela y la plantilla, diseñada para mejorar la amortiguación en ciertos tipos de calzado.</w:t>
      </w:r>
    </w:p>
    <w:p w14:paraId="1E85E9C6" w14:textId="655D4BD4" w:rsidR="006A0FE6" w:rsidRPr="006A0FE6" w:rsidRDefault="006A0FE6">
      <w:pPr>
        <w:pStyle w:val="Prrafodelista"/>
        <w:numPr>
          <w:ilvl w:val="0"/>
          <w:numId w:val="6"/>
        </w:numPr>
        <w:ind w:left="993"/>
        <w:rPr>
          <w:lang w:val="es-419" w:eastAsia="es-CO"/>
        </w:rPr>
      </w:pPr>
      <w:r w:rsidRPr="006A0FE6">
        <w:rPr>
          <w:b/>
          <w:bCs/>
          <w:lang w:val="es-419" w:eastAsia="es-CO"/>
        </w:rPr>
        <w:t>Plantilla estructural</w:t>
      </w:r>
      <w:r w:rsidRPr="006A0FE6">
        <w:rPr>
          <w:lang w:val="es-419" w:eastAsia="es-CO"/>
        </w:rPr>
        <w:t>. Pieza ubicada sobre la suela y debajo de la plantilla de confort, que aporta soporte, estabilidad y distribución del peso.</w:t>
      </w:r>
    </w:p>
    <w:p w14:paraId="6BAE8D47" w14:textId="1A98C336" w:rsidR="006A0FE6" w:rsidRPr="006A0FE6" w:rsidRDefault="006A0FE6">
      <w:pPr>
        <w:pStyle w:val="Prrafodelista"/>
        <w:numPr>
          <w:ilvl w:val="0"/>
          <w:numId w:val="6"/>
        </w:numPr>
        <w:ind w:left="993"/>
        <w:rPr>
          <w:lang w:val="es-419" w:eastAsia="es-CO"/>
        </w:rPr>
      </w:pPr>
      <w:r w:rsidRPr="006A0FE6">
        <w:rPr>
          <w:b/>
          <w:bCs/>
          <w:lang w:val="es-419" w:eastAsia="es-CO"/>
        </w:rPr>
        <w:t>Cambrión</w:t>
      </w:r>
      <w:r w:rsidRPr="006A0FE6">
        <w:rPr>
          <w:lang w:val="es-419" w:eastAsia="es-CO"/>
        </w:rPr>
        <w:t>. Refuerzo en la parte media del calzado, entre la suela y la plantilla estructural, que mantiene la forma y resistencia del zapato.</w:t>
      </w:r>
    </w:p>
    <w:p w14:paraId="632C23B0" w14:textId="78BEBF0B" w:rsidR="006A0FE6" w:rsidRDefault="00A309B1">
      <w:pPr>
        <w:pStyle w:val="Prrafodelista"/>
        <w:numPr>
          <w:ilvl w:val="0"/>
          <w:numId w:val="6"/>
        </w:numPr>
        <w:ind w:left="993"/>
        <w:rPr>
          <w:lang w:eastAsia="es-CO"/>
        </w:rPr>
      </w:pPr>
      <w:r w:rsidRPr="00A309B1">
        <w:rPr>
          <w:b/>
          <w:bCs/>
          <w:lang w:eastAsia="es-CO"/>
        </w:rPr>
        <w:t>Suela</w:t>
      </w:r>
      <w:r w:rsidR="006A0FE6">
        <w:rPr>
          <w:lang w:eastAsia="es-CO"/>
        </w:rPr>
        <w:t xml:space="preserve">. </w:t>
      </w:r>
      <w:r w:rsidRPr="00A309B1">
        <w:rPr>
          <w:lang w:eastAsia="es-CO"/>
        </w:rPr>
        <w:t>Parte inferior del calzado que entra en contacto con el suelo, fabricada con materiales resistentes para mayor durabilidad y tracción.</w:t>
      </w:r>
    </w:p>
    <w:p w14:paraId="1050AD33" w14:textId="5C632166" w:rsidR="006A0FE6" w:rsidRDefault="006A0FE6">
      <w:pPr>
        <w:pStyle w:val="Prrafodelista"/>
        <w:numPr>
          <w:ilvl w:val="0"/>
          <w:numId w:val="6"/>
        </w:numPr>
        <w:ind w:left="993"/>
        <w:rPr>
          <w:lang w:eastAsia="es-CO"/>
        </w:rPr>
      </w:pPr>
      <w:r w:rsidRPr="006A0FE6">
        <w:rPr>
          <w:b/>
          <w:bCs/>
          <w:lang w:eastAsia="es-CO"/>
        </w:rPr>
        <w:t>Tacón</w:t>
      </w:r>
      <w:r>
        <w:rPr>
          <w:lang w:eastAsia="es-CO"/>
        </w:rPr>
        <w:t>. Parte trasera y elevada del calzado, fabricada con diversos materiales (madera, plástico, goma, etc.), que proporciona altura, soporte y estabilidad.</w:t>
      </w:r>
    </w:p>
    <w:p w14:paraId="794F29BD" w14:textId="4DF0B84D" w:rsidR="006A0FE6" w:rsidRDefault="006A0FE6">
      <w:pPr>
        <w:pStyle w:val="Prrafodelista"/>
        <w:numPr>
          <w:ilvl w:val="0"/>
          <w:numId w:val="6"/>
        </w:numPr>
        <w:ind w:left="993"/>
        <w:rPr>
          <w:lang w:eastAsia="es-CO"/>
        </w:rPr>
      </w:pPr>
      <w:r w:rsidRPr="006A0FE6">
        <w:rPr>
          <w:b/>
          <w:bCs/>
          <w:lang w:eastAsia="es-CO"/>
        </w:rPr>
        <w:t>Tapa</w:t>
      </w:r>
      <w:r>
        <w:rPr>
          <w:lang w:eastAsia="es-CO"/>
        </w:rPr>
        <w:t>. Parte inferior del tacón en contacto con el suelo, hecha de materiales resistentes a la fricción, como caucho o plástico, para evitar desgaste y mejorar la tracción.</w:t>
      </w:r>
    </w:p>
    <w:p w14:paraId="46DCA657" w14:textId="779A21F2" w:rsidR="006A0FE6" w:rsidRDefault="006A0FE6" w:rsidP="006A0FE6">
      <w:pPr>
        <w:rPr>
          <w:lang w:eastAsia="es-CO"/>
        </w:rPr>
      </w:pPr>
      <w:r w:rsidRPr="006A0FE6">
        <w:rPr>
          <w:lang w:eastAsia="es-CO"/>
        </w:rPr>
        <w:t>El zapato se compone de diversas secciones que cumplen funciones específicas en términos de ajuste, comodidad y protección. A continuación, se presentan sus partes externas más relevantes:</w:t>
      </w:r>
    </w:p>
    <w:p w14:paraId="6783E90B" w14:textId="77777777" w:rsidR="006A0FE6" w:rsidRDefault="006A0FE6" w:rsidP="006A0FE6">
      <w:pPr>
        <w:rPr>
          <w:lang w:eastAsia="es-CO"/>
        </w:rPr>
      </w:pPr>
    </w:p>
    <w:p w14:paraId="1C9355D9" w14:textId="7EEBCB27" w:rsidR="006A0FE6" w:rsidRDefault="006A0FE6" w:rsidP="006A0FE6">
      <w:pPr>
        <w:pStyle w:val="Figura"/>
      </w:pPr>
      <w:r w:rsidRPr="006A0FE6">
        <w:lastRenderedPageBreak/>
        <w:t>Partes externas de un zapato</w:t>
      </w:r>
    </w:p>
    <w:p w14:paraId="069B8886" w14:textId="18A016EA" w:rsidR="006A0FE6" w:rsidRPr="006A0FE6" w:rsidRDefault="00142462" w:rsidP="006A0FE6">
      <w:pPr>
        <w:ind w:firstLine="0"/>
        <w:jc w:val="center"/>
        <w:rPr>
          <w:lang w:eastAsia="es-CO"/>
        </w:rPr>
      </w:pPr>
      <w:r>
        <w:rPr>
          <w:noProof/>
          <w:lang w:eastAsia="es-CO"/>
        </w:rPr>
        <w:drawing>
          <wp:inline distT="0" distB="0" distL="0" distR="0" wp14:anchorId="509BBDB0" wp14:editId="2426BB9D">
            <wp:extent cx="2981325" cy="1650817"/>
            <wp:effectExtent l="0" t="0" r="0" b="6985"/>
            <wp:docPr id="4" name="Gráfico 4" descr="Diagrama de las partes externas de un zapato, donde se destacan componentes como la cordonera, la capellada, la puntera y el talón. Cada parte está señalada con etiquetas explic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Diagrama de las partes externas de un zapato, donde se destacan componentes como la cordonera, la capellada, la puntera y el talón. Cada parte está señalada con etiquetas explicativas."/>
                    <pic:cNvPicPr/>
                  </pic:nvPicPr>
                  <pic:blipFill>
                    <a:blip r:embed="rId13">
                      <a:extLst>
                        <a:ext uri="{96DAC541-7B7A-43D3-8B79-37D633B846F1}">
                          <asvg:svgBlip xmlns:asvg="http://schemas.microsoft.com/office/drawing/2016/SVG/main" r:embed="rId14"/>
                        </a:ext>
                      </a:extLst>
                    </a:blip>
                    <a:stretch>
                      <a:fillRect/>
                    </a:stretch>
                  </pic:blipFill>
                  <pic:spPr>
                    <a:xfrm>
                      <a:off x="0" y="0"/>
                      <a:ext cx="2998362" cy="1660251"/>
                    </a:xfrm>
                    <a:prstGeom prst="rect">
                      <a:avLst/>
                    </a:prstGeom>
                  </pic:spPr>
                </pic:pic>
              </a:graphicData>
            </a:graphic>
          </wp:inline>
        </w:drawing>
      </w:r>
    </w:p>
    <w:p w14:paraId="01A86DBD" w14:textId="4D88ADC1" w:rsidR="006A0FE6" w:rsidRDefault="006A0FE6">
      <w:pPr>
        <w:pStyle w:val="Prrafodelista"/>
        <w:numPr>
          <w:ilvl w:val="0"/>
          <w:numId w:val="7"/>
        </w:numPr>
        <w:ind w:left="993"/>
        <w:rPr>
          <w:lang w:eastAsia="es-CO"/>
        </w:rPr>
      </w:pPr>
      <w:r w:rsidRPr="006A0FE6">
        <w:rPr>
          <w:b/>
          <w:bCs/>
          <w:lang w:eastAsia="es-CO"/>
        </w:rPr>
        <w:t>Cordonera.</w:t>
      </w:r>
      <w:r>
        <w:rPr>
          <w:lang w:eastAsia="es-CO"/>
        </w:rPr>
        <w:t xml:space="preserve"> Zona del calzado con ojales o perforaciones por donde pasan los cordones, permitiendo el ajuste al pie.</w:t>
      </w:r>
    </w:p>
    <w:p w14:paraId="24A5E4D1" w14:textId="5C128517" w:rsidR="006A0FE6" w:rsidRDefault="006A0FE6">
      <w:pPr>
        <w:pStyle w:val="Prrafodelista"/>
        <w:numPr>
          <w:ilvl w:val="0"/>
          <w:numId w:val="7"/>
        </w:numPr>
        <w:ind w:left="993"/>
        <w:rPr>
          <w:lang w:eastAsia="es-CO"/>
        </w:rPr>
      </w:pPr>
      <w:r w:rsidRPr="006A0FE6">
        <w:rPr>
          <w:b/>
          <w:bCs/>
          <w:lang w:eastAsia="es-CO"/>
        </w:rPr>
        <w:t>Puntera</w:t>
      </w:r>
      <w:r>
        <w:rPr>
          <w:lang w:eastAsia="es-CO"/>
        </w:rPr>
        <w:t>. Parte frontal del calzado que protege los dedos. Su diseño varía según el tipo de zapato, brindando diferentes niveles de protección, confort y estilo.</w:t>
      </w:r>
    </w:p>
    <w:p w14:paraId="073D4CF9" w14:textId="360A0A72" w:rsidR="006A0FE6" w:rsidRDefault="006A0FE6">
      <w:pPr>
        <w:pStyle w:val="Prrafodelista"/>
        <w:numPr>
          <w:ilvl w:val="0"/>
          <w:numId w:val="7"/>
        </w:numPr>
        <w:ind w:left="993"/>
        <w:rPr>
          <w:lang w:eastAsia="es-CO"/>
        </w:rPr>
      </w:pPr>
      <w:r w:rsidRPr="006A0FE6">
        <w:rPr>
          <w:b/>
          <w:bCs/>
          <w:lang w:eastAsia="es-CO"/>
        </w:rPr>
        <w:t>Talón.</w:t>
      </w:r>
      <w:r>
        <w:rPr>
          <w:lang w:eastAsia="es-CO"/>
        </w:rPr>
        <w:t xml:space="preserve"> Parte trasera del calzado que envuelve y protege la zona del talón del pie, proporcionando soporte y estabilidad</w:t>
      </w:r>
    </w:p>
    <w:p w14:paraId="526E1B5B" w14:textId="5C180720" w:rsidR="006A0FE6" w:rsidRDefault="006A0FE6" w:rsidP="006A0FE6">
      <w:pPr>
        <w:rPr>
          <w:lang w:eastAsia="es-CO"/>
        </w:rPr>
      </w:pPr>
      <w:r w:rsidRPr="006A0FE6">
        <w:rPr>
          <w:lang w:eastAsia="es-CO"/>
        </w:rPr>
        <w:t>Los zapatos pueden presentar variaciones en su diseño, especialmente en la capellada, lo que influye en su estética y funcionalidad. A continuación, se describen algunas partes clave en su construcción:</w:t>
      </w:r>
    </w:p>
    <w:p w14:paraId="0CA6D5A4" w14:textId="5DEA689A" w:rsidR="006A0FE6" w:rsidRDefault="006A0FE6" w:rsidP="00313EA7">
      <w:pPr>
        <w:pStyle w:val="Figura"/>
      </w:pPr>
      <w:r w:rsidRPr="006A0FE6">
        <w:t>Comparación de diseños en la capellada del calzado</w:t>
      </w:r>
    </w:p>
    <w:p w14:paraId="04597EA9" w14:textId="525458BF" w:rsidR="006A0FE6" w:rsidRPr="006A0FE6" w:rsidRDefault="00142462" w:rsidP="006A0FE6">
      <w:pPr>
        <w:ind w:firstLine="0"/>
        <w:jc w:val="center"/>
        <w:rPr>
          <w:lang w:eastAsia="es-CO"/>
        </w:rPr>
      </w:pPr>
      <w:r>
        <w:rPr>
          <w:noProof/>
          <w:lang w:eastAsia="es-CO"/>
        </w:rPr>
        <w:drawing>
          <wp:inline distT="0" distB="0" distL="0" distR="0" wp14:anchorId="08DD87B5" wp14:editId="781D33AA">
            <wp:extent cx="3114675" cy="2084873"/>
            <wp:effectExtent l="0" t="0" r="0" b="0"/>
            <wp:docPr id="5" name="Gráfico 5" descr="Ilustración comparativa de dos diseños de capellada en calzado. El primer diseño incluye elementos como la cordonera, la capellada y la bigotera, mientras que el segundo diseño resalta la capellada y la cha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Ilustración comparativa de dos diseños de capellada en calzado. El primer diseño incluye elementos como la cordonera, la capellada y la bigotera, mientras que el segundo diseño resalta la capellada y la chapeta."/>
                    <pic:cNvPicPr/>
                  </pic:nvPicPr>
                  <pic:blipFill>
                    <a:blip r:embed="rId15">
                      <a:extLst>
                        <a:ext uri="{96DAC541-7B7A-43D3-8B79-37D633B846F1}">
                          <asvg:svgBlip xmlns:asvg="http://schemas.microsoft.com/office/drawing/2016/SVG/main" r:embed="rId16"/>
                        </a:ext>
                      </a:extLst>
                    </a:blip>
                    <a:stretch>
                      <a:fillRect/>
                    </a:stretch>
                  </pic:blipFill>
                  <pic:spPr>
                    <a:xfrm>
                      <a:off x="0" y="0"/>
                      <a:ext cx="3132395" cy="2096734"/>
                    </a:xfrm>
                    <a:prstGeom prst="rect">
                      <a:avLst/>
                    </a:prstGeom>
                  </pic:spPr>
                </pic:pic>
              </a:graphicData>
            </a:graphic>
          </wp:inline>
        </w:drawing>
      </w:r>
    </w:p>
    <w:p w14:paraId="74C68931" w14:textId="43DD69F8" w:rsidR="006A0FE6" w:rsidRDefault="006A0FE6">
      <w:pPr>
        <w:pStyle w:val="Prrafodelista"/>
        <w:numPr>
          <w:ilvl w:val="0"/>
          <w:numId w:val="8"/>
        </w:numPr>
        <w:ind w:left="993"/>
        <w:rPr>
          <w:lang w:eastAsia="es-CO"/>
        </w:rPr>
      </w:pPr>
      <w:r w:rsidRPr="00D83F32">
        <w:rPr>
          <w:b/>
          <w:bCs/>
          <w:lang w:eastAsia="es-CO"/>
        </w:rPr>
        <w:lastRenderedPageBreak/>
        <w:t>Capellada</w:t>
      </w:r>
      <w:r>
        <w:rPr>
          <w:lang w:eastAsia="es-CO"/>
        </w:rPr>
        <w:t>. Corresponde a la parte superior del zapato que cubre el empeine y el dorso del pie. Su diseño puede variar según el tipo de calzado.</w:t>
      </w:r>
    </w:p>
    <w:p w14:paraId="7EA8D050" w14:textId="7A59E8CD" w:rsidR="006A0FE6" w:rsidRDefault="00D83F32">
      <w:pPr>
        <w:pStyle w:val="Prrafodelista"/>
        <w:numPr>
          <w:ilvl w:val="0"/>
          <w:numId w:val="8"/>
        </w:numPr>
        <w:ind w:left="993"/>
        <w:rPr>
          <w:lang w:eastAsia="es-CO"/>
        </w:rPr>
      </w:pPr>
      <w:r w:rsidRPr="00D83F32">
        <w:rPr>
          <w:b/>
          <w:bCs/>
          <w:lang w:eastAsia="es-CO"/>
        </w:rPr>
        <w:t>Bigotera</w:t>
      </w:r>
      <w:r>
        <w:rPr>
          <w:lang w:eastAsia="es-CO"/>
        </w:rPr>
        <w:t>. Pieza de refuerzo ubicada en el empeine que proporciona soporte, mejora el ajuste y aporta diseño.</w:t>
      </w:r>
    </w:p>
    <w:p w14:paraId="005FFCCA" w14:textId="6EABDCF9" w:rsidR="00D83F32" w:rsidRDefault="00D83F32">
      <w:pPr>
        <w:pStyle w:val="Prrafodelista"/>
        <w:numPr>
          <w:ilvl w:val="0"/>
          <w:numId w:val="8"/>
        </w:numPr>
        <w:ind w:left="993"/>
        <w:rPr>
          <w:lang w:eastAsia="es-CO"/>
        </w:rPr>
      </w:pPr>
      <w:r w:rsidRPr="00D83F32">
        <w:rPr>
          <w:b/>
          <w:bCs/>
          <w:lang w:eastAsia="es-CO"/>
        </w:rPr>
        <w:t>Chapeta</w:t>
      </w:r>
      <w:r>
        <w:rPr>
          <w:lang w:eastAsia="es-CO"/>
        </w:rPr>
        <w:t>. Pieza ubicada en la parte superior del empeine, generalmente en la zona de la cordonera o lengüeta, que refuerza y mejora el ajuste.</w:t>
      </w:r>
    </w:p>
    <w:p w14:paraId="413D45DF" w14:textId="026F9E4F" w:rsidR="00D83F32" w:rsidRDefault="00D83F32" w:rsidP="00D83F32">
      <w:pPr>
        <w:pStyle w:val="Figura"/>
      </w:pPr>
      <w:r w:rsidRPr="00D83F32">
        <w:t>Partes principales de una bota</w:t>
      </w:r>
    </w:p>
    <w:p w14:paraId="28636AB0" w14:textId="4F8FD9DD" w:rsidR="00BF0E38" w:rsidRPr="00BF0E38" w:rsidRDefault="00BF0E38" w:rsidP="00BF0E38">
      <w:pPr>
        <w:jc w:val="center"/>
        <w:rPr>
          <w:lang w:eastAsia="es-CO"/>
        </w:rPr>
      </w:pPr>
      <w:r>
        <w:rPr>
          <w:noProof/>
          <w:lang w:eastAsia="es-CO"/>
        </w:rPr>
        <w:drawing>
          <wp:inline distT="0" distB="0" distL="0" distR="0" wp14:anchorId="333C2FFC" wp14:editId="19C6EB1F">
            <wp:extent cx="3432175" cy="2292350"/>
            <wp:effectExtent l="0" t="0" r="0" b="0"/>
            <wp:docPr id="358370469" name="Imagen 4" descr="Diagrama de una bota que identifica sus partes principales. Se destacan la caña, ubicada en la parte superior; el talón, en la parte trasera inferior; y la capellada, en la zona frontal del cal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0469" name="Imagen 4" descr="Diagrama de una bota que identifica sus partes principales. Se destacan la caña, ubicada en la parte superior; el talón, en la parte trasera inferior; y la capellada, en la zona frontal del calza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2292350"/>
                    </a:xfrm>
                    <a:prstGeom prst="rect">
                      <a:avLst/>
                    </a:prstGeom>
                    <a:noFill/>
                  </pic:spPr>
                </pic:pic>
              </a:graphicData>
            </a:graphic>
          </wp:inline>
        </w:drawing>
      </w:r>
    </w:p>
    <w:p w14:paraId="6AB4B1CE" w14:textId="75054749" w:rsidR="008D1FFD" w:rsidRDefault="008D1FFD">
      <w:pPr>
        <w:pStyle w:val="Prrafodelista"/>
        <w:numPr>
          <w:ilvl w:val="0"/>
          <w:numId w:val="9"/>
        </w:numPr>
        <w:ind w:left="993"/>
        <w:rPr>
          <w:lang w:eastAsia="es-CO"/>
        </w:rPr>
      </w:pPr>
      <w:r w:rsidRPr="008D1FFD">
        <w:rPr>
          <w:b/>
          <w:bCs/>
          <w:lang w:eastAsia="es-CO"/>
        </w:rPr>
        <w:t>Capellada</w:t>
      </w:r>
      <w:r>
        <w:rPr>
          <w:lang w:eastAsia="es-CO"/>
        </w:rPr>
        <w:t>. Parte superior de la bota que cubre el pie y define su diseño. Puede estar hecha de cuero, tela o materiales sintéticos.</w:t>
      </w:r>
    </w:p>
    <w:p w14:paraId="486B4AB8" w14:textId="181085CA" w:rsidR="008D1FFD" w:rsidRDefault="008D1FFD">
      <w:pPr>
        <w:pStyle w:val="Prrafodelista"/>
        <w:numPr>
          <w:ilvl w:val="0"/>
          <w:numId w:val="9"/>
        </w:numPr>
        <w:ind w:left="993"/>
        <w:rPr>
          <w:lang w:eastAsia="es-CO"/>
        </w:rPr>
      </w:pPr>
      <w:r w:rsidRPr="008D1FFD">
        <w:rPr>
          <w:b/>
          <w:bCs/>
          <w:lang w:eastAsia="es-CO"/>
        </w:rPr>
        <w:t>Caña</w:t>
      </w:r>
      <w:r>
        <w:rPr>
          <w:lang w:eastAsia="es-CO"/>
        </w:rPr>
        <w:t>. Parte de la bota que cubre la pierna, brindando protección, soporte y diseño. Su altura varía según el tipo de bota.</w:t>
      </w:r>
    </w:p>
    <w:p w14:paraId="267047CD" w14:textId="03BB3FE8" w:rsidR="00D83F32" w:rsidRDefault="008D1FFD">
      <w:pPr>
        <w:pStyle w:val="Prrafodelista"/>
        <w:numPr>
          <w:ilvl w:val="0"/>
          <w:numId w:val="9"/>
        </w:numPr>
        <w:ind w:left="993"/>
        <w:rPr>
          <w:lang w:eastAsia="es-CO"/>
        </w:rPr>
      </w:pPr>
      <w:r w:rsidRPr="008D1FFD">
        <w:rPr>
          <w:b/>
          <w:bCs/>
          <w:lang w:eastAsia="es-CO"/>
        </w:rPr>
        <w:t>Talón</w:t>
      </w:r>
      <w:r>
        <w:rPr>
          <w:lang w:eastAsia="es-CO"/>
        </w:rPr>
        <w:t>. Parte trasera de la bota que envuelve y protege la zona del talón del pie, proporcionando soporte y estabilidad.</w:t>
      </w:r>
    </w:p>
    <w:p w14:paraId="1618A2A0" w14:textId="77777777" w:rsidR="008D1FFD" w:rsidRDefault="008D1FFD" w:rsidP="008D1FFD">
      <w:pPr>
        <w:pStyle w:val="Prrafodelista"/>
        <w:ind w:left="993" w:firstLine="0"/>
        <w:rPr>
          <w:lang w:eastAsia="es-CO"/>
        </w:rPr>
      </w:pPr>
    </w:p>
    <w:p w14:paraId="02691DB0" w14:textId="31EE1D4D" w:rsidR="008D1FFD" w:rsidRDefault="008D1FFD" w:rsidP="008D1FFD">
      <w:pPr>
        <w:pStyle w:val="Ttulo3"/>
      </w:pPr>
      <w:r>
        <w:lastRenderedPageBreak/>
        <w:t>Refuerzos y elementos de soporte</w:t>
      </w:r>
    </w:p>
    <w:p w14:paraId="5EC4FF5A" w14:textId="751326D7" w:rsidR="008D1FFD" w:rsidRDefault="008D1FFD" w:rsidP="008D1FFD">
      <w:pPr>
        <w:rPr>
          <w:lang w:val="es-419" w:eastAsia="es-CO"/>
        </w:rPr>
      </w:pPr>
      <w:r w:rsidRPr="008D1FFD">
        <w:rPr>
          <w:lang w:val="es-419" w:eastAsia="es-CO"/>
        </w:rPr>
        <w:t>Algunas partes del calzado mejoran la estabilidad y durabilidad:</w:t>
      </w:r>
    </w:p>
    <w:p w14:paraId="4FFEF1A7" w14:textId="275167A6" w:rsidR="008D1FFD" w:rsidRPr="008D1FFD" w:rsidRDefault="008D1FFD">
      <w:pPr>
        <w:pStyle w:val="Prrafodelista"/>
        <w:numPr>
          <w:ilvl w:val="0"/>
          <w:numId w:val="10"/>
        </w:numPr>
        <w:rPr>
          <w:lang w:val="es-419" w:eastAsia="es-CO"/>
        </w:rPr>
      </w:pPr>
      <w:r w:rsidRPr="008D1FFD">
        <w:rPr>
          <w:b/>
          <w:bCs/>
          <w:lang w:val="es-419" w:eastAsia="es-CO"/>
        </w:rPr>
        <w:t>Contrafuerte</w:t>
      </w:r>
      <w:r w:rsidRPr="008D1FFD">
        <w:rPr>
          <w:lang w:val="es-419" w:eastAsia="es-CO"/>
        </w:rPr>
        <w:t>. Refuerzo en la parte trasera que proporciona estabilidad al talón.</w:t>
      </w:r>
    </w:p>
    <w:p w14:paraId="7CDB1B5A" w14:textId="6DDA3B85" w:rsidR="00D83F32" w:rsidRDefault="008D1FFD">
      <w:pPr>
        <w:pStyle w:val="Prrafodelista"/>
        <w:numPr>
          <w:ilvl w:val="0"/>
          <w:numId w:val="10"/>
        </w:numPr>
        <w:rPr>
          <w:lang w:eastAsia="es-CO"/>
        </w:rPr>
      </w:pPr>
      <w:r w:rsidRPr="008D1FFD">
        <w:rPr>
          <w:b/>
          <w:bCs/>
          <w:lang w:eastAsia="es-CO"/>
        </w:rPr>
        <w:t>Puntera.</w:t>
      </w:r>
      <w:r>
        <w:rPr>
          <w:lang w:eastAsia="es-CO"/>
        </w:rPr>
        <w:t xml:space="preserve"> Refuerzo en la parte frontal que protege los dedos, especialmente en zapatos de seguridad.</w:t>
      </w:r>
    </w:p>
    <w:p w14:paraId="3AC01B2B" w14:textId="2AE37C0D" w:rsidR="008D1FFD" w:rsidRDefault="008D1FFD">
      <w:pPr>
        <w:pStyle w:val="Prrafodelista"/>
        <w:numPr>
          <w:ilvl w:val="0"/>
          <w:numId w:val="10"/>
        </w:numPr>
        <w:rPr>
          <w:lang w:eastAsia="es-CO"/>
        </w:rPr>
      </w:pPr>
      <w:r w:rsidRPr="008D1FFD">
        <w:rPr>
          <w:b/>
          <w:bCs/>
          <w:lang w:eastAsia="es-CO"/>
        </w:rPr>
        <w:t>Ojetes o pasadores</w:t>
      </w:r>
      <w:r>
        <w:rPr>
          <w:lang w:eastAsia="es-CO"/>
        </w:rPr>
        <w:t>. Aberturas para los cordones, que permiten ajustar el calzado al pie.</w:t>
      </w:r>
    </w:p>
    <w:p w14:paraId="0DA28EDE" w14:textId="37B08B00" w:rsidR="008D1FFD" w:rsidRDefault="008D1FFD" w:rsidP="008D1FFD">
      <w:pPr>
        <w:rPr>
          <w:lang w:eastAsia="es-CO"/>
        </w:rPr>
      </w:pPr>
      <w:r w:rsidRPr="008D1FFD">
        <w:rPr>
          <w:lang w:eastAsia="es-CO"/>
        </w:rPr>
        <w:t>Estas partes pueden variar dependiendo del tipo de calzado (formal, deportivo, industrial, etc.).</w:t>
      </w:r>
    </w:p>
    <w:p w14:paraId="439026CE" w14:textId="29F03862" w:rsidR="008D1FFD" w:rsidRDefault="008D1FFD" w:rsidP="008D1FFD">
      <w:pPr>
        <w:pStyle w:val="Ttulo2"/>
      </w:pPr>
      <w:bookmarkStart w:id="4" w:name="_Toc201042586"/>
      <w:r w:rsidRPr="008D1FFD">
        <w:t>Función de cada parte en el diseño y confort</w:t>
      </w:r>
      <w:bookmarkEnd w:id="4"/>
    </w:p>
    <w:p w14:paraId="7567478E" w14:textId="652A64DC" w:rsidR="008D1FFD" w:rsidRDefault="008D1FFD" w:rsidP="008D1FFD">
      <w:pPr>
        <w:rPr>
          <w:lang w:val="es-419" w:eastAsia="es-CO"/>
        </w:rPr>
      </w:pPr>
      <w:r w:rsidRPr="008D1FFD">
        <w:rPr>
          <w:lang w:val="es-419" w:eastAsia="es-CO"/>
        </w:rPr>
        <w:t>Cada componente del calzado tiene una función clave en la estructura y comodidad del zapato:</w:t>
      </w:r>
    </w:p>
    <w:p w14:paraId="65D2CB69" w14:textId="30527C29" w:rsidR="008D1FFD" w:rsidRPr="008D1FFD" w:rsidRDefault="008D1FFD">
      <w:pPr>
        <w:pStyle w:val="Prrafodelista"/>
        <w:numPr>
          <w:ilvl w:val="0"/>
          <w:numId w:val="11"/>
        </w:numPr>
        <w:ind w:left="993"/>
        <w:rPr>
          <w:lang w:val="es-419" w:eastAsia="es-CO"/>
        </w:rPr>
      </w:pPr>
      <w:r w:rsidRPr="008D1FFD">
        <w:rPr>
          <w:b/>
          <w:bCs/>
          <w:lang w:val="es-419" w:eastAsia="es-CO"/>
        </w:rPr>
        <w:t>Diseño y estética.</w:t>
      </w:r>
      <w:r w:rsidRPr="008D1FFD">
        <w:rPr>
          <w:lang w:val="es-419" w:eastAsia="es-CO"/>
        </w:rPr>
        <w:t xml:space="preserve"> La capellada define la apariencia visual del calzado.</w:t>
      </w:r>
    </w:p>
    <w:p w14:paraId="5227C88F" w14:textId="62172F0C" w:rsidR="00D83F32" w:rsidRDefault="008D1FFD">
      <w:pPr>
        <w:pStyle w:val="Prrafodelista"/>
        <w:numPr>
          <w:ilvl w:val="0"/>
          <w:numId w:val="11"/>
        </w:numPr>
        <w:ind w:left="993"/>
        <w:rPr>
          <w:lang w:eastAsia="es-CO"/>
        </w:rPr>
      </w:pPr>
      <w:r w:rsidRPr="008D1FFD">
        <w:rPr>
          <w:b/>
          <w:bCs/>
          <w:lang w:eastAsia="es-CO"/>
        </w:rPr>
        <w:t>Soporte y estabilidad</w:t>
      </w:r>
      <w:r>
        <w:rPr>
          <w:lang w:eastAsia="es-CO"/>
        </w:rPr>
        <w:t>. La suela y la entresuela proporcionan equilibrio y amortiguación.</w:t>
      </w:r>
    </w:p>
    <w:p w14:paraId="52F0FD29" w14:textId="74B912FE" w:rsidR="008D1FFD" w:rsidRDefault="008D1FFD">
      <w:pPr>
        <w:pStyle w:val="Prrafodelista"/>
        <w:numPr>
          <w:ilvl w:val="0"/>
          <w:numId w:val="11"/>
        </w:numPr>
        <w:ind w:left="993"/>
        <w:rPr>
          <w:lang w:eastAsia="es-CO"/>
        </w:rPr>
      </w:pPr>
      <w:r w:rsidRPr="008D1FFD">
        <w:rPr>
          <w:b/>
          <w:bCs/>
          <w:lang w:eastAsia="es-CO"/>
        </w:rPr>
        <w:t>Protección</w:t>
      </w:r>
      <w:r>
        <w:rPr>
          <w:lang w:eastAsia="es-CO"/>
        </w:rPr>
        <w:t>. Elementos como la plantilla estructural, puntera y contrafuerte evitan lesiones y refuerzan el calzado.</w:t>
      </w:r>
    </w:p>
    <w:p w14:paraId="46DBA9AF" w14:textId="4AC7949C" w:rsidR="008D1FFD" w:rsidRDefault="008D1FFD">
      <w:pPr>
        <w:pStyle w:val="Prrafodelista"/>
        <w:numPr>
          <w:ilvl w:val="0"/>
          <w:numId w:val="11"/>
        </w:numPr>
        <w:ind w:left="993"/>
        <w:rPr>
          <w:lang w:eastAsia="es-CO"/>
        </w:rPr>
      </w:pPr>
      <w:r w:rsidRPr="008D1FFD">
        <w:rPr>
          <w:b/>
          <w:bCs/>
          <w:lang w:eastAsia="es-CO"/>
        </w:rPr>
        <w:t>Ajuste y comodidad</w:t>
      </w:r>
      <w:r>
        <w:rPr>
          <w:lang w:eastAsia="es-CO"/>
        </w:rPr>
        <w:t>. El forro, la plantilla y la lengüeta reducen la fricción y mejoran la experiencia del usuario.</w:t>
      </w:r>
    </w:p>
    <w:p w14:paraId="30FA4907" w14:textId="77777777" w:rsidR="006A0FE6" w:rsidRDefault="006A0FE6" w:rsidP="006A0FE6">
      <w:pPr>
        <w:rPr>
          <w:lang w:eastAsia="es-CO"/>
        </w:rPr>
      </w:pPr>
    </w:p>
    <w:p w14:paraId="21EC5228" w14:textId="33A3E992" w:rsidR="008D1FFD" w:rsidRDefault="008D1FFD">
      <w:pPr>
        <w:spacing w:before="0" w:after="160" w:line="259" w:lineRule="auto"/>
        <w:ind w:firstLine="0"/>
        <w:rPr>
          <w:lang w:eastAsia="es-CO"/>
        </w:rPr>
      </w:pPr>
      <w:r>
        <w:rPr>
          <w:lang w:eastAsia="es-CO"/>
        </w:rPr>
        <w:br w:type="page"/>
      </w:r>
    </w:p>
    <w:p w14:paraId="32445577" w14:textId="4D23F3BC" w:rsidR="008D1FFD" w:rsidRDefault="008D1FFD" w:rsidP="008D1FFD">
      <w:pPr>
        <w:pStyle w:val="Ttulo1"/>
      </w:pPr>
      <w:bookmarkStart w:id="5" w:name="_Toc201042587"/>
      <w:r w:rsidRPr="008D1FFD">
        <w:lastRenderedPageBreak/>
        <w:t>Tipologías de calzado: características y usos</w:t>
      </w:r>
      <w:bookmarkEnd w:id="5"/>
    </w:p>
    <w:p w14:paraId="33914BB3" w14:textId="08A93EA3" w:rsidR="008D1FFD" w:rsidRDefault="008D1FFD" w:rsidP="008D1FFD">
      <w:pPr>
        <w:rPr>
          <w:lang w:val="es-419" w:eastAsia="es-CO"/>
        </w:rPr>
      </w:pPr>
      <w:r w:rsidRPr="008D1FFD">
        <w:rPr>
          <w:lang w:val="es-419" w:eastAsia="es-CO"/>
        </w:rPr>
        <w:t>El calzado es un elemento esencial en la vestimenta, diseñado para proteger los pies y proporcionar comodidad, estilo y funcionalidad según la ocasión y la actividad. Existen diversas tipologías de calzado, cada una con características y usos específicos que responden a necesidades particulares, desde el ámbito deportivo hasta el formal o industrial.</w:t>
      </w:r>
    </w:p>
    <w:p w14:paraId="7A343B2E" w14:textId="39FC0B97" w:rsidR="008D1FFD" w:rsidRDefault="008D1FFD" w:rsidP="008D1FFD">
      <w:pPr>
        <w:pStyle w:val="Ttulo2"/>
      </w:pPr>
      <w:bookmarkStart w:id="6" w:name="_Toc201042588"/>
      <w:r w:rsidRPr="008D1FFD">
        <w:t>Clasificación del calzado según su uso</w:t>
      </w:r>
      <w:bookmarkEnd w:id="6"/>
    </w:p>
    <w:p w14:paraId="28F1B269" w14:textId="7990BF5E" w:rsidR="008D1FFD" w:rsidRDefault="008D1FFD" w:rsidP="008D1FFD">
      <w:pPr>
        <w:rPr>
          <w:lang w:val="es-419" w:eastAsia="es-CO"/>
        </w:rPr>
      </w:pPr>
      <w:r w:rsidRPr="008D1FFD">
        <w:rPr>
          <w:lang w:val="es-419" w:eastAsia="es-CO"/>
        </w:rPr>
        <w:t>El calzado se clasifica principalmente según la función y el entorno en el que se usa. Algunas de las principales categorías son:</w:t>
      </w:r>
    </w:p>
    <w:p w14:paraId="46660B7B" w14:textId="21C3CAD0" w:rsidR="008D1FFD" w:rsidRPr="008D1FFD" w:rsidRDefault="008D1FFD">
      <w:pPr>
        <w:pStyle w:val="Prrafodelista"/>
        <w:numPr>
          <w:ilvl w:val="0"/>
          <w:numId w:val="12"/>
        </w:numPr>
        <w:ind w:left="993"/>
        <w:rPr>
          <w:lang w:val="es-419" w:eastAsia="es-CO"/>
        </w:rPr>
      </w:pPr>
      <w:r w:rsidRPr="008D1FFD">
        <w:rPr>
          <w:b/>
          <w:bCs/>
          <w:lang w:val="es-419" w:eastAsia="es-CO"/>
        </w:rPr>
        <w:t>Formal</w:t>
      </w:r>
      <w:r w:rsidRPr="008D1FFD">
        <w:rPr>
          <w:lang w:val="es-419" w:eastAsia="es-CO"/>
        </w:rPr>
        <w:t>. Diseñado para eventos elegantes, trabajo de oficina o reuniones formales. Ejemplos: zapatos Oxford, Derby, mocasines y tacones de vestir</w:t>
      </w:r>
    </w:p>
    <w:p w14:paraId="46A8581E" w14:textId="4ABA366E" w:rsidR="008D1FFD" w:rsidRPr="008D1FFD" w:rsidRDefault="008D1FFD">
      <w:pPr>
        <w:pStyle w:val="Prrafodelista"/>
        <w:numPr>
          <w:ilvl w:val="0"/>
          <w:numId w:val="12"/>
        </w:numPr>
        <w:ind w:left="993"/>
        <w:rPr>
          <w:lang w:val="es-419" w:eastAsia="es-CO"/>
        </w:rPr>
      </w:pPr>
      <w:r w:rsidRPr="008D1FFD">
        <w:rPr>
          <w:b/>
          <w:bCs/>
          <w:lang w:val="es-419" w:eastAsia="es-CO"/>
        </w:rPr>
        <w:t>Deportivo</w:t>
      </w:r>
      <w:r w:rsidRPr="008D1FFD">
        <w:rPr>
          <w:lang w:val="es-419" w:eastAsia="es-CO"/>
        </w:rPr>
        <w:t>. Creado para brindar soporte y amortiguación en actividades físicas. Ejemplos: tenis para correr, calzado de fútbol, zapatillas de baloncesto.</w:t>
      </w:r>
    </w:p>
    <w:p w14:paraId="03766694" w14:textId="6BAE143B" w:rsidR="008D1FFD" w:rsidRDefault="008D1FFD">
      <w:pPr>
        <w:pStyle w:val="Prrafodelista"/>
        <w:numPr>
          <w:ilvl w:val="0"/>
          <w:numId w:val="12"/>
        </w:numPr>
        <w:ind w:left="993"/>
        <w:rPr>
          <w:lang w:eastAsia="es-CO"/>
        </w:rPr>
      </w:pPr>
      <w:r w:rsidRPr="008D1FFD">
        <w:rPr>
          <w:b/>
          <w:bCs/>
          <w:lang w:eastAsia="es-CO"/>
        </w:rPr>
        <w:t>Casual</w:t>
      </w:r>
      <w:r>
        <w:rPr>
          <w:lang w:eastAsia="es-CO"/>
        </w:rPr>
        <w:t>. Ideal para el día a día, combinando comodidad y estilo. Ejemplos: zapatillas urbanas, baletas, sandalias, botines.</w:t>
      </w:r>
    </w:p>
    <w:p w14:paraId="60C216CC" w14:textId="59F16712" w:rsidR="008D1FFD" w:rsidRDefault="008D1FFD">
      <w:pPr>
        <w:pStyle w:val="Prrafodelista"/>
        <w:numPr>
          <w:ilvl w:val="0"/>
          <w:numId w:val="12"/>
        </w:numPr>
        <w:ind w:left="993"/>
        <w:rPr>
          <w:lang w:eastAsia="es-CO"/>
        </w:rPr>
      </w:pPr>
      <w:r w:rsidRPr="008D1FFD">
        <w:rPr>
          <w:b/>
          <w:bCs/>
          <w:lang w:eastAsia="es-CO"/>
        </w:rPr>
        <w:t>Industrial</w:t>
      </w:r>
      <w:r>
        <w:rPr>
          <w:lang w:eastAsia="es-CO"/>
        </w:rPr>
        <w:t>. Diseñado para entornos de trabajo que requieren protección especial. Ejemplos: botas de seguridad con punta de acero, calzado dieléctrico, botas antideslizantes.</w:t>
      </w:r>
    </w:p>
    <w:p w14:paraId="6F6E9249" w14:textId="1478C159" w:rsidR="008D1FFD" w:rsidRDefault="008D1FFD">
      <w:pPr>
        <w:pStyle w:val="Prrafodelista"/>
        <w:numPr>
          <w:ilvl w:val="0"/>
          <w:numId w:val="12"/>
        </w:numPr>
        <w:ind w:left="993"/>
        <w:rPr>
          <w:lang w:eastAsia="es-CO"/>
        </w:rPr>
      </w:pPr>
      <w:r w:rsidRPr="008D1FFD">
        <w:rPr>
          <w:b/>
          <w:bCs/>
          <w:lang w:eastAsia="es-CO"/>
        </w:rPr>
        <w:t>Ortopédico</w:t>
      </w:r>
      <w:r>
        <w:rPr>
          <w:lang w:eastAsia="es-CO"/>
        </w:rPr>
        <w:t>. Especialmente diseñado para corregir o aliviar problemas en los pies. Ejemplos: zapatos con plantillas anatómicas, calzado con soporte para el arco.</w:t>
      </w:r>
    </w:p>
    <w:p w14:paraId="1BC77AEE" w14:textId="77777777" w:rsidR="008D1FFD" w:rsidRDefault="008D1FFD" w:rsidP="006A0FE6">
      <w:pPr>
        <w:rPr>
          <w:lang w:eastAsia="es-CO"/>
        </w:rPr>
      </w:pPr>
    </w:p>
    <w:p w14:paraId="6A9720C1" w14:textId="66B825F1" w:rsidR="00D21287" w:rsidRDefault="00D21287" w:rsidP="00D21287">
      <w:pPr>
        <w:pStyle w:val="Ttulo2"/>
      </w:pPr>
      <w:bookmarkStart w:id="7" w:name="_Toc201042589"/>
      <w:r w:rsidRPr="00D21287">
        <w:lastRenderedPageBreak/>
        <w:t>Diferencias entre modelos de calzado</w:t>
      </w:r>
      <w:bookmarkEnd w:id="7"/>
    </w:p>
    <w:p w14:paraId="523FC638" w14:textId="28FBF4B3" w:rsidR="00D21287" w:rsidRDefault="00D21287" w:rsidP="00D21287">
      <w:pPr>
        <w:rPr>
          <w:lang w:val="es-419" w:eastAsia="es-CO"/>
        </w:rPr>
      </w:pPr>
      <w:r w:rsidRPr="00D21287">
        <w:rPr>
          <w:lang w:val="es-419" w:eastAsia="es-CO"/>
        </w:rPr>
        <w:t>Cada modelo de calzado se distingue por su diseño, estructura y materiales, los cuales influyen en su funcionalidad, comodidad y uso. A continuación, se presentan las diferencias clave entre los distintos tipos de calzado.</w:t>
      </w:r>
    </w:p>
    <w:p w14:paraId="2E268A68" w14:textId="098C0B90" w:rsidR="00D21287" w:rsidRPr="00D21287" w:rsidRDefault="00D21287">
      <w:pPr>
        <w:pStyle w:val="Prrafodelista"/>
        <w:numPr>
          <w:ilvl w:val="0"/>
          <w:numId w:val="13"/>
        </w:numPr>
        <w:ind w:left="993"/>
        <w:rPr>
          <w:lang w:val="es-419" w:eastAsia="es-CO"/>
        </w:rPr>
      </w:pPr>
      <w:r w:rsidRPr="00D21287">
        <w:rPr>
          <w:b/>
          <w:bCs/>
          <w:lang w:val="es-419" w:eastAsia="es-CO"/>
        </w:rPr>
        <w:t>Forma y estructura</w:t>
      </w:r>
      <w:r w:rsidRPr="00D21287">
        <w:rPr>
          <w:lang w:val="es-419" w:eastAsia="es-CO"/>
        </w:rPr>
        <w:t>. El Oxford tiene una estructura cerrada con cordones internos, mientras que el Derby es más flexible con cordones abiertos. El mocasín es un zapato sin cordones, fácil de poner y quitar. El calzado con velcro es ideal para niños o personas con movilidad reducida, mientras que el elástico permite un ajuste sin sujetadores adicionales.</w:t>
      </w:r>
    </w:p>
    <w:p w14:paraId="4A7ED558" w14:textId="3A037485" w:rsidR="00D21287" w:rsidRPr="00D21287" w:rsidRDefault="00D21287">
      <w:pPr>
        <w:pStyle w:val="Prrafodelista"/>
        <w:numPr>
          <w:ilvl w:val="0"/>
          <w:numId w:val="13"/>
        </w:numPr>
        <w:ind w:left="993"/>
        <w:rPr>
          <w:lang w:val="es-419" w:eastAsia="es-CO"/>
        </w:rPr>
      </w:pPr>
      <w:r w:rsidRPr="00D21287">
        <w:rPr>
          <w:b/>
          <w:bCs/>
          <w:lang w:val="es-419" w:eastAsia="es-CO"/>
        </w:rPr>
        <w:t>Materiales</w:t>
      </w:r>
      <w:r w:rsidRPr="00D21287">
        <w:rPr>
          <w:lang w:val="es-419" w:eastAsia="es-CO"/>
        </w:rPr>
        <w:t>. El calzado varía en materiales según su función y uso. El cuero es duradero, transpirable y elegante. Los materiales sintéticos son ligeros, económicos y fáciles de limpiar, además de ofrecer resistencia al agua. Las mallas y lonas son cómodas y transpirables.</w:t>
      </w:r>
    </w:p>
    <w:p w14:paraId="7A08408F" w14:textId="218FC768" w:rsidR="00D21287" w:rsidRPr="00D21287" w:rsidRDefault="00D21287">
      <w:pPr>
        <w:pStyle w:val="Prrafodelista"/>
        <w:numPr>
          <w:ilvl w:val="0"/>
          <w:numId w:val="13"/>
        </w:numPr>
        <w:ind w:left="993"/>
        <w:rPr>
          <w:lang w:val="es-419" w:eastAsia="es-CO"/>
        </w:rPr>
      </w:pPr>
      <w:r w:rsidRPr="00D21287">
        <w:rPr>
          <w:b/>
          <w:bCs/>
          <w:lang w:val="es-419" w:eastAsia="es-CO"/>
        </w:rPr>
        <w:t>Función y comodidad</w:t>
      </w:r>
      <w:r w:rsidRPr="00D21287">
        <w:rPr>
          <w:lang w:val="es-419" w:eastAsia="es-CO"/>
        </w:rPr>
        <w:t>. Los tenis están diseñados para absorber impactos, mientras que los zapatos formales priorizan la estética y la elegancia.</w:t>
      </w:r>
    </w:p>
    <w:p w14:paraId="175333F5" w14:textId="77777777" w:rsidR="00D21287" w:rsidRPr="00D21287" w:rsidRDefault="00D21287">
      <w:pPr>
        <w:pStyle w:val="Prrafodelista"/>
        <w:numPr>
          <w:ilvl w:val="0"/>
          <w:numId w:val="13"/>
        </w:numPr>
        <w:ind w:left="993"/>
        <w:rPr>
          <w:lang w:val="es-419" w:eastAsia="es-CO"/>
        </w:rPr>
      </w:pPr>
      <w:r w:rsidRPr="00D21287">
        <w:rPr>
          <w:b/>
          <w:bCs/>
          <w:lang w:val="es-419" w:eastAsia="es-CO"/>
        </w:rPr>
        <w:t>Suela y amortiguación</w:t>
      </w:r>
      <w:r w:rsidRPr="00D21287">
        <w:rPr>
          <w:lang w:val="es-419" w:eastAsia="es-CO"/>
        </w:rPr>
        <w:t>.</w:t>
      </w:r>
    </w:p>
    <w:p w14:paraId="494C1C13" w14:textId="0FD28867" w:rsidR="00D21287" w:rsidRPr="00D21287" w:rsidRDefault="00D21287">
      <w:pPr>
        <w:pStyle w:val="Prrafodelista"/>
        <w:numPr>
          <w:ilvl w:val="1"/>
          <w:numId w:val="13"/>
        </w:numPr>
        <w:ind w:left="1276"/>
        <w:rPr>
          <w:lang w:val="es-419" w:eastAsia="es-CO"/>
        </w:rPr>
      </w:pPr>
      <w:r w:rsidRPr="003325D5">
        <w:rPr>
          <w:b/>
          <w:bCs/>
          <w:lang w:val="es-419" w:eastAsia="es-CO"/>
        </w:rPr>
        <w:t>Plana vs. con tacón</w:t>
      </w:r>
      <w:r w:rsidRPr="00D21287">
        <w:rPr>
          <w:lang w:val="es-419" w:eastAsia="es-CO"/>
        </w:rPr>
        <w:t>. Los zapatos planos brindan estabilidad y comodidad, mientras que los de tacón realzan la postura y la elegancia.</w:t>
      </w:r>
    </w:p>
    <w:p w14:paraId="07DDCFD6" w14:textId="77777777" w:rsidR="00D21287" w:rsidRPr="00D21287" w:rsidRDefault="00D21287">
      <w:pPr>
        <w:pStyle w:val="Prrafodelista"/>
        <w:numPr>
          <w:ilvl w:val="1"/>
          <w:numId w:val="13"/>
        </w:numPr>
        <w:ind w:left="1276"/>
        <w:rPr>
          <w:lang w:val="es-419" w:eastAsia="es-CO"/>
        </w:rPr>
      </w:pPr>
      <w:r w:rsidRPr="003325D5">
        <w:rPr>
          <w:b/>
          <w:bCs/>
          <w:lang w:val="es-419" w:eastAsia="es-CO"/>
        </w:rPr>
        <w:t>Goma vs. cuero</w:t>
      </w:r>
      <w:r w:rsidRPr="00D21287">
        <w:rPr>
          <w:lang w:val="es-419" w:eastAsia="es-CO"/>
        </w:rPr>
        <w:t>. Las suelas de goma ofrecen mayor tracción y amortiguación, mientras que las de cuero son más rígidas y elegantes, pero menos antideslizantes.</w:t>
      </w:r>
    </w:p>
    <w:p w14:paraId="3EDC41BE" w14:textId="637AEA6E" w:rsidR="00D21287" w:rsidRPr="00D21287" w:rsidRDefault="00D21287">
      <w:pPr>
        <w:pStyle w:val="Prrafodelista"/>
        <w:numPr>
          <w:ilvl w:val="1"/>
          <w:numId w:val="13"/>
        </w:numPr>
        <w:ind w:left="1276"/>
        <w:rPr>
          <w:lang w:val="es-419" w:eastAsia="es-CO"/>
        </w:rPr>
      </w:pPr>
      <w:r w:rsidRPr="003325D5">
        <w:rPr>
          <w:b/>
          <w:bCs/>
          <w:lang w:val="es-419" w:eastAsia="es-CO"/>
        </w:rPr>
        <w:t>Flexible vs. rígida</w:t>
      </w:r>
      <w:r w:rsidRPr="00D21287">
        <w:rPr>
          <w:lang w:val="es-419" w:eastAsia="es-CO"/>
        </w:rPr>
        <w:t>. Los tenis deportivos tienen suelas flexibles para amortiguar impactos, mientras que las botas de seguridad tienen suelas rígidas para mayor protección.</w:t>
      </w:r>
    </w:p>
    <w:p w14:paraId="72AE904E" w14:textId="52902C72" w:rsidR="00D21287" w:rsidRPr="00D21287" w:rsidRDefault="00D21287">
      <w:pPr>
        <w:pStyle w:val="Prrafodelista"/>
        <w:numPr>
          <w:ilvl w:val="0"/>
          <w:numId w:val="13"/>
        </w:numPr>
        <w:ind w:left="993"/>
        <w:rPr>
          <w:b/>
          <w:bCs/>
          <w:lang w:val="es-419" w:eastAsia="es-CO"/>
        </w:rPr>
      </w:pPr>
      <w:r w:rsidRPr="00D21287">
        <w:rPr>
          <w:b/>
          <w:bCs/>
          <w:lang w:val="es-419" w:eastAsia="es-CO"/>
        </w:rPr>
        <w:lastRenderedPageBreak/>
        <w:t>Protección y soporte.</w:t>
      </w:r>
    </w:p>
    <w:p w14:paraId="2DE2F8AC" w14:textId="77777777" w:rsidR="00D21287" w:rsidRPr="00D21287" w:rsidRDefault="00D21287">
      <w:pPr>
        <w:pStyle w:val="Prrafodelista"/>
        <w:numPr>
          <w:ilvl w:val="1"/>
          <w:numId w:val="13"/>
        </w:numPr>
        <w:ind w:left="1418"/>
        <w:rPr>
          <w:lang w:val="es-419" w:eastAsia="es-CO"/>
        </w:rPr>
      </w:pPr>
      <w:r w:rsidRPr="003325D5">
        <w:rPr>
          <w:b/>
          <w:bCs/>
          <w:lang w:val="es-419" w:eastAsia="es-CO"/>
        </w:rPr>
        <w:t>Bota vs. zapato bajo</w:t>
      </w:r>
      <w:r w:rsidRPr="00D21287">
        <w:rPr>
          <w:lang w:val="es-419" w:eastAsia="es-CO"/>
        </w:rPr>
        <w:t>. Las botas cubren el tobillo o la pierna, brindando mayor protección, mientras que los zapatos bajos permiten mayor movilidad.</w:t>
      </w:r>
    </w:p>
    <w:p w14:paraId="1CFF3F64" w14:textId="776AAD88" w:rsidR="00D21287" w:rsidRPr="00D21287" w:rsidRDefault="00D21287">
      <w:pPr>
        <w:pStyle w:val="Prrafodelista"/>
        <w:numPr>
          <w:ilvl w:val="1"/>
          <w:numId w:val="13"/>
        </w:numPr>
        <w:ind w:left="1418"/>
        <w:rPr>
          <w:lang w:val="es-419" w:eastAsia="es-CO"/>
        </w:rPr>
      </w:pPr>
      <w:r w:rsidRPr="003325D5">
        <w:rPr>
          <w:b/>
          <w:bCs/>
          <w:lang w:val="es-419" w:eastAsia="es-CO"/>
        </w:rPr>
        <w:t>Punta de acero vs. punta reforzada</w:t>
      </w:r>
      <w:r w:rsidRPr="00D21287">
        <w:rPr>
          <w:lang w:val="es-419" w:eastAsia="es-CO"/>
        </w:rPr>
        <w:t>. En el calzado industrial, las botas con punta de acero protegen contra impactos fuertes, mientras que las de punta reforzada ofrecen protección media sin el peso del acero.</w:t>
      </w:r>
    </w:p>
    <w:p w14:paraId="6EAD2453" w14:textId="216BC376" w:rsidR="00D21287" w:rsidRPr="00D21287" w:rsidRDefault="003325D5">
      <w:pPr>
        <w:pStyle w:val="Prrafodelista"/>
        <w:numPr>
          <w:ilvl w:val="0"/>
          <w:numId w:val="13"/>
        </w:numPr>
        <w:ind w:left="993"/>
        <w:rPr>
          <w:b/>
          <w:bCs/>
          <w:lang w:val="es-419" w:eastAsia="es-CO"/>
        </w:rPr>
      </w:pPr>
      <w:r w:rsidRPr="003325D5">
        <w:rPr>
          <w:b/>
          <w:bCs/>
          <w:lang w:val="es-419" w:eastAsia="es-CO"/>
        </w:rPr>
        <w:t>Estilo y uso</w:t>
      </w:r>
      <w:r w:rsidR="00D21287" w:rsidRPr="00D21287">
        <w:rPr>
          <w:b/>
          <w:bCs/>
          <w:lang w:val="es-419" w:eastAsia="es-CO"/>
        </w:rPr>
        <w:t>.</w:t>
      </w:r>
    </w:p>
    <w:p w14:paraId="738BBFA4" w14:textId="77777777" w:rsidR="003325D5" w:rsidRPr="003325D5" w:rsidRDefault="003325D5" w:rsidP="003325D5">
      <w:pPr>
        <w:pStyle w:val="Prrafodelista"/>
        <w:numPr>
          <w:ilvl w:val="1"/>
          <w:numId w:val="13"/>
        </w:numPr>
        <w:ind w:left="1418"/>
        <w:rPr>
          <w:lang w:val="es-419" w:eastAsia="es-CO"/>
        </w:rPr>
      </w:pPr>
      <w:r w:rsidRPr="003325D5">
        <w:rPr>
          <w:b/>
          <w:bCs/>
          <w:lang w:val="es-419" w:eastAsia="es-CO"/>
        </w:rPr>
        <w:t>Casual vs. formal</w:t>
      </w:r>
      <w:r w:rsidRPr="003325D5">
        <w:rPr>
          <w:lang w:val="es-419" w:eastAsia="es-CO"/>
        </w:rPr>
        <w:t>. Los zapatos casuales priorizan la comodidad y versatilidad, mientras que los formales buscan elegancia y sofisticación.</w:t>
      </w:r>
    </w:p>
    <w:p w14:paraId="5F5CBB62" w14:textId="5343F80E" w:rsidR="00D21287" w:rsidRPr="003325D5" w:rsidRDefault="003325D5" w:rsidP="003325D5">
      <w:pPr>
        <w:pStyle w:val="Prrafodelista"/>
        <w:numPr>
          <w:ilvl w:val="1"/>
          <w:numId w:val="13"/>
        </w:numPr>
        <w:ind w:left="1418"/>
        <w:rPr>
          <w:lang w:val="es-419" w:eastAsia="es-CO"/>
        </w:rPr>
      </w:pPr>
      <w:r w:rsidRPr="003325D5">
        <w:rPr>
          <w:b/>
          <w:bCs/>
          <w:lang w:val="es-419" w:eastAsia="es-CO"/>
        </w:rPr>
        <w:t>Deportivo vs. urbano</w:t>
      </w:r>
      <w:r w:rsidRPr="003325D5">
        <w:rPr>
          <w:lang w:val="es-419" w:eastAsia="es-CO"/>
        </w:rPr>
        <w:t>. Los tenis deportivos están diseñados para alto rendimiento, mientras que los urbanos combinan estilo y comodidad para el día a día.</w:t>
      </w:r>
    </w:p>
    <w:p w14:paraId="456BA71D" w14:textId="71C754E7" w:rsidR="00B51B3E" w:rsidRDefault="00F335D0" w:rsidP="00D21287">
      <w:pPr>
        <w:rPr>
          <w:lang w:val="es-419" w:eastAsia="es-CO"/>
        </w:rPr>
      </w:pPr>
      <w:r w:rsidRPr="00F335D0">
        <w:rPr>
          <w:lang w:val="es-419" w:eastAsia="es-CO"/>
        </w:rPr>
        <w:t>Cada modelo de calzado se adapta a diferentes necesidades, estilos y actividades, por lo que conocer sus diferencias ayuda a elegir el más adecuado para cada ocasión.</w:t>
      </w:r>
    </w:p>
    <w:p w14:paraId="13079882" w14:textId="25725EFD" w:rsidR="00B51B3E" w:rsidRDefault="00B51B3E">
      <w:pPr>
        <w:spacing w:before="0" w:after="160" w:line="259" w:lineRule="auto"/>
        <w:ind w:firstLine="0"/>
        <w:rPr>
          <w:lang w:val="es-419" w:eastAsia="es-CO"/>
        </w:rPr>
      </w:pPr>
      <w:r>
        <w:rPr>
          <w:lang w:val="es-419" w:eastAsia="es-CO"/>
        </w:rPr>
        <w:br w:type="page"/>
      </w:r>
    </w:p>
    <w:p w14:paraId="2FB2C662" w14:textId="1DEAF148" w:rsidR="00B51B3E" w:rsidRDefault="00B51B3E" w:rsidP="00B51B3E">
      <w:pPr>
        <w:pStyle w:val="Ttulo1"/>
      </w:pPr>
      <w:bookmarkStart w:id="8" w:name="_Toc201042590"/>
      <w:r w:rsidRPr="00B51B3E">
        <w:lastRenderedPageBreak/>
        <w:t>Materiales e insumos para calzado</w:t>
      </w:r>
      <w:bookmarkEnd w:id="8"/>
    </w:p>
    <w:p w14:paraId="73CE8625" w14:textId="5D2D6066" w:rsidR="00B51B3E" w:rsidRDefault="00B51B3E" w:rsidP="00B51B3E">
      <w:pPr>
        <w:rPr>
          <w:lang w:val="es-419" w:eastAsia="es-CO"/>
        </w:rPr>
      </w:pPr>
      <w:r w:rsidRPr="00B51B3E">
        <w:rPr>
          <w:lang w:val="es-419" w:eastAsia="es-CO"/>
        </w:rPr>
        <w:t>Los materiales e insumos son esenciales en la fabricación de calzado, ya que determinan su calidad, resistencia, durabilidad, comodidad y presentación. Los materiales utilizados en el calzado se pueden clasificar en cueros, sintéticos, textiles y materiales para suelas. Cada tipo presenta características específicas que influyen en el diseño y funcionalidad del producto final.</w:t>
      </w:r>
    </w:p>
    <w:p w14:paraId="0834F726" w14:textId="00592ED9" w:rsidR="00B51B3E" w:rsidRDefault="00B51B3E" w:rsidP="00B51B3E">
      <w:pPr>
        <w:pStyle w:val="Ttulo2"/>
      </w:pPr>
      <w:bookmarkStart w:id="9" w:name="_Toc201042591"/>
      <w:r w:rsidRPr="00B51B3E">
        <w:t>Cueros</w:t>
      </w:r>
      <w:bookmarkEnd w:id="9"/>
    </w:p>
    <w:p w14:paraId="66F8B592" w14:textId="4A3645B1" w:rsidR="00B51B3E" w:rsidRPr="00B51B3E" w:rsidRDefault="00B51B3E" w:rsidP="00B51B3E">
      <w:pPr>
        <w:rPr>
          <w:lang w:val="es-419" w:eastAsia="es-CO"/>
        </w:rPr>
      </w:pPr>
      <w:r w:rsidRPr="00B51B3E">
        <w:rPr>
          <w:lang w:val="es-419" w:eastAsia="es-CO"/>
        </w:rPr>
        <w:t>El cuero es un material natural obtenido a partir de la piel de animales como bovinos, ovinos, caprinos y porcinos. Se somete a un proceso de curtido que evita su descomposición y mejora su resistencia, durabilidad y flexibilidad. Se clasifica según el tipo de curtido, el acabado superficial y la procedencia animal.</w:t>
      </w:r>
    </w:p>
    <w:p w14:paraId="6832379D" w14:textId="2829B793" w:rsidR="00D21287" w:rsidRDefault="00B51B3E" w:rsidP="00B51B3E">
      <w:pPr>
        <w:pStyle w:val="Ttulo3"/>
      </w:pPr>
      <w:r w:rsidRPr="00B51B3E">
        <w:t>Clasificación del cuero según el tipo de curtido</w:t>
      </w:r>
    </w:p>
    <w:p w14:paraId="2B91061C" w14:textId="164428F0" w:rsidR="00B51B3E" w:rsidRPr="00B51B3E" w:rsidRDefault="00B51B3E" w:rsidP="00B51B3E">
      <w:pPr>
        <w:rPr>
          <w:lang w:val="es-419" w:eastAsia="es-CO"/>
        </w:rPr>
      </w:pPr>
      <w:r w:rsidRPr="00B51B3E">
        <w:rPr>
          <w:lang w:val="es-419" w:eastAsia="es-CO"/>
        </w:rPr>
        <w:t>El proceso de curtido define muchas de las propiedades del cuero, como su resistencia, color, textura y comportamiento frente a la humedad.</w:t>
      </w:r>
    </w:p>
    <w:p w14:paraId="469740F6" w14:textId="5DB6D24E" w:rsidR="008D1FFD" w:rsidRDefault="00B51B3E">
      <w:pPr>
        <w:pStyle w:val="Prrafodelista"/>
        <w:numPr>
          <w:ilvl w:val="0"/>
          <w:numId w:val="14"/>
        </w:numPr>
        <w:ind w:left="993"/>
        <w:rPr>
          <w:lang w:eastAsia="es-CO"/>
        </w:rPr>
      </w:pPr>
      <w:r w:rsidRPr="00B51B3E">
        <w:rPr>
          <w:b/>
          <w:bCs/>
          <w:lang w:eastAsia="es-CO"/>
        </w:rPr>
        <w:t>Cuero al cromo</w:t>
      </w:r>
      <w:r>
        <w:rPr>
          <w:lang w:eastAsia="es-CO"/>
        </w:rPr>
        <w:t>. Cuero flexible y resistente, con color uniforme por el uso de sales de cromo y buena capacidad para el teñido. Se utiliza en calzado, tapicería y vestimenta.</w:t>
      </w:r>
    </w:p>
    <w:p w14:paraId="55E2F36E" w14:textId="4DF55B92" w:rsidR="00B51B3E" w:rsidRDefault="00B51B3E">
      <w:pPr>
        <w:pStyle w:val="Prrafodelista"/>
        <w:numPr>
          <w:ilvl w:val="0"/>
          <w:numId w:val="14"/>
        </w:numPr>
        <w:ind w:left="993"/>
        <w:rPr>
          <w:lang w:eastAsia="es-CO"/>
        </w:rPr>
      </w:pPr>
      <w:r w:rsidRPr="00B51B3E">
        <w:rPr>
          <w:b/>
          <w:bCs/>
          <w:lang w:eastAsia="es-CO"/>
        </w:rPr>
        <w:t>Cuero vegetal</w:t>
      </w:r>
      <w:r>
        <w:rPr>
          <w:lang w:eastAsia="es-CO"/>
        </w:rPr>
        <w:t>. Cuero más rígido, biodegradable y con tonos naturales. Utiliza taninos de origen vegetal. Se emplea en artículos artesanales y marroquinería.</w:t>
      </w:r>
    </w:p>
    <w:p w14:paraId="5F693552" w14:textId="4E75A977" w:rsidR="00B51B3E" w:rsidRDefault="00B51B3E">
      <w:pPr>
        <w:pStyle w:val="Prrafodelista"/>
        <w:numPr>
          <w:ilvl w:val="0"/>
          <w:numId w:val="14"/>
        </w:numPr>
        <w:ind w:left="993"/>
        <w:rPr>
          <w:lang w:eastAsia="es-CO"/>
        </w:rPr>
      </w:pPr>
      <w:r w:rsidRPr="00B51B3E">
        <w:rPr>
          <w:b/>
          <w:bCs/>
          <w:lang w:eastAsia="es-CO"/>
        </w:rPr>
        <w:t>Cuero mixto</w:t>
      </w:r>
      <w:r>
        <w:rPr>
          <w:lang w:eastAsia="es-CO"/>
        </w:rPr>
        <w:t xml:space="preserve">. </w:t>
      </w:r>
      <w:proofErr w:type="gramStart"/>
      <w:r>
        <w:rPr>
          <w:lang w:eastAsia="es-CO"/>
        </w:rPr>
        <w:t>Combina curtido</w:t>
      </w:r>
      <w:proofErr w:type="gramEnd"/>
      <w:r>
        <w:rPr>
          <w:lang w:eastAsia="es-CO"/>
        </w:rPr>
        <w:t xml:space="preserve"> al cromo y vegetal, ofreciendo resistencia mecánica y menor impacto ambiental. Se utiliza en calzado de calidad media-alta.</w:t>
      </w:r>
    </w:p>
    <w:p w14:paraId="18907B94" w14:textId="6308F824" w:rsidR="00B51B3E" w:rsidRDefault="00496A3E" w:rsidP="00496A3E">
      <w:pPr>
        <w:pStyle w:val="Ttulo3"/>
      </w:pPr>
      <w:r w:rsidRPr="00496A3E">
        <w:lastRenderedPageBreak/>
        <w:t>Curtidos alternativos</w:t>
      </w:r>
    </w:p>
    <w:p w14:paraId="631F744C" w14:textId="56B352D3" w:rsidR="00496A3E" w:rsidRDefault="00496A3E" w:rsidP="00496A3E">
      <w:pPr>
        <w:rPr>
          <w:lang w:val="es-419" w:eastAsia="es-CO"/>
        </w:rPr>
      </w:pPr>
      <w:r w:rsidRPr="00496A3E">
        <w:rPr>
          <w:lang w:val="es-419" w:eastAsia="es-CO"/>
        </w:rPr>
        <w:t>Existen métodos de curtido que evitan el uso de metales pesados, ofreciendo opciones más sostenibles o adecuadas para usos específicos.</w:t>
      </w:r>
    </w:p>
    <w:p w14:paraId="3A9D343A" w14:textId="4BE58B34" w:rsidR="00496A3E" w:rsidRPr="00E32886" w:rsidRDefault="00496A3E">
      <w:pPr>
        <w:pStyle w:val="Prrafodelista"/>
        <w:numPr>
          <w:ilvl w:val="0"/>
          <w:numId w:val="16"/>
        </w:numPr>
        <w:ind w:left="993"/>
        <w:rPr>
          <w:lang w:val="es-419" w:eastAsia="es-CO"/>
        </w:rPr>
      </w:pPr>
      <w:r w:rsidRPr="00E32886">
        <w:rPr>
          <w:b/>
          <w:bCs/>
          <w:lang w:val="es-419" w:eastAsia="es-CO"/>
        </w:rPr>
        <w:t>Curtido con aluminio (</w:t>
      </w:r>
      <w:proofErr w:type="spellStart"/>
      <w:r w:rsidRPr="00E32886">
        <w:rPr>
          <w:rStyle w:val="Extranjerismo"/>
          <w:b/>
          <w:bCs/>
          <w:lang w:val="es-419" w:eastAsia="es-CO"/>
        </w:rPr>
        <w:t>Wet</w:t>
      </w:r>
      <w:proofErr w:type="spellEnd"/>
      <w:r w:rsidRPr="00E32886">
        <w:rPr>
          <w:rStyle w:val="Extranjerismo"/>
          <w:b/>
          <w:bCs/>
          <w:lang w:val="es-419" w:eastAsia="es-CO"/>
        </w:rPr>
        <w:t xml:space="preserve"> White</w:t>
      </w:r>
      <w:r w:rsidRPr="00E32886">
        <w:rPr>
          <w:b/>
          <w:bCs/>
          <w:lang w:val="es-419" w:eastAsia="es-CO"/>
        </w:rPr>
        <w:t>)</w:t>
      </w:r>
      <w:r w:rsidRPr="00E32886">
        <w:rPr>
          <w:lang w:val="es-419" w:eastAsia="es-CO"/>
        </w:rPr>
        <w:t>. Utiliza sales de aluminio en lugar de cromo. Genera un cuero más claro, con alta capacidad de teñido. Es más ecológico que el curtido al cromo, aunque menos resistente al agua. Se usa en cuero para guantes, ropa y calzado fino.</w:t>
      </w:r>
    </w:p>
    <w:p w14:paraId="39013DEC" w14:textId="193B6118" w:rsidR="00496A3E" w:rsidRPr="00496A3E" w:rsidRDefault="00496A3E">
      <w:pPr>
        <w:pStyle w:val="Prrafodelista"/>
        <w:numPr>
          <w:ilvl w:val="0"/>
          <w:numId w:val="15"/>
        </w:numPr>
        <w:ind w:left="993"/>
        <w:rPr>
          <w:lang w:val="es-419" w:eastAsia="es-CO"/>
        </w:rPr>
      </w:pPr>
      <w:r w:rsidRPr="00496A3E">
        <w:rPr>
          <w:b/>
          <w:bCs/>
          <w:lang w:val="es-419" w:eastAsia="es-CO"/>
        </w:rPr>
        <w:t>Curtido con titanio</w:t>
      </w:r>
      <w:r w:rsidRPr="00496A3E">
        <w:rPr>
          <w:lang w:val="es-419" w:eastAsia="es-CO"/>
        </w:rPr>
        <w:t>. Emplea sales de titanio, evitando metales pesados. Más biodegradable y seguro para el ambiente. Produce un cuero suave y claro, pero con menor resistencia. Se usa en cuero para guantes, ropa y calzado fino.</w:t>
      </w:r>
    </w:p>
    <w:p w14:paraId="058D0F9B" w14:textId="725FF3BD" w:rsidR="00496A3E" w:rsidRPr="00496A3E" w:rsidRDefault="00496A3E">
      <w:pPr>
        <w:pStyle w:val="Prrafodelista"/>
        <w:numPr>
          <w:ilvl w:val="0"/>
          <w:numId w:val="15"/>
        </w:numPr>
        <w:ind w:left="993"/>
        <w:rPr>
          <w:lang w:val="es-419" w:eastAsia="es-CO"/>
        </w:rPr>
      </w:pPr>
      <w:r w:rsidRPr="00496A3E">
        <w:rPr>
          <w:b/>
          <w:bCs/>
          <w:lang w:val="es-419" w:eastAsia="es-CO"/>
        </w:rPr>
        <w:t>Curtido con aldehídos (</w:t>
      </w:r>
      <w:proofErr w:type="spellStart"/>
      <w:r w:rsidRPr="00496A3E">
        <w:rPr>
          <w:rStyle w:val="Extranjerismo"/>
          <w:b/>
          <w:bCs/>
          <w:lang w:val="es-419" w:eastAsia="es-CO"/>
        </w:rPr>
        <w:t>Wet</w:t>
      </w:r>
      <w:proofErr w:type="spellEnd"/>
      <w:r w:rsidRPr="00496A3E">
        <w:rPr>
          <w:rStyle w:val="Extranjerismo"/>
          <w:b/>
          <w:bCs/>
          <w:lang w:val="es-419" w:eastAsia="es-CO"/>
        </w:rPr>
        <w:t xml:space="preserve"> White</w:t>
      </w:r>
      <w:r w:rsidRPr="00496A3E">
        <w:rPr>
          <w:b/>
          <w:bCs/>
          <w:lang w:val="es-419" w:eastAsia="es-CO"/>
        </w:rPr>
        <w:t>)</w:t>
      </w:r>
      <w:r w:rsidRPr="00496A3E">
        <w:rPr>
          <w:lang w:val="es-419" w:eastAsia="es-CO"/>
        </w:rPr>
        <w:t>. Utiliza glutaraldehído o formaldehído. Genera un cuero flexible y suave, aunque menos resistente. Algunas variantes eliminan el formaldehído por motivos ambientales. Se usa en interiores de automóviles y calzado.</w:t>
      </w:r>
    </w:p>
    <w:p w14:paraId="7BB00268" w14:textId="764ED660" w:rsidR="00496A3E" w:rsidRDefault="00496A3E">
      <w:pPr>
        <w:pStyle w:val="Prrafodelista"/>
        <w:numPr>
          <w:ilvl w:val="0"/>
          <w:numId w:val="15"/>
        </w:numPr>
        <w:ind w:left="993"/>
        <w:rPr>
          <w:lang w:val="es-419" w:eastAsia="es-CO"/>
        </w:rPr>
      </w:pPr>
      <w:r w:rsidRPr="00496A3E">
        <w:rPr>
          <w:b/>
          <w:bCs/>
          <w:lang w:val="es-419" w:eastAsia="es-CO"/>
        </w:rPr>
        <w:t xml:space="preserve">Curtido con sílice. </w:t>
      </w:r>
      <w:r w:rsidRPr="00496A3E">
        <w:rPr>
          <w:lang w:val="es-419" w:eastAsia="es-CO"/>
        </w:rPr>
        <w:t>Usa compuestos de dióxido de silicio (</w:t>
      </w:r>
      <w:proofErr w:type="spellStart"/>
      <w:r w:rsidRPr="00496A3E">
        <w:rPr>
          <w:lang w:val="es-419" w:eastAsia="es-CO"/>
        </w:rPr>
        <w:t>SiO</w:t>
      </w:r>
      <w:proofErr w:type="spellEnd"/>
      <w:r w:rsidRPr="00496A3E">
        <w:rPr>
          <w:lang w:val="es-419" w:eastAsia="es-CO"/>
        </w:rPr>
        <w:t>₂), sin metales. Es una técnica reciente y de bajo impacto ambiental. El cuero resultante es ligero y flexible. Se aplica en guantes, tapicería, marroquinería, ropa y calzado fino.</w:t>
      </w:r>
    </w:p>
    <w:p w14:paraId="26DE948C" w14:textId="2268A5A5" w:rsidR="006A0025" w:rsidRDefault="006A0025" w:rsidP="006A0025">
      <w:pPr>
        <w:pStyle w:val="Ttulo3"/>
      </w:pPr>
      <w:r w:rsidRPr="006A0025">
        <w:t>Clasificación del cuero según el acabado superficial</w:t>
      </w:r>
    </w:p>
    <w:p w14:paraId="6B5FB0DB" w14:textId="08E93B3F" w:rsidR="006A0025" w:rsidRDefault="006A0025" w:rsidP="006A0025">
      <w:pPr>
        <w:rPr>
          <w:lang w:val="es-419" w:eastAsia="es-CO"/>
        </w:rPr>
      </w:pPr>
      <w:r w:rsidRPr="006A0025">
        <w:rPr>
          <w:lang w:val="es-419" w:eastAsia="es-CO"/>
        </w:rPr>
        <w:t>Los tratamientos aplicados a la superficie del cuero modifican su textura, apariencia y resistencia, y determinan su uso final.</w:t>
      </w:r>
    </w:p>
    <w:p w14:paraId="5855C2D5" w14:textId="73843553" w:rsidR="006A0025" w:rsidRPr="006A0025" w:rsidRDefault="006A0025">
      <w:pPr>
        <w:pStyle w:val="Prrafodelista"/>
        <w:numPr>
          <w:ilvl w:val="0"/>
          <w:numId w:val="17"/>
        </w:numPr>
        <w:ind w:left="993"/>
        <w:rPr>
          <w:lang w:val="es-419" w:eastAsia="es-CO"/>
        </w:rPr>
      </w:pPr>
      <w:r w:rsidRPr="006A0025">
        <w:rPr>
          <w:b/>
          <w:bCs/>
          <w:lang w:val="es-419" w:eastAsia="es-CO"/>
        </w:rPr>
        <w:t>Cuero plena flor.</w:t>
      </w:r>
      <w:r w:rsidRPr="006A0025">
        <w:rPr>
          <w:lang w:val="es-419" w:eastAsia="es-CO"/>
        </w:rPr>
        <w:t xml:space="preserve"> Es la capa más superficial de la piel, sin lijado ni alteraciones. Ofrece la mejor calidad y máxima durabilidad. Se utiliza en calzado de lujo y tapicería.</w:t>
      </w:r>
    </w:p>
    <w:p w14:paraId="13DB16BE" w14:textId="47D118AC" w:rsidR="006A0025" w:rsidRPr="006A0025" w:rsidRDefault="006A0025">
      <w:pPr>
        <w:pStyle w:val="Prrafodelista"/>
        <w:numPr>
          <w:ilvl w:val="0"/>
          <w:numId w:val="17"/>
        </w:numPr>
        <w:ind w:left="993"/>
        <w:rPr>
          <w:lang w:val="es-419" w:eastAsia="es-CO"/>
        </w:rPr>
      </w:pPr>
      <w:r w:rsidRPr="006A0025">
        <w:rPr>
          <w:b/>
          <w:bCs/>
          <w:lang w:val="es-419" w:eastAsia="es-CO"/>
        </w:rPr>
        <w:lastRenderedPageBreak/>
        <w:t>Cuero flor corregido</w:t>
      </w:r>
      <w:r w:rsidRPr="006A0025">
        <w:rPr>
          <w:lang w:val="es-419" w:eastAsia="es-CO"/>
        </w:rPr>
        <w:t>. Ha sido lijado para eliminar imperfecciones y recibe un acabado artificial. Presenta una textura más uniforme. Se usa en calzado industrial y tapicería.</w:t>
      </w:r>
    </w:p>
    <w:p w14:paraId="3DAC3BBF" w14:textId="467A1FCE" w:rsidR="00496A3E" w:rsidRPr="006A0025" w:rsidRDefault="006A0025">
      <w:pPr>
        <w:pStyle w:val="Prrafodelista"/>
        <w:numPr>
          <w:ilvl w:val="0"/>
          <w:numId w:val="17"/>
        </w:numPr>
        <w:ind w:left="993"/>
        <w:rPr>
          <w:lang w:val="es-419" w:eastAsia="es-CO"/>
        </w:rPr>
      </w:pPr>
      <w:r w:rsidRPr="006A0025">
        <w:rPr>
          <w:b/>
          <w:bCs/>
          <w:lang w:val="es-419" w:eastAsia="es-CO"/>
        </w:rPr>
        <w:t>Gamuza o ante</w:t>
      </w:r>
      <w:r w:rsidRPr="006A0025">
        <w:rPr>
          <w:lang w:val="es-419" w:eastAsia="es-CO"/>
        </w:rPr>
        <w:t>. Presenta una textura suave y aterciopelada. Se obtiene del lado interno de la piel, usualmente de la capa media. Es común en calzado casual y de invierno.</w:t>
      </w:r>
    </w:p>
    <w:p w14:paraId="0F8B8B7D" w14:textId="2D580210" w:rsidR="006A0025" w:rsidRPr="006A0025" w:rsidRDefault="006A0025">
      <w:pPr>
        <w:pStyle w:val="Prrafodelista"/>
        <w:numPr>
          <w:ilvl w:val="0"/>
          <w:numId w:val="17"/>
        </w:numPr>
        <w:ind w:left="993"/>
        <w:rPr>
          <w:lang w:val="es-419" w:eastAsia="es-CO"/>
        </w:rPr>
      </w:pPr>
      <w:r w:rsidRPr="006A0025">
        <w:rPr>
          <w:b/>
          <w:bCs/>
          <w:lang w:val="es-419" w:eastAsia="es-CO"/>
        </w:rPr>
        <w:t>Nobuk</w:t>
      </w:r>
      <w:r w:rsidRPr="006A0025">
        <w:rPr>
          <w:lang w:val="es-419" w:eastAsia="es-CO"/>
        </w:rPr>
        <w:t xml:space="preserve">. Se produce lijando la capa superior del cuero. Tiene una textura similar </w:t>
      </w:r>
      <w:r w:rsidR="00D655DF">
        <w:rPr>
          <w:lang w:val="es-419" w:eastAsia="es-CO"/>
        </w:rPr>
        <w:t>a</w:t>
      </w:r>
      <w:r w:rsidRPr="006A0025">
        <w:rPr>
          <w:lang w:val="es-419" w:eastAsia="es-CO"/>
        </w:rPr>
        <w:t xml:space="preserve"> la gamuza, pero con mayor resistencia. Se usa en botas y calzado elegante.</w:t>
      </w:r>
    </w:p>
    <w:p w14:paraId="3D313697" w14:textId="6521ACE4" w:rsidR="006A0025" w:rsidRDefault="006A0025">
      <w:pPr>
        <w:pStyle w:val="Prrafodelista"/>
        <w:numPr>
          <w:ilvl w:val="0"/>
          <w:numId w:val="17"/>
        </w:numPr>
        <w:ind w:left="993"/>
        <w:rPr>
          <w:lang w:val="es-419" w:eastAsia="es-CO"/>
        </w:rPr>
      </w:pPr>
      <w:r w:rsidRPr="006A0025">
        <w:rPr>
          <w:b/>
          <w:bCs/>
          <w:lang w:val="es-419" w:eastAsia="es-CO"/>
        </w:rPr>
        <w:t>Cuero charol</w:t>
      </w:r>
      <w:r w:rsidRPr="006A0025">
        <w:rPr>
          <w:lang w:val="es-419" w:eastAsia="es-CO"/>
        </w:rPr>
        <w:t>. Tratado con barniz o plástico para un acabado brillante. Ofrece una apariencia llamativa y elegante. Se emplea en zapatos formales y de fiesta.</w:t>
      </w:r>
    </w:p>
    <w:p w14:paraId="1B26E66C" w14:textId="24A8A208" w:rsidR="006A0025" w:rsidRDefault="006A0025" w:rsidP="006A0025">
      <w:pPr>
        <w:pStyle w:val="Ttulo3"/>
      </w:pPr>
      <w:r w:rsidRPr="006A0025">
        <w:t>Clasificación del cuero según la procedencia animal</w:t>
      </w:r>
    </w:p>
    <w:p w14:paraId="497328EA" w14:textId="74E49DF0" w:rsidR="006A0025" w:rsidRDefault="006A0025" w:rsidP="006A0025">
      <w:pPr>
        <w:rPr>
          <w:lang w:val="es-419" w:eastAsia="es-CO"/>
        </w:rPr>
      </w:pPr>
      <w:r w:rsidRPr="006A0025">
        <w:rPr>
          <w:lang w:val="es-419" w:eastAsia="es-CO"/>
        </w:rPr>
        <w:t>La especie de origen del cuero influye en su textura, grosor, resistencia y aplicaciones específicas.</w:t>
      </w:r>
    </w:p>
    <w:p w14:paraId="7165602E" w14:textId="71D7F515" w:rsidR="006A0025" w:rsidRPr="006A0025" w:rsidRDefault="006A0025">
      <w:pPr>
        <w:pStyle w:val="Prrafodelista"/>
        <w:numPr>
          <w:ilvl w:val="0"/>
          <w:numId w:val="18"/>
        </w:numPr>
        <w:ind w:left="993"/>
        <w:rPr>
          <w:lang w:val="es-419" w:eastAsia="es-CO"/>
        </w:rPr>
      </w:pPr>
      <w:r w:rsidRPr="006A0025">
        <w:rPr>
          <w:b/>
          <w:bCs/>
          <w:lang w:val="es-419" w:eastAsia="es-CO"/>
        </w:rPr>
        <w:t>Cuero vacuno</w:t>
      </w:r>
      <w:r w:rsidRPr="006A0025">
        <w:rPr>
          <w:lang w:val="es-419" w:eastAsia="es-CO"/>
        </w:rPr>
        <w:t>. Cuero resistente, de grosor medio a grueso. Fácil de trabajar y ampliamente disponible. Se usa en calzado, marroquinería y tapicería.</w:t>
      </w:r>
    </w:p>
    <w:p w14:paraId="3B195CE8" w14:textId="223EE86E" w:rsidR="00496A3E" w:rsidRPr="006A0025" w:rsidRDefault="006A0025">
      <w:pPr>
        <w:pStyle w:val="Prrafodelista"/>
        <w:numPr>
          <w:ilvl w:val="0"/>
          <w:numId w:val="18"/>
        </w:numPr>
        <w:ind w:left="993"/>
        <w:rPr>
          <w:lang w:val="es-419" w:eastAsia="es-CO"/>
        </w:rPr>
      </w:pPr>
      <w:r w:rsidRPr="006A0025">
        <w:rPr>
          <w:b/>
          <w:bCs/>
          <w:lang w:val="es-419" w:eastAsia="es-CO"/>
        </w:rPr>
        <w:t>Cuero ovino (cordero).</w:t>
      </w:r>
      <w:r w:rsidRPr="006A0025">
        <w:rPr>
          <w:lang w:val="es-419" w:eastAsia="es-CO"/>
        </w:rPr>
        <w:t xml:space="preserve"> Suave, ligero y flexible, con textura fina. Se utiliza principalmente en vestimenta y forros de calzado.</w:t>
      </w:r>
    </w:p>
    <w:p w14:paraId="60474B16" w14:textId="20B1E04B" w:rsidR="00B51B3E" w:rsidRDefault="006A0025">
      <w:pPr>
        <w:pStyle w:val="Prrafodelista"/>
        <w:numPr>
          <w:ilvl w:val="0"/>
          <w:numId w:val="18"/>
        </w:numPr>
        <w:ind w:left="993"/>
        <w:rPr>
          <w:lang w:eastAsia="es-CO"/>
        </w:rPr>
      </w:pPr>
      <w:r w:rsidRPr="006A0025">
        <w:rPr>
          <w:b/>
          <w:bCs/>
          <w:lang w:eastAsia="es-CO"/>
        </w:rPr>
        <w:t>Cuero caprino (cabra)</w:t>
      </w:r>
      <w:r>
        <w:rPr>
          <w:lang w:eastAsia="es-CO"/>
        </w:rPr>
        <w:t>. Fino, resistente y con textura granulada característica. Más compacto que el ovino. Se emplea en calzado de alta calidad y guantes.</w:t>
      </w:r>
    </w:p>
    <w:p w14:paraId="21A596CD" w14:textId="79308AFF" w:rsidR="006A0025" w:rsidRDefault="006A0025">
      <w:pPr>
        <w:pStyle w:val="Prrafodelista"/>
        <w:numPr>
          <w:ilvl w:val="0"/>
          <w:numId w:val="18"/>
        </w:numPr>
        <w:ind w:left="993"/>
        <w:rPr>
          <w:lang w:eastAsia="es-CO"/>
        </w:rPr>
      </w:pPr>
      <w:r w:rsidRPr="006A0025">
        <w:rPr>
          <w:b/>
          <w:bCs/>
          <w:lang w:eastAsia="es-CO"/>
        </w:rPr>
        <w:t>Cuero porcino</w:t>
      </w:r>
      <w:r>
        <w:rPr>
          <w:lang w:eastAsia="es-CO"/>
        </w:rPr>
        <w:t>. Grueso, con poros visibles. Económico, aunque menos estético. Se usa en forros de calzado y guantes.</w:t>
      </w:r>
    </w:p>
    <w:p w14:paraId="065A696E" w14:textId="246CC602" w:rsidR="006A0025" w:rsidRDefault="006A0025">
      <w:pPr>
        <w:pStyle w:val="Prrafodelista"/>
        <w:numPr>
          <w:ilvl w:val="0"/>
          <w:numId w:val="18"/>
        </w:numPr>
        <w:ind w:left="993"/>
        <w:rPr>
          <w:lang w:eastAsia="es-CO"/>
        </w:rPr>
      </w:pPr>
      <w:r w:rsidRPr="006A0025">
        <w:rPr>
          <w:b/>
          <w:bCs/>
          <w:lang w:eastAsia="es-CO"/>
        </w:rPr>
        <w:lastRenderedPageBreak/>
        <w:t>Cuero exótico (cocodrilo, serpiente, avestruz)</w:t>
      </w:r>
      <w:r>
        <w:rPr>
          <w:lang w:eastAsia="es-CO"/>
        </w:rPr>
        <w:t>. Presenta texturas únicas, patrones naturales llamativos y alto costo. Se utiliza en calzado de lujo y bolsos exclusivos.</w:t>
      </w:r>
    </w:p>
    <w:p w14:paraId="5D6F7BA4" w14:textId="6A61C6EB" w:rsidR="006A0025" w:rsidRDefault="000E3C95" w:rsidP="000E3C95">
      <w:pPr>
        <w:pStyle w:val="Ttulo2"/>
      </w:pPr>
      <w:bookmarkStart w:id="10" w:name="_Toc201042592"/>
      <w:r w:rsidRPr="000E3C95">
        <w:t>Sintéticos</w:t>
      </w:r>
      <w:bookmarkEnd w:id="10"/>
    </w:p>
    <w:p w14:paraId="048E4B03" w14:textId="27BF173D" w:rsidR="000E3C95" w:rsidRDefault="000E3C95" w:rsidP="000E3C95">
      <w:pPr>
        <w:rPr>
          <w:lang w:val="es-419" w:eastAsia="es-CO"/>
        </w:rPr>
      </w:pPr>
      <w:r w:rsidRPr="000E3C95">
        <w:rPr>
          <w:lang w:val="es-419" w:eastAsia="es-CO"/>
        </w:rPr>
        <w:t>Los materiales sintéticos son compuestos desarrollados artificialmente, principalmente a partir de derivados del petróleo y polímeros. Han sido diseñados para imitar o incluso mejorar las propiedades de los materiales naturales como el cuero y los textiles. En la industria del calzado, su uso es ampliamente extendido gracias a su bajo costo, alta versatilidad, resistencia a la humedad, durabilidad y facilidad de limpieza. Su clasificación puede hacerse según su composición química o según su estructura y aplicación específica en el calzado</w:t>
      </w:r>
      <w:r>
        <w:rPr>
          <w:lang w:val="es-419" w:eastAsia="es-CO"/>
        </w:rPr>
        <w:t>.</w:t>
      </w:r>
    </w:p>
    <w:p w14:paraId="2643D7E0" w14:textId="333EF7E9" w:rsidR="000E3C95" w:rsidRDefault="000E3C95" w:rsidP="000E3C95">
      <w:pPr>
        <w:pStyle w:val="Ttulo3"/>
      </w:pPr>
      <w:r w:rsidRPr="000E3C95">
        <w:t>Clasificación de los materiales sintéticos según su composición</w:t>
      </w:r>
    </w:p>
    <w:p w14:paraId="2814BAE8" w14:textId="0C6C6603" w:rsidR="000E3C95" w:rsidRDefault="000E3C95" w:rsidP="000E3C95">
      <w:pPr>
        <w:rPr>
          <w:lang w:val="es-419" w:eastAsia="es-CO"/>
        </w:rPr>
      </w:pPr>
      <w:r w:rsidRPr="000E3C95">
        <w:rPr>
          <w:lang w:val="es-419" w:eastAsia="es-CO"/>
        </w:rPr>
        <w:t>Esta categoría se refiere al tipo de polímero o compuesto base del que está hecho el material sintético. Las propiedades físicas y funcionales dependen directamente de estos componentes.</w:t>
      </w:r>
    </w:p>
    <w:p w14:paraId="45DD6600" w14:textId="0A31F1E1" w:rsidR="000E3C95" w:rsidRPr="000E3C95" w:rsidRDefault="000E3C95">
      <w:pPr>
        <w:pStyle w:val="Prrafodelista"/>
        <w:numPr>
          <w:ilvl w:val="0"/>
          <w:numId w:val="19"/>
        </w:numPr>
        <w:ind w:left="993"/>
        <w:rPr>
          <w:lang w:val="es-419" w:eastAsia="es-CO"/>
        </w:rPr>
      </w:pPr>
      <w:r w:rsidRPr="000E3C95">
        <w:rPr>
          <w:b/>
          <w:bCs/>
          <w:lang w:val="es-419" w:eastAsia="es-CO"/>
        </w:rPr>
        <w:t>Poliuretano (PU)</w:t>
      </w:r>
      <w:r w:rsidRPr="000E3C95">
        <w:rPr>
          <w:lang w:val="es-419" w:eastAsia="es-CO"/>
        </w:rPr>
        <w:t>. Material ligero, flexible y resistente al agua y al desgaste. Imita la textura del cuero y es fácil de moldear y teñir. Se utiliza como sustituto del cuero en calzado, bolsos y chaquetas.</w:t>
      </w:r>
    </w:p>
    <w:p w14:paraId="0D75CD7A" w14:textId="2E0798D1" w:rsidR="000E3C95" w:rsidRPr="000E3C95" w:rsidRDefault="000E3C95">
      <w:pPr>
        <w:pStyle w:val="Prrafodelista"/>
        <w:numPr>
          <w:ilvl w:val="0"/>
          <w:numId w:val="19"/>
        </w:numPr>
        <w:ind w:left="993"/>
        <w:rPr>
          <w:lang w:val="es-419" w:eastAsia="es-CO"/>
        </w:rPr>
      </w:pPr>
      <w:r w:rsidRPr="000E3C95">
        <w:rPr>
          <w:b/>
          <w:bCs/>
          <w:lang w:val="es-419" w:eastAsia="es-CO"/>
        </w:rPr>
        <w:t>Policloruro de vinilo (PVC)</w:t>
      </w:r>
      <w:r w:rsidRPr="000E3C95">
        <w:rPr>
          <w:lang w:val="es-419" w:eastAsia="es-CO"/>
        </w:rPr>
        <w:t>. Impermeable, económico y muy resistente, aunque con poca transpirabilidad. Puede ser rígido o flexible. Se emplea en botas de lluvia, calzado industrial, suelas y partes estructurales del calzado.</w:t>
      </w:r>
    </w:p>
    <w:p w14:paraId="2F926A34" w14:textId="760E04A8" w:rsidR="000E3C95" w:rsidRPr="000E3C95" w:rsidRDefault="000E3C95">
      <w:pPr>
        <w:pStyle w:val="Prrafodelista"/>
        <w:numPr>
          <w:ilvl w:val="0"/>
          <w:numId w:val="19"/>
        </w:numPr>
        <w:ind w:left="993"/>
        <w:rPr>
          <w:lang w:val="es-419" w:eastAsia="es-CO"/>
        </w:rPr>
      </w:pPr>
      <w:r w:rsidRPr="000E3C95">
        <w:rPr>
          <w:b/>
          <w:bCs/>
          <w:lang w:val="es-419" w:eastAsia="es-CO"/>
        </w:rPr>
        <w:lastRenderedPageBreak/>
        <w:t>Etilvinilacetato (EVA)</w:t>
      </w:r>
      <w:r w:rsidRPr="000E3C95">
        <w:rPr>
          <w:lang w:val="es-419" w:eastAsia="es-CO"/>
        </w:rPr>
        <w:t>. Espumoso, muy ligero y flexible, con excelente amortiguación y resistencia a impactos. Se usa en plantillas, suelas de calzado deportivo y calzado casual.</w:t>
      </w:r>
    </w:p>
    <w:p w14:paraId="299CE0DA" w14:textId="16169146" w:rsidR="000E3C95" w:rsidRPr="000E3C95" w:rsidRDefault="000E3C95">
      <w:pPr>
        <w:pStyle w:val="Prrafodelista"/>
        <w:numPr>
          <w:ilvl w:val="0"/>
          <w:numId w:val="19"/>
        </w:numPr>
        <w:ind w:left="993"/>
        <w:rPr>
          <w:lang w:val="es-419" w:eastAsia="es-CO"/>
        </w:rPr>
      </w:pPr>
      <w:r w:rsidRPr="000E3C95">
        <w:rPr>
          <w:b/>
          <w:bCs/>
          <w:lang w:val="es-419" w:eastAsia="es-CO"/>
        </w:rPr>
        <w:t>N</w:t>
      </w:r>
      <w:r w:rsidR="009F0D67">
        <w:rPr>
          <w:b/>
          <w:bCs/>
          <w:lang w:val="es-419" w:eastAsia="es-CO"/>
        </w:rPr>
        <w:t>ailon</w:t>
      </w:r>
      <w:r w:rsidRPr="000E3C95">
        <w:rPr>
          <w:b/>
          <w:bCs/>
          <w:lang w:val="es-419" w:eastAsia="es-CO"/>
        </w:rPr>
        <w:t xml:space="preserve"> y poliéster</w:t>
      </w:r>
      <w:r w:rsidRPr="000E3C95">
        <w:rPr>
          <w:lang w:val="es-419" w:eastAsia="es-CO"/>
        </w:rPr>
        <w:t>. Alta resistencia a la tensión y al desgaste, se secan rápidamente y permiten transpiración. Se utilizan en tejidos para zapatillas deportivas, forros internos y refuerzos.</w:t>
      </w:r>
    </w:p>
    <w:p w14:paraId="5DB68436" w14:textId="7FDDA4AE" w:rsidR="000E3C95" w:rsidRPr="000E3C95" w:rsidRDefault="000E3C95">
      <w:pPr>
        <w:pStyle w:val="Prrafodelista"/>
        <w:numPr>
          <w:ilvl w:val="0"/>
          <w:numId w:val="19"/>
        </w:numPr>
        <w:ind w:left="993"/>
        <w:rPr>
          <w:lang w:val="es-419" w:eastAsia="es-CO"/>
        </w:rPr>
      </w:pPr>
      <w:r w:rsidRPr="000E3C95">
        <w:rPr>
          <w:b/>
          <w:bCs/>
          <w:lang w:val="es-419" w:eastAsia="es-CO"/>
        </w:rPr>
        <w:t>Microfibra sintética</w:t>
      </w:r>
      <w:r w:rsidRPr="000E3C95">
        <w:rPr>
          <w:lang w:val="es-419" w:eastAsia="es-CO"/>
        </w:rPr>
        <w:t>. Textura similar al cuero natural, duradera, ligera y transpirable. Se usa en calzado deportivo y de lujo como alternativa sin origen animal.</w:t>
      </w:r>
    </w:p>
    <w:p w14:paraId="25DEDDBB" w14:textId="1622CA3B" w:rsidR="006A0025" w:rsidRDefault="0027413D" w:rsidP="0027413D">
      <w:pPr>
        <w:pStyle w:val="Ttulo3"/>
      </w:pPr>
      <w:r w:rsidRPr="0027413D">
        <w:t>Clasificación de los materiales sintéticos según su estructura y aplicación en el calzado</w:t>
      </w:r>
    </w:p>
    <w:p w14:paraId="740FF56E" w14:textId="58D192FB" w:rsidR="0027413D" w:rsidRDefault="0027413D" w:rsidP="0027413D">
      <w:pPr>
        <w:rPr>
          <w:lang w:val="es-419" w:eastAsia="es-CO"/>
        </w:rPr>
      </w:pPr>
      <w:r w:rsidRPr="0027413D">
        <w:rPr>
          <w:lang w:val="es-419" w:eastAsia="es-CO"/>
        </w:rPr>
        <w:t>En la industria del calzado, los materiales sintéticos han ganado protagonismo gracias a su versatilidad, resistencia y adaptabilidad a diferentes estilos y necesidades. Pero no todos los materiales sintéticos son iguales. Su estructura y la función que cumplen dentro del zapato marcan la diferencia. A continuación, se presenta cómo se clasifican según su forma y aplicación.</w:t>
      </w:r>
    </w:p>
    <w:tbl>
      <w:tblPr>
        <w:tblStyle w:val="Tablaconcuadrcula"/>
        <w:tblW w:w="0" w:type="auto"/>
        <w:tblLook w:val="04A0" w:firstRow="1" w:lastRow="0" w:firstColumn="1" w:lastColumn="0" w:noHBand="0" w:noVBand="1"/>
      </w:tblPr>
      <w:tblGrid>
        <w:gridCol w:w="9962"/>
      </w:tblGrid>
      <w:tr w:rsidR="0027413D" w14:paraId="6308936C" w14:textId="77777777" w:rsidTr="0027413D">
        <w:tc>
          <w:tcPr>
            <w:tcW w:w="9962" w:type="dxa"/>
          </w:tcPr>
          <w:p w14:paraId="22243B6D" w14:textId="639151BB" w:rsidR="0027413D" w:rsidRPr="000C113C" w:rsidRDefault="0027413D" w:rsidP="0027413D">
            <w:pPr>
              <w:ind w:firstLine="0"/>
              <w:rPr>
                <w:b/>
                <w:bCs/>
                <w:lang w:val="es-419" w:eastAsia="es-CO"/>
              </w:rPr>
            </w:pPr>
            <w:r w:rsidRPr="000C113C">
              <w:rPr>
                <w:b/>
                <w:bCs/>
                <w:lang w:val="es-419" w:eastAsia="es-CO"/>
              </w:rPr>
              <w:t>Podcast. Clasificación de los materiales sintéticos según su estructura y aplicación en el calzado.</w:t>
            </w:r>
          </w:p>
        </w:tc>
      </w:tr>
      <w:tr w:rsidR="0027413D" w14:paraId="07B2D4E3" w14:textId="77777777" w:rsidTr="0027413D">
        <w:tc>
          <w:tcPr>
            <w:tcW w:w="9962" w:type="dxa"/>
          </w:tcPr>
          <w:p w14:paraId="5185CEA5" w14:textId="59E38F05" w:rsidR="0027413D" w:rsidRDefault="0013118C" w:rsidP="000C113C">
            <w:pPr>
              <w:rPr>
                <w:lang w:val="es-419" w:eastAsia="es-CO"/>
              </w:rPr>
            </w:pPr>
            <w:r w:rsidRPr="0013118C">
              <w:rPr>
                <w:lang w:val="es-419" w:eastAsia="es-CO"/>
              </w:rPr>
              <w:t>¿sabías que los materiales sintéticos han revolucionado la industria del calzado? Más ligeros, resistentes y versátiles</w:t>
            </w:r>
            <w:r>
              <w:rPr>
                <w:lang w:val="es-419" w:eastAsia="es-CO"/>
              </w:rPr>
              <w:t>,</w:t>
            </w:r>
            <w:r w:rsidRPr="0013118C">
              <w:rPr>
                <w:lang w:val="es-419" w:eastAsia="es-CO"/>
              </w:rPr>
              <w:t xml:space="preserve"> se han convertido en la clave de muchas marcas.</w:t>
            </w:r>
          </w:p>
          <w:p w14:paraId="6BA6CC3E" w14:textId="09F29580" w:rsidR="0013118C" w:rsidRDefault="0013118C" w:rsidP="000C113C">
            <w:pPr>
              <w:rPr>
                <w:lang w:val="es-419" w:eastAsia="es-CO"/>
              </w:rPr>
            </w:pPr>
            <w:r w:rsidRPr="0013118C">
              <w:rPr>
                <w:lang w:val="es-419" w:eastAsia="es-CO"/>
              </w:rPr>
              <w:lastRenderedPageBreak/>
              <w:t>Así es, pero no todos son iguales. Su estructura y función determinan su aplicación. Hoy te contamos cómo se clasifica</w:t>
            </w:r>
            <w:r>
              <w:rPr>
                <w:lang w:val="es-419" w:eastAsia="es-CO"/>
              </w:rPr>
              <w:t>n</w:t>
            </w:r>
            <w:r w:rsidRPr="0013118C">
              <w:rPr>
                <w:lang w:val="es-419" w:eastAsia="es-CO"/>
              </w:rPr>
              <w:t>. Acompáñanos.</w:t>
            </w:r>
          </w:p>
          <w:p w14:paraId="73FB8351" w14:textId="04049DBD" w:rsidR="0013118C" w:rsidRDefault="0013118C" w:rsidP="000C113C">
            <w:pPr>
              <w:rPr>
                <w:lang w:val="es-419" w:eastAsia="es-CO"/>
              </w:rPr>
            </w:pPr>
            <w:r w:rsidRPr="0013118C">
              <w:rPr>
                <w:lang w:val="es-419" w:eastAsia="es-CO"/>
              </w:rPr>
              <w:t>Primero, encontramos los sintéticos tipo cuero, diseñados para imitar el cuero natural. Pueden tener acabados mate o brillantes y vienen en múltiples colores y texturas.</w:t>
            </w:r>
          </w:p>
          <w:p w14:paraId="4134D118" w14:textId="29204C65" w:rsidR="0013118C" w:rsidRDefault="0013118C" w:rsidP="000C113C">
            <w:pPr>
              <w:rPr>
                <w:lang w:val="es-419" w:eastAsia="es-CO"/>
              </w:rPr>
            </w:pPr>
            <w:r w:rsidRPr="0013118C">
              <w:rPr>
                <w:lang w:val="es-419" w:eastAsia="es-CO"/>
              </w:rPr>
              <w:t>Son ideales para calzado casual, deportivo y de moda. Son una alternativa funcional y estética al cuero genuino.</w:t>
            </w:r>
          </w:p>
          <w:p w14:paraId="71FD6D25" w14:textId="567756CF" w:rsidR="0013118C" w:rsidRDefault="0013118C" w:rsidP="000C113C">
            <w:pPr>
              <w:rPr>
                <w:lang w:val="es-419" w:eastAsia="es-CO"/>
              </w:rPr>
            </w:pPr>
            <w:r w:rsidRPr="0013118C">
              <w:rPr>
                <w:lang w:val="es-419" w:eastAsia="es-CO"/>
              </w:rPr>
              <w:t>Luego tenemos los sintéticos textiles, hechos de fibras como poliéster, nailon o lona. Su lige</w:t>
            </w:r>
            <w:r>
              <w:rPr>
                <w:lang w:val="es-419" w:eastAsia="es-CO"/>
              </w:rPr>
              <w:t>re</w:t>
            </w:r>
            <w:r w:rsidRPr="0013118C">
              <w:rPr>
                <w:lang w:val="es-419" w:eastAsia="es-CO"/>
              </w:rPr>
              <w:t>za y transpirabilidad los hacen perfectos para zapatillas deportivas, sandalias y forros internos.</w:t>
            </w:r>
          </w:p>
          <w:p w14:paraId="2429673D" w14:textId="0E5D339C" w:rsidR="0013118C" w:rsidRDefault="0013118C" w:rsidP="000C113C">
            <w:pPr>
              <w:rPr>
                <w:lang w:val="es-419" w:eastAsia="es-CO"/>
              </w:rPr>
            </w:pPr>
            <w:r w:rsidRPr="0013118C">
              <w:rPr>
                <w:lang w:val="es-419" w:eastAsia="es-CO"/>
              </w:rPr>
              <w:t>Algunos están tejidos, otros no, pero todos tienen un propósito clave: comodidad y ventilación.</w:t>
            </w:r>
          </w:p>
          <w:p w14:paraId="7527D068" w14:textId="3D763C72" w:rsidR="0013118C" w:rsidRDefault="0013118C" w:rsidP="000C113C">
            <w:pPr>
              <w:rPr>
                <w:lang w:val="es-419" w:eastAsia="es-CO"/>
              </w:rPr>
            </w:pPr>
            <w:r w:rsidRPr="0013118C">
              <w:rPr>
                <w:lang w:val="es-419" w:eastAsia="es-CO"/>
              </w:rPr>
              <w:t>También están las espumas y polímeros, como el EBA o el poliuretano expandido. Son materiales flexibles y ligeros que absorben impacto.</w:t>
            </w:r>
          </w:p>
          <w:p w14:paraId="3463D760" w14:textId="3A35D78E" w:rsidR="0013118C" w:rsidRDefault="0013118C" w:rsidP="000C113C">
            <w:pPr>
              <w:rPr>
                <w:lang w:val="es-419" w:eastAsia="es-CO"/>
              </w:rPr>
            </w:pPr>
            <w:r w:rsidRPr="0013118C">
              <w:rPr>
                <w:lang w:val="es-419" w:eastAsia="es-CO"/>
              </w:rPr>
              <w:t>Por eso los vemos en suelas y plantillas de calzado deportivo, ortopédico o casual. Amortiguación y confort garantizados.</w:t>
            </w:r>
          </w:p>
          <w:p w14:paraId="64AEF02A" w14:textId="5D32E2B1" w:rsidR="0013118C" w:rsidRDefault="0013118C" w:rsidP="000C113C">
            <w:pPr>
              <w:rPr>
                <w:lang w:val="es-419" w:eastAsia="es-CO"/>
              </w:rPr>
            </w:pPr>
            <w:r w:rsidRPr="0013118C">
              <w:rPr>
                <w:lang w:val="es-419" w:eastAsia="es-CO"/>
              </w:rPr>
              <w:t>Por último, los plásticos rígidos, dureza y durabilidad son sus características principales.</w:t>
            </w:r>
          </w:p>
          <w:p w14:paraId="2BC6D041" w14:textId="34BB5456" w:rsidR="0013118C" w:rsidRDefault="0013118C" w:rsidP="000C113C">
            <w:pPr>
              <w:rPr>
                <w:lang w:val="es-419" w:eastAsia="es-CO"/>
              </w:rPr>
            </w:pPr>
            <w:r w:rsidRPr="0013118C">
              <w:rPr>
                <w:lang w:val="es-419" w:eastAsia="es-CO"/>
              </w:rPr>
              <w:t xml:space="preserve">Se usan en zonas </w:t>
            </w:r>
            <w:r>
              <w:rPr>
                <w:lang w:val="es-419" w:eastAsia="es-CO"/>
              </w:rPr>
              <w:t>resistentes</w:t>
            </w:r>
            <w:r w:rsidRPr="0013118C">
              <w:rPr>
                <w:lang w:val="es-419" w:eastAsia="es-CO"/>
              </w:rPr>
              <w:t>, punteras de seguridad y refuerzos estructurales para proteger y dar soporte.</w:t>
            </w:r>
          </w:p>
          <w:p w14:paraId="4B7B82F5" w14:textId="095FCB00" w:rsidR="0013118C" w:rsidRDefault="0013118C" w:rsidP="000C113C">
            <w:pPr>
              <w:rPr>
                <w:lang w:val="es-419" w:eastAsia="es-CO"/>
              </w:rPr>
            </w:pPr>
            <w:r w:rsidRPr="0013118C">
              <w:rPr>
                <w:lang w:val="es-419" w:eastAsia="es-CO"/>
              </w:rPr>
              <w:lastRenderedPageBreak/>
              <w:t>Como ves, cada material cumple una función clave en el calzado. Su correcta elección define la calidad, el diseño y la comodidad del zapato.</w:t>
            </w:r>
          </w:p>
          <w:p w14:paraId="5B0C735E" w14:textId="119F3612" w:rsidR="0013118C" w:rsidRDefault="0013118C" w:rsidP="000C113C">
            <w:pPr>
              <w:rPr>
                <w:lang w:val="es-419" w:eastAsia="es-CO"/>
              </w:rPr>
            </w:pPr>
            <w:r w:rsidRPr="0013118C">
              <w:rPr>
                <w:lang w:val="es-419" w:eastAsia="es-CO"/>
              </w:rPr>
              <w:t>Los materiales sintéticos han llegado para quedarse y seguir innovando en la industria.</w:t>
            </w:r>
          </w:p>
        </w:tc>
      </w:tr>
    </w:tbl>
    <w:p w14:paraId="2DB5D9FB" w14:textId="02770225" w:rsidR="006A0025" w:rsidRDefault="00796164" w:rsidP="00796164">
      <w:pPr>
        <w:pStyle w:val="Ttulo2"/>
      </w:pPr>
      <w:bookmarkStart w:id="11" w:name="_Toc201042593"/>
      <w:r>
        <w:lastRenderedPageBreak/>
        <w:t>Textiles</w:t>
      </w:r>
      <w:bookmarkEnd w:id="11"/>
    </w:p>
    <w:p w14:paraId="3699682B" w14:textId="02D73193" w:rsidR="00796164" w:rsidRPr="00796164" w:rsidRDefault="00796164" w:rsidP="00796164">
      <w:pPr>
        <w:rPr>
          <w:lang w:val="es-419" w:eastAsia="es-CO"/>
        </w:rPr>
      </w:pPr>
      <w:r w:rsidRPr="00796164">
        <w:rPr>
          <w:lang w:val="es-419" w:eastAsia="es-CO"/>
        </w:rPr>
        <w:t>Los textiles utilizados en la fabricación de calzado son materiales formados por fibras entrelazadas, ya sean naturales o sintéticas. Se caracterizan por su flexibilidad, ligereza, transpirabilidad y adaptabilidad al movimiento. Son ideales para calzado deportivo, casual y de verano, ya que permiten una buena ventilación y comodidad durante su uso prolongado.</w:t>
      </w:r>
    </w:p>
    <w:p w14:paraId="105018AA" w14:textId="363DFB1C" w:rsidR="00796164" w:rsidRDefault="00796164" w:rsidP="00796164">
      <w:pPr>
        <w:rPr>
          <w:lang w:val="es-419" w:eastAsia="es-CO"/>
        </w:rPr>
      </w:pPr>
      <w:r w:rsidRPr="00796164">
        <w:rPr>
          <w:lang w:val="es-419" w:eastAsia="es-CO"/>
        </w:rPr>
        <w:t>La clasificación de los textiles en el calzado se realiza principalmente en función del origen de las fibras con las que se elaboran: naturales o sintéticas.</w:t>
      </w:r>
    </w:p>
    <w:p w14:paraId="74F228F3" w14:textId="3752AD04" w:rsidR="00796164" w:rsidRDefault="00796164" w:rsidP="00796164">
      <w:pPr>
        <w:pStyle w:val="Ttulo3"/>
      </w:pPr>
      <w:r w:rsidRPr="00796164">
        <w:t>Textiles de fibras naturales</w:t>
      </w:r>
    </w:p>
    <w:p w14:paraId="69AB5AF6" w14:textId="3CE983B2" w:rsidR="00796164" w:rsidRDefault="00796164" w:rsidP="00796164">
      <w:pPr>
        <w:rPr>
          <w:lang w:val="es-419" w:eastAsia="es-CO"/>
        </w:rPr>
      </w:pPr>
      <w:r w:rsidRPr="00796164">
        <w:rPr>
          <w:lang w:val="es-419" w:eastAsia="es-CO"/>
        </w:rPr>
        <w:t>Estas fibras provienen de fuentes vegetales o animales y se caracterizan por su suavidad, capacidad de absorción de humedad, transpirabilidad y confort. Son biodegradables y utilizadas comúnmente en calzado artesanal o de verano.</w:t>
      </w:r>
    </w:p>
    <w:p w14:paraId="2E7ABECF" w14:textId="248D976D" w:rsidR="00796164" w:rsidRDefault="00796164" w:rsidP="00796164">
      <w:pPr>
        <w:pStyle w:val="Tabla"/>
        <w:rPr>
          <w:lang w:val="es-419" w:eastAsia="es-CO"/>
        </w:rPr>
      </w:pPr>
      <w:r w:rsidRPr="00796164">
        <w:rPr>
          <w:lang w:val="es-419" w:eastAsia="es-CO"/>
        </w:rPr>
        <w:t>Textiles de fibras naturales</w:t>
      </w:r>
    </w:p>
    <w:tbl>
      <w:tblPr>
        <w:tblStyle w:val="SENA"/>
        <w:tblW w:w="0" w:type="auto"/>
        <w:tblLook w:val="04A0" w:firstRow="1" w:lastRow="0" w:firstColumn="1" w:lastColumn="0" w:noHBand="0" w:noVBand="1"/>
      </w:tblPr>
      <w:tblGrid>
        <w:gridCol w:w="1696"/>
        <w:gridCol w:w="2268"/>
        <w:gridCol w:w="3507"/>
        <w:gridCol w:w="2491"/>
      </w:tblGrid>
      <w:tr w:rsidR="00796164" w14:paraId="169F0F99" w14:textId="77777777" w:rsidTr="00796164">
        <w:trPr>
          <w:cnfStyle w:val="100000000000" w:firstRow="1" w:lastRow="0" w:firstColumn="0" w:lastColumn="0" w:oddVBand="0" w:evenVBand="0" w:oddHBand="0" w:evenHBand="0" w:firstRowFirstColumn="0" w:firstRowLastColumn="0" w:lastRowFirstColumn="0" w:lastRowLastColumn="0"/>
        </w:trPr>
        <w:tc>
          <w:tcPr>
            <w:tcW w:w="1696" w:type="dxa"/>
          </w:tcPr>
          <w:p w14:paraId="5E039E1E" w14:textId="6C6CB868" w:rsidR="00796164" w:rsidRDefault="00796164" w:rsidP="00796164">
            <w:pPr>
              <w:pStyle w:val="Tablas"/>
              <w:jc w:val="center"/>
              <w:rPr>
                <w:lang w:val="es-419" w:eastAsia="es-CO"/>
              </w:rPr>
            </w:pPr>
            <w:r w:rsidRPr="00796164">
              <w:rPr>
                <w:lang w:val="es-419" w:eastAsia="es-CO"/>
              </w:rPr>
              <w:t>Tipo de fibra</w:t>
            </w:r>
          </w:p>
        </w:tc>
        <w:tc>
          <w:tcPr>
            <w:tcW w:w="2268" w:type="dxa"/>
          </w:tcPr>
          <w:p w14:paraId="4BD5D73D" w14:textId="3E116834" w:rsidR="00796164" w:rsidRDefault="00796164" w:rsidP="00796164">
            <w:pPr>
              <w:pStyle w:val="Tablas"/>
              <w:jc w:val="center"/>
              <w:rPr>
                <w:lang w:val="es-419" w:eastAsia="es-CO"/>
              </w:rPr>
            </w:pPr>
            <w:r w:rsidRPr="00796164">
              <w:rPr>
                <w:lang w:val="es-419" w:eastAsia="es-CO"/>
              </w:rPr>
              <w:t>Origen</w:t>
            </w:r>
          </w:p>
        </w:tc>
        <w:tc>
          <w:tcPr>
            <w:tcW w:w="3507" w:type="dxa"/>
          </w:tcPr>
          <w:p w14:paraId="65AF200A" w14:textId="4718CD28" w:rsidR="00796164" w:rsidRDefault="00796164" w:rsidP="00796164">
            <w:pPr>
              <w:pStyle w:val="Tablas"/>
              <w:jc w:val="center"/>
              <w:rPr>
                <w:lang w:val="es-419" w:eastAsia="es-CO"/>
              </w:rPr>
            </w:pPr>
            <w:r w:rsidRPr="00796164">
              <w:rPr>
                <w:lang w:val="es-419" w:eastAsia="es-CO"/>
              </w:rPr>
              <w:t>Características</w:t>
            </w:r>
          </w:p>
        </w:tc>
        <w:tc>
          <w:tcPr>
            <w:tcW w:w="2491" w:type="dxa"/>
          </w:tcPr>
          <w:p w14:paraId="0A6D1A85" w14:textId="7E9585CA" w:rsidR="00796164" w:rsidRDefault="00796164" w:rsidP="00796164">
            <w:pPr>
              <w:pStyle w:val="Tablas"/>
              <w:jc w:val="center"/>
              <w:rPr>
                <w:lang w:val="es-419" w:eastAsia="es-CO"/>
              </w:rPr>
            </w:pPr>
            <w:r w:rsidRPr="00796164">
              <w:rPr>
                <w:lang w:val="es-419" w:eastAsia="es-CO"/>
              </w:rPr>
              <w:t>Usos en calzado</w:t>
            </w:r>
          </w:p>
        </w:tc>
      </w:tr>
      <w:tr w:rsidR="00796164" w14:paraId="380C2312" w14:textId="77777777" w:rsidTr="000C113C">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F262BA8" w14:textId="2B77E769" w:rsidR="00796164" w:rsidRDefault="00796164" w:rsidP="000C113C">
            <w:pPr>
              <w:pStyle w:val="Tablas"/>
              <w:jc w:val="center"/>
              <w:rPr>
                <w:lang w:val="es-419" w:eastAsia="es-CO"/>
              </w:rPr>
            </w:pPr>
            <w:r w:rsidRPr="00796164">
              <w:rPr>
                <w:lang w:val="es-419" w:eastAsia="es-CO"/>
              </w:rPr>
              <w:t>Algodón</w:t>
            </w:r>
          </w:p>
        </w:tc>
        <w:tc>
          <w:tcPr>
            <w:tcW w:w="2268" w:type="dxa"/>
            <w:vAlign w:val="center"/>
          </w:tcPr>
          <w:p w14:paraId="2665CC63" w14:textId="78057512" w:rsidR="00796164" w:rsidRDefault="00796164" w:rsidP="000C113C">
            <w:pPr>
              <w:pStyle w:val="Tablas"/>
              <w:jc w:val="center"/>
              <w:rPr>
                <w:lang w:val="es-419" w:eastAsia="es-CO"/>
              </w:rPr>
            </w:pPr>
            <w:r w:rsidRPr="00796164">
              <w:rPr>
                <w:lang w:val="es-419" w:eastAsia="es-CO"/>
              </w:rPr>
              <w:t>Vegetal (planta de algodón)</w:t>
            </w:r>
          </w:p>
        </w:tc>
        <w:tc>
          <w:tcPr>
            <w:tcW w:w="3507" w:type="dxa"/>
          </w:tcPr>
          <w:p w14:paraId="2A5EAB49" w14:textId="687DA340" w:rsidR="00796164" w:rsidRDefault="00796164" w:rsidP="00796164">
            <w:pPr>
              <w:pStyle w:val="Tablas"/>
              <w:rPr>
                <w:lang w:val="es-419" w:eastAsia="es-CO"/>
              </w:rPr>
            </w:pPr>
            <w:r w:rsidRPr="00796164">
              <w:rPr>
                <w:lang w:val="es-419" w:eastAsia="es-CO"/>
              </w:rPr>
              <w:t>Es una fibra suave al tacto, altamente absorbente, transpirable e hipoalergénica. Tiene buena resistencia al lavado y es cómoda para el contacto directo con la piel.</w:t>
            </w:r>
          </w:p>
        </w:tc>
        <w:tc>
          <w:tcPr>
            <w:tcW w:w="2491" w:type="dxa"/>
          </w:tcPr>
          <w:p w14:paraId="0CDDE7A3" w14:textId="1D617473" w:rsidR="00796164" w:rsidRDefault="00796164" w:rsidP="00796164">
            <w:pPr>
              <w:pStyle w:val="Tablas"/>
              <w:rPr>
                <w:lang w:val="es-419" w:eastAsia="es-CO"/>
              </w:rPr>
            </w:pPr>
            <w:r w:rsidRPr="00796164">
              <w:rPr>
                <w:lang w:val="es-419" w:eastAsia="es-CO"/>
              </w:rPr>
              <w:t>Se emplea en forros internos, plantillas y la parte superior de zapatillas ligeras o calzado casual.</w:t>
            </w:r>
          </w:p>
        </w:tc>
      </w:tr>
      <w:tr w:rsidR="00796164" w14:paraId="39084EAE" w14:textId="77777777" w:rsidTr="000C113C">
        <w:tc>
          <w:tcPr>
            <w:tcW w:w="1696" w:type="dxa"/>
            <w:vAlign w:val="center"/>
          </w:tcPr>
          <w:p w14:paraId="44AA2E9F" w14:textId="643DAA9F" w:rsidR="00796164" w:rsidRDefault="00796164" w:rsidP="000C113C">
            <w:pPr>
              <w:pStyle w:val="Tablas"/>
              <w:jc w:val="center"/>
              <w:rPr>
                <w:lang w:val="es-419" w:eastAsia="es-CO"/>
              </w:rPr>
            </w:pPr>
            <w:r w:rsidRPr="00796164">
              <w:rPr>
                <w:lang w:val="es-419" w:eastAsia="es-CO"/>
              </w:rPr>
              <w:lastRenderedPageBreak/>
              <w:t>Lino</w:t>
            </w:r>
          </w:p>
        </w:tc>
        <w:tc>
          <w:tcPr>
            <w:tcW w:w="2268" w:type="dxa"/>
            <w:vAlign w:val="center"/>
          </w:tcPr>
          <w:p w14:paraId="4FCB75BC" w14:textId="5535F96E" w:rsidR="00796164" w:rsidRDefault="00796164" w:rsidP="000C113C">
            <w:pPr>
              <w:pStyle w:val="Tablas"/>
              <w:jc w:val="center"/>
              <w:rPr>
                <w:lang w:val="es-419" w:eastAsia="es-CO"/>
              </w:rPr>
            </w:pPr>
            <w:r w:rsidRPr="00796164">
              <w:rPr>
                <w:lang w:val="es-419" w:eastAsia="es-CO"/>
              </w:rPr>
              <w:t>Vegetal (tallo de lino)</w:t>
            </w:r>
          </w:p>
        </w:tc>
        <w:tc>
          <w:tcPr>
            <w:tcW w:w="3507" w:type="dxa"/>
          </w:tcPr>
          <w:p w14:paraId="4B707D52" w14:textId="3D297736" w:rsidR="00796164" w:rsidRDefault="00796164" w:rsidP="00796164">
            <w:pPr>
              <w:pStyle w:val="Tablas"/>
              <w:rPr>
                <w:lang w:val="es-419" w:eastAsia="es-CO"/>
              </w:rPr>
            </w:pPr>
            <w:r w:rsidRPr="00796164">
              <w:rPr>
                <w:lang w:val="es-419" w:eastAsia="es-CO"/>
              </w:rPr>
              <w:t>Es una fibra fuerte, fresca al tacto, ligera y biodegradable. Posee propiedades antibacterianas y excelente capacidad de absorción de humedad.</w:t>
            </w:r>
          </w:p>
        </w:tc>
        <w:tc>
          <w:tcPr>
            <w:tcW w:w="2491" w:type="dxa"/>
          </w:tcPr>
          <w:p w14:paraId="35848C54" w14:textId="433D858F" w:rsidR="00796164" w:rsidRDefault="00796164" w:rsidP="00796164">
            <w:pPr>
              <w:pStyle w:val="Tablas"/>
              <w:rPr>
                <w:lang w:val="es-419" w:eastAsia="es-CO"/>
              </w:rPr>
            </w:pPr>
            <w:r w:rsidRPr="00796164">
              <w:rPr>
                <w:lang w:val="es-419" w:eastAsia="es-CO"/>
              </w:rPr>
              <w:t>Se utiliza en alpargatas, sandalias y calzado de verano por su frescura y textura natural.</w:t>
            </w:r>
          </w:p>
        </w:tc>
      </w:tr>
      <w:tr w:rsidR="00796164" w14:paraId="0759935B" w14:textId="77777777" w:rsidTr="000C113C">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0EBF2CBA" w14:textId="37CEFE7B" w:rsidR="00796164" w:rsidRDefault="00796164" w:rsidP="000C113C">
            <w:pPr>
              <w:pStyle w:val="Tablas"/>
              <w:jc w:val="center"/>
              <w:rPr>
                <w:lang w:val="es-419" w:eastAsia="es-CO"/>
              </w:rPr>
            </w:pPr>
            <w:r w:rsidRPr="00796164">
              <w:rPr>
                <w:lang w:val="es-419" w:eastAsia="es-CO"/>
              </w:rPr>
              <w:t>Lana</w:t>
            </w:r>
          </w:p>
        </w:tc>
        <w:tc>
          <w:tcPr>
            <w:tcW w:w="2268" w:type="dxa"/>
            <w:vAlign w:val="center"/>
          </w:tcPr>
          <w:p w14:paraId="572381EF" w14:textId="64DF598B" w:rsidR="00796164" w:rsidRDefault="00796164" w:rsidP="000C113C">
            <w:pPr>
              <w:pStyle w:val="Tablas"/>
              <w:jc w:val="center"/>
              <w:rPr>
                <w:lang w:val="es-419" w:eastAsia="es-CO"/>
              </w:rPr>
            </w:pPr>
            <w:r w:rsidRPr="00796164">
              <w:rPr>
                <w:lang w:val="es-419" w:eastAsia="es-CO"/>
              </w:rPr>
              <w:t>Animal (ovejas, alpacas)</w:t>
            </w:r>
          </w:p>
        </w:tc>
        <w:tc>
          <w:tcPr>
            <w:tcW w:w="3507" w:type="dxa"/>
          </w:tcPr>
          <w:p w14:paraId="083C87AB" w14:textId="6C0A651D" w:rsidR="00796164" w:rsidRDefault="00796164" w:rsidP="00796164">
            <w:pPr>
              <w:pStyle w:val="Tablas"/>
              <w:rPr>
                <w:lang w:val="es-419" w:eastAsia="es-CO"/>
              </w:rPr>
            </w:pPr>
            <w:r w:rsidRPr="00796164">
              <w:rPr>
                <w:lang w:val="es-419" w:eastAsia="es-CO"/>
              </w:rPr>
              <w:t>Actúa como aislante térmico natural. Es flexible, elástica, y tiene la capacidad de absorber la humedad sin perder la sensación de calor.</w:t>
            </w:r>
          </w:p>
        </w:tc>
        <w:tc>
          <w:tcPr>
            <w:tcW w:w="2491" w:type="dxa"/>
          </w:tcPr>
          <w:p w14:paraId="152D566F" w14:textId="7290DADC" w:rsidR="00796164" w:rsidRDefault="00796164" w:rsidP="00796164">
            <w:pPr>
              <w:pStyle w:val="Tablas"/>
              <w:rPr>
                <w:lang w:val="es-419" w:eastAsia="es-CO"/>
              </w:rPr>
            </w:pPr>
            <w:r w:rsidRPr="00796164">
              <w:rPr>
                <w:lang w:val="es-419" w:eastAsia="es-CO"/>
              </w:rPr>
              <w:t>Se emplea en botas de invierno, pantuflas y zapatillas térmicas.</w:t>
            </w:r>
          </w:p>
        </w:tc>
      </w:tr>
      <w:tr w:rsidR="00796164" w14:paraId="43CA8418" w14:textId="77777777" w:rsidTr="000C113C">
        <w:tc>
          <w:tcPr>
            <w:tcW w:w="1696" w:type="dxa"/>
            <w:vAlign w:val="center"/>
          </w:tcPr>
          <w:p w14:paraId="1276B1EC" w14:textId="3E876BCC" w:rsidR="00796164" w:rsidRDefault="00796164" w:rsidP="000C113C">
            <w:pPr>
              <w:pStyle w:val="Tablas"/>
              <w:jc w:val="center"/>
              <w:rPr>
                <w:lang w:val="es-419" w:eastAsia="es-CO"/>
              </w:rPr>
            </w:pPr>
            <w:r w:rsidRPr="00796164">
              <w:rPr>
                <w:lang w:val="es-419" w:eastAsia="es-CO"/>
              </w:rPr>
              <w:t>Seda</w:t>
            </w:r>
          </w:p>
        </w:tc>
        <w:tc>
          <w:tcPr>
            <w:tcW w:w="2268" w:type="dxa"/>
            <w:vAlign w:val="center"/>
          </w:tcPr>
          <w:p w14:paraId="6E94767C" w14:textId="36E694C0" w:rsidR="00796164" w:rsidRDefault="00796164" w:rsidP="000C113C">
            <w:pPr>
              <w:pStyle w:val="Tablas"/>
              <w:jc w:val="center"/>
              <w:rPr>
                <w:lang w:val="es-419" w:eastAsia="es-CO"/>
              </w:rPr>
            </w:pPr>
            <w:r w:rsidRPr="00796164">
              <w:rPr>
                <w:lang w:val="es-419" w:eastAsia="es-CO"/>
              </w:rPr>
              <w:t>Animal (gusano de seda)</w:t>
            </w:r>
          </w:p>
        </w:tc>
        <w:tc>
          <w:tcPr>
            <w:tcW w:w="3507" w:type="dxa"/>
          </w:tcPr>
          <w:p w14:paraId="50926563" w14:textId="22B33753" w:rsidR="00796164" w:rsidRDefault="00796164" w:rsidP="00796164">
            <w:pPr>
              <w:pStyle w:val="Tablas"/>
              <w:rPr>
                <w:lang w:val="es-419" w:eastAsia="es-CO"/>
              </w:rPr>
            </w:pPr>
            <w:r w:rsidRPr="00796164">
              <w:rPr>
                <w:lang w:val="es-419" w:eastAsia="es-CO"/>
              </w:rPr>
              <w:t>Es una fibra suave, brillante y delicada. Tiene una alta resistencia a la tracción y una textura lujosa, aunque es costosa y requiere cuidados especiales.</w:t>
            </w:r>
          </w:p>
        </w:tc>
        <w:tc>
          <w:tcPr>
            <w:tcW w:w="2491" w:type="dxa"/>
          </w:tcPr>
          <w:p w14:paraId="1B486800" w14:textId="5011D887" w:rsidR="00796164" w:rsidRDefault="00796164" w:rsidP="00796164">
            <w:pPr>
              <w:pStyle w:val="Tablas"/>
              <w:rPr>
                <w:lang w:val="es-419" w:eastAsia="es-CO"/>
              </w:rPr>
            </w:pPr>
            <w:r w:rsidRPr="00796164">
              <w:rPr>
                <w:lang w:val="es-419" w:eastAsia="es-CO"/>
              </w:rPr>
              <w:t>Se utiliza en calzado de lujo y como detalle decorativo en diseños especiales.</w:t>
            </w:r>
          </w:p>
        </w:tc>
      </w:tr>
    </w:tbl>
    <w:p w14:paraId="634EB771" w14:textId="7B35F135" w:rsidR="00796164" w:rsidRDefault="00796164" w:rsidP="00796164">
      <w:pPr>
        <w:pStyle w:val="Ttulo3"/>
      </w:pPr>
      <w:r w:rsidRPr="00796164">
        <w:t>Textiles de fibras sintéticas</w:t>
      </w:r>
    </w:p>
    <w:p w14:paraId="5C0B5A89" w14:textId="621D6EF2" w:rsidR="00796164" w:rsidRDefault="00796164" w:rsidP="00796164">
      <w:pPr>
        <w:rPr>
          <w:lang w:val="es-419" w:eastAsia="es-CO"/>
        </w:rPr>
      </w:pPr>
      <w:r w:rsidRPr="00796164">
        <w:rPr>
          <w:lang w:val="es-419" w:eastAsia="es-CO"/>
        </w:rPr>
        <w:t>Estas fibras se producen mediante procesos químicos y polímeros derivados del petróleo. Suelen ser más resistentes, duraderas y fáciles de mantener que las fibras naturales, además de tener un costo menor.</w:t>
      </w:r>
    </w:p>
    <w:p w14:paraId="7C4FA26F" w14:textId="73969A52" w:rsidR="00796164" w:rsidRPr="00796164" w:rsidRDefault="00796164">
      <w:pPr>
        <w:pStyle w:val="Prrafodelista"/>
        <w:numPr>
          <w:ilvl w:val="0"/>
          <w:numId w:val="20"/>
        </w:numPr>
        <w:ind w:left="993"/>
        <w:rPr>
          <w:lang w:val="es-419" w:eastAsia="es-CO"/>
        </w:rPr>
      </w:pPr>
      <w:r w:rsidRPr="00796164">
        <w:rPr>
          <w:b/>
          <w:bCs/>
          <w:lang w:val="es-419" w:eastAsia="es-CO"/>
        </w:rPr>
        <w:t>Poliéster</w:t>
      </w:r>
      <w:r w:rsidRPr="00796164">
        <w:rPr>
          <w:lang w:val="es-419" w:eastAsia="es-CO"/>
        </w:rPr>
        <w:t>. Fibra ligera, resistente a la tracción y al desgaste. Se seca rápido, no absorbe humedad y conserva su forma. Se utiliza en zapatillas deportivas, forros interiores, tejidos transpirables y mallas técnicas.</w:t>
      </w:r>
    </w:p>
    <w:p w14:paraId="095A85EC" w14:textId="60A8BE8C" w:rsidR="00796164" w:rsidRPr="00796164" w:rsidRDefault="00796164">
      <w:pPr>
        <w:pStyle w:val="Prrafodelista"/>
        <w:numPr>
          <w:ilvl w:val="0"/>
          <w:numId w:val="20"/>
        </w:numPr>
        <w:ind w:left="993"/>
        <w:rPr>
          <w:lang w:val="es-419" w:eastAsia="es-CO"/>
        </w:rPr>
      </w:pPr>
      <w:r w:rsidRPr="00796164">
        <w:rPr>
          <w:b/>
          <w:bCs/>
          <w:lang w:val="es-419" w:eastAsia="es-CO"/>
        </w:rPr>
        <w:t>N</w:t>
      </w:r>
      <w:r w:rsidR="00F026CF">
        <w:rPr>
          <w:b/>
          <w:bCs/>
          <w:lang w:val="es-419" w:eastAsia="es-CO"/>
        </w:rPr>
        <w:t>ailon</w:t>
      </w:r>
      <w:r w:rsidRPr="00796164">
        <w:rPr>
          <w:lang w:val="es-419" w:eastAsia="es-CO"/>
        </w:rPr>
        <w:t>. Muy fuerte y resistente a la abrasión, estiramiento y deformación. Suave y duradera. Se emplea en tenis deportivos, refuerzos laterales, forros internos y mallas transpirables.</w:t>
      </w:r>
    </w:p>
    <w:p w14:paraId="788F5087" w14:textId="225D2A7C" w:rsidR="00796164" w:rsidRPr="00796164" w:rsidRDefault="00796164">
      <w:pPr>
        <w:pStyle w:val="Prrafodelista"/>
        <w:numPr>
          <w:ilvl w:val="0"/>
          <w:numId w:val="20"/>
        </w:numPr>
        <w:ind w:left="993"/>
        <w:rPr>
          <w:lang w:val="es-419" w:eastAsia="es-CO"/>
        </w:rPr>
      </w:pPr>
      <w:r w:rsidRPr="00796164">
        <w:rPr>
          <w:b/>
          <w:bCs/>
          <w:lang w:val="es-419" w:eastAsia="es-CO"/>
        </w:rPr>
        <w:t>Elastano (</w:t>
      </w:r>
      <w:r w:rsidRPr="00796164">
        <w:rPr>
          <w:rStyle w:val="Extranjerismo"/>
          <w:b/>
          <w:bCs/>
          <w:lang w:val="es-419" w:eastAsia="es-CO"/>
        </w:rPr>
        <w:t>Lycra</w:t>
      </w:r>
      <w:r w:rsidRPr="00796164">
        <w:rPr>
          <w:b/>
          <w:bCs/>
          <w:lang w:val="es-419" w:eastAsia="es-CO"/>
        </w:rPr>
        <w:t xml:space="preserve"> o </w:t>
      </w:r>
      <w:proofErr w:type="spellStart"/>
      <w:r w:rsidRPr="00796164">
        <w:rPr>
          <w:rStyle w:val="Extranjerismo"/>
          <w:b/>
          <w:bCs/>
          <w:lang w:val="es-419" w:eastAsia="es-CO"/>
        </w:rPr>
        <w:t>Spandex</w:t>
      </w:r>
      <w:proofErr w:type="spellEnd"/>
      <w:r w:rsidRPr="00796164">
        <w:rPr>
          <w:b/>
          <w:bCs/>
          <w:lang w:val="es-419" w:eastAsia="es-CO"/>
        </w:rPr>
        <w:t>)</w:t>
      </w:r>
      <w:r w:rsidRPr="00796164">
        <w:rPr>
          <w:lang w:val="es-419" w:eastAsia="es-CO"/>
        </w:rPr>
        <w:t xml:space="preserve">. Alta elasticidad, adaptable al movimiento y resistente al sudor y la deformación. Aporta ajuste al calzado. Se usa en </w:t>
      </w:r>
      <w:r w:rsidRPr="00796164">
        <w:rPr>
          <w:lang w:val="es-419" w:eastAsia="es-CO"/>
        </w:rPr>
        <w:lastRenderedPageBreak/>
        <w:t>zapatillas deportivas y tejidos que requieren ajuste, como botines deportivos o interiores elásticos.</w:t>
      </w:r>
    </w:p>
    <w:p w14:paraId="556246BC" w14:textId="1F8C0950" w:rsidR="00796164" w:rsidRDefault="00796164">
      <w:pPr>
        <w:pStyle w:val="Prrafodelista"/>
        <w:numPr>
          <w:ilvl w:val="0"/>
          <w:numId w:val="20"/>
        </w:numPr>
        <w:ind w:left="993"/>
        <w:rPr>
          <w:lang w:val="es-419" w:eastAsia="es-CO"/>
        </w:rPr>
      </w:pPr>
      <w:r w:rsidRPr="00796164">
        <w:rPr>
          <w:b/>
          <w:bCs/>
          <w:lang w:val="es-419" w:eastAsia="es-CO"/>
        </w:rPr>
        <w:t>Acrílico</w:t>
      </w:r>
      <w:r w:rsidRPr="00796164">
        <w:rPr>
          <w:lang w:val="es-419" w:eastAsia="es-CO"/>
        </w:rPr>
        <w:t>. Fibra sintética suave, con tacto similar a la lana. Resiste la exposición solar y es térmica. Se emplea en botas de invierno, tejidos térmicos y calzado para climas fríos.</w:t>
      </w:r>
    </w:p>
    <w:p w14:paraId="2DDEA602" w14:textId="77777777" w:rsidR="00796164" w:rsidRPr="00796164" w:rsidRDefault="00796164" w:rsidP="00796164">
      <w:pPr>
        <w:pStyle w:val="Ttulo2"/>
      </w:pPr>
      <w:bookmarkStart w:id="12" w:name="_Toc201042594"/>
      <w:r w:rsidRPr="00796164">
        <w:t>Suelas</w:t>
      </w:r>
      <w:bookmarkEnd w:id="12"/>
    </w:p>
    <w:p w14:paraId="3B9DED7C" w14:textId="5193540C" w:rsidR="00796164" w:rsidRDefault="00796164" w:rsidP="00796164">
      <w:pPr>
        <w:rPr>
          <w:lang w:val="es-419" w:eastAsia="es-CO"/>
        </w:rPr>
      </w:pPr>
      <w:r w:rsidRPr="00796164">
        <w:rPr>
          <w:lang w:val="es-419" w:eastAsia="es-CO"/>
        </w:rPr>
        <w:t>Las suelas son una de las partes más importantes del calzado, ya que están en contacto directo con el suelo y cumplen funciones clave como proporcionar tracción, soporte, estabilidad y amortiguación. El material con el que se fabrican las suelas influye directamente en el rendimiento, la durabilidad, el peso y la comodidad del calzado. A continuación, se describen los materiales más utilizados en su fabricación, cada uno con sus características particulares y aplicaciones específicas.</w:t>
      </w:r>
    </w:p>
    <w:p w14:paraId="2AF398B3" w14:textId="2F6F98CB" w:rsidR="00796164" w:rsidRDefault="00796164" w:rsidP="00796164">
      <w:pPr>
        <w:pStyle w:val="Ttulo3"/>
      </w:pPr>
      <w:r w:rsidRPr="00796164">
        <w:t>Materiales comunes utilizados en suelas</w:t>
      </w:r>
    </w:p>
    <w:p w14:paraId="6FA92EC6" w14:textId="669D39BC" w:rsidR="00796164" w:rsidRDefault="00796164" w:rsidP="00796164">
      <w:pPr>
        <w:rPr>
          <w:lang w:val="es-419" w:eastAsia="es-CO"/>
        </w:rPr>
      </w:pPr>
      <w:r w:rsidRPr="00796164">
        <w:rPr>
          <w:lang w:val="es-419" w:eastAsia="es-CO"/>
        </w:rPr>
        <w:t>Esta clasificación incluye los materiales más empleados en la fabricación de suelas, abarcando tanto compuestos naturales como sintéticos. Cada material se selecciona en función del tipo de calzado, el entorno de uso y las necesidades del usuario.</w:t>
      </w:r>
    </w:p>
    <w:p w14:paraId="3ECAF834" w14:textId="3D7167DE" w:rsidR="00796164" w:rsidRPr="00796164" w:rsidRDefault="00796164">
      <w:pPr>
        <w:pStyle w:val="Prrafodelista"/>
        <w:numPr>
          <w:ilvl w:val="0"/>
          <w:numId w:val="21"/>
        </w:numPr>
        <w:ind w:left="993"/>
        <w:rPr>
          <w:lang w:val="es-419" w:eastAsia="es-CO"/>
        </w:rPr>
      </w:pPr>
      <w:r w:rsidRPr="00796164">
        <w:rPr>
          <w:b/>
          <w:bCs/>
          <w:lang w:val="es-419" w:eastAsia="es-CO"/>
        </w:rPr>
        <w:t>Caucho</w:t>
      </w:r>
      <w:r w:rsidRPr="00796164">
        <w:rPr>
          <w:lang w:val="es-419" w:eastAsia="es-CO"/>
        </w:rPr>
        <w:t>. Es un material natural o sintético altamente resistente al desgaste y con excelentes propiedades antideslizantes. Tiene buena flexibilidad y amortiguación. Se comporta bien en condiciones húmedas o terrenos irregulares.</w:t>
      </w:r>
    </w:p>
    <w:p w14:paraId="256BDAEF" w14:textId="1582F516" w:rsidR="00796164" w:rsidRPr="00796164" w:rsidRDefault="00796164">
      <w:pPr>
        <w:pStyle w:val="Prrafodelista"/>
        <w:numPr>
          <w:ilvl w:val="0"/>
          <w:numId w:val="21"/>
        </w:numPr>
        <w:ind w:left="993"/>
        <w:rPr>
          <w:lang w:val="es-419" w:eastAsia="es-CO"/>
        </w:rPr>
      </w:pPr>
      <w:r w:rsidRPr="00796164">
        <w:rPr>
          <w:b/>
          <w:bCs/>
          <w:lang w:val="es-419" w:eastAsia="es-CO"/>
        </w:rPr>
        <w:lastRenderedPageBreak/>
        <w:t>EVA (etilvinilacetato)</w:t>
      </w:r>
      <w:r w:rsidRPr="00796164">
        <w:rPr>
          <w:lang w:val="es-419" w:eastAsia="es-CO"/>
        </w:rPr>
        <w:t>. Es una espuma ligera, flexible y con gran capacidad de absorción de impactos. Ofrece suavidad al andar y reduce la fatiga. Es resistente al agua y de bajo peso.</w:t>
      </w:r>
    </w:p>
    <w:p w14:paraId="586D835E" w14:textId="6AE5378D" w:rsidR="00796164" w:rsidRPr="00796164" w:rsidRDefault="00796164">
      <w:pPr>
        <w:pStyle w:val="Prrafodelista"/>
        <w:numPr>
          <w:ilvl w:val="0"/>
          <w:numId w:val="21"/>
        </w:numPr>
        <w:ind w:left="993"/>
        <w:rPr>
          <w:lang w:val="es-419" w:eastAsia="es-CO"/>
        </w:rPr>
      </w:pPr>
      <w:r w:rsidRPr="00796164">
        <w:rPr>
          <w:b/>
          <w:bCs/>
          <w:lang w:val="es-419" w:eastAsia="es-CO"/>
        </w:rPr>
        <w:t>Poliuretano</w:t>
      </w:r>
      <w:r w:rsidRPr="00796164">
        <w:rPr>
          <w:lang w:val="es-419" w:eastAsia="es-CO"/>
        </w:rPr>
        <w:t>. Es un material sintético muy duradero, elástico y resistente a la abrasión. Tiene una buena capacidad de amortiguación y conserva su forma con el uso prolongado. Puede ser rígido o expandido.</w:t>
      </w:r>
    </w:p>
    <w:p w14:paraId="33A3E552" w14:textId="0559A0C2" w:rsidR="00796164" w:rsidRPr="00796164" w:rsidRDefault="00796164">
      <w:pPr>
        <w:pStyle w:val="Prrafodelista"/>
        <w:numPr>
          <w:ilvl w:val="0"/>
          <w:numId w:val="21"/>
        </w:numPr>
        <w:ind w:left="993"/>
        <w:rPr>
          <w:lang w:val="es-419" w:eastAsia="es-CO"/>
        </w:rPr>
      </w:pPr>
      <w:r w:rsidRPr="00796164">
        <w:rPr>
          <w:b/>
          <w:bCs/>
          <w:lang w:val="es-419" w:eastAsia="es-CO"/>
        </w:rPr>
        <w:t>TR (termoplástico)</w:t>
      </w:r>
      <w:r w:rsidRPr="00796164">
        <w:rPr>
          <w:lang w:val="es-419" w:eastAsia="es-CO"/>
        </w:rPr>
        <w:t>. Es un material termoplástico con buena resistencia al desgaste, flexibilidad y apariencia estética. Permite diseños detallados y colores variados.</w:t>
      </w:r>
    </w:p>
    <w:p w14:paraId="6BB8AC32" w14:textId="0610A48F" w:rsidR="00796164" w:rsidRDefault="00796164">
      <w:pPr>
        <w:pStyle w:val="Prrafodelista"/>
        <w:numPr>
          <w:ilvl w:val="0"/>
          <w:numId w:val="21"/>
        </w:numPr>
        <w:ind w:left="993"/>
        <w:rPr>
          <w:lang w:val="es-419" w:eastAsia="es-CO"/>
        </w:rPr>
      </w:pPr>
      <w:r w:rsidRPr="00796164">
        <w:rPr>
          <w:b/>
          <w:bCs/>
          <w:lang w:val="es-419" w:eastAsia="es-CO"/>
        </w:rPr>
        <w:t>Cuero</w:t>
      </w:r>
      <w:r w:rsidRPr="00796164">
        <w:rPr>
          <w:lang w:val="es-419" w:eastAsia="es-CO"/>
        </w:rPr>
        <w:t>. Aunque es menos común hoy en día, el cuero aún se emplea en suelas por su apariencia sofisticada, transpirabilidad y resistencia moderada. Ofrece un andar natural y elegante.</w:t>
      </w:r>
    </w:p>
    <w:p w14:paraId="09705A06" w14:textId="271D7FC4" w:rsidR="00796164" w:rsidRDefault="00796164">
      <w:pPr>
        <w:spacing w:before="0" w:after="160" w:line="259" w:lineRule="auto"/>
        <w:ind w:firstLine="0"/>
        <w:rPr>
          <w:lang w:val="es-419" w:eastAsia="es-CO"/>
        </w:rPr>
      </w:pPr>
      <w:r>
        <w:rPr>
          <w:lang w:val="es-419" w:eastAsia="es-CO"/>
        </w:rPr>
        <w:br w:type="page"/>
      </w:r>
    </w:p>
    <w:p w14:paraId="31BB4C3C" w14:textId="0CFCA5EB" w:rsidR="00796164" w:rsidRDefault="00796164" w:rsidP="00796164">
      <w:pPr>
        <w:pStyle w:val="Ttulo1"/>
      </w:pPr>
      <w:bookmarkStart w:id="13" w:name="_Toc201042595"/>
      <w:r w:rsidRPr="00796164">
        <w:lastRenderedPageBreak/>
        <w:t>Fases del proceso productivo de calzado</w:t>
      </w:r>
      <w:bookmarkEnd w:id="13"/>
    </w:p>
    <w:p w14:paraId="2C84C10F" w14:textId="58D0C56E" w:rsidR="00796164" w:rsidRDefault="00796164" w:rsidP="00796164">
      <w:pPr>
        <w:rPr>
          <w:lang w:val="es-419" w:eastAsia="es-CO"/>
        </w:rPr>
      </w:pPr>
      <w:r w:rsidRPr="00796164">
        <w:rPr>
          <w:lang w:val="es-419" w:eastAsia="es-CO"/>
        </w:rPr>
        <w:t>La fabricación de calzado es un proceso que involucra varias etapas, desde el diseño hasta el acabado final. Cada fase es crucial para garantizar un producto de calidad, cómodo y funcional. A continuación, se explican las principales etapas de la producción de calzado.</w:t>
      </w:r>
    </w:p>
    <w:p w14:paraId="2B9E6C2D" w14:textId="2382C202" w:rsidR="00796164" w:rsidRDefault="00796164" w:rsidP="00796164">
      <w:pPr>
        <w:pStyle w:val="Ttulo2"/>
      </w:pPr>
      <w:bookmarkStart w:id="14" w:name="_Toc201042596"/>
      <w:r w:rsidRPr="00796164">
        <w:t>Diseño y desarrollo del producto</w:t>
      </w:r>
      <w:bookmarkEnd w:id="14"/>
    </w:p>
    <w:p w14:paraId="47030AC5" w14:textId="0D033297" w:rsidR="00796164" w:rsidRDefault="00796164" w:rsidP="00796164">
      <w:pPr>
        <w:rPr>
          <w:lang w:val="es-419" w:eastAsia="es-CO"/>
        </w:rPr>
      </w:pPr>
      <w:r w:rsidRPr="00796164">
        <w:rPr>
          <w:lang w:val="es-419" w:eastAsia="es-CO"/>
        </w:rPr>
        <w:t>En esta primera fase del proceso se define la estética, funcionalidad y estructura del calzado. Este proceso incluye:</w:t>
      </w:r>
    </w:p>
    <w:p w14:paraId="170CD1F8" w14:textId="7EB7009C" w:rsidR="00796164" w:rsidRPr="00796164" w:rsidRDefault="00796164">
      <w:pPr>
        <w:pStyle w:val="Prrafodelista"/>
        <w:numPr>
          <w:ilvl w:val="0"/>
          <w:numId w:val="22"/>
        </w:numPr>
        <w:ind w:left="993"/>
        <w:rPr>
          <w:lang w:val="es-419" w:eastAsia="es-CO"/>
        </w:rPr>
      </w:pPr>
      <w:r w:rsidRPr="00796164">
        <w:rPr>
          <w:b/>
          <w:bCs/>
          <w:lang w:val="es-419" w:eastAsia="es-CO"/>
        </w:rPr>
        <w:t>Registro en el ICA</w:t>
      </w:r>
      <w:r w:rsidRPr="00796164">
        <w:rPr>
          <w:lang w:val="es-419" w:eastAsia="es-CO"/>
        </w:rPr>
        <w:t>. Todos los alimentos, suplementos, sales mineralizadas, plaguicidas, fertilizantes e insumos agrícolas deben tener registro en el ICA.</w:t>
      </w:r>
    </w:p>
    <w:p w14:paraId="7648C3A3" w14:textId="5FFAD569" w:rsidR="00796164" w:rsidRPr="00796164" w:rsidRDefault="00796164">
      <w:pPr>
        <w:pStyle w:val="Prrafodelista"/>
        <w:numPr>
          <w:ilvl w:val="0"/>
          <w:numId w:val="22"/>
        </w:numPr>
        <w:ind w:left="993"/>
        <w:rPr>
          <w:lang w:val="es-419" w:eastAsia="es-CO"/>
        </w:rPr>
      </w:pPr>
      <w:r w:rsidRPr="00796164">
        <w:rPr>
          <w:b/>
          <w:bCs/>
          <w:lang w:val="es-419" w:eastAsia="es-CO"/>
        </w:rPr>
        <w:t>Bocetos.</w:t>
      </w:r>
      <w:r w:rsidRPr="00796164">
        <w:rPr>
          <w:lang w:val="es-419" w:eastAsia="es-CO"/>
        </w:rPr>
        <w:t xml:space="preserve"> Se analizan modas, colores, materiales y necesidades del mercado.</w:t>
      </w:r>
    </w:p>
    <w:p w14:paraId="29C80901" w14:textId="0D4B2547" w:rsidR="00796164" w:rsidRPr="00796164" w:rsidRDefault="00796164">
      <w:pPr>
        <w:pStyle w:val="Prrafodelista"/>
        <w:numPr>
          <w:ilvl w:val="0"/>
          <w:numId w:val="22"/>
        </w:numPr>
        <w:ind w:left="993"/>
        <w:rPr>
          <w:lang w:val="es-419" w:eastAsia="es-CO"/>
        </w:rPr>
      </w:pPr>
      <w:r w:rsidRPr="00796164">
        <w:rPr>
          <w:b/>
          <w:bCs/>
          <w:lang w:val="es-419" w:eastAsia="es-CO"/>
        </w:rPr>
        <w:t>Elaboración de patrones</w:t>
      </w:r>
      <w:r w:rsidRPr="00796164">
        <w:rPr>
          <w:lang w:val="es-419" w:eastAsia="es-CO"/>
        </w:rPr>
        <w:t xml:space="preserve">. Se generan moldes en papel o </w:t>
      </w:r>
      <w:r w:rsidRPr="00843676">
        <w:rPr>
          <w:rStyle w:val="Extranjerismo"/>
          <w:lang w:val="es-CO"/>
        </w:rPr>
        <w:t>software</w:t>
      </w:r>
      <w:r w:rsidRPr="00796164">
        <w:rPr>
          <w:lang w:val="es-419" w:eastAsia="es-CO"/>
        </w:rPr>
        <w:t xml:space="preserve"> especializado, que servirán como base para el corte de materiales.</w:t>
      </w:r>
    </w:p>
    <w:p w14:paraId="6D710062" w14:textId="16A42E08" w:rsidR="00796164" w:rsidRPr="00796164" w:rsidRDefault="00796164">
      <w:pPr>
        <w:pStyle w:val="Prrafodelista"/>
        <w:numPr>
          <w:ilvl w:val="0"/>
          <w:numId w:val="22"/>
        </w:numPr>
        <w:ind w:left="993"/>
        <w:rPr>
          <w:lang w:val="es-419" w:eastAsia="es-CO"/>
        </w:rPr>
      </w:pPr>
      <w:r w:rsidRPr="00796164">
        <w:rPr>
          <w:b/>
          <w:bCs/>
          <w:lang w:val="es-419" w:eastAsia="es-CO"/>
        </w:rPr>
        <w:t>Desarrollo de prototipos</w:t>
      </w:r>
      <w:r w:rsidRPr="00796164">
        <w:rPr>
          <w:lang w:val="es-419" w:eastAsia="es-CO"/>
        </w:rPr>
        <w:t>. Se elaboran prototipos para verificar que el calzado cumple con las especificaciones técnicas del producto y se ajusta de ser necesario.</w:t>
      </w:r>
    </w:p>
    <w:p w14:paraId="6EC76517" w14:textId="4BE5269E" w:rsidR="00796164" w:rsidRPr="00796164" w:rsidRDefault="00796164">
      <w:pPr>
        <w:pStyle w:val="Prrafodelista"/>
        <w:numPr>
          <w:ilvl w:val="0"/>
          <w:numId w:val="22"/>
        </w:numPr>
        <w:ind w:left="993"/>
        <w:rPr>
          <w:lang w:val="es-419" w:eastAsia="es-CO"/>
        </w:rPr>
      </w:pPr>
      <w:r w:rsidRPr="00796164">
        <w:rPr>
          <w:b/>
          <w:bCs/>
          <w:lang w:val="es-419" w:eastAsia="es-CO"/>
        </w:rPr>
        <w:t>Pruebas de ajuste y ergonomía</w:t>
      </w:r>
      <w:r w:rsidRPr="00796164">
        <w:rPr>
          <w:lang w:val="es-419" w:eastAsia="es-CO"/>
        </w:rPr>
        <w:t>. Se desarrollan muestras físicas para verificar la comodidad y el ajuste antes de la producción masiva.</w:t>
      </w:r>
    </w:p>
    <w:p w14:paraId="1527848A" w14:textId="0F540B5D" w:rsidR="00C46131" w:rsidRDefault="00C46131" w:rsidP="00C46131">
      <w:pPr>
        <w:pStyle w:val="Ttulo2"/>
      </w:pPr>
      <w:bookmarkStart w:id="15" w:name="_Toc201042597"/>
      <w:r w:rsidRPr="00C46131">
        <w:t>Corte de materiales</w:t>
      </w:r>
      <w:bookmarkEnd w:id="15"/>
    </w:p>
    <w:p w14:paraId="5416BDBF" w14:textId="1F438827" w:rsidR="00C46131" w:rsidRDefault="00C46131" w:rsidP="00C46131">
      <w:pPr>
        <w:rPr>
          <w:lang w:val="es-419" w:eastAsia="es-CO"/>
        </w:rPr>
      </w:pPr>
      <w:r w:rsidRPr="00C46131">
        <w:rPr>
          <w:lang w:val="es-419" w:eastAsia="es-CO"/>
        </w:rPr>
        <w:t>El proceso de corte es la primera etapa en la fabricación del calzado, donde se obtienen las piezas que conformarán la parte superior (capellada) y otras secciones.</w:t>
      </w:r>
    </w:p>
    <w:p w14:paraId="11FD2697" w14:textId="2107B6A7" w:rsidR="00C46131" w:rsidRPr="00C46131" w:rsidRDefault="00C46131">
      <w:pPr>
        <w:pStyle w:val="Prrafodelista"/>
        <w:numPr>
          <w:ilvl w:val="0"/>
          <w:numId w:val="23"/>
        </w:numPr>
        <w:ind w:left="993"/>
        <w:rPr>
          <w:lang w:val="es-419" w:eastAsia="es-CO"/>
        </w:rPr>
      </w:pPr>
      <w:r w:rsidRPr="00C46131">
        <w:rPr>
          <w:b/>
          <w:bCs/>
          <w:lang w:val="es-419" w:eastAsia="es-CO"/>
        </w:rPr>
        <w:t>Cuero natural.</w:t>
      </w:r>
      <w:r w:rsidRPr="00C46131">
        <w:rPr>
          <w:lang w:val="es-419" w:eastAsia="es-CO"/>
        </w:rPr>
        <w:t xml:space="preserve"> Material flexible, resistente y transpirable. Brinda durabilidad y un acabado elegante, común en calzado formal y de alta calidad.</w:t>
      </w:r>
    </w:p>
    <w:p w14:paraId="7E7256B8" w14:textId="07797B15" w:rsidR="00C46131" w:rsidRPr="00C46131" w:rsidRDefault="00C46131">
      <w:pPr>
        <w:pStyle w:val="Prrafodelista"/>
        <w:numPr>
          <w:ilvl w:val="0"/>
          <w:numId w:val="23"/>
        </w:numPr>
        <w:ind w:left="993"/>
        <w:rPr>
          <w:lang w:val="es-419" w:eastAsia="es-CO"/>
        </w:rPr>
      </w:pPr>
      <w:r w:rsidRPr="00C46131">
        <w:rPr>
          <w:b/>
          <w:bCs/>
          <w:lang w:val="es-419" w:eastAsia="es-CO"/>
        </w:rPr>
        <w:lastRenderedPageBreak/>
        <w:t>Sintéticos (PU, PVC)</w:t>
      </w:r>
      <w:r w:rsidRPr="00C46131">
        <w:rPr>
          <w:lang w:val="es-419" w:eastAsia="es-CO"/>
        </w:rPr>
        <w:t>. Alternativas económicas y ecológicas al cuero. Son ligeros, fáciles de limpiar y resistentes al agua, ideales para calzado casual e industrial.</w:t>
      </w:r>
    </w:p>
    <w:p w14:paraId="1D02A7F1" w14:textId="2C33381E" w:rsidR="00C46131" w:rsidRPr="00C46131" w:rsidRDefault="00C46131">
      <w:pPr>
        <w:pStyle w:val="Prrafodelista"/>
        <w:numPr>
          <w:ilvl w:val="0"/>
          <w:numId w:val="23"/>
        </w:numPr>
        <w:ind w:left="993"/>
        <w:rPr>
          <w:lang w:val="es-419" w:eastAsia="es-CO"/>
        </w:rPr>
      </w:pPr>
      <w:r w:rsidRPr="00C46131">
        <w:rPr>
          <w:b/>
          <w:bCs/>
          <w:lang w:val="es-419" w:eastAsia="es-CO"/>
        </w:rPr>
        <w:t>Textiles (lona, malla, microfibra)</w:t>
      </w:r>
      <w:r w:rsidRPr="00C46131">
        <w:rPr>
          <w:lang w:val="es-419" w:eastAsia="es-CO"/>
        </w:rPr>
        <w:t>. Materiales transpirables y ligeros, empleados en calzado deportivo y casual. Ofrecen comodidad y adaptabilidad al pie.</w:t>
      </w:r>
    </w:p>
    <w:p w14:paraId="4D775277" w14:textId="113B65B3" w:rsidR="00C46131" w:rsidRPr="00C46131" w:rsidRDefault="00C46131">
      <w:pPr>
        <w:pStyle w:val="Prrafodelista"/>
        <w:numPr>
          <w:ilvl w:val="0"/>
          <w:numId w:val="23"/>
        </w:numPr>
        <w:ind w:left="993"/>
        <w:rPr>
          <w:lang w:val="es-419" w:eastAsia="es-CO"/>
        </w:rPr>
      </w:pPr>
      <w:r w:rsidRPr="00C46131">
        <w:rPr>
          <w:b/>
          <w:bCs/>
          <w:lang w:val="es-419" w:eastAsia="es-CO"/>
        </w:rPr>
        <w:t>Espumas y refuerzos</w:t>
      </w:r>
      <w:r w:rsidRPr="00C46131">
        <w:rPr>
          <w:lang w:val="es-419" w:eastAsia="es-CO"/>
        </w:rPr>
        <w:t>. Proporcionan amortiguación, comodidad y estructura al calzado. Se utilizan en plantillas, suelas y refuerzos internos para mejorar la ergonomía.</w:t>
      </w:r>
    </w:p>
    <w:p w14:paraId="242F7A5D" w14:textId="0384B7B8" w:rsidR="00C46131" w:rsidRDefault="00C46131" w:rsidP="00C46131">
      <w:pPr>
        <w:pStyle w:val="Ttulo3"/>
      </w:pPr>
      <w:r>
        <w:t>Método de corte</w:t>
      </w:r>
    </w:p>
    <w:p w14:paraId="20E02FE4" w14:textId="454E8122" w:rsidR="00C46131" w:rsidRDefault="00C46131" w:rsidP="00C46131">
      <w:pPr>
        <w:rPr>
          <w:lang w:val="es-419" w:eastAsia="es-CO"/>
        </w:rPr>
      </w:pPr>
      <w:r w:rsidRPr="00C46131">
        <w:rPr>
          <w:lang w:val="es-419" w:eastAsia="es-CO"/>
        </w:rPr>
        <w:t>Existen diversas técnicas para el corte de materiales en la fabricación de calzado. Cada método ofrece ventajas según el tipo de material y el nivel de precisión requerido.</w:t>
      </w:r>
    </w:p>
    <w:p w14:paraId="39E6B6A7" w14:textId="2A130F5A" w:rsidR="00C46131" w:rsidRPr="00C46131" w:rsidRDefault="00C46131">
      <w:pPr>
        <w:pStyle w:val="Prrafodelista"/>
        <w:numPr>
          <w:ilvl w:val="0"/>
          <w:numId w:val="24"/>
        </w:numPr>
        <w:ind w:left="993"/>
        <w:rPr>
          <w:lang w:val="es-419" w:eastAsia="es-CO"/>
        </w:rPr>
      </w:pPr>
      <w:r w:rsidRPr="00C46131">
        <w:rPr>
          <w:b/>
          <w:bCs/>
          <w:lang w:val="es-419" w:eastAsia="es-CO"/>
        </w:rPr>
        <w:t>Manual</w:t>
      </w:r>
      <w:r w:rsidRPr="00C46131">
        <w:rPr>
          <w:lang w:val="es-419" w:eastAsia="es-CO"/>
        </w:rPr>
        <w:t>. Uso de tijeras o cuchillas para cortar piezas siguiendo plantillas de papel o cartón.</w:t>
      </w:r>
    </w:p>
    <w:p w14:paraId="4FAB66EC" w14:textId="6844CB43" w:rsidR="00C46131" w:rsidRPr="00C46131" w:rsidRDefault="00C46131">
      <w:pPr>
        <w:pStyle w:val="Prrafodelista"/>
        <w:numPr>
          <w:ilvl w:val="0"/>
          <w:numId w:val="24"/>
        </w:numPr>
        <w:ind w:left="993"/>
        <w:rPr>
          <w:lang w:val="es-419" w:eastAsia="es-CO"/>
        </w:rPr>
      </w:pPr>
      <w:r w:rsidRPr="00C46131">
        <w:rPr>
          <w:b/>
          <w:bCs/>
          <w:lang w:val="es-419" w:eastAsia="es-CO"/>
        </w:rPr>
        <w:t>Troquelado</w:t>
      </w:r>
      <w:r w:rsidRPr="00C46131">
        <w:rPr>
          <w:lang w:val="es-419" w:eastAsia="es-CO"/>
        </w:rPr>
        <w:t>. Empleo de moldes de acero afilados (troqueles) que, mediante presión, cortan las piezas con alta precisión.</w:t>
      </w:r>
    </w:p>
    <w:p w14:paraId="7AD60B8D" w14:textId="33F97D53" w:rsidR="00C46131" w:rsidRPr="00C46131" w:rsidRDefault="00C46131">
      <w:pPr>
        <w:pStyle w:val="Prrafodelista"/>
        <w:numPr>
          <w:ilvl w:val="0"/>
          <w:numId w:val="24"/>
        </w:numPr>
        <w:ind w:left="993"/>
        <w:rPr>
          <w:lang w:val="es-419" w:eastAsia="es-CO"/>
        </w:rPr>
      </w:pPr>
      <w:r w:rsidRPr="00C46131">
        <w:rPr>
          <w:b/>
          <w:bCs/>
          <w:lang w:val="es-419" w:eastAsia="es-CO"/>
        </w:rPr>
        <w:t>Corte láser</w:t>
      </w:r>
      <w:r w:rsidRPr="00C46131">
        <w:rPr>
          <w:lang w:val="es-419" w:eastAsia="es-CO"/>
        </w:rPr>
        <w:t>. Tecnología de precisión utilizada en materiales como cuero, sintéticos y textiles.</w:t>
      </w:r>
    </w:p>
    <w:p w14:paraId="747EED4F" w14:textId="7EE43F71" w:rsidR="00C46131" w:rsidRDefault="00C46131">
      <w:pPr>
        <w:pStyle w:val="Prrafodelista"/>
        <w:numPr>
          <w:ilvl w:val="0"/>
          <w:numId w:val="24"/>
        </w:numPr>
        <w:ind w:left="993"/>
        <w:rPr>
          <w:lang w:val="es-419" w:eastAsia="es-CO"/>
        </w:rPr>
      </w:pPr>
      <w:r w:rsidRPr="00C46131">
        <w:rPr>
          <w:b/>
          <w:bCs/>
          <w:lang w:val="es-419" w:eastAsia="es-CO"/>
        </w:rPr>
        <w:t>Corte automatizado.</w:t>
      </w:r>
      <w:r w:rsidRPr="00C46131">
        <w:rPr>
          <w:lang w:val="es-419" w:eastAsia="es-CO"/>
        </w:rPr>
        <w:t xml:space="preserve"> Corte programado con cuchilla oscilante que ofrece mayor precisión.</w:t>
      </w:r>
    </w:p>
    <w:p w14:paraId="689FEB48" w14:textId="77777777" w:rsidR="00C46131" w:rsidRPr="00C46131" w:rsidRDefault="00C46131" w:rsidP="00C46131">
      <w:pPr>
        <w:pStyle w:val="Ttulo2"/>
      </w:pPr>
      <w:bookmarkStart w:id="16" w:name="_Toc201042598"/>
      <w:r w:rsidRPr="00C46131">
        <w:t>Desbaste</w:t>
      </w:r>
      <w:bookmarkEnd w:id="16"/>
    </w:p>
    <w:p w14:paraId="3066217B" w14:textId="5A1214AD" w:rsidR="00C46131" w:rsidRDefault="00C46131" w:rsidP="00C46131">
      <w:pPr>
        <w:rPr>
          <w:lang w:val="es-419" w:eastAsia="es-CO"/>
        </w:rPr>
      </w:pPr>
      <w:r w:rsidRPr="00C46131">
        <w:rPr>
          <w:lang w:val="es-419" w:eastAsia="es-CO"/>
        </w:rPr>
        <w:t xml:space="preserve">El desbaste es una etapa clave en la fabricación del calzado, ya que prepara las piezas para su ensamblaje y pegado. Este proceso consiste en rebajar, lijar o desgastar </w:t>
      </w:r>
      <w:r w:rsidRPr="00C46131">
        <w:rPr>
          <w:lang w:val="es-419" w:eastAsia="es-CO"/>
        </w:rPr>
        <w:lastRenderedPageBreak/>
        <w:t>los bordes del cuero para mejorar la adherencia del pegamento y garantizar una unión firme entre las piezas.</w:t>
      </w:r>
    </w:p>
    <w:p w14:paraId="6171EA8F" w14:textId="77777777" w:rsidR="00C46131" w:rsidRPr="00C46131" w:rsidRDefault="00C46131" w:rsidP="00C46131">
      <w:pPr>
        <w:rPr>
          <w:b/>
          <w:bCs/>
          <w:lang w:val="es-419" w:eastAsia="es-CO"/>
        </w:rPr>
      </w:pPr>
      <w:r w:rsidRPr="00C46131">
        <w:rPr>
          <w:b/>
          <w:bCs/>
          <w:lang w:val="es-419" w:eastAsia="es-CO"/>
        </w:rPr>
        <w:t>Objetivos</w:t>
      </w:r>
    </w:p>
    <w:p w14:paraId="6A4069DB" w14:textId="77777777" w:rsidR="00C46131" w:rsidRPr="00C46131" w:rsidRDefault="00C46131">
      <w:pPr>
        <w:pStyle w:val="Prrafodelista"/>
        <w:numPr>
          <w:ilvl w:val="0"/>
          <w:numId w:val="25"/>
        </w:numPr>
        <w:rPr>
          <w:lang w:val="es-419" w:eastAsia="es-CO"/>
        </w:rPr>
      </w:pPr>
      <w:r w:rsidRPr="00C46131">
        <w:rPr>
          <w:lang w:val="es-419" w:eastAsia="es-CO"/>
        </w:rPr>
        <w:t>Eliminar impurezas en los bordes del material.</w:t>
      </w:r>
    </w:p>
    <w:p w14:paraId="4429E4B4" w14:textId="77777777" w:rsidR="00C46131" w:rsidRPr="00C46131" w:rsidRDefault="00C46131">
      <w:pPr>
        <w:pStyle w:val="Prrafodelista"/>
        <w:numPr>
          <w:ilvl w:val="0"/>
          <w:numId w:val="25"/>
        </w:numPr>
        <w:rPr>
          <w:lang w:val="es-419" w:eastAsia="es-CO"/>
        </w:rPr>
      </w:pPr>
      <w:r w:rsidRPr="00C46131">
        <w:rPr>
          <w:lang w:val="es-419" w:eastAsia="es-CO"/>
        </w:rPr>
        <w:t>Reducir el grosor en zonas específicas para facilitar el ensamblaje.</w:t>
      </w:r>
    </w:p>
    <w:p w14:paraId="1637A7AF" w14:textId="77777777" w:rsidR="00C46131" w:rsidRPr="00C46131" w:rsidRDefault="00C46131">
      <w:pPr>
        <w:pStyle w:val="Prrafodelista"/>
        <w:numPr>
          <w:ilvl w:val="0"/>
          <w:numId w:val="25"/>
        </w:numPr>
        <w:rPr>
          <w:lang w:val="es-419" w:eastAsia="es-CO"/>
        </w:rPr>
      </w:pPr>
      <w:r w:rsidRPr="00C46131">
        <w:rPr>
          <w:lang w:val="es-419" w:eastAsia="es-CO"/>
        </w:rPr>
        <w:t>Mejorar la adhesión del pegamento o adhesivos.</w:t>
      </w:r>
    </w:p>
    <w:p w14:paraId="786B91D9" w14:textId="70289354" w:rsidR="00C46131" w:rsidRDefault="00C46131">
      <w:pPr>
        <w:pStyle w:val="Prrafodelista"/>
        <w:numPr>
          <w:ilvl w:val="0"/>
          <w:numId w:val="25"/>
        </w:numPr>
        <w:rPr>
          <w:lang w:val="es-419" w:eastAsia="es-CO"/>
        </w:rPr>
      </w:pPr>
      <w:r w:rsidRPr="00C46131">
        <w:rPr>
          <w:lang w:val="es-419" w:eastAsia="es-CO"/>
        </w:rPr>
        <w:t>Asegurar una mejor calidad estética del producto final.</w:t>
      </w:r>
    </w:p>
    <w:p w14:paraId="0336E661" w14:textId="77777777" w:rsidR="00C46131" w:rsidRPr="00C46131" w:rsidRDefault="00C46131" w:rsidP="00C46131">
      <w:pPr>
        <w:rPr>
          <w:b/>
          <w:bCs/>
          <w:lang w:val="es-419" w:eastAsia="es-CO"/>
        </w:rPr>
      </w:pPr>
      <w:r w:rsidRPr="00C46131">
        <w:rPr>
          <w:b/>
          <w:bCs/>
          <w:lang w:val="es-419" w:eastAsia="es-CO"/>
        </w:rPr>
        <w:t>Proceso</w:t>
      </w:r>
    </w:p>
    <w:p w14:paraId="6C30CE62" w14:textId="77777777" w:rsidR="00C46131" w:rsidRPr="00C46131" w:rsidRDefault="00C46131">
      <w:pPr>
        <w:pStyle w:val="Prrafodelista"/>
        <w:numPr>
          <w:ilvl w:val="0"/>
          <w:numId w:val="26"/>
        </w:numPr>
        <w:rPr>
          <w:lang w:val="es-419" w:eastAsia="es-CO"/>
        </w:rPr>
      </w:pPr>
      <w:r w:rsidRPr="00C46131">
        <w:rPr>
          <w:lang w:val="es-419" w:eastAsia="es-CO"/>
        </w:rPr>
        <w:t>Selección de piezas: identificación de las áreas a desbastar, como la suela, el corte o las uniones.</w:t>
      </w:r>
    </w:p>
    <w:p w14:paraId="276A79D2" w14:textId="77777777" w:rsidR="00C46131" w:rsidRPr="00C46131" w:rsidRDefault="00C46131">
      <w:pPr>
        <w:pStyle w:val="Prrafodelista"/>
        <w:numPr>
          <w:ilvl w:val="0"/>
          <w:numId w:val="26"/>
        </w:numPr>
        <w:rPr>
          <w:lang w:val="es-419" w:eastAsia="es-CO"/>
        </w:rPr>
      </w:pPr>
      <w:r w:rsidRPr="00C46131">
        <w:rPr>
          <w:lang w:val="es-419" w:eastAsia="es-CO"/>
        </w:rPr>
        <w:t>Control de presión y grosor: aplicación precisa de la presión para evitar daños en el material.</w:t>
      </w:r>
    </w:p>
    <w:p w14:paraId="0466D81D" w14:textId="3AD02D34" w:rsidR="00C46131" w:rsidRDefault="00C46131">
      <w:pPr>
        <w:pStyle w:val="Prrafodelista"/>
        <w:numPr>
          <w:ilvl w:val="0"/>
          <w:numId w:val="26"/>
        </w:numPr>
        <w:rPr>
          <w:lang w:val="es-419" w:eastAsia="es-CO"/>
        </w:rPr>
      </w:pPr>
      <w:r w:rsidRPr="00C46131">
        <w:rPr>
          <w:lang w:val="es-419" w:eastAsia="es-CO"/>
        </w:rPr>
        <w:t>Limpieza: eliminación de residuos generados antes de continuar con la fabricación.</w:t>
      </w:r>
    </w:p>
    <w:p w14:paraId="22B54FE8" w14:textId="77777777" w:rsidR="00C46131" w:rsidRPr="00C46131" w:rsidRDefault="00C46131" w:rsidP="00C46131">
      <w:pPr>
        <w:rPr>
          <w:b/>
          <w:bCs/>
          <w:lang w:val="es-419" w:eastAsia="es-CO"/>
        </w:rPr>
      </w:pPr>
      <w:r w:rsidRPr="00C46131">
        <w:rPr>
          <w:b/>
          <w:bCs/>
          <w:lang w:val="es-419" w:eastAsia="es-CO"/>
        </w:rPr>
        <w:t>Herramientas utilizadas</w:t>
      </w:r>
    </w:p>
    <w:p w14:paraId="033AA679" w14:textId="20C74822" w:rsidR="00C46131" w:rsidRDefault="00C46131" w:rsidP="00C46131">
      <w:pPr>
        <w:rPr>
          <w:lang w:val="es-419" w:eastAsia="es-CO"/>
        </w:rPr>
      </w:pPr>
      <w:r w:rsidRPr="00C46131">
        <w:rPr>
          <w:lang w:val="es-419" w:eastAsia="es-CO"/>
        </w:rPr>
        <w:t>Uso de maquinaria desbastadora y cuchillas para lograr un acabado preciso.</w:t>
      </w:r>
    </w:p>
    <w:p w14:paraId="40D9F133" w14:textId="77777777" w:rsidR="00C46131" w:rsidRPr="00C46131" w:rsidRDefault="00C46131" w:rsidP="00C46131">
      <w:pPr>
        <w:pStyle w:val="Ttulo2"/>
      </w:pPr>
      <w:bookmarkStart w:id="17" w:name="_Toc201042599"/>
      <w:r w:rsidRPr="00C46131">
        <w:t>Armado del calzado</w:t>
      </w:r>
      <w:bookmarkEnd w:id="17"/>
    </w:p>
    <w:p w14:paraId="14AC0DBB" w14:textId="0406F75D" w:rsidR="00C46131" w:rsidRDefault="00C46131" w:rsidP="00C46131">
      <w:pPr>
        <w:rPr>
          <w:lang w:val="es-419" w:eastAsia="es-CO"/>
        </w:rPr>
      </w:pPr>
      <w:r w:rsidRPr="00C46131">
        <w:rPr>
          <w:lang w:val="es-419" w:eastAsia="es-CO"/>
        </w:rPr>
        <w:t>El armado es el proceso en el que se ensamblan las distintas partes de la capellada antes de la costura. Esta etapa es fundamental para garantizar la estabilidad y durabilidad del calzado.</w:t>
      </w:r>
    </w:p>
    <w:p w14:paraId="63308D38" w14:textId="5C619C41" w:rsidR="00C46131" w:rsidRPr="00C46131" w:rsidRDefault="00C46131">
      <w:pPr>
        <w:pStyle w:val="Prrafodelista"/>
        <w:numPr>
          <w:ilvl w:val="0"/>
          <w:numId w:val="27"/>
        </w:numPr>
        <w:ind w:left="993"/>
        <w:rPr>
          <w:lang w:val="es-419" w:eastAsia="es-CO"/>
        </w:rPr>
      </w:pPr>
      <w:r w:rsidRPr="00C46131">
        <w:rPr>
          <w:b/>
          <w:bCs/>
          <w:lang w:val="es-419" w:eastAsia="es-CO"/>
        </w:rPr>
        <w:t>Pegado provisional.</w:t>
      </w:r>
      <w:r w:rsidRPr="00C46131">
        <w:rPr>
          <w:lang w:val="es-419" w:eastAsia="es-CO"/>
        </w:rPr>
        <w:t xml:space="preserve"> Se usa adhesivo temporal para posicionar las piezas antes de coserlas.</w:t>
      </w:r>
    </w:p>
    <w:p w14:paraId="4C300C6C" w14:textId="67694082" w:rsidR="00C46131" w:rsidRDefault="00C46131">
      <w:pPr>
        <w:pStyle w:val="Prrafodelista"/>
        <w:numPr>
          <w:ilvl w:val="0"/>
          <w:numId w:val="27"/>
        </w:numPr>
        <w:ind w:left="993"/>
        <w:rPr>
          <w:lang w:val="es-419" w:eastAsia="es-CO"/>
        </w:rPr>
      </w:pPr>
      <w:r w:rsidRPr="00C46131">
        <w:rPr>
          <w:b/>
          <w:bCs/>
          <w:lang w:val="es-419" w:eastAsia="es-CO"/>
        </w:rPr>
        <w:lastRenderedPageBreak/>
        <w:t>Unión de refuerzos y forros</w:t>
      </w:r>
      <w:r w:rsidRPr="00C46131">
        <w:rPr>
          <w:lang w:val="es-419" w:eastAsia="es-CO"/>
        </w:rPr>
        <w:t>. Se agregan materiales internos para dar estructura y mejorar la durabilidad.</w:t>
      </w:r>
    </w:p>
    <w:p w14:paraId="4710511E" w14:textId="206CDE45" w:rsidR="00C46131" w:rsidRDefault="00C46131" w:rsidP="00C46131">
      <w:pPr>
        <w:pStyle w:val="Ttulo2"/>
      </w:pPr>
      <w:bookmarkStart w:id="18" w:name="_Toc201042600"/>
      <w:r w:rsidRPr="00C46131">
        <w:t>Costura del calzado</w:t>
      </w:r>
      <w:bookmarkEnd w:id="18"/>
    </w:p>
    <w:p w14:paraId="7EA250C4" w14:textId="7FB2E689" w:rsidR="00C46131" w:rsidRDefault="00C46131" w:rsidP="00C46131">
      <w:pPr>
        <w:rPr>
          <w:lang w:val="es-419" w:eastAsia="es-CO"/>
        </w:rPr>
      </w:pPr>
      <w:r w:rsidRPr="00C46131">
        <w:rPr>
          <w:lang w:val="es-419" w:eastAsia="es-CO"/>
        </w:rPr>
        <w:t>La costura es una etapa esencial en la fabricación del calzado, ya que une las piezas de la capellada, proporcionando forma y resistencia. Existen diferentes tipos de costura según el material y la funcionalidad requerida.</w:t>
      </w:r>
    </w:p>
    <w:p w14:paraId="62A03857" w14:textId="52F64159" w:rsidR="00C46131" w:rsidRPr="00C46131" w:rsidRDefault="00C46131">
      <w:pPr>
        <w:pStyle w:val="Prrafodelista"/>
        <w:numPr>
          <w:ilvl w:val="0"/>
          <w:numId w:val="28"/>
        </w:numPr>
        <w:ind w:left="993"/>
        <w:rPr>
          <w:lang w:val="es-419" w:eastAsia="es-CO"/>
        </w:rPr>
      </w:pPr>
      <w:r w:rsidRPr="00C46131">
        <w:rPr>
          <w:b/>
          <w:bCs/>
          <w:lang w:val="es-419" w:eastAsia="es-CO"/>
        </w:rPr>
        <w:t>Costura simple</w:t>
      </w:r>
      <w:r w:rsidRPr="00C46131">
        <w:rPr>
          <w:lang w:val="es-419" w:eastAsia="es-CO"/>
        </w:rPr>
        <w:t>. Unión de dos piezas con una línea recta de puntadas, utilizada en estructuras básicas.</w:t>
      </w:r>
    </w:p>
    <w:p w14:paraId="481556C2" w14:textId="54DB29AF" w:rsidR="00C46131" w:rsidRPr="00C46131" w:rsidRDefault="00C46131">
      <w:pPr>
        <w:pStyle w:val="Prrafodelista"/>
        <w:numPr>
          <w:ilvl w:val="0"/>
          <w:numId w:val="28"/>
        </w:numPr>
        <w:ind w:left="993"/>
        <w:rPr>
          <w:lang w:val="es-419" w:eastAsia="es-CO"/>
        </w:rPr>
      </w:pPr>
      <w:r w:rsidRPr="00C46131">
        <w:rPr>
          <w:b/>
          <w:bCs/>
          <w:lang w:val="es-419" w:eastAsia="es-CO"/>
        </w:rPr>
        <w:t>Costura doble (doble pespunte)</w:t>
      </w:r>
      <w:r w:rsidRPr="00C46131">
        <w:rPr>
          <w:lang w:val="es-419" w:eastAsia="es-CO"/>
        </w:rPr>
        <w:t>. Refuerzo adicional para unir materiales gruesos, mejorando la resistencia y durabilidad.</w:t>
      </w:r>
    </w:p>
    <w:p w14:paraId="493F4EC4" w14:textId="26C2C406" w:rsidR="00C46131" w:rsidRPr="00C46131" w:rsidRDefault="00C46131">
      <w:pPr>
        <w:pStyle w:val="Prrafodelista"/>
        <w:numPr>
          <w:ilvl w:val="0"/>
          <w:numId w:val="28"/>
        </w:numPr>
        <w:ind w:left="993"/>
        <w:rPr>
          <w:lang w:val="es-419" w:eastAsia="es-CO"/>
        </w:rPr>
      </w:pPr>
      <w:r w:rsidRPr="00C46131">
        <w:rPr>
          <w:b/>
          <w:bCs/>
          <w:lang w:val="es-419" w:eastAsia="es-CO"/>
        </w:rPr>
        <w:t>Costura en zigzag</w:t>
      </w:r>
      <w:r w:rsidRPr="00C46131">
        <w:rPr>
          <w:lang w:val="es-419" w:eastAsia="es-CO"/>
        </w:rPr>
        <w:t>. Aporta mayor elasticidad en materiales sintéticos y textiles, evitando rupturas por tensión.</w:t>
      </w:r>
    </w:p>
    <w:p w14:paraId="574CF794" w14:textId="38C1F02B" w:rsidR="00C46131" w:rsidRDefault="00C46131" w:rsidP="00C46131">
      <w:pPr>
        <w:pStyle w:val="Ttulo3"/>
      </w:pPr>
      <w:r>
        <w:t>Máquinas de coser utilizadas</w:t>
      </w:r>
    </w:p>
    <w:p w14:paraId="15D3D320" w14:textId="455A76FC" w:rsidR="00C46131" w:rsidRDefault="00C46131" w:rsidP="00C46131">
      <w:pPr>
        <w:rPr>
          <w:lang w:val="es-419" w:eastAsia="es-CO"/>
        </w:rPr>
      </w:pPr>
      <w:r w:rsidRPr="00C46131">
        <w:rPr>
          <w:lang w:val="es-419" w:eastAsia="es-CO"/>
        </w:rPr>
        <w:t>En la fabricación del calzado se emplean diferentes tipos de máquinas de coser, cada una diseñada para cumplir funciones específicas según la estructura y material del calzado.</w:t>
      </w:r>
    </w:p>
    <w:p w14:paraId="45284B33" w14:textId="068D5028" w:rsidR="00C46131" w:rsidRPr="00C46131" w:rsidRDefault="00C46131">
      <w:pPr>
        <w:pStyle w:val="Prrafodelista"/>
        <w:numPr>
          <w:ilvl w:val="0"/>
          <w:numId w:val="29"/>
        </w:numPr>
        <w:ind w:left="993"/>
        <w:rPr>
          <w:lang w:val="es-419" w:eastAsia="es-CO"/>
        </w:rPr>
      </w:pPr>
      <w:r w:rsidRPr="00C46131">
        <w:rPr>
          <w:b/>
          <w:bCs/>
          <w:lang w:val="es-419" w:eastAsia="es-CO"/>
        </w:rPr>
        <w:t>Máquinas de codo</w:t>
      </w:r>
      <w:r w:rsidRPr="00C46131">
        <w:rPr>
          <w:lang w:val="es-419" w:eastAsia="es-CO"/>
        </w:rPr>
        <w:t>. Facilitan la costura en zonas curvas del calzado, permitiendo un mejor ajuste en áreas difíciles de alcanzar.</w:t>
      </w:r>
    </w:p>
    <w:p w14:paraId="610B0F9A" w14:textId="5201523A" w:rsidR="00C46131" w:rsidRPr="00C46131" w:rsidRDefault="00C46131">
      <w:pPr>
        <w:pStyle w:val="Prrafodelista"/>
        <w:numPr>
          <w:ilvl w:val="0"/>
          <w:numId w:val="29"/>
        </w:numPr>
        <w:ind w:left="993"/>
        <w:rPr>
          <w:lang w:val="es-419" w:eastAsia="es-CO"/>
        </w:rPr>
      </w:pPr>
      <w:r w:rsidRPr="00C46131">
        <w:rPr>
          <w:b/>
          <w:bCs/>
          <w:lang w:val="es-419" w:eastAsia="es-CO"/>
        </w:rPr>
        <w:t>Máquinas de columna o poste</w:t>
      </w:r>
      <w:r w:rsidRPr="00C46131">
        <w:rPr>
          <w:lang w:val="es-419" w:eastAsia="es-CO"/>
        </w:rPr>
        <w:t>. Brindan mayor maniobrabilidad en materiales rígidos, lo que facilita el ensamblaje en calzado estructurado.</w:t>
      </w:r>
    </w:p>
    <w:p w14:paraId="3222FD03" w14:textId="6FB46B95" w:rsidR="00C46131" w:rsidRPr="00C46131" w:rsidRDefault="00C46131">
      <w:pPr>
        <w:pStyle w:val="Prrafodelista"/>
        <w:numPr>
          <w:ilvl w:val="0"/>
          <w:numId w:val="29"/>
        </w:numPr>
        <w:ind w:left="993"/>
        <w:rPr>
          <w:lang w:val="es-419" w:eastAsia="es-CO"/>
        </w:rPr>
      </w:pPr>
      <w:r w:rsidRPr="00C46131">
        <w:rPr>
          <w:b/>
          <w:bCs/>
          <w:lang w:val="es-419" w:eastAsia="es-CO"/>
        </w:rPr>
        <w:t>Máquinas de doble aguja.</w:t>
      </w:r>
      <w:r w:rsidRPr="00C46131">
        <w:rPr>
          <w:lang w:val="es-419" w:eastAsia="es-CO"/>
        </w:rPr>
        <w:t xml:space="preserve"> Generan costuras reforzadas, especialmente utilizadas en calzado industrial y deportivo para mayor resistencia.</w:t>
      </w:r>
    </w:p>
    <w:p w14:paraId="71505E29" w14:textId="6215AAA9" w:rsidR="00C46131" w:rsidRDefault="00C46131">
      <w:pPr>
        <w:pStyle w:val="Prrafodelista"/>
        <w:numPr>
          <w:ilvl w:val="0"/>
          <w:numId w:val="29"/>
        </w:numPr>
        <w:ind w:left="993"/>
        <w:rPr>
          <w:lang w:val="es-419" w:eastAsia="es-CO"/>
        </w:rPr>
      </w:pPr>
      <w:r w:rsidRPr="00C46131">
        <w:rPr>
          <w:b/>
          <w:bCs/>
          <w:lang w:val="es-419" w:eastAsia="es-CO"/>
        </w:rPr>
        <w:lastRenderedPageBreak/>
        <w:t>Máquina de costura sobrehilada.</w:t>
      </w:r>
      <w:r w:rsidRPr="00C46131">
        <w:rPr>
          <w:lang w:val="es-419" w:eastAsia="es-CO"/>
        </w:rPr>
        <w:t xml:space="preserve"> Realiza costuras en zigzag o sobrehilado para unir la capellada con la plantilla o reforzar los bordes del corte mediante la inserción de un cordón o pita.</w:t>
      </w:r>
    </w:p>
    <w:p w14:paraId="12DCC4B5" w14:textId="61F5E820" w:rsidR="00C46131" w:rsidRDefault="00C46131" w:rsidP="00C46131">
      <w:pPr>
        <w:pStyle w:val="Ttulo2"/>
      </w:pPr>
      <w:bookmarkStart w:id="19" w:name="_Toc201042601"/>
      <w:r w:rsidRPr="00C46131">
        <w:t>Montaje del calzado</w:t>
      </w:r>
      <w:bookmarkEnd w:id="19"/>
    </w:p>
    <w:p w14:paraId="27C1F04F" w14:textId="4225E069" w:rsidR="00C46131" w:rsidRPr="00C46131" w:rsidRDefault="00C46131" w:rsidP="00C46131">
      <w:pPr>
        <w:rPr>
          <w:b/>
          <w:bCs/>
          <w:lang w:val="es-419" w:eastAsia="es-CO"/>
        </w:rPr>
      </w:pPr>
      <w:r w:rsidRPr="00C46131">
        <w:rPr>
          <w:lang w:val="es-419" w:eastAsia="es-CO"/>
        </w:rPr>
        <w:t>El montaje es la fase en la que la capellada se ajusta a la horma para darle la forma final al zapato y unirla a la suela. Existen distintos métodos de montaje según el tipo de calzado y el nivel de flexibilidad requerido.</w:t>
      </w:r>
    </w:p>
    <w:p w14:paraId="35D8B85D" w14:textId="1B19EFE6" w:rsidR="00C46131" w:rsidRPr="00C46131" w:rsidRDefault="00C46131">
      <w:pPr>
        <w:pStyle w:val="Prrafodelista"/>
        <w:numPr>
          <w:ilvl w:val="0"/>
          <w:numId w:val="30"/>
        </w:numPr>
        <w:ind w:left="993"/>
        <w:rPr>
          <w:lang w:val="es-419" w:eastAsia="es-CO"/>
        </w:rPr>
      </w:pPr>
      <w:r w:rsidRPr="00C46131">
        <w:rPr>
          <w:b/>
          <w:bCs/>
          <w:lang w:val="es-419" w:eastAsia="es-CO"/>
        </w:rPr>
        <w:t>Montaje Strobel</w:t>
      </w:r>
      <w:r w:rsidRPr="00C46131">
        <w:rPr>
          <w:lang w:val="es-419" w:eastAsia="es-CO"/>
        </w:rPr>
        <w:t>. Utilizado en calzado deportivo, consiste en coser la capellada a una plantilla flexible antes de añadir la suela, proporcionando mayor comodidad y flexibilidad.</w:t>
      </w:r>
    </w:p>
    <w:p w14:paraId="3D225F62" w14:textId="0AA0335B" w:rsidR="00C46131" w:rsidRPr="00C46131" w:rsidRDefault="00C46131">
      <w:pPr>
        <w:pStyle w:val="Prrafodelista"/>
        <w:numPr>
          <w:ilvl w:val="0"/>
          <w:numId w:val="30"/>
        </w:numPr>
        <w:ind w:left="993"/>
        <w:rPr>
          <w:lang w:val="es-419" w:eastAsia="es-CO"/>
        </w:rPr>
      </w:pPr>
      <w:r w:rsidRPr="00C46131">
        <w:rPr>
          <w:b/>
          <w:bCs/>
          <w:lang w:val="es-419" w:eastAsia="es-CO"/>
        </w:rPr>
        <w:t xml:space="preserve">Montaje </w:t>
      </w:r>
      <w:r w:rsidRPr="00A309B1">
        <w:rPr>
          <w:rStyle w:val="Extranjerismo"/>
          <w:b/>
          <w:bCs/>
          <w:lang w:val="es-CO"/>
        </w:rPr>
        <w:t>String</w:t>
      </w:r>
      <w:r w:rsidRPr="00C46131">
        <w:rPr>
          <w:b/>
          <w:bCs/>
          <w:lang w:val="es-419" w:eastAsia="es-CO"/>
        </w:rPr>
        <w:t>.</w:t>
      </w:r>
      <w:r w:rsidRPr="00C46131">
        <w:rPr>
          <w:lang w:val="es-419" w:eastAsia="es-CO"/>
        </w:rPr>
        <w:t xml:space="preserve"> Variante del Strobel en la que la capellada se une a la plantilla mediante un cordón pasado a lo largo de su contorno, lo que otorga mayor resistencia y flexibilidad.</w:t>
      </w:r>
    </w:p>
    <w:p w14:paraId="544E1C56" w14:textId="12CC86E3" w:rsidR="00C46131" w:rsidRDefault="00C46131">
      <w:pPr>
        <w:pStyle w:val="Prrafodelista"/>
        <w:numPr>
          <w:ilvl w:val="0"/>
          <w:numId w:val="30"/>
        </w:numPr>
        <w:ind w:left="993"/>
        <w:rPr>
          <w:lang w:val="es-419" w:eastAsia="es-CO"/>
        </w:rPr>
      </w:pPr>
      <w:r w:rsidRPr="00C46131">
        <w:rPr>
          <w:b/>
          <w:bCs/>
          <w:lang w:val="es-419" w:eastAsia="es-CO"/>
        </w:rPr>
        <w:t>Montaje con pegado</w:t>
      </w:r>
      <w:r w:rsidRPr="00C46131">
        <w:rPr>
          <w:lang w:val="es-419" w:eastAsia="es-CO"/>
        </w:rPr>
        <w:t>. Se adhiere la capellada a la suela utilizando pegamento de alta resistencia, asegurando una fijación firme y duradera.</w:t>
      </w:r>
    </w:p>
    <w:p w14:paraId="08F79693" w14:textId="7561A97A" w:rsidR="00C46131" w:rsidRDefault="00C46131" w:rsidP="00C46131">
      <w:pPr>
        <w:pStyle w:val="Ttulo3"/>
      </w:pPr>
      <w:r>
        <w:t>Proceso de montaje paso a paso</w:t>
      </w:r>
    </w:p>
    <w:p w14:paraId="388CC190" w14:textId="56EFEC60" w:rsidR="00C46131" w:rsidRDefault="00C46131" w:rsidP="00C46131">
      <w:pPr>
        <w:rPr>
          <w:lang w:val="es-419" w:eastAsia="es-CO"/>
        </w:rPr>
      </w:pPr>
      <w:r w:rsidRPr="00C46131">
        <w:rPr>
          <w:lang w:val="es-419" w:eastAsia="es-CO"/>
        </w:rPr>
        <w:t>El montaje del calzado sigue una serie de etapas que garantizan la correcta fijación de la capellada a la suela, asegurando la durabilidad y comodidad del producto.</w:t>
      </w:r>
    </w:p>
    <w:p w14:paraId="77E766C2" w14:textId="234677AF" w:rsidR="00C46131" w:rsidRPr="00F872D6" w:rsidRDefault="00C46131">
      <w:pPr>
        <w:pStyle w:val="Prrafodelista"/>
        <w:numPr>
          <w:ilvl w:val="0"/>
          <w:numId w:val="31"/>
        </w:numPr>
        <w:ind w:left="993"/>
        <w:rPr>
          <w:lang w:val="es-419" w:eastAsia="es-CO"/>
        </w:rPr>
      </w:pPr>
      <w:r w:rsidRPr="00F872D6">
        <w:rPr>
          <w:b/>
          <w:bCs/>
          <w:lang w:val="es-419" w:eastAsia="es-CO"/>
        </w:rPr>
        <w:t>Colocación de la horma</w:t>
      </w:r>
      <w:r w:rsidRPr="00F872D6">
        <w:rPr>
          <w:lang w:val="es-419" w:eastAsia="es-CO"/>
        </w:rPr>
        <w:t>. La capellada se ajusta a una horma con la forma deseada para darle estructura.</w:t>
      </w:r>
    </w:p>
    <w:p w14:paraId="07C201EC" w14:textId="2CE5AA2E" w:rsidR="00C46131" w:rsidRPr="00F872D6" w:rsidRDefault="00C46131">
      <w:pPr>
        <w:pStyle w:val="Prrafodelista"/>
        <w:numPr>
          <w:ilvl w:val="0"/>
          <w:numId w:val="31"/>
        </w:numPr>
        <w:ind w:left="993"/>
        <w:rPr>
          <w:lang w:val="es-419" w:eastAsia="es-CO"/>
        </w:rPr>
      </w:pPr>
      <w:r w:rsidRPr="00F872D6">
        <w:rPr>
          <w:b/>
          <w:bCs/>
          <w:lang w:val="es-419" w:eastAsia="es-CO"/>
        </w:rPr>
        <w:t>Tensado y fijación</w:t>
      </w:r>
      <w:r w:rsidRPr="00F872D6">
        <w:rPr>
          <w:lang w:val="es-419" w:eastAsia="es-CO"/>
        </w:rPr>
        <w:t>. Se estiran las piezas para eliminar arrugas y se fijan con clavos o adhesivos.</w:t>
      </w:r>
    </w:p>
    <w:p w14:paraId="048A3092" w14:textId="6017CC57" w:rsidR="00C46131" w:rsidRPr="00F872D6" w:rsidRDefault="00C46131">
      <w:pPr>
        <w:pStyle w:val="Prrafodelista"/>
        <w:numPr>
          <w:ilvl w:val="0"/>
          <w:numId w:val="31"/>
        </w:numPr>
        <w:ind w:left="993"/>
        <w:rPr>
          <w:lang w:val="es-419" w:eastAsia="es-CO"/>
        </w:rPr>
      </w:pPr>
      <w:r w:rsidRPr="00F872D6">
        <w:rPr>
          <w:b/>
          <w:bCs/>
          <w:lang w:val="es-419" w:eastAsia="es-CO"/>
        </w:rPr>
        <w:lastRenderedPageBreak/>
        <w:t>Unión de la suela</w:t>
      </w:r>
      <w:r w:rsidRPr="00F872D6">
        <w:rPr>
          <w:lang w:val="es-419" w:eastAsia="es-CO"/>
        </w:rPr>
        <w:t>. La suela se adhiere mediante pegado, costura o vulcanización, dependiendo del tipo de calzado.</w:t>
      </w:r>
    </w:p>
    <w:p w14:paraId="5CD7B2BD" w14:textId="4189749C" w:rsidR="00F872D6" w:rsidRDefault="00F872D6">
      <w:pPr>
        <w:pStyle w:val="Prrafodelista"/>
        <w:numPr>
          <w:ilvl w:val="0"/>
          <w:numId w:val="31"/>
        </w:numPr>
        <w:ind w:left="993"/>
        <w:rPr>
          <w:lang w:val="es-419" w:eastAsia="es-CO"/>
        </w:rPr>
      </w:pPr>
      <w:r w:rsidRPr="00F872D6">
        <w:rPr>
          <w:b/>
          <w:bCs/>
          <w:lang w:val="es-419" w:eastAsia="es-CO"/>
        </w:rPr>
        <w:t>Prensado y moldeado final.</w:t>
      </w:r>
      <w:r w:rsidRPr="00F872D6">
        <w:rPr>
          <w:lang w:val="es-419" w:eastAsia="es-CO"/>
        </w:rPr>
        <w:t xml:space="preserve"> Se aplica calor y presión para mejorar la adherencia y dar el acabado final.</w:t>
      </w:r>
    </w:p>
    <w:p w14:paraId="2F8E1A60" w14:textId="64899740" w:rsidR="00C46131" w:rsidRDefault="00F872D6" w:rsidP="00F872D6">
      <w:pPr>
        <w:pStyle w:val="Ttulo2"/>
      </w:pPr>
      <w:bookmarkStart w:id="20" w:name="_Toc201042602"/>
      <w:r w:rsidRPr="00F872D6">
        <w:t>Acabado y control de calidad</w:t>
      </w:r>
      <w:bookmarkEnd w:id="20"/>
    </w:p>
    <w:p w14:paraId="725FF446" w14:textId="4F45A42D" w:rsidR="00F872D6" w:rsidRDefault="00F872D6" w:rsidP="00F872D6">
      <w:pPr>
        <w:rPr>
          <w:lang w:val="es-419" w:eastAsia="es-CO"/>
        </w:rPr>
      </w:pPr>
      <w:r w:rsidRPr="00F872D6">
        <w:rPr>
          <w:lang w:val="es-419" w:eastAsia="es-CO"/>
        </w:rPr>
        <w:t>Esta fase final garantiza que el calzado cumpla con los estándares de calidad y tenga un acabado estético adecuado antes de su distribución.</w:t>
      </w:r>
    </w:p>
    <w:p w14:paraId="16C78174" w14:textId="77777777" w:rsidR="00F872D6" w:rsidRPr="00F872D6" w:rsidRDefault="00F872D6">
      <w:pPr>
        <w:pStyle w:val="Prrafodelista"/>
        <w:numPr>
          <w:ilvl w:val="0"/>
          <w:numId w:val="32"/>
        </w:numPr>
        <w:ind w:left="993"/>
        <w:rPr>
          <w:lang w:val="es-419" w:eastAsia="es-CO"/>
        </w:rPr>
      </w:pPr>
      <w:r w:rsidRPr="00F872D6">
        <w:rPr>
          <w:b/>
          <w:bCs/>
          <w:lang w:val="es-419" w:eastAsia="es-CO"/>
        </w:rPr>
        <w:t>Pulido y limpieza.</w:t>
      </w:r>
      <w:r w:rsidRPr="00F872D6">
        <w:rPr>
          <w:lang w:val="es-419" w:eastAsia="es-CO"/>
        </w:rPr>
        <w:t xml:space="preserve"> Eliminación de restos de pegamento e imperfecciones para mejorar la presentación.</w:t>
      </w:r>
    </w:p>
    <w:p w14:paraId="7EBE01F9" w14:textId="77777777" w:rsidR="00F872D6" w:rsidRPr="00F872D6" w:rsidRDefault="00F872D6">
      <w:pPr>
        <w:pStyle w:val="Prrafodelista"/>
        <w:numPr>
          <w:ilvl w:val="0"/>
          <w:numId w:val="32"/>
        </w:numPr>
        <w:ind w:left="993"/>
        <w:rPr>
          <w:lang w:val="es-419" w:eastAsia="es-CO"/>
        </w:rPr>
      </w:pPr>
      <w:r w:rsidRPr="00F872D6">
        <w:rPr>
          <w:b/>
          <w:bCs/>
          <w:lang w:val="es-419" w:eastAsia="es-CO"/>
        </w:rPr>
        <w:t>Verificación de costuras y adherencia</w:t>
      </w:r>
      <w:r w:rsidRPr="00F872D6">
        <w:rPr>
          <w:lang w:val="es-419" w:eastAsia="es-CO"/>
        </w:rPr>
        <w:t>. Inspección de las uniones entre suela y capellada para evitar desprendimientos.</w:t>
      </w:r>
    </w:p>
    <w:p w14:paraId="5A5EAE8F" w14:textId="77777777" w:rsidR="00F872D6" w:rsidRPr="00F872D6" w:rsidRDefault="00F872D6">
      <w:pPr>
        <w:pStyle w:val="Prrafodelista"/>
        <w:numPr>
          <w:ilvl w:val="0"/>
          <w:numId w:val="32"/>
        </w:numPr>
        <w:ind w:left="993"/>
        <w:rPr>
          <w:lang w:val="es-419" w:eastAsia="es-CO"/>
        </w:rPr>
      </w:pPr>
      <w:r w:rsidRPr="00F872D6">
        <w:rPr>
          <w:b/>
          <w:bCs/>
          <w:lang w:val="es-419" w:eastAsia="es-CO"/>
        </w:rPr>
        <w:t>Pruebas de flexión y resistencia</w:t>
      </w:r>
      <w:r w:rsidRPr="00F872D6">
        <w:rPr>
          <w:lang w:val="es-419" w:eastAsia="es-CO"/>
        </w:rPr>
        <w:t>. Evaluación de la durabilidad del calzado simulando su uso real.</w:t>
      </w:r>
    </w:p>
    <w:p w14:paraId="05FC97F1" w14:textId="7D5B7C96" w:rsidR="00F872D6" w:rsidRDefault="00F872D6">
      <w:pPr>
        <w:pStyle w:val="Prrafodelista"/>
        <w:numPr>
          <w:ilvl w:val="0"/>
          <w:numId w:val="32"/>
        </w:numPr>
        <w:ind w:left="993"/>
        <w:rPr>
          <w:lang w:val="es-419" w:eastAsia="es-CO"/>
        </w:rPr>
      </w:pPr>
      <w:r w:rsidRPr="00F872D6">
        <w:rPr>
          <w:b/>
          <w:bCs/>
          <w:lang w:val="es-419" w:eastAsia="es-CO"/>
        </w:rPr>
        <w:t>Empaque y etiquetado</w:t>
      </w:r>
      <w:r w:rsidRPr="00F872D6">
        <w:rPr>
          <w:lang w:val="es-419" w:eastAsia="es-CO"/>
        </w:rPr>
        <w:t>. Colocación de etiquetas y empaques antes del almacenamiento y distribución.</w:t>
      </w:r>
    </w:p>
    <w:p w14:paraId="2F3ED62C" w14:textId="77777777" w:rsidR="009E63A2" w:rsidRDefault="009E63A2" w:rsidP="009E63A2">
      <w:pPr>
        <w:rPr>
          <w:lang w:val="es-419" w:eastAsia="es-CO"/>
        </w:rPr>
      </w:pPr>
    </w:p>
    <w:p w14:paraId="3C5611C7" w14:textId="4CF4C3A5" w:rsidR="009E63A2" w:rsidRDefault="009E63A2">
      <w:pPr>
        <w:spacing w:before="0" w:after="160" w:line="259" w:lineRule="auto"/>
        <w:ind w:firstLine="0"/>
        <w:rPr>
          <w:lang w:val="es-419" w:eastAsia="es-CO"/>
        </w:rPr>
      </w:pPr>
      <w:r>
        <w:rPr>
          <w:lang w:val="es-419" w:eastAsia="es-CO"/>
        </w:rPr>
        <w:br w:type="page"/>
      </w:r>
    </w:p>
    <w:p w14:paraId="65027C16" w14:textId="7288C02C" w:rsidR="009E63A2" w:rsidRDefault="009E63A2" w:rsidP="009E63A2">
      <w:pPr>
        <w:pStyle w:val="Ttulo1"/>
      </w:pPr>
      <w:bookmarkStart w:id="21" w:name="_Toc201042603"/>
      <w:r w:rsidRPr="009E63A2">
        <w:lastRenderedPageBreak/>
        <w:t>Fichas técnicas de diseño</w:t>
      </w:r>
      <w:bookmarkEnd w:id="21"/>
    </w:p>
    <w:p w14:paraId="14157805" w14:textId="7FB42E76" w:rsidR="009E63A2" w:rsidRDefault="009E63A2" w:rsidP="009E63A2">
      <w:pPr>
        <w:rPr>
          <w:lang w:val="es-419" w:eastAsia="es-CO"/>
        </w:rPr>
      </w:pPr>
      <w:r w:rsidRPr="009E63A2">
        <w:rPr>
          <w:lang w:val="es-419" w:eastAsia="es-CO"/>
        </w:rPr>
        <w:t>La ficha técnica de diseño es un documento esencial que reúne la información detallada de un producto en desarrollo. Su objetivo es asegurar que, desde el diseño hasta la producción final, se sigan parámetros estandarizados que garanticen la calidad del artículo. Este instrumento es ampliamente utilizado en sectores como el calzado, la marroquinería, el textil y la manufactura en general.</w:t>
      </w:r>
    </w:p>
    <w:p w14:paraId="56E6761B" w14:textId="2F6D7379" w:rsidR="009E63A2" w:rsidRDefault="009E63A2" w:rsidP="009E63A2">
      <w:pPr>
        <w:pStyle w:val="Ttulo2"/>
      </w:pPr>
      <w:bookmarkStart w:id="22" w:name="_Toc201042604"/>
      <w:r w:rsidRPr="009E63A2">
        <w:t>Características de la ficha técnica de diseño</w:t>
      </w:r>
      <w:bookmarkEnd w:id="22"/>
    </w:p>
    <w:p w14:paraId="369151DD" w14:textId="6F4E58DC" w:rsidR="009E63A2" w:rsidRDefault="009E63A2" w:rsidP="009E63A2">
      <w:pPr>
        <w:rPr>
          <w:lang w:val="es-419" w:eastAsia="es-CO"/>
        </w:rPr>
      </w:pPr>
      <w:r w:rsidRPr="009E63A2">
        <w:rPr>
          <w:lang w:val="es-419" w:eastAsia="es-CO"/>
        </w:rPr>
        <w:t>Una ficha técnica bien elaborada debe contener diversos elementos que permitan comprender todas las características del producto. A continuación, se describen los apartados que la componen:</w:t>
      </w:r>
    </w:p>
    <w:p w14:paraId="089820E7" w14:textId="77777777" w:rsidR="009E63A2" w:rsidRPr="009E63A2" w:rsidRDefault="009E63A2" w:rsidP="009E63A2">
      <w:pPr>
        <w:rPr>
          <w:b/>
          <w:bCs/>
          <w:lang w:val="es-419" w:eastAsia="es-CO"/>
        </w:rPr>
      </w:pPr>
      <w:r w:rsidRPr="009E63A2">
        <w:rPr>
          <w:b/>
          <w:bCs/>
          <w:lang w:val="es-419" w:eastAsia="es-CO"/>
        </w:rPr>
        <w:t>Información general</w:t>
      </w:r>
    </w:p>
    <w:p w14:paraId="710759FD" w14:textId="5D5A7D3B" w:rsidR="009E63A2" w:rsidRPr="009E63A2" w:rsidRDefault="009E63A2" w:rsidP="009E63A2">
      <w:pPr>
        <w:rPr>
          <w:lang w:val="es-419" w:eastAsia="es-CO"/>
        </w:rPr>
      </w:pPr>
      <w:r w:rsidRPr="009E63A2">
        <w:rPr>
          <w:lang w:val="es-419" w:eastAsia="es-CO"/>
        </w:rPr>
        <w:t>Incluye los datos básicos que identifican el producto y su registro documental:</w:t>
      </w:r>
    </w:p>
    <w:p w14:paraId="421439F1" w14:textId="77777777" w:rsidR="009E63A2" w:rsidRPr="009E63A2" w:rsidRDefault="009E63A2">
      <w:pPr>
        <w:pStyle w:val="Prrafodelista"/>
        <w:numPr>
          <w:ilvl w:val="0"/>
          <w:numId w:val="33"/>
        </w:numPr>
        <w:rPr>
          <w:lang w:val="es-419" w:eastAsia="es-CO"/>
        </w:rPr>
      </w:pPr>
      <w:r w:rsidRPr="009E63A2">
        <w:rPr>
          <w:lang w:val="es-419" w:eastAsia="es-CO"/>
        </w:rPr>
        <w:t>Nombre del producto.</w:t>
      </w:r>
    </w:p>
    <w:p w14:paraId="1CFFB648" w14:textId="77777777" w:rsidR="009E63A2" w:rsidRPr="009E63A2" w:rsidRDefault="009E63A2">
      <w:pPr>
        <w:pStyle w:val="Prrafodelista"/>
        <w:numPr>
          <w:ilvl w:val="0"/>
          <w:numId w:val="33"/>
        </w:numPr>
        <w:rPr>
          <w:lang w:val="es-419" w:eastAsia="es-CO"/>
        </w:rPr>
      </w:pPr>
      <w:r w:rsidRPr="009E63A2">
        <w:rPr>
          <w:lang w:val="es-419" w:eastAsia="es-CO"/>
        </w:rPr>
        <w:t>Código o referencia.</w:t>
      </w:r>
    </w:p>
    <w:p w14:paraId="2CC5BEC7" w14:textId="1900B8EF" w:rsidR="009E63A2" w:rsidRDefault="009E63A2">
      <w:pPr>
        <w:pStyle w:val="Prrafodelista"/>
        <w:numPr>
          <w:ilvl w:val="0"/>
          <w:numId w:val="33"/>
        </w:numPr>
        <w:rPr>
          <w:lang w:val="es-419" w:eastAsia="es-CO"/>
        </w:rPr>
      </w:pPr>
      <w:r w:rsidRPr="009E63A2">
        <w:rPr>
          <w:lang w:val="es-419" w:eastAsia="es-CO"/>
        </w:rPr>
        <w:t>Fecha de creación y versión.</w:t>
      </w:r>
    </w:p>
    <w:p w14:paraId="4BA65A50" w14:textId="77777777" w:rsidR="009E63A2" w:rsidRPr="009E63A2" w:rsidRDefault="009E63A2" w:rsidP="009E63A2">
      <w:pPr>
        <w:rPr>
          <w:b/>
          <w:bCs/>
          <w:lang w:val="es-419" w:eastAsia="es-CO"/>
        </w:rPr>
      </w:pPr>
      <w:r w:rsidRPr="009E63A2">
        <w:rPr>
          <w:b/>
          <w:bCs/>
          <w:lang w:val="es-419" w:eastAsia="es-CO"/>
        </w:rPr>
        <w:t>Descripción del diseño</w:t>
      </w:r>
    </w:p>
    <w:p w14:paraId="7EABDBBA" w14:textId="4173F85A" w:rsidR="009E63A2" w:rsidRPr="009E63A2" w:rsidRDefault="009E63A2" w:rsidP="009E63A2">
      <w:pPr>
        <w:rPr>
          <w:lang w:val="es-419" w:eastAsia="es-CO"/>
        </w:rPr>
      </w:pPr>
      <w:r w:rsidRPr="009E63A2">
        <w:rPr>
          <w:lang w:val="es-419" w:eastAsia="es-CO"/>
        </w:rPr>
        <w:t>Define visual y dimensionalmente el producto para su correcta interpretación por parte del equipo técnico:</w:t>
      </w:r>
    </w:p>
    <w:p w14:paraId="221958BF" w14:textId="77777777" w:rsidR="009E63A2" w:rsidRPr="009E63A2" w:rsidRDefault="009E63A2">
      <w:pPr>
        <w:pStyle w:val="Prrafodelista"/>
        <w:numPr>
          <w:ilvl w:val="0"/>
          <w:numId w:val="34"/>
        </w:numPr>
        <w:rPr>
          <w:lang w:val="es-419" w:eastAsia="es-CO"/>
        </w:rPr>
      </w:pPr>
      <w:r w:rsidRPr="009E63A2">
        <w:rPr>
          <w:lang w:val="es-419" w:eastAsia="es-CO"/>
        </w:rPr>
        <w:t>Boceto o imagen del producto.</w:t>
      </w:r>
    </w:p>
    <w:p w14:paraId="25A02EAD" w14:textId="416E59B3" w:rsidR="009E63A2" w:rsidRDefault="009E63A2">
      <w:pPr>
        <w:pStyle w:val="Prrafodelista"/>
        <w:numPr>
          <w:ilvl w:val="0"/>
          <w:numId w:val="34"/>
        </w:numPr>
        <w:rPr>
          <w:lang w:val="es-419" w:eastAsia="es-CO"/>
        </w:rPr>
      </w:pPr>
      <w:r w:rsidRPr="009E63A2">
        <w:rPr>
          <w:lang w:val="es-419" w:eastAsia="es-CO"/>
        </w:rPr>
        <w:t>Especificaciones de forma y dimensiones.</w:t>
      </w:r>
    </w:p>
    <w:p w14:paraId="3347525D" w14:textId="77777777" w:rsidR="00F026CF" w:rsidRDefault="00F026CF" w:rsidP="009E63A2">
      <w:pPr>
        <w:rPr>
          <w:b/>
          <w:bCs/>
          <w:lang w:val="es-419" w:eastAsia="es-CO"/>
        </w:rPr>
      </w:pPr>
    </w:p>
    <w:p w14:paraId="4BA3D7B5" w14:textId="5FBEBC36" w:rsidR="009E63A2" w:rsidRPr="009E63A2" w:rsidRDefault="009E63A2" w:rsidP="009E63A2">
      <w:pPr>
        <w:rPr>
          <w:b/>
          <w:bCs/>
          <w:lang w:val="es-419" w:eastAsia="es-CO"/>
        </w:rPr>
      </w:pPr>
      <w:r w:rsidRPr="009E63A2">
        <w:rPr>
          <w:b/>
          <w:bCs/>
          <w:lang w:val="es-419" w:eastAsia="es-CO"/>
        </w:rPr>
        <w:lastRenderedPageBreak/>
        <w:t>Materiales y componentes</w:t>
      </w:r>
    </w:p>
    <w:p w14:paraId="2CA9FE1D" w14:textId="1DBBD975" w:rsidR="009E63A2" w:rsidRPr="009E63A2" w:rsidRDefault="009E63A2" w:rsidP="009E63A2">
      <w:pPr>
        <w:rPr>
          <w:lang w:val="es-419" w:eastAsia="es-CO"/>
        </w:rPr>
      </w:pPr>
      <w:r w:rsidRPr="009E63A2">
        <w:rPr>
          <w:lang w:val="es-419" w:eastAsia="es-CO"/>
        </w:rPr>
        <w:t>Detalla los elementos físicos que conforman el producto, tanto estructurales como decorativos:</w:t>
      </w:r>
    </w:p>
    <w:p w14:paraId="10866233" w14:textId="77777777" w:rsidR="009E63A2" w:rsidRPr="009E63A2" w:rsidRDefault="009E63A2">
      <w:pPr>
        <w:pStyle w:val="Prrafodelista"/>
        <w:numPr>
          <w:ilvl w:val="0"/>
          <w:numId w:val="35"/>
        </w:numPr>
        <w:rPr>
          <w:lang w:val="es-419" w:eastAsia="es-CO"/>
        </w:rPr>
      </w:pPr>
      <w:r w:rsidRPr="009E63A2">
        <w:rPr>
          <w:lang w:val="es-419" w:eastAsia="es-CO"/>
        </w:rPr>
        <w:t>Tipo de materiales utilizados (cuero, tela, sintético, etc.).</w:t>
      </w:r>
    </w:p>
    <w:p w14:paraId="0E71F2D5" w14:textId="77777777" w:rsidR="009E63A2" w:rsidRPr="009E63A2" w:rsidRDefault="009E63A2">
      <w:pPr>
        <w:pStyle w:val="Prrafodelista"/>
        <w:numPr>
          <w:ilvl w:val="0"/>
          <w:numId w:val="35"/>
        </w:numPr>
        <w:rPr>
          <w:lang w:val="es-419" w:eastAsia="es-CO"/>
        </w:rPr>
      </w:pPr>
      <w:r w:rsidRPr="009E63A2">
        <w:rPr>
          <w:lang w:val="es-419" w:eastAsia="es-CO"/>
        </w:rPr>
        <w:t>Herrajes, cremalleras, botones u otros accesorios.</w:t>
      </w:r>
    </w:p>
    <w:p w14:paraId="3B7E78BE" w14:textId="447D809D" w:rsidR="009E63A2" w:rsidRDefault="009E63A2">
      <w:pPr>
        <w:pStyle w:val="Prrafodelista"/>
        <w:numPr>
          <w:ilvl w:val="0"/>
          <w:numId w:val="35"/>
        </w:numPr>
        <w:rPr>
          <w:lang w:val="es-419" w:eastAsia="es-CO"/>
        </w:rPr>
      </w:pPr>
      <w:r w:rsidRPr="009E63A2">
        <w:rPr>
          <w:lang w:val="es-419" w:eastAsia="es-CO"/>
        </w:rPr>
        <w:t>Colores y texturas.</w:t>
      </w:r>
    </w:p>
    <w:p w14:paraId="1C0B8710" w14:textId="77777777" w:rsidR="009E63A2" w:rsidRPr="009E63A2" w:rsidRDefault="009E63A2" w:rsidP="009E63A2">
      <w:pPr>
        <w:rPr>
          <w:b/>
          <w:bCs/>
          <w:lang w:val="es-419" w:eastAsia="es-CO"/>
        </w:rPr>
      </w:pPr>
      <w:r w:rsidRPr="009E63A2">
        <w:rPr>
          <w:b/>
          <w:bCs/>
          <w:lang w:val="es-419" w:eastAsia="es-CO"/>
        </w:rPr>
        <w:t>Técnicas de fabricación</w:t>
      </w:r>
    </w:p>
    <w:p w14:paraId="6FF6260D" w14:textId="33287C49" w:rsidR="009E63A2" w:rsidRPr="009E63A2" w:rsidRDefault="009E63A2" w:rsidP="009E63A2">
      <w:pPr>
        <w:rPr>
          <w:lang w:val="es-419" w:eastAsia="es-CO"/>
        </w:rPr>
      </w:pPr>
      <w:r w:rsidRPr="009E63A2">
        <w:rPr>
          <w:lang w:val="es-419" w:eastAsia="es-CO"/>
        </w:rPr>
        <w:t>Define los procesos que se deben seguir para ensamblar las partes del producto:</w:t>
      </w:r>
    </w:p>
    <w:p w14:paraId="511EA5F4" w14:textId="77777777" w:rsidR="009E63A2" w:rsidRPr="009E63A2" w:rsidRDefault="009E63A2">
      <w:pPr>
        <w:pStyle w:val="Prrafodelista"/>
        <w:numPr>
          <w:ilvl w:val="0"/>
          <w:numId w:val="36"/>
        </w:numPr>
        <w:rPr>
          <w:lang w:val="es-419" w:eastAsia="es-CO"/>
        </w:rPr>
      </w:pPr>
      <w:r w:rsidRPr="009E63A2">
        <w:rPr>
          <w:lang w:val="es-419" w:eastAsia="es-CO"/>
        </w:rPr>
        <w:t>Tipo de costuras y uniones.</w:t>
      </w:r>
    </w:p>
    <w:p w14:paraId="1FD14FF1" w14:textId="77777777" w:rsidR="009E63A2" w:rsidRPr="009E63A2" w:rsidRDefault="009E63A2">
      <w:pPr>
        <w:pStyle w:val="Prrafodelista"/>
        <w:numPr>
          <w:ilvl w:val="0"/>
          <w:numId w:val="36"/>
        </w:numPr>
        <w:rPr>
          <w:lang w:val="es-419" w:eastAsia="es-CO"/>
        </w:rPr>
      </w:pPr>
      <w:r w:rsidRPr="009E63A2">
        <w:rPr>
          <w:lang w:val="es-419" w:eastAsia="es-CO"/>
        </w:rPr>
        <w:t>Métodos de ensamblaje (pegado, cosido, termosellado, etc.).</w:t>
      </w:r>
    </w:p>
    <w:p w14:paraId="28DBDBB2" w14:textId="3BF4A346" w:rsidR="009E63A2" w:rsidRDefault="009E63A2">
      <w:pPr>
        <w:pStyle w:val="Prrafodelista"/>
        <w:numPr>
          <w:ilvl w:val="0"/>
          <w:numId w:val="36"/>
        </w:numPr>
        <w:rPr>
          <w:lang w:val="es-419" w:eastAsia="es-CO"/>
        </w:rPr>
      </w:pPr>
      <w:r w:rsidRPr="009E63A2">
        <w:rPr>
          <w:lang w:val="es-419" w:eastAsia="es-CO"/>
        </w:rPr>
        <w:t>Tipo de curtido en caso de cuero.</w:t>
      </w:r>
    </w:p>
    <w:p w14:paraId="01002A34" w14:textId="77777777" w:rsidR="009E63A2" w:rsidRPr="009E63A2" w:rsidRDefault="009E63A2" w:rsidP="009E63A2">
      <w:pPr>
        <w:rPr>
          <w:b/>
          <w:bCs/>
          <w:lang w:val="es-419" w:eastAsia="es-CO"/>
        </w:rPr>
      </w:pPr>
      <w:r w:rsidRPr="009E63A2">
        <w:rPr>
          <w:b/>
          <w:bCs/>
          <w:lang w:val="es-419" w:eastAsia="es-CO"/>
        </w:rPr>
        <w:t>Medidas y tallas</w:t>
      </w:r>
    </w:p>
    <w:p w14:paraId="384A2002" w14:textId="4ACAF87E" w:rsidR="009E63A2" w:rsidRPr="009E63A2" w:rsidRDefault="009E63A2" w:rsidP="009E63A2">
      <w:pPr>
        <w:rPr>
          <w:lang w:val="es-419" w:eastAsia="es-CO"/>
        </w:rPr>
      </w:pPr>
      <w:r w:rsidRPr="009E63A2">
        <w:rPr>
          <w:lang w:val="es-419" w:eastAsia="es-CO"/>
        </w:rPr>
        <w:t>Especifica las dimensiones del producto y, si corresponde, la tabla de tallas según su aplicación:</w:t>
      </w:r>
    </w:p>
    <w:p w14:paraId="0EBAAEBE" w14:textId="77777777" w:rsidR="009E63A2" w:rsidRPr="009E63A2" w:rsidRDefault="009E63A2">
      <w:pPr>
        <w:pStyle w:val="Prrafodelista"/>
        <w:numPr>
          <w:ilvl w:val="0"/>
          <w:numId w:val="37"/>
        </w:numPr>
        <w:rPr>
          <w:lang w:val="es-419" w:eastAsia="es-CO"/>
        </w:rPr>
      </w:pPr>
      <w:r w:rsidRPr="009E63A2">
        <w:rPr>
          <w:lang w:val="es-419" w:eastAsia="es-CO"/>
        </w:rPr>
        <w:t>Dimensiones en centímetros o pulgadas.</w:t>
      </w:r>
    </w:p>
    <w:p w14:paraId="5A8084D8" w14:textId="2ACE637A" w:rsidR="009E63A2" w:rsidRPr="009E63A2" w:rsidRDefault="009E63A2">
      <w:pPr>
        <w:pStyle w:val="Prrafodelista"/>
        <w:numPr>
          <w:ilvl w:val="0"/>
          <w:numId w:val="37"/>
        </w:numPr>
        <w:rPr>
          <w:lang w:val="es-419" w:eastAsia="es-CO"/>
        </w:rPr>
      </w:pPr>
      <w:r w:rsidRPr="009E63A2">
        <w:rPr>
          <w:lang w:val="es-419" w:eastAsia="es-CO"/>
        </w:rPr>
        <w:t>Tabla de tallas en caso de calzado o prendas.</w:t>
      </w:r>
    </w:p>
    <w:p w14:paraId="28CD0490" w14:textId="77777777" w:rsidR="009E63A2" w:rsidRPr="009E63A2" w:rsidRDefault="009E63A2" w:rsidP="009E63A2">
      <w:pPr>
        <w:rPr>
          <w:b/>
          <w:bCs/>
          <w:lang w:val="es-419" w:eastAsia="es-CO"/>
        </w:rPr>
      </w:pPr>
      <w:r w:rsidRPr="009E63A2">
        <w:rPr>
          <w:b/>
          <w:bCs/>
          <w:lang w:val="es-419" w:eastAsia="es-CO"/>
        </w:rPr>
        <w:t>Indicaciones de uso y cuidado</w:t>
      </w:r>
    </w:p>
    <w:p w14:paraId="70624B8A" w14:textId="3C021AFF" w:rsidR="009E63A2" w:rsidRPr="009E63A2" w:rsidRDefault="009E63A2" w:rsidP="009E63A2">
      <w:pPr>
        <w:rPr>
          <w:lang w:val="es-419" w:eastAsia="es-CO"/>
        </w:rPr>
      </w:pPr>
      <w:r w:rsidRPr="009E63A2">
        <w:rPr>
          <w:lang w:val="es-419" w:eastAsia="es-CO"/>
        </w:rPr>
        <w:t>Proporciona instrucciones necesarias para preservar el producto y prevenir daños:</w:t>
      </w:r>
    </w:p>
    <w:p w14:paraId="05F8EC11" w14:textId="77777777" w:rsidR="009E63A2" w:rsidRPr="009E63A2" w:rsidRDefault="009E63A2">
      <w:pPr>
        <w:pStyle w:val="Prrafodelista"/>
        <w:numPr>
          <w:ilvl w:val="0"/>
          <w:numId w:val="38"/>
        </w:numPr>
        <w:rPr>
          <w:lang w:val="es-419" w:eastAsia="es-CO"/>
        </w:rPr>
      </w:pPr>
      <w:r w:rsidRPr="009E63A2">
        <w:rPr>
          <w:lang w:val="es-419" w:eastAsia="es-CO"/>
        </w:rPr>
        <w:t>Recomendaciones para su conservación.</w:t>
      </w:r>
    </w:p>
    <w:p w14:paraId="12723C28" w14:textId="3984F043" w:rsidR="00F872D6" w:rsidRPr="009E63A2" w:rsidRDefault="009E63A2">
      <w:pPr>
        <w:pStyle w:val="Prrafodelista"/>
        <w:numPr>
          <w:ilvl w:val="0"/>
          <w:numId w:val="38"/>
        </w:numPr>
        <w:rPr>
          <w:lang w:val="es-419" w:eastAsia="es-CO"/>
        </w:rPr>
      </w:pPr>
      <w:r w:rsidRPr="009E63A2">
        <w:rPr>
          <w:lang w:val="es-419" w:eastAsia="es-CO"/>
        </w:rPr>
        <w:t>Restricciones de uso (temperaturas, humedad, exposición al sol, etc.).</w:t>
      </w:r>
    </w:p>
    <w:p w14:paraId="11855C49" w14:textId="77777777" w:rsidR="009E63A2" w:rsidRPr="009E63A2" w:rsidRDefault="009E63A2" w:rsidP="009E63A2">
      <w:pPr>
        <w:rPr>
          <w:b/>
          <w:bCs/>
          <w:lang w:val="es-419" w:eastAsia="es-CO"/>
        </w:rPr>
      </w:pPr>
      <w:r w:rsidRPr="009E63A2">
        <w:rPr>
          <w:b/>
          <w:bCs/>
          <w:lang w:val="es-419" w:eastAsia="es-CO"/>
        </w:rPr>
        <w:lastRenderedPageBreak/>
        <w:t>Observaciones y requisitos de calidad</w:t>
      </w:r>
    </w:p>
    <w:p w14:paraId="51F82026" w14:textId="48F3A25F" w:rsidR="009E63A2" w:rsidRPr="009E63A2" w:rsidRDefault="009E63A2" w:rsidP="009E63A2">
      <w:pPr>
        <w:rPr>
          <w:lang w:val="es-419" w:eastAsia="es-CO"/>
        </w:rPr>
      </w:pPr>
      <w:r w:rsidRPr="009E63A2">
        <w:rPr>
          <w:lang w:val="es-419" w:eastAsia="es-CO"/>
        </w:rPr>
        <w:t>Incluye datos adicionales relacionados con los estándares que deben cumplirse y pruebas necesarias:</w:t>
      </w:r>
    </w:p>
    <w:p w14:paraId="36F63C21" w14:textId="77777777" w:rsidR="009E63A2" w:rsidRPr="009E63A2" w:rsidRDefault="009E63A2">
      <w:pPr>
        <w:pStyle w:val="Prrafodelista"/>
        <w:numPr>
          <w:ilvl w:val="0"/>
          <w:numId w:val="39"/>
        </w:numPr>
        <w:rPr>
          <w:lang w:val="es-419" w:eastAsia="es-CO"/>
        </w:rPr>
      </w:pPr>
      <w:r w:rsidRPr="009E63A2">
        <w:rPr>
          <w:lang w:val="es-419" w:eastAsia="es-CO"/>
        </w:rPr>
        <w:t>Pruebas de resistencia o durabilidad.</w:t>
      </w:r>
    </w:p>
    <w:p w14:paraId="50B35CB2" w14:textId="1F6D8E2A" w:rsidR="00F872D6" w:rsidRDefault="009E63A2">
      <w:pPr>
        <w:pStyle w:val="Prrafodelista"/>
        <w:numPr>
          <w:ilvl w:val="0"/>
          <w:numId w:val="39"/>
        </w:numPr>
        <w:rPr>
          <w:lang w:val="es-419" w:eastAsia="es-CO"/>
        </w:rPr>
      </w:pPr>
      <w:r w:rsidRPr="009E63A2">
        <w:rPr>
          <w:lang w:val="es-419" w:eastAsia="es-CO"/>
        </w:rPr>
        <w:t>Normativas aplicables.</w:t>
      </w:r>
    </w:p>
    <w:p w14:paraId="413C7145" w14:textId="2F9C5712" w:rsidR="009E63A2" w:rsidRDefault="009E63A2" w:rsidP="009E63A2">
      <w:pPr>
        <w:pStyle w:val="Ttulo2"/>
      </w:pPr>
      <w:bookmarkStart w:id="23" w:name="_Toc201042605"/>
      <w:r w:rsidRPr="009E63A2">
        <w:t>Usos de la ficha técnica de diseño</w:t>
      </w:r>
      <w:bookmarkEnd w:id="23"/>
    </w:p>
    <w:p w14:paraId="42CDBC32" w14:textId="4EDFBB08" w:rsidR="009E63A2" w:rsidRDefault="009E63A2" w:rsidP="009E63A2">
      <w:pPr>
        <w:rPr>
          <w:lang w:val="es-419" w:eastAsia="es-CO"/>
        </w:rPr>
      </w:pPr>
      <w:r w:rsidRPr="009E63A2">
        <w:rPr>
          <w:lang w:val="es-419" w:eastAsia="es-CO"/>
        </w:rPr>
        <w:t>La ficha técnica cumple diversas funciones clave en el ciclo de vida del producto. No solo sirve como guía para la producción, sino que también es un documento de soporte para los procesos de control de calidad y gestión comercial.</w:t>
      </w:r>
    </w:p>
    <w:p w14:paraId="0B51705D" w14:textId="77777777" w:rsidR="009E63A2" w:rsidRPr="009E63A2" w:rsidRDefault="009E63A2">
      <w:pPr>
        <w:pStyle w:val="Prrafodelista"/>
        <w:numPr>
          <w:ilvl w:val="0"/>
          <w:numId w:val="40"/>
        </w:numPr>
        <w:ind w:left="993"/>
        <w:rPr>
          <w:lang w:val="es-419" w:eastAsia="es-CO"/>
        </w:rPr>
      </w:pPr>
      <w:r w:rsidRPr="009E63A2">
        <w:rPr>
          <w:b/>
          <w:bCs/>
          <w:lang w:val="es-419" w:eastAsia="es-CO"/>
        </w:rPr>
        <w:t>Facilita la producción</w:t>
      </w:r>
      <w:r w:rsidRPr="009E63A2">
        <w:rPr>
          <w:lang w:val="es-419" w:eastAsia="es-CO"/>
        </w:rPr>
        <w:t>: sirve como guía clara para el equipo de fabricación.</w:t>
      </w:r>
    </w:p>
    <w:p w14:paraId="4E504E17" w14:textId="77777777" w:rsidR="009E63A2" w:rsidRPr="009E63A2" w:rsidRDefault="009E63A2">
      <w:pPr>
        <w:pStyle w:val="Prrafodelista"/>
        <w:numPr>
          <w:ilvl w:val="0"/>
          <w:numId w:val="40"/>
        </w:numPr>
        <w:ind w:left="993"/>
        <w:rPr>
          <w:lang w:val="es-419" w:eastAsia="es-CO"/>
        </w:rPr>
      </w:pPr>
      <w:r w:rsidRPr="009E63A2">
        <w:rPr>
          <w:b/>
          <w:bCs/>
          <w:lang w:val="es-419" w:eastAsia="es-CO"/>
        </w:rPr>
        <w:t>Garantiza calidad y uniformidad</w:t>
      </w:r>
      <w:r w:rsidRPr="009E63A2">
        <w:rPr>
          <w:lang w:val="es-419" w:eastAsia="es-CO"/>
        </w:rPr>
        <w:t>: asegura que todas las piezas del producto sean fabricadas bajo los mismos estándares.</w:t>
      </w:r>
    </w:p>
    <w:p w14:paraId="79D0ABEF" w14:textId="77777777" w:rsidR="009E63A2" w:rsidRPr="009E63A2" w:rsidRDefault="009E63A2">
      <w:pPr>
        <w:pStyle w:val="Prrafodelista"/>
        <w:numPr>
          <w:ilvl w:val="0"/>
          <w:numId w:val="40"/>
        </w:numPr>
        <w:ind w:left="993"/>
        <w:rPr>
          <w:lang w:val="es-419" w:eastAsia="es-CO"/>
        </w:rPr>
      </w:pPr>
      <w:r w:rsidRPr="009E63A2">
        <w:rPr>
          <w:b/>
          <w:bCs/>
          <w:lang w:val="es-419" w:eastAsia="es-CO"/>
        </w:rPr>
        <w:t>Optimiza costos y tiempos</w:t>
      </w:r>
      <w:r w:rsidRPr="009E63A2">
        <w:rPr>
          <w:lang w:val="es-419" w:eastAsia="es-CO"/>
        </w:rPr>
        <w:t>: al estandarizar el proceso, se reducen errores y retrabajos.</w:t>
      </w:r>
    </w:p>
    <w:p w14:paraId="5560D906" w14:textId="77777777" w:rsidR="009E63A2" w:rsidRPr="009E63A2" w:rsidRDefault="009E63A2">
      <w:pPr>
        <w:pStyle w:val="Prrafodelista"/>
        <w:numPr>
          <w:ilvl w:val="0"/>
          <w:numId w:val="40"/>
        </w:numPr>
        <w:ind w:left="993"/>
        <w:rPr>
          <w:lang w:val="es-419" w:eastAsia="es-CO"/>
        </w:rPr>
      </w:pPr>
      <w:r w:rsidRPr="009E63A2">
        <w:rPr>
          <w:b/>
          <w:bCs/>
          <w:lang w:val="es-419" w:eastAsia="es-CO"/>
        </w:rPr>
        <w:t>Sirve para cotizaciones</w:t>
      </w:r>
      <w:r w:rsidRPr="009E63A2">
        <w:rPr>
          <w:lang w:val="es-419" w:eastAsia="es-CO"/>
        </w:rPr>
        <w:t>: permite a proveedores conocer los requerimientos específicos del producto.</w:t>
      </w:r>
    </w:p>
    <w:p w14:paraId="7F7295EA" w14:textId="77777777" w:rsidR="009E63A2" w:rsidRPr="009E63A2" w:rsidRDefault="009E63A2">
      <w:pPr>
        <w:pStyle w:val="Prrafodelista"/>
        <w:numPr>
          <w:ilvl w:val="0"/>
          <w:numId w:val="40"/>
        </w:numPr>
        <w:ind w:left="993"/>
        <w:rPr>
          <w:lang w:val="es-419" w:eastAsia="es-CO"/>
        </w:rPr>
      </w:pPr>
      <w:r w:rsidRPr="009E63A2">
        <w:rPr>
          <w:b/>
          <w:bCs/>
          <w:lang w:val="es-419" w:eastAsia="es-CO"/>
        </w:rPr>
        <w:t>Documento de referencia</w:t>
      </w:r>
      <w:r w:rsidRPr="009E63A2">
        <w:rPr>
          <w:lang w:val="es-419" w:eastAsia="es-CO"/>
        </w:rPr>
        <w:t>: es útil en auditorías, certificaciones y control de calidad.</w:t>
      </w:r>
    </w:p>
    <w:p w14:paraId="27F4FB55" w14:textId="69EE30EF" w:rsidR="009E63A2" w:rsidRPr="009E63A2" w:rsidRDefault="009E63A2">
      <w:pPr>
        <w:pStyle w:val="Prrafodelista"/>
        <w:numPr>
          <w:ilvl w:val="0"/>
          <w:numId w:val="40"/>
        </w:numPr>
        <w:ind w:left="993"/>
        <w:rPr>
          <w:lang w:val="es-419" w:eastAsia="es-CO"/>
        </w:rPr>
      </w:pPr>
      <w:r w:rsidRPr="009E63A2">
        <w:rPr>
          <w:b/>
          <w:bCs/>
          <w:lang w:val="es-419" w:eastAsia="es-CO"/>
        </w:rPr>
        <w:t>En la industria del calzado y marroquinería</w:t>
      </w:r>
      <w:r w:rsidRPr="009E63A2">
        <w:rPr>
          <w:lang w:val="es-419" w:eastAsia="es-CO"/>
        </w:rPr>
        <w:t>: la ficha técnica es fundamental para coordinar todos los procesos desde el diseño hasta la manufactura y comercialización del producto.</w:t>
      </w:r>
    </w:p>
    <w:p w14:paraId="427B7F23" w14:textId="3CD5D2D6" w:rsidR="00EE4C61" w:rsidRPr="003758F7" w:rsidRDefault="00EE4C61" w:rsidP="00B63204">
      <w:pPr>
        <w:pStyle w:val="Titulosgenerales"/>
        <w:rPr>
          <w:lang w:val="es-CO"/>
        </w:rPr>
      </w:pPr>
      <w:bookmarkStart w:id="24" w:name="_Toc201042606"/>
      <w:r w:rsidRPr="003758F7">
        <w:rPr>
          <w:lang w:val="es-CO"/>
        </w:rPr>
        <w:lastRenderedPageBreak/>
        <w:t>Síntesis</w:t>
      </w:r>
      <w:bookmarkEnd w:id="24"/>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45D24FC3" w14:textId="717E6C9E" w:rsidR="003E4960" w:rsidRDefault="003E4960" w:rsidP="003E4960">
      <w:pPr>
        <w:jc w:val="center"/>
        <w:rPr>
          <w:noProof/>
          <w:lang w:eastAsia="es-CO"/>
        </w:rPr>
      </w:pPr>
      <w:r>
        <w:rPr>
          <w:noProof/>
        </w:rPr>
        <w:drawing>
          <wp:inline distT="0" distB="0" distL="0" distR="0" wp14:anchorId="1A19CE68" wp14:editId="1C157BCB">
            <wp:extent cx="6293522" cy="4236706"/>
            <wp:effectExtent l="0" t="0" r="0" b="0"/>
            <wp:docPr id="819070531" name="Imagen 1" descr="Diagrama sobre aspectos técnicos del patronaje de calzado, incluyendo anatomía, tipologías y fases del proceso productivo, desde el diseño hasta el acab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70531" name="Imagen 1" descr="Diagrama sobre aspectos técnicos del patronaje de calzado, incluyendo anatomía, tipologías y fases del proceso productivo, desde el diseño hasta el acabado."/>
                    <pic:cNvPicPr/>
                  </pic:nvPicPr>
                  <pic:blipFill>
                    <a:blip r:embed="rId18"/>
                    <a:stretch>
                      <a:fillRect/>
                    </a:stretch>
                  </pic:blipFill>
                  <pic:spPr>
                    <a:xfrm>
                      <a:off x="0" y="0"/>
                      <a:ext cx="6310544" cy="4248165"/>
                    </a:xfrm>
                    <a:prstGeom prst="rect">
                      <a:avLst/>
                    </a:prstGeom>
                  </pic:spPr>
                </pic:pic>
              </a:graphicData>
            </a:graphic>
          </wp:inline>
        </w:drawing>
      </w:r>
    </w:p>
    <w:p w14:paraId="03C7F8B1" w14:textId="7DEE209E" w:rsidR="00416027" w:rsidRDefault="00416027" w:rsidP="00416027">
      <w:pPr>
        <w:jc w:val="center"/>
        <w:rPr>
          <w:noProof/>
          <w:lang w:eastAsia="es-CO"/>
        </w:rPr>
      </w:pPr>
    </w:p>
    <w:p w14:paraId="3F4F25A7" w14:textId="5EF4D2FE" w:rsidR="0074065E" w:rsidRPr="003758F7" w:rsidRDefault="0074065E" w:rsidP="007E2FA0">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5" w:name="_Toc201042607"/>
      <w:r w:rsidRPr="003758F7">
        <w:rPr>
          <w:lang w:val="es-CO"/>
        </w:rPr>
        <w:lastRenderedPageBreak/>
        <w:t>Material complementario</w:t>
      </w:r>
      <w:bookmarkEnd w:id="25"/>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FDDA5CB" w:rsidR="00F36C9D" w:rsidRPr="003758F7" w:rsidRDefault="009C6B2F" w:rsidP="008B497D">
            <w:pPr>
              <w:pStyle w:val="TextoTablas"/>
              <w:rPr>
                <w:lang w:val="es-CO"/>
              </w:rPr>
            </w:pPr>
            <w:r w:rsidRPr="009C6B2F">
              <w:rPr>
                <w:lang w:val="es-CO"/>
              </w:rPr>
              <w:t>Anatomía del calzado</w:t>
            </w:r>
          </w:p>
        </w:tc>
        <w:tc>
          <w:tcPr>
            <w:tcW w:w="2835" w:type="dxa"/>
          </w:tcPr>
          <w:p w14:paraId="6B46D09D" w14:textId="1B47829B" w:rsidR="00F36C9D" w:rsidRPr="003758F7" w:rsidRDefault="009C6B2F" w:rsidP="00F36C9D">
            <w:pPr>
              <w:pStyle w:val="TextoTablas"/>
              <w:rPr>
                <w:lang w:val="es-CO"/>
              </w:rPr>
            </w:pPr>
            <w:r w:rsidRPr="009C6B2F">
              <w:rPr>
                <w:lang w:val="es-CO"/>
              </w:rPr>
              <w:t>La Horma de tu Negocio (2022). Partes del Calzado. [Archivo de video] Youtube.</w:t>
            </w:r>
          </w:p>
        </w:tc>
        <w:tc>
          <w:tcPr>
            <w:tcW w:w="2268" w:type="dxa"/>
          </w:tcPr>
          <w:p w14:paraId="16BE0076" w14:textId="055F3486" w:rsidR="00F36C9D" w:rsidRPr="003758F7" w:rsidRDefault="0015665A" w:rsidP="00FB3519">
            <w:pPr>
              <w:pStyle w:val="TextoTablas"/>
              <w:jc w:val="center"/>
              <w:rPr>
                <w:lang w:val="es-CO"/>
              </w:rPr>
            </w:pPr>
            <w:r>
              <w:rPr>
                <w:lang w:val="es-CO"/>
              </w:rPr>
              <w:t>Video</w:t>
            </w:r>
          </w:p>
        </w:tc>
        <w:tc>
          <w:tcPr>
            <w:tcW w:w="2879" w:type="dxa"/>
          </w:tcPr>
          <w:p w14:paraId="571C3349" w14:textId="6D85C349" w:rsidR="0015665A" w:rsidRDefault="00CF60FC" w:rsidP="00FB3519">
            <w:pPr>
              <w:pStyle w:val="TextoTablas"/>
            </w:pPr>
            <w:hyperlink r:id="rId19" w:history="1">
              <w:r w:rsidR="009C6B2F" w:rsidRPr="00FE1C71">
                <w:rPr>
                  <w:rStyle w:val="Hipervnculo"/>
                </w:rPr>
                <w:t>https://www.youtube.com/watch?v=FaMKTkcDKbo</w:t>
              </w:r>
            </w:hyperlink>
          </w:p>
          <w:p w14:paraId="1224783A" w14:textId="66C50BA1" w:rsidR="009C6B2F" w:rsidRPr="00B73E70" w:rsidRDefault="009C6B2F" w:rsidP="00FB3519">
            <w:pPr>
              <w:pStyle w:val="TextoTablas"/>
              <w:rPr>
                <w:rStyle w:val="Hipervnculo"/>
              </w:rPr>
            </w:pPr>
          </w:p>
        </w:tc>
      </w:tr>
      <w:tr w:rsidR="00532503" w:rsidRPr="003758F7" w14:paraId="6F87E12B" w14:textId="77777777" w:rsidTr="00EC1AB3">
        <w:tc>
          <w:tcPr>
            <w:tcW w:w="1980" w:type="dxa"/>
          </w:tcPr>
          <w:p w14:paraId="10AB4C66" w14:textId="4168029A" w:rsidR="00532503" w:rsidRPr="006B4ED7" w:rsidRDefault="009C6B2F" w:rsidP="008B497D">
            <w:pPr>
              <w:pStyle w:val="TextoTablas"/>
              <w:rPr>
                <w:lang w:val="es-CO"/>
              </w:rPr>
            </w:pPr>
            <w:r w:rsidRPr="009C6B2F">
              <w:rPr>
                <w:lang w:val="es-CO"/>
              </w:rPr>
              <w:t>Tipologías de calzado</w:t>
            </w:r>
          </w:p>
        </w:tc>
        <w:tc>
          <w:tcPr>
            <w:tcW w:w="2835" w:type="dxa"/>
          </w:tcPr>
          <w:p w14:paraId="169E90BE" w14:textId="086E6527" w:rsidR="00532503" w:rsidRPr="006B4ED7" w:rsidRDefault="009C6B2F" w:rsidP="00F36C9D">
            <w:pPr>
              <w:pStyle w:val="TextoTablas"/>
              <w:rPr>
                <w:lang w:val="es-CO"/>
              </w:rPr>
            </w:pPr>
            <w:r w:rsidRPr="009C6B2F">
              <w:rPr>
                <w:lang w:val="es-CO"/>
              </w:rPr>
              <w:t>Motawi, W. (2018). Cómo se hacen los zapatos: Una mirada al interior de una verdadera fábrica de calzado deportivo.</w:t>
            </w:r>
          </w:p>
        </w:tc>
        <w:tc>
          <w:tcPr>
            <w:tcW w:w="2268" w:type="dxa"/>
          </w:tcPr>
          <w:p w14:paraId="5C237887" w14:textId="2785B893" w:rsidR="00532503" w:rsidRDefault="009C6B2F" w:rsidP="00FB3519">
            <w:pPr>
              <w:pStyle w:val="TextoTablas"/>
              <w:jc w:val="center"/>
              <w:rPr>
                <w:lang w:val="es-CO"/>
              </w:rPr>
            </w:pPr>
            <w:r>
              <w:rPr>
                <w:lang w:val="es-CO"/>
              </w:rPr>
              <w:t>Capítulo 1</w:t>
            </w:r>
          </w:p>
        </w:tc>
        <w:tc>
          <w:tcPr>
            <w:tcW w:w="2879" w:type="dxa"/>
          </w:tcPr>
          <w:p w14:paraId="57D3B306" w14:textId="332B40AD" w:rsidR="009C6B2F" w:rsidRDefault="00CF60FC" w:rsidP="009C6B2F">
            <w:pPr>
              <w:pStyle w:val="TextoTablas"/>
            </w:pPr>
            <w:hyperlink r:id="rId20" w:history="1">
              <w:r w:rsidR="009C6B2F" w:rsidRPr="00FE1C71">
                <w:rPr>
                  <w:rStyle w:val="Hipervnculo"/>
                </w:rPr>
                <w:t>https://www.google.com.pe/books/edition/C%C3%B3mo_se_hacen_los_zapatos/yYwpEAAAQBAJ?hl=es-419&amp;gbpv=0</w:t>
              </w:r>
            </w:hyperlink>
          </w:p>
        </w:tc>
      </w:tr>
      <w:tr w:rsidR="009C6B2F" w:rsidRPr="003758F7" w14:paraId="38302CF9"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037C291B" w14:textId="46DFE8EA" w:rsidR="009C6B2F" w:rsidRPr="009C6B2F" w:rsidRDefault="009C6B2F" w:rsidP="008B497D">
            <w:pPr>
              <w:pStyle w:val="TextoTablas"/>
              <w:rPr>
                <w:lang w:val="es-CO"/>
              </w:rPr>
            </w:pPr>
            <w:r w:rsidRPr="009C6B2F">
              <w:rPr>
                <w:lang w:val="es-CO"/>
              </w:rPr>
              <w:t>Fases del proceso productivo de calzado</w:t>
            </w:r>
          </w:p>
        </w:tc>
        <w:tc>
          <w:tcPr>
            <w:tcW w:w="2835" w:type="dxa"/>
          </w:tcPr>
          <w:p w14:paraId="4D41ABA0" w14:textId="0691A998" w:rsidR="009C6B2F" w:rsidRPr="0015665A" w:rsidRDefault="009C6B2F" w:rsidP="00F36C9D">
            <w:pPr>
              <w:pStyle w:val="TextoTablas"/>
              <w:rPr>
                <w:lang w:val="es-CO"/>
              </w:rPr>
            </w:pPr>
            <w:proofErr w:type="spellStart"/>
            <w:r w:rsidRPr="009C6B2F">
              <w:rPr>
                <w:lang w:val="es-CO"/>
              </w:rPr>
              <w:t>Centrocalzado</w:t>
            </w:r>
            <w:proofErr w:type="spellEnd"/>
            <w:r w:rsidRPr="009C6B2F">
              <w:rPr>
                <w:lang w:val="es-CO"/>
              </w:rPr>
              <w:t>. (2012). Proceso para la fabricación del calzado</w:t>
            </w:r>
          </w:p>
        </w:tc>
        <w:tc>
          <w:tcPr>
            <w:tcW w:w="2268" w:type="dxa"/>
          </w:tcPr>
          <w:p w14:paraId="6B620984" w14:textId="3F658574" w:rsidR="009C6B2F" w:rsidRDefault="009C6B2F" w:rsidP="00FB3519">
            <w:pPr>
              <w:pStyle w:val="TextoTablas"/>
              <w:jc w:val="center"/>
              <w:rPr>
                <w:lang w:val="es-CO"/>
              </w:rPr>
            </w:pPr>
            <w:r>
              <w:rPr>
                <w:lang w:val="es-CO"/>
              </w:rPr>
              <w:t>Video</w:t>
            </w:r>
          </w:p>
        </w:tc>
        <w:tc>
          <w:tcPr>
            <w:tcW w:w="2879" w:type="dxa"/>
          </w:tcPr>
          <w:p w14:paraId="074F5297" w14:textId="14160DA9" w:rsidR="009C6B2F" w:rsidRDefault="00CF60FC" w:rsidP="00FB3519">
            <w:pPr>
              <w:pStyle w:val="TextoTablas"/>
            </w:pPr>
            <w:hyperlink r:id="rId21" w:history="1">
              <w:r w:rsidR="009C6B2F" w:rsidRPr="00FE1C71">
                <w:rPr>
                  <w:rStyle w:val="Hipervnculo"/>
                </w:rPr>
                <w:t>https://www.youtube.com/watch?v=qY6Hl5Gx2HA</w:t>
              </w:r>
            </w:hyperlink>
          </w:p>
          <w:p w14:paraId="2B13F87A" w14:textId="581C02ED" w:rsidR="009C6B2F" w:rsidRDefault="009C6B2F" w:rsidP="00FB3519">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6" w:name="_Toc201042608"/>
      <w:r w:rsidRPr="003758F7">
        <w:rPr>
          <w:lang w:val="es-CO"/>
        </w:rPr>
        <w:lastRenderedPageBreak/>
        <w:t>Glosario</w:t>
      </w:r>
      <w:bookmarkEnd w:id="26"/>
    </w:p>
    <w:p w14:paraId="43551538" w14:textId="77777777" w:rsidR="00BB2E79" w:rsidRDefault="00BB2E79" w:rsidP="00EC6801">
      <w:pPr>
        <w:rPr>
          <w:b/>
          <w:bCs/>
        </w:rPr>
      </w:pPr>
      <w:r w:rsidRPr="00BB2E79">
        <w:rPr>
          <w:b/>
          <w:bCs/>
        </w:rPr>
        <w:t xml:space="preserve">Cuero: </w:t>
      </w:r>
      <w:r w:rsidRPr="00BB2E79">
        <w:t>material natural obtenido de la piel de animales, principalmente vacuno, que se somete a un proceso de curtido para hacerlo resistente y flexible. Se utiliza en la fabricación de calzado por su durabilidad, confort y capacidad de adaptarse a la forma del pie.</w:t>
      </w:r>
    </w:p>
    <w:p w14:paraId="720602FA" w14:textId="00A90267" w:rsidR="00BB2E79" w:rsidRDefault="00BB2E79" w:rsidP="00EC6801">
      <w:pPr>
        <w:rPr>
          <w:b/>
          <w:bCs/>
        </w:rPr>
      </w:pPr>
      <w:r w:rsidRPr="00BB2E79">
        <w:rPr>
          <w:b/>
          <w:bCs/>
        </w:rPr>
        <w:t xml:space="preserve">Horma: </w:t>
      </w:r>
      <w:r w:rsidRPr="00BB2E79">
        <w:t>molde con la forma del pie que se usa en la fabricación de calzado para darle estructura y garantizar un ajuste adecuado. Puede estar hecha de madera, plástico o metal y varía según el tipo de calzado y su finalidad.</w:t>
      </w:r>
    </w:p>
    <w:p w14:paraId="6A4F927C" w14:textId="744ED466" w:rsidR="00BB2E79" w:rsidRDefault="00BB2E79" w:rsidP="00EC6801">
      <w:pPr>
        <w:rPr>
          <w:b/>
          <w:bCs/>
        </w:rPr>
      </w:pPr>
      <w:r w:rsidRPr="00BB2E79">
        <w:rPr>
          <w:b/>
          <w:bCs/>
        </w:rPr>
        <w:t xml:space="preserve">Patronaje: </w:t>
      </w:r>
      <w:r w:rsidRPr="00BB2E79">
        <w:t>es el proceso de diseño y creación de patrones que sirven como base para cortar las piezas de un calzado. A través del patronaje, se definen las formas y dimensiones de los componentes que conformarán el zapato.</w:t>
      </w:r>
    </w:p>
    <w:p w14:paraId="54431543" w14:textId="461CA800" w:rsidR="00BB2E79" w:rsidRDefault="00BB2E79" w:rsidP="00EC6801">
      <w:pPr>
        <w:rPr>
          <w:b/>
          <w:bCs/>
        </w:rPr>
      </w:pPr>
      <w:r w:rsidRPr="00BB2E79">
        <w:rPr>
          <w:b/>
          <w:bCs/>
        </w:rPr>
        <w:t xml:space="preserve">Sintético: </w:t>
      </w:r>
      <w:r w:rsidRPr="00BB2E79">
        <w:t>material artificial fabricado a partir de polímeros como el PVC o el poliuretano, diseñado para imitar características del cuero o de otros materiales naturales. Se usa en calzado por su costo accesible, variedad de diseños y facilidad de mantenimiento.</w:t>
      </w:r>
    </w:p>
    <w:p w14:paraId="48086ECD" w14:textId="5499EDBA" w:rsidR="00BB2E79" w:rsidRDefault="00BB2E79" w:rsidP="00EC6801">
      <w:pPr>
        <w:rPr>
          <w:b/>
          <w:bCs/>
        </w:rPr>
      </w:pPr>
      <w:r w:rsidRPr="00BB2E79">
        <w:rPr>
          <w:b/>
          <w:bCs/>
        </w:rPr>
        <w:t xml:space="preserve">Textil: </w:t>
      </w:r>
      <w:r w:rsidRPr="00BB2E79">
        <w:t>material compuesto por fibras naturales (algodón, lino, lana) o sintéticas (poliéster, n</w:t>
      </w:r>
      <w:r w:rsidR="00F026CF">
        <w:t>ailon</w:t>
      </w:r>
      <w:r w:rsidRPr="00BB2E79">
        <w:t>) que se utiliza en la fabricación de calzado, especialmente en modelos deportivos y casuales, debido a su ligereza y transpirabilidad.</w:t>
      </w:r>
    </w:p>
    <w:p w14:paraId="4BA6B426" w14:textId="77777777" w:rsidR="00BB2E79" w:rsidRDefault="00BB2E79" w:rsidP="00EC6801">
      <w:pPr>
        <w:rPr>
          <w:b/>
          <w:bCs/>
        </w:rPr>
      </w:pPr>
    </w:p>
    <w:p w14:paraId="755FA937" w14:textId="77777777" w:rsidR="00BB2E79" w:rsidRDefault="00BB2E79" w:rsidP="00EC6801">
      <w:pPr>
        <w:rPr>
          <w:b/>
          <w:bCs/>
        </w:rPr>
      </w:pPr>
    </w:p>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7" w:name="_Toc201042609"/>
      <w:r w:rsidRPr="003758F7">
        <w:rPr>
          <w:lang w:val="es-CO"/>
        </w:rPr>
        <w:lastRenderedPageBreak/>
        <w:t>Referencias bibliográficas</w:t>
      </w:r>
      <w:bookmarkEnd w:id="27"/>
      <w:r w:rsidRPr="003758F7">
        <w:rPr>
          <w:lang w:val="es-CO"/>
        </w:rPr>
        <w:t xml:space="preserve"> </w:t>
      </w:r>
    </w:p>
    <w:p w14:paraId="66A631F1" w14:textId="77777777" w:rsidR="007348FD" w:rsidRDefault="007348FD">
      <w:pPr>
        <w:pStyle w:val="Prrafodelista"/>
        <w:numPr>
          <w:ilvl w:val="0"/>
          <w:numId w:val="41"/>
        </w:numPr>
        <w:ind w:left="993"/>
      </w:pPr>
      <w:r>
        <w:t>Arias Navarro, A., &amp; Acevedo Ramírez, G. (1998). Patronaje, modelado y escalado de calzado.</w:t>
      </w:r>
    </w:p>
    <w:p w14:paraId="10D6E849" w14:textId="77777777" w:rsidR="007348FD" w:rsidRDefault="007348FD">
      <w:pPr>
        <w:pStyle w:val="Prrafodelista"/>
        <w:numPr>
          <w:ilvl w:val="0"/>
          <w:numId w:val="41"/>
        </w:numPr>
        <w:ind w:left="993"/>
      </w:pPr>
      <w:proofErr w:type="spellStart"/>
      <w:r>
        <w:t>Bossan</w:t>
      </w:r>
      <w:proofErr w:type="spellEnd"/>
      <w:r>
        <w:t xml:space="preserve">, M. J. (2007). El arte del zapato (S. Caballero, Trad.). </w:t>
      </w:r>
      <w:proofErr w:type="spellStart"/>
      <w:r>
        <w:t>Edimat</w:t>
      </w:r>
      <w:proofErr w:type="spellEnd"/>
      <w:r>
        <w:t xml:space="preserve"> Libros.</w:t>
      </w:r>
    </w:p>
    <w:p w14:paraId="1F99E40E" w14:textId="77777777" w:rsidR="007348FD" w:rsidRDefault="007348FD">
      <w:pPr>
        <w:pStyle w:val="Prrafodelista"/>
        <w:numPr>
          <w:ilvl w:val="0"/>
          <w:numId w:val="41"/>
        </w:numPr>
        <w:ind w:left="993"/>
      </w:pPr>
      <w:r>
        <w:t xml:space="preserve">García Macias, A. (1957). Arte y técnica del patronaje y modelaje del calzado. Editorial </w:t>
      </w:r>
      <w:proofErr w:type="spellStart"/>
      <w:r>
        <w:t>Dossat</w:t>
      </w:r>
      <w:proofErr w:type="spellEnd"/>
      <w:r>
        <w:t>.</w:t>
      </w:r>
    </w:p>
    <w:p w14:paraId="6DCEB504" w14:textId="77777777" w:rsidR="007348FD" w:rsidRDefault="007348FD">
      <w:pPr>
        <w:pStyle w:val="Prrafodelista"/>
        <w:numPr>
          <w:ilvl w:val="0"/>
          <w:numId w:val="41"/>
        </w:numPr>
        <w:ind w:left="993"/>
      </w:pPr>
      <w:r w:rsidRPr="00A309B1">
        <w:rPr>
          <w:lang w:val="en-US"/>
        </w:rPr>
        <w:t xml:space="preserve">Motawi, W. M., &amp; Motawi, A. M. (2021). </w:t>
      </w:r>
      <w:r>
        <w:t>Patronaje de calzado y diseño de hormas. Wade Motawi.</w:t>
      </w:r>
    </w:p>
    <w:p w14:paraId="2E0342AE" w14:textId="77777777" w:rsidR="007348FD" w:rsidRDefault="007348FD">
      <w:pPr>
        <w:pStyle w:val="Prrafodelista"/>
        <w:numPr>
          <w:ilvl w:val="0"/>
          <w:numId w:val="41"/>
        </w:numPr>
        <w:ind w:left="993"/>
      </w:pPr>
      <w:proofErr w:type="spellStart"/>
      <w:r>
        <w:t>Vass</w:t>
      </w:r>
      <w:proofErr w:type="spellEnd"/>
      <w:r>
        <w:t xml:space="preserve">, L., &amp; </w:t>
      </w:r>
      <w:proofErr w:type="spellStart"/>
      <w:r>
        <w:t>Molnár</w:t>
      </w:r>
      <w:proofErr w:type="spellEnd"/>
      <w:r>
        <w:t xml:space="preserve">, M. (1999). Zapatos de caballero hechos a mano. </w:t>
      </w:r>
      <w:proofErr w:type="spellStart"/>
      <w:r>
        <w:t>Konemann</w:t>
      </w:r>
      <w:proofErr w:type="spellEnd"/>
      <w:r>
        <w:t>.</w:t>
      </w:r>
    </w:p>
    <w:p w14:paraId="53CE1568" w14:textId="4E21DA29" w:rsidR="00234A1D" w:rsidRDefault="007348FD">
      <w:pPr>
        <w:pStyle w:val="Prrafodelista"/>
        <w:numPr>
          <w:ilvl w:val="0"/>
          <w:numId w:val="41"/>
        </w:numPr>
        <w:ind w:left="993"/>
      </w:pPr>
      <w:r>
        <w:t>Zambrano, L. C. (1990). Bloque modular 1: Preparación de avíos para calzado. Módulo instruccional 1: Estructura del pie – Proporciones y medidas. CEFAD, Regional Bogotá.</w:t>
      </w:r>
    </w:p>
    <w:p w14:paraId="4C677CBB" w14:textId="77777777" w:rsidR="00234A1D" w:rsidRDefault="00234A1D" w:rsidP="006B4ED7"/>
    <w:p w14:paraId="749E9D6E" w14:textId="77777777" w:rsidR="00234A1D" w:rsidRDefault="00234A1D" w:rsidP="006B4ED7"/>
    <w:p w14:paraId="0ACDF4A3" w14:textId="5F5F13AA" w:rsidR="002E5B3A" w:rsidRPr="003758F7" w:rsidRDefault="00F36C9D" w:rsidP="00B63204">
      <w:pPr>
        <w:pStyle w:val="Titulosgenerales"/>
        <w:rPr>
          <w:lang w:val="es-CO"/>
        </w:rPr>
      </w:pPr>
      <w:bookmarkStart w:id="28" w:name="_Toc201042610"/>
      <w:r w:rsidRPr="003758F7">
        <w:rPr>
          <w:lang w:val="es-CO"/>
        </w:rPr>
        <w:lastRenderedPageBreak/>
        <w:t>Créditos</w:t>
      </w:r>
      <w:bookmarkEnd w:id="2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40AAA290" w:rsidR="004554CA" w:rsidRPr="003758F7" w:rsidRDefault="00D67EE5" w:rsidP="004554CA">
            <w:pPr>
              <w:pStyle w:val="TextoTablas"/>
              <w:rPr>
                <w:lang w:val="es-CO"/>
              </w:rPr>
            </w:pPr>
            <w:r>
              <w:rPr>
                <w:lang w:val="es-CO"/>
              </w:rPr>
              <w:t>R</w:t>
            </w:r>
            <w:r w:rsidRPr="003758F7">
              <w:rPr>
                <w:lang w:val="es-CO"/>
              </w:rPr>
              <w:t>esponsable de línea de producció</w:t>
            </w:r>
            <w:r w:rsidR="00EE27BD">
              <w:rPr>
                <w:lang w:val="es-CO"/>
              </w:rPr>
              <w:t>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A8AA55F" w:rsidR="00D67EE5" w:rsidRPr="003758F7" w:rsidRDefault="001115A9" w:rsidP="00D67EE5">
            <w:pPr>
              <w:pStyle w:val="TextoTablas"/>
              <w:rPr>
                <w:lang w:val="es-CO"/>
              </w:rPr>
            </w:pPr>
            <w:r w:rsidRPr="001115A9">
              <w:rPr>
                <w:lang w:val="es-CO"/>
              </w:rPr>
              <w:t>Elkin Darío Fontecha Pardo</w:t>
            </w:r>
          </w:p>
        </w:tc>
        <w:tc>
          <w:tcPr>
            <w:tcW w:w="3261" w:type="dxa"/>
          </w:tcPr>
          <w:p w14:paraId="7BB9A540" w14:textId="796D4E04"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1115A9">
              <w:rPr>
                <w:lang w:val="es-CO"/>
              </w:rPr>
              <w:t>o</w:t>
            </w:r>
          </w:p>
        </w:tc>
        <w:tc>
          <w:tcPr>
            <w:tcW w:w="3969" w:type="dxa"/>
          </w:tcPr>
          <w:p w14:paraId="1C05866F" w14:textId="255D3D08"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34080B41" w14:textId="77777777" w:rsidTr="004554CA">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D634235" w:rsidR="00D67EE5" w:rsidRPr="003758F7" w:rsidRDefault="00D53EE2" w:rsidP="00D67EE5">
            <w:pPr>
              <w:pStyle w:val="TextoTablas"/>
              <w:rPr>
                <w:lang w:val="es-CO"/>
              </w:rPr>
            </w:pPr>
            <w:r w:rsidRPr="00D53EE2">
              <w:rPr>
                <w:lang w:val="es-CO"/>
              </w:rPr>
              <w:t>Diana Milena Picón Rincón</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004554CA">
        <w:tc>
          <w:tcPr>
            <w:tcW w:w="2830" w:type="dxa"/>
          </w:tcPr>
          <w:p w14:paraId="54F2E002" w14:textId="5E1C19AE" w:rsidR="00F77136" w:rsidRPr="0015518A" w:rsidRDefault="00D53EE2" w:rsidP="00F77136">
            <w:pPr>
              <w:pStyle w:val="TextoTablas"/>
            </w:pPr>
            <w:r w:rsidRPr="00D53EE2">
              <w:t xml:space="preserve">Cielo Damaris Angulo </w:t>
            </w:r>
            <w:r w:rsidR="006B5C26" w:rsidRPr="00D53EE2">
              <w:t>Rodríguez</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70C09EB3" w:rsidR="00F77136" w:rsidRPr="00F77136" w:rsidRDefault="001115A9" w:rsidP="00F77136">
            <w:pPr>
              <w:pStyle w:val="TextoTablas"/>
            </w:pPr>
            <w:r w:rsidRPr="001115A9">
              <w:t>Alejandro Delgado Acosta</w:t>
            </w:r>
          </w:p>
        </w:tc>
        <w:tc>
          <w:tcPr>
            <w:tcW w:w="3261" w:type="dxa"/>
          </w:tcPr>
          <w:p w14:paraId="31FD8749" w14:textId="31230534" w:rsidR="00F77136" w:rsidRDefault="001115A9" w:rsidP="00F77136">
            <w:pPr>
              <w:pStyle w:val="TextoTablas"/>
              <w:rPr>
                <w:lang w:val="es-CO"/>
              </w:rPr>
            </w:pPr>
            <w:r w:rsidRPr="001115A9">
              <w:rPr>
                <w:lang w:val="es-CO"/>
              </w:rPr>
              <w:t>Intérprete lenguaje de señas</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01023291" w14:textId="77777777" w:rsidTr="004554CA">
        <w:tc>
          <w:tcPr>
            <w:tcW w:w="2830" w:type="dxa"/>
          </w:tcPr>
          <w:p w14:paraId="34EDFAE7" w14:textId="1232FF71" w:rsidR="00F77136" w:rsidRPr="00F77136" w:rsidRDefault="001115A9" w:rsidP="00F77136">
            <w:pPr>
              <w:pStyle w:val="TextoTablas"/>
              <w:rPr>
                <w:lang w:val="es-CO"/>
              </w:rPr>
            </w:pPr>
            <w:r w:rsidRPr="001115A9">
              <w:rPr>
                <w:lang w:val="es-CO"/>
              </w:rPr>
              <w:t>Cristhian Giovanni Gordillo Segura</w:t>
            </w:r>
          </w:p>
        </w:tc>
        <w:tc>
          <w:tcPr>
            <w:tcW w:w="3261" w:type="dxa"/>
          </w:tcPr>
          <w:p w14:paraId="28BF3D2C" w14:textId="0D058BF6" w:rsidR="00F77136" w:rsidRDefault="001115A9" w:rsidP="00F77136">
            <w:pPr>
              <w:pStyle w:val="TextoTablas"/>
              <w:rPr>
                <w:lang w:val="es-CO"/>
              </w:rPr>
            </w:pPr>
            <w:r w:rsidRPr="001115A9">
              <w:rPr>
                <w:lang w:val="es-CO"/>
              </w:rPr>
              <w:t>Intérprete lenguaje de señas</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4C3C851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83D37" w14:textId="2ADFD732" w:rsidR="00F77136" w:rsidRPr="00F77136" w:rsidRDefault="001115A9" w:rsidP="00F77136">
            <w:pPr>
              <w:pStyle w:val="TextoTablas"/>
            </w:pPr>
            <w:r w:rsidRPr="001115A9">
              <w:t>Daniela Muñoz Bedoya</w:t>
            </w:r>
          </w:p>
        </w:tc>
        <w:tc>
          <w:tcPr>
            <w:tcW w:w="3261" w:type="dxa"/>
          </w:tcPr>
          <w:p w14:paraId="2BB13FEC" w14:textId="79B98F81" w:rsidR="00F77136" w:rsidRDefault="001115A9" w:rsidP="00F77136">
            <w:pPr>
              <w:pStyle w:val="TextoTablas"/>
              <w:rPr>
                <w:lang w:val="es-CO"/>
              </w:rPr>
            </w:pPr>
            <w:r w:rsidRPr="001115A9">
              <w:rPr>
                <w:lang w:val="es-CO"/>
              </w:rPr>
              <w:t>Animador y productor audiovisual</w:t>
            </w:r>
          </w:p>
        </w:tc>
        <w:tc>
          <w:tcPr>
            <w:tcW w:w="3969" w:type="dxa"/>
          </w:tcPr>
          <w:p w14:paraId="49EE0B83" w14:textId="679D19B4"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071C0A34" w14:textId="77777777" w:rsidTr="004554CA">
        <w:tc>
          <w:tcPr>
            <w:tcW w:w="2830" w:type="dxa"/>
          </w:tcPr>
          <w:p w14:paraId="16B77409" w14:textId="272D94CA" w:rsidR="00F77136" w:rsidRPr="00F77136" w:rsidRDefault="001115A9" w:rsidP="00F77136">
            <w:pPr>
              <w:pStyle w:val="TextoTablas"/>
            </w:pPr>
            <w:r w:rsidRPr="001115A9">
              <w:t>Andrés Felipe Guevara Ariza</w:t>
            </w:r>
          </w:p>
        </w:tc>
        <w:tc>
          <w:tcPr>
            <w:tcW w:w="3261" w:type="dxa"/>
          </w:tcPr>
          <w:p w14:paraId="16EB31DF" w14:textId="0476B262" w:rsidR="00F77136" w:rsidRDefault="001115A9" w:rsidP="00F77136">
            <w:pPr>
              <w:pStyle w:val="TextoTablas"/>
              <w:rPr>
                <w:lang w:val="es-CO"/>
              </w:rPr>
            </w:pPr>
            <w:r w:rsidRPr="001115A9">
              <w:rPr>
                <w:lang w:val="es-CO"/>
              </w:rPr>
              <w:t>Locución</w:t>
            </w:r>
          </w:p>
        </w:tc>
        <w:tc>
          <w:tcPr>
            <w:tcW w:w="3969" w:type="dxa"/>
          </w:tcPr>
          <w:p w14:paraId="57E4FF1E" w14:textId="6FA2D9B3"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004554CA">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lastRenderedPageBreak/>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004554CA">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2"/>
      <w:footerReference w:type="default" r:id="rId23"/>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02ECC" w14:textId="77777777" w:rsidR="00CF60FC" w:rsidRPr="003758F7" w:rsidRDefault="00CF60FC" w:rsidP="00EC0858">
      <w:pPr>
        <w:spacing w:before="0" w:after="0" w:line="240" w:lineRule="auto"/>
      </w:pPr>
      <w:r w:rsidRPr="003758F7">
        <w:separator/>
      </w:r>
    </w:p>
  </w:endnote>
  <w:endnote w:type="continuationSeparator" w:id="0">
    <w:p w14:paraId="0C6FBD7F" w14:textId="77777777" w:rsidR="00CF60FC" w:rsidRPr="003758F7" w:rsidRDefault="00CF60FC"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F9EFB" w14:textId="77777777" w:rsidR="00CF60FC" w:rsidRPr="003758F7" w:rsidRDefault="00CF60FC" w:rsidP="00EC0858">
      <w:pPr>
        <w:spacing w:before="0" w:after="0" w:line="240" w:lineRule="auto"/>
      </w:pPr>
      <w:r w:rsidRPr="003758F7">
        <w:separator/>
      </w:r>
    </w:p>
  </w:footnote>
  <w:footnote w:type="continuationSeparator" w:id="0">
    <w:p w14:paraId="531552E3" w14:textId="77777777" w:rsidR="00CF60FC" w:rsidRPr="003758F7" w:rsidRDefault="00CF60FC"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284E24"/>
    <w:multiLevelType w:val="hybridMultilevel"/>
    <w:tmpl w:val="09BCF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46D0554"/>
    <w:multiLevelType w:val="hybridMultilevel"/>
    <w:tmpl w:val="0DB65B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D582A95"/>
    <w:multiLevelType w:val="hybridMultilevel"/>
    <w:tmpl w:val="9CE0C1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80D684B"/>
    <w:multiLevelType w:val="hybridMultilevel"/>
    <w:tmpl w:val="A00EE9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9E64A47"/>
    <w:multiLevelType w:val="hybridMultilevel"/>
    <w:tmpl w:val="B30449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F106E14"/>
    <w:multiLevelType w:val="hybridMultilevel"/>
    <w:tmpl w:val="8DF69E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22C101E7"/>
    <w:multiLevelType w:val="hybridMultilevel"/>
    <w:tmpl w:val="44E21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2517294A"/>
    <w:multiLevelType w:val="hybridMultilevel"/>
    <w:tmpl w:val="84BA3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085D9C"/>
    <w:multiLevelType w:val="hybridMultilevel"/>
    <w:tmpl w:val="E7DEF5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A2E62BA"/>
    <w:multiLevelType w:val="hybridMultilevel"/>
    <w:tmpl w:val="6A082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ACE58A8"/>
    <w:multiLevelType w:val="hybridMultilevel"/>
    <w:tmpl w:val="CF8A9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B551275"/>
    <w:multiLevelType w:val="hybridMultilevel"/>
    <w:tmpl w:val="9F645D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D695FEC"/>
    <w:multiLevelType w:val="hybridMultilevel"/>
    <w:tmpl w:val="4F96AA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31577D1"/>
    <w:multiLevelType w:val="hybridMultilevel"/>
    <w:tmpl w:val="B8FC52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7" w15:restartNumberingAfterBreak="0">
    <w:nsid w:val="36FA5D26"/>
    <w:multiLevelType w:val="hybridMultilevel"/>
    <w:tmpl w:val="6486CA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A830245"/>
    <w:multiLevelType w:val="hybridMultilevel"/>
    <w:tmpl w:val="7D5E05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D70409A"/>
    <w:multiLevelType w:val="hybridMultilevel"/>
    <w:tmpl w:val="09A43C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D720406"/>
    <w:multiLevelType w:val="hybridMultilevel"/>
    <w:tmpl w:val="133099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EB26207"/>
    <w:multiLevelType w:val="hybridMultilevel"/>
    <w:tmpl w:val="D9ECEE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3F9B4BAB"/>
    <w:multiLevelType w:val="hybridMultilevel"/>
    <w:tmpl w:val="25BAA5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4298154A"/>
    <w:multiLevelType w:val="hybridMultilevel"/>
    <w:tmpl w:val="F1A28A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46B13BB1"/>
    <w:multiLevelType w:val="hybridMultilevel"/>
    <w:tmpl w:val="660093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4A2B1315"/>
    <w:multiLevelType w:val="hybridMultilevel"/>
    <w:tmpl w:val="7102F7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4A2C5124"/>
    <w:multiLevelType w:val="hybridMultilevel"/>
    <w:tmpl w:val="23C22B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C8F430D"/>
    <w:multiLevelType w:val="hybridMultilevel"/>
    <w:tmpl w:val="FE50F3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29" w15:restartNumberingAfterBreak="0">
    <w:nsid w:val="557F2B96"/>
    <w:multiLevelType w:val="hybridMultilevel"/>
    <w:tmpl w:val="CF56A6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5A14770B"/>
    <w:multiLevelType w:val="hybridMultilevel"/>
    <w:tmpl w:val="5F6AE2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5F742A08"/>
    <w:multiLevelType w:val="hybridMultilevel"/>
    <w:tmpl w:val="59A2F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53A3DC5"/>
    <w:multiLevelType w:val="hybridMultilevel"/>
    <w:tmpl w:val="F162FC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69FB0A0B"/>
    <w:multiLevelType w:val="hybridMultilevel"/>
    <w:tmpl w:val="FFF4F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6F502CC3"/>
    <w:multiLevelType w:val="hybridMultilevel"/>
    <w:tmpl w:val="FE06F5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2697E8B"/>
    <w:multiLevelType w:val="hybridMultilevel"/>
    <w:tmpl w:val="FB14F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3170982"/>
    <w:multiLevelType w:val="hybridMultilevel"/>
    <w:tmpl w:val="C772F0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8666ED"/>
    <w:multiLevelType w:val="hybridMultilevel"/>
    <w:tmpl w:val="A77E3B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7D102071"/>
    <w:multiLevelType w:val="hybridMultilevel"/>
    <w:tmpl w:val="AB905F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7D697D2D"/>
    <w:multiLevelType w:val="hybridMultilevel"/>
    <w:tmpl w:val="E05CB8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37"/>
  </w:num>
  <w:num w:numId="2">
    <w:abstractNumId w:val="0"/>
  </w:num>
  <w:num w:numId="3">
    <w:abstractNumId w:val="9"/>
  </w:num>
  <w:num w:numId="4">
    <w:abstractNumId w:val="28"/>
  </w:num>
  <w:num w:numId="5">
    <w:abstractNumId w:val="16"/>
  </w:num>
  <w:num w:numId="6">
    <w:abstractNumId w:val="27"/>
  </w:num>
  <w:num w:numId="7">
    <w:abstractNumId w:val="26"/>
  </w:num>
  <w:num w:numId="8">
    <w:abstractNumId w:val="19"/>
  </w:num>
  <w:num w:numId="9">
    <w:abstractNumId w:val="8"/>
  </w:num>
  <w:num w:numId="10">
    <w:abstractNumId w:val="11"/>
  </w:num>
  <w:num w:numId="11">
    <w:abstractNumId w:val="14"/>
  </w:num>
  <w:num w:numId="12">
    <w:abstractNumId w:val="18"/>
  </w:num>
  <w:num w:numId="13">
    <w:abstractNumId w:val="32"/>
  </w:num>
  <w:num w:numId="14">
    <w:abstractNumId w:val="10"/>
  </w:num>
  <w:num w:numId="15">
    <w:abstractNumId w:val="15"/>
  </w:num>
  <w:num w:numId="16">
    <w:abstractNumId w:val="22"/>
  </w:num>
  <w:num w:numId="17">
    <w:abstractNumId w:val="13"/>
  </w:num>
  <w:num w:numId="18">
    <w:abstractNumId w:val="5"/>
  </w:num>
  <w:num w:numId="19">
    <w:abstractNumId w:val="12"/>
  </w:num>
  <w:num w:numId="20">
    <w:abstractNumId w:val="3"/>
  </w:num>
  <w:num w:numId="21">
    <w:abstractNumId w:val="4"/>
  </w:num>
  <w:num w:numId="22">
    <w:abstractNumId w:val="25"/>
  </w:num>
  <w:num w:numId="23">
    <w:abstractNumId w:val="1"/>
  </w:num>
  <w:num w:numId="24">
    <w:abstractNumId w:val="36"/>
  </w:num>
  <w:num w:numId="25">
    <w:abstractNumId w:val="2"/>
  </w:num>
  <w:num w:numId="26">
    <w:abstractNumId w:val="6"/>
  </w:num>
  <w:num w:numId="27">
    <w:abstractNumId w:val="31"/>
  </w:num>
  <w:num w:numId="28">
    <w:abstractNumId w:val="24"/>
  </w:num>
  <w:num w:numId="29">
    <w:abstractNumId w:val="7"/>
  </w:num>
  <w:num w:numId="30">
    <w:abstractNumId w:val="35"/>
  </w:num>
  <w:num w:numId="31">
    <w:abstractNumId w:val="29"/>
  </w:num>
  <w:num w:numId="32">
    <w:abstractNumId w:val="20"/>
  </w:num>
  <w:num w:numId="33">
    <w:abstractNumId w:val="40"/>
  </w:num>
  <w:num w:numId="34">
    <w:abstractNumId w:val="33"/>
  </w:num>
  <w:num w:numId="35">
    <w:abstractNumId w:val="34"/>
  </w:num>
  <w:num w:numId="36">
    <w:abstractNumId w:val="39"/>
  </w:num>
  <w:num w:numId="37">
    <w:abstractNumId w:val="17"/>
  </w:num>
  <w:num w:numId="38">
    <w:abstractNumId w:val="23"/>
  </w:num>
  <w:num w:numId="39">
    <w:abstractNumId w:val="21"/>
  </w:num>
  <w:num w:numId="40">
    <w:abstractNumId w:val="30"/>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6B6D"/>
    <w:rsid w:val="00017691"/>
    <w:rsid w:val="00020AC0"/>
    <w:rsid w:val="00024801"/>
    <w:rsid w:val="00024D63"/>
    <w:rsid w:val="000257A0"/>
    <w:rsid w:val="00025DA8"/>
    <w:rsid w:val="000300C4"/>
    <w:rsid w:val="000314A4"/>
    <w:rsid w:val="00031B7B"/>
    <w:rsid w:val="000333E8"/>
    <w:rsid w:val="00037E34"/>
    <w:rsid w:val="00040172"/>
    <w:rsid w:val="000434FA"/>
    <w:rsid w:val="0004747D"/>
    <w:rsid w:val="0005476E"/>
    <w:rsid w:val="00054AF9"/>
    <w:rsid w:val="00054E48"/>
    <w:rsid w:val="00060A58"/>
    <w:rsid w:val="0006594F"/>
    <w:rsid w:val="00065E99"/>
    <w:rsid w:val="00072B04"/>
    <w:rsid w:val="00072B1B"/>
    <w:rsid w:val="0007758C"/>
    <w:rsid w:val="000948E8"/>
    <w:rsid w:val="000950D5"/>
    <w:rsid w:val="000A214F"/>
    <w:rsid w:val="000A4731"/>
    <w:rsid w:val="000A4B5D"/>
    <w:rsid w:val="000A5361"/>
    <w:rsid w:val="000A57F1"/>
    <w:rsid w:val="000B0550"/>
    <w:rsid w:val="000B1F55"/>
    <w:rsid w:val="000B5E57"/>
    <w:rsid w:val="000B6137"/>
    <w:rsid w:val="000C113C"/>
    <w:rsid w:val="000C1A0B"/>
    <w:rsid w:val="000C1FB7"/>
    <w:rsid w:val="000C3F4A"/>
    <w:rsid w:val="000C5834"/>
    <w:rsid w:val="000C5A51"/>
    <w:rsid w:val="000C77C0"/>
    <w:rsid w:val="000D1C48"/>
    <w:rsid w:val="000D3B7D"/>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E35"/>
    <w:rsid w:val="001225D9"/>
    <w:rsid w:val="00123EA6"/>
    <w:rsid w:val="00125AFB"/>
    <w:rsid w:val="00127C17"/>
    <w:rsid w:val="0013118C"/>
    <w:rsid w:val="00132271"/>
    <w:rsid w:val="00132A2D"/>
    <w:rsid w:val="00133E94"/>
    <w:rsid w:val="001355F4"/>
    <w:rsid w:val="00135785"/>
    <w:rsid w:val="00136959"/>
    <w:rsid w:val="00137F3B"/>
    <w:rsid w:val="0014071D"/>
    <w:rsid w:val="00140867"/>
    <w:rsid w:val="00142462"/>
    <w:rsid w:val="00144D70"/>
    <w:rsid w:val="00150C0F"/>
    <w:rsid w:val="00152A5B"/>
    <w:rsid w:val="0015387C"/>
    <w:rsid w:val="0015518A"/>
    <w:rsid w:val="0015665A"/>
    <w:rsid w:val="001568AC"/>
    <w:rsid w:val="00157993"/>
    <w:rsid w:val="00160585"/>
    <w:rsid w:val="00160D56"/>
    <w:rsid w:val="0016430F"/>
    <w:rsid w:val="00171512"/>
    <w:rsid w:val="00171A25"/>
    <w:rsid w:val="00171FE6"/>
    <w:rsid w:val="0017487D"/>
    <w:rsid w:val="001756CB"/>
    <w:rsid w:val="0017719B"/>
    <w:rsid w:val="00177505"/>
    <w:rsid w:val="00180A7F"/>
    <w:rsid w:val="00182157"/>
    <w:rsid w:val="0018299F"/>
    <w:rsid w:val="00183A41"/>
    <w:rsid w:val="00186579"/>
    <w:rsid w:val="001909FD"/>
    <w:rsid w:val="00193E42"/>
    <w:rsid w:val="0019727E"/>
    <w:rsid w:val="0019769B"/>
    <w:rsid w:val="001A4098"/>
    <w:rsid w:val="001A5543"/>
    <w:rsid w:val="001A6D42"/>
    <w:rsid w:val="001A77AF"/>
    <w:rsid w:val="001B3C10"/>
    <w:rsid w:val="001B3DF0"/>
    <w:rsid w:val="001B57A6"/>
    <w:rsid w:val="001B78AC"/>
    <w:rsid w:val="001C3617"/>
    <w:rsid w:val="001C6250"/>
    <w:rsid w:val="001D36FE"/>
    <w:rsid w:val="001D4F8D"/>
    <w:rsid w:val="001D62D8"/>
    <w:rsid w:val="001E08D3"/>
    <w:rsid w:val="001E58EF"/>
    <w:rsid w:val="001F31A0"/>
    <w:rsid w:val="001F37E7"/>
    <w:rsid w:val="001F6290"/>
    <w:rsid w:val="00203367"/>
    <w:rsid w:val="002033D6"/>
    <w:rsid w:val="00206155"/>
    <w:rsid w:val="0021416F"/>
    <w:rsid w:val="002144B6"/>
    <w:rsid w:val="00214A9C"/>
    <w:rsid w:val="00217EE5"/>
    <w:rsid w:val="0022249E"/>
    <w:rsid w:val="002225CE"/>
    <w:rsid w:val="002227A0"/>
    <w:rsid w:val="002244A4"/>
    <w:rsid w:val="00227AC6"/>
    <w:rsid w:val="00230824"/>
    <w:rsid w:val="00230AE2"/>
    <w:rsid w:val="0023209A"/>
    <w:rsid w:val="002326B9"/>
    <w:rsid w:val="00234A1D"/>
    <w:rsid w:val="002367DF"/>
    <w:rsid w:val="002401C2"/>
    <w:rsid w:val="00243441"/>
    <w:rsid w:val="002450B6"/>
    <w:rsid w:val="002458C2"/>
    <w:rsid w:val="002519B1"/>
    <w:rsid w:val="00252A96"/>
    <w:rsid w:val="00257092"/>
    <w:rsid w:val="0027064F"/>
    <w:rsid w:val="002717C1"/>
    <w:rsid w:val="0027413D"/>
    <w:rsid w:val="002743D9"/>
    <w:rsid w:val="002802CE"/>
    <w:rsid w:val="002821D8"/>
    <w:rsid w:val="002845EE"/>
    <w:rsid w:val="00284FD1"/>
    <w:rsid w:val="00286B57"/>
    <w:rsid w:val="00291787"/>
    <w:rsid w:val="00292620"/>
    <w:rsid w:val="00293235"/>
    <w:rsid w:val="00294C43"/>
    <w:rsid w:val="00295308"/>
    <w:rsid w:val="00296B7D"/>
    <w:rsid w:val="00296CDD"/>
    <w:rsid w:val="002A3659"/>
    <w:rsid w:val="002A3C99"/>
    <w:rsid w:val="002A71CA"/>
    <w:rsid w:val="002B14F6"/>
    <w:rsid w:val="002B4853"/>
    <w:rsid w:val="002C1BC2"/>
    <w:rsid w:val="002D0E97"/>
    <w:rsid w:val="002D5715"/>
    <w:rsid w:val="002D5738"/>
    <w:rsid w:val="002D5C42"/>
    <w:rsid w:val="002E2A0A"/>
    <w:rsid w:val="002E5B3A"/>
    <w:rsid w:val="002E6A2F"/>
    <w:rsid w:val="002E7697"/>
    <w:rsid w:val="002F34B2"/>
    <w:rsid w:val="002F52D3"/>
    <w:rsid w:val="002F6323"/>
    <w:rsid w:val="002F6C63"/>
    <w:rsid w:val="00301F6E"/>
    <w:rsid w:val="003114B9"/>
    <w:rsid w:val="00313731"/>
    <w:rsid w:val="003137E4"/>
    <w:rsid w:val="003219FD"/>
    <w:rsid w:val="00323A67"/>
    <w:rsid w:val="00323FD8"/>
    <w:rsid w:val="003325D5"/>
    <w:rsid w:val="00334D54"/>
    <w:rsid w:val="00340AA9"/>
    <w:rsid w:val="00340EB2"/>
    <w:rsid w:val="00346AC5"/>
    <w:rsid w:val="003470C9"/>
    <w:rsid w:val="00352F5A"/>
    <w:rsid w:val="00353681"/>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EC6"/>
    <w:rsid w:val="003B15D0"/>
    <w:rsid w:val="003C0A58"/>
    <w:rsid w:val="003C4559"/>
    <w:rsid w:val="003C7451"/>
    <w:rsid w:val="003C77EA"/>
    <w:rsid w:val="003D0211"/>
    <w:rsid w:val="003D1FAE"/>
    <w:rsid w:val="003E4960"/>
    <w:rsid w:val="003E4B80"/>
    <w:rsid w:val="003E549C"/>
    <w:rsid w:val="003E7363"/>
    <w:rsid w:val="003F1297"/>
    <w:rsid w:val="004007B9"/>
    <w:rsid w:val="00402C5B"/>
    <w:rsid w:val="00402C7A"/>
    <w:rsid w:val="004036B4"/>
    <w:rsid w:val="0040392C"/>
    <w:rsid w:val="004052F8"/>
    <w:rsid w:val="00405967"/>
    <w:rsid w:val="004139C8"/>
    <w:rsid w:val="00416027"/>
    <w:rsid w:val="00421831"/>
    <w:rsid w:val="004228B9"/>
    <w:rsid w:val="00425E49"/>
    <w:rsid w:val="004300AD"/>
    <w:rsid w:val="00432753"/>
    <w:rsid w:val="00433396"/>
    <w:rsid w:val="00433AEC"/>
    <w:rsid w:val="00436C80"/>
    <w:rsid w:val="004376E8"/>
    <w:rsid w:val="00444C23"/>
    <w:rsid w:val="004457F8"/>
    <w:rsid w:val="00445943"/>
    <w:rsid w:val="00446C03"/>
    <w:rsid w:val="00452336"/>
    <w:rsid w:val="00455093"/>
    <w:rsid w:val="004554CA"/>
    <w:rsid w:val="00456AA0"/>
    <w:rsid w:val="004628BC"/>
    <w:rsid w:val="00464643"/>
    <w:rsid w:val="00474E98"/>
    <w:rsid w:val="00475111"/>
    <w:rsid w:val="00476638"/>
    <w:rsid w:val="00484A96"/>
    <w:rsid w:val="00485B53"/>
    <w:rsid w:val="00492A99"/>
    <w:rsid w:val="00494533"/>
    <w:rsid w:val="00495F05"/>
    <w:rsid w:val="00495F48"/>
    <w:rsid w:val="00496A3E"/>
    <w:rsid w:val="00497849"/>
    <w:rsid w:val="00497D2E"/>
    <w:rsid w:val="004B15E9"/>
    <w:rsid w:val="004B1988"/>
    <w:rsid w:val="004B3C9A"/>
    <w:rsid w:val="004B6B14"/>
    <w:rsid w:val="004B6B9D"/>
    <w:rsid w:val="004C2653"/>
    <w:rsid w:val="004D119C"/>
    <w:rsid w:val="004D2A10"/>
    <w:rsid w:val="004D32F3"/>
    <w:rsid w:val="004D5F44"/>
    <w:rsid w:val="004D787E"/>
    <w:rsid w:val="004E23B1"/>
    <w:rsid w:val="004E3B2A"/>
    <w:rsid w:val="004E663E"/>
    <w:rsid w:val="004E6B49"/>
    <w:rsid w:val="004F0542"/>
    <w:rsid w:val="004F3DE2"/>
    <w:rsid w:val="00502C04"/>
    <w:rsid w:val="005036C2"/>
    <w:rsid w:val="005059E4"/>
    <w:rsid w:val="0050650A"/>
    <w:rsid w:val="00506C77"/>
    <w:rsid w:val="005106CA"/>
    <w:rsid w:val="00510F70"/>
    <w:rsid w:val="00512394"/>
    <w:rsid w:val="00516A81"/>
    <w:rsid w:val="0052053B"/>
    <w:rsid w:val="00526096"/>
    <w:rsid w:val="00527114"/>
    <w:rsid w:val="0052729E"/>
    <w:rsid w:val="00532503"/>
    <w:rsid w:val="00532B06"/>
    <w:rsid w:val="00532F6A"/>
    <w:rsid w:val="005342F8"/>
    <w:rsid w:val="00535238"/>
    <w:rsid w:val="00540F7F"/>
    <w:rsid w:val="005468A8"/>
    <w:rsid w:val="00552E86"/>
    <w:rsid w:val="0055685C"/>
    <w:rsid w:val="005712EB"/>
    <w:rsid w:val="00572AB2"/>
    <w:rsid w:val="00577097"/>
    <w:rsid w:val="005773C6"/>
    <w:rsid w:val="00577BE9"/>
    <w:rsid w:val="00580458"/>
    <w:rsid w:val="0058441F"/>
    <w:rsid w:val="00590D20"/>
    <w:rsid w:val="00592D47"/>
    <w:rsid w:val="00595CA9"/>
    <w:rsid w:val="00596965"/>
    <w:rsid w:val="005A060C"/>
    <w:rsid w:val="005A0892"/>
    <w:rsid w:val="005A3C94"/>
    <w:rsid w:val="005A47E8"/>
    <w:rsid w:val="005A62EC"/>
    <w:rsid w:val="005A6546"/>
    <w:rsid w:val="005A6C61"/>
    <w:rsid w:val="005B4EA7"/>
    <w:rsid w:val="005B54D0"/>
    <w:rsid w:val="005B6F20"/>
    <w:rsid w:val="005C124F"/>
    <w:rsid w:val="005C404E"/>
    <w:rsid w:val="005C54FC"/>
    <w:rsid w:val="005D33B1"/>
    <w:rsid w:val="005D3F85"/>
    <w:rsid w:val="005D77FE"/>
    <w:rsid w:val="005D7A22"/>
    <w:rsid w:val="005E0DC0"/>
    <w:rsid w:val="005E1EBA"/>
    <w:rsid w:val="005E5F3C"/>
    <w:rsid w:val="005E7FFA"/>
    <w:rsid w:val="005F57DC"/>
    <w:rsid w:val="005F76AC"/>
    <w:rsid w:val="006034BE"/>
    <w:rsid w:val="0060715F"/>
    <w:rsid w:val="006074C9"/>
    <w:rsid w:val="00607CDF"/>
    <w:rsid w:val="00610F9D"/>
    <w:rsid w:val="00614C05"/>
    <w:rsid w:val="00616711"/>
    <w:rsid w:val="00616A9A"/>
    <w:rsid w:val="00630992"/>
    <w:rsid w:val="006345AD"/>
    <w:rsid w:val="00643115"/>
    <w:rsid w:val="00652CCA"/>
    <w:rsid w:val="00653023"/>
    <w:rsid w:val="00653546"/>
    <w:rsid w:val="006565B3"/>
    <w:rsid w:val="0065703A"/>
    <w:rsid w:val="00671AC2"/>
    <w:rsid w:val="00672B11"/>
    <w:rsid w:val="006768A8"/>
    <w:rsid w:val="00680229"/>
    <w:rsid w:val="00683B08"/>
    <w:rsid w:val="0069718E"/>
    <w:rsid w:val="006A0025"/>
    <w:rsid w:val="006A0FE6"/>
    <w:rsid w:val="006A6AF9"/>
    <w:rsid w:val="006B14D2"/>
    <w:rsid w:val="006B4B71"/>
    <w:rsid w:val="006B4ED7"/>
    <w:rsid w:val="006B55C4"/>
    <w:rsid w:val="006B5C26"/>
    <w:rsid w:val="006B67BA"/>
    <w:rsid w:val="006C0E2E"/>
    <w:rsid w:val="006C4139"/>
    <w:rsid w:val="006C4664"/>
    <w:rsid w:val="006C497A"/>
    <w:rsid w:val="006C65B5"/>
    <w:rsid w:val="006D3FEA"/>
    <w:rsid w:val="006D4AE2"/>
    <w:rsid w:val="006D5341"/>
    <w:rsid w:val="006D6DAD"/>
    <w:rsid w:val="006E6440"/>
    <w:rsid w:val="006E6D23"/>
    <w:rsid w:val="006E75C3"/>
    <w:rsid w:val="006F0E60"/>
    <w:rsid w:val="006F144C"/>
    <w:rsid w:val="006F1AAC"/>
    <w:rsid w:val="006F354E"/>
    <w:rsid w:val="006F6971"/>
    <w:rsid w:val="0070112D"/>
    <w:rsid w:val="00713455"/>
    <w:rsid w:val="0071459E"/>
    <w:rsid w:val="0071528F"/>
    <w:rsid w:val="007170B1"/>
    <w:rsid w:val="007232E6"/>
    <w:rsid w:val="00723503"/>
    <w:rsid w:val="007246A8"/>
    <w:rsid w:val="007269BA"/>
    <w:rsid w:val="007274CA"/>
    <w:rsid w:val="00731049"/>
    <w:rsid w:val="007315A0"/>
    <w:rsid w:val="0073162C"/>
    <w:rsid w:val="00731A57"/>
    <w:rsid w:val="00732067"/>
    <w:rsid w:val="007348FD"/>
    <w:rsid w:val="00734A80"/>
    <w:rsid w:val="00736083"/>
    <w:rsid w:val="0074065E"/>
    <w:rsid w:val="00741A93"/>
    <w:rsid w:val="007428F4"/>
    <w:rsid w:val="00742FC8"/>
    <w:rsid w:val="007431CF"/>
    <w:rsid w:val="00743882"/>
    <w:rsid w:val="00746AD1"/>
    <w:rsid w:val="00750BC6"/>
    <w:rsid w:val="00753156"/>
    <w:rsid w:val="0076258C"/>
    <w:rsid w:val="00763FA3"/>
    <w:rsid w:val="00765BC4"/>
    <w:rsid w:val="007664E9"/>
    <w:rsid w:val="00782BF9"/>
    <w:rsid w:val="00785B77"/>
    <w:rsid w:val="0078639A"/>
    <w:rsid w:val="00787EB0"/>
    <w:rsid w:val="00791B47"/>
    <w:rsid w:val="00792149"/>
    <w:rsid w:val="00796164"/>
    <w:rsid w:val="00796825"/>
    <w:rsid w:val="007A1C25"/>
    <w:rsid w:val="007A2387"/>
    <w:rsid w:val="007A4638"/>
    <w:rsid w:val="007A7F14"/>
    <w:rsid w:val="007B0419"/>
    <w:rsid w:val="007B18E5"/>
    <w:rsid w:val="007B2854"/>
    <w:rsid w:val="007B2DD5"/>
    <w:rsid w:val="007B2F9D"/>
    <w:rsid w:val="007B5EF2"/>
    <w:rsid w:val="007B6493"/>
    <w:rsid w:val="007B700E"/>
    <w:rsid w:val="007C18AC"/>
    <w:rsid w:val="007C2DD9"/>
    <w:rsid w:val="007C3053"/>
    <w:rsid w:val="007C4AE9"/>
    <w:rsid w:val="007C682C"/>
    <w:rsid w:val="007C6A69"/>
    <w:rsid w:val="007C7013"/>
    <w:rsid w:val="007D4C1B"/>
    <w:rsid w:val="007E29B0"/>
    <w:rsid w:val="007E2F05"/>
    <w:rsid w:val="007E2FA0"/>
    <w:rsid w:val="007E7603"/>
    <w:rsid w:val="007E7E11"/>
    <w:rsid w:val="007F26BF"/>
    <w:rsid w:val="007F2B44"/>
    <w:rsid w:val="007F5026"/>
    <w:rsid w:val="007F6944"/>
    <w:rsid w:val="007F6EDB"/>
    <w:rsid w:val="007F6F8D"/>
    <w:rsid w:val="008023F7"/>
    <w:rsid w:val="00802FCA"/>
    <w:rsid w:val="00803420"/>
    <w:rsid w:val="00804464"/>
    <w:rsid w:val="00804D03"/>
    <w:rsid w:val="00815320"/>
    <w:rsid w:val="008232FD"/>
    <w:rsid w:val="00824DA2"/>
    <w:rsid w:val="00824EED"/>
    <w:rsid w:val="008326A1"/>
    <w:rsid w:val="00833112"/>
    <w:rsid w:val="008353DB"/>
    <w:rsid w:val="00836960"/>
    <w:rsid w:val="00843676"/>
    <w:rsid w:val="00845BCB"/>
    <w:rsid w:val="00850D92"/>
    <w:rsid w:val="008511C6"/>
    <w:rsid w:val="0085782B"/>
    <w:rsid w:val="00862091"/>
    <w:rsid w:val="00862096"/>
    <w:rsid w:val="00873B99"/>
    <w:rsid w:val="00877656"/>
    <w:rsid w:val="00880BC2"/>
    <w:rsid w:val="00892BCF"/>
    <w:rsid w:val="00893563"/>
    <w:rsid w:val="00893FA8"/>
    <w:rsid w:val="0089468F"/>
    <w:rsid w:val="00894D89"/>
    <w:rsid w:val="00896B88"/>
    <w:rsid w:val="00897D1F"/>
    <w:rsid w:val="008A211B"/>
    <w:rsid w:val="008A2D58"/>
    <w:rsid w:val="008A781A"/>
    <w:rsid w:val="008B1FDD"/>
    <w:rsid w:val="008B231A"/>
    <w:rsid w:val="008B497D"/>
    <w:rsid w:val="008B5995"/>
    <w:rsid w:val="008B7B79"/>
    <w:rsid w:val="008C258A"/>
    <w:rsid w:val="008C2614"/>
    <w:rsid w:val="008C3103"/>
    <w:rsid w:val="008C3664"/>
    <w:rsid w:val="008C37AD"/>
    <w:rsid w:val="008C3DDB"/>
    <w:rsid w:val="008C455D"/>
    <w:rsid w:val="008C7CC5"/>
    <w:rsid w:val="008C7F43"/>
    <w:rsid w:val="008D1FFD"/>
    <w:rsid w:val="008E02F5"/>
    <w:rsid w:val="008E1302"/>
    <w:rsid w:val="008E19A7"/>
    <w:rsid w:val="008E6D85"/>
    <w:rsid w:val="008E76A1"/>
    <w:rsid w:val="008F03AC"/>
    <w:rsid w:val="008F379B"/>
    <w:rsid w:val="008F38A6"/>
    <w:rsid w:val="008F4A25"/>
    <w:rsid w:val="008F4C05"/>
    <w:rsid w:val="008F66F8"/>
    <w:rsid w:val="00902033"/>
    <w:rsid w:val="0090588C"/>
    <w:rsid w:val="009062F6"/>
    <w:rsid w:val="00913AA2"/>
    <w:rsid w:val="00913EEF"/>
    <w:rsid w:val="009171A8"/>
    <w:rsid w:val="009207BA"/>
    <w:rsid w:val="00922E84"/>
    <w:rsid w:val="00923276"/>
    <w:rsid w:val="00923544"/>
    <w:rsid w:val="00924D00"/>
    <w:rsid w:val="00925B70"/>
    <w:rsid w:val="0092641C"/>
    <w:rsid w:val="00930D7F"/>
    <w:rsid w:val="00931413"/>
    <w:rsid w:val="00931D84"/>
    <w:rsid w:val="00934D6B"/>
    <w:rsid w:val="00935682"/>
    <w:rsid w:val="009366E8"/>
    <w:rsid w:val="009430DC"/>
    <w:rsid w:val="00943226"/>
    <w:rsid w:val="00946648"/>
    <w:rsid w:val="00946EBE"/>
    <w:rsid w:val="00950BFF"/>
    <w:rsid w:val="00951C59"/>
    <w:rsid w:val="00953593"/>
    <w:rsid w:val="009559E2"/>
    <w:rsid w:val="00960441"/>
    <w:rsid w:val="009675C1"/>
    <w:rsid w:val="009714D3"/>
    <w:rsid w:val="00971AC4"/>
    <w:rsid w:val="00971DFF"/>
    <w:rsid w:val="00972539"/>
    <w:rsid w:val="00973829"/>
    <w:rsid w:val="00973DF1"/>
    <w:rsid w:val="0097598F"/>
    <w:rsid w:val="00975B31"/>
    <w:rsid w:val="0098428C"/>
    <w:rsid w:val="00985769"/>
    <w:rsid w:val="009862B2"/>
    <w:rsid w:val="00990035"/>
    <w:rsid w:val="00990CB5"/>
    <w:rsid w:val="009918C7"/>
    <w:rsid w:val="00991F40"/>
    <w:rsid w:val="00994FC5"/>
    <w:rsid w:val="00996832"/>
    <w:rsid w:val="009B0F62"/>
    <w:rsid w:val="009B2724"/>
    <w:rsid w:val="009B3B40"/>
    <w:rsid w:val="009B57D3"/>
    <w:rsid w:val="009C0055"/>
    <w:rsid w:val="009C0961"/>
    <w:rsid w:val="009C0ED4"/>
    <w:rsid w:val="009C2017"/>
    <w:rsid w:val="009C5AFC"/>
    <w:rsid w:val="009C6B2F"/>
    <w:rsid w:val="009C7C04"/>
    <w:rsid w:val="009C7FE8"/>
    <w:rsid w:val="009D24FF"/>
    <w:rsid w:val="009D3ADD"/>
    <w:rsid w:val="009D3FB8"/>
    <w:rsid w:val="009D5E9D"/>
    <w:rsid w:val="009D7A3D"/>
    <w:rsid w:val="009E0CC6"/>
    <w:rsid w:val="009E2004"/>
    <w:rsid w:val="009E35B5"/>
    <w:rsid w:val="009E5125"/>
    <w:rsid w:val="009E5280"/>
    <w:rsid w:val="009E63A2"/>
    <w:rsid w:val="009F0D67"/>
    <w:rsid w:val="009F4E1B"/>
    <w:rsid w:val="009F7194"/>
    <w:rsid w:val="009F79EF"/>
    <w:rsid w:val="00A003D1"/>
    <w:rsid w:val="00A00B19"/>
    <w:rsid w:val="00A03383"/>
    <w:rsid w:val="00A04CE8"/>
    <w:rsid w:val="00A052D7"/>
    <w:rsid w:val="00A05674"/>
    <w:rsid w:val="00A060DA"/>
    <w:rsid w:val="00A1061E"/>
    <w:rsid w:val="00A13079"/>
    <w:rsid w:val="00A13DF3"/>
    <w:rsid w:val="00A23CFB"/>
    <w:rsid w:val="00A2799A"/>
    <w:rsid w:val="00A306EE"/>
    <w:rsid w:val="00A309B1"/>
    <w:rsid w:val="00A32EE3"/>
    <w:rsid w:val="00A358AA"/>
    <w:rsid w:val="00A36081"/>
    <w:rsid w:val="00A37486"/>
    <w:rsid w:val="00A4197A"/>
    <w:rsid w:val="00A46AA1"/>
    <w:rsid w:val="00A667F5"/>
    <w:rsid w:val="00A67D01"/>
    <w:rsid w:val="00A7045B"/>
    <w:rsid w:val="00A7103F"/>
    <w:rsid w:val="00A71CDE"/>
    <w:rsid w:val="00A72866"/>
    <w:rsid w:val="00A75D68"/>
    <w:rsid w:val="00A76858"/>
    <w:rsid w:val="00A7704C"/>
    <w:rsid w:val="00A7779D"/>
    <w:rsid w:val="00A84338"/>
    <w:rsid w:val="00A8600F"/>
    <w:rsid w:val="00A900EF"/>
    <w:rsid w:val="00A92E92"/>
    <w:rsid w:val="00A9471E"/>
    <w:rsid w:val="00A95A37"/>
    <w:rsid w:val="00A96807"/>
    <w:rsid w:val="00AA2575"/>
    <w:rsid w:val="00AA2E64"/>
    <w:rsid w:val="00AB0446"/>
    <w:rsid w:val="00AB2E61"/>
    <w:rsid w:val="00AB4FA6"/>
    <w:rsid w:val="00AB7FB5"/>
    <w:rsid w:val="00AC2375"/>
    <w:rsid w:val="00AC2703"/>
    <w:rsid w:val="00AC2C5F"/>
    <w:rsid w:val="00AC72B7"/>
    <w:rsid w:val="00AD7AC4"/>
    <w:rsid w:val="00AD7C36"/>
    <w:rsid w:val="00AF3441"/>
    <w:rsid w:val="00AF38F7"/>
    <w:rsid w:val="00AF6D61"/>
    <w:rsid w:val="00AF71A6"/>
    <w:rsid w:val="00B00EFB"/>
    <w:rsid w:val="00B01E15"/>
    <w:rsid w:val="00B028A7"/>
    <w:rsid w:val="00B04048"/>
    <w:rsid w:val="00B062CA"/>
    <w:rsid w:val="00B155B6"/>
    <w:rsid w:val="00B16408"/>
    <w:rsid w:val="00B20EEB"/>
    <w:rsid w:val="00B23853"/>
    <w:rsid w:val="00B241BE"/>
    <w:rsid w:val="00B25BE9"/>
    <w:rsid w:val="00B275DD"/>
    <w:rsid w:val="00B31525"/>
    <w:rsid w:val="00B40ABA"/>
    <w:rsid w:val="00B41B36"/>
    <w:rsid w:val="00B42828"/>
    <w:rsid w:val="00B468CF"/>
    <w:rsid w:val="00B51B3E"/>
    <w:rsid w:val="00B52766"/>
    <w:rsid w:val="00B54106"/>
    <w:rsid w:val="00B61A10"/>
    <w:rsid w:val="00B63204"/>
    <w:rsid w:val="00B70D1F"/>
    <w:rsid w:val="00B73C80"/>
    <w:rsid w:val="00B73E70"/>
    <w:rsid w:val="00B74D6A"/>
    <w:rsid w:val="00B8055E"/>
    <w:rsid w:val="00B82A2D"/>
    <w:rsid w:val="00B8501C"/>
    <w:rsid w:val="00B8508E"/>
    <w:rsid w:val="00B8759F"/>
    <w:rsid w:val="00B94CE1"/>
    <w:rsid w:val="00B9538F"/>
    <w:rsid w:val="00B9733A"/>
    <w:rsid w:val="00BA5922"/>
    <w:rsid w:val="00BB016D"/>
    <w:rsid w:val="00BB1995"/>
    <w:rsid w:val="00BB207C"/>
    <w:rsid w:val="00BB2E79"/>
    <w:rsid w:val="00BB336E"/>
    <w:rsid w:val="00BB5535"/>
    <w:rsid w:val="00BB603D"/>
    <w:rsid w:val="00BB7DBF"/>
    <w:rsid w:val="00BC1EAD"/>
    <w:rsid w:val="00BC1F4D"/>
    <w:rsid w:val="00BC20BA"/>
    <w:rsid w:val="00BC2ED7"/>
    <w:rsid w:val="00BC53FE"/>
    <w:rsid w:val="00BC5A54"/>
    <w:rsid w:val="00BD503B"/>
    <w:rsid w:val="00BE06A5"/>
    <w:rsid w:val="00BE235F"/>
    <w:rsid w:val="00BE3993"/>
    <w:rsid w:val="00BE3C1E"/>
    <w:rsid w:val="00BF0759"/>
    <w:rsid w:val="00BF0E38"/>
    <w:rsid w:val="00BF0F63"/>
    <w:rsid w:val="00BF17FE"/>
    <w:rsid w:val="00BF2E8A"/>
    <w:rsid w:val="00BF4260"/>
    <w:rsid w:val="00BF4D91"/>
    <w:rsid w:val="00BF50BA"/>
    <w:rsid w:val="00C03E87"/>
    <w:rsid w:val="00C05612"/>
    <w:rsid w:val="00C0602C"/>
    <w:rsid w:val="00C06955"/>
    <w:rsid w:val="00C14433"/>
    <w:rsid w:val="00C16434"/>
    <w:rsid w:val="00C17137"/>
    <w:rsid w:val="00C2046D"/>
    <w:rsid w:val="00C2257F"/>
    <w:rsid w:val="00C325FC"/>
    <w:rsid w:val="00C40755"/>
    <w:rsid w:val="00C407C1"/>
    <w:rsid w:val="00C432EF"/>
    <w:rsid w:val="00C44A2F"/>
    <w:rsid w:val="00C4557C"/>
    <w:rsid w:val="00C46131"/>
    <w:rsid w:val="00C467A9"/>
    <w:rsid w:val="00C503D0"/>
    <w:rsid w:val="00C5146D"/>
    <w:rsid w:val="00C53034"/>
    <w:rsid w:val="00C61353"/>
    <w:rsid w:val="00C63502"/>
    <w:rsid w:val="00C637D2"/>
    <w:rsid w:val="00C64C40"/>
    <w:rsid w:val="00C64E95"/>
    <w:rsid w:val="00C72FB3"/>
    <w:rsid w:val="00C7377B"/>
    <w:rsid w:val="00C76F25"/>
    <w:rsid w:val="00C77299"/>
    <w:rsid w:val="00C82AE6"/>
    <w:rsid w:val="00C82BDA"/>
    <w:rsid w:val="00C85999"/>
    <w:rsid w:val="00C86365"/>
    <w:rsid w:val="00C92EFD"/>
    <w:rsid w:val="00C951CD"/>
    <w:rsid w:val="00C962FE"/>
    <w:rsid w:val="00CA1FCA"/>
    <w:rsid w:val="00CA53DA"/>
    <w:rsid w:val="00CA6734"/>
    <w:rsid w:val="00CA7500"/>
    <w:rsid w:val="00CA7B30"/>
    <w:rsid w:val="00CB0153"/>
    <w:rsid w:val="00CB479E"/>
    <w:rsid w:val="00CB67AA"/>
    <w:rsid w:val="00CC0AB1"/>
    <w:rsid w:val="00CC38F1"/>
    <w:rsid w:val="00CC5FB1"/>
    <w:rsid w:val="00CD5C21"/>
    <w:rsid w:val="00CD5CBE"/>
    <w:rsid w:val="00CD69B5"/>
    <w:rsid w:val="00CE1168"/>
    <w:rsid w:val="00CE2C4A"/>
    <w:rsid w:val="00CE45B0"/>
    <w:rsid w:val="00CF01EC"/>
    <w:rsid w:val="00CF02EB"/>
    <w:rsid w:val="00CF60FC"/>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1287"/>
    <w:rsid w:val="00D22870"/>
    <w:rsid w:val="00D2312A"/>
    <w:rsid w:val="00D233B1"/>
    <w:rsid w:val="00D2594D"/>
    <w:rsid w:val="00D3136D"/>
    <w:rsid w:val="00D32E44"/>
    <w:rsid w:val="00D3480D"/>
    <w:rsid w:val="00D4355D"/>
    <w:rsid w:val="00D44C98"/>
    <w:rsid w:val="00D461E0"/>
    <w:rsid w:val="00D50AB7"/>
    <w:rsid w:val="00D50CFA"/>
    <w:rsid w:val="00D53EE2"/>
    <w:rsid w:val="00D55F04"/>
    <w:rsid w:val="00D578C7"/>
    <w:rsid w:val="00D61103"/>
    <w:rsid w:val="00D62427"/>
    <w:rsid w:val="00D62DDF"/>
    <w:rsid w:val="00D644B1"/>
    <w:rsid w:val="00D655DF"/>
    <w:rsid w:val="00D667CC"/>
    <w:rsid w:val="00D672C1"/>
    <w:rsid w:val="00D67509"/>
    <w:rsid w:val="00D67EE5"/>
    <w:rsid w:val="00D77283"/>
    <w:rsid w:val="00D77E5E"/>
    <w:rsid w:val="00D80D56"/>
    <w:rsid w:val="00D8122F"/>
    <w:rsid w:val="00D81496"/>
    <w:rsid w:val="00D817EF"/>
    <w:rsid w:val="00D8180B"/>
    <w:rsid w:val="00D83F26"/>
    <w:rsid w:val="00D83F32"/>
    <w:rsid w:val="00D84739"/>
    <w:rsid w:val="00D8572A"/>
    <w:rsid w:val="00D90778"/>
    <w:rsid w:val="00D92008"/>
    <w:rsid w:val="00D92EC4"/>
    <w:rsid w:val="00D94A40"/>
    <w:rsid w:val="00DA1F7D"/>
    <w:rsid w:val="00DA2C37"/>
    <w:rsid w:val="00DB0E77"/>
    <w:rsid w:val="00DB3AF0"/>
    <w:rsid w:val="00DB4017"/>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F1545"/>
    <w:rsid w:val="00DF3442"/>
    <w:rsid w:val="00DF3893"/>
    <w:rsid w:val="00DF45F3"/>
    <w:rsid w:val="00E053D8"/>
    <w:rsid w:val="00E071A6"/>
    <w:rsid w:val="00E073B3"/>
    <w:rsid w:val="00E10946"/>
    <w:rsid w:val="00E12314"/>
    <w:rsid w:val="00E136B5"/>
    <w:rsid w:val="00E14470"/>
    <w:rsid w:val="00E2036E"/>
    <w:rsid w:val="00E20CA7"/>
    <w:rsid w:val="00E21BF9"/>
    <w:rsid w:val="00E2288B"/>
    <w:rsid w:val="00E2367A"/>
    <w:rsid w:val="00E25BC5"/>
    <w:rsid w:val="00E2626D"/>
    <w:rsid w:val="00E30E69"/>
    <w:rsid w:val="00E32886"/>
    <w:rsid w:val="00E32E48"/>
    <w:rsid w:val="00E36A3C"/>
    <w:rsid w:val="00E414E3"/>
    <w:rsid w:val="00E5020B"/>
    <w:rsid w:val="00E50578"/>
    <w:rsid w:val="00E5193B"/>
    <w:rsid w:val="00E5597D"/>
    <w:rsid w:val="00E567DA"/>
    <w:rsid w:val="00E57096"/>
    <w:rsid w:val="00E600B0"/>
    <w:rsid w:val="00E611DA"/>
    <w:rsid w:val="00E657C8"/>
    <w:rsid w:val="00E67707"/>
    <w:rsid w:val="00E7094A"/>
    <w:rsid w:val="00E70C02"/>
    <w:rsid w:val="00E71EB9"/>
    <w:rsid w:val="00E72DAA"/>
    <w:rsid w:val="00E734AF"/>
    <w:rsid w:val="00E743E1"/>
    <w:rsid w:val="00E74935"/>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279D"/>
    <w:rsid w:val="00EC6801"/>
    <w:rsid w:val="00ED0D13"/>
    <w:rsid w:val="00ED50EA"/>
    <w:rsid w:val="00ED5B28"/>
    <w:rsid w:val="00EE27BD"/>
    <w:rsid w:val="00EE3DBF"/>
    <w:rsid w:val="00EE4C61"/>
    <w:rsid w:val="00EE6800"/>
    <w:rsid w:val="00EE7D2F"/>
    <w:rsid w:val="00EF71C1"/>
    <w:rsid w:val="00F026CF"/>
    <w:rsid w:val="00F02D19"/>
    <w:rsid w:val="00F06FF3"/>
    <w:rsid w:val="00F14B37"/>
    <w:rsid w:val="00F15A9D"/>
    <w:rsid w:val="00F1795B"/>
    <w:rsid w:val="00F235C7"/>
    <w:rsid w:val="00F24245"/>
    <w:rsid w:val="00F26557"/>
    <w:rsid w:val="00F27117"/>
    <w:rsid w:val="00F31649"/>
    <w:rsid w:val="00F326A9"/>
    <w:rsid w:val="00F335D0"/>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2997"/>
    <w:rsid w:val="00F66229"/>
    <w:rsid w:val="00F66C72"/>
    <w:rsid w:val="00F731F5"/>
    <w:rsid w:val="00F77136"/>
    <w:rsid w:val="00F77628"/>
    <w:rsid w:val="00F81664"/>
    <w:rsid w:val="00F83B54"/>
    <w:rsid w:val="00F872D6"/>
    <w:rsid w:val="00F90D5E"/>
    <w:rsid w:val="00F92B43"/>
    <w:rsid w:val="00F938DA"/>
    <w:rsid w:val="00F93970"/>
    <w:rsid w:val="00F94920"/>
    <w:rsid w:val="00FA0226"/>
    <w:rsid w:val="00FA0555"/>
    <w:rsid w:val="00FA0EFD"/>
    <w:rsid w:val="00FA231E"/>
    <w:rsid w:val="00FA4D35"/>
    <w:rsid w:val="00FA620A"/>
    <w:rsid w:val="00FA6292"/>
    <w:rsid w:val="00FB3519"/>
    <w:rsid w:val="00FB5F8D"/>
    <w:rsid w:val="00FC5272"/>
    <w:rsid w:val="00FC5451"/>
    <w:rsid w:val="00FD074E"/>
    <w:rsid w:val="00FD6467"/>
    <w:rsid w:val="00FE127C"/>
    <w:rsid w:val="00FE2323"/>
    <w:rsid w:val="00FE3080"/>
    <w:rsid w:val="00FE3630"/>
    <w:rsid w:val="00FF0734"/>
    <w:rsid w:val="00FF445D"/>
    <w:rsid w:val="00FF472E"/>
    <w:rsid w:val="03D112EE"/>
    <w:rsid w:val="78C4CF3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youtube.com/watch?v=qY6Hl5Gx2H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hyperlink" Target="https://www.google.com.pe/books/edition/C%C3%B3mo_se_hacen_los_zapatos/yYwpEAAAQBAJ?hl=es-419&amp;gbpv=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FaMKTkcDKb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3.xml><?xml version="1.0" encoding="utf-8"?>
<ds:datastoreItem xmlns:ds="http://schemas.openxmlformats.org/officeDocument/2006/customXml" ds:itemID="{701EE610-F327-4E44-B97A-B6C55816BBEA}"/>
</file>

<file path=customXml/itemProps4.xml><?xml version="1.0" encoding="utf-8"?>
<ds:datastoreItem xmlns:ds="http://schemas.openxmlformats.org/officeDocument/2006/customXml" ds:itemID="{987EF262-4D72-41C2-B611-68824030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6248</Words>
  <Characters>34369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Anatomía, materiales y construcción del calzado</vt:lpstr>
    </vt:vector>
  </TitlesOfParts>
  <Company/>
  <LinksUpToDate>false</LinksUpToDate>
  <CharactersWithSpaces>40536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Anatomía, materiales y construcción del calzado</dc:title>
  <dc:subject/>
  <dc:creator>SENA</dc:creator>
  <cp:keywords/>
  <dc:description/>
  <cp:lastModifiedBy>Olga Constanza Bermudez Jaimes</cp:lastModifiedBy>
  <cp:revision>445</cp:revision>
  <cp:lastPrinted>2025-06-19T22:14:00Z</cp:lastPrinted>
  <dcterms:created xsi:type="dcterms:W3CDTF">2025-06-19T22:04:00Z</dcterms:created>
  <dcterms:modified xsi:type="dcterms:W3CDTF">2025-06-19T22:14:00Z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2025-06-19T22:04:19Z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f2ab1416-5d05-4f9c-88d6-baee237c03ed</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