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FEACDEB">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7BC91B73">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9C35BA"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271E2F0">
                <wp:simplePos x="0" y="0"/>
                <wp:positionH relativeFrom="column">
                  <wp:posOffset>-253365</wp:posOffset>
                </wp:positionH>
                <wp:positionV relativeFrom="paragraph">
                  <wp:posOffset>184785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1D8F6D2C" w:rsidR="00005140" w:rsidRPr="003758F7" w:rsidRDefault="00AB2041" w:rsidP="006C497A">
                            <w:pPr>
                              <w:pStyle w:val="TituloPortada"/>
                              <w:ind w:firstLine="0"/>
                              <w:rPr>
                                <w:lang w:val="es-CO"/>
                              </w:rPr>
                            </w:pPr>
                            <w:r w:rsidRPr="00AB2041">
                              <w:rPr>
                                <w:bCs/>
                                <w:lang w:val="es-ES"/>
                              </w:rPr>
                              <w:t>Presupuesto financiero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14.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" filled="f" stroked="f">
                <v:textbox>
                  <w:txbxContent>
                    <w:p w14:paraId="13999F63" w14:textId="1D8F6D2C" w:rsidR="00005140" w:rsidRPr="003758F7" w:rsidRDefault="00AB2041" w:rsidP="006C497A">
                      <w:pPr>
                        <w:pStyle w:val="TituloPortada"/>
                        <w:ind w:firstLine="0"/>
                        <w:rPr>
                          <w:lang w:val="es-CO"/>
                        </w:rPr>
                      </w:pPr>
                      <w:r w:rsidRPr="00AB2041">
                        <w:rPr>
                          <w:bCs/>
                          <w:lang w:val="es-ES"/>
                        </w:rPr>
                        <w:t>Presupuesto financiero</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7D7A80C7" w:rsidR="000F49F4" w:rsidRDefault="00CE37FE" w:rsidP="00E071A6">
      <w:pPr>
        <w:pBdr>
          <w:bottom w:val="single" w:sz="12" w:space="1" w:color="auto"/>
        </w:pBdr>
        <w:rPr>
          <w:rFonts w:ascii="Calibri" w:hAnsi="Calibri"/>
          <w:color w:val="000000" w:themeColor="text1"/>
          <w:kern w:val="0"/>
          <w14:ligatures w14:val="none"/>
        </w:rPr>
      </w:pPr>
      <w:r w:rsidRPr="00CE37FE">
        <w:rPr>
          <w:rFonts w:ascii="Calibri" w:hAnsi="Calibri"/>
          <w:color w:val="000000" w:themeColor="text1"/>
          <w:kern w:val="0"/>
          <w14:ligatures w14:val="none"/>
        </w:rPr>
        <w:t>Este componente formativo Presupuesto financiero, parte del programa de formación en Gestión Contable y de Información Financiera. Presenta fundamentos teóricos y prácticos para proyectar estados financieros, incluyendo planeación estratégica y financiera, cálculo de ventas, costos, gastos e inversiones, y definición de fuentes de financiación. Utiliza un caso práctico del sector alimentos, aplicando técnicas como regresión lineal y proyecciones basadas en el PIB e IPC.</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750CE9F6" w:rsidR="00C407C1" w:rsidRPr="003758F7" w:rsidRDefault="00CE37FE" w:rsidP="00C407C1">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FC177C" w:rsidRDefault="00EC0858">
          <w:pPr>
            <w:pStyle w:val="TtuloTDC"/>
            <w:rPr>
              <w:sz w:val="26"/>
              <w:szCs w:val="26"/>
            </w:rPr>
          </w:pPr>
          <w:r w:rsidRPr="00FC177C">
            <w:rPr>
              <w:sz w:val="26"/>
              <w:szCs w:val="26"/>
            </w:rPr>
            <w:t>Tabla de c</w:t>
          </w:r>
          <w:r w:rsidR="000434FA" w:rsidRPr="00FC177C">
            <w:rPr>
              <w:sz w:val="26"/>
              <w:szCs w:val="26"/>
            </w:rPr>
            <w:t>ontenido</w:t>
          </w:r>
        </w:p>
        <w:p w14:paraId="273E1D72" w14:textId="38461502" w:rsidR="00AF326E" w:rsidRDefault="00436C80">
          <w:pPr>
            <w:pStyle w:val="TDC1"/>
            <w:tabs>
              <w:tab w:val="right" w:leader="dot" w:pos="9962"/>
            </w:tabs>
            <w:rPr>
              <w:rFonts w:eastAsiaTheme="minorEastAsia"/>
              <w:noProof/>
              <w:sz w:val="24"/>
              <w:szCs w:val="24"/>
              <w:lang w:eastAsia="es-CO"/>
            </w:rPr>
          </w:pPr>
          <w:r w:rsidRPr="00FC177C">
            <w:rPr>
              <w:sz w:val="26"/>
              <w:szCs w:val="26"/>
            </w:rPr>
            <w:fldChar w:fldCharType="begin"/>
          </w:r>
          <w:r w:rsidRPr="00FC177C">
            <w:rPr>
              <w:sz w:val="26"/>
              <w:szCs w:val="26"/>
            </w:rPr>
            <w:instrText xml:space="preserve"> TOC \o "1-2" \h \z \u </w:instrText>
          </w:r>
          <w:r w:rsidRPr="00FC177C">
            <w:rPr>
              <w:sz w:val="26"/>
              <w:szCs w:val="26"/>
            </w:rPr>
            <w:fldChar w:fldCharType="separate"/>
          </w:r>
          <w:hyperlink w:anchor="_Toc200661015" w:history="1">
            <w:r w:rsidR="00AF326E" w:rsidRPr="00F4317E">
              <w:rPr>
                <w:rStyle w:val="Hipervnculo"/>
                <w:noProof/>
              </w:rPr>
              <w:t>Introducción</w:t>
            </w:r>
            <w:r w:rsidR="00AF326E">
              <w:rPr>
                <w:noProof/>
                <w:webHidden/>
              </w:rPr>
              <w:tab/>
            </w:r>
            <w:r w:rsidR="00AF326E">
              <w:rPr>
                <w:noProof/>
                <w:webHidden/>
              </w:rPr>
              <w:fldChar w:fldCharType="begin"/>
            </w:r>
            <w:r w:rsidR="00AF326E">
              <w:rPr>
                <w:noProof/>
                <w:webHidden/>
              </w:rPr>
              <w:instrText xml:space="preserve"> PAGEREF _Toc200661015 \h </w:instrText>
            </w:r>
            <w:r w:rsidR="00AF326E">
              <w:rPr>
                <w:noProof/>
                <w:webHidden/>
              </w:rPr>
            </w:r>
            <w:r w:rsidR="00AF326E">
              <w:rPr>
                <w:noProof/>
                <w:webHidden/>
              </w:rPr>
              <w:fldChar w:fldCharType="separate"/>
            </w:r>
            <w:r w:rsidR="00116C8E">
              <w:rPr>
                <w:noProof/>
                <w:webHidden/>
              </w:rPr>
              <w:t>4</w:t>
            </w:r>
            <w:r w:rsidR="00AF326E">
              <w:rPr>
                <w:noProof/>
                <w:webHidden/>
              </w:rPr>
              <w:fldChar w:fldCharType="end"/>
            </w:r>
          </w:hyperlink>
        </w:p>
        <w:p w14:paraId="14FC5BDC" w14:textId="0058C32E" w:rsidR="00AF326E" w:rsidRDefault="00AF326E">
          <w:pPr>
            <w:pStyle w:val="TDC1"/>
            <w:tabs>
              <w:tab w:val="left" w:pos="1200"/>
              <w:tab w:val="right" w:leader="dot" w:pos="9962"/>
            </w:tabs>
            <w:rPr>
              <w:rFonts w:eastAsiaTheme="minorEastAsia"/>
              <w:noProof/>
              <w:sz w:val="24"/>
              <w:szCs w:val="24"/>
              <w:lang w:eastAsia="es-CO"/>
            </w:rPr>
          </w:pPr>
          <w:hyperlink w:anchor="_Toc200661016" w:history="1">
            <w:r w:rsidRPr="00F4317E">
              <w:rPr>
                <w:rStyle w:val="Hipervnculo"/>
                <w:noProof/>
              </w:rPr>
              <w:t>1.</w:t>
            </w:r>
            <w:r>
              <w:rPr>
                <w:rFonts w:eastAsiaTheme="minorEastAsia"/>
                <w:noProof/>
                <w:sz w:val="24"/>
                <w:szCs w:val="24"/>
                <w:lang w:eastAsia="es-CO"/>
              </w:rPr>
              <w:tab/>
            </w:r>
            <w:r w:rsidRPr="00F4317E">
              <w:rPr>
                <w:rStyle w:val="Hipervnculo"/>
                <w:noProof/>
              </w:rPr>
              <w:t>Planeación estratégica</w:t>
            </w:r>
            <w:r>
              <w:rPr>
                <w:noProof/>
                <w:webHidden/>
              </w:rPr>
              <w:tab/>
            </w:r>
            <w:r>
              <w:rPr>
                <w:noProof/>
                <w:webHidden/>
              </w:rPr>
              <w:fldChar w:fldCharType="begin"/>
            </w:r>
            <w:r>
              <w:rPr>
                <w:noProof/>
                <w:webHidden/>
              </w:rPr>
              <w:instrText xml:space="preserve"> PAGEREF _Toc200661016 \h </w:instrText>
            </w:r>
            <w:r>
              <w:rPr>
                <w:noProof/>
                <w:webHidden/>
              </w:rPr>
            </w:r>
            <w:r>
              <w:rPr>
                <w:noProof/>
                <w:webHidden/>
              </w:rPr>
              <w:fldChar w:fldCharType="separate"/>
            </w:r>
            <w:r w:rsidR="00116C8E">
              <w:rPr>
                <w:noProof/>
                <w:webHidden/>
              </w:rPr>
              <w:t>5</w:t>
            </w:r>
            <w:r>
              <w:rPr>
                <w:noProof/>
                <w:webHidden/>
              </w:rPr>
              <w:fldChar w:fldCharType="end"/>
            </w:r>
          </w:hyperlink>
        </w:p>
        <w:p w14:paraId="305CB84D" w14:textId="256D0A79" w:rsidR="00AF326E" w:rsidRDefault="00AF326E">
          <w:pPr>
            <w:pStyle w:val="TDC2"/>
            <w:tabs>
              <w:tab w:val="left" w:pos="1680"/>
              <w:tab w:val="right" w:leader="dot" w:pos="9962"/>
            </w:tabs>
            <w:rPr>
              <w:rFonts w:eastAsiaTheme="minorEastAsia"/>
              <w:noProof/>
              <w:sz w:val="24"/>
              <w:szCs w:val="24"/>
              <w:lang w:eastAsia="es-CO"/>
            </w:rPr>
          </w:pPr>
          <w:hyperlink w:anchor="_Toc200661017" w:history="1">
            <w:r w:rsidRPr="00F4317E">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F4317E">
              <w:rPr>
                <w:rStyle w:val="Hipervnculo"/>
                <w:noProof/>
              </w:rPr>
              <w:t>Concepto</w:t>
            </w:r>
            <w:r>
              <w:rPr>
                <w:noProof/>
                <w:webHidden/>
              </w:rPr>
              <w:tab/>
            </w:r>
            <w:r>
              <w:rPr>
                <w:noProof/>
                <w:webHidden/>
              </w:rPr>
              <w:fldChar w:fldCharType="begin"/>
            </w:r>
            <w:r>
              <w:rPr>
                <w:noProof/>
                <w:webHidden/>
              </w:rPr>
              <w:instrText xml:space="preserve"> PAGEREF _Toc200661017 \h </w:instrText>
            </w:r>
            <w:r>
              <w:rPr>
                <w:noProof/>
                <w:webHidden/>
              </w:rPr>
            </w:r>
            <w:r>
              <w:rPr>
                <w:noProof/>
                <w:webHidden/>
              </w:rPr>
              <w:fldChar w:fldCharType="separate"/>
            </w:r>
            <w:r w:rsidR="00116C8E">
              <w:rPr>
                <w:noProof/>
                <w:webHidden/>
              </w:rPr>
              <w:t>5</w:t>
            </w:r>
            <w:r>
              <w:rPr>
                <w:noProof/>
                <w:webHidden/>
              </w:rPr>
              <w:fldChar w:fldCharType="end"/>
            </w:r>
          </w:hyperlink>
        </w:p>
        <w:p w14:paraId="70173058" w14:textId="65ED00F4" w:rsidR="00AF326E" w:rsidRDefault="00AF326E">
          <w:pPr>
            <w:pStyle w:val="TDC2"/>
            <w:tabs>
              <w:tab w:val="left" w:pos="1680"/>
              <w:tab w:val="right" w:leader="dot" w:pos="9962"/>
            </w:tabs>
            <w:rPr>
              <w:rFonts w:eastAsiaTheme="minorEastAsia"/>
              <w:noProof/>
              <w:sz w:val="24"/>
              <w:szCs w:val="24"/>
              <w:lang w:eastAsia="es-CO"/>
            </w:rPr>
          </w:pPr>
          <w:hyperlink w:anchor="_Toc200661018" w:history="1">
            <w:r w:rsidRPr="00F4317E">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F4317E">
              <w:rPr>
                <w:rStyle w:val="Hipervnculo"/>
                <w:noProof/>
              </w:rPr>
              <w:t>Planes empresariales</w:t>
            </w:r>
            <w:r>
              <w:rPr>
                <w:noProof/>
                <w:webHidden/>
              </w:rPr>
              <w:tab/>
            </w:r>
            <w:r>
              <w:rPr>
                <w:noProof/>
                <w:webHidden/>
              </w:rPr>
              <w:fldChar w:fldCharType="begin"/>
            </w:r>
            <w:r>
              <w:rPr>
                <w:noProof/>
                <w:webHidden/>
              </w:rPr>
              <w:instrText xml:space="preserve"> PAGEREF _Toc200661018 \h </w:instrText>
            </w:r>
            <w:r>
              <w:rPr>
                <w:noProof/>
                <w:webHidden/>
              </w:rPr>
            </w:r>
            <w:r>
              <w:rPr>
                <w:noProof/>
                <w:webHidden/>
              </w:rPr>
              <w:fldChar w:fldCharType="separate"/>
            </w:r>
            <w:r w:rsidR="00116C8E">
              <w:rPr>
                <w:noProof/>
                <w:webHidden/>
              </w:rPr>
              <w:t>6</w:t>
            </w:r>
            <w:r>
              <w:rPr>
                <w:noProof/>
                <w:webHidden/>
              </w:rPr>
              <w:fldChar w:fldCharType="end"/>
            </w:r>
          </w:hyperlink>
        </w:p>
        <w:p w14:paraId="44A6A005" w14:textId="562DD0F4" w:rsidR="00AF326E" w:rsidRDefault="00AF326E">
          <w:pPr>
            <w:pStyle w:val="TDC1"/>
            <w:tabs>
              <w:tab w:val="left" w:pos="1200"/>
              <w:tab w:val="right" w:leader="dot" w:pos="9962"/>
            </w:tabs>
            <w:rPr>
              <w:rFonts w:eastAsiaTheme="minorEastAsia"/>
              <w:noProof/>
              <w:sz w:val="24"/>
              <w:szCs w:val="24"/>
              <w:lang w:eastAsia="es-CO"/>
            </w:rPr>
          </w:pPr>
          <w:hyperlink w:anchor="_Toc200661019" w:history="1">
            <w:r w:rsidRPr="00F4317E">
              <w:rPr>
                <w:rStyle w:val="Hipervnculo"/>
                <w:noProof/>
              </w:rPr>
              <w:t>2.</w:t>
            </w:r>
            <w:r>
              <w:rPr>
                <w:rFonts w:eastAsiaTheme="minorEastAsia"/>
                <w:noProof/>
                <w:sz w:val="24"/>
                <w:szCs w:val="24"/>
                <w:lang w:eastAsia="es-CO"/>
              </w:rPr>
              <w:tab/>
            </w:r>
            <w:r w:rsidRPr="00F4317E">
              <w:rPr>
                <w:rStyle w:val="Hipervnculo"/>
                <w:noProof/>
              </w:rPr>
              <w:t>Planeación financiera</w:t>
            </w:r>
            <w:r>
              <w:rPr>
                <w:noProof/>
                <w:webHidden/>
              </w:rPr>
              <w:tab/>
            </w:r>
            <w:r>
              <w:rPr>
                <w:noProof/>
                <w:webHidden/>
              </w:rPr>
              <w:fldChar w:fldCharType="begin"/>
            </w:r>
            <w:r>
              <w:rPr>
                <w:noProof/>
                <w:webHidden/>
              </w:rPr>
              <w:instrText xml:space="preserve"> PAGEREF _Toc200661019 \h </w:instrText>
            </w:r>
            <w:r>
              <w:rPr>
                <w:noProof/>
                <w:webHidden/>
              </w:rPr>
            </w:r>
            <w:r>
              <w:rPr>
                <w:noProof/>
                <w:webHidden/>
              </w:rPr>
              <w:fldChar w:fldCharType="separate"/>
            </w:r>
            <w:r w:rsidR="00116C8E">
              <w:rPr>
                <w:noProof/>
                <w:webHidden/>
              </w:rPr>
              <w:t>7</w:t>
            </w:r>
            <w:r>
              <w:rPr>
                <w:noProof/>
                <w:webHidden/>
              </w:rPr>
              <w:fldChar w:fldCharType="end"/>
            </w:r>
          </w:hyperlink>
        </w:p>
        <w:p w14:paraId="4755C9FD" w14:textId="7E121575" w:rsidR="00AF326E" w:rsidRDefault="00AF326E">
          <w:pPr>
            <w:pStyle w:val="TDC1"/>
            <w:tabs>
              <w:tab w:val="left" w:pos="1200"/>
              <w:tab w:val="right" w:leader="dot" w:pos="9962"/>
            </w:tabs>
            <w:rPr>
              <w:rFonts w:eastAsiaTheme="minorEastAsia"/>
              <w:noProof/>
              <w:sz w:val="24"/>
              <w:szCs w:val="24"/>
              <w:lang w:eastAsia="es-CO"/>
            </w:rPr>
          </w:pPr>
          <w:hyperlink w:anchor="_Toc200661020" w:history="1">
            <w:r w:rsidRPr="00F4317E">
              <w:rPr>
                <w:rStyle w:val="Hipervnculo"/>
                <w:noProof/>
              </w:rPr>
              <w:t>3.</w:t>
            </w:r>
            <w:r>
              <w:rPr>
                <w:rFonts w:eastAsiaTheme="minorEastAsia"/>
                <w:noProof/>
                <w:sz w:val="24"/>
                <w:szCs w:val="24"/>
                <w:lang w:eastAsia="es-CO"/>
              </w:rPr>
              <w:tab/>
            </w:r>
            <w:r w:rsidRPr="00F4317E">
              <w:rPr>
                <w:rStyle w:val="Hipervnculo"/>
                <w:noProof/>
              </w:rPr>
              <w:t>Ejercicio práctico de proyección de estados financieros</w:t>
            </w:r>
            <w:r>
              <w:rPr>
                <w:noProof/>
                <w:webHidden/>
              </w:rPr>
              <w:tab/>
            </w:r>
            <w:r>
              <w:rPr>
                <w:noProof/>
                <w:webHidden/>
              </w:rPr>
              <w:fldChar w:fldCharType="begin"/>
            </w:r>
            <w:r>
              <w:rPr>
                <w:noProof/>
                <w:webHidden/>
              </w:rPr>
              <w:instrText xml:space="preserve"> PAGEREF _Toc200661020 \h </w:instrText>
            </w:r>
            <w:r>
              <w:rPr>
                <w:noProof/>
                <w:webHidden/>
              </w:rPr>
            </w:r>
            <w:r>
              <w:rPr>
                <w:noProof/>
                <w:webHidden/>
              </w:rPr>
              <w:fldChar w:fldCharType="separate"/>
            </w:r>
            <w:r w:rsidR="00116C8E">
              <w:rPr>
                <w:noProof/>
                <w:webHidden/>
              </w:rPr>
              <w:t>9</w:t>
            </w:r>
            <w:r>
              <w:rPr>
                <w:noProof/>
                <w:webHidden/>
              </w:rPr>
              <w:fldChar w:fldCharType="end"/>
            </w:r>
          </w:hyperlink>
        </w:p>
        <w:p w14:paraId="4132D783" w14:textId="7BA4B335" w:rsidR="00AF326E" w:rsidRDefault="00AF326E">
          <w:pPr>
            <w:pStyle w:val="TDC2"/>
            <w:tabs>
              <w:tab w:val="left" w:pos="1680"/>
              <w:tab w:val="right" w:leader="dot" w:pos="9962"/>
            </w:tabs>
            <w:rPr>
              <w:rFonts w:eastAsiaTheme="minorEastAsia"/>
              <w:noProof/>
              <w:sz w:val="24"/>
              <w:szCs w:val="24"/>
              <w:lang w:eastAsia="es-CO"/>
            </w:rPr>
          </w:pPr>
          <w:hyperlink w:anchor="_Toc200661021" w:history="1">
            <w:r w:rsidRPr="00F4317E">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F4317E">
              <w:rPr>
                <w:rStyle w:val="Hipervnculo"/>
                <w:noProof/>
              </w:rPr>
              <w:t>Proyección de ventas</w:t>
            </w:r>
            <w:r>
              <w:rPr>
                <w:noProof/>
                <w:webHidden/>
              </w:rPr>
              <w:tab/>
            </w:r>
            <w:r>
              <w:rPr>
                <w:noProof/>
                <w:webHidden/>
              </w:rPr>
              <w:fldChar w:fldCharType="begin"/>
            </w:r>
            <w:r>
              <w:rPr>
                <w:noProof/>
                <w:webHidden/>
              </w:rPr>
              <w:instrText xml:space="preserve"> PAGEREF _Toc200661021 \h </w:instrText>
            </w:r>
            <w:r>
              <w:rPr>
                <w:noProof/>
                <w:webHidden/>
              </w:rPr>
            </w:r>
            <w:r>
              <w:rPr>
                <w:noProof/>
                <w:webHidden/>
              </w:rPr>
              <w:fldChar w:fldCharType="separate"/>
            </w:r>
            <w:r w:rsidR="00116C8E">
              <w:rPr>
                <w:noProof/>
                <w:webHidden/>
              </w:rPr>
              <w:t>11</w:t>
            </w:r>
            <w:r>
              <w:rPr>
                <w:noProof/>
                <w:webHidden/>
              </w:rPr>
              <w:fldChar w:fldCharType="end"/>
            </w:r>
          </w:hyperlink>
        </w:p>
        <w:p w14:paraId="568285F2" w14:textId="47115103" w:rsidR="00AF326E" w:rsidRDefault="00AF326E">
          <w:pPr>
            <w:pStyle w:val="TDC2"/>
            <w:tabs>
              <w:tab w:val="left" w:pos="1680"/>
              <w:tab w:val="right" w:leader="dot" w:pos="9962"/>
            </w:tabs>
            <w:rPr>
              <w:rFonts w:eastAsiaTheme="minorEastAsia"/>
              <w:noProof/>
              <w:sz w:val="24"/>
              <w:szCs w:val="24"/>
              <w:lang w:eastAsia="es-CO"/>
            </w:rPr>
          </w:pPr>
          <w:hyperlink w:anchor="_Toc200661022" w:history="1">
            <w:r w:rsidRPr="00F4317E">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F4317E">
              <w:rPr>
                <w:rStyle w:val="Hipervnculo"/>
                <w:noProof/>
              </w:rPr>
              <w:t>Proyección de los gastos de operación</w:t>
            </w:r>
            <w:r>
              <w:rPr>
                <w:noProof/>
                <w:webHidden/>
              </w:rPr>
              <w:tab/>
            </w:r>
            <w:r>
              <w:rPr>
                <w:noProof/>
                <w:webHidden/>
              </w:rPr>
              <w:fldChar w:fldCharType="begin"/>
            </w:r>
            <w:r>
              <w:rPr>
                <w:noProof/>
                <w:webHidden/>
              </w:rPr>
              <w:instrText xml:space="preserve"> PAGEREF _Toc200661022 \h </w:instrText>
            </w:r>
            <w:r>
              <w:rPr>
                <w:noProof/>
                <w:webHidden/>
              </w:rPr>
            </w:r>
            <w:r>
              <w:rPr>
                <w:noProof/>
                <w:webHidden/>
              </w:rPr>
              <w:fldChar w:fldCharType="separate"/>
            </w:r>
            <w:r w:rsidR="00116C8E">
              <w:rPr>
                <w:noProof/>
                <w:webHidden/>
              </w:rPr>
              <w:t>18</w:t>
            </w:r>
            <w:r>
              <w:rPr>
                <w:noProof/>
                <w:webHidden/>
              </w:rPr>
              <w:fldChar w:fldCharType="end"/>
            </w:r>
          </w:hyperlink>
        </w:p>
        <w:p w14:paraId="68596815" w14:textId="6CD52F94" w:rsidR="00AF326E" w:rsidRDefault="00AF326E">
          <w:pPr>
            <w:pStyle w:val="TDC2"/>
            <w:tabs>
              <w:tab w:val="left" w:pos="1680"/>
              <w:tab w:val="right" w:leader="dot" w:pos="9962"/>
            </w:tabs>
            <w:rPr>
              <w:rFonts w:eastAsiaTheme="minorEastAsia"/>
              <w:noProof/>
              <w:sz w:val="24"/>
              <w:szCs w:val="24"/>
              <w:lang w:eastAsia="es-CO"/>
            </w:rPr>
          </w:pPr>
          <w:hyperlink w:anchor="_Toc200661023" w:history="1">
            <w:r w:rsidRPr="00F4317E">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F4317E">
              <w:rPr>
                <w:rStyle w:val="Hipervnculo"/>
                <w:noProof/>
              </w:rPr>
              <w:t>Proyección del costo de producción</w:t>
            </w:r>
            <w:r>
              <w:rPr>
                <w:noProof/>
                <w:webHidden/>
              </w:rPr>
              <w:tab/>
            </w:r>
            <w:r>
              <w:rPr>
                <w:noProof/>
                <w:webHidden/>
              </w:rPr>
              <w:fldChar w:fldCharType="begin"/>
            </w:r>
            <w:r>
              <w:rPr>
                <w:noProof/>
                <w:webHidden/>
              </w:rPr>
              <w:instrText xml:space="preserve"> PAGEREF _Toc200661023 \h </w:instrText>
            </w:r>
            <w:r>
              <w:rPr>
                <w:noProof/>
                <w:webHidden/>
              </w:rPr>
            </w:r>
            <w:r>
              <w:rPr>
                <w:noProof/>
                <w:webHidden/>
              </w:rPr>
              <w:fldChar w:fldCharType="separate"/>
            </w:r>
            <w:r w:rsidR="00116C8E">
              <w:rPr>
                <w:noProof/>
                <w:webHidden/>
              </w:rPr>
              <w:t>19</w:t>
            </w:r>
            <w:r>
              <w:rPr>
                <w:noProof/>
                <w:webHidden/>
              </w:rPr>
              <w:fldChar w:fldCharType="end"/>
            </w:r>
          </w:hyperlink>
        </w:p>
        <w:p w14:paraId="48FADF4B" w14:textId="16074F80" w:rsidR="00AF326E" w:rsidRDefault="00AF326E">
          <w:pPr>
            <w:pStyle w:val="TDC2"/>
            <w:tabs>
              <w:tab w:val="left" w:pos="1680"/>
              <w:tab w:val="right" w:leader="dot" w:pos="9962"/>
            </w:tabs>
            <w:rPr>
              <w:rFonts w:eastAsiaTheme="minorEastAsia"/>
              <w:noProof/>
              <w:sz w:val="24"/>
              <w:szCs w:val="24"/>
              <w:lang w:eastAsia="es-CO"/>
            </w:rPr>
          </w:pPr>
          <w:hyperlink w:anchor="_Toc200661024" w:history="1">
            <w:r w:rsidRPr="00F4317E">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F4317E">
              <w:rPr>
                <w:rStyle w:val="Hipervnculo"/>
                <w:noProof/>
              </w:rPr>
              <w:t>Proyección de la inversión en activos corrientes</w:t>
            </w:r>
            <w:r>
              <w:rPr>
                <w:noProof/>
                <w:webHidden/>
              </w:rPr>
              <w:tab/>
            </w:r>
            <w:r>
              <w:rPr>
                <w:noProof/>
                <w:webHidden/>
              </w:rPr>
              <w:fldChar w:fldCharType="begin"/>
            </w:r>
            <w:r>
              <w:rPr>
                <w:noProof/>
                <w:webHidden/>
              </w:rPr>
              <w:instrText xml:space="preserve"> PAGEREF _Toc200661024 \h </w:instrText>
            </w:r>
            <w:r>
              <w:rPr>
                <w:noProof/>
                <w:webHidden/>
              </w:rPr>
            </w:r>
            <w:r>
              <w:rPr>
                <w:noProof/>
                <w:webHidden/>
              </w:rPr>
              <w:fldChar w:fldCharType="separate"/>
            </w:r>
            <w:r w:rsidR="00116C8E">
              <w:rPr>
                <w:noProof/>
                <w:webHidden/>
              </w:rPr>
              <w:t>25</w:t>
            </w:r>
            <w:r>
              <w:rPr>
                <w:noProof/>
                <w:webHidden/>
              </w:rPr>
              <w:fldChar w:fldCharType="end"/>
            </w:r>
          </w:hyperlink>
        </w:p>
        <w:p w14:paraId="5B552F23" w14:textId="561A0B83" w:rsidR="00AF326E" w:rsidRDefault="00AF326E">
          <w:pPr>
            <w:pStyle w:val="TDC2"/>
            <w:tabs>
              <w:tab w:val="left" w:pos="1680"/>
              <w:tab w:val="right" w:leader="dot" w:pos="9962"/>
            </w:tabs>
            <w:rPr>
              <w:rFonts w:eastAsiaTheme="minorEastAsia"/>
              <w:noProof/>
              <w:sz w:val="24"/>
              <w:szCs w:val="24"/>
              <w:lang w:eastAsia="es-CO"/>
            </w:rPr>
          </w:pPr>
          <w:hyperlink w:anchor="_Toc200661025" w:history="1">
            <w:r w:rsidRPr="00F4317E">
              <w:rPr>
                <w:rStyle w:val="Hipervnculo"/>
                <w:noProof/>
                <w14:scene3d>
                  <w14:camera w14:prst="orthographicFront"/>
                  <w14:lightRig w14:rig="threePt" w14:dir="t">
                    <w14:rot w14:lat="0" w14:lon="0" w14:rev="0"/>
                  </w14:lightRig>
                </w14:scene3d>
              </w:rPr>
              <w:t>3.5.</w:t>
            </w:r>
            <w:r>
              <w:rPr>
                <w:rFonts w:eastAsiaTheme="minorEastAsia"/>
                <w:noProof/>
                <w:sz w:val="24"/>
                <w:szCs w:val="24"/>
                <w:lang w:eastAsia="es-CO"/>
              </w:rPr>
              <w:tab/>
            </w:r>
            <w:r w:rsidRPr="00F4317E">
              <w:rPr>
                <w:rStyle w:val="Hipervnculo"/>
                <w:noProof/>
              </w:rPr>
              <w:t>Inversión</w:t>
            </w:r>
            <w:r>
              <w:rPr>
                <w:noProof/>
                <w:webHidden/>
              </w:rPr>
              <w:tab/>
            </w:r>
            <w:r>
              <w:rPr>
                <w:noProof/>
                <w:webHidden/>
              </w:rPr>
              <w:fldChar w:fldCharType="begin"/>
            </w:r>
            <w:r>
              <w:rPr>
                <w:noProof/>
                <w:webHidden/>
              </w:rPr>
              <w:instrText xml:space="preserve"> PAGEREF _Toc200661025 \h </w:instrText>
            </w:r>
            <w:r>
              <w:rPr>
                <w:noProof/>
                <w:webHidden/>
              </w:rPr>
            </w:r>
            <w:r>
              <w:rPr>
                <w:noProof/>
                <w:webHidden/>
              </w:rPr>
              <w:fldChar w:fldCharType="separate"/>
            </w:r>
            <w:r w:rsidR="00116C8E">
              <w:rPr>
                <w:noProof/>
                <w:webHidden/>
              </w:rPr>
              <w:t>27</w:t>
            </w:r>
            <w:r>
              <w:rPr>
                <w:noProof/>
                <w:webHidden/>
              </w:rPr>
              <w:fldChar w:fldCharType="end"/>
            </w:r>
          </w:hyperlink>
        </w:p>
        <w:p w14:paraId="6DFE4B52" w14:textId="552A5830" w:rsidR="00AF326E" w:rsidRDefault="00AF326E">
          <w:pPr>
            <w:pStyle w:val="TDC2"/>
            <w:tabs>
              <w:tab w:val="left" w:pos="1680"/>
              <w:tab w:val="right" w:leader="dot" w:pos="9962"/>
            </w:tabs>
            <w:rPr>
              <w:rFonts w:eastAsiaTheme="minorEastAsia"/>
              <w:noProof/>
              <w:sz w:val="24"/>
              <w:szCs w:val="24"/>
              <w:lang w:eastAsia="es-CO"/>
            </w:rPr>
          </w:pPr>
          <w:hyperlink w:anchor="_Toc200661026" w:history="1">
            <w:r w:rsidRPr="00F4317E">
              <w:rPr>
                <w:rStyle w:val="Hipervnculo"/>
                <w:noProof/>
                <w14:scene3d>
                  <w14:camera w14:prst="orthographicFront"/>
                  <w14:lightRig w14:rig="threePt" w14:dir="t">
                    <w14:rot w14:lat="0" w14:lon="0" w14:rev="0"/>
                  </w14:lightRig>
                </w14:scene3d>
              </w:rPr>
              <w:t>3.6.</w:t>
            </w:r>
            <w:r>
              <w:rPr>
                <w:rFonts w:eastAsiaTheme="minorEastAsia"/>
                <w:noProof/>
                <w:sz w:val="24"/>
                <w:szCs w:val="24"/>
                <w:lang w:eastAsia="es-CO"/>
              </w:rPr>
              <w:tab/>
            </w:r>
            <w:r w:rsidRPr="00F4317E">
              <w:rPr>
                <w:rStyle w:val="Hipervnculo"/>
                <w:noProof/>
              </w:rPr>
              <w:t>Fuentes de financiación</w:t>
            </w:r>
            <w:r>
              <w:rPr>
                <w:noProof/>
                <w:webHidden/>
              </w:rPr>
              <w:tab/>
            </w:r>
            <w:r>
              <w:rPr>
                <w:noProof/>
                <w:webHidden/>
              </w:rPr>
              <w:fldChar w:fldCharType="begin"/>
            </w:r>
            <w:r>
              <w:rPr>
                <w:noProof/>
                <w:webHidden/>
              </w:rPr>
              <w:instrText xml:space="preserve"> PAGEREF _Toc200661026 \h </w:instrText>
            </w:r>
            <w:r>
              <w:rPr>
                <w:noProof/>
                <w:webHidden/>
              </w:rPr>
            </w:r>
            <w:r>
              <w:rPr>
                <w:noProof/>
                <w:webHidden/>
              </w:rPr>
              <w:fldChar w:fldCharType="separate"/>
            </w:r>
            <w:r w:rsidR="00116C8E">
              <w:rPr>
                <w:noProof/>
                <w:webHidden/>
              </w:rPr>
              <w:t>29</w:t>
            </w:r>
            <w:r>
              <w:rPr>
                <w:noProof/>
                <w:webHidden/>
              </w:rPr>
              <w:fldChar w:fldCharType="end"/>
            </w:r>
          </w:hyperlink>
        </w:p>
        <w:p w14:paraId="4F9C816C" w14:textId="35831D98" w:rsidR="00AF326E" w:rsidRDefault="00AF326E">
          <w:pPr>
            <w:pStyle w:val="TDC2"/>
            <w:tabs>
              <w:tab w:val="left" w:pos="1680"/>
              <w:tab w:val="right" w:leader="dot" w:pos="9962"/>
            </w:tabs>
            <w:rPr>
              <w:rFonts w:eastAsiaTheme="minorEastAsia"/>
              <w:noProof/>
              <w:sz w:val="24"/>
              <w:szCs w:val="24"/>
              <w:lang w:eastAsia="es-CO"/>
            </w:rPr>
          </w:pPr>
          <w:hyperlink w:anchor="_Toc200661027" w:history="1">
            <w:r w:rsidRPr="00F4317E">
              <w:rPr>
                <w:rStyle w:val="Hipervnculo"/>
                <w:noProof/>
                <w14:scene3d>
                  <w14:camera w14:prst="orthographicFront"/>
                  <w14:lightRig w14:rig="threePt" w14:dir="t">
                    <w14:rot w14:lat="0" w14:lon="0" w14:rev="0"/>
                  </w14:lightRig>
                </w14:scene3d>
              </w:rPr>
              <w:t>3.7.</w:t>
            </w:r>
            <w:r>
              <w:rPr>
                <w:rFonts w:eastAsiaTheme="minorEastAsia"/>
                <w:noProof/>
                <w:sz w:val="24"/>
                <w:szCs w:val="24"/>
                <w:lang w:eastAsia="es-CO"/>
              </w:rPr>
              <w:tab/>
            </w:r>
            <w:r w:rsidRPr="00F4317E">
              <w:rPr>
                <w:rStyle w:val="Hipervnculo"/>
                <w:noProof/>
              </w:rPr>
              <w:t>Proyección de los estados financieros</w:t>
            </w:r>
            <w:r>
              <w:rPr>
                <w:noProof/>
                <w:webHidden/>
              </w:rPr>
              <w:tab/>
            </w:r>
            <w:r>
              <w:rPr>
                <w:noProof/>
                <w:webHidden/>
              </w:rPr>
              <w:fldChar w:fldCharType="begin"/>
            </w:r>
            <w:r>
              <w:rPr>
                <w:noProof/>
                <w:webHidden/>
              </w:rPr>
              <w:instrText xml:space="preserve"> PAGEREF _Toc200661027 \h </w:instrText>
            </w:r>
            <w:r>
              <w:rPr>
                <w:noProof/>
                <w:webHidden/>
              </w:rPr>
            </w:r>
            <w:r>
              <w:rPr>
                <w:noProof/>
                <w:webHidden/>
              </w:rPr>
              <w:fldChar w:fldCharType="separate"/>
            </w:r>
            <w:r w:rsidR="00116C8E">
              <w:rPr>
                <w:noProof/>
                <w:webHidden/>
              </w:rPr>
              <w:t>33</w:t>
            </w:r>
            <w:r>
              <w:rPr>
                <w:noProof/>
                <w:webHidden/>
              </w:rPr>
              <w:fldChar w:fldCharType="end"/>
            </w:r>
          </w:hyperlink>
        </w:p>
        <w:p w14:paraId="421DF728" w14:textId="3227CB4E" w:rsidR="00AF326E" w:rsidRDefault="00AF326E">
          <w:pPr>
            <w:pStyle w:val="TDC1"/>
            <w:tabs>
              <w:tab w:val="right" w:leader="dot" w:pos="9962"/>
            </w:tabs>
            <w:rPr>
              <w:rFonts w:eastAsiaTheme="minorEastAsia"/>
              <w:noProof/>
              <w:sz w:val="24"/>
              <w:szCs w:val="24"/>
              <w:lang w:eastAsia="es-CO"/>
            </w:rPr>
          </w:pPr>
          <w:hyperlink w:anchor="_Toc200661028" w:history="1">
            <w:r w:rsidRPr="00F4317E">
              <w:rPr>
                <w:rStyle w:val="Hipervnculo"/>
                <w:noProof/>
              </w:rPr>
              <w:t>Síntesis</w:t>
            </w:r>
            <w:r>
              <w:rPr>
                <w:noProof/>
                <w:webHidden/>
              </w:rPr>
              <w:tab/>
            </w:r>
            <w:r>
              <w:rPr>
                <w:noProof/>
                <w:webHidden/>
              </w:rPr>
              <w:fldChar w:fldCharType="begin"/>
            </w:r>
            <w:r>
              <w:rPr>
                <w:noProof/>
                <w:webHidden/>
              </w:rPr>
              <w:instrText xml:space="preserve"> PAGEREF _Toc200661028 \h </w:instrText>
            </w:r>
            <w:r>
              <w:rPr>
                <w:noProof/>
                <w:webHidden/>
              </w:rPr>
            </w:r>
            <w:r>
              <w:rPr>
                <w:noProof/>
                <w:webHidden/>
              </w:rPr>
              <w:fldChar w:fldCharType="separate"/>
            </w:r>
            <w:r w:rsidR="00116C8E">
              <w:rPr>
                <w:noProof/>
                <w:webHidden/>
              </w:rPr>
              <w:t>41</w:t>
            </w:r>
            <w:r>
              <w:rPr>
                <w:noProof/>
                <w:webHidden/>
              </w:rPr>
              <w:fldChar w:fldCharType="end"/>
            </w:r>
          </w:hyperlink>
        </w:p>
        <w:p w14:paraId="129F9B17" w14:textId="4F0746FA" w:rsidR="00AF326E" w:rsidRDefault="00AF326E">
          <w:pPr>
            <w:pStyle w:val="TDC1"/>
            <w:tabs>
              <w:tab w:val="right" w:leader="dot" w:pos="9962"/>
            </w:tabs>
            <w:rPr>
              <w:rFonts w:eastAsiaTheme="minorEastAsia"/>
              <w:noProof/>
              <w:sz w:val="24"/>
              <w:szCs w:val="24"/>
              <w:lang w:eastAsia="es-CO"/>
            </w:rPr>
          </w:pPr>
          <w:hyperlink w:anchor="_Toc200661029" w:history="1">
            <w:r w:rsidRPr="00F4317E">
              <w:rPr>
                <w:rStyle w:val="Hipervnculo"/>
                <w:noProof/>
              </w:rPr>
              <w:t>Material complementario</w:t>
            </w:r>
            <w:r>
              <w:rPr>
                <w:noProof/>
                <w:webHidden/>
              </w:rPr>
              <w:tab/>
            </w:r>
            <w:r>
              <w:rPr>
                <w:noProof/>
                <w:webHidden/>
              </w:rPr>
              <w:fldChar w:fldCharType="begin"/>
            </w:r>
            <w:r>
              <w:rPr>
                <w:noProof/>
                <w:webHidden/>
              </w:rPr>
              <w:instrText xml:space="preserve"> PAGEREF _Toc200661029 \h </w:instrText>
            </w:r>
            <w:r>
              <w:rPr>
                <w:noProof/>
                <w:webHidden/>
              </w:rPr>
            </w:r>
            <w:r>
              <w:rPr>
                <w:noProof/>
                <w:webHidden/>
              </w:rPr>
              <w:fldChar w:fldCharType="separate"/>
            </w:r>
            <w:r w:rsidR="00116C8E">
              <w:rPr>
                <w:noProof/>
                <w:webHidden/>
              </w:rPr>
              <w:t>42</w:t>
            </w:r>
            <w:r>
              <w:rPr>
                <w:noProof/>
                <w:webHidden/>
              </w:rPr>
              <w:fldChar w:fldCharType="end"/>
            </w:r>
          </w:hyperlink>
        </w:p>
        <w:p w14:paraId="100D87DE" w14:textId="1CED05D3" w:rsidR="00AF326E" w:rsidRDefault="00AF326E">
          <w:pPr>
            <w:pStyle w:val="TDC1"/>
            <w:tabs>
              <w:tab w:val="right" w:leader="dot" w:pos="9962"/>
            </w:tabs>
            <w:rPr>
              <w:rFonts w:eastAsiaTheme="minorEastAsia"/>
              <w:noProof/>
              <w:sz w:val="24"/>
              <w:szCs w:val="24"/>
              <w:lang w:eastAsia="es-CO"/>
            </w:rPr>
          </w:pPr>
          <w:hyperlink w:anchor="_Toc200661030" w:history="1">
            <w:r w:rsidRPr="00F4317E">
              <w:rPr>
                <w:rStyle w:val="Hipervnculo"/>
                <w:noProof/>
              </w:rPr>
              <w:t>Glosario</w:t>
            </w:r>
            <w:r>
              <w:rPr>
                <w:noProof/>
                <w:webHidden/>
              </w:rPr>
              <w:tab/>
            </w:r>
            <w:r>
              <w:rPr>
                <w:noProof/>
                <w:webHidden/>
              </w:rPr>
              <w:fldChar w:fldCharType="begin"/>
            </w:r>
            <w:r>
              <w:rPr>
                <w:noProof/>
                <w:webHidden/>
              </w:rPr>
              <w:instrText xml:space="preserve"> PAGEREF _Toc200661030 \h </w:instrText>
            </w:r>
            <w:r>
              <w:rPr>
                <w:noProof/>
                <w:webHidden/>
              </w:rPr>
            </w:r>
            <w:r>
              <w:rPr>
                <w:noProof/>
                <w:webHidden/>
              </w:rPr>
              <w:fldChar w:fldCharType="separate"/>
            </w:r>
            <w:r w:rsidR="00116C8E">
              <w:rPr>
                <w:noProof/>
                <w:webHidden/>
              </w:rPr>
              <w:t>43</w:t>
            </w:r>
            <w:r>
              <w:rPr>
                <w:noProof/>
                <w:webHidden/>
              </w:rPr>
              <w:fldChar w:fldCharType="end"/>
            </w:r>
          </w:hyperlink>
        </w:p>
        <w:p w14:paraId="72220033" w14:textId="7C6C374B" w:rsidR="00AF326E" w:rsidRDefault="00AF326E">
          <w:pPr>
            <w:pStyle w:val="TDC1"/>
            <w:tabs>
              <w:tab w:val="right" w:leader="dot" w:pos="9962"/>
            </w:tabs>
            <w:rPr>
              <w:rFonts w:eastAsiaTheme="minorEastAsia"/>
              <w:noProof/>
              <w:sz w:val="24"/>
              <w:szCs w:val="24"/>
              <w:lang w:eastAsia="es-CO"/>
            </w:rPr>
          </w:pPr>
          <w:hyperlink w:anchor="_Toc200661031" w:history="1">
            <w:r w:rsidRPr="00F4317E">
              <w:rPr>
                <w:rStyle w:val="Hipervnculo"/>
                <w:noProof/>
              </w:rPr>
              <w:t>Referencias bibliográficas</w:t>
            </w:r>
            <w:r>
              <w:rPr>
                <w:noProof/>
                <w:webHidden/>
              </w:rPr>
              <w:tab/>
            </w:r>
            <w:r>
              <w:rPr>
                <w:noProof/>
                <w:webHidden/>
              </w:rPr>
              <w:fldChar w:fldCharType="begin"/>
            </w:r>
            <w:r>
              <w:rPr>
                <w:noProof/>
                <w:webHidden/>
              </w:rPr>
              <w:instrText xml:space="preserve"> PAGEREF _Toc200661031 \h </w:instrText>
            </w:r>
            <w:r>
              <w:rPr>
                <w:noProof/>
                <w:webHidden/>
              </w:rPr>
            </w:r>
            <w:r>
              <w:rPr>
                <w:noProof/>
                <w:webHidden/>
              </w:rPr>
              <w:fldChar w:fldCharType="separate"/>
            </w:r>
            <w:r w:rsidR="00116C8E">
              <w:rPr>
                <w:noProof/>
                <w:webHidden/>
              </w:rPr>
              <w:t>45</w:t>
            </w:r>
            <w:r>
              <w:rPr>
                <w:noProof/>
                <w:webHidden/>
              </w:rPr>
              <w:fldChar w:fldCharType="end"/>
            </w:r>
          </w:hyperlink>
        </w:p>
        <w:p w14:paraId="1D6E9958" w14:textId="2BABD898" w:rsidR="00AF326E" w:rsidRDefault="00AF326E">
          <w:pPr>
            <w:pStyle w:val="TDC1"/>
            <w:tabs>
              <w:tab w:val="right" w:leader="dot" w:pos="9962"/>
            </w:tabs>
            <w:rPr>
              <w:rFonts w:eastAsiaTheme="minorEastAsia"/>
              <w:noProof/>
              <w:sz w:val="24"/>
              <w:szCs w:val="24"/>
              <w:lang w:eastAsia="es-CO"/>
            </w:rPr>
          </w:pPr>
          <w:hyperlink w:anchor="_Toc200661032" w:history="1">
            <w:r w:rsidRPr="00F4317E">
              <w:rPr>
                <w:rStyle w:val="Hipervnculo"/>
                <w:noProof/>
              </w:rPr>
              <w:t>Créditos</w:t>
            </w:r>
            <w:r>
              <w:rPr>
                <w:noProof/>
                <w:webHidden/>
              </w:rPr>
              <w:tab/>
            </w:r>
            <w:r>
              <w:rPr>
                <w:noProof/>
                <w:webHidden/>
              </w:rPr>
              <w:fldChar w:fldCharType="begin"/>
            </w:r>
            <w:r>
              <w:rPr>
                <w:noProof/>
                <w:webHidden/>
              </w:rPr>
              <w:instrText xml:space="preserve"> PAGEREF _Toc200661032 \h </w:instrText>
            </w:r>
            <w:r>
              <w:rPr>
                <w:noProof/>
                <w:webHidden/>
              </w:rPr>
            </w:r>
            <w:r>
              <w:rPr>
                <w:noProof/>
                <w:webHidden/>
              </w:rPr>
              <w:fldChar w:fldCharType="separate"/>
            </w:r>
            <w:r w:rsidR="00116C8E">
              <w:rPr>
                <w:noProof/>
                <w:webHidden/>
              </w:rPr>
              <w:t>46</w:t>
            </w:r>
            <w:r>
              <w:rPr>
                <w:noProof/>
                <w:webHidden/>
              </w:rPr>
              <w:fldChar w:fldCharType="end"/>
            </w:r>
          </w:hyperlink>
        </w:p>
        <w:p w14:paraId="3AFC5851" w14:textId="36FD7F57" w:rsidR="000434FA" w:rsidRPr="003758F7" w:rsidRDefault="00436C80">
          <w:r w:rsidRPr="00FC177C">
            <w:rPr>
              <w:sz w:val="26"/>
              <w:szCs w:val="26"/>
            </w:rPr>
            <w:lastRenderedPageBreak/>
            <w:fldChar w:fldCharType="end"/>
          </w:r>
        </w:p>
      </w:sdtContent>
    </w:sdt>
    <w:p w14:paraId="51859525" w14:textId="2759880B" w:rsidR="007F2B44" w:rsidRPr="003758F7" w:rsidRDefault="007F2B44" w:rsidP="00313731">
      <w:pPr>
        <w:pStyle w:val="Titulosgenerales"/>
      </w:pPr>
      <w:bookmarkStart w:id="0" w:name="_Toc200661015"/>
      <w:r w:rsidRPr="003758F7">
        <w:lastRenderedPageBreak/>
        <w:t>Introducción</w:t>
      </w:r>
      <w:bookmarkEnd w:id="0"/>
    </w:p>
    <w:p w14:paraId="5661BE85" w14:textId="774ACC07" w:rsidR="002E4730" w:rsidRDefault="00CE37FE" w:rsidP="002E4730">
      <w:r w:rsidRPr="00CE37FE">
        <w:t>El presente componente brinda las bases conceptuales y prácticas que permitirán efectuar la proyección de los estados financieros de resultados, flujo de efectivo y balance general.</w:t>
      </w:r>
    </w:p>
    <w:p w14:paraId="1CE607C0" w14:textId="145DE0FE" w:rsidR="00CE37FE" w:rsidRDefault="00CE37FE" w:rsidP="002E4730">
      <w:r w:rsidRPr="00CE37FE">
        <w:rPr>
          <w:b/>
          <w:bCs/>
        </w:rPr>
        <w:t>Nota aclaratoria:</w:t>
      </w:r>
      <w:r w:rsidRPr="00CE37FE">
        <w:t> las tablas que se toman como referencia en los ejemplos en cada uno de los temas desarrollados, elaboradas mediante el programa Excel, son derivadas de los mismos, por lo tanto, no se numeran y la elaboración es propia del autor del presente componente.</w:t>
      </w:r>
    </w:p>
    <w:p w14:paraId="548769C4" w14:textId="77777777" w:rsidR="002E4730" w:rsidRDefault="002E4730" w:rsidP="002E4730"/>
    <w:p w14:paraId="368F3D24" w14:textId="77777777" w:rsidR="00CE37FE" w:rsidRDefault="00CE37FE" w:rsidP="002E4730"/>
    <w:p w14:paraId="3B90A191" w14:textId="77777777" w:rsidR="00CE37FE" w:rsidRDefault="00CE37FE" w:rsidP="002E4730"/>
    <w:p w14:paraId="41EE93D1" w14:textId="77777777" w:rsidR="00CE37FE" w:rsidRDefault="00CE37FE" w:rsidP="002E4730"/>
    <w:p w14:paraId="1C1FBE80" w14:textId="77777777" w:rsidR="00CE37FE" w:rsidRDefault="00CE37FE" w:rsidP="002E4730"/>
    <w:p w14:paraId="775F337D" w14:textId="77777777" w:rsidR="00CE37FE" w:rsidRDefault="00CE37FE" w:rsidP="002E4730"/>
    <w:p w14:paraId="3AC2138F" w14:textId="77777777" w:rsidR="00CE37FE" w:rsidRDefault="00CE37FE" w:rsidP="002E4730"/>
    <w:p w14:paraId="15C684B8" w14:textId="77777777" w:rsidR="00DE262F" w:rsidRDefault="00DE262F" w:rsidP="003758F7"/>
    <w:p w14:paraId="1B19434E" w14:textId="77777777" w:rsidR="00DE262F" w:rsidRDefault="00DE262F" w:rsidP="003758F7"/>
    <w:p w14:paraId="7BD8914D" w14:textId="77777777" w:rsidR="00DE262F" w:rsidRDefault="00DE262F" w:rsidP="003758F7"/>
    <w:p w14:paraId="64E15E7E" w14:textId="77777777" w:rsidR="00DE262F" w:rsidRDefault="00DE262F" w:rsidP="003758F7"/>
    <w:p w14:paraId="6666E2F4" w14:textId="77777777" w:rsidR="00DE262F" w:rsidRDefault="00DE262F" w:rsidP="003758F7"/>
    <w:p w14:paraId="47365B0D" w14:textId="47A35556" w:rsidR="00DE262F" w:rsidRDefault="005500D1" w:rsidP="00DE262F">
      <w:pPr>
        <w:pStyle w:val="Ttulo1"/>
      </w:pPr>
      <w:bookmarkStart w:id="1" w:name="_Toc200661016"/>
      <w:r w:rsidRPr="005500D1">
        <w:lastRenderedPageBreak/>
        <w:t>Planeación estratégica</w:t>
      </w:r>
      <w:bookmarkEnd w:id="1"/>
    </w:p>
    <w:p w14:paraId="1560EAC2" w14:textId="2CDED44C" w:rsidR="002E4730" w:rsidRDefault="005500D1" w:rsidP="002E4730">
      <w:pPr>
        <w:rPr>
          <w:lang w:eastAsia="es-CO"/>
        </w:rPr>
      </w:pPr>
      <w:r w:rsidRPr="005500D1">
        <w:rPr>
          <w:lang w:eastAsia="es-CO"/>
        </w:rPr>
        <w:t>En este punto se desarrollan los aspectos generales de la planeación estratégica que es la base para efectuar la proyección de los Estado Financieros, es necesario, que realice un recorrido por todo el contenido y que pueda realizar los ejercicios para la comprensión y puesta en marcha de este en su ejercicio educativo.</w:t>
      </w:r>
    </w:p>
    <w:p w14:paraId="71EC130E" w14:textId="3CC91FBB" w:rsidR="005500D1" w:rsidRDefault="005500D1" w:rsidP="005500D1">
      <w:pPr>
        <w:pStyle w:val="Ttulo2"/>
      </w:pPr>
      <w:bookmarkStart w:id="2" w:name="_Toc200661017"/>
      <w:r w:rsidRPr="005500D1">
        <w:t>Concepto</w:t>
      </w:r>
      <w:bookmarkEnd w:id="2"/>
    </w:p>
    <w:p w14:paraId="5D6EBFB1" w14:textId="054109F3" w:rsidR="005500D1" w:rsidRDefault="005500D1" w:rsidP="005500D1">
      <w:pPr>
        <w:rPr>
          <w:lang w:eastAsia="es-CO"/>
        </w:rPr>
      </w:pPr>
      <w:r w:rsidRPr="005500D1">
        <w:rPr>
          <w:lang w:eastAsia="es-CO"/>
        </w:rPr>
        <w:t>La planeación estratégica se define como el proceso gerencial que tiene por objeto diseñar el derrotero futuro del negocio en todas y cada una de sus áreas, para lo cual es necesario conocer a profundidad su evolución histórica y la realidad actual de la empresa, tanto internamente como en su entorno. El análisis estratégico de la empresa tiene por objeto responder las siguientes preguntas:</w:t>
      </w:r>
    </w:p>
    <w:p w14:paraId="7B89FFBC" w14:textId="77777777" w:rsidR="005500D1" w:rsidRPr="005500D1" w:rsidRDefault="005500D1" w:rsidP="005500D1">
      <w:pPr>
        <w:pStyle w:val="Prrafodelista"/>
        <w:numPr>
          <w:ilvl w:val="0"/>
          <w:numId w:val="79"/>
        </w:numPr>
        <w:rPr>
          <w:lang w:val="es-419" w:eastAsia="es-CO"/>
        </w:rPr>
      </w:pPr>
      <w:r w:rsidRPr="005500D1">
        <w:rPr>
          <w:lang w:val="es-419" w:eastAsia="es-CO"/>
        </w:rPr>
        <w:t>¿Por qué existe la organización?</w:t>
      </w:r>
    </w:p>
    <w:p w14:paraId="7824CAC7" w14:textId="77777777" w:rsidR="005500D1" w:rsidRPr="005500D1" w:rsidRDefault="005500D1" w:rsidP="005500D1">
      <w:pPr>
        <w:pStyle w:val="Prrafodelista"/>
        <w:numPr>
          <w:ilvl w:val="0"/>
          <w:numId w:val="79"/>
        </w:numPr>
        <w:rPr>
          <w:lang w:val="es-419" w:eastAsia="es-CO"/>
        </w:rPr>
      </w:pPr>
      <w:r w:rsidRPr="005500D1">
        <w:rPr>
          <w:lang w:val="es-419" w:eastAsia="es-CO"/>
        </w:rPr>
        <w:t>¿Qué hace?</w:t>
      </w:r>
    </w:p>
    <w:p w14:paraId="36841B52" w14:textId="77777777" w:rsidR="005500D1" w:rsidRPr="005500D1" w:rsidRDefault="005500D1" w:rsidP="005500D1">
      <w:pPr>
        <w:pStyle w:val="Prrafodelista"/>
        <w:numPr>
          <w:ilvl w:val="0"/>
          <w:numId w:val="79"/>
        </w:numPr>
        <w:rPr>
          <w:lang w:val="es-419" w:eastAsia="es-CO"/>
        </w:rPr>
      </w:pPr>
      <w:r w:rsidRPr="005500D1">
        <w:rPr>
          <w:lang w:val="es-419" w:eastAsia="es-CO"/>
        </w:rPr>
        <w:t>¿Cómo lo hace?</w:t>
      </w:r>
    </w:p>
    <w:p w14:paraId="0518E957" w14:textId="77777777" w:rsidR="005500D1" w:rsidRPr="005500D1" w:rsidRDefault="005500D1" w:rsidP="005500D1">
      <w:pPr>
        <w:pStyle w:val="Prrafodelista"/>
        <w:numPr>
          <w:ilvl w:val="0"/>
          <w:numId w:val="79"/>
        </w:numPr>
        <w:rPr>
          <w:lang w:val="es-419" w:eastAsia="es-CO"/>
        </w:rPr>
      </w:pPr>
      <w:r w:rsidRPr="005500D1">
        <w:rPr>
          <w:lang w:val="es-419" w:eastAsia="es-CO"/>
        </w:rPr>
        <w:t>¿Para dónde se dirige?</w:t>
      </w:r>
    </w:p>
    <w:p w14:paraId="34C30B44" w14:textId="449697A2" w:rsidR="005500D1" w:rsidRDefault="005500D1" w:rsidP="005500D1">
      <w:pPr>
        <w:rPr>
          <w:lang w:eastAsia="es-CO"/>
        </w:rPr>
      </w:pPr>
      <w:r w:rsidRPr="005500D1">
        <w:rPr>
          <w:lang w:eastAsia="es-CO"/>
        </w:rPr>
        <w:t>Planear es pensar en el futuro y la estrategia es la guía, la forma en que se debe pensar, la cual, se debe plasmar en un plan, por lo tanto, la planeación estratégica se puede definir como la proyección del futuro utilizando un plan. Tiene por finalidad establecer los objetivos que la empresa desea alcanzar y tiene como fase inicial el análisis de la empresa a su interior con el ánimo de determinar sus debilidades y fortalezas y también de su entorno para detectar oportunidades y amenazas. Con estos cuatro elementos se construyen las estrategias que tienen por objetivo fijar la ruta por la cual la empresa debe transitar para conseguir la visión previamente fijada.</w:t>
      </w:r>
    </w:p>
    <w:p w14:paraId="608DBEDD" w14:textId="5DA48FCB" w:rsidR="005500D1" w:rsidRDefault="005500D1" w:rsidP="005500D1">
      <w:pPr>
        <w:pStyle w:val="Ttulo2"/>
      </w:pPr>
      <w:bookmarkStart w:id="3" w:name="_Toc200661018"/>
      <w:r w:rsidRPr="005500D1">
        <w:lastRenderedPageBreak/>
        <w:t>Planes empresariales</w:t>
      </w:r>
      <w:bookmarkEnd w:id="3"/>
    </w:p>
    <w:p w14:paraId="1DC922AC" w14:textId="6CE56ABC" w:rsidR="005500D1" w:rsidRDefault="005500D1" w:rsidP="005500D1">
      <w:pPr>
        <w:rPr>
          <w:lang w:eastAsia="es-CO"/>
        </w:rPr>
      </w:pPr>
      <w:r w:rsidRPr="005500D1">
        <w:rPr>
          <w:lang w:eastAsia="es-CO"/>
        </w:rPr>
        <w:t>Las empresas deben elaborar tres tipos de planes según el nivel jerárquico en el que se requiere.</w:t>
      </w:r>
    </w:p>
    <w:p w14:paraId="12B01C15" w14:textId="6509EE3A" w:rsidR="005500D1" w:rsidRDefault="005500D1" w:rsidP="005500D1">
      <w:pPr>
        <w:pStyle w:val="Figura"/>
      </w:pPr>
      <w:r w:rsidRPr="005500D1">
        <w:t>Planes según nivel jerárquico</w:t>
      </w:r>
    </w:p>
    <w:p w14:paraId="4A0A3C40" w14:textId="26E6EE5E" w:rsidR="005500D1" w:rsidRPr="005500D1" w:rsidRDefault="005500D1" w:rsidP="005500D1">
      <w:pPr>
        <w:jc w:val="center"/>
        <w:rPr>
          <w:lang w:eastAsia="es-CO"/>
        </w:rPr>
      </w:pPr>
      <w:r>
        <w:rPr>
          <w:noProof/>
          <w:lang w:eastAsia="es-CO"/>
        </w:rPr>
        <w:drawing>
          <wp:inline distT="0" distB="0" distL="0" distR="0" wp14:anchorId="76756632" wp14:editId="1A0386B6">
            <wp:extent cx="6126480" cy="2687741"/>
            <wp:effectExtent l="0" t="0" r="7620" b="0"/>
            <wp:docPr id="1176025762" name="Imagen 5" descr="Esquema sobre planes organizacionales según el nivel jerárquico que distingue entre nivel institucional, intermedio y operacional, con sus respectivas definiciones de planeación (estratégica, táctica y operacional) y el enfoque común hacia una organización orientada al largo plazo, con acción global y conce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25762" name="Imagen 5" descr="Esquema sobre planes organizacionales según el nivel jerárquico que distingue entre nivel institucional, intermedio y operacional, con sus respectivas definiciones de planeación (estratégica, táctica y operacional) y el enfoque común hacia una organización orientada al largo plazo, con acción global y concertad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6480" cy="2687741"/>
                    </a:xfrm>
                    <a:prstGeom prst="rect">
                      <a:avLst/>
                    </a:prstGeom>
                    <a:noFill/>
                  </pic:spPr>
                </pic:pic>
              </a:graphicData>
            </a:graphic>
          </wp:inline>
        </w:drawing>
      </w:r>
    </w:p>
    <w:p w14:paraId="3A7220A8" w14:textId="77777777" w:rsidR="00F610CB" w:rsidRPr="00F610CB" w:rsidRDefault="00F610CB" w:rsidP="00F610CB">
      <w:pPr>
        <w:rPr>
          <w:lang w:eastAsia="es-CO"/>
        </w:rPr>
      </w:pPr>
      <w:r w:rsidRPr="00F610CB">
        <w:rPr>
          <w:lang w:eastAsia="es-CO"/>
        </w:rPr>
        <w:t>Los planes estratégicos son elaborados por la alta dirección del negocio, tienen un horizonte de cinco o más años. En él se plasman decisiones de carácter cualitativo y numérico. Éstas últimas quedan registradas en el plan financiero de la organización.</w:t>
      </w:r>
    </w:p>
    <w:p w14:paraId="475B951D" w14:textId="77777777" w:rsidR="00F610CB" w:rsidRPr="00F610CB" w:rsidRDefault="00F610CB" w:rsidP="00F610CB">
      <w:pPr>
        <w:rPr>
          <w:lang w:eastAsia="es-CO"/>
        </w:rPr>
      </w:pPr>
      <w:r w:rsidRPr="00F610CB">
        <w:rPr>
          <w:lang w:eastAsia="es-CO"/>
        </w:rPr>
        <w:t>Los planes tácticos son propios del nivel gerencial y corresponde elaborarlos a los diferentes subgerentes de la compañía: ventas, producción, mercadeo, finanzas y recursos humanos. Son de mediano plazo entre uno y tres años.</w:t>
      </w:r>
    </w:p>
    <w:p w14:paraId="1F744956" w14:textId="77777777" w:rsidR="00F610CB" w:rsidRDefault="00F610CB" w:rsidP="00F610CB">
      <w:pPr>
        <w:rPr>
          <w:lang w:eastAsia="es-CO"/>
        </w:rPr>
      </w:pPr>
      <w:r w:rsidRPr="00F610CB">
        <w:rPr>
          <w:lang w:eastAsia="es-CO"/>
        </w:rPr>
        <w:t>Los planes operativos son elaborados por el nivel operativo de la empresa en cada una de las áreas, son de corto plazo.</w:t>
      </w:r>
    </w:p>
    <w:p w14:paraId="1A12AAB6" w14:textId="77777777" w:rsidR="00F610CB" w:rsidRPr="00F610CB" w:rsidRDefault="00F610CB" w:rsidP="00F610CB">
      <w:pPr>
        <w:rPr>
          <w:lang w:eastAsia="es-CO"/>
        </w:rPr>
      </w:pPr>
    </w:p>
    <w:p w14:paraId="1EF94AEC" w14:textId="05D9C1AB" w:rsidR="008263C4" w:rsidRDefault="00194344" w:rsidP="008263C4">
      <w:pPr>
        <w:pStyle w:val="Ttulo1"/>
      </w:pPr>
      <w:bookmarkStart w:id="4" w:name="_Toc200661019"/>
      <w:r w:rsidRPr="00194344">
        <w:lastRenderedPageBreak/>
        <w:t>Planeación financiera</w:t>
      </w:r>
      <w:bookmarkEnd w:id="4"/>
    </w:p>
    <w:p w14:paraId="462D3675" w14:textId="7F6EFCAE" w:rsidR="008263C4" w:rsidRDefault="00194344" w:rsidP="008263C4">
      <w:pPr>
        <w:rPr>
          <w:lang w:eastAsia="es-CO"/>
        </w:rPr>
      </w:pPr>
      <w:r w:rsidRPr="00194344">
        <w:rPr>
          <w:lang w:eastAsia="es-CO"/>
        </w:rPr>
        <w:t>Hace parte de la planeación estratégica, su objetivo fundamental es establecer los caminos que debe transitar la compañía en el futuro para asegurar la generación de valor de la empresa y el crecimiento de la riqueza para los accionistas, para lo cual es necesario centrar los esfuerzos en incluir los principales componentes de las políticas de inversión y de financiación.</w:t>
      </w:r>
    </w:p>
    <w:p w14:paraId="45F4A6FA" w14:textId="0761128B" w:rsidR="00194344" w:rsidRDefault="00194344" w:rsidP="008263C4">
      <w:pPr>
        <w:rPr>
          <w:b/>
          <w:bCs/>
          <w:lang w:eastAsia="es-CO"/>
        </w:rPr>
      </w:pPr>
      <w:r w:rsidRPr="00194344">
        <w:rPr>
          <w:b/>
          <w:bCs/>
          <w:lang w:eastAsia="es-CO"/>
        </w:rPr>
        <w:t>El plan financiero se cuantifica proyectado los ingresos, costos, gastos, activos, pasivos y patrimonio para un mediano o largo plazo. Se puede seguir el siguiente orden:</w:t>
      </w:r>
    </w:p>
    <w:p w14:paraId="103CB07B" w14:textId="77777777" w:rsidR="00194344" w:rsidRDefault="00194344" w:rsidP="00194344">
      <w:pPr>
        <w:pStyle w:val="Prrafodelista"/>
        <w:numPr>
          <w:ilvl w:val="0"/>
          <w:numId w:val="80"/>
        </w:numPr>
        <w:rPr>
          <w:lang w:eastAsia="es-CO"/>
        </w:rPr>
      </w:pPr>
      <w:r>
        <w:rPr>
          <w:lang w:eastAsia="es-CO"/>
        </w:rPr>
        <w:t>Monto discriminado de las inversiones requeridas por la empresa tanto para desarrollar la operación en forma eficiente como para los nuevos proyectos de inversión, de acuerdo con las estrategias empresariales consignadas en el plan estratégico.</w:t>
      </w:r>
    </w:p>
    <w:p w14:paraId="034B2259" w14:textId="77777777" w:rsidR="00194344" w:rsidRDefault="00194344" w:rsidP="00194344">
      <w:pPr>
        <w:pStyle w:val="Prrafodelista"/>
        <w:numPr>
          <w:ilvl w:val="0"/>
          <w:numId w:val="80"/>
        </w:numPr>
        <w:rPr>
          <w:lang w:eastAsia="es-CO"/>
        </w:rPr>
      </w:pPr>
      <w:r>
        <w:rPr>
          <w:lang w:eastAsia="es-CO"/>
        </w:rPr>
        <w:t>Determinación de las fuentes de financiación que garanticen la estructura de capital más adecuada en cuanto a plazos, tasas de interés, riesgo, capacidad de pago y demás condiciones propias del endeudamiento tanto con pasivo como con patrimonio. Se deben seguir las políticas de financiación consignadas en el plan estratégico.</w:t>
      </w:r>
    </w:p>
    <w:p w14:paraId="747164A1" w14:textId="77777777" w:rsidR="00194344" w:rsidRDefault="00194344" w:rsidP="00194344">
      <w:pPr>
        <w:pStyle w:val="Prrafodelista"/>
        <w:numPr>
          <w:ilvl w:val="0"/>
          <w:numId w:val="80"/>
        </w:numPr>
        <w:rPr>
          <w:lang w:eastAsia="es-CO"/>
        </w:rPr>
      </w:pPr>
      <w:r>
        <w:rPr>
          <w:lang w:eastAsia="es-CO"/>
        </w:rPr>
        <w:t>Proyección de ventas anuales en cantidades y en precios.</w:t>
      </w:r>
    </w:p>
    <w:p w14:paraId="3D2E6C74" w14:textId="77777777" w:rsidR="00194344" w:rsidRDefault="00194344" w:rsidP="00194344">
      <w:pPr>
        <w:pStyle w:val="Prrafodelista"/>
        <w:numPr>
          <w:ilvl w:val="0"/>
          <w:numId w:val="80"/>
        </w:numPr>
        <w:rPr>
          <w:lang w:eastAsia="es-CO"/>
        </w:rPr>
      </w:pPr>
      <w:r>
        <w:rPr>
          <w:lang w:eastAsia="es-CO"/>
        </w:rPr>
        <w:t>Proyección de costos anuales discriminado por cada uno de los elementos del costo de producción.</w:t>
      </w:r>
    </w:p>
    <w:p w14:paraId="39036134" w14:textId="77777777" w:rsidR="00194344" w:rsidRDefault="00194344" w:rsidP="00194344">
      <w:pPr>
        <w:pStyle w:val="Prrafodelista"/>
        <w:numPr>
          <w:ilvl w:val="0"/>
          <w:numId w:val="80"/>
        </w:numPr>
        <w:rPr>
          <w:lang w:eastAsia="es-CO"/>
        </w:rPr>
      </w:pPr>
      <w:r>
        <w:rPr>
          <w:lang w:eastAsia="es-CO"/>
        </w:rPr>
        <w:t>Proyección de gastos de operación.</w:t>
      </w:r>
    </w:p>
    <w:p w14:paraId="51B4D12B" w14:textId="77777777" w:rsidR="00194344" w:rsidRDefault="00194344" w:rsidP="00194344">
      <w:pPr>
        <w:pStyle w:val="Prrafodelista"/>
        <w:numPr>
          <w:ilvl w:val="0"/>
          <w:numId w:val="80"/>
        </w:numPr>
        <w:rPr>
          <w:lang w:eastAsia="es-CO"/>
        </w:rPr>
      </w:pPr>
      <w:r>
        <w:rPr>
          <w:lang w:eastAsia="es-CO"/>
        </w:rPr>
        <w:t>Proyección del estado de flujo de efectivo requerido que necesitará la operación.</w:t>
      </w:r>
    </w:p>
    <w:p w14:paraId="20C95130" w14:textId="77777777" w:rsidR="00194344" w:rsidRDefault="00194344" w:rsidP="00194344">
      <w:pPr>
        <w:pStyle w:val="Prrafodelista"/>
        <w:numPr>
          <w:ilvl w:val="0"/>
          <w:numId w:val="80"/>
        </w:numPr>
        <w:rPr>
          <w:lang w:eastAsia="es-CO"/>
        </w:rPr>
      </w:pPr>
      <w:r>
        <w:rPr>
          <w:lang w:eastAsia="es-CO"/>
        </w:rPr>
        <w:lastRenderedPageBreak/>
        <w:t>Proyección del estado financiero de resultados.</w:t>
      </w:r>
    </w:p>
    <w:p w14:paraId="663C6DDC" w14:textId="77777777" w:rsidR="00194344" w:rsidRDefault="00194344" w:rsidP="00194344">
      <w:pPr>
        <w:pStyle w:val="Prrafodelista"/>
        <w:numPr>
          <w:ilvl w:val="0"/>
          <w:numId w:val="80"/>
        </w:numPr>
        <w:rPr>
          <w:lang w:eastAsia="es-CO"/>
        </w:rPr>
      </w:pPr>
      <w:r>
        <w:rPr>
          <w:lang w:eastAsia="es-CO"/>
        </w:rPr>
        <w:t>Proyección del estado financiero de situación financiera.</w:t>
      </w:r>
    </w:p>
    <w:p w14:paraId="6843480C" w14:textId="77777777" w:rsidR="00194344" w:rsidRDefault="00194344" w:rsidP="00194344">
      <w:pPr>
        <w:rPr>
          <w:lang w:eastAsia="es-CO"/>
        </w:rPr>
      </w:pPr>
    </w:p>
    <w:p w14:paraId="79161274" w14:textId="77777777" w:rsidR="00A52630" w:rsidRDefault="00A52630" w:rsidP="00194344">
      <w:pPr>
        <w:rPr>
          <w:lang w:eastAsia="es-CO"/>
        </w:rPr>
      </w:pPr>
    </w:p>
    <w:p w14:paraId="41D24EC9" w14:textId="77777777" w:rsidR="00A52630" w:rsidRDefault="00A52630" w:rsidP="00194344">
      <w:pPr>
        <w:rPr>
          <w:lang w:eastAsia="es-CO"/>
        </w:rPr>
      </w:pPr>
    </w:p>
    <w:p w14:paraId="0051A873" w14:textId="77777777" w:rsidR="00A52630" w:rsidRDefault="00A52630" w:rsidP="00194344">
      <w:pPr>
        <w:rPr>
          <w:lang w:eastAsia="es-CO"/>
        </w:rPr>
      </w:pPr>
    </w:p>
    <w:p w14:paraId="4633BA32" w14:textId="77777777" w:rsidR="00A52630" w:rsidRDefault="00A52630" w:rsidP="00194344">
      <w:pPr>
        <w:rPr>
          <w:lang w:eastAsia="es-CO"/>
        </w:rPr>
      </w:pPr>
    </w:p>
    <w:p w14:paraId="0900361A" w14:textId="77777777" w:rsidR="00A52630" w:rsidRDefault="00A52630" w:rsidP="00194344">
      <w:pPr>
        <w:rPr>
          <w:lang w:eastAsia="es-CO"/>
        </w:rPr>
      </w:pPr>
    </w:p>
    <w:p w14:paraId="6B87999E" w14:textId="77777777" w:rsidR="00A52630" w:rsidRDefault="00A52630" w:rsidP="00194344">
      <w:pPr>
        <w:rPr>
          <w:lang w:eastAsia="es-CO"/>
        </w:rPr>
      </w:pPr>
    </w:p>
    <w:p w14:paraId="16FE9D63" w14:textId="77777777" w:rsidR="00A52630" w:rsidRDefault="00A52630" w:rsidP="00194344">
      <w:pPr>
        <w:rPr>
          <w:lang w:eastAsia="es-CO"/>
        </w:rPr>
      </w:pPr>
    </w:p>
    <w:p w14:paraId="34FEEDF5" w14:textId="77777777" w:rsidR="00A52630" w:rsidRDefault="00A52630" w:rsidP="00194344">
      <w:pPr>
        <w:rPr>
          <w:lang w:eastAsia="es-CO"/>
        </w:rPr>
      </w:pPr>
    </w:p>
    <w:p w14:paraId="79CF8ABC" w14:textId="77777777" w:rsidR="00A52630" w:rsidRDefault="00A52630" w:rsidP="00194344">
      <w:pPr>
        <w:rPr>
          <w:lang w:eastAsia="es-CO"/>
        </w:rPr>
      </w:pPr>
    </w:p>
    <w:p w14:paraId="6807FB1B" w14:textId="77777777" w:rsidR="00A52630" w:rsidRDefault="00A52630" w:rsidP="00194344">
      <w:pPr>
        <w:rPr>
          <w:lang w:eastAsia="es-CO"/>
        </w:rPr>
      </w:pPr>
    </w:p>
    <w:p w14:paraId="4BBA0061" w14:textId="77777777" w:rsidR="00A52630" w:rsidRDefault="00A52630" w:rsidP="00194344">
      <w:pPr>
        <w:rPr>
          <w:lang w:eastAsia="es-CO"/>
        </w:rPr>
      </w:pPr>
    </w:p>
    <w:p w14:paraId="4C06A4B4" w14:textId="77777777" w:rsidR="00A52630" w:rsidRDefault="00A52630" w:rsidP="00194344">
      <w:pPr>
        <w:rPr>
          <w:lang w:eastAsia="es-CO"/>
        </w:rPr>
      </w:pPr>
    </w:p>
    <w:p w14:paraId="57E7A00F" w14:textId="77777777" w:rsidR="00A52630" w:rsidRDefault="00A52630" w:rsidP="00194344">
      <w:pPr>
        <w:rPr>
          <w:lang w:eastAsia="es-CO"/>
        </w:rPr>
      </w:pPr>
    </w:p>
    <w:p w14:paraId="1537E72F" w14:textId="77777777" w:rsidR="00A52630" w:rsidRDefault="00A52630" w:rsidP="00194344">
      <w:pPr>
        <w:rPr>
          <w:lang w:eastAsia="es-CO"/>
        </w:rPr>
      </w:pPr>
    </w:p>
    <w:p w14:paraId="29473CFF" w14:textId="77777777" w:rsidR="00A52630" w:rsidRDefault="00A52630" w:rsidP="00194344">
      <w:pPr>
        <w:rPr>
          <w:lang w:eastAsia="es-CO"/>
        </w:rPr>
      </w:pPr>
    </w:p>
    <w:p w14:paraId="533ADD87" w14:textId="77777777" w:rsidR="00A52630" w:rsidRDefault="00A52630" w:rsidP="00194344">
      <w:pPr>
        <w:rPr>
          <w:lang w:eastAsia="es-CO"/>
        </w:rPr>
      </w:pPr>
    </w:p>
    <w:p w14:paraId="13A4D515" w14:textId="539C1AA2" w:rsidR="00A52630" w:rsidRDefault="00A52630" w:rsidP="00A52630">
      <w:pPr>
        <w:pStyle w:val="Ttulo1"/>
      </w:pPr>
      <w:bookmarkStart w:id="5" w:name="_Toc200661020"/>
      <w:r w:rsidRPr="00A52630">
        <w:lastRenderedPageBreak/>
        <w:t>Ejercicio práctico de proyección de estados financieros</w:t>
      </w:r>
      <w:bookmarkEnd w:id="5"/>
    </w:p>
    <w:p w14:paraId="4406EEE8" w14:textId="676E1A68" w:rsidR="00A52630" w:rsidRDefault="00A52630" w:rsidP="00A52630">
      <w:pPr>
        <w:rPr>
          <w:lang w:eastAsia="es-CO"/>
        </w:rPr>
      </w:pPr>
      <w:r w:rsidRPr="00A52630">
        <w:rPr>
          <w:lang w:eastAsia="es-CO"/>
        </w:rPr>
        <w:t>Una empresa del sector de alimentos procesados está planeando abrir una nueva línea de productos y desea determinar cuál sería el monto de la inversión requerida, las posibles fuentes de financiamiento, el impacto de las políticas de cartera, inventarios, endeudamiento y reparto de utilidades sobre la situación financiera del nuevo negocio. Para tal fin ha contratado los servicios de la firma Gestión Contable y Financiera Asesores S.A.S (GCF) para que efectúe las proyecciones financieras de la nueva unidad de negocios para los próximos 6 años.</w:t>
      </w:r>
    </w:p>
    <w:p w14:paraId="7C36CD3C" w14:textId="439C2A7C" w:rsidR="00A52630" w:rsidRDefault="00A52630" w:rsidP="00A52630">
      <w:pPr>
        <w:rPr>
          <w:lang w:eastAsia="es-CO"/>
        </w:rPr>
      </w:pPr>
      <w:r w:rsidRPr="00A52630">
        <w:rPr>
          <w:lang w:eastAsia="es-CO"/>
        </w:rPr>
        <w:t>Dentro del trabajo desarrollado por la empresa asesora, se conocieron los siguientes datos extractados del estudio de factibilidad elaborado:</w:t>
      </w:r>
    </w:p>
    <w:p w14:paraId="7E667BB9" w14:textId="77777777" w:rsidR="00A52630" w:rsidRDefault="00A52630" w:rsidP="008A62A9">
      <w:pPr>
        <w:pStyle w:val="Prrafodelista"/>
        <w:numPr>
          <w:ilvl w:val="0"/>
          <w:numId w:val="81"/>
        </w:numPr>
        <w:rPr>
          <w:lang w:eastAsia="es-CO"/>
        </w:rPr>
      </w:pPr>
      <w:r>
        <w:rPr>
          <w:lang w:eastAsia="es-CO"/>
        </w:rPr>
        <w:t>Costo de los estudios de factibilidad: $60.000.000.</w:t>
      </w:r>
    </w:p>
    <w:p w14:paraId="3B5496AD" w14:textId="29F02FCC" w:rsidR="00A52630" w:rsidRPr="00A52630" w:rsidRDefault="00A52630" w:rsidP="008A62A9">
      <w:pPr>
        <w:pStyle w:val="Prrafodelista"/>
        <w:numPr>
          <w:ilvl w:val="0"/>
          <w:numId w:val="81"/>
        </w:numPr>
        <w:rPr>
          <w:lang w:eastAsia="es-CO"/>
        </w:rPr>
      </w:pPr>
      <w:r>
        <w:rPr>
          <w:lang w:eastAsia="es-CO"/>
        </w:rPr>
        <w:t>Ventas esperadas: Se deben tomar las cifras históricas del sector de las cantidades vendidas en los últimos 5 años. Se pretende penetrar el mercado en el año 1 de proyección en un 2 %. A partir del año 2 se proyecta incrementar el volumen de ventas al ritmo del crecimiento de la economía (tome como base el PIB). El precio proyectado para el año uno de proyección es de $135.000 la unidad y para los siguientes años un incremento en precios equivalente a la inflación del año anterior. Las ventas se efectúan todas a crédito y se les otorga a los clientes un plazo de 45 días para pagar.</w:t>
      </w:r>
    </w:p>
    <w:p w14:paraId="54A918FA" w14:textId="7F4A0ADA" w:rsidR="00A52630" w:rsidRDefault="00A52630" w:rsidP="00A52630">
      <w:pPr>
        <w:pStyle w:val="Tabla"/>
        <w:jc w:val="center"/>
        <w:rPr>
          <w:lang w:eastAsia="es-CO"/>
        </w:rPr>
      </w:pPr>
      <w:r w:rsidRPr="00A52630">
        <w:rPr>
          <w:lang w:eastAsia="es-CO"/>
        </w:rPr>
        <w:t>Ventas anuales del sector por año histórico (en cantidades)</w:t>
      </w:r>
    </w:p>
    <w:tbl>
      <w:tblPr>
        <w:tblStyle w:val="SENA"/>
        <w:tblW w:w="0" w:type="auto"/>
        <w:jc w:val="center"/>
        <w:tblLook w:val="04A0" w:firstRow="1" w:lastRow="0" w:firstColumn="1" w:lastColumn="0" w:noHBand="0" w:noVBand="1"/>
      </w:tblPr>
      <w:tblGrid>
        <w:gridCol w:w="3127"/>
        <w:gridCol w:w="3127"/>
      </w:tblGrid>
      <w:tr w:rsidR="00A52630" w14:paraId="20B5D51A" w14:textId="77777777" w:rsidTr="00530F16">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127" w:type="dxa"/>
          </w:tcPr>
          <w:p w14:paraId="22CA3776" w14:textId="77777777" w:rsidR="00A52630" w:rsidRDefault="00A52630" w:rsidP="00530F16">
            <w:pPr>
              <w:pStyle w:val="Tablas"/>
              <w:jc w:val="center"/>
            </w:pPr>
            <w:r w:rsidRPr="003C4072">
              <w:t>Año (histórico)</w:t>
            </w:r>
          </w:p>
        </w:tc>
        <w:tc>
          <w:tcPr>
            <w:tcW w:w="3127" w:type="dxa"/>
          </w:tcPr>
          <w:p w14:paraId="42BE7C5D" w14:textId="7A2215BE" w:rsidR="00A52630" w:rsidRDefault="00A52630" w:rsidP="00A52630">
            <w:pPr>
              <w:pStyle w:val="Tablas"/>
              <w:jc w:val="center"/>
            </w:pPr>
            <w:r>
              <w:t>Ventas anuales en</w:t>
            </w:r>
            <w:r>
              <w:t xml:space="preserve"> </w:t>
            </w:r>
            <w:r>
              <w:t>cantidades del sector</w:t>
            </w:r>
          </w:p>
        </w:tc>
      </w:tr>
      <w:tr w:rsidR="00A85DA0" w14:paraId="04693676"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7ABD0DB3" w14:textId="6ED8E3E5" w:rsidR="00A85DA0" w:rsidRPr="00B8272D" w:rsidRDefault="00A85DA0" w:rsidP="00A85DA0">
            <w:pPr>
              <w:pStyle w:val="Tablas"/>
              <w:jc w:val="center"/>
              <w:rPr>
                <w:b/>
                <w:bCs w:val="0"/>
              </w:rPr>
            </w:pPr>
            <w:r w:rsidRPr="00C32EC2">
              <w:t>1</w:t>
            </w:r>
          </w:p>
        </w:tc>
        <w:tc>
          <w:tcPr>
            <w:tcW w:w="3127" w:type="dxa"/>
          </w:tcPr>
          <w:p w14:paraId="41C38244" w14:textId="05B24256" w:rsidR="00A85DA0" w:rsidRPr="00B8272D" w:rsidRDefault="00A85DA0" w:rsidP="00A85DA0">
            <w:pPr>
              <w:pStyle w:val="Tablas"/>
              <w:jc w:val="right"/>
              <w:rPr>
                <w:b/>
                <w:bCs w:val="0"/>
              </w:rPr>
            </w:pPr>
            <w:r w:rsidRPr="00C32EC2">
              <w:t>$1.600.000</w:t>
            </w:r>
          </w:p>
        </w:tc>
      </w:tr>
      <w:tr w:rsidR="00A85DA0" w14:paraId="404E4432" w14:textId="77777777" w:rsidTr="00530F16">
        <w:trPr>
          <w:trHeight w:val="332"/>
          <w:jc w:val="center"/>
        </w:trPr>
        <w:tc>
          <w:tcPr>
            <w:tcW w:w="3127" w:type="dxa"/>
          </w:tcPr>
          <w:p w14:paraId="535AF27B" w14:textId="1278C83C" w:rsidR="00A85DA0" w:rsidRPr="002E149A" w:rsidRDefault="00A85DA0" w:rsidP="00A85DA0">
            <w:pPr>
              <w:pStyle w:val="Tablas"/>
              <w:jc w:val="center"/>
              <w:rPr>
                <w:b/>
                <w:bCs w:val="0"/>
              </w:rPr>
            </w:pPr>
            <w:r w:rsidRPr="00C32EC2">
              <w:lastRenderedPageBreak/>
              <w:t>2</w:t>
            </w:r>
          </w:p>
        </w:tc>
        <w:tc>
          <w:tcPr>
            <w:tcW w:w="3127" w:type="dxa"/>
          </w:tcPr>
          <w:p w14:paraId="63153990" w14:textId="0D7C9276" w:rsidR="00A85DA0" w:rsidRPr="002E149A" w:rsidRDefault="00A85DA0" w:rsidP="00A85DA0">
            <w:pPr>
              <w:pStyle w:val="Tablas"/>
              <w:jc w:val="right"/>
              <w:rPr>
                <w:b/>
                <w:bCs w:val="0"/>
              </w:rPr>
            </w:pPr>
            <w:r w:rsidRPr="00C32EC2">
              <w:t>$1.760.000</w:t>
            </w:r>
          </w:p>
        </w:tc>
      </w:tr>
      <w:tr w:rsidR="00A85DA0" w14:paraId="1EC58CC9"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159B07CF" w14:textId="73C6E375" w:rsidR="00A85DA0" w:rsidRDefault="00A85DA0" w:rsidP="00A85DA0">
            <w:pPr>
              <w:pStyle w:val="Tablas"/>
              <w:jc w:val="center"/>
            </w:pPr>
            <w:r w:rsidRPr="00C32EC2">
              <w:t>3</w:t>
            </w:r>
          </w:p>
        </w:tc>
        <w:tc>
          <w:tcPr>
            <w:tcW w:w="3127" w:type="dxa"/>
          </w:tcPr>
          <w:p w14:paraId="77875B46" w14:textId="162BE025" w:rsidR="00A85DA0" w:rsidRDefault="00A85DA0" w:rsidP="00A85DA0">
            <w:pPr>
              <w:pStyle w:val="Tablas"/>
              <w:jc w:val="right"/>
            </w:pPr>
            <w:r w:rsidRPr="00C32EC2">
              <w:t>$1.980.000</w:t>
            </w:r>
          </w:p>
        </w:tc>
      </w:tr>
      <w:tr w:rsidR="00A85DA0" w14:paraId="3C4C9510" w14:textId="77777777" w:rsidTr="00530F16">
        <w:trPr>
          <w:trHeight w:val="347"/>
          <w:jc w:val="center"/>
        </w:trPr>
        <w:tc>
          <w:tcPr>
            <w:tcW w:w="3127" w:type="dxa"/>
          </w:tcPr>
          <w:p w14:paraId="1BB6B458" w14:textId="11E8D9C8" w:rsidR="00A85DA0" w:rsidRPr="002E149A" w:rsidRDefault="00A85DA0" w:rsidP="00A85DA0">
            <w:pPr>
              <w:pStyle w:val="Tablas"/>
              <w:jc w:val="center"/>
              <w:rPr>
                <w:b/>
                <w:bCs w:val="0"/>
              </w:rPr>
            </w:pPr>
            <w:r w:rsidRPr="00C32EC2">
              <w:t>4</w:t>
            </w:r>
          </w:p>
        </w:tc>
        <w:tc>
          <w:tcPr>
            <w:tcW w:w="3127" w:type="dxa"/>
          </w:tcPr>
          <w:p w14:paraId="4B3145B9" w14:textId="2D94ED5D" w:rsidR="00A85DA0" w:rsidRPr="002E149A" w:rsidRDefault="00A85DA0" w:rsidP="00A85DA0">
            <w:pPr>
              <w:pStyle w:val="Tablas"/>
              <w:jc w:val="right"/>
              <w:rPr>
                <w:b/>
                <w:bCs w:val="0"/>
              </w:rPr>
            </w:pPr>
            <w:r w:rsidRPr="00C32EC2">
              <w:t>$2.340.000</w:t>
            </w:r>
          </w:p>
        </w:tc>
      </w:tr>
      <w:tr w:rsidR="00A85DA0" w14:paraId="161B2749"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60FF4BE5" w14:textId="794FF753" w:rsidR="00A85DA0" w:rsidRPr="002E149A" w:rsidRDefault="00A85DA0" w:rsidP="00A85DA0">
            <w:pPr>
              <w:pStyle w:val="Tablas"/>
              <w:jc w:val="center"/>
              <w:rPr>
                <w:b/>
                <w:bCs w:val="0"/>
              </w:rPr>
            </w:pPr>
            <w:r w:rsidRPr="00C32EC2">
              <w:t>5</w:t>
            </w:r>
          </w:p>
        </w:tc>
        <w:tc>
          <w:tcPr>
            <w:tcW w:w="3127" w:type="dxa"/>
          </w:tcPr>
          <w:p w14:paraId="3D0F7C2A" w14:textId="4CDCAB37" w:rsidR="00A85DA0" w:rsidRPr="002E149A" w:rsidRDefault="00A85DA0" w:rsidP="00A85DA0">
            <w:pPr>
              <w:pStyle w:val="Tablas"/>
              <w:jc w:val="right"/>
              <w:rPr>
                <w:b/>
                <w:bCs w:val="0"/>
              </w:rPr>
            </w:pPr>
            <w:r w:rsidRPr="00C32EC2">
              <w:t>$2.687.500</w:t>
            </w:r>
          </w:p>
        </w:tc>
      </w:tr>
    </w:tbl>
    <w:p w14:paraId="2D7DF969" w14:textId="77777777" w:rsidR="00A52630" w:rsidRDefault="00A52630" w:rsidP="00194344">
      <w:pPr>
        <w:rPr>
          <w:lang w:eastAsia="es-CO"/>
        </w:rPr>
      </w:pPr>
    </w:p>
    <w:p w14:paraId="1034AEAB" w14:textId="77777777" w:rsidR="00A85DA0" w:rsidRDefault="00A85DA0" w:rsidP="00A85DA0">
      <w:pPr>
        <w:pStyle w:val="Prrafodelista"/>
        <w:numPr>
          <w:ilvl w:val="0"/>
          <w:numId w:val="82"/>
        </w:numPr>
        <w:rPr>
          <w:lang w:eastAsia="es-CO"/>
        </w:rPr>
      </w:pPr>
      <w:r>
        <w:rPr>
          <w:lang w:eastAsia="es-CO"/>
        </w:rPr>
        <w:t>Costos unitarios de materia prima: $30.000.</w:t>
      </w:r>
    </w:p>
    <w:p w14:paraId="501D7DE8" w14:textId="77777777" w:rsidR="00A85DA0" w:rsidRDefault="00A85DA0" w:rsidP="00A85DA0">
      <w:pPr>
        <w:pStyle w:val="Prrafodelista"/>
        <w:numPr>
          <w:ilvl w:val="0"/>
          <w:numId w:val="82"/>
        </w:numPr>
        <w:rPr>
          <w:lang w:eastAsia="es-CO"/>
        </w:rPr>
      </w:pPr>
      <w:r>
        <w:rPr>
          <w:lang w:eastAsia="es-CO"/>
        </w:rPr>
        <w:t>Mano de obra directa: $20.000 por unidad (sin prestaciones).</w:t>
      </w:r>
    </w:p>
    <w:p w14:paraId="1674186E" w14:textId="21DEEB38" w:rsidR="00A85DA0" w:rsidRDefault="00A85DA0" w:rsidP="00A85DA0">
      <w:pPr>
        <w:pStyle w:val="Prrafodelista"/>
        <w:numPr>
          <w:ilvl w:val="0"/>
          <w:numId w:val="82"/>
        </w:numPr>
        <w:rPr>
          <w:lang w:eastAsia="es-CO"/>
        </w:rPr>
      </w:pPr>
      <w:r>
        <w:rPr>
          <w:lang w:eastAsia="es-CO"/>
        </w:rPr>
        <w:t xml:space="preserve">Las prestaciones sociales representan el 50 % de los salarios a pagar y el </w:t>
      </w:r>
      <w:r>
        <w:rPr>
          <w:lang w:eastAsia="es-CO"/>
        </w:rPr>
        <w:t xml:space="preserve"> </w:t>
      </w:r>
      <w:r>
        <w:rPr>
          <w:lang w:eastAsia="es-CO"/>
        </w:rPr>
        <w:t>80 % de ellas se pagan en efectivo durante el período.</w:t>
      </w:r>
    </w:p>
    <w:p w14:paraId="7EDA040E" w14:textId="77777777" w:rsidR="00A85DA0" w:rsidRDefault="00A85DA0" w:rsidP="00A85DA0">
      <w:pPr>
        <w:pStyle w:val="Prrafodelista"/>
        <w:numPr>
          <w:ilvl w:val="0"/>
          <w:numId w:val="82"/>
        </w:numPr>
        <w:rPr>
          <w:lang w:eastAsia="es-CO"/>
        </w:rPr>
      </w:pPr>
      <w:r>
        <w:rPr>
          <w:lang w:eastAsia="es-CO"/>
        </w:rPr>
        <w:t>Costos indirectos de fabricación del primer año:</w:t>
      </w:r>
    </w:p>
    <w:p w14:paraId="3C678903" w14:textId="77777777" w:rsidR="00A85DA0" w:rsidRDefault="00A85DA0" w:rsidP="00A85DA0">
      <w:pPr>
        <w:pStyle w:val="Prrafodelista"/>
        <w:numPr>
          <w:ilvl w:val="1"/>
          <w:numId w:val="82"/>
        </w:numPr>
        <w:rPr>
          <w:lang w:eastAsia="es-CO"/>
        </w:rPr>
      </w:pPr>
      <w:r>
        <w:rPr>
          <w:lang w:eastAsia="es-CO"/>
        </w:rPr>
        <w:t>Mano de obra indirecta: $300.000.000.</w:t>
      </w:r>
    </w:p>
    <w:p w14:paraId="6B001BE4" w14:textId="77777777" w:rsidR="00A85DA0" w:rsidRDefault="00A85DA0" w:rsidP="00A85DA0">
      <w:pPr>
        <w:pStyle w:val="Prrafodelista"/>
        <w:numPr>
          <w:ilvl w:val="1"/>
          <w:numId w:val="82"/>
        </w:numPr>
        <w:rPr>
          <w:lang w:eastAsia="es-CO"/>
        </w:rPr>
      </w:pPr>
      <w:r>
        <w:rPr>
          <w:lang w:eastAsia="es-CO"/>
        </w:rPr>
        <w:t>Mantenimiento: $60.000.000.</w:t>
      </w:r>
    </w:p>
    <w:p w14:paraId="7E3AF7EE" w14:textId="77777777" w:rsidR="00A85DA0" w:rsidRDefault="00A85DA0" w:rsidP="00A85DA0">
      <w:pPr>
        <w:pStyle w:val="Prrafodelista"/>
        <w:numPr>
          <w:ilvl w:val="1"/>
          <w:numId w:val="82"/>
        </w:numPr>
        <w:rPr>
          <w:lang w:eastAsia="es-CO"/>
        </w:rPr>
      </w:pPr>
      <w:r>
        <w:rPr>
          <w:lang w:eastAsia="es-CO"/>
        </w:rPr>
        <w:t>Arrendamiento: $180.000.000.</w:t>
      </w:r>
    </w:p>
    <w:p w14:paraId="2102102A" w14:textId="1E289362" w:rsidR="00A85DA0" w:rsidRDefault="00A85DA0" w:rsidP="00224985">
      <w:pPr>
        <w:pStyle w:val="Prrafodelista"/>
        <w:numPr>
          <w:ilvl w:val="1"/>
          <w:numId w:val="82"/>
        </w:numPr>
        <w:rPr>
          <w:lang w:eastAsia="es-CO"/>
        </w:rPr>
      </w:pPr>
      <w:r>
        <w:rPr>
          <w:lang w:eastAsia="es-CO"/>
        </w:rPr>
        <w:t>Servicios públicos, aseo y vigilancia:</w:t>
      </w:r>
      <w:r>
        <w:rPr>
          <w:lang w:eastAsia="es-CO"/>
        </w:rPr>
        <w:t xml:space="preserve"> </w:t>
      </w:r>
      <w:r>
        <w:rPr>
          <w:lang w:eastAsia="es-CO"/>
        </w:rPr>
        <w:t>$240.000.000.</w:t>
      </w:r>
    </w:p>
    <w:p w14:paraId="2EE71190" w14:textId="77777777" w:rsidR="00A85DA0" w:rsidRDefault="00A85DA0" w:rsidP="00A85DA0">
      <w:pPr>
        <w:pStyle w:val="Prrafodelista"/>
        <w:numPr>
          <w:ilvl w:val="0"/>
          <w:numId w:val="82"/>
        </w:numPr>
        <w:rPr>
          <w:lang w:eastAsia="es-CO"/>
        </w:rPr>
      </w:pPr>
      <w:r>
        <w:rPr>
          <w:lang w:eastAsia="es-CO"/>
        </w:rPr>
        <w:t>Gastos de administración y ventas: $1.000.000.000.</w:t>
      </w:r>
    </w:p>
    <w:p w14:paraId="71997D41" w14:textId="77777777" w:rsidR="00A85DA0" w:rsidRDefault="00A85DA0" w:rsidP="00A85DA0">
      <w:pPr>
        <w:pStyle w:val="Prrafodelista"/>
        <w:numPr>
          <w:ilvl w:val="0"/>
          <w:numId w:val="82"/>
        </w:numPr>
        <w:rPr>
          <w:lang w:eastAsia="es-CO"/>
        </w:rPr>
      </w:pPr>
      <w:r>
        <w:rPr>
          <w:lang w:eastAsia="es-CO"/>
        </w:rPr>
        <w:t>Se debe comprar una máquina por $5.000.000.000, cuya vida útil se estima en 10 años y se deprecia por el método línea recta.</w:t>
      </w:r>
    </w:p>
    <w:p w14:paraId="286717F2" w14:textId="77777777" w:rsidR="00A85DA0" w:rsidRDefault="00A85DA0" w:rsidP="00A85DA0">
      <w:pPr>
        <w:pStyle w:val="Prrafodelista"/>
        <w:numPr>
          <w:ilvl w:val="0"/>
          <w:numId w:val="82"/>
        </w:numPr>
        <w:rPr>
          <w:lang w:eastAsia="es-CO"/>
        </w:rPr>
      </w:pPr>
      <w:r>
        <w:rPr>
          <w:lang w:eastAsia="es-CO"/>
        </w:rPr>
        <w:t>Un banco local prestará recursos al 20 % anual. El plazo para pagarlos será de 5 años y se cancelará en cuotas iguales al final de cada año.</w:t>
      </w:r>
    </w:p>
    <w:p w14:paraId="160E5B62" w14:textId="77777777" w:rsidR="00A85DA0" w:rsidRDefault="00A85DA0" w:rsidP="00A85DA0">
      <w:pPr>
        <w:pStyle w:val="Prrafodelista"/>
        <w:numPr>
          <w:ilvl w:val="0"/>
          <w:numId w:val="82"/>
        </w:numPr>
        <w:rPr>
          <w:lang w:eastAsia="es-CO"/>
        </w:rPr>
      </w:pPr>
      <w:r>
        <w:rPr>
          <w:lang w:eastAsia="es-CO"/>
        </w:rPr>
        <w:t>La tasa de impuesto a la renta será del 35 %.</w:t>
      </w:r>
    </w:p>
    <w:p w14:paraId="3FD4887B" w14:textId="0083F8B8" w:rsidR="00A85DA0" w:rsidRDefault="00A85DA0" w:rsidP="00A85DA0">
      <w:pPr>
        <w:pStyle w:val="Prrafodelista"/>
        <w:numPr>
          <w:ilvl w:val="0"/>
          <w:numId w:val="82"/>
        </w:numPr>
        <w:rPr>
          <w:lang w:eastAsia="es-CO"/>
        </w:rPr>
      </w:pPr>
      <w:r>
        <w:rPr>
          <w:lang w:eastAsia="es-CO"/>
        </w:rPr>
        <w:t>Reparto de utilidades, el 50</w:t>
      </w:r>
      <w:r w:rsidR="00D47839">
        <w:rPr>
          <w:lang w:eastAsia="es-CO"/>
        </w:rPr>
        <w:t xml:space="preserve"> </w:t>
      </w:r>
      <w:r>
        <w:rPr>
          <w:lang w:eastAsia="es-CO"/>
        </w:rPr>
        <w:t>% de las utilidades netas de cada año.</w:t>
      </w:r>
    </w:p>
    <w:p w14:paraId="5784B445" w14:textId="77777777" w:rsidR="00A85DA0" w:rsidRDefault="00A85DA0" w:rsidP="00A85DA0">
      <w:pPr>
        <w:pStyle w:val="Prrafodelista"/>
        <w:numPr>
          <w:ilvl w:val="0"/>
          <w:numId w:val="82"/>
        </w:numPr>
        <w:rPr>
          <w:lang w:eastAsia="es-CO"/>
        </w:rPr>
      </w:pPr>
      <w:r>
        <w:rPr>
          <w:lang w:eastAsia="es-CO"/>
        </w:rPr>
        <w:t>Los proveedores de materia prima conceden un plazo de 60 días para el pago.</w:t>
      </w:r>
    </w:p>
    <w:p w14:paraId="19048FE3" w14:textId="77777777" w:rsidR="00A85DA0" w:rsidRDefault="00A85DA0" w:rsidP="00A85DA0">
      <w:pPr>
        <w:pStyle w:val="Prrafodelista"/>
        <w:numPr>
          <w:ilvl w:val="0"/>
          <w:numId w:val="82"/>
        </w:numPr>
        <w:rPr>
          <w:lang w:eastAsia="es-CO"/>
        </w:rPr>
      </w:pPr>
      <w:r>
        <w:rPr>
          <w:lang w:eastAsia="es-CO"/>
        </w:rPr>
        <w:lastRenderedPageBreak/>
        <w:t>Para el primer año de operaciones se desea mantener un efectivo mínimo equivalente a dos meses de: gastos de administración y ventas, salarios (sin prestaciones) arrendamiento, mantenimiento y otros costos fijos (mencionados antes).</w:t>
      </w:r>
    </w:p>
    <w:p w14:paraId="5F10C29E" w14:textId="77777777" w:rsidR="00A85DA0" w:rsidRDefault="00A85DA0" w:rsidP="00A85DA0">
      <w:pPr>
        <w:pStyle w:val="Prrafodelista"/>
        <w:numPr>
          <w:ilvl w:val="0"/>
          <w:numId w:val="82"/>
        </w:numPr>
        <w:rPr>
          <w:lang w:eastAsia="es-CO"/>
        </w:rPr>
      </w:pPr>
      <w:r>
        <w:rPr>
          <w:lang w:eastAsia="es-CO"/>
        </w:rPr>
        <w:t>La política de inversión en activos corrientes planeada es:</w:t>
      </w:r>
    </w:p>
    <w:p w14:paraId="14A1425A" w14:textId="77777777" w:rsidR="00A85DA0" w:rsidRDefault="00A85DA0" w:rsidP="00A85DA0">
      <w:pPr>
        <w:pStyle w:val="Prrafodelista"/>
        <w:numPr>
          <w:ilvl w:val="1"/>
          <w:numId w:val="82"/>
        </w:numPr>
        <w:rPr>
          <w:lang w:eastAsia="es-CO"/>
        </w:rPr>
      </w:pPr>
      <w:r>
        <w:rPr>
          <w:lang w:eastAsia="es-CO"/>
        </w:rPr>
        <w:t>Cuentas por cobrar: 45 días de ventas.</w:t>
      </w:r>
    </w:p>
    <w:p w14:paraId="097B3663" w14:textId="77777777" w:rsidR="00A85DA0" w:rsidRDefault="00A85DA0" w:rsidP="00A85DA0">
      <w:pPr>
        <w:pStyle w:val="Prrafodelista"/>
        <w:numPr>
          <w:ilvl w:val="1"/>
          <w:numId w:val="82"/>
        </w:numPr>
        <w:rPr>
          <w:lang w:eastAsia="es-CO"/>
        </w:rPr>
      </w:pPr>
      <w:r>
        <w:rPr>
          <w:lang w:eastAsia="es-CO"/>
        </w:rPr>
        <w:t>Materia prima: 10 días de producción.</w:t>
      </w:r>
    </w:p>
    <w:p w14:paraId="56E23693" w14:textId="77777777" w:rsidR="00A85DA0" w:rsidRDefault="00A85DA0" w:rsidP="00A85DA0">
      <w:pPr>
        <w:pStyle w:val="Prrafodelista"/>
        <w:numPr>
          <w:ilvl w:val="1"/>
          <w:numId w:val="82"/>
        </w:numPr>
        <w:rPr>
          <w:lang w:eastAsia="es-CO"/>
        </w:rPr>
      </w:pPr>
      <w:r>
        <w:rPr>
          <w:lang w:eastAsia="es-CO"/>
        </w:rPr>
        <w:t>Productos en proceso: 15 días de ventas expresado en unidades equivalentes terminadas.</w:t>
      </w:r>
    </w:p>
    <w:p w14:paraId="3F549199" w14:textId="77777777" w:rsidR="00A85DA0" w:rsidRDefault="00A85DA0" w:rsidP="00A85DA0">
      <w:pPr>
        <w:pStyle w:val="Prrafodelista"/>
        <w:numPr>
          <w:ilvl w:val="1"/>
          <w:numId w:val="82"/>
        </w:numPr>
        <w:rPr>
          <w:lang w:eastAsia="es-CO"/>
        </w:rPr>
      </w:pPr>
      <w:r>
        <w:rPr>
          <w:lang w:eastAsia="es-CO"/>
        </w:rPr>
        <w:t>Productos terminados: 20 días de ventas.</w:t>
      </w:r>
    </w:p>
    <w:p w14:paraId="2B80FA7D" w14:textId="77777777" w:rsidR="00A85DA0" w:rsidRDefault="00A85DA0" w:rsidP="00A85DA0">
      <w:pPr>
        <w:pStyle w:val="Prrafodelista"/>
        <w:numPr>
          <w:ilvl w:val="0"/>
          <w:numId w:val="82"/>
        </w:numPr>
        <w:rPr>
          <w:lang w:eastAsia="es-CO"/>
        </w:rPr>
      </w:pPr>
      <w:r>
        <w:rPr>
          <w:lang w:eastAsia="es-CO"/>
        </w:rPr>
        <w:t>Se requiere una inversión en capital de trabajo para 4 meses.</w:t>
      </w:r>
    </w:p>
    <w:p w14:paraId="0E165592" w14:textId="77777777" w:rsidR="00A85DA0" w:rsidRDefault="00A85DA0" w:rsidP="00A85DA0">
      <w:pPr>
        <w:pStyle w:val="Prrafodelista"/>
        <w:numPr>
          <w:ilvl w:val="0"/>
          <w:numId w:val="82"/>
        </w:numPr>
        <w:rPr>
          <w:lang w:eastAsia="es-CO"/>
        </w:rPr>
      </w:pPr>
      <w:r>
        <w:rPr>
          <w:lang w:eastAsia="es-CO"/>
        </w:rPr>
        <w:t>Se presupuesta que los volúmenes de ventas crezcan al ritmo del crecimiento de la economía (PIB).</w:t>
      </w:r>
    </w:p>
    <w:p w14:paraId="09DD7272" w14:textId="77777777" w:rsidR="00A85DA0" w:rsidRDefault="00A85DA0" w:rsidP="00A85DA0">
      <w:pPr>
        <w:pStyle w:val="Prrafodelista"/>
        <w:numPr>
          <w:ilvl w:val="0"/>
          <w:numId w:val="82"/>
        </w:numPr>
        <w:rPr>
          <w:lang w:eastAsia="es-CO"/>
        </w:rPr>
      </w:pPr>
      <w:r>
        <w:rPr>
          <w:lang w:eastAsia="es-CO"/>
        </w:rPr>
        <w:t>Los precios crecerán al ritmo de la inflación.</w:t>
      </w:r>
    </w:p>
    <w:p w14:paraId="0F7C3FEE" w14:textId="77777777" w:rsidR="00A85DA0" w:rsidRDefault="00A85DA0" w:rsidP="00A85DA0">
      <w:pPr>
        <w:pStyle w:val="Prrafodelista"/>
        <w:numPr>
          <w:ilvl w:val="0"/>
          <w:numId w:val="82"/>
        </w:numPr>
        <w:rPr>
          <w:lang w:eastAsia="es-CO"/>
        </w:rPr>
      </w:pPr>
      <w:r>
        <w:rPr>
          <w:lang w:eastAsia="es-CO"/>
        </w:rPr>
        <w:t>Se presupuesta una política de reparto de utilidades del 50 % cada año.</w:t>
      </w:r>
    </w:p>
    <w:p w14:paraId="6CA3FDBE" w14:textId="71BB403B" w:rsidR="00A85DA0" w:rsidRDefault="005B023F" w:rsidP="00A85DA0">
      <w:pPr>
        <w:rPr>
          <w:b/>
          <w:bCs/>
          <w:lang w:eastAsia="es-CO"/>
        </w:rPr>
      </w:pPr>
      <w:r w:rsidRPr="005B023F">
        <w:rPr>
          <w:b/>
          <w:bCs/>
          <w:lang w:eastAsia="es-CO"/>
        </w:rPr>
        <w:t>El primer paso para seguir es la proyección de ventas.</w:t>
      </w:r>
    </w:p>
    <w:p w14:paraId="579E6071" w14:textId="132A2EB2" w:rsidR="005B023F" w:rsidRDefault="005B023F" w:rsidP="005B023F">
      <w:pPr>
        <w:pStyle w:val="Ttulo2"/>
      </w:pPr>
      <w:bookmarkStart w:id="6" w:name="_Toc200661021"/>
      <w:r w:rsidRPr="005B023F">
        <w:t>Proyección de ventas</w:t>
      </w:r>
      <w:bookmarkEnd w:id="6"/>
    </w:p>
    <w:p w14:paraId="109B95D2" w14:textId="169B0039" w:rsidR="005B023F" w:rsidRDefault="005B023F" w:rsidP="005B023F">
      <w:pPr>
        <w:rPr>
          <w:lang w:eastAsia="es-CO"/>
        </w:rPr>
      </w:pPr>
      <w:r w:rsidRPr="005B023F">
        <w:rPr>
          <w:lang w:eastAsia="es-CO"/>
        </w:rPr>
        <w:t>A continuación, se observa la proyección de cada rubro requerido.</w:t>
      </w:r>
    </w:p>
    <w:p w14:paraId="6A3A88FF" w14:textId="546192FD" w:rsidR="005B023F" w:rsidRDefault="005B023F" w:rsidP="005B023F">
      <w:pPr>
        <w:pStyle w:val="Ttulo3"/>
      </w:pPr>
      <w:r w:rsidRPr="005B023F">
        <w:t>Ventas en unidades</w:t>
      </w:r>
    </w:p>
    <w:p w14:paraId="409B2643" w14:textId="1AD3525A" w:rsidR="005B023F" w:rsidRDefault="005B023F" w:rsidP="005B023F">
      <w:pPr>
        <w:rPr>
          <w:lang w:eastAsia="es-CO"/>
        </w:rPr>
      </w:pPr>
      <w:r w:rsidRPr="005B023F">
        <w:rPr>
          <w:lang w:eastAsia="es-CO"/>
        </w:rPr>
        <w:t>El primer rubro que se debe proyectar es el de ventas tanto en volumen como en cantidades. Existen muchas técnicas de proyección de ventas, entre otras:</w:t>
      </w:r>
    </w:p>
    <w:p w14:paraId="5FB1A051" w14:textId="307FD667" w:rsidR="005B023F" w:rsidRPr="005B023F" w:rsidRDefault="005B023F" w:rsidP="005B023F">
      <w:pPr>
        <w:pStyle w:val="Prrafodelista"/>
        <w:numPr>
          <w:ilvl w:val="0"/>
          <w:numId w:val="83"/>
        </w:numPr>
        <w:rPr>
          <w:lang w:val="es-419" w:eastAsia="es-CO"/>
        </w:rPr>
      </w:pPr>
      <w:r w:rsidRPr="005B023F">
        <w:rPr>
          <w:lang w:eastAsia="es-CO"/>
        </w:rPr>
        <w:lastRenderedPageBreak/>
        <w:t>La elaboración de encuestas, practicadas por el equipo de ventas de una empresa pequeña o mediante la contratación de expertos en el caso de empresas más grandes.</w:t>
      </w:r>
    </w:p>
    <w:p w14:paraId="46153A5D" w14:textId="071FF3A6" w:rsidR="005B023F" w:rsidRPr="005B023F" w:rsidRDefault="005B023F" w:rsidP="005B023F">
      <w:pPr>
        <w:pStyle w:val="Prrafodelista"/>
        <w:numPr>
          <w:ilvl w:val="0"/>
          <w:numId w:val="83"/>
        </w:numPr>
        <w:rPr>
          <w:lang w:val="es-419" w:eastAsia="es-CO"/>
        </w:rPr>
      </w:pPr>
      <w:r w:rsidRPr="005B023F">
        <w:rPr>
          <w:lang w:eastAsia="es-CO"/>
        </w:rPr>
        <w:t>Utilización del método de análisis de series de tiempos en el caso de que las ventas de la empresa tengan componentes cíclicos o estacionales.</w:t>
      </w:r>
    </w:p>
    <w:p w14:paraId="2FC6EFBA" w14:textId="394F55AC" w:rsidR="005B023F" w:rsidRPr="005B023F" w:rsidRDefault="005B023F" w:rsidP="005B023F">
      <w:pPr>
        <w:pStyle w:val="Prrafodelista"/>
        <w:numPr>
          <w:ilvl w:val="0"/>
          <w:numId w:val="83"/>
        </w:numPr>
        <w:rPr>
          <w:lang w:val="es-419" w:eastAsia="es-CO"/>
        </w:rPr>
      </w:pPr>
      <w:r w:rsidRPr="005B023F">
        <w:rPr>
          <w:lang w:eastAsia="es-CO"/>
        </w:rPr>
        <w:t>Empleo de factores de crecimiento basados en indicadores macroeconómicos como el PIB y el IPC.</w:t>
      </w:r>
    </w:p>
    <w:p w14:paraId="197FD1F6" w14:textId="29C6C2AD" w:rsidR="005B023F" w:rsidRPr="005B023F" w:rsidRDefault="005B023F" w:rsidP="005B023F">
      <w:pPr>
        <w:pStyle w:val="Prrafodelista"/>
        <w:numPr>
          <w:ilvl w:val="0"/>
          <w:numId w:val="83"/>
        </w:numPr>
        <w:rPr>
          <w:lang w:val="es-419" w:eastAsia="es-CO"/>
        </w:rPr>
      </w:pPr>
      <w:r w:rsidRPr="005B023F">
        <w:rPr>
          <w:lang w:eastAsia="es-CO"/>
        </w:rPr>
        <w:t>Análisis de regresión el cual establece una relación lineal de las ventas históricas bien sea de la empresa o del sector.</w:t>
      </w:r>
    </w:p>
    <w:p w14:paraId="3081CD77" w14:textId="48BAE801" w:rsidR="00A52630" w:rsidRDefault="005B023F" w:rsidP="00194344">
      <w:pPr>
        <w:rPr>
          <w:lang w:eastAsia="es-CO"/>
        </w:rPr>
      </w:pPr>
      <w:r w:rsidRPr="005B023F">
        <w:rPr>
          <w:lang w:eastAsia="es-CO"/>
        </w:rPr>
        <w:t>El grupo asesor GCF proyectó las ventas del primer año de operación de la nueva línea de negocios en 58.000 unidades calculadas utilizando el método de regresión lineal que sigue la siguiente metodología:</w:t>
      </w:r>
    </w:p>
    <w:p w14:paraId="46AD2368" w14:textId="6AF3C6FF" w:rsidR="005B023F" w:rsidRDefault="005B023F" w:rsidP="005B023F">
      <w:pPr>
        <w:pStyle w:val="Prrafodelista"/>
        <w:numPr>
          <w:ilvl w:val="0"/>
          <w:numId w:val="84"/>
        </w:numPr>
        <w:rPr>
          <w:lang w:eastAsia="es-CO"/>
        </w:rPr>
      </w:pPr>
      <w:r w:rsidRPr="005B023F">
        <w:rPr>
          <w:lang w:eastAsia="es-CO"/>
        </w:rPr>
        <w:t>Se dispone de las ventas históricas del sector durante los últimos 5 años:</w:t>
      </w:r>
    </w:p>
    <w:p w14:paraId="41747491" w14:textId="39D14582" w:rsidR="005B023F" w:rsidRDefault="005B023F" w:rsidP="005B023F">
      <w:pPr>
        <w:pStyle w:val="Tabla"/>
        <w:jc w:val="center"/>
        <w:rPr>
          <w:lang w:eastAsia="es-CO"/>
        </w:rPr>
      </w:pPr>
      <w:r w:rsidRPr="005B023F">
        <w:rPr>
          <w:lang w:eastAsia="es-CO"/>
        </w:rPr>
        <w:t>Ventas anuales del sector por año histórico (en cantidades)</w:t>
      </w:r>
    </w:p>
    <w:tbl>
      <w:tblPr>
        <w:tblStyle w:val="SENA"/>
        <w:tblW w:w="0" w:type="auto"/>
        <w:jc w:val="center"/>
        <w:tblLook w:val="04A0" w:firstRow="1" w:lastRow="0" w:firstColumn="1" w:lastColumn="0" w:noHBand="0" w:noVBand="1"/>
      </w:tblPr>
      <w:tblGrid>
        <w:gridCol w:w="3127"/>
        <w:gridCol w:w="3127"/>
      </w:tblGrid>
      <w:tr w:rsidR="005B023F" w14:paraId="7D9DB2F2" w14:textId="77777777" w:rsidTr="00530F16">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127" w:type="dxa"/>
          </w:tcPr>
          <w:p w14:paraId="169AA533" w14:textId="77777777" w:rsidR="005B023F" w:rsidRDefault="005B023F" w:rsidP="00530F16">
            <w:pPr>
              <w:pStyle w:val="Tablas"/>
              <w:jc w:val="center"/>
            </w:pPr>
            <w:r w:rsidRPr="003C4072">
              <w:t>Año (histórico)</w:t>
            </w:r>
          </w:p>
        </w:tc>
        <w:tc>
          <w:tcPr>
            <w:tcW w:w="3127" w:type="dxa"/>
          </w:tcPr>
          <w:p w14:paraId="45C04ED9" w14:textId="77777777" w:rsidR="005B023F" w:rsidRDefault="005B023F" w:rsidP="00530F16">
            <w:pPr>
              <w:pStyle w:val="Tablas"/>
              <w:jc w:val="center"/>
            </w:pPr>
            <w:r>
              <w:t>Ventas anuales en cantidades del sector</w:t>
            </w:r>
          </w:p>
        </w:tc>
      </w:tr>
      <w:tr w:rsidR="005B023F" w14:paraId="2D53CE2B"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25E6DF22" w14:textId="5FFA57CE" w:rsidR="005B023F" w:rsidRPr="00B8272D" w:rsidRDefault="005B023F" w:rsidP="005B023F">
            <w:pPr>
              <w:pStyle w:val="Tablas"/>
              <w:jc w:val="center"/>
              <w:rPr>
                <w:b/>
                <w:bCs w:val="0"/>
              </w:rPr>
            </w:pPr>
            <w:r w:rsidRPr="004113B9">
              <w:t>1</w:t>
            </w:r>
          </w:p>
        </w:tc>
        <w:tc>
          <w:tcPr>
            <w:tcW w:w="3127" w:type="dxa"/>
          </w:tcPr>
          <w:p w14:paraId="250AE083" w14:textId="130458BB" w:rsidR="005B023F" w:rsidRPr="00B8272D" w:rsidRDefault="005B023F" w:rsidP="005B023F">
            <w:pPr>
              <w:pStyle w:val="Tablas"/>
              <w:jc w:val="right"/>
              <w:rPr>
                <w:b/>
                <w:bCs w:val="0"/>
              </w:rPr>
            </w:pPr>
            <w:r w:rsidRPr="004113B9">
              <w:t>$1.600.000</w:t>
            </w:r>
          </w:p>
        </w:tc>
      </w:tr>
      <w:tr w:rsidR="005B023F" w14:paraId="782500DC" w14:textId="77777777" w:rsidTr="00530F16">
        <w:trPr>
          <w:trHeight w:val="332"/>
          <w:jc w:val="center"/>
        </w:trPr>
        <w:tc>
          <w:tcPr>
            <w:tcW w:w="3127" w:type="dxa"/>
          </w:tcPr>
          <w:p w14:paraId="03191387" w14:textId="50099774" w:rsidR="005B023F" w:rsidRPr="002E149A" w:rsidRDefault="005B023F" w:rsidP="005B023F">
            <w:pPr>
              <w:pStyle w:val="Tablas"/>
              <w:jc w:val="center"/>
              <w:rPr>
                <w:b/>
                <w:bCs w:val="0"/>
              </w:rPr>
            </w:pPr>
            <w:r w:rsidRPr="004113B9">
              <w:t>2</w:t>
            </w:r>
          </w:p>
        </w:tc>
        <w:tc>
          <w:tcPr>
            <w:tcW w:w="3127" w:type="dxa"/>
          </w:tcPr>
          <w:p w14:paraId="740ED597" w14:textId="0811DFED" w:rsidR="005B023F" w:rsidRPr="002E149A" w:rsidRDefault="005B023F" w:rsidP="005B023F">
            <w:pPr>
              <w:pStyle w:val="Tablas"/>
              <w:jc w:val="right"/>
              <w:rPr>
                <w:b/>
                <w:bCs w:val="0"/>
              </w:rPr>
            </w:pPr>
            <w:r w:rsidRPr="004113B9">
              <w:t>$1.760.000</w:t>
            </w:r>
          </w:p>
        </w:tc>
      </w:tr>
      <w:tr w:rsidR="005B023F" w14:paraId="088DD6F5"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3E9EE432" w14:textId="0DE61AC8" w:rsidR="005B023F" w:rsidRDefault="005B023F" w:rsidP="005B023F">
            <w:pPr>
              <w:pStyle w:val="Tablas"/>
              <w:jc w:val="center"/>
            </w:pPr>
            <w:r w:rsidRPr="004113B9">
              <w:t>3</w:t>
            </w:r>
          </w:p>
        </w:tc>
        <w:tc>
          <w:tcPr>
            <w:tcW w:w="3127" w:type="dxa"/>
          </w:tcPr>
          <w:p w14:paraId="70A517C5" w14:textId="0291B206" w:rsidR="005B023F" w:rsidRDefault="005B023F" w:rsidP="005B023F">
            <w:pPr>
              <w:pStyle w:val="Tablas"/>
              <w:jc w:val="right"/>
            </w:pPr>
            <w:r w:rsidRPr="004113B9">
              <w:t>$1.980.000</w:t>
            </w:r>
          </w:p>
        </w:tc>
      </w:tr>
      <w:tr w:rsidR="005B023F" w14:paraId="26DE7CE3" w14:textId="77777777" w:rsidTr="00530F16">
        <w:trPr>
          <w:trHeight w:val="347"/>
          <w:jc w:val="center"/>
        </w:trPr>
        <w:tc>
          <w:tcPr>
            <w:tcW w:w="3127" w:type="dxa"/>
          </w:tcPr>
          <w:p w14:paraId="447C282E" w14:textId="56FD114F" w:rsidR="005B023F" w:rsidRPr="002E149A" w:rsidRDefault="005B023F" w:rsidP="005B023F">
            <w:pPr>
              <w:pStyle w:val="Tablas"/>
              <w:jc w:val="center"/>
              <w:rPr>
                <w:b/>
                <w:bCs w:val="0"/>
              </w:rPr>
            </w:pPr>
            <w:r w:rsidRPr="004113B9">
              <w:t>4</w:t>
            </w:r>
          </w:p>
        </w:tc>
        <w:tc>
          <w:tcPr>
            <w:tcW w:w="3127" w:type="dxa"/>
          </w:tcPr>
          <w:p w14:paraId="6A1E48DF" w14:textId="6E19ED12" w:rsidR="005B023F" w:rsidRPr="002E149A" w:rsidRDefault="005B023F" w:rsidP="005B023F">
            <w:pPr>
              <w:pStyle w:val="Tablas"/>
              <w:jc w:val="right"/>
              <w:rPr>
                <w:b/>
                <w:bCs w:val="0"/>
              </w:rPr>
            </w:pPr>
            <w:r w:rsidRPr="004113B9">
              <w:t>$2.340.000</w:t>
            </w:r>
          </w:p>
        </w:tc>
      </w:tr>
      <w:tr w:rsidR="005B023F" w14:paraId="0F08B741"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4069DD31" w14:textId="2AEE089B" w:rsidR="005B023F" w:rsidRPr="002E149A" w:rsidRDefault="005B023F" w:rsidP="005B023F">
            <w:pPr>
              <w:pStyle w:val="Tablas"/>
              <w:jc w:val="center"/>
              <w:rPr>
                <w:b/>
                <w:bCs w:val="0"/>
              </w:rPr>
            </w:pPr>
            <w:r w:rsidRPr="004113B9">
              <w:t>5</w:t>
            </w:r>
          </w:p>
        </w:tc>
        <w:tc>
          <w:tcPr>
            <w:tcW w:w="3127" w:type="dxa"/>
          </w:tcPr>
          <w:p w14:paraId="38577AA4" w14:textId="3903A5B9" w:rsidR="005B023F" w:rsidRPr="002E149A" w:rsidRDefault="005B023F" w:rsidP="005B023F">
            <w:pPr>
              <w:pStyle w:val="Tablas"/>
              <w:jc w:val="right"/>
              <w:rPr>
                <w:b/>
                <w:bCs w:val="0"/>
              </w:rPr>
            </w:pPr>
            <w:r w:rsidRPr="004113B9">
              <w:t>$2.687.500</w:t>
            </w:r>
          </w:p>
        </w:tc>
      </w:tr>
    </w:tbl>
    <w:p w14:paraId="145B4987" w14:textId="77777777" w:rsidR="005B023F" w:rsidRDefault="005B023F" w:rsidP="005B023F">
      <w:pPr>
        <w:pStyle w:val="Prrafodelista"/>
        <w:ind w:left="1429" w:firstLine="0"/>
        <w:rPr>
          <w:lang w:eastAsia="es-CO"/>
        </w:rPr>
      </w:pPr>
    </w:p>
    <w:p w14:paraId="03A902D6" w14:textId="2D770F5B" w:rsidR="005B023F" w:rsidRDefault="005B023F" w:rsidP="005B023F">
      <w:pPr>
        <w:pStyle w:val="Prrafodelista"/>
        <w:numPr>
          <w:ilvl w:val="0"/>
          <w:numId w:val="84"/>
        </w:numPr>
        <w:rPr>
          <w:lang w:eastAsia="es-CO"/>
        </w:rPr>
      </w:pPr>
      <w:r w:rsidRPr="005B023F">
        <w:rPr>
          <w:lang w:eastAsia="es-CO"/>
        </w:rPr>
        <w:t xml:space="preserve">Se proyectan las ventas futuras del sector para los próximos años utilizando la ecuación </w:t>
      </w:r>
      <w:r w:rsidRPr="005B023F">
        <w:rPr>
          <w:b/>
          <w:bCs/>
          <w:lang w:eastAsia="es-CO"/>
        </w:rPr>
        <w:t>y = mx + b</w:t>
      </w:r>
      <w:r w:rsidRPr="005B023F">
        <w:rPr>
          <w:lang w:eastAsia="es-CO"/>
        </w:rPr>
        <w:t>, en donde:</w:t>
      </w:r>
    </w:p>
    <w:p w14:paraId="07DDD726" w14:textId="77777777" w:rsidR="005B023F" w:rsidRDefault="005B023F" w:rsidP="005B023F">
      <w:pPr>
        <w:pStyle w:val="Prrafodelista"/>
        <w:ind w:left="1429" w:firstLine="0"/>
        <w:rPr>
          <w:lang w:eastAsia="es-CO"/>
        </w:rPr>
      </w:pPr>
    </w:p>
    <w:p w14:paraId="0B87667E" w14:textId="5EB1A4FD" w:rsidR="005B023F" w:rsidRDefault="005B023F" w:rsidP="005B023F">
      <w:pPr>
        <w:pStyle w:val="Prrafodelista"/>
        <w:ind w:left="1429" w:firstLine="0"/>
        <w:rPr>
          <w:lang w:eastAsia="es-CO"/>
        </w:rPr>
      </w:pPr>
      <w:r w:rsidRPr="005B023F">
        <w:rPr>
          <w:b/>
          <w:bCs/>
          <w:lang w:eastAsia="es-CO"/>
        </w:rPr>
        <w:lastRenderedPageBreak/>
        <w:t>m</w:t>
      </w:r>
      <w:r w:rsidRPr="005B023F">
        <w:rPr>
          <w:lang w:eastAsia="es-CO"/>
        </w:rPr>
        <w:t xml:space="preserve"> es la pendiente de la línea de regresión que representa el número de unidades que aumenta </w:t>
      </w:r>
      <w:r w:rsidRPr="005B023F">
        <w:rPr>
          <w:b/>
          <w:bCs/>
          <w:lang w:eastAsia="es-CO"/>
        </w:rPr>
        <w:t>y</w:t>
      </w:r>
      <w:r w:rsidRPr="005B023F">
        <w:rPr>
          <w:lang w:eastAsia="es-CO"/>
        </w:rPr>
        <w:t xml:space="preserve"> por cada unidad de </w:t>
      </w:r>
      <w:r w:rsidRPr="005B023F">
        <w:rPr>
          <w:b/>
          <w:bCs/>
          <w:lang w:eastAsia="es-CO"/>
        </w:rPr>
        <w:t>x</w:t>
      </w:r>
      <w:r w:rsidRPr="005B023F">
        <w:rPr>
          <w:lang w:eastAsia="es-CO"/>
        </w:rPr>
        <w:t>. Se calcula con la siguiente fórmula:</w:t>
      </w:r>
    </w:p>
    <w:p w14:paraId="28D475A7" w14:textId="0018344B" w:rsidR="005B023F" w:rsidRDefault="005B023F" w:rsidP="005B023F">
      <w:pPr>
        <w:pStyle w:val="Prrafodelista"/>
        <w:ind w:left="1429" w:firstLine="0"/>
        <w:jc w:val="center"/>
        <w:rPr>
          <w:lang w:eastAsia="es-CO"/>
        </w:rPr>
      </w:pPr>
      <w:r>
        <w:rPr>
          <w:noProof/>
          <w:lang w:eastAsia="es-CO"/>
        </w:rPr>
        <w:drawing>
          <wp:inline distT="0" distB="0" distL="0" distR="0" wp14:anchorId="4145EA56" wp14:editId="45B0CC40">
            <wp:extent cx="2466975" cy="762000"/>
            <wp:effectExtent l="0" t="0" r="9525" b="0"/>
            <wp:docPr id="732767343" name="Imagen 7" descr="Fórmula que calcula la pendiente de una recta de regresión, donde m es igual a la diferencia entre el producto de n por la suma de xy y el producto de las sumas de x y de y, dividida entre la diferencia del producto de n por la suma de x al cuadrado y el cuadrado de la suma de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67343" name="Imagen 7" descr="Fórmula que calcula la pendiente de una recta de regresión, donde m es igual a la diferencia entre el producto de n por la suma de xy y el producto de las sumas de x y de y, dividida entre la diferencia del producto de n por la suma de x al cuadrado y el cuadrado de la suma de 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6975" cy="762000"/>
                    </a:xfrm>
                    <a:prstGeom prst="rect">
                      <a:avLst/>
                    </a:prstGeom>
                    <a:noFill/>
                  </pic:spPr>
                </pic:pic>
              </a:graphicData>
            </a:graphic>
          </wp:inline>
        </w:drawing>
      </w:r>
    </w:p>
    <w:p w14:paraId="60832323" w14:textId="159335AF" w:rsidR="00E646AC" w:rsidRDefault="00E646AC" w:rsidP="00E646AC">
      <w:pPr>
        <w:pStyle w:val="Prrafodelista"/>
        <w:ind w:left="1429" w:firstLine="0"/>
        <w:rPr>
          <w:lang w:eastAsia="es-CO"/>
        </w:rPr>
      </w:pPr>
      <w:r w:rsidRPr="00E646AC">
        <w:rPr>
          <w:b/>
          <w:bCs/>
          <w:lang w:eastAsia="es-CO"/>
        </w:rPr>
        <w:t>b</w:t>
      </w:r>
      <w:r w:rsidRPr="00E646AC">
        <w:rPr>
          <w:lang w:eastAsia="es-CO"/>
        </w:rPr>
        <w:t> es la intersección de </w:t>
      </w:r>
      <w:r w:rsidRPr="00E646AC">
        <w:rPr>
          <w:b/>
          <w:bCs/>
          <w:lang w:eastAsia="es-CO"/>
        </w:rPr>
        <w:t>y</w:t>
      </w:r>
      <w:r w:rsidRPr="00E646AC">
        <w:rPr>
          <w:lang w:eastAsia="es-CO"/>
        </w:rPr>
        <w:t> en la línea de regresión cuando </w:t>
      </w:r>
      <w:r w:rsidRPr="00E646AC">
        <w:rPr>
          <w:b/>
          <w:bCs/>
          <w:lang w:eastAsia="es-CO"/>
        </w:rPr>
        <w:t>x</w:t>
      </w:r>
      <w:r w:rsidRPr="00E646AC">
        <w:rPr>
          <w:lang w:eastAsia="es-CO"/>
        </w:rPr>
        <w:t> toma el valor de cero. Se calcula con la siguiente fórmula:</w:t>
      </w:r>
    </w:p>
    <w:p w14:paraId="2AB04D8B" w14:textId="38815D03" w:rsidR="00E646AC" w:rsidRDefault="00E646AC" w:rsidP="00E646AC">
      <w:pPr>
        <w:pStyle w:val="Prrafodelista"/>
        <w:ind w:left="1429" w:firstLine="0"/>
        <w:jc w:val="center"/>
        <w:rPr>
          <w:lang w:eastAsia="es-CO"/>
        </w:rPr>
      </w:pPr>
      <w:r>
        <w:rPr>
          <w:noProof/>
          <w:lang w:eastAsia="es-CO"/>
        </w:rPr>
        <w:drawing>
          <wp:inline distT="0" distB="0" distL="0" distR="0" wp14:anchorId="4359692B" wp14:editId="56177DA2">
            <wp:extent cx="2809875" cy="762000"/>
            <wp:effectExtent l="0" t="0" r="9525" b="0"/>
            <wp:docPr id="1647146884" name="Imagen 9" descr="Fórmula  que calcula la ordenada al origen de una recta de regresión, donde b es igual a la diferencia entre el producto de la suma de y por la suma de x al cuadrado y el producto de las sumas de x y de xy, dividida entre la diferencia del producto de n por la suma de x al cuadrado y el cuadrado de la suma de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6884" name="Imagen 9" descr="Fórmula  que calcula la ordenada al origen de una recta de regresión, donde b es igual a la diferencia entre el producto de la suma de y por la suma de x al cuadrado y el producto de las sumas de x y de xy, dividida entre la diferencia del producto de n por la suma de x al cuadrado y el cuadrado de la suma de 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9875" cy="762000"/>
                    </a:xfrm>
                    <a:prstGeom prst="rect">
                      <a:avLst/>
                    </a:prstGeom>
                    <a:noFill/>
                  </pic:spPr>
                </pic:pic>
              </a:graphicData>
            </a:graphic>
          </wp:inline>
        </w:drawing>
      </w:r>
    </w:p>
    <w:p w14:paraId="3F60BD8D" w14:textId="18BC2AFF" w:rsidR="005B023F" w:rsidRDefault="00944D49" w:rsidP="00944D49">
      <w:pPr>
        <w:pStyle w:val="Prrafodelista"/>
        <w:ind w:left="1429" w:firstLine="0"/>
        <w:rPr>
          <w:lang w:eastAsia="es-CO"/>
        </w:rPr>
      </w:pPr>
      <w:r w:rsidRPr="00944D49">
        <w:rPr>
          <w:b/>
          <w:bCs/>
          <w:lang w:eastAsia="es-CO"/>
        </w:rPr>
        <w:t>x</w:t>
      </w:r>
      <w:r w:rsidRPr="00944D49">
        <w:rPr>
          <w:lang w:eastAsia="es-CO"/>
        </w:rPr>
        <w:t> es el número del año histórico.</w:t>
      </w:r>
    </w:p>
    <w:p w14:paraId="44CEAE76" w14:textId="77777777" w:rsidR="005B023F" w:rsidRDefault="005B023F" w:rsidP="005B023F">
      <w:pPr>
        <w:pStyle w:val="Prrafodelista"/>
        <w:ind w:left="1429" w:firstLine="0"/>
        <w:rPr>
          <w:lang w:eastAsia="es-CO"/>
        </w:rPr>
      </w:pPr>
    </w:p>
    <w:p w14:paraId="614E8A68" w14:textId="2C2B0320" w:rsidR="005B023F" w:rsidRDefault="00944D49" w:rsidP="005B023F">
      <w:pPr>
        <w:pStyle w:val="Prrafodelista"/>
        <w:numPr>
          <w:ilvl w:val="0"/>
          <w:numId w:val="84"/>
        </w:numPr>
        <w:rPr>
          <w:lang w:eastAsia="es-CO"/>
        </w:rPr>
      </w:pPr>
      <w:r w:rsidRPr="00944D49">
        <w:rPr>
          <w:lang w:eastAsia="es-CO"/>
        </w:rPr>
        <w:t xml:space="preserve">Para desarrollar las fórmulas de </w:t>
      </w:r>
      <w:r w:rsidRPr="00944D49">
        <w:rPr>
          <w:b/>
          <w:bCs/>
          <w:lang w:eastAsia="es-CO"/>
        </w:rPr>
        <w:t xml:space="preserve">m </w:t>
      </w:r>
      <w:r w:rsidRPr="00944D49">
        <w:rPr>
          <w:lang w:eastAsia="es-CO"/>
        </w:rPr>
        <w:t xml:space="preserve">y </w:t>
      </w:r>
      <w:r w:rsidRPr="00944D49">
        <w:rPr>
          <w:b/>
          <w:bCs/>
          <w:lang w:eastAsia="es-CO"/>
        </w:rPr>
        <w:t>b</w:t>
      </w:r>
      <w:r w:rsidRPr="00944D49">
        <w:rPr>
          <w:lang w:eastAsia="es-CO"/>
        </w:rPr>
        <w:t xml:space="preserve"> se utilizó la siguiente tabla en Excel:</w:t>
      </w:r>
    </w:p>
    <w:p w14:paraId="50109C43" w14:textId="15A5A190" w:rsidR="00944D49" w:rsidRDefault="00E24BBB" w:rsidP="00E24BBB">
      <w:pPr>
        <w:pStyle w:val="Tabla"/>
        <w:jc w:val="center"/>
        <w:rPr>
          <w:lang w:eastAsia="es-CO"/>
        </w:rPr>
      </w:pPr>
      <w:r w:rsidRPr="00E24BBB">
        <w:rPr>
          <w:lang w:eastAsia="es-CO"/>
        </w:rPr>
        <w:t>Ventas anuales del sector por año histórico (en cantidades)</w:t>
      </w:r>
    </w:p>
    <w:tbl>
      <w:tblPr>
        <w:tblStyle w:val="SENA"/>
        <w:tblW w:w="0" w:type="auto"/>
        <w:jc w:val="center"/>
        <w:tblLook w:val="04A0" w:firstRow="1" w:lastRow="0" w:firstColumn="1" w:lastColumn="0" w:noHBand="0" w:noVBand="1"/>
      </w:tblPr>
      <w:tblGrid>
        <w:gridCol w:w="1992"/>
        <w:gridCol w:w="1302"/>
        <w:gridCol w:w="1384"/>
        <w:gridCol w:w="1408"/>
        <w:gridCol w:w="1192"/>
      </w:tblGrid>
      <w:tr w:rsidR="00E24BBB" w14:paraId="0D3E9789" w14:textId="77777777" w:rsidTr="00E24BBB">
        <w:trPr>
          <w:cnfStyle w:val="100000000000" w:firstRow="1" w:lastRow="0" w:firstColumn="0" w:lastColumn="0" w:oddVBand="0" w:evenVBand="0" w:oddHBand="0" w:evenHBand="0" w:firstRowFirstColumn="0" w:firstRowLastColumn="0" w:lastRowFirstColumn="0" w:lastRowLastColumn="0"/>
          <w:cantSplit/>
          <w:trHeight w:val="488"/>
          <w:tblHeader/>
          <w:jc w:val="center"/>
        </w:trPr>
        <w:tc>
          <w:tcPr>
            <w:tcW w:w="1992" w:type="dxa"/>
          </w:tcPr>
          <w:p w14:paraId="7C716101" w14:textId="77777777" w:rsidR="00E24BBB" w:rsidRDefault="00E24BBB" w:rsidP="00530F16">
            <w:pPr>
              <w:pStyle w:val="Tablas"/>
              <w:jc w:val="center"/>
            </w:pPr>
            <w:r w:rsidRPr="00153656">
              <w:t>Año (histórico)</w:t>
            </w:r>
          </w:p>
        </w:tc>
        <w:tc>
          <w:tcPr>
            <w:tcW w:w="1302" w:type="dxa"/>
          </w:tcPr>
          <w:p w14:paraId="24A34DB0" w14:textId="77777777" w:rsidR="00E24BBB" w:rsidRDefault="00E24BBB" w:rsidP="00530F16">
            <w:pPr>
              <w:pStyle w:val="Tablas"/>
              <w:jc w:val="center"/>
            </w:pPr>
            <w:r w:rsidRPr="00153656">
              <w:t>X</w:t>
            </w:r>
          </w:p>
        </w:tc>
        <w:tc>
          <w:tcPr>
            <w:tcW w:w="1384" w:type="dxa"/>
          </w:tcPr>
          <w:p w14:paraId="27E82930" w14:textId="77777777" w:rsidR="00E24BBB" w:rsidRDefault="00E24BBB" w:rsidP="00530F16">
            <w:pPr>
              <w:pStyle w:val="Tablas"/>
              <w:jc w:val="center"/>
            </w:pPr>
            <w:r w:rsidRPr="00153656">
              <w:t>Y</w:t>
            </w:r>
          </w:p>
        </w:tc>
        <w:tc>
          <w:tcPr>
            <w:tcW w:w="1408" w:type="dxa"/>
          </w:tcPr>
          <w:p w14:paraId="1080DE86" w14:textId="77777777" w:rsidR="00E24BBB" w:rsidRDefault="00E24BBB" w:rsidP="00530F16">
            <w:pPr>
              <w:pStyle w:val="Tablas"/>
              <w:jc w:val="center"/>
            </w:pPr>
            <w:r w:rsidRPr="00153656">
              <w:t>XY</w:t>
            </w:r>
          </w:p>
        </w:tc>
        <w:tc>
          <w:tcPr>
            <w:tcW w:w="1192" w:type="dxa"/>
          </w:tcPr>
          <w:p w14:paraId="3AE5641E" w14:textId="77777777" w:rsidR="00E24BBB" w:rsidRDefault="00E24BBB" w:rsidP="00530F16">
            <w:pPr>
              <w:pStyle w:val="Tablas"/>
              <w:jc w:val="center"/>
            </w:pPr>
            <w:r w:rsidRPr="00153656">
              <w:t>X²</w:t>
            </w:r>
          </w:p>
        </w:tc>
      </w:tr>
      <w:tr w:rsidR="00E24BBB" w14:paraId="2D8C0AFF" w14:textId="77777777" w:rsidTr="00E24BBB">
        <w:trPr>
          <w:cnfStyle w:val="000000100000" w:firstRow="0" w:lastRow="0" w:firstColumn="0" w:lastColumn="0" w:oddVBand="0" w:evenVBand="0" w:oddHBand="1" w:evenHBand="0" w:firstRowFirstColumn="0" w:firstRowLastColumn="0" w:lastRowFirstColumn="0" w:lastRowLastColumn="0"/>
          <w:trHeight w:val="365"/>
          <w:jc w:val="center"/>
        </w:trPr>
        <w:tc>
          <w:tcPr>
            <w:tcW w:w="1992" w:type="dxa"/>
          </w:tcPr>
          <w:p w14:paraId="354824EF" w14:textId="78A6CEB2" w:rsidR="00E24BBB" w:rsidRDefault="00E24BBB" w:rsidP="00E24BBB">
            <w:pPr>
              <w:pStyle w:val="Tablas"/>
              <w:jc w:val="center"/>
            </w:pPr>
            <w:r w:rsidRPr="00F67DCD">
              <w:t>Año 1</w:t>
            </w:r>
          </w:p>
        </w:tc>
        <w:tc>
          <w:tcPr>
            <w:tcW w:w="1302" w:type="dxa"/>
          </w:tcPr>
          <w:p w14:paraId="2BBDA736" w14:textId="6F838C83" w:rsidR="00E24BBB" w:rsidRDefault="00E24BBB" w:rsidP="00E24BBB">
            <w:pPr>
              <w:pStyle w:val="Tablas"/>
              <w:jc w:val="center"/>
            </w:pPr>
            <w:r w:rsidRPr="00F67DCD">
              <w:t>1</w:t>
            </w:r>
          </w:p>
        </w:tc>
        <w:tc>
          <w:tcPr>
            <w:tcW w:w="1384" w:type="dxa"/>
          </w:tcPr>
          <w:p w14:paraId="25C499E9" w14:textId="6E4309E8" w:rsidR="00E24BBB" w:rsidRDefault="00E24BBB" w:rsidP="00E24BBB">
            <w:pPr>
              <w:pStyle w:val="Tablas"/>
              <w:jc w:val="right"/>
            </w:pPr>
            <w:r w:rsidRPr="00F67DCD">
              <w:t>$1.600.000</w:t>
            </w:r>
          </w:p>
        </w:tc>
        <w:tc>
          <w:tcPr>
            <w:tcW w:w="1408" w:type="dxa"/>
          </w:tcPr>
          <w:p w14:paraId="02514A94" w14:textId="5934D33D" w:rsidR="00E24BBB" w:rsidRPr="00201B84" w:rsidRDefault="00E24BBB" w:rsidP="00E24BBB">
            <w:pPr>
              <w:pStyle w:val="Tablas"/>
              <w:jc w:val="right"/>
              <w:rPr>
                <w:b/>
                <w:bCs w:val="0"/>
              </w:rPr>
            </w:pPr>
            <w:r w:rsidRPr="00F67DCD">
              <w:t>$1.600.000</w:t>
            </w:r>
          </w:p>
        </w:tc>
        <w:tc>
          <w:tcPr>
            <w:tcW w:w="1192" w:type="dxa"/>
          </w:tcPr>
          <w:p w14:paraId="03A6B575" w14:textId="2FB9433F" w:rsidR="00E24BBB" w:rsidRPr="00201B84" w:rsidRDefault="00E24BBB" w:rsidP="00E24BBB">
            <w:pPr>
              <w:pStyle w:val="Tablas"/>
              <w:jc w:val="center"/>
              <w:rPr>
                <w:b/>
                <w:bCs w:val="0"/>
              </w:rPr>
            </w:pPr>
            <w:r w:rsidRPr="00F67DCD">
              <w:t>1</w:t>
            </w:r>
          </w:p>
        </w:tc>
      </w:tr>
      <w:tr w:rsidR="00E24BBB" w14:paraId="02A9C095" w14:textId="77777777" w:rsidTr="00E24BBB">
        <w:trPr>
          <w:trHeight w:val="350"/>
          <w:jc w:val="center"/>
        </w:trPr>
        <w:tc>
          <w:tcPr>
            <w:tcW w:w="1992" w:type="dxa"/>
          </w:tcPr>
          <w:p w14:paraId="708E99AA" w14:textId="7C8095DE" w:rsidR="00E24BBB" w:rsidRPr="00523542" w:rsidRDefault="00E24BBB" w:rsidP="00E24BBB">
            <w:pPr>
              <w:pStyle w:val="Tablas"/>
              <w:jc w:val="center"/>
            </w:pPr>
            <w:r w:rsidRPr="00F67DCD">
              <w:t>Año 2</w:t>
            </w:r>
          </w:p>
        </w:tc>
        <w:tc>
          <w:tcPr>
            <w:tcW w:w="1302" w:type="dxa"/>
          </w:tcPr>
          <w:p w14:paraId="29A9F2D4" w14:textId="34ED1837" w:rsidR="00E24BBB" w:rsidRPr="00523542" w:rsidRDefault="00E24BBB" w:rsidP="00E24BBB">
            <w:pPr>
              <w:pStyle w:val="Tablas"/>
              <w:jc w:val="center"/>
            </w:pPr>
            <w:r w:rsidRPr="00F67DCD">
              <w:t>2</w:t>
            </w:r>
          </w:p>
        </w:tc>
        <w:tc>
          <w:tcPr>
            <w:tcW w:w="1384" w:type="dxa"/>
          </w:tcPr>
          <w:p w14:paraId="77D565A3" w14:textId="14D774B0" w:rsidR="00E24BBB" w:rsidRPr="00523542" w:rsidRDefault="00E24BBB" w:rsidP="00E24BBB">
            <w:pPr>
              <w:pStyle w:val="Tablas"/>
              <w:jc w:val="right"/>
            </w:pPr>
            <w:r w:rsidRPr="00F67DCD">
              <w:t>$1.760.000</w:t>
            </w:r>
          </w:p>
        </w:tc>
        <w:tc>
          <w:tcPr>
            <w:tcW w:w="1408" w:type="dxa"/>
          </w:tcPr>
          <w:p w14:paraId="50A90803" w14:textId="3F9567AE" w:rsidR="00E24BBB" w:rsidRPr="00201B84" w:rsidRDefault="00E24BBB" w:rsidP="00E24BBB">
            <w:pPr>
              <w:pStyle w:val="Tablas"/>
              <w:jc w:val="right"/>
              <w:rPr>
                <w:b/>
                <w:bCs w:val="0"/>
              </w:rPr>
            </w:pPr>
            <w:r w:rsidRPr="00F67DCD">
              <w:t>$3.520.000</w:t>
            </w:r>
          </w:p>
        </w:tc>
        <w:tc>
          <w:tcPr>
            <w:tcW w:w="1192" w:type="dxa"/>
          </w:tcPr>
          <w:p w14:paraId="7FA54735" w14:textId="50554C6E" w:rsidR="00E24BBB" w:rsidRPr="00201B84" w:rsidRDefault="00E24BBB" w:rsidP="00E24BBB">
            <w:pPr>
              <w:pStyle w:val="Tablas"/>
              <w:jc w:val="center"/>
              <w:rPr>
                <w:b/>
                <w:bCs w:val="0"/>
              </w:rPr>
            </w:pPr>
            <w:r w:rsidRPr="00F67DCD">
              <w:t>4</w:t>
            </w:r>
          </w:p>
        </w:tc>
      </w:tr>
      <w:tr w:rsidR="00E24BBB" w14:paraId="73147C3A" w14:textId="77777777" w:rsidTr="00E24BBB">
        <w:trPr>
          <w:cnfStyle w:val="000000100000" w:firstRow="0" w:lastRow="0" w:firstColumn="0" w:lastColumn="0" w:oddVBand="0" w:evenVBand="0" w:oddHBand="1" w:evenHBand="0" w:firstRowFirstColumn="0" w:firstRowLastColumn="0" w:lastRowFirstColumn="0" w:lastRowLastColumn="0"/>
          <w:trHeight w:val="365"/>
          <w:jc w:val="center"/>
        </w:trPr>
        <w:tc>
          <w:tcPr>
            <w:tcW w:w="1992" w:type="dxa"/>
          </w:tcPr>
          <w:p w14:paraId="454DBF36" w14:textId="114C42B7" w:rsidR="00E24BBB" w:rsidRPr="00523542" w:rsidRDefault="00E24BBB" w:rsidP="00E24BBB">
            <w:pPr>
              <w:pStyle w:val="Tablas"/>
              <w:jc w:val="center"/>
            </w:pPr>
            <w:r w:rsidRPr="00F67DCD">
              <w:t>Año 3</w:t>
            </w:r>
          </w:p>
        </w:tc>
        <w:tc>
          <w:tcPr>
            <w:tcW w:w="1302" w:type="dxa"/>
          </w:tcPr>
          <w:p w14:paraId="52AD6577" w14:textId="0D0F9CA5" w:rsidR="00E24BBB" w:rsidRPr="00523542" w:rsidRDefault="00E24BBB" w:rsidP="00E24BBB">
            <w:pPr>
              <w:pStyle w:val="Tablas"/>
              <w:jc w:val="center"/>
            </w:pPr>
            <w:r w:rsidRPr="00F67DCD">
              <w:t>3</w:t>
            </w:r>
          </w:p>
        </w:tc>
        <w:tc>
          <w:tcPr>
            <w:tcW w:w="1384" w:type="dxa"/>
          </w:tcPr>
          <w:p w14:paraId="611A77D2" w14:textId="320EA702" w:rsidR="00E24BBB" w:rsidRPr="00523542" w:rsidRDefault="00E24BBB" w:rsidP="00E24BBB">
            <w:pPr>
              <w:pStyle w:val="Tablas"/>
              <w:jc w:val="right"/>
            </w:pPr>
            <w:r w:rsidRPr="00F67DCD">
              <w:t>$1.980.000</w:t>
            </w:r>
          </w:p>
        </w:tc>
        <w:tc>
          <w:tcPr>
            <w:tcW w:w="1408" w:type="dxa"/>
          </w:tcPr>
          <w:p w14:paraId="4F739B37" w14:textId="19C40013" w:rsidR="00E24BBB" w:rsidRPr="00201B84" w:rsidRDefault="00E24BBB" w:rsidP="00E24BBB">
            <w:pPr>
              <w:pStyle w:val="Tablas"/>
              <w:jc w:val="right"/>
              <w:rPr>
                <w:b/>
                <w:bCs w:val="0"/>
              </w:rPr>
            </w:pPr>
            <w:r w:rsidRPr="00F67DCD">
              <w:t>$5.940.000</w:t>
            </w:r>
          </w:p>
        </w:tc>
        <w:tc>
          <w:tcPr>
            <w:tcW w:w="1192" w:type="dxa"/>
          </w:tcPr>
          <w:p w14:paraId="21166459" w14:textId="30C010A2" w:rsidR="00E24BBB" w:rsidRPr="00201B84" w:rsidRDefault="00E24BBB" w:rsidP="00E24BBB">
            <w:pPr>
              <w:pStyle w:val="Tablas"/>
              <w:jc w:val="center"/>
              <w:rPr>
                <w:b/>
                <w:bCs w:val="0"/>
              </w:rPr>
            </w:pPr>
            <w:r w:rsidRPr="00F67DCD">
              <w:t>9</w:t>
            </w:r>
          </w:p>
        </w:tc>
      </w:tr>
      <w:tr w:rsidR="00E24BBB" w14:paraId="5BC8705F" w14:textId="77777777" w:rsidTr="00E24BBB">
        <w:trPr>
          <w:trHeight w:val="365"/>
          <w:jc w:val="center"/>
        </w:trPr>
        <w:tc>
          <w:tcPr>
            <w:tcW w:w="1992" w:type="dxa"/>
          </w:tcPr>
          <w:p w14:paraId="73EEAB5D" w14:textId="785A7D83" w:rsidR="00E24BBB" w:rsidRPr="00523542" w:rsidRDefault="00E24BBB" w:rsidP="00E24BBB">
            <w:pPr>
              <w:pStyle w:val="Tablas"/>
              <w:jc w:val="center"/>
            </w:pPr>
            <w:r w:rsidRPr="00F67DCD">
              <w:t>Año 4</w:t>
            </w:r>
          </w:p>
        </w:tc>
        <w:tc>
          <w:tcPr>
            <w:tcW w:w="1302" w:type="dxa"/>
          </w:tcPr>
          <w:p w14:paraId="2630F703" w14:textId="5B27832F" w:rsidR="00E24BBB" w:rsidRPr="00523542" w:rsidRDefault="00E24BBB" w:rsidP="00E24BBB">
            <w:pPr>
              <w:pStyle w:val="Tablas"/>
              <w:jc w:val="center"/>
            </w:pPr>
            <w:r w:rsidRPr="00F67DCD">
              <w:t>4</w:t>
            </w:r>
          </w:p>
        </w:tc>
        <w:tc>
          <w:tcPr>
            <w:tcW w:w="1384" w:type="dxa"/>
          </w:tcPr>
          <w:p w14:paraId="3F80FB0B" w14:textId="64B2FB7D" w:rsidR="00E24BBB" w:rsidRPr="00523542" w:rsidRDefault="00E24BBB" w:rsidP="00E24BBB">
            <w:pPr>
              <w:pStyle w:val="Tablas"/>
              <w:jc w:val="right"/>
            </w:pPr>
            <w:r w:rsidRPr="00F67DCD">
              <w:t>$2.340.000</w:t>
            </w:r>
          </w:p>
        </w:tc>
        <w:tc>
          <w:tcPr>
            <w:tcW w:w="1408" w:type="dxa"/>
          </w:tcPr>
          <w:p w14:paraId="522B9D60" w14:textId="2423BC22" w:rsidR="00E24BBB" w:rsidRPr="00201B84" w:rsidRDefault="00E24BBB" w:rsidP="00E24BBB">
            <w:pPr>
              <w:pStyle w:val="Tablas"/>
              <w:jc w:val="right"/>
              <w:rPr>
                <w:b/>
                <w:bCs w:val="0"/>
              </w:rPr>
            </w:pPr>
            <w:r w:rsidRPr="00F67DCD">
              <w:t>$9.360.000</w:t>
            </w:r>
          </w:p>
        </w:tc>
        <w:tc>
          <w:tcPr>
            <w:tcW w:w="1192" w:type="dxa"/>
          </w:tcPr>
          <w:p w14:paraId="6E41578B" w14:textId="1B9A0670" w:rsidR="00E24BBB" w:rsidRPr="00201B84" w:rsidRDefault="00E24BBB" w:rsidP="00E24BBB">
            <w:pPr>
              <w:pStyle w:val="Tablas"/>
              <w:jc w:val="center"/>
              <w:rPr>
                <w:b/>
                <w:bCs w:val="0"/>
              </w:rPr>
            </w:pPr>
            <w:r w:rsidRPr="00F67DCD">
              <w:t>16</w:t>
            </w:r>
          </w:p>
        </w:tc>
      </w:tr>
      <w:tr w:rsidR="00E24BBB" w14:paraId="7CE1221D" w14:textId="77777777" w:rsidTr="00E24BBB">
        <w:trPr>
          <w:cnfStyle w:val="000000100000" w:firstRow="0" w:lastRow="0" w:firstColumn="0" w:lastColumn="0" w:oddVBand="0" w:evenVBand="0" w:oddHBand="1" w:evenHBand="0" w:firstRowFirstColumn="0" w:firstRowLastColumn="0" w:lastRowFirstColumn="0" w:lastRowLastColumn="0"/>
          <w:trHeight w:val="365"/>
          <w:jc w:val="center"/>
        </w:trPr>
        <w:tc>
          <w:tcPr>
            <w:tcW w:w="1992" w:type="dxa"/>
          </w:tcPr>
          <w:p w14:paraId="338BD689" w14:textId="353F9462" w:rsidR="00E24BBB" w:rsidRPr="00523542" w:rsidRDefault="00E24BBB" w:rsidP="00E24BBB">
            <w:pPr>
              <w:pStyle w:val="Tablas"/>
              <w:jc w:val="center"/>
            </w:pPr>
            <w:r w:rsidRPr="00F67DCD">
              <w:t>Año 5</w:t>
            </w:r>
          </w:p>
        </w:tc>
        <w:tc>
          <w:tcPr>
            <w:tcW w:w="1302" w:type="dxa"/>
          </w:tcPr>
          <w:p w14:paraId="16B22070" w14:textId="339E5101" w:rsidR="00E24BBB" w:rsidRPr="00523542" w:rsidRDefault="00E24BBB" w:rsidP="00E24BBB">
            <w:pPr>
              <w:pStyle w:val="Tablas"/>
              <w:jc w:val="center"/>
            </w:pPr>
            <w:r w:rsidRPr="00F67DCD">
              <w:t>5</w:t>
            </w:r>
          </w:p>
        </w:tc>
        <w:tc>
          <w:tcPr>
            <w:tcW w:w="1384" w:type="dxa"/>
          </w:tcPr>
          <w:p w14:paraId="4A9313EC" w14:textId="3105A24F" w:rsidR="00E24BBB" w:rsidRPr="00523542" w:rsidRDefault="00E24BBB" w:rsidP="00E24BBB">
            <w:pPr>
              <w:pStyle w:val="Tablas"/>
              <w:jc w:val="right"/>
            </w:pPr>
            <w:r w:rsidRPr="00F67DCD">
              <w:t>$2.687.500</w:t>
            </w:r>
          </w:p>
        </w:tc>
        <w:tc>
          <w:tcPr>
            <w:tcW w:w="1408" w:type="dxa"/>
          </w:tcPr>
          <w:p w14:paraId="07701729" w14:textId="22259776" w:rsidR="00E24BBB" w:rsidRPr="00201B84" w:rsidRDefault="00E24BBB" w:rsidP="00E24BBB">
            <w:pPr>
              <w:pStyle w:val="Tablas"/>
              <w:jc w:val="right"/>
              <w:rPr>
                <w:b/>
                <w:bCs w:val="0"/>
              </w:rPr>
            </w:pPr>
            <w:r w:rsidRPr="00F67DCD">
              <w:t>$13.437.500</w:t>
            </w:r>
          </w:p>
        </w:tc>
        <w:tc>
          <w:tcPr>
            <w:tcW w:w="1192" w:type="dxa"/>
          </w:tcPr>
          <w:p w14:paraId="72352BE0" w14:textId="32F2D085" w:rsidR="00E24BBB" w:rsidRPr="00201B84" w:rsidRDefault="00E24BBB" w:rsidP="00E24BBB">
            <w:pPr>
              <w:pStyle w:val="Tablas"/>
              <w:jc w:val="center"/>
              <w:rPr>
                <w:b/>
                <w:bCs w:val="0"/>
              </w:rPr>
            </w:pPr>
            <w:r w:rsidRPr="00F67DCD">
              <w:t>25</w:t>
            </w:r>
          </w:p>
        </w:tc>
      </w:tr>
      <w:tr w:rsidR="00E24BBB" w14:paraId="4EF58612" w14:textId="77777777" w:rsidTr="00E24BBB">
        <w:trPr>
          <w:trHeight w:val="365"/>
          <w:jc w:val="center"/>
        </w:trPr>
        <w:tc>
          <w:tcPr>
            <w:tcW w:w="1992" w:type="dxa"/>
          </w:tcPr>
          <w:p w14:paraId="63E6A88C" w14:textId="43CA7747" w:rsidR="00E24BBB" w:rsidRPr="00E24BBB" w:rsidRDefault="00E24BBB" w:rsidP="00E24BBB">
            <w:pPr>
              <w:pStyle w:val="Tablas"/>
              <w:jc w:val="center"/>
              <w:rPr>
                <w:b/>
                <w:bCs w:val="0"/>
              </w:rPr>
            </w:pPr>
            <w:r w:rsidRPr="00E24BBB">
              <w:rPr>
                <w:b/>
                <w:bCs w:val="0"/>
              </w:rPr>
              <w:t>Sumatorias</w:t>
            </w:r>
          </w:p>
        </w:tc>
        <w:tc>
          <w:tcPr>
            <w:tcW w:w="1302" w:type="dxa"/>
          </w:tcPr>
          <w:p w14:paraId="22DCDFFF" w14:textId="6C922A92" w:rsidR="00E24BBB" w:rsidRPr="00E24BBB" w:rsidRDefault="00E24BBB" w:rsidP="00E24BBB">
            <w:pPr>
              <w:pStyle w:val="Tablas"/>
              <w:jc w:val="center"/>
              <w:rPr>
                <w:b/>
                <w:bCs w:val="0"/>
              </w:rPr>
            </w:pPr>
            <w:r w:rsidRPr="00E24BBB">
              <w:rPr>
                <w:b/>
                <w:bCs w:val="0"/>
              </w:rPr>
              <w:t>15</w:t>
            </w:r>
          </w:p>
        </w:tc>
        <w:tc>
          <w:tcPr>
            <w:tcW w:w="1384" w:type="dxa"/>
          </w:tcPr>
          <w:p w14:paraId="0E8A0B03" w14:textId="2231D02B" w:rsidR="00E24BBB" w:rsidRPr="00E24BBB" w:rsidRDefault="00E24BBB" w:rsidP="00E24BBB">
            <w:pPr>
              <w:pStyle w:val="Tablas"/>
              <w:jc w:val="right"/>
              <w:rPr>
                <w:b/>
                <w:bCs w:val="0"/>
              </w:rPr>
            </w:pPr>
            <w:r w:rsidRPr="00E24BBB">
              <w:rPr>
                <w:b/>
                <w:bCs w:val="0"/>
              </w:rPr>
              <w:t>$28.865.000</w:t>
            </w:r>
          </w:p>
        </w:tc>
        <w:tc>
          <w:tcPr>
            <w:tcW w:w="1408" w:type="dxa"/>
          </w:tcPr>
          <w:p w14:paraId="60D52F9B" w14:textId="1B964A92" w:rsidR="00E24BBB" w:rsidRPr="00E24BBB" w:rsidRDefault="00E24BBB" w:rsidP="00E24BBB">
            <w:pPr>
              <w:pStyle w:val="Tablas"/>
              <w:jc w:val="right"/>
              <w:rPr>
                <w:b/>
                <w:bCs w:val="0"/>
              </w:rPr>
            </w:pPr>
            <w:r w:rsidRPr="00E24BBB">
              <w:rPr>
                <w:b/>
                <w:bCs w:val="0"/>
              </w:rPr>
              <w:t>$90.715.000</w:t>
            </w:r>
          </w:p>
        </w:tc>
        <w:tc>
          <w:tcPr>
            <w:tcW w:w="1192" w:type="dxa"/>
          </w:tcPr>
          <w:p w14:paraId="6D902C04" w14:textId="6ED41A65" w:rsidR="00E24BBB" w:rsidRPr="00E24BBB" w:rsidRDefault="00E24BBB" w:rsidP="00E24BBB">
            <w:pPr>
              <w:pStyle w:val="Tablas"/>
              <w:jc w:val="center"/>
              <w:rPr>
                <w:b/>
                <w:bCs w:val="0"/>
              </w:rPr>
            </w:pPr>
            <w:r w:rsidRPr="00E24BBB">
              <w:rPr>
                <w:b/>
                <w:bCs w:val="0"/>
              </w:rPr>
              <w:t>55</w:t>
            </w:r>
          </w:p>
        </w:tc>
      </w:tr>
    </w:tbl>
    <w:p w14:paraId="5F9DA1E9" w14:textId="4869C84A" w:rsidR="00944D49" w:rsidRDefault="00E24BBB" w:rsidP="00944D49">
      <w:pPr>
        <w:pStyle w:val="Prrafodelista"/>
        <w:ind w:left="1429" w:firstLine="0"/>
        <w:rPr>
          <w:lang w:eastAsia="es-CO"/>
        </w:rPr>
      </w:pPr>
      <w:r w:rsidRPr="00E24BBB">
        <w:rPr>
          <w:lang w:eastAsia="es-CO"/>
        </w:rPr>
        <w:t>El resumen de los datos es el siguiente:</w:t>
      </w:r>
    </w:p>
    <w:p w14:paraId="06668910" w14:textId="371B69EE" w:rsidR="00E24BBB" w:rsidRDefault="00E24BBB" w:rsidP="00E24BBB">
      <w:pPr>
        <w:pStyle w:val="Tabla"/>
        <w:jc w:val="center"/>
        <w:rPr>
          <w:lang w:eastAsia="es-CO"/>
        </w:rPr>
      </w:pPr>
      <w:r w:rsidRPr="00E24BBB">
        <w:rPr>
          <w:lang w:eastAsia="es-CO"/>
        </w:rPr>
        <w:t>Parámetros de la regresión lineal para ventas anuales del sector</w:t>
      </w:r>
    </w:p>
    <w:tbl>
      <w:tblPr>
        <w:tblStyle w:val="SENA"/>
        <w:tblW w:w="0" w:type="auto"/>
        <w:jc w:val="center"/>
        <w:tblLook w:val="04A0" w:firstRow="1" w:lastRow="0" w:firstColumn="1" w:lastColumn="0" w:noHBand="0" w:noVBand="1"/>
      </w:tblPr>
      <w:tblGrid>
        <w:gridCol w:w="3127"/>
        <w:gridCol w:w="3127"/>
      </w:tblGrid>
      <w:tr w:rsidR="00E24BBB" w14:paraId="40BDF8CB" w14:textId="77777777" w:rsidTr="00530F16">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127" w:type="dxa"/>
          </w:tcPr>
          <w:p w14:paraId="0ACB5634" w14:textId="39B85E4E" w:rsidR="00E24BBB" w:rsidRDefault="00E24BBB" w:rsidP="00E24BBB">
            <w:pPr>
              <w:pStyle w:val="Tablas"/>
              <w:jc w:val="center"/>
            </w:pPr>
            <w:r w:rsidRPr="00935267">
              <w:t>Concepto</w:t>
            </w:r>
          </w:p>
        </w:tc>
        <w:tc>
          <w:tcPr>
            <w:tcW w:w="3127" w:type="dxa"/>
          </w:tcPr>
          <w:p w14:paraId="35B6CC07" w14:textId="25A716D0" w:rsidR="00E24BBB" w:rsidRDefault="00064109" w:rsidP="00E24BBB">
            <w:pPr>
              <w:pStyle w:val="Tablas"/>
              <w:jc w:val="center"/>
            </w:pPr>
            <w:r>
              <w:t>Valor</w:t>
            </w:r>
          </w:p>
        </w:tc>
      </w:tr>
      <w:tr w:rsidR="00E24BBB" w14:paraId="745DBD8F"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52FE4BD4" w14:textId="04FC2DB9" w:rsidR="00E24BBB" w:rsidRPr="00B8272D" w:rsidRDefault="00E24BBB" w:rsidP="00E24BBB">
            <w:pPr>
              <w:pStyle w:val="Tablas"/>
              <w:jc w:val="center"/>
              <w:rPr>
                <w:b/>
                <w:bCs w:val="0"/>
              </w:rPr>
            </w:pPr>
            <w:r w:rsidRPr="00040F52">
              <w:t>n</w:t>
            </w:r>
          </w:p>
        </w:tc>
        <w:tc>
          <w:tcPr>
            <w:tcW w:w="3127" w:type="dxa"/>
          </w:tcPr>
          <w:p w14:paraId="00AFD3D2" w14:textId="20703AC5" w:rsidR="00E24BBB" w:rsidRPr="00B8272D" w:rsidRDefault="00E24BBB" w:rsidP="00E24BBB">
            <w:pPr>
              <w:pStyle w:val="Tablas"/>
              <w:jc w:val="right"/>
              <w:rPr>
                <w:b/>
                <w:bCs w:val="0"/>
              </w:rPr>
            </w:pPr>
            <w:r w:rsidRPr="00040F52">
              <w:t>5</w:t>
            </w:r>
          </w:p>
        </w:tc>
      </w:tr>
      <w:tr w:rsidR="00E24BBB" w14:paraId="2C985C00" w14:textId="77777777" w:rsidTr="00530F16">
        <w:trPr>
          <w:trHeight w:val="332"/>
          <w:jc w:val="center"/>
        </w:trPr>
        <w:tc>
          <w:tcPr>
            <w:tcW w:w="3127" w:type="dxa"/>
          </w:tcPr>
          <w:p w14:paraId="4B3DFF7A" w14:textId="58BEE02A" w:rsidR="00E24BBB" w:rsidRPr="002E149A" w:rsidRDefault="00E24BBB" w:rsidP="00E24BBB">
            <w:pPr>
              <w:pStyle w:val="Tablas"/>
              <w:jc w:val="center"/>
              <w:rPr>
                <w:b/>
                <w:bCs w:val="0"/>
              </w:rPr>
            </w:pPr>
            <w:r w:rsidRPr="00040F52">
              <w:lastRenderedPageBreak/>
              <w:t>Sumatorias de Y</w:t>
            </w:r>
          </w:p>
        </w:tc>
        <w:tc>
          <w:tcPr>
            <w:tcW w:w="3127" w:type="dxa"/>
          </w:tcPr>
          <w:p w14:paraId="247EB953" w14:textId="0375CE1A" w:rsidR="00E24BBB" w:rsidRPr="002E149A" w:rsidRDefault="00E24BBB" w:rsidP="00E24BBB">
            <w:pPr>
              <w:pStyle w:val="Tablas"/>
              <w:jc w:val="right"/>
              <w:rPr>
                <w:b/>
                <w:bCs w:val="0"/>
              </w:rPr>
            </w:pPr>
            <w:r w:rsidRPr="00040F52">
              <w:t>$28.865.000</w:t>
            </w:r>
          </w:p>
        </w:tc>
      </w:tr>
      <w:tr w:rsidR="00E24BBB" w14:paraId="6781D804"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6C0E4457" w14:textId="4767FBE9" w:rsidR="00E24BBB" w:rsidRDefault="00E24BBB" w:rsidP="00E24BBB">
            <w:pPr>
              <w:pStyle w:val="Tablas"/>
              <w:jc w:val="center"/>
            </w:pPr>
            <w:r w:rsidRPr="00040F52">
              <w:t>Sumatorias de X</w:t>
            </w:r>
          </w:p>
        </w:tc>
        <w:tc>
          <w:tcPr>
            <w:tcW w:w="3127" w:type="dxa"/>
          </w:tcPr>
          <w:p w14:paraId="7A609D5C" w14:textId="2AAD42EE" w:rsidR="00E24BBB" w:rsidRDefault="00E24BBB" w:rsidP="00E24BBB">
            <w:pPr>
              <w:pStyle w:val="Tablas"/>
              <w:jc w:val="right"/>
            </w:pPr>
            <w:r w:rsidRPr="00040F52">
              <w:t>15</w:t>
            </w:r>
          </w:p>
        </w:tc>
      </w:tr>
      <w:tr w:rsidR="00E24BBB" w14:paraId="3DE0515E" w14:textId="77777777" w:rsidTr="00530F16">
        <w:trPr>
          <w:trHeight w:val="347"/>
          <w:jc w:val="center"/>
        </w:trPr>
        <w:tc>
          <w:tcPr>
            <w:tcW w:w="3127" w:type="dxa"/>
          </w:tcPr>
          <w:p w14:paraId="7B490C8F" w14:textId="56D43B82" w:rsidR="00E24BBB" w:rsidRPr="002E149A" w:rsidRDefault="00E24BBB" w:rsidP="00E24BBB">
            <w:pPr>
              <w:pStyle w:val="Tablas"/>
              <w:jc w:val="center"/>
              <w:rPr>
                <w:b/>
                <w:bCs w:val="0"/>
              </w:rPr>
            </w:pPr>
            <w:r w:rsidRPr="00040F52">
              <w:t>Sumatorias de XY</w:t>
            </w:r>
          </w:p>
        </w:tc>
        <w:tc>
          <w:tcPr>
            <w:tcW w:w="3127" w:type="dxa"/>
          </w:tcPr>
          <w:p w14:paraId="3C73B47F" w14:textId="2655328D" w:rsidR="00E24BBB" w:rsidRPr="002E149A" w:rsidRDefault="00E24BBB" w:rsidP="00E24BBB">
            <w:pPr>
              <w:pStyle w:val="Tablas"/>
              <w:jc w:val="right"/>
              <w:rPr>
                <w:b/>
                <w:bCs w:val="0"/>
              </w:rPr>
            </w:pPr>
            <w:r w:rsidRPr="00040F52">
              <w:t>$90.715.000</w:t>
            </w:r>
          </w:p>
        </w:tc>
      </w:tr>
      <w:tr w:rsidR="00E24BBB" w14:paraId="1C97884E"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619E45D5" w14:textId="4E6C2900" w:rsidR="00E24BBB" w:rsidRPr="002E149A" w:rsidRDefault="00E24BBB" w:rsidP="00E24BBB">
            <w:pPr>
              <w:pStyle w:val="Tablas"/>
              <w:jc w:val="center"/>
              <w:rPr>
                <w:b/>
                <w:bCs w:val="0"/>
              </w:rPr>
            </w:pPr>
            <w:r w:rsidRPr="00040F52">
              <w:t>Sumatorias de X2</w:t>
            </w:r>
          </w:p>
        </w:tc>
        <w:tc>
          <w:tcPr>
            <w:tcW w:w="3127" w:type="dxa"/>
          </w:tcPr>
          <w:p w14:paraId="0FE9EF8C" w14:textId="5DA6341A" w:rsidR="00E24BBB" w:rsidRPr="002E149A" w:rsidRDefault="00E24BBB" w:rsidP="00E24BBB">
            <w:pPr>
              <w:pStyle w:val="Tablas"/>
              <w:jc w:val="right"/>
              <w:rPr>
                <w:b/>
                <w:bCs w:val="0"/>
              </w:rPr>
            </w:pPr>
            <w:r w:rsidRPr="00040F52">
              <w:t>55</w:t>
            </w:r>
          </w:p>
        </w:tc>
      </w:tr>
      <w:tr w:rsidR="00E24BBB" w14:paraId="188DA2A3" w14:textId="77777777" w:rsidTr="00530F16">
        <w:trPr>
          <w:trHeight w:val="347"/>
          <w:jc w:val="center"/>
        </w:trPr>
        <w:tc>
          <w:tcPr>
            <w:tcW w:w="3127" w:type="dxa"/>
          </w:tcPr>
          <w:p w14:paraId="02300D11" w14:textId="4C29A349" w:rsidR="00E24BBB" w:rsidRPr="004113B9" w:rsidRDefault="00E24BBB" w:rsidP="00E24BBB">
            <w:pPr>
              <w:pStyle w:val="Tablas"/>
              <w:jc w:val="center"/>
            </w:pPr>
            <w:r w:rsidRPr="00040F52">
              <w:t>Pendiente (m)</w:t>
            </w:r>
          </w:p>
        </w:tc>
        <w:tc>
          <w:tcPr>
            <w:tcW w:w="3127" w:type="dxa"/>
          </w:tcPr>
          <w:p w14:paraId="08720099" w14:textId="7469F930" w:rsidR="00E24BBB" w:rsidRPr="004113B9" w:rsidRDefault="00E24BBB" w:rsidP="00E24BBB">
            <w:pPr>
              <w:pStyle w:val="Tablas"/>
              <w:jc w:val="right"/>
            </w:pPr>
            <w:r w:rsidRPr="00040F52">
              <w:t>$275.500</w:t>
            </w:r>
          </w:p>
        </w:tc>
      </w:tr>
      <w:tr w:rsidR="00E24BBB" w14:paraId="1D0FD780" w14:textId="77777777" w:rsidTr="00985568">
        <w:trPr>
          <w:cnfStyle w:val="000000100000" w:firstRow="0" w:lastRow="0" w:firstColumn="0" w:lastColumn="0" w:oddVBand="0" w:evenVBand="0" w:oddHBand="1" w:evenHBand="0" w:firstRowFirstColumn="0" w:firstRowLastColumn="0" w:lastRowFirstColumn="0" w:lastRowLastColumn="0"/>
          <w:trHeight w:val="71"/>
          <w:jc w:val="center"/>
        </w:trPr>
        <w:tc>
          <w:tcPr>
            <w:tcW w:w="3127" w:type="dxa"/>
          </w:tcPr>
          <w:p w14:paraId="412E8370" w14:textId="2089A631" w:rsidR="00E24BBB" w:rsidRPr="004113B9" w:rsidRDefault="00E24BBB" w:rsidP="00E24BBB">
            <w:pPr>
              <w:pStyle w:val="Tablas"/>
              <w:jc w:val="center"/>
            </w:pPr>
            <w:r w:rsidRPr="00040F52">
              <w:t>intersección (b)</w:t>
            </w:r>
          </w:p>
        </w:tc>
        <w:tc>
          <w:tcPr>
            <w:tcW w:w="3127" w:type="dxa"/>
          </w:tcPr>
          <w:p w14:paraId="30753F72" w14:textId="5BB97419" w:rsidR="00E24BBB" w:rsidRPr="004113B9" w:rsidRDefault="00E24BBB" w:rsidP="00E24BBB">
            <w:pPr>
              <w:pStyle w:val="Tablas"/>
              <w:jc w:val="right"/>
            </w:pPr>
            <w:r w:rsidRPr="00040F52">
              <w:t>$1.247.000</w:t>
            </w:r>
          </w:p>
        </w:tc>
      </w:tr>
    </w:tbl>
    <w:p w14:paraId="6191AF7E" w14:textId="77777777" w:rsidR="00944D49" w:rsidRDefault="00944D49" w:rsidP="00944D49">
      <w:pPr>
        <w:pStyle w:val="Prrafodelista"/>
        <w:ind w:left="1429" w:firstLine="0"/>
        <w:rPr>
          <w:lang w:eastAsia="es-CO"/>
        </w:rPr>
      </w:pPr>
    </w:p>
    <w:p w14:paraId="332D772A" w14:textId="503DC503" w:rsidR="00944D49" w:rsidRDefault="00EC56B7" w:rsidP="005B023F">
      <w:pPr>
        <w:pStyle w:val="Prrafodelista"/>
        <w:numPr>
          <w:ilvl w:val="0"/>
          <w:numId w:val="84"/>
        </w:numPr>
        <w:rPr>
          <w:lang w:eastAsia="es-CO"/>
        </w:rPr>
      </w:pPr>
      <w:r w:rsidRPr="00EC56B7">
        <w:rPr>
          <w:lang w:eastAsia="es-CO"/>
        </w:rPr>
        <w:t>A continuación, se presenta la gráfica de la línea de regresión elaborada con los datos consignados anteriormente:</w:t>
      </w:r>
    </w:p>
    <w:p w14:paraId="62D53498" w14:textId="6D129257" w:rsidR="00EC56B7" w:rsidRDefault="00AE26FC" w:rsidP="00AE26FC">
      <w:pPr>
        <w:pStyle w:val="Figura"/>
      </w:pPr>
      <w:r w:rsidRPr="00AE26FC">
        <w:t>Proyección de ventas basada en regresión lineal</w:t>
      </w:r>
    </w:p>
    <w:p w14:paraId="105F6337" w14:textId="314FD03D" w:rsidR="00EC56B7" w:rsidRDefault="00AE26FC" w:rsidP="00AE26FC">
      <w:pPr>
        <w:pStyle w:val="Prrafodelista"/>
        <w:ind w:left="1429" w:firstLine="0"/>
        <w:jc w:val="center"/>
        <w:rPr>
          <w:lang w:eastAsia="es-CO"/>
        </w:rPr>
      </w:pPr>
      <w:r>
        <w:rPr>
          <w:noProof/>
          <w:lang w:eastAsia="es-CO"/>
        </w:rPr>
        <w:drawing>
          <wp:inline distT="0" distB="0" distL="0" distR="0" wp14:anchorId="15DF37EE" wp14:editId="7A7FCBDC">
            <wp:extent cx="4343400" cy="2521289"/>
            <wp:effectExtent l="0" t="0" r="0" b="0"/>
            <wp:docPr id="1624137433" name="Imagen 11" descr="Gráfico de dispersión con línea de regresión lineal que proyecta ventas a futuro, incluyendo la ecuación de la recta y=275,500x+1,247,000, sobre un eje horizontal del 0 al 6 y eje vertical con valores de ventas de 500,000 a 3,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37433" name="Imagen 11" descr="Gráfico de dispersión con línea de regresión lineal que proyecta ventas a futuro, incluyendo la ecuación de la recta y=275,500x+1,247,000, sobre un eje horizontal del 0 al 6 y eje vertical con valores de ventas de 500,000 a 3,000,0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0202" cy="2525238"/>
                    </a:xfrm>
                    <a:prstGeom prst="rect">
                      <a:avLst/>
                    </a:prstGeom>
                    <a:noFill/>
                  </pic:spPr>
                </pic:pic>
              </a:graphicData>
            </a:graphic>
          </wp:inline>
        </w:drawing>
      </w:r>
    </w:p>
    <w:p w14:paraId="680C1A9F" w14:textId="77777777" w:rsidR="00EC56B7" w:rsidRDefault="00EC56B7" w:rsidP="00EC56B7">
      <w:pPr>
        <w:pStyle w:val="Prrafodelista"/>
        <w:ind w:left="1429" w:firstLine="0"/>
        <w:rPr>
          <w:lang w:eastAsia="es-CO"/>
        </w:rPr>
      </w:pPr>
    </w:p>
    <w:p w14:paraId="59D49DF1" w14:textId="4A34F7E5" w:rsidR="00EC56B7" w:rsidRDefault="00825596" w:rsidP="005B023F">
      <w:pPr>
        <w:pStyle w:val="Prrafodelista"/>
        <w:numPr>
          <w:ilvl w:val="0"/>
          <w:numId w:val="84"/>
        </w:numPr>
        <w:rPr>
          <w:lang w:eastAsia="es-CO"/>
        </w:rPr>
      </w:pPr>
      <w:r w:rsidRPr="00825596">
        <w:rPr>
          <w:lang w:eastAsia="es-CO"/>
        </w:rPr>
        <w:t xml:space="preserve">Con los datos calculados de </w:t>
      </w:r>
      <w:r w:rsidRPr="00825596">
        <w:rPr>
          <w:b/>
          <w:bCs/>
          <w:lang w:eastAsia="es-CO"/>
        </w:rPr>
        <w:t>m</w:t>
      </w:r>
      <w:r w:rsidRPr="00825596">
        <w:rPr>
          <w:lang w:eastAsia="es-CO"/>
        </w:rPr>
        <w:t xml:space="preserve"> y </w:t>
      </w:r>
      <w:r w:rsidRPr="00825596">
        <w:rPr>
          <w:b/>
          <w:bCs/>
          <w:lang w:eastAsia="es-CO"/>
        </w:rPr>
        <w:t xml:space="preserve">b </w:t>
      </w:r>
      <w:r w:rsidRPr="00825596">
        <w:rPr>
          <w:lang w:eastAsia="es-CO"/>
        </w:rPr>
        <w:t>se proyectan las ventas del sector del primer año de proyección:</w:t>
      </w:r>
    </w:p>
    <w:p w14:paraId="04214C80" w14:textId="7E8A9909" w:rsidR="00825596" w:rsidRDefault="00825596" w:rsidP="00825596">
      <w:pPr>
        <w:pStyle w:val="Prrafodelista"/>
        <w:ind w:left="1429" w:firstLine="0"/>
        <w:rPr>
          <w:lang w:eastAsia="es-CO"/>
        </w:rPr>
      </w:pPr>
      <w:r w:rsidRPr="00825596">
        <w:rPr>
          <w:lang w:eastAsia="es-CO"/>
        </w:rPr>
        <w:t>Ventas año 1 = $275.500 x 6 + $1.247.000 = $2.900.00</w:t>
      </w:r>
    </w:p>
    <w:p w14:paraId="7C0BC673" w14:textId="70451B42" w:rsidR="00825596" w:rsidRDefault="00825596" w:rsidP="00825596">
      <w:pPr>
        <w:pStyle w:val="Prrafodelista"/>
        <w:ind w:left="1429" w:firstLine="0"/>
        <w:rPr>
          <w:lang w:eastAsia="es-CO"/>
        </w:rPr>
      </w:pPr>
      <w:r w:rsidRPr="00825596">
        <w:rPr>
          <w:lang w:eastAsia="es-CO"/>
        </w:rPr>
        <w:t>Como se tienen datos de 5 años históricos, el año uno proyectado corresponde al número 6.</w:t>
      </w:r>
    </w:p>
    <w:p w14:paraId="576B6CCF" w14:textId="77777777" w:rsidR="00825596" w:rsidRDefault="00825596" w:rsidP="00825596">
      <w:pPr>
        <w:pStyle w:val="Prrafodelista"/>
        <w:ind w:left="1429" w:firstLine="0"/>
        <w:rPr>
          <w:lang w:eastAsia="es-CO"/>
        </w:rPr>
      </w:pPr>
    </w:p>
    <w:p w14:paraId="04758684" w14:textId="3FC25B13" w:rsidR="00825596" w:rsidRDefault="00825596" w:rsidP="005B023F">
      <w:pPr>
        <w:pStyle w:val="Prrafodelista"/>
        <w:numPr>
          <w:ilvl w:val="0"/>
          <w:numId w:val="84"/>
        </w:numPr>
        <w:rPr>
          <w:lang w:eastAsia="es-CO"/>
        </w:rPr>
      </w:pPr>
      <w:r w:rsidRPr="00825596">
        <w:rPr>
          <w:lang w:eastAsia="es-CO"/>
        </w:rPr>
        <w:t>De acuerdo con un estudio del mercado, la empresa podría participar con una participación del 2 % de la venta del sector, por lo cual la nueva línea vendería 58.000 unidades resultado de multiplicar 2.900.000 por el 2 % de participación.</w:t>
      </w:r>
    </w:p>
    <w:p w14:paraId="590B3A15" w14:textId="6DF9CDD0" w:rsidR="00825596" w:rsidRDefault="00825596" w:rsidP="00825596">
      <w:pPr>
        <w:pStyle w:val="Prrafodelista"/>
        <w:ind w:left="1429" w:firstLine="0"/>
        <w:rPr>
          <w:lang w:eastAsia="es-CO"/>
        </w:rPr>
      </w:pPr>
      <w:r w:rsidRPr="00825596">
        <w:rPr>
          <w:lang w:eastAsia="es-CO"/>
        </w:rPr>
        <w:t>Para los siguientes 5 años la empresa asesora determinó viable incrementar la cantidad de unidades vendidas tomando como base el crecimiento de la economía representado por el indicador Producto Interno Bruto (PIB) del cual se conocieron los siguientes datos</w:t>
      </w:r>
      <w:r>
        <w:rPr>
          <w:lang w:eastAsia="es-CO"/>
        </w:rPr>
        <w:t>:</w:t>
      </w:r>
    </w:p>
    <w:p w14:paraId="4A199A6D" w14:textId="317275A4" w:rsidR="00825596" w:rsidRDefault="00825596" w:rsidP="00825596">
      <w:pPr>
        <w:pStyle w:val="Tabla"/>
        <w:jc w:val="center"/>
        <w:rPr>
          <w:lang w:eastAsia="es-CO"/>
        </w:rPr>
      </w:pPr>
      <w:r w:rsidRPr="00825596">
        <w:rPr>
          <w:lang w:eastAsia="es-CO"/>
        </w:rPr>
        <w:t>Crecimiento en unidades del PIB por año histórico</w:t>
      </w:r>
    </w:p>
    <w:tbl>
      <w:tblPr>
        <w:tblStyle w:val="SENA"/>
        <w:tblW w:w="0" w:type="auto"/>
        <w:jc w:val="center"/>
        <w:tblLook w:val="04A0" w:firstRow="1" w:lastRow="0" w:firstColumn="1" w:lastColumn="0" w:noHBand="0" w:noVBand="1"/>
      </w:tblPr>
      <w:tblGrid>
        <w:gridCol w:w="2605"/>
        <w:gridCol w:w="1080"/>
        <w:gridCol w:w="990"/>
        <w:gridCol w:w="990"/>
        <w:gridCol w:w="990"/>
        <w:gridCol w:w="990"/>
        <w:gridCol w:w="885"/>
      </w:tblGrid>
      <w:tr w:rsidR="00825596" w14:paraId="463D0310" w14:textId="77777777" w:rsidTr="00985568">
        <w:trPr>
          <w:cnfStyle w:val="100000000000" w:firstRow="1" w:lastRow="0" w:firstColumn="0" w:lastColumn="0" w:oddVBand="0" w:evenVBand="0" w:oddHBand="0" w:evenHBand="0" w:firstRowFirstColumn="0" w:firstRowLastColumn="0" w:lastRowFirstColumn="0" w:lastRowLastColumn="0"/>
          <w:cantSplit/>
          <w:trHeight w:val="584"/>
          <w:tblHeader/>
          <w:jc w:val="center"/>
        </w:trPr>
        <w:tc>
          <w:tcPr>
            <w:tcW w:w="2605" w:type="dxa"/>
          </w:tcPr>
          <w:p w14:paraId="41309A9B" w14:textId="6C5C38DA" w:rsidR="00825596" w:rsidRDefault="00825596" w:rsidP="00825596">
            <w:pPr>
              <w:pStyle w:val="Tablas"/>
              <w:jc w:val="center"/>
            </w:pPr>
            <w:r w:rsidRPr="00797AFD">
              <w:t>Indicador de crecimiento</w:t>
            </w:r>
          </w:p>
        </w:tc>
        <w:tc>
          <w:tcPr>
            <w:tcW w:w="1080" w:type="dxa"/>
          </w:tcPr>
          <w:p w14:paraId="00A80554" w14:textId="323420D2" w:rsidR="00825596" w:rsidRDefault="00825596" w:rsidP="00825596">
            <w:pPr>
              <w:pStyle w:val="Tablas"/>
              <w:jc w:val="center"/>
            </w:pPr>
            <w:r w:rsidRPr="00FA52E7">
              <w:t>Año 1</w:t>
            </w:r>
          </w:p>
        </w:tc>
        <w:tc>
          <w:tcPr>
            <w:tcW w:w="990" w:type="dxa"/>
          </w:tcPr>
          <w:p w14:paraId="48E112E6" w14:textId="61495B78" w:rsidR="00825596" w:rsidRDefault="00825596" w:rsidP="00825596">
            <w:pPr>
              <w:pStyle w:val="Tablas"/>
              <w:jc w:val="center"/>
            </w:pPr>
            <w:r w:rsidRPr="00FA52E7">
              <w:t xml:space="preserve">Año </w:t>
            </w:r>
            <w:r>
              <w:t>2</w:t>
            </w:r>
          </w:p>
        </w:tc>
        <w:tc>
          <w:tcPr>
            <w:tcW w:w="990" w:type="dxa"/>
          </w:tcPr>
          <w:p w14:paraId="7D9EE1E9" w14:textId="7B76884F" w:rsidR="00825596" w:rsidRDefault="00825596" w:rsidP="00825596">
            <w:pPr>
              <w:pStyle w:val="Tablas"/>
              <w:jc w:val="center"/>
            </w:pPr>
            <w:r w:rsidRPr="00FA52E7">
              <w:t xml:space="preserve">Año </w:t>
            </w:r>
            <w:r>
              <w:t>3</w:t>
            </w:r>
          </w:p>
        </w:tc>
        <w:tc>
          <w:tcPr>
            <w:tcW w:w="990" w:type="dxa"/>
          </w:tcPr>
          <w:p w14:paraId="534DA393" w14:textId="0B8C2B99" w:rsidR="00825596" w:rsidRDefault="00825596" w:rsidP="00825596">
            <w:pPr>
              <w:pStyle w:val="Tablas"/>
              <w:jc w:val="center"/>
            </w:pPr>
            <w:r w:rsidRPr="00FA52E7">
              <w:t xml:space="preserve">Año </w:t>
            </w:r>
            <w:r>
              <w:t>4</w:t>
            </w:r>
          </w:p>
        </w:tc>
        <w:tc>
          <w:tcPr>
            <w:tcW w:w="990" w:type="dxa"/>
          </w:tcPr>
          <w:p w14:paraId="64892906" w14:textId="659BCFA0" w:rsidR="00825596" w:rsidRDefault="00825596" w:rsidP="00825596">
            <w:pPr>
              <w:pStyle w:val="Tablas"/>
              <w:jc w:val="center"/>
            </w:pPr>
            <w:r w:rsidRPr="00FA52E7">
              <w:t xml:space="preserve">Año </w:t>
            </w:r>
            <w:r>
              <w:t>5</w:t>
            </w:r>
          </w:p>
        </w:tc>
        <w:tc>
          <w:tcPr>
            <w:tcW w:w="885" w:type="dxa"/>
          </w:tcPr>
          <w:p w14:paraId="7CF7B739" w14:textId="30015869" w:rsidR="00825596" w:rsidRDefault="00825596" w:rsidP="00825596">
            <w:pPr>
              <w:pStyle w:val="Tablas"/>
              <w:jc w:val="center"/>
            </w:pPr>
            <w:r w:rsidRPr="00FA52E7">
              <w:t xml:space="preserve">Año </w:t>
            </w:r>
            <w:r>
              <w:t>6</w:t>
            </w:r>
          </w:p>
        </w:tc>
      </w:tr>
      <w:tr w:rsidR="00825596" w14:paraId="09AEA492" w14:textId="77777777" w:rsidTr="00985568">
        <w:trPr>
          <w:cnfStyle w:val="000000100000" w:firstRow="0" w:lastRow="0" w:firstColumn="0" w:lastColumn="0" w:oddVBand="0" w:evenVBand="0" w:oddHBand="1" w:evenHBand="0" w:firstRowFirstColumn="0" w:firstRowLastColumn="0" w:lastRowFirstColumn="0" w:lastRowLastColumn="0"/>
          <w:trHeight w:val="458"/>
          <w:jc w:val="center"/>
        </w:trPr>
        <w:tc>
          <w:tcPr>
            <w:tcW w:w="2605" w:type="dxa"/>
          </w:tcPr>
          <w:p w14:paraId="2DAB524F" w14:textId="04A51672" w:rsidR="00825596" w:rsidRDefault="00825596" w:rsidP="00825596">
            <w:pPr>
              <w:pStyle w:val="Tablas"/>
            </w:pPr>
            <w:r w:rsidRPr="00825596">
              <w:t>Crecimiento en unidades (PIB)</w:t>
            </w:r>
          </w:p>
        </w:tc>
        <w:tc>
          <w:tcPr>
            <w:tcW w:w="1080" w:type="dxa"/>
          </w:tcPr>
          <w:p w14:paraId="20815DD8" w14:textId="5569721F" w:rsidR="00825596" w:rsidRDefault="00825596" w:rsidP="00825596">
            <w:pPr>
              <w:pStyle w:val="Tablas"/>
              <w:jc w:val="center"/>
            </w:pPr>
            <w:r w:rsidRPr="000B4D2E">
              <w:t>1,00 %</w:t>
            </w:r>
          </w:p>
        </w:tc>
        <w:tc>
          <w:tcPr>
            <w:tcW w:w="990" w:type="dxa"/>
          </w:tcPr>
          <w:p w14:paraId="1DF9E357" w14:textId="494BEB0C" w:rsidR="00825596" w:rsidRDefault="00825596" w:rsidP="00825596">
            <w:pPr>
              <w:pStyle w:val="Tablas"/>
              <w:jc w:val="center"/>
            </w:pPr>
            <w:r w:rsidRPr="000B4D2E">
              <w:t>1,20 %</w:t>
            </w:r>
          </w:p>
        </w:tc>
        <w:tc>
          <w:tcPr>
            <w:tcW w:w="990" w:type="dxa"/>
          </w:tcPr>
          <w:p w14:paraId="1693391B" w14:textId="008518C2" w:rsidR="00825596" w:rsidRDefault="00825596" w:rsidP="00825596">
            <w:pPr>
              <w:pStyle w:val="Tablas"/>
              <w:jc w:val="center"/>
            </w:pPr>
            <w:r w:rsidRPr="000B4D2E">
              <w:t>1,50 %</w:t>
            </w:r>
          </w:p>
        </w:tc>
        <w:tc>
          <w:tcPr>
            <w:tcW w:w="990" w:type="dxa"/>
          </w:tcPr>
          <w:p w14:paraId="290272A3" w14:textId="0D138573" w:rsidR="00825596" w:rsidRDefault="00825596" w:rsidP="00825596">
            <w:pPr>
              <w:pStyle w:val="Tablas"/>
              <w:jc w:val="center"/>
            </w:pPr>
            <w:r w:rsidRPr="000B4D2E">
              <w:t>1,50 %</w:t>
            </w:r>
          </w:p>
        </w:tc>
        <w:tc>
          <w:tcPr>
            <w:tcW w:w="990" w:type="dxa"/>
          </w:tcPr>
          <w:p w14:paraId="5DF4A909" w14:textId="40F33E62" w:rsidR="00825596" w:rsidRDefault="00825596" w:rsidP="00825596">
            <w:pPr>
              <w:pStyle w:val="Tablas"/>
              <w:jc w:val="center"/>
            </w:pPr>
            <w:r w:rsidRPr="000B4D2E">
              <w:t>1,50 %</w:t>
            </w:r>
          </w:p>
        </w:tc>
        <w:tc>
          <w:tcPr>
            <w:tcW w:w="885" w:type="dxa"/>
          </w:tcPr>
          <w:p w14:paraId="0E05A599" w14:textId="4EACFE05" w:rsidR="00825596" w:rsidRDefault="00825596" w:rsidP="00825596">
            <w:pPr>
              <w:pStyle w:val="Tablas"/>
              <w:jc w:val="center"/>
            </w:pPr>
            <w:r w:rsidRPr="000B4D2E">
              <w:t>1,50 %</w:t>
            </w:r>
          </w:p>
        </w:tc>
      </w:tr>
    </w:tbl>
    <w:p w14:paraId="27D31D5E" w14:textId="77777777" w:rsidR="00825596" w:rsidRDefault="00825596" w:rsidP="00825596">
      <w:pPr>
        <w:pStyle w:val="Prrafodelista"/>
        <w:ind w:left="1429" w:firstLine="0"/>
        <w:rPr>
          <w:lang w:eastAsia="es-CO"/>
        </w:rPr>
      </w:pPr>
    </w:p>
    <w:p w14:paraId="003BFD24" w14:textId="288E33CB" w:rsidR="00825596" w:rsidRDefault="00985568" w:rsidP="005B023F">
      <w:pPr>
        <w:pStyle w:val="Prrafodelista"/>
        <w:numPr>
          <w:ilvl w:val="0"/>
          <w:numId w:val="84"/>
        </w:numPr>
        <w:rPr>
          <w:lang w:eastAsia="es-CO"/>
        </w:rPr>
      </w:pPr>
      <w:r w:rsidRPr="00985568">
        <w:rPr>
          <w:lang w:eastAsia="es-CO"/>
        </w:rPr>
        <w:t xml:space="preserve">Luego para el segundo año se proyectaron unas ventas de 58.580 calculados con la fórmula: 58.000 x (1 + 1 %) Para el año 3 las ventas proyectadas fueron de 58.283 unidades, calculadas así: 58.283 x (1 + 1.2 %) </w:t>
      </w:r>
      <w:r>
        <w:rPr>
          <w:lang w:eastAsia="es-CO"/>
        </w:rPr>
        <w:t>n</w:t>
      </w:r>
      <w:r w:rsidRPr="00985568">
        <w:rPr>
          <w:lang w:eastAsia="es-CO"/>
        </w:rPr>
        <w:t>ote que se debe tomar el PIB del período anterior.</w:t>
      </w:r>
    </w:p>
    <w:p w14:paraId="2D6A4A13" w14:textId="15B01C2D" w:rsidR="00985568" w:rsidRDefault="00985568" w:rsidP="00985568">
      <w:pPr>
        <w:pStyle w:val="Tabla"/>
        <w:jc w:val="center"/>
        <w:rPr>
          <w:lang w:eastAsia="es-CO"/>
        </w:rPr>
      </w:pPr>
      <w:r w:rsidRPr="00985568">
        <w:rPr>
          <w:lang w:eastAsia="es-CO"/>
        </w:rPr>
        <w:t>Proyección de ventas anuales esperadas por año histórico (en unidades)</w:t>
      </w:r>
    </w:p>
    <w:tbl>
      <w:tblPr>
        <w:tblStyle w:val="SENA"/>
        <w:tblW w:w="0" w:type="auto"/>
        <w:jc w:val="center"/>
        <w:tblLook w:val="04A0" w:firstRow="1" w:lastRow="0" w:firstColumn="1" w:lastColumn="0" w:noHBand="0" w:noVBand="1"/>
      </w:tblPr>
      <w:tblGrid>
        <w:gridCol w:w="2605"/>
        <w:gridCol w:w="1080"/>
        <w:gridCol w:w="990"/>
        <w:gridCol w:w="990"/>
        <w:gridCol w:w="990"/>
        <w:gridCol w:w="990"/>
        <w:gridCol w:w="885"/>
      </w:tblGrid>
      <w:tr w:rsidR="00985568" w14:paraId="567FEDEF" w14:textId="77777777" w:rsidTr="00985568">
        <w:trPr>
          <w:cnfStyle w:val="100000000000" w:firstRow="1" w:lastRow="0" w:firstColumn="0" w:lastColumn="0" w:oddVBand="0" w:evenVBand="0" w:oddHBand="0" w:evenHBand="0" w:firstRowFirstColumn="0" w:firstRowLastColumn="0" w:lastRowFirstColumn="0" w:lastRowLastColumn="0"/>
          <w:cantSplit/>
          <w:trHeight w:val="521"/>
          <w:tblHeader/>
          <w:jc w:val="center"/>
        </w:trPr>
        <w:tc>
          <w:tcPr>
            <w:tcW w:w="2605" w:type="dxa"/>
          </w:tcPr>
          <w:p w14:paraId="445F7888" w14:textId="77777777" w:rsidR="00985568" w:rsidRDefault="00985568" w:rsidP="00530F16">
            <w:pPr>
              <w:pStyle w:val="Tablas"/>
              <w:jc w:val="center"/>
            </w:pPr>
            <w:r w:rsidRPr="00797AFD">
              <w:t>Indicador de crecimiento</w:t>
            </w:r>
          </w:p>
        </w:tc>
        <w:tc>
          <w:tcPr>
            <w:tcW w:w="1080" w:type="dxa"/>
          </w:tcPr>
          <w:p w14:paraId="1D9FDD23" w14:textId="77777777" w:rsidR="00985568" w:rsidRPr="003C34C4" w:rsidRDefault="00985568" w:rsidP="003C34C4">
            <w:pPr>
              <w:pStyle w:val="Tablas"/>
              <w:jc w:val="center"/>
            </w:pPr>
            <w:r w:rsidRPr="003C34C4">
              <w:t>Año 1</w:t>
            </w:r>
          </w:p>
        </w:tc>
        <w:tc>
          <w:tcPr>
            <w:tcW w:w="990" w:type="dxa"/>
          </w:tcPr>
          <w:p w14:paraId="18F3587E" w14:textId="77777777" w:rsidR="00985568" w:rsidRPr="003C34C4" w:rsidRDefault="00985568" w:rsidP="003C34C4">
            <w:pPr>
              <w:pStyle w:val="Tablas"/>
              <w:jc w:val="center"/>
            </w:pPr>
            <w:r w:rsidRPr="003C34C4">
              <w:t>Año 2</w:t>
            </w:r>
          </w:p>
        </w:tc>
        <w:tc>
          <w:tcPr>
            <w:tcW w:w="990" w:type="dxa"/>
          </w:tcPr>
          <w:p w14:paraId="4A9685E8" w14:textId="77777777" w:rsidR="00985568" w:rsidRPr="003C34C4" w:rsidRDefault="00985568" w:rsidP="003C34C4">
            <w:pPr>
              <w:pStyle w:val="Tablas"/>
              <w:jc w:val="center"/>
            </w:pPr>
            <w:r w:rsidRPr="003C34C4">
              <w:t>Año 3</w:t>
            </w:r>
          </w:p>
        </w:tc>
        <w:tc>
          <w:tcPr>
            <w:tcW w:w="990" w:type="dxa"/>
          </w:tcPr>
          <w:p w14:paraId="0B9BEE99" w14:textId="77777777" w:rsidR="00985568" w:rsidRPr="003C34C4" w:rsidRDefault="00985568" w:rsidP="003C34C4">
            <w:pPr>
              <w:pStyle w:val="Tablas"/>
              <w:jc w:val="center"/>
            </w:pPr>
            <w:r w:rsidRPr="003C34C4">
              <w:t>Año 4</w:t>
            </w:r>
          </w:p>
        </w:tc>
        <w:tc>
          <w:tcPr>
            <w:tcW w:w="990" w:type="dxa"/>
          </w:tcPr>
          <w:p w14:paraId="781D2AD6" w14:textId="77777777" w:rsidR="00985568" w:rsidRPr="003C34C4" w:rsidRDefault="00985568" w:rsidP="003C34C4">
            <w:pPr>
              <w:pStyle w:val="Tablas"/>
              <w:jc w:val="center"/>
            </w:pPr>
            <w:r w:rsidRPr="003C34C4">
              <w:t>Año 5</w:t>
            </w:r>
          </w:p>
        </w:tc>
        <w:tc>
          <w:tcPr>
            <w:tcW w:w="885" w:type="dxa"/>
          </w:tcPr>
          <w:p w14:paraId="120149FB" w14:textId="77777777" w:rsidR="00985568" w:rsidRPr="003C34C4" w:rsidRDefault="00985568" w:rsidP="003C34C4">
            <w:pPr>
              <w:pStyle w:val="Tablas"/>
              <w:jc w:val="center"/>
            </w:pPr>
            <w:r w:rsidRPr="003C34C4">
              <w:t>Año 6</w:t>
            </w:r>
          </w:p>
        </w:tc>
      </w:tr>
      <w:tr w:rsidR="00985568" w14:paraId="21976624" w14:textId="77777777" w:rsidTr="00985568">
        <w:trPr>
          <w:cnfStyle w:val="000000100000" w:firstRow="0" w:lastRow="0" w:firstColumn="0" w:lastColumn="0" w:oddVBand="0" w:evenVBand="0" w:oddHBand="1" w:evenHBand="0" w:firstRowFirstColumn="0" w:firstRowLastColumn="0" w:lastRowFirstColumn="0" w:lastRowLastColumn="0"/>
          <w:trHeight w:val="404"/>
          <w:jc w:val="center"/>
        </w:trPr>
        <w:tc>
          <w:tcPr>
            <w:tcW w:w="2605" w:type="dxa"/>
          </w:tcPr>
          <w:p w14:paraId="04D7DC2B" w14:textId="3E1F3731" w:rsidR="00985568" w:rsidRDefault="00985568" w:rsidP="00985568">
            <w:pPr>
              <w:pStyle w:val="Tablas"/>
            </w:pPr>
            <w:r w:rsidRPr="00EA5999">
              <w:t>Ventas esperadas anuales - unidades</w:t>
            </w:r>
          </w:p>
        </w:tc>
        <w:tc>
          <w:tcPr>
            <w:tcW w:w="1080" w:type="dxa"/>
          </w:tcPr>
          <w:p w14:paraId="68261823" w14:textId="4BDE6140" w:rsidR="00985568" w:rsidRDefault="00985568" w:rsidP="00985568">
            <w:pPr>
              <w:pStyle w:val="Tablas"/>
              <w:jc w:val="center"/>
            </w:pPr>
            <w:r w:rsidRPr="00EA5999">
              <w:t>58.000</w:t>
            </w:r>
          </w:p>
        </w:tc>
        <w:tc>
          <w:tcPr>
            <w:tcW w:w="990" w:type="dxa"/>
          </w:tcPr>
          <w:p w14:paraId="1878F19A" w14:textId="65233ACD" w:rsidR="00985568" w:rsidRDefault="00985568" w:rsidP="00985568">
            <w:pPr>
              <w:pStyle w:val="Tablas"/>
              <w:jc w:val="center"/>
            </w:pPr>
            <w:r w:rsidRPr="00EA5999">
              <w:t>58.580</w:t>
            </w:r>
          </w:p>
        </w:tc>
        <w:tc>
          <w:tcPr>
            <w:tcW w:w="990" w:type="dxa"/>
          </w:tcPr>
          <w:p w14:paraId="72D95039" w14:textId="25B6B8D6" w:rsidR="00985568" w:rsidRDefault="00985568" w:rsidP="00985568">
            <w:pPr>
              <w:pStyle w:val="Tablas"/>
              <w:jc w:val="center"/>
            </w:pPr>
            <w:r w:rsidRPr="00EA5999">
              <w:t>59.283</w:t>
            </w:r>
          </w:p>
        </w:tc>
        <w:tc>
          <w:tcPr>
            <w:tcW w:w="990" w:type="dxa"/>
          </w:tcPr>
          <w:p w14:paraId="15E78C27" w14:textId="6AF372DB" w:rsidR="00985568" w:rsidRDefault="00985568" w:rsidP="00985568">
            <w:pPr>
              <w:pStyle w:val="Tablas"/>
              <w:jc w:val="center"/>
            </w:pPr>
            <w:r w:rsidRPr="00EA5999">
              <w:t>60.172</w:t>
            </w:r>
          </w:p>
        </w:tc>
        <w:tc>
          <w:tcPr>
            <w:tcW w:w="990" w:type="dxa"/>
          </w:tcPr>
          <w:p w14:paraId="6EF867F1" w14:textId="098280D5" w:rsidR="00985568" w:rsidRDefault="00985568" w:rsidP="00985568">
            <w:pPr>
              <w:pStyle w:val="Tablas"/>
              <w:jc w:val="center"/>
            </w:pPr>
            <w:r w:rsidRPr="00EA5999">
              <w:t>61.075</w:t>
            </w:r>
          </w:p>
        </w:tc>
        <w:tc>
          <w:tcPr>
            <w:tcW w:w="885" w:type="dxa"/>
          </w:tcPr>
          <w:p w14:paraId="4AB87618" w14:textId="6ADE9CF1" w:rsidR="00985568" w:rsidRDefault="00985568" w:rsidP="00985568">
            <w:pPr>
              <w:pStyle w:val="Tablas"/>
              <w:jc w:val="center"/>
            </w:pPr>
            <w:r w:rsidRPr="00EA5999">
              <w:t>61.991</w:t>
            </w:r>
          </w:p>
        </w:tc>
      </w:tr>
    </w:tbl>
    <w:p w14:paraId="1706A0BF" w14:textId="7E9444E6" w:rsidR="00985568" w:rsidRDefault="00985568" w:rsidP="00985568">
      <w:pPr>
        <w:pStyle w:val="Ttulo3"/>
        <w:rPr>
          <w:lang w:val="es-CO"/>
        </w:rPr>
      </w:pPr>
      <w:r w:rsidRPr="00985568">
        <w:rPr>
          <w:lang w:val="es-CO"/>
        </w:rPr>
        <w:lastRenderedPageBreak/>
        <w:t>Precio de Venta Unitario (PVU)</w:t>
      </w:r>
    </w:p>
    <w:p w14:paraId="1928D754" w14:textId="21BF78BC" w:rsidR="00985568" w:rsidRDefault="003C34C4" w:rsidP="00985568">
      <w:pPr>
        <w:rPr>
          <w:lang w:eastAsia="es-CO"/>
        </w:rPr>
      </w:pPr>
      <w:r w:rsidRPr="003C34C4">
        <w:rPr>
          <w:lang w:eastAsia="es-CO"/>
        </w:rPr>
        <w:t>El PVU se determinó partiendo del precio de venta histórico promedio del sector en el último año histórico de $130.000 sobre el cual se efectuaron incrementos equivalentes a la inflación proyectada utilizando los siguientes datos del Índice de Precios al Consumidor (IPC):</w:t>
      </w:r>
    </w:p>
    <w:p w14:paraId="696307DB" w14:textId="1048A5E1" w:rsidR="003C34C4" w:rsidRPr="00985568" w:rsidRDefault="003C34C4" w:rsidP="003C34C4">
      <w:pPr>
        <w:pStyle w:val="Tabla"/>
        <w:jc w:val="center"/>
        <w:rPr>
          <w:lang w:eastAsia="es-CO"/>
        </w:rPr>
      </w:pPr>
      <w:r w:rsidRPr="003C34C4">
        <w:rPr>
          <w:lang w:eastAsia="es-CO"/>
        </w:rPr>
        <w:t>Crecimiento en precios (IPC) por año histórico y proyectado</w:t>
      </w:r>
    </w:p>
    <w:tbl>
      <w:tblPr>
        <w:tblStyle w:val="SENA"/>
        <w:tblW w:w="10245" w:type="dxa"/>
        <w:jc w:val="center"/>
        <w:tblLook w:val="04A0" w:firstRow="1" w:lastRow="0" w:firstColumn="1" w:lastColumn="0" w:noHBand="0" w:noVBand="1"/>
      </w:tblPr>
      <w:tblGrid>
        <w:gridCol w:w="1795"/>
        <w:gridCol w:w="1260"/>
        <w:gridCol w:w="1170"/>
        <w:gridCol w:w="1260"/>
        <w:gridCol w:w="1170"/>
        <w:gridCol w:w="1260"/>
        <w:gridCol w:w="1170"/>
        <w:gridCol w:w="1160"/>
      </w:tblGrid>
      <w:tr w:rsidR="003C34C4" w14:paraId="585BFF34" w14:textId="48BA044B" w:rsidTr="003C34C4">
        <w:trPr>
          <w:cnfStyle w:val="100000000000" w:firstRow="1" w:lastRow="0" w:firstColumn="0" w:lastColumn="0" w:oddVBand="0" w:evenVBand="0" w:oddHBand="0" w:evenHBand="0" w:firstRowFirstColumn="0" w:firstRowLastColumn="0" w:lastRowFirstColumn="0" w:lastRowLastColumn="0"/>
          <w:cantSplit/>
          <w:trHeight w:val="537"/>
          <w:tblHeader/>
          <w:jc w:val="center"/>
        </w:trPr>
        <w:tc>
          <w:tcPr>
            <w:tcW w:w="1795" w:type="dxa"/>
          </w:tcPr>
          <w:p w14:paraId="62F32F23" w14:textId="3BBB8F40" w:rsidR="003C34C4" w:rsidRDefault="003C34C4" w:rsidP="003C34C4">
            <w:pPr>
              <w:pStyle w:val="Tablas"/>
              <w:jc w:val="center"/>
            </w:pPr>
            <w:r w:rsidRPr="00E4506D">
              <w:t>Indicador de crecimiento</w:t>
            </w:r>
          </w:p>
        </w:tc>
        <w:tc>
          <w:tcPr>
            <w:tcW w:w="1260" w:type="dxa"/>
            <w:vAlign w:val="center"/>
          </w:tcPr>
          <w:p w14:paraId="26643645" w14:textId="7823C277" w:rsidR="003C34C4" w:rsidRPr="003C34C4" w:rsidRDefault="003C34C4" w:rsidP="003C34C4">
            <w:pPr>
              <w:pStyle w:val="Tablas"/>
              <w:jc w:val="center"/>
            </w:pPr>
            <w:r w:rsidRPr="003C34C4">
              <w:t>Año 5 (H)</w:t>
            </w:r>
          </w:p>
        </w:tc>
        <w:tc>
          <w:tcPr>
            <w:tcW w:w="1170" w:type="dxa"/>
            <w:vAlign w:val="center"/>
          </w:tcPr>
          <w:p w14:paraId="6D82C5C3" w14:textId="7EE921C3" w:rsidR="003C34C4" w:rsidRPr="003C34C4" w:rsidRDefault="003C34C4" w:rsidP="003C34C4">
            <w:pPr>
              <w:pStyle w:val="Tablas"/>
              <w:jc w:val="center"/>
            </w:pPr>
            <w:r w:rsidRPr="003C34C4">
              <w:t>Año 1 (P)</w:t>
            </w:r>
          </w:p>
        </w:tc>
        <w:tc>
          <w:tcPr>
            <w:tcW w:w="1260" w:type="dxa"/>
            <w:vAlign w:val="center"/>
          </w:tcPr>
          <w:p w14:paraId="4CE9BBBB" w14:textId="208DA6F3" w:rsidR="003C34C4" w:rsidRPr="003C34C4" w:rsidRDefault="003C34C4" w:rsidP="003C34C4">
            <w:pPr>
              <w:pStyle w:val="Tablas"/>
              <w:jc w:val="center"/>
            </w:pPr>
            <w:r w:rsidRPr="003C34C4">
              <w:t>Año 2 (P)</w:t>
            </w:r>
          </w:p>
        </w:tc>
        <w:tc>
          <w:tcPr>
            <w:tcW w:w="1170" w:type="dxa"/>
            <w:vAlign w:val="center"/>
          </w:tcPr>
          <w:p w14:paraId="3DD3D25F" w14:textId="4311BCEA" w:rsidR="003C34C4" w:rsidRPr="003C34C4" w:rsidRDefault="003C34C4" w:rsidP="003C34C4">
            <w:pPr>
              <w:pStyle w:val="Tablas"/>
              <w:jc w:val="center"/>
            </w:pPr>
            <w:r w:rsidRPr="003C34C4">
              <w:t>Año 3 (P)</w:t>
            </w:r>
          </w:p>
        </w:tc>
        <w:tc>
          <w:tcPr>
            <w:tcW w:w="1260" w:type="dxa"/>
            <w:vAlign w:val="center"/>
          </w:tcPr>
          <w:p w14:paraId="023A4D66" w14:textId="1D99AE0A" w:rsidR="003C34C4" w:rsidRPr="003C34C4" w:rsidRDefault="003C34C4" w:rsidP="003C34C4">
            <w:pPr>
              <w:pStyle w:val="Tablas"/>
              <w:jc w:val="center"/>
            </w:pPr>
            <w:r w:rsidRPr="003C34C4">
              <w:t>Año 4 (P)</w:t>
            </w:r>
          </w:p>
        </w:tc>
        <w:tc>
          <w:tcPr>
            <w:tcW w:w="1170" w:type="dxa"/>
            <w:vAlign w:val="center"/>
          </w:tcPr>
          <w:p w14:paraId="11B7EF17" w14:textId="13777FFB" w:rsidR="003C34C4" w:rsidRPr="003C34C4" w:rsidRDefault="003C34C4" w:rsidP="003C34C4">
            <w:pPr>
              <w:pStyle w:val="Tablas"/>
              <w:jc w:val="center"/>
            </w:pPr>
            <w:r w:rsidRPr="003C34C4">
              <w:t>Año 5 (P)</w:t>
            </w:r>
          </w:p>
        </w:tc>
        <w:tc>
          <w:tcPr>
            <w:tcW w:w="1160" w:type="dxa"/>
            <w:vAlign w:val="center"/>
          </w:tcPr>
          <w:p w14:paraId="234398B9" w14:textId="37222939" w:rsidR="003C34C4" w:rsidRPr="003C34C4" w:rsidRDefault="003C34C4" w:rsidP="003C34C4">
            <w:pPr>
              <w:pStyle w:val="Tablas"/>
              <w:jc w:val="center"/>
            </w:pPr>
            <w:r w:rsidRPr="003C34C4">
              <w:t>Año 6 (P)</w:t>
            </w:r>
          </w:p>
        </w:tc>
      </w:tr>
      <w:tr w:rsidR="003C34C4" w14:paraId="0187A698" w14:textId="7346C520" w:rsidTr="003C34C4">
        <w:trPr>
          <w:cnfStyle w:val="000000100000" w:firstRow="0" w:lastRow="0" w:firstColumn="0" w:lastColumn="0" w:oddVBand="0" w:evenVBand="0" w:oddHBand="1" w:evenHBand="0" w:firstRowFirstColumn="0" w:firstRowLastColumn="0" w:lastRowFirstColumn="0" w:lastRowLastColumn="0"/>
          <w:trHeight w:val="417"/>
          <w:jc w:val="center"/>
        </w:trPr>
        <w:tc>
          <w:tcPr>
            <w:tcW w:w="1795" w:type="dxa"/>
            <w:vAlign w:val="center"/>
          </w:tcPr>
          <w:p w14:paraId="5C5A410F" w14:textId="714DE1E7" w:rsidR="003C34C4" w:rsidRPr="003C34C4" w:rsidRDefault="003C34C4" w:rsidP="003C34C4">
            <w:pPr>
              <w:pStyle w:val="Tablas"/>
            </w:pPr>
            <w:r w:rsidRPr="003C34C4">
              <w:t>Crecimiento en precios (IPC)</w:t>
            </w:r>
          </w:p>
        </w:tc>
        <w:tc>
          <w:tcPr>
            <w:tcW w:w="1260" w:type="dxa"/>
            <w:vAlign w:val="center"/>
          </w:tcPr>
          <w:p w14:paraId="0D7ECE1E" w14:textId="60345018" w:rsidR="003C34C4" w:rsidRPr="003C34C4" w:rsidRDefault="003C34C4" w:rsidP="003C34C4">
            <w:pPr>
              <w:pStyle w:val="Tablas"/>
              <w:jc w:val="center"/>
            </w:pPr>
            <w:r w:rsidRPr="003C34C4">
              <w:t>3,85 %</w:t>
            </w:r>
          </w:p>
        </w:tc>
        <w:tc>
          <w:tcPr>
            <w:tcW w:w="1170" w:type="dxa"/>
            <w:vAlign w:val="center"/>
          </w:tcPr>
          <w:p w14:paraId="54B61D6E" w14:textId="3C523548" w:rsidR="003C34C4" w:rsidRPr="003C34C4" w:rsidRDefault="003C34C4" w:rsidP="003C34C4">
            <w:pPr>
              <w:pStyle w:val="Tablas"/>
              <w:jc w:val="center"/>
            </w:pPr>
            <w:r w:rsidRPr="003C34C4">
              <w:t>3,20 %</w:t>
            </w:r>
          </w:p>
        </w:tc>
        <w:tc>
          <w:tcPr>
            <w:tcW w:w="1260" w:type="dxa"/>
            <w:vAlign w:val="center"/>
          </w:tcPr>
          <w:p w14:paraId="6993D834" w14:textId="0C858960" w:rsidR="003C34C4" w:rsidRPr="003C34C4" w:rsidRDefault="003C34C4" w:rsidP="003C34C4">
            <w:pPr>
              <w:pStyle w:val="Tablas"/>
              <w:jc w:val="center"/>
            </w:pPr>
            <w:r w:rsidRPr="003C34C4">
              <w:t>3,20 %</w:t>
            </w:r>
          </w:p>
        </w:tc>
        <w:tc>
          <w:tcPr>
            <w:tcW w:w="1170" w:type="dxa"/>
            <w:vAlign w:val="center"/>
          </w:tcPr>
          <w:p w14:paraId="67DA3B86" w14:textId="1A44481B" w:rsidR="003C34C4" w:rsidRPr="003C34C4" w:rsidRDefault="003C34C4" w:rsidP="003C34C4">
            <w:pPr>
              <w:pStyle w:val="Tablas"/>
              <w:jc w:val="center"/>
            </w:pPr>
            <w:r w:rsidRPr="003C34C4">
              <w:t>3,00 %</w:t>
            </w:r>
          </w:p>
        </w:tc>
        <w:tc>
          <w:tcPr>
            <w:tcW w:w="1260" w:type="dxa"/>
            <w:vAlign w:val="center"/>
          </w:tcPr>
          <w:p w14:paraId="3A2A6E74" w14:textId="2CC1B367" w:rsidR="003C34C4" w:rsidRPr="003C34C4" w:rsidRDefault="003C34C4" w:rsidP="003C34C4">
            <w:pPr>
              <w:pStyle w:val="Tablas"/>
              <w:jc w:val="center"/>
            </w:pPr>
            <w:r w:rsidRPr="003C34C4">
              <w:t>3,00 %</w:t>
            </w:r>
          </w:p>
        </w:tc>
        <w:tc>
          <w:tcPr>
            <w:tcW w:w="1170" w:type="dxa"/>
            <w:vAlign w:val="center"/>
          </w:tcPr>
          <w:p w14:paraId="08DC2BC4" w14:textId="5484BE4B" w:rsidR="003C34C4" w:rsidRPr="003C34C4" w:rsidRDefault="003C34C4" w:rsidP="003C34C4">
            <w:pPr>
              <w:pStyle w:val="Tablas"/>
              <w:jc w:val="center"/>
            </w:pPr>
            <w:r w:rsidRPr="003C34C4">
              <w:t>3,00 %</w:t>
            </w:r>
          </w:p>
        </w:tc>
        <w:tc>
          <w:tcPr>
            <w:tcW w:w="1160" w:type="dxa"/>
            <w:vAlign w:val="center"/>
          </w:tcPr>
          <w:p w14:paraId="7D05473F" w14:textId="03851E96" w:rsidR="003C34C4" w:rsidRPr="003C34C4" w:rsidRDefault="003C34C4" w:rsidP="003C34C4">
            <w:pPr>
              <w:pStyle w:val="Tablas"/>
              <w:jc w:val="center"/>
            </w:pPr>
            <w:r w:rsidRPr="003C34C4">
              <w:t>3,00 %</w:t>
            </w:r>
          </w:p>
        </w:tc>
      </w:tr>
    </w:tbl>
    <w:p w14:paraId="174F5DCE" w14:textId="77777777" w:rsidR="005D6846" w:rsidRDefault="005D6846" w:rsidP="005D6846">
      <w:pPr>
        <w:rPr>
          <w:lang w:eastAsia="es-CO"/>
        </w:rPr>
      </w:pPr>
      <w:r>
        <w:rPr>
          <w:lang w:eastAsia="es-CO"/>
        </w:rPr>
        <w:t>El PVU del primer año de proyección ascendió a $135.000 resultado de multiplicar: 130.000 x (1 + 3.85 %)</w:t>
      </w:r>
    </w:p>
    <w:p w14:paraId="76E954D6" w14:textId="38726AAB" w:rsidR="00985568" w:rsidRDefault="005D6846" w:rsidP="005D6846">
      <w:pPr>
        <w:rPr>
          <w:lang w:eastAsia="es-CO"/>
        </w:rPr>
      </w:pPr>
      <w:r>
        <w:rPr>
          <w:lang w:eastAsia="es-CO"/>
        </w:rPr>
        <w:t>Para los siguientes años se utilizó el mismo procedimiento dando como resultado los siguientes PVU:</w:t>
      </w:r>
    </w:p>
    <w:p w14:paraId="7838EC0E" w14:textId="59610820" w:rsidR="00985568" w:rsidRDefault="00FE53C9" w:rsidP="00FE53C9">
      <w:pPr>
        <w:pStyle w:val="Tabla"/>
        <w:jc w:val="center"/>
        <w:rPr>
          <w:lang w:eastAsia="es-CO"/>
        </w:rPr>
      </w:pPr>
      <w:r w:rsidRPr="00FE53C9">
        <w:rPr>
          <w:lang w:eastAsia="es-CO"/>
        </w:rPr>
        <w:t>Proyección del precio de venta unitario por año histórico</w:t>
      </w:r>
    </w:p>
    <w:tbl>
      <w:tblPr>
        <w:tblStyle w:val="SENA"/>
        <w:tblW w:w="0" w:type="auto"/>
        <w:jc w:val="center"/>
        <w:tblLook w:val="04A0" w:firstRow="1" w:lastRow="0" w:firstColumn="1" w:lastColumn="0" w:noHBand="0" w:noVBand="1"/>
      </w:tblPr>
      <w:tblGrid>
        <w:gridCol w:w="2605"/>
        <w:gridCol w:w="1092"/>
        <w:gridCol w:w="1092"/>
        <w:gridCol w:w="1092"/>
        <w:gridCol w:w="1092"/>
        <w:gridCol w:w="1092"/>
        <w:gridCol w:w="1092"/>
      </w:tblGrid>
      <w:tr w:rsidR="00FE53C9" w14:paraId="79896F5F" w14:textId="77777777" w:rsidTr="00BC0C48">
        <w:trPr>
          <w:cnfStyle w:val="100000000000" w:firstRow="1" w:lastRow="0" w:firstColumn="0" w:lastColumn="0" w:oddVBand="0" w:evenVBand="0" w:oddHBand="0" w:evenHBand="0" w:firstRowFirstColumn="0" w:firstRowLastColumn="0" w:lastRowFirstColumn="0" w:lastRowLastColumn="0"/>
          <w:cantSplit/>
          <w:trHeight w:val="521"/>
          <w:tblHeader/>
          <w:jc w:val="center"/>
        </w:trPr>
        <w:tc>
          <w:tcPr>
            <w:tcW w:w="2605" w:type="dxa"/>
          </w:tcPr>
          <w:p w14:paraId="78F86ECD" w14:textId="400CAB9E" w:rsidR="00FE53C9" w:rsidRDefault="00FE53C9" w:rsidP="00530F16">
            <w:pPr>
              <w:pStyle w:val="Tablas"/>
              <w:jc w:val="center"/>
            </w:pPr>
            <w:r w:rsidRPr="00FE53C9">
              <w:t>Concepto</w:t>
            </w:r>
          </w:p>
        </w:tc>
        <w:tc>
          <w:tcPr>
            <w:tcW w:w="1092" w:type="dxa"/>
          </w:tcPr>
          <w:p w14:paraId="6DBF9C9D" w14:textId="77777777" w:rsidR="00FE53C9" w:rsidRPr="003C34C4" w:rsidRDefault="00FE53C9" w:rsidP="00530F16">
            <w:pPr>
              <w:pStyle w:val="Tablas"/>
              <w:jc w:val="center"/>
            </w:pPr>
            <w:r w:rsidRPr="003C34C4">
              <w:t>Año 1</w:t>
            </w:r>
          </w:p>
        </w:tc>
        <w:tc>
          <w:tcPr>
            <w:tcW w:w="1092" w:type="dxa"/>
          </w:tcPr>
          <w:p w14:paraId="6AE833D6" w14:textId="77777777" w:rsidR="00FE53C9" w:rsidRPr="003C34C4" w:rsidRDefault="00FE53C9" w:rsidP="00530F16">
            <w:pPr>
              <w:pStyle w:val="Tablas"/>
              <w:jc w:val="center"/>
            </w:pPr>
            <w:r w:rsidRPr="003C34C4">
              <w:t>Año 2</w:t>
            </w:r>
          </w:p>
        </w:tc>
        <w:tc>
          <w:tcPr>
            <w:tcW w:w="1092" w:type="dxa"/>
          </w:tcPr>
          <w:p w14:paraId="69197BDF" w14:textId="77777777" w:rsidR="00FE53C9" w:rsidRPr="003C34C4" w:rsidRDefault="00FE53C9" w:rsidP="00530F16">
            <w:pPr>
              <w:pStyle w:val="Tablas"/>
              <w:jc w:val="center"/>
            </w:pPr>
            <w:r w:rsidRPr="003C34C4">
              <w:t>Año 3</w:t>
            </w:r>
          </w:p>
        </w:tc>
        <w:tc>
          <w:tcPr>
            <w:tcW w:w="1092" w:type="dxa"/>
          </w:tcPr>
          <w:p w14:paraId="11B1FFD8" w14:textId="77777777" w:rsidR="00FE53C9" w:rsidRPr="003C34C4" w:rsidRDefault="00FE53C9" w:rsidP="00530F16">
            <w:pPr>
              <w:pStyle w:val="Tablas"/>
              <w:jc w:val="center"/>
            </w:pPr>
            <w:r w:rsidRPr="003C34C4">
              <w:t>Año 4</w:t>
            </w:r>
          </w:p>
        </w:tc>
        <w:tc>
          <w:tcPr>
            <w:tcW w:w="1092" w:type="dxa"/>
          </w:tcPr>
          <w:p w14:paraId="74B0AF2C" w14:textId="77777777" w:rsidR="00FE53C9" w:rsidRPr="003C34C4" w:rsidRDefault="00FE53C9" w:rsidP="00530F16">
            <w:pPr>
              <w:pStyle w:val="Tablas"/>
              <w:jc w:val="center"/>
            </w:pPr>
            <w:r w:rsidRPr="003C34C4">
              <w:t>Año 5</w:t>
            </w:r>
          </w:p>
        </w:tc>
        <w:tc>
          <w:tcPr>
            <w:tcW w:w="1092" w:type="dxa"/>
          </w:tcPr>
          <w:p w14:paraId="393D238B" w14:textId="77777777" w:rsidR="00FE53C9" w:rsidRPr="003C34C4" w:rsidRDefault="00FE53C9" w:rsidP="00530F16">
            <w:pPr>
              <w:pStyle w:val="Tablas"/>
              <w:jc w:val="center"/>
            </w:pPr>
            <w:r w:rsidRPr="003C34C4">
              <w:t>Año 6</w:t>
            </w:r>
          </w:p>
        </w:tc>
      </w:tr>
      <w:tr w:rsidR="00FE53C9" w14:paraId="307A586C" w14:textId="77777777" w:rsidTr="00BC0C48">
        <w:trPr>
          <w:cnfStyle w:val="000000100000" w:firstRow="0" w:lastRow="0" w:firstColumn="0" w:lastColumn="0" w:oddVBand="0" w:evenVBand="0" w:oddHBand="1" w:evenHBand="0" w:firstRowFirstColumn="0" w:firstRowLastColumn="0" w:lastRowFirstColumn="0" w:lastRowLastColumn="0"/>
          <w:trHeight w:val="404"/>
          <w:jc w:val="center"/>
        </w:trPr>
        <w:tc>
          <w:tcPr>
            <w:tcW w:w="2605" w:type="dxa"/>
            <w:vAlign w:val="center"/>
          </w:tcPr>
          <w:p w14:paraId="28829496" w14:textId="1ADEE40E" w:rsidR="00FE53C9" w:rsidRPr="00FE53C9" w:rsidRDefault="00FE53C9" w:rsidP="00FE53C9">
            <w:pPr>
              <w:pStyle w:val="Tablas"/>
            </w:pPr>
            <w:r w:rsidRPr="00FE53C9">
              <w:t>Precio de venta unitario</w:t>
            </w:r>
          </w:p>
        </w:tc>
        <w:tc>
          <w:tcPr>
            <w:tcW w:w="1092" w:type="dxa"/>
            <w:vAlign w:val="center"/>
          </w:tcPr>
          <w:p w14:paraId="348B08BF" w14:textId="65E2FD30" w:rsidR="00FE53C9" w:rsidRPr="00FE53C9" w:rsidRDefault="00FE53C9" w:rsidP="00FE53C9">
            <w:pPr>
              <w:pStyle w:val="Tablas"/>
              <w:jc w:val="right"/>
            </w:pPr>
            <w:r w:rsidRPr="00FE53C9">
              <w:t>$135.000</w:t>
            </w:r>
          </w:p>
        </w:tc>
        <w:tc>
          <w:tcPr>
            <w:tcW w:w="1092" w:type="dxa"/>
            <w:vAlign w:val="center"/>
          </w:tcPr>
          <w:p w14:paraId="54DB6173" w14:textId="45F6EBF1" w:rsidR="00FE53C9" w:rsidRPr="00FE53C9" w:rsidRDefault="00FE53C9" w:rsidP="00FE53C9">
            <w:pPr>
              <w:pStyle w:val="Tablas"/>
              <w:jc w:val="right"/>
            </w:pPr>
            <w:r w:rsidRPr="00FE53C9">
              <w:t>$139.320</w:t>
            </w:r>
          </w:p>
        </w:tc>
        <w:tc>
          <w:tcPr>
            <w:tcW w:w="1092" w:type="dxa"/>
            <w:vAlign w:val="center"/>
          </w:tcPr>
          <w:p w14:paraId="7F365F5A" w14:textId="50EFC05C" w:rsidR="00FE53C9" w:rsidRPr="00FE53C9" w:rsidRDefault="00FE53C9" w:rsidP="00FE53C9">
            <w:pPr>
              <w:pStyle w:val="Tablas"/>
              <w:jc w:val="right"/>
            </w:pPr>
            <w:r w:rsidRPr="00FE53C9">
              <w:t>$143.778</w:t>
            </w:r>
          </w:p>
        </w:tc>
        <w:tc>
          <w:tcPr>
            <w:tcW w:w="1092" w:type="dxa"/>
            <w:vAlign w:val="center"/>
          </w:tcPr>
          <w:p w14:paraId="63F4F315" w14:textId="36CB3DCE" w:rsidR="00FE53C9" w:rsidRPr="00FE53C9" w:rsidRDefault="00FE53C9" w:rsidP="00FE53C9">
            <w:pPr>
              <w:pStyle w:val="Tablas"/>
              <w:jc w:val="right"/>
            </w:pPr>
            <w:r w:rsidRPr="00FE53C9">
              <w:t>$148.092</w:t>
            </w:r>
          </w:p>
        </w:tc>
        <w:tc>
          <w:tcPr>
            <w:tcW w:w="1092" w:type="dxa"/>
            <w:vAlign w:val="center"/>
          </w:tcPr>
          <w:p w14:paraId="471E6257" w14:textId="0856E52B" w:rsidR="00FE53C9" w:rsidRPr="00FE53C9" w:rsidRDefault="00FE53C9" w:rsidP="00FE53C9">
            <w:pPr>
              <w:pStyle w:val="Tablas"/>
              <w:jc w:val="right"/>
            </w:pPr>
            <w:r w:rsidRPr="00FE53C9">
              <w:t>$152.534</w:t>
            </w:r>
          </w:p>
        </w:tc>
        <w:tc>
          <w:tcPr>
            <w:tcW w:w="1092" w:type="dxa"/>
            <w:vAlign w:val="center"/>
          </w:tcPr>
          <w:p w14:paraId="73AF8B27" w14:textId="5460EAB0" w:rsidR="00FE53C9" w:rsidRPr="00FE53C9" w:rsidRDefault="00FE53C9" w:rsidP="00FE53C9">
            <w:pPr>
              <w:pStyle w:val="Tablas"/>
              <w:jc w:val="right"/>
            </w:pPr>
            <w:r w:rsidRPr="00FE53C9">
              <w:t>$157.110</w:t>
            </w:r>
          </w:p>
        </w:tc>
      </w:tr>
    </w:tbl>
    <w:p w14:paraId="32273DF4" w14:textId="4F4D072F" w:rsidR="00985568" w:rsidRDefault="00BC0C48" w:rsidP="00BC0C48">
      <w:pPr>
        <w:rPr>
          <w:lang w:eastAsia="es-CO"/>
        </w:rPr>
      </w:pPr>
      <w:r w:rsidRPr="00BC0C48">
        <w:rPr>
          <w:lang w:eastAsia="es-CO"/>
        </w:rPr>
        <w:t>Con los datos de volumen de ventas y precio de venta unitario se proyectan las ventas totales del nuevo negocio. Para el año uno sería de $7.830.000.000, cifra calculada con la fórmula: 58.000 x $135.000. El siguiente es el cuadro de ventas proyectadas:</w:t>
      </w:r>
    </w:p>
    <w:p w14:paraId="0C4BCEDC" w14:textId="77777777" w:rsidR="00BC0C48" w:rsidRDefault="00BC0C48" w:rsidP="00BC0C48">
      <w:pPr>
        <w:rPr>
          <w:lang w:eastAsia="es-CO"/>
        </w:rPr>
      </w:pPr>
    </w:p>
    <w:p w14:paraId="1145C806" w14:textId="77777777" w:rsidR="00BC0C48" w:rsidRDefault="00BC0C48" w:rsidP="00BC0C48">
      <w:pPr>
        <w:rPr>
          <w:lang w:eastAsia="es-CO"/>
        </w:rPr>
      </w:pPr>
    </w:p>
    <w:p w14:paraId="098803BD" w14:textId="2BEB64AC" w:rsidR="00BC0C48" w:rsidRDefault="00BC0C48" w:rsidP="00BC0C48">
      <w:pPr>
        <w:pStyle w:val="Tabla"/>
        <w:jc w:val="center"/>
        <w:rPr>
          <w:lang w:eastAsia="es-CO"/>
        </w:rPr>
      </w:pPr>
      <w:r w:rsidRPr="00BC0C48">
        <w:rPr>
          <w:lang w:eastAsia="es-CO"/>
        </w:rPr>
        <w:lastRenderedPageBreak/>
        <w:t>Proyección de ingresos por ventas anuales</w:t>
      </w:r>
    </w:p>
    <w:tbl>
      <w:tblPr>
        <w:tblStyle w:val="SENA"/>
        <w:tblW w:w="10416" w:type="dxa"/>
        <w:jc w:val="center"/>
        <w:tblLook w:val="04A0" w:firstRow="1" w:lastRow="0" w:firstColumn="1" w:lastColumn="0" w:noHBand="0" w:noVBand="1"/>
      </w:tblPr>
      <w:tblGrid>
        <w:gridCol w:w="1185"/>
        <w:gridCol w:w="1607"/>
        <w:gridCol w:w="1607"/>
        <w:gridCol w:w="1607"/>
        <w:gridCol w:w="1607"/>
        <w:gridCol w:w="1607"/>
        <w:gridCol w:w="1607"/>
      </w:tblGrid>
      <w:tr w:rsidR="00BC0C48" w14:paraId="1BB108A0" w14:textId="77777777" w:rsidTr="00D47839">
        <w:trPr>
          <w:cnfStyle w:val="100000000000" w:firstRow="1" w:lastRow="0" w:firstColumn="0" w:lastColumn="0" w:oddVBand="0" w:evenVBand="0" w:oddHBand="0" w:evenHBand="0" w:firstRowFirstColumn="0" w:firstRowLastColumn="0" w:lastRowFirstColumn="0" w:lastRowLastColumn="0"/>
          <w:cantSplit/>
          <w:trHeight w:val="471"/>
          <w:tblHeader/>
          <w:jc w:val="center"/>
        </w:trPr>
        <w:tc>
          <w:tcPr>
            <w:tcW w:w="1140" w:type="dxa"/>
          </w:tcPr>
          <w:p w14:paraId="62F41CB7" w14:textId="77777777" w:rsidR="00BC0C48" w:rsidRDefault="00BC0C48" w:rsidP="00530F16">
            <w:pPr>
              <w:pStyle w:val="Tablas"/>
              <w:jc w:val="center"/>
            </w:pPr>
            <w:r w:rsidRPr="00FE53C9">
              <w:t>Concepto</w:t>
            </w:r>
          </w:p>
        </w:tc>
        <w:tc>
          <w:tcPr>
            <w:tcW w:w="1546" w:type="dxa"/>
          </w:tcPr>
          <w:p w14:paraId="49FE8CB2" w14:textId="77777777" w:rsidR="00BC0C48" w:rsidRPr="003C34C4" w:rsidRDefault="00BC0C48" w:rsidP="00530F16">
            <w:pPr>
              <w:pStyle w:val="Tablas"/>
              <w:jc w:val="center"/>
            </w:pPr>
            <w:r w:rsidRPr="003C34C4">
              <w:t>Año 1</w:t>
            </w:r>
          </w:p>
        </w:tc>
        <w:tc>
          <w:tcPr>
            <w:tcW w:w="1546" w:type="dxa"/>
          </w:tcPr>
          <w:p w14:paraId="456857F0" w14:textId="77777777" w:rsidR="00BC0C48" w:rsidRPr="003C34C4" w:rsidRDefault="00BC0C48" w:rsidP="00530F16">
            <w:pPr>
              <w:pStyle w:val="Tablas"/>
              <w:jc w:val="center"/>
            </w:pPr>
            <w:r w:rsidRPr="003C34C4">
              <w:t>Año 2</w:t>
            </w:r>
          </w:p>
        </w:tc>
        <w:tc>
          <w:tcPr>
            <w:tcW w:w="1546" w:type="dxa"/>
          </w:tcPr>
          <w:p w14:paraId="4F0272C5" w14:textId="77777777" w:rsidR="00BC0C48" w:rsidRPr="003C34C4" w:rsidRDefault="00BC0C48" w:rsidP="00530F16">
            <w:pPr>
              <w:pStyle w:val="Tablas"/>
              <w:jc w:val="center"/>
            </w:pPr>
            <w:r w:rsidRPr="003C34C4">
              <w:t>Año 3</w:t>
            </w:r>
          </w:p>
        </w:tc>
        <w:tc>
          <w:tcPr>
            <w:tcW w:w="1546" w:type="dxa"/>
          </w:tcPr>
          <w:p w14:paraId="2BF9CE94" w14:textId="77777777" w:rsidR="00BC0C48" w:rsidRPr="003C34C4" w:rsidRDefault="00BC0C48" w:rsidP="00530F16">
            <w:pPr>
              <w:pStyle w:val="Tablas"/>
              <w:jc w:val="center"/>
            </w:pPr>
            <w:r w:rsidRPr="003C34C4">
              <w:t>Año 4</w:t>
            </w:r>
          </w:p>
        </w:tc>
        <w:tc>
          <w:tcPr>
            <w:tcW w:w="1546" w:type="dxa"/>
          </w:tcPr>
          <w:p w14:paraId="2976C388" w14:textId="77777777" w:rsidR="00BC0C48" w:rsidRPr="003C34C4" w:rsidRDefault="00BC0C48" w:rsidP="00530F16">
            <w:pPr>
              <w:pStyle w:val="Tablas"/>
              <w:jc w:val="center"/>
            </w:pPr>
            <w:r w:rsidRPr="003C34C4">
              <w:t>Año 5</w:t>
            </w:r>
          </w:p>
        </w:tc>
        <w:tc>
          <w:tcPr>
            <w:tcW w:w="1546" w:type="dxa"/>
          </w:tcPr>
          <w:p w14:paraId="4C3801FC" w14:textId="77777777" w:rsidR="00BC0C48" w:rsidRPr="003C34C4" w:rsidRDefault="00BC0C48" w:rsidP="00530F16">
            <w:pPr>
              <w:pStyle w:val="Tablas"/>
              <w:jc w:val="center"/>
            </w:pPr>
            <w:r w:rsidRPr="003C34C4">
              <w:t>Año 6</w:t>
            </w:r>
          </w:p>
        </w:tc>
      </w:tr>
      <w:tr w:rsidR="00BC0C48" w14:paraId="125F952F" w14:textId="77777777" w:rsidTr="00D47839">
        <w:trPr>
          <w:cnfStyle w:val="000000100000" w:firstRow="0" w:lastRow="0" w:firstColumn="0" w:lastColumn="0" w:oddVBand="0" w:evenVBand="0" w:oddHBand="1" w:evenHBand="0" w:firstRowFirstColumn="0" w:firstRowLastColumn="0" w:lastRowFirstColumn="0" w:lastRowLastColumn="0"/>
          <w:trHeight w:val="365"/>
          <w:jc w:val="center"/>
        </w:trPr>
        <w:tc>
          <w:tcPr>
            <w:tcW w:w="1140" w:type="dxa"/>
            <w:vAlign w:val="center"/>
          </w:tcPr>
          <w:p w14:paraId="71A4A110" w14:textId="59CE6B67" w:rsidR="00BC0C48" w:rsidRPr="00991E68" w:rsidRDefault="00BC0C48" w:rsidP="00BC0C48">
            <w:pPr>
              <w:pStyle w:val="Tablas"/>
              <w:rPr>
                <w:sz w:val="20"/>
                <w:szCs w:val="20"/>
              </w:rPr>
            </w:pPr>
            <w:r w:rsidRPr="00991E68">
              <w:rPr>
                <w:sz w:val="20"/>
                <w:szCs w:val="20"/>
              </w:rPr>
              <w:t>Ventas</w:t>
            </w:r>
          </w:p>
        </w:tc>
        <w:tc>
          <w:tcPr>
            <w:tcW w:w="1546" w:type="dxa"/>
            <w:vAlign w:val="center"/>
          </w:tcPr>
          <w:p w14:paraId="53C3D2D4" w14:textId="661028F4" w:rsidR="00BC0C48" w:rsidRPr="00991E68" w:rsidRDefault="00BC0C48" w:rsidP="00BC0C48">
            <w:pPr>
              <w:pStyle w:val="Tablas"/>
              <w:rPr>
                <w:sz w:val="20"/>
                <w:szCs w:val="20"/>
              </w:rPr>
            </w:pPr>
            <w:r w:rsidRPr="00991E68">
              <w:rPr>
                <w:sz w:val="20"/>
                <w:szCs w:val="20"/>
              </w:rPr>
              <w:t>$7.830.000.000</w:t>
            </w:r>
          </w:p>
        </w:tc>
        <w:tc>
          <w:tcPr>
            <w:tcW w:w="1546" w:type="dxa"/>
            <w:vAlign w:val="center"/>
          </w:tcPr>
          <w:p w14:paraId="1A7BFE23" w14:textId="3EA0B555" w:rsidR="00BC0C48" w:rsidRPr="00991E68" w:rsidRDefault="00BC0C48" w:rsidP="00BC0C48">
            <w:pPr>
              <w:pStyle w:val="Tablas"/>
              <w:rPr>
                <w:sz w:val="20"/>
                <w:szCs w:val="20"/>
              </w:rPr>
            </w:pPr>
            <w:r w:rsidRPr="00991E68">
              <w:rPr>
                <w:sz w:val="20"/>
                <w:szCs w:val="20"/>
              </w:rPr>
              <w:t>$8.161.365.600</w:t>
            </w:r>
          </w:p>
        </w:tc>
        <w:tc>
          <w:tcPr>
            <w:tcW w:w="1546" w:type="dxa"/>
            <w:vAlign w:val="center"/>
          </w:tcPr>
          <w:p w14:paraId="21D14681" w14:textId="1C368324" w:rsidR="00BC0C48" w:rsidRPr="00991E68" w:rsidRDefault="00BC0C48" w:rsidP="00BC0C48">
            <w:pPr>
              <w:pStyle w:val="Tablas"/>
              <w:rPr>
                <w:sz w:val="20"/>
                <w:szCs w:val="20"/>
              </w:rPr>
            </w:pPr>
            <w:r w:rsidRPr="00991E68">
              <w:rPr>
                <w:sz w:val="20"/>
                <w:szCs w:val="20"/>
              </w:rPr>
              <w:t>$8.523.605.402</w:t>
            </w:r>
          </w:p>
        </w:tc>
        <w:tc>
          <w:tcPr>
            <w:tcW w:w="1546" w:type="dxa"/>
            <w:vAlign w:val="center"/>
          </w:tcPr>
          <w:p w14:paraId="748A88C5" w14:textId="42C2EC84" w:rsidR="00BC0C48" w:rsidRPr="00991E68" w:rsidRDefault="00BC0C48" w:rsidP="00BC0C48">
            <w:pPr>
              <w:pStyle w:val="Tablas"/>
              <w:rPr>
                <w:sz w:val="20"/>
                <w:szCs w:val="20"/>
              </w:rPr>
            </w:pPr>
            <w:r w:rsidRPr="00991E68">
              <w:rPr>
                <w:sz w:val="20"/>
                <w:szCs w:val="20"/>
              </w:rPr>
              <w:t>$8.910.966.985</w:t>
            </w:r>
          </w:p>
        </w:tc>
        <w:tc>
          <w:tcPr>
            <w:tcW w:w="1546" w:type="dxa"/>
            <w:vAlign w:val="center"/>
          </w:tcPr>
          <w:p w14:paraId="01ADD978" w14:textId="365DF8F8" w:rsidR="00BC0C48" w:rsidRPr="00991E68" w:rsidRDefault="00BC0C48" w:rsidP="00BC0C48">
            <w:pPr>
              <w:pStyle w:val="Tablas"/>
              <w:rPr>
                <w:sz w:val="20"/>
                <w:szCs w:val="20"/>
              </w:rPr>
            </w:pPr>
            <w:r w:rsidRPr="00991E68">
              <w:rPr>
                <w:sz w:val="20"/>
                <w:szCs w:val="20"/>
              </w:rPr>
              <w:t>$9.316.034.499</w:t>
            </w:r>
          </w:p>
        </w:tc>
        <w:tc>
          <w:tcPr>
            <w:tcW w:w="1546" w:type="dxa"/>
            <w:vAlign w:val="center"/>
          </w:tcPr>
          <w:p w14:paraId="057C734A" w14:textId="7F9F3DA6" w:rsidR="00BC0C48" w:rsidRPr="00991E68" w:rsidRDefault="00BC0C48" w:rsidP="00BC0C48">
            <w:pPr>
              <w:pStyle w:val="Tablas"/>
              <w:rPr>
                <w:sz w:val="20"/>
                <w:szCs w:val="20"/>
              </w:rPr>
            </w:pPr>
            <w:r w:rsidRPr="00991E68">
              <w:rPr>
                <w:sz w:val="20"/>
                <w:szCs w:val="20"/>
              </w:rPr>
              <w:t>$9.739.428.628</w:t>
            </w:r>
          </w:p>
        </w:tc>
      </w:tr>
    </w:tbl>
    <w:p w14:paraId="05CEDA07" w14:textId="07E3DF47" w:rsidR="00BC0C48" w:rsidRPr="00BC0C48" w:rsidRDefault="00BC0C48" w:rsidP="00BC0C48">
      <w:pPr>
        <w:pStyle w:val="Ttulo3"/>
      </w:pPr>
      <w:r w:rsidRPr="00BC0C48">
        <w:t>Proyección del costo de producción</w:t>
      </w:r>
    </w:p>
    <w:p w14:paraId="5D5E6FA5" w14:textId="1722104F" w:rsidR="00A52630" w:rsidRDefault="00BC0C48" w:rsidP="00194344">
      <w:pPr>
        <w:rPr>
          <w:lang w:eastAsia="es-CO"/>
        </w:rPr>
      </w:pPr>
      <w:r w:rsidRPr="00BC0C48">
        <w:rPr>
          <w:lang w:eastAsia="es-CO"/>
        </w:rPr>
        <w:t>El costo de producción está formado por la materia prima (MP) la mano de obra directa (MOD) y los costos indirectos de fabricación (CIF).</w:t>
      </w:r>
    </w:p>
    <w:p w14:paraId="30D1F39D" w14:textId="77777777" w:rsidR="00BC0C48" w:rsidRDefault="00BC0C48" w:rsidP="00BC0C48">
      <w:pPr>
        <w:pStyle w:val="Prrafodelista"/>
        <w:numPr>
          <w:ilvl w:val="0"/>
          <w:numId w:val="85"/>
        </w:numPr>
        <w:rPr>
          <w:lang w:eastAsia="es-CO"/>
        </w:rPr>
      </w:pPr>
      <w:r>
        <w:rPr>
          <w:lang w:eastAsia="es-CO"/>
        </w:rPr>
        <w:t>Para calcular el costo unitario de materia prima se parte del dato de entrada de 30.000 determinado por GCF SAS y se proyecta con el IPC. Para el primer año proyectado su valor sería de $30.960 calculado así: 30.000 x (1 + 3.2 %) y así para los demás años.</w:t>
      </w:r>
    </w:p>
    <w:p w14:paraId="6FB5086D" w14:textId="7CA5536B" w:rsidR="00BC0C48" w:rsidRDefault="00BC0C48" w:rsidP="00BC0C48">
      <w:pPr>
        <w:pStyle w:val="Prrafodelista"/>
        <w:numPr>
          <w:ilvl w:val="0"/>
          <w:numId w:val="85"/>
        </w:numPr>
        <w:rPr>
          <w:lang w:eastAsia="es-CO"/>
        </w:rPr>
      </w:pPr>
      <w:r>
        <w:rPr>
          <w:lang w:eastAsia="es-CO"/>
        </w:rPr>
        <w:t>Para proyectar el valor de la MOD se sigue el mismo procedimiento utilizado con la MP:</w:t>
      </w:r>
    </w:p>
    <w:p w14:paraId="66283C64" w14:textId="17C12797" w:rsidR="00A52630" w:rsidRDefault="00BC0C48" w:rsidP="00BC0C48">
      <w:pPr>
        <w:ind w:left="708"/>
        <w:rPr>
          <w:lang w:eastAsia="es-CO"/>
        </w:rPr>
      </w:pPr>
      <w:r w:rsidRPr="00BC0C48">
        <w:rPr>
          <w:lang w:eastAsia="es-CO"/>
        </w:rPr>
        <w:t>20.000 X (1 + 3.2 %) = 20.640</w:t>
      </w:r>
    </w:p>
    <w:p w14:paraId="5F8F6B22" w14:textId="25C6265B" w:rsidR="00BC0C48" w:rsidRDefault="00BC0C48" w:rsidP="00BC0C48">
      <w:pPr>
        <w:pStyle w:val="Prrafodelista"/>
        <w:numPr>
          <w:ilvl w:val="0"/>
          <w:numId w:val="86"/>
        </w:numPr>
        <w:rPr>
          <w:lang w:eastAsia="es-CO"/>
        </w:rPr>
      </w:pPr>
      <w:r w:rsidRPr="00BC0C48">
        <w:rPr>
          <w:lang w:eastAsia="es-CO"/>
        </w:rPr>
        <w:t>El resumen de las proyecciones está resumido en el siguiente cuadro:</w:t>
      </w:r>
    </w:p>
    <w:p w14:paraId="4F6252F9" w14:textId="0FE92630" w:rsidR="00BC0C48" w:rsidRDefault="00BC0C48" w:rsidP="00BC0C48">
      <w:pPr>
        <w:pStyle w:val="Tabla"/>
        <w:jc w:val="center"/>
        <w:rPr>
          <w:lang w:eastAsia="es-CO"/>
        </w:rPr>
      </w:pPr>
      <w:r w:rsidRPr="00BC0C48">
        <w:rPr>
          <w:lang w:eastAsia="es-CO"/>
        </w:rPr>
        <w:t>Costos unitarios directos por año histórico</w:t>
      </w:r>
    </w:p>
    <w:tbl>
      <w:tblPr>
        <w:tblStyle w:val="SENA"/>
        <w:tblW w:w="0" w:type="auto"/>
        <w:jc w:val="center"/>
        <w:tblLook w:val="04A0" w:firstRow="1" w:lastRow="0" w:firstColumn="1" w:lastColumn="0" w:noHBand="0" w:noVBand="1"/>
      </w:tblPr>
      <w:tblGrid>
        <w:gridCol w:w="2605"/>
        <w:gridCol w:w="1092"/>
        <w:gridCol w:w="1092"/>
        <w:gridCol w:w="1092"/>
        <w:gridCol w:w="1092"/>
        <w:gridCol w:w="1092"/>
        <w:gridCol w:w="1092"/>
      </w:tblGrid>
      <w:tr w:rsidR="00BC0C48" w14:paraId="6255D187" w14:textId="77777777" w:rsidTr="00530F16">
        <w:trPr>
          <w:cnfStyle w:val="100000000000" w:firstRow="1" w:lastRow="0" w:firstColumn="0" w:lastColumn="0" w:oddVBand="0" w:evenVBand="0" w:oddHBand="0" w:evenHBand="0" w:firstRowFirstColumn="0" w:firstRowLastColumn="0" w:lastRowFirstColumn="0" w:lastRowLastColumn="0"/>
          <w:cantSplit/>
          <w:trHeight w:val="521"/>
          <w:tblHeader/>
          <w:jc w:val="center"/>
        </w:trPr>
        <w:tc>
          <w:tcPr>
            <w:tcW w:w="2605" w:type="dxa"/>
          </w:tcPr>
          <w:p w14:paraId="4AC65245" w14:textId="1B779995" w:rsidR="00BC0C48" w:rsidRDefault="00BC0C48" w:rsidP="00530F16">
            <w:pPr>
              <w:pStyle w:val="Tablas"/>
              <w:jc w:val="center"/>
            </w:pPr>
            <w:r w:rsidRPr="00BC0C48">
              <w:t>Rubro</w:t>
            </w:r>
          </w:p>
        </w:tc>
        <w:tc>
          <w:tcPr>
            <w:tcW w:w="1092" w:type="dxa"/>
          </w:tcPr>
          <w:p w14:paraId="354F09D1" w14:textId="77777777" w:rsidR="00BC0C48" w:rsidRPr="003C34C4" w:rsidRDefault="00BC0C48" w:rsidP="00530F16">
            <w:pPr>
              <w:pStyle w:val="Tablas"/>
              <w:jc w:val="center"/>
            </w:pPr>
            <w:r w:rsidRPr="003C34C4">
              <w:t>Año 1</w:t>
            </w:r>
          </w:p>
        </w:tc>
        <w:tc>
          <w:tcPr>
            <w:tcW w:w="1092" w:type="dxa"/>
          </w:tcPr>
          <w:p w14:paraId="34386E38" w14:textId="77777777" w:rsidR="00BC0C48" w:rsidRPr="003C34C4" w:rsidRDefault="00BC0C48" w:rsidP="00530F16">
            <w:pPr>
              <w:pStyle w:val="Tablas"/>
              <w:jc w:val="center"/>
            </w:pPr>
            <w:r w:rsidRPr="003C34C4">
              <w:t>Año 2</w:t>
            </w:r>
          </w:p>
        </w:tc>
        <w:tc>
          <w:tcPr>
            <w:tcW w:w="1092" w:type="dxa"/>
          </w:tcPr>
          <w:p w14:paraId="73E92545" w14:textId="77777777" w:rsidR="00BC0C48" w:rsidRPr="003C34C4" w:rsidRDefault="00BC0C48" w:rsidP="00530F16">
            <w:pPr>
              <w:pStyle w:val="Tablas"/>
              <w:jc w:val="center"/>
            </w:pPr>
            <w:r w:rsidRPr="003C34C4">
              <w:t>Año 3</w:t>
            </w:r>
          </w:p>
        </w:tc>
        <w:tc>
          <w:tcPr>
            <w:tcW w:w="1092" w:type="dxa"/>
          </w:tcPr>
          <w:p w14:paraId="5247BA7B" w14:textId="77777777" w:rsidR="00BC0C48" w:rsidRPr="003C34C4" w:rsidRDefault="00BC0C48" w:rsidP="00530F16">
            <w:pPr>
              <w:pStyle w:val="Tablas"/>
              <w:jc w:val="center"/>
            </w:pPr>
            <w:r w:rsidRPr="003C34C4">
              <w:t>Año 4</w:t>
            </w:r>
          </w:p>
        </w:tc>
        <w:tc>
          <w:tcPr>
            <w:tcW w:w="1092" w:type="dxa"/>
          </w:tcPr>
          <w:p w14:paraId="24C9E89C" w14:textId="77777777" w:rsidR="00BC0C48" w:rsidRPr="003C34C4" w:rsidRDefault="00BC0C48" w:rsidP="00530F16">
            <w:pPr>
              <w:pStyle w:val="Tablas"/>
              <w:jc w:val="center"/>
            </w:pPr>
            <w:r w:rsidRPr="003C34C4">
              <w:t>Año 5</w:t>
            </w:r>
          </w:p>
        </w:tc>
        <w:tc>
          <w:tcPr>
            <w:tcW w:w="1092" w:type="dxa"/>
          </w:tcPr>
          <w:p w14:paraId="70ED8009" w14:textId="77777777" w:rsidR="00BC0C48" w:rsidRPr="003C34C4" w:rsidRDefault="00BC0C48" w:rsidP="00530F16">
            <w:pPr>
              <w:pStyle w:val="Tablas"/>
              <w:jc w:val="center"/>
            </w:pPr>
            <w:r w:rsidRPr="003C34C4">
              <w:t>Año 6</w:t>
            </w:r>
          </w:p>
        </w:tc>
      </w:tr>
      <w:tr w:rsidR="00BC0C48" w14:paraId="1A7691C5" w14:textId="77777777" w:rsidTr="00530F16">
        <w:trPr>
          <w:cnfStyle w:val="000000100000" w:firstRow="0" w:lastRow="0" w:firstColumn="0" w:lastColumn="0" w:oddVBand="0" w:evenVBand="0" w:oddHBand="1" w:evenHBand="0" w:firstRowFirstColumn="0" w:firstRowLastColumn="0" w:lastRowFirstColumn="0" w:lastRowLastColumn="0"/>
          <w:trHeight w:val="404"/>
          <w:jc w:val="center"/>
        </w:trPr>
        <w:tc>
          <w:tcPr>
            <w:tcW w:w="2605" w:type="dxa"/>
            <w:vAlign w:val="center"/>
          </w:tcPr>
          <w:p w14:paraId="1154166A" w14:textId="47FC8E8D" w:rsidR="00BC0C48" w:rsidRPr="00BC0C48" w:rsidRDefault="00BC0C48" w:rsidP="00BC0C48">
            <w:pPr>
              <w:pStyle w:val="Tablas"/>
            </w:pPr>
            <w:r w:rsidRPr="00BC0C48">
              <w:t>Costo unitario de materia prima</w:t>
            </w:r>
          </w:p>
        </w:tc>
        <w:tc>
          <w:tcPr>
            <w:tcW w:w="1092" w:type="dxa"/>
            <w:vAlign w:val="center"/>
          </w:tcPr>
          <w:p w14:paraId="61ECA956" w14:textId="6BA8BD0E" w:rsidR="00BC0C48" w:rsidRPr="00BC0C48" w:rsidRDefault="00BC0C48" w:rsidP="00BC0C48">
            <w:pPr>
              <w:pStyle w:val="Tablas"/>
              <w:jc w:val="right"/>
            </w:pPr>
            <w:r w:rsidRPr="00BC0C48">
              <w:t>$30.000</w:t>
            </w:r>
          </w:p>
        </w:tc>
        <w:tc>
          <w:tcPr>
            <w:tcW w:w="1092" w:type="dxa"/>
            <w:vAlign w:val="center"/>
          </w:tcPr>
          <w:p w14:paraId="4F29375C" w14:textId="47DA0A76" w:rsidR="00BC0C48" w:rsidRPr="00BC0C48" w:rsidRDefault="00BC0C48" w:rsidP="00BC0C48">
            <w:pPr>
              <w:pStyle w:val="Tablas"/>
              <w:jc w:val="right"/>
            </w:pPr>
            <w:r w:rsidRPr="00BC0C48">
              <w:t>$30.960</w:t>
            </w:r>
          </w:p>
        </w:tc>
        <w:tc>
          <w:tcPr>
            <w:tcW w:w="1092" w:type="dxa"/>
            <w:vAlign w:val="center"/>
          </w:tcPr>
          <w:p w14:paraId="7B3DAC92" w14:textId="587BC27C" w:rsidR="00BC0C48" w:rsidRPr="00BC0C48" w:rsidRDefault="00BC0C48" w:rsidP="00BC0C48">
            <w:pPr>
              <w:pStyle w:val="Tablas"/>
              <w:jc w:val="right"/>
            </w:pPr>
            <w:r w:rsidRPr="00BC0C48">
              <w:t>$31.951</w:t>
            </w:r>
          </w:p>
        </w:tc>
        <w:tc>
          <w:tcPr>
            <w:tcW w:w="1092" w:type="dxa"/>
            <w:vAlign w:val="center"/>
          </w:tcPr>
          <w:p w14:paraId="08124950" w14:textId="34D783B3" w:rsidR="00BC0C48" w:rsidRPr="00BC0C48" w:rsidRDefault="00BC0C48" w:rsidP="00BC0C48">
            <w:pPr>
              <w:pStyle w:val="Tablas"/>
              <w:jc w:val="right"/>
            </w:pPr>
            <w:r w:rsidRPr="00BC0C48">
              <w:t>$32.909</w:t>
            </w:r>
          </w:p>
        </w:tc>
        <w:tc>
          <w:tcPr>
            <w:tcW w:w="1092" w:type="dxa"/>
            <w:vAlign w:val="center"/>
          </w:tcPr>
          <w:p w14:paraId="409347AC" w14:textId="2FCAA751" w:rsidR="00BC0C48" w:rsidRPr="00BC0C48" w:rsidRDefault="00BC0C48" w:rsidP="00BC0C48">
            <w:pPr>
              <w:pStyle w:val="Tablas"/>
              <w:jc w:val="right"/>
            </w:pPr>
            <w:r w:rsidRPr="00BC0C48">
              <w:t>$33.897</w:t>
            </w:r>
          </w:p>
        </w:tc>
        <w:tc>
          <w:tcPr>
            <w:tcW w:w="1092" w:type="dxa"/>
            <w:vAlign w:val="center"/>
          </w:tcPr>
          <w:p w14:paraId="6D316181" w14:textId="62B7062E" w:rsidR="00BC0C48" w:rsidRPr="00BC0C48" w:rsidRDefault="00BC0C48" w:rsidP="00BC0C48">
            <w:pPr>
              <w:pStyle w:val="Tablas"/>
              <w:jc w:val="right"/>
            </w:pPr>
            <w:r w:rsidRPr="00BC0C48">
              <w:t>$34.913</w:t>
            </w:r>
          </w:p>
        </w:tc>
      </w:tr>
      <w:tr w:rsidR="00BC0C48" w14:paraId="1427A266" w14:textId="77777777" w:rsidTr="00530F16">
        <w:trPr>
          <w:trHeight w:val="404"/>
          <w:jc w:val="center"/>
        </w:trPr>
        <w:tc>
          <w:tcPr>
            <w:tcW w:w="2605" w:type="dxa"/>
            <w:vAlign w:val="center"/>
          </w:tcPr>
          <w:p w14:paraId="524D9B29" w14:textId="2274EFC6" w:rsidR="00BC0C48" w:rsidRPr="00BC0C48" w:rsidRDefault="00BC0C48" w:rsidP="00BC0C48">
            <w:pPr>
              <w:pStyle w:val="Tablas"/>
            </w:pPr>
            <w:r w:rsidRPr="00BC0C48">
              <w:t>Costo unitario de mano de obra directa</w:t>
            </w:r>
          </w:p>
        </w:tc>
        <w:tc>
          <w:tcPr>
            <w:tcW w:w="1092" w:type="dxa"/>
            <w:vAlign w:val="center"/>
          </w:tcPr>
          <w:p w14:paraId="0646457F" w14:textId="7B1F4955" w:rsidR="00BC0C48" w:rsidRPr="00BC0C48" w:rsidRDefault="00BC0C48" w:rsidP="00BC0C48">
            <w:pPr>
              <w:pStyle w:val="Tablas"/>
              <w:jc w:val="right"/>
            </w:pPr>
            <w:r w:rsidRPr="00BC0C48">
              <w:t>$20.000</w:t>
            </w:r>
          </w:p>
        </w:tc>
        <w:tc>
          <w:tcPr>
            <w:tcW w:w="1092" w:type="dxa"/>
            <w:vAlign w:val="center"/>
          </w:tcPr>
          <w:p w14:paraId="50E4C532" w14:textId="7A4D29E0" w:rsidR="00BC0C48" w:rsidRPr="00BC0C48" w:rsidRDefault="00BC0C48" w:rsidP="00BC0C48">
            <w:pPr>
              <w:pStyle w:val="Tablas"/>
              <w:jc w:val="right"/>
            </w:pPr>
            <w:r w:rsidRPr="00BC0C48">
              <w:t>$20.640</w:t>
            </w:r>
          </w:p>
        </w:tc>
        <w:tc>
          <w:tcPr>
            <w:tcW w:w="1092" w:type="dxa"/>
            <w:vAlign w:val="center"/>
          </w:tcPr>
          <w:p w14:paraId="736DE182" w14:textId="7D4C7B12" w:rsidR="00BC0C48" w:rsidRPr="00BC0C48" w:rsidRDefault="00BC0C48" w:rsidP="00BC0C48">
            <w:pPr>
              <w:pStyle w:val="Tablas"/>
              <w:jc w:val="right"/>
            </w:pPr>
            <w:r w:rsidRPr="00BC0C48">
              <w:t>$21.300</w:t>
            </w:r>
          </w:p>
        </w:tc>
        <w:tc>
          <w:tcPr>
            <w:tcW w:w="1092" w:type="dxa"/>
            <w:vAlign w:val="center"/>
          </w:tcPr>
          <w:p w14:paraId="597129F7" w14:textId="7A1A55C0" w:rsidR="00BC0C48" w:rsidRPr="00BC0C48" w:rsidRDefault="00BC0C48" w:rsidP="00BC0C48">
            <w:pPr>
              <w:pStyle w:val="Tablas"/>
              <w:jc w:val="right"/>
            </w:pPr>
            <w:r w:rsidRPr="00BC0C48">
              <w:t>$22.939</w:t>
            </w:r>
          </w:p>
        </w:tc>
        <w:tc>
          <w:tcPr>
            <w:tcW w:w="1092" w:type="dxa"/>
            <w:vAlign w:val="center"/>
          </w:tcPr>
          <w:p w14:paraId="6563DEBE" w14:textId="5F589C76" w:rsidR="00BC0C48" w:rsidRPr="00BC0C48" w:rsidRDefault="00BC0C48" w:rsidP="00BC0C48">
            <w:pPr>
              <w:pStyle w:val="Tablas"/>
              <w:jc w:val="right"/>
            </w:pPr>
            <w:r w:rsidRPr="00BC0C48">
              <w:t>$22.598</w:t>
            </w:r>
          </w:p>
        </w:tc>
        <w:tc>
          <w:tcPr>
            <w:tcW w:w="1092" w:type="dxa"/>
            <w:vAlign w:val="center"/>
          </w:tcPr>
          <w:p w14:paraId="4364FC16" w14:textId="6577427E" w:rsidR="00BC0C48" w:rsidRPr="00BC0C48" w:rsidRDefault="00BC0C48" w:rsidP="00BC0C48">
            <w:pPr>
              <w:pStyle w:val="Tablas"/>
              <w:jc w:val="right"/>
            </w:pPr>
            <w:r w:rsidRPr="00BC0C48">
              <w:t>$23.276</w:t>
            </w:r>
          </w:p>
        </w:tc>
      </w:tr>
    </w:tbl>
    <w:p w14:paraId="485AA94E" w14:textId="0E997059" w:rsidR="00A52630" w:rsidRDefault="00BC0C48" w:rsidP="00BC0C48">
      <w:pPr>
        <w:pStyle w:val="Tabla"/>
        <w:jc w:val="center"/>
        <w:rPr>
          <w:lang w:eastAsia="es-CO"/>
        </w:rPr>
      </w:pPr>
      <w:r w:rsidRPr="00BC0C48">
        <w:rPr>
          <w:lang w:eastAsia="es-CO"/>
        </w:rPr>
        <w:t>Costos indirectos de fabricación por año histórico</w:t>
      </w:r>
    </w:p>
    <w:tbl>
      <w:tblPr>
        <w:tblStyle w:val="SENA"/>
        <w:tblW w:w="10244" w:type="dxa"/>
        <w:jc w:val="center"/>
        <w:tblLook w:val="04A0" w:firstRow="1" w:lastRow="0" w:firstColumn="1" w:lastColumn="0" w:noHBand="0" w:noVBand="1"/>
      </w:tblPr>
      <w:tblGrid>
        <w:gridCol w:w="1594"/>
        <w:gridCol w:w="1501"/>
        <w:gridCol w:w="1501"/>
        <w:gridCol w:w="1501"/>
        <w:gridCol w:w="1501"/>
        <w:gridCol w:w="1501"/>
        <w:gridCol w:w="1501"/>
      </w:tblGrid>
      <w:tr w:rsidR="008E318B" w14:paraId="3F321021" w14:textId="77777777" w:rsidTr="008E318B">
        <w:trPr>
          <w:cnfStyle w:val="100000000000" w:firstRow="1" w:lastRow="0" w:firstColumn="0" w:lastColumn="0" w:oddVBand="0" w:evenVBand="0" w:oddHBand="0" w:evenHBand="0" w:firstRowFirstColumn="0" w:firstRowLastColumn="0" w:lastRowFirstColumn="0" w:lastRowLastColumn="0"/>
          <w:cantSplit/>
          <w:trHeight w:val="523"/>
          <w:tblHeader/>
          <w:jc w:val="center"/>
        </w:trPr>
        <w:tc>
          <w:tcPr>
            <w:tcW w:w="1538" w:type="dxa"/>
          </w:tcPr>
          <w:p w14:paraId="45B0F661" w14:textId="77777777" w:rsidR="00BC0C48" w:rsidRDefault="00BC0C48" w:rsidP="00530F16">
            <w:pPr>
              <w:pStyle w:val="Tablas"/>
              <w:jc w:val="center"/>
            </w:pPr>
            <w:r w:rsidRPr="00BC0C48">
              <w:t>Rubro</w:t>
            </w:r>
          </w:p>
        </w:tc>
        <w:tc>
          <w:tcPr>
            <w:tcW w:w="1451" w:type="dxa"/>
          </w:tcPr>
          <w:p w14:paraId="30E8CF04" w14:textId="77777777" w:rsidR="00BC0C48" w:rsidRPr="003C34C4" w:rsidRDefault="00BC0C48" w:rsidP="00530F16">
            <w:pPr>
              <w:pStyle w:val="Tablas"/>
              <w:jc w:val="center"/>
            </w:pPr>
            <w:r w:rsidRPr="003C34C4">
              <w:t>Año 1</w:t>
            </w:r>
          </w:p>
        </w:tc>
        <w:tc>
          <w:tcPr>
            <w:tcW w:w="1451" w:type="dxa"/>
          </w:tcPr>
          <w:p w14:paraId="6E5A95E1" w14:textId="77777777" w:rsidR="00BC0C48" w:rsidRPr="003C34C4" w:rsidRDefault="00BC0C48" w:rsidP="00530F16">
            <w:pPr>
              <w:pStyle w:val="Tablas"/>
              <w:jc w:val="center"/>
            </w:pPr>
            <w:r w:rsidRPr="003C34C4">
              <w:t>Año 2</w:t>
            </w:r>
          </w:p>
        </w:tc>
        <w:tc>
          <w:tcPr>
            <w:tcW w:w="1451" w:type="dxa"/>
          </w:tcPr>
          <w:p w14:paraId="2434D93E" w14:textId="77777777" w:rsidR="00BC0C48" w:rsidRPr="003C34C4" w:rsidRDefault="00BC0C48" w:rsidP="00530F16">
            <w:pPr>
              <w:pStyle w:val="Tablas"/>
              <w:jc w:val="center"/>
            </w:pPr>
            <w:r w:rsidRPr="003C34C4">
              <w:t>Año 3</w:t>
            </w:r>
          </w:p>
        </w:tc>
        <w:tc>
          <w:tcPr>
            <w:tcW w:w="1451" w:type="dxa"/>
          </w:tcPr>
          <w:p w14:paraId="1A7EE6C8" w14:textId="77777777" w:rsidR="00BC0C48" w:rsidRPr="003C34C4" w:rsidRDefault="00BC0C48" w:rsidP="00530F16">
            <w:pPr>
              <w:pStyle w:val="Tablas"/>
              <w:jc w:val="center"/>
            </w:pPr>
            <w:r w:rsidRPr="003C34C4">
              <w:t>Año 4</w:t>
            </w:r>
          </w:p>
        </w:tc>
        <w:tc>
          <w:tcPr>
            <w:tcW w:w="1451" w:type="dxa"/>
          </w:tcPr>
          <w:p w14:paraId="11685688" w14:textId="77777777" w:rsidR="00BC0C48" w:rsidRPr="003C34C4" w:rsidRDefault="00BC0C48" w:rsidP="00530F16">
            <w:pPr>
              <w:pStyle w:val="Tablas"/>
              <w:jc w:val="center"/>
            </w:pPr>
            <w:r w:rsidRPr="003C34C4">
              <w:t>Año 5</w:t>
            </w:r>
          </w:p>
        </w:tc>
        <w:tc>
          <w:tcPr>
            <w:tcW w:w="1451" w:type="dxa"/>
          </w:tcPr>
          <w:p w14:paraId="6ACC6B02" w14:textId="77777777" w:rsidR="00BC0C48" w:rsidRPr="003C34C4" w:rsidRDefault="00BC0C48" w:rsidP="00530F16">
            <w:pPr>
              <w:pStyle w:val="Tablas"/>
              <w:jc w:val="center"/>
            </w:pPr>
            <w:r w:rsidRPr="003C34C4">
              <w:t>Año 6</w:t>
            </w:r>
          </w:p>
        </w:tc>
      </w:tr>
      <w:tr w:rsidR="008E318B" w14:paraId="5B92B3EC" w14:textId="77777777" w:rsidTr="008E318B">
        <w:trPr>
          <w:cnfStyle w:val="000000100000" w:firstRow="0" w:lastRow="0" w:firstColumn="0" w:lastColumn="0" w:oddVBand="0" w:evenVBand="0" w:oddHBand="1" w:evenHBand="0" w:firstRowFirstColumn="0" w:firstRowLastColumn="0" w:lastRowFirstColumn="0" w:lastRowLastColumn="0"/>
          <w:trHeight w:val="406"/>
          <w:jc w:val="center"/>
        </w:trPr>
        <w:tc>
          <w:tcPr>
            <w:tcW w:w="1538" w:type="dxa"/>
            <w:vAlign w:val="center"/>
          </w:tcPr>
          <w:p w14:paraId="7EA1AB1C" w14:textId="09A3DFE2" w:rsidR="008E318B" w:rsidRPr="008E318B" w:rsidRDefault="008E318B" w:rsidP="008E318B">
            <w:pPr>
              <w:pStyle w:val="Tablas"/>
            </w:pPr>
            <w:r w:rsidRPr="008E318B">
              <w:t>Mano de obra indirecta</w:t>
            </w:r>
          </w:p>
        </w:tc>
        <w:tc>
          <w:tcPr>
            <w:tcW w:w="1451" w:type="dxa"/>
            <w:vAlign w:val="center"/>
          </w:tcPr>
          <w:p w14:paraId="1B2E4B4F" w14:textId="5405F63F" w:rsidR="008E318B" w:rsidRPr="008E318B" w:rsidRDefault="008E318B" w:rsidP="008E318B">
            <w:pPr>
              <w:pStyle w:val="Tablas"/>
            </w:pPr>
            <w:r w:rsidRPr="008E318B">
              <w:t>$300.000.000</w:t>
            </w:r>
          </w:p>
        </w:tc>
        <w:tc>
          <w:tcPr>
            <w:tcW w:w="1451" w:type="dxa"/>
            <w:vAlign w:val="center"/>
          </w:tcPr>
          <w:p w14:paraId="5A0BCC2C" w14:textId="2AB7B72D" w:rsidR="008E318B" w:rsidRPr="008E318B" w:rsidRDefault="008E318B" w:rsidP="008E318B">
            <w:pPr>
              <w:pStyle w:val="Tablas"/>
            </w:pPr>
            <w:r w:rsidRPr="008E318B">
              <w:t>$309.600.000</w:t>
            </w:r>
          </w:p>
        </w:tc>
        <w:tc>
          <w:tcPr>
            <w:tcW w:w="1451" w:type="dxa"/>
            <w:vAlign w:val="center"/>
          </w:tcPr>
          <w:p w14:paraId="11A48FDA" w14:textId="0AE8DA7B" w:rsidR="008E318B" w:rsidRPr="008E318B" w:rsidRDefault="008E318B" w:rsidP="008E318B">
            <w:pPr>
              <w:pStyle w:val="Tablas"/>
            </w:pPr>
            <w:r w:rsidRPr="008E318B">
              <w:t>$319.507.200</w:t>
            </w:r>
          </w:p>
        </w:tc>
        <w:tc>
          <w:tcPr>
            <w:tcW w:w="1451" w:type="dxa"/>
            <w:vAlign w:val="center"/>
          </w:tcPr>
          <w:p w14:paraId="712F45D4" w14:textId="3524EFB4" w:rsidR="008E318B" w:rsidRPr="008E318B" w:rsidRDefault="008E318B" w:rsidP="008E318B">
            <w:pPr>
              <w:pStyle w:val="Tablas"/>
            </w:pPr>
            <w:r w:rsidRPr="008E318B">
              <w:t>$329.092.416</w:t>
            </w:r>
          </w:p>
        </w:tc>
        <w:tc>
          <w:tcPr>
            <w:tcW w:w="1451" w:type="dxa"/>
            <w:vAlign w:val="center"/>
          </w:tcPr>
          <w:p w14:paraId="3D96D997" w14:textId="311E396F" w:rsidR="008E318B" w:rsidRPr="008E318B" w:rsidRDefault="008E318B" w:rsidP="008E318B">
            <w:pPr>
              <w:pStyle w:val="Tablas"/>
            </w:pPr>
            <w:r w:rsidRPr="008E318B">
              <w:t>$338.965.188</w:t>
            </w:r>
          </w:p>
        </w:tc>
        <w:tc>
          <w:tcPr>
            <w:tcW w:w="1451" w:type="dxa"/>
            <w:vAlign w:val="center"/>
          </w:tcPr>
          <w:p w14:paraId="5F264E32" w14:textId="3C8DEF1A" w:rsidR="008E318B" w:rsidRPr="008E318B" w:rsidRDefault="008E318B" w:rsidP="008E318B">
            <w:pPr>
              <w:pStyle w:val="Tablas"/>
            </w:pPr>
            <w:r w:rsidRPr="008E318B">
              <w:t>$349.134.144</w:t>
            </w:r>
          </w:p>
        </w:tc>
      </w:tr>
      <w:tr w:rsidR="008E318B" w14:paraId="6A1EF528" w14:textId="77777777" w:rsidTr="00D55B73">
        <w:trPr>
          <w:trHeight w:val="179"/>
          <w:jc w:val="center"/>
        </w:trPr>
        <w:tc>
          <w:tcPr>
            <w:tcW w:w="1538" w:type="dxa"/>
            <w:vAlign w:val="center"/>
          </w:tcPr>
          <w:p w14:paraId="260D43D2" w14:textId="1414390E" w:rsidR="008E318B" w:rsidRPr="008E318B" w:rsidRDefault="008E318B" w:rsidP="008E318B">
            <w:pPr>
              <w:pStyle w:val="Tablas"/>
            </w:pPr>
            <w:r w:rsidRPr="008E318B">
              <w:lastRenderedPageBreak/>
              <w:t>Arrendamiento</w:t>
            </w:r>
          </w:p>
        </w:tc>
        <w:tc>
          <w:tcPr>
            <w:tcW w:w="1451" w:type="dxa"/>
            <w:vAlign w:val="center"/>
          </w:tcPr>
          <w:p w14:paraId="65EF9605" w14:textId="5B447D09" w:rsidR="008E318B" w:rsidRPr="008E318B" w:rsidRDefault="008E318B" w:rsidP="008E318B">
            <w:pPr>
              <w:pStyle w:val="Tablas"/>
            </w:pPr>
            <w:r w:rsidRPr="008E318B">
              <w:t>$180.000.000</w:t>
            </w:r>
          </w:p>
        </w:tc>
        <w:tc>
          <w:tcPr>
            <w:tcW w:w="1451" w:type="dxa"/>
            <w:vAlign w:val="center"/>
          </w:tcPr>
          <w:p w14:paraId="335B29A4" w14:textId="071FACBE" w:rsidR="008E318B" w:rsidRPr="008E318B" w:rsidRDefault="008E318B" w:rsidP="008E318B">
            <w:pPr>
              <w:pStyle w:val="Tablas"/>
            </w:pPr>
            <w:r w:rsidRPr="008E318B">
              <w:t>$185.760.000</w:t>
            </w:r>
          </w:p>
        </w:tc>
        <w:tc>
          <w:tcPr>
            <w:tcW w:w="1451" w:type="dxa"/>
            <w:vAlign w:val="center"/>
          </w:tcPr>
          <w:p w14:paraId="4B593AAA" w14:textId="65D86CC1" w:rsidR="008E318B" w:rsidRPr="008E318B" w:rsidRDefault="008E318B" w:rsidP="008E318B">
            <w:pPr>
              <w:pStyle w:val="Tablas"/>
            </w:pPr>
            <w:r w:rsidRPr="008E318B">
              <w:t>$191.704.320</w:t>
            </w:r>
          </w:p>
        </w:tc>
        <w:tc>
          <w:tcPr>
            <w:tcW w:w="1451" w:type="dxa"/>
            <w:vAlign w:val="center"/>
          </w:tcPr>
          <w:p w14:paraId="392C6D8A" w14:textId="0080F117" w:rsidR="008E318B" w:rsidRPr="008E318B" w:rsidRDefault="008E318B" w:rsidP="008E318B">
            <w:pPr>
              <w:pStyle w:val="Tablas"/>
            </w:pPr>
            <w:r w:rsidRPr="008E318B">
              <w:t>$197.455.450</w:t>
            </w:r>
          </w:p>
        </w:tc>
        <w:tc>
          <w:tcPr>
            <w:tcW w:w="1451" w:type="dxa"/>
            <w:vAlign w:val="center"/>
          </w:tcPr>
          <w:p w14:paraId="7873228B" w14:textId="3CAF5BAC" w:rsidR="008E318B" w:rsidRPr="008E318B" w:rsidRDefault="008E318B" w:rsidP="008E318B">
            <w:pPr>
              <w:pStyle w:val="Tablas"/>
            </w:pPr>
            <w:r w:rsidRPr="008E318B">
              <w:t>$203.379.113</w:t>
            </w:r>
          </w:p>
        </w:tc>
        <w:tc>
          <w:tcPr>
            <w:tcW w:w="1451" w:type="dxa"/>
            <w:vAlign w:val="center"/>
          </w:tcPr>
          <w:p w14:paraId="74011F69" w14:textId="33CD5FB0" w:rsidR="008E318B" w:rsidRPr="008E318B" w:rsidRDefault="008E318B" w:rsidP="008E318B">
            <w:pPr>
              <w:pStyle w:val="Tablas"/>
            </w:pPr>
            <w:r w:rsidRPr="008E318B">
              <w:t>$209.480.486</w:t>
            </w:r>
          </w:p>
        </w:tc>
      </w:tr>
      <w:tr w:rsidR="008E318B" w14:paraId="638EC054" w14:textId="77777777" w:rsidTr="00D55B73">
        <w:trPr>
          <w:cnfStyle w:val="000000100000" w:firstRow="0" w:lastRow="0" w:firstColumn="0" w:lastColumn="0" w:oddVBand="0" w:evenVBand="0" w:oddHBand="1" w:evenHBand="0" w:firstRowFirstColumn="0" w:firstRowLastColumn="0" w:lastRowFirstColumn="0" w:lastRowLastColumn="0"/>
          <w:trHeight w:val="161"/>
          <w:jc w:val="center"/>
        </w:trPr>
        <w:tc>
          <w:tcPr>
            <w:tcW w:w="1538" w:type="dxa"/>
            <w:vAlign w:val="center"/>
          </w:tcPr>
          <w:p w14:paraId="24843920" w14:textId="68DCBD39" w:rsidR="008E318B" w:rsidRPr="008E318B" w:rsidRDefault="008E318B" w:rsidP="008E318B">
            <w:pPr>
              <w:pStyle w:val="Tablas"/>
            </w:pPr>
            <w:r w:rsidRPr="008E318B">
              <w:t>Mantenimiento</w:t>
            </w:r>
          </w:p>
        </w:tc>
        <w:tc>
          <w:tcPr>
            <w:tcW w:w="1451" w:type="dxa"/>
            <w:vAlign w:val="center"/>
          </w:tcPr>
          <w:p w14:paraId="7F9034D9" w14:textId="77542F30" w:rsidR="008E318B" w:rsidRPr="008E318B" w:rsidRDefault="008E318B" w:rsidP="008E318B">
            <w:pPr>
              <w:pStyle w:val="Tablas"/>
            </w:pPr>
            <w:r w:rsidRPr="008E318B">
              <w:t>$60.000.000</w:t>
            </w:r>
          </w:p>
        </w:tc>
        <w:tc>
          <w:tcPr>
            <w:tcW w:w="1451" w:type="dxa"/>
            <w:vAlign w:val="center"/>
          </w:tcPr>
          <w:p w14:paraId="5A4859D3" w14:textId="73A32B76" w:rsidR="008E318B" w:rsidRPr="008E318B" w:rsidRDefault="008E318B" w:rsidP="008E318B">
            <w:pPr>
              <w:pStyle w:val="Tablas"/>
            </w:pPr>
            <w:r w:rsidRPr="008E318B">
              <w:t>$61.920.000</w:t>
            </w:r>
          </w:p>
        </w:tc>
        <w:tc>
          <w:tcPr>
            <w:tcW w:w="1451" w:type="dxa"/>
            <w:vAlign w:val="center"/>
          </w:tcPr>
          <w:p w14:paraId="24AACA32" w14:textId="55C744C7" w:rsidR="008E318B" w:rsidRPr="008E318B" w:rsidRDefault="008E318B" w:rsidP="008E318B">
            <w:pPr>
              <w:pStyle w:val="Tablas"/>
            </w:pPr>
            <w:r w:rsidRPr="008E318B">
              <w:t>$63.901.440</w:t>
            </w:r>
          </w:p>
        </w:tc>
        <w:tc>
          <w:tcPr>
            <w:tcW w:w="1451" w:type="dxa"/>
            <w:vAlign w:val="center"/>
          </w:tcPr>
          <w:p w14:paraId="471BB223" w14:textId="58A66A52" w:rsidR="008E318B" w:rsidRPr="008E318B" w:rsidRDefault="008E318B" w:rsidP="008E318B">
            <w:pPr>
              <w:pStyle w:val="Tablas"/>
            </w:pPr>
            <w:r w:rsidRPr="008E318B">
              <w:t>$65.818.483</w:t>
            </w:r>
          </w:p>
        </w:tc>
        <w:tc>
          <w:tcPr>
            <w:tcW w:w="1451" w:type="dxa"/>
            <w:vAlign w:val="center"/>
          </w:tcPr>
          <w:p w14:paraId="0C8DB79E" w14:textId="0349B870" w:rsidR="008E318B" w:rsidRPr="008E318B" w:rsidRDefault="008E318B" w:rsidP="008E318B">
            <w:pPr>
              <w:pStyle w:val="Tablas"/>
            </w:pPr>
            <w:r w:rsidRPr="008E318B">
              <w:t>$67.793.038</w:t>
            </w:r>
          </w:p>
        </w:tc>
        <w:tc>
          <w:tcPr>
            <w:tcW w:w="1451" w:type="dxa"/>
            <w:vAlign w:val="center"/>
          </w:tcPr>
          <w:p w14:paraId="33C9E624" w14:textId="3E3562B3" w:rsidR="008E318B" w:rsidRPr="008E318B" w:rsidRDefault="008E318B" w:rsidP="008E318B">
            <w:pPr>
              <w:pStyle w:val="Tablas"/>
            </w:pPr>
            <w:r w:rsidRPr="008E318B">
              <w:t>$69.826.829</w:t>
            </w:r>
          </w:p>
        </w:tc>
      </w:tr>
      <w:tr w:rsidR="008E318B" w14:paraId="4BF05D63" w14:textId="77777777" w:rsidTr="00D55B73">
        <w:trPr>
          <w:trHeight w:val="593"/>
          <w:jc w:val="center"/>
        </w:trPr>
        <w:tc>
          <w:tcPr>
            <w:tcW w:w="1538" w:type="dxa"/>
            <w:vAlign w:val="center"/>
          </w:tcPr>
          <w:p w14:paraId="47A6CFA9" w14:textId="211847D8" w:rsidR="008E318B" w:rsidRPr="008E318B" w:rsidRDefault="008E318B" w:rsidP="008E318B">
            <w:pPr>
              <w:pStyle w:val="Tablas"/>
            </w:pPr>
            <w:r w:rsidRPr="008E318B">
              <w:t>Servicios públicos, aseo y vigilancia</w:t>
            </w:r>
          </w:p>
        </w:tc>
        <w:tc>
          <w:tcPr>
            <w:tcW w:w="1451" w:type="dxa"/>
            <w:vAlign w:val="center"/>
          </w:tcPr>
          <w:p w14:paraId="65795AFD" w14:textId="3B88F9A5" w:rsidR="008E318B" w:rsidRPr="008E318B" w:rsidRDefault="008E318B" w:rsidP="008E318B">
            <w:pPr>
              <w:pStyle w:val="Tablas"/>
            </w:pPr>
            <w:r w:rsidRPr="008E318B">
              <w:t>$240.000.000</w:t>
            </w:r>
          </w:p>
        </w:tc>
        <w:tc>
          <w:tcPr>
            <w:tcW w:w="1451" w:type="dxa"/>
            <w:vAlign w:val="center"/>
          </w:tcPr>
          <w:p w14:paraId="7BA47885" w14:textId="10DDF00F" w:rsidR="008E318B" w:rsidRPr="008E318B" w:rsidRDefault="008E318B" w:rsidP="008E318B">
            <w:pPr>
              <w:pStyle w:val="Tablas"/>
            </w:pPr>
            <w:r w:rsidRPr="008E318B">
              <w:t>$247.680.000</w:t>
            </w:r>
          </w:p>
        </w:tc>
        <w:tc>
          <w:tcPr>
            <w:tcW w:w="1451" w:type="dxa"/>
            <w:vAlign w:val="center"/>
          </w:tcPr>
          <w:p w14:paraId="6FB073A2" w14:textId="2D4F1D02" w:rsidR="008E318B" w:rsidRPr="008E318B" w:rsidRDefault="008E318B" w:rsidP="008E318B">
            <w:pPr>
              <w:pStyle w:val="Tablas"/>
            </w:pPr>
            <w:r w:rsidRPr="008E318B">
              <w:t>$255.605.760</w:t>
            </w:r>
          </w:p>
        </w:tc>
        <w:tc>
          <w:tcPr>
            <w:tcW w:w="1451" w:type="dxa"/>
            <w:vAlign w:val="center"/>
          </w:tcPr>
          <w:p w14:paraId="5F510EA7" w14:textId="4F1899FC" w:rsidR="008E318B" w:rsidRPr="008E318B" w:rsidRDefault="008E318B" w:rsidP="008E318B">
            <w:pPr>
              <w:pStyle w:val="Tablas"/>
            </w:pPr>
            <w:r w:rsidRPr="008E318B">
              <w:t>$263.273.933</w:t>
            </w:r>
          </w:p>
        </w:tc>
        <w:tc>
          <w:tcPr>
            <w:tcW w:w="1451" w:type="dxa"/>
            <w:vAlign w:val="center"/>
          </w:tcPr>
          <w:p w14:paraId="43ABFFCC" w14:textId="7DD84497" w:rsidR="008E318B" w:rsidRPr="008E318B" w:rsidRDefault="008E318B" w:rsidP="008E318B">
            <w:pPr>
              <w:pStyle w:val="Tablas"/>
            </w:pPr>
            <w:r w:rsidRPr="008E318B">
              <w:t>$271.172.151</w:t>
            </w:r>
          </w:p>
        </w:tc>
        <w:tc>
          <w:tcPr>
            <w:tcW w:w="1451" w:type="dxa"/>
            <w:vAlign w:val="center"/>
          </w:tcPr>
          <w:p w14:paraId="38811ADD" w14:textId="6CCC5235" w:rsidR="008E318B" w:rsidRPr="008E318B" w:rsidRDefault="008E318B" w:rsidP="008E318B">
            <w:pPr>
              <w:pStyle w:val="Tablas"/>
            </w:pPr>
            <w:r w:rsidRPr="008E318B">
              <w:t>$279.307.315</w:t>
            </w:r>
          </w:p>
        </w:tc>
      </w:tr>
    </w:tbl>
    <w:p w14:paraId="31F266B3" w14:textId="77777777" w:rsidR="00906F80" w:rsidRDefault="00906F80" w:rsidP="00906F80">
      <w:pPr>
        <w:pStyle w:val="Ttulo2"/>
        <w:numPr>
          <w:ilvl w:val="0"/>
          <w:numId w:val="0"/>
        </w:numPr>
      </w:pPr>
    </w:p>
    <w:p w14:paraId="6C63B5EA" w14:textId="69886E0A" w:rsidR="00D55B73" w:rsidRPr="00D55B73" w:rsidRDefault="00D55B73" w:rsidP="00D55B73">
      <w:pPr>
        <w:pStyle w:val="Ttulo2"/>
      </w:pPr>
      <w:bookmarkStart w:id="7" w:name="_Toc200661022"/>
      <w:r w:rsidRPr="00D55B73">
        <w:t>Proyección de los gastos de operación</w:t>
      </w:r>
      <w:bookmarkEnd w:id="7"/>
    </w:p>
    <w:p w14:paraId="6AE5BB46" w14:textId="03C75605" w:rsidR="00A52630" w:rsidRDefault="00D55B73" w:rsidP="00194344">
      <w:pPr>
        <w:rPr>
          <w:lang w:eastAsia="es-CO"/>
        </w:rPr>
      </w:pPr>
      <w:r w:rsidRPr="00D55B73">
        <w:rPr>
          <w:lang w:eastAsia="es-CO"/>
        </w:rPr>
        <w:t>Como se sabe, según el área donde se generen se pueden clasificar como de administración o de ventas. Entre los gastos de operación que el nuevo negocio planea tener se encuentran los siguientes:</w:t>
      </w:r>
    </w:p>
    <w:p w14:paraId="04DB52EB" w14:textId="1C8DA521" w:rsidR="00D55B73" w:rsidRPr="00D55B73" w:rsidRDefault="00D55B73" w:rsidP="00D55B73">
      <w:pPr>
        <w:pStyle w:val="Figura"/>
        <w:rPr>
          <w:lang w:val="es-419"/>
        </w:rPr>
      </w:pPr>
      <w:r w:rsidRPr="00D55B73">
        <w:t>Clasificación de los gastos de operación: desembolsables y no desembolsables</w:t>
      </w:r>
    </w:p>
    <w:p w14:paraId="7DA1B4E8" w14:textId="29E3F71C" w:rsidR="00A52630" w:rsidRDefault="00D831B4" w:rsidP="00D831B4">
      <w:pPr>
        <w:jc w:val="center"/>
        <w:rPr>
          <w:lang w:eastAsia="es-CO"/>
        </w:rPr>
      </w:pPr>
      <w:r>
        <w:rPr>
          <w:noProof/>
          <w:lang w:eastAsia="es-CO"/>
        </w:rPr>
        <w:drawing>
          <wp:inline distT="0" distB="0" distL="0" distR="0" wp14:anchorId="3CFC2067" wp14:editId="7FFA4714">
            <wp:extent cx="5857875" cy="3793283"/>
            <wp:effectExtent l="0" t="0" r="0" b="0"/>
            <wp:docPr id="1018529663" name="Imagen 13" descr="Tabla sobre clasificación de los gastos de operación dividida en gastos desembolsables y no desembolsables, con dos categorías principales: gastos de administración y gastos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29663" name="Imagen 13" descr="Tabla sobre clasificación de los gastos de operación dividida en gastos desembolsables y no desembolsables, con dos categorías principales: gastos de administración y gastos de vent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1778" cy="3795810"/>
                    </a:xfrm>
                    <a:prstGeom prst="rect">
                      <a:avLst/>
                    </a:prstGeom>
                    <a:noFill/>
                  </pic:spPr>
                </pic:pic>
              </a:graphicData>
            </a:graphic>
          </wp:inline>
        </w:drawing>
      </w:r>
    </w:p>
    <w:p w14:paraId="6634FA4E" w14:textId="157441D3" w:rsidR="00A52630" w:rsidRDefault="00906F80" w:rsidP="00194344">
      <w:pPr>
        <w:rPr>
          <w:lang w:eastAsia="es-CO"/>
        </w:rPr>
      </w:pPr>
      <w:r w:rsidRPr="00906F80">
        <w:rPr>
          <w:lang w:eastAsia="es-CO"/>
        </w:rPr>
        <w:lastRenderedPageBreak/>
        <w:t>Como se puede apreciar el nombre de los gastos en la mayoría de los casos es el mismo concepto, pero se diferencian porque se generan en diferentes áreas de la empresa. La metodología para proyectar los gastos de operación, excepto las depreciaciones y amortizaciones, es la misma utilizada con la materia prima y la mano de obra directa: se toman los datos de entrada para el primer año y se proyectan con el dato del IPC.</w:t>
      </w:r>
    </w:p>
    <w:p w14:paraId="0B4AA89E" w14:textId="24AB3586" w:rsidR="00906F80" w:rsidRDefault="00906F80" w:rsidP="00194344">
      <w:pPr>
        <w:rPr>
          <w:b/>
          <w:bCs/>
          <w:lang w:eastAsia="es-CO"/>
        </w:rPr>
      </w:pPr>
      <w:r w:rsidRPr="00906F80">
        <w:rPr>
          <w:b/>
          <w:bCs/>
          <w:lang w:eastAsia="es-CO"/>
        </w:rPr>
        <w:t>Para el segundo año proyectado la cifra queda en $1.032.000.000 calculada de la siguiente manera:</w:t>
      </w:r>
    </w:p>
    <w:p w14:paraId="15702560" w14:textId="2D747DB1" w:rsidR="00906F80" w:rsidRDefault="00906F80" w:rsidP="00194344">
      <w:pPr>
        <w:rPr>
          <w:lang w:eastAsia="es-CO"/>
        </w:rPr>
      </w:pPr>
      <w:r w:rsidRPr="00906F80">
        <w:rPr>
          <w:lang w:eastAsia="es-CO"/>
        </w:rPr>
        <w:t>Gastos de operación Año 2 = 1.000.000.000 * (1 + 3.2 %)</w:t>
      </w:r>
    </w:p>
    <w:p w14:paraId="0EBD13F9" w14:textId="742E59B9" w:rsidR="00906F80" w:rsidRDefault="00906F80" w:rsidP="00194344">
      <w:pPr>
        <w:rPr>
          <w:b/>
          <w:bCs/>
          <w:lang w:eastAsia="es-CO"/>
        </w:rPr>
      </w:pPr>
      <w:r w:rsidRPr="00906F80">
        <w:rPr>
          <w:b/>
          <w:bCs/>
          <w:lang w:eastAsia="es-CO"/>
        </w:rPr>
        <w:t>La proyección para los seis años queda de la siguiente manera:</w:t>
      </w:r>
    </w:p>
    <w:p w14:paraId="0A388CEF" w14:textId="6214C092" w:rsidR="00906F80" w:rsidRDefault="00906F80" w:rsidP="00906F80">
      <w:pPr>
        <w:pStyle w:val="Tabla"/>
        <w:jc w:val="center"/>
        <w:rPr>
          <w:lang w:eastAsia="es-CO"/>
        </w:rPr>
      </w:pPr>
      <w:r w:rsidRPr="00906F80">
        <w:rPr>
          <w:lang w:eastAsia="es-CO"/>
        </w:rPr>
        <w:t>Gastos de administración y venta por año histórico</w:t>
      </w:r>
    </w:p>
    <w:tbl>
      <w:tblPr>
        <w:tblStyle w:val="SENA"/>
        <w:tblW w:w="10753" w:type="dxa"/>
        <w:jc w:val="center"/>
        <w:tblLook w:val="04A0" w:firstRow="1" w:lastRow="0" w:firstColumn="1" w:lastColumn="0" w:noHBand="0" w:noVBand="1"/>
      </w:tblPr>
      <w:tblGrid>
        <w:gridCol w:w="1506"/>
        <w:gridCol w:w="1607"/>
        <w:gridCol w:w="1607"/>
        <w:gridCol w:w="1607"/>
        <w:gridCol w:w="1607"/>
        <w:gridCol w:w="1607"/>
        <w:gridCol w:w="1607"/>
      </w:tblGrid>
      <w:tr w:rsidR="00991E68" w14:paraId="0924096E" w14:textId="77777777" w:rsidTr="00991E68">
        <w:trPr>
          <w:cnfStyle w:val="100000000000" w:firstRow="1" w:lastRow="0" w:firstColumn="0" w:lastColumn="0" w:oddVBand="0" w:evenVBand="0" w:oddHBand="0" w:evenHBand="0" w:firstRowFirstColumn="0" w:firstRowLastColumn="0" w:lastRowFirstColumn="0" w:lastRowLastColumn="0"/>
          <w:cantSplit/>
          <w:trHeight w:val="475"/>
          <w:tblHeader/>
          <w:jc w:val="center"/>
        </w:trPr>
        <w:tc>
          <w:tcPr>
            <w:tcW w:w="1453" w:type="dxa"/>
          </w:tcPr>
          <w:p w14:paraId="3A3D2DD8" w14:textId="77777777" w:rsidR="00906F80" w:rsidRDefault="00906F80" w:rsidP="00530F16">
            <w:pPr>
              <w:pStyle w:val="Tablas"/>
              <w:jc w:val="center"/>
            </w:pPr>
            <w:r w:rsidRPr="00FE53C9">
              <w:t>Concepto</w:t>
            </w:r>
          </w:p>
        </w:tc>
        <w:tc>
          <w:tcPr>
            <w:tcW w:w="1550" w:type="dxa"/>
          </w:tcPr>
          <w:p w14:paraId="58149C52" w14:textId="77777777" w:rsidR="00906F80" w:rsidRPr="003C34C4" w:rsidRDefault="00906F80" w:rsidP="00530F16">
            <w:pPr>
              <w:pStyle w:val="Tablas"/>
              <w:jc w:val="center"/>
            </w:pPr>
            <w:r w:rsidRPr="003C34C4">
              <w:t>Año 1</w:t>
            </w:r>
          </w:p>
        </w:tc>
        <w:tc>
          <w:tcPr>
            <w:tcW w:w="1550" w:type="dxa"/>
          </w:tcPr>
          <w:p w14:paraId="29BDE25D" w14:textId="77777777" w:rsidR="00906F80" w:rsidRPr="003C34C4" w:rsidRDefault="00906F80" w:rsidP="00530F16">
            <w:pPr>
              <w:pStyle w:val="Tablas"/>
              <w:jc w:val="center"/>
            </w:pPr>
            <w:r w:rsidRPr="003C34C4">
              <w:t>Año 2</w:t>
            </w:r>
          </w:p>
        </w:tc>
        <w:tc>
          <w:tcPr>
            <w:tcW w:w="1550" w:type="dxa"/>
          </w:tcPr>
          <w:p w14:paraId="74A1C4D3" w14:textId="77777777" w:rsidR="00906F80" w:rsidRPr="003C34C4" w:rsidRDefault="00906F80" w:rsidP="00530F16">
            <w:pPr>
              <w:pStyle w:val="Tablas"/>
              <w:jc w:val="center"/>
            </w:pPr>
            <w:r w:rsidRPr="003C34C4">
              <w:t>Año 3</w:t>
            </w:r>
          </w:p>
        </w:tc>
        <w:tc>
          <w:tcPr>
            <w:tcW w:w="1550" w:type="dxa"/>
          </w:tcPr>
          <w:p w14:paraId="7D08D7F2" w14:textId="77777777" w:rsidR="00906F80" w:rsidRPr="003C34C4" w:rsidRDefault="00906F80" w:rsidP="00530F16">
            <w:pPr>
              <w:pStyle w:val="Tablas"/>
              <w:jc w:val="center"/>
            </w:pPr>
            <w:r w:rsidRPr="003C34C4">
              <w:t>Año 4</w:t>
            </w:r>
          </w:p>
        </w:tc>
        <w:tc>
          <w:tcPr>
            <w:tcW w:w="1550" w:type="dxa"/>
          </w:tcPr>
          <w:p w14:paraId="57516483" w14:textId="77777777" w:rsidR="00906F80" w:rsidRPr="003C34C4" w:rsidRDefault="00906F80" w:rsidP="00530F16">
            <w:pPr>
              <w:pStyle w:val="Tablas"/>
              <w:jc w:val="center"/>
            </w:pPr>
            <w:r w:rsidRPr="003C34C4">
              <w:t>Año 5</w:t>
            </w:r>
          </w:p>
        </w:tc>
        <w:tc>
          <w:tcPr>
            <w:tcW w:w="1550" w:type="dxa"/>
          </w:tcPr>
          <w:p w14:paraId="6889CA55" w14:textId="77777777" w:rsidR="00906F80" w:rsidRPr="003C34C4" w:rsidRDefault="00906F80" w:rsidP="00530F16">
            <w:pPr>
              <w:pStyle w:val="Tablas"/>
              <w:jc w:val="center"/>
            </w:pPr>
            <w:r w:rsidRPr="003C34C4">
              <w:t>Año 6</w:t>
            </w:r>
          </w:p>
        </w:tc>
      </w:tr>
      <w:tr w:rsidR="00991E68" w14:paraId="00699D10" w14:textId="77777777" w:rsidTr="00991E68">
        <w:trPr>
          <w:cnfStyle w:val="000000100000" w:firstRow="0" w:lastRow="0" w:firstColumn="0" w:lastColumn="0" w:oddVBand="0" w:evenVBand="0" w:oddHBand="1" w:evenHBand="0" w:firstRowFirstColumn="0" w:firstRowLastColumn="0" w:lastRowFirstColumn="0" w:lastRowLastColumn="0"/>
          <w:trHeight w:val="368"/>
          <w:jc w:val="center"/>
        </w:trPr>
        <w:tc>
          <w:tcPr>
            <w:tcW w:w="1453" w:type="dxa"/>
            <w:vAlign w:val="center"/>
          </w:tcPr>
          <w:p w14:paraId="468A7FAD" w14:textId="5D4D83F8" w:rsidR="00906F80" w:rsidRPr="00991E68" w:rsidRDefault="00906F80" w:rsidP="00906F80">
            <w:pPr>
              <w:pStyle w:val="Tablas"/>
              <w:rPr>
                <w:sz w:val="20"/>
                <w:szCs w:val="20"/>
              </w:rPr>
            </w:pPr>
            <w:r w:rsidRPr="00991E68">
              <w:rPr>
                <w:sz w:val="20"/>
                <w:szCs w:val="20"/>
              </w:rPr>
              <w:t>Gastos de administración y venta</w:t>
            </w:r>
          </w:p>
        </w:tc>
        <w:tc>
          <w:tcPr>
            <w:tcW w:w="1550" w:type="dxa"/>
            <w:vAlign w:val="center"/>
          </w:tcPr>
          <w:p w14:paraId="4A50EAF6" w14:textId="24C78D50" w:rsidR="00906F80" w:rsidRPr="00991E68" w:rsidRDefault="00906F80" w:rsidP="00906F80">
            <w:pPr>
              <w:pStyle w:val="Tablas"/>
              <w:jc w:val="right"/>
              <w:rPr>
                <w:sz w:val="20"/>
                <w:szCs w:val="20"/>
              </w:rPr>
            </w:pPr>
            <w:r w:rsidRPr="00991E68">
              <w:rPr>
                <w:sz w:val="20"/>
                <w:szCs w:val="20"/>
              </w:rPr>
              <w:t>$1.000.000.000</w:t>
            </w:r>
          </w:p>
        </w:tc>
        <w:tc>
          <w:tcPr>
            <w:tcW w:w="1550" w:type="dxa"/>
            <w:vAlign w:val="center"/>
          </w:tcPr>
          <w:p w14:paraId="1D52B46A" w14:textId="0686FEB7" w:rsidR="00906F80" w:rsidRPr="00991E68" w:rsidRDefault="00906F80" w:rsidP="00906F80">
            <w:pPr>
              <w:pStyle w:val="Tablas"/>
              <w:jc w:val="right"/>
              <w:rPr>
                <w:sz w:val="20"/>
                <w:szCs w:val="20"/>
              </w:rPr>
            </w:pPr>
            <w:r w:rsidRPr="00991E68">
              <w:rPr>
                <w:sz w:val="20"/>
                <w:szCs w:val="20"/>
              </w:rPr>
              <w:t>$1.032.000.000</w:t>
            </w:r>
          </w:p>
        </w:tc>
        <w:tc>
          <w:tcPr>
            <w:tcW w:w="1550" w:type="dxa"/>
            <w:vAlign w:val="center"/>
          </w:tcPr>
          <w:p w14:paraId="08E00035" w14:textId="367B155A" w:rsidR="00906F80" w:rsidRPr="00991E68" w:rsidRDefault="00906F80" w:rsidP="00906F80">
            <w:pPr>
              <w:pStyle w:val="Tablas"/>
              <w:jc w:val="right"/>
              <w:rPr>
                <w:sz w:val="20"/>
                <w:szCs w:val="20"/>
              </w:rPr>
            </w:pPr>
            <w:r w:rsidRPr="00991E68">
              <w:rPr>
                <w:sz w:val="20"/>
                <w:szCs w:val="20"/>
              </w:rPr>
              <w:t>$1.065.024.000</w:t>
            </w:r>
          </w:p>
        </w:tc>
        <w:tc>
          <w:tcPr>
            <w:tcW w:w="1550" w:type="dxa"/>
            <w:vAlign w:val="center"/>
          </w:tcPr>
          <w:p w14:paraId="14749F7D" w14:textId="2C7895FF" w:rsidR="00906F80" w:rsidRPr="00991E68" w:rsidRDefault="00906F80" w:rsidP="00906F80">
            <w:pPr>
              <w:pStyle w:val="Tablas"/>
              <w:jc w:val="right"/>
              <w:rPr>
                <w:sz w:val="20"/>
                <w:szCs w:val="20"/>
              </w:rPr>
            </w:pPr>
            <w:r w:rsidRPr="00991E68">
              <w:rPr>
                <w:sz w:val="20"/>
                <w:szCs w:val="20"/>
              </w:rPr>
              <w:t>$1.096.974.720</w:t>
            </w:r>
          </w:p>
        </w:tc>
        <w:tc>
          <w:tcPr>
            <w:tcW w:w="1550" w:type="dxa"/>
            <w:vAlign w:val="center"/>
          </w:tcPr>
          <w:p w14:paraId="591734A8" w14:textId="289256D8" w:rsidR="00906F80" w:rsidRPr="00991E68" w:rsidRDefault="00906F80" w:rsidP="00906F80">
            <w:pPr>
              <w:pStyle w:val="Tablas"/>
              <w:jc w:val="right"/>
              <w:rPr>
                <w:sz w:val="20"/>
                <w:szCs w:val="20"/>
              </w:rPr>
            </w:pPr>
            <w:r w:rsidRPr="00991E68">
              <w:rPr>
                <w:sz w:val="20"/>
                <w:szCs w:val="20"/>
              </w:rPr>
              <w:t>$1.129.883.962</w:t>
            </w:r>
          </w:p>
        </w:tc>
        <w:tc>
          <w:tcPr>
            <w:tcW w:w="1550" w:type="dxa"/>
            <w:vAlign w:val="center"/>
          </w:tcPr>
          <w:p w14:paraId="6A4BFE59" w14:textId="3DB297F6" w:rsidR="00906F80" w:rsidRPr="00991E68" w:rsidRDefault="00906F80" w:rsidP="00906F80">
            <w:pPr>
              <w:pStyle w:val="Tablas"/>
              <w:jc w:val="right"/>
              <w:rPr>
                <w:sz w:val="20"/>
                <w:szCs w:val="20"/>
              </w:rPr>
            </w:pPr>
            <w:r w:rsidRPr="00991E68">
              <w:rPr>
                <w:sz w:val="20"/>
                <w:szCs w:val="20"/>
              </w:rPr>
              <w:t>$1.163.780.480</w:t>
            </w:r>
          </w:p>
        </w:tc>
      </w:tr>
    </w:tbl>
    <w:p w14:paraId="7B338A0A" w14:textId="77777777" w:rsidR="00A52630" w:rsidRDefault="00A52630" w:rsidP="00194344">
      <w:pPr>
        <w:rPr>
          <w:lang w:eastAsia="es-CO"/>
        </w:rPr>
      </w:pPr>
    </w:p>
    <w:p w14:paraId="3ED06799" w14:textId="110D2D7C" w:rsidR="00906F80" w:rsidRDefault="00906F80" w:rsidP="00906F80">
      <w:pPr>
        <w:pStyle w:val="Ttulo2"/>
      </w:pPr>
      <w:bookmarkStart w:id="8" w:name="_Toc200661023"/>
      <w:r w:rsidRPr="00906F80">
        <w:t>Proyección del costo de producción</w:t>
      </w:r>
      <w:bookmarkEnd w:id="8"/>
    </w:p>
    <w:p w14:paraId="54F7BCAA" w14:textId="0333AED4" w:rsidR="00A52630" w:rsidRDefault="00906F80" w:rsidP="00194344">
      <w:pPr>
        <w:rPr>
          <w:lang w:eastAsia="es-CO"/>
        </w:rPr>
      </w:pPr>
      <w:r w:rsidRPr="00906F80">
        <w:rPr>
          <w:lang w:eastAsia="es-CO"/>
        </w:rPr>
        <w:t>Para determinar el número de unidades a producir, cifra que depende del volumen de ventas, y de las políticas sobre inventarios de productos en proceso y productos terminados. En este proceso se utiliza el conocido método de juego de inventarios de la siguiente manera:</w:t>
      </w:r>
    </w:p>
    <w:p w14:paraId="4B09543A" w14:textId="77777777" w:rsidR="00906F80" w:rsidRDefault="00906F80" w:rsidP="00194344">
      <w:pPr>
        <w:rPr>
          <w:lang w:eastAsia="es-CO"/>
        </w:rPr>
      </w:pPr>
    </w:p>
    <w:p w14:paraId="1BF5C7EB" w14:textId="77777777" w:rsidR="00906F80" w:rsidRDefault="00906F80" w:rsidP="00194344">
      <w:pPr>
        <w:rPr>
          <w:lang w:eastAsia="es-CO"/>
        </w:rPr>
      </w:pPr>
    </w:p>
    <w:p w14:paraId="1181F458" w14:textId="1560403F" w:rsidR="00906F80" w:rsidRPr="00906F80" w:rsidRDefault="00906F80" w:rsidP="00906F80">
      <w:pPr>
        <w:pStyle w:val="Prrafodelista"/>
        <w:numPr>
          <w:ilvl w:val="0"/>
          <w:numId w:val="86"/>
        </w:numPr>
        <w:rPr>
          <w:lang w:eastAsia="es-CO"/>
        </w:rPr>
      </w:pPr>
      <w:r w:rsidRPr="00906F80">
        <w:rPr>
          <w:b/>
          <w:bCs/>
          <w:lang w:eastAsia="es-CO"/>
        </w:rPr>
        <w:lastRenderedPageBreak/>
        <w:t>Inventario inicial</w:t>
      </w:r>
      <w:r>
        <w:rPr>
          <w:b/>
          <w:bCs/>
          <w:lang w:eastAsia="es-CO"/>
        </w:rPr>
        <w:t>.</w:t>
      </w:r>
    </w:p>
    <w:p w14:paraId="1A2157C6" w14:textId="15B2355A" w:rsidR="00906F80" w:rsidRDefault="00906F80" w:rsidP="00906F80">
      <w:pPr>
        <w:pStyle w:val="Prrafodelista"/>
        <w:ind w:left="1429" w:firstLine="0"/>
        <w:rPr>
          <w:lang w:eastAsia="es-CO"/>
        </w:rPr>
      </w:pPr>
      <w:r>
        <w:rPr>
          <w:lang w:eastAsia="es-CO"/>
        </w:rPr>
        <w:t>(+) Unidades a producir</w:t>
      </w:r>
      <w:r>
        <w:rPr>
          <w:lang w:eastAsia="es-CO"/>
        </w:rPr>
        <w:t>.</w:t>
      </w:r>
    </w:p>
    <w:p w14:paraId="4F002E12" w14:textId="70B56C4C" w:rsidR="00906F80" w:rsidRDefault="00906F80" w:rsidP="00906F80">
      <w:pPr>
        <w:pStyle w:val="Prrafodelista"/>
        <w:ind w:left="1429" w:firstLine="0"/>
        <w:rPr>
          <w:lang w:eastAsia="es-CO"/>
        </w:rPr>
      </w:pPr>
      <w:r>
        <w:rPr>
          <w:lang w:eastAsia="es-CO"/>
        </w:rPr>
        <w:t>(-) Inventario final</w:t>
      </w:r>
      <w:r>
        <w:rPr>
          <w:lang w:eastAsia="es-CO"/>
        </w:rPr>
        <w:t>.</w:t>
      </w:r>
    </w:p>
    <w:p w14:paraId="52CEBB47" w14:textId="7B089F0F" w:rsidR="00906F80" w:rsidRDefault="00906F80" w:rsidP="00906F80">
      <w:pPr>
        <w:pStyle w:val="Prrafodelista"/>
        <w:ind w:left="1429" w:firstLine="0"/>
        <w:rPr>
          <w:lang w:eastAsia="es-CO"/>
        </w:rPr>
      </w:pPr>
      <w:r>
        <w:rPr>
          <w:lang w:eastAsia="es-CO"/>
        </w:rPr>
        <w:t>(=) Unidades a vender</w:t>
      </w:r>
      <w:r>
        <w:rPr>
          <w:lang w:eastAsia="es-CO"/>
        </w:rPr>
        <w:t>.</w:t>
      </w:r>
    </w:p>
    <w:p w14:paraId="7498B3C1" w14:textId="4417BB59" w:rsidR="00906F80" w:rsidRDefault="00906F80" w:rsidP="00906F80">
      <w:pPr>
        <w:rPr>
          <w:lang w:eastAsia="es-CO"/>
        </w:rPr>
      </w:pPr>
      <w:r w:rsidRPr="00906F80">
        <w:rPr>
          <w:lang w:eastAsia="es-CO"/>
        </w:rPr>
        <w:t>Como lo que se desea determinar es el número de unidades a producir, se despeja la ecuación anterior:</w:t>
      </w:r>
    </w:p>
    <w:p w14:paraId="07F5C1AB" w14:textId="1F901425" w:rsidR="00A52630" w:rsidRPr="00906F80" w:rsidRDefault="00906F80" w:rsidP="00906F80">
      <w:pPr>
        <w:pStyle w:val="Prrafodelista"/>
        <w:numPr>
          <w:ilvl w:val="0"/>
          <w:numId w:val="86"/>
        </w:numPr>
        <w:rPr>
          <w:lang w:eastAsia="es-CO"/>
        </w:rPr>
      </w:pPr>
      <w:r w:rsidRPr="00906F80">
        <w:rPr>
          <w:b/>
          <w:bCs/>
          <w:lang w:eastAsia="es-CO"/>
        </w:rPr>
        <w:t>Unidades a vender</w:t>
      </w:r>
      <w:r>
        <w:rPr>
          <w:b/>
          <w:bCs/>
          <w:lang w:eastAsia="es-CO"/>
        </w:rPr>
        <w:t>.</w:t>
      </w:r>
    </w:p>
    <w:p w14:paraId="7C0A3F37" w14:textId="0AF43472" w:rsidR="00906F80" w:rsidRDefault="00906F80" w:rsidP="00906F80">
      <w:pPr>
        <w:pStyle w:val="Prrafodelista"/>
        <w:ind w:left="1429" w:firstLine="0"/>
        <w:rPr>
          <w:lang w:eastAsia="es-CO"/>
        </w:rPr>
      </w:pPr>
      <w:r>
        <w:rPr>
          <w:lang w:eastAsia="es-CO"/>
        </w:rPr>
        <w:t>(+) Inventario inicial</w:t>
      </w:r>
      <w:r>
        <w:rPr>
          <w:lang w:eastAsia="es-CO"/>
        </w:rPr>
        <w:t>.</w:t>
      </w:r>
    </w:p>
    <w:p w14:paraId="0B5D7E8E" w14:textId="558CBDAC" w:rsidR="00906F80" w:rsidRDefault="00906F80" w:rsidP="00906F80">
      <w:pPr>
        <w:pStyle w:val="Prrafodelista"/>
        <w:ind w:left="1429" w:firstLine="0"/>
        <w:rPr>
          <w:lang w:eastAsia="es-CO"/>
        </w:rPr>
      </w:pPr>
      <w:r>
        <w:rPr>
          <w:lang w:eastAsia="es-CO"/>
        </w:rPr>
        <w:t>(-) Inventario final</w:t>
      </w:r>
      <w:r>
        <w:rPr>
          <w:lang w:eastAsia="es-CO"/>
        </w:rPr>
        <w:t>.</w:t>
      </w:r>
    </w:p>
    <w:p w14:paraId="3C0D1ED5" w14:textId="13555B89" w:rsidR="00906F80" w:rsidRDefault="00906F80" w:rsidP="00906F80">
      <w:pPr>
        <w:pStyle w:val="Prrafodelista"/>
        <w:ind w:left="1429" w:firstLine="0"/>
        <w:rPr>
          <w:lang w:eastAsia="es-CO"/>
        </w:rPr>
      </w:pPr>
      <w:r>
        <w:rPr>
          <w:lang w:eastAsia="es-CO"/>
        </w:rPr>
        <w:t>(=) Unidades a producir</w:t>
      </w:r>
      <w:r>
        <w:rPr>
          <w:lang w:eastAsia="es-CO"/>
        </w:rPr>
        <w:t>.</w:t>
      </w:r>
    </w:p>
    <w:p w14:paraId="554C80D7" w14:textId="1C6EA2B6" w:rsidR="00A52630" w:rsidRDefault="00DA53C1" w:rsidP="00194344">
      <w:pPr>
        <w:rPr>
          <w:lang w:eastAsia="es-CO"/>
        </w:rPr>
      </w:pPr>
      <w:r w:rsidRPr="00DA53C1">
        <w:rPr>
          <w:lang w:eastAsia="es-CO"/>
        </w:rPr>
        <w:t>Ahora bien, el caso plantea que al final del periodo presupuestado quedan no sólo unidades de productos terminados sino también de productos en proceso, por lo cual se efectúa un doble juego de inventarios como se ilustra a continuación:</w:t>
      </w:r>
      <w:r>
        <w:rPr>
          <w:lang w:eastAsia="es-CO"/>
        </w:rPr>
        <w:t xml:space="preserve"> </w:t>
      </w:r>
      <w:r w:rsidRPr="00DA53C1">
        <w:rPr>
          <w:b/>
          <w:bCs/>
          <w:lang w:eastAsia="es-CO"/>
        </w:rPr>
        <w:t>mb</w:t>
      </w:r>
      <w:r w:rsidRPr="00DA53C1">
        <w:rPr>
          <w:b/>
          <w:bCs/>
          <w:lang w:eastAsia="es-CO"/>
        </w:rPr>
        <w:t xml:space="preserve"> </w:t>
      </w:r>
      <w:r w:rsidRPr="00DA53C1">
        <w:rPr>
          <w:b/>
          <w:bCs/>
          <w:lang w:eastAsia="es-CO"/>
        </w:rPr>
        <w:t>-</w:t>
      </w:r>
      <w:r w:rsidRPr="00DA53C1">
        <w:rPr>
          <w:b/>
          <w:bCs/>
          <w:lang w:eastAsia="es-CO"/>
        </w:rPr>
        <w:t xml:space="preserve"> </w:t>
      </w:r>
      <w:r w:rsidRPr="00DA53C1">
        <w:rPr>
          <w:b/>
          <w:bCs/>
          <w:lang w:eastAsia="es-CO"/>
        </w:rPr>
        <w:t>0</w:t>
      </w:r>
    </w:p>
    <w:p w14:paraId="221C1AC1" w14:textId="1BA9AD05" w:rsidR="00A52630" w:rsidRDefault="00DA53C1" w:rsidP="00194344">
      <w:pPr>
        <w:rPr>
          <w:b/>
          <w:bCs/>
          <w:lang w:eastAsia="es-CO"/>
        </w:rPr>
      </w:pPr>
      <w:r w:rsidRPr="00DA53C1">
        <w:rPr>
          <w:b/>
          <w:bCs/>
          <w:lang w:eastAsia="es-CO"/>
        </w:rPr>
        <w:t>Unidades para vender</w:t>
      </w:r>
      <w:r>
        <w:rPr>
          <w:b/>
          <w:bCs/>
          <w:lang w:eastAsia="es-CO"/>
        </w:rPr>
        <w:t>.</w:t>
      </w:r>
    </w:p>
    <w:p w14:paraId="2679A725" w14:textId="42FC5A67" w:rsidR="00DA53C1" w:rsidRPr="00DA53C1" w:rsidRDefault="00DA53C1" w:rsidP="00DA53C1">
      <w:pPr>
        <w:rPr>
          <w:lang w:eastAsia="es-CO"/>
        </w:rPr>
      </w:pPr>
      <w:r w:rsidRPr="00DA53C1">
        <w:rPr>
          <w:lang w:eastAsia="es-CO"/>
        </w:rPr>
        <w:t>(-) Inventario inicial de productos en proceso</w:t>
      </w:r>
      <w:r>
        <w:rPr>
          <w:lang w:eastAsia="es-CO"/>
        </w:rPr>
        <w:t>.</w:t>
      </w:r>
    </w:p>
    <w:p w14:paraId="240DF3BC" w14:textId="6624FE8D" w:rsidR="00DA53C1" w:rsidRPr="00DA53C1" w:rsidRDefault="00DA53C1" w:rsidP="00DA53C1">
      <w:pPr>
        <w:rPr>
          <w:lang w:eastAsia="es-CO"/>
        </w:rPr>
      </w:pPr>
      <w:r w:rsidRPr="00DA53C1">
        <w:rPr>
          <w:lang w:eastAsia="es-CO"/>
        </w:rPr>
        <w:t>(-) Inventario final de productos terminados</w:t>
      </w:r>
      <w:r>
        <w:rPr>
          <w:lang w:eastAsia="es-CO"/>
        </w:rPr>
        <w:t>.</w:t>
      </w:r>
    </w:p>
    <w:p w14:paraId="464C3D1A" w14:textId="34465EF6" w:rsidR="00DA53C1" w:rsidRPr="00DA53C1" w:rsidRDefault="00DA53C1" w:rsidP="00DA53C1">
      <w:pPr>
        <w:rPr>
          <w:lang w:eastAsia="es-CO"/>
        </w:rPr>
      </w:pPr>
      <w:r w:rsidRPr="00DA53C1">
        <w:rPr>
          <w:lang w:eastAsia="es-CO"/>
        </w:rPr>
        <w:t>(+) Inventario final de productos en proceso</w:t>
      </w:r>
      <w:r>
        <w:rPr>
          <w:lang w:eastAsia="es-CO"/>
        </w:rPr>
        <w:t>.</w:t>
      </w:r>
    </w:p>
    <w:p w14:paraId="75D0E50F" w14:textId="0AB5C0E3" w:rsidR="00DA53C1" w:rsidRPr="00DA53C1" w:rsidRDefault="00DA53C1" w:rsidP="00DA53C1">
      <w:pPr>
        <w:rPr>
          <w:lang w:eastAsia="es-CO"/>
        </w:rPr>
      </w:pPr>
      <w:r w:rsidRPr="00DA53C1">
        <w:rPr>
          <w:lang w:eastAsia="es-CO"/>
        </w:rPr>
        <w:t>(-) Inventario final de productos terminados</w:t>
      </w:r>
      <w:r>
        <w:rPr>
          <w:lang w:eastAsia="es-CO"/>
        </w:rPr>
        <w:t>.</w:t>
      </w:r>
    </w:p>
    <w:p w14:paraId="69F06FC0" w14:textId="79B57CCF" w:rsidR="00DA53C1" w:rsidRPr="00DA53C1" w:rsidRDefault="00DA53C1" w:rsidP="00DA53C1">
      <w:pPr>
        <w:rPr>
          <w:lang w:eastAsia="es-CO"/>
        </w:rPr>
      </w:pPr>
      <w:r w:rsidRPr="00DA53C1">
        <w:rPr>
          <w:lang w:eastAsia="es-CO"/>
        </w:rPr>
        <w:t>(=) Unidades a producir</w:t>
      </w:r>
      <w:r>
        <w:rPr>
          <w:lang w:eastAsia="es-CO"/>
        </w:rPr>
        <w:t>.</w:t>
      </w:r>
    </w:p>
    <w:p w14:paraId="009C6CCA" w14:textId="1BA420AD" w:rsidR="00DA53C1" w:rsidRDefault="00DA53C1" w:rsidP="00194344">
      <w:pPr>
        <w:rPr>
          <w:lang w:eastAsia="es-CO"/>
        </w:rPr>
      </w:pPr>
      <w:r w:rsidRPr="00DA53C1">
        <w:rPr>
          <w:lang w:eastAsia="es-CO"/>
        </w:rPr>
        <w:t xml:space="preserve">Si se tiene en cuenta que es el primer año de operaciones de la nueva línea de negocio, los valores de inventarios iniciales serán cero. Para calcular las cantidades de </w:t>
      </w:r>
      <w:r w:rsidRPr="00DA53C1">
        <w:rPr>
          <w:lang w:eastAsia="es-CO"/>
        </w:rPr>
        <w:lastRenderedPageBreak/>
        <w:t>inventarios finales se utilizan los índices de rotación, que para el caso de los productos terminados es de 18, dato calculado con base en el dato de entrada que indica que la empresa tardaría en promedio 20 días en vender sus nuevos productos:</w:t>
      </w:r>
    </w:p>
    <w:p w14:paraId="341826AC" w14:textId="3D047819" w:rsidR="00DA53C1" w:rsidRDefault="00CA52D6" w:rsidP="00CA52D6">
      <w:pPr>
        <w:jc w:val="center"/>
        <w:rPr>
          <w:lang w:eastAsia="es-CO"/>
        </w:rPr>
      </w:pPr>
      <w:r>
        <w:rPr>
          <w:noProof/>
          <w:lang w:eastAsia="es-CO"/>
        </w:rPr>
        <w:drawing>
          <wp:inline distT="0" distB="0" distL="0" distR="0" wp14:anchorId="313A2C02" wp14:editId="4547543A">
            <wp:extent cx="5810250" cy="1085850"/>
            <wp:effectExtent l="0" t="0" r="0" b="0"/>
            <wp:docPr id="1917787766" name="Imagen 15" descr="Fórmula para calcular la rotación de productos terminados. Se presenta de la siguiente manera: Rotación de productos terminados = (Días del año / Días de ventas) = (360 / 20) = 18. Esto indica que los productos terminados rotan 18 veces al año, suponiendo un año comercial de 360 días y un periodo promedio de 20 días de ventas por ro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87766" name="Imagen 15" descr="Fórmula para calcular la rotación de productos terminados. Se presenta de la siguiente manera: Rotación de productos terminados = (Días del año / Días de ventas) = (360 / 20) = 18. Esto indica que los productos terminados rotan 18 veces al año, suponiendo un año comercial de 360 días y un periodo promedio de 20 días de ventas por rotació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0250" cy="1085850"/>
                    </a:xfrm>
                    <a:prstGeom prst="rect">
                      <a:avLst/>
                    </a:prstGeom>
                    <a:noFill/>
                  </pic:spPr>
                </pic:pic>
              </a:graphicData>
            </a:graphic>
          </wp:inline>
        </w:drawing>
      </w:r>
    </w:p>
    <w:p w14:paraId="19546386" w14:textId="40DB4E83" w:rsidR="00A52630" w:rsidRDefault="004F4AEE" w:rsidP="00194344">
      <w:pPr>
        <w:rPr>
          <w:lang w:eastAsia="es-CO"/>
        </w:rPr>
      </w:pPr>
      <w:r w:rsidRPr="004F4AEE">
        <w:rPr>
          <w:lang w:eastAsia="es-CO"/>
        </w:rPr>
        <w:t>La rotación de productos en proceso es de 24 calculado con la siguiente fórmula:</w:t>
      </w:r>
    </w:p>
    <w:p w14:paraId="7BC0814A" w14:textId="2DFC76A1" w:rsidR="004F4AEE" w:rsidRDefault="004F4AEE" w:rsidP="004F4AEE">
      <w:pPr>
        <w:jc w:val="center"/>
        <w:rPr>
          <w:lang w:eastAsia="es-CO"/>
        </w:rPr>
      </w:pPr>
      <w:r>
        <w:rPr>
          <w:noProof/>
          <w:lang w:eastAsia="es-CO"/>
        </w:rPr>
        <w:drawing>
          <wp:inline distT="0" distB="0" distL="0" distR="0" wp14:anchorId="0E675A5F" wp14:editId="372992F1">
            <wp:extent cx="5810250" cy="1085850"/>
            <wp:effectExtent l="0" t="0" r="0" b="0"/>
            <wp:docPr id="2059026593" name="Imagen 17" descr="Fórmula para calcular la rotación de productos en proceso. La expresión mostrada es: Rotación de productos en proceso = (Días del año / Días de ventas) = (360 / 15) = 24. Esto significa que los productos en proceso rotan 24 veces al año, asumiendo un año comercial de 360 días y un ciclo promedio de 15 días por ro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26593" name="Imagen 17" descr="Fórmula para calcular la rotación de productos en proceso. La expresión mostrada es: Rotación de productos en proceso = (Días del año / Días de ventas) = (360 / 15) = 24. Esto significa que los productos en proceso rotan 24 veces al año, asumiendo un año comercial de 360 días y un ciclo promedio de 15 días por rotaci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0250" cy="1085850"/>
                    </a:xfrm>
                    <a:prstGeom prst="rect">
                      <a:avLst/>
                    </a:prstGeom>
                    <a:noFill/>
                  </pic:spPr>
                </pic:pic>
              </a:graphicData>
            </a:graphic>
          </wp:inline>
        </w:drawing>
      </w:r>
    </w:p>
    <w:p w14:paraId="61D8E9A2" w14:textId="32578A70" w:rsidR="00A52630" w:rsidRDefault="008A2BBE" w:rsidP="00194344">
      <w:pPr>
        <w:rPr>
          <w:lang w:eastAsia="es-CO"/>
        </w:rPr>
      </w:pPr>
      <w:r w:rsidRPr="008A2BBE">
        <w:rPr>
          <w:lang w:eastAsia="es-CO"/>
        </w:rPr>
        <w:t>Recuerde que una política de inventario de productos terminados de 20 días significa que el gerente de ventas espera que el proceso de venta dure máximo 20 días, por consiguiente, al final del periodo proyectado quedarán unidades terminadas para 20 días de ventas. ¿Cuál es ese número de unidades?</w:t>
      </w:r>
    </w:p>
    <w:p w14:paraId="14749056" w14:textId="609E5882" w:rsidR="008A2BBE" w:rsidRDefault="008A2BBE" w:rsidP="008A2BBE">
      <w:pPr>
        <w:jc w:val="center"/>
        <w:rPr>
          <w:lang w:eastAsia="es-CO"/>
        </w:rPr>
      </w:pPr>
      <w:r>
        <w:rPr>
          <w:noProof/>
          <w:lang w:eastAsia="es-CO"/>
        </w:rPr>
        <w:drawing>
          <wp:inline distT="0" distB="0" distL="0" distR="0" wp14:anchorId="48F60F7B" wp14:editId="717230C4">
            <wp:extent cx="5810250" cy="1543050"/>
            <wp:effectExtent l="0" t="0" r="0" b="0"/>
            <wp:docPr id="1970343240" name="Imagen 19" descr="Fórmula para calcular el inventario final de productos terminados. Se expresa de la siguiente manera: Inventario final de productos terminados = (Ventas proyectadas / Rotación de productos terminados). En la fórmula se sustituyen los valores: 58,000 dividido entre 18, lo cual da como resultado 3,222. Esto representa que, con ventas proyectadas de 58,000 unidades y una rotación de productos terminados de 18 veces al año, el inventario final necesario será de aproximadamente 3,222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43240" name="Imagen 19" descr="Fórmula para calcular el inventario final de productos terminados. Se expresa de la siguiente manera: Inventario final de productos terminados = (Ventas proyectadas / Rotación de productos terminados). En la fórmula se sustituyen los valores: 58,000 dividido entre 18, lo cual da como resultado 3,222. Esto representa que, con ventas proyectadas de 58,000 unidades y una rotación de productos terminados de 18 veces al año, el inventario final necesario será de aproximadamente 3,222 unidad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0250" cy="1543050"/>
                    </a:xfrm>
                    <a:prstGeom prst="rect">
                      <a:avLst/>
                    </a:prstGeom>
                    <a:noFill/>
                  </pic:spPr>
                </pic:pic>
              </a:graphicData>
            </a:graphic>
          </wp:inline>
        </w:drawing>
      </w:r>
    </w:p>
    <w:p w14:paraId="48F16663" w14:textId="7D5B4851" w:rsidR="00A52630" w:rsidRDefault="000B6F4D" w:rsidP="00194344">
      <w:pPr>
        <w:rPr>
          <w:lang w:eastAsia="es-CO"/>
        </w:rPr>
      </w:pPr>
      <w:r w:rsidRPr="000B6F4D">
        <w:rPr>
          <w:lang w:eastAsia="es-CO"/>
        </w:rPr>
        <w:t>De igual manera se calcula el número de unidades terminadas equivalentes al inventario final de productos en proceso:</w:t>
      </w:r>
    </w:p>
    <w:p w14:paraId="45866B6A" w14:textId="67CC8CD4" w:rsidR="000B6F4D" w:rsidRDefault="000B6F4D" w:rsidP="000B6F4D">
      <w:pPr>
        <w:jc w:val="center"/>
        <w:rPr>
          <w:lang w:eastAsia="es-CO"/>
        </w:rPr>
      </w:pPr>
      <w:r>
        <w:rPr>
          <w:noProof/>
          <w:lang w:eastAsia="es-CO"/>
        </w:rPr>
        <w:lastRenderedPageBreak/>
        <w:drawing>
          <wp:inline distT="0" distB="0" distL="0" distR="0" wp14:anchorId="335755C9" wp14:editId="1A4B82E0">
            <wp:extent cx="5810250" cy="1543050"/>
            <wp:effectExtent l="0" t="0" r="0" b="0"/>
            <wp:docPr id="1476623868" name="Imagen 21" descr="Fórmula para calcular el inventario final de productos terminados, mostrada como: Inventario final de productos terminados = (Ventas proyectadas / Rotación de productos terminados). En este caso, se presentan los siguientes valores: 58,000 dividido entre 24, lo cual da como resultado 2,417. Esto indica que, con ventas proyectadas de 58,000 unidades y una rotación de productos terminados de 24 veces al año, el inventario final requerido será de aproximadamente 2,417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3868" name="Imagen 21" descr="Fórmula para calcular el inventario final de productos terminados, mostrada como: Inventario final de productos terminados = (Ventas proyectadas / Rotación de productos terminados). En este caso, se presentan los siguientes valores: 58,000 dividido entre 24, lo cual da como resultado 2,417. Esto indica que, con ventas proyectadas de 58,000 unidades y una rotación de productos terminados de 24 veces al año, el inventario final requerido será de aproximadamente 2,417 unidad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0250" cy="1543050"/>
                    </a:xfrm>
                    <a:prstGeom prst="rect">
                      <a:avLst/>
                    </a:prstGeom>
                    <a:noFill/>
                  </pic:spPr>
                </pic:pic>
              </a:graphicData>
            </a:graphic>
          </wp:inline>
        </w:drawing>
      </w:r>
    </w:p>
    <w:p w14:paraId="271FA41D" w14:textId="440C1789" w:rsidR="00A52630" w:rsidRDefault="00064109" w:rsidP="00194344">
      <w:pPr>
        <w:rPr>
          <w:lang w:eastAsia="es-CO"/>
        </w:rPr>
      </w:pPr>
      <w:r w:rsidRPr="00064109">
        <w:rPr>
          <w:lang w:eastAsia="es-CO"/>
        </w:rPr>
        <w:t>Con los datos anteriores se calcula el número de unidades a producir para el año uno, bajo el siguiente esquema:</w:t>
      </w:r>
    </w:p>
    <w:p w14:paraId="10F6F3D7" w14:textId="1CACD6BE" w:rsidR="00064109" w:rsidRDefault="00064109" w:rsidP="00064109">
      <w:pPr>
        <w:pStyle w:val="Tabla"/>
        <w:jc w:val="center"/>
        <w:rPr>
          <w:lang w:eastAsia="es-CO"/>
        </w:rPr>
      </w:pPr>
      <w:r w:rsidRPr="00064109">
        <w:rPr>
          <w:lang w:eastAsia="es-CO"/>
        </w:rPr>
        <w:t>Cálculo de unidades a producir</w:t>
      </w:r>
    </w:p>
    <w:tbl>
      <w:tblPr>
        <w:tblStyle w:val="SENA"/>
        <w:tblW w:w="0" w:type="auto"/>
        <w:jc w:val="center"/>
        <w:tblLook w:val="04A0" w:firstRow="1" w:lastRow="0" w:firstColumn="1" w:lastColumn="0" w:noHBand="0" w:noVBand="1"/>
      </w:tblPr>
      <w:tblGrid>
        <w:gridCol w:w="3955"/>
        <w:gridCol w:w="2299"/>
      </w:tblGrid>
      <w:tr w:rsidR="00064109" w14:paraId="7061211F" w14:textId="77777777" w:rsidTr="00064109">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955" w:type="dxa"/>
          </w:tcPr>
          <w:p w14:paraId="6F0E45D9" w14:textId="77777777" w:rsidR="00064109" w:rsidRDefault="00064109" w:rsidP="00530F16">
            <w:pPr>
              <w:pStyle w:val="Tablas"/>
              <w:jc w:val="center"/>
            </w:pPr>
            <w:r w:rsidRPr="00935267">
              <w:t>Concepto</w:t>
            </w:r>
          </w:p>
        </w:tc>
        <w:tc>
          <w:tcPr>
            <w:tcW w:w="2299" w:type="dxa"/>
          </w:tcPr>
          <w:p w14:paraId="119A8807" w14:textId="5816B0DA" w:rsidR="00064109" w:rsidRDefault="00064109" w:rsidP="00530F16">
            <w:pPr>
              <w:pStyle w:val="Tablas"/>
              <w:jc w:val="center"/>
            </w:pPr>
            <w:r w:rsidRPr="00064109">
              <w:t>Valor</w:t>
            </w:r>
          </w:p>
        </w:tc>
      </w:tr>
      <w:tr w:rsidR="00064109" w14:paraId="780ED8C8" w14:textId="77777777" w:rsidTr="00064109">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5940A563" w14:textId="13CC6C63" w:rsidR="00064109" w:rsidRPr="00B8272D" w:rsidRDefault="00064109" w:rsidP="00064109">
            <w:pPr>
              <w:pStyle w:val="Tablas"/>
              <w:jc w:val="center"/>
              <w:rPr>
                <w:b/>
                <w:bCs w:val="0"/>
              </w:rPr>
            </w:pPr>
            <w:r w:rsidRPr="007D0544">
              <w:t>(+) Unidades a vender</w:t>
            </w:r>
          </w:p>
        </w:tc>
        <w:tc>
          <w:tcPr>
            <w:tcW w:w="2299" w:type="dxa"/>
          </w:tcPr>
          <w:p w14:paraId="20159C03" w14:textId="14D11BD0" w:rsidR="00064109" w:rsidRPr="00B8272D" w:rsidRDefault="00064109" w:rsidP="00064109">
            <w:pPr>
              <w:pStyle w:val="Tablas"/>
              <w:jc w:val="right"/>
              <w:rPr>
                <w:b/>
                <w:bCs w:val="0"/>
              </w:rPr>
            </w:pPr>
            <w:r w:rsidRPr="007D0544">
              <w:t>58.000</w:t>
            </w:r>
          </w:p>
        </w:tc>
      </w:tr>
      <w:tr w:rsidR="00064109" w14:paraId="2E3C8135" w14:textId="77777777" w:rsidTr="00064109">
        <w:trPr>
          <w:trHeight w:val="332"/>
          <w:jc w:val="center"/>
        </w:trPr>
        <w:tc>
          <w:tcPr>
            <w:tcW w:w="3955" w:type="dxa"/>
          </w:tcPr>
          <w:p w14:paraId="6C9F6B9C" w14:textId="5D51EEFD" w:rsidR="00064109" w:rsidRPr="002E149A" w:rsidRDefault="00064109" w:rsidP="00064109">
            <w:pPr>
              <w:pStyle w:val="Tablas"/>
              <w:jc w:val="center"/>
              <w:rPr>
                <w:b/>
                <w:bCs w:val="0"/>
              </w:rPr>
            </w:pPr>
            <w:r w:rsidRPr="007D0544">
              <w:t>(-) Inventario inicial de productos en proceso</w:t>
            </w:r>
          </w:p>
        </w:tc>
        <w:tc>
          <w:tcPr>
            <w:tcW w:w="2299" w:type="dxa"/>
          </w:tcPr>
          <w:p w14:paraId="3AF042B9" w14:textId="5E2557EA" w:rsidR="00064109" w:rsidRPr="002E149A" w:rsidRDefault="00064109" w:rsidP="00064109">
            <w:pPr>
              <w:pStyle w:val="Tablas"/>
              <w:jc w:val="right"/>
              <w:rPr>
                <w:b/>
                <w:bCs w:val="0"/>
              </w:rPr>
            </w:pPr>
            <w:r w:rsidRPr="007D0544">
              <w:t>-</w:t>
            </w:r>
          </w:p>
        </w:tc>
      </w:tr>
      <w:tr w:rsidR="00064109" w14:paraId="5357DCCC" w14:textId="77777777" w:rsidTr="00064109">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6235AB77" w14:textId="00058EAD" w:rsidR="00064109" w:rsidRDefault="00064109" w:rsidP="00064109">
            <w:pPr>
              <w:pStyle w:val="Tablas"/>
              <w:jc w:val="center"/>
            </w:pPr>
            <w:r w:rsidRPr="007D0544">
              <w:t>(-) Inventario inicial de productos terminados</w:t>
            </w:r>
          </w:p>
        </w:tc>
        <w:tc>
          <w:tcPr>
            <w:tcW w:w="2299" w:type="dxa"/>
          </w:tcPr>
          <w:p w14:paraId="3FFFCC92" w14:textId="462A87C5" w:rsidR="00064109" w:rsidRDefault="00064109" w:rsidP="00064109">
            <w:pPr>
              <w:pStyle w:val="Tablas"/>
              <w:jc w:val="right"/>
            </w:pPr>
            <w:r w:rsidRPr="007D0544">
              <w:t>-</w:t>
            </w:r>
          </w:p>
        </w:tc>
      </w:tr>
      <w:tr w:rsidR="00064109" w14:paraId="42C3F603" w14:textId="77777777" w:rsidTr="00064109">
        <w:trPr>
          <w:trHeight w:val="347"/>
          <w:jc w:val="center"/>
        </w:trPr>
        <w:tc>
          <w:tcPr>
            <w:tcW w:w="3955" w:type="dxa"/>
          </w:tcPr>
          <w:p w14:paraId="6CBE5D31" w14:textId="7BCC10E1" w:rsidR="00064109" w:rsidRPr="002E149A" w:rsidRDefault="00064109" w:rsidP="00064109">
            <w:pPr>
              <w:pStyle w:val="Tablas"/>
              <w:jc w:val="center"/>
              <w:rPr>
                <w:b/>
                <w:bCs w:val="0"/>
              </w:rPr>
            </w:pPr>
            <w:r w:rsidRPr="007D0544">
              <w:t>(+) Inventario final de productos en proceso</w:t>
            </w:r>
          </w:p>
        </w:tc>
        <w:tc>
          <w:tcPr>
            <w:tcW w:w="2299" w:type="dxa"/>
          </w:tcPr>
          <w:p w14:paraId="5E0A0DE5" w14:textId="32EF163C" w:rsidR="00064109" w:rsidRPr="002E149A" w:rsidRDefault="00064109" w:rsidP="00064109">
            <w:pPr>
              <w:pStyle w:val="Tablas"/>
              <w:jc w:val="right"/>
              <w:rPr>
                <w:b/>
                <w:bCs w:val="0"/>
              </w:rPr>
            </w:pPr>
            <w:r w:rsidRPr="007D0544">
              <w:t>2.417</w:t>
            </w:r>
          </w:p>
        </w:tc>
      </w:tr>
      <w:tr w:rsidR="00064109" w14:paraId="184A207F" w14:textId="77777777" w:rsidTr="00064109">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72C1B989" w14:textId="1759E967" w:rsidR="00064109" w:rsidRPr="002E149A" w:rsidRDefault="00064109" w:rsidP="00064109">
            <w:pPr>
              <w:pStyle w:val="Tablas"/>
              <w:jc w:val="center"/>
              <w:rPr>
                <w:b/>
                <w:bCs w:val="0"/>
              </w:rPr>
            </w:pPr>
            <w:r w:rsidRPr="007D0544">
              <w:t>(+) Inventario final de productos terminados</w:t>
            </w:r>
          </w:p>
        </w:tc>
        <w:tc>
          <w:tcPr>
            <w:tcW w:w="2299" w:type="dxa"/>
          </w:tcPr>
          <w:p w14:paraId="0CF7C4EB" w14:textId="31C52EB2" w:rsidR="00064109" w:rsidRPr="002E149A" w:rsidRDefault="00064109" w:rsidP="00064109">
            <w:pPr>
              <w:pStyle w:val="Tablas"/>
              <w:jc w:val="right"/>
              <w:rPr>
                <w:b/>
                <w:bCs w:val="0"/>
              </w:rPr>
            </w:pPr>
            <w:r w:rsidRPr="007D0544">
              <w:t>3.222</w:t>
            </w:r>
          </w:p>
        </w:tc>
      </w:tr>
      <w:tr w:rsidR="00064109" w14:paraId="19234260" w14:textId="77777777" w:rsidTr="00064109">
        <w:trPr>
          <w:trHeight w:val="347"/>
          <w:jc w:val="center"/>
        </w:trPr>
        <w:tc>
          <w:tcPr>
            <w:tcW w:w="3955" w:type="dxa"/>
          </w:tcPr>
          <w:p w14:paraId="6ECD79A8" w14:textId="4FBC6BCF" w:rsidR="00064109" w:rsidRPr="004113B9" w:rsidRDefault="00064109" w:rsidP="00064109">
            <w:pPr>
              <w:pStyle w:val="Tablas"/>
              <w:jc w:val="center"/>
            </w:pPr>
            <w:r w:rsidRPr="007D0544">
              <w:t>(=) Unidades a producir</w:t>
            </w:r>
          </w:p>
        </w:tc>
        <w:tc>
          <w:tcPr>
            <w:tcW w:w="2299" w:type="dxa"/>
          </w:tcPr>
          <w:p w14:paraId="5BC113D9" w14:textId="0A5D3C69" w:rsidR="00064109" w:rsidRPr="004113B9" w:rsidRDefault="00064109" w:rsidP="00064109">
            <w:pPr>
              <w:pStyle w:val="Tablas"/>
              <w:jc w:val="right"/>
            </w:pPr>
            <w:r w:rsidRPr="007D0544">
              <w:t>63.639</w:t>
            </w:r>
          </w:p>
        </w:tc>
      </w:tr>
    </w:tbl>
    <w:p w14:paraId="6C872FFF" w14:textId="321D7D12" w:rsidR="00A52630" w:rsidRDefault="00064109" w:rsidP="00194344">
      <w:pPr>
        <w:rPr>
          <w:lang w:eastAsia="es-CO"/>
        </w:rPr>
      </w:pPr>
      <w:r w:rsidRPr="00064109">
        <w:rPr>
          <w:lang w:eastAsia="es-CO"/>
        </w:rPr>
        <w:t>Así quedaría para los seis años de proyección:</w:t>
      </w:r>
    </w:p>
    <w:p w14:paraId="64AC08F2" w14:textId="06FAE40B" w:rsidR="00064109" w:rsidRDefault="00064109" w:rsidP="00064109">
      <w:pPr>
        <w:pStyle w:val="Tabla"/>
        <w:jc w:val="center"/>
        <w:rPr>
          <w:lang w:eastAsia="es-CO"/>
        </w:rPr>
      </w:pPr>
      <w:r w:rsidRPr="00064109">
        <w:rPr>
          <w:lang w:eastAsia="es-CO"/>
        </w:rPr>
        <w:t>Presupuesto de unidades a producir por año histórico</w:t>
      </w:r>
    </w:p>
    <w:tbl>
      <w:tblPr>
        <w:tblStyle w:val="SENA"/>
        <w:tblW w:w="0" w:type="auto"/>
        <w:jc w:val="center"/>
        <w:tblLook w:val="04A0" w:firstRow="1" w:lastRow="0" w:firstColumn="1" w:lastColumn="0" w:noHBand="0" w:noVBand="1"/>
      </w:tblPr>
      <w:tblGrid>
        <w:gridCol w:w="2605"/>
        <w:gridCol w:w="1092"/>
        <w:gridCol w:w="1092"/>
        <w:gridCol w:w="1092"/>
        <w:gridCol w:w="1092"/>
        <w:gridCol w:w="1092"/>
        <w:gridCol w:w="1092"/>
      </w:tblGrid>
      <w:tr w:rsidR="00064109" w14:paraId="2EDDB8D3" w14:textId="77777777" w:rsidTr="00530F16">
        <w:trPr>
          <w:cnfStyle w:val="100000000000" w:firstRow="1" w:lastRow="0" w:firstColumn="0" w:lastColumn="0" w:oddVBand="0" w:evenVBand="0" w:oddHBand="0" w:evenHBand="0" w:firstRowFirstColumn="0" w:firstRowLastColumn="0" w:lastRowFirstColumn="0" w:lastRowLastColumn="0"/>
          <w:cantSplit/>
          <w:trHeight w:val="521"/>
          <w:tblHeader/>
          <w:jc w:val="center"/>
        </w:trPr>
        <w:tc>
          <w:tcPr>
            <w:tcW w:w="2605" w:type="dxa"/>
          </w:tcPr>
          <w:p w14:paraId="431AF5AF" w14:textId="77777777" w:rsidR="00064109" w:rsidRDefault="00064109" w:rsidP="00530F16">
            <w:pPr>
              <w:pStyle w:val="Tablas"/>
              <w:jc w:val="center"/>
            </w:pPr>
            <w:r w:rsidRPr="00FE53C9">
              <w:t>Concepto</w:t>
            </w:r>
          </w:p>
        </w:tc>
        <w:tc>
          <w:tcPr>
            <w:tcW w:w="1092" w:type="dxa"/>
          </w:tcPr>
          <w:p w14:paraId="7C501D40" w14:textId="77777777" w:rsidR="00064109" w:rsidRPr="003C34C4" w:rsidRDefault="00064109" w:rsidP="00530F16">
            <w:pPr>
              <w:pStyle w:val="Tablas"/>
              <w:jc w:val="center"/>
            </w:pPr>
            <w:r w:rsidRPr="003C34C4">
              <w:t>Año 1</w:t>
            </w:r>
          </w:p>
        </w:tc>
        <w:tc>
          <w:tcPr>
            <w:tcW w:w="1092" w:type="dxa"/>
          </w:tcPr>
          <w:p w14:paraId="287F28EC" w14:textId="77777777" w:rsidR="00064109" w:rsidRPr="003C34C4" w:rsidRDefault="00064109" w:rsidP="00530F16">
            <w:pPr>
              <w:pStyle w:val="Tablas"/>
              <w:jc w:val="center"/>
            </w:pPr>
            <w:r w:rsidRPr="003C34C4">
              <w:t>Año 2</w:t>
            </w:r>
          </w:p>
        </w:tc>
        <w:tc>
          <w:tcPr>
            <w:tcW w:w="1092" w:type="dxa"/>
          </w:tcPr>
          <w:p w14:paraId="3151A533" w14:textId="77777777" w:rsidR="00064109" w:rsidRPr="003C34C4" w:rsidRDefault="00064109" w:rsidP="00530F16">
            <w:pPr>
              <w:pStyle w:val="Tablas"/>
              <w:jc w:val="center"/>
            </w:pPr>
            <w:r w:rsidRPr="003C34C4">
              <w:t>Año 3</w:t>
            </w:r>
          </w:p>
        </w:tc>
        <w:tc>
          <w:tcPr>
            <w:tcW w:w="1092" w:type="dxa"/>
          </w:tcPr>
          <w:p w14:paraId="243B6999" w14:textId="77777777" w:rsidR="00064109" w:rsidRPr="003C34C4" w:rsidRDefault="00064109" w:rsidP="00530F16">
            <w:pPr>
              <w:pStyle w:val="Tablas"/>
              <w:jc w:val="center"/>
            </w:pPr>
            <w:r w:rsidRPr="003C34C4">
              <w:t>Año 4</w:t>
            </w:r>
          </w:p>
        </w:tc>
        <w:tc>
          <w:tcPr>
            <w:tcW w:w="1092" w:type="dxa"/>
          </w:tcPr>
          <w:p w14:paraId="164EE4C8" w14:textId="77777777" w:rsidR="00064109" w:rsidRPr="003C34C4" w:rsidRDefault="00064109" w:rsidP="00530F16">
            <w:pPr>
              <w:pStyle w:val="Tablas"/>
              <w:jc w:val="center"/>
            </w:pPr>
            <w:r w:rsidRPr="003C34C4">
              <w:t>Año 5</w:t>
            </w:r>
          </w:p>
        </w:tc>
        <w:tc>
          <w:tcPr>
            <w:tcW w:w="1092" w:type="dxa"/>
          </w:tcPr>
          <w:p w14:paraId="6BAB8A18" w14:textId="77777777" w:rsidR="00064109" w:rsidRPr="003C34C4" w:rsidRDefault="00064109" w:rsidP="00530F16">
            <w:pPr>
              <w:pStyle w:val="Tablas"/>
              <w:jc w:val="center"/>
            </w:pPr>
            <w:r w:rsidRPr="003C34C4">
              <w:t>Año 6</w:t>
            </w:r>
          </w:p>
        </w:tc>
      </w:tr>
      <w:tr w:rsidR="00064109" w14:paraId="2E26FD6E" w14:textId="77777777" w:rsidTr="00530F16">
        <w:trPr>
          <w:cnfStyle w:val="000000100000" w:firstRow="0" w:lastRow="0" w:firstColumn="0" w:lastColumn="0" w:oddVBand="0" w:evenVBand="0" w:oddHBand="1" w:evenHBand="0" w:firstRowFirstColumn="0" w:firstRowLastColumn="0" w:lastRowFirstColumn="0" w:lastRowLastColumn="0"/>
          <w:trHeight w:val="404"/>
          <w:jc w:val="center"/>
        </w:trPr>
        <w:tc>
          <w:tcPr>
            <w:tcW w:w="2605" w:type="dxa"/>
            <w:vAlign w:val="center"/>
          </w:tcPr>
          <w:p w14:paraId="0B08451B" w14:textId="789EB1F8" w:rsidR="00064109" w:rsidRPr="00064109" w:rsidRDefault="00064109" w:rsidP="00991E68">
            <w:pPr>
              <w:pStyle w:val="Tablas"/>
              <w:jc w:val="center"/>
            </w:pPr>
            <w:r w:rsidRPr="00064109">
              <w:t>(+) Unidades a vender</w:t>
            </w:r>
          </w:p>
        </w:tc>
        <w:tc>
          <w:tcPr>
            <w:tcW w:w="1092" w:type="dxa"/>
            <w:vAlign w:val="center"/>
          </w:tcPr>
          <w:p w14:paraId="574FD71A" w14:textId="58A2E980" w:rsidR="00064109" w:rsidRPr="00064109" w:rsidRDefault="00064109" w:rsidP="00064109">
            <w:pPr>
              <w:pStyle w:val="Tablas"/>
              <w:jc w:val="right"/>
            </w:pPr>
            <w:r w:rsidRPr="00064109">
              <w:t>58.000</w:t>
            </w:r>
          </w:p>
        </w:tc>
        <w:tc>
          <w:tcPr>
            <w:tcW w:w="1092" w:type="dxa"/>
            <w:vAlign w:val="center"/>
          </w:tcPr>
          <w:p w14:paraId="2CFBE66D" w14:textId="6B7EB86A" w:rsidR="00064109" w:rsidRPr="00064109" w:rsidRDefault="00064109" w:rsidP="00064109">
            <w:pPr>
              <w:pStyle w:val="Tablas"/>
              <w:jc w:val="right"/>
            </w:pPr>
            <w:r w:rsidRPr="00064109">
              <w:t>58.580</w:t>
            </w:r>
          </w:p>
        </w:tc>
        <w:tc>
          <w:tcPr>
            <w:tcW w:w="1092" w:type="dxa"/>
            <w:vAlign w:val="center"/>
          </w:tcPr>
          <w:p w14:paraId="56C39F3D" w14:textId="77414FA0" w:rsidR="00064109" w:rsidRPr="00064109" w:rsidRDefault="00064109" w:rsidP="00064109">
            <w:pPr>
              <w:pStyle w:val="Tablas"/>
              <w:jc w:val="right"/>
            </w:pPr>
            <w:r w:rsidRPr="00064109">
              <w:t>59.283</w:t>
            </w:r>
          </w:p>
        </w:tc>
        <w:tc>
          <w:tcPr>
            <w:tcW w:w="1092" w:type="dxa"/>
            <w:vAlign w:val="center"/>
          </w:tcPr>
          <w:p w14:paraId="29C0D77B" w14:textId="3C97DFC9" w:rsidR="00064109" w:rsidRPr="00064109" w:rsidRDefault="00064109" w:rsidP="00064109">
            <w:pPr>
              <w:pStyle w:val="Tablas"/>
              <w:jc w:val="right"/>
            </w:pPr>
            <w:r w:rsidRPr="00064109">
              <w:t>60.172</w:t>
            </w:r>
          </w:p>
        </w:tc>
        <w:tc>
          <w:tcPr>
            <w:tcW w:w="1092" w:type="dxa"/>
            <w:vAlign w:val="center"/>
          </w:tcPr>
          <w:p w14:paraId="661747DF" w14:textId="6BBAB847" w:rsidR="00064109" w:rsidRPr="00064109" w:rsidRDefault="00064109" w:rsidP="00064109">
            <w:pPr>
              <w:pStyle w:val="Tablas"/>
              <w:jc w:val="right"/>
            </w:pPr>
            <w:r w:rsidRPr="00064109">
              <w:t>61.075</w:t>
            </w:r>
          </w:p>
        </w:tc>
        <w:tc>
          <w:tcPr>
            <w:tcW w:w="1092" w:type="dxa"/>
            <w:vAlign w:val="center"/>
          </w:tcPr>
          <w:p w14:paraId="262D2D13" w14:textId="28714539" w:rsidR="00064109" w:rsidRPr="00064109" w:rsidRDefault="00064109" w:rsidP="00064109">
            <w:pPr>
              <w:pStyle w:val="Tablas"/>
              <w:jc w:val="right"/>
            </w:pPr>
            <w:r w:rsidRPr="00064109">
              <w:t>61.991</w:t>
            </w:r>
          </w:p>
        </w:tc>
      </w:tr>
      <w:tr w:rsidR="00064109" w14:paraId="553AD97D" w14:textId="77777777" w:rsidTr="00530F16">
        <w:trPr>
          <w:trHeight w:val="404"/>
          <w:jc w:val="center"/>
        </w:trPr>
        <w:tc>
          <w:tcPr>
            <w:tcW w:w="2605" w:type="dxa"/>
            <w:vAlign w:val="center"/>
          </w:tcPr>
          <w:p w14:paraId="6517027D" w14:textId="1C7953FB" w:rsidR="00064109" w:rsidRPr="00064109" w:rsidRDefault="00064109" w:rsidP="00991E68">
            <w:pPr>
              <w:pStyle w:val="Tablas"/>
              <w:jc w:val="center"/>
            </w:pPr>
            <w:r w:rsidRPr="00064109">
              <w:t>(-) Inventario inicial de productos en proceso</w:t>
            </w:r>
          </w:p>
        </w:tc>
        <w:tc>
          <w:tcPr>
            <w:tcW w:w="1092" w:type="dxa"/>
            <w:vAlign w:val="center"/>
          </w:tcPr>
          <w:p w14:paraId="3EC75505" w14:textId="75978777" w:rsidR="00064109" w:rsidRPr="00064109" w:rsidRDefault="00064109" w:rsidP="00064109">
            <w:pPr>
              <w:pStyle w:val="Tablas"/>
              <w:jc w:val="right"/>
            </w:pPr>
            <w:r w:rsidRPr="00064109">
              <w:t>-</w:t>
            </w:r>
          </w:p>
        </w:tc>
        <w:tc>
          <w:tcPr>
            <w:tcW w:w="1092" w:type="dxa"/>
            <w:vAlign w:val="center"/>
          </w:tcPr>
          <w:p w14:paraId="001571F8" w14:textId="5134E4C7" w:rsidR="00064109" w:rsidRPr="00064109" w:rsidRDefault="00064109" w:rsidP="00064109">
            <w:pPr>
              <w:pStyle w:val="Tablas"/>
              <w:jc w:val="right"/>
            </w:pPr>
            <w:r w:rsidRPr="00064109">
              <w:t>2.417</w:t>
            </w:r>
          </w:p>
        </w:tc>
        <w:tc>
          <w:tcPr>
            <w:tcW w:w="1092" w:type="dxa"/>
            <w:vAlign w:val="center"/>
          </w:tcPr>
          <w:p w14:paraId="51C1DFB4" w14:textId="75398C91" w:rsidR="00064109" w:rsidRPr="00064109" w:rsidRDefault="00064109" w:rsidP="00064109">
            <w:pPr>
              <w:pStyle w:val="Tablas"/>
              <w:jc w:val="right"/>
            </w:pPr>
            <w:r w:rsidRPr="00064109">
              <w:t>2.441</w:t>
            </w:r>
          </w:p>
        </w:tc>
        <w:tc>
          <w:tcPr>
            <w:tcW w:w="1092" w:type="dxa"/>
            <w:vAlign w:val="center"/>
          </w:tcPr>
          <w:p w14:paraId="15AFE778" w14:textId="3BD2948E" w:rsidR="00064109" w:rsidRPr="00064109" w:rsidRDefault="00064109" w:rsidP="00064109">
            <w:pPr>
              <w:pStyle w:val="Tablas"/>
              <w:jc w:val="right"/>
            </w:pPr>
            <w:r w:rsidRPr="00064109">
              <w:t>2.470</w:t>
            </w:r>
          </w:p>
        </w:tc>
        <w:tc>
          <w:tcPr>
            <w:tcW w:w="1092" w:type="dxa"/>
            <w:vAlign w:val="center"/>
          </w:tcPr>
          <w:p w14:paraId="184F9700" w14:textId="1899EB6C" w:rsidR="00064109" w:rsidRPr="00064109" w:rsidRDefault="00064109" w:rsidP="00064109">
            <w:pPr>
              <w:pStyle w:val="Tablas"/>
              <w:jc w:val="right"/>
            </w:pPr>
            <w:r w:rsidRPr="00064109">
              <w:t>2.507</w:t>
            </w:r>
          </w:p>
        </w:tc>
        <w:tc>
          <w:tcPr>
            <w:tcW w:w="1092" w:type="dxa"/>
            <w:vAlign w:val="center"/>
          </w:tcPr>
          <w:p w14:paraId="40609B83" w14:textId="63E94DEC" w:rsidR="00064109" w:rsidRPr="00064109" w:rsidRDefault="00064109" w:rsidP="00064109">
            <w:pPr>
              <w:pStyle w:val="Tablas"/>
              <w:jc w:val="right"/>
            </w:pPr>
            <w:r w:rsidRPr="00064109">
              <w:t>2.545</w:t>
            </w:r>
          </w:p>
        </w:tc>
      </w:tr>
      <w:tr w:rsidR="00064109" w14:paraId="3F86FB26" w14:textId="77777777" w:rsidTr="00530F16">
        <w:trPr>
          <w:cnfStyle w:val="000000100000" w:firstRow="0" w:lastRow="0" w:firstColumn="0" w:lastColumn="0" w:oddVBand="0" w:evenVBand="0" w:oddHBand="1" w:evenHBand="0" w:firstRowFirstColumn="0" w:firstRowLastColumn="0" w:lastRowFirstColumn="0" w:lastRowLastColumn="0"/>
          <w:trHeight w:val="404"/>
          <w:jc w:val="center"/>
        </w:trPr>
        <w:tc>
          <w:tcPr>
            <w:tcW w:w="2605" w:type="dxa"/>
            <w:vAlign w:val="center"/>
          </w:tcPr>
          <w:p w14:paraId="6E4F2DF8" w14:textId="085F3FB6" w:rsidR="00064109" w:rsidRPr="00064109" w:rsidRDefault="00064109" w:rsidP="00991E68">
            <w:pPr>
              <w:pStyle w:val="Tablas"/>
              <w:jc w:val="center"/>
            </w:pPr>
            <w:r w:rsidRPr="00064109">
              <w:t>(-) Inventario inicial de productos terminados</w:t>
            </w:r>
          </w:p>
        </w:tc>
        <w:tc>
          <w:tcPr>
            <w:tcW w:w="1092" w:type="dxa"/>
            <w:vAlign w:val="center"/>
          </w:tcPr>
          <w:p w14:paraId="6EA365D9" w14:textId="491BEEF3" w:rsidR="00064109" w:rsidRPr="00064109" w:rsidRDefault="00064109" w:rsidP="00064109">
            <w:pPr>
              <w:pStyle w:val="Tablas"/>
              <w:jc w:val="right"/>
            </w:pPr>
            <w:r w:rsidRPr="00064109">
              <w:t>-</w:t>
            </w:r>
          </w:p>
        </w:tc>
        <w:tc>
          <w:tcPr>
            <w:tcW w:w="1092" w:type="dxa"/>
            <w:vAlign w:val="center"/>
          </w:tcPr>
          <w:p w14:paraId="0D871F42" w14:textId="4FAAC535" w:rsidR="00064109" w:rsidRPr="00064109" w:rsidRDefault="00064109" w:rsidP="00064109">
            <w:pPr>
              <w:pStyle w:val="Tablas"/>
              <w:jc w:val="right"/>
            </w:pPr>
            <w:r w:rsidRPr="00064109">
              <w:t>3.222</w:t>
            </w:r>
          </w:p>
        </w:tc>
        <w:tc>
          <w:tcPr>
            <w:tcW w:w="1092" w:type="dxa"/>
            <w:vAlign w:val="center"/>
          </w:tcPr>
          <w:p w14:paraId="13C6F056" w14:textId="655C4F6E" w:rsidR="00064109" w:rsidRPr="00064109" w:rsidRDefault="00064109" w:rsidP="00064109">
            <w:pPr>
              <w:pStyle w:val="Tablas"/>
              <w:jc w:val="right"/>
            </w:pPr>
            <w:r w:rsidRPr="00064109">
              <w:t>3.254</w:t>
            </w:r>
          </w:p>
        </w:tc>
        <w:tc>
          <w:tcPr>
            <w:tcW w:w="1092" w:type="dxa"/>
            <w:vAlign w:val="center"/>
          </w:tcPr>
          <w:p w14:paraId="51FEC00C" w14:textId="21600C40" w:rsidR="00064109" w:rsidRPr="00064109" w:rsidRDefault="00064109" w:rsidP="00064109">
            <w:pPr>
              <w:pStyle w:val="Tablas"/>
              <w:jc w:val="right"/>
            </w:pPr>
            <w:r w:rsidRPr="00064109">
              <w:t>3.294</w:t>
            </w:r>
          </w:p>
        </w:tc>
        <w:tc>
          <w:tcPr>
            <w:tcW w:w="1092" w:type="dxa"/>
            <w:vAlign w:val="center"/>
          </w:tcPr>
          <w:p w14:paraId="351A7E07" w14:textId="7CC2AC31" w:rsidR="00064109" w:rsidRPr="00064109" w:rsidRDefault="00064109" w:rsidP="00064109">
            <w:pPr>
              <w:pStyle w:val="Tablas"/>
              <w:jc w:val="right"/>
            </w:pPr>
            <w:r w:rsidRPr="00064109">
              <w:t>3.343</w:t>
            </w:r>
          </w:p>
        </w:tc>
        <w:tc>
          <w:tcPr>
            <w:tcW w:w="1092" w:type="dxa"/>
            <w:vAlign w:val="center"/>
          </w:tcPr>
          <w:p w14:paraId="54619B13" w14:textId="5354D5CD" w:rsidR="00064109" w:rsidRPr="00064109" w:rsidRDefault="00064109" w:rsidP="00064109">
            <w:pPr>
              <w:pStyle w:val="Tablas"/>
              <w:jc w:val="right"/>
            </w:pPr>
            <w:r w:rsidRPr="00064109">
              <w:t>3.393</w:t>
            </w:r>
          </w:p>
        </w:tc>
      </w:tr>
      <w:tr w:rsidR="00064109" w14:paraId="7030CE0D" w14:textId="77777777" w:rsidTr="00530F16">
        <w:trPr>
          <w:trHeight w:val="404"/>
          <w:jc w:val="center"/>
        </w:trPr>
        <w:tc>
          <w:tcPr>
            <w:tcW w:w="2605" w:type="dxa"/>
            <w:vAlign w:val="center"/>
          </w:tcPr>
          <w:p w14:paraId="2F275B5A" w14:textId="789AF901" w:rsidR="00064109" w:rsidRPr="00064109" w:rsidRDefault="00064109" w:rsidP="00991E68">
            <w:pPr>
              <w:pStyle w:val="Tablas"/>
              <w:jc w:val="center"/>
            </w:pPr>
            <w:r w:rsidRPr="00064109">
              <w:lastRenderedPageBreak/>
              <w:t>(+) Inventario final de productos en proceso</w:t>
            </w:r>
          </w:p>
        </w:tc>
        <w:tc>
          <w:tcPr>
            <w:tcW w:w="1092" w:type="dxa"/>
            <w:vAlign w:val="center"/>
          </w:tcPr>
          <w:p w14:paraId="13E86B15" w14:textId="6C4F8BE7" w:rsidR="00064109" w:rsidRPr="00064109" w:rsidRDefault="00064109" w:rsidP="00064109">
            <w:pPr>
              <w:pStyle w:val="Tablas"/>
              <w:jc w:val="right"/>
            </w:pPr>
            <w:r w:rsidRPr="00064109">
              <w:t>2.417</w:t>
            </w:r>
          </w:p>
        </w:tc>
        <w:tc>
          <w:tcPr>
            <w:tcW w:w="1092" w:type="dxa"/>
            <w:vAlign w:val="center"/>
          </w:tcPr>
          <w:p w14:paraId="5660C0DF" w14:textId="42B71687" w:rsidR="00064109" w:rsidRPr="00064109" w:rsidRDefault="00064109" w:rsidP="00064109">
            <w:pPr>
              <w:pStyle w:val="Tablas"/>
              <w:jc w:val="right"/>
            </w:pPr>
            <w:r w:rsidRPr="00064109">
              <w:t>2.441</w:t>
            </w:r>
          </w:p>
        </w:tc>
        <w:tc>
          <w:tcPr>
            <w:tcW w:w="1092" w:type="dxa"/>
            <w:vAlign w:val="center"/>
          </w:tcPr>
          <w:p w14:paraId="58D40659" w14:textId="04E80B65" w:rsidR="00064109" w:rsidRPr="00064109" w:rsidRDefault="00064109" w:rsidP="00064109">
            <w:pPr>
              <w:pStyle w:val="Tablas"/>
              <w:jc w:val="right"/>
            </w:pPr>
            <w:r w:rsidRPr="00064109">
              <w:t>2.470</w:t>
            </w:r>
          </w:p>
        </w:tc>
        <w:tc>
          <w:tcPr>
            <w:tcW w:w="1092" w:type="dxa"/>
            <w:vAlign w:val="center"/>
          </w:tcPr>
          <w:p w14:paraId="59046E48" w14:textId="5509C6B4" w:rsidR="00064109" w:rsidRPr="00064109" w:rsidRDefault="00064109" w:rsidP="00064109">
            <w:pPr>
              <w:pStyle w:val="Tablas"/>
              <w:jc w:val="right"/>
            </w:pPr>
            <w:r w:rsidRPr="00064109">
              <w:t>2.507</w:t>
            </w:r>
          </w:p>
        </w:tc>
        <w:tc>
          <w:tcPr>
            <w:tcW w:w="1092" w:type="dxa"/>
            <w:vAlign w:val="center"/>
          </w:tcPr>
          <w:p w14:paraId="1A0793DB" w14:textId="7318DD40" w:rsidR="00064109" w:rsidRPr="00064109" w:rsidRDefault="00064109" w:rsidP="00064109">
            <w:pPr>
              <w:pStyle w:val="Tablas"/>
              <w:jc w:val="right"/>
            </w:pPr>
            <w:r w:rsidRPr="00064109">
              <w:t>2.545</w:t>
            </w:r>
          </w:p>
        </w:tc>
        <w:tc>
          <w:tcPr>
            <w:tcW w:w="1092" w:type="dxa"/>
            <w:vAlign w:val="center"/>
          </w:tcPr>
          <w:p w14:paraId="2FBFE7EA" w14:textId="1BECD5BD" w:rsidR="00064109" w:rsidRPr="00064109" w:rsidRDefault="00064109" w:rsidP="00064109">
            <w:pPr>
              <w:pStyle w:val="Tablas"/>
              <w:jc w:val="right"/>
            </w:pPr>
            <w:r w:rsidRPr="00064109">
              <w:t>2.583</w:t>
            </w:r>
          </w:p>
        </w:tc>
      </w:tr>
      <w:tr w:rsidR="00064109" w14:paraId="79761806" w14:textId="77777777" w:rsidTr="00530F16">
        <w:trPr>
          <w:cnfStyle w:val="000000100000" w:firstRow="0" w:lastRow="0" w:firstColumn="0" w:lastColumn="0" w:oddVBand="0" w:evenVBand="0" w:oddHBand="1" w:evenHBand="0" w:firstRowFirstColumn="0" w:firstRowLastColumn="0" w:lastRowFirstColumn="0" w:lastRowLastColumn="0"/>
          <w:trHeight w:val="404"/>
          <w:jc w:val="center"/>
        </w:trPr>
        <w:tc>
          <w:tcPr>
            <w:tcW w:w="2605" w:type="dxa"/>
            <w:vAlign w:val="center"/>
          </w:tcPr>
          <w:p w14:paraId="34DA650D" w14:textId="67D0864E" w:rsidR="00064109" w:rsidRPr="00064109" w:rsidRDefault="00064109" w:rsidP="00991E68">
            <w:pPr>
              <w:pStyle w:val="Tablas"/>
              <w:jc w:val="center"/>
            </w:pPr>
            <w:r w:rsidRPr="00064109">
              <w:t>(+) Inventario final de productos terminados</w:t>
            </w:r>
          </w:p>
        </w:tc>
        <w:tc>
          <w:tcPr>
            <w:tcW w:w="1092" w:type="dxa"/>
            <w:vAlign w:val="center"/>
          </w:tcPr>
          <w:p w14:paraId="396364B0" w14:textId="45BD4596" w:rsidR="00064109" w:rsidRPr="00064109" w:rsidRDefault="00064109" w:rsidP="00064109">
            <w:pPr>
              <w:pStyle w:val="Tablas"/>
              <w:jc w:val="right"/>
            </w:pPr>
            <w:r w:rsidRPr="00064109">
              <w:t>3.222</w:t>
            </w:r>
          </w:p>
        </w:tc>
        <w:tc>
          <w:tcPr>
            <w:tcW w:w="1092" w:type="dxa"/>
            <w:vAlign w:val="center"/>
          </w:tcPr>
          <w:p w14:paraId="351A79EC" w14:textId="092370E0" w:rsidR="00064109" w:rsidRPr="00064109" w:rsidRDefault="00064109" w:rsidP="00064109">
            <w:pPr>
              <w:pStyle w:val="Tablas"/>
              <w:jc w:val="right"/>
            </w:pPr>
            <w:r w:rsidRPr="00064109">
              <w:t>3.254</w:t>
            </w:r>
          </w:p>
        </w:tc>
        <w:tc>
          <w:tcPr>
            <w:tcW w:w="1092" w:type="dxa"/>
            <w:vAlign w:val="center"/>
          </w:tcPr>
          <w:p w14:paraId="53C41F3C" w14:textId="2FADEBA3" w:rsidR="00064109" w:rsidRPr="00064109" w:rsidRDefault="00064109" w:rsidP="00064109">
            <w:pPr>
              <w:pStyle w:val="Tablas"/>
              <w:jc w:val="right"/>
            </w:pPr>
            <w:r w:rsidRPr="00064109">
              <w:t>3.294</w:t>
            </w:r>
          </w:p>
        </w:tc>
        <w:tc>
          <w:tcPr>
            <w:tcW w:w="1092" w:type="dxa"/>
            <w:vAlign w:val="center"/>
          </w:tcPr>
          <w:p w14:paraId="25EF2C19" w14:textId="3E3590C6" w:rsidR="00064109" w:rsidRPr="00064109" w:rsidRDefault="00064109" w:rsidP="00064109">
            <w:pPr>
              <w:pStyle w:val="Tablas"/>
              <w:jc w:val="right"/>
            </w:pPr>
            <w:r w:rsidRPr="00064109">
              <w:t>3.343</w:t>
            </w:r>
          </w:p>
        </w:tc>
        <w:tc>
          <w:tcPr>
            <w:tcW w:w="1092" w:type="dxa"/>
            <w:vAlign w:val="center"/>
          </w:tcPr>
          <w:p w14:paraId="637B72C0" w14:textId="27FFDD7D" w:rsidR="00064109" w:rsidRPr="00064109" w:rsidRDefault="00064109" w:rsidP="00064109">
            <w:pPr>
              <w:pStyle w:val="Tablas"/>
              <w:jc w:val="right"/>
            </w:pPr>
            <w:r w:rsidRPr="00064109">
              <w:t>3.393</w:t>
            </w:r>
          </w:p>
        </w:tc>
        <w:tc>
          <w:tcPr>
            <w:tcW w:w="1092" w:type="dxa"/>
            <w:vAlign w:val="center"/>
          </w:tcPr>
          <w:p w14:paraId="11EE2E62" w14:textId="1DE0CAEC" w:rsidR="00064109" w:rsidRPr="00064109" w:rsidRDefault="00064109" w:rsidP="00064109">
            <w:pPr>
              <w:pStyle w:val="Tablas"/>
              <w:jc w:val="right"/>
            </w:pPr>
            <w:r w:rsidRPr="00064109">
              <w:t>3.444</w:t>
            </w:r>
          </w:p>
        </w:tc>
      </w:tr>
      <w:tr w:rsidR="00064109" w14:paraId="72E5A7A3" w14:textId="77777777" w:rsidTr="00530F16">
        <w:trPr>
          <w:trHeight w:val="404"/>
          <w:jc w:val="center"/>
        </w:trPr>
        <w:tc>
          <w:tcPr>
            <w:tcW w:w="2605" w:type="dxa"/>
            <w:vAlign w:val="center"/>
          </w:tcPr>
          <w:p w14:paraId="13C5610C" w14:textId="53D57049" w:rsidR="00064109" w:rsidRPr="00064109" w:rsidRDefault="00064109" w:rsidP="00991E68">
            <w:pPr>
              <w:pStyle w:val="Tablas"/>
              <w:jc w:val="center"/>
            </w:pPr>
            <w:r w:rsidRPr="00064109">
              <w:t>(=) Unidades a producir</w:t>
            </w:r>
          </w:p>
        </w:tc>
        <w:tc>
          <w:tcPr>
            <w:tcW w:w="1092" w:type="dxa"/>
            <w:vAlign w:val="center"/>
          </w:tcPr>
          <w:p w14:paraId="1628CE99" w14:textId="3E419555" w:rsidR="00064109" w:rsidRPr="00064109" w:rsidRDefault="00064109" w:rsidP="00064109">
            <w:pPr>
              <w:pStyle w:val="Tablas"/>
              <w:jc w:val="right"/>
            </w:pPr>
            <w:r w:rsidRPr="00064109">
              <w:t>63.639</w:t>
            </w:r>
          </w:p>
        </w:tc>
        <w:tc>
          <w:tcPr>
            <w:tcW w:w="1092" w:type="dxa"/>
            <w:vAlign w:val="center"/>
          </w:tcPr>
          <w:p w14:paraId="368A70C4" w14:textId="750ABE89" w:rsidR="00064109" w:rsidRPr="00064109" w:rsidRDefault="00064109" w:rsidP="00064109">
            <w:pPr>
              <w:pStyle w:val="Tablas"/>
              <w:jc w:val="right"/>
            </w:pPr>
            <w:r w:rsidRPr="00064109">
              <w:t>58.636</w:t>
            </w:r>
          </w:p>
        </w:tc>
        <w:tc>
          <w:tcPr>
            <w:tcW w:w="1092" w:type="dxa"/>
            <w:vAlign w:val="center"/>
          </w:tcPr>
          <w:p w14:paraId="7814D6FB" w14:textId="383C73BF" w:rsidR="00064109" w:rsidRPr="00064109" w:rsidRDefault="00064109" w:rsidP="00064109">
            <w:pPr>
              <w:pStyle w:val="Tablas"/>
              <w:jc w:val="right"/>
            </w:pPr>
            <w:r w:rsidRPr="00064109">
              <w:t>59.352</w:t>
            </w:r>
          </w:p>
        </w:tc>
        <w:tc>
          <w:tcPr>
            <w:tcW w:w="1092" w:type="dxa"/>
            <w:vAlign w:val="center"/>
          </w:tcPr>
          <w:p w14:paraId="52885BD6" w14:textId="02314879" w:rsidR="00064109" w:rsidRPr="00064109" w:rsidRDefault="00064109" w:rsidP="00064109">
            <w:pPr>
              <w:pStyle w:val="Tablas"/>
              <w:jc w:val="right"/>
            </w:pPr>
            <w:r w:rsidRPr="00064109">
              <w:t>60.258</w:t>
            </w:r>
          </w:p>
        </w:tc>
        <w:tc>
          <w:tcPr>
            <w:tcW w:w="1092" w:type="dxa"/>
            <w:vAlign w:val="center"/>
          </w:tcPr>
          <w:p w14:paraId="5437F5EF" w14:textId="37B5F484" w:rsidR="00064109" w:rsidRPr="00064109" w:rsidRDefault="00064109" w:rsidP="00064109">
            <w:pPr>
              <w:pStyle w:val="Tablas"/>
              <w:jc w:val="right"/>
            </w:pPr>
            <w:r w:rsidRPr="00064109">
              <w:t>61.163</w:t>
            </w:r>
          </w:p>
        </w:tc>
        <w:tc>
          <w:tcPr>
            <w:tcW w:w="1092" w:type="dxa"/>
            <w:vAlign w:val="center"/>
          </w:tcPr>
          <w:p w14:paraId="01E2BFD3" w14:textId="5A724C63" w:rsidR="00064109" w:rsidRPr="00064109" w:rsidRDefault="00064109" w:rsidP="00064109">
            <w:pPr>
              <w:pStyle w:val="Tablas"/>
              <w:jc w:val="right"/>
            </w:pPr>
            <w:r w:rsidRPr="00064109">
              <w:t>62.080</w:t>
            </w:r>
          </w:p>
        </w:tc>
      </w:tr>
    </w:tbl>
    <w:p w14:paraId="3292C1A0" w14:textId="6DFBB3C0" w:rsidR="00064109" w:rsidRDefault="00064109" w:rsidP="00064109">
      <w:pPr>
        <w:rPr>
          <w:lang w:eastAsia="es-CO"/>
        </w:rPr>
      </w:pPr>
      <w:r w:rsidRPr="00064109">
        <w:rPr>
          <w:lang w:eastAsia="es-CO"/>
        </w:rPr>
        <w:t>Con los datos anteriores se proyecta el estado de costo de producción:</w:t>
      </w:r>
    </w:p>
    <w:p w14:paraId="35A5ECAB" w14:textId="0C5F80BF" w:rsidR="00064109" w:rsidRDefault="00064109" w:rsidP="00064109">
      <w:pPr>
        <w:pStyle w:val="Tabla"/>
        <w:jc w:val="center"/>
        <w:rPr>
          <w:lang w:eastAsia="es-CO"/>
        </w:rPr>
      </w:pPr>
      <w:r w:rsidRPr="00064109">
        <w:rPr>
          <w:lang w:eastAsia="es-CO"/>
        </w:rPr>
        <w:t>Costo total de producción por año histórico</w:t>
      </w:r>
    </w:p>
    <w:tbl>
      <w:tblPr>
        <w:tblStyle w:val="SENA"/>
        <w:tblW w:w="11170" w:type="dxa"/>
        <w:jc w:val="center"/>
        <w:tblLook w:val="04A0" w:firstRow="1" w:lastRow="0" w:firstColumn="1" w:lastColumn="0" w:noHBand="0" w:noVBand="1"/>
      </w:tblPr>
      <w:tblGrid>
        <w:gridCol w:w="1528"/>
        <w:gridCol w:w="1607"/>
        <w:gridCol w:w="1607"/>
        <w:gridCol w:w="1607"/>
        <w:gridCol w:w="1607"/>
        <w:gridCol w:w="1607"/>
        <w:gridCol w:w="1607"/>
      </w:tblGrid>
      <w:tr w:rsidR="00064109" w14:paraId="23CE9836" w14:textId="77777777" w:rsidTr="004D6469">
        <w:trPr>
          <w:cnfStyle w:val="100000000000" w:firstRow="1" w:lastRow="0" w:firstColumn="0" w:lastColumn="0" w:oddVBand="0" w:evenVBand="0" w:oddHBand="0" w:evenHBand="0" w:firstRowFirstColumn="0" w:firstRowLastColumn="0" w:lastRowFirstColumn="0" w:lastRowLastColumn="0"/>
          <w:cantSplit/>
          <w:trHeight w:val="534"/>
          <w:tblHeader/>
          <w:jc w:val="center"/>
        </w:trPr>
        <w:tc>
          <w:tcPr>
            <w:tcW w:w="1528" w:type="dxa"/>
          </w:tcPr>
          <w:p w14:paraId="705EB019" w14:textId="77777777" w:rsidR="00064109" w:rsidRDefault="00064109" w:rsidP="00530F16">
            <w:pPr>
              <w:pStyle w:val="Tablas"/>
              <w:jc w:val="center"/>
            </w:pPr>
            <w:r w:rsidRPr="00FE53C9">
              <w:t>Concepto</w:t>
            </w:r>
          </w:p>
        </w:tc>
        <w:tc>
          <w:tcPr>
            <w:tcW w:w="1607" w:type="dxa"/>
          </w:tcPr>
          <w:p w14:paraId="7B96A7CA" w14:textId="77777777" w:rsidR="00064109" w:rsidRPr="003C34C4" w:rsidRDefault="00064109" w:rsidP="00530F16">
            <w:pPr>
              <w:pStyle w:val="Tablas"/>
              <w:jc w:val="center"/>
            </w:pPr>
            <w:r w:rsidRPr="003C34C4">
              <w:t>Año 1</w:t>
            </w:r>
          </w:p>
        </w:tc>
        <w:tc>
          <w:tcPr>
            <w:tcW w:w="1607" w:type="dxa"/>
          </w:tcPr>
          <w:p w14:paraId="5DAFE233" w14:textId="77777777" w:rsidR="00064109" w:rsidRPr="003C34C4" w:rsidRDefault="00064109" w:rsidP="00530F16">
            <w:pPr>
              <w:pStyle w:val="Tablas"/>
              <w:jc w:val="center"/>
            </w:pPr>
            <w:r w:rsidRPr="003C34C4">
              <w:t>Año 2</w:t>
            </w:r>
          </w:p>
        </w:tc>
        <w:tc>
          <w:tcPr>
            <w:tcW w:w="1607" w:type="dxa"/>
          </w:tcPr>
          <w:p w14:paraId="3F859512" w14:textId="77777777" w:rsidR="00064109" w:rsidRPr="003C34C4" w:rsidRDefault="00064109" w:rsidP="00530F16">
            <w:pPr>
              <w:pStyle w:val="Tablas"/>
              <w:jc w:val="center"/>
            </w:pPr>
            <w:r w:rsidRPr="003C34C4">
              <w:t>Año 3</w:t>
            </w:r>
          </w:p>
        </w:tc>
        <w:tc>
          <w:tcPr>
            <w:tcW w:w="1607" w:type="dxa"/>
          </w:tcPr>
          <w:p w14:paraId="02B4A584" w14:textId="77777777" w:rsidR="00064109" w:rsidRPr="003C34C4" w:rsidRDefault="00064109" w:rsidP="00530F16">
            <w:pPr>
              <w:pStyle w:val="Tablas"/>
              <w:jc w:val="center"/>
            </w:pPr>
            <w:r w:rsidRPr="003C34C4">
              <w:t>Año 4</w:t>
            </w:r>
          </w:p>
        </w:tc>
        <w:tc>
          <w:tcPr>
            <w:tcW w:w="1607" w:type="dxa"/>
          </w:tcPr>
          <w:p w14:paraId="673E617D" w14:textId="77777777" w:rsidR="00064109" w:rsidRPr="003C34C4" w:rsidRDefault="00064109" w:rsidP="00530F16">
            <w:pPr>
              <w:pStyle w:val="Tablas"/>
              <w:jc w:val="center"/>
            </w:pPr>
            <w:r w:rsidRPr="003C34C4">
              <w:t>Año 5</w:t>
            </w:r>
          </w:p>
        </w:tc>
        <w:tc>
          <w:tcPr>
            <w:tcW w:w="1607" w:type="dxa"/>
          </w:tcPr>
          <w:p w14:paraId="5F2EDC84" w14:textId="77777777" w:rsidR="00064109" w:rsidRPr="003C34C4" w:rsidRDefault="00064109" w:rsidP="00530F16">
            <w:pPr>
              <w:pStyle w:val="Tablas"/>
              <w:jc w:val="center"/>
            </w:pPr>
            <w:r w:rsidRPr="003C34C4">
              <w:t>Año 6</w:t>
            </w:r>
          </w:p>
        </w:tc>
      </w:tr>
      <w:tr w:rsidR="00064109" w14:paraId="5598FEFD" w14:textId="77777777" w:rsidTr="004D6469">
        <w:trPr>
          <w:cnfStyle w:val="000000100000" w:firstRow="0" w:lastRow="0" w:firstColumn="0" w:lastColumn="0" w:oddVBand="0" w:evenVBand="0" w:oddHBand="1" w:evenHBand="0" w:firstRowFirstColumn="0" w:firstRowLastColumn="0" w:lastRowFirstColumn="0" w:lastRowLastColumn="0"/>
          <w:trHeight w:val="414"/>
          <w:jc w:val="center"/>
        </w:trPr>
        <w:tc>
          <w:tcPr>
            <w:tcW w:w="1528" w:type="dxa"/>
            <w:vAlign w:val="center"/>
          </w:tcPr>
          <w:p w14:paraId="47B20471" w14:textId="07CDA7F5" w:rsidR="00064109" w:rsidRPr="00991E68" w:rsidRDefault="00064109" w:rsidP="00064109">
            <w:pPr>
              <w:pStyle w:val="Tablas"/>
              <w:rPr>
                <w:sz w:val="20"/>
                <w:szCs w:val="20"/>
              </w:rPr>
            </w:pPr>
            <w:r w:rsidRPr="00991E68">
              <w:rPr>
                <w:sz w:val="20"/>
                <w:szCs w:val="20"/>
              </w:rPr>
              <w:t>Materia prima</w:t>
            </w:r>
          </w:p>
        </w:tc>
        <w:tc>
          <w:tcPr>
            <w:tcW w:w="1607" w:type="dxa"/>
            <w:vAlign w:val="center"/>
          </w:tcPr>
          <w:p w14:paraId="13613F11" w14:textId="77B112A1" w:rsidR="00064109" w:rsidRPr="00991E68" w:rsidRDefault="00064109" w:rsidP="00064109">
            <w:pPr>
              <w:pStyle w:val="Tablas"/>
              <w:jc w:val="right"/>
              <w:rPr>
                <w:sz w:val="20"/>
                <w:szCs w:val="20"/>
              </w:rPr>
            </w:pPr>
            <w:r w:rsidRPr="00991E68">
              <w:rPr>
                <w:sz w:val="20"/>
                <w:szCs w:val="20"/>
              </w:rPr>
              <w:t>$1.909.170.000</w:t>
            </w:r>
          </w:p>
        </w:tc>
        <w:tc>
          <w:tcPr>
            <w:tcW w:w="1607" w:type="dxa"/>
            <w:vAlign w:val="center"/>
          </w:tcPr>
          <w:p w14:paraId="14BD24C1" w14:textId="5F24A645" w:rsidR="00064109" w:rsidRPr="00991E68" w:rsidRDefault="00064109" w:rsidP="00064109">
            <w:pPr>
              <w:pStyle w:val="Tablas"/>
              <w:jc w:val="right"/>
              <w:rPr>
                <w:sz w:val="20"/>
                <w:szCs w:val="20"/>
              </w:rPr>
            </w:pPr>
            <w:r w:rsidRPr="00991E68">
              <w:rPr>
                <w:sz w:val="20"/>
                <w:szCs w:val="20"/>
              </w:rPr>
              <w:t>$1.815.370.560</w:t>
            </w:r>
          </w:p>
        </w:tc>
        <w:tc>
          <w:tcPr>
            <w:tcW w:w="1607" w:type="dxa"/>
            <w:vAlign w:val="center"/>
          </w:tcPr>
          <w:p w14:paraId="3737AEB8" w14:textId="1C0B819B" w:rsidR="00064109" w:rsidRPr="00991E68" w:rsidRDefault="00064109" w:rsidP="00064109">
            <w:pPr>
              <w:pStyle w:val="Tablas"/>
              <w:jc w:val="right"/>
              <w:rPr>
                <w:sz w:val="20"/>
                <w:szCs w:val="20"/>
              </w:rPr>
            </w:pPr>
            <w:r w:rsidRPr="00991E68">
              <w:rPr>
                <w:sz w:val="20"/>
                <w:szCs w:val="20"/>
              </w:rPr>
              <w:t>$1.896.339.133</w:t>
            </w:r>
          </w:p>
        </w:tc>
        <w:tc>
          <w:tcPr>
            <w:tcW w:w="1607" w:type="dxa"/>
            <w:vAlign w:val="center"/>
          </w:tcPr>
          <w:p w14:paraId="6E36A1EE" w14:textId="0077D74D" w:rsidR="00064109" w:rsidRPr="00991E68" w:rsidRDefault="00064109" w:rsidP="00064109">
            <w:pPr>
              <w:pStyle w:val="Tablas"/>
              <w:jc w:val="right"/>
              <w:rPr>
                <w:sz w:val="20"/>
                <w:szCs w:val="20"/>
              </w:rPr>
            </w:pPr>
            <w:r w:rsidRPr="00991E68">
              <w:rPr>
                <w:sz w:val="20"/>
                <w:szCs w:val="20"/>
              </w:rPr>
              <w:t>$1.983.045.080</w:t>
            </w:r>
          </w:p>
        </w:tc>
        <w:tc>
          <w:tcPr>
            <w:tcW w:w="1607" w:type="dxa"/>
            <w:vAlign w:val="center"/>
          </w:tcPr>
          <w:p w14:paraId="40EF268A" w14:textId="108B5D19" w:rsidR="00064109" w:rsidRPr="00991E68" w:rsidRDefault="00064109" w:rsidP="00064109">
            <w:pPr>
              <w:pStyle w:val="Tablas"/>
              <w:jc w:val="right"/>
              <w:rPr>
                <w:sz w:val="20"/>
                <w:szCs w:val="20"/>
              </w:rPr>
            </w:pPr>
            <w:r w:rsidRPr="00991E68">
              <w:rPr>
                <w:sz w:val="20"/>
                <w:szCs w:val="20"/>
              </w:rPr>
              <w:t>$2.073.212.782</w:t>
            </w:r>
          </w:p>
        </w:tc>
        <w:tc>
          <w:tcPr>
            <w:tcW w:w="1607" w:type="dxa"/>
            <w:vAlign w:val="center"/>
          </w:tcPr>
          <w:p w14:paraId="31A6585F" w14:textId="4D7F3D6F" w:rsidR="00064109" w:rsidRPr="00991E68" w:rsidRDefault="00064109" w:rsidP="00064109">
            <w:pPr>
              <w:pStyle w:val="Tablas"/>
              <w:jc w:val="right"/>
              <w:rPr>
                <w:sz w:val="20"/>
                <w:szCs w:val="20"/>
              </w:rPr>
            </w:pPr>
            <w:r w:rsidRPr="00991E68">
              <w:rPr>
                <w:sz w:val="20"/>
                <w:szCs w:val="20"/>
              </w:rPr>
              <w:t>$2.167.424.767</w:t>
            </w:r>
          </w:p>
        </w:tc>
      </w:tr>
      <w:tr w:rsidR="00991E68" w14:paraId="4EE756E1" w14:textId="77777777" w:rsidTr="004D6469">
        <w:trPr>
          <w:trHeight w:val="431"/>
          <w:jc w:val="center"/>
        </w:trPr>
        <w:tc>
          <w:tcPr>
            <w:tcW w:w="1528" w:type="dxa"/>
            <w:vAlign w:val="center"/>
          </w:tcPr>
          <w:p w14:paraId="697B1EE0" w14:textId="3405CB36" w:rsidR="00064109" w:rsidRPr="00991E68" w:rsidRDefault="00064109" w:rsidP="00064109">
            <w:pPr>
              <w:pStyle w:val="Tablas"/>
              <w:rPr>
                <w:sz w:val="20"/>
                <w:szCs w:val="20"/>
              </w:rPr>
            </w:pPr>
            <w:r w:rsidRPr="00991E68">
              <w:rPr>
                <w:sz w:val="20"/>
                <w:szCs w:val="20"/>
              </w:rPr>
              <w:t>Mano de obra directa</w:t>
            </w:r>
          </w:p>
        </w:tc>
        <w:tc>
          <w:tcPr>
            <w:tcW w:w="1607" w:type="dxa"/>
            <w:vAlign w:val="center"/>
          </w:tcPr>
          <w:p w14:paraId="335C77F4" w14:textId="5D51A8E3" w:rsidR="00064109" w:rsidRPr="00991E68" w:rsidRDefault="00064109" w:rsidP="00064109">
            <w:pPr>
              <w:pStyle w:val="Tablas"/>
              <w:jc w:val="right"/>
              <w:rPr>
                <w:sz w:val="20"/>
                <w:szCs w:val="20"/>
              </w:rPr>
            </w:pPr>
            <w:r w:rsidRPr="00991E68">
              <w:rPr>
                <w:sz w:val="20"/>
                <w:szCs w:val="20"/>
              </w:rPr>
              <w:t>$1.272.780.000</w:t>
            </w:r>
          </w:p>
        </w:tc>
        <w:tc>
          <w:tcPr>
            <w:tcW w:w="1607" w:type="dxa"/>
            <w:vAlign w:val="center"/>
          </w:tcPr>
          <w:p w14:paraId="7D7299CA" w14:textId="20C8F73D" w:rsidR="00064109" w:rsidRPr="00991E68" w:rsidRDefault="00064109" w:rsidP="00064109">
            <w:pPr>
              <w:pStyle w:val="Tablas"/>
              <w:jc w:val="right"/>
              <w:rPr>
                <w:sz w:val="20"/>
                <w:szCs w:val="20"/>
              </w:rPr>
            </w:pPr>
            <w:r w:rsidRPr="00991E68">
              <w:rPr>
                <w:sz w:val="20"/>
                <w:szCs w:val="20"/>
              </w:rPr>
              <w:t>$1.210.247.040</w:t>
            </w:r>
          </w:p>
        </w:tc>
        <w:tc>
          <w:tcPr>
            <w:tcW w:w="1607" w:type="dxa"/>
            <w:vAlign w:val="center"/>
          </w:tcPr>
          <w:p w14:paraId="3082C588" w14:textId="58C1B2C7" w:rsidR="00064109" w:rsidRPr="00991E68" w:rsidRDefault="00064109" w:rsidP="00064109">
            <w:pPr>
              <w:pStyle w:val="Tablas"/>
              <w:jc w:val="right"/>
              <w:rPr>
                <w:sz w:val="20"/>
                <w:szCs w:val="20"/>
              </w:rPr>
            </w:pPr>
            <w:r w:rsidRPr="00991E68">
              <w:rPr>
                <w:sz w:val="20"/>
                <w:szCs w:val="20"/>
              </w:rPr>
              <w:t>$1.264.226.089</w:t>
            </w:r>
          </w:p>
        </w:tc>
        <w:tc>
          <w:tcPr>
            <w:tcW w:w="1607" w:type="dxa"/>
            <w:vAlign w:val="center"/>
          </w:tcPr>
          <w:p w14:paraId="23E0C2A8" w14:textId="19F47169" w:rsidR="00064109" w:rsidRPr="00991E68" w:rsidRDefault="00064109" w:rsidP="00064109">
            <w:pPr>
              <w:pStyle w:val="Tablas"/>
              <w:jc w:val="right"/>
              <w:rPr>
                <w:sz w:val="20"/>
                <w:szCs w:val="20"/>
              </w:rPr>
            </w:pPr>
            <w:r w:rsidRPr="00991E68">
              <w:rPr>
                <w:sz w:val="20"/>
                <w:szCs w:val="20"/>
              </w:rPr>
              <w:t>$1.322.030.054</w:t>
            </w:r>
          </w:p>
        </w:tc>
        <w:tc>
          <w:tcPr>
            <w:tcW w:w="1607" w:type="dxa"/>
            <w:vAlign w:val="center"/>
          </w:tcPr>
          <w:p w14:paraId="00986F1E" w14:textId="51AF78F3" w:rsidR="00064109" w:rsidRPr="00991E68" w:rsidRDefault="00064109" w:rsidP="00064109">
            <w:pPr>
              <w:pStyle w:val="Tablas"/>
              <w:jc w:val="right"/>
              <w:rPr>
                <w:sz w:val="20"/>
                <w:szCs w:val="20"/>
              </w:rPr>
            </w:pPr>
            <w:r w:rsidRPr="00991E68">
              <w:rPr>
                <w:sz w:val="20"/>
                <w:szCs w:val="20"/>
              </w:rPr>
              <w:t>$1.382.141.855</w:t>
            </w:r>
          </w:p>
        </w:tc>
        <w:tc>
          <w:tcPr>
            <w:tcW w:w="1607" w:type="dxa"/>
            <w:vAlign w:val="center"/>
          </w:tcPr>
          <w:p w14:paraId="72EB7B55" w14:textId="53BFD7C5" w:rsidR="00064109" w:rsidRPr="00991E68" w:rsidRDefault="00064109" w:rsidP="00064109">
            <w:pPr>
              <w:pStyle w:val="Tablas"/>
              <w:jc w:val="right"/>
              <w:rPr>
                <w:sz w:val="20"/>
                <w:szCs w:val="20"/>
              </w:rPr>
            </w:pPr>
            <w:r w:rsidRPr="00991E68">
              <w:rPr>
                <w:sz w:val="20"/>
                <w:szCs w:val="20"/>
              </w:rPr>
              <w:t>$1.444.949.845</w:t>
            </w:r>
          </w:p>
        </w:tc>
      </w:tr>
      <w:tr w:rsidR="00064109" w14:paraId="2E691369" w14:textId="77777777" w:rsidTr="004D6469">
        <w:trPr>
          <w:cnfStyle w:val="000000100000" w:firstRow="0" w:lastRow="0" w:firstColumn="0" w:lastColumn="0" w:oddVBand="0" w:evenVBand="0" w:oddHBand="1" w:evenHBand="0" w:firstRowFirstColumn="0" w:firstRowLastColumn="0" w:lastRowFirstColumn="0" w:lastRowLastColumn="0"/>
          <w:trHeight w:val="414"/>
          <w:jc w:val="center"/>
        </w:trPr>
        <w:tc>
          <w:tcPr>
            <w:tcW w:w="1528" w:type="dxa"/>
            <w:vAlign w:val="center"/>
          </w:tcPr>
          <w:p w14:paraId="1BFCC371" w14:textId="01C58413" w:rsidR="00064109" w:rsidRPr="00991E68" w:rsidRDefault="00064109" w:rsidP="00064109">
            <w:pPr>
              <w:pStyle w:val="Tablas"/>
              <w:rPr>
                <w:sz w:val="20"/>
                <w:szCs w:val="20"/>
              </w:rPr>
            </w:pPr>
            <w:r w:rsidRPr="00991E68">
              <w:rPr>
                <w:sz w:val="20"/>
                <w:szCs w:val="20"/>
              </w:rPr>
              <w:t>Mano de obra indirecta</w:t>
            </w:r>
          </w:p>
        </w:tc>
        <w:tc>
          <w:tcPr>
            <w:tcW w:w="1607" w:type="dxa"/>
            <w:vAlign w:val="center"/>
          </w:tcPr>
          <w:p w14:paraId="4AE28763" w14:textId="116888C6" w:rsidR="00064109" w:rsidRPr="00991E68" w:rsidRDefault="00064109" w:rsidP="00064109">
            <w:pPr>
              <w:pStyle w:val="Tablas"/>
              <w:jc w:val="right"/>
              <w:rPr>
                <w:sz w:val="20"/>
                <w:szCs w:val="20"/>
              </w:rPr>
            </w:pPr>
            <w:r w:rsidRPr="00991E68">
              <w:rPr>
                <w:sz w:val="20"/>
                <w:szCs w:val="20"/>
              </w:rPr>
              <w:t>$300.000.000</w:t>
            </w:r>
          </w:p>
        </w:tc>
        <w:tc>
          <w:tcPr>
            <w:tcW w:w="1607" w:type="dxa"/>
            <w:vAlign w:val="center"/>
          </w:tcPr>
          <w:p w14:paraId="6F70C9C9" w14:textId="7253CC6D" w:rsidR="00064109" w:rsidRPr="00991E68" w:rsidRDefault="00064109" w:rsidP="00064109">
            <w:pPr>
              <w:pStyle w:val="Tablas"/>
              <w:jc w:val="right"/>
              <w:rPr>
                <w:sz w:val="20"/>
                <w:szCs w:val="20"/>
              </w:rPr>
            </w:pPr>
            <w:r w:rsidRPr="00991E68">
              <w:rPr>
                <w:sz w:val="20"/>
                <w:szCs w:val="20"/>
              </w:rPr>
              <w:t>$309.600.000</w:t>
            </w:r>
          </w:p>
        </w:tc>
        <w:tc>
          <w:tcPr>
            <w:tcW w:w="1607" w:type="dxa"/>
            <w:vAlign w:val="center"/>
          </w:tcPr>
          <w:p w14:paraId="54FA28A4" w14:textId="13D660CB" w:rsidR="00064109" w:rsidRPr="00991E68" w:rsidRDefault="00064109" w:rsidP="00064109">
            <w:pPr>
              <w:pStyle w:val="Tablas"/>
              <w:jc w:val="right"/>
              <w:rPr>
                <w:sz w:val="20"/>
                <w:szCs w:val="20"/>
              </w:rPr>
            </w:pPr>
            <w:r w:rsidRPr="00991E68">
              <w:rPr>
                <w:sz w:val="20"/>
                <w:szCs w:val="20"/>
              </w:rPr>
              <w:t>$319.507.200</w:t>
            </w:r>
          </w:p>
        </w:tc>
        <w:tc>
          <w:tcPr>
            <w:tcW w:w="1607" w:type="dxa"/>
            <w:vAlign w:val="center"/>
          </w:tcPr>
          <w:p w14:paraId="1BF608E7" w14:textId="224C1481" w:rsidR="00064109" w:rsidRPr="00991E68" w:rsidRDefault="00064109" w:rsidP="00064109">
            <w:pPr>
              <w:pStyle w:val="Tablas"/>
              <w:jc w:val="right"/>
              <w:rPr>
                <w:sz w:val="20"/>
                <w:szCs w:val="20"/>
              </w:rPr>
            </w:pPr>
            <w:r w:rsidRPr="00991E68">
              <w:rPr>
                <w:sz w:val="20"/>
                <w:szCs w:val="20"/>
              </w:rPr>
              <w:t>$329.092.416</w:t>
            </w:r>
          </w:p>
        </w:tc>
        <w:tc>
          <w:tcPr>
            <w:tcW w:w="1607" w:type="dxa"/>
            <w:vAlign w:val="center"/>
          </w:tcPr>
          <w:p w14:paraId="48C039EB" w14:textId="5BBB5AA6" w:rsidR="00064109" w:rsidRPr="00991E68" w:rsidRDefault="00064109" w:rsidP="00064109">
            <w:pPr>
              <w:pStyle w:val="Tablas"/>
              <w:jc w:val="right"/>
              <w:rPr>
                <w:sz w:val="20"/>
                <w:szCs w:val="20"/>
              </w:rPr>
            </w:pPr>
            <w:r w:rsidRPr="00991E68">
              <w:rPr>
                <w:sz w:val="20"/>
                <w:szCs w:val="20"/>
              </w:rPr>
              <w:t>$338.965.188</w:t>
            </w:r>
          </w:p>
        </w:tc>
        <w:tc>
          <w:tcPr>
            <w:tcW w:w="1607" w:type="dxa"/>
            <w:vAlign w:val="center"/>
          </w:tcPr>
          <w:p w14:paraId="117AC876" w14:textId="3D917E94" w:rsidR="00064109" w:rsidRPr="00991E68" w:rsidRDefault="00064109" w:rsidP="00064109">
            <w:pPr>
              <w:pStyle w:val="Tablas"/>
              <w:jc w:val="right"/>
              <w:rPr>
                <w:sz w:val="20"/>
                <w:szCs w:val="20"/>
              </w:rPr>
            </w:pPr>
            <w:r w:rsidRPr="00991E68">
              <w:rPr>
                <w:sz w:val="20"/>
                <w:szCs w:val="20"/>
              </w:rPr>
              <w:t>$349.134.144</w:t>
            </w:r>
          </w:p>
        </w:tc>
      </w:tr>
      <w:tr w:rsidR="00064109" w14:paraId="0355234F" w14:textId="77777777" w:rsidTr="004D6469">
        <w:trPr>
          <w:trHeight w:val="414"/>
          <w:jc w:val="center"/>
        </w:trPr>
        <w:tc>
          <w:tcPr>
            <w:tcW w:w="1528" w:type="dxa"/>
            <w:vAlign w:val="center"/>
          </w:tcPr>
          <w:p w14:paraId="101A73FF" w14:textId="11B1B94D" w:rsidR="00064109" w:rsidRPr="00991E68" w:rsidRDefault="00064109" w:rsidP="00064109">
            <w:pPr>
              <w:pStyle w:val="Tablas"/>
              <w:rPr>
                <w:sz w:val="20"/>
                <w:szCs w:val="20"/>
              </w:rPr>
            </w:pPr>
            <w:r w:rsidRPr="00991E68">
              <w:rPr>
                <w:sz w:val="20"/>
                <w:szCs w:val="20"/>
              </w:rPr>
              <w:t>Prestaciones sociales</w:t>
            </w:r>
          </w:p>
        </w:tc>
        <w:tc>
          <w:tcPr>
            <w:tcW w:w="1607" w:type="dxa"/>
            <w:vAlign w:val="center"/>
          </w:tcPr>
          <w:p w14:paraId="61E0B0BC" w14:textId="6A1E8807" w:rsidR="00064109" w:rsidRPr="00991E68" w:rsidRDefault="00064109" w:rsidP="00064109">
            <w:pPr>
              <w:pStyle w:val="Tablas"/>
              <w:jc w:val="right"/>
              <w:rPr>
                <w:sz w:val="20"/>
                <w:szCs w:val="20"/>
              </w:rPr>
            </w:pPr>
            <w:r w:rsidRPr="00991E68">
              <w:rPr>
                <w:sz w:val="20"/>
                <w:szCs w:val="20"/>
              </w:rPr>
              <w:t>$786.390.000</w:t>
            </w:r>
          </w:p>
        </w:tc>
        <w:tc>
          <w:tcPr>
            <w:tcW w:w="1607" w:type="dxa"/>
            <w:vAlign w:val="center"/>
          </w:tcPr>
          <w:p w14:paraId="03E917DC" w14:textId="30555234" w:rsidR="00064109" w:rsidRPr="00991E68" w:rsidRDefault="00064109" w:rsidP="00064109">
            <w:pPr>
              <w:pStyle w:val="Tablas"/>
              <w:jc w:val="right"/>
              <w:rPr>
                <w:sz w:val="20"/>
                <w:szCs w:val="20"/>
              </w:rPr>
            </w:pPr>
            <w:r w:rsidRPr="00991E68">
              <w:rPr>
                <w:sz w:val="20"/>
                <w:szCs w:val="20"/>
              </w:rPr>
              <w:t>$759.923.520</w:t>
            </w:r>
          </w:p>
        </w:tc>
        <w:tc>
          <w:tcPr>
            <w:tcW w:w="1607" w:type="dxa"/>
            <w:vAlign w:val="center"/>
          </w:tcPr>
          <w:p w14:paraId="2044F431" w14:textId="543F70AD" w:rsidR="00064109" w:rsidRPr="00991E68" w:rsidRDefault="00064109" w:rsidP="00064109">
            <w:pPr>
              <w:pStyle w:val="Tablas"/>
              <w:jc w:val="right"/>
              <w:rPr>
                <w:sz w:val="20"/>
                <w:szCs w:val="20"/>
              </w:rPr>
            </w:pPr>
            <w:r w:rsidRPr="00991E68">
              <w:rPr>
                <w:sz w:val="20"/>
                <w:szCs w:val="20"/>
              </w:rPr>
              <w:t>$791.866.644</w:t>
            </w:r>
          </w:p>
        </w:tc>
        <w:tc>
          <w:tcPr>
            <w:tcW w:w="1607" w:type="dxa"/>
            <w:vAlign w:val="center"/>
          </w:tcPr>
          <w:p w14:paraId="1058C828" w14:textId="20D28A3F" w:rsidR="00064109" w:rsidRPr="00991E68" w:rsidRDefault="00064109" w:rsidP="00064109">
            <w:pPr>
              <w:pStyle w:val="Tablas"/>
              <w:jc w:val="right"/>
              <w:rPr>
                <w:sz w:val="20"/>
                <w:szCs w:val="20"/>
              </w:rPr>
            </w:pPr>
            <w:r w:rsidRPr="00991E68">
              <w:rPr>
                <w:sz w:val="20"/>
                <w:szCs w:val="20"/>
              </w:rPr>
              <w:t>$825.561.235</w:t>
            </w:r>
          </w:p>
        </w:tc>
        <w:tc>
          <w:tcPr>
            <w:tcW w:w="1607" w:type="dxa"/>
            <w:vAlign w:val="center"/>
          </w:tcPr>
          <w:p w14:paraId="39035D88" w14:textId="480E4DDB" w:rsidR="00064109" w:rsidRPr="00991E68" w:rsidRDefault="00064109" w:rsidP="00064109">
            <w:pPr>
              <w:pStyle w:val="Tablas"/>
              <w:jc w:val="right"/>
              <w:rPr>
                <w:sz w:val="20"/>
                <w:szCs w:val="20"/>
              </w:rPr>
            </w:pPr>
            <w:r w:rsidRPr="00991E68">
              <w:rPr>
                <w:sz w:val="20"/>
                <w:szCs w:val="20"/>
              </w:rPr>
              <w:t>$860.553.522</w:t>
            </w:r>
          </w:p>
        </w:tc>
        <w:tc>
          <w:tcPr>
            <w:tcW w:w="1607" w:type="dxa"/>
            <w:vAlign w:val="center"/>
          </w:tcPr>
          <w:p w14:paraId="5127EA52" w14:textId="67CDA286" w:rsidR="00064109" w:rsidRPr="00991E68" w:rsidRDefault="00064109" w:rsidP="00064109">
            <w:pPr>
              <w:pStyle w:val="Tablas"/>
              <w:jc w:val="right"/>
              <w:rPr>
                <w:sz w:val="20"/>
                <w:szCs w:val="20"/>
              </w:rPr>
            </w:pPr>
            <w:r w:rsidRPr="00991E68">
              <w:rPr>
                <w:sz w:val="20"/>
                <w:szCs w:val="20"/>
              </w:rPr>
              <w:t>$897.041.994</w:t>
            </w:r>
          </w:p>
        </w:tc>
      </w:tr>
      <w:tr w:rsidR="00064109" w14:paraId="085F5C06" w14:textId="77777777" w:rsidTr="004D6469">
        <w:trPr>
          <w:cnfStyle w:val="000000100000" w:firstRow="0" w:lastRow="0" w:firstColumn="0" w:lastColumn="0" w:oddVBand="0" w:evenVBand="0" w:oddHBand="1" w:evenHBand="0" w:firstRowFirstColumn="0" w:firstRowLastColumn="0" w:lastRowFirstColumn="0" w:lastRowLastColumn="0"/>
          <w:trHeight w:val="414"/>
          <w:jc w:val="center"/>
        </w:trPr>
        <w:tc>
          <w:tcPr>
            <w:tcW w:w="1528" w:type="dxa"/>
            <w:vAlign w:val="center"/>
          </w:tcPr>
          <w:p w14:paraId="7438472B" w14:textId="56E0D1F5" w:rsidR="00064109" w:rsidRPr="00991E68" w:rsidRDefault="00064109" w:rsidP="00064109">
            <w:pPr>
              <w:pStyle w:val="Tablas"/>
              <w:rPr>
                <w:sz w:val="20"/>
                <w:szCs w:val="20"/>
              </w:rPr>
            </w:pPr>
            <w:r w:rsidRPr="00991E68">
              <w:rPr>
                <w:sz w:val="20"/>
                <w:szCs w:val="20"/>
              </w:rPr>
              <w:t>Arrendamiento</w:t>
            </w:r>
          </w:p>
        </w:tc>
        <w:tc>
          <w:tcPr>
            <w:tcW w:w="1607" w:type="dxa"/>
            <w:vAlign w:val="center"/>
          </w:tcPr>
          <w:p w14:paraId="2E0F22AD" w14:textId="09E397B2" w:rsidR="00064109" w:rsidRPr="00991E68" w:rsidRDefault="00064109" w:rsidP="00064109">
            <w:pPr>
              <w:pStyle w:val="Tablas"/>
              <w:jc w:val="right"/>
              <w:rPr>
                <w:sz w:val="20"/>
                <w:szCs w:val="20"/>
              </w:rPr>
            </w:pPr>
            <w:r w:rsidRPr="00991E68">
              <w:rPr>
                <w:sz w:val="20"/>
                <w:szCs w:val="20"/>
              </w:rPr>
              <w:t>$180.000.000</w:t>
            </w:r>
          </w:p>
        </w:tc>
        <w:tc>
          <w:tcPr>
            <w:tcW w:w="1607" w:type="dxa"/>
            <w:vAlign w:val="center"/>
          </w:tcPr>
          <w:p w14:paraId="15B2208A" w14:textId="7B3F4C85" w:rsidR="00064109" w:rsidRPr="00991E68" w:rsidRDefault="00064109" w:rsidP="00064109">
            <w:pPr>
              <w:pStyle w:val="Tablas"/>
              <w:jc w:val="right"/>
              <w:rPr>
                <w:sz w:val="20"/>
                <w:szCs w:val="20"/>
              </w:rPr>
            </w:pPr>
            <w:r w:rsidRPr="00991E68">
              <w:rPr>
                <w:sz w:val="20"/>
                <w:szCs w:val="20"/>
              </w:rPr>
              <w:t>$185.760.000</w:t>
            </w:r>
          </w:p>
        </w:tc>
        <w:tc>
          <w:tcPr>
            <w:tcW w:w="1607" w:type="dxa"/>
            <w:vAlign w:val="center"/>
          </w:tcPr>
          <w:p w14:paraId="6D9711DE" w14:textId="466787BF" w:rsidR="00064109" w:rsidRPr="00991E68" w:rsidRDefault="00064109" w:rsidP="00064109">
            <w:pPr>
              <w:pStyle w:val="Tablas"/>
              <w:jc w:val="right"/>
              <w:rPr>
                <w:sz w:val="20"/>
                <w:szCs w:val="20"/>
              </w:rPr>
            </w:pPr>
            <w:r w:rsidRPr="00991E68">
              <w:rPr>
                <w:sz w:val="20"/>
                <w:szCs w:val="20"/>
              </w:rPr>
              <w:t>$191.704.320</w:t>
            </w:r>
          </w:p>
        </w:tc>
        <w:tc>
          <w:tcPr>
            <w:tcW w:w="1607" w:type="dxa"/>
            <w:vAlign w:val="center"/>
          </w:tcPr>
          <w:p w14:paraId="57955347" w14:textId="0CCF86ED" w:rsidR="00064109" w:rsidRPr="00991E68" w:rsidRDefault="00064109" w:rsidP="00064109">
            <w:pPr>
              <w:pStyle w:val="Tablas"/>
              <w:jc w:val="right"/>
              <w:rPr>
                <w:sz w:val="20"/>
                <w:szCs w:val="20"/>
              </w:rPr>
            </w:pPr>
            <w:r w:rsidRPr="00991E68">
              <w:rPr>
                <w:sz w:val="20"/>
                <w:szCs w:val="20"/>
              </w:rPr>
              <w:t>$197.455.450</w:t>
            </w:r>
          </w:p>
        </w:tc>
        <w:tc>
          <w:tcPr>
            <w:tcW w:w="1607" w:type="dxa"/>
            <w:vAlign w:val="center"/>
          </w:tcPr>
          <w:p w14:paraId="16A8BEB6" w14:textId="1077F217" w:rsidR="00064109" w:rsidRPr="00991E68" w:rsidRDefault="00064109" w:rsidP="00064109">
            <w:pPr>
              <w:pStyle w:val="Tablas"/>
              <w:jc w:val="right"/>
              <w:rPr>
                <w:sz w:val="20"/>
                <w:szCs w:val="20"/>
              </w:rPr>
            </w:pPr>
            <w:r w:rsidRPr="00991E68">
              <w:rPr>
                <w:sz w:val="20"/>
                <w:szCs w:val="20"/>
              </w:rPr>
              <w:t>$203.379.113</w:t>
            </w:r>
          </w:p>
        </w:tc>
        <w:tc>
          <w:tcPr>
            <w:tcW w:w="1607" w:type="dxa"/>
            <w:vAlign w:val="center"/>
          </w:tcPr>
          <w:p w14:paraId="62A8FF84" w14:textId="648F147A" w:rsidR="00064109" w:rsidRPr="00991E68" w:rsidRDefault="00064109" w:rsidP="00064109">
            <w:pPr>
              <w:pStyle w:val="Tablas"/>
              <w:jc w:val="right"/>
              <w:rPr>
                <w:sz w:val="20"/>
                <w:szCs w:val="20"/>
              </w:rPr>
            </w:pPr>
            <w:r w:rsidRPr="00991E68">
              <w:rPr>
                <w:sz w:val="20"/>
                <w:szCs w:val="20"/>
              </w:rPr>
              <w:t>$209.480.486</w:t>
            </w:r>
          </w:p>
        </w:tc>
      </w:tr>
      <w:tr w:rsidR="00064109" w14:paraId="14119592" w14:textId="77777777" w:rsidTr="004D6469">
        <w:trPr>
          <w:trHeight w:val="414"/>
          <w:jc w:val="center"/>
        </w:trPr>
        <w:tc>
          <w:tcPr>
            <w:tcW w:w="1528" w:type="dxa"/>
            <w:vAlign w:val="center"/>
          </w:tcPr>
          <w:p w14:paraId="4D5A0954" w14:textId="60116808" w:rsidR="00064109" w:rsidRPr="00991E68" w:rsidRDefault="00064109" w:rsidP="00064109">
            <w:pPr>
              <w:pStyle w:val="Tablas"/>
              <w:rPr>
                <w:sz w:val="20"/>
                <w:szCs w:val="20"/>
              </w:rPr>
            </w:pPr>
            <w:r w:rsidRPr="00991E68">
              <w:rPr>
                <w:sz w:val="20"/>
                <w:szCs w:val="20"/>
              </w:rPr>
              <w:t>Mantenimiento</w:t>
            </w:r>
          </w:p>
        </w:tc>
        <w:tc>
          <w:tcPr>
            <w:tcW w:w="1607" w:type="dxa"/>
            <w:vAlign w:val="center"/>
          </w:tcPr>
          <w:p w14:paraId="1224A95F" w14:textId="16D0E156" w:rsidR="00064109" w:rsidRPr="00991E68" w:rsidRDefault="00064109" w:rsidP="00064109">
            <w:pPr>
              <w:pStyle w:val="Tablas"/>
              <w:jc w:val="right"/>
              <w:rPr>
                <w:sz w:val="20"/>
                <w:szCs w:val="20"/>
              </w:rPr>
            </w:pPr>
            <w:r w:rsidRPr="00991E68">
              <w:rPr>
                <w:sz w:val="20"/>
                <w:szCs w:val="20"/>
              </w:rPr>
              <w:t>$60.000.000</w:t>
            </w:r>
          </w:p>
        </w:tc>
        <w:tc>
          <w:tcPr>
            <w:tcW w:w="1607" w:type="dxa"/>
            <w:vAlign w:val="center"/>
          </w:tcPr>
          <w:p w14:paraId="23824A6D" w14:textId="66615F54" w:rsidR="00064109" w:rsidRPr="00991E68" w:rsidRDefault="00064109" w:rsidP="00064109">
            <w:pPr>
              <w:pStyle w:val="Tablas"/>
              <w:jc w:val="right"/>
              <w:rPr>
                <w:sz w:val="20"/>
                <w:szCs w:val="20"/>
              </w:rPr>
            </w:pPr>
            <w:r w:rsidRPr="00991E68">
              <w:rPr>
                <w:sz w:val="20"/>
                <w:szCs w:val="20"/>
              </w:rPr>
              <w:t>$61.920.000</w:t>
            </w:r>
          </w:p>
        </w:tc>
        <w:tc>
          <w:tcPr>
            <w:tcW w:w="1607" w:type="dxa"/>
            <w:vAlign w:val="center"/>
          </w:tcPr>
          <w:p w14:paraId="586DF1D1" w14:textId="40931778" w:rsidR="00064109" w:rsidRPr="00991E68" w:rsidRDefault="00064109" w:rsidP="00064109">
            <w:pPr>
              <w:pStyle w:val="Tablas"/>
              <w:jc w:val="right"/>
              <w:rPr>
                <w:sz w:val="20"/>
                <w:szCs w:val="20"/>
              </w:rPr>
            </w:pPr>
            <w:r w:rsidRPr="00991E68">
              <w:rPr>
                <w:sz w:val="20"/>
                <w:szCs w:val="20"/>
              </w:rPr>
              <w:t>$63.901.440</w:t>
            </w:r>
          </w:p>
        </w:tc>
        <w:tc>
          <w:tcPr>
            <w:tcW w:w="1607" w:type="dxa"/>
            <w:vAlign w:val="center"/>
          </w:tcPr>
          <w:p w14:paraId="0CE2BDF0" w14:textId="65F83D65" w:rsidR="00064109" w:rsidRPr="00991E68" w:rsidRDefault="00064109" w:rsidP="00064109">
            <w:pPr>
              <w:pStyle w:val="Tablas"/>
              <w:jc w:val="right"/>
              <w:rPr>
                <w:sz w:val="20"/>
                <w:szCs w:val="20"/>
              </w:rPr>
            </w:pPr>
            <w:r w:rsidRPr="00991E68">
              <w:rPr>
                <w:sz w:val="20"/>
                <w:szCs w:val="20"/>
              </w:rPr>
              <w:t>$65.818.483</w:t>
            </w:r>
          </w:p>
        </w:tc>
        <w:tc>
          <w:tcPr>
            <w:tcW w:w="1607" w:type="dxa"/>
            <w:vAlign w:val="center"/>
          </w:tcPr>
          <w:p w14:paraId="719D5FF3" w14:textId="7F582D9F" w:rsidR="00064109" w:rsidRPr="00991E68" w:rsidRDefault="00064109" w:rsidP="00064109">
            <w:pPr>
              <w:pStyle w:val="Tablas"/>
              <w:jc w:val="right"/>
              <w:rPr>
                <w:sz w:val="20"/>
                <w:szCs w:val="20"/>
              </w:rPr>
            </w:pPr>
            <w:r w:rsidRPr="00991E68">
              <w:rPr>
                <w:sz w:val="20"/>
                <w:szCs w:val="20"/>
              </w:rPr>
              <w:t>$67.793.038</w:t>
            </w:r>
          </w:p>
        </w:tc>
        <w:tc>
          <w:tcPr>
            <w:tcW w:w="1607" w:type="dxa"/>
            <w:vAlign w:val="center"/>
          </w:tcPr>
          <w:p w14:paraId="3D76DD39" w14:textId="74DB161C" w:rsidR="00064109" w:rsidRPr="00991E68" w:rsidRDefault="00064109" w:rsidP="00064109">
            <w:pPr>
              <w:pStyle w:val="Tablas"/>
              <w:jc w:val="right"/>
              <w:rPr>
                <w:sz w:val="20"/>
                <w:szCs w:val="20"/>
              </w:rPr>
            </w:pPr>
            <w:r w:rsidRPr="00991E68">
              <w:rPr>
                <w:sz w:val="20"/>
                <w:szCs w:val="20"/>
              </w:rPr>
              <w:t>$69.826.829</w:t>
            </w:r>
          </w:p>
        </w:tc>
      </w:tr>
      <w:tr w:rsidR="00991E68" w14:paraId="7E7BC53C" w14:textId="77777777" w:rsidTr="004D6469">
        <w:trPr>
          <w:cnfStyle w:val="000000100000" w:firstRow="0" w:lastRow="0" w:firstColumn="0" w:lastColumn="0" w:oddVBand="0" w:evenVBand="0" w:oddHBand="1" w:evenHBand="0" w:firstRowFirstColumn="0" w:firstRowLastColumn="0" w:lastRowFirstColumn="0" w:lastRowLastColumn="0"/>
          <w:trHeight w:val="414"/>
          <w:jc w:val="center"/>
        </w:trPr>
        <w:tc>
          <w:tcPr>
            <w:tcW w:w="1528" w:type="dxa"/>
            <w:vAlign w:val="center"/>
          </w:tcPr>
          <w:p w14:paraId="7688B5B5" w14:textId="13EC1900" w:rsidR="00064109" w:rsidRPr="00991E68" w:rsidRDefault="00064109" w:rsidP="00064109">
            <w:pPr>
              <w:pStyle w:val="Tablas"/>
              <w:rPr>
                <w:sz w:val="20"/>
                <w:szCs w:val="20"/>
              </w:rPr>
            </w:pPr>
            <w:r w:rsidRPr="00991E68">
              <w:rPr>
                <w:sz w:val="20"/>
                <w:szCs w:val="20"/>
              </w:rPr>
              <w:t>Otros CIF</w:t>
            </w:r>
          </w:p>
        </w:tc>
        <w:tc>
          <w:tcPr>
            <w:tcW w:w="1607" w:type="dxa"/>
            <w:vAlign w:val="center"/>
          </w:tcPr>
          <w:p w14:paraId="75AFC874" w14:textId="6387CCF8" w:rsidR="00064109" w:rsidRPr="00991E68" w:rsidRDefault="00064109" w:rsidP="00064109">
            <w:pPr>
              <w:pStyle w:val="Tablas"/>
              <w:jc w:val="right"/>
              <w:rPr>
                <w:sz w:val="20"/>
                <w:szCs w:val="20"/>
              </w:rPr>
            </w:pPr>
            <w:r w:rsidRPr="00991E68">
              <w:rPr>
                <w:sz w:val="20"/>
                <w:szCs w:val="20"/>
              </w:rPr>
              <w:t>$240.000.000</w:t>
            </w:r>
          </w:p>
        </w:tc>
        <w:tc>
          <w:tcPr>
            <w:tcW w:w="1607" w:type="dxa"/>
            <w:vAlign w:val="center"/>
          </w:tcPr>
          <w:p w14:paraId="73A9F2F6" w14:textId="6BCF3A3B" w:rsidR="00064109" w:rsidRPr="00991E68" w:rsidRDefault="00064109" w:rsidP="00064109">
            <w:pPr>
              <w:pStyle w:val="Tablas"/>
              <w:jc w:val="right"/>
              <w:rPr>
                <w:sz w:val="20"/>
                <w:szCs w:val="20"/>
              </w:rPr>
            </w:pPr>
            <w:r w:rsidRPr="00991E68">
              <w:rPr>
                <w:sz w:val="20"/>
                <w:szCs w:val="20"/>
              </w:rPr>
              <w:t>$247.680.000</w:t>
            </w:r>
          </w:p>
        </w:tc>
        <w:tc>
          <w:tcPr>
            <w:tcW w:w="1607" w:type="dxa"/>
            <w:vAlign w:val="center"/>
          </w:tcPr>
          <w:p w14:paraId="59DACC10" w14:textId="07F9D81B" w:rsidR="00064109" w:rsidRPr="00991E68" w:rsidRDefault="00064109" w:rsidP="00064109">
            <w:pPr>
              <w:pStyle w:val="Tablas"/>
              <w:jc w:val="right"/>
              <w:rPr>
                <w:sz w:val="20"/>
                <w:szCs w:val="20"/>
              </w:rPr>
            </w:pPr>
            <w:r w:rsidRPr="00991E68">
              <w:rPr>
                <w:sz w:val="20"/>
                <w:szCs w:val="20"/>
              </w:rPr>
              <w:t>$255.605.760</w:t>
            </w:r>
          </w:p>
        </w:tc>
        <w:tc>
          <w:tcPr>
            <w:tcW w:w="1607" w:type="dxa"/>
            <w:vAlign w:val="center"/>
          </w:tcPr>
          <w:p w14:paraId="39D37607" w14:textId="16E4423A" w:rsidR="00064109" w:rsidRPr="00991E68" w:rsidRDefault="00064109" w:rsidP="00064109">
            <w:pPr>
              <w:pStyle w:val="Tablas"/>
              <w:jc w:val="right"/>
              <w:rPr>
                <w:sz w:val="20"/>
                <w:szCs w:val="20"/>
              </w:rPr>
            </w:pPr>
            <w:r w:rsidRPr="00991E68">
              <w:rPr>
                <w:sz w:val="20"/>
                <w:szCs w:val="20"/>
              </w:rPr>
              <w:t>$263.273.933</w:t>
            </w:r>
          </w:p>
        </w:tc>
        <w:tc>
          <w:tcPr>
            <w:tcW w:w="1607" w:type="dxa"/>
            <w:vAlign w:val="center"/>
          </w:tcPr>
          <w:p w14:paraId="0063B9D2" w14:textId="4DCD6A4F" w:rsidR="00064109" w:rsidRPr="00991E68" w:rsidRDefault="00064109" w:rsidP="00064109">
            <w:pPr>
              <w:pStyle w:val="Tablas"/>
              <w:jc w:val="right"/>
              <w:rPr>
                <w:sz w:val="20"/>
                <w:szCs w:val="20"/>
              </w:rPr>
            </w:pPr>
            <w:r w:rsidRPr="00991E68">
              <w:rPr>
                <w:sz w:val="20"/>
                <w:szCs w:val="20"/>
              </w:rPr>
              <w:t>$271.172.151</w:t>
            </w:r>
          </w:p>
        </w:tc>
        <w:tc>
          <w:tcPr>
            <w:tcW w:w="1607" w:type="dxa"/>
            <w:vAlign w:val="center"/>
          </w:tcPr>
          <w:p w14:paraId="0CDC6783" w14:textId="5C743E3A" w:rsidR="00064109" w:rsidRPr="00991E68" w:rsidRDefault="00064109" w:rsidP="00064109">
            <w:pPr>
              <w:pStyle w:val="Tablas"/>
              <w:jc w:val="right"/>
              <w:rPr>
                <w:sz w:val="20"/>
                <w:szCs w:val="20"/>
              </w:rPr>
            </w:pPr>
            <w:r w:rsidRPr="00991E68">
              <w:rPr>
                <w:sz w:val="20"/>
                <w:szCs w:val="20"/>
              </w:rPr>
              <w:t>$279.307.315</w:t>
            </w:r>
          </w:p>
        </w:tc>
      </w:tr>
      <w:tr w:rsidR="00991E68" w14:paraId="2A05FC45" w14:textId="77777777" w:rsidTr="004D6469">
        <w:trPr>
          <w:trHeight w:val="414"/>
          <w:jc w:val="center"/>
        </w:trPr>
        <w:tc>
          <w:tcPr>
            <w:tcW w:w="1528" w:type="dxa"/>
            <w:vAlign w:val="center"/>
          </w:tcPr>
          <w:p w14:paraId="5FAD9D4B" w14:textId="2B1C25AF" w:rsidR="00064109" w:rsidRPr="00991E68" w:rsidRDefault="00064109" w:rsidP="00064109">
            <w:pPr>
              <w:pStyle w:val="Tablas"/>
              <w:rPr>
                <w:sz w:val="20"/>
                <w:szCs w:val="20"/>
              </w:rPr>
            </w:pPr>
            <w:r w:rsidRPr="00991E68">
              <w:rPr>
                <w:sz w:val="20"/>
                <w:szCs w:val="20"/>
              </w:rPr>
              <w:t>Total costos en efectivo</w:t>
            </w:r>
          </w:p>
        </w:tc>
        <w:tc>
          <w:tcPr>
            <w:tcW w:w="1607" w:type="dxa"/>
            <w:vAlign w:val="center"/>
          </w:tcPr>
          <w:p w14:paraId="2278306C" w14:textId="71DE6877" w:rsidR="00064109" w:rsidRPr="00991E68" w:rsidRDefault="00064109" w:rsidP="00064109">
            <w:pPr>
              <w:pStyle w:val="Tablas"/>
              <w:jc w:val="right"/>
              <w:rPr>
                <w:sz w:val="20"/>
                <w:szCs w:val="20"/>
              </w:rPr>
            </w:pPr>
            <w:r w:rsidRPr="00991E68">
              <w:rPr>
                <w:sz w:val="20"/>
                <w:szCs w:val="20"/>
              </w:rPr>
              <w:t>$4.748.340.000</w:t>
            </w:r>
          </w:p>
        </w:tc>
        <w:tc>
          <w:tcPr>
            <w:tcW w:w="1607" w:type="dxa"/>
            <w:vAlign w:val="center"/>
          </w:tcPr>
          <w:p w14:paraId="77E66178" w14:textId="7C5A83EB" w:rsidR="00064109" w:rsidRPr="00991E68" w:rsidRDefault="00064109" w:rsidP="00064109">
            <w:pPr>
              <w:pStyle w:val="Tablas"/>
              <w:jc w:val="right"/>
              <w:rPr>
                <w:sz w:val="20"/>
                <w:szCs w:val="20"/>
              </w:rPr>
            </w:pPr>
            <w:r w:rsidRPr="00991E68">
              <w:rPr>
                <w:sz w:val="20"/>
                <w:szCs w:val="20"/>
              </w:rPr>
              <w:t>$4.590.501.120</w:t>
            </w:r>
          </w:p>
        </w:tc>
        <w:tc>
          <w:tcPr>
            <w:tcW w:w="1607" w:type="dxa"/>
            <w:vAlign w:val="center"/>
          </w:tcPr>
          <w:p w14:paraId="5C36284F" w14:textId="3783B925" w:rsidR="00064109" w:rsidRPr="00991E68" w:rsidRDefault="00064109" w:rsidP="00064109">
            <w:pPr>
              <w:pStyle w:val="Tablas"/>
              <w:jc w:val="right"/>
              <w:rPr>
                <w:sz w:val="20"/>
                <w:szCs w:val="20"/>
              </w:rPr>
            </w:pPr>
            <w:r w:rsidRPr="00991E68">
              <w:rPr>
                <w:sz w:val="20"/>
                <w:szCs w:val="20"/>
              </w:rPr>
              <w:t>$4.783.150.586</w:t>
            </w:r>
          </w:p>
        </w:tc>
        <w:tc>
          <w:tcPr>
            <w:tcW w:w="1607" w:type="dxa"/>
            <w:vAlign w:val="center"/>
          </w:tcPr>
          <w:p w14:paraId="24B5584F" w14:textId="53629423" w:rsidR="00064109" w:rsidRPr="00991E68" w:rsidRDefault="00064109" w:rsidP="00064109">
            <w:pPr>
              <w:pStyle w:val="Tablas"/>
              <w:jc w:val="right"/>
              <w:rPr>
                <w:sz w:val="20"/>
                <w:szCs w:val="20"/>
              </w:rPr>
            </w:pPr>
            <w:r w:rsidRPr="00991E68">
              <w:rPr>
                <w:sz w:val="20"/>
                <w:szCs w:val="20"/>
              </w:rPr>
              <w:t>$4.986.276.651</w:t>
            </w:r>
          </w:p>
        </w:tc>
        <w:tc>
          <w:tcPr>
            <w:tcW w:w="1607" w:type="dxa"/>
            <w:vAlign w:val="center"/>
          </w:tcPr>
          <w:p w14:paraId="5C09A0F8" w14:textId="07D9D870" w:rsidR="00064109" w:rsidRPr="00991E68" w:rsidRDefault="00064109" w:rsidP="00064109">
            <w:pPr>
              <w:pStyle w:val="Tablas"/>
              <w:jc w:val="right"/>
              <w:rPr>
                <w:sz w:val="20"/>
                <w:szCs w:val="20"/>
              </w:rPr>
            </w:pPr>
            <w:r w:rsidRPr="00991E68">
              <w:rPr>
                <w:sz w:val="20"/>
                <w:szCs w:val="20"/>
              </w:rPr>
              <w:t>$5.197.217.649</w:t>
            </w:r>
          </w:p>
        </w:tc>
        <w:tc>
          <w:tcPr>
            <w:tcW w:w="1607" w:type="dxa"/>
            <w:vAlign w:val="center"/>
          </w:tcPr>
          <w:p w14:paraId="787134DD" w14:textId="4B50EC5F" w:rsidR="00064109" w:rsidRPr="00991E68" w:rsidRDefault="00064109" w:rsidP="00064109">
            <w:pPr>
              <w:pStyle w:val="Tablas"/>
              <w:jc w:val="right"/>
              <w:rPr>
                <w:sz w:val="20"/>
                <w:szCs w:val="20"/>
              </w:rPr>
            </w:pPr>
            <w:r w:rsidRPr="00991E68">
              <w:rPr>
                <w:sz w:val="20"/>
                <w:szCs w:val="20"/>
              </w:rPr>
              <w:t>$5.417.165.380</w:t>
            </w:r>
          </w:p>
        </w:tc>
      </w:tr>
      <w:tr w:rsidR="00064109" w14:paraId="69BF9EE0" w14:textId="77777777" w:rsidTr="004D6469">
        <w:trPr>
          <w:cnfStyle w:val="000000100000" w:firstRow="0" w:lastRow="0" w:firstColumn="0" w:lastColumn="0" w:oddVBand="0" w:evenVBand="0" w:oddHBand="1" w:evenHBand="0" w:firstRowFirstColumn="0" w:firstRowLastColumn="0" w:lastRowFirstColumn="0" w:lastRowLastColumn="0"/>
          <w:trHeight w:val="414"/>
          <w:jc w:val="center"/>
        </w:trPr>
        <w:tc>
          <w:tcPr>
            <w:tcW w:w="1528" w:type="dxa"/>
            <w:vAlign w:val="center"/>
          </w:tcPr>
          <w:p w14:paraId="5A691814" w14:textId="7A88CE60" w:rsidR="00064109" w:rsidRPr="00991E68" w:rsidRDefault="00064109" w:rsidP="00064109">
            <w:pPr>
              <w:pStyle w:val="Tablas"/>
              <w:rPr>
                <w:sz w:val="20"/>
                <w:szCs w:val="20"/>
              </w:rPr>
            </w:pPr>
            <w:r w:rsidRPr="00991E68">
              <w:rPr>
                <w:sz w:val="20"/>
                <w:szCs w:val="20"/>
              </w:rPr>
              <w:t>Costo de depreciación</w:t>
            </w:r>
          </w:p>
        </w:tc>
        <w:tc>
          <w:tcPr>
            <w:tcW w:w="1607" w:type="dxa"/>
            <w:vAlign w:val="center"/>
          </w:tcPr>
          <w:p w14:paraId="0CCD9BE6" w14:textId="6D623F38" w:rsidR="00064109" w:rsidRPr="00991E68" w:rsidRDefault="00064109" w:rsidP="00064109">
            <w:pPr>
              <w:pStyle w:val="Tablas"/>
              <w:jc w:val="right"/>
              <w:rPr>
                <w:sz w:val="20"/>
                <w:szCs w:val="20"/>
              </w:rPr>
            </w:pPr>
            <w:r w:rsidRPr="00991E68">
              <w:rPr>
                <w:sz w:val="20"/>
                <w:szCs w:val="20"/>
              </w:rPr>
              <w:t>$500.000.000</w:t>
            </w:r>
          </w:p>
        </w:tc>
        <w:tc>
          <w:tcPr>
            <w:tcW w:w="1607" w:type="dxa"/>
            <w:vAlign w:val="center"/>
          </w:tcPr>
          <w:p w14:paraId="46E2857F" w14:textId="6D203B68" w:rsidR="00064109" w:rsidRPr="00991E68" w:rsidRDefault="00064109" w:rsidP="00064109">
            <w:pPr>
              <w:pStyle w:val="Tablas"/>
              <w:jc w:val="right"/>
              <w:rPr>
                <w:sz w:val="20"/>
                <w:szCs w:val="20"/>
              </w:rPr>
            </w:pPr>
            <w:r w:rsidRPr="00991E68">
              <w:rPr>
                <w:sz w:val="20"/>
                <w:szCs w:val="20"/>
              </w:rPr>
              <w:t>$500.000.000</w:t>
            </w:r>
          </w:p>
        </w:tc>
        <w:tc>
          <w:tcPr>
            <w:tcW w:w="1607" w:type="dxa"/>
            <w:vAlign w:val="center"/>
          </w:tcPr>
          <w:p w14:paraId="7B2822CA" w14:textId="0893EC90" w:rsidR="00064109" w:rsidRPr="00991E68" w:rsidRDefault="00064109" w:rsidP="00064109">
            <w:pPr>
              <w:pStyle w:val="Tablas"/>
              <w:jc w:val="right"/>
              <w:rPr>
                <w:sz w:val="20"/>
                <w:szCs w:val="20"/>
              </w:rPr>
            </w:pPr>
            <w:r w:rsidRPr="00991E68">
              <w:rPr>
                <w:sz w:val="20"/>
                <w:szCs w:val="20"/>
              </w:rPr>
              <w:t>$500.000.000</w:t>
            </w:r>
          </w:p>
        </w:tc>
        <w:tc>
          <w:tcPr>
            <w:tcW w:w="1607" w:type="dxa"/>
            <w:vAlign w:val="center"/>
          </w:tcPr>
          <w:p w14:paraId="4DCB8E6D" w14:textId="2DE6F375" w:rsidR="00064109" w:rsidRPr="00991E68" w:rsidRDefault="00064109" w:rsidP="00064109">
            <w:pPr>
              <w:pStyle w:val="Tablas"/>
              <w:jc w:val="right"/>
              <w:rPr>
                <w:sz w:val="20"/>
                <w:szCs w:val="20"/>
              </w:rPr>
            </w:pPr>
            <w:r w:rsidRPr="00991E68">
              <w:rPr>
                <w:sz w:val="20"/>
                <w:szCs w:val="20"/>
              </w:rPr>
              <w:t>$500.000.000</w:t>
            </w:r>
          </w:p>
        </w:tc>
        <w:tc>
          <w:tcPr>
            <w:tcW w:w="1607" w:type="dxa"/>
            <w:vAlign w:val="center"/>
          </w:tcPr>
          <w:p w14:paraId="1523CCEF" w14:textId="10168A40" w:rsidR="00064109" w:rsidRPr="00991E68" w:rsidRDefault="00064109" w:rsidP="00064109">
            <w:pPr>
              <w:pStyle w:val="Tablas"/>
              <w:jc w:val="right"/>
              <w:rPr>
                <w:sz w:val="20"/>
                <w:szCs w:val="20"/>
              </w:rPr>
            </w:pPr>
            <w:r w:rsidRPr="00991E68">
              <w:rPr>
                <w:sz w:val="20"/>
                <w:szCs w:val="20"/>
              </w:rPr>
              <w:t>$500.000.000</w:t>
            </w:r>
          </w:p>
        </w:tc>
        <w:tc>
          <w:tcPr>
            <w:tcW w:w="1607" w:type="dxa"/>
            <w:vAlign w:val="center"/>
          </w:tcPr>
          <w:p w14:paraId="19799E6E" w14:textId="4BC27C4F" w:rsidR="00064109" w:rsidRPr="00991E68" w:rsidRDefault="00064109" w:rsidP="00064109">
            <w:pPr>
              <w:pStyle w:val="Tablas"/>
              <w:jc w:val="right"/>
              <w:rPr>
                <w:sz w:val="20"/>
                <w:szCs w:val="20"/>
              </w:rPr>
            </w:pPr>
            <w:r w:rsidRPr="00991E68">
              <w:rPr>
                <w:sz w:val="20"/>
                <w:szCs w:val="20"/>
              </w:rPr>
              <w:t>$500.000.000</w:t>
            </w:r>
          </w:p>
        </w:tc>
      </w:tr>
      <w:tr w:rsidR="00064109" w14:paraId="2ABE15DB" w14:textId="77777777" w:rsidTr="004D6469">
        <w:trPr>
          <w:trHeight w:val="414"/>
          <w:jc w:val="center"/>
        </w:trPr>
        <w:tc>
          <w:tcPr>
            <w:tcW w:w="1528" w:type="dxa"/>
            <w:vAlign w:val="center"/>
          </w:tcPr>
          <w:p w14:paraId="78098A77" w14:textId="7F27D257" w:rsidR="00064109" w:rsidRPr="00991E68" w:rsidRDefault="00064109" w:rsidP="00064109">
            <w:pPr>
              <w:pStyle w:val="Tablas"/>
              <w:rPr>
                <w:sz w:val="20"/>
                <w:szCs w:val="20"/>
              </w:rPr>
            </w:pPr>
            <w:r w:rsidRPr="00991E68">
              <w:rPr>
                <w:sz w:val="20"/>
                <w:szCs w:val="20"/>
              </w:rPr>
              <w:t>Total costo de producción</w:t>
            </w:r>
          </w:p>
        </w:tc>
        <w:tc>
          <w:tcPr>
            <w:tcW w:w="1607" w:type="dxa"/>
            <w:vAlign w:val="center"/>
          </w:tcPr>
          <w:p w14:paraId="2111F018" w14:textId="35BD462C" w:rsidR="00064109" w:rsidRPr="00991E68" w:rsidRDefault="00064109" w:rsidP="00064109">
            <w:pPr>
              <w:pStyle w:val="Tablas"/>
              <w:jc w:val="right"/>
              <w:rPr>
                <w:sz w:val="20"/>
                <w:szCs w:val="20"/>
              </w:rPr>
            </w:pPr>
            <w:r w:rsidRPr="00991E68">
              <w:rPr>
                <w:sz w:val="20"/>
                <w:szCs w:val="20"/>
              </w:rPr>
              <w:t>$5.248.340.000</w:t>
            </w:r>
          </w:p>
        </w:tc>
        <w:tc>
          <w:tcPr>
            <w:tcW w:w="1607" w:type="dxa"/>
            <w:vAlign w:val="center"/>
          </w:tcPr>
          <w:p w14:paraId="48347BBF" w14:textId="3939D57C" w:rsidR="00064109" w:rsidRPr="00991E68" w:rsidRDefault="00064109" w:rsidP="00064109">
            <w:pPr>
              <w:pStyle w:val="Tablas"/>
              <w:jc w:val="right"/>
              <w:rPr>
                <w:sz w:val="20"/>
                <w:szCs w:val="20"/>
              </w:rPr>
            </w:pPr>
            <w:r w:rsidRPr="00991E68">
              <w:rPr>
                <w:sz w:val="20"/>
                <w:szCs w:val="20"/>
              </w:rPr>
              <w:t>$5.090.501.120</w:t>
            </w:r>
          </w:p>
        </w:tc>
        <w:tc>
          <w:tcPr>
            <w:tcW w:w="1607" w:type="dxa"/>
            <w:vAlign w:val="center"/>
          </w:tcPr>
          <w:p w14:paraId="207C1C9D" w14:textId="7ABFC52B" w:rsidR="00064109" w:rsidRPr="00991E68" w:rsidRDefault="00064109" w:rsidP="00064109">
            <w:pPr>
              <w:pStyle w:val="Tablas"/>
              <w:jc w:val="right"/>
              <w:rPr>
                <w:sz w:val="20"/>
                <w:szCs w:val="20"/>
              </w:rPr>
            </w:pPr>
            <w:r w:rsidRPr="00991E68">
              <w:rPr>
                <w:sz w:val="20"/>
                <w:szCs w:val="20"/>
              </w:rPr>
              <w:t>$5.283.150.586</w:t>
            </w:r>
          </w:p>
        </w:tc>
        <w:tc>
          <w:tcPr>
            <w:tcW w:w="1607" w:type="dxa"/>
            <w:vAlign w:val="center"/>
          </w:tcPr>
          <w:p w14:paraId="54627EC9" w14:textId="29FBFBA2" w:rsidR="00064109" w:rsidRPr="00991E68" w:rsidRDefault="00064109" w:rsidP="00064109">
            <w:pPr>
              <w:pStyle w:val="Tablas"/>
              <w:jc w:val="right"/>
              <w:rPr>
                <w:sz w:val="20"/>
                <w:szCs w:val="20"/>
              </w:rPr>
            </w:pPr>
            <w:r w:rsidRPr="00991E68">
              <w:rPr>
                <w:sz w:val="20"/>
                <w:szCs w:val="20"/>
              </w:rPr>
              <w:t>$5.486.276.651</w:t>
            </w:r>
          </w:p>
        </w:tc>
        <w:tc>
          <w:tcPr>
            <w:tcW w:w="1607" w:type="dxa"/>
            <w:vAlign w:val="center"/>
          </w:tcPr>
          <w:p w14:paraId="61A6D75C" w14:textId="42F136D1" w:rsidR="00064109" w:rsidRPr="00991E68" w:rsidRDefault="00064109" w:rsidP="00064109">
            <w:pPr>
              <w:pStyle w:val="Tablas"/>
              <w:jc w:val="right"/>
              <w:rPr>
                <w:sz w:val="20"/>
                <w:szCs w:val="20"/>
              </w:rPr>
            </w:pPr>
            <w:r w:rsidRPr="00991E68">
              <w:rPr>
                <w:sz w:val="20"/>
                <w:szCs w:val="20"/>
              </w:rPr>
              <w:t>$5.197.717.649</w:t>
            </w:r>
          </w:p>
        </w:tc>
        <w:tc>
          <w:tcPr>
            <w:tcW w:w="1607" w:type="dxa"/>
            <w:vAlign w:val="center"/>
          </w:tcPr>
          <w:p w14:paraId="58A0C54E" w14:textId="3AD0B5E9" w:rsidR="00064109" w:rsidRPr="00991E68" w:rsidRDefault="00064109" w:rsidP="00064109">
            <w:pPr>
              <w:pStyle w:val="Tablas"/>
              <w:jc w:val="right"/>
              <w:rPr>
                <w:sz w:val="20"/>
                <w:szCs w:val="20"/>
              </w:rPr>
            </w:pPr>
            <w:r w:rsidRPr="00991E68">
              <w:rPr>
                <w:sz w:val="20"/>
                <w:szCs w:val="20"/>
              </w:rPr>
              <w:t>$5.417.665.380</w:t>
            </w:r>
          </w:p>
        </w:tc>
      </w:tr>
    </w:tbl>
    <w:p w14:paraId="07C11015" w14:textId="77777777" w:rsidR="004D6469" w:rsidRDefault="004D6469" w:rsidP="00194344">
      <w:pPr>
        <w:rPr>
          <w:lang w:eastAsia="es-CO"/>
        </w:rPr>
      </w:pPr>
    </w:p>
    <w:p w14:paraId="5B9069E8" w14:textId="77777777" w:rsidR="004D6469" w:rsidRDefault="004D6469" w:rsidP="00194344">
      <w:pPr>
        <w:rPr>
          <w:lang w:eastAsia="es-CO"/>
        </w:rPr>
      </w:pPr>
    </w:p>
    <w:p w14:paraId="690C27A7" w14:textId="77777777" w:rsidR="004D6469" w:rsidRDefault="004D6469" w:rsidP="00194344">
      <w:pPr>
        <w:rPr>
          <w:lang w:eastAsia="es-CO"/>
        </w:rPr>
      </w:pPr>
    </w:p>
    <w:p w14:paraId="26CE8677" w14:textId="4E3BD94C" w:rsidR="00A52630" w:rsidRDefault="004D6469" w:rsidP="00194344">
      <w:pPr>
        <w:rPr>
          <w:lang w:eastAsia="es-CO"/>
        </w:rPr>
      </w:pPr>
      <w:r w:rsidRPr="004D6469">
        <w:rPr>
          <w:lang w:eastAsia="es-CO"/>
        </w:rPr>
        <w:lastRenderedPageBreak/>
        <w:t>A continuación, se describe el proceso de cálculo de las cifras anteriores:</w:t>
      </w:r>
    </w:p>
    <w:p w14:paraId="312A0808" w14:textId="08740228" w:rsidR="004D6469" w:rsidRDefault="004D6469" w:rsidP="00194344">
      <w:pPr>
        <w:rPr>
          <w:b/>
          <w:bCs/>
          <w:lang w:eastAsia="es-CO"/>
        </w:rPr>
      </w:pPr>
      <w:r w:rsidRPr="004D6469">
        <w:rPr>
          <w:b/>
          <w:bCs/>
          <w:lang w:eastAsia="es-CO"/>
        </w:rPr>
        <w:t>Materia prima (M.P.)</w:t>
      </w:r>
    </w:p>
    <w:p w14:paraId="4925FB72" w14:textId="02AAC9B5" w:rsidR="004D6469" w:rsidRPr="004D6469" w:rsidRDefault="004D6469" w:rsidP="004D6469">
      <w:pPr>
        <w:rPr>
          <w:lang w:eastAsia="es-CO"/>
        </w:rPr>
      </w:pPr>
      <m:oMathPara>
        <m:oMath>
          <m:r>
            <w:rPr>
              <w:rFonts w:ascii="Cambria Math" w:hAnsi="Cambria Math"/>
              <w:lang w:eastAsia="es-CO"/>
            </w:rPr>
            <m:t>M.P.=Unidades a producir*costo unitario de la M.P.</m:t>
          </m:r>
        </m:oMath>
      </m:oMathPara>
    </w:p>
    <w:p w14:paraId="512C2DC4" w14:textId="5E74D892" w:rsidR="004D6469" w:rsidRPr="004D6469" w:rsidRDefault="004D6469" w:rsidP="004D6469">
      <w:pPr>
        <w:rPr>
          <w:lang w:eastAsia="es-CO"/>
        </w:rPr>
      </w:pPr>
      <w:bookmarkStart w:id="9" w:name="_heading=h.1fob9te"/>
      <w:bookmarkEnd w:id="9"/>
      <m:oMathPara>
        <m:oMath>
          <m:r>
            <w:rPr>
              <w:rFonts w:ascii="Cambria Math" w:hAnsi="Cambria Math"/>
              <w:lang w:eastAsia="es-CO"/>
            </w:rPr>
            <m:t>M.P.=63.639*30.000</m:t>
          </m:r>
        </m:oMath>
      </m:oMathPara>
    </w:p>
    <w:p w14:paraId="29AF6293" w14:textId="39683C0A" w:rsidR="004D6469" w:rsidRPr="004D6469" w:rsidRDefault="004D6469" w:rsidP="004D6469">
      <w:pPr>
        <w:rPr>
          <w:rFonts w:eastAsiaTheme="minorEastAsia"/>
          <w:lang w:eastAsia="es-CO"/>
        </w:rPr>
      </w:pPr>
      <m:oMathPara>
        <m:oMath>
          <m:r>
            <w:rPr>
              <w:rFonts w:ascii="Cambria Math" w:hAnsi="Cambria Math"/>
              <w:lang w:eastAsia="es-CO"/>
            </w:rPr>
            <m:t>M.P.=1.909.170.000</m:t>
          </m:r>
        </m:oMath>
      </m:oMathPara>
    </w:p>
    <w:p w14:paraId="3F2F97EB" w14:textId="77777777" w:rsidR="004D6469" w:rsidRPr="004D6469" w:rsidRDefault="004D6469" w:rsidP="004D6469">
      <w:pPr>
        <w:rPr>
          <w:lang w:eastAsia="es-CO"/>
        </w:rPr>
      </w:pPr>
    </w:p>
    <w:p w14:paraId="7C270DAA" w14:textId="2934C560" w:rsidR="004D6469" w:rsidRDefault="004D6469" w:rsidP="00194344">
      <w:pPr>
        <w:rPr>
          <w:b/>
          <w:bCs/>
          <w:lang w:eastAsia="es-CO"/>
        </w:rPr>
      </w:pPr>
      <w:r w:rsidRPr="004D6469">
        <w:rPr>
          <w:b/>
          <w:bCs/>
          <w:lang w:eastAsia="es-CO"/>
        </w:rPr>
        <w:t>Mano de obra directa (M.O.D.)</w:t>
      </w:r>
    </w:p>
    <w:p w14:paraId="5DB26A89" w14:textId="6A4720B9" w:rsidR="004D6469" w:rsidRPr="004D6469" w:rsidRDefault="004D6469" w:rsidP="004D6469">
      <w:pPr>
        <w:rPr>
          <w:rFonts w:asciiTheme="majorHAnsi" w:hAnsiTheme="majorHAnsi" w:cstheme="majorHAnsi"/>
          <w:lang w:eastAsia="es-CO"/>
        </w:rPr>
      </w:pPr>
      <m:oMathPara>
        <m:oMath>
          <m:r>
            <w:rPr>
              <w:rFonts w:ascii="Cambria Math" w:hAnsi="Cambria Math" w:cstheme="majorHAnsi"/>
              <w:lang w:eastAsia="es-CO"/>
            </w:rPr>
            <m:t>M.O.D.=Unidades a producir*costo unitario de la M.O.D.</m:t>
          </m:r>
        </m:oMath>
      </m:oMathPara>
    </w:p>
    <w:p w14:paraId="20ADFB83" w14:textId="11201AC9" w:rsidR="004D6469" w:rsidRPr="004D6469" w:rsidRDefault="004D6469" w:rsidP="004D6469">
      <w:pPr>
        <w:rPr>
          <w:lang w:eastAsia="es-CO"/>
        </w:rPr>
      </w:pPr>
      <m:oMathPara>
        <m:oMath>
          <m:r>
            <w:rPr>
              <w:rFonts w:ascii="Cambria Math" w:hAnsi="Cambria Math"/>
              <w:lang w:eastAsia="es-CO"/>
            </w:rPr>
            <m:t>M.O.D.=63.639*20.000</m:t>
          </m:r>
        </m:oMath>
      </m:oMathPara>
    </w:p>
    <w:p w14:paraId="4D96A017" w14:textId="316702BE" w:rsidR="004D6469" w:rsidRPr="004D6469" w:rsidRDefault="004D6469" w:rsidP="004D6469">
      <w:pPr>
        <w:rPr>
          <w:lang w:eastAsia="es-CO"/>
        </w:rPr>
      </w:pPr>
      <m:oMathPara>
        <m:oMath>
          <m:r>
            <w:rPr>
              <w:rFonts w:ascii="Cambria Math" w:hAnsi="Cambria Math"/>
              <w:lang w:eastAsia="es-CO"/>
            </w:rPr>
            <m:t>M.O.D.=1.272.780.000</m:t>
          </m:r>
        </m:oMath>
      </m:oMathPara>
    </w:p>
    <w:p w14:paraId="1257D52B" w14:textId="77777777" w:rsidR="00FA787C" w:rsidRPr="00FA787C" w:rsidRDefault="00FA787C" w:rsidP="00FA787C">
      <w:pPr>
        <w:pStyle w:val="Prrafodelista"/>
        <w:numPr>
          <w:ilvl w:val="0"/>
          <w:numId w:val="86"/>
        </w:numPr>
        <w:rPr>
          <w:lang w:eastAsia="es-CO"/>
        </w:rPr>
      </w:pPr>
      <w:r w:rsidRPr="00FA787C">
        <w:rPr>
          <w:lang w:eastAsia="es-CO"/>
        </w:rPr>
        <w:t>La mano de obra indirecta (M.O.I.) es un dato de entrada dado por el estudio de factibilidad con un monto de $300.000.000 para el primer año, valor que crece con el IPC y que para el segundo año de proyección quedaría así:</w:t>
      </w:r>
    </w:p>
    <w:p w14:paraId="3F73561A" w14:textId="774EFAAE" w:rsidR="00FA787C" w:rsidRPr="00FA787C" w:rsidRDefault="00FA787C" w:rsidP="00FA787C">
      <w:pPr>
        <w:pStyle w:val="Prrafodelista"/>
        <w:ind w:left="1429" w:firstLine="0"/>
        <w:jc w:val="center"/>
        <w:rPr>
          <w:rFonts w:ascii="Cambria Math" w:eastAsia="Cambria Math" w:hAnsi="Cambria Math" w:cs="Cambria Math"/>
          <w:szCs w:val="28"/>
        </w:rPr>
      </w:pPr>
      <m:oMathPara>
        <m:oMath>
          <m:r>
            <w:rPr>
              <w:rFonts w:ascii="Cambria Math" w:eastAsia="Cambria Math" w:hAnsi="Cambria Math" w:cs="Cambria Math"/>
              <w:szCs w:val="28"/>
            </w:rPr>
            <m:t>M.O.I. año 2 =300.000.000*(1+3.2</m:t>
          </m:r>
          <m:r>
            <w:rPr>
              <w:rFonts w:ascii="Cambria Math" w:eastAsia="Cambria Math" w:hAnsi="Cambria Math" w:cs="Cambria Math"/>
              <w:szCs w:val="28"/>
            </w:rPr>
            <m:t xml:space="preserve"> </m:t>
          </m:r>
          <m:r>
            <w:rPr>
              <w:rFonts w:ascii="Cambria Math" w:eastAsia="Cambria Math" w:hAnsi="Cambria Math" w:cs="Cambria Math"/>
              <w:szCs w:val="28"/>
            </w:rPr>
            <m:t>%)</m:t>
          </m:r>
        </m:oMath>
      </m:oMathPara>
    </w:p>
    <w:p w14:paraId="46BB0527" w14:textId="77777777" w:rsidR="00FA787C" w:rsidRPr="00FA787C" w:rsidRDefault="00FA787C" w:rsidP="00FA787C">
      <w:pPr>
        <w:pStyle w:val="Prrafodelista"/>
        <w:ind w:left="1429" w:firstLine="0"/>
        <w:rPr>
          <w:rFonts w:ascii="Arial" w:eastAsia="Arial" w:hAnsi="Arial" w:cs="Arial"/>
          <w:sz w:val="20"/>
          <w:szCs w:val="20"/>
        </w:rPr>
      </w:pPr>
    </w:p>
    <w:p w14:paraId="0FC17D9E" w14:textId="77777777" w:rsidR="00FA787C" w:rsidRPr="00FA787C" w:rsidRDefault="00FA787C" w:rsidP="00FA787C">
      <w:pPr>
        <w:pStyle w:val="Prrafodelista"/>
        <w:ind w:left="1429" w:firstLine="0"/>
        <w:jc w:val="center"/>
        <w:rPr>
          <w:rFonts w:ascii="Cambria Math" w:eastAsia="Cambria Math" w:hAnsi="Cambria Math" w:cs="Cambria Math"/>
          <w:szCs w:val="28"/>
        </w:rPr>
      </w:pPr>
      <m:oMathPara>
        <m:oMath>
          <m:r>
            <w:rPr>
              <w:rFonts w:ascii="Cambria Math" w:eastAsia="Cambria Math" w:hAnsi="Cambria Math" w:cs="Cambria Math"/>
              <w:szCs w:val="28"/>
            </w:rPr>
            <m:t>M.O.I. año 2 =309.600.000</m:t>
          </m:r>
        </m:oMath>
      </m:oMathPara>
    </w:p>
    <w:p w14:paraId="4A61A288" w14:textId="4E8DEDF8" w:rsidR="004D6469" w:rsidRDefault="00FA787C" w:rsidP="00FA787C">
      <w:pPr>
        <w:pStyle w:val="Prrafodelista"/>
        <w:numPr>
          <w:ilvl w:val="0"/>
          <w:numId w:val="86"/>
        </w:numPr>
        <w:rPr>
          <w:lang w:eastAsia="es-CO"/>
        </w:rPr>
      </w:pPr>
      <w:r w:rsidRPr="00FA787C">
        <w:rPr>
          <w:lang w:eastAsia="es-CO"/>
        </w:rPr>
        <w:t>El valor de las prestaciones sociales se ha proyectado en un 50</w:t>
      </w:r>
      <w:r>
        <w:rPr>
          <w:lang w:eastAsia="es-CO"/>
        </w:rPr>
        <w:t xml:space="preserve"> </w:t>
      </w:r>
      <w:r w:rsidRPr="00FA787C">
        <w:rPr>
          <w:lang w:eastAsia="es-CO"/>
        </w:rPr>
        <w:t>% de las nóminas de producción. Para el primer año su valor se calculó como sigue:</w:t>
      </w:r>
    </w:p>
    <w:p w14:paraId="02730738" w14:textId="63DA0304" w:rsidR="00FA787C" w:rsidRPr="00FA787C" w:rsidRDefault="00FA787C" w:rsidP="00FA787C">
      <w:pPr>
        <w:pStyle w:val="Prrafodelista"/>
        <w:ind w:left="1429" w:firstLine="0"/>
        <w:jc w:val="center"/>
        <w:rPr>
          <w:rFonts w:ascii="Cambria Math" w:eastAsia="Cambria Math" w:hAnsi="Cambria Math" w:cs="Cambria Math"/>
          <w:color w:val="000000"/>
          <w:sz w:val="22"/>
        </w:rPr>
      </w:pPr>
      <m:oMathPara>
        <m:oMath>
          <m:r>
            <w:rPr>
              <w:rFonts w:ascii="Cambria Math" w:eastAsia="Cambria Math" w:hAnsi="Cambria Math" w:cs="Cambria Math"/>
              <w:color w:val="000000"/>
            </w:rPr>
            <m:t>Carga prestacional=</m:t>
          </m:r>
          <m:d>
            <m:dPr>
              <m:ctrlPr>
                <w:rPr>
                  <w:rFonts w:ascii="Cambria Math" w:eastAsia="Cambria Math" w:hAnsi="Cambria Math" w:cs="Cambria Math"/>
                  <w:color w:val="000000"/>
                  <w:sz w:val="22"/>
                  <w:lang w:eastAsia="es-MX"/>
                </w:rPr>
              </m:ctrlPr>
            </m:dPr>
            <m:e>
              <m:r>
                <w:rPr>
                  <w:rFonts w:ascii="Cambria Math" w:eastAsia="Cambria Math" w:hAnsi="Cambria Math" w:cs="Cambria Math"/>
                  <w:color w:val="000000"/>
                </w:rPr>
                <m:t>M.O.D. +M.O.I</m:t>
              </m:r>
            </m:e>
          </m:d>
          <m:r>
            <w:rPr>
              <w:rFonts w:ascii="Cambria Math" w:eastAsia="Cambria Math" w:hAnsi="Cambria Math" w:cs="Cambria Math"/>
              <w:color w:val="000000"/>
            </w:rPr>
            <m:t>*50</m:t>
          </m:r>
          <m:r>
            <w:rPr>
              <w:rFonts w:ascii="Cambria Math" w:eastAsia="Cambria Math" w:hAnsi="Cambria Math" w:cs="Cambria Math"/>
              <w:color w:val="000000"/>
            </w:rPr>
            <m:t xml:space="preserve"> </m:t>
          </m:r>
          <m:r>
            <w:rPr>
              <w:rFonts w:ascii="Cambria Math" w:eastAsia="Cambria Math" w:hAnsi="Cambria Math" w:cs="Cambria Math"/>
              <w:color w:val="000000"/>
            </w:rPr>
            <m:t>%</m:t>
          </m:r>
        </m:oMath>
      </m:oMathPara>
    </w:p>
    <w:p w14:paraId="11E8B2A2" w14:textId="493E888F" w:rsidR="00FA787C" w:rsidRPr="00FA787C" w:rsidRDefault="00FA787C" w:rsidP="00FA787C">
      <w:pPr>
        <w:pStyle w:val="Prrafodelista"/>
        <w:ind w:left="1429" w:firstLine="0"/>
        <w:jc w:val="center"/>
        <w:rPr>
          <w:rFonts w:ascii="Cambria Math" w:eastAsia="Cambria Math" w:hAnsi="Cambria Math" w:cs="Cambria Math"/>
        </w:rPr>
      </w:pPr>
      <m:oMathPara>
        <m:oMath>
          <m:r>
            <w:rPr>
              <w:rFonts w:ascii="Cambria Math" w:eastAsia="Cambria Math" w:hAnsi="Cambria Math" w:cs="Cambria Math"/>
            </w:rPr>
            <m:t>Carga prestacional=</m:t>
          </m:r>
          <m:d>
            <m:dPr>
              <m:ctrlPr>
                <w:rPr>
                  <w:rFonts w:ascii="Cambria Math" w:eastAsia="Cambria Math" w:hAnsi="Cambria Math" w:cs="Cambria Math"/>
                  <w:sz w:val="22"/>
                  <w:lang w:eastAsia="es-MX"/>
                </w:rPr>
              </m:ctrlPr>
            </m:dPr>
            <m:e>
              <m:r>
                <w:rPr>
                  <w:rFonts w:ascii="Cambria Math" w:eastAsia="Cambria Math" w:hAnsi="Cambria Math" w:cs="Cambria Math"/>
                </w:rPr>
                <m:t>1.272.780.000+300.000.000</m:t>
              </m:r>
            </m:e>
          </m:d>
          <m:r>
            <w:rPr>
              <w:rFonts w:ascii="Cambria Math" w:eastAsia="Cambria Math" w:hAnsi="Cambria Math" w:cs="Cambria Math"/>
            </w:rPr>
            <m:t>*50</m:t>
          </m:r>
          <m:r>
            <w:rPr>
              <w:rFonts w:ascii="Cambria Math" w:eastAsia="Cambria Math" w:hAnsi="Cambria Math" w:cs="Cambria Math"/>
            </w:rPr>
            <m:t xml:space="preserve"> </m:t>
          </m:r>
          <m:r>
            <w:rPr>
              <w:rFonts w:ascii="Cambria Math" w:eastAsia="Cambria Math" w:hAnsi="Cambria Math" w:cs="Cambria Math"/>
            </w:rPr>
            <m:t>%</m:t>
          </m:r>
        </m:oMath>
      </m:oMathPara>
    </w:p>
    <w:p w14:paraId="2719A8AD" w14:textId="77777777" w:rsidR="00FA787C" w:rsidRPr="00FA787C" w:rsidRDefault="00FA787C" w:rsidP="00FA787C">
      <w:pPr>
        <w:pStyle w:val="Prrafodelista"/>
        <w:ind w:left="1429" w:firstLine="0"/>
        <w:jc w:val="center"/>
        <w:rPr>
          <w:rFonts w:ascii="Cambria Math" w:eastAsia="Cambria Math" w:hAnsi="Cambria Math" w:cs="Cambria Math"/>
        </w:rPr>
      </w:pPr>
      <m:oMathPara>
        <m:oMath>
          <m:r>
            <w:rPr>
              <w:rFonts w:ascii="Cambria Math" w:eastAsia="Cambria Math" w:hAnsi="Cambria Math" w:cs="Cambria Math"/>
            </w:rPr>
            <m:t>Carga prestacional=786.390.000</m:t>
          </m:r>
        </m:oMath>
      </m:oMathPara>
    </w:p>
    <w:p w14:paraId="3A32EBD4" w14:textId="1E5A2B01" w:rsidR="00FA787C" w:rsidRDefault="00FA787C" w:rsidP="00FA787C">
      <w:pPr>
        <w:pStyle w:val="Prrafodelista"/>
        <w:numPr>
          <w:ilvl w:val="0"/>
          <w:numId w:val="86"/>
        </w:numPr>
        <w:rPr>
          <w:lang w:eastAsia="es-CO"/>
        </w:rPr>
      </w:pPr>
      <w:r w:rsidRPr="00FA787C">
        <w:rPr>
          <w:lang w:eastAsia="es-CO"/>
        </w:rPr>
        <w:lastRenderedPageBreak/>
        <w:t>Para el cálculo de los rubros arrendamiento, mantenimiento, servicios públicos, aseo y vigilancia, se tienen en cuenta los datos de entrada dado por el estudio de factibilidad para el primer año, y luego se sigue la metodología de hacerlos crecer para el resto de los años con el IPC.</w:t>
      </w:r>
    </w:p>
    <w:p w14:paraId="6A985780" w14:textId="5D0C05C6" w:rsidR="00A52630" w:rsidRDefault="00FA787C" w:rsidP="00FA787C">
      <w:pPr>
        <w:pStyle w:val="Ttulo2"/>
      </w:pPr>
      <w:bookmarkStart w:id="10" w:name="_Toc200661024"/>
      <w:r w:rsidRPr="00FA787C">
        <w:t>Proyección de la inversión en activos corrientes</w:t>
      </w:r>
      <w:bookmarkEnd w:id="10"/>
    </w:p>
    <w:p w14:paraId="76136BDA" w14:textId="36941CB3" w:rsidR="00FA787C" w:rsidRDefault="00554FA2" w:rsidP="00FA787C">
      <w:pPr>
        <w:rPr>
          <w:lang w:eastAsia="es-CO"/>
        </w:rPr>
      </w:pPr>
      <w:r w:rsidRPr="00554FA2">
        <w:rPr>
          <w:lang w:eastAsia="es-CO"/>
        </w:rPr>
        <w:t>Es necesario valorar el monto requerido de inversión en inventarios y cartera comercial.</w:t>
      </w:r>
    </w:p>
    <w:p w14:paraId="2CEF0041" w14:textId="2A1F4114" w:rsidR="00554FA2" w:rsidRPr="00554FA2" w:rsidRDefault="00554FA2" w:rsidP="00554FA2">
      <w:pPr>
        <w:pStyle w:val="Prrafodelista"/>
        <w:numPr>
          <w:ilvl w:val="0"/>
          <w:numId w:val="86"/>
        </w:numPr>
        <w:rPr>
          <w:lang w:val="es-419" w:eastAsia="es-CO"/>
        </w:rPr>
      </w:pPr>
      <w:r w:rsidRPr="00554FA2">
        <w:rPr>
          <w:lang w:eastAsia="es-CO"/>
        </w:rPr>
        <w:t>El valor del rubro productos en proceso se calcula multiplicando el valor del inventario final de productos en proceso por el valor del costo unitario en efectivo</w:t>
      </w:r>
      <w:r>
        <w:rPr>
          <w:lang w:eastAsia="es-CO"/>
        </w:rPr>
        <w:t>:</w:t>
      </w:r>
    </w:p>
    <w:p w14:paraId="360261F7" w14:textId="528A7AD8" w:rsidR="00554FA2" w:rsidRPr="00554FA2" w:rsidRDefault="00554FA2" w:rsidP="00554FA2">
      <w:pPr>
        <w:pStyle w:val="Prrafodelista"/>
        <w:ind w:left="1429" w:firstLine="0"/>
        <w:jc w:val="center"/>
        <w:rPr>
          <w:lang w:val="es-419" w:eastAsia="es-CO"/>
        </w:rPr>
      </w:pPr>
      <w:r w:rsidRPr="00554FA2">
        <w:rPr>
          <w:lang w:eastAsia="es-CO"/>
        </w:rPr>
        <w:t xml:space="preserve">2.417 </w:t>
      </w:r>
      <w:r w:rsidRPr="00554FA2">
        <w:rPr>
          <w:rFonts w:ascii="Cambria Math" w:hAnsi="Cambria Math" w:cs="Cambria Math"/>
          <w:lang w:eastAsia="es-CO"/>
        </w:rPr>
        <w:t>𝑋</w:t>
      </w:r>
      <w:r w:rsidRPr="00554FA2">
        <w:rPr>
          <w:lang w:eastAsia="es-CO"/>
        </w:rPr>
        <w:t xml:space="preserve"> 74.614 = 180.314.265</w:t>
      </w:r>
    </w:p>
    <w:p w14:paraId="5BF413EA" w14:textId="285E0B75" w:rsidR="00194344" w:rsidRDefault="00554FA2" w:rsidP="00554FA2">
      <w:pPr>
        <w:pStyle w:val="Prrafodelista"/>
        <w:numPr>
          <w:ilvl w:val="0"/>
          <w:numId w:val="86"/>
        </w:numPr>
        <w:rPr>
          <w:lang w:eastAsia="es-CO"/>
        </w:rPr>
      </w:pPr>
      <w:r w:rsidRPr="00554FA2">
        <w:rPr>
          <w:lang w:eastAsia="es-CO"/>
        </w:rPr>
        <w:t>El valor del costo unitario sale de dividir el costo de producción en efectivo entre el número de unidades a producir:</w:t>
      </w:r>
    </w:p>
    <w:p w14:paraId="5C1E40A4" w14:textId="56C5C9D7" w:rsidR="00554FA2" w:rsidRDefault="00554FA2" w:rsidP="00554FA2">
      <w:pPr>
        <w:pStyle w:val="Prrafodelista"/>
        <w:ind w:left="1429" w:firstLine="0"/>
        <w:jc w:val="center"/>
        <w:rPr>
          <w:lang w:eastAsia="es-CO"/>
        </w:rPr>
      </w:pPr>
      <w:r w:rsidRPr="00554FA2">
        <w:rPr>
          <w:lang w:eastAsia="es-CO"/>
        </w:rPr>
        <w:t>4.748.340.000 / 2.417 = 74.614</w:t>
      </w:r>
    </w:p>
    <w:p w14:paraId="14E13266" w14:textId="1ED21291" w:rsidR="00194344" w:rsidRDefault="00554FA2" w:rsidP="00554FA2">
      <w:pPr>
        <w:pStyle w:val="Prrafodelista"/>
        <w:numPr>
          <w:ilvl w:val="0"/>
          <w:numId w:val="86"/>
        </w:numPr>
        <w:rPr>
          <w:lang w:eastAsia="es-CO"/>
        </w:rPr>
      </w:pPr>
      <w:r w:rsidRPr="00554FA2">
        <w:rPr>
          <w:lang w:eastAsia="es-CO"/>
        </w:rPr>
        <w:t>El valor del rubro productos terminados se calcula multiplicando el valor del inventario final de productos terminados por el valor del costo unitario en efectivo:</w:t>
      </w:r>
    </w:p>
    <w:p w14:paraId="4FF01D07" w14:textId="16AD0427" w:rsidR="00554FA2" w:rsidRDefault="00554FA2" w:rsidP="00554FA2">
      <w:pPr>
        <w:pStyle w:val="Prrafodelista"/>
        <w:ind w:left="1429" w:firstLine="0"/>
        <w:jc w:val="center"/>
        <w:rPr>
          <w:lang w:eastAsia="es-CO"/>
        </w:rPr>
      </w:pPr>
      <w:r w:rsidRPr="00554FA2">
        <w:rPr>
          <w:lang w:eastAsia="es-CO"/>
        </w:rPr>
        <w:t xml:space="preserve">3.222 </w:t>
      </w:r>
      <w:r w:rsidRPr="00554FA2">
        <w:rPr>
          <w:rFonts w:ascii="Cambria Math" w:hAnsi="Cambria Math" w:cs="Cambria Math"/>
          <w:lang w:eastAsia="es-CO"/>
        </w:rPr>
        <w:t>𝑋</w:t>
      </w:r>
      <w:r w:rsidRPr="00554FA2">
        <w:rPr>
          <w:lang w:eastAsia="es-CO"/>
        </w:rPr>
        <w:t xml:space="preserve"> 74.614 = 240.405.278</w:t>
      </w:r>
    </w:p>
    <w:p w14:paraId="0DC8BDA3" w14:textId="39420351" w:rsidR="00064109" w:rsidRDefault="00554FA2" w:rsidP="00554FA2">
      <w:pPr>
        <w:pStyle w:val="Prrafodelista"/>
        <w:numPr>
          <w:ilvl w:val="0"/>
          <w:numId w:val="86"/>
        </w:numPr>
        <w:rPr>
          <w:lang w:eastAsia="es-CO"/>
        </w:rPr>
      </w:pPr>
      <w:r w:rsidRPr="00554FA2">
        <w:rPr>
          <w:lang w:eastAsia="es-CO"/>
        </w:rPr>
        <w:t>El valor del inventario final de materia prima es igual a la división entre la mano de obra directa consumida y la rotación de materia prima:</w:t>
      </w:r>
    </w:p>
    <w:p w14:paraId="1EC2E84F" w14:textId="517DB198" w:rsidR="00554FA2" w:rsidRDefault="00554FA2" w:rsidP="00554FA2">
      <w:pPr>
        <w:pStyle w:val="Prrafodelista"/>
        <w:ind w:left="1429" w:firstLine="0"/>
        <w:jc w:val="center"/>
        <w:rPr>
          <w:lang w:eastAsia="es-CO"/>
        </w:rPr>
      </w:pPr>
      <w:r w:rsidRPr="00554FA2">
        <w:rPr>
          <w:lang w:eastAsia="es-CO"/>
        </w:rPr>
        <w:t>1.272.780.000 / 36 = 53.032.500</w:t>
      </w:r>
    </w:p>
    <w:p w14:paraId="03138247" w14:textId="33E9AA57" w:rsidR="00064109" w:rsidRDefault="00554FA2" w:rsidP="008263C4">
      <w:pPr>
        <w:rPr>
          <w:lang w:eastAsia="es-CO"/>
        </w:rPr>
      </w:pPr>
      <w:r w:rsidRPr="00554FA2">
        <w:rPr>
          <w:lang w:eastAsia="es-CO"/>
        </w:rPr>
        <w:lastRenderedPageBreak/>
        <w:t>Ahora bien, para calcular la rotación de materia prima se dividen los días del año entre el plazo que la empresa estima va a estar almacenada la materia prima, que para este caso son 10 días, luego 360 entre 10 da como resultado 36.</w:t>
      </w:r>
    </w:p>
    <w:p w14:paraId="7DBAEEE3" w14:textId="1E3B89A7" w:rsidR="00554FA2" w:rsidRDefault="00554FA2" w:rsidP="008263C4">
      <w:pPr>
        <w:rPr>
          <w:b/>
          <w:bCs/>
          <w:lang w:eastAsia="es-CO"/>
        </w:rPr>
      </w:pPr>
      <w:r w:rsidRPr="00554FA2">
        <w:rPr>
          <w:b/>
          <w:bCs/>
          <w:lang w:eastAsia="es-CO"/>
        </w:rPr>
        <w:t>La inversión proyectada en inventarios queda como observa en el siguiente cuadro:</w:t>
      </w:r>
    </w:p>
    <w:p w14:paraId="15BCB3D0" w14:textId="22950FDB" w:rsidR="00554FA2" w:rsidRDefault="00EA6769" w:rsidP="00EA6769">
      <w:pPr>
        <w:pStyle w:val="Tabla"/>
        <w:jc w:val="center"/>
        <w:rPr>
          <w:lang w:eastAsia="es-CO"/>
        </w:rPr>
      </w:pPr>
      <w:r w:rsidRPr="00EA6769">
        <w:rPr>
          <w:lang w:eastAsia="es-CO"/>
        </w:rPr>
        <w:t>Inversión en inventarios por año histórico</w:t>
      </w:r>
    </w:p>
    <w:tbl>
      <w:tblPr>
        <w:tblStyle w:val="SENA"/>
        <w:tblW w:w="10642" w:type="dxa"/>
        <w:jc w:val="center"/>
        <w:tblLook w:val="04A0" w:firstRow="1" w:lastRow="0" w:firstColumn="1" w:lastColumn="0" w:noHBand="0" w:noVBand="1"/>
      </w:tblPr>
      <w:tblGrid>
        <w:gridCol w:w="1456"/>
        <w:gridCol w:w="1531"/>
        <w:gridCol w:w="1531"/>
        <w:gridCol w:w="1531"/>
        <w:gridCol w:w="1531"/>
        <w:gridCol w:w="1531"/>
        <w:gridCol w:w="1531"/>
      </w:tblGrid>
      <w:tr w:rsidR="00EA6769" w14:paraId="1AD7E19D" w14:textId="77777777" w:rsidTr="00EA6769">
        <w:trPr>
          <w:cnfStyle w:val="100000000000" w:firstRow="1" w:lastRow="0" w:firstColumn="0" w:lastColumn="0" w:oddVBand="0" w:evenVBand="0" w:oddHBand="0" w:evenHBand="0" w:firstRowFirstColumn="0" w:firstRowLastColumn="0" w:lastRowFirstColumn="0" w:lastRowLastColumn="0"/>
          <w:cantSplit/>
          <w:trHeight w:val="524"/>
          <w:tblHeader/>
          <w:jc w:val="center"/>
        </w:trPr>
        <w:tc>
          <w:tcPr>
            <w:tcW w:w="1456" w:type="dxa"/>
          </w:tcPr>
          <w:p w14:paraId="3956C0DA" w14:textId="77777777" w:rsidR="00EA6769" w:rsidRDefault="00EA6769" w:rsidP="00530F16">
            <w:pPr>
              <w:pStyle w:val="Tablas"/>
              <w:jc w:val="center"/>
            </w:pPr>
            <w:r w:rsidRPr="00FE53C9">
              <w:t>Concepto</w:t>
            </w:r>
          </w:p>
        </w:tc>
        <w:tc>
          <w:tcPr>
            <w:tcW w:w="1531" w:type="dxa"/>
          </w:tcPr>
          <w:p w14:paraId="50312B8F" w14:textId="77777777" w:rsidR="00EA6769" w:rsidRPr="003C34C4" w:rsidRDefault="00EA6769" w:rsidP="00530F16">
            <w:pPr>
              <w:pStyle w:val="Tablas"/>
              <w:jc w:val="center"/>
            </w:pPr>
            <w:r w:rsidRPr="003C34C4">
              <w:t>Año 1</w:t>
            </w:r>
          </w:p>
        </w:tc>
        <w:tc>
          <w:tcPr>
            <w:tcW w:w="1531" w:type="dxa"/>
          </w:tcPr>
          <w:p w14:paraId="0960E7EA" w14:textId="77777777" w:rsidR="00EA6769" w:rsidRPr="003C34C4" w:rsidRDefault="00EA6769" w:rsidP="00530F16">
            <w:pPr>
              <w:pStyle w:val="Tablas"/>
              <w:jc w:val="center"/>
            </w:pPr>
            <w:r w:rsidRPr="003C34C4">
              <w:t>Año 2</w:t>
            </w:r>
          </w:p>
        </w:tc>
        <w:tc>
          <w:tcPr>
            <w:tcW w:w="1531" w:type="dxa"/>
          </w:tcPr>
          <w:p w14:paraId="65ADC31D" w14:textId="77777777" w:rsidR="00EA6769" w:rsidRPr="003C34C4" w:rsidRDefault="00EA6769" w:rsidP="00530F16">
            <w:pPr>
              <w:pStyle w:val="Tablas"/>
              <w:jc w:val="center"/>
            </w:pPr>
            <w:r w:rsidRPr="003C34C4">
              <w:t>Año 3</w:t>
            </w:r>
          </w:p>
        </w:tc>
        <w:tc>
          <w:tcPr>
            <w:tcW w:w="1531" w:type="dxa"/>
          </w:tcPr>
          <w:p w14:paraId="562317D6" w14:textId="77777777" w:rsidR="00EA6769" w:rsidRPr="003C34C4" w:rsidRDefault="00EA6769" w:rsidP="00530F16">
            <w:pPr>
              <w:pStyle w:val="Tablas"/>
              <w:jc w:val="center"/>
            </w:pPr>
            <w:r w:rsidRPr="003C34C4">
              <w:t>Año 4</w:t>
            </w:r>
          </w:p>
        </w:tc>
        <w:tc>
          <w:tcPr>
            <w:tcW w:w="1531" w:type="dxa"/>
          </w:tcPr>
          <w:p w14:paraId="1B564097" w14:textId="77777777" w:rsidR="00EA6769" w:rsidRPr="003C34C4" w:rsidRDefault="00EA6769" w:rsidP="00530F16">
            <w:pPr>
              <w:pStyle w:val="Tablas"/>
              <w:jc w:val="center"/>
            </w:pPr>
            <w:r w:rsidRPr="003C34C4">
              <w:t>Año 5</w:t>
            </w:r>
          </w:p>
        </w:tc>
        <w:tc>
          <w:tcPr>
            <w:tcW w:w="1531" w:type="dxa"/>
          </w:tcPr>
          <w:p w14:paraId="56F89E25" w14:textId="77777777" w:rsidR="00EA6769" w:rsidRPr="003C34C4" w:rsidRDefault="00EA6769" w:rsidP="00530F16">
            <w:pPr>
              <w:pStyle w:val="Tablas"/>
              <w:jc w:val="center"/>
            </w:pPr>
            <w:r w:rsidRPr="003C34C4">
              <w:t>Año 6</w:t>
            </w:r>
          </w:p>
        </w:tc>
      </w:tr>
      <w:tr w:rsidR="00EA6769" w14:paraId="2371DC76" w14:textId="77777777" w:rsidTr="00EA6769">
        <w:trPr>
          <w:cnfStyle w:val="000000100000" w:firstRow="0" w:lastRow="0" w:firstColumn="0" w:lastColumn="0" w:oddVBand="0" w:evenVBand="0" w:oddHBand="1" w:evenHBand="0" w:firstRowFirstColumn="0" w:firstRowLastColumn="0" w:lastRowFirstColumn="0" w:lastRowLastColumn="0"/>
          <w:trHeight w:val="406"/>
          <w:jc w:val="center"/>
        </w:trPr>
        <w:tc>
          <w:tcPr>
            <w:tcW w:w="1456" w:type="dxa"/>
          </w:tcPr>
          <w:p w14:paraId="66F6F449" w14:textId="49CDAD38" w:rsidR="00EA6769" w:rsidRPr="00991E68" w:rsidRDefault="00EA6769" w:rsidP="00EA6769">
            <w:pPr>
              <w:pStyle w:val="Tablas"/>
              <w:rPr>
                <w:sz w:val="20"/>
                <w:szCs w:val="20"/>
              </w:rPr>
            </w:pPr>
            <w:r w:rsidRPr="009D5556">
              <w:t>Productos en proceso</w:t>
            </w:r>
          </w:p>
        </w:tc>
        <w:tc>
          <w:tcPr>
            <w:tcW w:w="1531" w:type="dxa"/>
          </w:tcPr>
          <w:p w14:paraId="2B0693D3" w14:textId="727B1B3A" w:rsidR="00EA6769" w:rsidRPr="00991E68" w:rsidRDefault="00EA6769" w:rsidP="00EA6769">
            <w:pPr>
              <w:pStyle w:val="Tablas"/>
              <w:jc w:val="right"/>
              <w:rPr>
                <w:sz w:val="20"/>
                <w:szCs w:val="20"/>
              </w:rPr>
            </w:pPr>
            <w:r w:rsidRPr="009D5556">
              <w:t>$180.341.265</w:t>
            </w:r>
          </w:p>
        </w:tc>
        <w:tc>
          <w:tcPr>
            <w:tcW w:w="1531" w:type="dxa"/>
          </w:tcPr>
          <w:p w14:paraId="3661D06F" w14:textId="77D070C2" w:rsidR="00EA6769" w:rsidRPr="00991E68" w:rsidRDefault="00EA6769" w:rsidP="00EA6769">
            <w:pPr>
              <w:pStyle w:val="Tablas"/>
              <w:jc w:val="right"/>
              <w:rPr>
                <w:sz w:val="20"/>
                <w:szCs w:val="20"/>
              </w:rPr>
            </w:pPr>
            <w:r w:rsidRPr="009D5556">
              <w:t>$191.101.256</w:t>
            </w:r>
          </w:p>
        </w:tc>
        <w:tc>
          <w:tcPr>
            <w:tcW w:w="1531" w:type="dxa"/>
          </w:tcPr>
          <w:p w14:paraId="6185F070" w14:textId="1282C9E0" w:rsidR="00EA6769" w:rsidRPr="00991E68" w:rsidRDefault="00EA6769" w:rsidP="00EA6769">
            <w:pPr>
              <w:pStyle w:val="Tablas"/>
              <w:jc w:val="right"/>
              <w:rPr>
                <w:sz w:val="20"/>
                <w:szCs w:val="20"/>
              </w:rPr>
            </w:pPr>
            <w:r w:rsidRPr="009D5556">
              <w:t>$199.056.172</w:t>
            </w:r>
          </w:p>
        </w:tc>
        <w:tc>
          <w:tcPr>
            <w:tcW w:w="1531" w:type="dxa"/>
          </w:tcPr>
          <w:p w14:paraId="6A65E8C7" w14:textId="3E87528B" w:rsidR="00EA6769" w:rsidRPr="00991E68" w:rsidRDefault="00EA6769" w:rsidP="00EA6769">
            <w:pPr>
              <w:pStyle w:val="Tablas"/>
              <w:jc w:val="right"/>
              <w:rPr>
                <w:sz w:val="20"/>
                <w:szCs w:val="20"/>
              </w:rPr>
            </w:pPr>
            <w:r w:rsidRPr="009D5556">
              <w:t>$207.451.219</w:t>
            </w:r>
          </w:p>
        </w:tc>
        <w:tc>
          <w:tcPr>
            <w:tcW w:w="1531" w:type="dxa"/>
          </w:tcPr>
          <w:p w14:paraId="62A0104E" w14:textId="687672DD" w:rsidR="00EA6769" w:rsidRPr="00991E68" w:rsidRDefault="00EA6769" w:rsidP="00EA6769">
            <w:pPr>
              <w:pStyle w:val="Tablas"/>
              <w:jc w:val="right"/>
              <w:rPr>
                <w:sz w:val="20"/>
                <w:szCs w:val="20"/>
              </w:rPr>
            </w:pPr>
            <w:r w:rsidRPr="009D5556">
              <w:t>$216.256.870</w:t>
            </w:r>
          </w:p>
        </w:tc>
        <w:tc>
          <w:tcPr>
            <w:tcW w:w="1531" w:type="dxa"/>
          </w:tcPr>
          <w:p w14:paraId="319E5D66" w14:textId="2321765B" w:rsidR="00EA6769" w:rsidRPr="00991E68" w:rsidRDefault="00EA6769" w:rsidP="00EA6769">
            <w:pPr>
              <w:pStyle w:val="Tablas"/>
              <w:jc w:val="right"/>
              <w:rPr>
                <w:sz w:val="20"/>
                <w:szCs w:val="20"/>
              </w:rPr>
            </w:pPr>
            <w:r w:rsidRPr="009D5556">
              <w:t>$225.395.267</w:t>
            </w:r>
          </w:p>
        </w:tc>
      </w:tr>
      <w:tr w:rsidR="00EA6769" w14:paraId="6BFAB929" w14:textId="77777777" w:rsidTr="00EA6769">
        <w:trPr>
          <w:trHeight w:val="423"/>
          <w:jc w:val="center"/>
        </w:trPr>
        <w:tc>
          <w:tcPr>
            <w:tcW w:w="1456" w:type="dxa"/>
          </w:tcPr>
          <w:p w14:paraId="62235C81" w14:textId="55C65461" w:rsidR="00EA6769" w:rsidRPr="00991E68" w:rsidRDefault="00EA6769" w:rsidP="00EA6769">
            <w:pPr>
              <w:pStyle w:val="Tablas"/>
              <w:rPr>
                <w:sz w:val="20"/>
                <w:szCs w:val="20"/>
              </w:rPr>
            </w:pPr>
            <w:r w:rsidRPr="009D5556">
              <w:t>Productos terminados</w:t>
            </w:r>
          </w:p>
        </w:tc>
        <w:tc>
          <w:tcPr>
            <w:tcW w:w="1531" w:type="dxa"/>
          </w:tcPr>
          <w:p w14:paraId="01A09F34" w14:textId="349FE67B" w:rsidR="00EA6769" w:rsidRPr="00991E68" w:rsidRDefault="00EA6769" w:rsidP="00EA6769">
            <w:pPr>
              <w:pStyle w:val="Tablas"/>
              <w:jc w:val="right"/>
              <w:rPr>
                <w:sz w:val="20"/>
                <w:szCs w:val="20"/>
              </w:rPr>
            </w:pPr>
            <w:r w:rsidRPr="009D5556">
              <w:t>$240.405.278</w:t>
            </w:r>
          </w:p>
        </w:tc>
        <w:tc>
          <w:tcPr>
            <w:tcW w:w="1531" w:type="dxa"/>
          </w:tcPr>
          <w:p w14:paraId="0A08354E" w14:textId="7559BCF8" w:rsidR="00EA6769" w:rsidRPr="00991E68" w:rsidRDefault="00EA6769" w:rsidP="00EA6769">
            <w:pPr>
              <w:pStyle w:val="Tablas"/>
              <w:jc w:val="right"/>
              <w:rPr>
                <w:sz w:val="20"/>
                <w:szCs w:val="20"/>
              </w:rPr>
            </w:pPr>
            <w:r w:rsidRPr="009D5556">
              <w:t>$254.749.482</w:t>
            </w:r>
          </w:p>
        </w:tc>
        <w:tc>
          <w:tcPr>
            <w:tcW w:w="1531" w:type="dxa"/>
          </w:tcPr>
          <w:p w14:paraId="77F1B9A4" w14:textId="0EB37074" w:rsidR="00EA6769" w:rsidRPr="00991E68" w:rsidRDefault="00EA6769" w:rsidP="00EA6769">
            <w:pPr>
              <w:pStyle w:val="Tablas"/>
              <w:jc w:val="right"/>
              <w:rPr>
                <w:sz w:val="20"/>
                <w:szCs w:val="20"/>
              </w:rPr>
            </w:pPr>
            <w:r w:rsidRPr="009D5556">
              <w:t>$265.461.956</w:t>
            </w:r>
          </w:p>
        </w:tc>
        <w:tc>
          <w:tcPr>
            <w:tcW w:w="1531" w:type="dxa"/>
          </w:tcPr>
          <w:p w14:paraId="0F6BB8C9" w14:textId="14EDDD72" w:rsidR="00EA6769" w:rsidRPr="00991E68" w:rsidRDefault="00EA6769" w:rsidP="00EA6769">
            <w:pPr>
              <w:pStyle w:val="Tablas"/>
              <w:jc w:val="right"/>
              <w:rPr>
                <w:sz w:val="20"/>
                <w:szCs w:val="20"/>
              </w:rPr>
            </w:pPr>
            <w:r w:rsidRPr="009D5556">
              <w:t>$276.629.208</w:t>
            </w:r>
          </w:p>
        </w:tc>
        <w:tc>
          <w:tcPr>
            <w:tcW w:w="1531" w:type="dxa"/>
          </w:tcPr>
          <w:p w14:paraId="329CBDFA" w14:textId="045526F3" w:rsidR="00EA6769" w:rsidRPr="00991E68" w:rsidRDefault="00EA6769" w:rsidP="00EA6769">
            <w:pPr>
              <w:pStyle w:val="Tablas"/>
              <w:jc w:val="right"/>
              <w:rPr>
                <w:sz w:val="20"/>
                <w:szCs w:val="20"/>
              </w:rPr>
            </w:pPr>
            <w:r w:rsidRPr="009D5556">
              <w:t>$288.314.168</w:t>
            </w:r>
          </w:p>
        </w:tc>
        <w:tc>
          <w:tcPr>
            <w:tcW w:w="1531" w:type="dxa"/>
          </w:tcPr>
          <w:p w14:paraId="4230FA2F" w14:textId="51C3E529" w:rsidR="00EA6769" w:rsidRPr="00991E68" w:rsidRDefault="00EA6769" w:rsidP="00EA6769">
            <w:pPr>
              <w:pStyle w:val="Tablas"/>
              <w:jc w:val="right"/>
              <w:rPr>
                <w:sz w:val="20"/>
                <w:szCs w:val="20"/>
              </w:rPr>
            </w:pPr>
            <w:r w:rsidRPr="009D5556">
              <w:t>$300.527.023</w:t>
            </w:r>
          </w:p>
        </w:tc>
      </w:tr>
      <w:tr w:rsidR="00EA6769" w14:paraId="2C967BBA" w14:textId="77777777" w:rsidTr="00EA6769">
        <w:trPr>
          <w:cnfStyle w:val="000000100000" w:firstRow="0" w:lastRow="0" w:firstColumn="0" w:lastColumn="0" w:oddVBand="0" w:evenVBand="0" w:oddHBand="1" w:evenHBand="0" w:firstRowFirstColumn="0" w:firstRowLastColumn="0" w:lastRowFirstColumn="0" w:lastRowLastColumn="0"/>
          <w:trHeight w:val="406"/>
          <w:jc w:val="center"/>
        </w:trPr>
        <w:tc>
          <w:tcPr>
            <w:tcW w:w="1456" w:type="dxa"/>
          </w:tcPr>
          <w:p w14:paraId="0C9E3CCE" w14:textId="633B282A" w:rsidR="00EA6769" w:rsidRPr="00991E68" w:rsidRDefault="00EA6769" w:rsidP="00EA6769">
            <w:pPr>
              <w:pStyle w:val="Tablas"/>
              <w:rPr>
                <w:sz w:val="20"/>
                <w:szCs w:val="20"/>
              </w:rPr>
            </w:pPr>
            <w:r w:rsidRPr="009D5556">
              <w:t>Rotación del inventario de Materia Prima (360 / días de inventario de Materia Prima)</w:t>
            </w:r>
          </w:p>
        </w:tc>
        <w:tc>
          <w:tcPr>
            <w:tcW w:w="1531" w:type="dxa"/>
          </w:tcPr>
          <w:p w14:paraId="2D8F5552" w14:textId="6F80BE07" w:rsidR="00EA6769" w:rsidRPr="00991E68" w:rsidRDefault="00EA6769" w:rsidP="00EA6769">
            <w:pPr>
              <w:pStyle w:val="Tablas"/>
              <w:jc w:val="right"/>
              <w:rPr>
                <w:sz w:val="20"/>
                <w:szCs w:val="20"/>
              </w:rPr>
            </w:pPr>
            <w:r w:rsidRPr="009D5556">
              <w:t>36</w:t>
            </w:r>
          </w:p>
        </w:tc>
        <w:tc>
          <w:tcPr>
            <w:tcW w:w="1531" w:type="dxa"/>
          </w:tcPr>
          <w:p w14:paraId="6EC90440" w14:textId="39070C87" w:rsidR="00EA6769" w:rsidRPr="00991E68" w:rsidRDefault="00EA6769" w:rsidP="00EA6769">
            <w:pPr>
              <w:pStyle w:val="Tablas"/>
              <w:jc w:val="right"/>
              <w:rPr>
                <w:sz w:val="20"/>
                <w:szCs w:val="20"/>
              </w:rPr>
            </w:pPr>
            <w:r w:rsidRPr="009D5556">
              <w:t>36</w:t>
            </w:r>
          </w:p>
        </w:tc>
        <w:tc>
          <w:tcPr>
            <w:tcW w:w="1531" w:type="dxa"/>
          </w:tcPr>
          <w:p w14:paraId="30B506CF" w14:textId="5E7865CB" w:rsidR="00EA6769" w:rsidRPr="00991E68" w:rsidRDefault="00EA6769" w:rsidP="00EA6769">
            <w:pPr>
              <w:pStyle w:val="Tablas"/>
              <w:jc w:val="right"/>
              <w:rPr>
                <w:sz w:val="20"/>
                <w:szCs w:val="20"/>
              </w:rPr>
            </w:pPr>
            <w:r w:rsidRPr="009D5556">
              <w:t>36</w:t>
            </w:r>
          </w:p>
        </w:tc>
        <w:tc>
          <w:tcPr>
            <w:tcW w:w="1531" w:type="dxa"/>
          </w:tcPr>
          <w:p w14:paraId="2BD2FAE8" w14:textId="4BE5F2EA" w:rsidR="00EA6769" w:rsidRPr="00991E68" w:rsidRDefault="00EA6769" w:rsidP="00EA6769">
            <w:pPr>
              <w:pStyle w:val="Tablas"/>
              <w:jc w:val="right"/>
              <w:rPr>
                <w:sz w:val="20"/>
                <w:szCs w:val="20"/>
              </w:rPr>
            </w:pPr>
            <w:r w:rsidRPr="009D5556">
              <w:t>36</w:t>
            </w:r>
          </w:p>
        </w:tc>
        <w:tc>
          <w:tcPr>
            <w:tcW w:w="1531" w:type="dxa"/>
          </w:tcPr>
          <w:p w14:paraId="57F0699A" w14:textId="4FA4D080" w:rsidR="00EA6769" w:rsidRPr="00991E68" w:rsidRDefault="00EA6769" w:rsidP="00EA6769">
            <w:pPr>
              <w:pStyle w:val="Tablas"/>
              <w:jc w:val="right"/>
              <w:rPr>
                <w:sz w:val="20"/>
                <w:szCs w:val="20"/>
              </w:rPr>
            </w:pPr>
            <w:r w:rsidRPr="009D5556">
              <w:t>36</w:t>
            </w:r>
          </w:p>
        </w:tc>
        <w:tc>
          <w:tcPr>
            <w:tcW w:w="1531" w:type="dxa"/>
          </w:tcPr>
          <w:p w14:paraId="3D10122F" w14:textId="00DFA202" w:rsidR="00EA6769" w:rsidRPr="00991E68" w:rsidRDefault="00EA6769" w:rsidP="00EA6769">
            <w:pPr>
              <w:pStyle w:val="Tablas"/>
              <w:jc w:val="right"/>
              <w:rPr>
                <w:sz w:val="20"/>
                <w:szCs w:val="20"/>
              </w:rPr>
            </w:pPr>
            <w:r w:rsidRPr="009D5556">
              <w:t>36</w:t>
            </w:r>
          </w:p>
        </w:tc>
      </w:tr>
      <w:tr w:rsidR="00EA6769" w14:paraId="11A37505" w14:textId="77777777" w:rsidTr="00EA6769">
        <w:trPr>
          <w:trHeight w:val="406"/>
          <w:jc w:val="center"/>
        </w:trPr>
        <w:tc>
          <w:tcPr>
            <w:tcW w:w="1456" w:type="dxa"/>
          </w:tcPr>
          <w:p w14:paraId="24156291" w14:textId="1E56E299" w:rsidR="00EA6769" w:rsidRPr="00991E68" w:rsidRDefault="00EA6769" w:rsidP="00EA6769">
            <w:pPr>
              <w:pStyle w:val="Tablas"/>
              <w:rPr>
                <w:sz w:val="20"/>
                <w:szCs w:val="20"/>
              </w:rPr>
            </w:pPr>
            <w:r w:rsidRPr="009D5556">
              <w:t>Inventario final de Materia prima (Costo total de M.P. a consumir / Rotación de M.P.)</w:t>
            </w:r>
          </w:p>
        </w:tc>
        <w:tc>
          <w:tcPr>
            <w:tcW w:w="1531" w:type="dxa"/>
          </w:tcPr>
          <w:p w14:paraId="63731FE7" w14:textId="063FC015" w:rsidR="00EA6769" w:rsidRPr="00991E68" w:rsidRDefault="00EA6769" w:rsidP="00EA6769">
            <w:pPr>
              <w:pStyle w:val="Tablas"/>
              <w:jc w:val="right"/>
              <w:rPr>
                <w:sz w:val="20"/>
                <w:szCs w:val="20"/>
              </w:rPr>
            </w:pPr>
            <w:r w:rsidRPr="009D5556">
              <w:t>$53.032.500</w:t>
            </w:r>
          </w:p>
        </w:tc>
        <w:tc>
          <w:tcPr>
            <w:tcW w:w="1531" w:type="dxa"/>
          </w:tcPr>
          <w:p w14:paraId="529BC8D8" w14:textId="56B8A2F5" w:rsidR="00EA6769" w:rsidRPr="00991E68" w:rsidRDefault="00EA6769" w:rsidP="00EA6769">
            <w:pPr>
              <w:pStyle w:val="Tablas"/>
              <w:jc w:val="right"/>
              <w:rPr>
                <w:sz w:val="20"/>
                <w:szCs w:val="20"/>
              </w:rPr>
            </w:pPr>
            <w:r w:rsidRPr="009D5556">
              <w:t>$50.426.960</w:t>
            </w:r>
          </w:p>
        </w:tc>
        <w:tc>
          <w:tcPr>
            <w:tcW w:w="1531" w:type="dxa"/>
          </w:tcPr>
          <w:p w14:paraId="3D74DDD6" w14:textId="0450717A" w:rsidR="00EA6769" w:rsidRPr="00991E68" w:rsidRDefault="00EA6769" w:rsidP="00EA6769">
            <w:pPr>
              <w:pStyle w:val="Tablas"/>
              <w:jc w:val="right"/>
              <w:rPr>
                <w:sz w:val="20"/>
                <w:szCs w:val="20"/>
              </w:rPr>
            </w:pPr>
            <w:r w:rsidRPr="009D5556">
              <w:t>$52.676.087</w:t>
            </w:r>
          </w:p>
        </w:tc>
        <w:tc>
          <w:tcPr>
            <w:tcW w:w="1531" w:type="dxa"/>
          </w:tcPr>
          <w:p w14:paraId="476F2CA4" w14:textId="1D1E16A9" w:rsidR="00EA6769" w:rsidRPr="00991E68" w:rsidRDefault="00EA6769" w:rsidP="00EA6769">
            <w:pPr>
              <w:pStyle w:val="Tablas"/>
              <w:jc w:val="right"/>
              <w:rPr>
                <w:sz w:val="20"/>
                <w:szCs w:val="20"/>
              </w:rPr>
            </w:pPr>
            <w:r w:rsidRPr="009D5556">
              <w:t>$55.084.586</w:t>
            </w:r>
          </w:p>
        </w:tc>
        <w:tc>
          <w:tcPr>
            <w:tcW w:w="1531" w:type="dxa"/>
          </w:tcPr>
          <w:p w14:paraId="0F105783" w14:textId="265813DC" w:rsidR="00EA6769" w:rsidRPr="00991E68" w:rsidRDefault="00EA6769" w:rsidP="00EA6769">
            <w:pPr>
              <w:pStyle w:val="Tablas"/>
              <w:jc w:val="right"/>
              <w:rPr>
                <w:sz w:val="20"/>
                <w:szCs w:val="20"/>
              </w:rPr>
            </w:pPr>
            <w:r w:rsidRPr="009D5556">
              <w:t>$57.589.244</w:t>
            </w:r>
          </w:p>
        </w:tc>
        <w:tc>
          <w:tcPr>
            <w:tcW w:w="1531" w:type="dxa"/>
          </w:tcPr>
          <w:p w14:paraId="00F9FE75" w14:textId="1BFE96D2" w:rsidR="00EA6769" w:rsidRPr="00991E68" w:rsidRDefault="00EA6769" w:rsidP="00EA6769">
            <w:pPr>
              <w:pStyle w:val="Tablas"/>
              <w:jc w:val="right"/>
              <w:rPr>
                <w:sz w:val="20"/>
                <w:szCs w:val="20"/>
              </w:rPr>
            </w:pPr>
            <w:r w:rsidRPr="009D5556">
              <w:t>$60.206.244</w:t>
            </w:r>
          </w:p>
        </w:tc>
      </w:tr>
    </w:tbl>
    <w:p w14:paraId="058D7B31" w14:textId="77777777" w:rsidR="00EA6769" w:rsidRDefault="00EA6769" w:rsidP="00EA6769">
      <w:pPr>
        <w:pStyle w:val="Prrafodelista"/>
        <w:ind w:left="1429" w:firstLine="0"/>
        <w:rPr>
          <w:lang w:eastAsia="es-CO"/>
        </w:rPr>
      </w:pPr>
    </w:p>
    <w:p w14:paraId="3B089BBF" w14:textId="6D30D5F8" w:rsidR="00064109" w:rsidRDefault="00EA6769" w:rsidP="00EA6769">
      <w:pPr>
        <w:pStyle w:val="Prrafodelista"/>
        <w:numPr>
          <w:ilvl w:val="0"/>
          <w:numId w:val="86"/>
        </w:numPr>
        <w:rPr>
          <w:lang w:eastAsia="es-CO"/>
        </w:rPr>
      </w:pPr>
      <w:r w:rsidRPr="00EA6769">
        <w:rPr>
          <w:lang w:eastAsia="es-CO"/>
        </w:rPr>
        <w:lastRenderedPageBreak/>
        <w:t>Para el cálculo del valor de la cartera comercial que va a quedar al final del año basta dividir el valor de las ventas entre la rotación de cartera.</w:t>
      </w:r>
    </w:p>
    <w:p w14:paraId="1251F501" w14:textId="47FC58DD" w:rsidR="00EA6769" w:rsidRDefault="00EA6769" w:rsidP="00EA6769">
      <w:pPr>
        <w:pStyle w:val="Prrafodelista"/>
        <w:ind w:left="1429" w:firstLine="0"/>
        <w:jc w:val="center"/>
        <w:rPr>
          <w:lang w:eastAsia="es-CO"/>
        </w:rPr>
      </w:pPr>
      <w:r w:rsidRPr="00EA6769">
        <w:rPr>
          <w:lang w:eastAsia="es-CO"/>
        </w:rPr>
        <w:t>7.830.000.000 / 8 = 978.750.000</w:t>
      </w:r>
    </w:p>
    <w:p w14:paraId="36CD5D1C" w14:textId="62C1E5BB" w:rsidR="00EA6769" w:rsidRDefault="00EA6769" w:rsidP="00EA6769">
      <w:pPr>
        <w:pStyle w:val="Prrafodelista"/>
        <w:ind w:left="1429" w:firstLine="0"/>
        <w:rPr>
          <w:lang w:eastAsia="es-CO"/>
        </w:rPr>
      </w:pPr>
      <w:r w:rsidRPr="00EA6769">
        <w:rPr>
          <w:lang w:eastAsia="es-CO"/>
        </w:rPr>
        <w:t>La rotación de cartera se calcula dividiendo los días del año entre el plazo que la empresa estima va a dar a sus clientes ya que se estima que todas las ventas se efectuarán a crédito con un plazo de 45 días, luego 360 entre 45 da como resultado 8.</w:t>
      </w:r>
    </w:p>
    <w:p w14:paraId="138E498B" w14:textId="77777777" w:rsidR="00EA6769" w:rsidRDefault="00EA6769" w:rsidP="00EA6769">
      <w:pPr>
        <w:pStyle w:val="Prrafodelista"/>
        <w:ind w:left="1429" w:firstLine="0"/>
        <w:rPr>
          <w:lang w:eastAsia="es-CO"/>
        </w:rPr>
      </w:pPr>
    </w:p>
    <w:p w14:paraId="58E4C60A" w14:textId="509140D3" w:rsidR="00EA6769" w:rsidRDefault="00EA6769" w:rsidP="00EA6769">
      <w:pPr>
        <w:pStyle w:val="Prrafodelista"/>
        <w:numPr>
          <w:ilvl w:val="0"/>
          <w:numId w:val="86"/>
        </w:numPr>
        <w:rPr>
          <w:lang w:eastAsia="es-CO"/>
        </w:rPr>
      </w:pPr>
      <w:r w:rsidRPr="00EA6769">
        <w:rPr>
          <w:lang w:eastAsia="es-CO"/>
        </w:rPr>
        <w:t>Una cosa es el valor final de la cartera y otra es la inversión requerida en cartera, valor que se calcula dividiendo el monto de la cartera entre el precio de venta unitario para luego multiplicarlo por el costo de producción unitario en efectivo. Queda de la siguiente manera:</w:t>
      </w:r>
    </w:p>
    <w:p w14:paraId="253F9D13" w14:textId="5FE672CA" w:rsidR="00EA6769" w:rsidRDefault="00EA6769" w:rsidP="00EA6769">
      <w:pPr>
        <w:pStyle w:val="Prrafodelista"/>
        <w:ind w:left="1429" w:firstLine="0"/>
        <w:jc w:val="center"/>
        <w:rPr>
          <w:lang w:eastAsia="es-CO"/>
        </w:rPr>
      </w:pPr>
      <w:r w:rsidRPr="00EA6769">
        <w:rPr>
          <w:lang w:eastAsia="es-CO"/>
        </w:rPr>
        <w:t xml:space="preserve">(978.750.000 / 135.000) </w:t>
      </w:r>
      <w:r w:rsidRPr="00EA6769">
        <w:rPr>
          <w:rFonts w:ascii="Cambria Math" w:hAnsi="Cambria Math" w:cs="Cambria Math"/>
          <w:lang w:eastAsia="es-CO"/>
        </w:rPr>
        <w:t>𝑋</w:t>
      </w:r>
      <w:r w:rsidRPr="00EA6769">
        <w:rPr>
          <w:lang w:eastAsia="es-CO"/>
        </w:rPr>
        <w:t xml:space="preserve"> 74.614 = 540.949.182</w:t>
      </w:r>
    </w:p>
    <w:p w14:paraId="430815E1" w14:textId="77777777" w:rsidR="00EA6769" w:rsidRDefault="00EA6769" w:rsidP="00EA6769">
      <w:pPr>
        <w:pStyle w:val="Prrafodelista"/>
        <w:ind w:left="1429" w:firstLine="0"/>
        <w:jc w:val="center"/>
        <w:rPr>
          <w:lang w:eastAsia="es-CO"/>
        </w:rPr>
      </w:pPr>
    </w:p>
    <w:p w14:paraId="7A476AFF" w14:textId="37065A75" w:rsidR="00064109" w:rsidRDefault="00EA6769" w:rsidP="00EA6769">
      <w:pPr>
        <w:pStyle w:val="Prrafodelista"/>
        <w:numPr>
          <w:ilvl w:val="0"/>
          <w:numId w:val="86"/>
        </w:numPr>
        <w:rPr>
          <w:lang w:eastAsia="es-CO"/>
        </w:rPr>
      </w:pPr>
      <w:r w:rsidRPr="00EA6769">
        <w:rPr>
          <w:lang w:eastAsia="es-CO"/>
        </w:rPr>
        <w:t>Si la empresa vende en el primer año la suma de $7.830.000.000 y el valor de la cartera final es de $978.750.000, significa que la diferencia, $6.851.250.000 se recaudó en el año. Dato importante que va a alimentar el estado de flujo de efectivo, mientras que el valor de ventas alimenta el estado de resultados y el saldo de cartera va a parar al Estado de Situación financiera.</w:t>
      </w:r>
    </w:p>
    <w:p w14:paraId="694AD466" w14:textId="7164E779" w:rsidR="00064109" w:rsidRDefault="0033711F" w:rsidP="0033711F">
      <w:pPr>
        <w:pStyle w:val="Ttulo2"/>
      </w:pPr>
      <w:bookmarkStart w:id="11" w:name="_Toc200661025"/>
      <w:r w:rsidRPr="0033711F">
        <w:t>Inversión</w:t>
      </w:r>
      <w:bookmarkEnd w:id="11"/>
    </w:p>
    <w:p w14:paraId="74C828EA" w14:textId="43111FA8" w:rsidR="0033711F" w:rsidRDefault="0033711F" w:rsidP="0033711F">
      <w:pPr>
        <w:rPr>
          <w:lang w:eastAsia="es-CO"/>
        </w:rPr>
      </w:pPr>
      <w:r w:rsidRPr="0033711F">
        <w:rPr>
          <w:lang w:eastAsia="es-CO"/>
        </w:rPr>
        <w:t>En este punto se calcula la inversión que la empresa requiere efectuar para montar la nueva línea de negocio al igual que las fuentes de financiación.</w:t>
      </w:r>
    </w:p>
    <w:p w14:paraId="0C4B0A1B" w14:textId="1B222A14" w:rsidR="0033711F" w:rsidRPr="0033711F" w:rsidRDefault="0033711F" w:rsidP="0033711F">
      <w:pPr>
        <w:pStyle w:val="Prrafodelista"/>
        <w:numPr>
          <w:ilvl w:val="0"/>
          <w:numId w:val="86"/>
        </w:numPr>
        <w:rPr>
          <w:lang w:val="es-419" w:eastAsia="es-CO"/>
        </w:rPr>
      </w:pPr>
      <w:r w:rsidRPr="0033711F">
        <w:rPr>
          <w:b/>
          <w:bCs/>
          <w:lang w:eastAsia="es-CO"/>
        </w:rPr>
        <w:lastRenderedPageBreak/>
        <w:t>Inversión en efectivo:</w:t>
      </w:r>
      <w:r w:rsidRPr="0033711F">
        <w:rPr>
          <w:lang w:eastAsia="es-CO"/>
        </w:rPr>
        <w:t> tal cual lo dicen los datos de entrada se prevé que para iniciar operaciones sin contratiempos de flujo de caja es necesario tener en cuenta al momento de calcular la inversión inicial una cantidad de dinero que soporte la operación durante los primeros dos meses para poder pagar los gastos de operación, los salarios, el arrendamiento, el mantenimiento y los gastos de servicios públicos, de aseo y vigilancia. Dichos valores se calculan dividiendo el valor anual de cada gasto entre los doce meses del año y el resultado se multiplica por 2.</w:t>
      </w:r>
    </w:p>
    <w:p w14:paraId="1B16DF61" w14:textId="77777777" w:rsidR="0033711F" w:rsidRPr="0033711F" w:rsidRDefault="0033711F" w:rsidP="0033711F">
      <w:pPr>
        <w:pStyle w:val="Prrafodelista"/>
        <w:ind w:left="1429" w:firstLine="0"/>
        <w:rPr>
          <w:lang w:val="es-419" w:eastAsia="es-CO"/>
        </w:rPr>
      </w:pPr>
    </w:p>
    <w:p w14:paraId="3C55D5E8" w14:textId="5EC6A62B" w:rsidR="0033711F" w:rsidRDefault="0033711F" w:rsidP="0033711F">
      <w:pPr>
        <w:pStyle w:val="Prrafodelista"/>
        <w:ind w:left="1429" w:firstLine="0"/>
        <w:rPr>
          <w:lang w:eastAsia="es-CO"/>
        </w:rPr>
      </w:pPr>
      <w:r w:rsidRPr="0033711F">
        <w:rPr>
          <w:lang w:eastAsia="es-CO"/>
        </w:rPr>
        <w:t>El resultado es el siguiente:</w:t>
      </w:r>
    </w:p>
    <w:p w14:paraId="08257A4D" w14:textId="4D44005C" w:rsidR="0033711F" w:rsidRPr="0033711F" w:rsidRDefault="0033711F" w:rsidP="0033711F">
      <w:pPr>
        <w:pStyle w:val="Tabla"/>
        <w:jc w:val="center"/>
        <w:rPr>
          <w:lang w:val="es-419" w:eastAsia="es-CO"/>
        </w:rPr>
      </w:pPr>
      <w:r w:rsidRPr="0033711F">
        <w:rPr>
          <w:lang w:eastAsia="es-CO"/>
        </w:rPr>
        <w:t>Inversión mínima en efectivo - Año 1</w:t>
      </w:r>
    </w:p>
    <w:tbl>
      <w:tblPr>
        <w:tblStyle w:val="SENA"/>
        <w:tblW w:w="0" w:type="auto"/>
        <w:jc w:val="center"/>
        <w:tblLook w:val="04A0" w:firstRow="1" w:lastRow="0" w:firstColumn="1" w:lastColumn="0" w:noHBand="0" w:noVBand="1"/>
      </w:tblPr>
      <w:tblGrid>
        <w:gridCol w:w="3955"/>
        <w:gridCol w:w="2299"/>
      </w:tblGrid>
      <w:tr w:rsidR="0033711F" w14:paraId="217EEF2A" w14:textId="77777777" w:rsidTr="00530F16">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955" w:type="dxa"/>
          </w:tcPr>
          <w:p w14:paraId="00B78039" w14:textId="77777777" w:rsidR="0033711F" w:rsidRDefault="0033711F" w:rsidP="00530F16">
            <w:pPr>
              <w:pStyle w:val="Tablas"/>
              <w:jc w:val="center"/>
            </w:pPr>
            <w:r w:rsidRPr="00935267">
              <w:t>Concepto</w:t>
            </w:r>
          </w:p>
        </w:tc>
        <w:tc>
          <w:tcPr>
            <w:tcW w:w="2299" w:type="dxa"/>
          </w:tcPr>
          <w:p w14:paraId="1ABEB6FE" w14:textId="77777777" w:rsidR="0033711F" w:rsidRDefault="0033711F" w:rsidP="00530F16">
            <w:pPr>
              <w:pStyle w:val="Tablas"/>
              <w:jc w:val="center"/>
            </w:pPr>
            <w:r w:rsidRPr="00064109">
              <w:t>Valor</w:t>
            </w:r>
          </w:p>
        </w:tc>
      </w:tr>
      <w:tr w:rsidR="0033711F" w14:paraId="1CDA36DD"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1DA9E8C7" w14:textId="31230303" w:rsidR="0033711F" w:rsidRPr="00B8272D" w:rsidRDefault="0033711F" w:rsidP="0033711F">
            <w:pPr>
              <w:pStyle w:val="Tablas"/>
              <w:rPr>
                <w:b/>
                <w:bCs w:val="0"/>
              </w:rPr>
            </w:pPr>
            <w:r w:rsidRPr="006C2CE3">
              <w:t>Gastos de administración y ventas</w:t>
            </w:r>
          </w:p>
        </w:tc>
        <w:tc>
          <w:tcPr>
            <w:tcW w:w="2299" w:type="dxa"/>
          </w:tcPr>
          <w:p w14:paraId="1A53D334" w14:textId="0FF0B671" w:rsidR="0033711F" w:rsidRPr="00B8272D" w:rsidRDefault="0033711F" w:rsidP="0033711F">
            <w:pPr>
              <w:pStyle w:val="Tablas"/>
              <w:jc w:val="right"/>
              <w:rPr>
                <w:b/>
                <w:bCs w:val="0"/>
              </w:rPr>
            </w:pPr>
            <w:r w:rsidRPr="006C2CE3">
              <w:t>$166.666.667</w:t>
            </w:r>
          </w:p>
        </w:tc>
      </w:tr>
      <w:tr w:rsidR="0033711F" w14:paraId="4A368DE5" w14:textId="77777777" w:rsidTr="00530F16">
        <w:trPr>
          <w:trHeight w:val="332"/>
          <w:jc w:val="center"/>
        </w:trPr>
        <w:tc>
          <w:tcPr>
            <w:tcW w:w="3955" w:type="dxa"/>
          </w:tcPr>
          <w:p w14:paraId="7A778A9F" w14:textId="611C97E4" w:rsidR="0033711F" w:rsidRPr="002E149A" w:rsidRDefault="0033711F" w:rsidP="0033711F">
            <w:pPr>
              <w:pStyle w:val="Tablas"/>
              <w:rPr>
                <w:b/>
                <w:bCs w:val="0"/>
              </w:rPr>
            </w:pPr>
            <w:r w:rsidRPr="006C2CE3">
              <w:t>Salarios</w:t>
            </w:r>
          </w:p>
        </w:tc>
        <w:tc>
          <w:tcPr>
            <w:tcW w:w="2299" w:type="dxa"/>
          </w:tcPr>
          <w:p w14:paraId="570DDF26" w14:textId="7DBCE6E1" w:rsidR="0033711F" w:rsidRPr="002E149A" w:rsidRDefault="0033711F" w:rsidP="0033711F">
            <w:pPr>
              <w:pStyle w:val="Tablas"/>
              <w:jc w:val="right"/>
              <w:rPr>
                <w:b/>
                <w:bCs w:val="0"/>
              </w:rPr>
            </w:pPr>
            <w:r w:rsidRPr="006C2CE3">
              <w:t>$262.130.000</w:t>
            </w:r>
          </w:p>
        </w:tc>
      </w:tr>
      <w:tr w:rsidR="0033711F" w14:paraId="15B2CACC"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29EE62E8" w14:textId="329A69EC" w:rsidR="0033711F" w:rsidRDefault="0033711F" w:rsidP="0033711F">
            <w:pPr>
              <w:pStyle w:val="Tablas"/>
            </w:pPr>
            <w:r w:rsidRPr="006C2CE3">
              <w:t>Arrendamiento</w:t>
            </w:r>
          </w:p>
        </w:tc>
        <w:tc>
          <w:tcPr>
            <w:tcW w:w="2299" w:type="dxa"/>
          </w:tcPr>
          <w:p w14:paraId="39553A85" w14:textId="35D4621A" w:rsidR="0033711F" w:rsidRDefault="0033711F" w:rsidP="0033711F">
            <w:pPr>
              <w:pStyle w:val="Tablas"/>
              <w:jc w:val="right"/>
            </w:pPr>
            <w:r w:rsidRPr="006C2CE3">
              <w:t>$30.000.000</w:t>
            </w:r>
          </w:p>
        </w:tc>
      </w:tr>
      <w:tr w:rsidR="0033711F" w14:paraId="07F684D1" w14:textId="77777777" w:rsidTr="00530F16">
        <w:trPr>
          <w:trHeight w:val="347"/>
          <w:jc w:val="center"/>
        </w:trPr>
        <w:tc>
          <w:tcPr>
            <w:tcW w:w="3955" w:type="dxa"/>
          </w:tcPr>
          <w:p w14:paraId="071ABCB8" w14:textId="17DC1723" w:rsidR="0033711F" w:rsidRPr="002E149A" w:rsidRDefault="0033711F" w:rsidP="0033711F">
            <w:pPr>
              <w:pStyle w:val="Tablas"/>
              <w:rPr>
                <w:b/>
                <w:bCs w:val="0"/>
              </w:rPr>
            </w:pPr>
            <w:r w:rsidRPr="006C2CE3">
              <w:t>Mantenimiento</w:t>
            </w:r>
          </w:p>
        </w:tc>
        <w:tc>
          <w:tcPr>
            <w:tcW w:w="2299" w:type="dxa"/>
          </w:tcPr>
          <w:p w14:paraId="27C692B2" w14:textId="7F4D9FF0" w:rsidR="0033711F" w:rsidRPr="002E149A" w:rsidRDefault="0033711F" w:rsidP="0033711F">
            <w:pPr>
              <w:pStyle w:val="Tablas"/>
              <w:jc w:val="right"/>
              <w:rPr>
                <w:b/>
                <w:bCs w:val="0"/>
              </w:rPr>
            </w:pPr>
            <w:r w:rsidRPr="006C2CE3">
              <w:t>$10.000.000</w:t>
            </w:r>
          </w:p>
        </w:tc>
      </w:tr>
      <w:tr w:rsidR="0033711F" w14:paraId="42B4F67D"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17520AB6" w14:textId="25AA8BA5" w:rsidR="0033711F" w:rsidRPr="002E149A" w:rsidRDefault="0033711F" w:rsidP="0033711F">
            <w:pPr>
              <w:pStyle w:val="Tablas"/>
              <w:rPr>
                <w:b/>
                <w:bCs w:val="0"/>
              </w:rPr>
            </w:pPr>
            <w:r w:rsidRPr="006C2CE3">
              <w:t>Servicios públicos, de aseo y vigilancia</w:t>
            </w:r>
          </w:p>
        </w:tc>
        <w:tc>
          <w:tcPr>
            <w:tcW w:w="2299" w:type="dxa"/>
          </w:tcPr>
          <w:p w14:paraId="4171B837" w14:textId="378BE97B" w:rsidR="0033711F" w:rsidRPr="002E149A" w:rsidRDefault="0033711F" w:rsidP="0033711F">
            <w:pPr>
              <w:pStyle w:val="Tablas"/>
              <w:jc w:val="right"/>
              <w:rPr>
                <w:b/>
                <w:bCs w:val="0"/>
              </w:rPr>
            </w:pPr>
            <w:r w:rsidRPr="006C2CE3">
              <w:t>$40.000.000</w:t>
            </w:r>
          </w:p>
        </w:tc>
      </w:tr>
      <w:tr w:rsidR="0033711F" w14:paraId="26AFDCC0" w14:textId="77777777" w:rsidTr="00530F16">
        <w:trPr>
          <w:trHeight w:val="347"/>
          <w:jc w:val="center"/>
        </w:trPr>
        <w:tc>
          <w:tcPr>
            <w:tcW w:w="3955" w:type="dxa"/>
          </w:tcPr>
          <w:p w14:paraId="3360F174" w14:textId="59D9162B" w:rsidR="0033711F" w:rsidRPr="0033711F" w:rsidRDefault="0033711F" w:rsidP="0033711F">
            <w:pPr>
              <w:pStyle w:val="Tablas"/>
              <w:rPr>
                <w:b/>
                <w:bCs w:val="0"/>
              </w:rPr>
            </w:pPr>
            <w:r w:rsidRPr="0033711F">
              <w:rPr>
                <w:b/>
                <w:bCs w:val="0"/>
              </w:rPr>
              <w:t>Total efectivo requerido mínimo</w:t>
            </w:r>
          </w:p>
        </w:tc>
        <w:tc>
          <w:tcPr>
            <w:tcW w:w="2299" w:type="dxa"/>
          </w:tcPr>
          <w:p w14:paraId="291BB307" w14:textId="0B06CD9E" w:rsidR="0033711F" w:rsidRPr="0033711F" w:rsidRDefault="0033711F" w:rsidP="0033711F">
            <w:pPr>
              <w:pStyle w:val="Tablas"/>
              <w:jc w:val="right"/>
              <w:rPr>
                <w:b/>
                <w:bCs w:val="0"/>
              </w:rPr>
            </w:pPr>
            <w:r w:rsidRPr="0033711F">
              <w:rPr>
                <w:b/>
                <w:bCs w:val="0"/>
              </w:rPr>
              <w:t>$508.796.667</w:t>
            </w:r>
          </w:p>
        </w:tc>
      </w:tr>
    </w:tbl>
    <w:p w14:paraId="65F79FCA" w14:textId="77777777" w:rsidR="004E2127" w:rsidRPr="004E2127" w:rsidRDefault="004E2127" w:rsidP="004E2127">
      <w:pPr>
        <w:pStyle w:val="Prrafodelista"/>
        <w:ind w:left="1429" w:firstLine="0"/>
        <w:rPr>
          <w:lang w:eastAsia="es-CO"/>
        </w:rPr>
      </w:pPr>
    </w:p>
    <w:p w14:paraId="4006D43F" w14:textId="2B18801D" w:rsidR="00CA73D6" w:rsidRDefault="004E2127" w:rsidP="004E2127">
      <w:pPr>
        <w:pStyle w:val="Prrafodelista"/>
        <w:numPr>
          <w:ilvl w:val="0"/>
          <w:numId w:val="86"/>
        </w:numPr>
        <w:rPr>
          <w:lang w:eastAsia="es-CO"/>
        </w:rPr>
      </w:pPr>
      <w:r w:rsidRPr="004E2127">
        <w:rPr>
          <w:b/>
          <w:bCs/>
          <w:lang w:eastAsia="es-CO"/>
        </w:rPr>
        <w:t>Inversión total requerida:</w:t>
      </w:r>
      <w:r w:rsidRPr="004E2127">
        <w:rPr>
          <w:lang w:eastAsia="es-CO"/>
        </w:rPr>
        <w:t> Se calcula recogiendo los cálculos efectuados anteriormente.</w:t>
      </w:r>
    </w:p>
    <w:p w14:paraId="2770BD3C" w14:textId="3CEE18E8" w:rsidR="004E2127" w:rsidRDefault="004E2127" w:rsidP="004E2127">
      <w:pPr>
        <w:pStyle w:val="Prrafodelista"/>
        <w:ind w:left="1429" w:firstLine="0"/>
        <w:rPr>
          <w:lang w:eastAsia="es-CO"/>
        </w:rPr>
      </w:pPr>
      <w:r w:rsidRPr="004E2127">
        <w:rPr>
          <w:lang w:eastAsia="es-CO"/>
        </w:rPr>
        <w:t>El dato es el siguiente:</w:t>
      </w:r>
    </w:p>
    <w:p w14:paraId="49B55558" w14:textId="433A0FDA" w:rsidR="004E2127" w:rsidRDefault="004E2127" w:rsidP="004E2127">
      <w:pPr>
        <w:pStyle w:val="Tabla"/>
        <w:jc w:val="center"/>
        <w:rPr>
          <w:lang w:eastAsia="es-CO"/>
        </w:rPr>
      </w:pPr>
      <w:r w:rsidRPr="004E2127">
        <w:rPr>
          <w:lang w:eastAsia="es-CO"/>
        </w:rPr>
        <w:t>Inversión inicial en activos - Año 1</w:t>
      </w:r>
    </w:p>
    <w:tbl>
      <w:tblPr>
        <w:tblStyle w:val="SENA"/>
        <w:tblW w:w="0" w:type="auto"/>
        <w:jc w:val="center"/>
        <w:tblLook w:val="04A0" w:firstRow="1" w:lastRow="0" w:firstColumn="1" w:lastColumn="0" w:noHBand="0" w:noVBand="1"/>
      </w:tblPr>
      <w:tblGrid>
        <w:gridCol w:w="3955"/>
        <w:gridCol w:w="2299"/>
      </w:tblGrid>
      <w:tr w:rsidR="004E2127" w14:paraId="130C85E2" w14:textId="77777777" w:rsidTr="00530F16">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955" w:type="dxa"/>
          </w:tcPr>
          <w:p w14:paraId="467E86B2" w14:textId="77777777" w:rsidR="004E2127" w:rsidRDefault="004E2127" w:rsidP="00530F16">
            <w:pPr>
              <w:pStyle w:val="Tablas"/>
              <w:jc w:val="center"/>
            </w:pPr>
            <w:r w:rsidRPr="00935267">
              <w:t>Concepto</w:t>
            </w:r>
          </w:p>
        </w:tc>
        <w:tc>
          <w:tcPr>
            <w:tcW w:w="2299" w:type="dxa"/>
          </w:tcPr>
          <w:p w14:paraId="7F023732" w14:textId="77777777" w:rsidR="004E2127" w:rsidRDefault="004E2127" w:rsidP="00530F16">
            <w:pPr>
              <w:pStyle w:val="Tablas"/>
              <w:jc w:val="center"/>
            </w:pPr>
            <w:r w:rsidRPr="00064109">
              <w:t>Valor</w:t>
            </w:r>
          </w:p>
        </w:tc>
      </w:tr>
      <w:tr w:rsidR="004E2127" w14:paraId="680C3014"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6278E75F" w14:textId="1BAD4B0D" w:rsidR="004E2127" w:rsidRPr="00B8272D" w:rsidRDefault="004E2127" w:rsidP="004E2127">
            <w:pPr>
              <w:pStyle w:val="Tablas"/>
              <w:rPr>
                <w:b/>
                <w:bCs w:val="0"/>
              </w:rPr>
            </w:pPr>
            <w:r w:rsidRPr="00384A8A">
              <w:t>Efectivo</w:t>
            </w:r>
          </w:p>
        </w:tc>
        <w:tc>
          <w:tcPr>
            <w:tcW w:w="2299" w:type="dxa"/>
          </w:tcPr>
          <w:p w14:paraId="53511129" w14:textId="3BBBEFBC" w:rsidR="004E2127" w:rsidRPr="00B8272D" w:rsidRDefault="004E2127" w:rsidP="004E2127">
            <w:pPr>
              <w:pStyle w:val="Tablas"/>
              <w:jc w:val="right"/>
              <w:rPr>
                <w:b/>
                <w:bCs w:val="0"/>
              </w:rPr>
            </w:pPr>
            <w:r w:rsidRPr="00384A8A">
              <w:t>$508.796.667</w:t>
            </w:r>
          </w:p>
        </w:tc>
      </w:tr>
      <w:tr w:rsidR="004E2127" w14:paraId="7BD32207" w14:textId="77777777" w:rsidTr="00530F16">
        <w:trPr>
          <w:trHeight w:val="332"/>
          <w:jc w:val="center"/>
        </w:trPr>
        <w:tc>
          <w:tcPr>
            <w:tcW w:w="3955" w:type="dxa"/>
          </w:tcPr>
          <w:p w14:paraId="369D5578" w14:textId="0751E038" w:rsidR="004E2127" w:rsidRPr="002E149A" w:rsidRDefault="004E2127" w:rsidP="004E2127">
            <w:pPr>
              <w:pStyle w:val="Tablas"/>
              <w:rPr>
                <w:b/>
                <w:bCs w:val="0"/>
              </w:rPr>
            </w:pPr>
            <w:r w:rsidRPr="00384A8A">
              <w:lastRenderedPageBreak/>
              <w:t>Cuentas por cobrar</w:t>
            </w:r>
          </w:p>
        </w:tc>
        <w:tc>
          <w:tcPr>
            <w:tcW w:w="2299" w:type="dxa"/>
          </w:tcPr>
          <w:p w14:paraId="4CE4AD24" w14:textId="63225964" w:rsidR="004E2127" w:rsidRPr="002E149A" w:rsidRDefault="004E2127" w:rsidP="004E2127">
            <w:pPr>
              <w:pStyle w:val="Tablas"/>
              <w:jc w:val="right"/>
              <w:rPr>
                <w:b/>
                <w:bCs w:val="0"/>
              </w:rPr>
            </w:pPr>
            <w:r w:rsidRPr="00384A8A">
              <w:t>$540.949.182</w:t>
            </w:r>
          </w:p>
        </w:tc>
      </w:tr>
      <w:tr w:rsidR="004E2127" w14:paraId="23EE7683"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6DCD7295" w14:textId="342722AA" w:rsidR="004E2127" w:rsidRDefault="004E2127" w:rsidP="004E2127">
            <w:pPr>
              <w:pStyle w:val="Tablas"/>
            </w:pPr>
            <w:r w:rsidRPr="00384A8A">
              <w:t>Inventario de materia prima</w:t>
            </w:r>
          </w:p>
        </w:tc>
        <w:tc>
          <w:tcPr>
            <w:tcW w:w="2299" w:type="dxa"/>
          </w:tcPr>
          <w:p w14:paraId="7DB1AAB2" w14:textId="5DFECF33" w:rsidR="004E2127" w:rsidRDefault="004E2127" w:rsidP="004E2127">
            <w:pPr>
              <w:pStyle w:val="Tablas"/>
              <w:jc w:val="right"/>
            </w:pPr>
            <w:r w:rsidRPr="00384A8A">
              <w:t>$53.032.500</w:t>
            </w:r>
          </w:p>
        </w:tc>
      </w:tr>
      <w:tr w:rsidR="004E2127" w14:paraId="581B3482" w14:textId="77777777" w:rsidTr="00530F16">
        <w:trPr>
          <w:trHeight w:val="347"/>
          <w:jc w:val="center"/>
        </w:trPr>
        <w:tc>
          <w:tcPr>
            <w:tcW w:w="3955" w:type="dxa"/>
          </w:tcPr>
          <w:p w14:paraId="0E453F35" w14:textId="5BD615C8" w:rsidR="004E2127" w:rsidRPr="002E149A" w:rsidRDefault="004E2127" w:rsidP="004E2127">
            <w:pPr>
              <w:pStyle w:val="Tablas"/>
              <w:rPr>
                <w:b/>
                <w:bCs w:val="0"/>
              </w:rPr>
            </w:pPr>
            <w:r w:rsidRPr="00384A8A">
              <w:t>Inventario de productos en proceso</w:t>
            </w:r>
          </w:p>
        </w:tc>
        <w:tc>
          <w:tcPr>
            <w:tcW w:w="2299" w:type="dxa"/>
          </w:tcPr>
          <w:p w14:paraId="11968FE6" w14:textId="29A2531A" w:rsidR="004E2127" w:rsidRPr="002E149A" w:rsidRDefault="004E2127" w:rsidP="004E2127">
            <w:pPr>
              <w:pStyle w:val="Tablas"/>
              <w:jc w:val="right"/>
              <w:rPr>
                <w:b/>
                <w:bCs w:val="0"/>
              </w:rPr>
            </w:pPr>
            <w:r w:rsidRPr="00384A8A">
              <w:t>$180.341.265</w:t>
            </w:r>
          </w:p>
        </w:tc>
      </w:tr>
      <w:tr w:rsidR="004E2127" w14:paraId="3C310E96"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26BA43C8" w14:textId="5EF6EA93" w:rsidR="004E2127" w:rsidRPr="002E149A" w:rsidRDefault="004E2127" w:rsidP="004E2127">
            <w:pPr>
              <w:pStyle w:val="Tablas"/>
              <w:rPr>
                <w:b/>
                <w:bCs w:val="0"/>
              </w:rPr>
            </w:pPr>
            <w:r w:rsidRPr="00384A8A">
              <w:t>Inventario de productos terminados</w:t>
            </w:r>
          </w:p>
        </w:tc>
        <w:tc>
          <w:tcPr>
            <w:tcW w:w="2299" w:type="dxa"/>
          </w:tcPr>
          <w:p w14:paraId="52C7205A" w14:textId="1437D9AA" w:rsidR="004E2127" w:rsidRPr="002E149A" w:rsidRDefault="004E2127" w:rsidP="004E2127">
            <w:pPr>
              <w:pStyle w:val="Tablas"/>
              <w:jc w:val="right"/>
              <w:rPr>
                <w:b/>
                <w:bCs w:val="0"/>
              </w:rPr>
            </w:pPr>
            <w:r w:rsidRPr="00384A8A">
              <w:t>$240.405.278</w:t>
            </w:r>
          </w:p>
        </w:tc>
      </w:tr>
      <w:tr w:rsidR="004E2127" w14:paraId="0558A55E" w14:textId="77777777" w:rsidTr="00530F16">
        <w:trPr>
          <w:trHeight w:val="347"/>
          <w:jc w:val="center"/>
        </w:trPr>
        <w:tc>
          <w:tcPr>
            <w:tcW w:w="3955" w:type="dxa"/>
          </w:tcPr>
          <w:p w14:paraId="41096DEE" w14:textId="26C171AD" w:rsidR="004E2127" w:rsidRPr="0033711F" w:rsidRDefault="004E2127" w:rsidP="004E2127">
            <w:pPr>
              <w:pStyle w:val="Tablas"/>
              <w:rPr>
                <w:b/>
                <w:bCs w:val="0"/>
              </w:rPr>
            </w:pPr>
            <w:r w:rsidRPr="00384A8A">
              <w:t>Cargos diferidos</w:t>
            </w:r>
          </w:p>
        </w:tc>
        <w:tc>
          <w:tcPr>
            <w:tcW w:w="2299" w:type="dxa"/>
          </w:tcPr>
          <w:p w14:paraId="21CB0A58" w14:textId="4277CC15" w:rsidR="004E2127" w:rsidRPr="0033711F" w:rsidRDefault="004E2127" w:rsidP="004E2127">
            <w:pPr>
              <w:pStyle w:val="Tablas"/>
              <w:jc w:val="right"/>
              <w:rPr>
                <w:b/>
                <w:bCs w:val="0"/>
              </w:rPr>
            </w:pPr>
            <w:r w:rsidRPr="00384A8A">
              <w:t>$60.000.000</w:t>
            </w:r>
          </w:p>
        </w:tc>
      </w:tr>
      <w:tr w:rsidR="004E2127" w14:paraId="522B5BDC"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3BD39733" w14:textId="08DD1195" w:rsidR="004E2127" w:rsidRPr="0033711F" w:rsidRDefault="004E2127" w:rsidP="004E2127">
            <w:pPr>
              <w:pStyle w:val="Tablas"/>
              <w:rPr>
                <w:b/>
                <w:bCs w:val="0"/>
              </w:rPr>
            </w:pPr>
            <w:r w:rsidRPr="00384A8A">
              <w:t>Maquinaria</w:t>
            </w:r>
          </w:p>
        </w:tc>
        <w:tc>
          <w:tcPr>
            <w:tcW w:w="2299" w:type="dxa"/>
          </w:tcPr>
          <w:p w14:paraId="3F5C4762" w14:textId="23F82D57" w:rsidR="004E2127" w:rsidRPr="0033711F" w:rsidRDefault="004E2127" w:rsidP="004E2127">
            <w:pPr>
              <w:pStyle w:val="Tablas"/>
              <w:jc w:val="right"/>
              <w:rPr>
                <w:b/>
                <w:bCs w:val="0"/>
              </w:rPr>
            </w:pPr>
            <w:r w:rsidRPr="00384A8A">
              <w:t>$5.000.000.000</w:t>
            </w:r>
          </w:p>
        </w:tc>
      </w:tr>
      <w:tr w:rsidR="004E2127" w14:paraId="71F68DC2" w14:textId="77777777" w:rsidTr="00530F16">
        <w:trPr>
          <w:trHeight w:val="347"/>
          <w:jc w:val="center"/>
        </w:trPr>
        <w:tc>
          <w:tcPr>
            <w:tcW w:w="3955" w:type="dxa"/>
          </w:tcPr>
          <w:p w14:paraId="6B1C5D34" w14:textId="02F01C87" w:rsidR="004E2127" w:rsidRPr="004E2127" w:rsidRDefault="004E2127" w:rsidP="004E2127">
            <w:pPr>
              <w:pStyle w:val="Tablas"/>
              <w:jc w:val="center"/>
              <w:rPr>
                <w:b/>
                <w:bCs w:val="0"/>
              </w:rPr>
            </w:pPr>
            <w:r w:rsidRPr="004E2127">
              <w:rPr>
                <w:b/>
                <w:bCs w:val="0"/>
              </w:rPr>
              <w:t>Total</w:t>
            </w:r>
          </w:p>
        </w:tc>
        <w:tc>
          <w:tcPr>
            <w:tcW w:w="2299" w:type="dxa"/>
          </w:tcPr>
          <w:p w14:paraId="3A3081F6" w14:textId="50832A2E" w:rsidR="004E2127" w:rsidRPr="004E2127" w:rsidRDefault="004E2127" w:rsidP="004E2127">
            <w:pPr>
              <w:pStyle w:val="Tablas"/>
              <w:jc w:val="right"/>
              <w:rPr>
                <w:b/>
                <w:bCs w:val="0"/>
              </w:rPr>
            </w:pPr>
            <w:r w:rsidRPr="004E2127">
              <w:rPr>
                <w:b/>
                <w:bCs w:val="0"/>
              </w:rPr>
              <w:t>$6.583.524.892</w:t>
            </w:r>
          </w:p>
        </w:tc>
      </w:tr>
    </w:tbl>
    <w:p w14:paraId="13BC6D85" w14:textId="68884283" w:rsidR="000A312C" w:rsidRDefault="000A312C" w:rsidP="000A312C">
      <w:pPr>
        <w:pStyle w:val="Ttulo2"/>
      </w:pPr>
      <w:bookmarkStart w:id="12" w:name="_Toc200661026"/>
      <w:r w:rsidRPr="000A312C">
        <w:t>Fuentes de financiación</w:t>
      </w:r>
      <w:bookmarkEnd w:id="12"/>
    </w:p>
    <w:p w14:paraId="62713EFA" w14:textId="0C9362BB" w:rsidR="00CA73D6" w:rsidRDefault="000A312C" w:rsidP="008263C4">
      <w:pPr>
        <w:rPr>
          <w:lang w:eastAsia="es-CO"/>
        </w:rPr>
      </w:pPr>
      <w:r w:rsidRPr="000A312C">
        <w:rPr>
          <w:lang w:eastAsia="es-CO"/>
        </w:rPr>
        <w:t>La financiación y la inversión son dos de las principales decisiones financieras que deben tomar los socios con asesoría del grupo directivo de la empresa. Las empresas tienen cuatro fuentes de financiación: los pasivos, aportes de capital, desinversiones y la generación interna de fondos.</w:t>
      </w:r>
    </w:p>
    <w:p w14:paraId="2474F017" w14:textId="0637C624" w:rsidR="000A312C" w:rsidRDefault="000A312C" w:rsidP="008263C4">
      <w:pPr>
        <w:rPr>
          <w:lang w:eastAsia="es-CO"/>
        </w:rPr>
      </w:pPr>
      <w:r w:rsidRPr="000A312C">
        <w:rPr>
          <w:lang w:eastAsia="es-CO"/>
        </w:rPr>
        <w:t>Los pasivos pueden ser:</w:t>
      </w:r>
    </w:p>
    <w:p w14:paraId="1F34A53E" w14:textId="08BFFA11" w:rsidR="000A312C" w:rsidRDefault="000A312C" w:rsidP="000A312C">
      <w:pPr>
        <w:pStyle w:val="Figura"/>
      </w:pPr>
      <w:r w:rsidRPr="000A312C">
        <w:t>Clasificación de los pasivos</w:t>
      </w:r>
    </w:p>
    <w:p w14:paraId="286B213A" w14:textId="0816E094" w:rsidR="00CA73D6" w:rsidRDefault="000A312C" w:rsidP="000A312C">
      <w:pPr>
        <w:jc w:val="center"/>
        <w:rPr>
          <w:lang w:eastAsia="es-CO"/>
        </w:rPr>
      </w:pPr>
      <w:r>
        <w:rPr>
          <w:noProof/>
          <w:lang w:eastAsia="es-CO"/>
        </w:rPr>
        <w:drawing>
          <wp:inline distT="0" distB="0" distL="0" distR="0" wp14:anchorId="39EE8EDA" wp14:editId="119A8B0B">
            <wp:extent cx="6035040" cy="3354813"/>
            <wp:effectExtent l="0" t="0" r="3810" b="0"/>
            <wp:docPr id="123230352" name="Imagen 25" descr="Diagrama jerárquico sobre la clasificación de los pasivos dividido en pasivos operativos (laboral, comercial y fiscal) y pasivos financieros, con ejemplos como empleados, salarios, proveedores, impuestos, tasas, leasing financiero y emisión de bo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0352" name="Imagen 25" descr="Diagrama jerárquico sobre la clasificación de los pasivos dividido en pasivos operativos (laboral, comercial y fiscal) y pasivos financieros, con ejemplos como empleados, salarios, proveedores, impuestos, tasas, leasing financiero y emisión de bono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5040" cy="3354813"/>
                    </a:xfrm>
                    <a:prstGeom prst="rect">
                      <a:avLst/>
                    </a:prstGeom>
                    <a:noFill/>
                  </pic:spPr>
                </pic:pic>
              </a:graphicData>
            </a:graphic>
          </wp:inline>
        </w:drawing>
      </w:r>
    </w:p>
    <w:p w14:paraId="03B31E9A" w14:textId="2947DD29" w:rsidR="00CA73D6" w:rsidRDefault="00CF4B9E" w:rsidP="008263C4">
      <w:pPr>
        <w:rPr>
          <w:b/>
          <w:bCs/>
          <w:lang w:eastAsia="es-CO"/>
        </w:rPr>
      </w:pPr>
      <w:r w:rsidRPr="00CF4B9E">
        <w:rPr>
          <w:lang w:eastAsia="es-CO"/>
        </w:rPr>
        <w:lastRenderedPageBreak/>
        <w:t>El </w:t>
      </w:r>
      <w:r w:rsidRPr="00CF4B9E">
        <w:rPr>
          <w:b/>
          <w:bCs/>
          <w:lang w:eastAsia="es-CO"/>
        </w:rPr>
        <w:t>aporte de capital</w:t>
      </w:r>
      <w:r w:rsidRPr="00CF4B9E">
        <w:rPr>
          <w:lang w:eastAsia="es-CO"/>
        </w:rPr>
        <w:t> en las sociedades anónimas se realiza mediante la emisión de acciones comunes, las cuales otorgan a su poseedor derechos </w:t>
      </w:r>
      <w:r w:rsidRPr="00CF4B9E">
        <w:rPr>
          <w:b/>
          <w:bCs/>
          <w:lang w:eastAsia="es-CO"/>
        </w:rPr>
        <w:t>económicos y políticos:</w:t>
      </w:r>
    </w:p>
    <w:p w14:paraId="6D3A14BB" w14:textId="60F6BADD" w:rsidR="00CF4B9E" w:rsidRPr="00CF4B9E" w:rsidRDefault="00CF4B9E" w:rsidP="00CF4B9E">
      <w:pPr>
        <w:pStyle w:val="Prrafodelista"/>
        <w:numPr>
          <w:ilvl w:val="0"/>
          <w:numId w:val="86"/>
        </w:numPr>
        <w:rPr>
          <w:lang w:eastAsia="es-CO"/>
        </w:rPr>
      </w:pPr>
      <w:r w:rsidRPr="00CF4B9E">
        <w:rPr>
          <w:b/>
          <w:bCs/>
          <w:lang w:eastAsia="es-CO"/>
        </w:rPr>
        <w:t>Derechos económicos</w:t>
      </w:r>
      <w:r>
        <w:rPr>
          <w:b/>
          <w:bCs/>
          <w:lang w:eastAsia="es-CO"/>
        </w:rPr>
        <w:t>.</w:t>
      </w:r>
    </w:p>
    <w:p w14:paraId="63B8D3F4" w14:textId="77777777" w:rsidR="00CF4B9E" w:rsidRDefault="00CF4B9E" w:rsidP="00CF4B9E">
      <w:pPr>
        <w:pStyle w:val="Prrafodelista"/>
        <w:numPr>
          <w:ilvl w:val="1"/>
          <w:numId w:val="86"/>
        </w:numPr>
        <w:rPr>
          <w:lang w:eastAsia="es-CO"/>
        </w:rPr>
      </w:pPr>
      <w:r>
        <w:rPr>
          <w:lang w:eastAsia="es-CO"/>
        </w:rPr>
        <w:t>Participación en las utilidades de la empresa (dividendos).</w:t>
      </w:r>
    </w:p>
    <w:p w14:paraId="44A81633" w14:textId="77777777" w:rsidR="00CF4B9E" w:rsidRDefault="00CF4B9E" w:rsidP="00CF4B9E">
      <w:pPr>
        <w:pStyle w:val="Prrafodelista"/>
        <w:numPr>
          <w:ilvl w:val="1"/>
          <w:numId w:val="86"/>
        </w:numPr>
        <w:rPr>
          <w:lang w:eastAsia="es-CO"/>
        </w:rPr>
      </w:pPr>
      <w:r>
        <w:rPr>
          <w:lang w:eastAsia="es-CO"/>
        </w:rPr>
        <w:t>Valorización: beneficio por la diferencia entre el precio de compra y el de venta.</w:t>
      </w:r>
    </w:p>
    <w:p w14:paraId="7F688534" w14:textId="77777777" w:rsidR="00CF4B9E" w:rsidRDefault="00CF4B9E" w:rsidP="00CF4B9E">
      <w:pPr>
        <w:pStyle w:val="Prrafodelista"/>
        <w:numPr>
          <w:ilvl w:val="1"/>
          <w:numId w:val="86"/>
        </w:numPr>
        <w:rPr>
          <w:lang w:eastAsia="es-CO"/>
        </w:rPr>
      </w:pPr>
      <w:r>
        <w:rPr>
          <w:lang w:eastAsia="es-CO"/>
        </w:rPr>
        <w:t>Derecho preferencial a comprar nuevas acciones emitidas por la empresa (derechos de suscripción).</w:t>
      </w:r>
    </w:p>
    <w:p w14:paraId="5E4DEBE5" w14:textId="44E07912" w:rsidR="00CF4B9E" w:rsidRPr="00CF4B9E" w:rsidRDefault="00CF4B9E" w:rsidP="00CF4B9E">
      <w:pPr>
        <w:pStyle w:val="Prrafodelista"/>
        <w:numPr>
          <w:ilvl w:val="0"/>
          <w:numId w:val="86"/>
        </w:numPr>
        <w:rPr>
          <w:lang w:eastAsia="es-CO"/>
        </w:rPr>
      </w:pPr>
      <w:r w:rsidRPr="00CF4B9E">
        <w:rPr>
          <w:b/>
          <w:bCs/>
          <w:lang w:eastAsia="es-CO"/>
        </w:rPr>
        <w:t>Derechos políticos</w:t>
      </w:r>
      <w:r>
        <w:rPr>
          <w:b/>
          <w:bCs/>
          <w:lang w:eastAsia="es-CO"/>
        </w:rPr>
        <w:t>.</w:t>
      </w:r>
    </w:p>
    <w:p w14:paraId="0AC64821" w14:textId="77777777" w:rsidR="00CF4B9E" w:rsidRDefault="00CF4B9E" w:rsidP="00CF4B9E">
      <w:pPr>
        <w:pStyle w:val="Prrafodelista"/>
        <w:numPr>
          <w:ilvl w:val="1"/>
          <w:numId w:val="86"/>
        </w:numPr>
        <w:rPr>
          <w:lang w:eastAsia="es-CO"/>
        </w:rPr>
      </w:pPr>
      <w:r>
        <w:rPr>
          <w:lang w:eastAsia="es-CO"/>
        </w:rPr>
        <w:t>Participación y voto en la Asamblea General de Accionistas.</w:t>
      </w:r>
    </w:p>
    <w:p w14:paraId="73C9CD76" w14:textId="77777777" w:rsidR="00CF4B9E" w:rsidRDefault="00CF4B9E" w:rsidP="00CF4B9E">
      <w:pPr>
        <w:pStyle w:val="Prrafodelista"/>
        <w:numPr>
          <w:ilvl w:val="1"/>
          <w:numId w:val="86"/>
        </w:numPr>
        <w:rPr>
          <w:lang w:eastAsia="es-CO"/>
        </w:rPr>
      </w:pPr>
      <w:r>
        <w:rPr>
          <w:lang w:eastAsia="es-CO"/>
        </w:rPr>
        <w:t>Derecho a revisar los libros de la sociedad dentro de los plazos establecidos.</w:t>
      </w:r>
    </w:p>
    <w:p w14:paraId="558CFBD8" w14:textId="03F202A8" w:rsidR="00CF4B9E" w:rsidRDefault="00CF4B9E" w:rsidP="00CF4B9E">
      <w:pPr>
        <w:rPr>
          <w:lang w:eastAsia="es-CO"/>
        </w:rPr>
      </w:pPr>
      <w:r w:rsidRPr="00CF4B9E">
        <w:rPr>
          <w:lang w:eastAsia="es-CO"/>
        </w:rPr>
        <w:t>En contraste, en las demás sociedades, los aportes se denominan </w:t>
      </w:r>
      <w:r w:rsidRPr="00CF4B9E">
        <w:rPr>
          <w:b/>
          <w:bCs/>
          <w:lang w:eastAsia="es-CO"/>
        </w:rPr>
        <w:t>cuotas partes de interés</w:t>
      </w:r>
      <w:r w:rsidRPr="00CF4B9E">
        <w:rPr>
          <w:lang w:eastAsia="es-CO"/>
        </w:rPr>
        <w:t> (Bolsa de Valores de Colombia, s.f.). Por otra parte, las </w:t>
      </w:r>
      <w:r w:rsidRPr="00CF4B9E">
        <w:rPr>
          <w:b/>
          <w:bCs/>
          <w:lang w:eastAsia="es-CO"/>
        </w:rPr>
        <w:t>desinversiones</w:t>
      </w:r>
      <w:r w:rsidRPr="00CF4B9E">
        <w:rPr>
          <w:lang w:eastAsia="es-CO"/>
        </w:rPr>
        <w:t> corresponden a la venta de activos fijos no esenciales para la operación normal de la empresa. El objetivo de esta práctica es </w:t>
      </w:r>
      <w:r w:rsidRPr="00CF4B9E">
        <w:rPr>
          <w:b/>
          <w:bCs/>
          <w:lang w:eastAsia="es-CO"/>
        </w:rPr>
        <w:t>financiar el capital de trabajo</w:t>
      </w:r>
      <w:r w:rsidRPr="00CF4B9E">
        <w:rPr>
          <w:lang w:eastAsia="es-CO"/>
        </w:rPr>
        <w:t>, liberando recursos que pueden ser utilizados más eficientemente.</w:t>
      </w:r>
    </w:p>
    <w:p w14:paraId="21DB7C44" w14:textId="0E7AACA5" w:rsidR="00CA73D6" w:rsidRDefault="00CF4B9E" w:rsidP="008263C4">
      <w:pPr>
        <w:rPr>
          <w:lang w:eastAsia="es-CO"/>
        </w:rPr>
      </w:pPr>
      <w:r w:rsidRPr="00CF4B9E">
        <w:rPr>
          <w:lang w:eastAsia="es-CO"/>
        </w:rPr>
        <w:t>La </w:t>
      </w:r>
      <w:r w:rsidRPr="00CF4B9E">
        <w:rPr>
          <w:b/>
          <w:bCs/>
          <w:lang w:eastAsia="es-CO"/>
        </w:rPr>
        <w:t>Generación Interna de Fondos (GIF)</w:t>
      </w:r>
      <w:r w:rsidRPr="00CF4B9E">
        <w:rPr>
          <w:lang w:eastAsia="es-CO"/>
        </w:rPr>
        <w:t> se refiere a los recursos que la empresa genera en el ejercicio de su actividad principal. Esta se calcula sumando a la </w:t>
      </w:r>
      <w:r w:rsidRPr="00CF4B9E">
        <w:rPr>
          <w:b/>
          <w:bCs/>
          <w:lang w:eastAsia="es-CO"/>
        </w:rPr>
        <w:t>utilidad neta</w:t>
      </w:r>
      <w:r w:rsidRPr="00CF4B9E">
        <w:rPr>
          <w:lang w:eastAsia="es-CO"/>
        </w:rPr>
        <w:t> del ejercicio los </w:t>
      </w:r>
      <w:r w:rsidRPr="00CF4B9E">
        <w:rPr>
          <w:b/>
          <w:bCs/>
          <w:lang w:eastAsia="es-CO"/>
        </w:rPr>
        <w:t>costos y gastos sin salida de caja</w:t>
      </w:r>
      <w:r w:rsidRPr="00CF4B9E">
        <w:rPr>
          <w:lang w:eastAsia="es-CO"/>
        </w:rPr>
        <w:t>, como las </w:t>
      </w:r>
      <w:r w:rsidRPr="00CF4B9E">
        <w:rPr>
          <w:b/>
          <w:bCs/>
          <w:lang w:eastAsia="es-CO"/>
        </w:rPr>
        <w:t>depreciaciones</w:t>
      </w:r>
      <w:r w:rsidRPr="00CF4B9E">
        <w:rPr>
          <w:lang w:eastAsia="es-CO"/>
        </w:rPr>
        <w:t>. Esta fuente de financiación es clave para el crecimiento sostenible, ya que permite realizar </w:t>
      </w:r>
      <w:r w:rsidRPr="00CF4B9E">
        <w:rPr>
          <w:b/>
          <w:bCs/>
          <w:lang w:eastAsia="es-CO"/>
        </w:rPr>
        <w:t>inversiones estratégicas</w:t>
      </w:r>
      <w:r w:rsidRPr="00CF4B9E">
        <w:rPr>
          <w:lang w:eastAsia="es-CO"/>
        </w:rPr>
        <w:t> como ampliación de planta, incorporación tecnológica o expansión hacia mercados internacionales.</w:t>
      </w:r>
    </w:p>
    <w:p w14:paraId="66D8D2E7" w14:textId="0A26DCAA" w:rsidR="00CF4B9E" w:rsidRDefault="00CF4B9E" w:rsidP="008263C4">
      <w:pPr>
        <w:rPr>
          <w:lang w:eastAsia="es-CO"/>
        </w:rPr>
      </w:pPr>
      <w:r w:rsidRPr="00CF4B9E">
        <w:rPr>
          <w:lang w:eastAsia="es-CO"/>
        </w:rPr>
        <w:lastRenderedPageBreak/>
        <w:t>Es fundamental establecer una </w:t>
      </w:r>
      <w:r w:rsidRPr="00CF4B9E">
        <w:rPr>
          <w:b/>
          <w:bCs/>
          <w:lang w:eastAsia="es-CO"/>
        </w:rPr>
        <w:t>política clara de financiación de los activos</w:t>
      </w:r>
      <w:r w:rsidRPr="00CF4B9E">
        <w:rPr>
          <w:lang w:eastAsia="es-CO"/>
        </w:rPr>
        <w:t>. La estructura de capital debe adecuarse a la naturaleza temporal de los activos:</w:t>
      </w:r>
    </w:p>
    <w:p w14:paraId="114F29B8" w14:textId="0EBD1D6D" w:rsidR="00CF4B9E" w:rsidRDefault="00CF4B9E" w:rsidP="00CF4B9E">
      <w:pPr>
        <w:pStyle w:val="Prrafodelista"/>
        <w:numPr>
          <w:ilvl w:val="0"/>
          <w:numId w:val="87"/>
        </w:numPr>
        <w:rPr>
          <w:lang w:eastAsia="es-CO"/>
        </w:rPr>
      </w:pPr>
      <w:r w:rsidRPr="00CF4B9E">
        <w:rPr>
          <w:b/>
          <w:bCs/>
          <w:lang w:eastAsia="es-CO"/>
        </w:rPr>
        <w:t>Activos de corto plazo:</w:t>
      </w:r>
      <w:r>
        <w:rPr>
          <w:b/>
          <w:bCs/>
          <w:lang w:eastAsia="es-CO"/>
        </w:rPr>
        <w:t xml:space="preserve"> </w:t>
      </w:r>
      <w:r w:rsidRPr="00CF4B9E">
        <w:rPr>
          <w:lang w:eastAsia="es-CO"/>
        </w:rPr>
        <w:t>d</w:t>
      </w:r>
      <w:r w:rsidRPr="00CF4B9E">
        <w:rPr>
          <w:lang w:eastAsia="es-CO"/>
        </w:rPr>
        <w:t>eben financiarse con pasivos de corto plazo.</w:t>
      </w:r>
    </w:p>
    <w:p w14:paraId="186F0DB9" w14:textId="7B427C90" w:rsidR="00CF4B9E" w:rsidRDefault="00CF4B9E" w:rsidP="00CF4B9E">
      <w:pPr>
        <w:pStyle w:val="Prrafodelista"/>
        <w:numPr>
          <w:ilvl w:val="0"/>
          <w:numId w:val="87"/>
        </w:numPr>
        <w:rPr>
          <w:lang w:eastAsia="es-CO"/>
        </w:rPr>
      </w:pPr>
      <w:r w:rsidRPr="00CF4B9E">
        <w:rPr>
          <w:b/>
          <w:bCs/>
          <w:lang w:eastAsia="es-CO"/>
        </w:rPr>
        <w:t>Activos de largo plazo:</w:t>
      </w:r>
      <w:r>
        <w:rPr>
          <w:b/>
          <w:bCs/>
          <w:lang w:eastAsia="es-CO"/>
        </w:rPr>
        <w:t xml:space="preserve"> </w:t>
      </w:r>
      <w:r>
        <w:rPr>
          <w:lang w:eastAsia="es-CO"/>
        </w:rPr>
        <w:t>d</w:t>
      </w:r>
      <w:r w:rsidRPr="00CF4B9E">
        <w:rPr>
          <w:lang w:eastAsia="es-CO"/>
        </w:rPr>
        <w:t>eben financiarse con una combinación adecuada entre pasivo financiero de largo plazo y aportes de capital.</w:t>
      </w:r>
    </w:p>
    <w:p w14:paraId="78BB4175" w14:textId="2FC1D530" w:rsidR="00CF4B9E" w:rsidRDefault="00CF4B9E" w:rsidP="00CF4B9E">
      <w:pPr>
        <w:rPr>
          <w:lang w:eastAsia="es-CO"/>
        </w:rPr>
      </w:pPr>
      <w:r w:rsidRPr="00CF4B9E">
        <w:rPr>
          <w:lang w:eastAsia="es-CO"/>
        </w:rPr>
        <w:t>A continuación, se resume la estrategia financiera más recomendable:</w:t>
      </w:r>
    </w:p>
    <w:p w14:paraId="5E23862C" w14:textId="03B5B732" w:rsidR="00CF4B9E" w:rsidRDefault="00CF4B9E" w:rsidP="00CF4B9E">
      <w:pPr>
        <w:pStyle w:val="Prrafodelista"/>
        <w:numPr>
          <w:ilvl w:val="0"/>
          <w:numId w:val="88"/>
        </w:numPr>
        <w:rPr>
          <w:lang w:eastAsia="es-CO"/>
        </w:rPr>
      </w:pPr>
      <w:r w:rsidRPr="00CF4B9E">
        <w:rPr>
          <w:b/>
          <w:bCs/>
          <w:lang w:eastAsia="es-CO"/>
        </w:rPr>
        <w:t>Capital de trabajo</w:t>
      </w:r>
      <w:r>
        <w:rPr>
          <w:b/>
          <w:bCs/>
          <w:lang w:eastAsia="es-CO"/>
        </w:rPr>
        <w:t xml:space="preserve">. </w:t>
      </w:r>
      <w:r w:rsidRPr="00CF4B9E">
        <w:rPr>
          <w:lang w:eastAsia="es-CO"/>
        </w:rPr>
        <w:t>Proveedores (hasta donde el mercado lo permita), flujo de caja bruto, préstamos de corto plazo, emisión de papeles comerciales.</w:t>
      </w:r>
    </w:p>
    <w:p w14:paraId="0C85D5DF" w14:textId="30A4C64C" w:rsidR="00CF4B9E" w:rsidRDefault="00CF4B9E" w:rsidP="00CF4B9E">
      <w:pPr>
        <w:pStyle w:val="Prrafodelista"/>
        <w:numPr>
          <w:ilvl w:val="0"/>
          <w:numId w:val="88"/>
        </w:numPr>
        <w:rPr>
          <w:lang w:eastAsia="es-CO"/>
        </w:rPr>
      </w:pPr>
      <w:r w:rsidRPr="00CF4B9E">
        <w:rPr>
          <w:b/>
          <w:bCs/>
          <w:lang w:eastAsia="es-CO"/>
        </w:rPr>
        <w:t>Activos de largo plazo</w:t>
      </w:r>
      <w:r>
        <w:rPr>
          <w:b/>
          <w:bCs/>
          <w:lang w:eastAsia="es-CO"/>
        </w:rPr>
        <w:t xml:space="preserve">. </w:t>
      </w:r>
      <w:r w:rsidRPr="00CF4B9E">
        <w:rPr>
          <w:lang w:eastAsia="es-CO"/>
        </w:rPr>
        <w:t>Aportes de capital, obligaciones financieras de largo plazo, emisión de bonos, y Generación Interna de Fondos (GIF).</w:t>
      </w:r>
    </w:p>
    <w:p w14:paraId="112197D7" w14:textId="115C2C1E" w:rsidR="00CF4B9E" w:rsidRDefault="00777524" w:rsidP="00777524">
      <w:pPr>
        <w:rPr>
          <w:lang w:eastAsia="es-CO"/>
        </w:rPr>
      </w:pPr>
      <w:r w:rsidRPr="00777524">
        <w:rPr>
          <w:lang w:eastAsia="es-CO"/>
        </w:rPr>
        <w:t>La propuesta financiera de la empresa asesora es la siguiente:</w:t>
      </w:r>
    </w:p>
    <w:p w14:paraId="3F863AEF" w14:textId="77777777" w:rsidR="00777524" w:rsidRDefault="00777524" w:rsidP="00777524">
      <w:pPr>
        <w:pStyle w:val="Prrafodelista"/>
        <w:rPr>
          <w:lang w:eastAsia="es-CO"/>
        </w:rPr>
      </w:pPr>
      <w:r>
        <w:rPr>
          <w:lang w:eastAsia="es-CO"/>
        </w:rPr>
        <w:t>$327.033.750 financiados por proveedores.</w:t>
      </w:r>
    </w:p>
    <w:p w14:paraId="75090EA2" w14:textId="77777777" w:rsidR="00777524" w:rsidRDefault="00777524" w:rsidP="00777524">
      <w:pPr>
        <w:pStyle w:val="Prrafodelista"/>
        <w:rPr>
          <w:lang w:eastAsia="es-CO"/>
        </w:rPr>
      </w:pPr>
      <w:r>
        <w:rPr>
          <w:lang w:eastAsia="es-CO"/>
        </w:rPr>
        <w:t>$2.502.596.457 mediante un crédito bancario.</w:t>
      </w:r>
    </w:p>
    <w:p w14:paraId="43C22C9A" w14:textId="03C408CA" w:rsidR="00777524" w:rsidRDefault="00777524" w:rsidP="00777524">
      <w:pPr>
        <w:pStyle w:val="Prrafodelista"/>
        <w:rPr>
          <w:lang w:eastAsia="es-CO"/>
        </w:rPr>
      </w:pPr>
      <w:r>
        <w:rPr>
          <w:lang w:eastAsia="es-CO"/>
        </w:rPr>
        <w:t>$3.753.894.685 cubiertos con aporte de los accionistas.</w:t>
      </w:r>
    </w:p>
    <w:p w14:paraId="7F70DFBC" w14:textId="13A1F609" w:rsidR="00777524" w:rsidRDefault="00777524" w:rsidP="00777524">
      <w:pPr>
        <w:rPr>
          <w:lang w:eastAsia="es-CO"/>
        </w:rPr>
      </w:pPr>
      <w:r w:rsidRPr="00777524">
        <w:rPr>
          <w:lang w:eastAsia="es-CO"/>
        </w:rPr>
        <w:t>El valor financiado por los proveedores se obtuvo dividiendo el valor de las compras de materia prima a crédito del primer año entre la </w:t>
      </w:r>
      <w:r w:rsidRPr="00777524">
        <w:rPr>
          <w:b/>
          <w:bCs/>
          <w:lang w:eastAsia="es-CO"/>
        </w:rPr>
        <w:t>rotación de proveedores</w:t>
      </w:r>
      <w:r w:rsidRPr="00777524">
        <w:rPr>
          <w:lang w:eastAsia="es-CO"/>
        </w:rPr>
        <w:t>, indicador que mide la eficiencia en el manejo del crédito comercial recibido.</w:t>
      </w:r>
    </w:p>
    <w:p w14:paraId="78067050" w14:textId="17E4FF5E" w:rsidR="00777524" w:rsidRDefault="00777524" w:rsidP="00777524">
      <w:pPr>
        <w:pStyle w:val="Tabla"/>
        <w:jc w:val="center"/>
        <w:rPr>
          <w:lang w:eastAsia="es-CO"/>
        </w:rPr>
      </w:pPr>
      <w:r w:rsidRPr="00777524">
        <w:rPr>
          <w:lang w:eastAsia="es-CO"/>
        </w:rPr>
        <w:t>Compras a crédito de materia prima - Año 1</w:t>
      </w:r>
    </w:p>
    <w:tbl>
      <w:tblPr>
        <w:tblStyle w:val="SENA"/>
        <w:tblW w:w="0" w:type="auto"/>
        <w:jc w:val="center"/>
        <w:tblLook w:val="04A0" w:firstRow="1" w:lastRow="0" w:firstColumn="1" w:lastColumn="0" w:noHBand="0" w:noVBand="1"/>
      </w:tblPr>
      <w:tblGrid>
        <w:gridCol w:w="3955"/>
        <w:gridCol w:w="2299"/>
      </w:tblGrid>
      <w:tr w:rsidR="00777524" w14:paraId="1D1E6F8B" w14:textId="77777777" w:rsidTr="00530F16">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955" w:type="dxa"/>
          </w:tcPr>
          <w:p w14:paraId="526ADCB3" w14:textId="77777777" w:rsidR="00777524" w:rsidRDefault="00777524" w:rsidP="00530F16">
            <w:pPr>
              <w:pStyle w:val="Tablas"/>
              <w:jc w:val="center"/>
            </w:pPr>
            <w:r w:rsidRPr="00935267">
              <w:t>Concepto</w:t>
            </w:r>
          </w:p>
        </w:tc>
        <w:tc>
          <w:tcPr>
            <w:tcW w:w="2299" w:type="dxa"/>
          </w:tcPr>
          <w:p w14:paraId="68A1AAB2" w14:textId="77777777" w:rsidR="00777524" w:rsidRDefault="00777524" w:rsidP="00530F16">
            <w:pPr>
              <w:pStyle w:val="Tablas"/>
              <w:jc w:val="center"/>
            </w:pPr>
            <w:r w:rsidRPr="00064109">
              <w:t>Valor</w:t>
            </w:r>
          </w:p>
        </w:tc>
      </w:tr>
      <w:tr w:rsidR="00777524" w14:paraId="150BA7C4" w14:textId="77777777" w:rsidTr="000D3566">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vAlign w:val="center"/>
          </w:tcPr>
          <w:p w14:paraId="33A9EB28" w14:textId="532817FE" w:rsidR="00777524" w:rsidRPr="00777524" w:rsidRDefault="00777524" w:rsidP="00777524">
            <w:pPr>
              <w:pStyle w:val="Tablas"/>
            </w:pPr>
            <w:r w:rsidRPr="00777524">
              <w:t>Consumo de materia prima</w:t>
            </w:r>
          </w:p>
        </w:tc>
        <w:tc>
          <w:tcPr>
            <w:tcW w:w="2299" w:type="dxa"/>
            <w:vAlign w:val="center"/>
          </w:tcPr>
          <w:p w14:paraId="18AF3832" w14:textId="442D5140" w:rsidR="00777524" w:rsidRPr="00777524" w:rsidRDefault="00777524" w:rsidP="00777524">
            <w:pPr>
              <w:pStyle w:val="Tablas"/>
              <w:jc w:val="right"/>
            </w:pPr>
            <w:r w:rsidRPr="00777524">
              <w:t>$1.909.170.000</w:t>
            </w:r>
          </w:p>
        </w:tc>
      </w:tr>
      <w:tr w:rsidR="00777524" w14:paraId="12F0FD65" w14:textId="77777777" w:rsidTr="000D3566">
        <w:trPr>
          <w:trHeight w:val="332"/>
          <w:jc w:val="center"/>
        </w:trPr>
        <w:tc>
          <w:tcPr>
            <w:tcW w:w="3955" w:type="dxa"/>
            <w:vAlign w:val="center"/>
          </w:tcPr>
          <w:p w14:paraId="7B2FB642" w14:textId="1992E642" w:rsidR="00777524" w:rsidRPr="00777524" w:rsidRDefault="00777524" w:rsidP="00777524">
            <w:pPr>
              <w:pStyle w:val="Tablas"/>
            </w:pPr>
            <w:r w:rsidRPr="00777524">
              <w:t>(-) Inventario inicial de materia prima</w:t>
            </w:r>
          </w:p>
        </w:tc>
        <w:tc>
          <w:tcPr>
            <w:tcW w:w="2299" w:type="dxa"/>
            <w:vAlign w:val="center"/>
          </w:tcPr>
          <w:p w14:paraId="706FFAAF" w14:textId="33983BEF" w:rsidR="00777524" w:rsidRPr="00777524" w:rsidRDefault="00777524" w:rsidP="00777524">
            <w:pPr>
              <w:pStyle w:val="Tablas"/>
              <w:jc w:val="right"/>
            </w:pPr>
            <w:r w:rsidRPr="00777524">
              <w:t>-</w:t>
            </w:r>
          </w:p>
        </w:tc>
      </w:tr>
      <w:tr w:rsidR="00777524" w14:paraId="04253173" w14:textId="77777777" w:rsidTr="000D3566">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vAlign w:val="center"/>
          </w:tcPr>
          <w:p w14:paraId="4235BBDF" w14:textId="723FFE03" w:rsidR="00777524" w:rsidRPr="00777524" w:rsidRDefault="00777524" w:rsidP="00777524">
            <w:pPr>
              <w:pStyle w:val="Tablas"/>
            </w:pPr>
            <w:r w:rsidRPr="00777524">
              <w:t>(+) Inventario final de materia prima</w:t>
            </w:r>
          </w:p>
        </w:tc>
        <w:tc>
          <w:tcPr>
            <w:tcW w:w="2299" w:type="dxa"/>
            <w:vAlign w:val="center"/>
          </w:tcPr>
          <w:p w14:paraId="22752BFC" w14:textId="1C00B027" w:rsidR="00777524" w:rsidRPr="00777524" w:rsidRDefault="00777524" w:rsidP="00777524">
            <w:pPr>
              <w:pStyle w:val="Tablas"/>
              <w:jc w:val="right"/>
            </w:pPr>
            <w:r w:rsidRPr="00777524">
              <w:t>$53.032.500</w:t>
            </w:r>
          </w:p>
        </w:tc>
      </w:tr>
      <w:tr w:rsidR="00777524" w14:paraId="0A2803EF" w14:textId="77777777" w:rsidTr="000D3566">
        <w:trPr>
          <w:trHeight w:val="347"/>
          <w:jc w:val="center"/>
        </w:trPr>
        <w:tc>
          <w:tcPr>
            <w:tcW w:w="3955" w:type="dxa"/>
            <w:vAlign w:val="center"/>
          </w:tcPr>
          <w:p w14:paraId="21E6C685" w14:textId="617293C5" w:rsidR="00777524" w:rsidRPr="00777524" w:rsidRDefault="00777524" w:rsidP="00777524">
            <w:pPr>
              <w:pStyle w:val="Tablas"/>
            </w:pPr>
            <w:r w:rsidRPr="00777524">
              <w:t>(=) Compras a crédito</w:t>
            </w:r>
          </w:p>
        </w:tc>
        <w:tc>
          <w:tcPr>
            <w:tcW w:w="2299" w:type="dxa"/>
            <w:vAlign w:val="center"/>
          </w:tcPr>
          <w:p w14:paraId="2D5AA992" w14:textId="039BD0F9" w:rsidR="00777524" w:rsidRPr="00777524" w:rsidRDefault="00777524" w:rsidP="00777524">
            <w:pPr>
              <w:pStyle w:val="Tablas"/>
              <w:jc w:val="right"/>
            </w:pPr>
            <w:r w:rsidRPr="00777524">
              <w:t>$1.962.202.500</w:t>
            </w:r>
          </w:p>
        </w:tc>
      </w:tr>
    </w:tbl>
    <w:p w14:paraId="52F8AE31" w14:textId="79EF5E54" w:rsidR="00777524" w:rsidRDefault="00777524" w:rsidP="00777524">
      <w:pPr>
        <w:jc w:val="center"/>
        <w:rPr>
          <w:lang w:eastAsia="es-CO"/>
        </w:rPr>
      </w:pPr>
      <w:r>
        <w:rPr>
          <w:noProof/>
          <w:lang w:eastAsia="es-CO"/>
        </w:rPr>
        <w:lastRenderedPageBreak/>
        <w:drawing>
          <wp:inline distT="0" distB="0" distL="0" distR="0" wp14:anchorId="35A0EEE1" wp14:editId="568201AA">
            <wp:extent cx="5810250" cy="1504950"/>
            <wp:effectExtent l="0" t="0" r="0" b="0"/>
            <wp:docPr id="1769340698" name="Imagen 27" descr="Fórmula que calculan la rotación de proveedores dividiendo los 360 días del año entre un plazo de 60 días, obteniendo un resultado de 6; luego, se calcula la financiación con proveedores dividiendo 1.962.202.500 entre 6, lo que da como resultado 327.03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40698" name="Imagen 27" descr="Fórmula que calculan la rotación de proveedores dividiendo los 360 días del año entre un plazo de 60 días, obteniendo un resultado de 6; luego, se calcula la financiación con proveedores dividiendo 1.962.202.500 entre 6, lo que da como resultado 327.033.7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0250" cy="1504950"/>
                    </a:xfrm>
                    <a:prstGeom prst="rect">
                      <a:avLst/>
                    </a:prstGeom>
                    <a:noFill/>
                  </pic:spPr>
                </pic:pic>
              </a:graphicData>
            </a:graphic>
          </wp:inline>
        </w:drawing>
      </w:r>
    </w:p>
    <w:p w14:paraId="0060D14A" w14:textId="0095A385" w:rsidR="00777524" w:rsidRDefault="001B252A" w:rsidP="00777524">
      <w:pPr>
        <w:rPr>
          <w:lang w:eastAsia="es-CO"/>
        </w:rPr>
      </w:pPr>
      <w:r w:rsidRPr="001B252A">
        <w:rPr>
          <w:lang w:eastAsia="es-CO"/>
        </w:rPr>
        <w:t>Por lo tanto, la financiación total queda de la siguiente manera:</w:t>
      </w:r>
    </w:p>
    <w:p w14:paraId="3D6DF6C4" w14:textId="77D2427A" w:rsidR="001B252A" w:rsidRDefault="001B252A" w:rsidP="001B252A">
      <w:pPr>
        <w:pStyle w:val="Tabla"/>
        <w:jc w:val="center"/>
        <w:rPr>
          <w:lang w:eastAsia="es-CO"/>
        </w:rPr>
      </w:pPr>
      <w:r w:rsidRPr="001B252A">
        <w:rPr>
          <w:lang w:eastAsia="es-CO"/>
        </w:rPr>
        <w:t>Fuentes de financiamiento - Año 1</w:t>
      </w:r>
    </w:p>
    <w:tbl>
      <w:tblPr>
        <w:tblStyle w:val="SENA"/>
        <w:tblW w:w="0" w:type="auto"/>
        <w:jc w:val="center"/>
        <w:tblLook w:val="04A0" w:firstRow="1" w:lastRow="0" w:firstColumn="1" w:lastColumn="0" w:noHBand="0" w:noVBand="1"/>
      </w:tblPr>
      <w:tblGrid>
        <w:gridCol w:w="3955"/>
        <w:gridCol w:w="2299"/>
      </w:tblGrid>
      <w:tr w:rsidR="001B252A" w14:paraId="32871EF3" w14:textId="77777777" w:rsidTr="00530F16">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955" w:type="dxa"/>
          </w:tcPr>
          <w:p w14:paraId="79D4599C" w14:textId="77777777" w:rsidR="001B252A" w:rsidRDefault="001B252A" w:rsidP="00530F16">
            <w:pPr>
              <w:pStyle w:val="Tablas"/>
              <w:jc w:val="center"/>
            </w:pPr>
            <w:r w:rsidRPr="00935267">
              <w:t>Concepto</w:t>
            </w:r>
          </w:p>
        </w:tc>
        <w:tc>
          <w:tcPr>
            <w:tcW w:w="2299" w:type="dxa"/>
          </w:tcPr>
          <w:p w14:paraId="627EB8DF" w14:textId="77777777" w:rsidR="001B252A" w:rsidRDefault="001B252A" w:rsidP="00530F16">
            <w:pPr>
              <w:pStyle w:val="Tablas"/>
              <w:jc w:val="center"/>
            </w:pPr>
            <w:r w:rsidRPr="00064109">
              <w:t>Valor</w:t>
            </w:r>
          </w:p>
        </w:tc>
      </w:tr>
      <w:tr w:rsidR="001B252A" w14:paraId="3D61E189" w14:textId="77777777" w:rsidTr="009575B8">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04BB2540" w14:textId="76BB49C0" w:rsidR="001B252A" w:rsidRPr="00777524" w:rsidRDefault="001B252A" w:rsidP="001B252A">
            <w:pPr>
              <w:pStyle w:val="Tablas"/>
            </w:pPr>
            <w:r w:rsidRPr="00704D67">
              <w:t>Proveedores</w:t>
            </w:r>
          </w:p>
        </w:tc>
        <w:tc>
          <w:tcPr>
            <w:tcW w:w="2299" w:type="dxa"/>
          </w:tcPr>
          <w:p w14:paraId="1A90BAFB" w14:textId="0A094FE7" w:rsidR="001B252A" w:rsidRPr="00777524" w:rsidRDefault="001B252A" w:rsidP="001B252A">
            <w:pPr>
              <w:pStyle w:val="Tablas"/>
              <w:jc w:val="right"/>
            </w:pPr>
            <w:r w:rsidRPr="00704D67">
              <w:t>$327.033.750</w:t>
            </w:r>
          </w:p>
        </w:tc>
      </w:tr>
      <w:tr w:rsidR="001B252A" w14:paraId="0DFCFE03" w14:textId="77777777" w:rsidTr="009575B8">
        <w:trPr>
          <w:trHeight w:val="332"/>
          <w:jc w:val="center"/>
        </w:trPr>
        <w:tc>
          <w:tcPr>
            <w:tcW w:w="3955" w:type="dxa"/>
          </w:tcPr>
          <w:p w14:paraId="6F162101" w14:textId="224AFBDB" w:rsidR="001B252A" w:rsidRPr="00777524" w:rsidRDefault="001B252A" w:rsidP="001B252A">
            <w:pPr>
              <w:pStyle w:val="Tablas"/>
            </w:pPr>
            <w:r w:rsidRPr="00704D67">
              <w:t>Saldo por financiar</w:t>
            </w:r>
          </w:p>
        </w:tc>
        <w:tc>
          <w:tcPr>
            <w:tcW w:w="2299" w:type="dxa"/>
          </w:tcPr>
          <w:p w14:paraId="3EFD1435" w14:textId="31ACB71C" w:rsidR="001B252A" w:rsidRPr="00777524" w:rsidRDefault="001B252A" w:rsidP="001B252A">
            <w:pPr>
              <w:pStyle w:val="Tablas"/>
              <w:jc w:val="right"/>
            </w:pPr>
            <w:r w:rsidRPr="00704D67">
              <w:t>$6.256.491.142</w:t>
            </w:r>
          </w:p>
        </w:tc>
      </w:tr>
      <w:tr w:rsidR="001B252A" w14:paraId="70B9D8D6" w14:textId="77777777" w:rsidTr="009575B8">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3DA97AE1" w14:textId="49F969A4" w:rsidR="001B252A" w:rsidRPr="00777524" w:rsidRDefault="001B252A" w:rsidP="001B252A">
            <w:pPr>
              <w:pStyle w:val="Tablas"/>
            </w:pPr>
            <w:r w:rsidRPr="00704D67">
              <w:t>Crédito bancario</w:t>
            </w:r>
          </w:p>
        </w:tc>
        <w:tc>
          <w:tcPr>
            <w:tcW w:w="2299" w:type="dxa"/>
          </w:tcPr>
          <w:p w14:paraId="29DBCFA6" w14:textId="00568276" w:rsidR="001B252A" w:rsidRPr="00777524" w:rsidRDefault="001B252A" w:rsidP="001B252A">
            <w:pPr>
              <w:pStyle w:val="Tablas"/>
              <w:jc w:val="right"/>
            </w:pPr>
            <w:r w:rsidRPr="00704D67">
              <w:t>$2.502.596.457</w:t>
            </w:r>
          </w:p>
        </w:tc>
      </w:tr>
      <w:tr w:rsidR="001B252A" w14:paraId="7ECCBE3E" w14:textId="77777777" w:rsidTr="009575B8">
        <w:trPr>
          <w:trHeight w:val="347"/>
          <w:jc w:val="center"/>
        </w:trPr>
        <w:tc>
          <w:tcPr>
            <w:tcW w:w="3955" w:type="dxa"/>
          </w:tcPr>
          <w:p w14:paraId="24C0792A" w14:textId="11D7A018" w:rsidR="001B252A" w:rsidRPr="00777524" w:rsidRDefault="001B252A" w:rsidP="001B252A">
            <w:pPr>
              <w:pStyle w:val="Tablas"/>
            </w:pPr>
            <w:r w:rsidRPr="00704D67">
              <w:t>Política de financiamiento</w:t>
            </w:r>
          </w:p>
        </w:tc>
        <w:tc>
          <w:tcPr>
            <w:tcW w:w="2299" w:type="dxa"/>
          </w:tcPr>
          <w:p w14:paraId="06F4F7A2" w14:textId="1825672E" w:rsidR="001B252A" w:rsidRPr="00777524" w:rsidRDefault="001B252A" w:rsidP="001B252A">
            <w:pPr>
              <w:pStyle w:val="Tablas"/>
              <w:jc w:val="right"/>
            </w:pPr>
            <w:r w:rsidRPr="00704D67">
              <w:t>40 %</w:t>
            </w:r>
          </w:p>
        </w:tc>
      </w:tr>
      <w:tr w:rsidR="001B252A" w14:paraId="2D28A700" w14:textId="77777777" w:rsidTr="009575B8">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0B6BC073" w14:textId="6DF402DE" w:rsidR="001B252A" w:rsidRPr="00777524" w:rsidRDefault="001B252A" w:rsidP="001B252A">
            <w:pPr>
              <w:pStyle w:val="Tablas"/>
            </w:pPr>
            <w:r w:rsidRPr="00704D67">
              <w:t>Acreedores financieros</w:t>
            </w:r>
          </w:p>
        </w:tc>
        <w:tc>
          <w:tcPr>
            <w:tcW w:w="2299" w:type="dxa"/>
          </w:tcPr>
          <w:p w14:paraId="3FC2BF10" w14:textId="451EE2A9" w:rsidR="001B252A" w:rsidRPr="00777524" w:rsidRDefault="001B252A" w:rsidP="001B252A">
            <w:pPr>
              <w:pStyle w:val="Tablas"/>
              <w:jc w:val="right"/>
            </w:pPr>
            <w:r w:rsidRPr="00704D67">
              <w:t>$2.502.596.456</w:t>
            </w:r>
          </w:p>
        </w:tc>
      </w:tr>
      <w:tr w:rsidR="001B252A" w14:paraId="26AD9256" w14:textId="77777777" w:rsidTr="009575B8">
        <w:trPr>
          <w:trHeight w:val="347"/>
          <w:jc w:val="center"/>
        </w:trPr>
        <w:tc>
          <w:tcPr>
            <w:tcW w:w="3955" w:type="dxa"/>
          </w:tcPr>
          <w:p w14:paraId="4A7CB0B0" w14:textId="4CEA3B8B" w:rsidR="001B252A" w:rsidRPr="00777524" w:rsidRDefault="001B252A" w:rsidP="001B252A">
            <w:pPr>
              <w:pStyle w:val="Tablas"/>
            </w:pPr>
            <w:r w:rsidRPr="00704D67">
              <w:t>Socios</w:t>
            </w:r>
          </w:p>
        </w:tc>
        <w:tc>
          <w:tcPr>
            <w:tcW w:w="2299" w:type="dxa"/>
          </w:tcPr>
          <w:p w14:paraId="2C9336E4" w14:textId="50FB2EA5" w:rsidR="001B252A" w:rsidRPr="00777524" w:rsidRDefault="001B252A" w:rsidP="001B252A">
            <w:pPr>
              <w:pStyle w:val="Tablas"/>
              <w:jc w:val="right"/>
            </w:pPr>
            <w:r w:rsidRPr="00704D67">
              <w:t>$3.753.894.685</w:t>
            </w:r>
          </w:p>
        </w:tc>
      </w:tr>
      <w:tr w:rsidR="001B252A" w14:paraId="2C843BA6" w14:textId="77777777" w:rsidTr="00530F16">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vAlign w:val="center"/>
          </w:tcPr>
          <w:p w14:paraId="5F1A562F" w14:textId="50559077" w:rsidR="001B252A" w:rsidRPr="00C6757D" w:rsidRDefault="001B252A" w:rsidP="001B252A">
            <w:pPr>
              <w:pStyle w:val="Tablas"/>
              <w:jc w:val="center"/>
              <w:rPr>
                <w:b/>
                <w:bCs w:val="0"/>
              </w:rPr>
            </w:pPr>
            <w:r w:rsidRPr="00C6757D">
              <w:rPr>
                <w:b/>
                <w:bCs w:val="0"/>
              </w:rPr>
              <w:t>Total financiado</w:t>
            </w:r>
          </w:p>
        </w:tc>
        <w:tc>
          <w:tcPr>
            <w:tcW w:w="2299" w:type="dxa"/>
            <w:vAlign w:val="center"/>
          </w:tcPr>
          <w:p w14:paraId="10692384" w14:textId="207C782D" w:rsidR="001B252A" w:rsidRPr="00C6757D" w:rsidRDefault="00C6757D" w:rsidP="00530F16">
            <w:pPr>
              <w:pStyle w:val="Tablas"/>
              <w:jc w:val="right"/>
              <w:rPr>
                <w:b/>
                <w:bCs w:val="0"/>
              </w:rPr>
            </w:pPr>
            <w:r>
              <w:rPr>
                <w:b/>
                <w:bCs w:val="0"/>
              </w:rPr>
              <w:t>-</w:t>
            </w:r>
          </w:p>
        </w:tc>
      </w:tr>
    </w:tbl>
    <w:p w14:paraId="03DE097C" w14:textId="5D7AF5BC" w:rsidR="00777524" w:rsidRDefault="00C6757D" w:rsidP="00777524">
      <w:pPr>
        <w:rPr>
          <w:lang w:eastAsia="es-CO"/>
        </w:rPr>
      </w:pPr>
      <w:r w:rsidRPr="00C6757D">
        <w:rPr>
          <w:lang w:eastAsia="es-CO"/>
        </w:rPr>
        <w:t>Financiación bancaria: Los $2.502.596.457 se financian con una entidad bancaria a una tasa del 20 % para cancelar en cuotas anuales iguales durante 5 años. La tabla de amortización se muestra a continuación:</w:t>
      </w:r>
    </w:p>
    <w:p w14:paraId="3F94A36A" w14:textId="428C43DE" w:rsidR="00C6757D" w:rsidRDefault="00C6757D" w:rsidP="00C6757D">
      <w:pPr>
        <w:pStyle w:val="Tabla"/>
        <w:jc w:val="center"/>
        <w:rPr>
          <w:lang w:eastAsia="es-CO"/>
        </w:rPr>
      </w:pPr>
      <w:r w:rsidRPr="00C6757D">
        <w:rPr>
          <w:lang w:eastAsia="es-CO"/>
        </w:rPr>
        <w:t>Tabla de amortización del crédito</w:t>
      </w:r>
    </w:p>
    <w:tbl>
      <w:tblPr>
        <w:tblStyle w:val="SENA"/>
        <w:tblW w:w="9675" w:type="dxa"/>
        <w:jc w:val="center"/>
        <w:tblLook w:val="04A0" w:firstRow="1" w:lastRow="0" w:firstColumn="1" w:lastColumn="0" w:noHBand="0" w:noVBand="1"/>
      </w:tblPr>
      <w:tblGrid>
        <w:gridCol w:w="1615"/>
        <w:gridCol w:w="1688"/>
        <w:gridCol w:w="1676"/>
        <w:gridCol w:w="1694"/>
        <w:gridCol w:w="1501"/>
        <w:gridCol w:w="1501"/>
      </w:tblGrid>
      <w:tr w:rsidR="00597283" w14:paraId="75089F1F" w14:textId="77777777" w:rsidTr="00597283">
        <w:trPr>
          <w:cnfStyle w:val="100000000000" w:firstRow="1" w:lastRow="0" w:firstColumn="0" w:lastColumn="0" w:oddVBand="0" w:evenVBand="0" w:oddHBand="0" w:evenHBand="0" w:firstRowFirstColumn="0" w:firstRowLastColumn="0" w:lastRowFirstColumn="0" w:lastRowLastColumn="0"/>
          <w:cantSplit/>
          <w:trHeight w:val="526"/>
          <w:tblHeader/>
          <w:jc w:val="center"/>
        </w:trPr>
        <w:tc>
          <w:tcPr>
            <w:tcW w:w="1615" w:type="dxa"/>
          </w:tcPr>
          <w:p w14:paraId="2B5D96CB" w14:textId="77777777" w:rsidR="00597283" w:rsidRDefault="00597283" w:rsidP="00530F16">
            <w:pPr>
              <w:pStyle w:val="Tablas"/>
              <w:jc w:val="center"/>
            </w:pPr>
            <w:r w:rsidRPr="00FE53C9">
              <w:t>Concepto</w:t>
            </w:r>
          </w:p>
        </w:tc>
        <w:tc>
          <w:tcPr>
            <w:tcW w:w="1688" w:type="dxa"/>
          </w:tcPr>
          <w:p w14:paraId="406EAADC" w14:textId="77777777" w:rsidR="00597283" w:rsidRPr="003C34C4" w:rsidRDefault="00597283" w:rsidP="00530F16">
            <w:pPr>
              <w:pStyle w:val="Tablas"/>
              <w:jc w:val="center"/>
            </w:pPr>
            <w:r w:rsidRPr="003C34C4">
              <w:t>Año 1</w:t>
            </w:r>
          </w:p>
        </w:tc>
        <w:tc>
          <w:tcPr>
            <w:tcW w:w="1676" w:type="dxa"/>
          </w:tcPr>
          <w:p w14:paraId="709D8DD7" w14:textId="77777777" w:rsidR="00597283" w:rsidRPr="003C34C4" w:rsidRDefault="00597283" w:rsidP="00530F16">
            <w:pPr>
              <w:pStyle w:val="Tablas"/>
              <w:jc w:val="center"/>
            </w:pPr>
            <w:r w:rsidRPr="003C34C4">
              <w:t>Año 2</w:t>
            </w:r>
          </w:p>
        </w:tc>
        <w:tc>
          <w:tcPr>
            <w:tcW w:w="1694" w:type="dxa"/>
          </w:tcPr>
          <w:p w14:paraId="67575BBA" w14:textId="77777777" w:rsidR="00597283" w:rsidRPr="003C34C4" w:rsidRDefault="00597283" w:rsidP="00530F16">
            <w:pPr>
              <w:pStyle w:val="Tablas"/>
              <w:jc w:val="center"/>
            </w:pPr>
            <w:r w:rsidRPr="003C34C4">
              <w:t>Año 3</w:t>
            </w:r>
          </w:p>
        </w:tc>
        <w:tc>
          <w:tcPr>
            <w:tcW w:w="1501" w:type="dxa"/>
          </w:tcPr>
          <w:p w14:paraId="1D66DAB2" w14:textId="77777777" w:rsidR="00597283" w:rsidRPr="003C34C4" w:rsidRDefault="00597283" w:rsidP="00530F16">
            <w:pPr>
              <w:pStyle w:val="Tablas"/>
              <w:jc w:val="center"/>
            </w:pPr>
            <w:r w:rsidRPr="003C34C4">
              <w:t>Año 4</w:t>
            </w:r>
          </w:p>
        </w:tc>
        <w:tc>
          <w:tcPr>
            <w:tcW w:w="1501" w:type="dxa"/>
          </w:tcPr>
          <w:p w14:paraId="0DE09644" w14:textId="77777777" w:rsidR="00597283" w:rsidRPr="003C34C4" w:rsidRDefault="00597283" w:rsidP="00530F16">
            <w:pPr>
              <w:pStyle w:val="Tablas"/>
              <w:jc w:val="center"/>
            </w:pPr>
            <w:r w:rsidRPr="003C34C4">
              <w:t>Año 5</w:t>
            </w:r>
          </w:p>
        </w:tc>
      </w:tr>
      <w:tr w:rsidR="00597283" w14:paraId="0AC2C9C4" w14:textId="77777777" w:rsidTr="004015DA">
        <w:trPr>
          <w:cnfStyle w:val="000000100000" w:firstRow="0" w:lastRow="0" w:firstColumn="0" w:lastColumn="0" w:oddVBand="0" w:evenVBand="0" w:oddHBand="1" w:evenHBand="0" w:firstRowFirstColumn="0" w:firstRowLastColumn="0" w:lastRowFirstColumn="0" w:lastRowLastColumn="0"/>
          <w:trHeight w:val="368"/>
          <w:jc w:val="center"/>
        </w:trPr>
        <w:tc>
          <w:tcPr>
            <w:tcW w:w="1615" w:type="dxa"/>
            <w:vAlign w:val="center"/>
          </w:tcPr>
          <w:p w14:paraId="66CD7174" w14:textId="7474FA67" w:rsidR="00597283" w:rsidRPr="00991E68" w:rsidRDefault="00597283" w:rsidP="00597283">
            <w:pPr>
              <w:pStyle w:val="Tablas"/>
              <w:rPr>
                <w:sz w:val="20"/>
                <w:szCs w:val="20"/>
              </w:rPr>
            </w:pPr>
            <w:r>
              <w:t>Abono a intereses</w:t>
            </w:r>
          </w:p>
        </w:tc>
        <w:tc>
          <w:tcPr>
            <w:tcW w:w="1688" w:type="dxa"/>
            <w:vAlign w:val="center"/>
          </w:tcPr>
          <w:p w14:paraId="72865F75" w14:textId="46B7340F" w:rsidR="00597283" w:rsidRPr="00991E68" w:rsidRDefault="00597283" w:rsidP="00597283">
            <w:pPr>
              <w:pStyle w:val="Tablas"/>
              <w:jc w:val="right"/>
              <w:rPr>
                <w:sz w:val="20"/>
                <w:szCs w:val="20"/>
              </w:rPr>
            </w:pPr>
            <w:r>
              <w:t>$500.519.291</w:t>
            </w:r>
          </w:p>
        </w:tc>
        <w:tc>
          <w:tcPr>
            <w:tcW w:w="1676" w:type="dxa"/>
            <w:vAlign w:val="center"/>
          </w:tcPr>
          <w:p w14:paraId="2808F00F" w14:textId="7D54F9FD" w:rsidR="00597283" w:rsidRPr="00991E68" w:rsidRDefault="00597283" w:rsidP="00597283">
            <w:pPr>
              <w:pStyle w:val="Tablas"/>
              <w:jc w:val="right"/>
              <w:rPr>
                <w:sz w:val="20"/>
                <w:szCs w:val="20"/>
              </w:rPr>
            </w:pPr>
            <w:r>
              <w:t>$433.259.657</w:t>
            </w:r>
          </w:p>
        </w:tc>
        <w:tc>
          <w:tcPr>
            <w:tcW w:w="1694" w:type="dxa"/>
            <w:vAlign w:val="center"/>
          </w:tcPr>
          <w:p w14:paraId="79EE404B" w14:textId="4007573F" w:rsidR="00597283" w:rsidRPr="00991E68" w:rsidRDefault="00597283" w:rsidP="00597283">
            <w:pPr>
              <w:pStyle w:val="Tablas"/>
              <w:jc w:val="right"/>
              <w:rPr>
                <w:sz w:val="20"/>
                <w:szCs w:val="20"/>
              </w:rPr>
            </w:pPr>
            <w:r>
              <w:t>$352.548.097</w:t>
            </w:r>
          </w:p>
        </w:tc>
        <w:tc>
          <w:tcPr>
            <w:tcW w:w="1501" w:type="dxa"/>
            <w:vAlign w:val="center"/>
          </w:tcPr>
          <w:p w14:paraId="44257D13" w14:textId="74AADAEF" w:rsidR="00597283" w:rsidRPr="00991E68" w:rsidRDefault="00597283" w:rsidP="00597283">
            <w:pPr>
              <w:pStyle w:val="Tablas"/>
              <w:jc w:val="right"/>
              <w:rPr>
                <w:sz w:val="20"/>
                <w:szCs w:val="20"/>
              </w:rPr>
            </w:pPr>
            <w:r>
              <w:t>$255.694.224</w:t>
            </w:r>
          </w:p>
        </w:tc>
        <w:tc>
          <w:tcPr>
            <w:tcW w:w="1501" w:type="dxa"/>
            <w:vAlign w:val="center"/>
          </w:tcPr>
          <w:p w14:paraId="6D3C173E" w14:textId="599DF4DD" w:rsidR="00597283" w:rsidRPr="00991E68" w:rsidRDefault="00597283" w:rsidP="00597283">
            <w:pPr>
              <w:pStyle w:val="Tablas"/>
              <w:jc w:val="right"/>
              <w:rPr>
                <w:sz w:val="20"/>
                <w:szCs w:val="20"/>
              </w:rPr>
            </w:pPr>
            <w:r>
              <w:t>$139.469.577</w:t>
            </w:r>
          </w:p>
        </w:tc>
      </w:tr>
      <w:tr w:rsidR="00597283" w14:paraId="53280F45" w14:textId="77777777" w:rsidTr="00597283">
        <w:trPr>
          <w:trHeight w:val="425"/>
          <w:jc w:val="center"/>
        </w:trPr>
        <w:tc>
          <w:tcPr>
            <w:tcW w:w="1615" w:type="dxa"/>
            <w:vAlign w:val="center"/>
          </w:tcPr>
          <w:p w14:paraId="6DC329E2" w14:textId="1BC7ADCF" w:rsidR="00597283" w:rsidRPr="00991E68" w:rsidRDefault="00597283" w:rsidP="00597283">
            <w:pPr>
              <w:pStyle w:val="Tablas"/>
              <w:rPr>
                <w:sz w:val="20"/>
                <w:szCs w:val="20"/>
              </w:rPr>
            </w:pPr>
            <w:r>
              <w:t>Abono a capital</w:t>
            </w:r>
          </w:p>
        </w:tc>
        <w:tc>
          <w:tcPr>
            <w:tcW w:w="1688" w:type="dxa"/>
            <w:vAlign w:val="center"/>
          </w:tcPr>
          <w:p w14:paraId="732AC074" w14:textId="5663AAC6" w:rsidR="00597283" w:rsidRPr="00991E68" w:rsidRDefault="00597283" w:rsidP="00597283">
            <w:pPr>
              <w:pStyle w:val="Tablas"/>
              <w:jc w:val="right"/>
              <w:rPr>
                <w:sz w:val="20"/>
                <w:szCs w:val="20"/>
              </w:rPr>
            </w:pPr>
            <w:r>
              <w:t>$336.298.169</w:t>
            </w:r>
          </w:p>
        </w:tc>
        <w:tc>
          <w:tcPr>
            <w:tcW w:w="1676" w:type="dxa"/>
            <w:vAlign w:val="center"/>
          </w:tcPr>
          <w:p w14:paraId="4A261DFF" w14:textId="489B6032" w:rsidR="00597283" w:rsidRPr="00991E68" w:rsidRDefault="00597283" w:rsidP="00597283">
            <w:pPr>
              <w:pStyle w:val="Tablas"/>
              <w:jc w:val="right"/>
              <w:rPr>
                <w:sz w:val="20"/>
                <w:szCs w:val="20"/>
              </w:rPr>
            </w:pPr>
            <w:r>
              <w:t>$403.557.803</w:t>
            </w:r>
          </w:p>
        </w:tc>
        <w:tc>
          <w:tcPr>
            <w:tcW w:w="1694" w:type="dxa"/>
            <w:vAlign w:val="center"/>
          </w:tcPr>
          <w:p w14:paraId="3359A338" w14:textId="0BC63815" w:rsidR="00597283" w:rsidRPr="00991E68" w:rsidRDefault="00597283" w:rsidP="00597283">
            <w:pPr>
              <w:pStyle w:val="Tablas"/>
              <w:jc w:val="right"/>
              <w:rPr>
                <w:sz w:val="20"/>
                <w:szCs w:val="20"/>
              </w:rPr>
            </w:pPr>
            <w:r>
              <w:t>$484.269.364</w:t>
            </w:r>
          </w:p>
        </w:tc>
        <w:tc>
          <w:tcPr>
            <w:tcW w:w="1501" w:type="dxa"/>
            <w:vAlign w:val="center"/>
          </w:tcPr>
          <w:p w14:paraId="10D75E2F" w14:textId="4E622FE8" w:rsidR="00597283" w:rsidRPr="00991E68" w:rsidRDefault="00597283" w:rsidP="00597283">
            <w:pPr>
              <w:pStyle w:val="Tablas"/>
              <w:jc w:val="right"/>
              <w:rPr>
                <w:sz w:val="20"/>
                <w:szCs w:val="20"/>
              </w:rPr>
            </w:pPr>
            <w:r>
              <w:t>$581.123.237</w:t>
            </w:r>
          </w:p>
        </w:tc>
        <w:tc>
          <w:tcPr>
            <w:tcW w:w="1501" w:type="dxa"/>
            <w:vAlign w:val="center"/>
          </w:tcPr>
          <w:p w14:paraId="3144E573" w14:textId="27D4AC8D" w:rsidR="00597283" w:rsidRPr="00991E68" w:rsidRDefault="00597283" w:rsidP="00597283">
            <w:pPr>
              <w:pStyle w:val="Tablas"/>
              <w:jc w:val="right"/>
              <w:rPr>
                <w:sz w:val="20"/>
                <w:szCs w:val="20"/>
              </w:rPr>
            </w:pPr>
            <w:r>
              <w:t>$697.347.884</w:t>
            </w:r>
          </w:p>
        </w:tc>
      </w:tr>
      <w:tr w:rsidR="00597283" w14:paraId="5938BA7B" w14:textId="77777777" w:rsidTr="00597283">
        <w:trPr>
          <w:cnfStyle w:val="000000100000" w:firstRow="0" w:lastRow="0" w:firstColumn="0" w:lastColumn="0" w:oddVBand="0" w:evenVBand="0" w:oddHBand="1" w:evenHBand="0" w:firstRowFirstColumn="0" w:firstRowLastColumn="0" w:lastRowFirstColumn="0" w:lastRowLastColumn="0"/>
          <w:trHeight w:val="408"/>
          <w:jc w:val="center"/>
        </w:trPr>
        <w:tc>
          <w:tcPr>
            <w:tcW w:w="1615" w:type="dxa"/>
            <w:vAlign w:val="center"/>
          </w:tcPr>
          <w:p w14:paraId="42DE9CCA" w14:textId="24EC6BD3" w:rsidR="00597283" w:rsidRPr="00991E68" w:rsidRDefault="00597283" w:rsidP="00597283">
            <w:pPr>
              <w:pStyle w:val="Tablas"/>
              <w:rPr>
                <w:sz w:val="20"/>
                <w:szCs w:val="20"/>
              </w:rPr>
            </w:pPr>
            <w:r>
              <w:t>Saldo de capital</w:t>
            </w:r>
          </w:p>
        </w:tc>
        <w:tc>
          <w:tcPr>
            <w:tcW w:w="1688" w:type="dxa"/>
            <w:vAlign w:val="center"/>
          </w:tcPr>
          <w:p w14:paraId="7131B93D" w14:textId="1CF145E3" w:rsidR="00597283" w:rsidRPr="00991E68" w:rsidRDefault="00597283" w:rsidP="00597283">
            <w:pPr>
              <w:pStyle w:val="Tablas"/>
              <w:jc w:val="right"/>
              <w:rPr>
                <w:sz w:val="20"/>
                <w:szCs w:val="20"/>
              </w:rPr>
            </w:pPr>
            <w:r>
              <w:t>$2.166.298.169</w:t>
            </w:r>
          </w:p>
        </w:tc>
        <w:tc>
          <w:tcPr>
            <w:tcW w:w="1676" w:type="dxa"/>
            <w:vAlign w:val="center"/>
          </w:tcPr>
          <w:p w14:paraId="1B9C3A6B" w14:textId="6F12CCD6" w:rsidR="00597283" w:rsidRPr="00991E68" w:rsidRDefault="00597283" w:rsidP="00597283">
            <w:pPr>
              <w:pStyle w:val="Tablas"/>
              <w:jc w:val="right"/>
              <w:rPr>
                <w:sz w:val="20"/>
                <w:szCs w:val="20"/>
              </w:rPr>
            </w:pPr>
            <w:r>
              <w:t>$1.762.740.484</w:t>
            </w:r>
          </w:p>
        </w:tc>
        <w:tc>
          <w:tcPr>
            <w:tcW w:w="1694" w:type="dxa"/>
            <w:vAlign w:val="center"/>
          </w:tcPr>
          <w:p w14:paraId="5379EC04" w14:textId="3F491080" w:rsidR="00597283" w:rsidRPr="00991E68" w:rsidRDefault="00597283" w:rsidP="00597283">
            <w:pPr>
              <w:pStyle w:val="Tablas"/>
              <w:jc w:val="right"/>
              <w:rPr>
                <w:sz w:val="20"/>
                <w:szCs w:val="20"/>
              </w:rPr>
            </w:pPr>
            <w:r>
              <w:t>$1.278.471.120</w:t>
            </w:r>
          </w:p>
        </w:tc>
        <w:tc>
          <w:tcPr>
            <w:tcW w:w="1501" w:type="dxa"/>
            <w:vAlign w:val="center"/>
          </w:tcPr>
          <w:p w14:paraId="07604ACB" w14:textId="710AC18F" w:rsidR="00597283" w:rsidRPr="00991E68" w:rsidRDefault="00597283" w:rsidP="00597283">
            <w:pPr>
              <w:pStyle w:val="Tablas"/>
              <w:jc w:val="right"/>
              <w:rPr>
                <w:sz w:val="20"/>
                <w:szCs w:val="20"/>
              </w:rPr>
            </w:pPr>
            <w:r>
              <w:t>$697.347.884</w:t>
            </w:r>
          </w:p>
        </w:tc>
        <w:tc>
          <w:tcPr>
            <w:tcW w:w="1501" w:type="dxa"/>
            <w:vAlign w:val="center"/>
          </w:tcPr>
          <w:p w14:paraId="14221275" w14:textId="44B07A98" w:rsidR="00597283" w:rsidRPr="00991E68" w:rsidRDefault="00597283" w:rsidP="00597283">
            <w:pPr>
              <w:pStyle w:val="Tablas"/>
              <w:jc w:val="right"/>
              <w:rPr>
                <w:sz w:val="20"/>
                <w:szCs w:val="20"/>
              </w:rPr>
            </w:pPr>
            <w:r>
              <w:t>$0</w:t>
            </w:r>
          </w:p>
        </w:tc>
      </w:tr>
      <w:tr w:rsidR="00597283" w14:paraId="7295105C" w14:textId="77777777" w:rsidTr="00597283">
        <w:trPr>
          <w:trHeight w:val="408"/>
          <w:jc w:val="center"/>
        </w:trPr>
        <w:tc>
          <w:tcPr>
            <w:tcW w:w="1615" w:type="dxa"/>
            <w:vAlign w:val="center"/>
          </w:tcPr>
          <w:p w14:paraId="7056D86C" w14:textId="415BE592" w:rsidR="00597283" w:rsidRPr="00991E68" w:rsidRDefault="00597283" w:rsidP="00597283">
            <w:pPr>
              <w:pStyle w:val="Tablas"/>
              <w:rPr>
                <w:sz w:val="20"/>
                <w:szCs w:val="20"/>
              </w:rPr>
            </w:pPr>
            <w:r>
              <w:lastRenderedPageBreak/>
              <w:t>Valor de la cuota</w:t>
            </w:r>
          </w:p>
        </w:tc>
        <w:tc>
          <w:tcPr>
            <w:tcW w:w="1688" w:type="dxa"/>
            <w:vAlign w:val="center"/>
          </w:tcPr>
          <w:p w14:paraId="4EB99BF9" w14:textId="7D82EF65" w:rsidR="00597283" w:rsidRPr="00991E68" w:rsidRDefault="00597283" w:rsidP="00597283">
            <w:pPr>
              <w:pStyle w:val="Tablas"/>
              <w:jc w:val="right"/>
              <w:rPr>
                <w:sz w:val="20"/>
                <w:szCs w:val="20"/>
              </w:rPr>
            </w:pPr>
            <w:r>
              <w:t>$836.817.461</w:t>
            </w:r>
          </w:p>
        </w:tc>
        <w:tc>
          <w:tcPr>
            <w:tcW w:w="1676" w:type="dxa"/>
            <w:vAlign w:val="center"/>
          </w:tcPr>
          <w:p w14:paraId="41A1794C" w14:textId="23270255" w:rsidR="00597283" w:rsidRPr="00991E68" w:rsidRDefault="00597283" w:rsidP="00597283">
            <w:pPr>
              <w:pStyle w:val="Tablas"/>
              <w:jc w:val="right"/>
              <w:rPr>
                <w:sz w:val="20"/>
                <w:szCs w:val="20"/>
              </w:rPr>
            </w:pPr>
            <w:r>
              <w:t>$836.817.461</w:t>
            </w:r>
          </w:p>
        </w:tc>
        <w:tc>
          <w:tcPr>
            <w:tcW w:w="1694" w:type="dxa"/>
            <w:vAlign w:val="center"/>
          </w:tcPr>
          <w:p w14:paraId="6AB72A47" w14:textId="2A914E79" w:rsidR="00597283" w:rsidRPr="00991E68" w:rsidRDefault="00597283" w:rsidP="00597283">
            <w:pPr>
              <w:pStyle w:val="Tablas"/>
              <w:jc w:val="right"/>
              <w:rPr>
                <w:sz w:val="20"/>
                <w:szCs w:val="20"/>
              </w:rPr>
            </w:pPr>
            <w:r>
              <w:t>$836.817.461</w:t>
            </w:r>
          </w:p>
        </w:tc>
        <w:tc>
          <w:tcPr>
            <w:tcW w:w="1501" w:type="dxa"/>
            <w:vAlign w:val="center"/>
          </w:tcPr>
          <w:p w14:paraId="0FDDE58D" w14:textId="237C3866" w:rsidR="00597283" w:rsidRPr="00991E68" w:rsidRDefault="00597283" w:rsidP="00597283">
            <w:pPr>
              <w:pStyle w:val="Tablas"/>
              <w:jc w:val="right"/>
              <w:rPr>
                <w:sz w:val="20"/>
                <w:szCs w:val="20"/>
              </w:rPr>
            </w:pPr>
            <w:r>
              <w:t>$836.817.461</w:t>
            </w:r>
          </w:p>
        </w:tc>
        <w:tc>
          <w:tcPr>
            <w:tcW w:w="1501" w:type="dxa"/>
            <w:vAlign w:val="center"/>
          </w:tcPr>
          <w:p w14:paraId="4EBBFA15" w14:textId="6F8C5C9F" w:rsidR="00597283" w:rsidRPr="00991E68" w:rsidRDefault="00597283" w:rsidP="00597283">
            <w:pPr>
              <w:pStyle w:val="Tablas"/>
              <w:jc w:val="right"/>
              <w:rPr>
                <w:sz w:val="20"/>
                <w:szCs w:val="20"/>
              </w:rPr>
            </w:pPr>
            <w:r>
              <w:t>$836.817.461</w:t>
            </w:r>
          </w:p>
        </w:tc>
      </w:tr>
    </w:tbl>
    <w:p w14:paraId="063FBB13" w14:textId="29C4ACE2" w:rsidR="00777524" w:rsidRDefault="00597283" w:rsidP="00777524">
      <w:pPr>
        <w:rPr>
          <w:lang w:eastAsia="es-CO"/>
        </w:rPr>
      </w:pPr>
      <w:r w:rsidRPr="00597283">
        <w:rPr>
          <w:lang w:eastAsia="es-CO"/>
        </w:rPr>
        <w:t>El valor de la cuota se calcula con la siguiente fórmula:</w:t>
      </w:r>
    </w:p>
    <w:p w14:paraId="5964930A" w14:textId="160A1C6E" w:rsidR="00597283" w:rsidRDefault="00092B26" w:rsidP="00092B26">
      <w:pPr>
        <w:jc w:val="center"/>
        <w:rPr>
          <w:lang w:eastAsia="es-CO"/>
        </w:rPr>
      </w:pPr>
      <w:r>
        <w:rPr>
          <w:noProof/>
          <w:lang w:eastAsia="es-CO"/>
        </w:rPr>
        <w:drawing>
          <wp:inline distT="0" distB="0" distL="0" distR="0" wp14:anchorId="7D1FE71D" wp14:editId="0A339381">
            <wp:extent cx="4810125" cy="1504950"/>
            <wp:effectExtent l="0" t="0" r="9525" b="0"/>
            <wp:docPr id="375736577" name="Imagen 29" descr="Fórmula para calcular el valor de un pago periódico, donde se multiplica el valor presente por la tasa de interés y se divide entre uno menos uno más la tasa de interés elevada a la potencia negativa del número de periodos. En el ejemplo, se calcula el pago como 2.502.596.457 por 20 % dividido entre 1 menos (1 + 20 %) elevado a la -5, dando un resultado de 836.81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36577" name="Imagen 29" descr="Fórmula para calcular el valor de un pago periódico, donde se multiplica el valor presente por la tasa de interés y se divide entre uno menos uno más la tasa de interés elevada a la potencia negativa del número de periodos. En el ejemplo, se calcula el pago como 2.502.596.457 por 20 % dividido entre 1 menos (1 + 20 %) elevado a la -5, dando un resultado de 836.817.4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0125" cy="1504950"/>
                    </a:xfrm>
                    <a:prstGeom prst="rect">
                      <a:avLst/>
                    </a:prstGeom>
                    <a:noFill/>
                  </pic:spPr>
                </pic:pic>
              </a:graphicData>
            </a:graphic>
          </wp:inline>
        </w:drawing>
      </w:r>
    </w:p>
    <w:p w14:paraId="6C55B763" w14:textId="6A9B79E5" w:rsidR="00777524" w:rsidRDefault="00A65C78" w:rsidP="00777524">
      <w:pPr>
        <w:rPr>
          <w:lang w:eastAsia="es-CO"/>
        </w:rPr>
      </w:pPr>
      <w:r w:rsidRPr="00A65C78">
        <w:rPr>
          <w:lang w:eastAsia="es-CO"/>
        </w:rPr>
        <w:t>Cada vez que se cancele una cuota se abona una parte a intereses y el resto a la deuda.</w:t>
      </w:r>
    </w:p>
    <w:p w14:paraId="08822023" w14:textId="64DC043C" w:rsidR="00A65C78" w:rsidRDefault="00A65C78" w:rsidP="00777524">
      <w:pPr>
        <w:rPr>
          <w:lang w:eastAsia="es-CO"/>
        </w:rPr>
      </w:pPr>
      <w:r w:rsidRPr="00A65C78">
        <w:rPr>
          <w:lang w:eastAsia="es-CO"/>
        </w:rPr>
        <w:t>Para el primer año el valor del interés es iguales a:</w:t>
      </w:r>
    </w:p>
    <w:p w14:paraId="0F02D907" w14:textId="478BE192" w:rsidR="00A65C78" w:rsidRDefault="00A65C78" w:rsidP="00777524">
      <w:pPr>
        <w:rPr>
          <w:lang w:eastAsia="es-CO"/>
        </w:rPr>
      </w:pPr>
      <w:r w:rsidRPr="00A65C78">
        <w:rPr>
          <w:lang w:eastAsia="es-CO"/>
        </w:rPr>
        <w:t xml:space="preserve">2.502.596.457 </w:t>
      </w:r>
      <w:r w:rsidRPr="00A65C78">
        <w:rPr>
          <w:rFonts w:ascii="Cambria Math" w:hAnsi="Cambria Math" w:cs="Cambria Math"/>
          <w:lang w:eastAsia="es-CO"/>
        </w:rPr>
        <w:t>𝑋</w:t>
      </w:r>
      <w:r w:rsidRPr="00A65C78">
        <w:rPr>
          <w:lang w:eastAsia="es-CO"/>
        </w:rPr>
        <w:t xml:space="preserve"> 20 % = 500.519.291</w:t>
      </w:r>
    </w:p>
    <w:p w14:paraId="46117FD7" w14:textId="2A1217DB" w:rsidR="00A65C78" w:rsidRDefault="00A65C78" w:rsidP="00777524">
      <w:pPr>
        <w:rPr>
          <w:lang w:eastAsia="es-CO"/>
        </w:rPr>
      </w:pPr>
      <w:r w:rsidRPr="00A65C78">
        <w:rPr>
          <w:lang w:eastAsia="es-CO"/>
        </w:rPr>
        <w:t>Por consiguiente, el saldo se abona a capital:</w:t>
      </w:r>
    </w:p>
    <w:p w14:paraId="19B40687" w14:textId="7778109B" w:rsidR="00A65C78" w:rsidRDefault="00A65C78" w:rsidP="00777524">
      <w:pPr>
        <w:rPr>
          <w:lang w:eastAsia="es-CO"/>
        </w:rPr>
      </w:pPr>
      <w:r w:rsidRPr="00A65C78">
        <w:rPr>
          <w:lang w:eastAsia="es-CO"/>
        </w:rPr>
        <w:t>836.817.461 - 500.519.291 = 336.298.169</w:t>
      </w:r>
    </w:p>
    <w:p w14:paraId="295A0EA2" w14:textId="5E5DF713" w:rsidR="00A65C78" w:rsidRDefault="00A65C78" w:rsidP="00777524">
      <w:pPr>
        <w:rPr>
          <w:lang w:eastAsia="es-CO"/>
        </w:rPr>
      </w:pPr>
      <w:r w:rsidRPr="00A65C78">
        <w:rPr>
          <w:lang w:eastAsia="es-CO"/>
        </w:rPr>
        <w:t>Al final del primer año el saldo de la deuda es igual a:</w:t>
      </w:r>
    </w:p>
    <w:p w14:paraId="358427A8" w14:textId="3611BCD7" w:rsidR="00A65C78" w:rsidRDefault="00A65C78" w:rsidP="00777524">
      <w:pPr>
        <w:rPr>
          <w:lang w:eastAsia="es-CO"/>
        </w:rPr>
      </w:pPr>
      <w:r w:rsidRPr="00A65C78">
        <w:rPr>
          <w:lang w:eastAsia="es-CO"/>
        </w:rPr>
        <w:t>2.502.596.457 - 336.298.169 = 2.166.298.287</w:t>
      </w:r>
    </w:p>
    <w:p w14:paraId="378F23EE" w14:textId="6D0DA928" w:rsidR="00777524" w:rsidRDefault="00926A0E" w:rsidP="00926A0E">
      <w:pPr>
        <w:pStyle w:val="Ttulo2"/>
      </w:pPr>
      <w:bookmarkStart w:id="13" w:name="_Toc200661027"/>
      <w:r w:rsidRPr="00926A0E">
        <w:t>Proyección de los estados financieros</w:t>
      </w:r>
      <w:bookmarkEnd w:id="13"/>
    </w:p>
    <w:p w14:paraId="70FA622A" w14:textId="5EBEA11E" w:rsidR="00A40E2E" w:rsidRDefault="00026A4C" w:rsidP="00A40E2E">
      <w:pPr>
        <w:rPr>
          <w:lang w:eastAsia="es-CO"/>
        </w:rPr>
      </w:pPr>
      <w:r w:rsidRPr="00026A4C">
        <w:rPr>
          <w:lang w:eastAsia="es-CO"/>
        </w:rPr>
        <w:t>El último paso es proyectar los estados financieros para lo cual ya se tienen todos los componentes que se han calculado a lo largo de todo el estudio. Basta tomar los datos de las variables que componen cada uno de ellos.</w:t>
      </w:r>
    </w:p>
    <w:p w14:paraId="22D38986" w14:textId="77777777" w:rsidR="004015DA" w:rsidRDefault="004015DA" w:rsidP="00A40E2E">
      <w:pPr>
        <w:rPr>
          <w:lang w:eastAsia="es-CO"/>
        </w:rPr>
      </w:pPr>
    </w:p>
    <w:p w14:paraId="278B1445" w14:textId="067BAA2D" w:rsidR="00026A4C" w:rsidRDefault="00026A4C" w:rsidP="00A40E2E">
      <w:pPr>
        <w:rPr>
          <w:b/>
          <w:bCs/>
          <w:lang w:eastAsia="es-CO"/>
        </w:rPr>
      </w:pPr>
      <w:r w:rsidRPr="00026A4C">
        <w:rPr>
          <w:b/>
          <w:bCs/>
          <w:lang w:eastAsia="es-CO"/>
        </w:rPr>
        <w:lastRenderedPageBreak/>
        <w:t>Iniciamos con el costo de ventas</w:t>
      </w:r>
      <w:r>
        <w:rPr>
          <w:b/>
          <w:bCs/>
          <w:lang w:eastAsia="es-CO"/>
        </w:rPr>
        <w:t>.</w:t>
      </w:r>
    </w:p>
    <w:p w14:paraId="0C77C485" w14:textId="1F1BEEA8" w:rsidR="00026A4C" w:rsidRDefault="00F56E58" w:rsidP="00F56E58">
      <w:pPr>
        <w:pStyle w:val="Tabla"/>
        <w:jc w:val="center"/>
        <w:rPr>
          <w:lang w:val="es-419" w:eastAsia="es-CO"/>
        </w:rPr>
      </w:pPr>
      <w:r w:rsidRPr="00F56E58">
        <w:rPr>
          <w:lang w:eastAsia="es-CO"/>
        </w:rPr>
        <w:t>Cálculo del costo de ventas por año histórico</w:t>
      </w:r>
    </w:p>
    <w:tbl>
      <w:tblPr>
        <w:tblStyle w:val="SENA"/>
        <w:tblW w:w="11035" w:type="dxa"/>
        <w:jc w:val="center"/>
        <w:tblLook w:val="04A0" w:firstRow="1" w:lastRow="0" w:firstColumn="1" w:lastColumn="0" w:noHBand="0" w:noVBand="1"/>
      </w:tblPr>
      <w:tblGrid>
        <w:gridCol w:w="1225"/>
        <w:gridCol w:w="1635"/>
        <w:gridCol w:w="1635"/>
        <w:gridCol w:w="1635"/>
        <w:gridCol w:w="1635"/>
        <w:gridCol w:w="1635"/>
        <w:gridCol w:w="1635"/>
      </w:tblGrid>
      <w:tr w:rsidR="00F56E58" w:rsidRPr="003474F2" w14:paraId="621945B2" w14:textId="3FC6C417" w:rsidTr="004015DA">
        <w:trPr>
          <w:cnfStyle w:val="100000000000" w:firstRow="1" w:lastRow="0" w:firstColumn="0" w:lastColumn="0" w:oddVBand="0" w:evenVBand="0" w:oddHBand="0" w:evenHBand="0" w:firstRowFirstColumn="0" w:firstRowLastColumn="0" w:lastRowFirstColumn="0" w:lastRowLastColumn="0"/>
          <w:cantSplit/>
          <w:trHeight w:val="157"/>
          <w:tblHeader/>
          <w:jc w:val="center"/>
        </w:trPr>
        <w:tc>
          <w:tcPr>
            <w:tcW w:w="1225" w:type="dxa"/>
          </w:tcPr>
          <w:p w14:paraId="085EFC89" w14:textId="77777777" w:rsidR="00F56E58" w:rsidRPr="003474F2" w:rsidRDefault="00F56E58" w:rsidP="00530F16">
            <w:pPr>
              <w:pStyle w:val="Tablas"/>
              <w:jc w:val="center"/>
              <w:rPr>
                <w:sz w:val="20"/>
                <w:szCs w:val="20"/>
              </w:rPr>
            </w:pPr>
            <w:r w:rsidRPr="003474F2">
              <w:rPr>
                <w:sz w:val="20"/>
                <w:szCs w:val="20"/>
              </w:rPr>
              <w:t>Concepto</w:t>
            </w:r>
          </w:p>
        </w:tc>
        <w:tc>
          <w:tcPr>
            <w:tcW w:w="1635" w:type="dxa"/>
          </w:tcPr>
          <w:p w14:paraId="3F0AC48C" w14:textId="77777777" w:rsidR="00F56E58" w:rsidRPr="003474F2" w:rsidRDefault="00F56E58" w:rsidP="00530F16">
            <w:pPr>
              <w:pStyle w:val="Tablas"/>
              <w:jc w:val="center"/>
              <w:rPr>
                <w:sz w:val="20"/>
                <w:szCs w:val="20"/>
              </w:rPr>
            </w:pPr>
            <w:r w:rsidRPr="003474F2">
              <w:rPr>
                <w:sz w:val="20"/>
                <w:szCs w:val="20"/>
              </w:rPr>
              <w:t>Año 1</w:t>
            </w:r>
          </w:p>
        </w:tc>
        <w:tc>
          <w:tcPr>
            <w:tcW w:w="1635" w:type="dxa"/>
          </w:tcPr>
          <w:p w14:paraId="1B231238" w14:textId="77777777" w:rsidR="00F56E58" w:rsidRPr="003474F2" w:rsidRDefault="00F56E58" w:rsidP="00530F16">
            <w:pPr>
              <w:pStyle w:val="Tablas"/>
              <w:jc w:val="center"/>
              <w:rPr>
                <w:sz w:val="20"/>
                <w:szCs w:val="20"/>
              </w:rPr>
            </w:pPr>
            <w:r w:rsidRPr="003474F2">
              <w:rPr>
                <w:sz w:val="20"/>
                <w:szCs w:val="20"/>
              </w:rPr>
              <w:t>Año 2</w:t>
            </w:r>
          </w:p>
        </w:tc>
        <w:tc>
          <w:tcPr>
            <w:tcW w:w="1635" w:type="dxa"/>
          </w:tcPr>
          <w:p w14:paraId="2B7E9C47" w14:textId="77777777" w:rsidR="00F56E58" w:rsidRPr="003474F2" w:rsidRDefault="00F56E58" w:rsidP="00530F16">
            <w:pPr>
              <w:pStyle w:val="Tablas"/>
              <w:jc w:val="center"/>
              <w:rPr>
                <w:sz w:val="20"/>
                <w:szCs w:val="20"/>
              </w:rPr>
            </w:pPr>
            <w:r w:rsidRPr="003474F2">
              <w:rPr>
                <w:sz w:val="20"/>
                <w:szCs w:val="20"/>
              </w:rPr>
              <w:t>Año 3</w:t>
            </w:r>
          </w:p>
        </w:tc>
        <w:tc>
          <w:tcPr>
            <w:tcW w:w="1635" w:type="dxa"/>
          </w:tcPr>
          <w:p w14:paraId="333E1088" w14:textId="77777777" w:rsidR="00F56E58" w:rsidRPr="003474F2" w:rsidRDefault="00F56E58" w:rsidP="00530F16">
            <w:pPr>
              <w:pStyle w:val="Tablas"/>
              <w:jc w:val="center"/>
              <w:rPr>
                <w:sz w:val="20"/>
                <w:szCs w:val="20"/>
              </w:rPr>
            </w:pPr>
            <w:r w:rsidRPr="003474F2">
              <w:rPr>
                <w:sz w:val="20"/>
                <w:szCs w:val="20"/>
              </w:rPr>
              <w:t>Año 4</w:t>
            </w:r>
          </w:p>
        </w:tc>
        <w:tc>
          <w:tcPr>
            <w:tcW w:w="1635" w:type="dxa"/>
          </w:tcPr>
          <w:p w14:paraId="6F0D08D8" w14:textId="77777777" w:rsidR="00F56E58" w:rsidRPr="003474F2" w:rsidRDefault="00F56E58" w:rsidP="00530F16">
            <w:pPr>
              <w:pStyle w:val="Tablas"/>
              <w:jc w:val="center"/>
              <w:rPr>
                <w:sz w:val="20"/>
                <w:szCs w:val="20"/>
              </w:rPr>
            </w:pPr>
            <w:r w:rsidRPr="003474F2">
              <w:rPr>
                <w:sz w:val="20"/>
                <w:szCs w:val="20"/>
              </w:rPr>
              <w:t>Año 5</w:t>
            </w:r>
          </w:p>
        </w:tc>
        <w:tc>
          <w:tcPr>
            <w:tcW w:w="1635" w:type="dxa"/>
          </w:tcPr>
          <w:p w14:paraId="475D76D4" w14:textId="1C572051" w:rsidR="00F56E58" w:rsidRPr="003474F2" w:rsidRDefault="00F56E58" w:rsidP="00530F16">
            <w:pPr>
              <w:pStyle w:val="Tablas"/>
              <w:jc w:val="center"/>
              <w:rPr>
                <w:sz w:val="20"/>
                <w:szCs w:val="20"/>
              </w:rPr>
            </w:pPr>
            <w:r w:rsidRPr="003474F2">
              <w:rPr>
                <w:sz w:val="20"/>
                <w:szCs w:val="20"/>
              </w:rPr>
              <w:t xml:space="preserve">Año </w:t>
            </w:r>
            <w:r w:rsidRPr="003474F2">
              <w:rPr>
                <w:sz w:val="20"/>
                <w:szCs w:val="20"/>
              </w:rPr>
              <w:t>6</w:t>
            </w:r>
          </w:p>
        </w:tc>
      </w:tr>
      <w:tr w:rsidR="00F56E58" w:rsidRPr="003474F2" w14:paraId="6438EA6A" w14:textId="67A48000" w:rsidTr="004015DA">
        <w:trPr>
          <w:cnfStyle w:val="000000100000" w:firstRow="0" w:lastRow="0" w:firstColumn="0" w:lastColumn="0" w:oddVBand="0" w:evenVBand="0" w:oddHBand="1" w:evenHBand="0" w:firstRowFirstColumn="0" w:firstRowLastColumn="0" w:lastRowFirstColumn="0" w:lastRowLastColumn="0"/>
          <w:trHeight w:val="387"/>
          <w:jc w:val="center"/>
        </w:trPr>
        <w:tc>
          <w:tcPr>
            <w:tcW w:w="1225" w:type="dxa"/>
          </w:tcPr>
          <w:p w14:paraId="7E93A7FC" w14:textId="0D3A036C" w:rsidR="00F56E58" w:rsidRPr="003474F2" w:rsidRDefault="00F56E58" w:rsidP="004015DA">
            <w:pPr>
              <w:pStyle w:val="Tablas"/>
              <w:rPr>
                <w:sz w:val="20"/>
                <w:szCs w:val="20"/>
              </w:rPr>
            </w:pPr>
            <w:r w:rsidRPr="003474F2">
              <w:rPr>
                <w:sz w:val="20"/>
                <w:szCs w:val="20"/>
              </w:rPr>
              <w:t>Inventario inicial de productos en proceso</w:t>
            </w:r>
          </w:p>
        </w:tc>
        <w:tc>
          <w:tcPr>
            <w:tcW w:w="1635" w:type="dxa"/>
          </w:tcPr>
          <w:p w14:paraId="01A06516" w14:textId="2FE4A496" w:rsidR="00F56E58" w:rsidRPr="003474F2" w:rsidRDefault="00F56E58" w:rsidP="004015DA">
            <w:pPr>
              <w:pStyle w:val="Tablas"/>
              <w:jc w:val="right"/>
              <w:rPr>
                <w:sz w:val="20"/>
                <w:szCs w:val="20"/>
              </w:rPr>
            </w:pPr>
            <w:r w:rsidRPr="003474F2">
              <w:rPr>
                <w:sz w:val="20"/>
                <w:szCs w:val="20"/>
              </w:rPr>
              <w:t>-</w:t>
            </w:r>
          </w:p>
        </w:tc>
        <w:tc>
          <w:tcPr>
            <w:tcW w:w="1635" w:type="dxa"/>
          </w:tcPr>
          <w:p w14:paraId="0152BE42" w14:textId="7795A6D8" w:rsidR="00F56E58" w:rsidRPr="003474F2" w:rsidRDefault="00F56E58" w:rsidP="004015DA">
            <w:pPr>
              <w:pStyle w:val="Tablas"/>
              <w:jc w:val="right"/>
              <w:rPr>
                <w:sz w:val="20"/>
                <w:szCs w:val="20"/>
              </w:rPr>
            </w:pPr>
            <w:r w:rsidRPr="003474F2">
              <w:rPr>
                <w:sz w:val="20"/>
                <w:szCs w:val="20"/>
              </w:rPr>
              <w:t>$199.331.193</w:t>
            </w:r>
          </w:p>
        </w:tc>
        <w:tc>
          <w:tcPr>
            <w:tcW w:w="1635" w:type="dxa"/>
          </w:tcPr>
          <w:p w14:paraId="5E59A578" w14:textId="6DE5B3C9" w:rsidR="00F56E58" w:rsidRPr="003474F2" w:rsidRDefault="00F56E58" w:rsidP="004015DA">
            <w:pPr>
              <w:pStyle w:val="Tablas"/>
              <w:jc w:val="right"/>
              <w:rPr>
                <w:sz w:val="20"/>
                <w:szCs w:val="20"/>
              </w:rPr>
            </w:pPr>
            <w:r w:rsidRPr="003474F2">
              <w:rPr>
                <w:sz w:val="20"/>
                <w:szCs w:val="20"/>
              </w:rPr>
              <w:t>$211.916.114</w:t>
            </w:r>
          </w:p>
        </w:tc>
        <w:tc>
          <w:tcPr>
            <w:tcW w:w="1635" w:type="dxa"/>
          </w:tcPr>
          <w:p w14:paraId="302DDA7A" w14:textId="484AF386" w:rsidR="00F56E58" w:rsidRPr="003474F2" w:rsidRDefault="00F56E58" w:rsidP="004015DA">
            <w:pPr>
              <w:pStyle w:val="Tablas"/>
              <w:jc w:val="right"/>
              <w:rPr>
                <w:sz w:val="20"/>
                <w:szCs w:val="20"/>
              </w:rPr>
            </w:pPr>
            <w:r w:rsidRPr="003474F2">
              <w:rPr>
                <w:sz w:val="20"/>
                <w:szCs w:val="20"/>
              </w:rPr>
              <w:t>$219.864.233</w:t>
            </w:r>
          </w:p>
        </w:tc>
        <w:tc>
          <w:tcPr>
            <w:tcW w:w="1635" w:type="dxa"/>
          </w:tcPr>
          <w:p w14:paraId="6A23386F" w14:textId="40FE0638" w:rsidR="00F56E58" w:rsidRPr="003474F2" w:rsidRDefault="00F56E58" w:rsidP="004015DA">
            <w:pPr>
              <w:pStyle w:val="Tablas"/>
              <w:jc w:val="right"/>
              <w:rPr>
                <w:sz w:val="20"/>
                <w:szCs w:val="20"/>
              </w:rPr>
            </w:pPr>
            <w:r w:rsidRPr="003474F2">
              <w:rPr>
                <w:sz w:val="20"/>
                <w:szCs w:val="20"/>
              </w:rPr>
              <w:t>$228.253.436</w:t>
            </w:r>
          </w:p>
        </w:tc>
        <w:tc>
          <w:tcPr>
            <w:tcW w:w="1635" w:type="dxa"/>
          </w:tcPr>
          <w:p w14:paraId="2CCF69CD" w14:textId="2375E90B" w:rsidR="00F56E58" w:rsidRPr="003474F2" w:rsidRDefault="00F56E58" w:rsidP="004015DA">
            <w:pPr>
              <w:pStyle w:val="Tablas"/>
              <w:jc w:val="right"/>
              <w:rPr>
                <w:sz w:val="20"/>
                <w:szCs w:val="20"/>
              </w:rPr>
            </w:pPr>
            <w:r w:rsidRPr="003474F2">
              <w:rPr>
                <w:sz w:val="20"/>
                <w:szCs w:val="20"/>
              </w:rPr>
              <w:t>$237.061.932</w:t>
            </w:r>
          </w:p>
        </w:tc>
      </w:tr>
      <w:tr w:rsidR="00F56E58" w:rsidRPr="003474F2" w14:paraId="0D83D7C1" w14:textId="2C1AA33C" w:rsidTr="004015DA">
        <w:trPr>
          <w:trHeight w:val="403"/>
          <w:jc w:val="center"/>
        </w:trPr>
        <w:tc>
          <w:tcPr>
            <w:tcW w:w="1225" w:type="dxa"/>
          </w:tcPr>
          <w:p w14:paraId="7685DA84" w14:textId="4F2696F8" w:rsidR="00F56E58" w:rsidRPr="003474F2" w:rsidRDefault="00F56E58" w:rsidP="004015DA">
            <w:pPr>
              <w:pStyle w:val="Tablas"/>
              <w:rPr>
                <w:sz w:val="20"/>
                <w:szCs w:val="20"/>
              </w:rPr>
            </w:pPr>
            <w:r w:rsidRPr="003474F2">
              <w:rPr>
                <w:sz w:val="20"/>
                <w:szCs w:val="20"/>
              </w:rPr>
              <w:t>(+) Costo de producción</w:t>
            </w:r>
          </w:p>
        </w:tc>
        <w:tc>
          <w:tcPr>
            <w:tcW w:w="1635" w:type="dxa"/>
          </w:tcPr>
          <w:p w14:paraId="081CFD62" w14:textId="7602720B" w:rsidR="00F56E58" w:rsidRPr="003474F2" w:rsidRDefault="00F56E58" w:rsidP="004015DA">
            <w:pPr>
              <w:pStyle w:val="Tablas"/>
              <w:jc w:val="right"/>
              <w:rPr>
                <w:sz w:val="20"/>
                <w:szCs w:val="20"/>
              </w:rPr>
            </w:pPr>
            <w:r w:rsidRPr="003474F2">
              <w:rPr>
                <w:sz w:val="20"/>
                <w:szCs w:val="20"/>
              </w:rPr>
              <w:t>$5.248.340.000</w:t>
            </w:r>
          </w:p>
        </w:tc>
        <w:tc>
          <w:tcPr>
            <w:tcW w:w="1635" w:type="dxa"/>
          </w:tcPr>
          <w:p w14:paraId="5B313CCA" w14:textId="1F12126F" w:rsidR="00F56E58" w:rsidRPr="003474F2" w:rsidRDefault="00F56E58" w:rsidP="004015DA">
            <w:pPr>
              <w:pStyle w:val="Tablas"/>
              <w:jc w:val="right"/>
              <w:rPr>
                <w:sz w:val="20"/>
                <w:szCs w:val="20"/>
              </w:rPr>
            </w:pPr>
            <w:r w:rsidRPr="003474F2">
              <w:rPr>
                <w:sz w:val="20"/>
                <w:szCs w:val="20"/>
              </w:rPr>
              <w:t>$5.090.501.120</w:t>
            </w:r>
          </w:p>
        </w:tc>
        <w:tc>
          <w:tcPr>
            <w:tcW w:w="1635" w:type="dxa"/>
          </w:tcPr>
          <w:p w14:paraId="0AF60753" w14:textId="7B755B6C" w:rsidR="00F56E58" w:rsidRPr="003474F2" w:rsidRDefault="00F56E58" w:rsidP="004015DA">
            <w:pPr>
              <w:pStyle w:val="Tablas"/>
              <w:jc w:val="right"/>
              <w:rPr>
                <w:sz w:val="20"/>
                <w:szCs w:val="20"/>
              </w:rPr>
            </w:pPr>
            <w:r w:rsidRPr="003474F2">
              <w:rPr>
                <w:sz w:val="20"/>
                <w:szCs w:val="20"/>
              </w:rPr>
              <w:t>$5.283.150.587</w:t>
            </w:r>
          </w:p>
        </w:tc>
        <w:tc>
          <w:tcPr>
            <w:tcW w:w="1635" w:type="dxa"/>
          </w:tcPr>
          <w:p w14:paraId="1B83AAE2" w14:textId="4394AE88" w:rsidR="00F56E58" w:rsidRPr="003474F2" w:rsidRDefault="00F56E58" w:rsidP="004015DA">
            <w:pPr>
              <w:pStyle w:val="Tablas"/>
              <w:jc w:val="right"/>
              <w:rPr>
                <w:sz w:val="20"/>
                <w:szCs w:val="20"/>
              </w:rPr>
            </w:pPr>
            <w:r w:rsidRPr="003474F2">
              <w:rPr>
                <w:sz w:val="20"/>
                <w:szCs w:val="20"/>
              </w:rPr>
              <w:t>$5.486.276.650</w:t>
            </w:r>
          </w:p>
        </w:tc>
        <w:tc>
          <w:tcPr>
            <w:tcW w:w="1635" w:type="dxa"/>
          </w:tcPr>
          <w:p w14:paraId="253F6EA1" w14:textId="0D8753C2" w:rsidR="00F56E58" w:rsidRPr="003474F2" w:rsidRDefault="00F56E58" w:rsidP="004015DA">
            <w:pPr>
              <w:pStyle w:val="Tablas"/>
              <w:jc w:val="right"/>
              <w:rPr>
                <w:sz w:val="20"/>
                <w:szCs w:val="20"/>
              </w:rPr>
            </w:pPr>
            <w:r w:rsidRPr="003474F2">
              <w:rPr>
                <w:sz w:val="20"/>
                <w:szCs w:val="20"/>
              </w:rPr>
              <w:t>$5.697.217.649</w:t>
            </w:r>
          </w:p>
        </w:tc>
        <w:tc>
          <w:tcPr>
            <w:tcW w:w="1635" w:type="dxa"/>
          </w:tcPr>
          <w:p w14:paraId="14F4EC66" w14:textId="2085056D" w:rsidR="00F56E58" w:rsidRPr="003474F2" w:rsidRDefault="00F56E58" w:rsidP="004015DA">
            <w:pPr>
              <w:pStyle w:val="Tablas"/>
              <w:jc w:val="right"/>
              <w:rPr>
                <w:sz w:val="20"/>
                <w:szCs w:val="20"/>
              </w:rPr>
            </w:pPr>
            <w:r w:rsidRPr="003474F2">
              <w:rPr>
                <w:sz w:val="20"/>
                <w:szCs w:val="20"/>
              </w:rPr>
              <w:t>$5.917.165.380</w:t>
            </w:r>
          </w:p>
        </w:tc>
      </w:tr>
      <w:tr w:rsidR="00F56E58" w:rsidRPr="003474F2" w14:paraId="5D483DF3" w14:textId="131DAFFE" w:rsidTr="004015DA">
        <w:trPr>
          <w:cnfStyle w:val="000000100000" w:firstRow="0" w:lastRow="0" w:firstColumn="0" w:lastColumn="0" w:oddVBand="0" w:evenVBand="0" w:oddHBand="1" w:evenHBand="0" w:firstRowFirstColumn="0" w:firstRowLastColumn="0" w:lastRowFirstColumn="0" w:lastRowLastColumn="0"/>
          <w:trHeight w:val="387"/>
          <w:jc w:val="center"/>
        </w:trPr>
        <w:tc>
          <w:tcPr>
            <w:tcW w:w="1225" w:type="dxa"/>
          </w:tcPr>
          <w:p w14:paraId="15F8C29C" w14:textId="413B4137" w:rsidR="00F56E58" w:rsidRPr="003474F2" w:rsidRDefault="00F56E58" w:rsidP="004015DA">
            <w:pPr>
              <w:pStyle w:val="Tablas"/>
              <w:rPr>
                <w:sz w:val="20"/>
                <w:szCs w:val="20"/>
              </w:rPr>
            </w:pPr>
            <w:r w:rsidRPr="003474F2">
              <w:rPr>
                <w:sz w:val="20"/>
                <w:szCs w:val="20"/>
              </w:rPr>
              <w:t>(-) Inventario final de productos en proceso</w:t>
            </w:r>
          </w:p>
        </w:tc>
        <w:tc>
          <w:tcPr>
            <w:tcW w:w="1635" w:type="dxa"/>
          </w:tcPr>
          <w:p w14:paraId="034E96B2" w14:textId="06EE230B" w:rsidR="00F56E58" w:rsidRPr="003474F2" w:rsidRDefault="00F56E58" w:rsidP="004015DA">
            <w:pPr>
              <w:pStyle w:val="Tablas"/>
              <w:jc w:val="right"/>
              <w:rPr>
                <w:sz w:val="20"/>
                <w:szCs w:val="20"/>
              </w:rPr>
            </w:pPr>
            <w:r w:rsidRPr="003474F2">
              <w:rPr>
                <w:sz w:val="20"/>
                <w:szCs w:val="20"/>
              </w:rPr>
              <w:t>$199.331.193</w:t>
            </w:r>
          </w:p>
        </w:tc>
        <w:tc>
          <w:tcPr>
            <w:tcW w:w="1635" w:type="dxa"/>
          </w:tcPr>
          <w:p w14:paraId="78F7CABB" w14:textId="7138C2A6" w:rsidR="00F56E58" w:rsidRPr="003474F2" w:rsidRDefault="00F56E58" w:rsidP="004015DA">
            <w:pPr>
              <w:pStyle w:val="Tablas"/>
              <w:jc w:val="right"/>
              <w:rPr>
                <w:sz w:val="20"/>
                <w:szCs w:val="20"/>
              </w:rPr>
            </w:pPr>
            <w:r w:rsidRPr="003474F2">
              <w:rPr>
                <w:sz w:val="20"/>
                <w:szCs w:val="20"/>
              </w:rPr>
              <w:t>$211.916.114</w:t>
            </w:r>
          </w:p>
        </w:tc>
        <w:tc>
          <w:tcPr>
            <w:tcW w:w="1635" w:type="dxa"/>
          </w:tcPr>
          <w:p w14:paraId="55295E3F" w14:textId="1F9CD99E" w:rsidR="00F56E58" w:rsidRPr="003474F2" w:rsidRDefault="00F56E58" w:rsidP="004015DA">
            <w:pPr>
              <w:pStyle w:val="Tablas"/>
              <w:jc w:val="right"/>
              <w:rPr>
                <w:sz w:val="20"/>
                <w:szCs w:val="20"/>
              </w:rPr>
            </w:pPr>
            <w:r w:rsidRPr="003474F2">
              <w:rPr>
                <w:sz w:val="20"/>
                <w:szCs w:val="20"/>
              </w:rPr>
              <w:t>$219.864.233</w:t>
            </w:r>
          </w:p>
        </w:tc>
        <w:tc>
          <w:tcPr>
            <w:tcW w:w="1635" w:type="dxa"/>
          </w:tcPr>
          <w:p w14:paraId="2F118076" w14:textId="64B87042" w:rsidR="00F56E58" w:rsidRPr="003474F2" w:rsidRDefault="00F56E58" w:rsidP="004015DA">
            <w:pPr>
              <w:pStyle w:val="Tablas"/>
              <w:jc w:val="right"/>
              <w:rPr>
                <w:sz w:val="20"/>
                <w:szCs w:val="20"/>
              </w:rPr>
            </w:pPr>
            <w:r w:rsidRPr="003474F2">
              <w:rPr>
                <w:sz w:val="20"/>
                <w:szCs w:val="20"/>
              </w:rPr>
              <w:t>$288.253.436</w:t>
            </w:r>
          </w:p>
        </w:tc>
        <w:tc>
          <w:tcPr>
            <w:tcW w:w="1635" w:type="dxa"/>
          </w:tcPr>
          <w:p w14:paraId="4D7A0615" w14:textId="252A3800" w:rsidR="00F56E58" w:rsidRPr="003474F2" w:rsidRDefault="00F56E58" w:rsidP="004015DA">
            <w:pPr>
              <w:pStyle w:val="Tablas"/>
              <w:jc w:val="right"/>
              <w:rPr>
                <w:sz w:val="20"/>
                <w:szCs w:val="20"/>
              </w:rPr>
            </w:pPr>
            <w:r w:rsidRPr="003474F2">
              <w:rPr>
                <w:sz w:val="20"/>
                <w:szCs w:val="20"/>
              </w:rPr>
              <w:t>$237.061.932</w:t>
            </w:r>
          </w:p>
        </w:tc>
        <w:tc>
          <w:tcPr>
            <w:tcW w:w="1635" w:type="dxa"/>
          </w:tcPr>
          <w:p w14:paraId="74F559D1" w14:textId="762D5210" w:rsidR="00F56E58" w:rsidRPr="003474F2" w:rsidRDefault="00F56E58" w:rsidP="004015DA">
            <w:pPr>
              <w:pStyle w:val="Tablas"/>
              <w:jc w:val="right"/>
              <w:rPr>
                <w:sz w:val="20"/>
                <w:szCs w:val="20"/>
              </w:rPr>
            </w:pPr>
            <w:r w:rsidRPr="003474F2">
              <w:rPr>
                <w:sz w:val="20"/>
                <w:szCs w:val="20"/>
              </w:rPr>
              <w:t>$246.199.069</w:t>
            </w:r>
          </w:p>
        </w:tc>
      </w:tr>
      <w:tr w:rsidR="00F56E58" w:rsidRPr="003474F2" w14:paraId="2AA2F53A" w14:textId="0383B020" w:rsidTr="004015DA">
        <w:trPr>
          <w:trHeight w:val="970"/>
          <w:jc w:val="center"/>
        </w:trPr>
        <w:tc>
          <w:tcPr>
            <w:tcW w:w="1225" w:type="dxa"/>
          </w:tcPr>
          <w:p w14:paraId="377D89D1" w14:textId="23EC122B" w:rsidR="00F56E58" w:rsidRPr="003474F2" w:rsidRDefault="00F56E58" w:rsidP="004015DA">
            <w:pPr>
              <w:pStyle w:val="Tablas"/>
              <w:rPr>
                <w:sz w:val="20"/>
                <w:szCs w:val="20"/>
              </w:rPr>
            </w:pPr>
            <w:r w:rsidRPr="003474F2">
              <w:rPr>
                <w:sz w:val="20"/>
                <w:szCs w:val="20"/>
              </w:rPr>
              <w:t>(=) Costo de productos terminados</w:t>
            </w:r>
          </w:p>
        </w:tc>
        <w:tc>
          <w:tcPr>
            <w:tcW w:w="1635" w:type="dxa"/>
          </w:tcPr>
          <w:p w14:paraId="661CD809" w14:textId="3640AB92" w:rsidR="00F56E58" w:rsidRPr="003474F2" w:rsidRDefault="00F56E58" w:rsidP="004015DA">
            <w:pPr>
              <w:pStyle w:val="Tablas"/>
              <w:jc w:val="right"/>
              <w:rPr>
                <w:sz w:val="20"/>
                <w:szCs w:val="20"/>
              </w:rPr>
            </w:pPr>
            <w:r w:rsidRPr="003474F2">
              <w:rPr>
                <w:sz w:val="20"/>
                <w:szCs w:val="20"/>
              </w:rPr>
              <w:t>$5.049.008.807</w:t>
            </w:r>
          </w:p>
        </w:tc>
        <w:tc>
          <w:tcPr>
            <w:tcW w:w="1635" w:type="dxa"/>
          </w:tcPr>
          <w:p w14:paraId="7B98CB8D" w14:textId="09DAC502" w:rsidR="00F56E58" w:rsidRPr="003474F2" w:rsidRDefault="00F56E58" w:rsidP="004015DA">
            <w:pPr>
              <w:pStyle w:val="Tablas"/>
              <w:jc w:val="right"/>
              <w:rPr>
                <w:sz w:val="20"/>
                <w:szCs w:val="20"/>
              </w:rPr>
            </w:pPr>
            <w:r w:rsidRPr="003474F2">
              <w:rPr>
                <w:sz w:val="20"/>
                <w:szCs w:val="20"/>
              </w:rPr>
              <w:t>$5.077.916.199</w:t>
            </w:r>
          </w:p>
        </w:tc>
        <w:tc>
          <w:tcPr>
            <w:tcW w:w="1635" w:type="dxa"/>
          </w:tcPr>
          <w:p w14:paraId="2FC5CAD9" w14:textId="1AB24AA8" w:rsidR="00F56E58" w:rsidRPr="003474F2" w:rsidRDefault="00F56E58" w:rsidP="004015DA">
            <w:pPr>
              <w:pStyle w:val="Tablas"/>
              <w:jc w:val="right"/>
              <w:rPr>
                <w:sz w:val="20"/>
                <w:szCs w:val="20"/>
              </w:rPr>
            </w:pPr>
            <w:r w:rsidRPr="003474F2">
              <w:rPr>
                <w:sz w:val="20"/>
                <w:szCs w:val="20"/>
              </w:rPr>
              <w:t>$5.275.202.468</w:t>
            </w:r>
          </w:p>
        </w:tc>
        <w:tc>
          <w:tcPr>
            <w:tcW w:w="1635" w:type="dxa"/>
          </w:tcPr>
          <w:p w14:paraId="5203AC97" w14:textId="658F9213" w:rsidR="00F56E58" w:rsidRPr="003474F2" w:rsidRDefault="00F56E58" w:rsidP="004015DA">
            <w:pPr>
              <w:pStyle w:val="Tablas"/>
              <w:jc w:val="right"/>
              <w:rPr>
                <w:sz w:val="20"/>
                <w:szCs w:val="20"/>
              </w:rPr>
            </w:pPr>
            <w:r w:rsidRPr="003474F2">
              <w:rPr>
                <w:sz w:val="20"/>
                <w:szCs w:val="20"/>
              </w:rPr>
              <w:t>$5.477.887.447</w:t>
            </w:r>
          </w:p>
        </w:tc>
        <w:tc>
          <w:tcPr>
            <w:tcW w:w="1635" w:type="dxa"/>
          </w:tcPr>
          <w:p w14:paraId="7200FAD0" w14:textId="72C908C8" w:rsidR="00F56E58" w:rsidRPr="003474F2" w:rsidRDefault="00F56E58" w:rsidP="004015DA">
            <w:pPr>
              <w:pStyle w:val="Tablas"/>
              <w:jc w:val="right"/>
              <w:rPr>
                <w:sz w:val="20"/>
                <w:szCs w:val="20"/>
              </w:rPr>
            </w:pPr>
            <w:r w:rsidRPr="003474F2">
              <w:rPr>
                <w:sz w:val="20"/>
                <w:szCs w:val="20"/>
              </w:rPr>
              <w:t>$5.688.409.154</w:t>
            </w:r>
          </w:p>
        </w:tc>
        <w:tc>
          <w:tcPr>
            <w:tcW w:w="1635" w:type="dxa"/>
          </w:tcPr>
          <w:p w14:paraId="6E085F37" w14:textId="5C81934B" w:rsidR="00F56E58" w:rsidRPr="003474F2" w:rsidRDefault="00F56E58" w:rsidP="004015DA">
            <w:pPr>
              <w:pStyle w:val="Tablas"/>
              <w:jc w:val="right"/>
              <w:rPr>
                <w:sz w:val="20"/>
                <w:szCs w:val="20"/>
              </w:rPr>
            </w:pPr>
            <w:r w:rsidRPr="003474F2">
              <w:rPr>
                <w:sz w:val="20"/>
                <w:szCs w:val="20"/>
              </w:rPr>
              <w:t>$5.908.028.243</w:t>
            </w:r>
          </w:p>
        </w:tc>
      </w:tr>
      <w:tr w:rsidR="00F56E58" w:rsidRPr="003474F2" w14:paraId="0A21B814" w14:textId="77777777" w:rsidTr="004015DA">
        <w:trPr>
          <w:cnfStyle w:val="000000100000" w:firstRow="0" w:lastRow="0" w:firstColumn="0" w:lastColumn="0" w:oddVBand="0" w:evenVBand="0" w:oddHBand="1" w:evenHBand="0" w:firstRowFirstColumn="0" w:firstRowLastColumn="0" w:lastRowFirstColumn="0" w:lastRowLastColumn="0"/>
          <w:trHeight w:val="387"/>
          <w:jc w:val="center"/>
        </w:trPr>
        <w:tc>
          <w:tcPr>
            <w:tcW w:w="1225" w:type="dxa"/>
          </w:tcPr>
          <w:p w14:paraId="532E6EC3" w14:textId="7EC000B0" w:rsidR="00F56E58" w:rsidRPr="003474F2" w:rsidRDefault="00F56E58" w:rsidP="004015DA">
            <w:pPr>
              <w:pStyle w:val="Tablas"/>
              <w:rPr>
                <w:sz w:val="20"/>
                <w:szCs w:val="20"/>
              </w:rPr>
            </w:pPr>
            <w:r w:rsidRPr="003474F2">
              <w:rPr>
                <w:sz w:val="20"/>
                <w:szCs w:val="20"/>
              </w:rPr>
              <w:t>(+) Inventario inicial de productos terminados</w:t>
            </w:r>
          </w:p>
        </w:tc>
        <w:tc>
          <w:tcPr>
            <w:tcW w:w="1635" w:type="dxa"/>
          </w:tcPr>
          <w:p w14:paraId="375C199D" w14:textId="129CF6A4" w:rsidR="00F56E58" w:rsidRPr="003474F2" w:rsidRDefault="00F56E58" w:rsidP="004015DA">
            <w:pPr>
              <w:pStyle w:val="Tablas"/>
              <w:jc w:val="right"/>
              <w:rPr>
                <w:sz w:val="20"/>
                <w:szCs w:val="20"/>
              </w:rPr>
            </w:pPr>
            <w:r w:rsidRPr="003474F2">
              <w:rPr>
                <w:sz w:val="20"/>
                <w:szCs w:val="20"/>
              </w:rPr>
              <w:t>-</w:t>
            </w:r>
          </w:p>
        </w:tc>
        <w:tc>
          <w:tcPr>
            <w:tcW w:w="1635" w:type="dxa"/>
          </w:tcPr>
          <w:p w14:paraId="634F6FA7" w14:textId="0C6B9451" w:rsidR="00F56E58" w:rsidRPr="003474F2" w:rsidRDefault="00F56E58" w:rsidP="004015DA">
            <w:pPr>
              <w:pStyle w:val="Tablas"/>
              <w:jc w:val="right"/>
              <w:rPr>
                <w:sz w:val="20"/>
                <w:szCs w:val="20"/>
              </w:rPr>
            </w:pPr>
            <w:r w:rsidRPr="003474F2">
              <w:rPr>
                <w:sz w:val="20"/>
                <w:szCs w:val="20"/>
              </w:rPr>
              <w:t>$265.719.943</w:t>
            </w:r>
          </w:p>
        </w:tc>
        <w:tc>
          <w:tcPr>
            <w:tcW w:w="1635" w:type="dxa"/>
          </w:tcPr>
          <w:p w14:paraId="797B4EC7" w14:textId="3CFEF2B8" w:rsidR="00F56E58" w:rsidRPr="003474F2" w:rsidRDefault="00F56E58" w:rsidP="004015DA">
            <w:pPr>
              <w:pStyle w:val="Tablas"/>
              <w:jc w:val="right"/>
              <w:rPr>
                <w:sz w:val="20"/>
                <w:szCs w:val="20"/>
              </w:rPr>
            </w:pPr>
            <w:r w:rsidRPr="003474F2">
              <w:rPr>
                <w:sz w:val="20"/>
                <w:szCs w:val="20"/>
              </w:rPr>
              <w:t>$282.496.941</w:t>
            </w:r>
          </w:p>
        </w:tc>
        <w:tc>
          <w:tcPr>
            <w:tcW w:w="1635" w:type="dxa"/>
          </w:tcPr>
          <w:p w14:paraId="0A8A24D4" w14:textId="219AC16F" w:rsidR="00F56E58" w:rsidRPr="003474F2" w:rsidRDefault="00F56E58" w:rsidP="004015DA">
            <w:pPr>
              <w:pStyle w:val="Tablas"/>
              <w:jc w:val="right"/>
              <w:rPr>
                <w:sz w:val="20"/>
                <w:szCs w:val="20"/>
              </w:rPr>
            </w:pPr>
            <w:r w:rsidRPr="003474F2">
              <w:rPr>
                <w:sz w:val="20"/>
                <w:szCs w:val="20"/>
              </w:rPr>
              <w:t>$293.211.653</w:t>
            </w:r>
          </w:p>
        </w:tc>
        <w:tc>
          <w:tcPr>
            <w:tcW w:w="1635" w:type="dxa"/>
          </w:tcPr>
          <w:p w14:paraId="70B3884B" w14:textId="71E00F19" w:rsidR="00F56E58" w:rsidRPr="003474F2" w:rsidRDefault="00F56E58" w:rsidP="004015DA">
            <w:pPr>
              <w:pStyle w:val="Tablas"/>
              <w:jc w:val="right"/>
              <w:rPr>
                <w:sz w:val="20"/>
                <w:szCs w:val="20"/>
              </w:rPr>
            </w:pPr>
            <w:r w:rsidRPr="003474F2">
              <w:rPr>
                <w:sz w:val="20"/>
                <w:szCs w:val="20"/>
              </w:rPr>
              <w:t>$304.368.264</w:t>
            </w:r>
          </w:p>
        </w:tc>
        <w:tc>
          <w:tcPr>
            <w:tcW w:w="1635" w:type="dxa"/>
          </w:tcPr>
          <w:p w14:paraId="328096B0" w14:textId="705DD982" w:rsidR="00F56E58" w:rsidRPr="003474F2" w:rsidRDefault="00F56E58" w:rsidP="004015DA">
            <w:pPr>
              <w:pStyle w:val="Tablas"/>
              <w:jc w:val="right"/>
              <w:rPr>
                <w:sz w:val="20"/>
                <w:szCs w:val="20"/>
              </w:rPr>
            </w:pPr>
            <w:r w:rsidRPr="003474F2">
              <w:rPr>
                <w:sz w:val="20"/>
                <w:szCs w:val="20"/>
              </w:rPr>
              <w:t>$316.051.526</w:t>
            </w:r>
          </w:p>
        </w:tc>
      </w:tr>
      <w:tr w:rsidR="00F56E58" w:rsidRPr="003474F2" w14:paraId="0E9CD7F8" w14:textId="77777777" w:rsidTr="004015DA">
        <w:trPr>
          <w:trHeight w:val="1058"/>
          <w:jc w:val="center"/>
        </w:trPr>
        <w:tc>
          <w:tcPr>
            <w:tcW w:w="1225" w:type="dxa"/>
          </w:tcPr>
          <w:p w14:paraId="035490B9" w14:textId="325DFA4B" w:rsidR="00F56E58" w:rsidRPr="003474F2" w:rsidRDefault="00F56E58" w:rsidP="004015DA">
            <w:pPr>
              <w:pStyle w:val="Tablas"/>
              <w:rPr>
                <w:sz w:val="20"/>
                <w:szCs w:val="20"/>
              </w:rPr>
            </w:pPr>
            <w:r w:rsidRPr="003474F2">
              <w:rPr>
                <w:sz w:val="20"/>
                <w:szCs w:val="20"/>
              </w:rPr>
              <w:t>(-) Inventario final de productos terminados</w:t>
            </w:r>
          </w:p>
        </w:tc>
        <w:tc>
          <w:tcPr>
            <w:tcW w:w="1635" w:type="dxa"/>
          </w:tcPr>
          <w:p w14:paraId="5E40B603" w14:textId="766E0700" w:rsidR="00F56E58" w:rsidRPr="003474F2" w:rsidRDefault="00F56E58" w:rsidP="004015DA">
            <w:pPr>
              <w:pStyle w:val="Tablas"/>
              <w:jc w:val="right"/>
              <w:rPr>
                <w:sz w:val="20"/>
                <w:szCs w:val="20"/>
              </w:rPr>
            </w:pPr>
            <w:r w:rsidRPr="003474F2">
              <w:rPr>
                <w:sz w:val="20"/>
                <w:szCs w:val="20"/>
              </w:rPr>
              <w:t>$265.719.943</w:t>
            </w:r>
          </w:p>
        </w:tc>
        <w:tc>
          <w:tcPr>
            <w:tcW w:w="1635" w:type="dxa"/>
          </w:tcPr>
          <w:p w14:paraId="739382C1" w14:textId="4E5BF00D" w:rsidR="00F56E58" w:rsidRPr="003474F2" w:rsidRDefault="00F56E58" w:rsidP="004015DA">
            <w:pPr>
              <w:pStyle w:val="Tablas"/>
              <w:jc w:val="right"/>
              <w:rPr>
                <w:sz w:val="20"/>
                <w:szCs w:val="20"/>
              </w:rPr>
            </w:pPr>
            <w:r w:rsidRPr="003474F2">
              <w:rPr>
                <w:sz w:val="20"/>
                <w:szCs w:val="20"/>
              </w:rPr>
              <w:t>$282.496.941</w:t>
            </w:r>
          </w:p>
        </w:tc>
        <w:tc>
          <w:tcPr>
            <w:tcW w:w="1635" w:type="dxa"/>
          </w:tcPr>
          <w:p w14:paraId="7D0C2C02" w14:textId="1AA25589" w:rsidR="00F56E58" w:rsidRPr="003474F2" w:rsidRDefault="00F56E58" w:rsidP="004015DA">
            <w:pPr>
              <w:pStyle w:val="Tablas"/>
              <w:jc w:val="right"/>
              <w:rPr>
                <w:sz w:val="20"/>
                <w:szCs w:val="20"/>
              </w:rPr>
            </w:pPr>
            <w:r w:rsidRPr="003474F2">
              <w:rPr>
                <w:sz w:val="20"/>
                <w:szCs w:val="20"/>
              </w:rPr>
              <w:t>$293.211.653</w:t>
            </w:r>
          </w:p>
        </w:tc>
        <w:tc>
          <w:tcPr>
            <w:tcW w:w="1635" w:type="dxa"/>
          </w:tcPr>
          <w:p w14:paraId="57013958" w14:textId="142B9706" w:rsidR="00F56E58" w:rsidRPr="003474F2" w:rsidRDefault="00F56E58" w:rsidP="004015DA">
            <w:pPr>
              <w:pStyle w:val="Tablas"/>
              <w:jc w:val="right"/>
              <w:rPr>
                <w:sz w:val="20"/>
                <w:szCs w:val="20"/>
              </w:rPr>
            </w:pPr>
            <w:r w:rsidRPr="003474F2">
              <w:rPr>
                <w:sz w:val="20"/>
                <w:szCs w:val="20"/>
              </w:rPr>
              <w:t>$304.368.264</w:t>
            </w:r>
          </w:p>
        </w:tc>
        <w:tc>
          <w:tcPr>
            <w:tcW w:w="1635" w:type="dxa"/>
          </w:tcPr>
          <w:p w14:paraId="6501BF1B" w14:textId="240505BC" w:rsidR="00F56E58" w:rsidRPr="003474F2" w:rsidRDefault="00F56E58" w:rsidP="004015DA">
            <w:pPr>
              <w:pStyle w:val="Tablas"/>
              <w:jc w:val="right"/>
              <w:rPr>
                <w:sz w:val="20"/>
                <w:szCs w:val="20"/>
              </w:rPr>
            </w:pPr>
            <w:r w:rsidRPr="003474F2">
              <w:rPr>
                <w:sz w:val="20"/>
                <w:szCs w:val="20"/>
              </w:rPr>
              <w:t>$316.051.526</w:t>
            </w:r>
          </w:p>
        </w:tc>
        <w:tc>
          <w:tcPr>
            <w:tcW w:w="1635" w:type="dxa"/>
          </w:tcPr>
          <w:p w14:paraId="0F0D5C5B" w14:textId="4711F04D" w:rsidR="00F56E58" w:rsidRPr="003474F2" w:rsidRDefault="00F56E58" w:rsidP="004015DA">
            <w:pPr>
              <w:pStyle w:val="Tablas"/>
              <w:jc w:val="right"/>
              <w:rPr>
                <w:sz w:val="20"/>
                <w:szCs w:val="20"/>
              </w:rPr>
            </w:pPr>
            <w:r w:rsidRPr="003474F2">
              <w:rPr>
                <w:sz w:val="20"/>
                <w:szCs w:val="20"/>
              </w:rPr>
              <w:t>$328.265.425</w:t>
            </w:r>
          </w:p>
        </w:tc>
      </w:tr>
      <w:tr w:rsidR="004015DA" w:rsidRPr="003474F2" w14:paraId="1E932202" w14:textId="77777777" w:rsidTr="004015DA">
        <w:trPr>
          <w:cnfStyle w:val="000000100000" w:firstRow="0" w:lastRow="0" w:firstColumn="0" w:lastColumn="0" w:oddVBand="0" w:evenVBand="0" w:oddHBand="1" w:evenHBand="0" w:firstRowFirstColumn="0" w:firstRowLastColumn="0" w:lastRowFirstColumn="0" w:lastRowLastColumn="0"/>
          <w:trHeight w:val="387"/>
          <w:jc w:val="center"/>
        </w:trPr>
        <w:tc>
          <w:tcPr>
            <w:tcW w:w="1225" w:type="dxa"/>
          </w:tcPr>
          <w:p w14:paraId="642E9899" w14:textId="2D66DF94" w:rsidR="00F56E58" w:rsidRPr="003474F2" w:rsidRDefault="00F56E58" w:rsidP="004015DA">
            <w:pPr>
              <w:pStyle w:val="Tablas"/>
              <w:jc w:val="center"/>
              <w:rPr>
                <w:sz w:val="20"/>
                <w:szCs w:val="20"/>
              </w:rPr>
            </w:pPr>
            <w:r w:rsidRPr="003474F2">
              <w:rPr>
                <w:sz w:val="20"/>
                <w:szCs w:val="20"/>
              </w:rPr>
              <w:t>Total costo de ventas</w:t>
            </w:r>
          </w:p>
        </w:tc>
        <w:tc>
          <w:tcPr>
            <w:tcW w:w="1635" w:type="dxa"/>
          </w:tcPr>
          <w:p w14:paraId="6AA10377" w14:textId="2401E5F7" w:rsidR="00F56E58" w:rsidRPr="003474F2" w:rsidRDefault="00F56E58" w:rsidP="004015DA">
            <w:pPr>
              <w:pStyle w:val="Tablas"/>
              <w:jc w:val="right"/>
              <w:rPr>
                <w:sz w:val="20"/>
                <w:szCs w:val="20"/>
              </w:rPr>
            </w:pPr>
            <w:r w:rsidRPr="003474F2">
              <w:rPr>
                <w:sz w:val="20"/>
                <w:szCs w:val="20"/>
              </w:rPr>
              <w:t>$4.783.288.864</w:t>
            </w:r>
          </w:p>
        </w:tc>
        <w:tc>
          <w:tcPr>
            <w:tcW w:w="1635" w:type="dxa"/>
          </w:tcPr>
          <w:p w14:paraId="3E0EDCEC" w14:textId="65BEF532" w:rsidR="00F56E58" w:rsidRPr="003474F2" w:rsidRDefault="00F56E58" w:rsidP="004015DA">
            <w:pPr>
              <w:pStyle w:val="Tablas"/>
              <w:jc w:val="right"/>
              <w:rPr>
                <w:sz w:val="20"/>
                <w:szCs w:val="20"/>
              </w:rPr>
            </w:pPr>
            <w:r w:rsidRPr="003474F2">
              <w:rPr>
                <w:sz w:val="20"/>
                <w:szCs w:val="20"/>
              </w:rPr>
              <w:t>$5.061.139.202</w:t>
            </w:r>
          </w:p>
        </w:tc>
        <w:tc>
          <w:tcPr>
            <w:tcW w:w="1635" w:type="dxa"/>
          </w:tcPr>
          <w:p w14:paraId="5B3E2AC4" w14:textId="24BF8E72" w:rsidR="00F56E58" w:rsidRPr="003474F2" w:rsidRDefault="00F56E58" w:rsidP="004015DA">
            <w:pPr>
              <w:pStyle w:val="Tablas"/>
              <w:jc w:val="right"/>
              <w:rPr>
                <w:sz w:val="20"/>
                <w:szCs w:val="20"/>
              </w:rPr>
            </w:pPr>
            <w:r w:rsidRPr="003474F2">
              <w:rPr>
                <w:sz w:val="20"/>
                <w:szCs w:val="20"/>
              </w:rPr>
              <w:t>$5.264.487.756</w:t>
            </w:r>
          </w:p>
        </w:tc>
        <w:tc>
          <w:tcPr>
            <w:tcW w:w="1635" w:type="dxa"/>
          </w:tcPr>
          <w:p w14:paraId="7AFB83A8" w14:textId="18E762C3" w:rsidR="00F56E58" w:rsidRPr="003474F2" w:rsidRDefault="00F56E58" w:rsidP="004015DA">
            <w:pPr>
              <w:pStyle w:val="Tablas"/>
              <w:jc w:val="right"/>
              <w:rPr>
                <w:sz w:val="20"/>
                <w:szCs w:val="20"/>
              </w:rPr>
            </w:pPr>
            <w:r w:rsidRPr="003474F2">
              <w:rPr>
                <w:sz w:val="20"/>
                <w:szCs w:val="20"/>
              </w:rPr>
              <w:t>$5.466.730.836</w:t>
            </w:r>
          </w:p>
        </w:tc>
        <w:tc>
          <w:tcPr>
            <w:tcW w:w="1635" w:type="dxa"/>
          </w:tcPr>
          <w:p w14:paraId="1DF6B7CC" w14:textId="328C95A6" w:rsidR="00F56E58" w:rsidRPr="003474F2" w:rsidRDefault="00F56E58" w:rsidP="004015DA">
            <w:pPr>
              <w:pStyle w:val="Tablas"/>
              <w:jc w:val="right"/>
              <w:rPr>
                <w:sz w:val="20"/>
                <w:szCs w:val="20"/>
              </w:rPr>
            </w:pPr>
            <w:r w:rsidRPr="003474F2">
              <w:rPr>
                <w:sz w:val="20"/>
                <w:szCs w:val="20"/>
              </w:rPr>
              <w:t>$5.676.892.526</w:t>
            </w:r>
          </w:p>
        </w:tc>
        <w:tc>
          <w:tcPr>
            <w:tcW w:w="1635" w:type="dxa"/>
          </w:tcPr>
          <w:p w14:paraId="1CF5D904" w14:textId="35BC7803" w:rsidR="00F56E58" w:rsidRPr="003474F2" w:rsidRDefault="00F56E58" w:rsidP="004015DA">
            <w:pPr>
              <w:pStyle w:val="Tablas"/>
              <w:jc w:val="right"/>
              <w:rPr>
                <w:sz w:val="20"/>
                <w:szCs w:val="20"/>
              </w:rPr>
            </w:pPr>
            <w:r w:rsidRPr="003474F2">
              <w:rPr>
                <w:sz w:val="20"/>
                <w:szCs w:val="20"/>
              </w:rPr>
              <w:t>$5.895.814.345</w:t>
            </w:r>
          </w:p>
        </w:tc>
      </w:tr>
    </w:tbl>
    <w:p w14:paraId="159EE9FB" w14:textId="77777777" w:rsidR="003474F2" w:rsidRDefault="003474F2" w:rsidP="00A40E2E">
      <w:pPr>
        <w:rPr>
          <w:b/>
          <w:bCs/>
          <w:lang w:eastAsia="es-CO"/>
        </w:rPr>
      </w:pPr>
    </w:p>
    <w:p w14:paraId="1861B732" w14:textId="77777777" w:rsidR="003474F2" w:rsidRDefault="003474F2" w:rsidP="00A40E2E">
      <w:pPr>
        <w:rPr>
          <w:b/>
          <w:bCs/>
          <w:lang w:eastAsia="es-CO"/>
        </w:rPr>
      </w:pPr>
    </w:p>
    <w:p w14:paraId="125C5F9A" w14:textId="0C82FE48" w:rsidR="004015DA" w:rsidRDefault="004015DA" w:rsidP="00A40E2E">
      <w:pPr>
        <w:rPr>
          <w:lang w:val="es-419" w:eastAsia="es-CO"/>
        </w:rPr>
      </w:pPr>
      <w:r w:rsidRPr="004015DA">
        <w:rPr>
          <w:b/>
          <w:bCs/>
          <w:lang w:eastAsia="es-CO"/>
        </w:rPr>
        <w:lastRenderedPageBreak/>
        <w:t>Luego se proyecta el estado de resultados</w:t>
      </w:r>
      <w:r>
        <w:rPr>
          <w:b/>
          <w:bCs/>
          <w:lang w:eastAsia="es-CO"/>
        </w:rPr>
        <w:t>.</w:t>
      </w:r>
    </w:p>
    <w:p w14:paraId="42F8267D" w14:textId="221201D0" w:rsidR="00A40E2E" w:rsidRDefault="004015DA" w:rsidP="004015DA">
      <w:pPr>
        <w:pStyle w:val="Tabla"/>
        <w:jc w:val="center"/>
        <w:rPr>
          <w:lang w:val="es-419" w:eastAsia="es-CO"/>
        </w:rPr>
      </w:pPr>
      <w:r w:rsidRPr="004015DA">
        <w:rPr>
          <w:lang w:eastAsia="es-CO"/>
        </w:rPr>
        <w:t>Estado de resultados proyectado por año</w:t>
      </w:r>
    </w:p>
    <w:tbl>
      <w:tblPr>
        <w:tblStyle w:val="SENA"/>
        <w:tblW w:w="11008" w:type="dxa"/>
        <w:jc w:val="center"/>
        <w:tblLook w:val="04A0" w:firstRow="1" w:lastRow="0" w:firstColumn="1" w:lastColumn="0" w:noHBand="0" w:noVBand="1"/>
      </w:tblPr>
      <w:tblGrid>
        <w:gridCol w:w="1506"/>
        <w:gridCol w:w="1607"/>
        <w:gridCol w:w="1607"/>
        <w:gridCol w:w="1607"/>
        <w:gridCol w:w="1607"/>
        <w:gridCol w:w="1607"/>
        <w:gridCol w:w="1607"/>
      </w:tblGrid>
      <w:tr w:rsidR="004015DA" w:rsidRPr="003474F2" w14:paraId="0478C43D" w14:textId="77777777" w:rsidTr="004015DA">
        <w:trPr>
          <w:cnfStyle w:val="100000000000" w:firstRow="1" w:lastRow="0" w:firstColumn="0" w:lastColumn="0" w:oddVBand="0" w:evenVBand="0" w:oddHBand="0" w:evenHBand="0" w:firstRowFirstColumn="0" w:firstRowLastColumn="0" w:lastRowFirstColumn="0" w:lastRowLastColumn="0"/>
          <w:cantSplit/>
          <w:trHeight w:val="161"/>
          <w:tblHeader/>
          <w:jc w:val="center"/>
        </w:trPr>
        <w:tc>
          <w:tcPr>
            <w:tcW w:w="1486" w:type="dxa"/>
          </w:tcPr>
          <w:p w14:paraId="388D839B" w14:textId="77777777" w:rsidR="004015DA" w:rsidRPr="003474F2" w:rsidRDefault="004015DA" w:rsidP="00530F16">
            <w:pPr>
              <w:pStyle w:val="Tablas"/>
              <w:jc w:val="center"/>
              <w:rPr>
                <w:sz w:val="20"/>
                <w:szCs w:val="20"/>
              </w:rPr>
            </w:pPr>
            <w:r w:rsidRPr="003474F2">
              <w:rPr>
                <w:sz w:val="20"/>
                <w:szCs w:val="20"/>
              </w:rPr>
              <w:t>Concepto</w:t>
            </w:r>
          </w:p>
        </w:tc>
        <w:tc>
          <w:tcPr>
            <w:tcW w:w="1587" w:type="dxa"/>
          </w:tcPr>
          <w:p w14:paraId="27FE9E30" w14:textId="77777777" w:rsidR="004015DA" w:rsidRPr="003474F2" w:rsidRDefault="004015DA" w:rsidP="00530F16">
            <w:pPr>
              <w:pStyle w:val="Tablas"/>
              <w:jc w:val="center"/>
              <w:rPr>
                <w:sz w:val="20"/>
                <w:szCs w:val="20"/>
              </w:rPr>
            </w:pPr>
            <w:r w:rsidRPr="003474F2">
              <w:rPr>
                <w:sz w:val="20"/>
                <w:szCs w:val="20"/>
              </w:rPr>
              <w:t>Año 1</w:t>
            </w:r>
          </w:p>
        </w:tc>
        <w:tc>
          <w:tcPr>
            <w:tcW w:w="1587" w:type="dxa"/>
          </w:tcPr>
          <w:p w14:paraId="6E0758D9" w14:textId="77777777" w:rsidR="004015DA" w:rsidRPr="003474F2" w:rsidRDefault="004015DA" w:rsidP="00530F16">
            <w:pPr>
              <w:pStyle w:val="Tablas"/>
              <w:jc w:val="center"/>
              <w:rPr>
                <w:sz w:val="20"/>
                <w:szCs w:val="20"/>
              </w:rPr>
            </w:pPr>
            <w:r w:rsidRPr="003474F2">
              <w:rPr>
                <w:sz w:val="20"/>
                <w:szCs w:val="20"/>
              </w:rPr>
              <w:t>Año 2</w:t>
            </w:r>
          </w:p>
        </w:tc>
        <w:tc>
          <w:tcPr>
            <w:tcW w:w="1587" w:type="dxa"/>
          </w:tcPr>
          <w:p w14:paraId="2AE86CA0" w14:textId="77777777" w:rsidR="004015DA" w:rsidRPr="003474F2" w:rsidRDefault="004015DA" w:rsidP="00530F16">
            <w:pPr>
              <w:pStyle w:val="Tablas"/>
              <w:jc w:val="center"/>
              <w:rPr>
                <w:sz w:val="20"/>
                <w:szCs w:val="20"/>
              </w:rPr>
            </w:pPr>
            <w:r w:rsidRPr="003474F2">
              <w:rPr>
                <w:sz w:val="20"/>
                <w:szCs w:val="20"/>
              </w:rPr>
              <w:t>Año 3</w:t>
            </w:r>
          </w:p>
        </w:tc>
        <w:tc>
          <w:tcPr>
            <w:tcW w:w="1587" w:type="dxa"/>
          </w:tcPr>
          <w:p w14:paraId="319C1044" w14:textId="77777777" w:rsidR="004015DA" w:rsidRPr="003474F2" w:rsidRDefault="004015DA" w:rsidP="00530F16">
            <w:pPr>
              <w:pStyle w:val="Tablas"/>
              <w:jc w:val="center"/>
              <w:rPr>
                <w:sz w:val="20"/>
                <w:szCs w:val="20"/>
              </w:rPr>
            </w:pPr>
            <w:r w:rsidRPr="003474F2">
              <w:rPr>
                <w:sz w:val="20"/>
                <w:szCs w:val="20"/>
              </w:rPr>
              <w:t>Año 4</w:t>
            </w:r>
          </w:p>
        </w:tc>
        <w:tc>
          <w:tcPr>
            <w:tcW w:w="1587" w:type="dxa"/>
          </w:tcPr>
          <w:p w14:paraId="4B28C7E2" w14:textId="77777777" w:rsidR="004015DA" w:rsidRPr="003474F2" w:rsidRDefault="004015DA" w:rsidP="00530F16">
            <w:pPr>
              <w:pStyle w:val="Tablas"/>
              <w:jc w:val="center"/>
              <w:rPr>
                <w:sz w:val="20"/>
                <w:szCs w:val="20"/>
              </w:rPr>
            </w:pPr>
            <w:r w:rsidRPr="003474F2">
              <w:rPr>
                <w:sz w:val="20"/>
                <w:szCs w:val="20"/>
              </w:rPr>
              <w:t>Año 5</w:t>
            </w:r>
          </w:p>
        </w:tc>
        <w:tc>
          <w:tcPr>
            <w:tcW w:w="1587" w:type="dxa"/>
          </w:tcPr>
          <w:p w14:paraId="7689185E" w14:textId="77777777" w:rsidR="004015DA" w:rsidRPr="003474F2" w:rsidRDefault="004015DA" w:rsidP="00530F16">
            <w:pPr>
              <w:pStyle w:val="Tablas"/>
              <w:jc w:val="center"/>
              <w:rPr>
                <w:sz w:val="20"/>
                <w:szCs w:val="20"/>
              </w:rPr>
            </w:pPr>
            <w:r w:rsidRPr="003474F2">
              <w:rPr>
                <w:sz w:val="20"/>
                <w:szCs w:val="20"/>
              </w:rPr>
              <w:t>Año 6</w:t>
            </w:r>
          </w:p>
        </w:tc>
      </w:tr>
      <w:tr w:rsidR="004015DA" w:rsidRPr="003474F2" w14:paraId="766D4C51" w14:textId="77777777" w:rsidTr="004015DA">
        <w:trPr>
          <w:cnfStyle w:val="000000100000" w:firstRow="0" w:lastRow="0" w:firstColumn="0" w:lastColumn="0" w:oddVBand="0" w:evenVBand="0" w:oddHBand="1" w:evenHBand="0" w:firstRowFirstColumn="0" w:firstRowLastColumn="0" w:lastRowFirstColumn="0" w:lastRowLastColumn="0"/>
          <w:trHeight w:val="70"/>
          <w:jc w:val="center"/>
        </w:trPr>
        <w:tc>
          <w:tcPr>
            <w:tcW w:w="1486" w:type="dxa"/>
            <w:vAlign w:val="center"/>
          </w:tcPr>
          <w:p w14:paraId="280D15D4" w14:textId="2A04E7A4" w:rsidR="004015DA" w:rsidRPr="003474F2" w:rsidRDefault="004015DA" w:rsidP="004015DA">
            <w:pPr>
              <w:pStyle w:val="Tablas"/>
              <w:rPr>
                <w:sz w:val="20"/>
                <w:szCs w:val="20"/>
              </w:rPr>
            </w:pPr>
            <w:r w:rsidRPr="003474F2">
              <w:rPr>
                <w:sz w:val="20"/>
                <w:szCs w:val="20"/>
              </w:rPr>
              <w:t>Ventas</w:t>
            </w:r>
          </w:p>
        </w:tc>
        <w:tc>
          <w:tcPr>
            <w:tcW w:w="1587" w:type="dxa"/>
            <w:vAlign w:val="center"/>
          </w:tcPr>
          <w:p w14:paraId="190B2C4D" w14:textId="193740E4" w:rsidR="004015DA" w:rsidRPr="003474F2" w:rsidRDefault="004015DA" w:rsidP="004015DA">
            <w:pPr>
              <w:pStyle w:val="Tablas"/>
              <w:jc w:val="right"/>
              <w:rPr>
                <w:sz w:val="20"/>
                <w:szCs w:val="20"/>
              </w:rPr>
            </w:pPr>
            <w:r w:rsidRPr="003474F2">
              <w:rPr>
                <w:sz w:val="20"/>
                <w:szCs w:val="20"/>
              </w:rPr>
              <w:t>$7.830.000.000</w:t>
            </w:r>
          </w:p>
        </w:tc>
        <w:tc>
          <w:tcPr>
            <w:tcW w:w="1587" w:type="dxa"/>
            <w:vAlign w:val="center"/>
          </w:tcPr>
          <w:p w14:paraId="5CAF47FC" w14:textId="77C13B26" w:rsidR="004015DA" w:rsidRPr="003474F2" w:rsidRDefault="004015DA" w:rsidP="004015DA">
            <w:pPr>
              <w:pStyle w:val="Tablas"/>
              <w:jc w:val="right"/>
              <w:rPr>
                <w:sz w:val="20"/>
                <w:szCs w:val="20"/>
              </w:rPr>
            </w:pPr>
            <w:r w:rsidRPr="003474F2">
              <w:rPr>
                <w:sz w:val="20"/>
                <w:szCs w:val="20"/>
              </w:rPr>
              <w:t>$8.161.365.600</w:t>
            </w:r>
          </w:p>
        </w:tc>
        <w:tc>
          <w:tcPr>
            <w:tcW w:w="1587" w:type="dxa"/>
            <w:vAlign w:val="center"/>
          </w:tcPr>
          <w:p w14:paraId="4B69695C" w14:textId="4B071638" w:rsidR="004015DA" w:rsidRPr="003474F2" w:rsidRDefault="004015DA" w:rsidP="004015DA">
            <w:pPr>
              <w:pStyle w:val="Tablas"/>
              <w:jc w:val="right"/>
              <w:rPr>
                <w:sz w:val="20"/>
                <w:szCs w:val="20"/>
              </w:rPr>
            </w:pPr>
            <w:r w:rsidRPr="003474F2">
              <w:rPr>
                <w:sz w:val="20"/>
                <w:szCs w:val="20"/>
              </w:rPr>
              <w:t>$8.523.605.402</w:t>
            </w:r>
          </w:p>
        </w:tc>
        <w:tc>
          <w:tcPr>
            <w:tcW w:w="1587" w:type="dxa"/>
            <w:vAlign w:val="center"/>
          </w:tcPr>
          <w:p w14:paraId="25FBCDF5" w14:textId="69EC2E18" w:rsidR="004015DA" w:rsidRPr="003474F2" w:rsidRDefault="004015DA" w:rsidP="004015DA">
            <w:pPr>
              <w:pStyle w:val="Tablas"/>
              <w:jc w:val="right"/>
              <w:rPr>
                <w:sz w:val="20"/>
                <w:szCs w:val="20"/>
              </w:rPr>
            </w:pPr>
            <w:r w:rsidRPr="003474F2">
              <w:rPr>
                <w:sz w:val="20"/>
                <w:szCs w:val="20"/>
              </w:rPr>
              <w:t>$8.910.966.985</w:t>
            </w:r>
          </w:p>
        </w:tc>
        <w:tc>
          <w:tcPr>
            <w:tcW w:w="1587" w:type="dxa"/>
            <w:vAlign w:val="center"/>
          </w:tcPr>
          <w:p w14:paraId="4818FA2F" w14:textId="24B14110" w:rsidR="004015DA" w:rsidRPr="003474F2" w:rsidRDefault="004015DA" w:rsidP="004015DA">
            <w:pPr>
              <w:pStyle w:val="Tablas"/>
              <w:jc w:val="right"/>
              <w:rPr>
                <w:sz w:val="20"/>
                <w:szCs w:val="20"/>
              </w:rPr>
            </w:pPr>
            <w:r w:rsidRPr="003474F2">
              <w:rPr>
                <w:sz w:val="20"/>
                <w:szCs w:val="20"/>
              </w:rPr>
              <w:t>$9.316.034.499</w:t>
            </w:r>
          </w:p>
        </w:tc>
        <w:tc>
          <w:tcPr>
            <w:tcW w:w="1587" w:type="dxa"/>
            <w:vAlign w:val="center"/>
          </w:tcPr>
          <w:p w14:paraId="0142B02D" w14:textId="3F19BD55" w:rsidR="004015DA" w:rsidRPr="003474F2" w:rsidRDefault="004015DA" w:rsidP="004015DA">
            <w:pPr>
              <w:pStyle w:val="Tablas"/>
              <w:jc w:val="right"/>
              <w:rPr>
                <w:sz w:val="20"/>
                <w:szCs w:val="20"/>
              </w:rPr>
            </w:pPr>
            <w:r w:rsidRPr="003474F2">
              <w:rPr>
                <w:sz w:val="20"/>
                <w:szCs w:val="20"/>
              </w:rPr>
              <w:t>$9.739.428.628</w:t>
            </w:r>
          </w:p>
        </w:tc>
      </w:tr>
      <w:tr w:rsidR="004015DA" w:rsidRPr="003474F2" w14:paraId="7B715A49" w14:textId="77777777" w:rsidTr="004015DA">
        <w:trPr>
          <w:trHeight w:val="70"/>
          <w:jc w:val="center"/>
        </w:trPr>
        <w:tc>
          <w:tcPr>
            <w:tcW w:w="1486" w:type="dxa"/>
            <w:vAlign w:val="center"/>
          </w:tcPr>
          <w:p w14:paraId="5A15B271" w14:textId="59813A66" w:rsidR="004015DA" w:rsidRPr="003474F2" w:rsidRDefault="004015DA" w:rsidP="004015DA">
            <w:pPr>
              <w:pStyle w:val="Tablas"/>
              <w:rPr>
                <w:sz w:val="20"/>
                <w:szCs w:val="20"/>
              </w:rPr>
            </w:pPr>
            <w:r w:rsidRPr="003474F2">
              <w:rPr>
                <w:sz w:val="20"/>
                <w:szCs w:val="20"/>
              </w:rPr>
              <w:t>(-) Costos de ventas</w:t>
            </w:r>
          </w:p>
        </w:tc>
        <w:tc>
          <w:tcPr>
            <w:tcW w:w="1587" w:type="dxa"/>
            <w:vAlign w:val="center"/>
          </w:tcPr>
          <w:p w14:paraId="0D6B778A" w14:textId="4DAA30B2" w:rsidR="004015DA" w:rsidRPr="003474F2" w:rsidRDefault="004015DA" w:rsidP="004015DA">
            <w:pPr>
              <w:pStyle w:val="Tablas"/>
              <w:jc w:val="right"/>
              <w:rPr>
                <w:sz w:val="20"/>
                <w:szCs w:val="20"/>
              </w:rPr>
            </w:pPr>
            <w:r w:rsidRPr="003474F2">
              <w:rPr>
                <w:sz w:val="20"/>
                <w:szCs w:val="20"/>
              </w:rPr>
              <w:t>$4.783.288.864</w:t>
            </w:r>
          </w:p>
        </w:tc>
        <w:tc>
          <w:tcPr>
            <w:tcW w:w="1587" w:type="dxa"/>
            <w:vAlign w:val="center"/>
          </w:tcPr>
          <w:p w14:paraId="6ED59E7B" w14:textId="151B0E1C" w:rsidR="004015DA" w:rsidRPr="003474F2" w:rsidRDefault="004015DA" w:rsidP="004015DA">
            <w:pPr>
              <w:pStyle w:val="Tablas"/>
              <w:jc w:val="right"/>
              <w:rPr>
                <w:sz w:val="20"/>
                <w:szCs w:val="20"/>
              </w:rPr>
            </w:pPr>
            <w:r w:rsidRPr="003474F2">
              <w:rPr>
                <w:sz w:val="20"/>
                <w:szCs w:val="20"/>
              </w:rPr>
              <w:t>$5.061.139.202</w:t>
            </w:r>
          </w:p>
        </w:tc>
        <w:tc>
          <w:tcPr>
            <w:tcW w:w="1587" w:type="dxa"/>
            <w:vAlign w:val="center"/>
          </w:tcPr>
          <w:p w14:paraId="142DBB1D" w14:textId="49F8FBCC" w:rsidR="004015DA" w:rsidRPr="003474F2" w:rsidRDefault="004015DA" w:rsidP="004015DA">
            <w:pPr>
              <w:pStyle w:val="Tablas"/>
              <w:jc w:val="right"/>
              <w:rPr>
                <w:sz w:val="20"/>
                <w:szCs w:val="20"/>
              </w:rPr>
            </w:pPr>
            <w:r w:rsidRPr="003474F2">
              <w:rPr>
                <w:sz w:val="20"/>
                <w:szCs w:val="20"/>
              </w:rPr>
              <w:t>$5.264.487.756</w:t>
            </w:r>
          </w:p>
        </w:tc>
        <w:tc>
          <w:tcPr>
            <w:tcW w:w="1587" w:type="dxa"/>
            <w:vAlign w:val="center"/>
          </w:tcPr>
          <w:p w14:paraId="397006B3" w14:textId="6FE0A0B7" w:rsidR="004015DA" w:rsidRPr="003474F2" w:rsidRDefault="004015DA" w:rsidP="004015DA">
            <w:pPr>
              <w:pStyle w:val="Tablas"/>
              <w:jc w:val="right"/>
              <w:rPr>
                <w:sz w:val="20"/>
                <w:szCs w:val="20"/>
              </w:rPr>
            </w:pPr>
            <w:r w:rsidRPr="003474F2">
              <w:rPr>
                <w:sz w:val="20"/>
                <w:szCs w:val="20"/>
              </w:rPr>
              <w:t>$5.466.730.836</w:t>
            </w:r>
          </w:p>
        </w:tc>
        <w:tc>
          <w:tcPr>
            <w:tcW w:w="1587" w:type="dxa"/>
            <w:vAlign w:val="center"/>
          </w:tcPr>
          <w:p w14:paraId="19BDDF97" w14:textId="178283FE" w:rsidR="004015DA" w:rsidRPr="003474F2" w:rsidRDefault="004015DA" w:rsidP="004015DA">
            <w:pPr>
              <w:pStyle w:val="Tablas"/>
              <w:jc w:val="right"/>
              <w:rPr>
                <w:sz w:val="20"/>
                <w:szCs w:val="20"/>
              </w:rPr>
            </w:pPr>
            <w:r w:rsidRPr="003474F2">
              <w:rPr>
                <w:sz w:val="20"/>
                <w:szCs w:val="20"/>
              </w:rPr>
              <w:t>$5.676.892.526</w:t>
            </w:r>
          </w:p>
        </w:tc>
        <w:tc>
          <w:tcPr>
            <w:tcW w:w="1587" w:type="dxa"/>
            <w:vAlign w:val="center"/>
          </w:tcPr>
          <w:p w14:paraId="2437602D" w14:textId="050E7654" w:rsidR="004015DA" w:rsidRPr="003474F2" w:rsidRDefault="004015DA" w:rsidP="004015DA">
            <w:pPr>
              <w:pStyle w:val="Tablas"/>
              <w:jc w:val="right"/>
              <w:rPr>
                <w:sz w:val="20"/>
                <w:szCs w:val="20"/>
              </w:rPr>
            </w:pPr>
            <w:r w:rsidRPr="003474F2">
              <w:rPr>
                <w:sz w:val="20"/>
                <w:szCs w:val="20"/>
              </w:rPr>
              <w:t>$5.895.814.345</w:t>
            </w:r>
          </w:p>
        </w:tc>
      </w:tr>
      <w:tr w:rsidR="004015DA" w:rsidRPr="003474F2" w14:paraId="68CA716E" w14:textId="77777777" w:rsidTr="004015DA">
        <w:trPr>
          <w:cnfStyle w:val="000000100000" w:firstRow="0" w:lastRow="0" w:firstColumn="0" w:lastColumn="0" w:oddVBand="0" w:evenVBand="0" w:oddHBand="1" w:evenHBand="0" w:firstRowFirstColumn="0" w:firstRowLastColumn="0" w:lastRowFirstColumn="0" w:lastRowLastColumn="0"/>
          <w:trHeight w:val="70"/>
          <w:jc w:val="center"/>
        </w:trPr>
        <w:tc>
          <w:tcPr>
            <w:tcW w:w="1486" w:type="dxa"/>
            <w:vAlign w:val="center"/>
          </w:tcPr>
          <w:p w14:paraId="46A1AEB6" w14:textId="16DE19D5" w:rsidR="004015DA" w:rsidRPr="003474F2" w:rsidRDefault="004015DA" w:rsidP="004015DA">
            <w:pPr>
              <w:pStyle w:val="Tablas"/>
              <w:rPr>
                <w:sz w:val="20"/>
                <w:szCs w:val="20"/>
              </w:rPr>
            </w:pPr>
            <w:r w:rsidRPr="003474F2">
              <w:rPr>
                <w:sz w:val="20"/>
                <w:szCs w:val="20"/>
              </w:rPr>
              <w:t>Utilidad bruta</w:t>
            </w:r>
          </w:p>
        </w:tc>
        <w:tc>
          <w:tcPr>
            <w:tcW w:w="1587" w:type="dxa"/>
            <w:vAlign w:val="center"/>
          </w:tcPr>
          <w:p w14:paraId="43B85043" w14:textId="6191C563" w:rsidR="004015DA" w:rsidRPr="003474F2" w:rsidRDefault="004015DA" w:rsidP="004015DA">
            <w:pPr>
              <w:pStyle w:val="Tablas"/>
              <w:jc w:val="right"/>
              <w:rPr>
                <w:sz w:val="20"/>
                <w:szCs w:val="20"/>
              </w:rPr>
            </w:pPr>
            <w:r w:rsidRPr="003474F2">
              <w:rPr>
                <w:sz w:val="20"/>
                <w:szCs w:val="20"/>
              </w:rPr>
              <w:t>$3.046.711.136</w:t>
            </w:r>
          </w:p>
        </w:tc>
        <w:tc>
          <w:tcPr>
            <w:tcW w:w="1587" w:type="dxa"/>
            <w:vAlign w:val="center"/>
          </w:tcPr>
          <w:p w14:paraId="10EBF382" w14:textId="304E4BF8" w:rsidR="004015DA" w:rsidRPr="003474F2" w:rsidRDefault="004015DA" w:rsidP="004015DA">
            <w:pPr>
              <w:pStyle w:val="Tablas"/>
              <w:jc w:val="right"/>
              <w:rPr>
                <w:sz w:val="20"/>
                <w:szCs w:val="20"/>
              </w:rPr>
            </w:pPr>
            <w:r w:rsidRPr="003474F2">
              <w:rPr>
                <w:sz w:val="20"/>
                <w:szCs w:val="20"/>
              </w:rPr>
              <w:t>$3.100.226.398</w:t>
            </w:r>
          </w:p>
        </w:tc>
        <w:tc>
          <w:tcPr>
            <w:tcW w:w="1587" w:type="dxa"/>
            <w:vAlign w:val="center"/>
          </w:tcPr>
          <w:p w14:paraId="46E97B8C" w14:textId="46C53D3D" w:rsidR="004015DA" w:rsidRPr="003474F2" w:rsidRDefault="004015DA" w:rsidP="004015DA">
            <w:pPr>
              <w:pStyle w:val="Tablas"/>
              <w:jc w:val="right"/>
              <w:rPr>
                <w:sz w:val="20"/>
                <w:szCs w:val="20"/>
              </w:rPr>
            </w:pPr>
            <w:r w:rsidRPr="003474F2">
              <w:rPr>
                <w:sz w:val="20"/>
                <w:szCs w:val="20"/>
              </w:rPr>
              <w:t>$3.259.117.646</w:t>
            </w:r>
          </w:p>
        </w:tc>
        <w:tc>
          <w:tcPr>
            <w:tcW w:w="1587" w:type="dxa"/>
            <w:vAlign w:val="center"/>
          </w:tcPr>
          <w:p w14:paraId="063581FB" w14:textId="17CB2654" w:rsidR="004015DA" w:rsidRPr="003474F2" w:rsidRDefault="004015DA" w:rsidP="004015DA">
            <w:pPr>
              <w:pStyle w:val="Tablas"/>
              <w:jc w:val="right"/>
              <w:rPr>
                <w:sz w:val="20"/>
                <w:szCs w:val="20"/>
              </w:rPr>
            </w:pPr>
            <w:r w:rsidRPr="003474F2">
              <w:rPr>
                <w:sz w:val="20"/>
                <w:szCs w:val="20"/>
              </w:rPr>
              <w:t>$3.444.236.149</w:t>
            </w:r>
          </w:p>
        </w:tc>
        <w:tc>
          <w:tcPr>
            <w:tcW w:w="1587" w:type="dxa"/>
            <w:vAlign w:val="center"/>
          </w:tcPr>
          <w:p w14:paraId="4DC81EAC" w14:textId="678A1DD5" w:rsidR="004015DA" w:rsidRPr="003474F2" w:rsidRDefault="004015DA" w:rsidP="004015DA">
            <w:pPr>
              <w:pStyle w:val="Tablas"/>
              <w:jc w:val="right"/>
              <w:rPr>
                <w:sz w:val="20"/>
                <w:szCs w:val="20"/>
              </w:rPr>
            </w:pPr>
            <w:r w:rsidRPr="003474F2">
              <w:rPr>
                <w:sz w:val="20"/>
                <w:szCs w:val="20"/>
              </w:rPr>
              <w:t>$3.639.308.607</w:t>
            </w:r>
          </w:p>
        </w:tc>
        <w:tc>
          <w:tcPr>
            <w:tcW w:w="1587" w:type="dxa"/>
            <w:vAlign w:val="center"/>
          </w:tcPr>
          <w:p w14:paraId="114D97EF" w14:textId="38A772DC" w:rsidR="004015DA" w:rsidRPr="003474F2" w:rsidRDefault="004015DA" w:rsidP="004015DA">
            <w:pPr>
              <w:pStyle w:val="Tablas"/>
              <w:jc w:val="right"/>
              <w:rPr>
                <w:sz w:val="20"/>
                <w:szCs w:val="20"/>
              </w:rPr>
            </w:pPr>
            <w:r w:rsidRPr="003474F2">
              <w:rPr>
                <w:sz w:val="20"/>
                <w:szCs w:val="20"/>
              </w:rPr>
              <w:t>$3.843.614.284</w:t>
            </w:r>
          </w:p>
        </w:tc>
      </w:tr>
      <w:tr w:rsidR="004015DA" w:rsidRPr="003474F2" w14:paraId="124FE6ED" w14:textId="77777777" w:rsidTr="004015DA">
        <w:trPr>
          <w:trHeight w:val="684"/>
          <w:jc w:val="center"/>
        </w:trPr>
        <w:tc>
          <w:tcPr>
            <w:tcW w:w="1486" w:type="dxa"/>
            <w:vAlign w:val="center"/>
          </w:tcPr>
          <w:p w14:paraId="396E7F59" w14:textId="0AEE2CC7" w:rsidR="004015DA" w:rsidRPr="003474F2" w:rsidRDefault="004015DA" w:rsidP="004015DA">
            <w:pPr>
              <w:pStyle w:val="Tablas"/>
              <w:rPr>
                <w:sz w:val="20"/>
                <w:szCs w:val="20"/>
              </w:rPr>
            </w:pPr>
            <w:r w:rsidRPr="003474F2">
              <w:rPr>
                <w:sz w:val="20"/>
                <w:szCs w:val="20"/>
              </w:rPr>
              <w:t>(-) Gastos de administración y ventas</w:t>
            </w:r>
          </w:p>
        </w:tc>
        <w:tc>
          <w:tcPr>
            <w:tcW w:w="1587" w:type="dxa"/>
            <w:vAlign w:val="center"/>
          </w:tcPr>
          <w:p w14:paraId="5F1852DF" w14:textId="6E389360" w:rsidR="004015DA" w:rsidRPr="003474F2" w:rsidRDefault="004015DA" w:rsidP="004015DA">
            <w:pPr>
              <w:pStyle w:val="Tablas"/>
              <w:jc w:val="right"/>
              <w:rPr>
                <w:sz w:val="20"/>
                <w:szCs w:val="20"/>
              </w:rPr>
            </w:pPr>
            <w:r w:rsidRPr="003474F2">
              <w:rPr>
                <w:sz w:val="20"/>
                <w:szCs w:val="20"/>
              </w:rPr>
              <w:t>$1.000.000.000</w:t>
            </w:r>
          </w:p>
        </w:tc>
        <w:tc>
          <w:tcPr>
            <w:tcW w:w="1587" w:type="dxa"/>
            <w:vAlign w:val="center"/>
          </w:tcPr>
          <w:p w14:paraId="4330112C" w14:textId="0B7AB5DA" w:rsidR="004015DA" w:rsidRPr="003474F2" w:rsidRDefault="004015DA" w:rsidP="004015DA">
            <w:pPr>
              <w:pStyle w:val="Tablas"/>
              <w:jc w:val="right"/>
              <w:rPr>
                <w:sz w:val="20"/>
                <w:szCs w:val="20"/>
              </w:rPr>
            </w:pPr>
            <w:r w:rsidRPr="003474F2">
              <w:rPr>
                <w:sz w:val="20"/>
                <w:szCs w:val="20"/>
              </w:rPr>
              <w:t>$1.032.000.000</w:t>
            </w:r>
          </w:p>
        </w:tc>
        <w:tc>
          <w:tcPr>
            <w:tcW w:w="1587" w:type="dxa"/>
            <w:vAlign w:val="center"/>
          </w:tcPr>
          <w:p w14:paraId="260FAEDC" w14:textId="7D9F15ED" w:rsidR="004015DA" w:rsidRPr="003474F2" w:rsidRDefault="004015DA" w:rsidP="004015DA">
            <w:pPr>
              <w:pStyle w:val="Tablas"/>
              <w:jc w:val="right"/>
              <w:rPr>
                <w:sz w:val="20"/>
                <w:szCs w:val="20"/>
              </w:rPr>
            </w:pPr>
            <w:r w:rsidRPr="003474F2">
              <w:rPr>
                <w:sz w:val="20"/>
                <w:szCs w:val="20"/>
              </w:rPr>
              <w:t>$1.065.024.000</w:t>
            </w:r>
          </w:p>
        </w:tc>
        <w:tc>
          <w:tcPr>
            <w:tcW w:w="1587" w:type="dxa"/>
            <w:vAlign w:val="center"/>
          </w:tcPr>
          <w:p w14:paraId="42B3FAA6" w14:textId="5B192BF8" w:rsidR="004015DA" w:rsidRPr="003474F2" w:rsidRDefault="004015DA" w:rsidP="004015DA">
            <w:pPr>
              <w:pStyle w:val="Tablas"/>
              <w:jc w:val="right"/>
              <w:rPr>
                <w:sz w:val="20"/>
                <w:szCs w:val="20"/>
              </w:rPr>
            </w:pPr>
            <w:r w:rsidRPr="003474F2">
              <w:rPr>
                <w:sz w:val="20"/>
                <w:szCs w:val="20"/>
              </w:rPr>
              <w:t>$1.096.974.720</w:t>
            </w:r>
          </w:p>
        </w:tc>
        <w:tc>
          <w:tcPr>
            <w:tcW w:w="1587" w:type="dxa"/>
            <w:vAlign w:val="center"/>
          </w:tcPr>
          <w:p w14:paraId="0DA38C26" w14:textId="6FB8A122" w:rsidR="004015DA" w:rsidRPr="003474F2" w:rsidRDefault="004015DA" w:rsidP="004015DA">
            <w:pPr>
              <w:pStyle w:val="Tablas"/>
              <w:jc w:val="right"/>
              <w:rPr>
                <w:sz w:val="20"/>
                <w:szCs w:val="20"/>
              </w:rPr>
            </w:pPr>
            <w:r w:rsidRPr="003474F2">
              <w:rPr>
                <w:sz w:val="20"/>
                <w:szCs w:val="20"/>
              </w:rPr>
              <w:t>$1.129.883.962</w:t>
            </w:r>
          </w:p>
        </w:tc>
        <w:tc>
          <w:tcPr>
            <w:tcW w:w="1587" w:type="dxa"/>
            <w:vAlign w:val="center"/>
          </w:tcPr>
          <w:p w14:paraId="5644391D" w14:textId="190A7F9A" w:rsidR="004015DA" w:rsidRPr="003474F2" w:rsidRDefault="004015DA" w:rsidP="004015DA">
            <w:pPr>
              <w:pStyle w:val="Tablas"/>
              <w:jc w:val="right"/>
              <w:rPr>
                <w:sz w:val="20"/>
                <w:szCs w:val="20"/>
              </w:rPr>
            </w:pPr>
            <w:r w:rsidRPr="003474F2">
              <w:rPr>
                <w:sz w:val="20"/>
                <w:szCs w:val="20"/>
              </w:rPr>
              <w:t>$1.163.780.480</w:t>
            </w:r>
          </w:p>
        </w:tc>
      </w:tr>
      <w:tr w:rsidR="004015DA" w:rsidRPr="003474F2" w14:paraId="5BB9C4E2" w14:textId="77777777" w:rsidTr="004015DA">
        <w:trPr>
          <w:cnfStyle w:val="000000100000" w:firstRow="0" w:lastRow="0" w:firstColumn="0" w:lastColumn="0" w:oddVBand="0" w:evenVBand="0" w:oddHBand="1" w:evenHBand="0" w:firstRowFirstColumn="0" w:firstRowLastColumn="0" w:lastRowFirstColumn="0" w:lastRowLastColumn="0"/>
          <w:trHeight w:val="70"/>
          <w:jc w:val="center"/>
        </w:trPr>
        <w:tc>
          <w:tcPr>
            <w:tcW w:w="1486" w:type="dxa"/>
            <w:vAlign w:val="center"/>
          </w:tcPr>
          <w:p w14:paraId="1E5AE053" w14:textId="42CE004D" w:rsidR="004015DA" w:rsidRPr="003474F2" w:rsidRDefault="004015DA" w:rsidP="004015DA">
            <w:pPr>
              <w:pStyle w:val="Tablas"/>
              <w:rPr>
                <w:sz w:val="20"/>
                <w:szCs w:val="20"/>
              </w:rPr>
            </w:pPr>
            <w:r w:rsidRPr="003474F2">
              <w:rPr>
                <w:sz w:val="20"/>
                <w:szCs w:val="20"/>
              </w:rPr>
              <w:t>(-) Amortización de diferidos</w:t>
            </w:r>
          </w:p>
        </w:tc>
        <w:tc>
          <w:tcPr>
            <w:tcW w:w="1587" w:type="dxa"/>
            <w:vAlign w:val="center"/>
          </w:tcPr>
          <w:p w14:paraId="1F5C9BE8" w14:textId="73EE5D24" w:rsidR="004015DA" w:rsidRPr="003474F2" w:rsidRDefault="004015DA" w:rsidP="004015DA">
            <w:pPr>
              <w:pStyle w:val="Tablas"/>
              <w:jc w:val="right"/>
              <w:rPr>
                <w:sz w:val="20"/>
                <w:szCs w:val="20"/>
              </w:rPr>
            </w:pPr>
            <w:r w:rsidRPr="003474F2">
              <w:rPr>
                <w:sz w:val="20"/>
                <w:szCs w:val="20"/>
              </w:rPr>
              <w:t>$12.000.000</w:t>
            </w:r>
          </w:p>
        </w:tc>
        <w:tc>
          <w:tcPr>
            <w:tcW w:w="1587" w:type="dxa"/>
            <w:vAlign w:val="center"/>
          </w:tcPr>
          <w:p w14:paraId="3ED5DF42" w14:textId="1A781FBF" w:rsidR="004015DA" w:rsidRPr="003474F2" w:rsidRDefault="004015DA" w:rsidP="004015DA">
            <w:pPr>
              <w:pStyle w:val="Tablas"/>
              <w:jc w:val="right"/>
              <w:rPr>
                <w:sz w:val="20"/>
                <w:szCs w:val="20"/>
              </w:rPr>
            </w:pPr>
            <w:r w:rsidRPr="003474F2">
              <w:rPr>
                <w:sz w:val="20"/>
                <w:szCs w:val="20"/>
              </w:rPr>
              <w:t>$12.000.000</w:t>
            </w:r>
          </w:p>
        </w:tc>
        <w:tc>
          <w:tcPr>
            <w:tcW w:w="1587" w:type="dxa"/>
            <w:vAlign w:val="center"/>
          </w:tcPr>
          <w:p w14:paraId="2DE2C7DC" w14:textId="0D66AAFF" w:rsidR="004015DA" w:rsidRPr="003474F2" w:rsidRDefault="004015DA" w:rsidP="004015DA">
            <w:pPr>
              <w:pStyle w:val="Tablas"/>
              <w:jc w:val="right"/>
              <w:rPr>
                <w:sz w:val="20"/>
                <w:szCs w:val="20"/>
              </w:rPr>
            </w:pPr>
            <w:r w:rsidRPr="003474F2">
              <w:rPr>
                <w:sz w:val="20"/>
                <w:szCs w:val="20"/>
              </w:rPr>
              <w:t>$12.000.000</w:t>
            </w:r>
          </w:p>
        </w:tc>
        <w:tc>
          <w:tcPr>
            <w:tcW w:w="1587" w:type="dxa"/>
            <w:vAlign w:val="center"/>
          </w:tcPr>
          <w:p w14:paraId="701A1770" w14:textId="36BAAC7D" w:rsidR="004015DA" w:rsidRPr="003474F2" w:rsidRDefault="004015DA" w:rsidP="004015DA">
            <w:pPr>
              <w:pStyle w:val="Tablas"/>
              <w:jc w:val="right"/>
              <w:rPr>
                <w:sz w:val="20"/>
                <w:szCs w:val="20"/>
              </w:rPr>
            </w:pPr>
            <w:r w:rsidRPr="003474F2">
              <w:rPr>
                <w:sz w:val="20"/>
                <w:szCs w:val="20"/>
              </w:rPr>
              <w:t>$12.000.000</w:t>
            </w:r>
          </w:p>
        </w:tc>
        <w:tc>
          <w:tcPr>
            <w:tcW w:w="1587" w:type="dxa"/>
            <w:vAlign w:val="center"/>
          </w:tcPr>
          <w:p w14:paraId="34021FB2" w14:textId="32780590" w:rsidR="004015DA" w:rsidRPr="003474F2" w:rsidRDefault="004015DA" w:rsidP="004015DA">
            <w:pPr>
              <w:pStyle w:val="Tablas"/>
              <w:jc w:val="right"/>
              <w:rPr>
                <w:sz w:val="20"/>
                <w:szCs w:val="20"/>
              </w:rPr>
            </w:pPr>
            <w:r w:rsidRPr="003474F2">
              <w:rPr>
                <w:sz w:val="20"/>
                <w:szCs w:val="20"/>
              </w:rPr>
              <w:t>$12.000.000</w:t>
            </w:r>
          </w:p>
        </w:tc>
        <w:tc>
          <w:tcPr>
            <w:tcW w:w="1587" w:type="dxa"/>
            <w:vAlign w:val="center"/>
          </w:tcPr>
          <w:p w14:paraId="5086BAD1" w14:textId="417A2A19" w:rsidR="004015DA" w:rsidRPr="003474F2" w:rsidRDefault="004015DA" w:rsidP="004015DA">
            <w:pPr>
              <w:pStyle w:val="Tablas"/>
              <w:jc w:val="right"/>
              <w:rPr>
                <w:sz w:val="20"/>
                <w:szCs w:val="20"/>
              </w:rPr>
            </w:pPr>
            <w:r w:rsidRPr="003474F2">
              <w:rPr>
                <w:sz w:val="20"/>
                <w:szCs w:val="20"/>
              </w:rPr>
              <w:t>$12.000.000</w:t>
            </w:r>
          </w:p>
        </w:tc>
      </w:tr>
      <w:tr w:rsidR="004015DA" w:rsidRPr="003474F2" w14:paraId="0BB67AF2" w14:textId="77777777" w:rsidTr="004015DA">
        <w:trPr>
          <w:trHeight w:val="161"/>
          <w:jc w:val="center"/>
        </w:trPr>
        <w:tc>
          <w:tcPr>
            <w:tcW w:w="1486" w:type="dxa"/>
            <w:vAlign w:val="center"/>
          </w:tcPr>
          <w:p w14:paraId="00C2ED98" w14:textId="06ADD12F" w:rsidR="004015DA" w:rsidRPr="003474F2" w:rsidRDefault="004015DA" w:rsidP="004015DA">
            <w:pPr>
              <w:pStyle w:val="Tablas"/>
              <w:rPr>
                <w:sz w:val="20"/>
                <w:szCs w:val="20"/>
              </w:rPr>
            </w:pPr>
            <w:r w:rsidRPr="003474F2">
              <w:rPr>
                <w:sz w:val="20"/>
                <w:szCs w:val="20"/>
              </w:rPr>
              <w:t>Utilidad operativa</w:t>
            </w:r>
          </w:p>
        </w:tc>
        <w:tc>
          <w:tcPr>
            <w:tcW w:w="1587" w:type="dxa"/>
            <w:vAlign w:val="center"/>
          </w:tcPr>
          <w:p w14:paraId="51218B60" w14:textId="553EB238" w:rsidR="004015DA" w:rsidRPr="003474F2" w:rsidRDefault="004015DA" w:rsidP="004015DA">
            <w:pPr>
              <w:pStyle w:val="Tablas"/>
              <w:jc w:val="right"/>
              <w:rPr>
                <w:sz w:val="20"/>
                <w:szCs w:val="20"/>
              </w:rPr>
            </w:pPr>
            <w:r w:rsidRPr="003474F2">
              <w:rPr>
                <w:sz w:val="20"/>
                <w:szCs w:val="20"/>
              </w:rPr>
              <w:t>$2.034.711.136</w:t>
            </w:r>
          </w:p>
        </w:tc>
        <w:tc>
          <w:tcPr>
            <w:tcW w:w="1587" w:type="dxa"/>
            <w:vAlign w:val="center"/>
          </w:tcPr>
          <w:p w14:paraId="0EECD3B2" w14:textId="6147E662" w:rsidR="004015DA" w:rsidRPr="003474F2" w:rsidRDefault="004015DA" w:rsidP="004015DA">
            <w:pPr>
              <w:pStyle w:val="Tablas"/>
              <w:jc w:val="right"/>
              <w:rPr>
                <w:sz w:val="20"/>
                <w:szCs w:val="20"/>
              </w:rPr>
            </w:pPr>
            <w:r w:rsidRPr="003474F2">
              <w:rPr>
                <w:sz w:val="20"/>
                <w:szCs w:val="20"/>
              </w:rPr>
              <w:t>$2.056.226.398</w:t>
            </w:r>
          </w:p>
        </w:tc>
        <w:tc>
          <w:tcPr>
            <w:tcW w:w="1587" w:type="dxa"/>
            <w:vAlign w:val="center"/>
          </w:tcPr>
          <w:p w14:paraId="2E820F3C" w14:textId="1E5E27DA" w:rsidR="004015DA" w:rsidRPr="003474F2" w:rsidRDefault="004015DA" w:rsidP="004015DA">
            <w:pPr>
              <w:pStyle w:val="Tablas"/>
              <w:jc w:val="right"/>
              <w:rPr>
                <w:sz w:val="20"/>
                <w:szCs w:val="20"/>
              </w:rPr>
            </w:pPr>
            <w:r w:rsidRPr="003474F2">
              <w:rPr>
                <w:sz w:val="20"/>
                <w:szCs w:val="20"/>
              </w:rPr>
              <w:t>$2.182.093.646</w:t>
            </w:r>
          </w:p>
        </w:tc>
        <w:tc>
          <w:tcPr>
            <w:tcW w:w="1587" w:type="dxa"/>
            <w:vAlign w:val="center"/>
          </w:tcPr>
          <w:p w14:paraId="4E8F33C8" w14:textId="1D2B9F67" w:rsidR="004015DA" w:rsidRPr="003474F2" w:rsidRDefault="004015DA" w:rsidP="004015DA">
            <w:pPr>
              <w:pStyle w:val="Tablas"/>
              <w:jc w:val="right"/>
              <w:rPr>
                <w:sz w:val="20"/>
                <w:szCs w:val="20"/>
              </w:rPr>
            </w:pPr>
            <w:r w:rsidRPr="003474F2">
              <w:rPr>
                <w:sz w:val="20"/>
                <w:szCs w:val="20"/>
              </w:rPr>
              <w:t>$2.335.261.429</w:t>
            </w:r>
          </w:p>
        </w:tc>
        <w:tc>
          <w:tcPr>
            <w:tcW w:w="1587" w:type="dxa"/>
            <w:vAlign w:val="center"/>
          </w:tcPr>
          <w:p w14:paraId="66C26854" w14:textId="2D8EF7A7" w:rsidR="004015DA" w:rsidRPr="003474F2" w:rsidRDefault="004015DA" w:rsidP="004015DA">
            <w:pPr>
              <w:pStyle w:val="Tablas"/>
              <w:jc w:val="right"/>
              <w:rPr>
                <w:sz w:val="20"/>
                <w:szCs w:val="20"/>
              </w:rPr>
            </w:pPr>
            <w:r w:rsidRPr="003474F2">
              <w:rPr>
                <w:sz w:val="20"/>
                <w:szCs w:val="20"/>
              </w:rPr>
              <w:t>$2.497.424.646</w:t>
            </w:r>
          </w:p>
        </w:tc>
        <w:tc>
          <w:tcPr>
            <w:tcW w:w="1587" w:type="dxa"/>
            <w:vAlign w:val="center"/>
          </w:tcPr>
          <w:p w14:paraId="4B295534" w14:textId="60BF9536" w:rsidR="004015DA" w:rsidRPr="003474F2" w:rsidRDefault="004015DA" w:rsidP="004015DA">
            <w:pPr>
              <w:pStyle w:val="Tablas"/>
              <w:jc w:val="right"/>
              <w:rPr>
                <w:sz w:val="20"/>
                <w:szCs w:val="20"/>
              </w:rPr>
            </w:pPr>
            <w:r w:rsidRPr="003474F2">
              <w:rPr>
                <w:sz w:val="20"/>
                <w:szCs w:val="20"/>
              </w:rPr>
              <w:t>$2.667.833.803</w:t>
            </w:r>
          </w:p>
        </w:tc>
      </w:tr>
      <w:tr w:rsidR="004015DA" w:rsidRPr="003474F2" w14:paraId="07451F5A" w14:textId="77777777" w:rsidTr="004015DA">
        <w:trPr>
          <w:cnfStyle w:val="000000100000" w:firstRow="0" w:lastRow="0" w:firstColumn="0" w:lastColumn="0" w:oddVBand="0" w:evenVBand="0" w:oddHBand="1" w:evenHBand="0" w:firstRowFirstColumn="0" w:firstRowLastColumn="0" w:lastRowFirstColumn="0" w:lastRowLastColumn="0"/>
          <w:trHeight w:val="70"/>
          <w:jc w:val="center"/>
        </w:trPr>
        <w:tc>
          <w:tcPr>
            <w:tcW w:w="1486" w:type="dxa"/>
            <w:vAlign w:val="center"/>
          </w:tcPr>
          <w:p w14:paraId="72973B3A" w14:textId="30CC26C3" w:rsidR="004015DA" w:rsidRPr="003474F2" w:rsidRDefault="004015DA" w:rsidP="004015DA">
            <w:pPr>
              <w:pStyle w:val="Tablas"/>
              <w:rPr>
                <w:b/>
                <w:sz w:val="20"/>
                <w:szCs w:val="20"/>
              </w:rPr>
            </w:pPr>
            <w:r w:rsidRPr="003474F2">
              <w:rPr>
                <w:sz w:val="20"/>
                <w:szCs w:val="20"/>
              </w:rPr>
              <w:t>(-) Intereses</w:t>
            </w:r>
          </w:p>
        </w:tc>
        <w:tc>
          <w:tcPr>
            <w:tcW w:w="1587" w:type="dxa"/>
            <w:vAlign w:val="center"/>
          </w:tcPr>
          <w:p w14:paraId="2EC80B72" w14:textId="22F7E121" w:rsidR="004015DA" w:rsidRPr="003474F2" w:rsidRDefault="004015DA" w:rsidP="004015DA">
            <w:pPr>
              <w:pStyle w:val="Tablas"/>
              <w:jc w:val="right"/>
              <w:rPr>
                <w:b/>
                <w:sz w:val="20"/>
                <w:szCs w:val="20"/>
              </w:rPr>
            </w:pPr>
            <w:r w:rsidRPr="003474F2">
              <w:rPr>
                <w:sz w:val="20"/>
                <w:szCs w:val="20"/>
              </w:rPr>
              <w:t>$500.519.291</w:t>
            </w:r>
          </w:p>
        </w:tc>
        <w:tc>
          <w:tcPr>
            <w:tcW w:w="1587" w:type="dxa"/>
            <w:vAlign w:val="center"/>
          </w:tcPr>
          <w:p w14:paraId="4B6BD321" w14:textId="1A84841C" w:rsidR="004015DA" w:rsidRPr="003474F2" w:rsidRDefault="004015DA" w:rsidP="004015DA">
            <w:pPr>
              <w:pStyle w:val="Tablas"/>
              <w:jc w:val="right"/>
              <w:rPr>
                <w:b/>
                <w:sz w:val="20"/>
                <w:szCs w:val="20"/>
              </w:rPr>
            </w:pPr>
            <w:r w:rsidRPr="003474F2">
              <w:rPr>
                <w:sz w:val="20"/>
                <w:szCs w:val="20"/>
              </w:rPr>
              <w:t>$433.259.657</w:t>
            </w:r>
          </w:p>
        </w:tc>
        <w:tc>
          <w:tcPr>
            <w:tcW w:w="1587" w:type="dxa"/>
            <w:vAlign w:val="center"/>
          </w:tcPr>
          <w:p w14:paraId="028F741B" w14:textId="68CCE6D5" w:rsidR="004015DA" w:rsidRPr="003474F2" w:rsidRDefault="004015DA" w:rsidP="004015DA">
            <w:pPr>
              <w:pStyle w:val="Tablas"/>
              <w:jc w:val="right"/>
              <w:rPr>
                <w:b/>
                <w:sz w:val="20"/>
                <w:szCs w:val="20"/>
              </w:rPr>
            </w:pPr>
            <w:r w:rsidRPr="003474F2">
              <w:rPr>
                <w:sz w:val="20"/>
                <w:szCs w:val="20"/>
              </w:rPr>
              <w:t>$352.548.097</w:t>
            </w:r>
          </w:p>
        </w:tc>
        <w:tc>
          <w:tcPr>
            <w:tcW w:w="1587" w:type="dxa"/>
            <w:vAlign w:val="center"/>
          </w:tcPr>
          <w:p w14:paraId="5465DE7D" w14:textId="17C07038" w:rsidR="004015DA" w:rsidRPr="003474F2" w:rsidRDefault="004015DA" w:rsidP="004015DA">
            <w:pPr>
              <w:pStyle w:val="Tablas"/>
              <w:jc w:val="right"/>
              <w:rPr>
                <w:b/>
                <w:sz w:val="20"/>
                <w:szCs w:val="20"/>
              </w:rPr>
            </w:pPr>
            <w:r w:rsidRPr="003474F2">
              <w:rPr>
                <w:sz w:val="20"/>
                <w:szCs w:val="20"/>
              </w:rPr>
              <w:t>$255.694.224</w:t>
            </w:r>
          </w:p>
        </w:tc>
        <w:tc>
          <w:tcPr>
            <w:tcW w:w="1587" w:type="dxa"/>
            <w:vAlign w:val="center"/>
          </w:tcPr>
          <w:p w14:paraId="63154178" w14:textId="4C9DCAF7" w:rsidR="004015DA" w:rsidRPr="003474F2" w:rsidRDefault="004015DA" w:rsidP="004015DA">
            <w:pPr>
              <w:pStyle w:val="Tablas"/>
              <w:jc w:val="right"/>
              <w:rPr>
                <w:b/>
                <w:sz w:val="20"/>
                <w:szCs w:val="20"/>
              </w:rPr>
            </w:pPr>
            <w:r w:rsidRPr="003474F2">
              <w:rPr>
                <w:sz w:val="20"/>
                <w:szCs w:val="20"/>
              </w:rPr>
              <w:t>$139.469.577</w:t>
            </w:r>
          </w:p>
        </w:tc>
        <w:tc>
          <w:tcPr>
            <w:tcW w:w="1587" w:type="dxa"/>
            <w:vAlign w:val="center"/>
          </w:tcPr>
          <w:p w14:paraId="417D8431" w14:textId="5C804F87" w:rsidR="004015DA" w:rsidRPr="003474F2" w:rsidRDefault="004015DA" w:rsidP="004015DA">
            <w:pPr>
              <w:pStyle w:val="Tablas"/>
              <w:jc w:val="right"/>
              <w:rPr>
                <w:b/>
                <w:sz w:val="20"/>
                <w:szCs w:val="20"/>
              </w:rPr>
            </w:pPr>
            <w:r w:rsidRPr="003474F2">
              <w:rPr>
                <w:sz w:val="20"/>
                <w:szCs w:val="20"/>
              </w:rPr>
              <w:t>$0</w:t>
            </w:r>
          </w:p>
        </w:tc>
      </w:tr>
      <w:tr w:rsidR="004015DA" w:rsidRPr="003474F2" w14:paraId="300805CB" w14:textId="77777777" w:rsidTr="004015DA">
        <w:trPr>
          <w:trHeight w:val="70"/>
          <w:jc w:val="center"/>
        </w:trPr>
        <w:tc>
          <w:tcPr>
            <w:tcW w:w="1486" w:type="dxa"/>
            <w:vAlign w:val="center"/>
          </w:tcPr>
          <w:p w14:paraId="5E260683" w14:textId="4177DA2A" w:rsidR="004015DA" w:rsidRPr="003474F2" w:rsidRDefault="004015DA" w:rsidP="004015DA">
            <w:pPr>
              <w:pStyle w:val="Tablas"/>
              <w:rPr>
                <w:b/>
                <w:sz w:val="20"/>
                <w:szCs w:val="20"/>
              </w:rPr>
            </w:pPr>
            <w:r w:rsidRPr="003474F2">
              <w:rPr>
                <w:sz w:val="20"/>
                <w:szCs w:val="20"/>
              </w:rPr>
              <w:t>Utilidad antes de impuestos</w:t>
            </w:r>
          </w:p>
        </w:tc>
        <w:tc>
          <w:tcPr>
            <w:tcW w:w="1587" w:type="dxa"/>
            <w:vAlign w:val="center"/>
          </w:tcPr>
          <w:p w14:paraId="73D4A6A7" w14:textId="2DF95B38" w:rsidR="004015DA" w:rsidRPr="003474F2" w:rsidRDefault="004015DA" w:rsidP="004015DA">
            <w:pPr>
              <w:pStyle w:val="Tablas"/>
              <w:jc w:val="right"/>
              <w:rPr>
                <w:b/>
                <w:sz w:val="20"/>
                <w:szCs w:val="20"/>
              </w:rPr>
            </w:pPr>
            <w:r w:rsidRPr="003474F2">
              <w:rPr>
                <w:sz w:val="20"/>
                <w:szCs w:val="20"/>
              </w:rPr>
              <w:t>$1.534.191.845</w:t>
            </w:r>
          </w:p>
        </w:tc>
        <w:tc>
          <w:tcPr>
            <w:tcW w:w="1587" w:type="dxa"/>
            <w:vAlign w:val="center"/>
          </w:tcPr>
          <w:p w14:paraId="400A576B" w14:textId="522D44A4" w:rsidR="004015DA" w:rsidRPr="003474F2" w:rsidRDefault="004015DA" w:rsidP="004015DA">
            <w:pPr>
              <w:pStyle w:val="Tablas"/>
              <w:jc w:val="right"/>
              <w:rPr>
                <w:b/>
                <w:sz w:val="20"/>
                <w:szCs w:val="20"/>
              </w:rPr>
            </w:pPr>
            <w:r w:rsidRPr="003474F2">
              <w:rPr>
                <w:sz w:val="20"/>
                <w:szCs w:val="20"/>
              </w:rPr>
              <w:t>$1.622.966.741</w:t>
            </w:r>
          </w:p>
        </w:tc>
        <w:tc>
          <w:tcPr>
            <w:tcW w:w="1587" w:type="dxa"/>
            <w:vAlign w:val="center"/>
          </w:tcPr>
          <w:p w14:paraId="67C87C5C" w14:textId="2DAF247E" w:rsidR="004015DA" w:rsidRPr="003474F2" w:rsidRDefault="004015DA" w:rsidP="004015DA">
            <w:pPr>
              <w:pStyle w:val="Tablas"/>
              <w:jc w:val="right"/>
              <w:rPr>
                <w:b/>
                <w:sz w:val="20"/>
                <w:szCs w:val="20"/>
              </w:rPr>
            </w:pPr>
            <w:r w:rsidRPr="003474F2">
              <w:rPr>
                <w:sz w:val="20"/>
                <w:szCs w:val="20"/>
              </w:rPr>
              <w:t>$1.829.545.549</w:t>
            </w:r>
          </w:p>
        </w:tc>
        <w:tc>
          <w:tcPr>
            <w:tcW w:w="1587" w:type="dxa"/>
            <w:vAlign w:val="center"/>
          </w:tcPr>
          <w:p w14:paraId="1157C31F" w14:textId="3317B23E" w:rsidR="004015DA" w:rsidRPr="003474F2" w:rsidRDefault="004015DA" w:rsidP="004015DA">
            <w:pPr>
              <w:pStyle w:val="Tablas"/>
              <w:jc w:val="right"/>
              <w:rPr>
                <w:b/>
                <w:sz w:val="20"/>
                <w:szCs w:val="20"/>
              </w:rPr>
            </w:pPr>
            <w:r w:rsidRPr="003474F2">
              <w:rPr>
                <w:sz w:val="20"/>
                <w:szCs w:val="20"/>
              </w:rPr>
              <w:t>$2.079.567.205</w:t>
            </w:r>
          </w:p>
        </w:tc>
        <w:tc>
          <w:tcPr>
            <w:tcW w:w="1587" w:type="dxa"/>
            <w:vAlign w:val="center"/>
          </w:tcPr>
          <w:p w14:paraId="6EE52CBD" w14:textId="2F1DBE67" w:rsidR="004015DA" w:rsidRPr="003474F2" w:rsidRDefault="004015DA" w:rsidP="004015DA">
            <w:pPr>
              <w:pStyle w:val="Tablas"/>
              <w:jc w:val="right"/>
              <w:rPr>
                <w:b/>
                <w:sz w:val="20"/>
                <w:szCs w:val="20"/>
              </w:rPr>
            </w:pPr>
            <w:r w:rsidRPr="003474F2">
              <w:rPr>
                <w:sz w:val="20"/>
                <w:szCs w:val="20"/>
              </w:rPr>
              <w:t>$2.357.955.069</w:t>
            </w:r>
          </w:p>
        </w:tc>
        <w:tc>
          <w:tcPr>
            <w:tcW w:w="1587" w:type="dxa"/>
            <w:vAlign w:val="center"/>
          </w:tcPr>
          <w:p w14:paraId="68F23C81" w14:textId="231E5301" w:rsidR="004015DA" w:rsidRPr="003474F2" w:rsidRDefault="004015DA" w:rsidP="004015DA">
            <w:pPr>
              <w:pStyle w:val="Tablas"/>
              <w:jc w:val="right"/>
              <w:rPr>
                <w:b/>
                <w:sz w:val="20"/>
                <w:szCs w:val="20"/>
              </w:rPr>
            </w:pPr>
            <w:r w:rsidRPr="003474F2">
              <w:rPr>
                <w:sz w:val="20"/>
                <w:szCs w:val="20"/>
              </w:rPr>
              <w:t>$2.667.833.803</w:t>
            </w:r>
          </w:p>
        </w:tc>
      </w:tr>
      <w:tr w:rsidR="004015DA" w:rsidRPr="003474F2" w14:paraId="3CC5E111" w14:textId="77777777" w:rsidTr="004015DA">
        <w:trPr>
          <w:cnfStyle w:val="000000100000" w:firstRow="0" w:lastRow="0" w:firstColumn="0" w:lastColumn="0" w:oddVBand="0" w:evenVBand="0" w:oddHBand="1" w:evenHBand="0" w:firstRowFirstColumn="0" w:firstRowLastColumn="0" w:lastRowFirstColumn="0" w:lastRowLastColumn="0"/>
          <w:trHeight w:val="70"/>
          <w:jc w:val="center"/>
        </w:trPr>
        <w:tc>
          <w:tcPr>
            <w:tcW w:w="1486" w:type="dxa"/>
            <w:vAlign w:val="center"/>
          </w:tcPr>
          <w:p w14:paraId="323B109E" w14:textId="5D63222E" w:rsidR="004015DA" w:rsidRPr="003474F2" w:rsidRDefault="004015DA" w:rsidP="004015DA">
            <w:pPr>
              <w:pStyle w:val="Tablas"/>
              <w:rPr>
                <w:b/>
                <w:sz w:val="20"/>
                <w:szCs w:val="20"/>
              </w:rPr>
            </w:pPr>
            <w:r w:rsidRPr="003474F2">
              <w:rPr>
                <w:sz w:val="20"/>
                <w:szCs w:val="20"/>
              </w:rPr>
              <w:t>(-) Impuestos</w:t>
            </w:r>
          </w:p>
        </w:tc>
        <w:tc>
          <w:tcPr>
            <w:tcW w:w="1587" w:type="dxa"/>
            <w:vAlign w:val="center"/>
          </w:tcPr>
          <w:p w14:paraId="1EF9591D" w14:textId="3F23303A" w:rsidR="004015DA" w:rsidRPr="003474F2" w:rsidRDefault="004015DA" w:rsidP="004015DA">
            <w:pPr>
              <w:pStyle w:val="Tablas"/>
              <w:jc w:val="right"/>
              <w:rPr>
                <w:b/>
                <w:sz w:val="20"/>
                <w:szCs w:val="20"/>
              </w:rPr>
            </w:pPr>
            <w:r w:rsidRPr="003474F2">
              <w:rPr>
                <w:sz w:val="20"/>
                <w:szCs w:val="20"/>
              </w:rPr>
              <w:t>$521.625.227</w:t>
            </w:r>
          </w:p>
        </w:tc>
        <w:tc>
          <w:tcPr>
            <w:tcW w:w="1587" w:type="dxa"/>
            <w:vAlign w:val="center"/>
          </w:tcPr>
          <w:p w14:paraId="5EDC6D99" w14:textId="43FE0207" w:rsidR="004015DA" w:rsidRPr="003474F2" w:rsidRDefault="004015DA" w:rsidP="004015DA">
            <w:pPr>
              <w:pStyle w:val="Tablas"/>
              <w:jc w:val="right"/>
              <w:rPr>
                <w:b/>
                <w:sz w:val="20"/>
                <w:szCs w:val="20"/>
              </w:rPr>
            </w:pPr>
            <w:r w:rsidRPr="003474F2">
              <w:rPr>
                <w:sz w:val="20"/>
                <w:szCs w:val="20"/>
              </w:rPr>
              <w:t>$551.808.692</w:t>
            </w:r>
          </w:p>
        </w:tc>
        <w:tc>
          <w:tcPr>
            <w:tcW w:w="1587" w:type="dxa"/>
            <w:vAlign w:val="center"/>
          </w:tcPr>
          <w:p w14:paraId="49656C09" w14:textId="02A0A209" w:rsidR="004015DA" w:rsidRPr="003474F2" w:rsidRDefault="004015DA" w:rsidP="004015DA">
            <w:pPr>
              <w:pStyle w:val="Tablas"/>
              <w:jc w:val="right"/>
              <w:rPr>
                <w:b/>
                <w:sz w:val="20"/>
                <w:szCs w:val="20"/>
              </w:rPr>
            </w:pPr>
            <w:r w:rsidRPr="003474F2">
              <w:rPr>
                <w:sz w:val="20"/>
                <w:szCs w:val="20"/>
              </w:rPr>
              <w:t>$622.045.487</w:t>
            </w:r>
          </w:p>
        </w:tc>
        <w:tc>
          <w:tcPr>
            <w:tcW w:w="1587" w:type="dxa"/>
            <w:vAlign w:val="center"/>
          </w:tcPr>
          <w:p w14:paraId="52EE6CDC" w14:textId="6774DE6D" w:rsidR="004015DA" w:rsidRPr="003474F2" w:rsidRDefault="004015DA" w:rsidP="004015DA">
            <w:pPr>
              <w:pStyle w:val="Tablas"/>
              <w:jc w:val="right"/>
              <w:rPr>
                <w:b/>
                <w:sz w:val="20"/>
                <w:szCs w:val="20"/>
              </w:rPr>
            </w:pPr>
            <w:r w:rsidRPr="003474F2">
              <w:rPr>
                <w:sz w:val="20"/>
                <w:szCs w:val="20"/>
              </w:rPr>
              <w:t>$707.052.850</w:t>
            </w:r>
          </w:p>
        </w:tc>
        <w:tc>
          <w:tcPr>
            <w:tcW w:w="1587" w:type="dxa"/>
            <w:vAlign w:val="center"/>
          </w:tcPr>
          <w:p w14:paraId="1FD31ABA" w14:textId="0985ED6B" w:rsidR="004015DA" w:rsidRPr="003474F2" w:rsidRDefault="004015DA" w:rsidP="004015DA">
            <w:pPr>
              <w:pStyle w:val="Tablas"/>
              <w:jc w:val="right"/>
              <w:rPr>
                <w:b/>
                <w:sz w:val="20"/>
                <w:szCs w:val="20"/>
              </w:rPr>
            </w:pPr>
            <w:r w:rsidRPr="003474F2">
              <w:rPr>
                <w:sz w:val="20"/>
                <w:szCs w:val="20"/>
              </w:rPr>
              <w:t>$801.704.723</w:t>
            </w:r>
          </w:p>
        </w:tc>
        <w:tc>
          <w:tcPr>
            <w:tcW w:w="1587" w:type="dxa"/>
            <w:vAlign w:val="center"/>
          </w:tcPr>
          <w:p w14:paraId="00B50D24" w14:textId="71F1E8FA" w:rsidR="004015DA" w:rsidRPr="003474F2" w:rsidRDefault="004015DA" w:rsidP="004015DA">
            <w:pPr>
              <w:pStyle w:val="Tablas"/>
              <w:jc w:val="right"/>
              <w:rPr>
                <w:b/>
                <w:sz w:val="20"/>
                <w:szCs w:val="20"/>
              </w:rPr>
            </w:pPr>
            <w:r w:rsidRPr="003474F2">
              <w:rPr>
                <w:sz w:val="20"/>
                <w:szCs w:val="20"/>
              </w:rPr>
              <w:t>$911.143.493</w:t>
            </w:r>
          </w:p>
        </w:tc>
      </w:tr>
      <w:tr w:rsidR="003474F2" w:rsidRPr="003474F2" w14:paraId="7850C790" w14:textId="77777777" w:rsidTr="004015DA">
        <w:trPr>
          <w:trHeight w:val="70"/>
          <w:jc w:val="center"/>
        </w:trPr>
        <w:tc>
          <w:tcPr>
            <w:tcW w:w="1486" w:type="dxa"/>
            <w:vAlign w:val="center"/>
          </w:tcPr>
          <w:p w14:paraId="76DF03A4" w14:textId="6883A71E" w:rsidR="004015DA" w:rsidRPr="003474F2" w:rsidRDefault="004015DA" w:rsidP="004015DA">
            <w:pPr>
              <w:pStyle w:val="Tablas"/>
              <w:rPr>
                <w:sz w:val="20"/>
                <w:szCs w:val="20"/>
              </w:rPr>
            </w:pPr>
            <w:r w:rsidRPr="003474F2">
              <w:rPr>
                <w:sz w:val="20"/>
                <w:szCs w:val="20"/>
              </w:rPr>
              <w:t>Utilidad neta</w:t>
            </w:r>
          </w:p>
        </w:tc>
        <w:tc>
          <w:tcPr>
            <w:tcW w:w="1587" w:type="dxa"/>
            <w:vAlign w:val="center"/>
          </w:tcPr>
          <w:p w14:paraId="649B92F4" w14:textId="1DAF241C" w:rsidR="004015DA" w:rsidRPr="003474F2" w:rsidRDefault="004015DA" w:rsidP="004015DA">
            <w:pPr>
              <w:pStyle w:val="Tablas"/>
              <w:jc w:val="right"/>
              <w:rPr>
                <w:sz w:val="20"/>
                <w:szCs w:val="20"/>
              </w:rPr>
            </w:pPr>
            <w:r w:rsidRPr="003474F2">
              <w:rPr>
                <w:sz w:val="20"/>
                <w:szCs w:val="20"/>
              </w:rPr>
              <w:t>$1.012.566.618</w:t>
            </w:r>
          </w:p>
        </w:tc>
        <w:tc>
          <w:tcPr>
            <w:tcW w:w="1587" w:type="dxa"/>
            <w:vAlign w:val="center"/>
          </w:tcPr>
          <w:p w14:paraId="3F617587" w14:textId="63090376" w:rsidR="004015DA" w:rsidRPr="003474F2" w:rsidRDefault="004015DA" w:rsidP="004015DA">
            <w:pPr>
              <w:pStyle w:val="Tablas"/>
              <w:jc w:val="right"/>
              <w:rPr>
                <w:sz w:val="20"/>
                <w:szCs w:val="20"/>
              </w:rPr>
            </w:pPr>
            <w:r w:rsidRPr="003474F2">
              <w:rPr>
                <w:sz w:val="20"/>
                <w:szCs w:val="20"/>
              </w:rPr>
              <w:t>$1.071.158.049</w:t>
            </w:r>
          </w:p>
        </w:tc>
        <w:tc>
          <w:tcPr>
            <w:tcW w:w="1587" w:type="dxa"/>
            <w:vAlign w:val="center"/>
          </w:tcPr>
          <w:p w14:paraId="18E6A28C" w14:textId="6BD6B608" w:rsidR="004015DA" w:rsidRPr="003474F2" w:rsidRDefault="004015DA" w:rsidP="004015DA">
            <w:pPr>
              <w:pStyle w:val="Tablas"/>
              <w:jc w:val="right"/>
              <w:rPr>
                <w:sz w:val="20"/>
                <w:szCs w:val="20"/>
              </w:rPr>
            </w:pPr>
            <w:r w:rsidRPr="003474F2">
              <w:rPr>
                <w:sz w:val="20"/>
                <w:szCs w:val="20"/>
              </w:rPr>
              <w:t>$1.207.500.063</w:t>
            </w:r>
          </w:p>
        </w:tc>
        <w:tc>
          <w:tcPr>
            <w:tcW w:w="1587" w:type="dxa"/>
            <w:vAlign w:val="center"/>
          </w:tcPr>
          <w:p w14:paraId="62F69AEA" w14:textId="27124DE3" w:rsidR="004015DA" w:rsidRPr="003474F2" w:rsidRDefault="004015DA" w:rsidP="004015DA">
            <w:pPr>
              <w:pStyle w:val="Tablas"/>
              <w:jc w:val="right"/>
              <w:rPr>
                <w:sz w:val="20"/>
                <w:szCs w:val="20"/>
              </w:rPr>
            </w:pPr>
            <w:r w:rsidRPr="003474F2">
              <w:rPr>
                <w:sz w:val="20"/>
                <w:szCs w:val="20"/>
              </w:rPr>
              <w:t>$1.372.514.355</w:t>
            </w:r>
          </w:p>
        </w:tc>
        <w:tc>
          <w:tcPr>
            <w:tcW w:w="1587" w:type="dxa"/>
            <w:vAlign w:val="center"/>
          </w:tcPr>
          <w:p w14:paraId="29A1FCD8" w14:textId="0442D669" w:rsidR="004015DA" w:rsidRPr="003474F2" w:rsidRDefault="004015DA" w:rsidP="004015DA">
            <w:pPr>
              <w:pStyle w:val="Tablas"/>
              <w:jc w:val="right"/>
              <w:rPr>
                <w:sz w:val="20"/>
                <w:szCs w:val="20"/>
              </w:rPr>
            </w:pPr>
            <w:r w:rsidRPr="003474F2">
              <w:rPr>
                <w:sz w:val="20"/>
                <w:szCs w:val="20"/>
              </w:rPr>
              <w:t>$1.556.250.346</w:t>
            </w:r>
          </w:p>
        </w:tc>
        <w:tc>
          <w:tcPr>
            <w:tcW w:w="1587" w:type="dxa"/>
            <w:vAlign w:val="center"/>
          </w:tcPr>
          <w:p w14:paraId="466DAB48" w14:textId="13281E90" w:rsidR="004015DA" w:rsidRPr="003474F2" w:rsidRDefault="004015DA" w:rsidP="004015DA">
            <w:pPr>
              <w:pStyle w:val="Tablas"/>
              <w:jc w:val="right"/>
              <w:rPr>
                <w:sz w:val="20"/>
                <w:szCs w:val="20"/>
              </w:rPr>
            </w:pPr>
            <w:r w:rsidRPr="003474F2">
              <w:rPr>
                <w:sz w:val="20"/>
                <w:szCs w:val="20"/>
              </w:rPr>
              <w:t>$1.756.690.310</w:t>
            </w:r>
          </w:p>
        </w:tc>
      </w:tr>
    </w:tbl>
    <w:p w14:paraId="62A5F0ED" w14:textId="14E7771C" w:rsidR="004015DA" w:rsidRDefault="004015DA" w:rsidP="00A40E2E">
      <w:pPr>
        <w:rPr>
          <w:lang w:eastAsia="es-CO"/>
        </w:rPr>
      </w:pPr>
      <w:r w:rsidRPr="004015DA">
        <w:rPr>
          <w:lang w:eastAsia="es-CO"/>
        </w:rPr>
        <w:t>El valor del gasto por la amortización de diferidos se calcula dividiendo el valor pagado por los estudios de factibilidad entre los años señalados por la empresa para amortizarlos:</w:t>
      </w:r>
    </w:p>
    <w:p w14:paraId="1A518A8F" w14:textId="54E651AA" w:rsidR="004015DA" w:rsidRDefault="004015DA" w:rsidP="00A40E2E">
      <w:pPr>
        <w:rPr>
          <w:lang w:eastAsia="es-CO"/>
        </w:rPr>
      </w:pPr>
      <w:r w:rsidRPr="004015DA">
        <w:rPr>
          <w:lang w:eastAsia="es-CO"/>
        </w:rPr>
        <w:t>Amortización de diferidos = 60.000.000 / 65 = 12.000.000</w:t>
      </w:r>
    </w:p>
    <w:p w14:paraId="463B1738" w14:textId="77777777" w:rsidR="003474F2" w:rsidRDefault="003474F2" w:rsidP="00A40E2E">
      <w:pPr>
        <w:rPr>
          <w:b/>
          <w:bCs/>
          <w:lang w:eastAsia="es-CO"/>
        </w:rPr>
      </w:pPr>
    </w:p>
    <w:p w14:paraId="06D26C94" w14:textId="77777777" w:rsidR="003474F2" w:rsidRDefault="003474F2" w:rsidP="00A40E2E">
      <w:pPr>
        <w:rPr>
          <w:b/>
          <w:bCs/>
          <w:lang w:eastAsia="es-CO"/>
        </w:rPr>
      </w:pPr>
    </w:p>
    <w:p w14:paraId="6B5479A0" w14:textId="77777777" w:rsidR="003474F2" w:rsidRDefault="003474F2" w:rsidP="00A40E2E">
      <w:pPr>
        <w:rPr>
          <w:b/>
          <w:bCs/>
          <w:lang w:eastAsia="es-CO"/>
        </w:rPr>
      </w:pPr>
    </w:p>
    <w:p w14:paraId="5E12BDD9" w14:textId="77777777" w:rsidR="003474F2" w:rsidRDefault="003474F2" w:rsidP="00A40E2E">
      <w:pPr>
        <w:rPr>
          <w:b/>
          <w:bCs/>
          <w:lang w:eastAsia="es-CO"/>
        </w:rPr>
      </w:pPr>
    </w:p>
    <w:p w14:paraId="4AA57803" w14:textId="22CAEDD5" w:rsidR="004015DA" w:rsidRDefault="004015DA" w:rsidP="00A40E2E">
      <w:pPr>
        <w:rPr>
          <w:b/>
          <w:bCs/>
          <w:lang w:eastAsia="es-CO"/>
        </w:rPr>
      </w:pPr>
      <w:r w:rsidRPr="004015DA">
        <w:rPr>
          <w:b/>
          <w:bCs/>
          <w:lang w:eastAsia="es-CO"/>
        </w:rPr>
        <w:lastRenderedPageBreak/>
        <w:t>Estado de utilidades retenidas</w:t>
      </w:r>
      <w:r>
        <w:rPr>
          <w:b/>
          <w:bCs/>
          <w:lang w:eastAsia="es-CO"/>
        </w:rPr>
        <w:t>.</w:t>
      </w:r>
    </w:p>
    <w:p w14:paraId="4719975A" w14:textId="784F4881" w:rsidR="004015DA" w:rsidRDefault="004015DA" w:rsidP="004015DA">
      <w:pPr>
        <w:pStyle w:val="Tabla"/>
        <w:jc w:val="center"/>
        <w:rPr>
          <w:lang w:eastAsia="es-CO"/>
        </w:rPr>
      </w:pPr>
      <w:r w:rsidRPr="004015DA">
        <w:rPr>
          <w:lang w:eastAsia="es-CO"/>
        </w:rPr>
        <w:t>Estado de utilidades retenidas</w:t>
      </w:r>
    </w:p>
    <w:tbl>
      <w:tblPr>
        <w:tblStyle w:val="SENA"/>
        <w:tblW w:w="11008" w:type="dxa"/>
        <w:jc w:val="center"/>
        <w:tblLook w:val="04A0" w:firstRow="1" w:lastRow="0" w:firstColumn="1" w:lastColumn="0" w:noHBand="0" w:noVBand="1"/>
      </w:tblPr>
      <w:tblGrid>
        <w:gridCol w:w="1366"/>
        <w:gridCol w:w="1607"/>
        <w:gridCol w:w="1607"/>
        <w:gridCol w:w="1607"/>
        <w:gridCol w:w="1607"/>
        <w:gridCol w:w="1607"/>
        <w:gridCol w:w="1607"/>
      </w:tblGrid>
      <w:tr w:rsidR="004015DA" w:rsidRPr="003474F2" w14:paraId="3229718B" w14:textId="77777777" w:rsidTr="00530F16">
        <w:trPr>
          <w:cnfStyle w:val="100000000000" w:firstRow="1" w:lastRow="0" w:firstColumn="0" w:lastColumn="0" w:oddVBand="0" w:evenVBand="0" w:oddHBand="0" w:evenHBand="0" w:firstRowFirstColumn="0" w:firstRowLastColumn="0" w:lastRowFirstColumn="0" w:lastRowLastColumn="0"/>
          <w:cantSplit/>
          <w:trHeight w:val="161"/>
          <w:tblHeader/>
          <w:jc w:val="center"/>
        </w:trPr>
        <w:tc>
          <w:tcPr>
            <w:tcW w:w="1486" w:type="dxa"/>
          </w:tcPr>
          <w:p w14:paraId="7A92F1B4" w14:textId="77777777" w:rsidR="004015DA" w:rsidRPr="003474F2" w:rsidRDefault="004015DA" w:rsidP="00530F16">
            <w:pPr>
              <w:pStyle w:val="Tablas"/>
              <w:jc w:val="center"/>
              <w:rPr>
                <w:sz w:val="20"/>
                <w:szCs w:val="20"/>
              </w:rPr>
            </w:pPr>
            <w:r w:rsidRPr="003474F2">
              <w:rPr>
                <w:sz w:val="20"/>
                <w:szCs w:val="20"/>
              </w:rPr>
              <w:t>Concepto</w:t>
            </w:r>
          </w:p>
        </w:tc>
        <w:tc>
          <w:tcPr>
            <w:tcW w:w="1587" w:type="dxa"/>
          </w:tcPr>
          <w:p w14:paraId="724F72BC" w14:textId="77777777" w:rsidR="004015DA" w:rsidRPr="003474F2" w:rsidRDefault="004015DA" w:rsidP="00530F16">
            <w:pPr>
              <w:pStyle w:val="Tablas"/>
              <w:jc w:val="center"/>
              <w:rPr>
                <w:sz w:val="20"/>
                <w:szCs w:val="20"/>
              </w:rPr>
            </w:pPr>
            <w:r w:rsidRPr="003474F2">
              <w:rPr>
                <w:sz w:val="20"/>
                <w:szCs w:val="20"/>
              </w:rPr>
              <w:t>Año 1</w:t>
            </w:r>
          </w:p>
        </w:tc>
        <w:tc>
          <w:tcPr>
            <w:tcW w:w="1587" w:type="dxa"/>
          </w:tcPr>
          <w:p w14:paraId="6CF1894F" w14:textId="77777777" w:rsidR="004015DA" w:rsidRPr="003474F2" w:rsidRDefault="004015DA" w:rsidP="00530F16">
            <w:pPr>
              <w:pStyle w:val="Tablas"/>
              <w:jc w:val="center"/>
              <w:rPr>
                <w:sz w:val="20"/>
                <w:szCs w:val="20"/>
              </w:rPr>
            </w:pPr>
            <w:r w:rsidRPr="003474F2">
              <w:rPr>
                <w:sz w:val="20"/>
                <w:szCs w:val="20"/>
              </w:rPr>
              <w:t>Año 2</w:t>
            </w:r>
          </w:p>
        </w:tc>
        <w:tc>
          <w:tcPr>
            <w:tcW w:w="1587" w:type="dxa"/>
          </w:tcPr>
          <w:p w14:paraId="092D9503" w14:textId="77777777" w:rsidR="004015DA" w:rsidRPr="003474F2" w:rsidRDefault="004015DA" w:rsidP="00530F16">
            <w:pPr>
              <w:pStyle w:val="Tablas"/>
              <w:jc w:val="center"/>
              <w:rPr>
                <w:sz w:val="20"/>
                <w:szCs w:val="20"/>
              </w:rPr>
            </w:pPr>
            <w:r w:rsidRPr="003474F2">
              <w:rPr>
                <w:sz w:val="20"/>
                <w:szCs w:val="20"/>
              </w:rPr>
              <w:t>Año 3</w:t>
            </w:r>
          </w:p>
        </w:tc>
        <w:tc>
          <w:tcPr>
            <w:tcW w:w="1587" w:type="dxa"/>
          </w:tcPr>
          <w:p w14:paraId="34BA4A90" w14:textId="77777777" w:rsidR="004015DA" w:rsidRPr="003474F2" w:rsidRDefault="004015DA" w:rsidP="00530F16">
            <w:pPr>
              <w:pStyle w:val="Tablas"/>
              <w:jc w:val="center"/>
              <w:rPr>
                <w:sz w:val="20"/>
                <w:szCs w:val="20"/>
              </w:rPr>
            </w:pPr>
            <w:r w:rsidRPr="003474F2">
              <w:rPr>
                <w:sz w:val="20"/>
                <w:szCs w:val="20"/>
              </w:rPr>
              <w:t>Año 4</w:t>
            </w:r>
          </w:p>
        </w:tc>
        <w:tc>
          <w:tcPr>
            <w:tcW w:w="1587" w:type="dxa"/>
          </w:tcPr>
          <w:p w14:paraId="69CB522C" w14:textId="77777777" w:rsidR="004015DA" w:rsidRPr="003474F2" w:rsidRDefault="004015DA" w:rsidP="00530F16">
            <w:pPr>
              <w:pStyle w:val="Tablas"/>
              <w:jc w:val="center"/>
              <w:rPr>
                <w:sz w:val="20"/>
                <w:szCs w:val="20"/>
              </w:rPr>
            </w:pPr>
            <w:r w:rsidRPr="003474F2">
              <w:rPr>
                <w:sz w:val="20"/>
                <w:szCs w:val="20"/>
              </w:rPr>
              <w:t>Año 5</w:t>
            </w:r>
          </w:p>
        </w:tc>
        <w:tc>
          <w:tcPr>
            <w:tcW w:w="1587" w:type="dxa"/>
          </w:tcPr>
          <w:p w14:paraId="381C5659" w14:textId="77777777" w:rsidR="004015DA" w:rsidRPr="003474F2" w:rsidRDefault="004015DA" w:rsidP="00530F16">
            <w:pPr>
              <w:pStyle w:val="Tablas"/>
              <w:jc w:val="center"/>
              <w:rPr>
                <w:sz w:val="20"/>
                <w:szCs w:val="20"/>
              </w:rPr>
            </w:pPr>
            <w:r w:rsidRPr="003474F2">
              <w:rPr>
                <w:sz w:val="20"/>
                <w:szCs w:val="20"/>
              </w:rPr>
              <w:t>Año 6</w:t>
            </w:r>
          </w:p>
        </w:tc>
      </w:tr>
      <w:tr w:rsidR="004015DA" w:rsidRPr="003474F2" w14:paraId="697B18CF" w14:textId="77777777" w:rsidTr="00530F16">
        <w:trPr>
          <w:cnfStyle w:val="000000100000" w:firstRow="0" w:lastRow="0" w:firstColumn="0" w:lastColumn="0" w:oddVBand="0" w:evenVBand="0" w:oddHBand="1" w:evenHBand="0" w:firstRowFirstColumn="0" w:firstRowLastColumn="0" w:lastRowFirstColumn="0" w:lastRowLastColumn="0"/>
          <w:trHeight w:val="70"/>
          <w:jc w:val="center"/>
        </w:trPr>
        <w:tc>
          <w:tcPr>
            <w:tcW w:w="1486" w:type="dxa"/>
            <w:vAlign w:val="center"/>
          </w:tcPr>
          <w:p w14:paraId="7AF5B9D5" w14:textId="0A014062" w:rsidR="004015DA" w:rsidRPr="003474F2" w:rsidRDefault="004015DA" w:rsidP="004015DA">
            <w:pPr>
              <w:pStyle w:val="Tablas"/>
              <w:rPr>
                <w:sz w:val="20"/>
                <w:szCs w:val="20"/>
              </w:rPr>
            </w:pPr>
            <w:r w:rsidRPr="003474F2">
              <w:rPr>
                <w:sz w:val="20"/>
                <w:szCs w:val="20"/>
              </w:rPr>
              <w:t>Utilidades al inicio del año</w:t>
            </w:r>
          </w:p>
        </w:tc>
        <w:tc>
          <w:tcPr>
            <w:tcW w:w="1587" w:type="dxa"/>
            <w:vAlign w:val="center"/>
          </w:tcPr>
          <w:p w14:paraId="3FE72680" w14:textId="6D0FA014" w:rsidR="004015DA" w:rsidRPr="003474F2" w:rsidRDefault="004015DA" w:rsidP="004015DA">
            <w:pPr>
              <w:pStyle w:val="Tablas"/>
              <w:jc w:val="right"/>
              <w:rPr>
                <w:sz w:val="20"/>
                <w:szCs w:val="20"/>
              </w:rPr>
            </w:pPr>
            <w:r w:rsidRPr="003474F2">
              <w:rPr>
                <w:sz w:val="20"/>
                <w:szCs w:val="20"/>
              </w:rPr>
              <w:t>-</w:t>
            </w:r>
          </w:p>
        </w:tc>
        <w:tc>
          <w:tcPr>
            <w:tcW w:w="1587" w:type="dxa"/>
            <w:vAlign w:val="center"/>
          </w:tcPr>
          <w:p w14:paraId="21BCDBBC" w14:textId="0B7D0D1D" w:rsidR="004015DA" w:rsidRPr="003474F2" w:rsidRDefault="004015DA" w:rsidP="004015DA">
            <w:pPr>
              <w:pStyle w:val="Tablas"/>
              <w:jc w:val="right"/>
              <w:rPr>
                <w:sz w:val="20"/>
                <w:szCs w:val="20"/>
              </w:rPr>
            </w:pPr>
            <w:r w:rsidRPr="003474F2">
              <w:rPr>
                <w:sz w:val="20"/>
                <w:szCs w:val="20"/>
              </w:rPr>
              <w:t>$405.026.647</w:t>
            </w:r>
          </w:p>
        </w:tc>
        <w:tc>
          <w:tcPr>
            <w:tcW w:w="1587" w:type="dxa"/>
            <w:vAlign w:val="center"/>
          </w:tcPr>
          <w:p w14:paraId="65468FF7" w14:textId="576CD019" w:rsidR="004015DA" w:rsidRPr="003474F2" w:rsidRDefault="004015DA" w:rsidP="004015DA">
            <w:pPr>
              <w:pStyle w:val="Tablas"/>
              <w:jc w:val="right"/>
              <w:rPr>
                <w:sz w:val="20"/>
                <w:szCs w:val="20"/>
              </w:rPr>
            </w:pPr>
            <w:r w:rsidRPr="003474F2">
              <w:rPr>
                <w:sz w:val="20"/>
                <w:szCs w:val="20"/>
              </w:rPr>
              <w:t>$833.489.867</w:t>
            </w:r>
          </w:p>
        </w:tc>
        <w:tc>
          <w:tcPr>
            <w:tcW w:w="1587" w:type="dxa"/>
            <w:vAlign w:val="center"/>
          </w:tcPr>
          <w:p w14:paraId="5F0DDA4F" w14:textId="047842A0" w:rsidR="004015DA" w:rsidRPr="003474F2" w:rsidRDefault="004015DA" w:rsidP="004015DA">
            <w:pPr>
              <w:pStyle w:val="Tablas"/>
              <w:jc w:val="right"/>
              <w:rPr>
                <w:sz w:val="20"/>
                <w:szCs w:val="20"/>
              </w:rPr>
            </w:pPr>
            <w:r w:rsidRPr="003474F2">
              <w:rPr>
                <w:sz w:val="20"/>
                <w:szCs w:val="20"/>
              </w:rPr>
              <w:t>$1.316.489.892</w:t>
            </w:r>
          </w:p>
        </w:tc>
        <w:tc>
          <w:tcPr>
            <w:tcW w:w="1587" w:type="dxa"/>
            <w:vAlign w:val="center"/>
          </w:tcPr>
          <w:p w14:paraId="317CF1E6" w14:textId="14A0AB0D" w:rsidR="004015DA" w:rsidRPr="003474F2" w:rsidRDefault="004015DA" w:rsidP="004015DA">
            <w:pPr>
              <w:pStyle w:val="Tablas"/>
              <w:jc w:val="right"/>
              <w:rPr>
                <w:sz w:val="20"/>
                <w:szCs w:val="20"/>
              </w:rPr>
            </w:pPr>
            <w:r w:rsidRPr="003474F2">
              <w:rPr>
                <w:sz w:val="20"/>
                <w:szCs w:val="20"/>
              </w:rPr>
              <w:t>$1.865.495.634</w:t>
            </w:r>
          </w:p>
        </w:tc>
        <w:tc>
          <w:tcPr>
            <w:tcW w:w="1587" w:type="dxa"/>
            <w:vAlign w:val="center"/>
          </w:tcPr>
          <w:p w14:paraId="2158DF4C" w14:textId="72CECAAA" w:rsidR="004015DA" w:rsidRPr="003474F2" w:rsidRDefault="004015DA" w:rsidP="004015DA">
            <w:pPr>
              <w:pStyle w:val="Tablas"/>
              <w:jc w:val="right"/>
              <w:rPr>
                <w:sz w:val="20"/>
                <w:szCs w:val="20"/>
              </w:rPr>
            </w:pPr>
            <w:r w:rsidRPr="003474F2">
              <w:rPr>
                <w:sz w:val="20"/>
                <w:szCs w:val="20"/>
              </w:rPr>
              <w:t>$2.487.995.772</w:t>
            </w:r>
          </w:p>
        </w:tc>
      </w:tr>
      <w:tr w:rsidR="004015DA" w:rsidRPr="003474F2" w14:paraId="3FF379B3" w14:textId="77777777" w:rsidTr="00530F16">
        <w:trPr>
          <w:trHeight w:val="70"/>
          <w:jc w:val="center"/>
        </w:trPr>
        <w:tc>
          <w:tcPr>
            <w:tcW w:w="1486" w:type="dxa"/>
            <w:vAlign w:val="center"/>
          </w:tcPr>
          <w:p w14:paraId="3273B1DD" w14:textId="0241DDC3" w:rsidR="004015DA" w:rsidRPr="003474F2" w:rsidRDefault="004015DA" w:rsidP="004015DA">
            <w:pPr>
              <w:pStyle w:val="Tablas"/>
              <w:rPr>
                <w:sz w:val="20"/>
                <w:szCs w:val="20"/>
              </w:rPr>
            </w:pPr>
            <w:r w:rsidRPr="003474F2">
              <w:rPr>
                <w:sz w:val="20"/>
                <w:szCs w:val="20"/>
              </w:rPr>
              <w:t>(+) Utilidades del presente ejercicio</w:t>
            </w:r>
          </w:p>
        </w:tc>
        <w:tc>
          <w:tcPr>
            <w:tcW w:w="1587" w:type="dxa"/>
            <w:vAlign w:val="center"/>
          </w:tcPr>
          <w:p w14:paraId="1B7B3E02" w14:textId="33E53B03" w:rsidR="004015DA" w:rsidRPr="003474F2" w:rsidRDefault="004015DA" w:rsidP="004015DA">
            <w:pPr>
              <w:pStyle w:val="Tablas"/>
              <w:jc w:val="right"/>
              <w:rPr>
                <w:sz w:val="20"/>
                <w:szCs w:val="20"/>
              </w:rPr>
            </w:pPr>
            <w:r w:rsidRPr="003474F2">
              <w:rPr>
                <w:sz w:val="20"/>
                <w:szCs w:val="20"/>
              </w:rPr>
              <w:t>$1.012.566.618</w:t>
            </w:r>
          </w:p>
        </w:tc>
        <w:tc>
          <w:tcPr>
            <w:tcW w:w="1587" w:type="dxa"/>
            <w:vAlign w:val="center"/>
          </w:tcPr>
          <w:p w14:paraId="62069A95" w14:textId="7C15AC45" w:rsidR="004015DA" w:rsidRPr="003474F2" w:rsidRDefault="004015DA" w:rsidP="004015DA">
            <w:pPr>
              <w:pStyle w:val="Tablas"/>
              <w:jc w:val="right"/>
              <w:rPr>
                <w:sz w:val="20"/>
                <w:szCs w:val="20"/>
              </w:rPr>
            </w:pPr>
            <w:r w:rsidRPr="003474F2">
              <w:rPr>
                <w:sz w:val="20"/>
                <w:szCs w:val="20"/>
              </w:rPr>
              <w:t>$1.071.158.049</w:t>
            </w:r>
          </w:p>
        </w:tc>
        <w:tc>
          <w:tcPr>
            <w:tcW w:w="1587" w:type="dxa"/>
            <w:vAlign w:val="center"/>
          </w:tcPr>
          <w:p w14:paraId="32652763" w14:textId="667EBD2A" w:rsidR="004015DA" w:rsidRPr="003474F2" w:rsidRDefault="004015DA" w:rsidP="004015DA">
            <w:pPr>
              <w:pStyle w:val="Tablas"/>
              <w:jc w:val="right"/>
              <w:rPr>
                <w:sz w:val="20"/>
                <w:szCs w:val="20"/>
              </w:rPr>
            </w:pPr>
            <w:r w:rsidRPr="003474F2">
              <w:rPr>
                <w:sz w:val="20"/>
                <w:szCs w:val="20"/>
              </w:rPr>
              <w:t>$1.207.500.063</w:t>
            </w:r>
          </w:p>
        </w:tc>
        <w:tc>
          <w:tcPr>
            <w:tcW w:w="1587" w:type="dxa"/>
            <w:vAlign w:val="center"/>
          </w:tcPr>
          <w:p w14:paraId="6DA4D1F6" w14:textId="272BD5E4" w:rsidR="004015DA" w:rsidRPr="003474F2" w:rsidRDefault="004015DA" w:rsidP="004015DA">
            <w:pPr>
              <w:pStyle w:val="Tablas"/>
              <w:jc w:val="right"/>
              <w:rPr>
                <w:sz w:val="20"/>
                <w:szCs w:val="20"/>
              </w:rPr>
            </w:pPr>
            <w:r w:rsidRPr="003474F2">
              <w:rPr>
                <w:sz w:val="20"/>
                <w:szCs w:val="20"/>
              </w:rPr>
              <w:t>$1.372.514.355</w:t>
            </w:r>
          </w:p>
        </w:tc>
        <w:tc>
          <w:tcPr>
            <w:tcW w:w="1587" w:type="dxa"/>
            <w:vAlign w:val="center"/>
          </w:tcPr>
          <w:p w14:paraId="6717B1C4" w14:textId="57B9594E" w:rsidR="004015DA" w:rsidRPr="003474F2" w:rsidRDefault="004015DA" w:rsidP="004015DA">
            <w:pPr>
              <w:pStyle w:val="Tablas"/>
              <w:jc w:val="right"/>
              <w:rPr>
                <w:sz w:val="20"/>
                <w:szCs w:val="20"/>
              </w:rPr>
            </w:pPr>
            <w:r w:rsidRPr="003474F2">
              <w:rPr>
                <w:sz w:val="20"/>
                <w:szCs w:val="20"/>
              </w:rPr>
              <w:t>$1.556.250.346</w:t>
            </w:r>
          </w:p>
        </w:tc>
        <w:tc>
          <w:tcPr>
            <w:tcW w:w="1587" w:type="dxa"/>
            <w:vAlign w:val="center"/>
          </w:tcPr>
          <w:p w14:paraId="130B9F85" w14:textId="7CA3D821" w:rsidR="004015DA" w:rsidRPr="003474F2" w:rsidRDefault="004015DA" w:rsidP="004015DA">
            <w:pPr>
              <w:pStyle w:val="Tablas"/>
              <w:jc w:val="right"/>
              <w:rPr>
                <w:sz w:val="20"/>
                <w:szCs w:val="20"/>
              </w:rPr>
            </w:pPr>
            <w:r w:rsidRPr="003474F2">
              <w:rPr>
                <w:sz w:val="20"/>
                <w:szCs w:val="20"/>
              </w:rPr>
              <w:t>$1.756.690.310</w:t>
            </w:r>
          </w:p>
        </w:tc>
      </w:tr>
      <w:tr w:rsidR="004015DA" w:rsidRPr="003474F2" w14:paraId="3692822B" w14:textId="77777777" w:rsidTr="00530F16">
        <w:trPr>
          <w:cnfStyle w:val="000000100000" w:firstRow="0" w:lastRow="0" w:firstColumn="0" w:lastColumn="0" w:oddVBand="0" w:evenVBand="0" w:oddHBand="1" w:evenHBand="0" w:firstRowFirstColumn="0" w:firstRowLastColumn="0" w:lastRowFirstColumn="0" w:lastRowLastColumn="0"/>
          <w:trHeight w:val="70"/>
          <w:jc w:val="center"/>
        </w:trPr>
        <w:tc>
          <w:tcPr>
            <w:tcW w:w="1486" w:type="dxa"/>
            <w:vAlign w:val="center"/>
          </w:tcPr>
          <w:p w14:paraId="7A908D55" w14:textId="34A75F2D" w:rsidR="004015DA" w:rsidRPr="003474F2" w:rsidRDefault="004015DA" w:rsidP="004015DA">
            <w:pPr>
              <w:pStyle w:val="Tablas"/>
              <w:rPr>
                <w:sz w:val="20"/>
                <w:szCs w:val="20"/>
              </w:rPr>
            </w:pPr>
            <w:r w:rsidRPr="003474F2">
              <w:rPr>
                <w:sz w:val="20"/>
                <w:szCs w:val="20"/>
              </w:rPr>
              <w:t>(=) Utilidades disponibles para reparto</w:t>
            </w:r>
          </w:p>
        </w:tc>
        <w:tc>
          <w:tcPr>
            <w:tcW w:w="1587" w:type="dxa"/>
            <w:vAlign w:val="center"/>
          </w:tcPr>
          <w:p w14:paraId="168AF6C2" w14:textId="13FB1E7D" w:rsidR="004015DA" w:rsidRPr="003474F2" w:rsidRDefault="004015DA" w:rsidP="004015DA">
            <w:pPr>
              <w:pStyle w:val="Tablas"/>
              <w:jc w:val="right"/>
              <w:rPr>
                <w:sz w:val="20"/>
                <w:szCs w:val="20"/>
              </w:rPr>
            </w:pPr>
            <w:r w:rsidRPr="003474F2">
              <w:rPr>
                <w:sz w:val="20"/>
                <w:szCs w:val="20"/>
              </w:rPr>
              <w:t>$1.012.566.618</w:t>
            </w:r>
          </w:p>
        </w:tc>
        <w:tc>
          <w:tcPr>
            <w:tcW w:w="1587" w:type="dxa"/>
            <w:vAlign w:val="center"/>
          </w:tcPr>
          <w:p w14:paraId="6C293422" w14:textId="23CD4C6C" w:rsidR="004015DA" w:rsidRPr="003474F2" w:rsidRDefault="004015DA" w:rsidP="004015DA">
            <w:pPr>
              <w:pStyle w:val="Tablas"/>
              <w:jc w:val="right"/>
              <w:rPr>
                <w:sz w:val="20"/>
                <w:szCs w:val="20"/>
              </w:rPr>
            </w:pPr>
            <w:r w:rsidRPr="003474F2">
              <w:rPr>
                <w:sz w:val="20"/>
                <w:szCs w:val="20"/>
              </w:rPr>
              <w:t>$1.476.184.696</w:t>
            </w:r>
          </w:p>
        </w:tc>
        <w:tc>
          <w:tcPr>
            <w:tcW w:w="1587" w:type="dxa"/>
            <w:vAlign w:val="center"/>
          </w:tcPr>
          <w:p w14:paraId="03C1FD62" w14:textId="15F988C1" w:rsidR="004015DA" w:rsidRPr="003474F2" w:rsidRDefault="004015DA" w:rsidP="004015DA">
            <w:pPr>
              <w:pStyle w:val="Tablas"/>
              <w:jc w:val="right"/>
              <w:rPr>
                <w:sz w:val="20"/>
                <w:szCs w:val="20"/>
              </w:rPr>
            </w:pPr>
            <w:r w:rsidRPr="003474F2">
              <w:rPr>
                <w:sz w:val="20"/>
                <w:szCs w:val="20"/>
              </w:rPr>
              <w:t>$2.040.989.929</w:t>
            </w:r>
          </w:p>
        </w:tc>
        <w:tc>
          <w:tcPr>
            <w:tcW w:w="1587" w:type="dxa"/>
            <w:vAlign w:val="center"/>
          </w:tcPr>
          <w:p w14:paraId="442243FC" w14:textId="21000C76" w:rsidR="004015DA" w:rsidRPr="003474F2" w:rsidRDefault="004015DA" w:rsidP="004015DA">
            <w:pPr>
              <w:pStyle w:val="Tablas"/>
              <w:jc w:val="right"/>
              <w:rPr>
                <w:sz w:val="20"/>
                <w:szCs w:val="20"/>
              </w:rPr>
            </w:pPr>
            <w:r w:rsidRPr="003474F2">
              <w:rPr>
                <w:sz w:val="20"/>
                <w:szCs w:val="20"/>
              </w:rPr>
              <w:t>$2.689.004.247</w:t>
            </w:r>
          </w:p>
        </w:tc>
        <w:tc>
          <w:tcPr>
            <w:tcW w:w="1587" w:type="dxa"/>
            <w:vAlign w:val="center"/>
          </w:tcPr>
          <w:p w14:paraId="7196FAE7" w14:textId="19EAD520" w:rsidR="004015DA" w:rsidRPr="003474F2" w:rsidRDefault="004015DA" w:rsidP="004015DA">
            <w:pPr>
              <w:pStyle w:val="Tablas"/>
              <w:jc w:val="right"/>
              <w:rPr>
                <w:sz w:val="20"/>
                <w:szCs w:val="20"/>
              </w:rPr>
            </w:pPr>
            <w:r w:rsidRPr="003474F2">
              <w:rPr>
                <w:sz w:val="20"/>
                <w:szCs w:val="20"/>
              </w:rPr>
              <w:t>$3.421.745.979</w:t>
            </w:r>
          </w:p>
        </w:tc>
        <w:tc>
          <w:tcPr>
            <w:tcW w:w="1587" w:type="dxa"/>
            <w:vAlign w:val="center"/>
          </w:tcPr>
          <w:p w14:paraId="48246063" w14:textId="60FEE053" w:rsidR="004015DA" w:rsidRPr="003474F2" w:rsidRDefault="004015DA" w:rsidP="004015DA">
            <w:pPr>
              <w:pStyle w:val="Tablas"/>
              <w:jc w:val="right"/>
              <w:rPr>
                <w:sz w:val="20"/>
                <w:szCs w:val="20"/>
              </w:rPr>
            </w:pPr>
            <w:r w:rsidRPr="003474F2">
              <w:rPr>
                <w:sz w:val="20"/>
                <w:szCs w:val="20"/>
              </w:rPr>
              <w:t>$4.256.686.082</w:t>
            </w:r>
          </w:p>
        </w:tc>
      </w:tr>
      <w:tr w:rsidR="004015DA" w:rsidRPr="003474F2" w14:paraId="081FA5EE" w14:textId="77777777" w:rsidTr="004015DA">
        <w:trPr>
          <w:trHeight w:val="98"/>
          <w:jc w:val="center"/>
        </w:trPr>
        <w:tc>
          <w:tcPr>
            <w:tcW w:w="1486" w:type="dxa"/>
            <w:vAlign w:val="center"/>
          </w:tcPr>
          <w:p w14:paraId="2D987B0C" w14:textId="2CF0B6BB" w:rsidR="004015DA" w:rsidRPr="003474F2" w:rsidRDefault="004015DA" w:rsidP="004015DA">
            <w:pPr>
              <w:pStyle w:val="Tablas"/>
              <w:rPr>
                <w:sz w:val="20"/>
                <w:szCs w:val="20"/>
              </w:rPr>
            </w:pPr>
            <w:r w:rsidRPr="003474F2">
              <w:rPr>
                <w:sz w:val="20"/>
                <w:szCs w:val="20"/>
              </w:rPr>
              <w:t>(-) Reservas</w:t>
            </w:r>
          </w:p>
        </w:tc>
        <w:tc>
          <w:tcPr>
            <w:tcW w:w="1587" w:type="dxa"/>
            <w:vAlign w:val="center"/>
          </w:tcPr>
          <w:p w14:paraId="4DB54384" w14:textId="299EF0F6" w:rsidR="004015DA" w:rsidRPr="003474F2" w:rsidRDefault="004015DA" w:rsidP="004015DA">
            <w:pPr>
              <w:pStyle w:val="Tablas"/>
              <w:jc w:val="right"/>
              <w:rPr>
                <w:sz w:val="20"/>
                <w:szCs w:val="20"/>
              </w:rPr>
            </w:pPr>
            <w:r w:rsidRPr="003474F2">
              <w:rPr>
                <w:sz w:val="20"/>
                <w:szCs w:val="20"/>
              </w:rPr>
              <w:t>$101.256.662</w:t>
            </w:r>
          </w:p>
        </w:tc>
        <w:tc>
          <w:tcPr>
            <w:tcW w:w="1587" w:type="dxa"/>
            <w:vAlign w:val="center"/>
          </w:tcPr>
          <w:p w14:paraId="3DEBF5B8" w14:textId="518EDCB7" w:rsidR="004015DA" w:rsidRPr="003474F2" w:rsidRDefault="004015DA" w:rsidP="004015DA">
            <w:pPr>
              <w:pStyle w:val="Tablas"/>
              <w:jc w:val="right"/>
              <w:rPr>
                <w:sz w:val="20"/>
                <w:szCs w:val="20"/>
              </w:rPr>
            </w:pPr>
            <w:r w:rsidRPr="003474F2">
              <w:rPr>
                <w:sz w:val="20"/>
                <w:szCs w:val="20"/>
              </w:rPr>
              <w:t>$107.115.805</w:t>
            </w:r>
          </w:p>
        </w:tc>
        <w:tc>
          <w:tcPr>
            <w:tcW w:w="1587" w:type="dxa"/>
            <w:vAlign w:val="center"/>
          </w:tcPr>
          <w:p w14:paraId="203E7AB9" w14:textId="70B64007" w:rsidR="004015DA" w:rsidRPr="003474F2" w:rsidRDefault="004015DA" w:rsidP="004015DA">
            <w:pPr>
              <w:pStyle w:val="Tablas"/>
              <w:jc w:val="right"/>
              <w:rPr>
                <w:sz w:val="20"/>
                <w:szCs w:val="20"/>
              </w:rPr>
            </w:pPr>
            <w:r w:rsidRPr="003474F2">
              <w:rPr>
                <w:sz w:val="20"/>
                <w:szCs w:val="20"/>
              </w:rPr>
              <w:t>$120.750.006</w:t>
            </w:r>
          </w:p>
        </w:tc>
        <w:tc>
          <w:tcPr>
            <w:tcW w:w="1587" w:type="dxa"/>
            <w:vAlign w:val="center"/>
          </w:tcPr>
          <w:p w14:paraId="17F6CDBF" w14:textId="1AC34DCC" w:rsidR="004015DA" w:rsidRPr="003474F2" w:rsidRDefault="004015DA" w:rsidP="004015DA">
            <w:pPr>
              <w:pStyle w:val="Tablas"/>
              <w:jc w:val="right"/>
              <w:rPr>
                <w:sz w:val="20"/>
                <w:szCs w:val="20"/>
              </w:rPr>
            </w:pPr>
            <w:r w:rsidRPr="003474F2">
              <w:rPr>
                <w:sz w:val="20"/>
                <w:szCs w:val="20"/>
              </w:rPr>
              <w:t>$137.251.436</w:t>
            </w:r>
          </w:p>
        </w:tc>
        <w:tc>
          <w:tcPr>
            <w:tcW w:w="1587" w:type="dxa"/>
            <w:vAlign w:val="center"/>
          </w:tcPr>
          <w:p w14:paraId="723FD740" w14:textId="518C4B52" w:rsidR="004015DA" w:rsidRPr="003474F2" w:rsidRDefault="004015DA" w:rsidP="004015DA">
            <w:pPr>
              <w:pStyle w:val="Tablas"/>
              <w:jc w:val="right"/>
              <w:rPr>
                <w:sz w:val="20"/>
                <w:szCs w:val="20"/>
              </w:rPr>
            </w:pPr>
            <w:r w:rsidRPr="003474F2">
              <w:rPr>
                <w:sz w:val="20"/>
                <w:szCs w:val="20"/>
              </w:rPr>
              <w:t>$155.625.035</w:t>
            </w:r>
          </w:p>
        </w:tc>
        <w:tc>
          <w:tcPr>
            <w:tcW w:w="1587" w:type="dxa"/>
            <w:vAlign w:val="center"/>
          </w:tcPr>
          <w:p w14:paraId="16319B4D" w14:textId="0E327C2F" w:rsidR="004015DA" w:rsidRPr="003474F2" w:rsidRDefault="004015DA" w:rsidP="004015DA">
            <w:pPr>
              <w:pStyle w:val="Tablas"/>
              <w:jc w:val="right"/>
              <w:rPr>
                <w:sz w:val="20"/>
                <w:szCs w:val="20"/>
              </w:rPr>
            </w:pPr>
            <w:r w:rsidRPr="003474F2">
              <w:rPr>
                <w:sz w:val="20"/>
                <w:szCs w:val="20"/>
              </w:rPr>
              <w:t>$176.869.031</w:t>
            </w:r>
          </w:p>
        </w:tc>
      </w:tr>
      <w:tr w:rsidR="004015DA" w:rsidRPr="003474F2" w14:paraId="44BF5403" w14:textId="77777777" w:rsidTr="00530F16">
        <w:trPr>
          <w:cnfStyle w:val="000000100000" w:firstRow="0" w:lastRow="0" w:firstColumn="0" w:lastColumn="0" w:oddVBand="0" w:evenVBand="0" w:oddHBand="1" w:evenHBand="0" w:firstRowFirstColumn="0" w:firstRowLastColumn="0" w:lastRowFirstColumn="0" w:lastRowLastColumn="0"/>
          <w:trHeight w:val="70"/>
          <w:jc w:val="center"/>
        </w:trPr>
        <w:tc>
          <w:tcPr>
            <w:tcW w:w="1486" w:type="dxa"/>
            <w:vAlign w:val="center"/>
          </w:tcPr>
          <w:p w14:paraId="412D3D7B" w14:textId="41D2C00F" w:rsidR="004015DA" w:rsidRPr="003474F2" w:rsidRDefault="004015DA" w:rsidP="004015DA">
            <w:pPr>
              <w:pStyle w:val="Tablas"/>
              <w:rPr>
                <w:sz w:val="20"/>
                <w:szCs w:val="20"/>
              </w:rPr>
            </w:pPr>
            <w:r w:rsidRPr="003474F2">
              <w:rPr>
                <w:sz w:val="20"/>
                <w:szCs w:val="20"/>
              </w:rPr>
              <w:t>(=) Utilidad a disposición de la asamblea</w:t>
            </w:r>
          </w:p>
        </w:tc>
        <w:tc>
          <w:tcPr>
            <w:tcW w:w="1587" w:type="dxa"/>
            <w:vAlign w:val="center"/>
          </w:tcPr>
          <w:p w14:paraId="7F9C5CFD" w14:textId="4D1EE700" w:rsidR="004015DA" w:rsidRPr="003474F2" w:rsidRDefault="004015DA" w:rsidP="004015DA">
            <w:pPr>
              <w:pStyle w:val="Tablas"/>
              <w:jc w:val="right"/>
              <w:rPr>
                <w:sz w:val="20"/>
                <w:szCs w:val="20"/>
              </w:rPr>
            </w:pPr>
            <w:r w:rsidRPr="003474F2">
              <w:rPr>
                <w:sz w:val="20"/>
                <w:szCs w:val="20"/>
              </w:rPr>
              <w:t>$911.309.956</w:t>
            </w:r>
          </w:p>
        </w:tc>
        <w:tc>
          <w:tcPr>
            <w:tcW w:w="1587" w:type="dxa"/>
            <w:vAlign w:val="center"/>
          </w:tcPr>
          <w:p w14:paraId="2CA856CA" w14:textId="3590C5E4" w:rsidR="004015DA" w:rsidRPr="003474F2" w:rsidRDefault="004015DA" w:rsidP="004015DA">
            <w:pPr>
              <w:pStyle w:val="Tablas"/>
              <w:jc w:val="right"/>
              <w:rPr>
                <w:sz w:val="20"/>
                <w:szCs w:val="20"/>
              </w:rPr>
            </w:pPr>
            <w:r w:rsidRPr="003474F2">
              <w:rPr>
                <w:sz w:val="20"/>
                <w:szCs w:val="20"/>
              </w:rPr>
              <w:t>$1.369.068.891</w:t>
            </w:r>
          </w:p>
        </w:tc>
        <w:tc>
          <w:tcPr>
            <w:tcW w:w="1587" w:type="dxa"/>
            <w:vAlign w:val="center"/>
          </w:tcPr>
          <w:p w14:paraId="5116470B" w14:textId="0E047BF8" w:rsidR="004015DA" w:rsidRPr="003474F2" w:rsidRDefault="004015DA" w:rsidP="004015DA">
            <w:pPr>
              <w:pStyle w:val="Tablas"/>
              <w:jc w:val="right"/>
              <w:rPr>
                <w:sz w:val="20"/>
                <w:szCs w:val="20"/>
              </w:rPr>
            </w:pPr>
            <w:r w:rsidRPr="003474F2">
              <w:rPr>
                <w:sz w:val="20"/>
                <w:szCs w:val="20"/>
              </w:rPr>
              <w:t>$1.920.239.923</w:t>
            </w:r>
          </w:p>
        </w:tc>
        <w:tc>
          <w:tcPr>
            <w:tcW w:w="1587" w:type="dxa"/>
            <w:vAlign w:val="center"/>
          </w:tcPr>
          <w:p w14:paraId="5EB04BA8" w14:textId="5D149F26" w:rsidR="004015DA" w:rsidRPr="003474F2" w:rsidRDefault="004015DA" w:rsidP="004015DA">
            <w:pPr>
              <w:pStyle w:val="Tablas"/>
              <w:jc w:val="right"/>
              <w:rPr>
                <w:sz w:val="20"/>
                <w:szCs w:val="20"/>
              </w:rPr>
            </w:pPr>
            <w:r w:rsidRPr="003474F2">
              <w:rPr>
                <w:sz w:val="20"/>
                <w:szCs w:val="20"/>
              </w:rPr>
              <w:t>$2.551.752.811</w:t>
            </w:r>
          </w:p>
        </w:tc>
        <w:tc>
          <w:tcPr>
            <w:tcW w:w="1587" w:type="dxa"/>
            <w:vAlign w:val="center"/>
          </w:tcPr>
          <w:p w14:paraId="2C5363FE" w14:textId="7B2A6EA3" w:rsidR="004015DA" w:rsidRPr="003474F2" w:rsidRDefault="004015DA" w:rsidP="004015DA">
            <w:pPr>
              <w:pStyle w:val="Tablas"/>
              <w:jc w:val="right"/>
              <w:rPr>
                <w:sz w:val="20"/>
                <w:szCs w:val="20"/>
              </w:rPr>
            </w:pPr>
            <w:r w:rsidRPr="003474F2">
              <w:rPr>
                <w:sz w:val="20"/>
                <w:szCs w:val="20"/>
              </w:rPr>
              <w:t>$3.266.120.945</w:t>
            </w:r>
          </w:p>
        </w:tc>
        <w:tc>
          <w:tcPr>
            <w:tcW w:w="1587" w:type="dxa"/>
            <w:vAlign w:val="center"/>
          </w:tcPr>
          <w:p w14:paraId="162FD9B3" w14:textId="25E34A65" w:rsidR="004015DA" w:rsidRPr="003474F2" w:rsidRDefault="004015DA" w:rsidP="004015DA">
            <w:pPr>
              <w:pStyle w:val="Tablas"/>
              <w:jc w:val="right"/>
              <w:rPr>
                <w:sz w:val="20"/>
                <w:szCs w:val="20"/>
              </w:rPr>
            </w:pPr>
            <w:r w:rsidRPr="003474F2">
              <w:rPr>
                <w:sz w:val="20"/>
                <w:szCs w:val="20"/>
              </w:rPr>
              <w:t>$4.079.817.051</w:t>
            </w:r>
          </w:p>
        </w:tc>
      </w:tr>
      <w:tr w:rsidR="004015DA" w:rsidRPr="003474F2" w14:paraId="40D41191" w14:textId="77777777" w:rsidTr="00530F16">
        <w:trPr>
          <w:trHeight w:val="161"/>
          <w:jc w:val="center"/>
        </w:trPr>
        <w:tc>
          <w:tcPr>
            <w:tcW w:w="1486" w:type="dxa"/>
            <w:vAlign w:val="center"/>
          </w:tcPr>
          <w:p w14:paraId="7B06C277" w14:textId="1BA9BCD1" w:rsidR="004015DA" w:rsidRPr="003474F2" w:rsidRDefault="004015DA" w:rsidP="004015DA">
            <w:pPr>
              <w:pStyle w:val="Tablas"/>
              <w:rPr>
                <w:sz w:val="20"/>
                <w:szCs w:val="20"/>
              </w:rPr>
            </w:pPr>
            <w:r w:rsidRPr="003474F2">
              <w:rPr>
                <w:sz w:val="20"/>
                <w:szCs w:val="20"/>
              </w:rPr>
              <w:t>(-) Dividendos decretados</w:t>
            </w:r>
          </w:p>
        </w:tc>
        <w:tc>
          <w:tcPr>
            <w:tcW w:w="1587" w:type="dxa"/>
            <w:vAlign w:val="center"/>
          </w:tcPr>
          <w:p w14:paraId="4D5F4518" w14:textId="59BD5346" w:rsidR="004015DA" w:rsidRPr="003474F2" w:rsidRDefault="004015DA" w:rsidP="004015DA">
            <w:pPr>
              <w:pStyle w:val="Tablas"/>
              <w:jc w:val="right"/>
              <w:rPr>
                <w:sz w:val="20"/>
                <w:szCs w:val="20"/>
              </w:rPr>
            </w:pPr>
            <w:r w:rsidRPr="003474F2">
              <w:rPr>
                <w:sz w:val="20"/>
                <w:szCs w:val="20"/>
              </w:rPr>
              <w:t>$506.283.309</w:t>
            </w:r>
          </w:p>
        </w:tc>
        <w:tc>
          <w:tcPr>
            <w:tcW w:w="1587" w:type="dxa"/>
            <w:vAlign w:val="center"/>
          </w:tcPr>
          <w:p w14:paraId="5AEA78EB" w14:textId="4F308ADB" w:rsidR="004015DA" w:rsidRPr="003474F2" w:rsidRDefault="004015DA" w:rsidP="004015DA">
            <w:pPr>
              <w:pStyle w:val="Tablas"/>
              <w:jc w:val="right"/>
              <w:rPr>
                <w:sz w:val="20"/>
                <w:szCs w:val="20"/>
              </w:rPr>
            </w:pPr>
            <w:r w:rsidRPr="003474F2">
              <w:rPr>
                <w:sz w:val="20"/>
                <w:szCs w:val="20"/>
              </w:rPr>
              <w:t>$535.579.025</w:t>
            </w:r>
          </w:p>
        </w:tc>
        <w:tc>
          <w:tcPr>
            <w:tcW w:w="1587" w:type="dxa"/>
            <w:vAlign w:val="center"/>
          </w:tcPr>
          <w:p w14:paraId="702DA8FC" w14:textId="144BD904" w:rsidR="004015DA" w:rsidRPr="003474F2" w:rsidRDefault="004015DA" w:rsidP="004015DA">
            <w:pPr>
              <w:pStyle w:val="Tablas"/>
              <w:jc w:val="right"/>
              <w:rPr>
                <w:sz w:val="20"/>
                <w:szCs w:val="20"/>
              </w:rPr>
            </w:pPr>
            <w:r w:rsidRPr="003474F2">
              <w:rPr>
                <w:sz w:val="20"/>
                <w:szCs w:val="20"/>
              </w:rPr>
              <w:t>$603.750.031</w:t>
            </w:r>
          </w:p>
        </w:tc>
        <w:tc>
          <w:tcPr>
            <w:tcW w:w="1587" w:type="dxa"/>
            <w:vAlign w:val="center"/>
          </w:tcPr>
          <w:p w14:paraId="22B8AEAE" w14:textId="3CD11FAE" w:rsidR="004015DA" w:rsidRPr="003474F2" w:rsidRDefault="004015DA" w:rsidP="004015DA">
            <w:pPr>
              <w:pStyle w:val="Tablas"/>
              <w:jc w:val="right"/>
              <w:rPr>
                <w:sz w:val="20"/>
                <w:szCs w:val="20"/>
              </w:rPr>
            </w:pPr>
            <w:r w:rsidRPr="003474F2">
              <w:rPr>
                <w:sz w:val="20"/>
                <w:szCs w:val="20"/>
              </w:rPr>
              <w:t>$686.257.178</w:t>
            </w:r>
          </w:p>
        </w:tc>
        <w:tc>
          <w:tcPr>
            <w:tcW w:w="1587" w:type="dxa"/>
            <w:vAlign w:val="center"/>
          </w:tcPr>
          <w:p w14:paraId="221208AD" w14:textId="3DB93D03" w:rsidR="004015DA" w:rsidRPr="003474F2" w:rsidRDefault="004015DA" w:rsidP="004015DA">
            <w:pPr>
              <w:pStyle w:val="Tablas"/>
              <w:jc w:val="right"/>
              <w:rPr>
                <w:sz w:val="20"/>
                <w:szCs w:val="20"/>
              </w:rPr>
            </w:pPr>
            <w:r w:rsidRPr="003474F2">
              <w:rPr>
                <w:sz w:val="20"/>
                <w:szCs w:val="20"/>
              </w:rPr>
              <w:t>$778.125.173</w:t>
            </w:r>
          </w:p>
        </w:tc>
        <w:tc>
          <w:tcPr>
            <w:tcW w:w="1587" w:type="dxa"/>
            <w:vAlign w:val="center"/>
          </w:tcPr>
          <w:p w14:paraId="28E3A8EB" w14:textId="06667E06" w:rsidR="004015DA" w:rsidRPr="003474F2" w:rsidRDefault="004015DA" w:rsidP="004015DA">
            <w:pPr>
              <w:pStyle w:val="Tablas"/>
              <w:jc w:val="right"/>
              <w:rPr>
                <w:sz w:val="20"/>
                <w:szCs w:val="20"/>
              </w:rPr>
            </w:pPr>
            <w:r w:rsidRPr="003474F2">
              <w:rPr>
                <w:sz w:val="20"/>
                <w:szCs w:val="20"/>
              </w:rPr>
              <w:t>$884.345.155</w:t>
            </w:r>
          </w:p>
        </w:tc>
      </w:tr>
      <w:tr w:rsidR="004015DA" w:rsidRPr="003474F2" w14:paraId="4176A028" w14:textId="77777777" w:rsidTr="00530F16">
        <w:trPr>
          <w:cnfStyle w:val="000000100000" w:firstRow="0" w:lastRow="0" w:firstColumn="0" w:lastColumn="0" w:oddVBand="0" w:evenVBand="0" w:oddHBand="1" w:evenHBand="0" w:firstRowFirstColumn="0" w:firstRowLastColumn="0" w:lastRowFirstColumn="0" w:lastRowLastColumn="0"/>
          <w:trHeight w:val="70"/>
          <w:jc w:val="center"/>
        </w:trPr>
        <w:tc>
          <w:tcPr>
            <w:tcW w:w="1486" w:type="dxa"/>
            <w:vAlign w:val="center"/>
          </w:tcPr>
          <w:p w14:paraId="22B2CB7B" w14:textId="24FD6F2B" w:rsidR="004015DA" w:rsidRPr="003474F2" w:rsidRDefault="004015DA" w:rsidP="004015DA">
            <w:pPr>
              <w:pStyle w:val="Tablas"/>
              <w:rPr>
                <w:sz w:val="20"/>
                <w:szCs w:val="20"/>
              </w:rPr>
            </w:pPr>
            <w:r w:rsidRPr="003474F2">
              <w:rPr>
                <w:sz w:val="20"/>
                <w:szCs w:val="20"/>
              </w:rPr>
              <w:t>(=) Utilidad a disposición de los accionistas</w:t>
            </w:r>
          </w:p>
        </w:tc>
        <w:tc>
          <w:tcPr>
            <w:tcW w:w="1587" w:type="dxa"/>
            <w:vAlign w:val="center"/>
          </w:tcPr>
          <w:p w14:paraId="4035056D" w14:textId="299E86EF" w:rsidR="004015DA" w:rsidRPr="003474F2" w:rsidRDefault="004015DA" w:rsidP="004015DA">
            <w:pPr>
              <w:pStyle w:val="Tablas"/>
              <w:jc w:val="right"/>
              <w:rPr>
                <w:sz w:val="20"/>
                <w:szCs w:val="20"/>
              </w:rPr>
            </w:pPr>
            <w:r w:rsidRPr="003474F2">
              <w:rPr>
                <w:sz w:val="20"/>
                <w:szCs w:val="20"/>
              </w:rPr>
              <w:t>$405.026.647</w:t>
            </w:r>
          </w:p>
        </w:tc>
        <w:tc>
          <w:tcPr>
            <w:tcW w:w="1587" w:type="dxa"/>
            <w:vAlign w:val="center"/>
          </w:tcPr>
          <w:p w14:paraId="4D1DF4F9" w14:textId="41AB4F26" w:rsidR="004015DA" w:rsidRPr="003474F2" w:rsidRDefault="004015DA" w:rsidP="004015DA">
            <w:pPr>
              <w:pStyle w:val="Tablas"/>
              <w:jc w:val="right"/>
              <w:rPr>
                <w:sz w:val="20"/>
                <w:szCs w:val="20"/>
              </w:rPr>
            </w:pPr>
            <w:r w:rsidRPr="003474F2">
              <w:rPr>
                <w:sz w:val="20"/>
                <w:szCs w:val="20"/>
              </w:rPr>
              <w:t>$833.489.867</w:t>
            </w:r>
          </w:p>
        </w:tc>
        <w:tc>
          <w:tcPr>
            <w:tcW w:w="1587" w:type="dxa"/>
            <w:vAlign w:val="center"/>
          </w:tcPr>
          <w:p w14:paraId="114BCE26" w14:textId="640833DA" w:rsidR="004015DA" w:rsidRPr="003474F2" w:rsidRDefault="004015DA" w:rsidP="004015DA">
            <w:pPr>
              <w:pStyle w:val="Tablas"/>
              <w:jc w:val="right"/>
              <w:rPr>
                <w:sz w:val="20"/>
                <w:szCs w:val="20"/>
              </w:rPr>
            </w:pPr>
            <w:r w:rsidRPr="003474F2">
              <w:rPr>
                <w:sz w:val="20"/>
                <w:szCs w:val="20"/>
              </w:rPr>
              <w:t>$1.316.489.892</w:t>
            </w:r>
          </w:p>
        </w:tc>
        <w:tc>
          <w:tcPr>
            <w:tcW w:w="1587" w:type="dxa"/>
            <w:vAlign w:val="center"/>
          </w:tcPr>
          <w:p w14:paraId="24304B8B" w14:textId="29BA243D" w:rsidR="004015DA" w:rsidRPr="003474F2" w:rsidRDefault="004015DA" w:rsidP="004015DA">
            <w:pPr>
              <w:pStyle w:val="Tablas"/>
              <w:jc w:val="right"/>
              <w:rPr>
                <w:sz w:val="20"/>
                <w:szCs w:val="20"/>
              </w:rPr>
            </w:pPr>
            <w:r w:rsidRPr="003474F2">
              <w:rPr>
                <w:sz w:val="20"/>
                <w:szCs w:val="20"/>
              </w:rPr>
              <w:t>$1.865.495.634</w:t>
            </w:r>
          </w:p>
        </w:tc>
        <w:tc>
          <w:tcPr>
            <w:tcW w:w="1587" w:type="dxa"/>
            <w:vAlign w:val="center"/>
          </w:tcPr>
          <w:p w14:paraId="6BCECEC3" w14:textId="650CFD2B" w:rsidR="004015DA" w:rsidRPr="003474F2" w:rsidRDefault="004015DA" w:rsidP="004015DA">
            <w:pPr>
              <w:pStyle w:val="Tablas"/>
              <w:jc w:val="right"/>
              <w:rPr>
                <w:sz w:val="20"/>
                <w:szCs w:val="20"/>
              </w:rPr>
            </w:pPr>
            <w:r w:rsidRPr="003474F2">
              <w:rPr>
                <w:sz w:val="20"/>
                <w:szCs w:val="20"/>
              </w:rPr>
              <w:t>$2.487.995.772</w:t>
            </w:r>
          </w:p>
        </w:tc>
        <w:tc>
          <w:tcPr>
            <w:tcW w:w="1587" w:type="dxa"/>
            <w:vAlign w:val="center"/>
          </w:tcPr>
          <w:p w14:paraId="77DF02AD" w14:textId="3E593FA0" w:rsidR="004015DA" w:rsidRPr="003474F2" w:rsidRDefault="004015DA" w:rsidP="004015DA">
            <w:pPr>
              <w:pStyle w:val="Tablas"/>
              <w:jc w:val="right"/>
              <w:rPr>
                <w:sz w:val="20"/>
                <w:szCs w:val="20"/>
              </w:rPr>
            </w:pPr>
            <w:r w:rsidRPr="003474F2">
              <w:rPr>
                <w:sz w:val="20"/>
                <w:szCs w:val="20"/>
              </w:rPr>
              <w:t>$3.195.471.896</w:t>
            </w:r>
          </w:p>
        </w:tc>
      </w:tr>
    </w:tbl>
    <w:p w14:paraId="40934014" w14:textId="0F9E5957" w:rsidR="003D2639" w:rsidRDefault="003D2639" w:rsidP="004015DA">
      <w:pPr>
        <w:rPr>
          <w:lang w:eastAsia="es-CO"/>
        </w:rPr>
      </w:pPr>
      <w:r w:rsidRPr="003D2639">
        <w:rPr>
          <w:lang w:eastAsia="es-CO"/>
        </w:rPr>
        <w:t>Se debe recordar, que la reserva legal equivale al 10</w:t>
      </w:r>
      <w:r>
        <w:rPr>
          <w:lang w:eastAsia="es-CO"/>
        </w:rPr>
        <w:t xml:space="preserve"> </w:t>
      </w:r>
      <w:r w:rsidRPr="003D2639">
        <w:rPr>
          <w:lang w:eastAsia="es-CO"/>
        </w:rPr>
        <w:t>% de las utilidades netas de cada año y que de las utilidades líquidas de cada ejercicio deberá repartirse por lo menos el 50</w:t>
      </w:r>
      <w:r>
        <w:rPr>
          <w:lang w:eastAsia="es-CO"/>
        </w:rPr>
        <w:t xml:space="preserve"> </w:t>
      </w:r>
      <w:r w:rsidRPr="003D2639">
        <w:rPr>
          <w:lang w:eastAsia="es-CO"/>
        </w:rPr>
        <w:t>%, salvo que los asociados dispongan lo contrario, en cuyo caso, se requerirá del voto afirmativo de un número plural de asociados, que representen por lo menos el 78</w:t>
      </w:r>
      <w:r>
        <w:rPr>
          <w:lang w:eastAsia="es-CO"/>
        </w:rPr>
        <w:t xml:space="preserve"> </w:t>
      </w:r>
      <w:r w:rsidRPr="003D2639">
        <w:rPr>
          <w:lang w:eastAsia="es-CO"/>
        </w:rPr>
        <w:t>% de las acciones o cuotas partes de interés.</w:t>
      </w:r>
    </w:p>
    <w:p w14:paraId="3CBBF2A9" w14:textId="1D018579" w:rsidR="003D2639" w:rsidRDefault="003D2639" w:rsidP="004015DA">
      <w:pPr>
        <w:rPr>
          <w:b/>
          <w:bCs/>
          <w:lang w:eastAsia="es-CO"/>
        </w:rPr>
      </w:pPr>
      <w:r w:rsidRPr="003D2639">
        <w:rPr>
          <w:b/>
          <w:bCs/>
          <w:lang w:eastAsia="es-CO"/>
        </w:rPr>
        <w:lastRenderedPageBreak/>
        <w:t>Flujo de efectivo</w:t>
      </w:r>
      <w:r>
        <w:rPr>
          <w:b/>
          <w:bCs/>
          <w:lang w:eastAsia="es-CO"/>
        </w:rPr>
        <w:t>.</w:t>
      </w:r>
    </w:p>
    <w:p w14:paraId="06548F52" w14:textId="77777777" w:rsidR="003D2639" w:rsidRPr="003D2639" w:rsidRDefault="003D2639" w:rsidP="003D2639">
      <w:pPr>
        <w:rPr>
          <w:lang w:eastAsia="es-CO"/>
        </w:rPr>
      </w:pPr>
      <w:r w:rsidRPr="003D2639">
        <w:rPr>
          <w:lang w:eastAsia="es-CO"/>
        </w:rPr>
        <w:t>El siguiente paso es elaborar el estado de flujo de efectivo presupuestado para lo cual se debe tener en cuenta los ingresos y los egresos de dinero.</w:t>
      </w:r>
    </w:p>
    <w:p w14:paraId="750AE1A7" w14:textId="77777777" w:rsidR="003D2639" w:rsidRPr="003D2639" w:rsidRDefault="003D2639" w:rsidP="003D2639">
      <w:pPr>
        <w:rPr>
          <w:lang w:eastAsia="es-CO"/>
        </w:rPr>
      </w:pPr>
      <w:r w:rsidRPr="003D2639">
        <w:rPr>
          <w:lang w:eastAsia="es-CO"/>
        </w:rPr>
        <w:t>Los ingresos y los egresos de dinero tienen tres fuentes:</w:t>
      </w:r>
    </w:p>
    <w:p w14:paraId="2BE94420" w14:textId="4CDD2D16" w:rsidR="003D2639" w:rsidRPr="004015DA" w:rsidRDefault="003D2639" w:rsidP="003D2639">
      <w:pPr>
        <w:pStyle w:val="Figura"/>
      </w:pPr>
      <w:r w:rsidRPr="003D2639">
        <w:t>Clasificación de ingresos y egresos según la actividad económica</w:t>
      </w:r>
    </w:p>
    <w:p w14:paraId="4245B787" w14:textId="184C7A63" w:rsidR="00A40E2E" w:rsidRDefault="003D2639" w:rsidP="003D2639">
      <w:pPr>
        <w:jc w:val="center"/>
        <w:rPr>
          <w:lang w:val="es-419" w:eastAsia="es-CO"/>
        </w:rPr>
      </w:pPr>
      <w:r>
        <w:rPr>
          <w:noProof/>
          <w:lang w:val="es-419" w:eastAsia="es-CO"/>
        </w:rPr>
        <w:drawing>
          <wp:inline distT="0" distB="0" distL="0" distR="0" wp14:anchorId="303AB525" wp14:editId="66B595FF">
            <wp:extent cx="5669280" cy="2830676"/>
            <wp:effectExtent l="0" t="0" r="7620" b="8255"/>
            <wp:docPr id="325167142" name="Imagen 31" descr="Esquema sobre clasificación de ingresos y egresos de dinero según la actividad económica, dividido en tres categorías: operativa, inversión y financ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67142" name="Imagen 31" descr="Esquema sobre clasificación de ingresos y egresos de dinero según la actividad económica, dividido en tres categorías: operativa, inversión y financiació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69280" cy="2830676"/>
                    </a:xfrm>
                    <a:prstGeom prst="rect">
                      <a:avLst/>
                    </a:prstGeom>
                    <a:noFill/>
                  </pic:spPr>
                </pic:pic>
              </a:graphicData>
            </a:graphic>
          </wp:inline>
        </w:drawing>
      </w:r>
    </w:p>
    <w:p w14:paraId="7FF020E5" w14:textId="74849C87" w:rsidR="00A40E2E" w:rsidRDefault="00054F28" w:rsidP="00A40E2E">
      <w:pPr>
        <w:rPr>
          <w:lang w:eastAsia="es-CO"/>
        </w:rPr>
      </w:pPr>
      <w:r w:rsidRPr="00054F28">
        <w:rPr>
          <w:lang w:eastAsia="es-CO"/>
        </w:rPr>
        <w:t>Veamos por ejemplo cómo se reparte el valor de las ventas en los diferentes estados financieros:</w:t>
      </w:r>
    </w:p>
    <w:p w14:paraId="77AF3E11" w14:textId="22935BF1" w:rsidR="00054F28" w:rsidRDefault="00054F28" w:rsidP="00054F28">
      <w:pPr>
        <w:pStyle w:val="Tabla"/>
        <w:jc w:val="center"/>
        <w:rPr>
          <w:lang w:eastAsia="es-CO"/>
        </w:rPr>
      </w:pPr>
      <w:r w:rsidRPr="00054F28">
        <w:rPr>
          <w:lang w:eastAsia="es-CO"/>
        </w:rPr>
        <w:t>Resumen de operaciones y su impacto en los estados financieros - Año 1</w:t>
      </w:r>
    </w:p>
    <w:tbl>
      <w:tblPr>
        <w:tblStyle w:val="SENA"/>
        <w:tblW w:w="0" w:type="auto"/>
        <w:jc w:val="center"/>
        <w:tblLook w:val="04A0" w:firstRow="1" w:lastRow="0" w:firstColumn="1" w:lastColumn="0" w:noHBand="0" w:noVBand="1"/>
      </w:tblPr>
      <w:tblGrid>
        <w:gridCol w:w="3955"/>
        <w:gridCol w:w="2299"/>
        <w:gridCol w:w="2299"/>
      </w:tblGrid>
      <w:tr w:rsidR="00054F28" w14:paraId="546183C3" w14:textId="79527684" w:rsidTr="0023333D">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955" w:type="dxa"/>
          </w:tcPr>
          <w:p w14:paraId="7A00F46C" w14:textId="77777777" w:rsidR="00054F28" w:rsidRDefault="00054F28" w:rsidP="00530F16">
            <w:pPr>
              <w:pStyle w:val="Tablas"/>
              <w:jc w:val="center"/>
            </w:pPr>
            <w:r w:rsidRPr="00935267">
              <w:t>Concepto</w:t>
            </w:r>
          </w:p>
        </w:tc>
        <w:tc>
          <w:tcPr>
            <w:tcW w:w="2299" w:type="dxa"/>
          </w:tcPr>
          <w:p w14:paraId="11ADD217" w14:textId="77777777" w:rsidR="00054F28" w:rsidRDefault="00054F28" w:rsidP="00530F16">
            <w:pPr>
              <w:pStyle w:val="Tablas"/>
              <w:jc w:val="center"/>
            </w:pPr>
            <w:r w:rsidRPr="00064109">
              <w:t>Valor</w:t>
            </w:r>
          </w:p>
        </w:tc>
        <w:tc>
          <w:tcPr>
            <w:tcW w:w="2299" w:type="dxa"/>
          </w:tcPr>
          <w:p w14:paraId="6B99A421" w14:textId="222F9F23" w:rsidR="00054F28" w:rsidRPr="00064109" w:rsidRDefault="00054F28" w:rsidP="00530F16">
            <w:pPr>
              <w:pStyle w:val="Tablas"/>
              <w:jc w:val="center"/>
            </w:pPr>
            <w:r w:rsidRPr="00054F28">
              <w:t>Estado financiero</w:t>
            </w:r>
          </w:p>
        </w:tc>
      </w:tr>
      <w:tr w:rsidR="00054F28" w14:paraId="314D28B3" w14:textId="003A81B3" w:rsidTr="0023333D">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3C08ADA7" w14:textId="28ED573A" w:rsidR="00054F28" w:rsidRPr="00B8272D" w:rsidRDefault="00054F28" w:rsidP="00054F28">
            <w:pPr>
              <w:pStyle w:val="Tablas"/>
              <w:rPr>
                <w:b/>
                <w:bCs w:val="0"/>
              </w:rPr>
            </w:pPr>
            <w:r w:rsidRPr="00385889">
              <w:t>Ventas a crédito</w:t>
            </w:r>
          </w:p>
        </w:tc>
        <w:tc>
          <w:tcPr>
            <w:tcW w:w="2299" w:type="dxa"/>
          </w:tcPr>
          <w:p w14:paraId="33FAA308" w14:textId="343805D7" w:rsidR="00054F28" w:rsidRPr="00B8272D" w:rsidRDefault="00054F28" w:rsidP="00054F28">
            <w:pPr>
              <w:pStyle w:val="Tablas"/>
              <w:jc w:val="right"/>
              <w:rPr>
                <w:b/>
                <w:bCs w:val="0"/>
              </w:rPr>
            </w:pPr>
            <w:r w:rsidRPr="00385889">
              <w:t>$7.830.000.000</w:t>
            </w:r>
          </w:p>
        </w:tc>
        <w:tc>
          <w:tcPr>
            <w:tcW w:w="2299" w:type="dxa"/>
          </w:tcPr>
          <w:p w14:paraId="5F8E5F4E" w14:textId="6444E4AA" w:rsidR="00054F28" w:rsidRPr="007D0544" w:rsidRDefault="00054F28" w:rsidP="00054F28">
            <w:pPr>
              <w:pStyle w:val="Tablas"/>
            </w:pPr>
            <w:r w:rsidRPr="00385889">
              <w:t>Resultados</w:t>
            </w:r>
          </w:p>
        </w:tc>
      </w:tr>
      <w:tr w:rsidR="00054F28" w14:paraId="4D6CAD22" w14:textId="73EB24C7" w:rsidTr="0023333D">
        <w:trPr>
          <w:trHeight w:val="332"/>
          <w:jc w:val="center"/>
        </w:trPr>
        <w:tc>
          <w:tcPr>
            <w:tcW w:w="3955" w:type="dxa"/>
          </w:tcPr>
          <w:p w14:paraId="781F16BE" w14:textId="42054C9D" w:rsidR="00054F28" w:rsidRPr="002E149A" w:rsidRDefault="00054F28" w:rsidP="00054F28">
            <w:pPr>
              <w:pStyle w:val="Tablas"/>
              <w:rPr>
                <w:b/>
                <w:bCs w:val="0"/>
              </w:rPr>
            </w:pPr>
            <w:r w:rsidRPr="00385889">
              <w:t>Los clientes quedan debiendo 45 días</w:t>
            </w:r>
          </w:p>
        </w:tc>
        <w:tc>
          <w:tcPr>
            <w:tcW w:w="2299" w:type="dxa"/>
          </w:tcPr>
          <w:p w14:paraId="5BB86E4F" w14:textId="6058EA5E" w:rsidR="00054F28" w:rsidRPr="002E149A" w:rsidRDefault="00054F28" w:rsidP="00054F28">
            <w:pPr>
              <w:pStyle w:val="Tablas"/>
              <w:jc w:val="right"/>
              <w:rPr>
                <w:b/>
                <w:bCs w:val="0"/>
              </w:rPr>
            </w:pPr>
            <w:r w:rsidRPr="00385889">
              <w:t>$978.750.000</w:t>
            </w:r>
          </w:p>
        </w:tc>
        <w:tc>
          <w:tcPr>
            <w:tcW w:w="2299" w:type="dxa"/>
          </w:tcPr>
          <w:p w14:paraId="1EEECEAC" w14:textId="4E23EEFD" w:rsidR="00054F28" w:rsidRPr="007D0544" w:rsidRDefault="00054F28" w:rsidP="00054F28">
            <w:pPr>
              <w:pStyle w:val="Tablas"/>
            </w:pPr>
            <w:r w:rsidRPr="00385889">
              <w:t>Situación Financiera</w:t>
            </w:r>
          </w:p>
        </w:tc>
      </w:tr>
      <w:tr w:rsidR="00054F28" w14:paraId="1961DE24" w14:textId="4A7B5102" w:rsidTr="0023333D">
        <w:trPr>
          <w:cnfStyle w:val="000000100000" w:firstRow="0" w:lastRow="0" w:firstColumn="0" w:lastColumn="0" w:oddVBand="0" w:evenVBand="0" w:oddHBand="1" w:evenHBand="0" w:firstRowFirstColumn="0" w:firstRowLastColumn="0" w:lastRowFirstColumn="0" w:lastRowLastColumn="0"/>
          <w:trHeight w:val="347"/>
          <w:jc w:val="center"/>
        </w:trPr>
        <w:tc>
          <w:tcPr>
            <w:tcW w:w="3955" w:type="dxa"/>
          </w:tcPr>
          <w:p w14:paraId="5D3AC26C" w14:textId="53944DC1" w:rsidR="00054F28" w:rsidRDefault="00054F28" w:rsidP="00054F28">
            <w:pPr>
              <w:pStyle w:val="Tablas"/>
            </w:pPr>
            <w:r w:rsidRPr="00385889">
              <w:t>Los clientes pagaron 320 días</w:t>
            </w:r>
          </w:p>
        </w:tc>
        <w:tc>
          <w:tcPr>
            <w:tcW w:w="2299" w:type="dxa"/>
          </w:tcPr>
          <w:p w14:paraId="3241979B" w14:textId="7B77C9E3" w:rsidR="00054F28" w:rsidRDefault="00054F28" w:rsidP="00054F28">
            <w:pPr>
              <w:pStyle w:val="Tablas"/>
              <w:jc w:val="right"/>
            </w:pPr>
            <w:r w:rsidRPr="00385889">
              <w:t>$6.851.250.000</w:t>
            </w:r>
          </w:p>
        </w:tc>
        <w:tc>
          <w:tcPr>
            <w:tcW w:w="2299" w:type="dxa"/>
          </w:tcPr>
          <w:p w14:paraId="77DFA03A" w14:textId="3D89156E" w:rsidR="00054F28" w:rsidRPr="007D0544" w:rsidRDefault="00054F28" w:rsidP="00054F28">
            <w:pPr>
              <w:pStyle w:val="Tablas"/>
            </w:pPr>
            <w:r w:rsidRPr="00385889">
              <w:t>Flujo de Efectivo</w:t>
            </w:r>
          </w:p>
        </w:tc>
      </w:tr>
    </w:tbl>
    <w:p w14:paraId="6DA9AE13" w14:textId="77777777" w:rsidR="003474F2" w:rsidRDefault="003474F2" w:rsidP="003474F2">
      <w:pPr>
        <w:pStyle w:val="Tabla"/>
        <w:numPr>
          <w:ilvl w:val="0"/>
          <w:numId w:val="0"/>
        </w:numPr>
        <w:ind w:left="1134"/>
        <w:rPr>
          <w:lang w:eastAsia="es-CO"/>
        </w:rPr>
      </w:pPr>
    </w:p>
    <w:p w14:paraId="78B8D302" w14:textId="77777777" w:rsidR="003474F2" w:rsidRPr="003474F2" w:rsidRDefault="003474F2" w:rsidP="003474F2">
      <w:pPr>
        <w:rPr>
          <w:lang w:eastAsia="es-CO"/>
        </w:rPr>
      </w:pPr>
    </w:p>
    <w:p w14:paraId="6B7684E7" w14:textId="100A13E3" w:rsidR="00B40B3E" w:rsidRDefault="00B40B3E" w:rsidP="00B40B3E">
      <w:pPr>
        <w:pStyle w:val="Tabla"/>
        <w:jc w:val="center"/>
        <w:rPr>
          <w:lang w:eastAsia="es-CO"/>
        </w:rPr>
      </w:pPr>
      <w:r w:rsidRPr="00B40B3E">
        <w:rPr>
          <w:lang w:eastAsia="es-CO"/>
        </w:rPr>
        <w:lastRenderedPageBreak/>
        <w:t>Efectivo generado por las operaciones</w:t>
      </w:r>
    </w:p>
    <w:tbl>
      <w:tblPr>
        <w:tblStyle w:val="SENA"/>
        <w:tblW w:w="10760" w:type="dxa"/>
        <w:jc w:val="center"/>
        <w:tblLook w:val="04A0" w:firstRow="1" w:lastRow="0" w:firstColumn="1" w:lastColumn="0" w:noHBand="0" w:noVBand="1"/>
      </w:tblPr>
      <w:tblGrid>
        <w:gridCol w:w="1528"/>
        <w:gridCol w:w="1607"/>
        <w:gridCol w:w="1607"/>
        <w:gridCol w:w="1607"/>
        <w:gridCol w:w="1607"/>
        <w:gridCol w:w="1607"/>
        <w:gridCol w:w="1607"/>
      </w:tblGrid>
      <w:tr w:rsidR="003474F2" w:rsidRPr="003474F2" w14:paraId="1A786F23" w14:textId="77777777" w:rsidTr="003474F2">
        <w:trPr>
          <w:cnfStyle w:val="100000000000" w:firstRow="1" w:lastRow="0" w:firstColumn="0" w:lastColumn="0" w:oddVBand="0" w:evenVBand="0" w:oddHBand="0" w:evenHBand="0" w:firstRowFirstColumn="0" w:firstRowLastColumn="0" w:lastRowFirstColumn="0" w:lastRowLastColumn="0"/>
          <w:cantSplit/>
          <w:trHeight w:val="156"/>
          <w:tblHeader/>
          <w:jc w:val="center"/>
        </w:trPr>
        <w:tc>
          <w:tcPr>
            <w:tcW w:w="1472" w:type="dxa"/>
          </w:tcPr>
          <w:p w14:paraId="0AB0430A" w14:textId="77777777" w:rsidR="00B40B3E" w:rsidRPr="003474F2" w:rsidRDefault="00B40B3E" w:rsidP="00530F16">
            <w:pPr>
              <w:pStyle w:val="Tablas"/>
              <w:jc w:val="center"/>
              <w:rPr>
                <w:sz w:val="20"/>
                <w:szCs w:val="20"/>
              </w:rPr>
            </w:pPr>
            <w:r w:rsidRPr="003474F2">
              <w:rPr>
                <w:sz w:val="20"/>
                <w:szCs w:val="20"/>
              </w:rPr>
              <w:t>Concepto</w:t>
            </w:r>
          </w:p>
        </w:tc>
        <w:tc>
          <w:tcPr>
            <w:tcW w:w="1548" w:type="dxa"/>
          </w:tcPr>
          <w:p w14:paraId="27089367" w14:textId="77777777" w:rsidR="00B40B3E" w:rsidRPr="003474F2" w:rsidRDefault="00B40B3E" w:rsidP="00530F16">
            <w:pPr>
              <w:pStyle w:val="Tablas"/>
              <w:jc w:val="center"/>
              <w:rPr>
                <w:sz w:val="20"/>
                <w:szCs w:val="20"/>
              </w:rPr>
            </w:pPr>
            <w:r w:rsidRPr="003474F2">
              <w:rPr>
                <w:sz w:val="20"/>
                <w:szCs w:val="20"/>
              </w:rPr>
              <w:t>Año 1</w:t>
            </w:r>
          </w:p>
        </w:tc>
        <w:tc>
          <w:tcPr>
            <w:tcW w:w="1548" w:type="dxa"/>
          </w:tcPr>
          <w:p w14:paraId="0F0B95D0" w14:textId="77777777" w:rsidR="00B40B3E" w:rsidRPr="003474F2" w:rsidRDefault="00B40B3E" w:rsidP="00530F16">
            <w:pPr>
              <w:pStyle w:val="Tablas"/>
              <w:jc w:val="center"/>
              <w:rPr>
                <w:sz w:val="20"/>
                <w:szCs w:val="20"/>
              </w:rPr>
            </w:pPr>
            <w:r w:rsidRPr="003474F2">
              <w:rPr>
                <w:sz w:val="20"/>
                <w:szCs w:val="20"/>
              </w:rPr>
              <w:t>Año 2</w:t>
            </w:r>
          </w:p>
        </w:tc>
        <w:tc>
          <w:tcPr>
            <w:tcW w:w="1548" w:type="dxa"/>
          </w:tcPr>
          <w:p w14:paraId="4A7EF34D" w14:textId="77777777" w:rsidR="00B40B3E" w:rsidRPr="003474F2" w:rsidRDefault="00B40B3E" w:rsidP="00530F16">
            <w:pPr>
              <w:pStyle w:val="Tablas"/>
              <w:jc w:val="center"/>
              <w:rPr>
                <w:sz w:val="20"/>
                <w:szCs w:val="20"/>
              </w:rPr>
            </w:pPr>
            <w:r w:rsidRPr="003474F2">
              <w:rPr>
                <w:sz w:val="20"/>
                <w:szCs w:val="20"/>
              </w:rPr>
              <w:t>Año 3</w:t>
            </w:r>
          </w:p>
        </w:tc>
        <w:tc>
          <w:tcPr>
            <w:tcW w:w="1548" w:type="dxa"/>
          </w:tcPr>
          <w:p w14:paraId="0348A74B" w14:textId="77777777" w:rsidR="00B40B3E" w:rsidRPr="003474F2" w:rsidRDefault="00B40B3E" w:rsidP="00530F16">
            <w:pPr>
              <w:pStyle w:val="Tablas"/>
              <w:jc w:val="center"/>
              <w:rPr>
                <w:sz w:val="20"/>
                <w:szCs w:val="20"/>
              </w:rPr>
            </w:pPr>
            <w:r w:rsidRPr="003474F2">
              <w:rPr>
                <w:sz w:val="20"/>
                <w:szCs w:val="20"/>
              </w:rPr>
              <w:t>Año 4</w:t>
            </w:r>
          </w:p>
        </w:tc>
        <w:tc>
          <w:tcPr>
            <w:tcW w:w="1548" w:type="dxa"/>
          </w:tcPr>
          <w:p w14:paraId="1546A551" w14:textId="77777777" w:rsidR="00B40B3E" w:rsidRPr="003474F2" w:rsidRDefault="00B40B3E" w:rsidP="00530F16">
            <w:pPr>
              <w:pStyle w:val="Tablas"/>
              <w:jc w:val="center"/>
              <w:rPr>
                <w:sz w:val="20"/>
                <w:szCs w:val="20"/>
              </w:rPr>
            </w:pPr>
            <w:r w:rsidRPr="003474F2">
              <w:rPr>
                <w:sz w:val="20"/>
                <w:szCs w:val="20"/>
              </w:rPr>
              <w:t>Año 5</w:t>
            </w:r>
          </w:p>
        </w:tc>
        <w:tc>
          <w:tcPr>
            <w:tcW w:w="1548" w:type="dxa"/>
          </w:tcPr>
          <w:p w14:paraId="5240C954" w14:textId="77777777" w:rsidR="00B40B3E" w:rsidRPr="003474F2" w:rsidRDefault="00B40B3E" w:rsidP="00530F16">
            <w:pPr>
              <w:pStyle w:val="Tablas"/>
              <w:jc w:val="center"/>
              <w:rPr>
                <w:sz w:val="20"/>
                <w:szCs w:val="20"/>
              </w:rPr>
            </w:pPr>
            <w:r w:rsidRPr="003474F2">
              <w:rPr>
                <w:sz w:val="20"/>
                <w:szCs w:val="20"/>
              </w:rPr>
              <w:t>Año 6</w:t>
            </w:r>
          </w:p>
        </w:tc>
      </w:tr>
      <w:tr w:rsidR="00B40B3E" w:rsidRPr="003474F2" w14:paraId="109C4354" w14:textId="77777777" w:rsidTr="003474F2">
        <w:trPr>
          <w:cnfStyle w:val="000000100000" w:firstRow="0" w:lastRow="0" w:firstColumn="0" w:lastColumn="0" w:oddVBand="0" w:evenVBand="0" w:oddHBand="1" w:evenHBand="0" w:firstRowFirstColumn="0" w:firstRowLastColumn="0" w:lastRowFirstColumn="0" w:lastRowLastColumn="0"/>
          <w:trHeight w:val="67"/>
          <w:jc w:val="center"/>
        </w:trPr>
        <w:tc>
          <w:tcPr>
            <w:tcW w:w="1472" w:type="dxa"/>
          </w:tcPr>
          <w:p w14:paraId="194C6078" w14:textId="17BA4F0C" w:rsidR="00B40B3E" w:rsidRPr="003474F2" w:rsidRDefault="00B40B3E" w:rsidP="00B40B3E">
            <w:pPr>
              <w:pStyle w:val="Tablas"/>
              <w:rPr>
                <w:sz w:val="20"/>
                <w:szCs w:val="20"/>
              </w:rPr>
            </w:pPr>
            <w:r w:rsidRPr="003474F2">
              <w:rPr>
                <w:sz w:val="20"/>
                <w:szCs w:val="20"/>
              </w:rPr>
              <w:t>Recaudo de cartera</w:t>
            </w:r>
          </w:p>
        </w:tc>
        <w:tc>
          <w:tcPr>
            <w:tcW w:w="1548" w:type="dxa"/>
          </w:tcPr>
          <w:p w14:paraId="221D8B66" w14:textId="61773694" w:rsidR="00B40B3E" w:rsidRPr="003474F2" w:rsidRDefault="00B40B3E" w:rsidP="00B40B3E">
            <w:pPr>
              <w:pStyle w:val="Tablas"/>
              <w:jc w:val="right"/>
              <w:rPr>
                <w:sz w:val="20"/>
                <w:szCs w:val="20"/>
              </w:rPr>
            </w:pPr>
            <w:r w:rsidRPr="003474F2">
              <w:rPr>
                <w:sz w:val="20"/>
                <w:szCs w:val="20"/>
              </w:rPr>
              <w:t>$6.851.250.000</w:t>
            </w:r>
          </w:p>
        </w:tc>
        <w:tc>
          <w:tcPr>
            <w:tcW w:w="1548" w:type="dxa"/>
          </w:tcPr>
          <w:p w14:paraId="62799D8C" w14:textId="3575C6F3" w:rsidR="00B40B3E" w:rsidRPr="003474F2" w:rsidRDefault="00B40B3E" w:rsidP="00B40B3E">
            <w:pPr>
              <w:pStyle w:val="Tablas"/>
              <w:jc w:val="right"/>
              <w:rPr>
                <w:sz w:val="20"/>
                <w:szCs w:val="20"/>
              </w:rPr>
            </w:pPr>
            <w:r w:rsidRPr="003474F2">
              <w:rPr>
                <w:sz w:val="20"/>
                <w:szCs w:val="20"/>
              </w:rPr>
              <w:t>$8.119.944.900</w:t>
            </w:r>
          </w:p>
        </w:tc>
        <w:tc>
          <w:tcPr>
            <w:tcW w:w="1548" w:type="dxa"/>
          </w:tcPr>
          <w:p w14:paraId="6E9DE75D" w14:textId="025E236F" w:rsidR="00B40B3E" w:rsidRPr="003474F2" w:rsidRDefault="00B40B3E" w:rsidP="00B40B3E">
            <w:pPr>
              <w:pStyle w:val="Tablas"/>
              <w:jc w:val="right"/>
              <w:rPr>
                <w:sz w:val="20"/>
                <w:szCs w:val="20"/>
              </w:rPr>
            </w:pPr>
            <w:r w:rsidRPr="003474F2">
              <w:rPr>
                <w:sz w:val="20"/>
                <w:szCs w:val="20"/>
              </w:rPr>
              <w:t>$8.478.325.427</w:t>
            </w:r>
          </w:p>
        </w:tc>
        <w:tc>
          <w:tcPr>
            <w:tcW w:w="1548" w:type="dxa"/>
          </w:tcPr>
          <w:p w14:paraId="3AC1BD04" w14:textId="708213EA" w:rsidR="00B40B3E" w:rsidRPr="003474F2" w:rsidRDefault="00B40B3E" w:rsidP="00B40B3E">
            <w:pPr>
              <w:pStyle w:val="Tablas"/>
              <w:jc w:val="right"/>
              <w:rPr>
                <w:sz w:val="20"/>
                <w:szCs w:val="20"/>
              </w:rPr>
            </w:pPr>
            <w:r w:rsidRPr="003474F2">
              <w:rPr>
                <w:sz w:val="20"/>
                <w:szCs w:val="20"/>
              </w:rPr>
              <w:t>$8.862.546.787</w:t>
            </w:r>
          </w:p>
        </w:tc>
        <w:tc>
          <w:tcPr>
            <w:tcW w:w="1548" w:type="dxa"/>
          </w:tcPr>
          <w:p w14:paraId="357D2163" w14:textId="4942F9DC" w:rsidR="00B40B3E" w:rsidRPr="003474F2" w:rsidRDefault="00B40B3E" w:rsidP="00B40B3E">
            <w:pPr>
              <w:pStyle w:val="Tablas"/>
              <w:jc w:val="right"/>
              <w:rPr>
                <w:sz w:val="20"/>
                <w:szCs w:val="20"/>
              </w:rPr>
            </w:pPr>
            <w:r w:rsidRPr="003474F2">
              <w:rPr>
                <w:sz w:val="20"/>
                <w:szCs w:val="20"/>
              </w:rPr>
              <w:t>$9.265.401.060</w:t>
            </w:r>
          </w:p>
        </w:tc>
        <w:tc>
          <w:tcPr>
            <w:tcW w:w="1548" w:type="dxa"/>
          </w:tcPr>
          <w:p w14:paraId="1C76B220" w14:textId="29785573" w:rsidR="00B40B3E" w:rsidRPr="003474F2" w:rsidRDefault="00B40B3E" w:rsidP="00B40B3E">
            <w:pPr>
              <w:pStyle w:val="Tablas"/>
              <w:jc w:val="right"/>
              <w:rPr>
                <w:sz w:val="20"/>
                <w:szCs w:val="20"/>
              </w:rPr>
            </w:pPr>
            <w:r w:rsidRPr="003474F2">
              <w:rPr>
                <w:sz w:val="20"/>
                <w:szCs w:val="20"/>
              </w:rPr>
              <w:t>$9.686.504.362</w:t>
            </w:r>
          </w:p>
        </w:tc>
      </w:tr>
      <w:tr w:rsidR="00B40B3E" w:rsidRPr="003474F2" w14:paraId="61FD9AE3" w14:textId="77777777" w:rsidTr="003474F2">
        <w:trPr>
          <w:trHeight w:val="67"/>
          <w:jc w:val="center"/>
        </w:trPr>
        <w:tc>
          <w:tcPr>
            <w:tcW w:w="1472" w:type="dxa"/>
          </w:tcPr>
          <w:p w14:paraId="55CFAEDA" w14:textId="0872DF2B" w:rsidR="00B40B3E" w:rsidRPr="003474F2" w:rsidRDefault="00B40B3E" w:rsidP="00B40B3E">
            <w:pPr>
              <w:pStyle w:val="Tablas"/>
              <w:rPr>
                <w:sz w:val="20"/>
                <w:szCs w:val="20"/>
              </w:rPr>
            </w:pPr>
            <w:r w:rsidRPr="003474F2">
              <w:rPr>
                <w:sz w:val="20"/>
                <w:szCs w:val="20"/>
              </w:rPr>
              <w:t>Pagos de materia prima</w:t>
            </w:r>
          </w:p>
        </w:tc>
        <w:tc>
          <w:tcPr>
            <w:tcW w:w="1548" w:type="dxa"/>
          </w:tcPr>
          <w:p w14:paraId="1B73CA06" w14:textId="39E8258D" w:rsidR="00B40B3E" w:rsidRPr="003474F2" w:rsidRDefault="00B40B3E" w:rsidP="00B40B3E">
            <w:pPr>
              <w:pStyle w:val="Tablas"/>
              <w:jc w:val="right"/>
              <w:rPr>
                <w:sz w:val="20"/>
                <w:szCs w:val="20"/>
              </w:rPr>
            </w:pPr>
            <w:r w:rsidRPr="003474F2">
              <w:rPr>
                <w:sz w:val="20"/>
                <w:szCs w:val="20"/>
              </w:rPr>
              <w:t>$1.634.168.750</w:t>
            </w:r>
          </w:p>
        </w:tc>
        <w:tc>
          <w:tcPr>
            <w:tcW w:w="1548" w:type="dxa"/>
          </w:tcPr>
          <w:p w14:paraId="441A0014" w14:textId="19F55D27" w:rsidR="00B40B3E" w:rsidRPr="003474F2" w:rsidRDefault="00B40B3E" w:rsidP="00B40B3E">
            <w:pPr>
              <w:pStyle w:val="Tablas"/>
              <w:jc w:val="right"/>
              <w:rPr>
                <w:sz w:val="20"/>
                <w:szCs w:val="20"/>
              </w:rPr>
            </w:pPr>
            <w:r w:rsidRPr="003474F2">
              <w:rPr>
                <w:sz w:val="20"/>
                <w:szCs w:val="20"/>
              </w:rPr>
              <w:t>$1.837.671.267</w:t>
            </w:r>
          </w:p>
        </w:tc>
        <w:tc>
          <w:tcPr>
            <w:tcW w:w="1548" w:type="dxa"/>
          </w:tcPr>
          <w:p w14:paraId="3481C613" w14:textId="75036D38" w:rsidR="00B40B3E" w:rsidRPr="003474F2" w:rsidRDefault="00B40B3E" w:rsidP="00B40B3E">
            <w:pPr>
              <w:pStyle w:val="Tablas"/>
              <w:jc w:val="right"/>
              <w:rPr>
                <w:sz w:val="20"/>
                <w:szCs w:val="20"/>
              </w:rPr>
            </w:pPr>
            <w:r w:rsidRPr="003474F2">
              <w:rPr>
                <w:sz w:val="20"/>
                <w:szCs w:val="20"/>
              </w:rPr>
              <w:t>$1.884.284.387</w:t>
            </w:r>
          </w:p>
        </w:tc>
        <w:tc>
          <w:tcPr>
            <w:tcW w:w="1548" w:type="dxa"/>
          </w:tcPr>
          <w:p w14:paraId="71989354" w14:textId="1F81E532" w:rsidR="00B40B3E" w:rsidRPr="003474F2" w:rsidRDefault="00B40B3E" w:rsidP="00B40B3E">
            <w:pPr>
              <w:pStyle w:val="Tablas"/>
              <w:jc w:val="right"/>
              <w:rPr>
                <w:sz w:val="20"/>
                <w:szCs w:val="20"/>
              </w:rPr>
            </w:pPr>
            <w:r w:rsidRPr="003474F2">
              <w:rPr>
                <w:sz w:val="20"/>
                <w:szCs w:val="20"/>
              </w:rPr>
              <w:t>$1.970.976.026</w:t>
            </w:r>
          </w:p>
        </w:tc>
        <w:tc>
          <w:tcPr>
            <w:tcW w:w="1548" w:type="dxa"/>
          </w:tcPr>
          <w:p w14:paraId="0558E1D9" w14:textId="55427FB6" w:rsidR="00B40B3E" w:rsidRPr="003474F2" w:rsidRDefault="00B40B3E" w:rsidP="00B40B3E">
            <w:pPr>
              <w:pStyle w:val="Tablas"/>
              <w:jc w:val="right"/>
              <w:rPr>
                <w:sz w:val="20"/>
                <w:szCs w:val="20"/>
              </w:rPr>
            </w:pPr>
            <w:r w:rsidRPr="003474F2">
              <w:rPr>
                <w:sz w:val="20"/>
                <w:szCs w:val="20"/>
              </w:rPr>
              <w:t>$2.060.673.464</w:t>
            </w:r>
          </w:p>
        </w:tc>
        <w:tc>
          <w:tcPr>
            <w:tcW w:w="1548" w:type="dxa"/>
          </w:tcPr>
          <w:p w14:paraId="3DDCFDB3" w14:textId="732A4D12" w:rsidR="00B40B3E" w:rsidRPr="003474F2" w:rsidRDefault="00B40B3E" w:rsidP="00B40B3E">
            <w:pPr>
              <w:pStyle w:val="Tablas"/>
              <w:jc w:val="right"/>
              <w:rPr>
                <w:sz w:val="20"/>
                <w:szCs w:val="20"/>
              </w:rPr>
            </w:pPr>
            <w:r w:rsidRPr="003474F2">
              <w:rPr>
                <w:sz w:val="20"/>
                <w:szCs w:val="20"/>
              </w:rPr>
              <w:t>$2.154.321.045</w:t>
            </w:r>
          </w:p>
        </w:tc>
      </w:tr>
      <w:tr w:rsidR="00B40B3E" w:rsidRPr="003474F2" w14:paraId="52DCC591" w14:textId="77777777" w:rsidTr="003474F2">
        <w:trPr>
          <w:cnfStyle w:val="000000100000" w:firstRow="0" w:lastRow="0" w:firstColumn="0" w:lastColumn="0" w:oddVBand="0" w:evenVBand="0" w:oddHBand="1" w:evenHBand="0" w:firstRowFirstColumn="0" w:firstRowLastColumn="0" w:lastRowFirstColumn="0" w:lastRowLastColumn="0"/>
          <w:trHeight w:val="67"/>
          <w:jc w:val="center"/>
        </w:trPr>
        <w:tc>
          <w:tcPr>
            <w:tcW w:w="1472" w:type="dxa"/>
          </w:tcPr>
          <w:p w14:paraId="592BCEA7" w14:textId="38DB9138" w:rsidR="00B40B3E" w:rsidRPr="003474F2" w:rsidRDefault="00B40B3E" w:rsidP="00B40B3E">
            <w:pPr>
              <w:pStyle w:val="Tablas"/>
              <w:rPr>
                <w:sz w:val="20"/>
                <w:szCs w:val="20"/>
              </w:rPr>
            </w:pPr>
            <w:r w:rsidRPr="003474F2">
              <w:rPr>
                <w:sz w:val="20"/>
                <w:szCs w:val="20"/>
              </w:rPr>
              <w:t>Sueldos y salarios</w:t>
            </w:r>
          </w:p>
        </w:tc>
        <w:tc>
          <w:tcPr>
            <w:tcW w:w="1548" w:type="dxa"/>
          </w:tcPr>
          <w:p w14:paraId="00A3D4DB" w14:textId="5A5ED78D" w:rsidR="00B40B3E" w:rsidRPr="003474F2" w:rsidRDefault="00B40B3E" w:rsidP="00B40B3E">
            <w:pPr>
              <w:pStyle w:val="Tablas"/>
              <w:jc w:val="right"/>
              <w:rPr>
                <w:sz w:val="20"/>
                <w:szCs w:val="20"/>
              </w:rPr>
            </w:pPr>
            <w:r w:rsidRPr="003474F2">
              <w:rPr>
                <w:sz w:val="20"/>
                <w:szCs w:val="20"/>
              </w:rPr>
              <w:t>$1.572.780.000</w:t>
            </w:r>
          </w:p>
        </w:tc>
        <w:tc>
          <w:tcPr>
            <w:tcW w:w="1548" w:type="dxa"/>
          </w:tcPr>
          <w:p w14:paraId="28299686" w14:textId="03801DA2" w:rsidR="00B40B3E" w:rsidRPr="003474F2" w:rsidRDefault="00B40B3E" w:rsidP="00B40B3E">
            <w:pPr>
              <w:pStyle w:val="Tablas"/>
              <w:jc w:val="right"/>
              <w:rPr>
                <w:sz w:val="20"/>
                <w:szCs w:val="20"/>
              </w:rPr>
            </w:pPr>
            <w:r w:rsidRPr="003474F2">
              <w:rPr>
                <w:sz w:val="20"/>
                <w:szCs w:val="20"/>
              </w:rPr>
              <w:t>$1.519.847.040</w:t>
            </w:r>
          </w:p>
        </w:tc>
        <w:tc>
          <w:tcPr>
            <w:tcW w:w="1548" w:type="dxa"/>
          </w:tcPr>
          <w:p w14:paraId="5E8058AA" w14:textId="64FD886C" w:rsidR="00B40B3E" w:rsidRPr="003474F2" w:rsidRDefault="00B40B3E" w:rsidP="00B40B3E">
            <w:pPr>
              <w:pStyle w:val="Tablas"/>
              <w:jc w:val="right"/>
              <w:rPr>
                <w:sz w:val="20"/>
                <w:szCs w:val="20"/>
              </w:rPr>
            </w:pPr>
            <w:r w:rsidRPr="003474F2">
              <w:rPr>
                <w:sz w:val="20"/>
                <w:szCs w:val="20"/>
              </w:rPr>
              <w:t>$1.583.733.289</w:t>
            </w:r>
          </w:p>
        </w:tc>
        <w:tc>
          <w:tcPr>
            <w:tcW w:w="1548" w:type="dxa"/>
          </w:tcPr>
          <w:p w14:paraId="7CD649C2" w14:textId="6D677664" w:rsidR="00B40B3E" w:rsidRPr="003474F2" w:rsidRDefault="00B40B3E" w:rsidP="00B40B3E">
            <w:pPr>
              <w:pStyle w:val="Tablas"/>
              <w:jc w:val="right"/>
              <w:rPr>
                <w:sz w:val="20"/>
                <w:szCs w:val="20"/>
              </w:rPr>
            </w:pPr>
            <w:r w:rsidRPr="003474F2">
              <w:rPr>
                <w:sz w:val="20"/>
                <w:szCs w:val="20"/>
              </w:rPr>
              <w:t>$1.651.122.470</w:t>
            </w:r>
          </w:p>
        </w:tc>
        <w:tc>
          <w:tcPr>
            <w:tcW w:w="1548" w:type="dxa"/>
          </w:tcPr>
          <w:p w14:paraId="43D89176" w14:textId="3535CE65" w:rsidR="00B40B3E" w:rsidRPr="003474F2" w:rsidRDefault="00B40B3E" w:rsidP="00B40B3E">
            <w:pPr>
              <w:pStyle w:val="Tablas"/>
              <w:jc w:val="right"/>
              <w:rPr>
                <w:sz w:val="20"/>
                <w:szCs w:val="20"/>
              </w:rPr>
            </w:pPr>
            <w:r w:rsidRPr="003474F2">
              <w:rPr>
                <w:sz w:val="20"/>
                <w:szCs w:val="20"/>
              </w:rPr>
              <w:t>$1.721.107.043</w:t>
            </w:r>
          </w:p>
        </w:tc>
        <w:tc>
          <w:tcPr>
            <w:tcW w:w="1548" w:type="dxa"/>
          </w:tcPr>
          <w:p w14:paraId="66512A9D" w14:textId="6C3BBA1A" w:rsidR="00B40B3E" w:rsidRPr="003474F2" w:rsidRDefault="00B40B3E" w:rsidP="00B40B3E">
            <w:pPr>
              <w:pStyle w:val="Tablas"/>
              <w:jc w:val="right"/>
              <w:rPr>
                <w:sz w:val="20"/>
                <w:szCs w:val="20"/>
              </w:rPr>
            </w:pPr>
            <w:r w:rsidRPr="003474F2">
              <w:rPr>
                <w:sz w:val="20"/>
                <w:szCs w:val="20"/>
              </w:rPr>
              <w:t>$1.794.083.989</w:t>
            </w:r>
          </w:p>
        </w:tc>
      </w:tr>
      <w:tr w:rsidR="00B40B3E" w:rsidRPr="003474F2" w14:paraId="041DCFB3" w14:textId="77777777" w:rsidTr="003474F2">
        <w:trPr>
          <w:trHeight w:val="95"/>
          <w:jc w:val="center"/>
        </w:trPr>
        <w:tc>
          <w:tcPr>
            <w:tcW w:w="1472" w:type="dxa"/>
          </w:tcPr>
          <w:p w14:paraId="7A94212A" w14:textId="4A5F673D" w:rsidR="00B40B3E" w:rsidRPr="003474F2" w:rsidRDefault="00B40B3E" w:rsidP="00B40B3E">
            <w:pPr>
              <w:pStyle w:val="Tablas"/>
              <w:rPr>
                <w:sz w:val="20"/>
                <w:szCs w:val="20"/>
              </w:rPr>
            </w:pPr>
            <w:r w:rsidRPr="003474F2">
              <w:rPr>
                <w:sz w:val="20"/>
                <w:szCs w:val="20"/>
              </w:rPr>
              <w:t>Prestaciones sociales</w:t>
            </w:r>
          </w:p>
        </w:tc>
        <w:tc>
          <w:tcPr>
            <w:tcW w:w="1548" w:type="dxa"/>
          </w:tcPr>
          <w:p w14:paraId="1FC95221" w14:textId="4908694C" w:rsidR="00B40B3E" w:rsidRPr="003474F2" w:rsidRDefault="00B40B3E" w:rsidP="00B40B3E">
            <w:pPr>
              <w:pStyle w:val="Tablas"/>
              <w:jc w:val="right"/>
              <w:rPr>
                <w:sz w:val="20"/>
                <w:szCs w:val="20"/>
              </w:rPr>
            </w:pPr>
            <w:r w:rsidRPr="003474F2">
              <w:rPr>
                <w:sz w:val="20"/>
                <w:szCs w:val="20"/>
              </w:rPr>
              <w:t>$629.112.000</w:t>
            </w:r>
          </w:p>
        </w:tc>
        <w:tc>
          <w:tcPr>
            <w:tcW w:w="1548" w:type="dxa"/>
          </w:tcPr>
          <w:p w14:paraId="096077DC" w14:textId="62BC7627" w:rsidR="00B40B3E" w:rsidRPr="003474F2" w:rsidRDefault="00B40B3E" w:rsidP="00B40B3E">
            <w:pPr>
              <w:pStyle w:val="Tablas"/>
              <w:jc w:val="right"/>
              <w:rPr>
                <w:sz w:val="20"/>
                <w:szCs w:val="20"/>
              </w:rPr>
            </w:pPr>
            <w:r w:rsidRPr="003474F2">
              <w:rPr>
                <w:sz w:val="20"/>
                <w:szCs w:val="20"/>
              </w:rPr>
              <w:t>$765.216.816</w:t>
            </w:r>
          </w:p>
        </w:tc>
        <w:tc>
          <w:tcPr>
            <w:tcW w:w="1548" w:type="dxa"/>
          </w:tcPr>
          <w:p w14:paraId="54E2EB6B" w14:textId="730DA56F" w:rsidR="00B40B3E" w:rsidRPr="003474F2" w:rsidRDefault="00B40B3E" w:rsidP="00B40B3E">
            <w:pPr>
              <w:pStyle w:val="Tablas"/>
              <w:jc w:val="right"/>
              <w:rPr>
                <w:sz w:val="20"/>
                <w:szCs w:val="20"/>
              </w:rPr>
            </w:pPr>
            <w:r w:rsidRPr="003474F2">
              <w:rPr>
                <w:sz w:val="20"/>
                <w:szCs w:val="20"/>
              </w:rPr>
              <w:t>$785.478.020</w:t>
            </w:r>
          </w:p>
        </w:tc>
        <w:tc>
          <w:tcPr>
            <w:tcW w:w="1548" w:type="dxa"/>
          </w:tcPr>
          <w:p w14:paraId="206E4010" w14:textId="6D908969" w:rsidR="00B40B3E" w:rsidRPr="003474F2" w:rsidRDefault="00B40B3E" w:rsidP="00B40B3E">
            <w:pPr>
              <w:pStyle w:val="Tablas"/>
              <w:jc w:val="right"/>
              <w:rPr>
                <w:sz w:val="20"/>
                <w:szCs w:val="20"/>
              </w:rPr>
            </w:pPr>
            <w:r w:rsidRPr="003474F2">
              <w:rPr>
                <w:sz w:val="20"/>
                <w:szCs w:val="20"/>
              </w:rPr>
              <w:t>$818.822.317</w:t>
            </w:r>
          </w:p>
        </w:tc>
        <w:tc>
          <w:tcPr>
            <w:tcW w:w="1548" w:type="dxa"/>
          </w:tcPr>
          <w:p w14:paraId="409C77A2" w14:textId="5CF4652C" w:rsidR="00B40B3E" w:rsidRPr="003474F2" w:rsidRDefault="00B40B3E" w:rsidP="00B40B3E">
            <w:pPr>
              <w:pStyle w:val="Tablas"/>
              <w:jc w:val="right"/>
              <w:rPr>
                <w:sz w:val="20"/>
                <w:szCs w:val="20"/>
              </w:rPr>
            </w:pPr>
            <w:r w:rsidRPr="003474F2">
              <w:rPr>
                <w:sz w:val="20"/>
                <w:szCs w:val="20"/>
              </w:rPr>
              <w:t>$853.555.064</w:t>
            </w:r>
          </w:p>
        </w:tc>
        <w:tc>
          <w:tcPr>
            <w:tcW w:w="1548" w:type="dxa"/>
          </w:tcPr>
          <w:p w14:paraId="4DA6692D" w14:textId="26DA35B5" w:rsidR="00B40B3E" w:rsidRPr="003474F2" w:rsidRDefault="00B40B3E" w:rsidP="00B40B3E">
            <w:pPr>
              <w:pStyle w:val="Tablas"/>
              <w:jc w:val="right"/>
              <w:rPr>
                <w:sz w:val="20"/>
                <w:szCs w:val="20"/>
              </w:rPr>
            </w:pPr>
            <w:r w:rsidRPr="003474F2">
              <w:rPr>
                <w:sz w:val="20"/>
                <w:szCs w:val="20"/>
              </w:rPr>
              <w:t>$889.744.300</w:t>
            </w:r>
          </w:p>
        </w:tc>
      </w:tr>
      <w:tr w:rsidR="00B40B3E" w:rsidRPr="003474F2" w14:paraId="65946922" w14:textId="77777777" w:rsidTr="003474F2">
        <w:trPr>
          <w:cnfStyle w:val="000000100000" w:firstRow="0" w:lastRow="0" w:firstColumn="0" w:lastColumn="0" w:oddVBand="0" w:evenVBand="0" w:oddHBand="1" w:evenHBand="0" w:firstRowFirstColumn="0" w:firstRowLastColumn="0" w:lastRowFirstColumn="0" w:lastRowLastColumn="0"/>
          <w:trHeight w:val="67"/>
          <w:jc w:val="center"/>
        </w:trPr>
        <w:tc>
          <w:tcPr>
            <w:tcW w:w="1472" w:type="dxa"/>
          </w:tcPr>
          <w:p w14:paraId="06B5AC2B" w14:textId="1C4B29BD" w:rsidR="00B40B3E" w:rsidRPr="003474F2" w:rsidRDefault="00B40B3E" w:rsidP="00B40B3E">
            <w:pPr>
              <w:pStyle w:val="Tablas"/>
              <w:rPr>
                <w:sz w:val="20"/>
                <w:szCs w:val="20"/>
              </w:rPr>
            </w:pPr>
            <w:r w:rsidRPr="003474F2">
              <w:rPr>
                <w:sz w:val="20"/>
                <w:szCs w:val="20"/>
              </w:rPr>
              <w:t>Arrendamiento</w:t>
            </w:r>
          </w:p>
        </w:tc>
        <w:tc>
          <w:tcPr>
            <w:tcW w:w="1548" w:type="dxa"/>
          </w:tcPr>
          <w:p w14:paraId="029AB28F" w14:textId="0A8CE7FE" w:rsidR="00B40B3E" w:rsidRPr="003474F2" w:rsidRDefault="00B40B3E" w:rsidP="00B40B3E">
            <w:pPr>
              <w:pStyle w:val="Tablas"/>
              <w:jc w:val="right"/>
              <w:rPr>
                <w:sz w:val="20"/>
                <w:szCs w:val="20"/>
              </w:rPr>
            </w:pPr>
            <w:r w:rsidRPr="003474F2">
              <w:rPr>
                <w:sz w:val="20"/>
                <w:szCs w:val="20"/>
              </w:rPr>
              <w:t>$180.000.000</w:t>
            </w:r>
          </w:p>
        </w:tc>
        <w:tc>
          <w:tcPr>
            <w:tcW w:w="1548" w:type="dxa"/>
          </w:tcPr>
          <w:p w14:paraId="03C0CFA0" w14:textId="5AACB4D1" w:rsidR="00B40B3E" w:rsidRPr="003474F2" w:rsidRDefault="00B40B3E" w:rsidP="00B40B3E">
            <w:pPr>
              <w:pStyle w:val="Tablas"/>
              <w:jc w:val="right"/>
              <w:rPr>
                <w:sz w:val="20"/>
                <w:szCs w:val="20"/>
              </w:rPr>
            </w:pPr>
            <w:r w:rsidRPr="003474F2">
              <w:rPr>
                <w:sz w:val="20"/>
                <w:szCs w:val="20"/>
              </w:rPr>
              <w:t>$185.760.000</w:t>
            </w:r>
          </w:p>
        </w:tc>
        <w:tc>
          <w:tcPr>
            <w:tcW w:w="1548" w:type="dxa"/>
          </w:tcPr>
          <w:p w14:paraId="16E9DF08" w14:textId="2EA1A2F3" w:rsidR="00B40B3E" w:rsidRPr="003474F2" w:rsidRDefault="00B40B3E" w:rsidP="00B40B3E">
            <w:pPr>
              <w:pStyle w:val="Tablas"/>
              <w:jc w:val="right"/>
              <w:rPr>
                <w:sz w:val="20"/>
                <w:szCs w:val="20"/>
              </w:rPr>
            </w:pPr>
            <w:r w:rsidRPr="003474F2">
              <w:rPr>
                <w:sz w:val="20"/>
                <w:szCs w:val="20"/>
              </w:rPr>
              <w:t>$191.704.320</w:t>
            </w:r>
          </w:p>
        </w:tc>
        <w:tc>
          <w:tcPr>
            <w:tcW w:w="1548" w:type="dxa"/>
          </w:tcPr>
          <w:p w14:paraId="251DFF54" w14:textId="09F502C5" w:rsidR="00B40B3E" w:rsidRPr="003474F2" w:rsidRDefault="00B40B3E" w:rsidP="00B40B3E">
            <w:pPr>
              <w:pStyle w:val="Tablas"/>
              <w:jc w:val="right"/>
              <w:rPr>
                <w:sz w:val="20"/>
                <w:szCs w:val="20"/>
              </w:rPr>
            </w:pPr>
            <w:r w:rsidRPr="003474F2">
              <w:rPr>
                <w:sz w:val="20"/>
                <w:szCs w:val="20"/>
              </w:rPr>
              <w:t>$197.455.450</w:t>
            </w:r>
          </w:p>
        </w:tc>
        <w:tc>
          <w:tcPr>
            <w:tcW w:w="1548" w:type="dxa"/>
          </w:tcPr>
          <w:p w14:paraId="0AD90469" w14:textId="177805C7" w:rsidR="00B40B3E" w:rsidRPr="003474F2" w:rsidRDefault="00B40B3E" w:rsidP="00B40B3E">
            <w:pPr>
              <w:pStyle w:val="Tablas"/>
              <w:jc w:val="right"/>
              <w:rPr>
                <w:sz w:val="20"/>
                <w:szCs w:val="20"/>
              </w:rPr>
            </w:pPr>
            <w:r w:rsidRPr="003474F2">
              <w:rPr>
                <w:sz w:val="20"/>
                <w:szCs w:val="20"/>
              </w:rPr>
              <w:t>$203.379.113</w:t>
            </w:r>
          </w:p>
        </w:tc>
        <w:tc>
          <w:tcPr>
            <w:tcW w:w="1548" w:type="dxa"/>
          </w:tcPr>
          <w:p w14:paraId="428AE588" w14:textId="72825E55" w:rsidR="00B40B3E" w:rsidRPr="003474F2" w:rsidRDefault="00B40B3E" w:rsidP="00B40B3E">
            <w:pPr>
              <w:pStyle w:val="Tablas"/>
              <w:jc w:val="right"/>
              <w:rPr>
                <w:sz w:val="20"/>
                <w:szCs w:val="20"/>
              </w:rPr>
            </w:pPr>
            <w:r w:rsidRPr="003474F2">
              <w:rPr>
                <w:sz w:val="20"/>
                <w:szCs w:val="20"/>
              </w:rPr>
              <w:t>$209.480.486</w:t>
            </w:r>
          </w:p>
        </w:tc>
      </w:tr>
      <w:tr w:rsidR="00B40B3E" w:rsidRPr="003474F2" w14:paraId="7B0C0563" w14:textId="77777777" w:rsidTr="003474F2">
        <w:trPr>
          <w:trHeight w:val="156"/>
          <w:jc w:val="center"/>
        </w:trPr>
        <w:tc>
          <w:tcPr>
            <w:tcW w:w="1472" w:type="dxa"/>
          </w:tcPr>
          <w:p w14:paraId="099233E4" w14:textId="0E69E82E" w:rsidR="00B40B3E" w:rsidRPr="003474F2" w:rsidRDefault="00B40B3E" w:rsidP="00B40B3E">
            <w:pPr>
              <w:pStyle w:val="Tablas"/>
              <w:rPr>
                <w:sz w:val="20"/>
                <w:szCs w:val="20"/>
              </w:rPr>
            </w:pPr>
            <w:r w:rsidRPr="003474F2">
              <w:rPr>
                <w:sz w:val="20"/>
                <w:szCs w:val="20"/>
              </w:rPr>
              <w:t>Mantenimiento</w:t>
            </w:r>
          </w:p>
        </w:tc>
        <w:tc>
          <w:tcPr>
            <w:tcW w:w="1548" w:type="dxa"/>
          </w:tcPr>
          <w:p w14:paraId="48DD72F1" w14:textId="0FFCE596" w:rsidR="00B40B3E" w:rsidRPr="003474F2" w:rsidRDefault="00B40B3E" w:rsidP="00B40B3E">
            <w:pPr>
              <w:pStyle w:val="Tablas"/>
              <w:jc w:val="right"/>
              <w:rPr>
                <w:sz w:val="20"/>
                <w:szCs w:val="20"/>
              </w:rPr>
            </w:pPr>
            <w:r w:rsidRPr="003474F2">
              <w:rPr>
                <w:sz w:val="20"/>
                <w:szCs w:val="20"/>
              </w:rPr>
              <w:t>$60.000.000</w:t>
            </w:r>
          </w:p>
        </w:tc>
        <w:tc>
          <w:tcPr>
            <w:tcW w:w="1548" w:type="dxa"/>
          </w:tcPr>
          <w:p w14:paraId="728F5B78" w14:textId="740059CC" w:rsidR="00B40B3E" w:rsidRPr="003474F2" w:rsidRDefault="00B40B3E" w:rsidP="00B40B3E">
            <w:pPr>
              <w:pStyle w:val="Tablas"/>
              <w:jc w:val="right"/>
              <w:rPr>
                <w:sz w:val="20"/>
                <w:szCs w:val="20"/>
              </w:rPr>
            </w:pPr>
            <w:r w:rsidRPr="003474F2">
              <w:rPr>
                <w:sz w:val="20"/>
                <w:szCs w:val="20"/>
              </w:rPr>
              <w:t>$61.920.000</w:t>
            </w:r>
          </w:p>
        </w:tc>
        <w:tc>
          <w:tcPr>
            <w:tcW w:w="1548" w:type="dxa"/>
          </w:tcPr>
          <w:p w14:paraId="00B4F539" w14:textId="4C81CAB0" w:rsidR="00B40B3E" w:rsidRPr="003474F2" w:rsidRDefault="00B40B3E" w:rsidP="00B40B3E">
            <w:pPr>
              <w:pStyle w:val="Tablas"/>
              <w:jc w:val="right"/>
              <w:rPr>
                <w:sz w:val="20"/>
                <w:szCs w:val="20"/>
              </w:rPr>
            </w:pPr>
            <w:r w:rsidRPr="003474F2">
              <w:rPr>
                <w:sz w:val="20"/>
                <w:szCs w:val="20"/>
              </w:rPr>
              <w:t>$63.901.440</w:t>
            </w:r>
          </w:p>
        </w:tc>
        <w:tc>
          <w:tcPr>
            <w:tcW w:w="1548" w:type="dxa"/>
          </w:tcPr>
          <w:p w14:paraId="39302B1A" w14:textId="2A49AB37" w:rsidR="00B40B3E" w:rsidRPr="003474F2" w:rsidRDefault="00B40B3E" w:rsidP="00B40B3E">
            <w:pPr>
              <w:pStyle w:val="Tablas"/>
              <w:jc w:val="right"/>
              <w:rPr>
                <w:sz w:val="20"/>
                <w:szCs w:val="20"/>
              </w:rPr>
            </w:pPr>
            <w:r w:rsidRPr="003474F2">
              <w:rPr>
                <w:sz w:val="20"/>
                <w:szCs w:val="20"/>
              </w:rPr>
              <w:t>$65.818.483</w:t>
            </w:r>
          </w:p>
        </w:tc>
        <w:tc>
          <w:tcPr>
            <w:tcW w:w="1548" w:type="dxa"/>
          </w:tcPr>
          <w:p w14:paraId="07F26269" w14:textId="673A1852" w:rsidR="00B40B3E" w:rsidRPr="003474F2" w:rsidRDefault="00B40B3E" w:rsidP="00B40B3E">
            <w:pPr>
              <w:pStyle w:val="Tablas"/>
              <w:jc w:val="right"/>
              <w:rPr>
                <w:sz w:val="20"/>
                <w:szCs w:val="20"/>
              </w:rPr>
            </w:pPr>
            <w:r w:rsidRPr="003474F2">
              <w:rPr>
                <w:sz w:val="20"/>
                <w:szCs w:val="20"/>
              </w:rPr>
              <w:t>$67.793.038</w:t>
            </w:r>
          </w:p>
        </w:tc>
        <w:tc>
          <w:tcPr>
            <w:tcW w:w="1548" w:type="dxa"/>
          </w:tcPr>
          <w:p w14:paraId="78B60C8A" w14:textId="3AC3FC99" w:rsidR="00B40B3E" w:rsidRPr="003474F2" w:rsidRDefault="00B40B3E" w:rsidP="00B40B3E">
            <w:pPr>
              <w:pStyle w:val="Tablas"/>
              <w:jc w:val="right"/>
              <w:rPr>
                <w:sz w:val="20"/>
                <w:szCs w:val="20"/>
              </w:rPr>
            </w:pPr>
            <w:r w:rsidRPr="003474F2">
              <w:rPr>
                <w:sz w:val="20"/>
                <w:szCs w:val="20"/>
              </w:rPr>
              <w:t>$69.826.829</w:t>
            </w:r>
          </w:p>
        </w:tc>
      </w:tr>
      <w:tr w:rsidR="003474F2" w:rsidRPr="003474F2" w14:paraId="796D02EE" w14:textId="77777777" w:rsidTr="003474F2">
        <w:trPr>
          <w:cnfStyle w:val="000000100000" w:firstRow="0" w:lastRow="0" w:firstColumn="0" w:lastColumn="0" w:oddVBand="0" w:evenVBand="0" w:oddHBand="1" w:evenHBand="0" w:firstRowFirstColumn="0" w:firstRowLastColumn="0" w:lastRowFirstColumn="0" w:lastRowLastColumn="0"/>
          <w:trHeight w:val="67"/>
          <w:jc w:val="center"/>
        </w:trPr>
        <w:tc>
          <w:tcPr>
            <w:tcW w:w="1472" w:type="dxa"/>
          </w:tcPr>
          <w:p w14:paraId="17379F87" w14:textId="0BBE4843" w:rsidR="00B40B3E" w:rsidRPr="003474F2" w:rsidRDefault="00B40B3E" w:rsidP="00B40B3E">
            <w:pPr>
              <w:pStyle w:val="Tablas"/>
              <w:rPr>
                <w:sz w:val="20"/>
                <w:szCs w:val="20"/>
              </w:rPr>
            </w:pPr>
            <w:r w:rsidRPr="003474F2">
              <w:rPr>
                <w:sz w:val="20"/>
                <w:szCs w:val="20"/>
              </w:rPr>
              <w:t>Otros costos indirectos</w:t>
            </w:r>
          </w:p>
        </w:tc>
        <w:tc>
          <w:tcPr>
            <w:tcW w:w="1548" w:type="dxa"/>
          </w:tcPr>
          <w:p w14:paraId="4BEFBB8F" w14:textId="1DE6DB2E" w:rsidR="00B40B3E" w:rsidRPr="003474F2" w:rsidRDefault="00B40B3E" w:rsidP="00B40B3E">
            <w:pPr>
              <w:pStyle w:val="Tablas"/>
              <w:jc w:val="right"/>
              <w:rPr>
                <w:sz w:val="20"/>
                <w:szCs w:val="20"/>
              </w:rPr>
            </w:pPr>
            <w:r w:rsidRPr="003474F2">
              <w:rPr>
                <w:sz w:val="20"/>
                <w:szCs w:val="20"/>
              </w:rPr>
              <w:t>$240.000.000</w:t>
            </w:r>
          </w:p>
        </w:tc>
        <w:tc>
          <w:tcPr>
            <w:tcW w:w="1548" w:type="dxa"/>
          </w:tcPr>
          <w:p w14:paraId="46FB3BA9" w14:textId="3C7326F6" w:rsidR="00B40B3E" w:rsidRPr="003474F2" w:rsidRDefault="00B40B3E" w:rsidP="00B40B3E">
            <w:pPr>
              <w:pStyle w:val="Tablas"/>
              <w:jc w:val="right"/>
              <w:rPr>
                <w:sz w:val="20"/>
                <w:szCs w:val="20"/>
              </w:rPr>
            </w:pPr>
            <w:r w:rsidRPr="003474F2">
              <w:rPr>
                <w:sz w:val="20"/>
                <w:szCs w:val="20"/>
              </w:rPr>
              <w:t>$247.680.000</w:t>
            </w:r>
          </w:p>
        </w:tc>
        <w:tc>
          <w:tcPr>
            <w:tcW w:w="1548" w:type="dxa"/>
          </w:tcPr>
          <w:p w14:paraId="2F2C8CA6" w14:textId="28AA8E80" w:rsidR="00B40B3E" w:rsidRPr="003474F2" w:rsidRDefault="00B40B3E" w:rsidP="00B40B3E">
            <w:pPr>
              <w:pStyle w:val="Tablas"/>
              <w:jc w:val="right"/>
              <w:rPr>
                <w:sz w:val="20"/>
                <w:szCs w:val="20"/>
              </w:rPr>
            </w:pPr>
            <w:r w:rsidRPr="003474F2">
              <w:rPr>
                <w:sz w:val="20"/>
                <w:szCs w:val="20"/>
              </w:rPr>
              <w:t>$255.605.760</w:t>
            </w:r>
          </w:p>
        </w:tc>
        <w:tc>
          <w:tcPr>
            <w:tcW w:w="1548" w:type="dxa"/>
          </w:tcPr>
          <w:p w14:paraId="5B1C965E" w14:textId="322983E4" w:rsidR="00B40B3E" w:rsidRPr="003474F2" w:rsidRDefault="00B40B3E" w:rsidP="00B40B3E">
            <w:pPr>
              <w:pStyle w:val="Tablas"/>
              <w:jc w:val="right"/>
              <w:rPr>
                <w:sz w:val="20"/>
                <w:szCs w:val="20"/>
              </w:rPr>
            </w:pPr>
            <w:r w:rsidRPr="003474F2">
              <w:rPr>
                <w:sz w:val="20"/>
                <w:szCs w:val="20"/>
              </w:rPr>
              <w:t>$263.273.933</w:t>
            </w:r>
          </w:p>
        </w:tc>
        <w:tc>
          <w:tcPr>
            <w:tcW w:w="1548" w:type="dxa"/>
          </w:tcPr>
          <w:p w14:paraId="72C17AB9" w14:textId="7DB58EED" w:rsidR="00B40B3E" w:rsidRPr="003474F2" w:rsidRDefault="00B40B3E" w:rsidP="00B40B3E">
            <w:pPr>
              <w:pStyle w:val="Tablas"/>
              <w:jc w:val="right"/>
              <w:rPr>
                <w:sz w:val="20"/>
                <w:szCs w:val="20"/>
              </w:rPr>
            </w:pPr>
            <w:r w:rsidRPr="003474F2">
              <w:rPr>
                <w:sz w:val="20"/>
                <w:szCs w:val="20"/>
              </w:rPr>
              <w:t>$271.172.151</w:t>
            </w:r>
          </w:p>
        </w:tc>
        <w:tc>
          <w:tcPr>
            <w:tcW w:w="1548" w:type="dxa"/>
          </w:tcPr>
          <w:p w14:paraId="038DFE9A" w14:textId="393916C7" w:rsidR="00B40B3E" w:rsidRPr="003474F2" w:rsidRDefault="00B40B3E" w:rsidP="00B40B3E">
            <w:pPr>
              <w:pStyle w:val="Tablas"/>
              <w:jc w:val="right"/>
              <w:rPr>
                <w:sz w:val="20"/>
                <w:szCs w:val="20"/>
              </w:rPr>
            </w:pPr>
            <w:r w:rsidRPr="003474F2">
              <w:rPr>
                <w:sz w:val="20"/>
                <w:szCs w:val="20"/>
              </w:rPr>
              <w:t>$279.307.315</w:t>
            </w:r>
          </w:p>
        </w:tc>
      </w:tr>
      <w:tr w:rsidR="00B40B3E" w:rsidRPr="003474F2" w14:paraId="3ABBE1D6" w14:textId="77777777" w:rsidTr="003474F2">
        <w:trPr>
          <w:trHeight w:val="67"/>
          <w:jc w:val="center"/>
        </w:trPr>
        <w:tc>
          <w:tcPr>
            <w:tcW w:w="1472" w:type="dxa"/>
          </w:tcPr>
          <w:p w14:paraId="41C2D37F" w14:textId="5E2BB3B9" w:rsidR="00B40B3E" w:rsidRPr="003474F2" w:rsidRDefault="00B40B3E" w:rsidP="00B40B3E">
            <w:pPr>
              <w:pStyle w:val="Tablas"/>
              <w:rPr>
                <w:sz w:val="20"/>
                <w:szCs w:val="20"/>
              </w:rPr>
            </w:pPr>
            <w:r w:rsidRPr="003474F2">
              <w:rPr>
                <w:sz w:val="20"/>
                <w:szCs w:val="20"/>
              </w:rPr>
              <w:t>Gastos de administración y ventas</w:t>
            </w:r>
          </w:p>
        </w:tc>
        <w:tc>
          <w:tcPr>
            <w:tcW w:w="1548" w:type="dxa"/>
          </w:tcPr>
          <w:p w14:paraId="6A389530" w14:textId="4D9A9B78" w:rsidR="00B40B3E" w:rsidRPr="003474F2" w:rsidRDefault="00B40B3E" w:rsidP="00B40B3E">
            <w:pPr>
              <w:pStyle w:val="Tablas"/>
              <w:jc w:val="right"/>
              <w:rPr>
                <w:sz w:val="20"/>
                <w:szCs w:val="20"/>
              </w:rPr>
            </w:pPr>
            <w:r w:rsidRPr="003474F2">
              <w:rPr>
                <w:sz w:val="20"/>
                <w:szCs w:val="20"/>
              </w:rPr>
              <w:t>$1.000.000.000</w:t>
            </w:r>
          </w:p>
        </w:tc>
        <w:tc>
          <w:tcPr>
            <w:tcW w:w="1548" w:type="dxa"/>
          </w:tcPr>
          <w:p w14:paraId="17C03B6A" w14:textId="3F4B2D93" w:rsidR="00B40B3E" w:rsidRPr="003474F2" w:rsidRDefault="00B40B3E" w:rsidP="00B40B3E">
            <w:pPr>
              <w:pStyle w:val="Tablas"/>
              <w:jc w:val="right"/>
              <w:rPr>
                <w:sz w:val="20"/>
                <w:szCs w:val="20"/>
              </w:rPr>
            </w:pPr>
            <w:r w:rsidRPr="003474F2">
              <w:rPr>
                <w:sz w:val="20"/>
                <w:szCs w:val="20"/>
              </w:rPr>
              <w:t>$1.032.000.000</w:t>
            </w:r>
          </w:p>
        </w:tc>
        <w:tc>
          <w:tcPr>
            <w:tcW w:w="1548" w:type="dxa"/>
          </w:tcPr>
          <w:p w14:paraId="44B41757" w14:textId="42203838" w:rsidR="00B40B3E" w:rsidRPr="003474F2" w:rsidRDefault="00B40B3E" w:rsidP="00B40B3E">
            <w:pPr>
              <w:pStyle w:val="Tablas"/>
              <w:jc w:val="right"/>
              <w:rPr>
                <w:sz w:val="20"/>
                <w:szCs w:val="20"/>
              </w:rPr>
            </w:pPr>
            <w:r w:rsidRPr="003474F2">
              <w:rPr>
                <w:sz w:val="20"/>
                <w:szCs w:val="20"/>
              </w:rPr>
              <w:t>$1.065.024.000</w:t>
            </w:r>
          </w:p>
        </w:tc>
        <w:tc>
          <w:tcPr>
            <w:tcW w:w="1548" w:type="dxa"/>
          </w:tcPr>
          <w:p w14:paraId="4BF04989" w14:textId="691991AF" w:rsidR="00B40B3E" w:rsidRPr="003474F2" w:rsidRDefault="00B40B3E" w:rsidP="00B40B3E">
            <w:pPr>
              <w:pStyle w:val="Tablas"/>
              <w:jc w:val="right"/>
              <w:rPr>
                <w:sz w:val="20"/>
                <w:szCs w:val="20"/>
              </w:rPr>
            </w:pPr>
            <w:r w:rsidRPr="003474F2">
              <w:rPr>
                <w:sz w:val="20"/>
                <w:szCs w:val="20"/>
              </w:rPr>
              <w:t>$1.096.974.720</w:t>
            </w:r>
          </w:p>
        </w:tc>
        <w:tc>
          <w:tcPr>
            <w:tcW w:w="1548" w:type="dxa"/>
          </w:tcPr>
          <w:p w14:paraId="5C41D9F2" w14:textId="14F6E282" w:rsidR="00B40B3E" w:rsidRPr="003474F2" w:rsidRDefault="00B40B3E" w:rsidP="00B40B3E">
            <w:pPr>
              <w:pStyle w:val="Tablas"/>
              <w:jc w:val="right"/>
              <w:rPr>
                <w:sz w:val="20"/>
                <w:szCs w:val="20"/>
              </w:rPr>
            </w:pPr>
            <w:r w:rsidRPr="003474F2">
              <w:rPr>
                <w:sz w:val="20"/>
                <w:szCs w:val="20"/>
              </w:rPr>
              <w:t>$1.129.883.962</w:t>
            </w:r>
          </w:p>
        </w:tc>
        <w:tc>
          <w:tcPr>
            <w:tcW w:w="1548" w:type="dxa"/>
          </w:tcPr>
          <w:p w14:paraId="6552F633" w14:textId="5E5C5956" w:rsidR="00B40B3E" w:rsidRPr="003474F2" w:rsidRDefault="00B40B3E" w:rsidP="00B40B3E">
            <w:pPr>
              <w:pStyle w:val="Tablas"/>
              <w:jc w:val="right"/>
              <w:rPr>
                <w:sz w:val="20"/>
                <w:szCs w:val="20"/>
              </w:rPr>
            </w:pPr>
            <w:r w:rsidRPr="003474F2">
              <w:rPr>
                <w:sz w:val="20"/>
                <w:szCs w:val="20"/>
              </w:rPr>
              <w:t>$1.163.780.480</w:t>
            </w:r>
          </w:p>
        </w:tc>
      </w:tr>
      <w:tr w:rsidR="00B40B3E" w:rsidRPr="003474F2" w14:paraId="79648B38" w14:textId="77777777" w:rsidTr="003474F2">
        <w:trPr>
          <w:cnfStyle w:val="000000100000" w:firstRow="0" w:lastRow="0" w:firstColumn="0" w:lastColumn="0" w:oddVBand="0" w:evenVBand="0" w:oddHBand="1" w:evenHBand="0" w:firstRowFirstColumn="0" w:firstRowLastColumn="0" w:lastRowFirstColumn="0" w:lastRowLastColumn="0"/>
          <w:trHeight w:val="67"/>
          <w:jc w:val="center"/>
        </w:trPr>
        <w:tc>
          <w:tcPr>
            <w:tcW w:w="1472" w:type="dxa"/>
          </w:tcPr>
          <w:p w14:paraId="1E608384" w14:textId="17DC165B" w:rsidR="00B40B3E" w:rsidRPr="003474F2" w:rsidRDefault="00B40B3E" w:rsidP="00B40B3E">
            <w:pPr>
              <w:pStyle w:val="Tablas"/>
              <w:rPr>
                <w:sz w:val="20"/>
                <w:szCs w:val="20"/>
              </w:rPr>
            </w:pPr>
            <w:r w:rsidRPr="003474F2">
              <w:rPr>
                <w:sz w:val="20"/>
                <w:szCs w:val="20"/>
              </w:rPr>
              <w:t>Pago de impuestos</w:t>
            </w:r>
          </w:p>
        </w:tc>
        <w:tc>
          <w:tcPr>
            <w:tcW w:w="1548" w:type="dxa"/>
          </w:tcPr>
          <w:p w14:paraId="77A230EC" w14:textId="715259ED" w:rsidR="00B40B3E" w:rsidRPr="003474F2" w:rsidRDefault="00B40B3E" w:rsidP="00B40B3E">
            <w:pPr>
              <w:pStyle w:val="Tablas"/>
              <w:jc w:val="right"/>
              <w:rPr>
                <w:sz w:val="20"/>
                <w:szCs w:val="20"/>
              </w:rPr>
            </w:pPr>
            <w:r w:rsidRPr="003474F2">
              <w:rPr>
                <w:sz w:val="20"/>
                <w:szCs w:val="20"/>
              </w:rPr>
              <w:t>-</w:t>
            </w:r>
          </w:p>
        </w:tc>
        <w:tc>
          <w:tcPr>
            <w:tcW w:w="1548" w:type="dxa"/>
          </w:tcPr>
          <w:p w14:paraId="243BC300" w14:textId="7F50D420" w:rsidR="00B40B3E" w:rsidRPr="003474F2" w:rsidRDefault="00B40B3E" w:rsidP="00B40B3E">
            <w:pPr>
              <w:pStyle w:val="Tablas"/>
              <w:jc w:val="right"/>
              <w:rPr>
                <w:sz w:val="20"/>
                <w:szCs w:val="20"/>
              </w:rPr>
            </w:pPr>
            <w:r w:rsidRPr="003474F2">
              <w:rPr>
                <w:sz w:val="20"/>
                <w:szCs w:val="20"/>
              </w:rPr>
              <w:t>$521.625.227</w:t>
            </w:r>
          </w:p>
        </w:tc>
        <w:tc>
          <w:tcPr>
            <w:tcW w:w="1548" w:type="dxa"/>
          </w:tcPr>
          <w:p w14:paraId="23B494D1" w14:textId="5AE6D9B7" w:rsidR="00B40B3E" w:rsidRPr="003474F2" w:rsidRDefault="00B40B3E" w:rsidP="00B40B3E">
            <w:pPr>
              <w:pStyle w:val="Tablas"/>
              <w:jc w:val="right"/>
              <w:rPr>
                <w:sz w:val="20"/>
                <w:szCs w:val="20"/>
              </w:rPr>
            </w:pPr>
            <w:r w:rsidRPr="003474F2">
              <w:rPr>
                <w:sz w:val="20"/>
                <w:szCs w:val="20"/>
              </w:rPr>
              <w:t>$551.808.692</w:t>
            </w:r>
          </w:p>
        </w:tc>
        <w:tc>
          <w:tcPr>
            <w:tcW w:w="1548" w:type="dxa"/>
          </w:tcPr>
          <w:p w14:paraId="61BDEA25" w14:textId="653B38B0" w:rsidR="00B40B3E" w:rsidRPr="003474F2" w:rsidRDefault="00B40B3E" w:rsidP="00B40B3E">
            <w:pPr>
              <w:pStyle w:val="Tablas"/>
              <w:jc w:val="right"/>
              <w:rPr>
                <w:sz w:val="20"/>
                <w:szCs w:val="20"/>
              </w:rPr>
            </w:pPr>
            <w:r w:rsidRPr="003474F2">
              <w:rPr>
                <w:sz w:val="20"/>
                <w:szCs w:val="20"/>
              </w:rPr>
              <w:t>$622.045.487</w:t>
            </w:r>
          </w:p>
        </w:tc>
        <w:tc>
          <w:tcPr>
            <w:tcW w:w="1548" w:type="dxa"/>
          </w:tcPr>
          <w:p w14:paraId="4DCC6D93" w14:textId="2BFAB7C4" w:rsidR="00B40B3E" w:rsidRPr="003474F2" w:rsidRDefault="00B40B3E" w:rsidP="00B40B3E">
            <w:pPr>
              <w:pStyle w:val="Tablas"/>
              <w:jc w:val="right"/>
              <w:rPr>
                <w:sz w:val="20"/>
                <w:szCs w:val="20"/>
              </w:rPr>
            </w:pPr>
            <w:r w:rsidRPr="003474F2">
              <w:rPr>
                <w:sz w:val="20"/>
                <w:szCs w:val="20"/>
              </w:rPr>
              <w:t>$707.052.850</w:t>
            </w:r>
          </w:p>
        </w:tc>
        <w:tc>
          <w:tcPr>
            <w:tcW w:w="1548" w:type="dxa"/>
          </w:tcPr>
          <w:p w14:paraId="36947BF7" w14:textId="4C68AF65" w:rsidR="00B40B3E" w:rsidRPr="003474F2" w:rsidRDefault="00B40B3E" w:rsidP="00B40B3E">
            <w:pPr>
              <w:pStyle w:val="Tablas"/>
              <w:jc w:val="right"/>
              <w:rPr>
                <w:sz w:val="20"/>
                <w:szCs w:val="20"/>
              </w:rPr>
            </w:pPr>
            <w:r w:rsidRPr="003474F2">
              <w:rPr>
                <w:sz w:val="20"/>
                <w:szCs w:val="20"/>
              </w:rPr>
              <w:t>$801.704.723</w:t>
            </w:r>
          </w:p>
        </w:tc>
      </w:tr>
      <w:tr w:rsidR="00B40B3E" w:rsidRPr="003474F2" w14:paraId="6022BAC2" w14:textId="77777777" w:rsidTr="003474F2">
        <w:trPr>
          <w:trHeight w:val="67"/>
          <w:jc w:val="center"/>
        </w:trPr>
        <w:tc>
          <w:tcPr>
            <w:tcW w:w="1472" w:type="dxa"/>
          </w:tcPr>
          <w:p w14:paraId="2BBC246C" w14:textId="671DA3AF" w:rsidR="00B40B3E" w:rsidRPr="003474F2" w:rsidRDefault="00B40B3E" w:rsidP="00B40B3E">
            <w:pPr>
              <w:pStyle w:val="Tablas"/>
              <w:rPr>
                <w:sz w:val="20"/>
                <w:szCs w:val="20"/>
              </w:rPr>
            </w:pPr>
            <w:r w:rsidRPr="003474F2">
              <w:rPr>
                <w:sz w:val="20"/>
                <w:szCs w:val="20"/>
              </w:rPr>
              <w:t>Total egresos operativos</w:t>
            </w:r>
          </w:p>
        </w:tc>
        <w:tc>
          <w:tcPr>
            <w:tcW w:w="1548" w:type="dxa"/>
          </w:tcPr>
          <w:p w14:paraId="6BCE07DE" w14:textId="771D6349" w:rsidR="00B40B3E" w:rsidRPr="003474F2" w:rsidRDefault="00B40B3E" w:rsidP="00B40B3E">
            <w:pPr>
              <w:pStyle w:val="Tablas"/>
              <w:jc w:val="right"/>
              <w:rPr>
                <w:sz w:val="20"/>
                <w:szCs w:val="20"/>
              </w:rPr>
            </w:pPr>
            <w:r w:rsidRPr="003474F2">
              <w:rPr>
                <w:sz w:val="20"/>
                <w:szCs w:val="20"/>
              </w:rPr>
              <w:t>$5.317.060.750</w:t>
            </w:r>
          </w:p>
        </w:tc>
        <w:tc>
          <w:tcPr>
            <w:tcW w:w="1548" w:type="dxa"/>
          </w:tcPr>
          <w:p w14:paraId="5A10B82C" w14:textId="3D76EB3E" w:rsidR="00B40B3E" w:rsidRPr="003474F2" w:rsidRDefault="00B40B3E" w:rsidP="00B40B3E">
            <w:pPr>
              <w:pStyle w:val="Tablas"/>
              <w:jc w:val="right"/>
              <w:rPr>
                <w:sz w:val="20"/>
                <w:szCs w:val="20"/>
              </w:rPr>
            </w:pPr>
            <w:r w:rsidRPr="003474F2">
              <w:rPr>
                <w:sz w:val="20"/>
                <w:szCs w:val="20"/>
              </w:rPr>
              <w:t>$6.171.720.350</w:t>
            </w:r>
          </w:p>
        </w:tc>
        <w:tc>
          <w:tcPr>
            <w:tcW w:w="1548" w:type="dxa"/>
          </w:tcPr>
          <w:p w14:paraId="4E7658CF" w14:textId="162B8FF4" w:rsidR="00B40B3E" w:rsidRPr="003474F2" w:rsidRDefault="00B40B3E" w:rsidP="00B40B3E">
            <w:pPr>
              <w:pStyle w:val="Tablas"/>
              <w:jc w:val="right"/>
              <w:rPr>
                <w:sz w:val="20"/>
                <w:szCs w:val="20"/>
              </w:rPr>
            </w:pPr>
            <w:r w:rsidRPr="003474F2">
              <w:rPr>
                <w:sz w:val="20"/>
                <w:szCs w:val="20"/>
              </w:rPr>
              <w:t>$6.381.539.908</w:t>
            </w:r>
          </w:p>
        </w:tc>
        <w:tc>
          <w:tcPr>
            <w:tcW w:w="1548" w:type="dxa"/>
          </w:tcPr>
          <w:p w14:paraId="2D39DB76" w14:textId="203E42BC" w:rsidR="00B40B3E" w:rsidRPr="003474F2" w:rsidRDefault="00B40B3E" w:rsidP="00B40B3E">
            <w:pPr>
              <w:pStyle w:val="Tablas"/>
              <w:jc w:val="right"/>
              <w:rPr>
                <w:sz w:val="20"/>
                <w:szCs w:val="20"/>
              </w:rPr>
            </w:pPr>
            <w:r w:rsidRPr="003474F2">
              <w:rPr>
                <w:sz w:val="20"/>
                <w:szCs w:val="20"/>
              </w:rPr>
              <w:t>$6.686.488.884</w:t>
            </w:r>
          </w:p>
        </w:tc>
        <w:tc>
          <w:tcPr>
            <w:tcW w:w="1548" w:type="dxa"/>
          </w:tcPr>
          <w:p w14:paraId="1FA504AD" w14:textId="0F92D787" w:rsidR="00B40B3E" w:rsidRPr="003474F2" w:rsidRDefault="00B40B3E" w:rsidP="00B40B3E">
            <w:pPr>
              <w:pStyle w:val="Tablas"/>
              <w:jc w:val="right"/>
              <w:rPr>
                <w:sz w:val="20"/>
                <w:szCs w:val="20"/>
              </w:rPr>
            </w:pPr>
            <w:r w:rsidRPr="003474F2">
              <w:rPr>
                <w:sz w:val="20"/>
                <w:szCs w:val="20"/>
              </w:rPr>
              <w:t>$7.014.616.684</w:t>
            </w:r>
          </w:p>
        </w:tc>
        <w:tc>
          <w:tcPr>
            <w:tcW w:w="1548" w:type="dxa"/>
          </w:tcPr>
          <w:p w14:paraId="18B12D47" w14:textId="0F63167C" w:rsidR="00B40B3E" w:rsidRPr="003474F2" w:rsidRDefault="00B40B3E" w:rsidP="00B40B3E">
            <w:pPr>
              <w:pStyle w:val="Tablas"/>
              <w:jc w:val="right"/>
              <w:rPr>
                <w:sz w:val="20"/>
                <w:szCs w:val="20"/>
              </w:rPr>
            </w:pPr>
            <w:r w:rsidRPr="003474F2">
              <w:rPr>
                <w:sz w:val="20"/>
                <w:szCs w:val="20"/>
              </w:rPr>
              <w:t>$7.362.249.168</w:t>
            </w:r>
          </w:p>
        </w:tc>
      </w:tr>
      <w:tr w:rsidR="003474F2" w:rsidRPr="003474F2" w14:paraId="707ECED7" w14:textId="77777777" w:rsidTr="003474F2">
        <w:trPr>
          <w:cnfStyle w:val="000000100000" w:firstRow="0" w:lastRow="0" w:firstColumn="0" w:lastColumn="0" w:oddVBand="0" w:evenVBand="0" w:oddHBand="1" w:evenHBand="0" w:firstRowFirstColumn="0" w:firstRowLastColumn="0" w:lastRowFirstColumn="0" w:lastRowLastColumn="0"/>
          <w:trHeight w:val="67"/>
          <w:jc w:val="center"/>
        </w:trPr>
        <w:tc>
          <w:tcPr>
            <w:tcW w:w="1472" w:type="dxa"/>
          </w:tcPr>
          <w:p w14:paraId="5150F286" w14:textId="67624E9D" w:rsidR="00B40B3E" w:rsidRPr="003474F2" w:rsidRDefault="00B40B3E" w:rsidP="00B40B3E">
            <w:pPr>
              <w:pStyle w:val="Tablas"/>
              <w:rPr>
                <w:sz w:val="20"/>
                <w:szCs w:val="20"/>
              </w:rPr>
            </w:pPr>
            <w:r w:rsidRPr="003474F2">
              <w:rPr>
                <w:sz w:val="20"/>
                <w:szCs w:val="20"/>
              </w:rPr>
              <w:t>Efectivo generado por operaciones</w:t>
            </w:r>
          </w:p>
        </w:tc>
        <w:tc>
          <w:tcPr>
            <w:tcW w:w="1548" w:type="dxa"/>
          </w:tcPr>
          <w:p w14:paraId="2974E110" w14:textId="416EC662" w:rsidR="00B40B3E" w:rsidRPr="003474F2" w:rsidRDefault="00B40B3E" w:rsidP="00B40B3E">
            <w:pPr>
              <w:pStyle w:val="Tablas"/>
              <w:jc w:val="right"/>
              <w:rPr>
                <w:sz w:val="20"/>
                <w:szCs w:val="20"/>
              </w:rPr>
            </w:pPr>
            <w:r w:rsidRPr="003474F2">
              <w:rPr>
                <w:sz w:val="20"/>
                <w:szCs w:val="20"/>
              </w:rPr>
              <w:t>$1.534.189.250</w:t>
            </w:r>
          </w:p>
        </w:tc>
        <w:tc>
          <w:tcPr>
            <w:tcW w:w="1548" w:type="dxa"/>
          </w:tcPr>
          <w:p w14:paraId="03EAE940" w14:textId="51BD8647" w:rsidR="00B40B3E" w:rsidRPr="003474F2" w:rsidRDefault="00B40B3E" w:rsidP="00B40B3E">
            <w:pPr>
              <w:pStyle w:val="Tablas"/>
              <w:jc w:val="right"/>
              <w:rPr>
                <w:sz w:val="20"/>
                <w:szCs w:val="20"/>
              </w:rPr>
            </w:pPr>
            <w:r w:rsidRPr="003474F2">
              <w:rPr>
                <w:sz w:val="20"/>
                <w:szCs w:val="20"/>
              </w:rPr>
              <w:t>$1.948.224.550</w:t>
            </w:r>
          </w:p>
        </w:tc>
        <w:tc>
          <w:tcPr>
            <w:tcW w:w="1548" w:type="dxa"/>
          </w:tcPr>
          <w:p w14:paraId="6602E5D5" w14:textId="6ED5221D" w:rsidR="00B40B3E" w:rsidRPr="003474F2" w:rsidRDefault="00B40B3E" w:rsidP="00B40B3E">
            <w:pPr>
              <w:pStyle w:val="Tablas"/>
              <w:jc w:val="right"/>
              <w:rPr>
                <w:sz w:val="20"/>
                <w:szCs w:val="20"/>
              </w:rPr>
            </w:pPr>
            <w:r w:rsidRPr="003474F2">
              <w:rPr>
                <w:sz w:val="20"/>
                <w:szCs w:val="20"/>
              </w:rPr>
              <w:t>$2.096.785.519</w:t>
            </w:r>
          </w:p>
        </w:tc>
        <w:tc>
          <w:tcPr>
            <w:tcW w:w="1548" w:type="dxa"/>
          </w:tcPr>
          <w:p w14:paraId="18381551" w14:textId="018AA7F4" w:rsidR="00B40B3E" w:rsidRPr="003474F2" w:rsidRDefault="00B40B3E" w:rsidP="00B40B3E">
            <w:pPr>
              <w:pStyle w:val="Tablas"/>
              <w:jc w:val="right"/>
              <w:rPr>
                <w:sz w:val="20"/>
                <w:szCs w:val="20"/>
              </w:rPr>
            </w:pPr>
            <w:r w:rsidRPr="003474F2">
              <w:rPr>
                <w:sz w:val="20"/>
                <w:szCs w:val="20"/>
              </w:rPr>
              <w:t>$2.176.057.903</w:t>
            </w:r>
          </w:p>
        </w:tc>
        <w:tc>
          <w:tcPr>
            <w:tcW w:w="1548" w:type="dxa"/>
          </w:tcPr>
          <w:p w14:paraId="3A967E59" w14:textId="3F59E108" w:rsidR="00B40B3E" w:rsidRPr="003474F2" w:rsidRDefault="00B40B3E" w:rsidP="00B40B3E">
            <w:pPr>
              <w:pStyle w:val="Tablas"/>
              <w:jc w:val="right"/>
              <w:rPr>
                <w:sz w:val="20"/>
                <w:szCs w:val="20"/>
              </w:rPr>
            </w:pPr>
            <w:r w:rsidRPr="003474F2">
              <w:rPr>
                <w:sz w:val="20"/>
                <w:szCs w:val="20"/>
              </w:rPr>
              <w:t>$2.250.784.375</w:t>
            </w:r>
          </w:p>
        </w:tc>
        <w:tc>
          <w:tcPr>
            <w:tcW w:w="1548" w:type="dxa"/>
          </w:tcPr>
          <w:p w14:paraId="3A79DF78" w14:textId="761ABBE2" w:rsidR="00B40B3E" w:rsidRPr="003474F2" w:rsidRDefault="00B40B3E" w:rsidP="00B40B3E">
            <w:pPr>
              <w:pStyle w:val="Tablas"/>
              <w:jc w:val="right"/>
              <w:rPr>
                <w:sz w:val="20"/>
                <w:szCs w:val="20"/>
              </w:rPr>
            </w:pPr>
            <w:r w:rsidRPr="003474F2">
              <w:rPr>
                <w:sz w:val="20"/>
                <w:szCs w:val="20"/>
              </w:rPr>
              <w:t>$2.324.255.194</w:t>
            </w:r>
          </w:p>
        </w:tc>
      </w:tr>
    </w:tbl>
    <w:p w14:paraId="69253D6D" w14:textId="77777777" w:rsidR="00B40B3E" w:rsidRDefault="00B40B3E" w:rsidP="00B40B3E">
      <w:pPr>
        <w:rPr>
          <w:lang w:eastAsia="es-CO"/>
        </w:rPr>
      </w:pPr>
    </w:p>
    <w:p w14:paraId="7953EC0D" w14:textId="0EA8123A" w:rsidR="00B40B3E" w:rsidRDefault="00B40B3E" w:rsidP="00B40B3E">
      <w:pPr>
        <w:pStyle w:val="Tabla"/>
        <w:jc w:val="center"/>
        <w:rPr>
          <w:lang w:eastAsia="es-CO"/>
        </w:rPr>
      </w:pPr>
      <w:r w:rsidRPr="00B40B3E">
        <w:rPr>
          <w:lang w:eastAsia="es-CO"/>
        </w:rPr>
        <w:t>Efectivo provisto por actividades de financiación</w:t>
      </w:r>
    </w:p>
    <w:tbl>
      <w:tblPr>
        <w:tblStyle w:val="SENA"/>
        <w:tblW w:w="10242" w:type="dxa"/>
        <w:jc w:val="center"/>
        <w:tblLook w:val="04A0" w:firstRow="1" w:lastRow="0" w:firstColumn="1" w:lastColumn="0" w:noHBand="0" w:noVBand="1"/>
      </w:tblPr>
      <w:tblGrid>
        <w:gridCol w:w="2695"/>
        <w:gridCol w:w="2070"/>
        <w:gridCol w:w="900"/>
        <w:gridCol w:w="900"/>
        <w:gridCol w:w="900"/>
        <w:gridCol w:w="990"/>
        <w:gridCol w:w="900"/>
        <w:gridCol w:w="887"/>
      </w:tblGrid>
      <w:tr w:rsidR="00476381" w14:paraId="7C3E9D11" w14:textId="13C99247" w:rsidTr="00476381">
        <w:trPr>
          <w:cnfStyle w:val="100000000000" w:firstRow="1" w:lastRow="0" w:firstColumn="0" w:lastColumn="0" w:oddVBand="0" w:evenVBand="0" w:oddHBand="0" w:evenHBand="0" w:firstRowFirstColumn="0" w:firstRowLastColumn="0" w:lastRowFirstColumn="0" w:lastRowLastColumn="0"/>
          <w:cantSplit/>
          <w:trHeight w:val="179"/>
          <w:tblHeader/>
          <w:jc w:val="center"/>
        </w:trPr>
        <w:tc>
          <w:tcPr>
            <w:tcW w:w="2695" w:type="dxa"/>
          </w:tcPr>
          <w:p w14:paraId="589DF86B" w14:textId="77777777" w:rsidR="00B40B3E" w:rsidRDefault="00B40B3E" w:rsidP="00B40B3E">
            <w:pPr>
              <w:pStyle w:val="Tablas"/>
              <w:jc w:val="center"/>
            </w:pPr>
            <w:r w:rsidRPr="00FE53C9">
              <w:t>Concepto</w:t>
            </w:r>
          </w:p>
        </w:tc>
        <w:tc>
          <w:tcPr>
            <w:tcW w:w="2070" w:type="dxa"/>
          </w:tcPr>
          <w:p w14:paraId="3F4FF757" w14:textId="4A9CDFD6" w:rsidR="00B40B3E" w:rsidRPr="003C34C4" w:rsidRDefault="00B40B3E" w:rsidP="00B40B3E">
            <w:pPr>
              <w:pStyle w:val="Tablas"/>
              <w:jc w:val="center"/>
            </w:pPr>
            <w:r w:rsidRPr="003C34C4">
              <w:t xml:space="preserve">Año </w:t>
            </w:r>
            <w:r>
              <w:t xml:space="preserve">0 </w:t>
            </w:r>
            <w:r w:rsidRPr="00B40B3E">
              <w:t>(Inicio)</w:t>
            </w:r>
          </w:p>
        </w:tc>
        <w:tc>
          <w:tcPr>
            <w:tcW w:w="900" w:type="dxa"/>
          </w:tcPr>
          <w:p w14:paraId="79D08F9B" w14:textId="3088E398" w:rsidR="00B40B3E" w:rsidRPr="003C34C4" w:rsidRDefault="00B40B3E" w:rsidP="00B40B3E">
            <w:pPr>
              <w:pStyle w:val="Tablas"/>
              <w:jc w:val="center"/>
            </w:pPr>
            <w:r w:rsidRPr="003C34C4">
              <w:t>Año 1</w:t>
            </w:r>
          </w:p>
        </w:tc>
        <w:tc>
          <w:tcPr>
            <w:tcW w:w="900" w:type="dxa"/>
          </w:tcPr>
          <w:p w14:paraId="512226B1" w14:textId="490BE837" w:rsidR="00B40B3E" w:rsidRPr="003C34C4" w:rsidRDefault="00B40B3E" w:rsidP="00B40B3E">
            <w:pPr>
              <w:pStyle w:val="Tablas"/>
              <w:jc w:val="center"/>
            </w:pPr>
            <w:r w:rsidRPr="003C34C4">
              <w:t>Año 2</w:t>
            </w:r>
          </w:p>
        </w:tc>
        <w:tc>
          <w:tcPr>
            <w:tcW w:w="900" w:type="dxa"/>
          </w:tcPr>
          <w:p w14:paraId="26333808" w14:textId="513C9D50" w:rsidR="00B40B3E" w:rsidRPr="003C34C4" w:rsidRDefault="00B40B3E" w:rsidP="00B40B3E">
            <w:pPr>
              <w:pStyle w:val="Tablas"/>
              <w:jc w:val="center"/>
            </w:pPr>
            <w:r w:rsidRPr="003C34C4">
              <w:t>Año 3</w:t>
            </w:r>
          </w:p>
        </w:tc>
        <w:tc>
          <w:tcPr>
            <w:tcW w:w="990" w:type="dxa"/>
          </w:tcPr>
          <w:p w14:paraId="15F95BAF" w14:textId="4E6B133C" w:rsidR="00B40B3E" w:rsidRPr="003C34C4" w:rsidRDefault="00B40B3E" w:rsidP="00B40B3E">
            <w:pPr>
              <w:pStyle w:val="Tablas"/>
              <w:jc w:val="center"/>
            </w:pPr>
            <w:r w:rsidRPr="003C34C4">
              <w:t>Año 4</w:t>
            </w:r>
          </w:p>
        </w:tc>
        <w:tc>
          <w:tcPr>
            <w:tcW w:w="900" w:type="dxa"/>
          </w:tcPr>
          <w:p w14:paraId="1A3EF4B6" w14:textId="7F1C8218" w:rsidR="00B40B3E" w:rsidRPr="003C34C4" w:rsidRDefault="00B40B3E" w:rsidP="00B40B3E">
            <w:pPr>
              <w:pStyle w:val="Tablas"/>
              <w:jc w:val="center"/>
            </w:pPr>
            <w:r w:rsidRPr="003C34C4">
              <w:t>Año 5</w:t>
            </w:r>
          </w:p>
        </w:tc>
        <w:tc>
          <w:tcPr>
            <w:tcW w:w="887" w:type="dxa"/>
          </w:tcPr>
          <w:p w14:paraId="36FD5E59" w14:textId="03B7D686" w:rsidR="00B40B3E" w:rsidRPr="003C34C4" w:rsidRDefault="00B40B3E" w:rsidP="00B40B3E">
            <w:pPr>
              <w:pStyle w:val="Tablas"/>
              <w:jc w:val="center"/>
            </w:pPr>
            <w:r w:rsidRPr="003C34C4">
              <w:t xml:space="preserve">Año </w:t>
            </w:r>
            <w:r>
              <w:t>6</w:t>
            </w:r>
          </w:p>
        </w:tc>
      </w:tr>
      <w:tr w:rsidR="00476381" w14:paraId="68C69896" w14:textId="31194AC8" w:rsidTr="00476381">
        <w:trPr>
          <w:cnfStyle w:val="000000100000" w:firstRow="0" w:lastRow="0" w:firstColumn="0" w:lastColumn="0" w:oddVBand="0" w:evenVBand="0" w:oddHBand="1" w:evenHBand="0" w:firstRowFirstColumn="0" w:firstRowLastColumn="0" w:lastRowFirstColumn="0" w:lastRowLastColumn="0"/>
          <w:trHeight w:val="77"/>
          <w:jc w:val="center"/>
        </w:trPr>
        <w:tc>
          <w:tcPr>
            <w:tcW w:w="2695" w:type="dxa"/>
          </w:tcPr>
          <w:p w14:paraId="091C82CD" w14:textId="2961442C" w:rsidR="00476381" w:rsidRPr="004015DA" w:rsidRDefault="00476381" w:rsidP="00476381">
            <w:pPr>
              <w:pStyle w:val="Tablas"/>
            </w:pPr>
            <w:r w:rsidRPr="00D436B1">
              <w:t>Compra de maquinaria</w:t>
            </w:r>
          </w:p>
        </w:tc>
        <w:tc>
          <w:tcPr>
            <w:tcW w:w="2070" w:type="dxa"/>
          </w:tcPr>
          <w:p w14:paraId="25D29C0F" w14:textId="138116EA" w:rsidR="00476381" w:rsidRPr="004015DA" w:rsidRDefault="00476381" w:rsidP="00476381">
            <w:pPr>
              <w:pStyle w:val="Tablas"/>
              <w:jc w:val="right"/>
            </w:pPr>
            <w:r w:rsidRPr="00D436B1">
              <w:t>$5.000.000.000</w:t>
            </w:r>
          </w:p>
        </w:tc>
        <w:tc>
          <w:tcPr>
            <w:tcW w:w="900" w:type="dxa"/>
          </w:tcPr>
          <w:p w14:paraId="1BB9BE06" w14:textId="5A58DB0F" w:rsidR="00476381" w:rsidRPr="004015DA" w:rsidRDefault="00476381" w:rsidP="00476381">
            <w:pPr>
              <w:pStyle w:val="Tablas"/>
              <w:jc w:val="right"/>
            </w:pPr>
            <w:r w:rsidRPr="00D436B1">
              <w:t>-</w:t>
            </w:r>
          </w:p>
        </w:tc>
        <w:tc>
          <w:tcPr>
            <w:tcW w:w="900" w:type="dxa"/>
          </w:tcPr>
          <w:p w14:paraId="3FBBA619" w14:textId="1DD8B64D" w:rsidR="00476381" w:rsidRPr="004015DA" w:rsidRDefault="00476381" w:rsidP="00476381">
            <w:pPr>
              <w:pStyle w:val="Tablas"/>
              <w:jc w:val="right"/>
            </w:pPr>
            <w:r w:rsidRPr="00D436B1">
              <w:t>-</w:t>
            </w:r>
          </w:p>
        </w:tc>
        <w:tc>
          <w:tcPr>
            <w:tcW w:w="900" w:type="dxa"/>
          </w:tcPr>
          <w:p w14:paraId="1CDFF695" w14:textId="1DD67860" w:rsidR="00476381" w:rsidRPr="004015DA" w:rsidRDefault="00476381" w:rsidP="00476381">
            <w:pPr>
              <w:pStyle w:val="Tablas"/>
              <w:jc w:val="right"/>
            </w:pPr>
            <w:r w:rsidRPr="00D436B1">
              <w:t>-</w:t>
            </w:r>
          </w:p>
        </w:tc>
        <w:tc>
          <w:tcPr>
            <w:tcW w:w="990" w:type="dxa"/>
          </w:tcPr>
          <w:p w14:paraId="57038260" w14:textId="47D4AA87" w:rsidR="00476381" w:rsidRPr="004015DA" w:rsidRDefault="00476381" w:rsidP="00476381">
            <w:pPr>
              <w:pStyle w:val="Tablas"/>
              <w:jc w:val="right"/>
            </w:pPr>
            <w:r w:rsidRPr="00D436B1">
              <w:t>-</w:t>
            </w:r>
          </w:p>
        </w:tc>
        <w:tc>
          <w:tcPr>
            <w:tcW w:w="900" w:type="dxa"/>
          </w:tcPr>
          <w:p w14:paraId="3CAD8B52" w14:textId="449EEAF6" w:rsidR="00476381" w:rsidRPr="004015DA" w:rsidRDefault="00476381" w:rsidP="00476381">
            <w:pPr>
              <w:pStyle w:val="Tablas"/>
              <w:jc w:val="right"/>
            </w:pPr>
            <w:r w:rsidRPr="00D436B1">
              <w:t>-</w:t>
            </w:r>
          </w:p>
        </w:tc>
        <w:tc>
          <w:tcPr>
            <w:tcW w:w="887" w:type="dxa"/>
          </w:tcPr>
          <w:p w14:paraId="3256BB51" w14:textId="1FA8CB1E" w:rsidR="00476381" w:rsidRPr="004015DA" w:rsidRDefault="00476381" w:rsidP="00476381">
            <w:pPr>
              <w:pStyle w:val="Tablas"/>
              <w:jc w:val="right"/>
            </w:pPr>
            <w:r w:rsidRPr="00D436B1">
              <w:t>-</w:t>
            </w:r>
          </w:p>
        </w:tc>
      </w:tr>
      <w:tr w:rsidR="00476381" w14:paraId="290BC905" w14:textId="445CD20A" w:rsidTr="00476381">
        <w:trPr>
          <w:trHeight w:val="77"/>
          <w:jc w:val="center"/>
        </w:trPr>
        <w:tc>
          <w:tcPr>
            <w:tcW w:w="2695" w:type="dxa"/>
          </w:tcPr>
          <w:p w14:paraId="25D89D7E" w14:textId="2984F905" w:rsidR="00476381" w:rsidRPr="004015DA" w:rsidRDefault="00476381" w:rsidP="00476381">
            <w:pPr>
              <w:pStyle w:val="Tablas"/>
            </w:pPr>
            <w:r w:rsidRPr="00D436B1">
              <w:t>Estudio de factibilidad</w:t>
            </w:r>
          </w:p>
        </w:tc>
        <w:tc>
          <w:tcPr>
            <w:tcW w:w="2070" w:type="dxa"/>
          </w:tcPr>
          <w:p w14:paraId="021EACF0" w14:textId="6D51F45A" w:rsidR="00476381" w:rsidRPr="004015DA" w:rsidRDefault="00476381" w:rsidP="00476381">
            <w:pPr>
              <w:pStyle w:val="Tablas"/>
              <w:jc w:val="right"/>
            </w:pPr>
            <w:r w:rsidRPr="00D436B1">
              <w:t>$60.000.000</w:t>
            </w:r>
          </w:p>
        </w:tc>
        <w:tc>
          <w:tcPr>
            <w:tcW w:w="900" w:type="dxa"/>
          </w:tcPr>
          <w:p w14:paraId="6DDD3592" w14:textId="7C182218" w:rsidR="00476381" w:rsidRPr="004015DA" w:rsidRDefault="00476381" w:rsidP="00476381">
            <w:pPr>
              <w:pStyle w:val="Tablas"/>
              <w:jc w:val="right"/>
            </w:pPr>
            <w:r w:rsidRPr="00D436B1">
              <w:t>-</w:t>
            </w:r>
          </w:p>
        </w:tc>
        <w:tc>
          <w:tcPr>
            <w:tcW w:w="900" w:type="dxa"/>
          </w:tcPr>
          <w:p w14:paraId="5A5D1FB2" w14:textId="44E0E73B" w:rsidR="00476381" w:rsidRPr="004015DA" w:rsidRDefault="00476381" w:rsidP="00476381">
            <w:pPr>
              <w:pStyle w:val="Tablas"/>
              <w:jc w:val="right"/>
            </w:pPr>
            <w:r w:rsidRPr="00D436B1">
              <w:t>-</w:t>
            </w:r>
          </w:p>
        </w:tc>
        <w:tc>
          <w:tcPr>
            <w:tcW w:w="900" w:type="dxa"/>
          </w:tcPr>
          <w:p w14:paraId="4195D198" w14:textId="0313ADA9" w:rsidR="00476381" w:rsidRPr="004015DA" w:rsidRDefault="00476381" w:rsidP="00476381">
            <w:pPr>
              <w:pStyle w:val="Tablas"/>
              <w:jc w:val="right"/>
            </w:pPr>
            <w:r w:rsidRPr="00D436B1">
              <w:t>-</w:t>
            </w:r>
          </w:p>
        </w:tc>
        <w:tc>
          <w:tcPr>
            <w:tcW w:w="990" w:type="dxa"/>
          </w:tcPr>
          <w:p w14:paraId="2B969D92" w14:textId="24F9DD1A" w:rsidR="00476381" w:rsidRPr="004015DA" w:rsidRDefault="00476381" w:rsidP="00476381">
            <w:pPr>
              <w:pStyle w:val="Tablas"/>
              <w:jc w:val="right"/>
            </w:pPr>
            <w:r w:rsidRPr="00D436B1">
              <w:t>-</w:t>
            </w:r>
          </w:p>
        </w:tc>
        <w:tc>
          <w:tcPr>
            <w:tcW w:w="900" w:type="dxa"/>
          </w:tcPr>
          <w:p w14:paraId="4C27AC5A" w14:textId="20A3E479" w:rsidR="00476381" w:rsidRPr="004015DA" w:rsidRDefault="00476381" w:rsidP="00476381">
            <w:pPr>
              <w:pStyle w:val="Tablas"/>
              <w:jc w:val="right"/>
            </w:pPr>
            <w:r w:rsidRPr="00D436B1">
              <w:t>-</w:t>
            </w:r>
          </w:p>
        </w:tc>
        <w:tc>
          <w:tcPr>
            <w:tcW w:w="887" w:type="dxa"/>
          </w:tcPr>
          <w:p w14:paraId="37F2ABA4" w14:textId="4A80BF03" w:rsidR="00476381" w:rsidRPr="004015DA" w:rsidRDefault="00476381" w:rsidP="00476381">
            <w:pPr>
              <w:pStyle w:val="Tablas"/>
              <w:jc w:val="right"/>
            </w:pPr>
            <w:r w:rsidRPr="00D436B1">
              <w:t>-</w:t>
            </w:r>
          </w:p>
        </w:tc>
      </w:tr>
      <w:tr w:rsidR="00476381" w14:paraId="6AA8DB43" w14:textId="73AF7C88" w:rsidTr="00476381">
        <w:trPr>
          <w:cnfStyle w:val="000000100000" w:firstRow="0" w:lastRow="0" w:firstColumn="0" w:lastColumn="0" w:oddVBand="0" w:evenVBand="0" w:oddHBand="1" w:evenHBand="0" w:firstRowFirstColumn="0" w:firstRowLastColumn="0" w:lastRowFirstColumn="0" w:lastRowLastColumn="0"/>
          <w:trHeight w:val="77"/>
          <w:jc w:val="center"/>
        </w:trPr>
        <w:tc>
          <w:tcPr>
            <w:tcW w:w="2695" w:type="dxa"/>
          </w:tcPr>
          <w:p w14:paraId="442B93DE" w14:textId="482CB3C0" w:rsidR="00476381" w:rsidRPr="004015DA" w:rsidRDefault="00476381" w:rsidP="00476381">
            <w:pPr>
              <w:pStyle w:val="Tablas"/>
            </w:pPr>
            <w:r w:rsidRPr="00D436B1">
              <w:t>Total inversión</w:t>
            </w:r>
          </w:p>
        </w:tc>
        <w:tc>
          <w:tcPr>
            <w:tcW w:w="2070" w:type="dxa"/>
          </w:tcPr>
          <w:p w14:paraId="56D47753" w14:textId="75F8A889" w:rsidR="00476381" w:rsidRPr="004015DA" w:rsidRDefault="00476381" w:rsidP="00476381">
            <w:pPr>
              <w:pStyle w:val="Tablas"/>
              <w:jc w:val="right"/>
            </w:pPr>
            <w:r w:rsidRPr="00D436B1">
              <w:t>$5.060.000.000</w:t>
            </w:r>
          </w:p>
        </w:tc>
        <w:tc>
          <w:tcPr>
            <w:tcW w:w="900" w:type="dxa"/>
          </w:tcPr>
          <w:p w14:paraId="2FF29687" w14:textId="5F667D2A" w:rsidR="00476381" w:rsidRPr="004015DA" w:rsidRDefault="00476381" w:rsidP="00476381">
            <w:pPr>
              <w:pStyle w:val="Tablas"/>
              <w:jc w:val="right"/>
            </w:pPr>
            <w:r w:rsidRPr="00D436B1">
              <w:t>-</w:t>
            </w:r>
          </w:p>
        </w:tc>
        <w:tc>
          <w:tcPr>
            <w:tcW w:w="900" w:type="dxa"/>
          </w:tcPr>
          <w:p w14:paraId="088577B0" w14:textId="79DC9596" w:rsidR="00476381" w:rsidRPr="004015DA" w:rsidRDefault="00476381" w:rsidP="00476381">
            <w:pPr>
              <w:pStyle w:val="Tablas"/>
              <w:jc w:val="right"/>
            </w:pPr>
            <w:r w:rsidRPr="00D436B1">
              <w:t>-</w:t>
            </w:r>
          </w:p>
        </w:tc>
        <w:tc>
          <w:tcPr>
            <w:tcW w:w="900" w:type="dxa"/>
          </w:tcPr>
          <w:p w14:paraId="034D48B9" w14:textId="1E6399D3" w:rsidR="00476381" w:rsidRPr="004015DA" w:rsidRDefault="00476381" w:rsidP="00476381">
            <w:pPr>
              <w:pStyle w:val="Tablas"/>
              <w:jc w:val="right"/>
            </w:pPr>
            <w:r w:rsidRPr="00D436B1">
              <w:t>-</w:t>
            </w:r>
          </w:p>
        </w:tc>
        <w:tc>
          <w:tcPr>
            <w:tcW w:w="990" w:type="dxa"/>
          </w:tcPr>
          <w:p w14:paraId="46EB9402" w14:textId="6E10F0B7" w:rsidR="00476381" w:rsidRPr="004015DA" w:rsidRDefault="00476381" w:rsidP="00476381">
            <w:pPr>
              <w:pStyle w:val="Tablas"/>
              <w:jc w:val="right"/>
            </w:pPr>
            <w:r w:rsidRPr="00D436B1">
              <w:t>-</w:t>
            </w:r>
          </w:p>
        </w:tc>
        <w:tc>
          <w:tcPr>
            <w:tcW w:w="900" w:type="dxa"/>
          </w:tcPr>
          <w:p w14:paraId="5699F069" w14:textId="1AEF9E1C" w:rsidR="00476381" w:rsidRPr="004015DA" w:rsidRDefault="00476381" w:rsidP="00476381">
            <w:pPr>
              <w:pStyle w:val="Tablas"/>
              <w:jc w:val="right"/>
            </w:pPr>
            <w:r w:rsidRPr="00D436B1">
              <w:t>-</w:t>
            </w:r>
          </w:p>
        </w:tc>
        <w:tc>
          <w:tcPr>
            <w:tcW w:w="887" w:type="dxa"/>
          </w:tcPr>
          <w:p w14:paraId="2E4951F6" w14:textId="759154F0" w:rsidR="00476381" w:rsidRPr="004015DA" w:rsidRDefault="00476381" w:rsidP="00476381">
            <w:pPr>
              <w:pStyle w:val="Tablas"/>
              <w:jc w:val="right"/>
            </w:pPr>
            <w:r w:rsidRPr="00D436B1">
              <w:t>-</w:t>
            </w:r>
          </w:p>
        </w:tc>
      </w:tr>
    </w:tbl>
    <w:p w14:paraId="104BF924" w14:textId="77777777" w:rsidR="003474F2" w:rsidRDefault="003474F2" w:rsidP="003474F2">
      <w:pPr>
        <w:pStyle w:val="Tabla"/>
        <w:numPr>
          <w:ilvl w:val="0"/>
          <w:numId w:val="0"/>
        </w:numPr>
        <w:ind w:left="1134"/>
        <w:rPr>
          <w:lang w:eastAsia="es-CO"/>
        </w:rPr>
      </w:pPr>
    </w:p>
    <w:p w14:paraId="1206E8ED" w14:textId="6583E744" w:rsidR="003A4DED" w:rsidRDefault="003A4DED" w:rsidP="003A4DED">
      <w:pPr>
        <w:pStyle w:val="Tabla"/>
        <w:jc w:val="center"/>
        <w:rPr>
          <w:lang w:eastAsia="es-CO"/>
        </w:rPr>
      </w:pPr>
      <w:r w:rsidRPr="003A4DED">
        <w:rPr>
          <w:lang w:eastAsia="es-CO"/>
        </w:rPr>
        <w:lastRenderedPageBreak/>
        <w:t>Aumento y saldo de efectivo</w:t>
      </w:r>
    </w:p>
    <w:tbl>
      <w:tblPr>
        <w:tblStyle w:val="SENA"/>
        <w:tblW w:w="10284" w:type="dxa"/>
        <w:jc w:val="center"/>
        <w:tblLook w:val="04A0" w:firstRow="1" w:lastRow="0" w:firstColumn="1" w:lastColumn="0" w:noHBand="0" w:noVBand="1"/>
      </w:tblPr>
      <w:tblGrid>
        <w:gridCol w:w="1139"/>
        <w:gridCol w:w="1607"/>
        <w:gridCol w:w="1607"/>
        <w:gridCol w:w="1607"/>
        <w:gridCol w:w="1607"/>
        <w:gridCol w:w="1607"/>
        <w:gridCol w:w="1607"/>
      </w:tblGrid>
      <w:tr w:rsidR="003A4DED" w:rsidRPr="003474F2" w14:paraId="7428DCC9" w14:textId="77777777" w:rsidTr="003474F2">
        <w:trPr>
          <w:cnfStyle w:val="100000000000" w:firstRow="1" w:lastRow="0" w:firstColumn="0" w:lastColumn="0" w:oddVBand="0" w:evenVBand="0" w:oddHBand="0" w:evenHBand="0" w:firstRowFirstColumn="0" w:firstRowLastColumn="0" w:lastRowFirstColumn="0" w:lastRowLastColumn="0"/>
          <w:cantSplit/>
          <w:trHeight w:val="116"/>
          <w:tblHeader/>
          <w:jc w:val="center"/>
        </w:trPr>
        <w:tc>
          <w:tcPr>
            <w:tcW w:w="1086" w:type="dxa"/>
          </w:tcPr>
          <w:p w14:paraId="06848ABD" w14:textId="77777777" w:rsidR="003A4DED" w:rsidRPr="003474F2" w:rsidRDefault="003A4DED" w:rsidP="00530F16">
            <w:pPr>
              <w:pStyle w:val="Tablas"/>
              <w:jc w:val="center"/>
              <w:rPr>
                <w:sz w:val="20"/>
                <w:szCs w:val="20"/>
              </w:rPr>
            </w:pPr>
            <w:r w:rsidRPr="003474F2">
              <w:rPr>
                <w:sz w:val="20"/>
                <w:szCs w:val="20"/>
              </w:rPr>
              <w:t>Concepto</w:t>
            </w:r>
          </w:p>
        </w:tc>
        <w:tc>
          <w:tcPr>
            <w:tcW w:w="1533" w:type="dxa"/>
          </w:tcPr>
          <w:p w14:paraId="25CB30D4" w14:textId="77777777" w:rsidR="003A4DED" w:rsidRPr="003474F2" w:rsidRDefault="003A4DED" w:rsidP="00530F16">
            <w:pPr>
              <w:pStyle w:val="Tablas"/>
              <w:jc w:val="center"/>
              <w:rPr>
                <w:sz w:val="20"/>
                <w:szCs w:val="20"/>
              </w:rPr>
            </w:pPr>
            <w:r w:rsidRPr="003474F2">
              <w:rPr>
                <w:sz w:val="20"/>
                <w:szCs w:val="20"/>
              </w:rPr>
              <w:t>Año 1</w:t>
            </w:r>
          </w:p>
        </w:tc>
        <w:tc>
          <w:tcPr>
            <w:tcW w:w="1533" w:type="dxa"/>
          </w:tcPr>
          <w:p w14:paraId="7F1D0962" w14:textId="77777777" w:rsidR="003A4DED" w:rsidRPr="003474F2" w:rsidRDefault="003A4DED" w:rsidP="00530F16">
            <w:pPr>
              <w:pStyle w:val="Tablas"/>
              <w:jc w:val="center"/>
              <w:rPr>
                <w:sz w:val="20"/>
                <w:szCs w:val="20"/>
              </w:rPr>
            </w:pPr>
            <w:r w:rsidRPr="003474F2">
              <w:rPr>
                <w:sz w:val="20"/>
                <w:szCs w:val="20"/>
              </w:rPr>
              <w:t>Año 2</w:t>
            </w:r>
          </w:p>
        </w:tc>
        <w:tc>
          <w:tcPr>
            <w:tcW w:w="1533" w:type="dxa"/>
          </w:tcPr>
          <w:p w14:paraId="17FDE2AD" w14:textId="77777777" w:rsidR="003A4DED" w:rsidRPr="003474F2" w:rsidRDefault="003A4DED" w:rsidP="00530F16">
            <w:pPr>
              <w:pStyle w:val="Tablas"/>
              <w:jc w:val="center"/>
              <w:rPr>
                <w:sz w:val="20"/>
                <w:szCs w:val="20"/>
              </w:rPr>
            </w:pPr>
            <w:r w:rsidRPr="003474F2">
              <w:rPr>
                <w:sz w:val="20"/>
                <w:szCs w:val="20"/>
              </w:rPr>
              <w:t>Año 3</w:t>
            </w:r>
          </w:p>
        </w:tc>
        <w:tc>
          <w:tcPr>
            <w:tcW w:w="1533" w:type="dxa"/>
          </w:tcPr>
          <w:p w14:paraId="01EDB3E2" w14:textId="77777777" w:rsidR="003A4DED" w:rsidRPr="003474F2" w:rsidRDefault="003A4DED" w:rsidP="00530F16">
            <w:pPr>
              <w:pStyle w:val="Tablas"/>
              <w:jc w:val="center"/>
              <w:rPr>
                <w:sz w:val="20"/>
                <w:szCs w:val="20"/>
              </w:rPr>
            </w:pPr>
            <w:r w:rsidRPr="003474F2">
              <w:rPr>
                <w:sz w:val="20"/>
                <w:szCs w:val="20"/>
              </w:rPr>
              <w:t>Año 4</w:t>
            </w:r>
          </w:p>
        </w:tc>
        <w:tc>
          <w:tcPr>
            <w:tcW w:w="1533" w:type="dxa"/>
          </w:tcPr>
          <w:p w14:paraId="171A9EF3" w14:textId="77777777" w:rsidR="003A4DED" w:rsidRPr="003474F2" w:rsidRDefault="003A4DED" w:rsidP="00530F16">
            <w:pPr>
              <w:pStyle w:val="Tablas"/>
              <w:jc w:val="center"/>
              <w:rPr>
                <w:sz w:val="20"/>
                <w:szCs w:val="20"/>
              </w:rPr>
            </w:pPr>
            <w:r w:rsidRPr="003474F2">
              <w:rPr>
                <w:sz w:val="20"/>
                <w:szCs w:val="20"/>
              </w:rPr>
              <w:t>Año 5</w:t>
            </w:r>
          </w:p>
        </w:tc>
        <w:tc>
          <w:tcPr>
            <w:tcW w:w="1533" w:type="dxa"/>
          </w:tcPr>
          <w:p w14:paraId="73508C72" w14:textId="77777777" w:rsidR="003A4DED" w:rsidRPr="003474F2" w:rsidRDefault="003A4DED" w:rsidP="00530F16">
            <w:pPr>
              <w:pStyle w:val="Tablas"/>
              <w:jc w:val="center"/>
              <w:rPr>
                <w:sz w:val="20"/>
                <w:szCs w:val="20"/>
              </w:rPr>
            </w:pPr>
            <w:r w:rsidRPr="003474F2">
              <w:rPr>
                <w:sz w:val="20"/>
                <w:szCs w:val="20"/>
              </w:rPr>
              <w:t>Año 6</w:t>
            </w:r>
          </w:p>
        </w:tc>
      </w:tr>
      <w:tr w:rsidR="003A4DED" w:rsidRPr="003474F2" w14:paraId="7FDD067C" w14:textId="77777777" w:rsidTr="003474F2">
        <w:trPr>
          <w:cnfStyle w:val="000000100000" w:firstRow="0" w:lastRow="0" w:firstColumn="0" w:lastColumn="0" w:oddVBand="0" w:evenVBand="0" w:oddHBand="1" w:evenHBand="0" w:firstRowFirstColumn="0" w:firstRowLastColumn="0" w:lastRowFirstColumn="0" w:lastRowLastColumn="0"/>
          <w:trHeight w:val="49"/>
          <w:jc w:val="center"/>
        </w:trPr>
        <w:tc>
          <w:tcPr>
            <w:tcW w:w="1086" w:type="dxa"/>
          </w:tcPr>
          <w:p w14:paraId="5EAAF019" w14:textId="63B38387" w:rsidR="003A4DED" w:rsidRPr="003474F2" w:rsidRDefault="003A4DED" w:rsidP="003A4DED">
            <w:pPr>
              <w:pStyle w:val="Tablas"/>
              <w:rPr>
                <w:sz w:val="20"/>
                <w:szCs w:val="20"/>
              </w:rPr>
            </w:pPr>
            <w:r w:rsidRPr="003474F2">
              <w:rPr>
                <w:sz w:val="20"/>
                <w:szCs w:val="20"/>
              </w:rPr>
              <w:t>Aumento de efectivo</w:t>
            </w:r>
          </w:p>
        </w:tc>
        <w:tc>
          <w:tcPr>
            <w:tcW w:w="1533" w:type="dxa"/>
          </w:tcPr>
          <w:p w14:paraId="5EC9CA45" w14:textId="78C9B4A5" w:rsidR="003A4DED" w:rsidRPr="003474F2" w:rsidRDefault="003A4DED" w:rsidP="003A4DED">
            <w:pPr>
              <w:pStyle w:val="Tablas"/>
              <w:jc w:val="right"/>
              <w:rPr>
                <w:sz w:val="20"/>
                <w:szCs w:val="20"/>
              </w:rPr>
            </w:pPr>
            <w:r w:rsidRPr="003474F2">
              <w:rPr>
                <w:sz w:val="20"/>
                <w:szCs w:val="20"/>
              </w:rPr>
              <w:t>$697.371.789</w:t>
            </w:r>
          </w:p>
        </w:tc>
        <w:tc>
          <w:tcPr>
            <w:tcW w:w="1533" w:type="dxa"/>
          </w:tcPr>
          <w:p w14:paraId="7E619513" w14:textId="6D241FA4" w:rsidR="003A4DED" w:rsidRPr="003474F2" w:rsidRDefault="003A4DED" w:rsidP="003A4DED">
            <w:pPr>
              <w:pStyle w:val="Tablas"/>
              <w:jc w:val="right"/>
              <w:rPr>
                <w:sz w:val="20"/>
                <w:szCs w:val="20"/>
              </w:rPr>
            </w:pPr>
            <w:r w:rsidRPr="003474F2">
              <w:rPr>
                <w:sz w:val="20"/>
                <w:szCs w:val="20"/>
              </w:rPr>
              <w:t>$605.123.781</w:t>
            </w:r>
          </w:p>
        </w:tc>
        <w:tc>
          <w:tcPr>
            <w:tcW w:w="1533" w:type="dxa"/>
          </w:tcPr>
          <w:p w14:paraId="00A0FC35" w14:textId="1DDEC09B" w:rsidR="003A4DED" w:rsidRPr="003474F2" w:rsidRDefault="003A4DED" w:rsidP="003A4DED">
            <w:pPr>
              <w:pStyle w:val="Tablas"/>
              <w:jc w:val="right"/>
              <w:rPr>
                <w:sz w:val="20"/>
                <w:szCs w:val="20"/>
              </w:rPr>
            </w:pPr>
            <w:r w:rsidRPr="003474F2">
              <w:rPr>
                <w:sz w:val="20"/>
                <w:szCs w:val="20"/>
              </w:rPr>
              <w:t>$724.389.034</w:t>
            </w:r>
          </w:p>
        </w:tc>
        <w:tc>
          <w:tcPr>
            <w:tcW w:w="1533" w:type="dxa"/>
          </w:tcPr>
          <w:p w14:paraId="3AF82BEF" w14:textId="058FAEB0" w:rsidR="003A4DED" w:rsidRPr="003474F2" w:rsidRDefault="003A4DED" w:rsidP="003A4DED">
            <w:pPr>
              <w:pStyle w:val="Tablas"/>
              <w:jc w:val="right"/>
              <w:rPr>
                <w:sz w:val="20"/>
                <w:szCs w:val="20"/>
              </w:rPr>
            </w:pPr>
            <w:r w:rsidRPr="003474F2">
              <w:rPr>
                <w:sz w:val="20"/>
                <w:szCs w:val="20"/>
              </w:rPr>
              <w:t>$735.490.411</w:t>
            </w:r>
          </w:p>
        </w:tc>
        <w:tc>
          <w:tcPr>
            <w:tcW w:w="1533" w:type="dxa"/>
          </w:tcPr>
          <w:p w14:paraId="5DBA4FE2" w14:textId="742D4823" w:rsidR="003A4DED" w:rsidRPr="003474F2" w:rsidRDefault="003A4DED" w:rsidP="003A4DED">
            <w:pPr>
              <w:pStyle w:val="Tablas"/>
              <w:jc w:val="right"/>
              <w:rPr>
                <w:sz w:val="20"/>
                <w:szCs w:val="20"/>
              </w:rPr>
            </w:pPr>
            <w:r w:rsidRPr="003474F2">
              <w:rPr>
                <w:sz w:val="20"/>
                <w:szCs w:val="20"/>
              </w:rPr>
              <w:t>$727.709.737</w:t>
            </w:r>
          </w:p>
        </w:tc>
        <w:tc>
          <w:tcPr>
            <w:tcW w:w="1533" w:type="dxa"/>
          </w:tcPr>
          <w:p w14:paraId="4F977129" w14:textId="08355B62" w:rsidR="003A4DED" w:rsidRPr="003474F2" w:rsidRDefault="003A4DED" w:rsidP="003A4DED">
            <w:pPr>
              <w:pStyle w:val="Tablas"/>
              <w:jc w:val="right"/>
              <w:rPr>
                <w:sz w:val="20"/>
                <w:szCs w:val="20"/>
              </w:rPr>
            </w:pPr>
            <w:r w:rsidRPr="003474F2">
              <w:rPr>
                <w:sz w:val="20"/>
                <w:szCs w:val="20"/>
              </w:rPr>
              <w:t>$1.546.130.021</w:t>
            </w:r>
          </w:p>
        </w:tc>
      </w:tr>
      <w:tr w:rsidR="003A4DED" w:rsidRPr="003474F2" w14:paraId="08EDCFB0" w14:textId="77777777" w:rsidTr="003474F2">
        <w:trPr>
          <w:trHeight w:val="49"/>
          <w:jc w:val="center"/>
        </w:trPr>
        <w:tc>
          <w:tcPr>
            <w:tcW w:w="1086" w:type="dxa"/>
          </w:tcPr>
          <w:p w14:paraId="5D4EC605" w14:textId="01FF6B0A" w:rsidR="003A4DED" w:rsidRPr="003474F2" w:rsidRDefault="003A4DED" w:rsidP="003A4DED">
            <w:pPr>
              <w:pStyle w:val="Tablas"/>
              <w:rPr>
                <w:sz w:val="20"/>
                <w:szCs w:val="20"/>
              </w:rPr>
            </w:pPr>
            <w:r w:rsidRPr="003474F2">
              <w:rPr>
                <w:sz w:val="20"/>
                <w:szCs w:val="20"/>
              </w:rPr>
              <w:t>Efectivo inicial</w:t>
            </w:r>
          </w:p>
        </w:tc>
        <w:tc>
          <w:tcPr>
            <w:tcW w:w="1533" w:type="dxa"/>
          </w:tcPr>
          <w:p w14:paraId="320F9B23" w14:textId="3EBA0718" w:rsidR="003A4DED" w:rsidRPr="003474F2" w:rsidRDefault="003A4DED" w:rsidP="003A4DED">
            <w:pPr>
              <w:pStyle w:val="Tablas"/>
              <w:jc w:val="right"/>
              <w:rPr>
                <w:sz w:val="20"/>
                <w:szCs w:val="20"/>
              </w:rPr>
            </w:pPr>
            <w:r w:rsidRPr="003474F2">
              <w:rPr>
                <w:sz w:val="20"/>
                <w:szCs w:val="20"/>
              </w:rPr>
              <w:t>$1.196.491.142</w:t>
            </w:r>
          </w:p>
        </w:tc>
        <w:tc>
          <w:tcPr>
            <w:tcW w:w="1533" w:type="dxa"/>
          </w:tcPr>
          <w:p w14:paraId="1BBF6815" w14:textId="01AF00DC" w:rsidR="003A4DED" w:rsidRPr="003474F2" w:rsidRDefault="003A4DED" w:rsidP="003A4DED">
            <w:pPr>
              <w:pStyle w:val="Tablas"/>
              <w:jc w:val="right"/>
              <w:rPr>
                <w:sz w:val="20"/>
                <w:szCs w:val="20"/>
              </w:rPr>
            </w:pPr>
            <w:r w:rsidRPr="003474F2">
              <w:rPr>
                <w:sz w:val="20"/>
                <w:szCs w:val="20"/>
              </w:rPr>
              <w:t>$1.893.862.931</w:t>
            </w:r>
          </w:p>
        </w:tc>
        <w:tc>
          <w:tcPr>
            <w:tcW w:w="1533" w:type="dxa"/>
          </w:tcPr>
          <w:p w14:paraId="1908A35B" w14:textId="31C0B9EF" w:rsidR="003A4DED" w:rsidRPr="003474F2" w:rsidRDefault="003A4DED" w:rsidP="003A4DED">
            <w:pPr>
              <w:pStyle w:val="Tablas"/>
              <w:jc w:val="right"/>
              <w:rPr>
                <w:sz w:val="20"/>
                <w:szCs w:val="20"/>
              </w:rPr>
            </w:pPr>
            <w:r w:rsidRPr="003474F2">
              <w:rPr>
                <w:sz w:val="20"/>
                <w:szCs w:val="20"/>
              </w:rPr>
              <w:t>$2.498.986.712</w:t>
            </w:r>
          </w:p>
        </w:tc>
        <w:tc>
          <w:tcPr>
            <w:tcW w:w="1533" w:type="dxa"/>
          </w:tcPr>
          <w:p w14:paraId="7B6F9699" w14:textId="49A9E0A4" w:rsidR="003A4DED" w:rsidRPr="003474F2" w:rsidRDefault="003A4DED" w:rsidP="003A4DED">
            <w:pPr>
              <w:pStyle w:val="Tablas"/>
              <w:jc w:val="right"/>
              <w:rPr>
                <w:sz w:val="20"/>
                <w:szCs w:val="20"/>
              </w:rPr>
            </w:pPr>
            <w:r w:rsidRPr="003474F2">
              <w:rPr>
                <w:sz w:val="20"/>
                <w:szCs w:val="20"/>
              </w:rPr>
              <w:t>$3.223.375.746</w:t>
            </w:r>
          </w:p>
        </w:tc>
        <w:tc>
          <w:tcPr>
            <w:tcW w:w="1533" w:type="dxa"/>
          </w:tcPr>
          <w:p w14:paraId="02F162CC" w14:textId="151BC3C1" w:rsidR="003A4DED" w:rsidRPr="003474F2" w:rsidRDefault="003A4DED" w:rsidP="003A4DED">
            <w:pPr>
              <w:pStyle w:val="Tablas"/>
              <w:jc w:val="right"/>
              <w:rPr>
                <w:sz w:val="20"/>
                <w:szCs w:val="20"/>
              </w:rPr>
            </w:pPr>
            <w:r w:rsidRPr="003474F2">
              <w:rPr>
                <w:sz w:val="20"/>
                <w:szCs w:val="20"/>
              </w:rPr>
              <w:t>$3.958.866.156</w:t>
            </w:r>
          </w:p>
        </w:tc>
        <w:tc>
          <w:tcPr>
            <w:tcW w:w="1533" w:type="dxa"/>
          </w:tcPr>
          <w:p w14:paraId="0167DF4A" w14:textId="65318439" w:rsidR="003A4DED" w:rsidRPr="003474F2" w:rsidRDefault="003A4DED" w:rsidP="003A4DED">
            <w:pPr>
              <w:pStyle w:val="Tablas"/>
              <w:jc w:val="right"/>
              <w:rPr>
                <w:sz w:val="20"/>
                <w:szCs w:val="20"/>
              </w:rPr>
            </w:pPr>
            <w:r w:rsidRPr="003474F2">
              <w:rPr>
                <w:sz w:val="20"/>
                <w:szCs w:val="20"/>
              </w:rPr>
              <w:t>$4.686.575.894</w:t>
            </w:r>
          </w:p>
        </w:tc>
      </w:tr>
      <w:tr w:rsidR="003A4DED" w:rsidRPr="003474F2" w14:paraId="245BB8D6" w14:textId="77777777" w:rsidTr="003474F2">
        <w:trPr>
          <w:cnfStyle w:val="000000100000" w:firstRow="0" w:lastRow="0" w:firstColumn="0" w:lastColumn="0" w:oddVBand="0" w:evenVBand="0" w:oddHBand="1" w:evenHBand="0" w:firstRowFirstColumn="0" w:firstRowLastColumn="0" w:lastRowFirstColumn="0" w:lastRowLastColumn="0"/>
          <w:trHeight w:val="49"/>
          <w:jc w:val="center"/>
        </w:trPr>
        <w:tc>
          <w:tcPr>
            <w:tcW w:w="1086" w:type="dxa"/>
          </w:tcPr>
          <w:p w14:paraId="26454715" w14:textId="37AA78FE" w:rsidR="003A4DED" w:rsidRPr="003474F2" w:rsidRDefault="003A4DED" w:rsidP="003A4DED">
            <w:pPr>
              <w:pStyle w:val="Tablas"/>
              <w:rPr>
                <w:sz w:val="20"/>
                <w:szCs w:val="20"/>
              </w:rPr>
            </w:pPr>
            <w:r w:rsidRPr="003474F2">
              <w:rPr>
                <w:sz w:val="20"/>
                <w:szCs w:val="20"/>
              </w:rPr>
              <w:t>Efectivo final</w:t>
            </w:r>
          </w:p>
        </w:tc>
        <w:tc>
          <w:tcPr>
            <w:tcW w:w="1533" w:type="dxa"/>
          </w:tcPr>
          <w:p w14:paraId="4AC4C787" w14:textId="21F06C89" w:rsidR="003A4DED" w:rsidRPr="003474F2" w:rsidRDefault="003A4DED" w:rsidP="003A4DED">
            <w:pPr>
              <w:pStyle w:val="Tablas"/>
              <w:jc w:val="right"/>
              <w:rPr>
                <w:sz w:val="20"/>
                <w:szCs w:val="20"/>
              </w:rPr>
            </w:pPr>
            <w:r w:rsidRPr="003474F2">
              <w:rPr>
                <w:sz w:val="20"/>
                <w:szCs w:val="20"/>
              </w:rPr>
              <w:t>$1.893.862.931</w:t>
            </w:r>
          </w:p>
        </w:tc>
        <w:tc>
          <w:tcPr>
            <w:tcW w:w="1533" w:type="dxa"/>
          </w:tcPr>
          <w:p w14:paraId="7A275C5B" w14:textId="1F808975" w:rsidR="003A4DED" w:rsidRPr="003474F2" w:rsidRDefault="003A4DED" w:rsidP="003A4DED">
            <w:pPr>
              <w:pStyle w:val="Tablas"/>
              <w:jc w:val="right"/>
              <w:rPr>
                <w:sz w:val="20"/>
                <w:szCs w:val="20"/>
              </w:rPr>
            </w:pPr>
            <w:r w:rsidRPr="003474F2">
              <w:rPr>
                <w:sz w:val="20"/>
                <w:szCs w:val="20"/>
              </w:rPr>
              <w:t>$2.498.986.712</w:t>
            </w:r>
          </w:p>
        </w:tc>
        <w:tc>
          <w:tcPr>
            <w:tcW w:w="1533" w:type="dxa"/>
          </w:tcPr>
          <w:p w14:paraId="530F18DA" w14:textId="2125FE22" w:rsidR="003A4DED" w:rsidRPr="003474F2" w:rsidRDefault="003A4DED" w:rsidP="003A4DED">
            <w:pPr>
              <w:pStyle w:val="Tablas"/>
              <w:jc w:val="right"/>
              <w:rPr>
                <w:sz w:val="20"/>
                <w:szCs w:val="20"/>
              </w:rPr>
            </w:pPr>
            <w:r w:rsidRPr="003474F2">
              <w:rPr>
                <w:sz w:val="20"/>
                <w:szCs w:val="20"/>
              </w:rPr>
              <w:t>$3.223.375.746</w:t>
            </w:r>
          </w:p>
        </w:tc>
        <w:tc>
          <w:tcPr>
            <w:tcW w:w="1533" w:type="dxa"/>
          </w:tcPr>
          <w:p w14:paraId="05393E89" w14:textId="499333C5" w:rsidR="003A4DED" w:rsidRPr="003474F2" w:rsidRDefault="003A4DED" w:rsidP="003A4DED">
            <w:pPr>
              <w:pStyle w:val="Tablas"/>
              <w:jc w:val="right"/>
              <w:rPr>
                <w:sz w:val="20"/>
                <w:szCs w:val="20"/>
              </w:rPr>
            </w:pPr>
            <w:r w:rsidRPr="003474F2">
              <w:rPr>
                <w:sz w:val="20"/>
                <w:szCs w:val="20"/>
              </w:rPr>
              <w:t>$3.958.866.156</w:t>
            </w:r>
          </w:p>
        </w:tc>
        <w:tc>
          <w:tcPr>
            <w:tcW w:w="1533" w:type="dxa"/>
          </w:tcPr>
          <w:p w14:paraId="0020D15C" w14:textId="2F35E91B" w:rsidR="003A4DED" w:rsidRPr="003474F2" w:rsidRDefault="003A4DED" w:rsidP="003A4DED">
            <w:pPr>
              <w:pStyle w:val="Tablas"/>
              <w:jc w:val="right"/>
              <w:rPr>
                <w:sz w:val="20"/>
                <w:szCs w:val="20"/>
              </w:rPr>
            </w:pPr>
            <w:r w:rsidRPr="003474F2">
              <w:rPr>
                <w:sz w:val="20"/>
                <w:szCs w:val="20"/>
              </w:rPr>
              <w:t>$4.686.575.894</w:t>
            </w:r>
          </w:p>
        </w:tc>
        <w:tc>
          <w:tcPr>
            <w:tcW w:w="1533" w:type="dxa"/>
          </w:tcPr>
          <w:p w14:paraId="060C63C2" w14:textId="423C70CC" w:rsidR="003A4DED" w:rsidRPr="003474F2" w:rsidRDefault="003A4DED" w:rsidP="003A4DED">
            <w:pPr>
              <w:pStyle w:val="Tablas"/>
              <w:jc w:val="right"/>
              <w:rPr>
                <w:sz w:val="20"/>
                <w:szCs w:val="20"/>
              </w:rPr>
            </w:pPr>
            <w:r w:rsidRPr="003474F2">
              <w:rPr>
                <w:sz w:val="20"/>
                <w:szCs w:val="20"/>
              </w:rPr>
              <w:t>$6.232.705.914</w:t>
            </w:r>
          </w:p>
        </w:tc>
      </w:tr>
    </w:tbl>
    <w:p w14:paraId="17561842" w14:textId="539A897A" w:rsidR="003A4DED" w:rsidRDefault="00705DDB" w:rsidP="003A4DED">
      <w:pPr>
        <w:rPr>
          <w:lang w:eastAsia="es-CO"/>
        </w:rPr>
      </w:pPr>
      <w:r w:rsidRPr="00705DDB">
        <w:rPr>
          <w:lang w:eastAsia="es-CO"/>
        </w:rPr>
        <w:t>Para el primer año de actividades no hay efectivo inicial.</w:t>
      </w:r>
    </w:p>
    <w:p w14:paraId="71195179" w14:textId="16CBE5D8" w:rsidR="00705DDB" w:rsidRDefault="00705DDB" w:rsidP="003A4DED">
      <w:pPr>
        <w:rPr>
          <w:lang w:eastAsia="es-CO"/>
        </w:rPr>
      </w:pPr>
      <w:r w:rsidRPr="00705DDB">
        <w:rPr>
          <w:lang w:eastAsia="es-CO"/>
        </w:rPr>
        <w:t>El aumento del efectivo es la sumatoria del efectivo generado por la operación más el efectivo provisto por las actividades de financiación menos el efectivo que demandan las actividades de inversión.</w:t>
      </w:r>
    </w:p>
    <w:p w14:paraId="483045A6" w14:textId="24999B9A" w:rsidR="00705DDB" w:rsidRDefault="00705DDB" w:rsidP="003A4DED">
      <w:pPr>
        <w:rPr>
          <w:lang w:eastAsia="es-CO"/>
        </w:rPr>
      </w:pPr>
      <w:r w:rsidRPr="00705DDB">
        <w:rPr>
          <w:lang w:eastAsia="es-CO"/>
        </w:rPr>
        <w:t>El valor del efectivo final se lleva al estado de Situación Financiera en la cuenta de efectivo</w:t>
      </w:r>
      <w:r>
        <w:rPr>
          <w:lang w:eastAsia="es-CO"/>
        </w:rPr>
        <w:t>.</w:t>
      </w:r>
    </w:p>
    <w:p w14:paraId="1302D8A1" w14:textId="29744D91" w:rsidR="00705DDB" w:rsidRDefault="00705DDB" w:rsidP="003A4DED">
      <w:pPr>
        <w:rPr>
          <w:lang w:eastAsia="es-CO"/>
        </w:rPr>
      </w:pPr>
      <w:r w:rsidRPr="00705DDB">
        <w:rPr>
          <w:lang w:eastAsia="es-CO"/>
        </w:rPr>
        <w:t>Finalmente, ya está todo listo para elaborar el estado de situación financiera (Balance general) proyectado, que resume el movimiento y saldo de cada una de las operaciones efectuadas por la empresa.</w:t>
      </w:r>
    </w:p>
    <w:p w14:paraId="1E895A9E" w14:textId="7975FCB4" w:rsidR="00705DDB" w:rsidRDefault="00CB0057" w:rsidP="00CB0057">
      <w:pPr>
        <w:pStyle w:val="Tabla"/>
        <w:jc w:val="center"/>
        <w:rPr>
          <w:lang w:eastAsia="es-CO"/>
        </w:rPr>
      </w:pPr>
      <w:r w:rsidRPr="00CB0057">
        <w:rPr>
          <w:lang w:eastAsia="es-CO"/>
        </w:rPr>
        <w:t>Efectivo demandado por actividades de inversión</w:t>
      </w:r>
    </w:p>
    <w:tbl>
      <w:tblPr>
        <w:tblStyle w:val="SENA"/>
        <w:tblW w:w="10321" w:type="dxa"/>
        <w:jc w:val="center"/>
        <w:tblLook w:val="04A0" w:firstRow="1" w:lastRow="0" w:firstColumn="1" w:lastColumn="0" w:noHBand="0" w:noVBand="1"/>
      </w:tblPr>
      <w:tblGrid>
        <w:gridCol w:w="1209"/>
        <w:gridCol w:w="1398"/>
        <w:gridCol w:w="1398"/>
        <w:gridCol w:w="1398"/>
        <w:gridCol w:w="1398"/>
        <w:gridCol w:w="1398"/>
        <w:gridCol w:w="1398"/>
        <w:gridCol w:w="1493"/>
      </w:tblGrid>
      <w:tr w:rsidR="00FF7710" w:rsidRPr="00FF7710" w14:paraId="7FC44A5B" w14:textId="77777777" w:rsidTr="00FF7710">
        <w:trPr>
          <w:cnfStyle w:val="100000000000" w:firstRow="1" w:lastRow="0" w:firstColumn="0" w:lastColumn="0" w:oddVBand="0" w:evenVBand="0" w:oddHBand="0" w:evenHBand="0" w:firstRowFirstColumn="0" w:firstRowLastColumn="0" w:lastRowFirstColumn="0" w:lastRowLastColumn="0"/>
          <w:cantSplit/>
          <w:trHeight w:val="147"/>
          <w:tblHeader/>
          <w:jc w:val="center"/>
        </w:trPr>
        <w:tc>
          <w:tcPr>
            <w:tcW w:w="1310" w:type="dxa"/>
          </w:tcPr>
          <w:p w14:paraId="20318462" w14:textId="77777777" w:rsidR="00CB0057" w:rsidRPr="00FF7710" w:rsidRDefault="00CB0057" w:rsidP="00530F16">
            <w:pPr>
              <w:pStyle w:val="Tablas"/>
              <w:jc w:val="center"/>
              <w:rPr>
                <w:sz w:val="17"/>
                <w:szCs w:val="17"/>
              </w:rPr>
            </w:pPr>
            <w:r w:rsidRPr="00FF7710">
              <w:rPr>
                <w:sz w:val="17"/>
                <w:szCs w:val="17"/>
              </w:rPr>
              <w:t>Concepto</w:t>
            </w:r>
          </w:p>
        </w:tc>
        <w:tc>
          <w:tcPr>
            <w:tcW w:w="1239" w:type="dxa"/>
          </w:tcPr>
          <w:p w14:paraId="26B0665D" w14:textId="77777777" w:rsidR="00CB0057" w:rsidRPr="00FF7710" w:rsidRDefault="00CB0057" w:rsidP="00530F16">
            <w:pPr>
              <w:pStyle w:val="Tablas"/>
              <w:jc w:val="center"/>
              <w:rPr>
                <w:sz w:val="17"/>
                <w:szCs w:val="17"/>
              </w:rPr>
            </w:pPr>
            <w:r w:rsidRPr="00FF7710">
              <w:rPr>
                <w:sz w:val="17"/>
                <w:szCs w:val="17"/>
              </w:rPr>
              <w:t>Año 0 (Inicio)</w:t>
            </w:r>
          </w:p>
        </w:tc>
        <w:tc>
          <w:tcPr>
            <w:tcW w:w="1280" w:type="dxa"/>
          </w:tcPr>
          <w:p w14:paraId="5853D18E" w14:textId="77777777" w:rsidR="00CB0057" w:rsidRPr="00FF7710" w:rsidRDefault="00CB0057" w:rsidP="00530F16">
            <w:pPr>
              <w:pStyle w:val="Tablas"/>
              <w:jc w:val="center"/>
              <w:rPr>
                <w:sz w:val="17"/>
                <w:szCs w:val="17"/>
              </w:rPr>
            </w:pPr>
            <w:r w:rsidRPr="00FF7710">
              <w:rPr>
                <w:sz w:val="17"/>
                <w:szCs w:val="17"/>
              </w:rPr>
              <w:t>Año 1</w:t>
            </w:r>
          </w:p>
        </w:tc>
        <w:tc>
          <w:tcPr>
            <w:tcW w:w="1281" w:type="dxa"/>
          </w:tcPr>
          <w:p w14:paraId="229B1146" w14:textId="77777777" w:rsidR="00CB0057" w:rsidRPr="00FF7710" w:rsidRDefault="00CB0057" w:rsidP="00530F16">
            <w:pPr>
              <w:pStyle w:val="Tablas"/>
              <w:jc w:val="center"/>
              <w:rPr>
                <w:sz w:val="17"/>
                <w:szCs w:val="17"/>
              </w:rPr>
            </w:pPr>
            <w:r w:rsidRPr="00FF7710">
              <w:rPr>
                <w:sz w:val="17"/>
                <w:szCs w:val="17"/>
              </w:rPr>
              <w:t>Año 2</w:t>
            </w:r>
          </w:p>
        </w:tc>
        <w:tc>
          <w:tcPr>
            <w:tcW w:w="1281" w:type="dxa"/>
          </w:tcPr>
          <w:p w14:paraId="31F2785B" w14:textId="77777777" w:rsidR="00CB0057" w:rsidRPr="00FF7710" w:rsidRDefault="00CB0057" w:rsidP="00530F16">
            <w:pPr>
              <w:pStyle w:val="Tablas"/>
              <w:jc w:val="center"/>
              <w:rPr>
                <w:sz w:val="17"/>
                <w:szCs w:val="17"/>
              </w:rPr>
            </w:pPr>
            <w:r w:rsidRPr="00FF7710">
              <w:rPr>
                <w:sz w:val="17"/>
                <w:szCs w:val="17"/>
              </w:rPr>
              <w:t>Año 3</w:t>
            </w:r>
          </w:p>
        </w:tc>
        <w:tc>
          <w:tcPr>
            <w:tcW w:w="1281" w:type="dxa"/>
          </w:tcPr>
          <w:p w14:paraId="3E00114D" w14:textId="77777777" w:rsidR="00CB0057" w:rsidRPr="00FF7710" w:rsidRDefault="00CB0057" w:rsidP="00530F16">
            <w:pPr>
              <w:pStyle w:val="Tablas"/>
              <w:jc w:val="center"/>
              <w:rPr>
                <w:sz w:val="17"/>
                <w:szCs w:val="17"/>
              </w:rPr>
            </w:pPr>
            <w:r w:rsidRPr="00FF7710">
              <w:rPr>
                <w:sz w:val="17"/>
                <w:szCs w:val="17"/>
              </w:rPr>
              <w:t>Año 4</w:t>
            </w:r>
          </w:p>
        </w:tc>
        <w:tc>
          <w:tcPr>
            <w:tcW w:w="1281" w:type="dxa"/>
          </w:tcPr>
          <w:p w14:paraId="23A49370" w14:textId="77777777" w:rsidR="00CB0057" w:rsidRPr="00FF7710" w:rsidRDefault="00CB0057" w:rsidP="00530F16">
            <w:pPr>
              <w:pStyle w:val="Tablas"/>
              <w:jc w:val="center"/>
              <w:rPr>
                <w:sz w:val="17"/>
                <w:szCs w:val="17"/>
              </w:rPr>
            </w:pPr>
            <w:r w:rsidRPr="00FF7710">
              <w:rPr>
                <w:sz w:val="17"/>
                <w:szCs w:val="17"/>
              </w:rPr>
              <w:t>Año 5</w:t>
            </w:r>
          </w:p>
        </w:tc>
        <w:tc>
          <w:tcPr>
            <w:tcW w:w="1368" w:type="dxa"/>
          </w:tcPr>
          <w:p w14:paraId="7BB8E8B4" w14:textId="77777777" w:rsidR="00CB0057" w:rsidRPr="00FF7710" w:rsidRDefault="00CB0057" w:rsidP="00530F16">
            <w:pPr>
              <w:pStyle w:val="Tablas"/>
              <w:jc w:val="center"/>
              <w:rPr>
                <w:sz w:val="17"/>
                <w:szCs w:val="17"/>
              </w:rPr>
            </w:pPr>
            <w:r w:rsidRPr="00FF7710">
              <w:rPr>
                <w:sz w:val="17"/>
                <w:szCs w:val="17"/>
              </w:rPr>
              <w:t>Año 6</w:t>
            </w:r>
          </w:p>
        </w:tc>
      </w:tr>
      <w:tr w:rsidR="00CB0057" w:rsidRPr="00FF7710" w14:paraId="21F0BC71"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286586C3" w14:textId="295FC556" w:rsidR="00CB0057" w:rsidRPr="00FF7710" w:rsidRDefault="00CB0057" w:rsidP="00CB0057">
            <w:pPr>
              <w:pStyle w:val="Tablas"/>
              <w:rPr>
                <w:sz w:val="17"/>
                <w:szCs w:val="17"/>
              </w:rPr>
            </w:pPr>
            <w:r w:rsidRPr="00FF7710">
              <w:rPr>
                <w:sz w:val="17"/>
                <w:szCs w:val="17"/>
              </w:rPr>
              <w:t>Activos</w:t>
            </w:r>
          </w:p>
        </w:tc>
        <w:tc>
          <w:tcPr>
            <w:tcW w:w="1239" w:type="dxa"/>
            <w:vAlign w:val="center"/>
          </w:tcPr>
          <w:p w14:paraId="59EFAA80" w14:textId="5A223F3E" w:rsidR="00CB0057" w:rsidRPr="00FF7710" w:rsidRDefault="00CB0057" w:rsidP="00CB0057">
            <w:pPr>
              <w:pStyle w:val="Tablas"/>
              <w:rPr>
                <w:sz w:val="17"/>
                <w:szCs w:val="17"/>
              </w:rPr>
            </w:pPr>
            <w:r w:rsidRPr="00FF7710">
              <w:rPr>
                <w:sz w:val="17"/>
                <w:szCs w:val="17"/>
              </w:rPr>
              <w:t>-</w:t>
            </w:r>
          </w:p>
        </w:tc>
        <w:tc>
          <w:tcPr>
            <w:tcW w:w="1280" w:type="dxa"/>
            <w:vAlign w:val="center"/>
          </w:tcPr>
          <w:p w14:paraId="5A6CCB29" w14:textId="6EE126E8" w:rsidR="00CB0057" w:rsidRPr="00FF7710" w:rsidRDefault="00CB0057" w:rsidP="00CB0057">
            <w:pPr>
              <w:pStyle w:val="Tablas"/>
              <w:rPr>
                <w:sz w:val="17"/>
                <w:szCs w:val="17"/>
              </w:rPr>
            </w:pPr>
            <w:r w:rsidRPr="00FF7710">
              <w:rPr>
                <w:sz w:val="17"/>
                <w:szCs w:val="17"/>
              </w:rPr>
              <w:t>-</w:t>
            </w:r>
          </w:p>
        </w:tc>
        <w:tc>
          <w:tcPr>
            <w:tcW w:w="1281" w:type="dxa"/>
            <w:vAlign w:val="center"/>
          </w:tcPr>
          <w:p w14:paraId="1ABADBDB" w14:textId="4E9E7603" w:rsidR="00CB0057" w:rsidRPr="00FF7710" w:rsidRDefault="00CB0057" w:rsidP="00CB0057">
            <w:pPr>
              <w:pStyle w:val="Tablas"/>
              <w:rPr>
                <w:sz w:val="17"/>
                <w:szCs w:val="17"/>
              </w:rPr>
            </w:pPr>
            <w:r w:rsidRPr="00FF7710">
              <w:rPr>
                <w:sz w:val="17"/>
                <w:szCs w:val="17"/>
              </w:rPr>
              <w:t>-</w:t>
            </w:r>
          </w:p>
        </w:tc>
        <w:tc>
          <w:tcPr>
            <w:tcW w:w="1281" w:type="dxa"/>
            <w:vAlign w:val="center"/>
          </w:tcPr>
          <w:p w14:paraId="0D9132FC" w14:textId="302221F0" w:rsidR="00CB0057" w:rsidRPr="00FF7710" w:rsidRDefault="00CB0057" w:rsidP="00CB0057">
            <w:pPr>
              <w:pStyle w:val="Tablas"/>
              <w:rPr>
                <w:sz w:val="17"/>
                <w:szCs w:val="17"/>
              </w:rPr>
            </w:pPr>
            <w:r w:rsidRPr="00FF7710">
              <w:rPr>
                <w:sz w:val="17"/>
                <w:szCs w:val="17"/>
              </w:rPr>
              <w:t>-</w:t>
            </w:r>
          </w:p>
        </w:tc>
        <w:tc>
          <w:tcPr>
            <w:tcW w:w="1281" w:type="dxa"/>
            <w:vAlign w:val="center"/>
          </w:tcPr>
          <w:p w14:paraId="165D9988" w14:textId="287CCDA7" w:rsidR="00CB0057" w:rsidRPr="00FF7710" w:rsidRDefault="00CB0057" w:rsidP="00CB0057">
            <w:pPr>
              <w:pStyle w:val="Tablas"/>
              <w:rPr>
                <w:sz w:val="17"/>
                <w:szCs w:val="17"/>
              </w:rPr>
            </w:pPr>
            <w:r w:rsidRPr="00FF7710">
              <w:rPr>
                <w:sz w:val="17"/>
                <w:szCs w:val="17"/>
              </w:rPr>
              <w:t>-</w:t>
            </w:r>
          </w:p>
        </w:tc>
        <w:tc>
          <w:tcPr>
            <w:tcW w:w="1281" w:type="dxa"/>
            <w:vAlign w:val="center"/>
          </w:tcPr>
          <w:p w14:paraId="1FD7C1C9" w14:textId="56EA54DC" w:rsidR="00CB0057" w:rsidRPr="00FF7710" w:rsidRDefault="00CB0057" w:rsidP="00CB0057">
            <w:pPr>
              <w:pStyle w:val="Tablas"/>
              <w:rPr>
                <w:sz w:val="17"/>
                <w:szCs w:val="17"/>
              </w:rPr>
            </w:pPr>
            <w:r w:rsidRPr="00FF7710">
              <w:rPr>
                <w:sz w:val="17"/>
                <w:szCs w:val="17"/>
              </w:rPr>
              <w:t>-</w:t>
            </w:r>
          </w:p>
        </w:tc>
        <w:tc>
          <w:tcPr>
            <w:tcW w:w="1368" w:type="dxa"/>
            <w:vAlign w:val="center"/>
          </w:tcPr>
          <w:p w14:paraId="33320B85" w14:textId="76C669EA" w:rsidR="00CB0057" w:rsidRPr="00FF7710" w:rsidRDefault="00CB0057" w:rsidP="00CB0057">
            <w:pPr>
              <w:pStyle w:val="Tablas"/>
              <w:rPr>
                <w:sz w:val="17"/>
                <w:szCs w:val="17"/>
              </w:rPr>
            </w:pPr>
            <w:r w:rsidRPr="00FF7710">
              <w:rPr>
                <w:sz w:val="17"/>
                <w:szCs w:val="17"/>
              </w:rPr>
              <w:t>-</w:t>
            </w:r>
          </w:p>
        </w:tc>
      </w:tr>
      <w:tr w:rsidR="00FF7710" w:rsidRPr="00FF7710" w14:paraId="03E01B3A" w14:textId="77777777" w:rsidTr="00FF7710">
        <w:trPr>
          <w:trHeight w:val="63"/>
          <w:jc w:val="center"/>
        </w:trPr>
        <w:tc>
          <w:tcPr>
            <w:tcW w:w="1310" w:type="dxa"/>
            <w:vAlign w:val="center"/>
          </w:tcPr>
          <w:p w14:paraId="2B7A0DB3" w14:textId="34DA28B9" w:rsidR="00CB0057" w:rsidRPr="00FF7710" w:rsidRDefault="00CB0057" w:rsidP="00CB0057">
            <w:pPr>
              <w:pStyle w:val="Tablas"/>
              <w:rPr>
                <w:sz w:val="17"/>
                <w:szCs w:val="17"/>
              </w:rPr>
            </w:pPr>
            <w:r w:rsidRPr="00FF7710">
              <w:rPr>
                <w:sz w:val="17"/>
                <w:szCs w:val="17"/>
              </w:rPr>
              <w:t>Efectivo</w:t>
            </w:r>
          </w:p>
        </w:tc>
        <w:tc>
          <w:tcPr>
            <w:tcW w:w="1239" w:type="dxa"/>
            <w:vAlign w:val="center"/>
          </w:tcPr>
          <w:p w14:paraId="046C4CEB" w14:textId="30591EA5" w:rsidR="00CB0057" w:rsidRPr="00FF7710" w:rsidRDefault="00CB0057" w:rsidP="00CB0057">
            <w:pPr>
              <w:pStyle w:val="Tablas"/>
              <w:jc w:val="right"/>
              <w:rPr>
                <w:sz w:val="17"/>
                <w:szCs w:val="17"/>
              </w:rPr>
            </w:pPr>
            <w:r w:rsidRPr="00FF7710">
              <w:rPr>
                <w:sz w:val="17"/>
                <w:szCs w:val="17"/>
              </w:rPr>
              <w:t>$1.196.491.142</w:t>
            </w:r>
          </w:p>
        </w:tc>
        <w:tc>
          <w:tcPr>
            <w:tcW w:w="1280" w:type="dxa"/>
            <w:vAlign w:val="center"/>
          </w:tcPr>
          <w:p w14:paraId="49CF9263" w14:textId="65F966D2" w:rsidR="00CB0057" w:rsidRPr="00FF7710" w:rsidRDefault="00CB0057" w:rsidP="00CB0057">
            <w:pPr>
              <w:pStyle w:val="Tablas"/>
              <w:jc w:val="right"/>
              <w:rPr>
                <w:sz w:val="17"/>
                <w:szCs w:val="17"/>
              </w:rPr>
            </w:pPr>
            <w:r w:rsidRPr="00FF7710">
              <w:rPr>
                <w:sz w:val="17"/>
                <w:szCs w:val="17"/>
              </w:rPr>
              <w:t>$1.893.862.931</w:t>
            </w:r>
          </w:p>
        </w:tc>
        <w:tc>
          <w:tcPr>
            <w:tcW w:w="1281" w:type="dxa"/>
            <w:vAlign w:val="center"/>
          </w:tcPr>
          <w:p w14:paraId="3B2FB097" w14:textId="2BEA800D" w:rsidR="00CB0057" w:rsidRPr="00FF7710" w:rsidRDefault="00CB0057" w:rsidP="00CB0057">
            <w:pPr>
              <w:pStyle w:val="Tablas"/>
              <w:jc w:val="right"/>
              <w:rPr>
                <w:sz w:val="17"/>
                <w:szCs w:val="17"/>
              </w:rPr>
            </w:pPr>
            <w:r w:rsidRPr="00FF7710">
              <w:rPr>
                <w:sz w:val="17"/>
                <w:szCs w:val="17"/>
              </w:rPr>
              <w:t>$2.498.986.712</w:t>
            </w:r>
          </w:p>
        </w:tc>
        <w:tc>
          <w:tcPr>
            <w:tcW w:w="1281" w:type="dxa"/>
            <w:vAlign w:val="center"/>
          </w:tcPr>
          <w:p w14:paraId="2F96556B" w14:textId="5E3F2C91" w:rsidR="00CB0057" w:rsidRPr="00FF7710" w:rsidRDefault="00CB0057" w:rsidP="00CB0057">
            <w:pPr>
              <w:pStyle w:val="Tablas"/>
              <w:jc w:val="right"/>
              <w:rPr>
                <w:sz w:val="17"/>
                <w:szCs w:val="17"/>
              </w:rPr>
            </w:pPr>
            <w:r w:rsidRPr="00FF7710">
              <w:rPr>
                <w:sz w:val="17"/>
                <w:szCs w:val="17"/>
              </w:rPr>
              <w:t>$3.223.375.746</w:t>
            </w:r>
          </w:p>
        </w:tc>
        <w:tc>
          <w:tcPr>
            <w:tcW w:w="1281" w:type="dxa"/>
            <w:vAlign w:val="center"/>
          </w:tcPr>
          <w:p w14:paraId="3557A511" w14:textId="389D9935" w:rsidR="00CB0057" w:rsidRPr="00FF7710" w:rsidRDefault="00CB0057" w:rsidP="00CB0057">
            <w:pPr>
              <w:pStyle w:val="Tablas"/>
              <w:jc w:val="right"/>
              <w:rPr>
                <w:sz w:val="17"/>
                <w:szCs w:val="17"/>
              </w:rPr>
            </w:pPr>
            <w:r w:rsidRPr="00FF7710">
              <w:rPr>
                <w:sz w:val="17"/>
                <w:szCs w:val="17"/>
              </w:rPr>
              <w:t>$3.958.866.156</w:t>
            </w:r>
          </w:p>
        </w:tc>
        <w:tc>
          <w:tcPr>
            <w:tcW w:w="1281" w:type="dxa"/>
            <w:vAlign w:val="center"/>
          </w:tcPr>
          <w:p w14:paraId="7E6443AE" w14:textId="110B5AA0" w:rsidR="00CB0057" w:rsidRPr="00FF7710" w:rsidRDefault="00CB0057" w:rsidP="00CB0057">
            <w:pPr>
              <w:pStyle w:val="Tablas"/>
              <w:jc w:val="right"/>
              <w:rPr>
                <w:sz w:val="17"/>
                <w:szCs w:val="17"/>
              </w:rPr>
            </w:pPr>
            <w:r w:rsidRPr="00FF7710">
              <w:rPr>
                <w:sz w:val="17"/>
                <w:szCs w:val="17"/>
              </w:rPr>
              <w:t>$4.686.575.894</w:t>
            </w:r>
          </w:p>
        </w:tc>
        <w:tc>
          <w:tcPr>
            <w:tcW w:w="1368" w:type="dxa"/>
            <w:vAlign w:val="center"/>
          </w:tcPr>
          <w:p w14:paraId="6785677D" w14:textId="7BA073D4" w:rsidR="00CB0057" w:rsidRPr="00FF7710" w:rsidRDefault="00CB0057" w:rsidP="00CB0057">
            <w:pPr>
              <w:pStyle w:val="Tablas"/>
              <w:jc w:val="right"/>
              <w:rPr>
                <w:sz w:val="17"/>
                <w:szCs w:val="17"/>
              </w:rPr>
            </w:pPr>
            <w:r w:rsidRPr="00FF7710">
              <w:rPr>
                <w:sz w:val="17"/>
                <w:szCs w:val="17"/>
              </w:rPr>
              <w:t>$6.232.705.914</w:t>
            </w:r>
          </w:p>
        </w:tc>
      </w:tr>
      <w:tr w:rsidR="00CB0057" w:rsidRPr="00FF7710" w14:paraId="727BFF12"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47813A5D" w14:textId="558885B3" w:rsidR="00CB0057" w:rsidRPr="00FF7710" w:rsidRDefault="00CB0057" w:rsidP="00CB0057">
            <w:pPr>
              <w:pStyle w:val="Tablas"/>
              <w:rPr>
                <w:sz w:val="17"/>
                <w:szCs w:val="17"/>
              </w:rPr>
            </w:pPr>
            <w:r w:rsidRPr="00FF7710">
              <w:rPr>
                <w:sz w:val="17"/>
                <w:szCs w:val="17"/>
              </w:rPr>
              <w:t>Cuentas por cobrar</w:t>
            </w:r>
          </w:p>
        </w:tc>
        <w:tc>
          <w:tcPr>
            <w:tcW w:w="1239" w:type="dxa"/>
            <w:vAlign w:val="center"/>
          </w:tcPr>
          <w:p w14:paraId="43A8E7C3" w14:textId="717DFD44"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41D005D9" w14:textId="096A005C" w:rsidR="00CB0057" w:rsidRPr="00FF7710" w:rsidRDefault="00CB0057" w:rsidP="00CB0057">
            <w:pPr>
              <w:pStyle w:val="Tablas"/>
              <w:jc w:val="right"/>
              <w:rPr>
                <w:sz w:val="17"/>
                <w:szCs w:val="17"/>
              </w:rPr>
            </w:pPr>
            <w:r w:rsidRPr="00FF7710">
              <w:rPr>
                <w:sz w:val="17"/>
                <w:szCs w:val="17"/>
              </w:rPr>
              <w:t>$978.750.000</w:t>
            </w:r>
          </w:p>
        </w:tc>
        <w:tc>
          <w:tcPr>
            <w:tcW w:w="1281" w:type="dxa"/>
            <w:vAlign w:val="center"/>
          </w:tcPr>
          <w:p w14:paraId="647D1FC9" w14:textId="429C7734" w:rsidR="00CB0057" w:rsidRPr="00FF7710" w:rsidRDefault="00CB0057" w:rsidP="00CB0057">
            <w:pPr>
              <w:pStyle w:val="Tablas"/>
              <w:jc w:val="right"/>
              <w:rPr>
                <w:sz w:val="17"/>
                <w:szCs w:val="17"/>
              </w:rPr>
            </w:pPr>
            <w:r w:rsidRPr="00FF7710">
              <w:rPr>
                <w:sz w:val="17"/>
                <w:szCs w:val="17"/>
              </w:rPr>
              <w:t>$1.020.170.700</w:t>
            </w:r>
          </w:p>
        </w:tc>
        <w:tc>
          <w:tcPr>
            <w:tcW w:w="1281" w:type="dxa"/>
            <w:vAlign w:val="center"/>
          </w:tcPr>
          <w:p w14:paraId="2F394693" w14:textId="0795DF0F" w:rsidR="00CB0057" w:rsidRPr="00FF7710" w:rsidRDefault="00CB0057" w:rsidP="00CB0057">
            <w:pPr>
              <w:pStyle w:val="Tablas"/>
              <w:jc w:val="right"/>
              <w:rPr>
                <w:sz w:val="17"/>
                <w:szCs w:val="17"/>
              </w:rPr>
            </w:pPr>
            <w:r w:rsidRPr="00FF7710">
              <w:rPr>
                <w:sz w:val="17"/>
                <w:szCs w:val="17"/>
              </w:rPr>
              <w:t>$1.065.450.675</w:t>
            </w:r>
          </w:p>
        </w:tc>
        <w:tc>
          <w:tcPr>
            <w:tcW w:w="1281" w:type="dxa"/>
            <w:vAlign w:val="center"/>
          </w:tcPr>
          <w:p w14:paraId="4355461A" w14:textId="1B9AFBC6" w:rsidR="00CB0057" w:rsidRPr="00FF7710" w:rsidRDefault="00CB0057" w:rsidP="00CB0057">
            <w:pPr>
              <w:pStyle w:val="Tablas"/>
              <w:jc w:val="right"/>
              <w:rPr>
                <w:sz w:val="17"/>
                <w:szCs w:val="17"/>
              </w:rPr>
            </w:pPr>
            <w:r w:rsidRPr="00FF7710">
              <w:rPr>
                <w:sz w:val="17"/>
                <w:szCs w:val="17"/>
              </w:rPr>
              <w:t>$1.113.870.873</w:t>
            </w:r>
          </w:p>
        </w:tc>
        <w:tc>
          <w:tcPr>
            <w:tcW w:w="1281" w:type="dxa"/>
            <w:vAlign w:val="center"/>
          </w:tcPr>
          <w:p w14:paraId="396F1EF9" w14:textId="23B98CAF" w:rsidR="00CB0057" w:rsidRPr="00FF7710" w:rsidRDefault="00CB0057" w:rsidP="00CB0057">
            <w:pPr>
              <w:pStyle w:val="Tablas"/>
              <w:jc w:val="right"/>
              <w:rPr>
                <w:sz w:val="17"/>
                <w:szCs w:val="17"/>
              </w:rPr>
            </w:pPr>
            <w:r w:rsidRPr="00FF7710">
              <w:rPr>
                <w:sz w:val="17"/>
                <w:szCs w:val="17"/>
              </w:rPr>
              <w:t>$1.164.504.312</w:t>
            </w:r>
          </w:p>
        </w:tc>
        <w:tc>
          <w:tcPr>
            <w:tcW w:w="1368" w:type="dxa"/>
            <w:vAlign w:val="center"/>
          </w:tcPr>
          <w:p w14:paraId="770413E4" w14:textId="2056E06E" w:rsidR="00CB0057" w:rsidRPr="00FF7710" w:rsidRDefault="00CB0057" w:rsidP="00CB0057">
            <w:pPr>
              <w:pStyle w:val="Tablas"/>
              <w:jc w:val="right"/>
              <w:rPr>
                <w:sz w:val="17"/>
                <w:szCs w:val="17"/>
              </w:rPr>
            </w:pPr>
            <w:r w:rsidRPr="00FF7710">
              <w:rPr>
                <w:sz w:val="17"/>
                <w:szCs w:val="17"/>
              </w:rPr>
              <w:t>$1.217.428.579</w:t>
            </w:r>
          </w:p>
        </w:tc>
      </w:tr>
      <w:tr w:rsidR="00CB0057" w:rsidRPr="00FF7710" w14:paraId="6AA91CB9" w14:textId="77777777" w:rsidTr="00FF7710">
        <w:trPr>
          <w:trHeight w:val="63"/>
          <w:jc w:val="center"/>
        </w:trPr>
        <w:tc>
          <w:tcPr>
            <w:tcW w:w="1310" w:type="dxa"/>
            <w:vAlign w:val="center"/>
          </w:tcPr>
          <w:p w14:paraId="52845C5A" w14:textId="3FECA10C" w:rsidR="00CB0057" w:rsidRPr="00FF7710" w:rsidRDefault="00CB0057" w:rsidP="00CB0057">
            <w:pPr>
              <w:pStyle w:val="Tablas"/>
              <w:rPr>
                <w:sz w:val="17"/>
                <w:szCs w:val="17"/>
              </w:rPr>
            </w:pPr>
            <w:r w:rsidRPr="00FF7710">
              <w:rPr>
                <w:sz w:val="17"/>
                <w:szCs w:val="17"/>
              </w:rPr>
              <w:t>Materias primas</w:t>
            </w:r>
          </w:p>
        </w:tc>
        <w:tc>
          <w:tcPr>
            <w:tcW w:w="1239" w:type="dxa"/>
            <w:vAlign w:val="center"/>
          </w:tcPr>
          <w:p w14:paraId="3AD7CE26" w14:textId="73EB0EF7"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040C5F66" w14:textId="1BAA101F" w:rsidR="00CB0057" w:rsidRPr="00FF7710" w:rsidRDefault="00CB0057" w:rsidP="00CB0057">
            <w:pPr>
              <w:pStyle w:val="Tablas"/>
              <w:jc w:val="right"/>
              <w:rPr>
                <w:sz w:val="17"/>
                <w:szCs w:val="17"/>
              </w:rPr>
            </w:pPr>
            <w:r w:rsidRPr="00FF7710">
              <w:rPr>
                <w:sz w:val="17"/>
                <w:szCs w:val="17"/>
              </w:rPr>
              <w:t>$53.032.500</w:t>
            </w:r>
          </w:p>
        </w:tc>
        <w:tc>
          <w:tcPr>
            <w:tcW w:w="1281" w:type="dxa"/>
            <w:vAlign w:val="center"/>
          </w:tcPr>
          <w:p w14:paraId="69B48C7E" w14:textId="66392870" w:rsidR="00CB0057" w:rsidRPr="00FF7710" w:rsidRDefault="00CB0057" w:rsidP="00CB0057">
            <w:pPr>
              <w:pStyle w:val="Tablas"/>
              <w:jc w:val="right"/>
              <w:rPr>
                <w:sz w:val="17"/>
                <w:szCs w:val="17"/>
              </w:rPr>
            </w:pPr>
            <w:r w:rsidRPr="00FF7710">
              <w:rPr>
                <w:sz w:val="17"/>
                <w:szCs w:val="17"/>
              </w:rPr>
              <w:t>$50.426.960</w:t>
            </w:r>
          </w:p>
        </w:tc>
        <w:tc>
          <w:tcPr>
            <w:tcW w:w="1281" w:type="dxa"/>
            <w:vAlign w:val="center"/>
          </w:tcPr>
          <w:p w14:paraId="4E7E9FB4" w14:textId="39D12CDA" w:rsidR="00CB0057" w:rsidRPr="00FF7710" w:rsidRDefault="00CB0057" w:rsidP="00CB0057">
            <w:pPr>
              <w:pStyle w:val="Tablas"/>
              <w:jc w:val="right"/>
              <w:rPr>
                <w:sz w:val="17"/>
                <w:szCs w:val="17"/>
              </w:rPr>
            </w:pPr>
            <w:r w:rsidRPr="00FF7710">
              <w:rPr>
                <w:sz w:val="17"/>
                <w:szCs w:val="17"/>
              </w:rPr>
              <w:t>$52.676.087</w:t>
            </w:r>
          </w:p>
        </w:tc>
        <w:tc>
          <w:tcPr>
            <w:tcW w:w="1281" w:type="dxa"/>
            <w:vAlign w:val="center"/>
          </w:tcPr>
          <w:p w14:paraId="6AC1A5BD" w14:textId="28B26AB5" w:rsidR="00CB0057" w:rsidRPr="00FF7710" w:rsidRDefault="00CB0057" w:rsidP="00CB0057">
            <w:pPr>
              <w:pStyle w:val="Tablas"/>
              <w:jc w:val="right"/>
              <w:rPr>
                <w:sz w:val="17"/>
                <w:szCs w:val="17"/>
              </w:rPr>
            </w:pPr>
            <w:r w:rsidRPr="00FF7710">
              <w:rPr>
                <w:sz w:val="17"/>
                <w:szCs w:val="17"/>
              </w:rPr>
              <w:t>$55.084.586</w:t>
            </w:r>
          </w:p>
        </w:tc>
        <w:tc>
          <w:tcPr>
            <w:tcW w:w="1281" w:type="dxa"/>
            <w:vAlign w:val="center"/>
          </w:tcPr>
          <w:p w14:paraId="22002C56" w14:textId="5FB46E7B" w:rsidR="00CB0057" w:rsidRPr="00FF7710" w:rsidRDefault="00CB0057" w:rsidP="00CB0057">
            <w:pPr>
              <w:pStyle w:val="Tablas"/>
              <w:jc w:val="right"/>
              <w:rPr>
                <w:sz w:val="17"/>
                <w:szCs w:val="17"/>
              </w:rPr>
            </w:pPr>
            <w:r w:rsidRPr="00FF7710">
              <w:rPr>
                <w:sz w:val="17"/>
                <w:szCs w:val="17"/>
              </w:rPr>
              <w:t>$57.589.244</w:t>
            </w:r>
          </w:p>
        </w:tc>
        <w:tc>
          <w:tcPr>
            <w:tcW w:w="1368" w:type="dxa"/>
            <w:vAlign w:val="center"/>
          </w:tcPr>
          <w:p w14:paraId="7BB1AF90" w14:textId="27FF3E86" w:rsidR="00CB0057" w:rsidRPr="00FF7710" w:rsidRDefault="00CB0057" w:rsidP="00CB0057">
            <w:pPr>
              <w:pStyle w:val="Tablas"/>
              <w:jc w:val="right"/>
              <w:rPr>
                <w:sz w:val="17"/>
                <w:szCs w:val="17"/>
              </w:rPr>
            </w:pPr>
            <w:r w:rsidRPr="00FF7710">
              <w:rPr>
                <w:sz w:val="17"/>
                <w:szCs w:val="17"/>
              </w:rPr>
              <w:t>$60.206.244</w:t>
            </w:r>
          </w:p>
        </w:tc>
      </w:tr>
      <w:tr w:rsidR="00CB0057" w:rsidRPr="00FF7710" w14:paraId="4BCF938A"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33EFE264" w14:textId="060E6C5B" w:rsidR="00CB0057" w:rsidRPr="00FF7710" w:rsidRDefault="00CB0057" w:rsidP="00CB0057">
            <w:pPr>
              <w:pStyle w:val="Tablas"/>
              <w:rPr>
                <w:sz w:val="17"/>
                <w:szCs w:val="17"/>
              </w:rPr>
            </w:pPr>
            <w:r w:rsidRPr="00FF7710">
              <w:rPr>
                <w:sz w:val="17"/>
                <w:szCs w:val="17"/>
              </w:rPr>
              <w:t>Productos en proceso</w:t>
            </w:r>
          </w:p>
        </w:tc>
        <w:tc>
          <w:tcPr>
            <w:tcW w:w="1239" w:type="dxa"/>
            <w:vAlign w:val="center"/>
          </w:tcPr>
          <w:p w14:paraId="14CCDD23" w14:textId="725F9215"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124C5425" w14:textId="57742437" w:rsidR="00CB0057" w:rsidRPr="00FF7710" w:rsidRDefault="00CB0057" w:rsidP="00CB0057">
            <w:pPr>
              <w:pStyle w:val="Tablas"/>
              <w:jc w:val="right"/>
              <w:rPr>
                <w:sz w:val="17"/>
                <w:szCs w:val="17"/>
              </w:rPr>
            </w:pPr>
            <w:r w:rsidRPr="00FF7710">
              <w:rPr>
                <w:sz w:val="17"/>
                <w:szCs w:val="17"/>
              </w:rPr>
              <w:t>$199.331.193</w:t>
            </w:r>
          </w:p>
        </w:tc>
        <w:tc>
          <w:tcPr>
            <w:tcW w:w="1281" w:type="dxa"/>
            <w:vAlign w:val="center"/>
          </w:tcPr>
          <w:p w14:paraId="1544CD69" w14:textId="1D9E4419" w:rsidR="00CB0057" w:rsidRPr="00FF7710" w:rsidRDefault="00CB0057" w:rsidP="00CB0057">
            <w:pPr>
              <w:pStyle w:val="Tablas"/>
              <w:jc w:val="right"/>
              <w:rPr>
                <w:sz w:val="17"/>
                <w:szCs w:val="17"/>
              </w:rPr>
            </w:pPr>
            <w:r w:rsidRPr="00FF7710">
              <w:rPr>
                <w:sz w:val="17"/>
                <w:szCs w:val="17"/>
              </w:rPr>
              <w:t>$211.916.114</w:t>
            </w:r>
          </w:p>
        </w:tc>
        <w:tc>
          <w:tcPr>
            <w:tcW w:w="1281" w:type="dxa"/>
            <w:vAlign w:val="center"/>
          </w:tcPr>
          <w:p w14:paraId="0B88F0F1" w14:textId="5BA73F0F" w:rsidR="00CB0057" w:rsidRPr="00FF7710" w:rsidRDefault="00CB0057" w:rsidP="00CB0057">
            <w:pPr>
              <w:pStyle w:val="Tablas"/>
              <w:jc w:val="right"/>
              <w:rPr>
                <w:sz w:val="17"/>
                <w:szCs w:val="17"/>
              </w:rPr>
            </w:pPr>
            <w:r w:rsidRPr="00FF7710">
              <w:rPr>
                <w:sz w:val="17"/>
                <w:szCs w:val="17"/>
              </w:rPr>
              <w:t>$219.864.233</w:t>
            </w:r>
          </w:p>
        </w:tc>
        <w:tc>
          <w:tcPr>
            <w:tcW w:w="1281" w:type="dxa"/>
            <w:vAlign w:val="center"/>
          </w:tcPr>
          <w:p w14:paraId="1F8FFF15" w14:textId="3A2B0355" w:rsidR="00CB0057" w:rsidRPr="00FF7710" w:rsidRDefault="00CB0057" w:rsidP="00CB0057">
            <w:pPr>
              <w:pStyle w:val="Tablas"/>
              <w:jc w:val="right"/>
              <w:rPr>
                <w:sz w:val="17"/>
                <w:szCs w:val="17"/>
              </w:rPr>
            </w:pPr>
            <w:r w:rsidRPr="00FF7710">
              <w:rPr>
                <w:sz w:val="17"/>
                <w:szCs w:val="17"/>
              </w:rPr>
              <w:t>$228.253.436</w:t>
            </w:r>
          </w:p>
        </w:tc>
        <w:tc>
          <w:tcPr>
            <w:tcW w:w="1281" w:type="dxa"/>
            <w:vAlign w:val="center"/>
          </w:tcPr>
          <w:p w14:paraId="72397E93" w14:textId="1F2BA866" w:rsidR="00CB0057" w:rsidRPr="00FF7710" w:rsidRDefault="00CB0057" w:rsidP="00CB0057">
            <w:pPr>
              <w:pStyle w:val="Tablas"/>
              <w:jc w:val="right"/>
              <w:rPr>
                <w:sz w:val="17"/>
                <w:szCs w:val="17"/>
              </w:rPr>
            </w:pPr>
            <w:r w:rsidRPr="00FF7710">
              <w:rPr>
                <w:sz w:val="17"/>
                <w:szCs w:val="17"/>
              </w:rPr>
              <w:t>$237.061.932</w:t>
            </w:r>
          </w:p>
        </w:tc>
        <w:tc>
          <w:tcPr>
            <w:tcW w:w="1368" w:type="dxa"/>
            <w:vAlign w:val="center"/>
          </w:tcPr>
          <w:p w14:paraId="22B9C537" w14:textId="68E826B2" w:rsidR="00CB0057" w:rsidRPr="00FF7710" w:rsidRDefault="00CB0057" w:rsidP="00CB0057">
            <w:pPr>
              <w:pStyle w:val="Tablas"/>
              <w:jc w:val="right"/>
              <w:rPr>
                <w:sz w:val="17"/>
                <w:szCs w:val="17"/>
              </w:rPr>
            </w:pPr>
            <w:r w:rsidRPr="00FF7710">
              <w:rPr>
                <w:sz w:val="17"/>
                <w:szCs w:val="17"/>
              </w:rPr>
              <w:t>$246.199.069</w:t>
            </w:r>
          </w:p>
        </w:tc>
      </w:tr>
      <w:tr w:rsidR="00FF7710" w:rsidRPr="00FF7710" w14:paraId="1AA95795" w14:textId="77777777" w:rsidTr="00FF7710">
        <w:trPr>
          <w:trHeight w:val="63"/>
          <w:jc w:val="center"/>
        </w:trPr>
        <w:tc>
          <w:tcPr>
            <w:tcW w:w="1310" w:type="dxa"/>
            <w:vAlign w:val="center"/>
          </w:tcPr>
          <w:p w14:paraId="2121B5FA" w14:textId="2D216C1B" w:rsidR="00CB0057" w:rsidRPr="00FF7710" w:rsidRDefault="00CB0057" w:rsidP="00CB0057">
            <w:pPr>
              <w:pStyle w:val="Tablas"/>
              <w:rPr>
                <w:sz w:val="17"/>
                <w:szCs w:val="17"/>
              </w:rPr>
            </w:pPr>
            <w:r w:rsidRPr="00FF7710">
              <w:rPr>
                <w:sz w:val="17"/>
                <w:szCs w:val="17"/>
              </w:rPr>
              <w:lastRenderedPageBreak/>
              <w:t>Productos terminados</w:t>
            </w:r>
          </w:p>
        </w:tc>
        <w:tc>
          <w:tcPr>
            <w:tcW w:w="1239" w:type="dxa"/>
            <w:vAlign w:val="center"/>
          </w:tcPr>
          <w:p w14:paraId="254EF257" w14:textId="763D21CB"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60B3C81F" w14:textId="22466EB8" w:rsidR="00CB0057" w:rsidRPr="00FF7710" w:rsidRDefault="00CB0057" w:rsidP="00CB0057">
            <w:pPr>
              <w:pStyle w:val="Tablas"/>
              <w:jc w:val="right"/>
              <w:rPr>
                <w:sz w:val="17"/>
                <w:szCs w:val="17"/>
              </w:rPr>
            </w:pPr>
            <w:r w:rsidRPr="00FF7710">
              <w:rPr>
                <w:sz w:val="17"/>
                <w:szCs w:val="17"/>
              </w:rPr>
              <w:t>$265.719.943</w:t>
            </w:r>
          </w:p>
        </w:tc>
        <w:tc>
          <w:tcPr>
            <w:tcW w:w="1281" w:type="dxa"/>
            <w:vAlign w:val="center"/>
          </w:tcPr>
          <w:p w14:paraId="6C114944" w14:textId="031259FF" w:rsidR="00CB0057" w:rsidRPr="00FF7710" w:rsidRDefault="00CB0057" w:rsidP="00CB0057">
            <w:pPr>
              <w:pStyle w:val="Tablas"/>
              <w:jc w:val="right"/>
              <w:rPr>
                <w:sz w:val="17"/>
                <w:szCs w:val="17"/>
              </w:rPr>
            </w:pPr>
            <w:r w:rsidRPr="00FF7710">
              <w:rPr>
                <w:sz w:val="17"/>
                <w:szCs w:val="17"/>
              </w:rPr>
              <w:t>$282.496.941</w:t>
            </w:r>
          </w:p>
        </w:tc>
        <w:tc>
          <w:tcPr>
            <w:tcW w:w="1281" w:type="dxa"/>
            <w:vAlign w:val="center"/>
          </w:tcPr>
          <w:p w14:paraId="6E34A724" w14:textId="7213343F" w:rsidR="00CB0057" w:rsidRPr="00FF7710" w:rsidRDefault="00CB0057" w:rsidP="00CB0057">
            <w:pPr>
              <w:pStyle w:val="Tablas"/>
              <w:jc w:val="right"/>
              <w:rPr>
                <w:sz w:val="17"/>
                <w:szCs w:val="17"/>
              </w:rPr>
            </w:pPr>
            <w:r w:rsidRPr="00FF7710">
              <w:rPr>
                <w:sz w:val="17"/>
                <w:szCs w:val="17"/>
              </w:rPr>
              <w:t>$293.211.653</w:t>
            </w:r>
          </w:p>
        </w:tc>
        <w:tc>
          <w:tcPr>
            <w:tcW w:w="1281" w:type="dxa"/>
            <w:vAlign w:val="center"/>
          </w:tcPr>
          <w:p w14:paraId="74FD1094" w14:textId="65C83FF6" w:rsidR="00CB0057" w:rsidRPr="00FF7710" w:rsidRDefault="00CB0057" w:rsidP="00CB0057">
            <w:pPr>
              <w:pStyle w:val="Tablas"/>
              <w:jc w:val="right"/>
              <w:rPr>
                <w:sz w:val="17"/>
                <w:szCs w:val="17"/>
              </w:rPr>
            </w:pPr>
            <w:r w:rsidRPr="00FF7710">
              <w:rPr>
                <w:sz w:val="17"/>
                <w:szCs w:val="17"/>
              </w:rPr>
              <w:t>$304.368.264</w:t>
            </w:r>
          </w:p>
        </w:tc>
        <w:tc>
          <w:tcPr>
            <w:tcW w:w="1281" w:type="dxa"/>
            <w:vAlign w:val="center"/>
          </w:tcPr>
          <w:p w14:paraId="2B71EB63" w14:textId="4E4AA080" w:rsidR="00CB0057" w:rsidRPr="00FF7710" w:rsidRDefault="00CB0057" w:rsidP="00CB0057">
            <w:pPr>
              <w:pStyle w:val="Tablas"/>
              <w:jc w:val="right"/>
              <w:rPr>
                <w:sz w:val="17"/>
                <w:szCs w:val="17"/>
              </w:rPr>
            </w:pPr>
            <w:r w:rsidRPr="00FF7710">
              <w:rPr>
                <w:sz w:val="17"/>
                <w:szCs w:val="17"/>
              </w:rPr>
              <w:t>$316.051.526</w:t>
            </w:r>
          </w:p>
        </w:tc>
        <w:tc>
          <w:tcPr>
            <w:tcW w:w="1368" w:type="dxa"/>
            <w:vAlign w:val="center"/>
          </w:tcPr>
          <w:p w14:paraId="4C6004EA" w14:textId="1FFC2A11" w:rsidR="00CB0057" w:rsidRPr="00FF7710" w:rsidRDefault="00CB0057" w:rsidP="00CB0057">
            <w:pPr>
              <w:pStyle w:val="Tablas"/>
              <w:jc w:val="right"/>
              <w:rPr>
                <w:sz w:val="17"/>
                <w:szCs w:val="17"/>
              </w:rPr>
            </w:pPr>
            <w:r w:rsidRPr="00FF7710">
              <w:rPr>
                <w:sz w:val="17"/>
                <w:szCs w:val="17"/>
              </w:rPr>
              <w:t>$328.265.425</w:t>
            </w:r>
          </w:p>
        </w:tc>
      </w:tr>
      <w:tr w:rsidR="00CB0057" w:rsidRPr="00FF7710" w14:paraId="68485922"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72379FB6" w14:textId="27E6804E" w:rsidR="00CB0057" w:rsidRPr="00FF7710" w:rsidRDefault="00CB0057" w:rsidP="00CB0057">
            <w:pPr>
              <w:pStyle w:val="Tablas"/>
              <w:rPr>
                <w:sz w:val="17"/>
                <w:szCs w:val="17"/>
              </w:rPr>
            </w:pPr>
            <w:r w:rsidRPr="00FF7710">
              <w:rPr>
                <w:sz w:val="17"/>
                <w:szCs w:val="17"/>
              </w:rPr>
              <w:t>Total activos corrientes</w:t>
            </w:r>
          </w:p>
        </w:tc>
        <w:tc>
          <w:tcPr>
            <w:tcW w:w="1239" w:type="dxa"/>
            <w:vAlign w:val="center"/>
          </w:tcPr>
          <w:p w14:paraId="5AF70978" w14:textId="50D4F7AB" w:rsidR="00CB0057" w:rsidRPr="00FF7710" w:rsidRDefault="00CB0057" w:rsidP="00CB0057">
            <w:pPr>
              <w:pStyle w:val="Tablas"/>
              <w:jc w:val="right"/>
              <w:rPr>
                <w:sz w:val="17"/>
                <w:szCs w:val="17"/>
              </w:rPr>
            </w:pPr>
            <w:r w:rsidRPr="00FF7710">
              <w:rPr>
                <w:sz w:val="17"/>
                <w:szCs w:val="17"/>
              </w:rPr>
              <w:t>$1.196.491.142</w:t>
            </w:r>
          </w:p>
        </w:tc>
        <w:tc>
          <w:tcPr>
            <w:tcW w:w="1280" w:type="dxa"/>
            <w:vAlign w:val="center"/>
          </w:tcPr>
          <w:p w14:paraId="52332047" w14:textId="152E31F7" w:rsidR="00CB0057" w:rsidRPr="00FF7710" w:rsidRDefault="00CB0057" w:rsidP="00CB0057">
            <w:pPr>
              <w:pStyle w:val="Tablas"/>
              <w:jc w:val="right"/>
              <w:rPr>
                <w:sz w:val="17"/>
                <w:szCs w:val="17"/>
              </w:rPr>
            </w:pPr>
            <w:r w:rsidRPr="00FF7710">
              <w:rPr>
                <w:sz w:val="17"/>
                <w:szCs w:val="17"/>
              </w:rPr>
              <w:t>$3.390.696.568</w:t>
            </w:r>
          </w:p>
        </w:tc>
        <w:tc>
          <w:tcPr>
            <w:tcW w:w="1281" w:type="dxa"/>
            <w:vAlign w:val="center"/>
          </w:tcPr>
          <w:p w14:paraId="0E6A1BE9" w14:textId="283F9837" w:rsidR="00CB0057" w:rsidRPr="00FF7710" w:rsidRDefault="00CB0057" w:rsidP="00CB0057">
            <w:pPr>
              <w:pStyle w:val="Tablas"/>
              <w:jc w:val="right"/>
              <w:rPr>
                <w:sz w:val="17"/>
                <w:szCs w:val="17"/>
              </w:rPr>
            </w:pPr>
            <w:r w:rsidRPr="00FF7710">
              <w:rPr>
                <w:sz w:val="17"/>
                <w:szCs w:val="17"/>
              </w:rPr>
              <w:t>$4.063.997.427</w:t>
            </w:r>
          </w:p>
        </w:tc>
        <w:tc>
          <w:tcPr>
            <w:tcW w:w="1281" w:type="dxa"/>
            <w:vAlign w:val="center"/>
          </w:tcPr>
          <w:p w14:paraId="17BD8480" w14:textId="2ABF3466" w:rsidR="00CB0057" w:rsidRPr="00FF7710" w:rsidRDefault="00CB0057" w:rsidP="00CB0057">
            <w:pPr>
              <w:pStyle w:val="Tablas"/>
              <w:jc w:val="right"/>
              <w:rPr>
                <w:sz w:val="17"/>
                <w:szCs w:val="17"/>
              </w:rPr>
            </w:pPr>
            <w:r w:rsidRPr="00FF7710">
              <w:rPr>
                <w:sz w:val="17"/>
                <w:szCs w:val="17"/>
              </w:rPr>
              <w:t>$4.854.578.394</w:t>
            </w:r>
          </w:p>
        </w:tc>
        <w:tc>
          <w:tcPr>
            <w:tcW w:w="1281" w:type="dxa"/>
            <w:vAlign w:val="center"/>
          </w:tcPr>
          <w:p w14:paraId="5C90E795" w14:textId="0449EC4C" w:rsidR="00CB0057" w:rsidRPr="00FF7710" w:rsidRDefault="00CB0057" w:rsidP="00CB0057">
            <w:pPr>
              <w:pStyle w:val="Tablas"/>
              <w:jc w:val="right"/>
              <w:rPr>
                <w:sz w:val="17"/>
                <w:szCs w:val="17"/>
              </w:rPr>
            </w:pPr>
            <w:r w:rsidRPr="00FF7710">
              <w:rPr>
                <w:sz w:val="17"/>
                <w:szCs w:val="17"/>
              </w:rPr>
              <w:t>$5.660.443.315</w:t>
            </w:r>
          </w:p>
        </w:tc>
        <w:tc>
          <w:tcPr>
            <w:tcW w:w="1281" w:type="dxa"/>
            <w:vAlign w:val="center"/>
          </w:tcPr>
          <w:p w14:paraId="3E112B1A" w14:textId="22FADEC7" w:rsidR="00CB0057" w:rsidRPr="00FF7710" w:rsidRDefault="00CB0057" w:rsidP="00CB0057">
            <w:pPr>
              <w:pStyle w:val="Tablas"/>
              <w:jc w:val="right"/>
              <w:rPr>
                <w:sz w:val="17"/>
                <w:szCs w:val="17"/>
              </w:rPr>
            </w:pPr>
            <w:r w:rsidRPr="00FF7710">
              <w:rPr>
                <w:sz w:val="17"/>
                <w:szCs w:val="17"/>
              </w:rPr>
              <w:t>$6.461.782.907</w:t>
            </w:r>
          </w:p>
        </w:tc>
        <w:tc>
          <w:tcPr>
            <w:tcW w:w="1368" w:type="dxa"/>
            <w:vAlign w:val="center"/>
          </w:tcPr>
          <w:p w14:paraId="33AF5478" w14:textId="0D41307E" w:rsidR="00CB0057" w:rsidRPr="00FF7710" w:rsidRDefault="00CB0057" w:rsidP="00CB0057">
            <w:pPr>
              <w:pStyle w:val="Tablas"/>
              <w:jc w:val="right"/>
              <w:rPr>
                <w:sz w:val="17"/>
                <w:szCs w:val="17"/>
              </w:rPr>
            </w:pPr>
            <w:r w:rsidRPr="00FF7710">
              <w:rPr>
                <w:sz w:val="17"/>
                <w:szCs w:val="17"/>
              </w:rPr>
              <w:t>$8.084.805.230</w:t>
            </w:r>
          </w:p>
        </w:tc>
      </w:tr>
      <w:tr w:rsidR="00CB0057" w:rsidRPr="00FF7710" w14:paraId="6EF826D9" w14:textId="77777777" w:rsidTr="00FF7710">
        <w:trPr>
          <w:trHeight w:val="63"/>
          <w:jc w:val="center"/>
        </w:trPr>
        <w:tc>
          <w:tcPr>
            <w:tcW w:w="1310" w:type="dxa"/>
            <w:vAlign w:val="center"/>
          </w:tcPr>
          <w:p w14:paraId="6CE078A8" w14:textId="18EE0E18" w:rsidR="00CB0057" w:rsidRPr="00FF7710" w:rsidRDefault="00CB0057" w:rsidP="00CB0057">
            <w:pPr>
              <w:pStyle w:val="Tablas"/>
              <w:rPr>
                <w:sz w:val="17"/>
                <w:szCs w:val="17"/>
              </w:rPr>
            </w:pPr>
            <w:r w:rsidRPr="00FF7710">
              <w:rPr>
                <w:sz w:val="17"/>
                <w:szCs w:val="17"/>
              </w:rPr>
              <w:t>Cargos diferidos</w:t>
            </w:r>
          </w:p>
        </w:tc>
        <w:tc>
          <w:tcPr>
            <w:tcW w:w="1239" w:type="dxa"/>
            <w:vAlign w:val="center"/>
          </w:tcPr>
          <w:p w14:paraId="7A81C3F5" w14:textId="7F9F6AA8" w:rsidR="00CB0057" w:rsidRPr="00FF7710" w:rsidRDefault="00CB0057" w:rsidP="00CB0057">
            <w:pPr>
              <w:pStyle w:val="Tablas"/>
              <w:jc w:val="right"/>
              <w:rPr>
                <w:sz w:val="17"/>
                <w:szCs w:val="17"/>
              </w:rPr>
            </w:pPr>
            <w:r w:rsidRPr="00FF7710">
              <w:rPr>
                <w:sz w:val="17"/>
                <w:szCs w:val="17"/>
              </w:rPr>
              <w:t>$60.000.000</w:t>
            </w:r>
          </w:p>
        </w:tc>
        <w:tc>
          <w:tcPr>
            <w:tcW w:w="1280" w:type="dxa"/>
            <w:vAlign w:val="center"/>
          </w:tcPr>
          <w:p w14:paraId="5F4782D1" w14:textId="21CBBB39" w:rsidR="00CB0057" w:rsidRPr="00FF7710" w:rsidRDefault="00CB0057" w:rsidP="00CB0057">
            <w:pPr>
              <w:pStyle w:val="Tablas"/>
              <w:jc w:val="right"/>
              <w:rPr>
                <w:sz w:val="17"/>
                <w:szCs w:val="17"/>
              </w:rPr>
            </w:pPr>
            <w:r w:rsidRPr="00FF7710">
              <w:rPr>
                <w:sz w:val="17"/>
                <w:szCs w:val="17"/>
              </w:rPr>
              <w:t>$48.000.000</w:t>
            </w:r>
          </w:p>
        </w:tc>
        <w:tc>
          <w:tcPr>
            <w:tcW w:w="1281" w:type="dxa"/>
            <w:vAlign w:val="center"/>
          </w:tcPr>
          <w:p w14:paraId="55726CA8" w14:textId="1FDA4DDB" w:rsidR="00CB0057" w:rsidRPr="00FF7710" w:rsidRDefault="00CB0057" w:rsidP="00CB0057">
            <w:pPr>
              <w:pStyle w:val="Tablas"/>
              <w:jc w:val="right"/>
              <w:rPr>
                <w:sz w:val="17"/>
                <w:szCs w:val="17"/>
              </w:rPr>
            </w:pPr>
            <w:r w:rsidRPr="00FF7710">
              <w:rPr>
                <w:sz w:val="17"/>
                <w:szCs w:val="17"/>
              </w:rPr>
              <w:t>$36.000.000</w:t>
            </w:r>
          </w:p>
        </w:tc>
        <w:tc>
          <w:tcPr>
            <w:tcW w:w="1281" w:type="dxa"/>
            <w:vAlign w:val="center"/>
          </w:tcPr>
          <w:p w14:paraId="21BF55FB" w14:textId="14E97D5D" w:rsidR="00CB0057" w:rsidRPr="00FF7710" w:rsidRDefault="00CB0057" w:rsidP="00CB0057">
            <w:pPr>
              <w:pStyle w:val="Tablas"/>
              <w:jc w:val="right"/>
              <w:rPr>
                <w:sz w:val="17"/>
                <w:szCs w:val="17"/>
              </w:rPr>
            </w:pPr>
            <w:r w:rsidRPr="00FF7710">
              <w:rPr>
                <w:sz w:val="17"/>
                <w:szCs w:val="17"/>
              </w:rPr>
              <w:t>$24.000.000</w:t>
            </w:r>
          </w:p>
        </w:tc>
        <w:tc>
          <w:tcPr>
            <w:tcW w:w="1281" w:type="dxa"/>
            <w:vAlign w:val="center"/>
          </w:tcPr>
          <w:p w14:paraId="445235B5" w14:textId="5C7B121B" w:rsidR="00CB0057" w:rsidRPr="00FF7710" w:rsidRDefault="00CB0057" w:rsidP="00CB0057">
            <w:pPr>
              <w:pStyle w:val="Tablas"/>
              <w:jc w:val="right"/>
              <w:rPr>
                <w:sz w:val="17"/>
                <w:szCs w:val="17"/>
              </w:rPr>
            </w:pPr>
            <w:r w:rsidRPr="00FF7710">
              <w:rPr>
                <w:sz w:val="17"/>
                <w:szCs w:val="17"/>
              </w:rPr>
              <w:t>$12.000.000</w:t>
            </w:r>
          </w:p>
        </w:tc>
        <w:tc>
          <w:tcPr>
            <w:tcW w:w="1281" w:type="dxa"/>
            <w:vAlign w:val="center"/>
          </w:tcPr>
          <w:p w14:paraId="20E32B16" w14:textId="78726DEC" w:rsidR="00CB0057" w:rsidRPr="00FF7710" w:rsidRDefault="00CB0057" w:rsidP="00CB0057">
            <w:pPr>
              <w:pStyle w:val="Tablas"/>
              <w:jc w:val="right"/>
              <w:rPr>
                <w:sz w:val="17"/>
                <w:szCs w:val="17"/>
              </w:rPr>
            </w:pPr>
            <w:r w:rsidRPr="00FF7710">
              <w:rPr>
                <w:sz w:val="17"/>
                <w:szCs w:val="17"/>
              </w:rPr>
              <w:t>-</w:t>
            </w:r>
          </w:p>
        </w:tc>
        <w:tc>
          <w:tcPr>
            <w:tcW w:w="1368" w:type="dxa"/>
            <w:vAlign w:val="center"/>
          </w:tcPr>
          <w:p w14:paraId="45F8A5A9" w14:textId="58EFE7F3" w:rsidR="00CB0057" w:rsidRPr="00FF7710" w:rsidRDefault="00CB0057" w:rsidP="00CB0057">
            <w:pPr>
              <w:pStyle w:val="Tablas"/>
              <w:jc w:val="right"/>
              <w:rPr>
                <w:sz w:val="17"/>
                <w:szCs w:val="17"/>
              </w:rPr>
            </w:pPr>
            <w:r w:rsidRPr="00FF7710">
              <w:rPr>
                <w:sz w:val="17"/>
                <w:szCs w:val="17"/>
              </w:rPr>
              <w:t>-</w:t>
            </w:r>
          </w:p>
        </w:tc>
      </w:tr>
      <w:tr w:rsidR="00CB0057" w:rsidRPr="00FF7710" w14:paraId="7B745810"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4DC9D20F" w14:textId="06A240CE" w:rsidR="00CB0057" w:rsidRPr="00FF7710" w:rsidRDefault="00CB0057" w:rsidP="00CB0057">
            <w:pPr>
              <w:pStyle w:val="Tablas"/>
              <w:rPr>
                <w:sz w:val="17"/>
                <w:szCs w:val="17"/>
              </w:rPr>
            </w:pPr>
            <w:r w:rsidRPr="00FF7710">
              <w:rPr>
                <w:sz w:val="17"/>
                <w:szCs w:val="17"/>
              </w:rPr>
              <w:t>Maquinaria</w:t>
            </w:r>
          </w:p>
        </w:tc>
        <w:tc>
          <w:tcPr>
            <w:tcW w:w="1239" w:type="dxa"/>
            <w:vAlign w:val="center"/>
          </w:tcPr>
          <w:p w14:paraId="528C6AB5" w14:textId="199CC50D" w:rsidR="00CB0057" w:rsidRPr="00FF7710" w:rsidRDefault="00CB0057" w:rsidP="00CB0057">
            <w:pPr>
              <w:pStyle w:val="Tablas"/>
              <w:jc w:val="right"/>
              <w:rPr>
                <w:sz w:val="17"/>
                <w:szCs w:val="17"/>
              </w:rPr>
            </w:pPr>
            <w:r w:rsidRPr="00FF7710">
              <w:rPr>
                <w:sz w:val="17"/>
                <w:szCs w:val="17"/>
              </w:rPr>
              <w:t>$5.000.000.000</w:t>
            </w:r>
          </w:p>
        </w:tc>
        <w:tc>
          <w:tcPr>
            <w:tcW w:w="1280" w:type="dxa"/>
            <w:vAlign w:val="center"/>
          </w:tcPr>
          <w:p w14:paraId="6FE672C0" w14:textId="2E404FA0" w:rsidR="00CB0057" w:rsidRPr="00FF7710" w:rsidRDefault="00CB0057" w:rsidP="00CB0057">
            <w:pPr>
              <w:pStyle w:val="Tablas"/>
              <w:jc w:val="right"/>
              <w:rPr>
                <w:sz w:val="17"/>
                <w:szCs w:val="17"/>
              </w:rPr>
            </w:pPr>
            <w:r w:rsidRPr="00FF7710">
              <w:rPr>
                <w:sz w:val="17"/>
                <w:szCs w:val="17"/>
              </w:rPr>
              <w:t>$5.000.000.000</w:t>
            </w:r>
          </w:p>
        </w:tc>
        <w:tc>
          <w:tcPr>
            <w:tcW w:w="1281" w:type="dxa"/>
            <w:vAlign w:val="center"/>
          </w:tcPr>
          <w:p w14:paraId="76CD1726" w14:textId="743B8709" w:rsidR="00CB0057" w:rsidRPr="00FF7710" w:rsidRDefault="00CB0057" w:rsidP="00CB0057">
            <w:pPr>
              <w:pStyle w:val="Tablas"/>
              <w:jc w:val="right"/>
              <w:rPr>
                <w:sz w:val="17"/>
                <w:szCs w:val="17"/>
              </w:rPr>
            </w:pPr>
            <w:r w:rsidRPr="00FF7710">
              <w:rPr>
                <w:sz w:val="17"/>
                <w:szCs w:val="17"/>
              </w:rPr>
              <w:t>$5.000.000.000</w:t>
            </w:r>
          </w:p>
        </w:tc>
        <w:tc>
          <w:tcPr>
            <w:tcW w:w="1281" w:type="dxa"/>
            <w:vAlign w:val="center"/>
          </w:tcPr>
          <w:p w14:paraId="34FE001F" w14:textId="2AB86346" w:rsidR="00CB0057" w:rsidRPr="00FF7710" w:rsidRDefault="00CB0057" w:rsidP="00CB0057">
            <w:pPr>
              <w:pStyle w:val="Tablas"/>
              <w:jc w:val="right"/>
              <w:rPr>
                <w:sz w:val="17"/>
                <w:szCs w:val="17"/>
              </w:rPr>
            </w:pPr>
            <w:r w:rsidRPr="00FF7710">
              <w:rPr>
                <w:sz w:val="17"/>
                <w:szCs w:val="17"/>
              </w:rPr>
              <w:t>$5.000.000.000</w:t>
            </w:r>
          </w:p>
        </w:tc>
        <w:tc>
          <w:tcPr>
            <w:tcW w:w="1281" w:type="dxa"/>
            <w:vAlign w:val="center"/>
          </w:tcPr>
          <w:p w14:paraId="0F576DB8" w14:textId="7EC549C5" w:rsidR="00CB0057" w:rsidRPr="00FF7710" w:rsidRDefault="00CB0057" w:rsidP="00CB0057">
            <w:pPr>
              <w:pStyle w:val="Tablas"/>
              <w:jc w:val="right"/>
              <w:rPr>
                <w:sz w:val="17"/>
                <w:szCs w:val="17"/>
              </w:rPr>
            </w:pPr>
            <w:r w:rsidRPr="00FF7710">
              <w:rPr>
                <w:sz w:val="17"/>
                <w:szCs w:val="17"/>
              </w:rPr>
              <w:t>$5.000.000.000</w:t>
            </w:r>
          </w:p>
        </w:tc>
        <w:tc>
          <w:tcPr>
            <w:tcW w:w="1281" w:type="dxa"/>
            <w:vAlign w:val="center"/>
          </w:tcPr>
          <w:p w14:paraId="2818F81F" w14:textId="71AC067F" w:rsidR="00CB0057" w:rsidRPr="00FF7710" w:rsidRDefault="00CB0057" w:rsidP="00CB0057">
            <w:pPr>
              <w:pStyle w:val="Tablas"/>
              <w:jc w:val="right"/>
              <w:rPr>
                <w:sz w:val="17"/>
                <w:szCs w:val="17"/>
              </w:rPr>
            </w:pPr>
            <w:r w:rsidRPr="00FF7710">
              <w:rPr>
                <w:sz w:val="17"/>
                <w:szCs w:val="17"/>
              </w:rPr>
              <w:t>$5.000.000.000</w:t>
            </w:r>
          </w:p>
        </w:tc>
        <w:tc>
          <w:tcPr>
            <w:tcW w:w="1368" w:type="dxa"/>
            <w:vAlign w:val="center"/>
          </w:tcPr>
          <w:p w14:paraId="60F393A7" w14:textId="6F8220C2" w:rsidR="00CB0057" w:rsidRPr="00FF7710" w:rsidRDefault="00CB0057" w:rsidP="00CB0057">
            <w:pPr>
              <w:pStyle w:val="Tablas"/>
              <w:jc w:val="right"/>
              <w:rPr>
                <w:sz w:val="17"/>
                <w:szCs w:val="17"/>
              </w:rPr>
            </w:pPr>
            <w:r w:rsidRPr="00FF7710">
              <w:rPr>
                <w:sz w:val="17"/>
                <w:szCs w:val="17"/>
              </w:rPr>
              <w:t>$5.000.000.000</w:t>
            </w:r>
          </w:p>
        </w:tc>
      </w:tr>
      <w:tr w:rsidR="00CB0057" w:rsidRPr="00FF7710" w14:paraId="46988F02" w14:textId="77777777" w:rsidTr="00FF7710">
        <w:trPr>
          <w:trHeight w:val="63"/>
          <w:jc w:val="center"/>
        </w:trPr>
        <w:tc>
          <w:tcPr>
            <w:tcW w:w="1310" w:type="dxa"/>
            <w:vAlign w:val="center"/>
          </w:tcPr>
          <w:p w14:paraId="3EC2066F" w14:textId="6E2F9E98" w:rsidR="00CB0057" w:rsidRPr="00FF7710" w:rsidRDefault="00CB0057" w:rsidP="00CB0057">
            <w:pPr>
              <w:pStyle w:val="Tablas"/>
              <w:rPr>
                <w:sz w:val="17"/>
                <w:szCs w:val="17"/>
              </w:rPr>
            </w:pPr>
            <w:r w:rsidRPr="00FF7710">
              <w:rPr>
                <w:sz w:val="17"/>
                <w:szCs w:val="17"/>
              </w:rPr>
              <w:t>Depreciación acumulada</w:t>
            </w:r>
          </w:p>
        </w:tc>
        <w:tc>
          <w:tcPr>
            <w:tcW w:w="1239" w:type="dxa"/>
            <w:vAlign w:val="center"/>
          </w:tcPr>
          <w:p w14:paraId="347DB3C1" w14:textId="33E4319E"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5565CE60" w14:textId="545052BD" w:rsidR="00CB0057" w:rsidRPr="00FF7710" w:rsidRDefault="00CB0057" w:rsidP="00CB0057">
            <w:pPr>
              <w:pStyle w:val="Tablas"/>
              <w:jc w:val="right"/>
              <w:rPr>
                <w:sz w:val="17"/>
                <w:szCs w:val="17"/>
              </w:rPr>
            </w:pPr>
            <w:r w:rsidRPr="00FF7710">
              <w:rPr>
                <w:sz w:val="17"/>
                <w:szCs w:val="17"/>
              </w:rPr>
              <w:t>$500.000.000</w:t>
            </w:r>
          </w:p>
        </w:tc>
        <w:tc>
          <w:tcPr>
            <w:tcW w:w="1281" w:type="dxa"/>
            <w:vAlign w:val="center"/>
          </w:tcPr>
          <w:p w14:paraId="3DAB1BDB" w14:textId="2882FC6C" w:rsidR="00CB0057" w:rsidRPr="00FF7710" w:rsidRDefault="00CB0057" w:rsidP="00CB0057">
            <w:pPr>
              <w:pStyle w:val="Tablas"/>
              <w:jc w:val="right"/>
              <w:rPr>
                <w:sz w:val="17"/>
                <w:szCs w:val="17"/>
              </w:rPr>
            </w:pPr>
            <w:r w:rsidRPr="00FF7710">
              <w:rPr>
                <w:sz w:val="17"/>
                <w:szCs w:val="17"/>
              </w:rPr>
              <w:t>$1.000.000.000</w:t>
            </w:r>
          </w:p>
        </w:tc>
        <w:tc>
          <w:tcPr>
            <w:tcW w:w="1281" w:type="dxa"/>
            <w:vAlign w:val="center"/>
          </w:tcPr>
          <w:p w14:paraId="6858785F" w14:textId="441A73F5" w:rsidR="00CB0057" w:rsidRPr="00FF7710" w:rsidRDefault="00CB0057" w:rsidP="00CB0057">
            <w:pPr>
              <w:pStyle w:val="Tablas"/>
              <w:jc w:val="right"/>
              <w:rPr>
                <w:sz w:val="17"/>
                <w:szCs w:val="17"/>
              </w:rPr>
            </w:pPr>
            <w:r w:rsidRPr="00FF7710">
              <w:rPr>
                <w:sz w:val="17"/>
                <w:szCs w:val="17"/>
              </w:rPr>
              <w:t>$1.500.000.000</w:t>
            </w:r>
          </w:p>
        </w:tc>
        <w:tc>
          <w:tcPr>
            <w:tcW w:w="1281" w:type="dxa"/>
            <w:vAlign w:val="center"/>
          </w:tcPr>
          <w:p w14:paraId="250ED038" w14:textId="45DF44BC" w:rsidR="00CB0057" w:rsidRPr="00FF7710" w:rsidRDefault="00CB0057" w:rsidP="00CB0057">
            <w:pPr>
              <w:pStyle w:val="Tablas"/>
              <w:jc w:val="right"/>
              <w:rPr>
                <w:sz w:val="17"/>
                <w:szCs w:val="17"/>
              </w:rPr>
            </w:pPr>
            <w:r w:rsidRPr="00FF7710">
              <w:rPr>
                <w:sz w:val="17"/>
                <w:szCs w:val="17"/>
              </w:rPr>
              <w:t>$2.000.000.000</w:t>
            </w:r>
          </w:p>
        </w:tc>
        <w:tc>
          <w:tcPr>
            <w:tcW w:w="1281" w:type="dxa"/>
            <w:vAlign w:val="center"/>
          </w:tcPr>
          <w:p w14:paraId="4456C9E9" w14:textId="215CCC1F" w:rsidR="00CB0057" w:rsidRPr="00FF7710" w:rsidRDefault="00CB0057" w:rsidP="00CB0057">
            <w:pPr>
              <w:pStyle w:val="Tablas"/>
              <w:jc w:val="right"/>
              <w:rPr>
                <w:sz w:val="17"/>
                <w:szCs w:val="17"/>
              </w:rPr>
            </w:pPr>
            <w:r w:rsidRPr="00FF7710">
              <w:rPr>
                <w:sz w:val="17"/>
                <w:szCs w:val="17"/>
              </w:rPr>
              <w:t>$2.500.000.000</w:t>
            </w:r>
          </w:p>
        </w:tc>
        <w:tc>
          <w:tcPr>
            <w:tcW w:w="1368" w:type="dxa"/>
            <w:vAlign w:val="center"/>
          </w:tcPr>
          <w:p w14:paraId="508CDA1E" w14:textId="000F835A" w:rsidR="00CB0057" w:rsidRPr="00FF7710" w:rsidRDefault="00CB0057" w:rsidP="00CB0057">
            <w:pPr>
              <w:pStyle w:val="Tablas"/>
              <w:jc w:val="right"/>
              <w:rPr>
                <w:sz w:val="17"/>
                <w:szCs w:val="17"/>
              </w:rPr>
            </w:pPr>
            <w:r w:rsidRPr="00FF7710">
              <w:rPr>
                <w:sz w:val="17"/>
                <w:szCs w:val="17"/>
              </w:rPr>
              <w:t>$3.000.000.000</w:t>
            </w:r>
          </w:p>
        </w:tc>
      </w:tr>
      <w:tr w:rsidR="00FF7710" w:rsidRPr="00FF7710" w14:paraId="31BC81C7"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20B06F6B" w14:textId="6E2ECF1C" w:rsidR="00CB0057" w:rsidRPr="00FF7710" w:rsidRDefault="00CB0057" w:rsidP="00CB0057">
            <w:pPr>
              <w:pStyle w:val="Tablas"/>
              <w:rPr>
                <w:sz w:val="17"/>
                <w:szCs w:val="17"/>
              </w:rPr>
            </w:pPr>
            <w:r w:rsidRPr="00FF7710">
              <w:rPr>
                <w:sz w:val="17"/>
                <w:szCs w:val="17"/>
              </w:rPr>
              <w:t>Total activos no corrientes</w:t>
            </w:r>
          </w:p>
        </w:tc>
        <w:tc>
          <w:tcPr>
            <w:tcW w:w="1239" w:type="dxa"/>
            <w:vAlign w:val="center"/>
          </w:tcPr>
          <w:p w14:paraId="2BAF212E" w14:textId="14CC66F4" w:rsidR="00CB0057" w:rsidRPr="00FF7710" w:rsidRDefault="00CB0057" w:rsidP="00CB0057">
            <w:pPr>
              <w:pStyle w:val="Tablas"/>
              <w:jc w:val="right"/>
              <w:rPr>
                <w:sz w:val="17"/>
                <w:szCs w:val="17"/>
              </w:rPr>
            </w:pPr>
            <w:r w:rsidRPr="00FF7710">
              <w:rPr>
                <w:sz w:val="17"/>
                <w:szCs w:val="17"/>
              </w:rPr>
              <w:t>$5.060.000.000</w:t>
            </w:r>
          </w:p>
        </w:tc>
        <w:tc>
          <w:tcPr>
            <w:tcW w:w="1280" w:type="dxa"/>
            <w:vAlign w:val="center"/>
          </w:tcPr>
          <w:p w14:paraId="7898BC39" w14:textId="0096509F" w:rsidR="00CB0057" w:rsidRPr="00FF7710" w:rsidRDefault="00CB0057" w:rsidP="00CB0057">
            <w:pPr>
              <w:pStyle w:val="Tablas"/>
              <w:jc w:val="right"/>
              <w:rPr>
                <w:sz w:val="17"/>
                <w:szCs w:val="17"/>
              </w:rPr>
            </w:pPr>
            <w:r w:rsidRPr="00FF7710">
              <w:rPr>
                <w:sz w:val="17"/>
                <w:szCs w:val="17"/>
              </w:rPr>
              <w:t>$4.548.000.000</w:t>
            </w:r>
          </w:p>
        </w:tc>
        <w:tc>
          <w:tcPr>
            <w:tcW w:w="1281" w:type="dxa"/>
            <w:vAlign w:val="center"/>
          </w:tcPr>
          <w:p w14:paraId="1679C0BC" w14:textId="219F9D29" w:rsidR="00CB0057" w:rsidRPr="00FF7710" w:rsidRDefault="00CB0057" w:rsidP="00CB0057">
            <w:pPr>
              <w:pStyle w:val="Tablas"/>
              <w:jc w:val="right"/>
              <w:rPr>
                <w:sz w:val="17"/>
                <w:szCs w:val="17"/>
              </w:rPr>
            </w:pPr>
            <w:r w:rsidRPr="00FF7710">
              <w:rPr>
                <w:sz w:val="17"/>
                <w:szCs w:val="17"/>
              </w:rPr>
              <w:t>$4.036.000.000</w:t>
            </w:r>
          </w:p>
        </w:tc>
        <w:tc>
          <w:tcPr>
            <w:tcW w:w="1281" w:type="dxa"/>
            <w:vAlign w:val="center"/>
          </w:tcPr>
          <w:p w14:paraId="57E3A0AC" w14:textId="035CE69F" w:rsidR="00CB0057" w:rsidRPr="00FF7710" w:rsidRDefault="00CB0057" w:rsidP="00CB0057">
            <w:pPr>
              <w:pStyle w:val="Tablas"/>
              <w:jc w:val="right"/>
              <w:rPr>
                <w:sz w:val="17"/>
                <w:szCs w:val="17"/>
              </w:rPr>
            </w:pPr>
            <w:r w:rsidRPr="00FF7710">
              <w:rPr>
                <w:sz w:val="17"/>
                <w:szCs w:val="17"/>
              </w:rPr>
              <w:t>$3.524.000.000</w:t>
            </w:r>
          </w:p>
        </w:tc>
        <w:tc>
          <w:tcPr>
            <w:tcW w:w="1281" w:type="dxa"/>
            <w:vAlign w:val="center"/>
          </w:tcPr>
          <w:p w14:paraId="5297BF0C" w14:textId="1E080DA2" w:rsidR="00CB0057" w:rsidRPr="00FF7710" w:rsidRDefault="00CB0057" w:rsidP="00CB0057">
            <w:pPr>
              <w:pStyle w:val="Tablas"/>
              <w:jc w:val="right"/>
              <w:rPr>
                <w:sz w:val="17"/>
                <w:szCs w:val="17"/>
              </w:rPr>
            </w:pPr>
            <w:r w:rsidRPr="00FF7710">
              <w:rPr>
                <w:sz w:val="17"/>
                <w:szCs w:val="17"/>
              </w:rPr>
              <w:t>$3.012.000.000</w:t>
            </w:r>
          </w:p>
        </w:tc>
        <w:tc>
          <w:tcPr>
            <w:tcW w:w="1281" w:type="dxa"/>
            <w:vAlign w:val="center"/>
          </w:tcPr>
          <w:p w14:paraId="22892406" w14:textId="35FFD3F6" w:rsidR="00CB0057" w:rsidRPr="00FF7710" w:rsidRDefault="00CB0057" w:rsidP="00CB0057">
            <w:pPr>
              <w:pStyle w:val="Tablas"/>
              <w:jc w:val="right"/>
              <w:rPr>
                <w:sz w:val="17"/>
                <w:szCs w:val="17"/>
              </w:rPr>
            </w:pPr>
            <w:r w:rsidRPr="00FF7710">
              <w:rPr>
                <w:sz w:val="17"/>
                <w:szCs w:val="17"/>
              </w:rPr>
              <w:t>$2.500.000.000</w:t>
            </w:r>
          </w:p>
        </w:tc>
        <w:tc>
          <w:tcPr>
            <w:tcW w:w="1368" w:type="dxa"/>
            <w:vAlign w:val="center"/>
          </w:tcPr>
          <w:p w14:paraId="0237CCE8" w14:textId="327346DE" w:rsidR="00CB0057" w:rsidRPr="00FF7710" w:rsidRDefault="00CB0057" w:rsidP="00CB0057">
            <w:pPr>
              <w:pStyle w:val="Tablas"/>
              <w:jc w:val="right"/>
              <w:rPr>
                <w:sz w:val="17"/>
                <w:szCs w:val="17"/>
              </w:rPr>
            </w:pPr>
            <w:r w:rsidRPr="00FF7710">
              <w:rPr>
                <w:sz w:val="17"/>
                <w:szCs w:val="17"/>
              </w:rPr>
              <w:t>$2.000.000.000</w:t>
            </w:r>
          </w:p>
        </w:tc>
      </w:tr>
      <w:tr w:rsidR="00CB0057" w:rsidRPr="00FF7710" w14:paraId="07445164" w14:textId="77777777" w:rsidTr="00FF7710">
        <w:trPr>
          <w:trHeight w:val="63"/>
          <w:jc w:val="center"/>
        </w:trPr>
        <w:tc>
          <w:tcPr>
            <w:tcW w:w="1310" w:type="dxa"/>
            <w:vAlign w:val="center"/>
          </w:tcPr>
          <w:p w14:paraId="1C9B2F0D" w14:textId="0B72812D" w:rsidR="00CB0057" w:rsidRPr="00FF7710" w:rsidRDefault="00CB0057" w:rsidP="00CB0057">
            <w:pPr>
              <w:pStyle w:val="Tablas"/>
              <w:rPr>
                <w:sz w:val="17"/>
                <w:szCs w:val="17"/>
              </w:rPr>
            </w:pPr>
            <w:r w:rsidRPr="00FF7710">
              <w:rPr>
                <w:sz w:val="17"/>
                <w:szCs w:val="17"/>
              </w:rPr>
              <w:t>Total activos</w:t>
            </w:r>
          </w:p>
        </w:tc>
        <w:tc>
          <w:tcPr>
            <w:tcW w:w="1239" w:type="dxa"/>
            <w:vAlign w:val="center"/>
          </w:tcPr>
          <w:p w14:paraId="0868D9A5" w14:textId="42D25C9C" w:rsidR="00CB0057" w:rsidRPr="00FF7710" w:rsidRDefault="00CB0057" w:rsidP="00CB0057">
            <w:pPr>
              <w:pStyle w:val="Tablas"/>
              <w:jc w:val="right"/>
              <w:rPr>
                <w:sz w:val="17"/>
                <w:szCs w:val="17"/>
              </w:rPr>
            </w:pPr>
            <w:r w:rsidRPr="00FF7710">
              <w:rPr>
                <w:sz w:val="17"/>
                <w:szCs w:val="17"/>
              </w:rPr>
              <w:t>$6.256.491.142</w:t>
            </w:r>
          </w:p>
        </w:tc>
        <w:tc>
          <w:tcPr>
            <w:tcW w:w="1280" w:type="dxa"/>
            <w:vAlign w:val="center"/>
          </w:tcPr>
          <w:p w14:paraId="39725334" w14:textId="1B37AE88" w:rsidR="00CB0057" w:rsidRPr="00FF7710" w:rsidRDefault="00CB0057" w:rsidP="00CB0057">
            <w:pPr>
              <w:pStyle w:val="Tablas"/>
              <w:jc w:val="right"/>
              <w:rPr>
                <w:sz w:val="17"/>
                <w:szCs w:val="17"/>
              </w:rPr>
            </w:pPr>
            <w:r w:rsidRPr="00FF7710">
              <w:rPr>
                <w:sz w:val="17"/>
                <w:szCs w:val="17"/>
              </w:rPr>
              <w:t>$7.938.696.568</w:t>
            </w:r>
          </w:p>
        </w:tc>
        <w:tc>
          <w:tcPr>
            <w:tcW w:w="1281" w:type="dxa"/>
            <w:vAlign w:val="center"/>
          </w:tcPr>
          <w:p w14:paraId="71EEB792" w14:textId="422F536D" w:rsidR="00CB0057" w:rsidRPr="00FF7710" w:rsidRDefault="00CB0057" w:rsidP="00CB0057">
            <w:pPr>
              <w:pStyle w:val="Tablas"/>
              <w:jc w:val="right"/>
              <w:rPr>
                <w:sz w:val="17"/>
                <w:szCs w:val="17"/>
              </w:rPr>
            </w:pPr>
            <w:r w:rsidRPr="00FF7710">
              <w:rPr>
                <w:sz w:val="17"/>
                <w:szCs w:val="17"/>
              </w:rPr>
              <w:t>$8.099.997.427</w:t>
            </w:r>
          </w:p>
        </w:tc>
        <w:tc>
          <w:tcPr>
            <w:tcW w:w="1281" w:type="dxa"/>
            <w:vAlign w:val="center"/>
          </w:tcPr>
          <w:p w14:paraId="6E055964" w14:textId="2CA04308" w:rsidR="00CB0057" w:rsidRPr="00FF7710" w:rsidRDefault="00CB0057" w:rsidP="00CB0057">
            <w:pPr>
              <w:pStyle w:val="Tablas"/>
              <w:jc w:val="right"/>
              <w:rPr>
                <w:sz w:val="17"/>
                <w:szCs w:val="17"/>
              </w:rPr>
            </w:pPr>
            <w:r w:rsidRPr="00FF7710">
              <w:rPr>
                <w:sz w:val="17"/>
                <w:szCs w:val="17"/>
              </w:rPr>
              <w:t>$8.378.578.394</w:t>
            </w:r>
          </w:p>
        </w:tc>
        <w:tc>
          <w:tcPr>
            <w:tcW w:w="1281" w:type="dxa"/>
            <w:vAlign w:val="center"/>
          </w:tcPr>
          <w:p w14:paraId="5E434D2F" w14:textId="1B3859DB" w:rsidR="00CB0057" w:rsidRPr="00FF7710" w:rsidRDefault="00CB0057" w:rsidP="00CB0057">
            <w:pPr>
              <w:pStyle w:val="Tablas"/>
              <w:jc w:val="right"/>
              <w:rPr>
                <w:sz w:val="17"/>
                <w:szCs w:val="17"/>
              </w:rPr>
            </w:pPr>
            <w:r w:rsidRPr="00FF7710">
              <w:rPr>
                <w:sz w:val="17"/>
                <w:szCs w:val="17"/>
              </w:rPr>
              <w:t>$8.672.443.315</w:t>
            </w:r>
          </w:p>
        </w:tc>
        <w:tc>
          <w:tcPr>
            <w:tcW w:w="1281" w:type="dxa"/>
            <w:vAlign w:val="center"/>
          </w:tcPr>
          <w:p w14:paraId="56F4E7A7" w14:textId="5BDBF921" w:rsidR="00CB0057" w:rsidRPr="00FF7710" w:rsidRDefault="00CB0057" w:rsidP="00CB0057">
            <w:pPr>
              <w:pStyle w:val="Tablas"/>
              <w:jc w:val="right"/>
              <w:rPr>
                <w:sz w:val="17"/>
                <w:szCs w:val="17"/>
              </w:rPr>
            </w:pPr>
            <w:r w:rsidRPr="00FF7710">
              <w:rPr>
                <w:sz w:val="17"/>
                <w:szCs w:val="17"/>
              </w:rPr>
              <w:t>$8.961.782.907</w:t>
            </w:r>
          </w:p>
        </w:tc>
        <w:tc>
          <w:tcPr>
            <w:tcW w:w="1368" w:type="dxa"/>
            <w:vAlign w:val="center"/>
          </w:tcPr>
          <w:p w14:paraId="0C67DADF" w14:textId="20F14746" w:rsidR="00CB0057" w:rsidRPr="00FF7710" w:rsidRDefault="00CB0057" w:rsidP="00CB0057">
            <w:pPr>
              <w:pStyle w:val="Tablas"/>
              <w:jc w:val="right"/>
              <w:rPr>
                <w:sz w:val="17"/>
                <w:szCs w:val="17"/>
              </w:rPr>
            </w:pPr>
            <w:r w:rsidRPr="00FF7710">
              <w:rPr>
                <w:sz w:val="17"/>
                <w:szCs w:val="17"/>
              </w:rPr>
              <w:t>$10.084.805.230</w:t>
            </w:r>
          </w:p>
        </w:tc>
      </w:tr>
      <w:tr w:rsidR="00CB0057" w:rsidRPr="00FF7710" w14:paraId="60F5C745"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0215152D" w14:textId="63480B90" w:rsidR="00CB0057" w:rsidRPr="00FF7710" w:rsidRDefault="00CB0057" w:rsidP="00CB0057">
            <w:pPr>
              <w:pStyle w:val="Tablas"/>
              <w:rPr>
                <w:sz w:val="17"/>
                <w:szCs w:val="17"/>
              </w:rPr>
            </w:pPr>
            <w:r w:rsidRPr="00FF7710">
              <w:rPr>
                <w:sz w:val="17"/>
                <w:szCs w:val="17"/>
              </w:rPr>
              <w:t>Pasivos</w:t>
            </w:r>
          </w:p>
        </w:tc>
        <w:tc>
          <w:tcPr>
            <w:tcW w:w="1239" w:type="dxa"/>
            <w:vAlign w:val="center"/>
          </w:tcPr>
          <w:p w14:paraId="7DDA0B97" w14:textId="5DF089EC"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30FB96CF" w14:textId="6FE8112D" w:rsidR="00CB0057" w:rsidRPr="00FF7710" w:rsidRDefault="00CB0057" w:rsidP="00CB0057">
            <w:pPr>
              <w:pStyle w:val="Tablas"/>
              <w:jc w:val="right"/>
              <w:rPr>
                <w:sz w:val="17"/>
                <w:szCs w:val="17"/>
              </w:rPr>
            </w:pPr>
            <w:r w:rsidRPr="00FF7710">
              <w:rPr>
                <w:sz w:val="17"/>
                <w:szCs w:val="17"/>
              </w:rPr>
              <w:t>-</w:t>
            </w:r>
          </w:p>
        </w:tc>
        <w:tc>
          <w:tcPr>
            <w:tcW w:w="1281" w:type="dxa"/>
            <w:vAlign w:val="center"/>
          </w:tcPr>
          <w:p w14:paraId="3ED54835" w14:textId="34E7E183" w:rsidR="00CB0057" w:rsidRPr="00FF7710" w:rsidRDefault="00CB0057" w:rsidP="00CB0057">
            <w:pPr>
              <w:pStyle w:val="Tablas"/>
              <w:jc w:val="right"/>
              <w:rPr>
                <w:sz w:val="17"/>
                <w:szCs w:val="17"/>
              </w:rPr>
            </w:pPr>
            <w:r w:rsidRPr="00FF7710">
              <w:rPr>
                <w:sz w:val="17"/>
                <w:szCs w:val="17"/>
              </w:rPr>
              <w:t>-</w:t>
            </w:r>
          </w:p>
        </w:tc>
        <w:tc>
          <w:tcPr>
            <w:tcW w:w="1281" w:type="dxa"/>
            <w:vAlign w:val="center"/>
          </w:tcPr>
          <w:p w14:paraId="173FFE43" w14:textId="3EC3234D" w:rsidR="00CB0057" w:rsidRPr="00FF7710" w:rsidRDefault="00CB0057" w:rsidP="00CB0057">
            <w:pPr>
              <w:pStyle w:val="Tablas"/>
              <w:jc w:val="right"/>
              <w:rPr>
                <w:sz w:val="17"/>
                <w:szCs w:val="17"/>
              </w:rPr>
            </w:pPr>
            <w:r w:rsidRPr="00FF7710">
              <w:rPr>
                <w:sz w:val="17"/>
                <w:szCs w:val="17"/>
              </w:rPr>
              <w:t>-</w:t>
            </w:r>
          </w:p>
        </w:tc>
        <w:tc>
          <w:tcPr>
            <w:tcW w:w="1281" w:type="dxa"/>
            <w:vAlign w:val="center"/>
          </w:tcPr>
          <w:p w14:paraId="0D09FE20" w14:textId="5F2E0A1A" w:rsidR="00CB0057" w:rsidRPr="00FF7710" w:rsidRDefault="00CB0057" w:rsidP="00CB0057">
            <w:pPr>
              <w:pStyle w:val="Tablas"/>
              <w:jc w:val="right"/>
              <w:rPr>
                <w:sz w:val="17"/>
                <w:szCs w:val="17"/>
              </w:rPr>
            </w:pPr>
            <w:r w:rsidRPr="00FF7710">
              <w:rPr>
                <w:sz w:val="17"/>
                <w:szCs w:val="17"/>
              </w:rPr>
              <w:t>-</w:t>
            </w:r>
          </w:p>
        </w:tc>
        <w:tc>
          <w:tcPr>
            <w:tcW w:w="1281" w:type="dxa"/>
            <w:vAlign w:val="center"/>
          </w:tcPr>
          <w:p w14:paraId="5366C46D" w14:textId="04466C14" w:rsidR="00CB0057" w:rsidRPr="00FF7710" w:rsidRDefault="00CB0057" w:rsidP="00CB0057">
            <w:pPr>
              <w:pStyle w:val="Tablas"/>
              <w:jc w:val="right"/>
              <w:rPr>
                <w:sz w:val="17"/>
                <w:szCs w:val="17"/>
              </w:rPr>
            </w:pPr>
            <w:r w:rsidRPr="00FF7710">
              <w:rPr>
                <w:sz w:val="17"/>
                <w:szCs w:val="17"/>
              </w:rPr>
              <w:t>-</w:t>
            </w:r>
          </w:p>
        </w:tc>
        <w:tc>
          <w:tcPr>
            <w:tcW w:w="1368" w:type="dxa"/>
            <w:vAlign w:val="center"/>
          </w:tcPr>
          <w:p w14:paraId="288A6948" w14:textId="1CACEC92" w:rsidR="00CB0057" w:rsidRPr="00FF7710" w:rsidRDefault="00CB0057" w:rsidP="00CB0057">
            <w:pPr>
              <w:pStyle w:val="Tablas"/>
              <w:jc w:val="right"/>
              <w:rPr>
                <w:sz w:val="17"/>
                <w:szCs w:val="17"/>
              </w:rPr>
            </w:pPr>
            <w:r w:rsidRPr="00FF7710">
              <w:rPr>
                <w:sz w:val="17"/>
                <w:szCs w:val="17"/>
              </w:rPr>
              <w:t>-</w:t>
            </w:r>
          </w:p>
        </w:tc>
      </w:tr>
      <w:tr w:rsidR="00CB0057" w:rsidRPr="00FF7710" w14:paraId="320F3AB5" w14:textId="77777777" w:rsidTr="00FF7710">
        <w:trPr>
          <w:trHeight w:val="63"/>
          <w:jc w:val="center"/>
        </w:trPr>
        <w:tc>
          <w:tcPr>
            <w:tcW w:w="1310" w:type="dxa"/>
            <w:vAlign w:val="center"/>
          </w:tcPr>
          <w:p w14:paraId="77A3813C" w14:textId="30FC6472" w:rsidR="00CB0057" w:rsidRPr="00FF7710" w:rsidRDefault="00CB0057" w:rsidP="00CB0057">
            <w:pPr>
              <w:pStyle w:val="Tablas"/>
              <w:rPr>
                <w:sz w:val="17"/>
                <w:szCs w:val="17"/>
              </w:rPr>
            </w:pPr>
            <w:r w:rsidRPr="00FF7710">
              <w:rPr>
                <w:sz w:val="17"/>
                <w:szCs w:val="17"/>
              </w:rPr>
              <w:t>Proveedores</w:t>
            </w:r>
          </w:p>
        </w:tc>
        <w:tc>
          <w:tcPr>
            <w:tcW w:w="1239" w:type="dxa"/>
            <w:vAlign w:val="center"/>
          </w:tcPr>
          <w:p w14:paraId="56A1C186" w14:textId="5DA64739"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168A0CB8" w14:textId="4F073F6E" w:rsidR="00CB0057" w:rsidRPr="00FF7710" w:rsidRDefault="00CB0057" w:rsidP="00CB0057">
            <w:pPr>
              <w:pStyle w:val="Tablas"/>
              <w:jc w:val="right"/>
              <w:rPr>
                <w:sz w:val="17"/>
                <w:szCs w:val="17"/>
              </w:rPr>
            </w:pPr>
            <w:r w:rsidRPr="00FF7710">
              <w:rPr>
                <w:sz w:val="17"/>
                <w:szCs w:val="17"/>
              </w:rPr>
              <w:t>$327.033.750</w:t>
            </w:r>
          </w:p>
        </w:tc>
        <w:tc>
          <w:tcPr>
            <w:tcW w:w="1281" w:type="dxa"/>
            <w:vAlign w:val="center"/>
          </w:tcPr>
          <w:p w14:paraId="4916BCEB" w14:textId="6419441D" w:rsidR="00CB0057" w:rsidRPr="00FF7710" w:rsidRDefault="00CB0057" w:rsidP="00CB0057">
            <w:pPr>
              <w:pStyle w:val="Tablas"/>
              <w:jc w:val="right"/>
              <w:rPr>
                <w:sz w:val="17"/>
                <w:szCs w:val="17"/>
              </w:rPr>
            </w:pPr>
            <w:r w:rsidRPr="00FF7710">
              <w:rPr>
                <w:sz w:val="17"/>
                <w:szCs w:val="17"/>
              </w:rPr>
              <w:t>$302.127.503</w:t>
            </w:r>
          </w:p>
        </w:tc>
        <w:tc>
          <w:tcPr>
            <w:tcW w:w="1281" w:type="dxa"/>
            <w:vAlign w:val="center"/>
          </w:tcPr>
          <w:p w14:paraId="085A678E" w14:textId="3856EE9E" w:rsidR="00CB0057" w:rsidRPr="00FF7710" w:rsidRDefault="00CB0057" w:rsidP="00CB0057">
            <w:pPr>
              <w:pStyle w:val="Tablas"/>
              <w:jc w:val="right"/>
              <w:rPr>
                <w:sz w:val="17"/>
                <w:szCs w:val="17"/>
              </w:rPr>
            </w:pPr>
            <w:r w:rsidRPr="00FF7710">
              <w:rPr>
                <w:sz w:val="17"/>
                <w:szCs w:val="17"/>
              </w:rPr>
              <w:t>$316.431.377</w:t>
            </w:r>
          </w:p>
        </w:tc>
        <w:tc>
          <w:tcPr>
            <w:tcW w:w="1281" w:type="dxa"/>
            <w:vAlign w:val="center"/>
          </w:tcPr>
          <w:p w14:paraId="0F436072" w14:textId="7A0CF451" w:rsidR="00CB0057" w:rsidRPr="00FF7710" w:rsidRDefault="00CB0057" w:rsidP="00CB0057">
            <w:pPr>
              <w:pStyle w:val="Tablas"/>
              <w:jc w:val="right"/>
              <w:rPr>
                <w:sz w:val="17"/>
                <w:szCs w:val="17"/>
              </w:rPr>
            </w:pPr>
            <w:r w:rsidRPr="00FF7710">
              <w:rPr>
                <w:sz w:val="17"/>
                <w:szCs w:val="17"/>
              </w:rPr>
              <w:t>$330.908.930</w:t>
            </w:r>
          </w:p>
        </w:tc>
        <w:tc>
          <w:tcPr>
            <w:tcW w:w="1281" w:type="dxa"/>
            <w:vAlign w:val="center"/>
          </w:tcPr>
          <w:p w14:paraId="26D7AF30" w14:textId="5E05CE38" w:rsidR="00CB0057" w:rsidRPr="00FF7710" w:rsidRDefault="00CB0057" w:rsidP="00CB0057">
            <w:pPr>
              <w:pStyle w:val="Tablas"/>
              <w:jc w:val="right"/>
              <w:rPr>
                <w:sz w:val="17"/>
                <w:szCs w:val="17"/>
              </w:rPr>
            </w:pPr>
            <w:r w:rsidRPr="00FF7710">
              <w:rPr>
                <w:sz w:val="17"/>
                <w:szCs w:val="17"/>
              </w:rPr>
              <w:t>$345.952.907</w:t>
            </w:r>
          </w:p>
        </w:tc>
        <w:tc>
          <w:tcPr>
            <w:tcW w:w="1368" w:type="dxa"/>
            <w:vAlign w:val="center"/>
          </w:tcPr>
          <w:p w14:paraId="3B6879A3" w14:textId="1FC531DB" w:rsidR="00CB0057" w:rsidRPr="00FF7710" w:rsidRDefault="00CB0057" w:rsidP="00CB0057">
            <w:pPr>
              <w:pStyle w:val="Tablas"/>
              <w:jc w:val="right"/>
              <w:rPr>
                <w:sz w:val="17"/>
                <w:szCs w:val="17"/>
              </w:rPr>
            </w:pPr>
            <w:r w:rsidRPr="00FF7710">
              <w:rPr>
                <w:sz w:val="17"/>
                <w:szCs w:val="17"/>
              </w:rPr>
              <w:t>$361.673.628</w:t>
            </w:r>
          </w:p>
        </w:tc>
      </w:tr>
      <w:tr w:rsidR="00CB0057" w:rsidRPr="00FF7710" w14:paraId="6F1E77AB"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605847DE" w14:textId="6B166D88" w:rsidR="00CB0057" w:rsidRPr="00FF7710" w:rsidRDefault="00CB0057" w:rsidP="00CB0057">
            <w:pPr>
              <w:pStyle w:val="Tablas"/>
              <w:rPr>
                <w:sz w:val="17"/>
                <w:szCs w:val="17"/>
              </w:rPr>
            </w:pPr>
            <w:r w:rsidRPr="00FF7710">
              <w:rPr>
                <w:sz w:val="17"/>
                <w:szCs w:val="17"/>
              </w:rPr>
              <w:t>Obligaciones financieras</w:t>
            </w:r>
          </w:p>
        </w:tc>
        <w:tc>
          <w:tcPr>
            <w:tcW w:w="1239" w:type="dxa"/>
            <w:vAlign w:val="center"/>
          </w:tcPr>
          <w:p w14:paraId="35CA0A9B" w14:textId="5674E57A" w:rsidR="00CB0057" w:rsidRPr="00FF7710" w:rsidRDefault="00CB0057" w:rsidP="00CB0057">
            <w:pPr>
              <w:pStyle w:val="Tablas"/>
              <w:jc w:val="right"/>
              <w:rPr>
                <w:sz w:val="17"/>
                <w:szCs w:val="17"/>
              </w:rPr>
            </w:pPr>
            <w:r w:rsidRPr="00FF7710">
              <w:rPr>
                <w:sz w:val="17"/>
                <w:szCs w:val="17"/>
              </w:rPr>
              <w:t>$2.502.596.457</w:t>
            </w:r>
          </w:p>
        </w:tc>
        <w:tc>
          <w:tcPr>
            <w:tcW w:w="1280" w:type="dxa"/>
            <w:vAlign w:val="center"/>
          </w:tcPr>
          <w:p w14:paraId="2305B8EC" w14:textId="5D9468E3" w:rsidR="00CB0057" w:rsidRPr="00FF7710" w:rsidRDefault="00CB0057" w:rsidP="00CB0057">
            <w:pPr>
              <w:pStyle w:val="Tablas"/>
              <w:jc w:val="right"/>
              <w:rPr>
                <w:sz w:val="17"/>
                <w:szCs w:val="17"/>
              </w:rPr>
            </w:pPr>
            <w:r w:rsidRPr="00FF7710">
              <w:rPr>
                <w:sz w:val="17"/>
                <w:szCs w:val="17"/>
              </w:rPr>
              <w:t>$2.166.298.287</w:t>
            </w:r>
          </w:p>
        </w:tc>
        <w:tc>
          <w:tcPr>
            <w:tcW w:w="1281" w:type="dxa"/>
            <w:vAlign w:val="center"/>
          </w:tcPr>
          <w:p w14:paraId="2D93FCB1" w14:textId="2188B810" w:rsidR="00CB0057" w:rsidRPr="00FF7710" w:rsidRDefault="00CB0057" w:rsidP="00CB0057">
            <w:pPr>
              <w:pStyle w:val="Tablas"/>
              <w:jc w:val="right"/>
              <w:rPr>
                <w:sz w:val="17"/>
                <w:szCs w:val="17"/>
              </w:rPr>
            </w:pPr>
            <w:r w:rsidRPr="00FF7710">
              <w:rPr>
                <w:sz w:val="17"/>
                <w:szCs w:val="17"/>
              </w:rPr>
              <w:t>$1.762.740.484</w:t>
            </w:r>
          </w:p>
        </w:tc>
        <w:tc>
          <w:tcPr>
            <w:tcW w:w="1281" w:type="dxa"/>
            <w:vAlign w:val="center"/>
          </w:tcPr>
          <w:p w14:paraId="2151ECAB" w14:textId="150A115C" w:rsidR="00CB0057" w:rsidRPr="00FF7710" w:rsidRDefault="00CB0057" w:rsidP="00CB0057">
            <w:pPr>
              <w:pStyle w:val="Tablas"/>
              <w:jc w:val="right"/>
              <w:rPr>
                <w:sz w:val="17"/>
                <w:szCs w:val="17"/>
              </w:rPr>
            </w:pPr>
            <w:r w:rsidRPr="00FF7710">
              <w:rPr>
                <w:sz w:val="17"/>
                <w:szCs w:val="17"/>
              </w:rPr>
              <w:t>$1.278.471.120</w:t>
            </w:r>
          </w:p>
        </w:tc>
        <w:tc>
          <w:tcPr>
            <w:tcW w:w="1281" w:type="dxa"/>
            <w:vAlign w:val="center"/>
          </w:tcPr>
          <w:p w14:paraId="5EF111D8" w14:textId="3E48BE34" w:rsidR="00CB0057" w:rsidRPr="00FF7710" w:rsidRDefault="00CB0057" w:rsidP="00CB0057">
            <w:pPr>
              <w:pStyle w:val="Tablas"/>
              <w:jc w:val="right"/>
              <w:rPr>
                <w:sz w:val="17"/>
                <w:szCs w:val="17"/>
              </w:rPr>
            </w:pPr>
            <w:r w:rsidRPr="00FF7710">
              <w:rPr>
                <w:sz w:val="17"/>
                <w:szCs w:val="17"/>
              </w:rPr>
              <w:t>$697.347.884</w:t>
            </w:r>
          </w:p>
        </w:tc>
        <w:tc>
          <w:tcPr>
            <w:tcW w:w="1281" w:type="dxa"/>
            <w:vAlign w:val="center"/>
          </w:tcPr>
          <w:p w14:paraId="61466E5F" w14:textId="07B5AB2F" w:rsidR="00CB0057" w:rsidRPr="00FF7710" w:rsidRDefault="00CB0057" w:rsidP="00CB0057">
            <w:pPr>
              <w:pStyle w:val="Tablas"/>
              <w:jc w:val="right"/>
              <w:rPr>
                <w:sz w:val="17"/>
                <w:szCs w:val="17"/>
              </w:rPr>
            </w:pPr>
            <w:r w:rsidRPr="00FF7710">
              <w:rPr>
                <w:sz w:val="17"/>
                <w:szCs w:val="17"/>
              </w:rPr>
              <w:t>-</w:t>
            </w:r>
          </w:p>
        </w:tc>
        <w:tc>
          <w:tcPr>
            <w:tcW w:w="1368" w:type="dxa"/>
            <w:vAlign w:val="center"/>
          </w:tcPr>
          <w:p w14:paraId="660529B8" w14:textId="5F74D8D4" w:rsidR="00CB0057" w:rsidRPr="00FF7710" w:rsidRDefault="00CB0057" w:rsidP="00CB0057">
            <w:pPr>
              <w:pStyle w:val="Tablas"/>
              <w:jc w:val="right"/>
              <w:rPr>
                <w:sz w:val="17"/>
                <w:szCs w:val="17"/>
              </w:rPr>
            </w:pPr>
            <w:r w:rsidRPr="00FF7710">
              <w:rPr>
                <w:sz w:val="17"/>
                <w:szCs w:val="17"/>
              </w:rPr>
              <w:t>-</w:t>
            </w:r>
          </w:p>
        </w:tc>
      </w:tr>
      <w:tr w:rsidR="00FF7710" w:rsidRPr="00FF7710" w14:paraId="64357EB5" w14:textId="77777777" w:rsidTr="00FF7710">
        <w:trPr>
          <w:trHeight w:val="63"/>
          <w:jc w:val="center"/>
        </w:trPr>
        <w:tc>
          <w:tcPr>
            <w:tcW w:w="1310" w:type="dxa"/>
            <w:vAlign w:val="center"/>
          </w:tcPr>
          <w:p w14:paraId="677E3E8D" w14:textId="20AF240B" w:rsidR="00CB0057" w:rsidRPr="00FF7710" w:rsidRDefault="00CB0057" w:rsidP="00CB0057">
            <w:pPr>
              <w:pStyle w:val="Tablas"/>
              <w:rPr>
                <w:sz w:val="17"/>
                <w:szCs w:val="17"/>
              </w:rPr>
            </w:pPr>
            <w:r w:rsidRPr="00FF7710">
              <w:rPr>
                <w:sz w:val="17"/>
                <w:szCs w:val="17"/>
              </w:rPr>
              <w:t>Impuestos por pagar</w:t>
            </w:r>
          </w:p>
        </w:tc>
        <w:tc>
          <w:tcPr>
            <w:tcW w:w="1239" w:type="dxa"/>
            <w:vAlign w:val="center"/>
          </w:tcPr>
          <w:p w14:paraId="71329969" w14:textId="7A068A77"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3D344A74" w14:textId="67FAFA94" w:rsidR="00CB0057" w:rsidRPr="00FF7710" w:rsidRDefault="00CB0057" w:rsidP="00CB0057">
            <w:pPr>
              <w:pStyle w:val="Tablas"/>
              <w:jc w:val="right"/>
              <w:rPr>
                <w:sz w:val="17"/>
                <w:szCs w:val="17"/>
              </w:rPr>
            </w:pPr>
            <w:r w:rsidRPr="00FF7710">
              <w:rPr>
                <w:sz w:val="17"/>
                <w:szCs w:val="17"/>
              </w:rPr>
              <w:t>$521.625.227</w:t>
            </w:r>
          </w:p>
        </w:tc>
        <w:tc>
          <w:tcPr>
            <w:tcW w:w="1281" w:type="dxa"/>
            <w:vAlign w:val="center"/>
          </w:tcPr>
          <w:p w14:paraId="1A1920FB" w14:textId="226BE9A4" w:rsidR="00CB0057" w:rsidRPr="00FF7710" w:rsidRDefault="00CB0057" w:rsidP="00CB0057">
            <w:pPr>
              <w:pStyle w:val="Tablas"/>
              <w:jc w:val="right"/>
              <w:rPr>
                <w:sz w:val="17"/>
                <w:szCs w:val="17"/>
              </w:rPr>
            </w:pPr>
            <w:r w:rsidRPr="00FF7710">
              <w:rPr>
                <w:sz w:val="17"/>
                <w:szCs w:val="17"/>
              </w:rPr>
              <w:t>$551.808.692</w:t>
            </w:r>
          </w:p>
        </w:tc>
        <w:tc>
          <w:tcPr>
            <w:tcW w:w="1281" w:type="dxa"/>
            <w:vAlign w:val="center"/>
          </w:tcPr>
          <w:p w14:paraId="5112F2AF" w14:textId="20EF054F" w:rsidR="00CB0057" w:rsidRPr="00FF7710" w:rsidRDefault="00CB0057" w:rsidP="00CB0057">
            <w:pPr>
              <w:pStyle w:val="Tablas"/>
              <w:jc w:val="right"/>
              <w:rPr>
                <w:sz w:val="17"/>
                <w:szCs w:val="17"/>
              </w:rPr>
            </w:pPr>
            <w:r w:rsidRPr="00FF7710">
              <w:rPr>
                <w:sz w:val="17"/>
                <w:szCs w:val="17"/>
              </w:rPr>
              <w:t>$622.045.487</w:t>
            </w:r>
          </w:p>
        </w:tc>
        <w:tc>
          <w:tcPr>
            <w:tcW w:w="1281" w:type="dxa"/>
            <w:vAlign w:val="center"/>
          </w:tcPr>
          <w:p w14:paraId="5EF4F193" w14:textId="0CAB5B2E" w:rsidR="00CB0057" w:rsidRPr="00FF7710" w:rsidRDefault="00CB0057" w:rsidP="00CB0057">
            <w:pPr>
              <w:pStyle w:val="Tablas"/>
              <w:jc w:val="right"/>
              <w:rPr>
                <w:sz w:val="17"/>
                <w:szCs w:val="17"/>
              </w:rPr>
            </w:pPr>
            <w:r w:rsidRPr="00FF7710">
              <w:rPr>
                <w:sz w:val="17"/>
                <w:szCs w:val="17"/>
              </w:rPr>
              <w:t>$707.052.850</w:t>
            </w:r>
          </w:p>
        </w:tc>
        <w:tc>
          <w:tcPr>
            <w:tcW w:w="1281" w:type="dxa"/>
            <w:vAlign w:val="center"/>
          </w:tcPr>
          <w:p w14:paraId="75E4719C" w14:textId="24D59F05" w:rsidR="00CB0057" w:rsidRPr="00FF7710" w:rsidRDefault="00CB0057" w:rsidP="00CB0057">
            <w:pPr>
              <w:pStyle w:val="Tablas"/>
              <w:jc w:val="right"/>
              <w:rPr>
                <w:sz w:val="17"/>
                <w:szCs w:val="17"/>
              </w:rPr>
            </w:pPr>
            <w:r w:rsidRPr="00FF7710">
              <w:rPr>
                <w:sz w:val="17"/>
                <w:szCs w:val="17"/>
              </w:rPr>
              <w:t>$801.704.723</w:t>
            </w:r>
          </w:p>
        </w:tc>
        <w:tc>
          <w:tcPr>
            <w:tcW w:w="1368" w:type="dxa"/>
            <w:vAlign w:val="center"/>
          </w:tcPr>
          <w:p w14:paraId="57E76C60" w14:textId="32425C35" w:rsidR="00CB0057" w:rsidRPr="00FF7710" w:rsidRDefault="00CB0057" w:rsidP="00CB0057">
            <w:pPr>
              <w:pStyle w:val="Tablas"/>
              <w:jc w:val="right"/>
              <w:rPr>
                <w:sz w:val="17"/>
                <w:szCs w:val="17"/>
              </w:rPr>
            </w:pPr>
            <w:r w:rsidRPr="00FF7710">
              <w:rPr>
                <w:sz w:val="17"/>
                <w:szCs w:val="17"/>
              </w:rPr>
              <w:t>$911.143.493</w:t>
            </w:r>
          </w:p>
        </w:tc>
      </w:tr>
      <w:tr w:rsidR="00CB0057" w:rsidRPr="00FF7710" w14:paraId="7BBBD870"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22B0ACF5" w14:textId="36D82B7B" w:rsidR="00CB0057" w:rsidRPr="00FF7710" w:rsidRDefault="00CB0057" w:rsidP="00CB0057">
            <w:pPr>
              <w:pStyle w:val="Tablas"/>
              <w:rPr>
                <w:sz w:val="17"/>
                <w:szCs w:val="17"/>
              </w:rPr>
            </w:pPr>
            <w:r w:rsidRPr="00FF7710">
              <w:rPr>
                <w:sz w:val="17"/>
                <w:szCs w:val="17"/>
              </w:rPr>
              <w:t>Dividendos por pagar</w:t>
            </w:r>
          </w:p>
        </w:tc>
        <w:tc>
          <w:tcPr>
            <w:tcW w:w="1239" w:type="dxa"/>
            <w:vAlign w:val="center"/>
          </w:tcPr>
          <w:p w14:paraId="6EE7EAD3" w14:textId="1E08D970"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522886DB" w14:textId="548A69AA" w:rsidR="00CB0057" w:rsidRPr="00FF7710" w:rsidRDefault="00CB0057" w:rsidP="00CB0057">
            <w:pPr>
              <w:pStyle w:val="Tablas"/>
              <w:jc w:val="right"/>
              <w:rPr>
                <w:sz w:val="17"/>
                <w:szCs w:val="17"/>
              </w:rPr>
            </w:pPr>
            <w:r w:rsidRPr="00FF7710">
              <w:rPr>
                <w:sz w:val="17"/>
                <w:szCs w:val="17"/>
              </w:rPr>
              <w:t>$506.283.309</w:t>
            </w:r>
          </w:p>
        </w:tc>
        <w:tc>
          <w:tcPr>
            <w:tcW w:w="1281" w:type="dxa"/>
            <w:vAlign w:val="center"/>
          </w:tcPr>
          <w:p w14:paraId="77CA501A" w14:textId="5D047FA3" w:rsidR="00CB0057" w:rsidRPr="00FF7710" w:rsidRDefault="00CB0057" w:rsidP="00CB0057">
            <w:pPr>
              <w:pStyle w:val="Tablas"/>
              <w:jc w:val="right"/>
              <w:rPr>
                <w:sz w:val="17"/>
                <w:szCs w:val="17"/>
              </w:rPr>
            </w:pPr>
            <w:r w:rsidRPr="00FF7710">
              <w:rPr>
                <w:sz w:val="17"/>
                <w:szCs w:val="17"/>
              </w:rPr>
              <w:t>$535.579.025</w:t>
            </w:r>
          </w:p>
        </w:tc>
        <w:tc>
          <w:tcPr>
            <w:tcW w:w="1281" w:type="dxa"/>
            <w:vAlign w:val="center"/>
          </w:tcPr>
          <w:p w14:paraId="276FFFC4" w14:textId="10A18B1A" w:rsidR="00CB0057" w:rsidRPr="00FF7710" w:rsidRDefault="00CB0057" w:rsidP="00CB0057">
            <w:pPr>
              <w:pStyle w:val="Tablas"/>
              <w:jc w:val="right"/>
              <w:rPr>
                <w:sz w:val="17"/>
                <w:szCs w:val="17"/>
              </w:rPr>
            </w:pPr>
            <w:r w:rsidRPr="00FF7710">
              <w:rPr>
                <w:sz w:val="17"/>
                <w:szCs w:val="17"/>
              </w:rPr>
              <w:t>$603.750.031</w:t>
            </w:r>
          </w:p>
        </w:tc>
        <w:tc>
          <w:tcPr>
            <w:tcW w:w="1281" w:type="dxa"/>
            <w:vAlign w:val="center"/>
          </w:tcPr>
          <w:p w14:paraId="0EB3C1AC" w14:textId="206213BA" w:rsidR="00CB0057" w:rsidRPr="00FF7710" w:rsidRDefault="00CB0057" w:rsidP="00CB0057">
            <w:pPr>
              <w:pStyle w:val="Tablas"/>
              <w:jc w:val="right"/>
              <w:rPr>
                <w:sz w:val="17"/>
                <w:szCs w:val="17"/>
              </w:rPr>
            </w:pPr>
            <w:r w:rsidRPr="00FF7710">
              <w:rPr>
                <w:sz w:val="17"/>
                <w:szCs w:val="17"/>
              </w:rPr>
              <w:t>$686.257.178</w:t>
            </w:r>
          </w:p>
        </w:tc>
        <w:tc>
          <w:tcPr>
            <w:tcW w:w="1281" w:type="dxa"/>
            <w:vAlign w:val="center"/>
          </w:tcPr>
          <w:p w14:paraId="21199131" w14:textId="6D9B91A5" w:rsidR="00CB0057" w:rsidRPr="00FF7710" w:rsidRDefault="00CB0057" w:rsidP="00CB0057">
            <w:pPr>
              <w:pStyle w:val="Tablas"/>
              <w:jc w:val="right"/>
              <w:rPr>
                <w:sz w:val="17"/>
                <w:szCs w:val="17"/>
              </w:rPr>
            </w:pPr>
            <w:r w:rsidRPr="00FF7710">
              <w:rPr>
                <w:sz w:val="17"/>
                <w:szCs w:val="17"/>
              </w:rPr>
              <w:t>$778.125.173</w:t>
            </w:r>
          </w:p>
        </w:tc>
        <w:tc>
          <w:tcPr>
            <w:tcW w:w="1368" w:type="dxa"/>
            <w:vAlign w:val="center"/>
          </w:tcPr>
          <w:p w14:paraId="6CE3D6FF" w14:textId="042F674C" w:rsidR="00CB0057" w:rsidRPr="00FF7710" w:rsidRDefault="00CB0057" w:rsidP="00CB0057">
            <w:pPr>
              <w:pStyle w:val="Tablas"/>
              <w:jc w:val="right"/>
              <w:rPr>
                <w:sz w:val="17"/>
                <w:szCs w:val="17"/>
              </w:rPr>
            </w:pPr>
            <w:r w:rsidRPr="00FF7710">
              <w:rPr>
                <w:sz w:val="17"/>
                <w:szCs w:val="17"/>
              </w:rPr>
              <w:t>$884.345.155</w:t>
            </w:r>
          </w:p>
        </w:tc>
      </w:tr>
      <w:tr w:rsidR="00CB0057" w:rsidRPr="00FF7710" w14:paraId="179DD65A" w14:textId="77777777" w:rsidTr="00FF7710">
        <w:trPr>
          <w:trHeight w:val="63"/>
          <w:jc w:val="center"/>
        </w:trPr>
        <w:tc>
          <w:tcPr>
            <w:tcW w:w="1310" w:type="dxa"/>
            <w:vAlign w:val="center"/>
          </w:tcPr>
          <w:p w14:paraId="12A399BF" w14:textId="299A87EE" w:rsidR="00CB0057" w:rsidRPr="00FF7710" w:rsidRDefault="00CB0057" w:rsidP="00CB0057">
            <w:pPr>
              <w:pStyle w:val="Tablas"/>
              <w:rPr>
                <w:sz w:val="17"/>
                <w:szCs w:val="17"/>
              </w:rPr>
            </w:pPr>
            <w:r w:rsidRPr="00FF7710">
              <w:rPr>
                <w:sz w:val="17"/>
                <w:szCs w:val="17"/>
              </w:rPr>
              <w:t>Prestaciones</w:t>
            </w:r>
          </w:p>
        </w:tc>
        <w:tc>
          <w:tcPr>
            <w:tcW w:w="1239" w:type="dxa"/>
            <w:vAlign w:val="center"/>
          </w:tcPr>
          <w:p w14:paraId="294DE072" w14:textId="285D8D94"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2BA847C3" w14:textId="280D319F" w:rsidR="00CB0057" w:rsidRPr="00FF7710" w:rsidRDefault="00CB0057" w:rsidP="00CB0057">
            <w:pPr>
              <w:pStyle w:val="Tablas"/>
              <w:jc w:val="right"/>
              <w:rPr>
                <w:sz w:val="17"/>
                <w:szCs w:val="17"/>
              </w:rPr>
            </w:pPr>
            <w:r w:rsidRPr="00FF7710">
              <w:rPr>
                <w:sz w:val="17"/>
                <w:szCs w:val="17"/>
              </w:rPr>
              <w:t>$157.278.000</w:t>
            </w:r>
          </w:p>
        </w:tc>
        <w:tc>
          <w:tcPr>
            <w:tcW w:w="1281" w:type="dxa"/>
            <w:vAlign w:val="center"/>
          </w:tcPr>
          <w:p w14:paraId="71D5CF37" w14:textId="1D3565D9" w:rsidR="00CB0057" w:rsidRPr="00FF7710" w:rsidRDefault="00CB0057" w:rsidP="00CB0057">
            <w:pPr>
              <w:pStyle w:val="Tablas"/>
              <w:jc w:val="right"/>
              <w:rPr>
                <w:sz w:val="17"/>
                <w:szCs w:val="17"/>
              </w:rPr>
            </w:pPr>
            <w:r w:rsidRPr="00FF7710">
              <w:rPr>
                <w:sz w:val="17"/>
                <w:szCs w:val="17"/>
              </w:rPr>
              <w:t>$151.984.704</w:t>
            </w:r>
          </w:p>
        </w:tc>
        <w:tc>
          <w:tcPr>
            <w:tcW w:w="1281" w:type="dxa"/>
            <w:vAlign w:val="center"/>
          </w:tcPr>
          <w:p w14:paraId="327B66D8" w14:textId="2490FB71" w:rsidR="00CB0057" w:rsidRPr="00FF7710" w:rsidRDefault="00CB0057" w:rsidP="00CB0057">
            <w:pPr>
              <w:pStyle w:val="Tablas"/>
              <w:jc w:val="right"/>
              <w:rPr>
                <w:sz w:val="17"/>
                <w:szCs w:val="17"/>
              </w:rPr>
            </w:pPr>
            <w:r w:rsidRPr="00FF7710">
              <w:rPr>
                <w:sz w:val="17"/>
                <w:szCs w:val="17"/>
              </w:rPr>
              <w:t>$158.373.329</w:t>
            </w:r>
          </w:p>
        </w:tc>
        <w:tc>
          <w:tcPr>
            <w:tcW w:w="1281" w:type="dxa"/>
            <w:vAlign w:val="center"/>
          </w:tcPr>
          <w:p w14:paraId="43253BAB" w14:textId="690AEE12" w:rsidR="00CB0057" w:rsidRPr="00FF7710" w:rsidRDefault="00CB0057" w:rsidP="00CB0057">
            <w:pPr>
              <w:pStyle w:val="Tablas"/>
              <w:jc w:val="right"/>
              <w:rPr>
                <w:sz w:val="17"/>
                <w:szCs w:val="17"/>
              </w:rPr>
            </w:pPr>
            <w:r w:rsidRPr="00FF7710">
              <w:rPr>
                <w:sz w:val="17"/>
                <w:szCs w:val="17"/>
              </w:rPr>
              <w:t>$165.112.247</w:t>
            </w:r>
          </w:p>
        </w:tc>
        <w:tc>
          <w:tcPr>
            <w:tcW w:w="1281" w:type="dxa"/>
            <w:vAlign w:val="center"/>
          </w:tcPr>
          <w:p w14:paraId="066EE8BD" w14:textId="635C2871" w:rsidR="00CB0057" w:rsidRPr="00FF7710" w:rsidRDefault="00CB0057" w:rsidP="00CB0057">
            <w:pPr>
              <w:pStyle w:val="Tablas"/>
              <w:jc w:val="right"/>
              <w:rPr>
                <w:sz w:val="17"/>
                <w:szCs w:val="17"/>
              </w:rPr>
            </w:pPr>
            <w:r w:rsidRPr="00FF7710">
              <w:rPr>
                <w:sz w:val="17"/>
                <w:szCs w:val="17"/>
              </w:rPr>
              <w:t>$172.110.704</w:t>
            </w:r>
          </w:p>
        </w:tc>
        <w:tc>
          <w:tcPr>
            <w:tcW w:w="1368" w:type="dxa"/>
            <w:vAlign w:val="center"/>
          </w:tcPr>
          <w:p w14:paraId="67E3576D" w14:textId="61885336" w:rsidR="00CB0057" w:rsidRPr="00FF7710" w:rsidRDefault="00CB0057" w:rsidP="00CB0057">
            <w:pPr>
              <w:pStyle w:val="Tablas"/>
              <w:jc w:val="right"/>
              <w:rPr>
                <w:sz w:val="17"/>
                <w:szCs w:val="17"/>
              </w:rPr>
            </w:pPr>
            <w:r w:rsidRPr="00FF7710">
              <w:rPr>
                <w:sz w:val="17"/>
                <w:szCs w:val="17"/>
              </w:rPr>
              <w:t>$179.408.399</w:t>
            </w:r>
          </w:p>
        </w:tc>
      </w:tr>
      <w:tr w:rsidR="00CB0057" w:rsidRPr="00FF7710" w14:paraId="6412A16A"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5F7024FF" w14:textId="45ED287E" w:rsidR="00CB0057" w:rsidRPr="00FF7710" w:rsidRDefault="00CB0057" w:rsidP="00CB0057">
            <w:pPr>
              <w:pStyle w:val="Tablas"/>
              <w:rPr>
                <w:sz w:val="17"/>
                <w:szCs w:val="17"/>
              </w:rPr>
            </w:pPr>
            <w:r w:rsidRPr="00FF7710">
              <w:rPr>
                <w:sz w:val="17"/>
                <w:szCs w:val="17"/>
              </w:rPr>
              <w:t>Total pasivos</w:t>
            </w:r>
          </w:p>
        </w:tc>
        <w:tc>
          <w:tcPr>
            <w:tcW w:w="1239" w:type="dxa"/>
            <w:vAlign w:val="center"/>
          </w:tcPr>
          <w:p w14:paraId="6C482E37" w14:textId="36373680" w:rsidR="00CB0057" w:rsidRPr="00FF7710" w:rsidRDefault="00CB0057" w:rsidP="00CB0057">
            <w:pPr>
              <w:pStyle w:val="Tablas"/>
              <w:jc w:val="right"/>
              <w:rPr>
                <w:sz w:val="17"/>
                <w:szCs w:val="17"/>
              </w:rPr>
            </w:pPr>
            <w:r w:rsidRPr="00FF7710">
              <w:rPr>
                <w:sz w:val="17"/>
                <w:szCs w:val="17"/>
              </w:rPr>
              <w:t>$2.502.596.457</w:t>
            </w:r>
          </w:p>
        </w:tc>
        <w:tc>
          <w:tcPr>
            <w:tcW w:w="1280" w:type="dxa"/>
            <w:vAlign w:val="center"/>
          </w:tcPr>
          <w:p w14:paraId="2821DD2E" w14:textId="7F32A656" w:rsidR="00CB0057" w:rsidRPr="00FF7710" w:rsidRDefault="00CB0057" w:rsidP="00CB0057">
            <w:pPr>
              <w:pStyle w:val="Tablas"/>
              <w:jc w:val="right"/>
              <w:rPr>
                <w:sz w:val="17"/>
                <w:szCs w:val="17"/>
              </w:rPr>
            </w:pPr>
            <w:r w:rsidRPr="00FF7710">
              <w:rPr>
                <w:sz w:val="17"/>
                <w:szCs w:val="17"/>
              </w:rPr>
              <w:t>$3.678.518.573</w:t>
            </w:r>
          </w:p>
        </w:tc>
        <w:tc>
          <w:tcPr>
            <w:tcW w:w="1281" w:type="dxa"/>
            <w:vAlign w:val="center"/>
          </w:tcPr>
          <w:p w14:paraId="362F0873" w14:textId="55242947" w:rsidR="00CB0057" w:rsidRPr="00FF7710" w:rsidRDefault="00CB0057" w:rsidP="00CB0057">
            <w:pPr>
              <w:pStyle w:val="Tablas"/>
              <w:jc w:val="right"/>
              <w:rPr>
                <w:sz w:val="17"/>
                <w:szCs w:val="17"/>
              </w:rPr>
            </w:pPr>
            <w:r w:rsidRPr="00FF7710">
              <w:rPr>
                <w:sz w:val="17"/>
                <w:szCs w:val="17"/>
              </w:rPr>
              <w:t>$3.304.240.408</w:t>
            </w:r>
          </w:p>
        </w:tc>
        <w:tc>
          <w:tcPr>
            <w:tcW w:w="1281" w:type="dxa"/>
            <w:vAlign w:val="center"/>
          </w:tcPr>
          <w:p w14:paraId="4563FC58" w14:textId="67506255" w:rsidR="00CB0057" w:rsidRPr="00FF7710" w:rsidRDefault="00CB0057" w:rsidP="00CB0057">
            <w:pPr>
              <w:pStyle w:val="Tablas"/>
              <w:jc w:val="right"/>
              <w:rPr>
                <w:sz w:val="17"/>
                <w:szCs w:val="17"/>
              </w:rPr>
            </w:pPr>
            <w:r w:rsidRPr="00FF7710">
              <w:rPr>
                <w:sz w:val="17"/>
                <w:szCs w:val="17"/>
              </w:rPr>
              <w:t>$2.979.071.344</w:t>
            </w:r>
          </w:p>
        </w:tc>
        <w:tc>
          <w:tcPr>
            <w:tcW w:w="1281" w:type="dxa"/>
            <w:vAlign w:val="center"/>
          </w:tcPr>
          <w:p w14:paraId="27D48A45" w14:textId="11D9330B" w:rsidR="00CB0057" w:rsidRPr="00FF7710" w:rsidRDefault="00CB0057" w:rsidP="00CB0057">
            <w:pPr>
              <w:pStyle w:val="Tablas"/>
              <w:jc w:val="right"/>
              <w:rPr>
                <w:sz w:val="17"/>
                <w:szCs w:val="17"/>
              </w:rPr>
            </w:pPr>
            <w:r w:rsidRPr="00FF7710">
              <w:rPr>
                <w:sz w:val="17"/>
                <w:szCs w:val="17"/>
              </w:rPr>
              <w:t>$2.586.679.089</w:t>
            </w:r>
          </w:p>
        </w:tc>
        <w:tc>
          <w:tcPr>
            <w:tcW w:w="1281" w:type="dxa"/>
            <w:vAlign w:val="center"/>
          </w:tcPr>
          <w:p w14:paraId="1FC94BCA" w14:textId="5487F081" w:rsidR="00CB0057" w:rsidRPr="00FF7710" w:rsidRDefault="00CB0057" w:rsidP="00CB0057">
            <w:pPr>
              <w:pStyle w:val="Tablas"/>
              <w:jc w:val="right"/>
              <w:rPr>
                <w:sz w:val="17"/>
                <w:szCs w:val="17"/>
              </w:rPr>
            </w:pPr>
            <w:r w:rsidRPr="00FF7710">
              <w:rPr>
                <w:sz w:val="17"/>
                <w:szCs w:val="17"/>
              </w:rPr>
              <w:t>$2.097.893.507</w:t>
            </w:r>
          </w:p>
        </w:tc>
        <w:tc>
          <w:tcPr>
            <w:tcW w:w="1368" w:type="dxa"/>
            <w:vAlign w:val="center"/>
          </w:tcPr>
          <w:p w14:paraId="086D4C3E" w14:textId="7E2277F3" w:rsidR="00CB0057" w:rsidRPr="00FF7710" w:rsidRDefault="00CB0057" w:rsidP="00CB0057">
            <w:pPr>
              <w:pStyle w:val="Tablas"/>
              <w:jc w:val="right"/>
              <w:rPr>
                <w:sz w:val="17"/>
                <w:szCs w:val="17"/>
              </w:rPr>
            </w:pPr>
            <w:r w:rsidRPr="00FF7710">
              <w:rPr>
                <w:sz w:val="17"/>
                <w:szCs w:val="17"/>
              </w:rPr>
              <w:t>$2.336.570.675</w:t>
            </w:r>
          </w:p>
        </w:tc>
      </w:tr>
      <w:tr w:rsidR="00CB0057" w:rsidRPr="00FF7710" w14:paraId="444291EF" w14:textId="77777777" w:rsidTr="00FF7710">
        <w:trPr>
          <w:trHeight w:val="63"/>
          <w:jc w:val="center"/>
        </w:trPr>
        <w:tc>
          <w:tcPr>
            <w:tcW w:w="1310" w:type="dxa"/>
            <w:vAlign w:val="center"/>
          </w:tcPr>
          <w:p w14:paraId="035F0F83" w14:textId="0B60A57C" w:rsidR="00CB0057" w:rsidRPr="00FF7710" w:rsidRDefault="00CB0057" w:rsidP="00CB0057">
            <w:pPr>
              <w:pStyle w:val="Tablas"/>
              <w:rPr>
                <w:sz w:val="17"/>
                <w:szCs w:val="17"/>
              </w:rPr>
            </w:pPr>
            <w:r w:rsidRPr="00FF7710">
              <w:rPr>
                <w:sz w:val="17"/>
                <w:szCs w:val="17"/>
              </w:rPr>
              <w:t>Patrimonio</w:t>
            </w:r>
          </w:p>
        </w:tc>
        <w:tc>
          <w:tcPr>
            <w:tcW w:w="1239" w:type="dxa"/>
            <w:vAlign w:val="center"/>
          </w:tcPr>
          <w:p w14:paraId="70E2B841" w14:textId="15B9316F"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44C38123" w14:textId="7CAA2951" w:rsidR="00CB0057" w:rsidRPr="00FF7710" w:rsidRDefault="00CB0057" w:rsidP="00CB0057">
            <w:pPr>
              <w:pStyle w:val="Tablas"/>
              <w:jc w:val="right"/>
              <w:rPr>
                <w:sz w:val="17"/>
                <w:szCs w:val="17"/>
              </w:rPr>
            </w:pPr>
            <w:r w:rsidRPr="00FF7710">
              <w:rPr>
                <w:sz w:val="17"/>
                <w:szCs w:val="17"/>
              </w:rPr>
              <w:t>-</w:t>
            </w:r>
          </w:p>
        </w:tc>
        <w:tc>
          <w:tcPr>
            <w:tcW w:w="1281" w:type="dxa"/>
            <w:vAlign w:val="center"/>
          </w:tcPr>
          <w:p w14:paraId="1B3DE85E" w14:textId="26FFF8E5" w:rsidR="00CB0057" w:rsidRPr="00FF7710" w:rsidRDefault="00CB0057" w:rsidP="00CB0057">
            <w:pPr>
              <w:pStyle w:val="Tablas"/>
              <w:jc w:val="right"/>
              <w:rPr>
                <w:sz w:val="17"/>
                <w:szCs w:val="17"/>
              </w:rPr>
            </w:pPr>
            <w:r w:rsidRPr="00FF7710">
              <w:rPr>
                <w:sz w:val="17"/>
                <w:szCs w:val="17"/>
              </w:rPr>
              <w:t>-</w:t>
            </w:r>
          </w:p>
        </w:tc>
        <w:tc>
          <w:tcPr>
            <w:tcW w:w="1281" w:type="dxa"/>
            <w:vAlign w:val="center"/>
          </w:tcPr>
          <w:p w14:paraId="31083105" w14:textId="44FC3565" w:rsidR="00CB0057" w:rsidRPr="00FF7710" w:rsidRDefault="00CB0057" w:rsidP="00CB0057">
            <w:pPr>
              <w:pStyle w:val="Tablas"/>
              <w:jc w:val="right"/>
              <w:rPr>
                <w:sz w:val="17"/>
                <w:szCs w:val="17"/>
              </w:rPr>
            </w:pPr>
            <w:r w:rsidRPr="00FF7710">
              <w:rPr>
                <w:sz w:val="17"/>
                <w:szCs w:val="17"/>
              </w:rPr>
              <w:t>-</w:t>
            </w:r>
          </w:p>
        </w:tc>
        <w:tc>
          <w:tcPr>
            <w:tcW w:w="1281" w:type="dxa"/>
            <w:vAlign w:val="center"/>
          </w:tcPr>
          <w:p w14:paraId="224D629D" w14:textId="1A99331E" w:rsidR="00CB0057" w:rsidRPr="00FF7710" w:rsidRDefault="00CB0057" w:rsidP="00CB0057">
            <w:pPr>
              <w:pStyle w:val="Tablas"/>
              <w:jc w:val="right"/>
              <w:rPr>
                <w:sz w:val="17"/>
                <w:szCs w:val="17"/>
              </w:rPr>
            </w:pPr>
            <w:r w:rsidRPr="00FF7710">
              <w:rPr>
                <w:sz w:val="17"/>
                <w:szCs w:val="17"/>
              </w:rPr>
              <w:t>-</w:t>
            </w:r>
          </w:p>
        </w:tc>
        <w:tc>
          <w:tcPr>
            <w:tcW w:w="1281" w:type="dxa"/>
            <w:vAlign w:val="center"/>
          </w:tcPr>
          <w:p w14:paraId="0DCCD3B1" w14:textId="024ACE0F" w:rsidR="00CB0057" w:rsidRPr="00FF7710" w:rsidRDefault="00CB0057" w:rsidP="00CB0057">
            <w:pPr>
              <w:pStyle w:val="Tablas"/>
              <w:jc w:val="right"/>
              <w:rPr>
                <w:sz w:val="17"/>
                <w:szCs w:val="17"/>
              </w:rPr>
            </w:pPr>
            <w:r w:rsidRPr="00FF7710">
              <w:rPr>
                <w:sz w:val="17"/>
                <w:szCs w:val="17"/>
              </w:rPr>
              <w:t>-</w:t>
            </w:r>
          </w:p>
        </w:tc>
        <w:tc>
          <w:tcPr>
            <w:tcW w:w="1368" w:type="dxa"/>
            <w:vAlign w:val="center"/>
          </w:tcPr>
          <w:p w14:paraId="05E1D8B0" w14:textId="0ACFC5DB" w:rsidR="00CB0057" w:rsidRPr="00FF7710" w:rsidRDefault="00CB0057" w:rsidP="00CB0057">
            <w:pPr>
              <w:pStyle w:val="Tablas"/>
              <w:jc w:val="right"/>
              <w:rPr>
                <w:sz w:val="17"/>
                <w:szCs w:val="17"/>
              </w:rPr>
            </w:pPr>
            <w:r w:rsidRPr="00FF7710">
              <w:rPr>
                <w:sz w:val="17"/>
                <w:szCs w:val="17"/>
              </w:rPr>
              <w:t>-</w:t>
            </w:r>
          </w:p>
        </w:tc>
      </w:tr>
      <w:tr w:rsidR="00FF7710" w:rsidRPr="00FF7710" w14:paraId="400B124A"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76C4E381" w14:textId="5FE62313" w:rsidR="00CB0057" w:rsidRPr="00FF7710" w:rsidRDefault="00CB0057" w:rsidP="00CB0057">
            <w:pPr>
              <w:pStyle w:val="Tablas"/>
              <w:rPr>
                <w:sz w:val="17"/>
                <w:szCs w:val="17"/>
              </w:rPr>
            </w:pPr>
            <w:r w:rsidRPr="00FF7710">
              <w:rPr>
                <w:sz w:val="17"/>
                <w:szCs w:val="17"/>
              </w:rPr>
              <w:t>Capital</w:t>
            </w:r>
          </w:p>
        </w:tc>
        <w:tc>
          <w:tcPr>
            <w:tcW w:w="1239" w:type="dxa"/>
            <w:vAlign w:val="center"/>
          </w:tcPr>
          <w:p w14:paraId="7A58C58B" w14:textId="1ADC696F" w:rsidR="00CB0057" w:rsidRPr="00FF7710" w:rsidRDefault="00CB0057" w:rsidP="00CB0057">
            <w:pPr>
              <w:pStyle w:val="Tablas"/>
              <w:jc w:val="right"/>
              <w:rPr>
                <w:sz w:val="17"/>
                <w:szCs w:val="17"/>
              </w:rPr>
            </w:pPr>
            <w:r w:rsidRPr="00FF7710">
              <w:rPr>
                <w:sz w:val="17"/>
                <w:szCs w:val="17"/>
              </w:rPr>
              <w:t>$3.753.894.685</w:t>
            </w:r>
          </w:p>
        </w:tc>
        <w:tc>
          <w:tcPr>
            <w:tcW w:w="1280" w:type="dxa"/>
            <w:vAlign w:val="center"/>
          </w:tcPr>
          <w:p w14:paraId="3A9F651A" w14:textId="14C59434" w:rsidR="00CB0057" w:rsidRPr="00FF7710" w:rsidRDefault="00CB0057" w:rsidP="00CB0057">
            <w:pPr>
              <w:pStyle w:val="Tablas"/>
              <w:jc w:val="right"/>
              <w:rPr>
                <w:sz w:val="17"/>
                <w:szCs w:val="17"/>
              </w:rPr>
            </w:pPr>
            <w:r w:rsidRPr="00FF7710">
              <w:rPr>
                <w:sz w:val="17"/>
                <w:szCs w:val="17"/>
              </w:rPr>
              <w:t>$3.753.894.685</w:t>
            </w:r>
          </w:p>
        </w:tc>
        <w:tc>
          <w:tcPr>
            <w:tcW w:w="1281" w:type="dxa"/>
            <w:vAlign w:val="center"/>
          </w:tcPr>
          <w:p w14:paraId="0FF656D0" w14:textId="7AD3504D" w:rsidR="00CB0057" w:rsidRPr="00FF7710" w:rsidRDefault="00CB0057" w:rsidP="00CB0057">
            <w:pPr>
              <w:pStyle w:val="Tablas"/>
              <w:jc w:val="right"/>
              <w:rPr>
                <w:sz w:val="17"/>
                <w:szCs w:val="17"/>
              </w:rPr>
            </w:pPr>
            <w:r w:rsidRPr="00FF7710">
              <w:rPr>
                <w:sz w:val="17"/>
                <w:szCs w:val="17"/>
              </w:rPr>
              <w:t>$3.753.894.685</w:t>
            </w:r>
          </w:p>
        </w:tc>
        <w:tc>
          <w:tcPr>
            <w:tcW w:w="1281" w:type="dxa"/>
            <w:vAlign w:val="center"/>
          </w:tcPr>
          <w:p w14:paraId="786D1E29" w14:textId="17BC89C5" w:rsidR="00CB0057" w:rsidRPr="00FF7710" w:rsidRDefault="00CB0057" w:rsidP="00CB0057">
            <w:pPr>
              <w:pStyle w:val="Tablas"/>
              <w:jc w:val="right"/>
              <w:rPr>
                <w:sz w:val="17"/>
                <w:szCs w:val="17"/>
              </w:rPr>
            </w:pPr>
            <w:r w:rsidRPr="00FF7710">
              <w:rPr>
                <w:sz w:val="17"/>
                <w:szCs w:val="17"/>
              </w:rPr>
              <w:t>$3.753.894.685</w:t>
            </w:r>
          </w:p>
        </w:tc>
        <w:tc>
          <w:tcPr>
            <w:tcW w:w="1281" w:type="dxa"/>
            <w:vAlign w:val="center"/>
          </w:tcPr>
          <w:p w14:paraId="0D2AF85E" w14:textId="36FDFE58" w:rsidR="00CB0057" w:rsidRPr="00FF7710" w:rsidRDefault="00CB0057" w:rsidP="00CB0057">
            <w:pPr>
              <w:pStyle w:val="Tablas"/>
              <w:jc w:val="right"/>
              <w:rPr>
                <w:sz w:val="17"/>
                <w:szCs w:val="17"/>
              </w:rPr>
            </w:pPr>
            <w:r w:rsidRPr="00FF7710">
              <w:rPr>
                <w:sz w:val="17"/>
                <w:szCs w:val="17"/>
              </w:rPr>
              <w:t>$3.753.894.685</w:t>
            </w:r>
          </w:p>
        </w:tc>
        <w:tc>
          <w:tcPr>
            <w:tcW w:w="1281" w:type="dxa"/>
            <w:vAlign w:val="center"/>
          </w:tcPr>
          <w:p w14:paraId="4486F029" w14:textId="49133D27" w:rsidR="00CB0057" w:rsidRPr="00FF7710" w:rsidRDefault="00CB0057" w:rsidP="00CB0057">
            <w:pPr>
              <w:pStyle w:val="Tablas"/>
              <w:jc w:val="right"/>
              <w:rPr>
                <w:sz w:val="17"/>
                <w:szCs w:val="17"/>
              </w:rPr>
            </w:pPr>
            <w:r w:rsidRPr="00FF7710">
              <w:rPr>
                <w:sz w:val="17"/>
                <w:szCs w:val="17"/>
              </w:rPr>
              <w:t>$3.753.894.685</w:t>
            </w:r>
          </w:p>
        </w:tc>
        <w:tc>
          <w:tcPr>
            <w:tcW w:w="1368" w:type="dxa"/>
            <w:vAlign w:val="center"/>
          </w:tcPr>
          <w:p w14:paraId="07B82FB6" w14:textId="021DCA14" w:rsidR="00CB0057" w:rsidRPr="00FF7710" w:rsidRDefault="00CB0057" w:rsidP="00CB0057">
            <w:pPr>
              <w:pStyle w:val="Tablas"/>
              <w:jc w:val="right"/>
              <w:rPr>
                <w:sz w:val="17"/>
                <w:szCs w:val="17"/>
              </w:rPr>
            </w:pPr>
            <w:r w:rsidRPr="00FF7710">
              <w:rPr>
                <w:sz w:val="17"/>
                <w:szCs w:val="17"/>
              </w:rPr>
              <w:t>$3.753.894.685</w:t>
            </w:r>
          </w:p>
        </w:tc>
      </w:tr>
      <w:tr w:rsidR="00CB0057" w:rsidRPr="00FF7710" w14:paraId="22FC67B1" w14:textId="77777777" w:rsidTr="00FF7710">
        <w:trPr>
          <w:trHeight w:val="63"/>
          <w:jc w:val="center"/>
        </w:trPr>
        <w:tc>
          <w:tcPr>
            <w:tcW w:w="1310" w:type="dxa"/>
            <w:vAlign w:val="center"/>
          </w:tcPr>
          <w:p w14:paraId="2DF8DFB3" w14:textId="4BDE0AA0" w:rsidR="00CB0057" w:rsidRPr="00FF7710" w:rsidRDefault="00CB0057" w:rsidP="00CB0057">
            <w:pPr>
              <w:pStyle w:val="Tablas"/>
              <w:rPr>
                <w:sz w:val="17"/>
                <w:szCs w:val="17"/>
              </w:rPr>
            </w:pPr>
            <w:r w:rsidRPr="00FF7710">
              <w:rPr>
                <w:sz w:val="17"/>
                <w:szCs w:val="17"/>
              </w:rPr>
              <w:t>Reservas</w:t>
            </w:r>
          </w:p>
        </w:tc>
        <w:tc>
          <w:tcPr>
            <w:tcW w:w="1239" w:type="dxa"/>
            <w:vAlign w:val="center"/>
          </w:tcPr>
          <w:p w14:paraId="3FAAA706" w14:textId="204A8029"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10D67895" w14:textId="65235BD1" w:rsidR="00CB0057" w:rsidRPr="00FF7710" w:rsidRDefault="00CB0057" w:rsidP="00CB0057">
            <w:pPr>
              <w:pStyle w:val="Tablas"/>
              <w:jc w:val="right"/>
              <w:rPr>
                <w:sz w:val="17"/>
                <w:szCs w:val="17"/>
              </w:rPr>
            </w:pPr>
            <w:r w:rsidRPr="00FF7710">
              <w:rPr>
                <w:sz w:val="17"/>
                <w:szCs w:val="17"/>
              </w:rPr>
              <w:t>$101.256.662</w:t>
            </w:r>
          </w:p>
        </w:tc>
        <w:tc>
          <w:tcPr>
            <w:tcW w:w="1281" w:type="dxa"/>
            <w:vAlign w:val="center"/>
          </w:tcPr>
          <w:p w14:paraId="0EDCB915" w14:textId="1886403D" w:rsidR="00CB0057" w:rsidRPr="00FF7710" w:rsidRDefault="00CB0057" w:rsidP="00CB0057">
            <w:pPr>
              <w:pStyle w:val="Tablas"/>
              <w:jc w:val="right"/>
              <w:rPr>
                <w:sz w:val="17"/>
                <w:szCs w:val="17"/>
              </w:rPr>
            </w:pPr>
            <w:r w:rsidRPr="00FF7710">
              <w:rPr>
                <w:sz w:val="17"/>
                <w:szCs w:val="17"/>
              </w:rPr>
              <w:t>$208.372.467</w:t>
            </w:r>
          </w:p>
        </w:tc>
        <w:tc>
          <w:tcPr>
            <w:tcW w:w="1281" w:type="dxa"/>
            <w:vAlign w:val="center"/>
          </w:tcPr>
          <w:p w14:paraId="44B52302" w14:textId="715B196E" w:rsidR="00CB0057" w:rsidRPr="00FF7710" w:rsidRDefault="00CB0057" w:rsidP="00CB0057">
            <w:pPr>
              <w:pStyle w:val="Tablas"/>
              <w:jc w:val="right"/>
              <w:rPr>
                <w:sz w:val="17"/>
                <w:szCs w:val="17"/>
              </w:rPr>
            </w:pPr>
            <w:r w:rsidRPr="00FF7710">
              <w:rPr>
                <w:sz w:val="17"/>
                <w:szCs w:val="17"/>
              </w:rPr>
              <w:t>$329.122.473</w:t>
            </w:r>
          </w:p>
        </w:tc>
        <w:tc>
          <w:tcPr>
            <w:tcW w:w="1281" w:type="dxa"/>
            <w:vAlign w:val="center"/>
          </w:tcPr>
          <w:p w14:paraId="740CEF65" w14:textId="4EEB96C8" w:rsidR="00CB0057" w:rsidRPr="00FF7710" w:rsidRDefault="00CB0057" w:rsidP="00CB0057">
            <w:pPr>
              <w:pStyle w:val="Tablas"/>
              <w:jc w:val="right"/>
              <w:rPr>
                <w:sz w:val="17"/>
                <w:szCs w:val="17"/>
              </w:rPr>
            </w:pPr>
            <w:r w:rsidRPr="00FF7710">
              <w:rPr>
                <w:sz w:val="17"/>
                <w:szCs w:val="17"/>
              </w:rPr>
              <w:t>$466.373.908</w:t>
            </w:r>
          </w:p>
        </w:tc>
        <w:tc>
          <w:tcPr>
            <w:tcW w:w="1281" w:type="dxa"/>
            <w:vAlign w:val="center"/>
          </w:tcPr>
          <w:p w14:paraId="2F48F692" w14:textId="3F046061" w:rsidR="00CB0057" w:rsidRPr="00FF7710" w:rsidRDefault="00CB0057" w:rsidP="00CB0057">
            <w:pPr>
              <w:pStyle w:val="Tablas"/>
              <w:jc w:val="right"/>
              <w:rPr>
                <w:sz w:val="17"/>
                <w:szCs w:val="17"/>
              </w:rPr>
            </w:pPr>
            <w:r w:rsidRPr="00FF7710">
              <w:rPr>
                <w:sz w:val="17"/>
                <w:szCs w:val="17"/>
              </w:rPr>
              <w:t>$621.998.943</w:t>
            </w:r>
          </w:p>
        </w:tc>
        <w:tc>
          <w:tcPr>
            <w:tcW w:w="1368" w:type="dxa"/>
            <w:vAlign w:val="center"/>
          </w:tcPr>
          <w:p w14:paraId="1D2802B4" w14:textId="25F24E65" w:rsidR="00CB0057" w:rsidRPr="00FF7710" w:rsidRDefault="00CB0057" w:rsidP="00CB0057">
            <w:pPr>
              <w:pStyle w:val="Tablas"/>
              <w:jc w:val="right"/>
              <w:rPr>
                <w:sz w:val="17"/>
                <w:szCs w:val="17"/>
              </w:rPr>
            </w:pPr>
            <w:r w:rsidRPr="00FF7710">
              <w:rPr>
                <w:sz w:val="17"/>
                <w:szCs w:val="17"/>
              </w:rPr>
              <w:t>$798.867.974</w:t>
            </w:r>
          </w:p>
        </w:tc>
      </w:tr>
      <w:tr w:rsidR="00CB0057" w:rsidRPr="00FF7710" w14:paraId="6FC79DAD"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2BEEBB67" w14:textId="5BB63468" w:rsidR="00CB0057" w:rsidRPr="00FF7710" w:rsidRDefault="00CB0057" w:rsidP="00CB0057">
            <w:pPr>
              <w:pStyle w:val="Tablas"/>
              <w:rPr>
                <w:sz w:val="17"/>
                <w:szCs w:val="17"/>
              </w:rPr>
            </w:pPr>
            <w:r w:rsidRPr="00FF7710">
              <w:rPr>
                <w:sz w:val="17"/>
                <w:szCs w:val="17"/>
              </w:rPr>
              <w:t>Utilidades Retenidas</w:t>
            </w:r>
          </w:p>
        </w:tc>
        <w:tc>
          <w:tcPr>
            <w:tcW w:w="1239" w:type="dxa"/>
            <w:vAlign w:val="center"/>
          </w:tcPr>
          <w:p w14:paraId="00982348" w14:textId="78057110" w:rsidR="00CB0057" w:rsidRPr="00FF7710" w:rsidRDefault="00CB0057" w:rsidP="00CB0057">
            <w:pPr>
              <w:pStyle w:val="Tablas"/>
              <w:jc w:val="right"/>
              <w:rPr>
                <w:sz w:val="17"/>
                <w:szCs w:val="17"/>
              </w:rPr>
            </w:pPr>
            <w:r w:rsidRPr="00FF7710">
              <w:rPr>
                <w:sz w:val="17"/>
                <w:szCs w:val="17"/>
              </w:rPr>
              <w:t>-</w:t>
            </w:r>
          </w:p>
        </w:tc>
        <w:tc>
          <w:tcPr>
            <w:tcW w:w="1280" w:type="dxa"/>
            <w:vAlign w:val="center"/>
          </w:tcPr>
          <w:p w14:paraId="678E31DC" w14:textId="03CF799D" w:rsidR="00CB0057" w:rsidRPr="00FF7710" w:rsidRDefault="00CB0057" w:rsidP="00CB0057">
            <w:pPr>
              <w:pStyle w:val="Tablas"/>
              <w:jc w:val="right"/>
              <w:rPr>
                <w:sz w:val="17"/>
                <w:szCs w:val="17"/>
              </w:rPr>
            </w:pPr>
            <w:r w:rsidRPr="00FF7710">
              <w:rPr>
                <w:sz w:val="17"/>
                <w:szCs w:val="17"/>
              </w:rPr>
              <w:t>$405.026.647</w:t>
            </w:r>
          </w:p>
        </w:tc>
        <w:tc>
          <w:tcPr>
            <w:tcW w:w="1281" w:type="dxa"/>
            <w:vAlign w:val="center"/>
          </w:tcPr>
          <w:p w14:paraId="551BA14F" w14:textId="497926D2" w:rsidR="00CB0057" w:rsidRPr="00FF7710" w:rsidRDefault="00CB0057" w:rsidP="00CB0057">
            <w:pPr>
              <w:pStyle w:val="Tablas"/>
              <w:jc w:val="right"/>
              <w:rPr>
                <w:sz w:val="17"/>
                <w:szCs w:val="17"/>
              </w:rPr>
            </w:pPr>
            <w:r w:rsidRPr="00FF7710">
              <w:rPr>
                <w:sz w:val="17"/>
                <w:szCs w:val="17"/>
              </w:rPr>
              <w:t>$833.489.867</w:t>
            </w:r>
          </w:p>
        </w:tc>
        <w:tc>
          <w:tcPr>
            <w:tcW w:w="1281" w:type="dxa"/>
            <w:vAlign w:val="center"/>
          </w:tcPr>
          <w:p w14:paraId="20083795" w14:textId="47D31543" w:rsidR="00CB0057" w:rsidRPr="00FF7710" w:rsidRDefault="00CB0057" w:rsidP="00CB0057">
            <w:pPr>
              <w:pStyle w:val="Tablas"/>
              <w:jc w:val="right"/>
              <w:rPr>
                <w:sz w:val="17"/>
                <w:szCs w:val="17"/>
              </w:rPr>
            </w:pPr>
            <w:r w:rsidRPr="00FF7710">
              <w:rPr>
                <w:sz w:val="17"/>
                <w:szCs w:val="17"/>
              </w:rPr>
              <w:t>$1.316.489.892</w:t>
            </w:r>
          </w:p>
        </w:tc>
        <w:tc>
          <w:tcPr>
            <w:tcW w:w="1281" w:type="dxa"/>
            <w:vAlign w:val="center"/>
          </w:tcPr>
          <w:p w14:paraId="76490779" w14:textId="07E3966B" w:rsidR="00CB0057" w:rsidRPr="00FF7710" w:rsidRDefault="00CB0057" w:rsidP="00CB0057">
            <w:pPr>
              <w:pStyle w:val="Tablas"/>
              <w:jc w:val="right"/>
              <w:rPr>
                <w:sz w:val="17"/>
                <w:szCs w:val="17"/>
              </w:rPr>
            </w:pPr>
            <w:r w:rsidRPr="00FF7710">
              <w:rPr>
                <w:sz w:val="17"/>
                <w:szCs w:val="17"/>
              </w:rPr>
              <w:t>$1.865.495.634</w:t>
            </w:r>
          </w:p>
        </w:tc>
        <w:tc>
          <w:tcPr>
            <w:tcW w:w="1281" w:type="dxa"/>
            <w:vAlign w:val="center"/>
          </w:tcPr>
          <w:p w14:paraId="6AB09D92" w14:textId="410E29A3" w:rsidR="00CB0057" w:rsidRPr="00FF7710" w:rsidRDefault="00CB0057" w:rsidP="00CB0057">
            <w:pPr>
              <w:pStyle w:val="Tablas"/>
              <w:jc w:val="right"/>
              <w:rPr>
                <w:sz w:val="17"/>
                <w:szCs w:val="17"/>
              </w:rPr>
            </w:pPr>
            <w:r w:rsidRPr="00FF7710">
              <w:rPr>
                <w:sz w:val="17"/>
                <w:szCs w:val="17"/>
              </w:rPr>
              <w:t>$2.487.995.772</w:t>
            </w:r>
          </w:p>
        </w:tc>
        <w:tc>
          <w:tcPr>
            <w:tcW w:w="1368" w:type="dxa"/>
            <w:vAlign w:val="center"/>
          </w:tcPr>
          <w:p w14:paraId="1499EA8B" w14:textId="576036D8" w:rsidR="00CB0057" w:rsidRPr="00FF7710" w:rsidRDefault="00CB0057" w:rsidP="00CB0057">
            <w:pPr>
              <w:pStyle w:val="Tablas"/>
              <w:jc w:val="right"/>
              <w:rPr>
                <w:sz w:val="17"/>
                <w:szCs w:val="17"/>
              </w:rPr>
            </w:pPr>
            <w:r w:rsidRPr="00FF7710">
              <w:rPr>
                <w:sz w:val="17"/>
                <w:szCs w:val="17"/>
              </w:rPr>
              <w:t>$3.195.471.896</w:t>
            </w:r>
          </w:p>
        </w:tc>
      </w:tr>
      <w:tr w:rsidR="00CB0057" w:rsidRPr="00FF7710" w14:paraId="0CA5334B" w14:textId="77777777" w:rsidTr="00FF7710">
        <w:trPr>
          <w:trHeight w:val="63"/>
          <w:jc w:val="center"/>
        </w:trPr>
        <w:tc>
          <w:tcPr>
            <w:tcW w:w="1310" w:type="dxa"/>
            <w:vAlign w:val="center"/>
          </w:tcPr>
          <w:p w14:paraId="7CD07C8D" w14:textId="2124D423" w:rsidR="00CB0057" w:rsidRPr="00FF7710" w:rsidRDefault="00CB0057" w:rsidP="00CB0057">
            <w:pPr>
              <w:pStyle w:val="Tablas"/>
              <w:rPr>
                <w:sz w:val="17"/>
                <w:szCs w:val="17"/>
              </w:rPr>
            </w:pPr>
            <w:r w:rsidRPr="00FF7710">
              <w:rPr>
                <w:sz w:val="17"/>
                <w:szCs w:val="17"/>
              </w:rPr>
              <w:t>Total patrimonio</w:t>
            </w:r>
          </w:p>
        </w:tc>
        <w:tc>
          <w:tcPr>
            <w:tcW w:w="1239" w:type="dxa"/>
            <w:vAlign w:val="center"/>
          </w:tcPr>
          <w:p w14:paraId="65472F85" w14:textId="1CEB0A20" w:rsidR="00CB0057" w:rsidRPr="00FF7710" w:rsidRDefault="00CB0057" w:rsidP="00CB0057">
            <w:pPr>
              <w:pStyle w:val="Tablas"/>
              <w:jc w:val="right"/>
              <w:rPr>
                <w:sz w:val="17"/>
                <w:szCs w:val="17"/>
              </w:rPr>
            </w:pPr>
            <w:r w:rsidRPr="00FF7710">
              <w:rPr>
                <w:sz w:val="17"/>
                <w:szCs w:val="17"/>
              </w:rPr>
              <w:t>$3.753.894.685</w:t>
            </w:r>
          </w:p>
        </w:tc>
        <w:tc>
          <w:tcPr>
            <w:tcW w:w="1280" w:type="dxa"/>
            <w:vAlign w:val="center"/>
          </w:tcPr>
          <w:p w14:paraId="76F6FCB8" w14:textId="7FF02512" w:rsidR="00CB0057" w:rsidRPr="00FF7710" w:rsidRDefault="00CB0057" w:rsidP="00CB0057">
            <w:pPr>
              <w:pStyle w:val="Tablas"/>
              <w:jc w:val="right"/>
              <w:rPr>
                <w:sz w:val="17"/>
                <w:szCs w:val="17"/>
              </w:rPr>
            </w:pPr>
            <w:r w:rsidRPr="00FF7710">
              <w:rPr>
                <w:sz w:val="17"/>
                <w:szCs w:val="17"/>
              </w:rPr>
              <w:t>$4.260.177.994</w:t>
            </w:r>
          </w:p>
        </w:tc>
        <w:tc>
          <w:tcPr>
            <w:tcW w:w="1281" w:type="dxa"/>
            <w:vAlign w:val="center"/>
          </w:tcPr>
          <w:p w14:paraId="7C4A2543" w14:textId="3ACB0D43" w:rsidR="00CB0057" w:rsidRPr="00FF7710" w:rsidRDefault="00CB0057" w:rsidP="00CB0057">
            <w:pPr>
              <w:pStyle w:val="Tablas"/>
              <w:jc w:val="right"/>
              <w:rPr>
                <w:sz w:val="17"/>
                <w:szCs w:val="17"/>
              </w:rPr>
            </w:pPr>
            <w:r w:rsidRPr="00FF7710">
              <w:rPr>
                <w:sz w:val="17"/>
                <w:szCs w:val="17"/>
              </w:rPr>
              <w:t>$4.795.757.019</w:t>
            </w:r>
          </w:p>
        </w:tc>
        <w:tc>
          <w:tcPr>
            <w:tcW w:w="1281" w:type="dxa"/>
            <w:vAlign w:val="center"/>
          </w:tcPr>
          <w:p w14:paraId="43847672" w14:textId="1AC8A892" w:rsidR="00CB0057" w:rsidRPr="00FF7710" w:rsidRDefault="00CB0057" w:rsidP="00CB0057">
            <w:pPr>
              <w:pStyle w:val="Tablas"/>
              <w:jc w:val="right"/>
              <w:rPr>
                <w:sz w:val="17"/>
                <w:szCs w:val="17"/>
              </w:rPr>
            </w:pPr>
            <w:r w:rsidRPr="00FF7710">
              <w:rPr>
                <w:sz w:val="17"/>
                <w:szCs w:val="17"/>
              </w:rPr>
              <w:t>$5.399.507.050</w:t>
            </w:r>
          </w:p>
        </w:tc>
        <w:tc>
          <w:tcPr>
            <w:tcW w:w="1281" w:type="dxa"/>
            <w:vAlign w:val="center"/>
          </w:tcPr>
          <w:p w14:paraId="4BC0DE09" w14:textId="1EF7ABBA" w:rsidR="00CB0057" w:rsidRPr="00FF7710" w:rsidRDefault="00CB0057" w:rsidP="00CB0057">
            <w:pPr>
              <w:pStyle w:val="Tablas"/>
              <w:jc w:val="right"/>
              <w:rPr>
                <w:sz w:val="17"/>
                <w:szCs w:val="17"/>
              </w:rPr>
            </w:pPr>
            <w:r w:rsidRPr="00FF7710">
              <w:rPr>
                <w:sz w:val="17"/>
                <w:szCs w:val="17"/>
              </w:rPr>
              <w:t>$6.085.764.227</w:t>
            </w:r>
          </w:p>
        </w:tc>
        <w:tc>
          <w:tcPr>
            <w:tcW w:w="1281" w:type="dxa"/>
            <w:vAlign w:val="center"/>
          </w:tcPr>
          <w:p w14:paraId="4112EB51" w14:textId="1E83CB60" w:rsidR="00CB0057" w:rsidRPr="00FF7710" w:rsidRDefault="00CB0057" w:rsidP="00CB0057">
            <w:pPr>
              <w:pStyle w:val="Tablas"/>
              <w:jc w:val="right"/>
              <w:rPr>
                <w:sz w:val="17"/>
                <w:szCs w:val="17"/>
              </w:rPr>
            </w:pPr>
            <w:r w:rsidRPr="00FF7710">
              <w:rPr>
                <w:sz w:val="17"/>
                <w:szCs w:val="17"/>
              </w:rPr>
              <w:t>$6.863.889.400</w:t>
            </w:r>
          </w:p>
        </w:tc>
        <w:tc>
          <w:tcPr>
            <w:tcW w:w="1368" w:type="dxa"/>
            <w:vAlign w:val="center"/>
          </w:tcPr>
          <w:p w14:paraId="0DDA596C" w14:textId="411DDC52" w:rsidR="00CB0057" w:rsidRPr="00FF7710" w:rsidRDefault="00CB0057" w:rsidP="00CB0057">
            <w:pPr>
              <w:pStyle w:val="Tablas"/>
              <w:jc w:val="right"/>
              <w:rPr>
                <w:sz w:val="17"/>
                <w:szCs w:val="17"/>
              </w:rPr>
            </w:pPr>
            <w:r w:rsidRPr="00FF7710">
              <w:rPr>
                <w:sz w:val="17"/>
                <w:szCs w:val="17"/>
              </w:rPr>
              <w:t>$7.748.235.555</w:t>
            </w:r>
          </w:p>
        </w:tc>
      </w:tr>
      <w:tr w:rsidR="00CB0057" w:rsidRPr="00FF7710" w14:paraId="248A40BF" w14:textId="77777777" w:rsidTr="00FF7710">
        <w:trPr>
          <w:cnfStyle w:val="000000100000" w:firstRow="0" w:lastRow="0" w:firstColumn="0" w:lastColumn="0" w:oddVBand="0" w:evenVBand="0" w:oddHBand="1" w:evenHBand="0" w:firstRowFirstColumn="0" w:firstRowLastColumn="0" w:lastRowFirstColumn="0" w:lastRowLastColumn="0"/>
          <w:trHeight w:val="63"/>
          <w:jc w:val="center"/>
        </w:trPr>
        <w:tc>
          <w:tcPr>
            <w:tcW w:w="1310" w:type="dxa"/>
            <w:vAlign w:val="center"/>
          </w:tcPr>
          <w:p w14:paraId="13B6CE7B" w14:textId="319A0357" w:rsidR="00CB0057" w:rsidRPr="00FF7710" w:rsidRDefault="00CB0057" w:rsidP="00CB0057">
            <w:pPr>
              <w:pStyle w:val="Tablas"/>
              <w:rPr>
                <w:sz w:val="17"/>
                <w:szCs w:val="17"/>
              </w:rPr>
            </w:pPr>
            <w:r w:rsidRPr="00FF7710">
              <w:rPr>
                <w:sz w:val="17"/>
                <w:szCs w:val="17"/>
              </w:rPr>
              <w:t>Total pasivos y patrimonio</w:t>
            </w:r>
          </w:p>
        </w:tc>
        <w:tc>
          <w:tcPr>
            <w:tcW w:w="1239" w:type="dxa"/>
            <w:vAlign w:val="center"/>
          </w:tcPr>
          <w:p w14:paraId="671BFADB" w14:textId="7C7EFA5E" w:rsidR="00CB0057" w:rsidRPr="00FF7710" w:rsidRDefault="00CB0057" w:rsidP="00CB0057">
            <w:pPr>
              <w:pStyle w:val="Tablas"/>
              <w:jc w:val="right"/>
              <w:rPr>
                <w:sz w:val="17"/>
                <w:szCs w:val="17"/>
              </w:rPr>
            </w:pPr>
            <w:r w:rsidRPr="00FF7710">
              <w:rPr>
                <w:sz w:val="17"/>
                <w:szCs w:val="17"/>
              </w:rPr>
              <w:t>$6.256.491.142</w:t>
            </w:r>
          </w:p>
        </w:tc>
        <w:tc>
          <w:tcPr>
            <w:tcW w:w="1280" w:type="dxa"/>
            <w:vAlign w:val="center"/>
          </w:tcPr>
          <w:p w14:paraId="377389E9" w14:textId="2E57D937" w:rsidR="00CB0057" w:rsidRPr="00FF7710" w:rsidRDefault="00CB0057" w:rsidP="00CB0057">
            <w:pPr>
              <w:pStyle w:val="Tablas"/>
              <w:jc w:val="right"/>
              <w:rPr>
                <w:sz w:val="17"/>
                <w:szCs w:val="17"/>
              </w:rPr>
            </w:pPr>
            <w:r w:rsidRPr="00FF7710">
              <w:rPr>
                <w:sz w:val="17"/>
                <w:szCs w:val="17"/>
              </w:rPr>
              <w:t>$7.938.696.568</w:t>
            </w:r>
          </w:p>
        </w:tc>
        <w:tc>
          <w:tcPr>
            <w:tcW w:w="1281" w:type="dxa"/>
            <w:vAlign w:val="center"/>
          </w:tcPr>
          <w:p w14:paraId="667E8E21" w14:textId="7B34F090" w:rsidR="00CB0057" w:rsidRPr="00FF7710" w:rsidRDefault="00CB0057" w:rsidP="00CB0057">
            <w:pPr>
              <w:pStyle w:val="Tablas"/>
              <w:jc w:val="right"/>
              <w:rPr>
                <w:sz w:val="17"/>
                <w:szCs w:val="17"/>
              </w:rPr>
            </w:pPr>
            <w:r w:rsidRPr="00FF7710">
              <w:rPr>
                <w:sz w:val="17"/>
                <w:szCs w:val="17"/>
              </w:rPr>
              <w:t>$8.099.997.427</w:t>
            </w:r>
          </w:p>
        </w:tc>
        <w:tc>
          <w:tcPr>
            <w:tcW w:w="1281" w:type="dxa"/>
            <w:vAlign w:val="center"/>
          </w:tcPr>
          <w:p w14:paraId="201F63B4" w14:textId="38FDBF7F" w:rsidR="00CB0057" w:rsidRPr="00FF7710" w:rsidRDefault="00CB0057" w:rsidP="00CB0057">
            <w:pPr>
              <w:pStyle w:val="Tablas"/>
              <w:jc w:val="right"/>
              <w:rPr>
                <w:sz w:val="17"/>
                <w:szCs w:val="17"/>
              </w:rPr>
            </w:pPr>
            <w:r w:rsidRPr="00FF7710">
              <w:rPr>
                <w:sz w:val="17"/>
                <w:szCs w:val="17"/>
              </w:rPr>
              <w:t>$8.378.578.394</w:t>
            </w:r>
          </w:p>
        </w:tc>
        <w:tc>
          <w:tcPr>
            <w:tcW w:w="1281" w:type="dxa"/>
            <w:vAlign w:val="center"/>
          </w:tcPr>
          <w:p w14:paraId="6F40B074" w14:textId="79A83649" w:rsidR="00CB0057" w:rsidRPr="00FF7710" w:rsidRDefault="00CB0057" w:rsidP="00CB0057">
            <w:pPr>
              <w:pStyle w:val="Tablas"/>
              <w:jc w:val="right"/>
              <w:rPr>
                <w:sz w:val="17"/>
                <w:szCs w:val="17"/>
              </w:rPr>
            </w:pPr>
            <w:r w:rsidRPr="00FF7710">
              <w:rPr>
                <w:sz w:val="17"/>
                <w:szCs w:val="17"/>
              </w:rPr>
              <w:t>$8.672.443.315</w:t>
            </w:r>
          </w:p>
        </w:tc>
        <w:tc>
          <w:tcPr>
            <w:tcW w:w="1281" w:type="dxa"/>
            <w:vAlign w:val="center"/>
          </w:tcPr>
          <w:p w14:paraId="1FBE3799" w14:textId="453795D7" w:rsidR="00CB0057" w:rsidRPr="00FF7710" w:rsidRDefault="00CB0057" w:rsidP="00CB0057">
            <w:pPr>
              <w:pStyle w:val="Tablas"/>
              <w:jc w:val="right"/>
              <w:rPr>
                <w:sz w:val="17"/>
                <w:szCs w:val="17"/>
              </w:rPr>
            </w:pPr>
            <w:r w:rsidRPr="00FF7710">
              <w:rPr>
                <w:sz w:val="17"/>
                <w:szCs w:val="17"/>
              </w:rPr>
              <w:t>$8.961.782.907</w:t>
            </w:r>
          </w:p>
        </w:tc>
        <w:tc>
          <w:tcPr>
            <w:tcW w:w="1368" w:type="dxa"/>
            <w:vAlign w:val="center"/>
          </w:tcPr>
          <w:p w14:paraId="5F6799F5" w14:textId="007C34BF" w:rsidR="00CB0057" w:rsidRPr="00FF7710" w:rsidRDefault="00CB0057" w:rsidP="00CB0057">
            <w:pPr>
              <w:pStyle w:val="Tablas"/>
              <w:jc w:val="right"/>
              <w:rPr>
                <w:sz w:val="17"/>
                <w:szCs w:val="17"/>
              </w:rPr>
            </w:pPr>
            <w:r w:rsidRPr="00FF7710">
              <w:rPr>
                <w:sz w:val="17"/>
                <w:szCs w:val="17"/>
              </w:rPr>
              <w:t>$10.084.805.230</w:t>
            </w:r>
          </w:p>
        </w:tc>
      </w:tr>
    </w:tbl>
    <w:p w14:paraId="6C8E0A64" w14:textId="77777777" w:rsidR="00CB0057" w:rsidRPr="00CB0057" w:rsidRDefault="00CB0057" w:rsidP="00CB0057">
      <w:pPr>
        <w:rPr>
          <w:lang w:eastAsia="es-CO"/>
        </w:rPr>
      </w:pPr>
    </w:p>
    <w:p w14:paraId="427B7F23" w14:textId="3CD5D2D6" w:rsidR="00EE4C61" w:rsidRPr="003758F7" w:rsidRDefault="00EE4C61" w:rsidP="00B63204">
      <w:pPr>
        <w:pStyle w:val="Titulosgenerales"/>
        <w:rPr>
          <w:lang w:val="es-CO"/>
        </w:rPr>
      </w:pPr>
      <w:bookmarkStart w:id="14" w:name="_Toc200661028"/>
      <w:r w:rsidRPr="003758F7">
        <w:rPr>
          <w:lang w:val="es-CO"/>
        </w:rPr>
        <w:lastRenderedPageBreak/>
        <w:t>Síntesis</w:t>
      </w:r>
      <w:bookmarkEnd w:id="14"/>
      <w:r w:rsidRPr="003758F7">
        <w:rPr>
          <w:lang w:val="es-CO"/>
        </w:rPr>
        <w:t xml:space="preserve"> </w:t>
      </w:r>
    </w:p>
    <w:p w14:paraId="36D083C6" w14:textId="0B776EA6" w:rsidR="00ED50EA" w:rsidRDefault="00E414E3" w:rsidP="00AD6EC3">
      <w:pPr>
        <w:rPr>
          <w:noProof/>
          <w:lang w:eastAsia="es-CO"/>
        </w:rPr>
      </w:pPr>
      <w:r w:rsidRPr="00E414E3">
        <w:rPr>
          <w:noProof/>
          <w:lang w:eastAsia="es-CO"/>
        </w:rPr>
        <w:t>A continuación, se presenta una síntesis de la temática estudiada en el componente formativo:</w:t>
      </w:r>
    </w:p>
    <w:p w14:paraId="4C5EFB27" w14:textId="35F8839D" w:rsidR="00AD6EC3" w:rsidRPr="003758F7" w:rsidRDefault="00D71993" w:rsidP="005A6833">
      <w:pPr>
        <w:jc w:val="center"/>
        <w:rPr>
          <w:lang w:eastAsia="es-CO"/>
        </w:rPr>
      </w:pPr>
      <w:r>
        <w:rPr>
          <w:noProof/>
          <w:lang w:eastAsia="es-CO"/>
        </w:rPr>
        <w:drawing>
          <wp:inline distT="0" distB="0" distL="0" distR="0" wp14:anchorId="18FA8981" wp14:editId="62C4AF14">
            <wp:extent cx="6035040" cy="4167802"/>
            <wp:effectExtent l="0" t="0" r="3810" b="4445"/>
            <wp:docPr id="555766845" name="Imagen 33" descr="Síntesis sobre presupuesto financiero,  planeación estratégica, que define el rumbo de la empresa e incluye planes institucionales, tácticos y operativos; planeación financiera, que proyecta ingresos, costos, inversiones y financiamiento; y caso práctico, que abarca la proyección de ventas y precios, el cálculo de costos y gastos, y la inversión inicial con sus fuentes de financ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66845" name="Imagen 33" descr="Síntesis sobre presupuesto financiero,  planeación estratégica, que define el rumbo de la empresa e incluye planes institucionales, tácticos y operativos; planeación financiera, que proyecta ingresos, costos, inversiones y financiamiento; y caso práctico, que abarca la proyección de ventas y precios, el cálculo de costos y gastos, y la inversión inicial con sus fuentes de financiació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5040" cy="4167802"/>
                    </a:xfrm>
                    <a:prstGeom prst="rect">
                      <a:avLst/>
                    </a:prstGeom>
                    <a:noFill/>
                  </pic:spPr>
                </pic:pic>
              </a:graphicData>
            </a:graphic>
          </wp:inline>
        </w:drawing>
      </w: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5" w:name="_Toc200661029"/>
      <w:r w:rsidRPr="003758F7">
        <w:rPr>
          <w:lang w:val="es-CO"/>
        </w:rPr>
        <w:lastRenderedPageBreak/>
        <w:t>Material complementario</w:t>
      </w:r>
      <w:bookmarkEnd w:id="15"/>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7940E03A" w:rsidR="00F36C9D" w:rsidRPr="003758F7" w:rsidRDefault="00114D49" w:rsidP="008B497D">
            <w:pPr>
              <w:pStyle w:val="TextoTablas"/>
              <w:rPr>
                <w:lang w:val="es-CO"/>
              </w:rPr>
            </w:pPr>
            <w:r w:rsidRPr="00114D49">
              <w:rPr>
                <w:lang w:val="es-CO"/>
              </w:rPr>
              <w:t>Planeación estratégica</w:t>
            </w:r>
          </w:p>
        </w:tc>
        <w:tc>
          <w:tcPr>
            <w:tcW w:w="2835" w:type="dxa"/>
          </w:tcPr>
          <w:p w14:paraId="6B46D09D" w14:textId="05627986" w:rsidR="00F36C9D" w:rsidRPr="003758F7" w:rsidRDefault="00114D49" w:rsidP="00F36C9D">
            <w:pPr>
              <w:pStyle w:val="TextoTablas"/>
              <w:rPr>
                <w:lang w:val="es-CO"/>
              </w:rPr>
            </w:pPr>
            <w:r w:rsidRPr="00114D49">
              <w:rPr>
                <w:lang w:val="es-CO"/>
              </w:rPr>
              <w:t>Presidencia de la República. (2015). Decreto 2420 de 2015: Por el cual se expide el DUR de las Normas de Contabilidad e Información Financiera. Diario Oficial No. 49.674.</w:t>
            </w:r>
          </w:p>
        </w:tc>
        <w:tc>
          <w:tcPr>
            <w:tcW w:w="2268" w:type="dxa"/>
          </w:tcPr>
          <w:p w14:paraId="16BE0076" w14:textId="4C8EE10D" w:rsidR="00F36C9D" w:rsidRPr="003758F7" w:rsidRDefault="00114D49" w:rsidP="00FB3519">
            <w:pPr>
              <w:pStyle w:val="TextoTablas"/>
              <w:jc w:val="center"/>
              <w:rPr>
                <w:lang w:val="es-CO"/>
              </w:rPr>
            </w:pPr>
            <w:r w:rsidRPr="00114D49">
              <w:rPr>
                <w:lang w:val="es-CO"/>
              </w:rPr>
              <w:t>Página web</w:t>
            </w:r>
          </w:p>
        </w:tc>
        <w:tc>
          <w:tcPr>
            <w:tcW w:w="2879" w:type="dxa"/>
          </w:tcPr>
          <w:p w14:paraId="1224783A" w14:textId="0A4F1A2E" w:rsidR="00D43209" w:rsidRPr="00B73E70" w:rsidRDefault="00114D49" w:rsidP="00FB3519">
            <w:pPr>
              <w:pStyle w:val="TextoTablas"/>
              <w:rPr>
                <w:rStyle w:val="Hipervnculo"/>
              </w:rPr>
            </w:pPr>
            <w:hyperlink r:id="rId26" w:history="1">
              <w:r w:rsidRPr="00114D49">
                <w:rPr>
                  <w:rStyle w:val="Hipervnculo"/>
                </w:rPr>
                <w:t>https://www.funcionpublica.gov.co/eva/gestornormativo/norma.php?i=76745</w:t>
              </w:r>
            </w:hyperlink>
          </w:p>
        </w:tc>
      </w:tr>
      <w:tr w:rsidR="00532503" w:rsidRPr="003758F7" w14:paraId="6F87E12B" w14:textId="77777777" w:rsidTr="00EC1AB3">
        <w:tc>
          <w:tcPr>
            <w:tcW w:w="1980" w:type="dxa"/>
          </w:tcPr>
          <w:p w14:paraId="10AB4C66" w14:textId="626D449D" w:rsidR="00532503" w:rsidRPr="006B4ED7" w:rsidRDefault="00114D49" w:rsidP="008B497D">
            <w:pPr>
              <w:pStyle w:val="TextoTablas"/>
              <w:rPr>
                <w:lang w:val="es-CO"/>
              </w:rPr>
            </w:pPr>
            <w:r w:rsidRPr="00114D49">
              <w:rPr>
                <w:lang w:val="es-CO"/>
              </w:rPr>
              <w:t>Planeación estratégica</w:t>
            </w:r>
          </w:p>
        </w:tc>
        <w:tc>
          <w:tcPr>
            <w:tcW w:w="2835" w:type="dxa"/>
          </w:tcPr>
          <w:p w14:paraId="169E90BE" w14:textId="72909903" w:rsidR="00532503" w:rsidRPr="006B4ED7" w:rsidRDefault="00114D49" w:rsidP="00F36C9D">
            <w:pPr>
              <w:pStyle w:val="TextoTablas"/>
              <w:rPr>
                <w:lang w:val="es-CO"/>
              </w:rPr>
            </w:pPr>
            <w:r w:rsidRPr="00114D49">
              <w:rPr>
                <w:lang w:val="es-CO"/>
              </w:rPr>
              <w:t>Congreso de Colombia. (2009). Ley 1314 de 2009: Por la cual se regulan los principios y normas de contabilidad e información financiera y de aseguramiento de la información. Diario Oficial No. 47.409.</w:t>
            </w:r>
          </w:p>
        </w:tc>
        <w:tc>
          <w:tcPr>
            <w:tcW w:w="2268" w:type="dxa"/>
          </w:tcPr>
          <w:p w14:paraId="5C237887" w14:textId="5829845D" w:rsidR="00532503" w:rsidRDefault="00114D49" w:rsidP="00FB3519">
            <w:pPr>
              <w:pStyle w:val="TextoTablas"/>
              <w:jc w:val="center"/>
              <w:rPr>
                <w:lang w:val="es-CO"/>
              </w:rPr>
            </w:pPr>
            <w:r w:rsidRPr="00114D49">
              <w:rPr>
                <w:lang w:val="es-CO"/>
              </w:rPr>
              <w:t>Página web</w:t>
            </w:r>
          </w:p>
        </w:tc>
        <w:tc>
          <w:tcPr>
            <w:tcW w:w="2879" w:type="dxa"/>
          </w:tcPr>
          <w:p w14:paraId="57D3B306" w14:textId="4FCEAB13" w:rsidR="00D43209" w:rsidRDefault="00114D49" w:rsidP="00D43209">
            <w:pPr>
              <w:pStyle w:val="TextoTablas"/>
            </w:pPr>
            <w:hyperlink r:id="rId27" w:history="1">
              <w:r w:rsidRPr="00114D49">
                <w:rPr>
                  <w:rStyle w:val="Hipervnculo"/>
                </w:rPr>
                <w:t>https://www.suin-juriscol.gov.co/viewDocument.asp?ruta=Leyes/1677255</w:t>
              </w:r>
            </w:hyperlink>
          </w:p>
        </w:tc>
      </w:tr>
      <w:tr w:rsidR="00532503" w:rsidRPr="003758F7" w14:paraId="5D41E8F5"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5526730" w14:textId="6304CC76" w:rsidR="00532503" w:rsidRPr="006B4ED7" w:rsidRDefault="00114D49" w:rsidP="008B497D">
            <w:pPr>
              <w:pStyle w:val="TextoTablas"/>
              <w:rPr>
                <w:lang w:val="es-CO"/>
              </w:rPr>
            </w:pPr>
            <w:r w:rsidRPr="00114D49">
              <w:rPr>
                <w:lang w:val="es-CO"/>
              </w:rPr>
              <w:t>Proyección de los estados financieros</w:t>
            </w:r>
          </w:p>
        </w:tc>
        <w:tc>
          <w:tcPr>
            <w:tcW w:w="2835" w:type="dxa"/>
          </w:tcPr>
          <w:p w14:paraId="154D5503" w14:textId="65E46BD4" w:rsidR="00532503" w:rsidRPr="006B4ED7" w:rsidRDefault="00114D49" w:rsidP="00F36C9D">
            <w:pPr>
              <w:pStyle w:val="TextoTablas"/>
              <w:rPr>
                <w:lang w:val="es-CO"/>
              </w:rPr>
            </w:pPr>
            <w:r w:rsidRPr="00114D49">
              <w:rPr>
                <w:lang w:val="es-CO"/>
              </w:rPr>
              <w:t>Reuters. (2025, abril 4). Gobierno de Colombia proyecta crecimiento económico del 2,8% en 2025.</w:t>
            </w:r>
          </w:p>
        </w:tc>
        <w:tc>
          <w:tcPr>
            <w:tcW w:w="2268" w:type="dxa"/>
          </w:tcPr>
          <w:p w14:paraId="52C30CE2" w14:textId="617B4022" w:rsidR="00532503" w:rsidRDefault="00114D49" w:rsidP="00EE6800">
            <w:pPr>
              <w:pStyle w:val="TextoTablas"/>
              <w:jc w:val="center"/>
            </w:pPr>
            <w:r w:rsidRPr="00114D49">
              <w:rPr>
                <w:lang w:val="es-CO"/>
              </w:rPr>
              <w:t>Página web</w:t>
            </w:r>
          </w:p>
        </w:tc>
        <w:tc>
          <w:tcPr>
            <w:tcW w:w="2879" w:type="dxa"/>
          </w:tcPr>
          <w:p w14:paraId="1FD22E2B" w14:textId="1357B1FE" w:rsidR="00D43209" w:rsidRDefault="00114D49" w:rsidP="00D43209">
            <w:pPr>
              <w:pStyle w:val="TextoTablas"/>
            </w:pPr>
            <w:hyperlink r:id="rId28" w:history="1">
              <w:r w:rsidRPr="00114D49">
                <w:rPr>
                  <w:rStyle w:val="Hipervnculo"/>
                </w:rPr>
                <w:t>https://www.reuters.com/latam/negocio/PWOKLTINR5N7XC26TW465ZMDDA-2025-04-04</w:t>
              </w:r>
            </w:hyperlink>
          </w:p>
        </w:tc>
      </w:tr>
      <w:tr w:rsidR="00114D49" w:rsidRPr="003758F7" w14:paraId="6616DF81" w14:textId="77777777" w:rsidTr="00EC1AB3">
        <w:tc>
          <w:tcPr>
            <w:tcW w:w="1980" w:type="dxa"/>
          </w:tcPr>
          <w:p w14:paraId="63E875EF" w14:textId="0E89769F" w:rsidR="00114D49" w:rsidRPr="006B4ED7" w:rsidRDefault="00114D49" w:rsidP="008B497D">
            <w:pPr>
              <w:pStyle w:val="TextoTablas"/>
              <w:rPr>
                <w:lang w:val="es-CO"/>
              </w:rPr>
            </w:pPr>
            <w:r w:rsidRPr="00114D49">
              <w:rPr>
                <w:lang w:val="es-CO"/>
              </w:rPr>
              <w:t>Proyección de los estados financieros</w:t>
            </w:r>
          </w:p>
        </w:tc>
        <w:tc>
          <w:tcPr>
            <w:tcW w:w="2835" w:type="dxa"/>
          </w:tcPr>
          <w:p w14:paraId="680140F1" w14:textId="5BE24055" w:rsidR="00114D49" w:rsidRPr="006B4ED7" w:rsidRDefault="00114D49" w:rsidP="00F36C9D">
            <w:pPr>
              <w:pStyle w:val="TextoTablas"/>
              <w:rPr>
                <w:lang w:val="es-CO"/>
              </w:rPr>
            </w:pPr>
            <w:r w:rsidRPr="00114D49">
              <w:rPr>
                <w:lang w:val="es-CO"/>
              </w:rPr>
              <w:t>Presidencia de la República. (2015). Decreto 2420 de 2015: Por el cual se expide el DUR de las Normas de Contabilidad e Información Financiera. Diario Oficial No. 49.674.</w:t>
            </w:r>
          </w:p>
        </w:tc>
        <w:tc>
          <w:tcPr>
            <w:tcW w:w="2268" w:type="dxa"/>
          </w:tcPr>
          <w:p w14:paraId="132545B4" w14:textId="003370F1" w:rsidR="00114D49" w:rsidRDefault="00114D49" w:rsidP="00EE6800">
            <w:pPr>
              <w:pStyle w:val="TextoTablas"/>
              <w:jc w:val="center"/>
            </w:pPr>
            <w:r w:rsidRPr="00114D49">
              <w:rPr>
                <w:lang w:val="es-CO"/>
              </w:rPr>
              <w:t>Página web</w:t>
            </w:r>
          </w:p>
        </w:tc>
        <w:tc>
          <w:tcPr>
            <w:tcW w:w="2879" w:type="dxa"/>
          </w:tcPr>
          <w:p w14:paraId="17EFD04D" w14:textId="113D6834" w:rsidR="00114D49" w:rsidRDefault="00114D49" w:rsidP="00D43209">
            <w:pPr>
              <w:pStyle w:val="TextoTablas"/>
            </w:pPr>
            <w:hyperlink r:id="rId29" w:history="1">
              <w:r w:rsidRPr="00114D49">
                <w:rPr>
                  <w:rStyle w:val="Hipervnculo"/>
                </w:rPr>
                <w:t>https://www.funcionpublica.gov.co/eva/gestornormativo/norma.php?i=76745</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6" w:name="_Toc200661030"/>
      <w:r w:rsidRPr="003758F7">
        <w:rPr>
          <w:lang w:val="es-CO"/>
        </w:rPr>
        <w:lastRenderedPageBreak/>
        <w:t>Glosario</w:t>
      </w:r>
      <w:bookmarkEnd w:id="16"/>
    </w:p>
    <w:p w14:paraId="21BBCB22" w14:textId="2AC84612" w:rsidR="00975AC1" w:rsidRDefault="00114D49" w:rsidP="00F066AA">
      <w:pPr>
        <w:ind w:left="709" w:firstLine="0"/>
      </w:pPr>
      <w:r w:rsidRPr="00114D49">
        <w:rPr>
          <w:b/>
          <w:bCs/>
        </w:rPr>
        <w:t xml:space="preserve">Administración: </w:t>
      </w:r>
      <w:r w:rsidRPr="00114D49">
        <w:t>proceso de planificar, organizar, dirigir y controlar el uso de los recursos y las demás actividades, con el fin de lograr los objetivos o metas de la organización de forma eficiente y eficaz.</w:t>
      </w:r>
    </w:p>
    <w:p w14:paraId="6BA70AB6" w14:textId="794490CB" w:rsidR="00114D49" w:rsidRDefault="00114D49" w:rsidP="00F066AA">
      <w:pPr>
        <w:ind w:left="709" w:firstLine="0"/>
      </w:pPr>
      <w:r w:rsidRPr="00114D49">
        <w:rPr>
          <w:b/>
          <w:bCs/>
        </w:rPr>
        <w:t>Control: </w:t>
      </w:r>
      <w:r w:rsidRPr="00114D49">
        <w:t>función administrativa que abarca el proceso de medición y evaluación del desempeño, a fin de adoptar las medidas correctivas necesarias, que debe ser un proceso permanente y regulador.</w:t>
      </w:r>
    </w:p>
    <w:p w14:paraId="4D0BA06F" w14:textId="5CC76DEA" w:rsidR="00114D49" w:rsidRDefault="00114D49" w:rsidP="00F066AA">
      <w:pPr>
        <w:ind w:left="709" w:firstLine="0"/>
      </w:pPr>
      <w:r w:rsidRPr="00114D49">
        <w:rPr>
          <w:b/>
          <w:bCs/>
        </w:rPr>
        <w:t>Estados financieros: </w:t>
      </w:r>
      <w:r w:rsidRPr="00114D49">
        <w:t>informes financieros o de cuentas anuales, que por disposición legal deben presentar las empresas para mostrar su situación económica y financiera durante un periodo determinado.</w:t>
      </w:r>
    </w:p>
    <w:p w14:paraId="69BE1DD0" w14:textId="14AA9ABB" w:rsidR="00114D49" w:rsidRDefault="00114D49" w:rsidP="00F066AA">
      <w:pPr>
        <w:ind w:left="709" w:firstLine="0"/>
      </w:pPr>
      <w:r w:rsidRPr="00114D49">
        <w:rPr>
          <w:b/>
          <w:bCs/>
        </w:rPr>
        <w:t>Estrategia: </w:t>
      </w:r>
      <w:r w:rsidRPr="00114D49">
        <w:t>herramienta de dirección que proporciona procedimientos y técnicas con fundamento científico, que aplicadas de forma permanente permiten mejorar las relaciones de la organización y su entorno. Buscando siempre cumplir la satisfacción de las necesidades de sus clientes y el logro de objetivos.</w:t>
      </w:r>
    </w:p>
    <w:p w14:paraId="5EE26C0F" w14:textId="4562B57C" w:rsidR="00114D49" w:rsidRDefault="00114D49" w:rsidP="00F066AA">
      <w:pPr>
        <w:ind w:left="709" w:firstLine="0"/>
      </w:pPr>
      <w:r w:rsidRPr="00114D49">
        <w:rPr>
          <w:b/>
          <w:bCs/>
        </w:rPr>
        <w:t>Margen de rentabilidad bruto: </w:t>
      </w:r>
      <w:r w:rsidRPr="00114D49">
        <w:t>representa el margen de utilidad obtenido sobre las ventas, donde sólo se recupera el costo de ventas.</w:t>
      </w:r>
    </w:p>
    <w:p w14:paraId="0F3AD4CE" w14:textId="1254FF61" w:rsidR="00114D49" w:rsidRDefault="00114D49" w:rsidP="00F066AA">
      <w:pPr>
        <w:ind w:left="709" w:firstLine="0"/>
      </w:pPr>
      <w:r w:rsidRPr="00114D49">
        <w:rPr>
          <w:b/>
          <w:bCs/>
        </w:rPr>
        <w:t>Margen rentabilidad neta: </w:t>
      </w:r>
      <w:r w:rsidRPr="00114D49">
        <w:t>representa el margen de utilidad obtenido sobre las ventas, una vez cubierto los impuestos y las reservas.</w:t>
      </w:r>
    </w:p>
    <w:p w14:paraId="07058BDB" w14:textId="2A8CB930" w:rsidR="00114D49" w:rsidRDefault="00114D49" w:rsidP="00F066AA">
      <w:pPr>
        <w:ind w:left="709" w:firstLine="0"/>
      </w:pPr>
      <w:r w:rsidRPr="00114D49">
        <w:rPr>
          <w:b/>
          <w:bCs/>
        </w:rPr>
        <w:t>Meta: </w:t>
      </w:r>
      <w:r w:rsidRPr="00114D49">
        <w:t>término definido para demostrar el cumplimiento de una meta, estas se complementan con los objetivos definidos en la estrategia.</w:t>
      </w:r>
    </w:p>
    <w:p w14:paraId="43B0A8F8" w14:textId="39E15E0E" w:rsidR="00114D49" w:rsidRDefault="00114D49" w:rsidP="00F066AA">
      <w:pPr>
        <w:ind w:left="709" w:firstLine="0"/>
      </w:pPr>
      <w:r w:rsidRPr="00114D49">
        <w:rPr>
          <w:b/>
          <w:bCs/>
        </w:rPr>
        <w:lastRenderedPageBreak/>
        <w:t>Objetivo: </w:t>
      </w:r>
      <w:r w:rsidRPr="00114D49">
        <w:t>enunciado de un deseo y las acciones concretas que se proponen para alcanzarlo. Este debe ser claro, medible y observable. define de forma más abstracta y cualitativamente, lo que pretende lograr.</w:t>
      </w:r>
    </w:p>
    <w:p w14:paraId="1F8FEF6F" w14:textId="680BA7D2" w:rsidR="00114D49" w:rsidRDefault="00114D49" w:rsidP="00F066AA">
      <w:pPr>
        <w:ind w:left="709" w:firstLine="0"/>
      </w:pPr>
      <w:r w:rsidRPr="00114D49">
        <w:rPr>
          <w:b/>
          <w:bCs/>
        </w:rPr>
        <w:t>Política: </w:t>
      </w:r>
      <w:r w:rsidRPr="00114D49">
        <w:t>plan general de acción que orienta a los integrantes de una organización.</w:t>
      </w:r>
    </w:p>
    <w:p w14:paraId="5A795B4F" w14:textId="70EA75FA" w:rsidR="00F066AA" w:rsidRPr="00975AC1" w:rsidRDefault="00F066AA" w:rsidP="00F066AA">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7" w:name="_Toc200661031"/>
      <w:r w:rsidRPr="003758F7">
        <w:rPr>
          <w:lang w:val="es-CO"/>
        </w:rPr>
        <w:lastRenderedPageBreak/>
        <w:t>Referencias bibliográficas</w:t>
      </w:r>
      <w:bookmarkEnd w:id="17"/>
      <w:r w:rsidRPr="003758F7">
        <w:rPr>
          <w:lang w:val="es-CO"/>
        </w:rPr>
        <w:t xml:space="preserve"> </w:t>
      </w:r>
    </w:p>
    <w:p w14:paraId="26AF3824" w14:textId="28D784B9" w:rsidR="00522F4B" w:rsidRDefault="00B9543A" w:rsidP="00B9543A">
      <w:r w:rsidRPr="00B9543A">
        <w:t>Actualícese. (2021). Etapas para elaborar un presupuesto.</w:t>
      </w:r>
    </w:p>
    <w:p w14:paraId="2496F395" w14:textId="111D1F97" w:rsidR="00B9543A" w:rsidRDefault="00B9543A" w:rsidP="00B9543A">
      <w:hyperlink r:id="rId30" w:history="1">
        <w:r w:rsidRPr="00B9543A">
          <w:rPr>
            <w:rStyle w:val="Hipervnculo"/>
          </w:rPr>
          <w:t>https://actualicese.com/etapas-para-elaborar-un-presupuesto/</w:t>
        </w:r>
      </w:hyperlink>
    </w:p>
    <w:p w14:paraId="45A04FA1" w14:textId="5F07728E" w:rsidR="00B9543A" w:rsidRDefault="00B9543A" w:rsidP="00B9543A">
      <w:r w:rsidRPr="00B9543A">
        <w:t>Araujo Arévalo, D. (2012). Presupuestos empresariales: Eje de la planeación financiera (1.ª ed.). Editorial Trillas.</w:t>
      </w:r>
    </w:p>
    <w:p w14:paraId="6BDDF584" w14:textId="26D094DA" w:rsidR="00B9543A" w:rsidRDefault="00B9543A" w:rsidP="00B9543A">
      <w:r w:rsidRPr="00B9543A">
        <w:t>Instituto Nacional de Contadores Públicos (INCP). (2021). Bolsa de valores de Colombia.</w:t>
      </w:r>
    </w:p>
    <w:p w14:paraId="2811D42C" w14:textId="5FB954C5" w:rsidR="00B9543A" w:rsidRDefault="00B9543A" w:rsidP="00B9543A">
      <w:r w:rsidRPr="00B9543A">
        <w:t>Ministerio de Hacienda y Crédito Público. (s.f.). Aspectos generales del proceso presupuestal colombiano.</w:t>
      </w:r>
    </w:p>
    <w:p w14:paraId="74028C05" w14:textId="5ABC1C9F" w:rsidR="00B9543A" w:rsidRDefault="00B9543A" w:rsidP="00B9543A">
      <w:hyperlink r:id="rId31" w:history="1">
        <w:r w:rsidRPr="00B9543A">
          <w:rPr>
            <w:rStyle w:val="Hipervnculo"/>
          </w:rPr>
          <w:t>https://colaboracion.dnp.gov.co/CDT/Normograma/Lineamiento%20Ministerio%20de%20Hacienda%20y%20Credito%20P%C3%BAblico.pdf</w:t>
        </w:r>
      </w:hyperlink>
    </w:p>
    <w:p w14:paraId="0ACDF4A3" w14:textId="5F5F13AA" w:rsidR="002E5B3A" w:rsidRPr="003758F7" w:rsidRDefault="00F36C9D" w:rsidP="00B63204">
      <w:pPr>
        <w:pStyle w:val="Titulosgenerales"/>
        <w:rPr>
          <w:lang w:val="es-CO"/>
        </w:rPr>
      </w:pPr>
      <w:bookmarkStart w:id="18" w:name="_Toc200661032"/>
      <w:r w:rsidRPr="003758F7">
        <w:rPr>
          <w:lang w:val="es-CO"/>
        </w:rPr>
        <w:lastRenderedPageBreak/>
        <w:t>Créditos</w:t>
      </w:r>
      <w:bookmarkEnd w:id="18"/>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977196" w:rsidR="004554CA" w:rsidRPr="003758F7" w:rsidRDefault="00874317" w:rsidP="004554CA">
            <w:pPr>
              <w:pStyle w:val="TextoTablas"/>
              <w:rPr>
                <w:lang w:val="es-CO"/>
              </w:rPr>
            </w:pPr>
            <w:r w:rsidRPr="00874317">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AB5AEA" w:rsidRPr="003758F7" w14:paraId="3890484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BFEB64" w14:textId="08B490D9" w:rsidR="00AB5AEA" w:rsidRPr="003758F7" w:rsidRDefault="00AB5AEA" w:rsidP="00AB5AEA">
            <w:pPr>
              <w:pStyle w:val="TextoTablas"/>
              <w:rPr>
                <w:lang w:val="es-CO"/>
              </w:rPr>
            </w:pPr>
            <w:r w:rsidRPr="004739D7">
              <w:t>Limbelys Rodríguez Cabrales</w:t>
            </w:r>
          </w:p>
        </w:tc>
        <w:tc>
          <w:tcPr>
            <w:tcW w:w="3261" w:type="dxa"/>
          </w:tcPr>
          <w:p w14:paraId="55B645E0" w14:textId="12259CD8" w:rsidR="00AB5AEA" w:rsidRDefault="00AB5AEA" w:rsidP="00AB5AEA">
            <w:pPr>
              <w:pStyle w:val="TextoTablas"/>
              <w:rPr>
                <w:lang w:val="es-CO"/>
              </w:rPr>
            </w:pPr>
            <w:r w:rsidRPr="004739D7">
              <w:t>Experto temático</w:t>
            </w:r>
          </w:p>
        </w:tc>
        <w:tc>
          <w:tcPr>
            <w:tcW w:w="3969" w:type="dxa"/>
          </w:tcPr>
          <w:p w14:paraId="4CA38774" w14:textId="47FEB870" w:rsidR="00AB5AEA" w:rsidRPr="003758F7" w:rsidRDefault="00AB5AEA" w:rsidP="00AB5AEA">
            <w:pPr>
              <w:pStyle w:val="TextoTablas"/>
              <w:rPr>
                <w:lang w:val="es-CO"/>
              </w:rPr>
            </w:pPr>
            <w:r w:rsidRPr="004739D7">
              <w:t>Centro de Servicios Financieros - Regional Distrito Capital</w:t>
            </w:r>
          </w:p>
        </w:tc>
      </w:tr>
      <w:tr w:rsidR="00AB5AEA" w:rsidRPr="003758F7" w14:paraId="4D333FA5" w14:textId="77777777" w:rsidTr="004554CA">
        <w:tc>
          <w:tcPr>
            <w:tcW w:w="2830" w:type="dxa"/>
          </w:tcPr>
          <w:p w14:paraId="1CEF1E98" w14:textId="0355ED82" w:rsidR="00AB5AEA" w:rsidRPr="004739D7" w:rsidRDefault="00AB5AEA" w:rsidP="00AB5AEA">
            <w:pPr>
              <w:pStyle w:val="TextoTablas"/>
            </w:pPr>
            <w:r w:rsidRPr="00901BE1">
              <w:t>Leidy Smith Moreno Mosquera</w:t>
            </w:r>
          </w:p>
        </w:tc>
        <w:tc>
          <w:tcPr>
            <w:tcW w:w="3261" w:type="dxa"/>
          </w:tcPr>
          <w:p w14:paraId="1C7578AD" w14:textId="12854981" w:rsidR="00AB5AEA" w:rsidRPr="004739D7" w:rsidRDefault="00AB5AEA" w:rsidP="00AB5AEA">
            <w:pPr>
              <w:pStyle w:val="TextoTablas"/>
            </w:pPr>
            <w:r w:rsidRPr="00901BE1">
              <w:t>Experto temático</w:t>
            </w:r>
          </w:p>
        </w:tc>
        <w:tc>
          <w:tcPr>
            <w:tcW w:w="3969" w:type="dxa"/>
          </w:tcPr>
          <w:p w14:paraId="61A334F3" w14:textId="1E6192F6" w:rsidR="00AB5AEA" w:rsidRPr="004739D7" w:rsidRDefault="00AB5AEA" w:rsidP="00AB5AEA">
            <w:pPr>
              <w:pStyle w:val="TextoTablas"/>
            </w:pPr>
            <w:r w:rsidRPr="00901BE1">
              <w:t>Centro de Servicios Financieros - Regional Distrito Capital</w:t>
            </w:r>
          </w:p>
        </w:tc>
      </w:tr>
      <w:tr w:rsidR="00D67EE5" w:rsidRPr="003758F7" w14:paraId="34080B4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5F8EC788" w:rsidR="00D67EE5" w:rsidRPr="003758F7" w:rsidRDefault="00874317" w:rsidP="00D67EE5">
            <w:pPr>
              <w:pStyle w:val="TextoTablas"/>
              <w:rPr>
                <w:lang w:val="es-CO"/>
              </w:rPr>
            </w:pPr>
            <w:r w:rsidRPr="00874317">
              <w:rPr>
                <w:lang w:val="es-CO"/>
              </w:rPr>
              <w:t>Paola Alexandra Moya Peralta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7ABD45CC" w:rsidR="00D67EE5" w:rsidRPr="003758F7" w:rsidRDefault="009D28E0" w:rsidP="00D67EE5">
            <w:pPr>
              <w:pStyle w:val="TextoTablas"/>
              <w:rPr>
                <w:lang w:val="es-CO"/>
              </w:rPr>
            </w:pPr>
            <w:r w:rsidRPr="009D28E0">
              <w:rPr>
                <w:lang w:val="es-CO"/>
              </w:rPr>
              <w:t>Centro Agroempresarial y Desarrollo Pecuario - Regional Huila</w:t>
            </w:r>
          </w:p>
        </w:tc>
      </w:tr>
      <w:tr w:rsidR="00D67EE5" w:rsidRPr="003758F7" w14:paraId="015A71DB" w14:textId="77777777" w:rsidTr="004554CA">
        <w:tc>
          <w:tcPr>
            <w:tcW w:w="2830" w:type="dxa"/>
          </w:tcPr>
          <w:p w14:paraId="3AA321BA" w14:textId="0A83B012" w:rsidR="00D67EE5" w:rsidRPr="003758F7" w:rsidRDefault="00AB5AEA" w:rsidP="00D67EE5">
            <w:pPr>
              <w:pStyle w:val="TextoTablas"/>
              <w:rPr>
                <w:lang w:val="es-CO"/>
              </w:rPr>
            </w:pPr>
            <w:r w:rsidRPr="00AB5AEA">
              <w:rPr>
                <w:lang w:val="es-CO"/>
              </w:rPr>
              <w:t xml:space="preserve">Carlos </w:t>
            </w:r>
            <w:r w:rsidRPr="00AB5AEA">
              <w:rPr>
                <w:lang w:val="es-CO"/>
              </w:rPr>
              <w:t>Julián</w:t>
            </w:r>
            <w:r w:rsidRPr="00AB5AEA">
              <w:rPr>
                <w:lang w:val="es-CO"/>
              </w:rPr>
              <w:t xml:space="preserve"> </w:t>
            </w:r>
            <w:r w:rsidRPr="00AB5AEA">
              <w:rPr>
                <w:lang w:val="es-CO"/>
              </w:rPr>
              <w:t>Ramírez</w:t>
            </w:r>
            <w:r w:rsidRPr="00AB5AEA">
              <w:rPr>
                <w:lang w:val="es-CO"/>
              </w:rPr>
              <w:t xml:space="preserve"> </w:t>
            </w:r>
            <w:r w:rsidRPr="00AB5AEA">
              <w:rPr>
                <w:lang w:val="es-CO"/>
              </w:rPr>
              <w:t>Benítez</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11C5875F" w:rsidR="00F77136" w:rsidRPr="0015518A" w:rsidRDefault="00AB5AEA" w:rsidP="00F77136">
            <w:pPr>
              <w:pStyle w:val="TextoTablas"/>
            </w:pPr>
            <w:r w:rsidRPr="00AB5AEA">
              <w:t xml:space="preserve">Jhon Jairo Urueta </w:t>
            </w:r>
            <w:r w:rsidRPr="00AB5AEA">
              <w:t>Álvarez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31DD3942" w14:textId="77777777" w:rsidTr="004554CA">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004554CA">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835EC8">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2B727" w14:textId="77777777" w:rsidR="00B279D6" w:rsidRPr="003758F7" w:rsidRDefault="00B279D6" w:rsidP="00EC0858">
      <w:pPr>
        <w:spacing w:before="0" w:after="0" w:line="240" w:lineRule="auto"/>
      </w:pPr>
      <w:r w:rsidRPr="003758F7">
        <w:separator/>
      </w:r>
    </w:p>
  </w:endnote>
  <w:endnote w:type="continuationSeparator" w:id="0">
    <w:p w14:paraId="23A4B174" w14:textId="77777777" w:rsidR="00B279D6" w:rsidRPr="003758F7" w:rsidRDefault="00B279D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4F8E5AD5" w:rsidR="00005140" w:rsidRPr="003758F7" w:rsidRDefault="0000514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4F8E5AD5" w:rsidR="00005140" w:rsidRPr="003758F7" w:rsidRDefault="00005140" w:rsidP="00C7377B">
                        <w:pPr>
                          <w:spacing w:before="0"/>
                          <w:jc w:val="center"/>
                          <w:rPr>
                            <w:b/>
                            <w:bCs/>
                          </w:rPr>
                        </w:pP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FB155" w14:textId="77777777" w:rsidR="00B279D6" w:rsidRPr="003758F7" w:rsidRDefault="00B279D6" w:rsidP="00EC0858">
      <w:pPr>
        <w:spacing w:before="0" w:after="0" w:line="240" w:lineRule="auto"/>
      </w:pPr>
      <w:r w:rsidRPr="003758F7">
        <w:separator/>
      </w:r>
    </w:p>
  </w:footnote>
  <w:footnote w:type="continuationSeparator" w:id="0">
    <w:p w14:paraId="0ECB8165" w14:textId="77777777" w:rsidR="00B279D6" w:rsidRPr="003758F7" w:rsidRDefault="00B279D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8D6D64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1593B"/>
    <w:multiLevelType w:val="hybridMultilevel"/>
    <w:tmpl w:val="FD58B5D2"/>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 w15:restartNumberingAfterBreak="0">
    <w:nsid w:val="01170919"/>
    <w:multiLevelType w:val="hybridMultilevel"/>
    <w:tmpl w:val="72C8CB7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6567BD"/>
    <w:multiLevelType w:val="hybridMultilevel"/>
    <w:tmpl w:val="2B409A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5B4023D"/>
    <w:multiLevelType w:val="hybridMultilevel"/>
    <w:tmpl w:val="7FFAFB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81193F"/>
    <w:multiLevelType w:val="hybridMultilevel"/>
    <w:tmpl w:val="6952EA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F0309C9"/>
    <w:multiLevelType w:val="hybridMultilevel"/>
    <w:tmpl w:val="269A6A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B25961"/>
    <w:multiLevelType w:val="hybridMultilevel"/>
    <w:tmpl w:val="4888EE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7460938"/>
    <w:multiLevelType w:val="hybridMultilevel"/>
    <w:tmpl w:val="D26895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A9578A5"/>
    <w:multiLevelType w:val="hybridMultilevel"/>
    <w:tmpl w:val="568EFF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C366C62"/>
    <w:multiLevelType w:val="hybridMultilevel"/>
    <w:tmpl w:val="860607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CDC5CCF"/>
    <w:multiLevelType w:val="hybridMultilevel"/>
    <w:tmpl w:val="91F845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F194628"/>
    <w:multiLevelType w:val="hybridMultilevel"/>
    <w:tmpl w:val="600623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F787C3B"/>
    <w:multiLevelType w:val="hybridMultilevel"/>
    <w:tmpl w:val="8BA257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22C2077"/>
    <w:multiLevelType w:val="hybridMultilevel"/>
    <w:tmpl w:val="39B2E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2750B43"/>
    <w:multiLevelType w:val="hybridMultilevel"/>
    <w:tmpl w:val="7E561A12"/>
    <w:lvl w:ilvl="0" w:tplc="0C0A0019">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 w15:restartNumberingAfterBreak="0">
    <w:nsid w:val="22D16ABE"/>
    <w:multiLevelType w:val="hybridMultilevel"/>
    <w:tmpl w:val="6E902C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2ED0CE1"/>
    <w:multiLevelType w:val="hybridMultilevel"/>
    <w:tmpl w:val="71E040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62F1DFA"/>
    <w:multiLevelType w:val="hybridMultilevel"/>
    <w:tmpl w:val="853E32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645683F"/>
    <w:multiLevelType w:val="hybridMultilevel"/>
    <w:tmpl w:val="05E209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6F3790C"/>
    <w:multiLevelType w:val="hybridMultilevel"/>
    <w:tmpl w:val="2A7671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AE13B3B"/>
    <w:multiLevelType w:val="hybridMultilevel"/>
    <w:tmpl w:val="25A8F0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BDB3BF7"/>
    <w:multiLevelType w:val="hybridMultilevel"/>
    <w:tmpl w:val="68CE35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C6D7AAD"/>
    <w:multiLevelType w:val="hybridMultilevel"/>
    <w:tmpl w:val="27707D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C962B95"/>
    <w:multiLevelType w:val="hybridMultilevel"/>
    <w:tmpl w:val="60A4D7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2CF55C2C"/>
    <w:multiLevelType w:val="hybridMultilevel"/>
    <w:tmpl w:val="BA40A804"/>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7" w15:restartNumberingAfterBreak="0">
    <w:nsid w:val="2DDB6A08"/>
    <w:multiLevelType w:val="hybridMultilevel"/>
    <w:tmpl w:val="FAAC5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1B1003E"/>
    <w:multiLevelType w:val="hybridMultilevel"/>
    <w:tmpl w:val="160AE3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483484E"/>
    <w:multiLevelType w:val="hybridMultilevel"/>
    <w:tmpl w:val="2488D42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5984385"/>
    <w:multiLevelType w:val="hybridMultilevel"/>
    <w:tmpl w:val="312CF2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5C34448"/>
    <w:multiLevelType w:val="hybridMultilevel"/>
    <w:tmpl w:val="9EAEE1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3" w15:restartNumberingAfterBreak="0">
    <w:nsid w:val="3A1F7FC6"/>
    <w:multiLevelType w:val="hybridMultilevel"/>
    <w:tmpl w:val="30DCB2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3D940EDC"/>
    <w:multiLevelType w:val="hybridMultilevel"/>
    <w:tmpl w:val="8518847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5" w15:restartNumberingAfterBreak="0">
    <w:nsid w:val="3E464273"/>
    <w:multiLevelType w:val="hybridMultilevel"/>
    <w:tmpl w:val="F5D46F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22964B1"/>
    <w:multiLevelType w:val="hybridMultilevel"/>
    <w:tmpl w:val="630AD64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3A30915"/>
    <w:multiLevelType w:val="hybridMultilevel"/>
    <w:tmpl w:val="21D654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4414398"/>
    <w:multiLevelType w:val="hybridMultilevel"/>
    <w:tmpl w:val="6622B8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6491F2C"/>
    <w:multiLevelType w:val="hybridMultilevel"/>
    <w:tmpl w:val="3BAED2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83A2389"/>
    <w:multiLevelType w:val="hybridMultilevel"/>
    <w:tmpl w:val="F0A821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488422E7"/>
    <w:multiLevelType w:val="hybridMultilevel"/>
    <w:tmpl w:val="69F2F0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48B34FBA"/>
    <w:multiLevelType w:val="hybridMultilevel"/>
    <w:tmpl w:val="A8D0E6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4CCF545C"/>
    <w:multiLevelType w:val="hybridMultilevel"/>
    <w:tmpl w:val="2A7657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4CD0052B"/>
    <w:multiLevelType w:val="hybridMultilevel"/>
    <w:tmpl w:val="E036F1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4E1C4156"/>
    <w:multiLevelType w:val="hybridMultilevel"/>
    <w:tmpl w:val="A16C13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4E8D34A1"/>
    <w:multiLevelType w:val="hybridMultilevel"/>
    <w:tmpl w:val="66F2D1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8" w15:restartNumberingAfterBreak="0">
    <w:nsid w:val="4F5C474A"/>
    <w:multiLevelType w:val="hybridMultilevel"/>
    <w:tmpl w:val="62E41E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4FF0778D"/>
    <w:multiLevelType w:val="hybridMultilevel"/>
    <w:tmpl w:val="5DAAA2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502A1D6C"/>
    <w:multiLevelType w:val="hybridMultilevel"/>
    <w:tmpl w:val="D558472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1" w15:restartNumberingAfterBreak="0">
    <w:nsid w:val="52A1248A"/>
    <w:multiLevelType w:val="hybridMultilevel"/>
    <w:tmpl w:val="751412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52AE246D"/>
    <w:multiLevelType w:val="hybridMultilevel"/>
    <w:tmpl w:val="67745AD2"/>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3" w15:restartNumberingAfterBreak="0">
    <w:nsid w:val="55056C34"/>
    <w:multiLevelType w:val="hybridMultilevel"/>
    <w:tmpl w:val="2DDCD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55822341"/>
    <w:multiLevelType w:val="hybridMultilevel"/>
    <w:tmpl w:val="510A6E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56E8415F"/>
    <w:multiLevelType w:val="hybridMultilevel"/>
    <w:tmpl w:val="17F0CD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5734405B"/>
    <w:multiLevelType w:val="hybridMultilevel"/>
    <w:tmpl w:val="60D6516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573C65E7"/>
    <w:multiLevelType w:val="hybridMultilevel"/>
    <w:tmpl w:val="5406CC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57830ABF"/>
    <w:multiLevelType w:val="hybridMultilevel"/>
    <w:tmpl w:val="A7AAB8E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9" w15:restartNumberingAfterBreak="0">
    <w:nsid w:val="581B5E2B"/>
    <w:multiLevelType w:val="hybridMultilevel"/>
    <w:tmpl w:val="E03258C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0" w15:restartNumberingAfterBreak="0">
    <w:nsid w:val="58D36B95"/>
    <w:multiLevelType w:val="hybridMultilevel"/>
    <w:tmpl w:val="FC34ED9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58EC1AE0"/>
    <w:multiLevelType w:val="hybridMultilevel"/>
    <w:tmpl w:val="51767C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5AA254E1"/>
    <w:multiLevelType w:val="hybridMultilevel"/>
    <w:tmpl w:val="014E6B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5BE07CE1"/>
    <w:multiLevelType w:val="hybridMultilevel"/>
    <w:tmpl w:val="4D30B5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5CE87410"/>
    <w:multiLevelType w:val="hybridMultilevel"/>
    <w:tmpl w:val="A6D257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5D2D5CE0"/>
    <w:multiLevelType w:val="hybridMultilevel"/>
    <w:tmpl w:val="B51A3B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5D4A26C7"/>
    <w:multiLevelType w:val="hybridMultilevel"/>
    <w:tmpl w:val="D3363E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5F853940"/>
    <w:multiLevelType w:val="hybridMultilevel"/>
    <w:tmpl w:val="0448B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60DD50F7"/>
    <w:multiLevelType w:val="hybridMultilevel"/>
    <w:tmpl w:val="9D6220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635E571B"/>
    <w:multiLevelType w:val="hybridMultilevel"/>
    <w:tmpl w:val="00C6E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63AB6EFC"/>
    <w:multiLevelType w:val="hybridMultilevel"/>
    <w:tmpl w:val="EFF04B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64735454"/>
    <w:multiLevelType w:val="hybridMultilevel"/>
    <w:tmpl w:val="AD3A22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65F007DE"/>
    <w:multiLevelType w:val="hybridMultilevel"/>
    <w:tmpl w:val="FAA64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66257241"/>
    <w:multiLevelType w:val="hybridMultilevel"/>
    <w:tmpl w:val="100861B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4" w15:restartNumberingAfterBreak="0">
    <w:nsid w:val="692A3F41"/>
    <w:multiLevelType w:val="hybridMultilevel"/>
    <w:tmpl w:val="985A4782"/>
    <w:lvl w:ilvl="0" w:tplc="A0AA159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5" w15:restartNumberingAfterBreak="0">
    <w:nsid w:val="6F666BC0"/>
    <w:multiLevelType w:val="hybridMultilevel"/>
    <w:tmpl w:val="CAA6C4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702D41A8"/>
    <w:multiLevelType w:val="hybridMultilevel"/>
    <w:tmpl w:val="4D145A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7105255F"/>
    <w:multiLevelType w:val="hybridMultilevel"/>
    <w:tmpl w:val="D3D6708E"/>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8" w15:restartNumberingAfterBreak="0">
    <w:nsid w:val="716614FF"/>
    <w:multiLevelType w:val="hybridMultilevel"/>
    <w:tmpl w:val="6D468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72A73242"/>
    <w:multiLevelType w:val="hybridMultilevel"/>
    <w:tmpl w:val="91A29E0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0" w15:restartNumberingAfterBreak="0">
    <w:nsid w:val="74B63555"/>
    <w:multiLevelType w:val="hybridMultilevel"/>
    <w:tmpl w:val="779656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77B05E26"/>
    <w:multiLevelType w:val="hybridMultilevel"/>
    <w:tmpl w:val="357C3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786B7FDB"/>
    <w:multiLevelType w:val="hybridMultilevel"/>
    <w:tmpl w:val="7A3AA5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7A1B3BB4"/>
    <w:multiLevelType w:val="hybridMultilevel"/>
    <w:tmpl w:val="4E86F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7BF24C50"/>
    <w:multiLevelType w:val="hybridMultilevel"/>
    <w:tmpl w:val="C966F2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D347E36"/>
    <w:multiLevelType w:val="hybridMultilevel"/>
    <w:tmpl w:val="4CD63C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7E6B23B2"/>
    <w:multiLevelType w:val="hybridMultilevel"/>
    <w:tmpl w:val="4FF83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85"/>
  </w:num>
  <w:num w:numId="2" w16cid:durableId="1585263860">
    <w:abstractNumId w:val="0"/>
  </w:num>
  <w:num w:numId="3" w16cid:durableId="1338381655">
    <w:abstractNumId w:val="21"/>
  </w:num>
  <w:num w:numId="4" w16cid:durableId="1532257930">
    <w:abstractNumId w:val="47"/>
  </w:num>
  <w:num w:numId="5" w16cid:durableId="998075588">
    <w:abstractNumId w:val="32"/>
  </w:num>
  <w:num w:numId="6" w16cid:durableId="219556625">
    <w:abstractNumId w:val="76"/>
  </w:num>
  <w:num w:numId="7" w16cid:durableId="1678380763">
    <w:abstractNumId w:val="9"/>
  </w:num>
  <w:num w:numId="8" w16cid:durableId="1720089293">
    <w:abstractNumId w:val="66"/>
  </w:num>
  <w:num w:numId="9" w16cid:durableId="1863854180">
    <w:abstractNumId w:val="37"/>
  </w:num>
  <w:num w:numId="10" w16cid:durableId="616566608">
    <w:abstractNumId w:val="15"/>
  </w:num>
  <w:num w:numId="11" w16cid:durableId="277372459">
    <w:abstractNumId w:val="57"/>
  </w:num>
  <w:num w:numId="12" w16cid:durableId="2104523469">
    <w:abstractNumId w:val="59"/>
  </w:num>
  <w:num w:numId="13" w16cid:durableId="1373849132">
    <w:abstractNumId w:val="49"/>
  </w:num>
  <w:num w:numId="14" w16cid:durableId="309791785">
    <w:abstractNumId w:val="24"/>
  </w:num>
  <w:num w:numId="15" w16cid:durableId="377584158">
    <w:abstractNumId w:val="11"/>
  </w:num>
  <w:num w:numId="16" w16cid:durableId="668214762">
    <w:abstractNumId w:val="31"/>
  </w:num>
  <w:num w:numId="17" w16cid:durableId="156113795">
    <w:abstractNumId w:val="10"/>
  </w:num>
  <w:num w:numId="18" w16cid:durableId="668755626">
    <w:abstractNumId w:val="40"/>
  </w:num>
  <w:num w:numId="19" w16cid:durableId="1375930531">
    <w:abstractNumId w:val="81"/>
  </w:num>
  <w:num w:numId="20" w16cid:durableId="769398242">
    <w:abstractNumId w:val="17"/>
  </w:num>
  <w:num w:numId="21" w16cid:durableId="1953391211">
    <w:abstractNumId w:val="68"/>
  </w:num>
  <w:num w:numId="22" w16cid:durableId="159124064">
    <w:abstractNumId w:val="39"/>
  </w:num>
  <w:num w:numId="23" w16cid:durableId="1138837179">
    <w:abstractNumId w:val="27"/>
  </w:num>
  <w:num w:numId="24" w16cid:durableId="2139909774">
    <w:abstractNumId w:val="7"/>
  </w:num>
  <w:num w:numId="25" w16cid:durableId="1883593924">
    <w:abstractNumId w:val="20"/>
  </w:num>
  <w:num w:numId="26" w16cid:durableId="643123202">
    <w:abstractNumId w:val="35"/>
  </w:num>
  <w:num w:numId="27" w16cid:durableId="1677077661">
    <w:abstractNumId w:val="42"/>
  </w:num>
  <w:num w:numId="28" w16cid:durableId="702093841">
    <w:abstractNumId w:val="33"/>
  </w:num>
  <w:num w:numId="29" w16cid:durableId="56363478">
    <w:abstractNumId w:val="8"/>
  </w:num>
  <w:num w:numId="30" w16cid:durableId="1811900584">
    <w:abstractNumId w:val="51"/>
  </w:num>
  <w:num w:numId="31" w16cid:durableId="1905750024">
    <w:abstractNumId w:val="28"/>
  </w:num>
  <w:num w:numId="32" w16cid:durableId="1231577587">
    <w:abstractNumId w:val="73"/>
  </w:num>
  <w:num w:numId="33" w16cid:durableId="936139254">
    <w:abstractNumId w:val="80"/>
  </w:num>
  <w:num w:numId="34" w16cid:durableId="1286084261">
    <w:abstractNumId w:val="77"/>
  </w:num>
  <w:num w:numId="35" w16cid:durableId="1951813641">
    <w:abstractNumId w:val="34"/>
  </w:num>
  <w:num w:numId="36" w16cid:durableId="626089872">
    <w:abstractNumId w:val="50"/>
  </w:num>
  <w:num w:numId="37" w16cid:durableId="1430656222">
    <w:abstractNumId w:val="26"/>
  </w:num>
  <w:num w:numId="38" w16cid:durableId="2034915073">
    <w:abstractNumId w:val="5"/>
  </w:num>
  <w:num w:numId="39" w16cid:durableId="1543321289">
    <w:abstractNumId w:val="84"/>
  </w:num>
  <w:num w:numId="40" w16cid:durableId="363673591">
    <w:abstractNumId w:val="23"/>
  </w:num>
  <w:num w:numId="41" w16cid:durableId="1924410411">
    <w:abstractNumId w:val="30"/>
  </w:num>
  <w:num w:numId="42" w16cid:durableId="1665427774">
    <w:abstractNumId w:val="44"/>
  </w:num>
  <w:num w:numId="43" w16cid:durableId="726878580">
    <w:abstractNumId w:val="16"/>
  </w:num>
  <w:num w:numId="44" w16cid:durableId="1560366013">
    <w:abstractNumId w:val="46"/>
  </w:num>
  <w:num w:numId="45" w16cid:durableId="1849633602">
    <w:abstractNumId w:val="41"/>
  </w:num>
  <w:num w:numId="46" w16cid:durableId="59669875">
    <w:abstractNumId w:val="79"/>
  </w:num>
  <w:num w:numId="47" w16cid:durableId="1519810514">
    <w:abstractNumId w:val="1"/>
  </w:num>
  <w:num w:numId="48" w16cid:durableId="2132018948">
    <w:abstractNumId w:val="64"/>
  </w:num>
  <w:num w:numId="49" w16cid:durableId="700743430">
    <w:abstractNumId w:val="61"/>
  </w:num>
  <w:num w:numId="50" w16cid:durableId="587227901">
    <w:abstractNumId w:val="63"/>
  </w:num>
  <w:num w:numId="51" w16cid:durableId="2137068156">
    <w:abstractNumId w:val="48"/>
  </w:num>
  <w:num w:numId="52" w16cid:durableId="1845242861">
    <w:abstractNumId w:val="71"/>
  </w:num>
  <w:num w:numId="53" w16cid:durableId="425080213">
    <w:abstractNumId w:val="54"/>
  </w:num>
  <w:num w:numId="54" w16cid:durableId="158887607">
    <w:abstractNumId w:val="13"/>
  </w:num>
  <w:num w:numId="55" w16cid:durableId="274559678">
    <w:abstractNumId w:val="25"/>
  </w:num>
  <w:num w:numId="56" w16cid:durableId="1285889098">
    <w:abstractNumId w:val="3"/>
  </w:num>
  <w:num w:numId="57" w16cid:durableId="2061781008">
    <w:abstractNumId w:val="45"/>
  </w:num>
  <w:num w:numId="58" w16cid:durableId="1294019792">
    <w:abstractNumId w:val="60"/>
  </w:num>
  <w:num w:numId="59" w16cid:durableId="403601662">
    <w:abstractNumId w:val="4"/>
  </w:num>
  <w:num w:numId="60" w16cid:durableId="1462110020">
    <w:abstractNumId w:val="78"/>
  </w:num>
  <w:num w:numId="61" w16cid:durableId="1126851039">
    <w:abstractNumId w:val="82"/>
  </w:num>
  <w:num w:numId="62" w16cid:durableId="1997029506">
    <w:abstractNumId w:val="86"/>
  </w:num>
  <w:num w:numId="63" w16cid:durableId="1773670800">
    <w:abstractNumId w:val="72"/>
  </w:num>
  <w:num w:numId="64" w16cid:durableId="1744333549">
    <w:abstractNumId w:val="56"/>
  </w:num>
  <w:num w:numId="65" w16cid:durableId="1366566175">
    <w:abstractNumId w:val="36"/>
  </w:num>
  <w:num w:numId="66" w16cid:durableId="1543443599">
    <w:abstractNumId w:val="53"/>
  </w:num>
  <w:num w:numId="67" w16cid:durableId="199326180">
    <w:abstractNumId w:val="87"/>
  </w:num>
  <w:num w:numId="68" w16cid:durableId="2023974672">
    <w:abstractNumId w:val="19"/>
  </w:num>
  <w:num w:numId="69" w16cid:durableId="1104882185">
    <w:abstractNumId w:val="70"/>
  </w:num>
  <w:num w:numId="70" w16cid:durableId="1167791781">
    <w:abstractNumId w:val="69"/>
  </w:num>
  <w:num w:numId="71" w16cid:durableId="532962611">
    <w:abstractNumId w:val="18"/>
  </w:num>
  <w:num w:numId="72" w16cid:durableId="248779077">
    <w:abstractNumId w:val="22"/>
  </w:num>
  <w:num w:numId="73" w16cid:durableId="1237862960">
    <w:abstractNumId w:val="62"/>
  </w:num>
  <w:num w:numId="74" w16cid:durableId="1967079282">
    <w:abstractNumId w:val="43"/>
  </w:num>
  <w:num w:numId="75" w16cid:durableId="16976043">
    <w:abstractNumId w:val="29"/>
  </w:num>
  <w:num w:numId="76" w16cid:durableId="108940520">
    <w:abstractNumId w:val="12"/>
  </w:num>
  <w:num w:numId="77" w16cid:durableId="2083790271">
    <w:abstractNumId w:val="74"/>
  </w:num>
  <w:num w:numId="78" w16cid:durableId="859658247">
    <w:abstractNumId w:val="58"/>
  </w:num>
  <w:num w:numId="79" w16cid:durableId="769543579">
    <w:abstractNumId w:val="83"/>
  </w:num>
  <w:num w:numId="80" w16cid:durableId="459109429">
    <w:abstractNumId w:val="65"/>
  </w:num>
  <w:num w:numId="81" w16cid:durableId="257954041">
    <w:abstractNumId w:val="55"/>
  </w:num>
  <w:num w:numId="82" w16cid:durableId="478503441">
    <w:abstractNumId w:val="2"/>
  </w:num>
  <w:num w:numId="83" w16cid:durableId="1792817573">
    <w:abstractNumId w:val="14"/>
  </w:num>
  <w:num w:numId="84" w16cid:durableId="862862585">
    <w:abstractNumId w:val="52"/>
  </w:num>
  <w:num w:numId="85" w16cid:durableId="1470588562">
    <w:abstractNumId w:val="38"/>
  </w:num>
  <w:num w:numId="86" w16cid:durableId="748775843">
    <w:abstractNumId w:val="75"/>
  </w:num>
  <w:num w:numId="87" w16cid:durableId="637032964">
    <w:abstractNumId w:val="6"/>
  </w:num>
  <w:num w:numId="88" w16cid:durableId="294533255">
    <w:abstractNumId w:val="6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0E39"/>
    <w:rsid w:val="00011915"/>
    <w:rsid w:val="000123B5"/>
    <w:rsid w:val="00013E8D"/>
    <w:rsid w:val="00017691"/>
    <w:rsid w:val="000176AF"/>
    <w:rsid w:val="00020AC0"/>
    <w:rsid w:val="000227E7"/>
    <w:rsid w:val="00024801"/>
    <w:rsid w:val="00024987"/>
    <w:rsid w:val="00024D63"/>
    <w:rsid w:val="000257A0"/>
    <w:rsid w:val="00026A4C"/>
    <w:rsid w:val="000278EA"/>
    <w:rsid w:val="00027C32"/>
    <w:rsid w:val="000314A4"/>
    <w:rsid w:val="00031B7B"/>
    <w:rsid w:val="00032CF2"/>
    <w:rsid w:val="000333E8"/>
    <w:rsid w:val="0003739D"/>
    <w:rsid w:val="00037E34"/>
    <w:rsid w:val="00040172"/>
    <w:rsid w:val="000434FA"/>
    <w:rsid w:val="00046F0C"/>
    <w:rsid w:val="0004747D"/>
    <w:rsid w:val="00051CEA"/>
    <w:rsid w:val="0005476E"/>
    <w:rsid w:val="00054AF9"/>
    <w:rsid w:val="00054DEB"/>
    <w:rsid w:val="00054E48"/>
    <w:rsid w:val="00054F28"/>
    <w:rsid w:val="00055353"/>
    <w:rsid w:val="00060A58"/>
    <w:rsid w:val="00064109"/>
    <w:rsid w:val="0006594F"/>
    <w:rsid w:val="00065E99"/>
    <w:rsid w:val="00066E68"/>
    <w:rsid w:val="0007102D"/>
    <w:rsid w:val="00071958"/>
    <w:rsid w:val="00072B04"/>
    <w:rsid w:val="00072B1B"/>
    <w:rsid w:val="00073A24"/>
    <w:rsid w:val="0007758C"/>
    <w:rsid w:val="000811F7"/>
    <w:rsid w:val="00081848"/>
    <w:rsid w:val="00082668"/>
    <w:rsid w:val="00092B26"/>
    <w:rsid w:val="000948E8"/>
    <w:rsid w:val="000950D5"/>
    <w:rsid w:val="000A1BCE"/>
    <w:rsid w:val="000A214F"/>
    <w:rsid w:val="000A312C"/>
    <w:rsid w:val="000A4731"/>
    <w:rsid w:val="000A4B5D"/>
    <w:rsid w:val="000A5361"/>
    <w:rsid w:val="000A57F1"/>
    <w:rsid w:val="000B0550"/>
    <w:rsid w:val="000B1F55"/>
    <w:rsid w:val="000B5E57"/>
    <w:rsid w:val="000B6137"/>
    <w:rsid w:val="000B6F4D"/>
    <w:rsid w:val="000B745D"/>
    <w:rsid w:val="000C1A0B"/>
    <w:rsid w:val="000C1FB7"/>
    <w:rsid w:val="000C3F4A"/>
    <w:rsid w:val="000C5834"/>
    <w:rsid w:val="000C5A51"/>
    <w:rsid w:val="000C6C47"/>
    <w:rsid w:val="000C77C0"/>
    <w:rsid w:val="000D3B7D"/>
    <w:rsid w:val="000D5447"/>
    <w:rsid w:val="000E0356"/>
    <w:rsid w:val="000E0ADA"/>
    <w:rsid w:val="000E3397"/>
    <w:rsid w:val="000F42B7"/>
    <w:rsid w:val="000F49F4"/>
    <w:rsid w:val="000F51A5"/>
    <w:rsid w:val="000F571D"/>
    <w:rsid w:val="000F670F"/>
    <w:rsid w:val="000F6DA1"/>
    <w:rsid w:val="000F79B5"/>
    <w:rsid w:val="001003D2"/>
    <w:rsid w:val="001007F4"/>
    <w:rsid w:val="00101346"/>
    <w:rsid w:val="00101550"/>
    <w:rsid w:val="00104FC4"/>
    <w:rsid w:val="001101CE"/>
    <w:rsid w:val="001106BE"/>
    <w:rsid w:val="00112ED6"/>
    <w:rsid w:val="00114B6A"/>
    <w:rsid w:val="00114D49"/>
    <w:rsid w:val="001150F3"/>
    <w:rsid w:val="00115E35"/>
    <w:rsid w:val="00116C8E"/>
    <w:rsid w:val="00123EA6"/>
    <w:rsid w:val="00125AFB"/>
    <w:rsid w:val="00127C17"/>
    <w:rsid w:val="00127FBF"/>
    <w:rsid w:val="00132A2D"/>
    <w:rsid w:val="00133B1D"/>
    <w:rsid w:val="00133E94"/>
    <w:rsid w:val="001355F4"/>
    <w:rsid w:val="00135785"/>
    <w:rsid w:val="00136959"/>
    <w:rsid w:val="00137F3B"/>
    <w:rsid w:val="00140867"/>
    <w:rsid w:val="0014094F"/>
    <w:rsid w:val="00141BF2"/>
    <w:rsid w:val="00144C73"/>
    <w:rsid w:val="00144D70"/>
    <w:rsid w:val="00146E87"/>
    <w:rsid w:val="00152973"/>
    <w:rsid w:val="00152A5B"/>
    <w:rsid w:val="0015387C"/>
    <w:rsid w:val="0015518A"/>
    <w:rsid w:val="001568AC"/>
    <w:rsid w:val="00157993"/>
    <w:rsid w:val="00160585"/>
    <w:rsid w:val="00160D56"/>
    <w:rsid w:val="0016430F"/>
    <w:rsid w:val="00171512"/>
    <w:rsid w:val="00171A25"/>
    <w:rsid w:val="00171FE6"/>
    <w:rsid w:val="00173FA2"/>
    <w:rsid w:val="0017487D"/>
    <w:rsid w:val="001756CB"/>
    <w:rsid w:val="0017719B"/>
    <w:rsid w:val="00182157"/>
    <w:rsid w:val="0018299F"/>
    <w:rsid w:val="00186171"/>
    <w:rsid w:val="00186579"/>
    <w:rsid w:val="001909FD"/>
    <w:rsid w:val="00191C06"/>
    <w:rsid w:val="00192C23"/>
    <w:rsid w:val="00193E42"/>
    <w:rsid w:val="00194344"/>
    <w:rsid w:val="0019727E"/>
    <w:rsid w:val="0019769B"/>
    <w:rsid w:val="00197F32"/>
    <w:rsid w:val="001A15A3"/>
    <w:rsid w:val="001A17FA"/>
    <w:rsid w:val="001A3023"/>
    <w:rsid w:val="001A4098"/>
    <w:rsid w:val="001A5543"/>
    <w:rsid w:val="001A6AB4"/>
    <w:rsid w:val="001A6D42"/>
    <w:rsid w:val="001A77AF"/>
    <w:rsid w:val="001B252A"/>
    <w:rsid w:val="001B3C10"/>
    <w:rsid w:val="001B3DF0"/>
    <w:rsid w:val="001B57A6"/>
    <w:rsid w:val="001B70C1"/>
    <w:rsid w:val="001B78AC"/>
    <w:rsid w:val="001C06B7"/>
    <w:rsid w:val="001C1BD6"/>
    <w:rsid w:val="001C3617"/>
    <w:rsid w:val="001C6250"/>
    <w:rsid w:val="001D0394"/>
    <w:rsid w:val="001D3048"/>
    <w:rsid w:val="001D4F8D"/>
    <w:rsid w:val="001D62D8"/>
    <w:rsid w:val="001E58EF"/>
    <w:rsid w:val="001E59DA"/>
    <w:rsid w:val="001E68B2"/>
    <w:rsid w:val="001F3007"/>
    <w:rsid w:val="001F31A0"/>
    <w:rsid w:val="001F37E7"/>
    <w:rsid w:val="001F5E3A"/>
    <w:rsid w:val="001F6290"/>
    <w:rsid w:val="001F674C"/>
    <w:rsid w:val="001F702C"/>
    <w:rsid w:val="00201B84"/>
    <w:rsid w:val="00203367"/>
    <w:rsid w:val="002033D6"/>
    <w:rsid w:val="00206155"/>
    <w:rsid w:val="002100D1"/>
    <w:rsid w:val="0021416F"/>
    <w:rsid w:val="002144B6"/>
    <w:rsid w:val="00214A9C"/>
    <w:rsid w:val="002179D4"/>
    <w:rsid w:val="00217EE5"/>
    <w:rsid w:val="002216DC"/>
    <w:rsid w:val="0022249E"/>
    <w:rsid w:val="002225CE"/>
    <w:rsid w:val="002227A0"/>
    <w:rsid w:val="002244A4"/>
    <w:rsid w:val="00225CDA"/>
    <w:rsid w:val="00227AC6"/>
    <w:rsid w:val="00230824"/>
    <w:rsid w:val="00230AE2"/>
    <w:rsid w:val="0023209A"/>
    <w:rsid w:val="002326B9"/>
    <w:rsid w:val="002367DF"/>
    <w:rsid w:val="002401C2"/>
    <w:rsid w:val="0024201F"/>
    <w:rsid w:val="00243441"/>
    <w:rsid w:val="002450B6"/>
    <w:rsid w:val="002519B1"/>
    <w:rsid w:val="00252A96"/>
    <w:rsid w:val="00254DE2"/>
    <w:rsid w:val="00257092"/>
    <w:rsid w:val="0027064F"/>
    <w:rsid w:val="00271231"/>
    <w:rsid w:val="002743D9"/>
    <w:rsid w:val="002821D8"/>
    <w:rsid w:val="00284FD1"/>
    <w:rsid w:val="00286B57"/>
    <w:rsid w:val="00287B55"/>
    <w:rsid w:val="00291787"/>
    <w:rsid w:val="00292620"/>
    <w:rsid w:val="00293235"/>
    <w:rsid w:val="00293E4A"/>
    <w:rsid w:val="00294C43"/>
    <w:rsid w:val="00294F83"/>
    <w:rsid w:val="00295308"/>
    <w:rsid w:val="00296B7D"/>
    <w:rsid w:val="00296CDD"/>
    <w:rsid w:val="002A3659"/>
    <w:rsid w:val="002A3C99"/>
    <w:rsid w:val="002A4026"/>
    <w:rsid w:val="002A4A97"/>
    <w:rsid w:val="002B14F6"/>
    <w:rsid w:val="002B4853"/>
    <w:rsid w:val="002B6628"/>
    <w:rsid w:val="002C1BC2"/>
    <w:rsid w:val="002C3120"/>
    <w:rsid w:val="002C565F"/>
    <w:rsid w:val="002C6244"/>
    <w:rsid w:val="002D03DB"/>
    <w:rsid w:val="002D0E97"/>
    <w:rsid w:val="002D2181"/>
    <w:rsid w:val="002D5303"/>
    <w:rsid w:val="002D5738"/>
    <w:rsid w:val="002D5C42"/>
    <w:rsid w:val="002E149A"/>
    <w:rsid w:val="002E14C4"/>
    <w:rsid w:val="002E4730"/>
    <w:rsid w:val="002E5B3A"/>
    <w:rsid w:val="002E6A2F"/>
    <w:rsid w:val="002E7697"/>
    <w:rsid w:val="002F34B2"/>
    <w:rsid w:val="002F52D3"/>
    <w:rsid w:val="002F6323"/>
    <w:rsid w:val="002F6C63"/>
    <w:rsid w:val="002F7562"/>
    <w:rsid w:val="003010B9"/>
    <w:rsid w:val="00307141"/>
    <w:rsid w:val="003114B9"/>
    <w:rsid w:val="003135B9"/>
    <w:rsid w:val="00313731"/>
    <w:rsid w:val="003137E4"/>
    <w:rsid w:val="003149B6"/>
    <w:rsid w:val="003219FD"/>
    <w:rsid w:val="00322B80"/>
    <w:rsid w:val="00323A0B"/>
    <w:rsid w:val="00323FD8"/>
    <w:rsid w:val="00334D54"/>
    <w:rsid w:val="00336713"/>
    <w:rsid w:val="0033711F"/>
    <w:rsid w:val="00337F66"/>
    <w:rsid w:val="00340AA9"/>
    <w:rsid w:val="00345A87"/>
    <w:rsid w:val="00346AC5"/>
    <w:rsid w:val="003470C9"/>
    <w:rsid w:val="003474F2"/>
    <w:rsid w:val="00350129"/>
    <w:rsid w:val="00353681"/>
    <w:rsid w:val="00353FC0"/>
    <w:rsid w:val="00354AD7"/>
    <w:rsid w:val="0035694C"/>
    <w:rsid w:val="00356B62"/>
    <w:rsid w:val="003602AF"/>
    <w:rsid w:val="003618FF"/>
    <w:rsid w:val="003630C5"/>
    <w:rsid w:val="00366208"/>
    <w:rsid w:val="00367933"/>
    <w:rsid w:val="00370E03"/>
    <w:rsid w:val="00371643"/>
    <w:rsid w:val="00373D13"/>
    <w:rsid w:val="003758F7"/>
    <w:rsid w:val="0038197D"/>
    <w:rsid w:val="00382111"/>
    <w:rsid w:val="0038306E"/>
    <w:rsid w:val="003842F1"/>
    <w:rsid w:val="00384EBA"/>
    <w:rsid w:val="003858D4"/>
    <w:rsid w:val="00386973"/>
    <w:rsid w:val="00392EAC"/>
    <w:rsid w:val="00392EDE"/>
    <w:rsid w:val="003A0FFD"/>
    <w:rsid w:val="003A1B05"/>
    <w:rsid w:val="003A32EA"/>
    <w:rsid w:val="003A3AEF"/>
    <w:rsid w:val="003A3B16"/>
    <w:rsid w:val="003A4939"/>
    <w:rsid w:val="003A4D3F"/>
    <w:rsid w:val="003A4DED"/>
    <w:rsid w:val="003A5046"/>
    <w:rsid w:val="003A5F81"/>
    <w:rsid w:val="003B0EC6"/>
    <w:rsid w:val="003B15D0"/>
    <w:rsid w:val="003B3E57"/>
    <w:rsid w:val="003B757D"/>
    <w:rsid w:val="003C0A58"/>
    <w:rsid w:val="003C34C4"/>
    <w:rsid w:val="003C389F"/>
    <w:rsid w:val="003C4194"/>
    <w:rsid w:val="003C4559"/>
    <w:rsid w:val="003D0211"/>
    <w:rsid w:val="003D1FAE"/>
    <w:rsid w:val="003D2639"/>
    <w:rsid w:val="003E05C3"/>
    <w:rsid w:val="003E48EC"/>
    <w:rsid w:val="003E4B80"/>
    <w:rsid w:val="003E549C"/>
    <w:rsid w:val="003E7363"/>
    <w:rsid w:val="003F1297"/>
    <w:rsid w:val="004007B9"/>
    <w:rsid w:val="004015DA"/>
    <w:rsid w:val="00402C5B"/>
    <w:rsid w:val="00402C7A"/>
    <w:rsid w:val="004036B4"/>
    <w:rsid w:val="00405967"/>
    <w:rsid w:val="00405F3D"/>
    <w:rsid w:val="004077A1"/>
    <w:rsid w:val="00407C9F"/>
    <w:rsid w:val="00411364"/>
    <w:rsid w:val="004139C8"/>
    <w:rsid w:val="004213BD"/>
    <w:rsid w:val="00421D62"/>
    <w:rsid w:val="004228B9"/>
    <w:rsid w:val="00424362"/>
    <w:rsid w:val="00425E49"/>
    <w:rsid w:val="00426014"/>
    <w:rsid w:val="00427605"/>
    <w:rsid w:val="004300AD"/>
    <w:rsid w:val="00432753"/>
    <w:rsid w:val="00433396"/>
    <w:rsid w:val="00436C80"/>
    <w:rsid w:val="004376E8"/>
    <w:rsid w:val="004407F9"/>
    <w:rsid w:val="00444C23"/>
    <w:rsid w:val="004457F8"/>
    <w:rsid w:val="00446C03"/>
    <w:rsid w:val="00452336"/>
    <w:rsid w:val="00455093"/>
    <w:rsid w:val="004554CA"/>
    <w:rsid w:val="00456AA0"/>
    <w:rsid w:val="004628BC"/>
    <w:rsid w:val="00464643"/>
    <w:rsid w:val="00474E98"/>
    <w:rsid w:val="00475111"/>
    <w:rsid w:val="00476381"/>
    <w:rsid w:val="00476638"/>
    <w:rsid w:val="00481D68"/>
    <w:rsid w:val="00484A96"/>
    <w:rsid w:val="00485B53"/>
    <w:rsid w:val="00492A99"/>
    <w:rsid w:val="00494533"/>
    <w:rsid w:val="00495F05"/>
    <w:rsid w:val="00495F48"/>
    <w:rsid w:val="00497D2E"/>
    <w:rsid w:val="004A6062"/>
    <w:rsid w:val="004A6F3D"/>
    <w:rsid w:val="004A7E20"/>
    <w:rsid w:val="004B15E9"/>
    <w:rsid w:val="004B1988"/>
    <w:rsid w:val="004B3C9A"/>
    <w:rsid w:val="004B5B2C"/>
    <w:rsid w:val="004B6B14"/>
    <w:rsid w:val="004B6B9D"/>
    <w:rsid w:val="004C2653"/>
    <w:rsid w:val="004D0AD7"/>
    <w:rsid w:val="004D119C"/>
    <w:rsid w:val="004D32F3"/>
    <w:rsid w:val="004D5F44"/>
    <w:rsid w:val="004D6469"/>
    <w:rsid w:val="004D787E"/>
    <w:rsid w:val="004E2127"/>
    <w:rsid w:val="004E23B1"/>
    <w:rsid w:val="004E3B2A"/>
    <w:rsid w:val="004E471B"/>
    <w:rsid w:val="004E663E"/>
    <w:rsid w:val="004E6B49"/>
    <w:rsid w:val="004F0542"/>
    <w:rsid w:val="004F3DE2"/>
    <w:rsid w:val="004F4AEE"/>
    <w:rsid w:val="005036C2"/>
    <w:rsid w:val="005059E4"/>
    <w:rsid w:val="0050650A"/>
    <w:rsid w:val="00506C77"/>
    <w:rsid w:val="005106CA"/>
    <w:rsid w:val="00512394"/>
    <w:rsid w:val="00521455"/>
    <w:rsid w:val="0052234E"/>
    <w:rsid w:val="00522F4B"/>
    <w:rsid w:val="005257E2"/>
    <w:rsid w:val="00526096"/>
    <w:rsid w:val="00527114"/>
    <w:rsid w:val="0052729E"/>
    <w:rsid w:val="005277AE"/>
    <w:rsid w:val="00532503"/>
    <w:rsid w:val="00532B06"/>
    <w:rsid w:val="00532F6A"/>
    <w:rsid w:val="005342F8"/>
    <w:rsid w:val="00535238"/>
    <w:rsid w:val="00540F7F"/>
    <w:rsid w:val="00543088"/>
    <w:rsid w:val="005468A8"/>
    <w:rsid w:val="005500D1"/>
    <w:rsid w:val="005527B4"/>
    <w:rsid w:val="00552E86"/>
    <w:rsid w:val="00554FA2"/>
    <w:rsid w:val="0055685C"/>
    <w:rsid w:val="00563A9F"/>
    <w:rsid w:val="005712EB"/>
    <w:rsid w:val="00572AB2"/>
    <w:rsid w:val="00577097"/>
    <w:rsid w:val="005773C6"/>
    <w:rsid w:val="00580458"/>
    <w:rsid w:val="00580C2E"/>
    <w:rsid w:val="00581304"/>
    <w:rsid w:val="00582031"/>
    <w:rsid w:val="0058441F"/>
    <w:rsid w:val="00590D20"/>
    <w:rsid w:val="00595CA9"/>
    <w:rsid w:val="005966FA"/>
    <w:rsid w:val="00596965"/>
    <w:rsid w:val="00597283"/>
    <w:rsid w:val="005A060C"/>
    <w:rsid w:val="005A0892"/>
    <w:rsid w:val="005A3ACE"/>
    <w:rsid w:val="005A3C94"/>
    <w:rsid w:val="005A62EC"/>
    <w:rsid w:val="005A6546"/>
    <w:rsid w:val="005A6833"/>
    <w:rsid w:val="005A6C61"/>
    <w:rsid w:val="005B023F"/>
    <w:rsid w:val="005B1A48"/>
    <w:rsid w:val="005B2A2E"/>
    <w:rsid w:val="005B3B33"/>
    <w:rsid w:val="005B4EA7"/>
    <w:rsid w:val="005B54D0"/>
    <w:rsid w:val="005B6F20"/>
    <w:rsid w:val="005C124F"/>
    <w:rsid w:val="005C404E"/>
    <w:rsid w:val="005C54FC"/>
    <w:rsid w:val="005D33B1"/>
    <w:rsid w:val="005D3F85"/>
    <w:rsid w:val="005D6846"/>
    <w:rsid w:val="005D77FE"/>
    <w:rsid w:val="005D7A22"/>
    <w:rsid w:val="005E0DC0"/>
    <w:rsid w:val="005E1EBA"/>
    <w:rsid w:val="005E5F3C"/>
    <w:rsid w:val="005E7FFA"/>
    <w:rsid w:val="005F422B"/>
    <w:rsid w:val="005F57DC"/>
    <w:rsid w:val="006034BE"/>
    <w:rsid w:val="0060715F"/>
    <w:rsid w:val="006074C9"/>
    <w:rsid w:val="00607CDF"/>
    <w:rsid w:val="00607EC1"/>
    <w:rsid w:val="00610F9D"/>
    <w:rsid w:val="00614C05"/>
    <w:rsid w:val="00616711"/>
    <w:rsid w:val="00616A9A"/>
    <w:rsid w:val="00630992"/>
    <w:rsid w:val="00631CD8"/>
    <w:rsid w:val="006345AD"/>
    <w:rsid w:val="00637A0B"/>
    <w:rsid w:val="006463F0"/>
    <w:rsid w:val="0065216D"/>
    <w:rsid w:val="00652CCA"/>
    <w:rsid w:val="00653023"/>
    <w:rsid w:val="00653546"/>
    <w:rsid w:val="00654C46"/>
    <w:rsid w:val="006565B3"/>
    <w:rsid w:val="0065703A"/>
    <w:rsid w:val="0066137E"/>
    <w:rsid w:val="00662997"/>
    <w:rsid w:val="00671AC2"/>
    <w:rsid w:val="00672B11"/>
    <w:rsid w:val="006768A8"/>
    <w:rsid w:val="00680229"/>
    <w:rsid w:val="00683B08"/>
    <w:rsid w:val="006912C0"/>
    <w:rsid w:val="00691576"/>
    <w:rsid w:val="00691DB3"/>
    <w:rsid w:val="0069718E"/>
    <w:rsid w:val="006977B6"/>
    <w:rsid w:val="006A2A6A"/>
    <w:rsid w:val="006A6AF9"/>
    <w:rsid w:val="006B14D2"/>
    <w:rsid w:val="006B2979"/>
    <w:rsid w:val="006B4B71"/>
    <w:rsid w:val="006B4ED7"/>
    <w:rsid w:val="006B55C4"/>
    <w:rsid w:val="006B67BA"/>
    <w:rsid w:val="006C0E2E"/>
    <w:rsid w:val="006C1E79"/>
    <w:rsid w:val="006C4139"/>
    <w:rsid w:val="006C4664"/>
    <w:rsid w:val="006C497A"/>
    <w:rsid w:val="006C65B5"/>
    <w:rsid w:val="006D3FEA"/>
    <w:rsid w:val="006D4AE2"/>
    <w:rsid w:val="006D5341"/>
    <w:rsid w:val="006D5F5F"/>
    <w:rsid w:val="006D6DAD"/>
    <w:rsid w:val="006E6440"/>
    <w:rsid w:val="006E6D23"/>
    <w:rsid w:val="006E75C3"/>
    <w:rsid w:val="006F0E60"/>
    <w:rsid w:val="006F1AAC"/>
    <w:rsid w:val="006F6971"/>
    <w:rsid w:val="006F6BF1"/>
    <w:rsid w:val="006F7175"/>
    <w:rsid w:val="0070112D"/>
    <w:rsid w:val="00705DDB"/>
    <w:rsid w:val="00706E4C"/>
    <w:rsid w:val="00711BFA"/>
    <w:rsid w:val="00713455"/>
    <w:rsid w:val="0071459E"/>
    <w:rsid w:val="00715275"/>
    <w:rsid w:val="0071528F"/>
    <w:rsid w:val="007170B1"/>
    <w:rsid w:val="0072037D"/>
    <w:rsid w:val="00722BD7"/>
    <w:rsid w:val="00722CCE"/>
    <w:rsid w:val="00723503"/>
    <w:rsid w:val="007246A8"/>
    <w:rsid w:val="007274CA"/>
    <w:rsid w:val="00731049"/>
    <w:rsid w:val="007315A0"/>
    <w:rsid w:val="0073162C"/>
    <w:rsid w:val="00731A57"/>
    <w:rsid w:val="00732067"/>
    <w:rsid w:val="00734270"/>
    <w:rsid w:val="00736083"/>
    <w:rsid w:val="007364C5"/>
    <w:rsid w:val="0074065E"/>
    <w:rsid w:val="00741A93"/>
    <w:rsid w:val="007428F4"/>
    <w:rsid w:val="00742FC8"/>
    <w:rsid w:val="007431CF"/>
    <w:rsid w:val="00743882"/>
    <w:rsid w:val="00746294"/>
    <w:rsid w:val="00746AD1"/>
    <w:rsid w:val="00747854"/>
    <w:rsid w:val="00747A87"/>
    <w:rsid w:val="00750BC6"/>
    <w:rsid w:val="00753156"/>
    <w:rsid w:val="0076258C"/>
    <w:rsid w:val="00763FA3"/>
    <w:rsid w:val="0076513A"/>
    <w:rsid w:val="007664E9"/>
    <w:rsid w:val="00770D92"/>
    <w:rsid w:val="00773168"/>
    <w:rsid w:val="00777524"/>
    <w:rsid w:val="00782BF9"/>
    <w:rsid w:val="00785B77"/>
    <w:rsid w:val="00787EB0"/>
    <w:rsid w:val="00791896"/>
    <w:rsid w:val="00791B47"/>
    <w:rsid w:val="00793114"/>
    <w:rsid w:val="007A1C25"/>
    <w:rsid w:val="007A2387"/>
    <w:rsid w:val="007A3774"/>
    <w:rsid w:val="007A4638"/>
    <w:rsid w:val="007A50BE"/>
    <w:rsid w:val="007A7F14"/>
    <w:rsid w:val="007B0419"/>
    <w:rsid w:val="007B18E5"/>
    <w:rsid w:val="007B2854"/>
    <w:rsid w:val="007B2F9D"/>
    <w:rsid w:val="007B5EF2"/>
    <w:rsid w:val="007B6493"/>
    <w:rsid w:val="007B700E"/>
    <w:rsid w:val="007C18AC"/>
    <w:rsid w:val="007C2DD9"/>
    <w:rsid w:val="007C3053"/>
    <w:rsid w:val="007C4AE9"/>
    <w:rsid w:val="007C682C"/>
    <w:rsid w:val="007C6A69"/>
    <w:rsid w:val="007C6E0D"/>
    <w:rsid w:val="007C7013"/>
    <w:rsid w:val="007C712F"/>
    <w:rsid w:val="007D0B2B"/>
    <w:rsid w:val="007D3CE9"/>
    <w:rsid w:val="007D4316"/>
    <w:rsid w:val="007D4C1B"/>
    <w:rsid w:val="007E29B0"/>
    <w:rsid w:val="007E2FA0"/>
    <w:rsid w:val="007E7603"/>
    <w:rsid w:val="007F26BF"/>
    <w:rsid w:val="007F2B44"/>
    <w:rsid w:val="007F5026"/>
    <w:rsid w:val="007F6944"/>
    <w:rsid w:val="007F6EDB"/>
    <w:rsid w:val="007F6F6A"/>
    <w:rsid w:val="00800F47"/>
    <w:rsid w:val="00801126"/>
    <w:rsid w:val="008023F7"/>
    <w:rsid w:val="00802FCA"/>
    <w:rsid w:val="00803420"/>
    <w:rsid w:val="00804AA1"/>
    <w:rsid w:val="00804D03"/>
    <w:rsid w:val="00812AD9"/>
    <w:rsid w:val="0081439E"/>
    <w:rsid w:val="00815320"/>
    <w:rsid w:val="008232FD"/>
    <w:rsid w:val="00824DA2"/>
    <w:rsid w:val="00824EED"/>
    <w:rsid w:val="00825596"/>
    <w:rsid w:val="008263C4"/>
    <w:rsid w:val="008326A1"/>
    <w:rsid w:val="00833112"/>
    <w:rsid w:val="008353DB"/>
    <w:rsid w:val="00835EC8"/>
    <w:rsid w:val="00836960"/>
    <w:rsid w:val="00845BCB"/>
    <w:rsid w:val="00850D92"/>
    <w:rsid w:val="008511C6"/>
    <w:rsid w:val="0085782B"/>
    <w:rsid w:val="00862091"/>
    <w:rsid w:val="00862096"/>
    <w:rsid w:val="00865C41"/>
    <w:rsid w:val="00865F43"/>
    <w:rsid w:val="00872C6F"/>
    <w:rsid w:val="00873B99"/>
    <w:rsid w:val="00874317"/>
    <w:rsid w:val="00877656"/>
    <w:rsid w:val="00880BC2"/>
    <w:rsid w:val="00891B4E"/>
    <w:rsid w:val="00892106"/>
    <w:rsid w:val="00892BCF"/>
    <w:rsid w:val="00893563"/>
    <w:rsid w:val="00893FA8"/>
    <w:rsid w:val="0089468F"/>
    <w:rsid w:val="00894D89"/>
    <w:rsid w:val="00896B88"/>
    <w:rsid w:val="00897D1F"/>
    <w:rsid w:val="008A211B"/>
    <w:rsid w:val="008A2BBE"/>
    <w:rsid w:val="008A2D58"/>
    <w:rsid w:val="008A781A"/>
    <w:rsid w:val="008B1FDD"/>
    <w:rsid w:val="008B231A"/>
    <w:rsid w:val="008B2BAC"/>
    <w:rsid w:val="008B497D"/>
    <w:rsid w:val="008B5995"/>
    <w:rsid w:val="008B7B79"/>
    <w:rsid w:val="008C258A"/>
    <w:rsid w:val="008C2614"/>
    <w:rsid w:val="008C3103"/>
    <w:rsid w:val="008C3664"/>
    <w:rsid w:val="008C37AD"/>
    <w:rsid w:val="008C3DDB"/>
    <w:rsid w:val="008C455D"/>
    <w:rsid w:val="008C7CC5"/>
    <w:rsid w:val="008C7F43"/>
    <w:rsid w:val="008D212B"/>
    <w:rsid w:val="008E1302"/>
    <w:rsid w:val="008E19A7"/>
    <w:rsid w:val="008E2E07"/>
    <w:rsid w:val="008E318B"/>
    <w:rsid w:val="008E42CF"/>
    <w:rsid w:val="008E6D85"/>
    <w:rsid w:val="008E76A1"/>
    <w:rsid w:val="008F379B"/>
    <w:rsid w:val="008F38A6"/>
    <w:rsid w:val="008F4A25"/>
    <w:rsid w:val="008F4C05"/>
    <w:rsid w:val="008F56E0"/>
    <w:rsid w:val="008F66F8"/>
    <w:rsid w:val="00900624"/>
    <w:rsid w:val="00902033"/>
    <w:rsid w:val="0090588C"/>
    <w:rsid w:val="009062F6"/>
    <w:rsid w:val="00906F80"/>
    <w:rsid w:val="00913AA2"/>
    <w:rsid w:val="00913EEF"/>
    <w:rsid w:val="009207BA"/>
    <w:rsid w:val="00922E84"/>
    <w:rsid w:val="00923276"/>
    <w:rsid w:val="0092327D"/>
    <w:rsid w:val="009234A9"/>
    <w:rsid w:val="00923544"/>
    <w:rsid w:val="00923686"/>
    <w:rsid w:val="00924D00"/>
    <w:rsid w:val="00925B70"/>
    <w:rsid w:val="00926A0E"/>
    <w:rsid w:val="00930D7F"/>
    <w:rsid w:val="00931413"/>
    <w:rsid w:val="00931D84"/>
    <w:rsid w:val="00934D6B"/>
    <w:rsid w:val="009366E8"/>
    <w:rsid w:val="009430DC"/>
    <w:rsid w:val="00943226"/>
    <w:rsid w:val="009434E8"/>
    <w:rsid w:val="00943875"/>
    <w:rsid w:val="00944D49"/>
    <w:rsid w:val="00946648"/>
    <w:rsid w:val="00946EBE"/>
    <w:rsid w:val="00950BFF"/>
    <w:rsid w:val="00951C59"/>
    <w:rsid w:val="009520CD"/>
    <w:rsid w:val="00953593"/>
    <w:rsid w:val="009559E2"/>
    <w:rsid w:val="00955DCF"/>
    <w:rsid w:val="00960441"/>
    <w:rsid w:val="00960C24"/>
    <w:rsid w:val="00963470"/>
    <w:rsid w:val="009675C1"/>
    <w:rsid w:val="00967F69"/>
    <w:rsid w:val="009714D3"/>
    <w:rsid w:val="00971AC4"/>
    <w:rsid w:val="00971DFF"/>
    <w:rsid w:val="00972539"/>
    <w:rsid w:val="00973829"/>
    <w:rsid w:val="00973DF1"/>
    <w:rsid w:val="0097598F"/>
    <w:rsid w:val="00975AC1"/>
    <w:rsid w:val="00975B31"/>
    <w:rsid w:val="009779CD"/>
    <w:rsid w:val="0098428C"/>
    <w:rsid w:val="00985568"/>
    <w:rsid w:val="009862B2"/>
    <w:rsid w:val="00990035"/>
    <w:rsid w:val="00990CB5"/>
    <w:rsid w:val="009918C7"/>
    <w:rsid w:val="00991E68"/>
    <w:rsid w:val="00991F40"/>
    <w:rsid w:val="00994FC5"/>
    <w:rsid w:val="00996832"/>
    <w:rsid w:val="009A0FA3"/>
    <w:rsid w:val="009A5694"/>
    <w:rsid w:val="009B0F62"/>
    <w:rsid w:val="009B3B40"/>
    <w:rsid w:val="009B57D3"/>
    <w:rsid w:val="009C0961"/>
    <w:rsid w:val="009C0ED4"/>
    <w:rsid w:val="009C2017"/>
    <w:rsid w:val="009C5AFC"/>
    <w:rsid w:val="009C7C04"/>
    <w:rsid w:val="009C7FE8"/>
    <w:rsid w:val="009D058F"/>
    <w:rsid w:val="009D28E0"/>
    <w:rsid w:val="009D3ADD"/>
    <w:rsid w:val="009D3FB8"/>
    <w:rsid w:val="009D4480"/>
    <w:rsid w:val="009D44DA"/>
    <w:rsid w:val="009D5E9D"/>
    <w:rsid w:val="009E0CC6"/>
    <w:rsid w:val="009E35B5"/>
    <w:rsid w:val="009E5125"/>
    <w:rsid w:val="009F4E1B"/>
    <w:rsid w:val="009F7194"/>
    <w:rsid w:val="009F79EF"/>
    <w:rsid w:val="00A003D1"/>
    <w:rsid w:val="00A00B19"/>
    <w:rsid w:val="00A03383"/>
    <w:rsid w:val="00A03F2E"/>
    <w:rsid w:val="00A044E4"/>
    <w:rsid w:val="00A04CE8"/>
    <w:rsid w:val="00A05674"/>
    <w:rsid w:val="00A060DA"/>
    <w:rsid w:val="00A1061E"/>
    <w:rsid w:val="00A13079"/>
    <w:rsid w:val="00A13DF3"/>
    <w:rsid w:val="00A16CA1"/>
    <w:rsid w:val="00A20988"/>
    <w:rsid w:val="00A22C5D"/>
    <w:rsid w:val="00A23CFB"/>
    <w:rsid w:val="00A243FF"/>
    <w:rsid w:val="00A2799A"/>
    <w:rsid w:val="00A306EE"/>
    <w:rsid w:val="00A31895"/>
    <w:rsid w:val="00A32EE3"/>
    <w:rsid w:val="00A358AA"/>
    <w:rsid w:val="00A36081"/>
    <w:rsid w:val="00A37486"/>
    <w:rsid w:val="00A40E2E"/>
    <w:rsid w:val="00A46AA1"/>
    <w:rsid w:val="00A51C4D"/>
    <w:rsid w:val="00A52630"/>
    <w:rsid w:val="00A65C78"/>
    <w:rsid w:val="00A667F5"/>
    <w:rsid w:val="00A67D01"/>
    <w:rsid w:val="00A705A8"/>
    <w:rsid w:val="00A7103F"/>
    <w:rsid w:val="00A71CDE"/>
    <w:rsid w:val="00A72866"/>
    <w:rsid w:val="00A74F39"/>
    <w:rsid w:val="00A75D68"/>
    <w:rsid w:val="00A76075"/>
    <w:rsid w:val="00A76858"/>
    <w:rsid w:val="00A7704C"/>
    <w:rsid w:val="00A7779D"/>
    <w:rsid w:val="00A815B2"/>
    <w:rsid w:val="00A84338"/>
    <w:rsid w:val="00A85DA0"/>
    <w:rsid w:val="00A8600F"/>
    <w:rsid w:val="00A900EF"/>
    <w:rsid w:val="00A957E9"/>
    <w:rsid w:val="00A95A37"/>
    <w:rsid w:val="00A96807"/>
    <w:rsid w:val="00AA2575"/>
    <w:rsid w:val="00AA2E64"/>
    <w:rsid w:val="00AB2041"/>
    <w:rsid w:val="00AB2E61"/>
    <w:rsid w:val="00AB5AEA"/>
    <w:rsid w:val="00AB7FB5"/>
    <w:rsid w:val="00AC2375"/>
    <w:rsid w:val="00AC2703"/>
    <w:rsid w:val="00AC2C5F"/>
    <w:rsid w:val="00AC70EF"/>
    <w:rsid w:val="00AC72B7"/>
    <w:rsid w:val="00AD42FB"/>
    <w:rsid w:val="00AD6EC3"/>
    <w:rsid w:val="00AD7AC4"/>
    <w:rsid w:val="00AD7C36"/>
    <w:rsid w:val="00AE26FC"/>
    <w:rsid w:val="00AF326E"/>
    <w:rsid w:val="00AF3441"/>
    <w:rsid w:val="00AF38F7"/>
    <w:rsid w:val="00AF6D61"/>
    <w:rsid w:val="00AF71A6"/>
    <w:rsid w:val="00AF791F"/>
    <w:rsid w:val="00B00EFB"/>
    <w:rsid w:val="00B01E15"/>
    <w:rsid w:val="00B028A7"/>
    <w:rsid w:val="00B02971"/>
    <w:rsid w:val="00B04048"/>
    <w:rsid w:val="00B076D1"/>
    <w:rsid w:val="00B1044E"/>
    <w:rsid w:val="00B155B6"/>
    <w:rsid w:val="00B16408"/>
    <w:rsid w:val="00B2092C"/>
    <w:rsid w:val="00B20EEB"/>
    <w:rsid w:val="00B241BE"/>
    <w:rsid w:val="00B25BE9"/>
    <w:rsid w:val="00B275DD"/>
    <w:rsid w:val="00B279D6"/>
    <w:rsid w:val="00B31525"/>
    <w:rsid w:val="00B338CE"/>
    <w:rsid w:val="00B40ABA"/>
    <w:rsid w:val="00B40B3E"/>
    <w:rsid w:val="00B41B36"/>
    <w:rsid w:val="00B42828"/>
    <w:rsid w:val="00B468CF"/>
    <w:rsid w:val="00B52766"/>
    <w:rsid w:val="00B54106"/>
    <w:rsid w:val="00B56EF6"/>
    <w:rsid w:val="00B61A10"/>
    <w:rsid w:val="00B63204"/>
    <w:rsid w:val="00B73C80"/>
    <w:rsid w:val="00B73E70"/>
    <w:rsid w:val="00B74D6A"/>
    <w:rsid w:val="00B77FF3"/>
    <w:rsid w:val="00B8055E"/>
    <w:rsid w:val="00B8272D"/>
    <w:rsid w:val="00B82A2D"/>
    <w:rsid w:val="00B8501C"/>
    <w:rsid w:val="00B8508E"/>
    <w:rsid w:val="00B8759F"/>
    <w:rsid w:val="00B93003"/>
    <w:rsid w:val="00B94CE1"/>
    <w:rsid w:val="00B9538F"/>
    <w:rsid w:val="00B9543A"/>
    <w:rsid w:val="00B9733A"/>
    <w:rsid w:val="00BB016D"/>
    <w:rsid w:val="00BB207C"/>
    <w:rsid w:val="00BB336E"/>
    <w:rsid w:val="00BB5535"/>
    <w:rsid w:val="00BB603D"/>
    <w:rsid w:val="00BB7DBF"/>
    <w:rsid w:val="00BC0C48"/>
    <w:rsid w:val="00BC1EAD"/>
    <w:rsid w:val="00BC1F4D"/>
    <w:rsid w:val="00BC20BA"/>
    <w:rsid w:val="00BC53FE"/>
    <w:rsid w:val="00BD4961"/>
    <w:rsid w:val="00BD503B"/>
    <w:rsid w:val="00BD6843"/>
    <w:rsid w:val="00BE3993"/>
    <w:rsid w:val="00BF0F63"/>
    <w:rsid w:val="00BF17FE"/>
    <w:rsid w:val="00BF2E8A"/>
    <w:rsid w:val="00BF4260"/>
    <w:rsid w:val="00BF4D91"/>
    <w:rsid w:val="00BF67E1"/>
    <w:rsid w:val="00C03E87"/>
    <w:rsid w:val="00C04D45"/>
    <w:rsid w:val="00C05612"/>
    <w:rsid w:val="00C0602C"/>
    <w:rsid w:val="00C06955"/>
    <w:rsid w:val="00C14433"/>
    <w:rsid w:val="00C16434"/>
    <w:rsid w:val="00C2046D"/>
    <w:rsid w:val="00C2257F"/>
    <w:rsid w:val="00C3033B"/>
    <w:rsid w:val="00C325FC"/>
    <w:rsid w:val="00C33B76"/>
    <w:rsid w:val="00C355B2"/>
    <w:rsid w:val="00C35E3B"/>
    <w:rsid w:val="00C40755"/>
    <w:rsid w:val="00C407C1"/>
    <w:rsid w:val="00C432EF"/>
    <w:rsid w:val="00C44A2F"/>
    <w:rsid w:val="00C467A9"/>
    <w:rsid w:val="00C503D0"/>
    <w:rsid w:val="00C5146D"/>
    <w:rsid w:val="00C6022F"/>
    <w:rsid w:val="00C60430"/>
    <w:rsid w:val="00C61353"/>
    <w:rsid w:val="00C637D2"/>
    <w:rsid w:val="00C64C40"/>
    <w:rsid w:val="00C64E95"/>
    <w:rsid w:val="00C66549"/>
    <w:rsid w:val="00C6757D"/>
    <w:rsid w:val="00C7140E"/>
    <w:rsid w:val="00C72FB3"/>
    <w:rsid w:val="00C7377B"/>
    <w:rsid w:val="00C76F25"/>
    <w:rsid w:val="00C77299"/>
    <w:rsid w:val="00C82AE6"/>
    <w:rsid w:val="00C82BDA"/>
    <w:rsid w:val="00C85999"/>
    <w:rsid w:val="00C85F11"/>
    <w:rsid w:val="00C86CB0"/>
    <w:rsid w:val="00C919E8"/>
    <w:rsid w:val="00C92EFD"/>
    <w:rsid w:val="00C93B22"/>
    <w:rsid w:val="00C951CD"/>
    <w:rsid w:val="00C979B1"/>
    <w:rsid w:val="00CA1FCA"/>
    <w:rsid w:val="00CA52D6"/>
    <w:rsid w:val="00CA53DA"/>
    <w:rsid w:val="00CA5CBF"/>
    <w:rsid w:val="00CA65F1"/>
    <w:rsid w:val="00CA6734"/>
    <w:rsid w:val="00CA73D6"/>
    <w:rsid w:val="00CB0057"/>
    <w:rsid w:val="00CB0153"/>
    <w:rsid w:val="00CB2AA0"/>
    <w:rsid w:val="00CB479E"/>
    <w:rsid w:val="00CB6500"/>
    <w:rsid w:val="00CB67AA"/>
    <w:rsid w:val="00CB711D"/>
    <w:rsid w:val="00CC0AB1"/>
    <w:rsid w:val="00CC33C1"/>
    <w:rsid w:val="00CC5FB1"/>
    <w:rsid w:val="00CD2D18"/>
    <w:rsid w:val="00CD4F0E"/>
    <w:rsid w:val="00CD5C21"/>
    <w:rsid w:val="00CD5CBE"/>
    <w:rsid w:val="00CD69B5"/>
    <w:rsid w:val="00CD71C8"/>
    <w:rsid w:val="00CE005C"/>
    <w:rsid w:val="00CE1168"/>
    <w:rsid w:val="00CE2C4A"/>
    <w:rsid w:val="00CE37FE"/>
    <w:rsid w:val="00CE45B0"/>
    <w:rsid w:val="00CE6843"/>
    <w:rsid w:val="00CF01EC"/>
    <w:rsid w:val="00CF02EB"/>
    <w:rsid w:val="00CF06CB"/>
    <w:rsid w:val="00CF1C7A"/>
    <w:rsid w:val="00CF4B9E"/>
    <w:rsid w:val="00CF785C"/>
    <w:rsid w:val="00CF7D52"/>
    <w:rsid w:val="00D000F1"/>
    <w:rsid w:val="00D003D0"/>
    <w:rsid w:val="00D02957"/>
    <w:rsid w:val="00D02BA4"/>
    <w:rsid w:val="00D03AA2"/>
    <w:rsid w:val="00D040C3"/>
    <w:rsid w:val="00D0637F"/>
    <w:rsid w:val="00D06C15"/>
    <w:rsid w:val="00D11194"/>
    <w:rsid w:val="00D12208"/>
    <w:rsid w:val="00D1270C"/>
    <w:rsid w:val="00D13642"/>
    <w:rsid w:val="00D13E46"/>
    <w:rsid w:val="00D166BE"/>
    <w:rsid w:val="00D16756"/>
    <w:rsid w:val="00D170E5"/>
    <w:rsid w:val="00D22870"/>
    <w:rsid w:val="00D2312A"/>
    <w:rsid w:val="00D232EA"/>
    <w:rsid w:val="00D233B1"/>
    <w:rsid w:val="00D2594D"/>
    <w:rsid w:val="00D3136D"/>
    <w:rsid w:val="00D32E44"/>
    <w:rsid w:val="00D3480D"/>
    <w:rsid w:val="00D365C2"/>
    <w:rsid w:val="00D37603"/>
    <w:rsid w:val="00D4189D"/>
    <w:rsid w:val="00D4284A"/>
    <w:rsid w:val="00D43209"/>
    <w:rsid w:val="00D44C98"/>
    <w:rsid w:val="00D461E0"/>
    <w:rsid w:val="00D47839"/>
    <w:rsid w:val="00D50AB7"/>
    <w:rsid w:val="00D50CFA"/>
    <w:rsid w:val="00D52222"/>
    <w:rsid w:val="00D52B57"/>
    <w:rsid w:val="00D53B11"/>
    <w:rsid w:val="00D55B73"/>
    <w:rsid w:val="00D55F04"/>
    <w:rsid w:val="00D578C7"/>
    <w:rsid w:val="00D61103"/>
    <w:rsid w:val="00D62427"/>
    <w:rsid w:val="00D644B1"/>
    <w:rsid w:val="00D64EC9"/>
    <w:rsid w:val="00D667CC"/>
    <w:rsid w:val="00D672C1"/>
    <w:rsid w:val="00D67509"/>
    <w:rsid w:val="00D67EE5"/>
    <w:rsid w:val="00D71993"/>
    <w:rsid w:val="00D77283"/>
    <w:rsid w:val="00D77E5E"/>
    <w:rsid w:val="00D80D56"/>
    <w:rsid w:val="00D8122F"/>
    <w:rsid w:val="00D81496"/>
    <w:rsid w:val="00D817EF"/>
    <w:rsid w:val="00D8180B"/>
    <w:rsid w:val="00D831B4"/>
    <w:rsid w:val="00D83F26"/>
    <w:rsid w:val="00D84739"/>
    <w:rsid w:val="00D8572A"/>
    <w:rsid w:val="00D8661E"/>
    <w:rsid w:val="00D90778"/>
    <w:rsid w:val="00D92008"/>
    <w:rsid w:val="00D92EC4"/>
    <w:rsid w:val="00D94A40"/>
    <w:rsid w:val="00DA1F7D"/>
    <w:rsid w:val="00DA2C37"/>
    <w:rsid w:val="00DA53C1"/>
    <w:rsid w:val="00DA7DE0"/>
    <w:rsid w:val="00DB0E77"/>
    <w:rsid w:val="00DB3AF0"/>
    <w:rsid w:val="00DB4017"/>
    <w:rsid w:val="00DB4B2A"/>
    <w:rsid w:val="00DB55E8"/>
    <w:rsid w:val="00DC10D3"/>
    <w:rsid w:val="00DC1BD1"/>
    <w:rsid w:val="00DC44DB"/>
    <w:rsid w:val="00DC479E"/>
    <w:rsid w:val="00DC515A"/>
    <w:rsid w:val="00DC537C"/>
    <w:rsid w:val="00DC69C8"/>
    <w:rsid w:val="00DD1278"/>
    <w:rsid w:val="00DD22D9"/>
    <w:rsid w:val="00DD6B45"/>
    <w:rsid w:val="00DE18FD"/>
    <w:rsid w:val="00DE2588"/>
    <w:rsid w:val="00DE262F"/>
    <w:rsid w:val="00DE2964"/>
    <w:rsid w:val="00DE29E1"/>
    <w:rsid w:val="00DE4166"/>
    <w:rsid w:val="00DE6BFC"/>
    <w:rsid w:val="00DF1545"/>
    <w:rsid w:val="00DF223F"/>
    <w:rsid w:val="00DF3893"/>
    <w:rsid w:val="00DF45F3"/>
    <w:rsid w:val="00E0168D"/>
    <w:rsid w:val="00E044D9"/>
    <w:rsid w:val="00E053D8"/>
    <w:rsid w:val="00E071A6"/>
    <w:rsid w:val="00E073B3"/>
    <w:rsid w:val="00E10946"/>
    <w:rsid w:val="00E136B5"/>
    <w:rsid w:val="00E136FC"/>
    <w:rsid w:val="00E14470"/>
    <w:rsid w:val="00E2036E"/>
    <w:rsid w:val="00E20CA7"/>
    <w:rsid w:val="00E2367A"/>
    <w:rsid w:val="00E24BBB"/>
    <w:rsid w:val="00E25BC5"/>
    <w:rsid w:val="00E25DF5"/>
    <w:rsid w:val="00E2626D"/>
    <w:rsid w:val="00E30E69"/>
    <w:rsid w:val="00E32E48"/>
    <w:rsid w:val="00E414E3"/>
    <w:rsid w:val="00E43055"/>
    <w:rsid w:val="00E43A86"/>
    <w:rsid w:val="00E45D80"/>
    <w:rsid w:val="00E5020B"/>
    <w:rsid w:val="00E50578"/>
    <w:rsid w:val="00E5193B"/>
    <w:rsid w:val="00E5597D"/>
    <w:rsid w:val="00E55E86"/>
    <w:rsid w:val="00E57096"/>
    <w:rsid w:val="00E600B0"/>
    <w:rsid w:val="00E611DA"/>
    <w:rsid w:val="00E646AC"/>
    <w:rsid w:val="00E657C8"/>
    <w:rsid w:val="00E67707"/>
    <w:rsid w:val="00E7094A"/>
    <w:rsid w:val="00E71235"/>
    <w:rsid w:val="00E71EB9"/>
    <w:rsid w:val="00E72DAA"/>
    <w:rsid w:val="00E734AF"/>
    <w:rsid w:val="00E74308"/>
    <w:rsid w:val="00E743E1"/>
    <w:rsid w:val="00E74935"/>
    <w:rsid w:val="00E74ACA"/>
    <w:rsid w:val="00E75765"/>
    <w:rsid w:val="00E762FC"/>
    <w:rsid w:val="00E81A84"/>
    <w:rsid w:val="00E857BF"/>
    <w:rsid w:val="00E86CC6"/>
    <w:rsid w:val="00E87D19"/>
    <w:rsid w:val="00E90D1F"/>
    <w:rsid w:val="00E92C3E"/>
    <w:rsid w:val="00E93F29"/>
    <w:rsid w:val="00EA0555"/>
    <w:rsid w:val="00EA0E83"/>
    <w:rsid w:val="00EA4AD4"/>
    <w:rsid w:val="00EA5A86"/>
    <w:rsid w:val="00EA6769"/>
    <w:rsid w:val="00EA6EA9"/>
    <w:rsid w:val="00EB0657"/>
    <w:rsid w:val="00EB42F9"/>
    <w:rsid w:val="00EB538A"/>
    <w:rsid w:val="00EB77ED"/>
    <w:rsid w:val="00EC045B"/>
    <w:rsid w:val="00EC0858"/>
    <w:rsid w:val="00EC1AB3"/>
    <w:rsid w:val="00EC279D"/>
    <w:rsid w:val="00EC56B7"/>
    <w:rsid w:val="00ED0D13"/>
    <w:rsid w:val="00ED25D2"/>
    <w:rsid w:val="00ED50EA"/>
    <w:rsid w:val="00ED5B28"/>
    <w:rsid w:val="00EE051C"/>
    <w:rsid w:val="00EE3793"/>
    <w:rsid w:val="00EE3DBF"/>
    <w:rsid w:val="00EE4C61"/>
    <w:rsid w:val="00EE5A06"/>
    <w:rsid w:val="00EE6800"/>
    <w:rsid w:val="00EE7D2F"/>
    <w:rsid w:val="00EF3CAE"/>
    <w:rsid w:val="00EF594A"/>
    <w:rsid w:val="00EF71C1"/>
    <w:rsid w:val="00F01A35"/>
    <w:rsid w:val="00F02D19"/>
    <w:rsid w:val="00F066AA"/>
    <w:rsid w:val="00F06771"/>
    <w:rsid w:val="00F06FF3"/>
    <w:rsid w:val="00F14B37"/>
    <w:rsid w:val="00F15A9D"/>
    <w:rsid w:val="00F235C7"/>
    <w:rsid w:val="00F24245"/>
    <w:rsid w:val="00F26557"/>
    <w:rsid w:val="00F2663F"/>
    <w:rsid w:val="00F27117"/>
    <w:rsid w:val="00F2791D"/>
    <w:rsid w:val="00F31649"/>
    <w:rsid w:val="00F326A9"/>
    <w:rsid w:val="00F35D2B"/>
    <w:rsid w:val="00F365F6"/>
    <w:rsid w:val="00F36C9D"/>
    <w:rsid w:val="00F36F59"/>
    <w:rsid w:val="00F37B70"/>
    <w:rsid w:val="00F40D9D"/>
    <w:rsid w:val="00F454D7"/>
    <w:rsid w:val="00F45F35"/>
    <w:rsid w:val="00F46D5D"/>
    <w:rsid w:val="00F47BF6"/>
    <w:rsid w:val="00F51B18"/>
    <w:rsid w:val="00F56E58"/>
    <w:rsid w:val="00F57269"/>
    <w:rsid w:val="00F57866"/>
    <w:rsid w:val="00F610CB"/>
    <w:rsid w:val="00F61673"/>
    <w:rsid w:val="00F61AEA"/>
    <w:rsid w:val="00F62997"/>
    <w:rsid w:val="00F66229"/>
    <w:rsid w:val="00F66C72"/>
    <w:rsid w:val="00F72204"/>
    <w:rsid w:val="00F731F5"/>
    <w:rsid w:val="00F73383"/>
    <w:rsid w:val="00F77136"/>
    <w:rsid w:val="00F7760E"/>
    <w:rsid w:val="00F77628"/>
    <w:rsid w:val="00F83B54"/>
    <w:rsid w:val="00F90D02"/>
    <w:rsid w:val="00F92B43"/>
    <w:rsid w:val="00F938DA"/>
    <w:rsid w:val="00F93970"/>
    <w:rsid w:val="00F94920"/>
    <w:rsid w:val="00F94C39"/>
    <w:rsid w:val="00FA0226"/>
    <w:rsid w:val="00FA0555"/>
    <w:rsid w:val="00FA0EFD"/>
    <w:rsid w:val="00FA4D35"/>
    <w:rsid w:val="00FA620A"/>
    <w:rsid w:val="00FA787C"/>
    <w:rsid w:val="00FA7FB8"/>
    <w:rsid w:val="00FB3519"/>
    <w:rsid w:val="00FB5F8D"/>
    <w:rsid w:val="00FB67D1"/>
    <w:rsid w:val="00FC073C"/>
    <w:rsid w:val="00FC177C"/>
    <w:rsid w:val="00FC5272"/>
    <w:rsid w:val="00FC5451"/>
    <w:rsid w:val="00FD074E"/>
    <w:rsid w:val="00FD6467"/>
    <w:rsid w:val="00FE127C"/>
    <w:rsid w:val="00FE2323"/>
    <w:rsid w:val="00FE3080"/>
    <w:rsid w:val="00FE3630"/>
    <w:rsid w:val="00FE53C9"/>
    <w:rsid w:val="00FF472E"/>
    <w:rsid w:val="00FF77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11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57866"/>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57866"/>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text-danger">
    <w:name w:val="text-danger"/>
    <w:basedOn w:val="Fuentedeprrafopredeter"/>
    <w:rsid w:val="00900624"/>
  </w:style>
  <w:style w:type="paragraph" w:customStyle="1" w:styleId="mb-0">
    <w:name w:val="mb-0"/>
    <w:basedOn w:val="Normal"/>
    <w:rsid w:val="00A5263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29">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1155584">
      <w:bodyDiv w:val="1"/>
      <w:marLeft w:val="0"/>
      <w:marRight w:val="0"/>
      <w:marTop w:val="0"/>
      <w:marBottom w:val="0"/>
      <w:divBdr>
        <w:top w:val="none" w:sz="0" w:space="0" w:color="auto"/>
        <w:left w:val="none" w:sz="0" w:space="0" w:color="auto"/>
        <w:bottom w:val="none" w:sz="0" w:space="0" w:color="auto"/>
        <w:right w:val="none" w:sz="0" w:space="0" w:color="auto"/>
      </w:divBdr>
    </w:div>
    <w:div w:id="14383666">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8379156">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39794433">
      <w:bodyDiv w:val="1"/>
      <w:marLeft w:val="0"/>
      <w:marRight w:val="0"/>
      <w:marTop w:val="0"/>
      <w:marBottom w:val="0"/>
      <w:divBdr>
        <w:top w:val="none" w:sz="0" w:space="0" w:color="auto"/>
        <w:left w:val="none" w:sz="0" w:space="0" w:color="auto"/>
        <w:bottom w:val="none" w:sz="0" w:space="0" w:color="auto"/>
        <w:right w:val="none" w:sz="0" w:space="0" w:color="auto"/>
      </w:divBdr>
    </w:div>
    <w:div w:id="51196256">
      <w:bodyDiv w:val="1"/>
      <w:marLeft w:val="0"/>
      <w:marRight w:val="0"/>
      <w:marTop w:val="0"/>
      <w:marBottom w:val="0"/>
      <w:divBdr>
        <w:top w:val="none" w:sz="0" w:space="0" w:color="auto"/>
        <w:left w:val="none" w:sz="0" w:space="0" w:color="auto"/>
        <w:bottom w:val="none" w:sz="0" w:space="0" w:color="auto"/>
        <w:right w:val="none" w:sz="0" w:space="0" w:color="auto"/>
      </w:divBdr>
    </w:div>
    <w:div w:id="60107592">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0273776">
      <w:bodyDiv w:val="1"/>
      <w:marLeft w:val="0"/>
      <w:marRight w:val="0"/>
      <w:marTop w:val="0"/>
      <w:marBottom w:val="0"/>
      <w:divBdr>
        <w:top w:val="none" w:sz="0" w:space="0" w:color="auto"/>
        <w:left w:val="none" w:sz="0" w:space="0" w:color="auto"/>
        <w:bottom w:val="none" w:sz="0" w:space="0" w:color="auto"/>
        <w:right w:val="none" w:sz="0" w:space="0" w:color="auto"/>
      </w:divBdr>
    </w:div>
    <w:div w:id="74668074">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945763">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0955932">
      <w:bodyDiv w:val="1"/>
      <w:marLeft w:val="0"/>
      <w:marRight w:val="0"/>
      <w:marTop w:val="0"/>
      <w:marBottom w:val="0"/>
      <w:divBdr>
        <w:top w:val="none" w:sz="0" w:space="0" w:color="auto"/>
        <w:left w:val="none" w:sz="0" w:space="0" w:color="auto"/>
        <w:bottom w:val="none" w:sz="0" w:space="0" w:color="auto"/>
        <w:right w:val="none" w:sz="0" w:space="0" w:color="auto"/>
      </w:divBdr>
    </w:div>
    <w:div w:id="82725971">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660963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113995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8734674">
      <w:bodyDiv w:val="1"/>
      <w:marLeft w:val="0"/>
      <w:marRight w:val="0"/>
      <w:marTop w:val="0"/>
      <w:marBottom w:val="0"/>
      <w:divBdr>
        <w:top w:val="none" w:sz="0" w:space="0" w:color="auto"/>
        <w:left w:val="none" w:sz="0" w:space="0" w:color="auto"/>
        <w:bottom w:val="none" w:sz="0" w:space="0" w:color="auto"/>
        <w:right w:val="none" w:sz="0" w:space="0" w:color="auto"/>
      </w:divBdr>
    </w:div>
    <w:div w:id="160049670">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5798459">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5050093">
      <w:bodyDiv w:val="1"/>
      <w:marLeft w:val="0"/>
      <w:marRight w:val="0"/>
      <w:marTop w:val="0"/>
      <w:marBottom w:val="0"/>
      <w:divBdr>
        <w:top w:val="none" w:sz="0" w:space="0" w:color="auto"/>
        <w:left w:val="none" w:sz="0" w:space="0" w:color="auto"/>
        <w:bottom w:val="none" w:sz="0" w:space="0" w:color="auto"/>
        <w:right w:val="none" w:sz="0" w:space="0" w:color="auto"/>
      </w:divBdr>
    </w:div>
    <w:div w:id="196695842">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1136657">
      <w:bodyDiv w:val="1"/>
      <w:marLeft w:val="0"/>
      <w:marRight w:val="0"/>
      <w:marTop w:val="0"/>
      <w:marBottom w:val="0"/>
      <w:divBdr>
        <w:top w:val="none" w:sz="0" w:space="0" w:color="auto"/>
        <w:left w:val="none" w:sz="0" w:space="0" w:color="auto"/>
        <w:bottom w:val="none" w:sz="0" w:space="0" w:color="auto"/>
        <w:right w:val="none" w:sz="0" w:space="0" w:color="auto"/>
      </w:divBdr>
    </w:div>
    <w:div w:id="202836323">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0404680">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8276122">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2200966">
      <w:bodyDiv w:val="1"/>
      <w:marLeft w:val="0"/>
      <w:marRight w:val="0"/>
      <w:marTop w:val="0"/>
      <w:marBottom w:val="0"/>
      <w:divBdr>
        <w:top w:val="none" w:sz="0" w:space="0" w:color="auto"/>
        <w:left w:val="none" w:sz="0" w:space="0" w:color="auto"/>
        <w:bottom w:val="none" w:sz="0" w:space="0" w:color="auto"/>
        <w:right w:val="none" w:sz="0" w:space="0" w:color="auto"/>
      </w:divBdr>
    </w:div>
    <w:div w:id="256140685">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1961618">
      <w:bodyDiv w:val="1"/>
      <w:marLeft w:val="0"/>
      <w:marRight w:val="0"/>
      <w:marTop w:val="0"/>
      <w:marBottom w:val="0"/>
      <w:divBdr>
        <w:top w:val="none" w:sz="0" w:space="0" w:color="auto"/>
        <w:left w:val="none" w:sz="0" w:space="0" w:color="auto"/>
        <w:bottom w:val="none" w:sz="0" w:space="0" w:color="auto"/>
        <w:right w:val="none" w:sz="0" w:space="0" w:color="auto"/>
      </w:divBdr>
    </w:div>
    <w:div w:id="263269505">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339144">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6935863">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3797775">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118442">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233507">
      <w:bodyDiv w:val="1"/>
      <w:marLeft w:val="0"/>
      <w:marRight w:val="0"/>
      <w:marTop w:val="0"/>
      <w:marBottom w:val="0"/>
      <w:divBdr>
        <w:top w:val="none" w:sz="0" w:space="0" w:color="auto"/>
        <w:left w:val="none" w:sz="0" w:space="0" w:color="auto"/>
        <w:bottom w:val="none" w:sz="0" w:space="0" w:color="auto"/>
        <w:right w:val="none" w:sz="0" w:space="0" w:color="auto"/>
      </w:divBdr>
    </w:div>
    <w:div w:id="321205452">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7053396">
      <w:bodyDiv w:val="1"/>
      <w:marLeft w:val="0"/>
      <w:marRight w:val="0"/>
      <w:marTop w:val="0"/>
      <w:marBottom w:val="0"/>
      <w:divBdr>
        <w:top w:val="none" w:sz="0" w:space="0" w:color="auto"/>
        <w:left w:val="none" w:sz="0" w:space="0" w:color="auto"/>
        <w:bottom w:val="none" w:sz="0" w:space="0" w:color="auto"/>
        <w:right w:val="none" w:sz="0" w:space="0" w:color="auto"/>
      </w:divBdr>
    </w:div>
    <w:div w:id="328868440">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1319141">
      <w:bodyDiv w:val="1"/>
      <w:marLeft w:val="0"/>
      <w:marRight w:val="0"/>
      <w:marTop w:val="0"/>
      <w:marBottom w:val="0"/>
      <w:divBdr>
        <w:top w:val="none" w:sz="0" w:space="0" w:color="auto"/>
        <w:left w:val="none" w:sz="0" w:space="0" w:color="auto"/>
        <w:bottom w:val="none" w:sz="0" w:space="0" w:color="auto"/>
        <w:right w:val="none" w:sz="0" w:space="0" w:color="auto"/>
      </w:divBdr>
    </w:div>
    <w:div w:id="34618160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281886">
      <w:bodyDiv w:val="1"/>
      <w:marLeft w:val="0"/>
      <w:marRight w:val="0"/>
      <w:marTop w:val="0"/>
      <w:marBottom w:val="0"/>
      <w:divBdr>
        <w:top w:val="none" w:sz="0" w:space="0" w:color="auto"/>
        <w:left w:val="none" w:sz="0" w:space="0" w:color="auto"/>
        <w:bottom w:val="none" w:sz="0" w:space="0" w:color="auto"/>
        <w:right w:val="none" w:sz="0" w:space="0" w:color="auto"/>
      </w:divBdr>
    </w:div>
    <w:div w:id="360475675">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5713715">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5086553">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8505244">
      <w:bodyDiv w:val="1"/>
      <w:marLeft w:val="0"/>
      <w:marRight w:val="0"/>
      <w:marTop w:val="0"/>
      <w:marBottom w:val="0"/>
      <w:divBdr>
        <w:top w:val="none" w:sz="0" w:space="0" w:color="auto"/>
        <w:left w:val="none" w:sz="0" w:space="0" w:color="auto"/>
        <w:bottom w:val="none" w:sz="0" w:space="0" w:color="auto"/>
        <w:right w:val="none" w:sz="0" w:space="0" w:color="auto"/>
      </w:divBdr>
    </w:div>
    <w:div w:id="390232446">
      <w:bodyDiv w:val="1"/>
      <w:marLeft w:val="0"/>
      <w:marRight w:val="0"/>
      <w:marTop w:val="0"/>
      <w:marBottom w:val="0"/>
      <w:divBdr>
        <w:top w:val="none" w:sz="0" w:space="0" w:color="auto"/>
        <w:left w:val="none" w:sz="0" w:space="0" w:color="auto"/>
        <w:bottom w:val="none" w:sz="0" w:space="0" w:color="auto"/>
        <w:right w:val="none" w:sz="0" w:space="0" w:color="auto"/>
      </w:divBdr>
    </w:div>
    <w:div w:id="393160742">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572428">
      <w:bodyDiv w:val="1"/>
      <w:marLeft w:val="0"/>
      <w:marRight w:val="0"/>
      <w:marTop w:val="0"/>
      <w:marBottom w:val="0"/>
      <w:divBdr>
        <w:top w:val="none" w:sz="0" w:space="0" w:color="auto"/>
        <w:left w:val="none" w:sz="0" w:space="0" w:color="auto"/>
        <w:bottom w:val="none" w:sz="0" w:space="0" w:color="auto"/>
        <w:right w:val="none" w:sz="0" w:space="0" w:color="auto"/>
      </w:divBdr>
    </w:div>
    <w:div w:id="405735719">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1126216">
      <w:bodyDiv w:val="1"/>
      <w:marLeft w:val="0"/>
      <w:marRight w:val="0"/>
      <w:marTop w:val="0"/>
      <w:marBottom w:val="0"/>
      <w:divBdr>
        <w:top w:val="none" w:sz="0" w:space="0" w:color="auto"/>
        <w:left w:val="none" w:sz="0" w:space="0" w:color="auto"/>
        <w:bottom w:val="none" w:sz="0" w:space="0" w:color="auto"/>
        <w:right w:val="none" w:sz="0" w:space="0" w:color="auto"/>
      </w:divBdr>
    </w:div>
    <w:div w:id="411514773">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42874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463758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841631">
      <w:bodyDiv w:val="1"/>
      <w:marLeft w:val="0"/>
      <w:marRight w:val="0"/>
      <w:marTop w:val="0"/>
      <w:marBottom w:val="0"/>
      <w:divBdr>
        <w:top w:val="none" w:sz="0" w:space="0" w:color="auto"/>
        <w:left w:val="none" w:sz="0" w:space="0" w:color="auto"/>
        <w:bottom w:val="none" w:sz="0" w:space="0" w:color="auto"/>
        <w:right w:val="none" w:sz="0" w:space="0" w:color="auto"/>
      </w:divBdr>
    </w:div>
    <w:div w:id="44473959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2600120">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5464435">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853377">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054583">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6601891">
      <w:bodyDiv w:val="1"/>
      <w:marLeft w:val="0"/>
      <w:marRight w:val="0"/>
      <w:marTop w:val="0"/>
      <w:marBottom w:val="0"/>
      <w:divBdr>
        <w:top w:val="none" w:sz="0" w:space="0" w:color="auto"/>
        <w:left w:val="none" w:sz="0" w:space="0" w:color="auto"/>
        <w:bottom w:val="none" w:sz="0" w:space="0" w:color="auto"/>
        <w:right w:val="none" w:sz="0" w:space="0" w:color="auto"/>
      </w:divBdr>
    </w:div>
    <w:div w:id="509224791">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6815822">
      <w:bodyDiv w:val="1"/>
      <w:marLeft w:val="0"/>
      <w:marRight w:val="0"/>
      <w:marTop w:val="0"/>
      <w:marBottom w:val="0"/>
      <w:divBdr>
        <w:top w:val="none" w:sz="0" w:space="0" w:color="auto"/>
        <w:left w:val="none" w:sz="0" w:space="0" w:color="auto"/>
        <w:bottom w:val="none" w:sz="0" w:space="0" w:color="auto"/>
        <w:right w:val="none" w:sz="0" w:space="0" w:color="auto"/>
      </w:divBdr>
    </w:div>
    <w:div w:id="537475913">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302717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969641">
      <w:bodyDiv w:val="1"/>
      <w:marLeft w:val="0"/>
      <w:marRight w:val="0"/>
      <w:marTop w:val="0"/>
      <w:marBottom w:val="0"/>
      <w:divBdr>
        <w:top w:val="none" w:sz="0" w:space="0" w:color="auto"/>
        <w:left w:val="none" w:sz="0" w:space="0" w:color="auto"/>
        <w:bottom w:val="none" w:sz="0" w:space="0" w:color="auto"/>
        <w:right w:val="none" w:sz="0" w:space="0" w:color="auto"/>
      </w:divBdr>
    </w:div>
    <w:div w:id="591358124">
      <w:bodyDiv w:val="1"/>
      <w:marLeft w:val="0"/>
      <w:marRight w:val="0"/>
      <w:marTop w:val="0"/>
      <w:marBottom w:val="0"/>
      <w:divBdr>
        <w:top w:val="none" w:sz="0" w:space="0" w:color="auto"/>
        <w:left w:val="none" w:sz="0" w:space="0" w:color="auto"/>
        <w:bottom w:val="none" w:sz="0" w:space="0" w:color="auto"/>
        <w:right w:val="none" w:sz="0" w:space="0" w:color="auto"/>
      </w:divBdr>
    </w:div>
    <w:div w:id="592780941">
      <w:bodyDiv w:val="1"/>
      <w:marLeft w:val="0"/>
      <w:marRight w:val="0"/>
      <w:marTop w:val="0"/>
      <w:marBottom w:val="0"/>
      <w:divBdr>
        <w:top w:val="none" w:sz="0" w:space="0" w:color="auto"/>
        <w:left w:val="none" w:sz="0" w:space="0" w:color="auto"/>
        <w:bottom w:val="none" w:sz="0" w:space="0" w:color="auto"/>
        <w:right w:val="none" w:sz="0" w:space="0" w:color="auto"/>
      </w:divBdr>
    </w:div>
    <w:div w:id="597561931">
      <w:bodyDiv w:val="1"/>
      <w:marLeft w:val="0"/>
      <w:marRight w:val="0"/>
      <w:marTop w:val="0"/>
      <w:marBottom w:val="0"/>
      <w:divBdr>
        <w:top w:val="none" w:sz="0" w:space="0" w:color="auto"/>
        <w:left w:val="none" w:sz="0" w:space="0" w:color="auto"/>
        <w:bottom w:val="none" w:sz="0" w:space="0" w:color="auto"/>
        <w:right w:val="none" w:sz="0" w:space="0" w:color="auto"/>
      </w:divBdr>
    </w:div>
    <w:div w:id="598684410">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657223">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8390437">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6910049">
      <w:bodyDiv w:val="1"/>
      <w:marLeft w:val="0"/>
      <w:marRight w:val="0"/>
      <w:marTop w:val="0"/>
      <w:marBottom w:val="0"/>
      <w:divBdr>
        <w:top w:val="none" w:sz="0" w:space="0" w:color="auto"/>
        <w:left w:val="none" w:sz="0" w:space="0" w:color="auto"/>
        <w:bottom w:val="none" w:sz="0" w:space="0" w:color="auto"/>
        <w:right w:val="none" w:sz="0" w:space="0" w:color="auto"/>
      </w:divBdr>
    </w:div>
    <w:div w:id="618804363">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0722898">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3970454">
      <w:bodyDiv w:val="1"/>
      <w:marLeft w:val="0"/>
      <w:marRight w:val="0"/>
      <w:marTop w:val="0"/>
      <w:marBottom w:val="0"/>
      <w:divBdr>
        <w:top w:val="none" w:sz="0" w:space="0" w:color="auto"/>
        <w:left w:val="none" w:sz="0" w:space="0" w:color="auto"/>
        <w:bottom w:val="none" w:sz="0" w:space="0" w:color="auto"/>
        <w:right w:val="none" w:sz="0" w:space="0" w:color="auto"/>
      </w:divBdr>
    </w:div>
    <w:div w:id="624384997">
      <w:bodyDiv w:val="1"/>
      <w:marLeft w:val="0"/>
      <w:marRight w:val="0"/>
      <w:marTop w:val="0"/>
      <w:marBottom w:val="0"/>
      <w:divBdr>
        <w:top w:val="none" w:sz="0" w:space="0" w:color="auto"/>
        <w:left w:val="none" w:sz="0" w:space="0" w:color="auto"/>
        <w:bottom w:val="none" w:sz="0" w:space="0" w:color="auto"/>
        <w:right w:val="none" w:sz="0" w:space="0" w:color="auto"/>
      </w:divBdr>
    </w:div>
    <w:div w:id="624892882">
      <w:bodyDiv w:val="1"/>
      <w:marLeft w:val="0"/>
      <w:marRight w:val="0"/>
      <w:marTop w:val="0"/>
      <w:marBottom w:val="0"/>
      <w:divBdr>
        <w:top w:val="none" w:sz="0" w:space="0" w:color="auto"/>
        <w:left w:val="none" w:sz="0" w:space="0" w:color="auto"/>
        <w:bottom w:val="none" w:sz="0" w:space="0" w:color="auto"/>
        <w:right w:val="none" w:sz="0" w:space="0" w:color="auto"/>
      </w:divBdr>
    </w:div>
    <w:div w:id="625896401">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138999">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5647419">
      <w:bodyDiv w:val="1"/>
      <w:marLeft w:val="0"/>
      <w:marRight w:val="0"/>
      <w:marTop w:val="0"/>
      <w:marBottom w:val="0"/>
      <w:divBdr>
        <w:top w:val="none" w:sz="0" w:space="0" w:color="auto"/>
        <w:left w:val="none" w:sz="0" w:space="0" w:color="auto"/>
        <w:bottom w:val="none" w:sz="0" w:space="0" w:color="auto"/>
        <w:right w:val="none" w:sz="0" w:space="0" w:color="auto"/>
      </w:divBdr>
    </w:div>
    <w:div w:id="639531427">
      <w:bodyDiv w:val="1"/>
      <w:marLeft w:val="0"/>
      <w:marRight w:val="0"/>
      <w:marTop w:val="0"/>
      <w:marBottom w:val="0"/>
      <w:divBdr>
        <w:top w:val="none" w:sz="0" w:space="0" w:color="auto"/>
        <w:left w:val="none" w:sz="0" w:space="0" w:color="auto"/>
        <w:bottom w:val="none" w:sz="0" w:space="0" w:color="auto"/>
        <w:right w:val="none" w:sz="0" w:space="0" w:color="auto"/>
      </w:divBdr>
      <w:divsChild>
        <w:div w:id="380832266">
          <w:marLeft w:val="0"/>
          <w:marRight w:val="120"/>
          <w:marTop w:val="0"/>
          <w:marBottom w:val="0"/>
          <w:divBdr>
            <w:top w:val="none" w:sz="0" w:space="0" w:color="auto"/>
            <w:left w:val="none" w:sz="0" w:space="0" w:color="auto"/>
            <w:bottom w:val="none" w:sz="0" w:space="0" w:color="auto"/>
            <w:right w:val="none" w:sz="0" w:space="0" w:color="auto"/>
          </w:divBdr>
        </w:div>
        <w:div w:id="1049113394">
          <w:marLeft w:val="0"/>
          <w:marRight w:val="120"/>
          <w:marTop w:val="0"/>
          <w:marBottom w:val="0"/>
          <w:divBdr>
            <w:top w:val="none" w:sz="0" w:space="0" w:color="auto"/>
            <w:left w:val="none" w:sz="0" w:space="0" w:color="auto"/>
            <w:bottom w:val="none" w:sz="0" w:space="0" w:color="auto"/>
            <w:right w:val="none" w:sz="0" w:space="0" w:color="auto"/>
          </w:divBdr>
        </w:div>
        <w:div w:id="716973804">
          <w:marLeft w:val="0"/>
          <w:marRight w:val="120"/>
          <w:marTop w:val="0"/>
          <w:marBottom w:val="0"/>
          <w:divBdr>
            <w:top w:val="none" w:sz="0" w:space="0" w:color="auto"/>
            <w:left w:val="none" w:sz="0" w:space="0" w:color="auto"/>
            <w:bottom w:val="none" w:sz="0" w:space="0" w:color="auto"/>
            <w:right w:val="none" w:sz="0" w:space="0" w:color="auto"/>
          </w:divBdr>
        </w:div>
        <w:div w:id="1301349704">
          <w:marLeft w:val="0"/>
          <w:marRight w:val="12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912176">
      <w:bodyDiv w:val="1"/>
      <w:marLeft w:val="0"/>
      <w:marRight w:val="0"/>
      <w:marTop w:val="0"/>
      <w:marBottom w:val="0"/>
      <w:divBdr>
        <w:top w:val="none" w:sz="0" w:space="0" w:color="auto"/>
        <w:left w:val="none" w:sz="0" w:space="0" w:color="auto"/>
        <w:bottom w:val="none" w:sz="0" w:space="0" w:color="auto"/>
        <w:right w:val="none" w:sz="0" w:space="0" w:color="auto"/>
      </w:divBdr>
    </w:div>
    <w:div w:id="651526081">
      <w:bodyDiv w:val="1"/>
      <w:marLeft w:val="0"/>
      <w:marRight w:val="0"/>
      <w:marTop w:val="0"/>
      <w:marBottom w:val="0"/>
      <w:divBdr>
        <w:top w:val="none" w:sz="0" w:space="0" w:color="auto"/>
        <w:left w:val="none" w:sz="0" w:space="0" w:color="auto"/>
        <w:bottom w:val="none" w:sz="0" w:space="0" w:color="auto"/>
        <w:right w:val="none" w:sz="0" w:space="0" w:color="auto"/>
      </w:divBdr>
    </w:div>
    <w:div w:id="652879987">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822801">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30270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3344258">
      <w:bodyDiv w:val="1"/>
      <w:marLeft w:val="0"/>
      <w:marRight w:val="0"/>
      <w:marTop w:val="0"/>
      <w:marBottom w:val="0"/>
      <w:divBdr>
        <w:top w:val="none" w:sz="0" w:space="0" w:color="auto"/>
        <w:left w:val="none" w:sz="0" w:space="0" w:color="auto"/>
        <w:bottom w:val="none" w:sz="0" w:space="0" w:color="auto"/>
        <w:right w:val="none" w:sz="0" w:space="0" w:color="auto"/>
      </w:divBdr>
    </w:div>
    <w:div w:id="675234160">
      <w:bodyDiv w:val="1"/>
      <w:marLeft w:val="0"/>
      <w:marRight w:val="0"/>
      <w:marTop w:val="0"/>
      <w:marBottom w:val="0"/>
      <w:divBdr>
        <w:top w:val="none" w:sz="0" w:space="0" w:color="auto"/>
        <w:left w:val="none" w:sz="0" w:space="0" w:color="auto"/>
        <w:bottom w:val="none" w:sz="0" w:space="0" w:color="auto"/>
        <w:right w:val="none" w:sz="0" w:space="0" w:color="auto"/>
      </w:divBdr>
    </w:div>
    <w:div w:id="680859860">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752120">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2633964">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2698024">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7047230">
      <w:bodyDiv w:val="1"/>
      <w:marLeft w:val="0"/>
      <w:marRight w:val="0"/>
      <w:marTop w:val="0"/>
      <w:marBottom w:val="0"/>
      <w:divBdr>
        <w:top w:val="none" w:sz="0" w:space="0" w:color="auto"/>
        <w:left w:val="none" w:sz="0" w:space="0" w:color="auto"/>
        <w:bottom w:val="none" w:sz="0" w:space="0" w:color="auto"/>
        <w:right w:val="none" w:sz="0" w:space="0" w:color="auto"/>
      </w:divBdr>
    </w:div>
    <w:div w:id="745305776">
      <w:bodyDiv w:val="1"/>
      <w:marLeft w:val="0"/>
      <w:marRight w:val="0"/>
      <w:marTop w:val="0"/>
      <w:marBottom w:val="0"/>
      <w:divBdr>
        <w:top w:val="none" w:sz="0" w:space="0" w:color="auto"/>
        <w:left w:val="none" w:sz="0" w:space="0" w:color="auto"/>
        <w:bottom w:val="none" w:sz="0" w:space="0" w:color="auto"/>
        <w:right w:val="none" w:sz="0" w:space="0" w:color="auto"/>
      </w:divBdr>
    </w:div>
    <w:div w:id="750194937">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5446012">
      <w:bodyDiv w:val="1"/>
      <w:marLeft w:val="0"/>
      <w:marRight w:val="0"/>
      <w:marTop w:val="0"/>
      <w:marBottom w:val="0"/>
      <w:divBdr>
        <w:top w:val="none" w:sz="0" w:space="0" w:color="auto"/>
        <w:left w:val="none" w:sz="0" w:space="0" w:color="auto"/>
        <w:bottom w:val="none" w:sz="0" w:space="0" w:color="auto"/>
        <w:right w:val="none" w:sz="0" w:space="0" w:color="auto"/>
      </w:divBdr>
    </w:div>
    <w:div w:id="759714778">
      <w:bodyDiv w:val="1"/>
      <w:marLeft w:val="0"/>
      <w:marRight w:val="0"/>
      <w:marTop w:val="0"/>
      <w:marBottom w:val="0"/>
      <w:divBdr>
        <w:top w:val="none" w:sz="0" w:space="0" w:color="auto"/>
        <w:left w:val="none" w:sz="0" w:space="0" w:color="auto"/>
        <w:bottom w:val="none" w:sz="0" w:space="0" w:color="auto"/>
        <w:right w:val="none" w:sz="0" w:space="0" w:color="auto"/>
      </w:divBdr>
    </w:div>
    <w:div w:id="761413425">
      <w:bodyDiv w:val="1"/>
      <w:marLeft w:val="0"/>
      <w:marRight w:val="0"/>
      <w:marTop w:val="0"/>
      <w:marBottom w:val="0"/>
      <w:divBdr>
        <w:top w:val="none" w:sz="0" w:space="0" w:color="auto"/>
        <w:left w:val="none" w:sz="0" w:space="0" w:color="auto"/>
        <w:bottom w:val="none" w:sz="0" w:space="0" w:color="auto"/>
        <w:right w:val="none" w:sz="0" w:space="0" w:color="auto"/>
      </w:divBdr>
    </w:div>
    <w:div w:id="762261152">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3091563">
      <w:bodyDiv w:val="1"/>
      <w:marLeft w:val="0"/>
      <w:marRight w:val="0"/>
      <w:marTop w:val="0"/>
      <w:marBottom w:val="0"/>
      <w:divBdr>
        <w:top w:val="none" w:sz="0" w:space="0" w:color="auto"/>
        <w:left w:val="none" w:sz="0" w:space="0" w:color="auto"/>
        <w:bottom w:val="none" w:sz="0" w:space="0" w:color="auto"/>
        <w:right w:val="none" w:sz="0" w:space="0" w:color="auto"/>
      </w:divBdr>
    </w:div>
    <w:div w:id="773129443">
      <w:bodyDiv w:val="1"/>
      <w:marLeft w:val="0"/>
      <w:marRight w:val="0"/>
      <w:marTop w:val="0"/>
      <w:marBottom w:val="0"/>
      <w:divBdr>
        <w:top w:val="none" w:sz="0" w:space="0" w:color="auto"/>
        <w:left w:val="none" w:sz="0" w:space="0" w:color="auto"/>
        <w:bottom w:val="none" w:sz="0" w:space="0" w:color="auto"/>
        <w:right w:val="none" w:sz="0" w:space="0" w:color="auto"/>
      </w:divBdr>
    </w:div>
    <w:div w:id="775904788">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258582">
      <w:bodyDiv w:val="1"/>
      <w:marLeft w:val="0"/>
      <w:marRight w:val="0"/>
      <w:marTop w:val="0"/>
      <w:marBottom w:val="0"/>
      <w:divBdr>
        <w:top w:val="none" w:sz="0" w:space="0" w:color="auto"/>
        <w:left w:val="none" w:sz="0" w:space="0" w:color="auto"/>
        <w:bottom w:val="none" w:sz="0" w:space="0" w:color="auto"/>
        <w:right w:val="none" w:sz="0" w:space="0" w:color="auto"/>
      </w:divBdr>
    </w:div>
    <w:div w:id="778529634">
      <w:bodyDiv w:val="1"/>
      <w:marLeft w:val="0"/>
      <w:marRight w:val="0"/>
      <w:marTop w:val="0"/>
      <w:marBottom w:val="0"/>
      <w:divBdr>
        <w:top w:val="none" w:sz="0" w:space="0" w:color="auto"/>
        <w:left w:val="none" w:sz="0" w:space="0" w:color="auto"/>
        <w:bottom w:val="none" w:sz="0" w:space="0" w:color="auto"/>
        <w:right w:val="none" w:sz="0" w:space="0" w:color="auto"/>
      </w:divBdr>
    </w:div>
    <w:div w:id="77949618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79909787">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284559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5463417">
      <w:bodyDiv w:val="1"/>
      <w:marLeft w:val="0"/>
      <w:marRight w:val="0"/>
      <w:marTop w:val="0"/>
      <w:marBottom w:val="0"/>
      <w:divBdr>
        <w:top w:val="none" w:sz="0" w:space="0" w:color="auto"/>
        <w:left w:val="none" w:sz="0" w:space="0" w:color="auto"/>
        <w:bottom w:val="none" w:sz="0" w:space="0" w:color="auto"/>
        <w:right w:val="none" w:sz="0" w:space="0" w:color="auto"/>
      </w:divBdr>
    </w:div>
    <w:div w:id="786509805">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74391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4644879">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0923755">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2040788">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5151683">
      <w:bodyDiv w:val="1"/>
      <w:marLeft w:val="0"/>
      <w:marRight w:val="0"/>
      <w:marTop w:val="0"/>
      <w:marBottom w:val="0"/>
      <w:divBdr>
        <w:top w:val="none" w:sz="0" w:space="0" w:color="auto"/>
        <w:left w:val="none" w:sz="0" w:space="0" w:color="auto"/>
        <w:bottom w:val="none" w:sz="0" w:space="0" w:color="auto"/>
        <w:right w:val="none" w:sz="0" w:space="0" w:color="auto"/>
      </w:divBdr>
    </w:div>
    <w:div w:id="838544113">
      <w:bodyDiv w:val="1"/>
      <w:marLeft w:val="0"/>
      <w:marRight w:val="0"/>
      <w:marTop w:val="0"/>
      <w:marBottom w:val="0"/>
      <w:divBdr>
        <w:top w:val="none" w:sz="0" w:space="0" w:color="auto"/>
        <w:left w:val="none" w:sz="0" w:space="0" w:color="auto"/>
        <w:bottom w:val="none" w:sz="0" w:space="0" w:color="auto"/>
        <w:right w:val="none" w:sz="0" w:space="0" w:color="auto"/>
      </w:divBdr>
    </w:div>
    <w:div w:id="839740312">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518304">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701214">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8803211">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29435701">
      <w:bodyDiv w:val="1"/>
      <w:marLeft w:val="0"/>
      <w:marRight w:val="0"/>
      <w:marTop w:val="0"/>
      <w:marBottom w:val="0"/>
      <w:divBdr>
        <w:top w:val="none" w:sz="0" w:space="0" w:color="auto"/>
        <w:left w:val="none" w:sz="0" w:space="0" w:color="auto"/>
        <w:bottom w:val="none" w:sz="0" w:space="0" w:color="auto"/>
        <w:right w:val="none" w:sz="0" w:space="0" w:color="auto"/>
      </w:divBdr>
    </w:div>
    <w:div w:id="935091247">
      <w:bodyDiv w:val="1"/>
      <w:marLeft w:val="0"/>
      <w:marRight w:val="0"/>
      <w:marTop w:val="0"/>
      <w:marBottom w:val="0"/>
      <w:divBdr>
        <w:top w:val="none" w:sz="0" w:space="0" w:color="auto"/>
        <w:left w:val="none" w:sz="0" w:space="0" w:color="auto"/>
        <w:bottom w:val="none" w:sz="0" w:space="0" w:color="auto"/>
        <w:right w:val="none" w:sz="0" w:space="0" w:color="auto"/>
      </w:divBdr>
    </w:div>
    <w:div w:id="935289393">
      <w:bodyDiv w:val="1"/>
      <w:marLeft w:val="0"/>
      <w:marRight w:val="0"/>
      <w:marTop w:val="0"/>
      <w:marBottom w:val="0"/>
      <w:divBdr>
        <w:top w:val="none" w:sz="0" w:space="0" w:color="auto"/>
        <w:left w:val="none" w:sz="0" w:space="0" w:color="auto"/>
        <w:bottom w:val="none" w:sz="0" w:space="0" w:color="auto"/>
        <w:right w:val="none" w:sz="0" w:space="0" w:color="auto"/>
      </w:divBdr>
    </w:div>
    <w:div w:id="937055493">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5431352">
      <w:bodyDiv w:val="1"/>
      <w:marLeft w:val="0"/>
      <w:marRight w:val="0"/>
      <w:marTop w:val="0"/>
      <w:marBottom w:val="0"/>
      <w:divBdr>
        <w:top w:val="none" w:sz="0" w:space="0" w:color="auto"/>
        <w:left w:val="none" w:sz="0" w:space="0" w:color="auto"/>
        <w:bottom w:val="none" w:sz="0" w:space="0" w:color="auto"/>
        <w:right w:val="none" w:sz="0" w:space="0" w:color="auto"/>
      </w:divBdr>
    </w:div>
    <w:div w:id="946044689">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3749210">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40445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297829">
      <w:bodyDiv w:val="1"/>
      <w:marLeft w:val="0"/>
      <w:marRight w:val="0"/>
      <w:marTop w:val="0"/>
      <w:marBottom w:val="0"/>
      <w:divBdr>
        <w:top w:val="none" w:sz="0" w:space="0" w:color="auto"/>
        <w:left w:val="none" w:sz="0" w:space="0" w:color="auto"/>
        <w:bottom w:val="none" w:sz="0" w:space="0" w:color="auto"/>
        <w:right w:val="none" w:sz="0" w:space="0" w:color="auto"/>
      </w:divBdr>
    </w:div>
    <w:div w:id="957761377">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267760">
      <w:bodyDiv w:val="1"/>
      <w:marLeft w:val="0"/>
      <w:marRight w:val="0"/>
      <w:marTop w:val="0"/>
      <w:marBottom w:val="0"/>
      <w:divBdr>
        <w:top w:val="none" w:sz="0" w:space="0" w:color="auto"/>
        <w:left w:val="none" w:sz="0" w:space="0" w:color="auto"/>
        <w:bottom w:val="none" w:sz="0" w:space="0" w:color="auto"/>
        <w:right w:val="none" w:sz="0" w:space="0" w:color="auto"/>
      </w:divBdr>
    </w:div>
    <w:div w:id="959459729">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9214673">
      <w:bodyDiv w:val="1"/>
      <w:marLeft w:val="0"/>
      <w:marRight w:val="0"/>
      <w:marTop w:val="0"/>
      <w:marBottom w:val="0"/>
      <w:divBdr>
        <w:top w:val="none" w:sz="0" w:space="0" w:color="auto"/>
        <w:left w:val="none" w:sz="0" w:space="0" w:color="auto"/>
        <w:bottom w:val="none" w:sz="0" w:space="0" w:color="auto"/>
        <w:right w:val="none" w:sz="0" w:space="0" w:color="auto"/>
      </w:divBdr>
    </w:div>
    <w:div w:id="976841883">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140941">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0794573">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9384579">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7027603">
      <w:bodyDiv w:val="1"/>
      <w:marLeft w:val="0"/>
      <w:marRight w:val="0"/>
      <w:marTop w:val="0"/>
      <w:marBottom w:val="0"/>
      <w:divBdr>
        <w:top w:val="none" w:sz="0" w:space="0" w:color="auto"/>
        <w:left w:val="none" w:sz="0" w:space="0" w:color="auto"/>
        <w:bottom w:val="none" w:sz="0" w:space="0" w:color="auto"/>
        <w:right w:val="none" w:sz="0" w:space="0" w:color="auto"/>
      </w:divBdr>
    </w:div>
    <w:div w:id="101364703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5352110">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7436923">
      <w:bodyDiv w:val="1"/>
      <w:marLeft w:val="0"/>
      <w:marRight w:val="0"/>
      <w:marTop w:val="0"/>
      <w:marBottom w:val="0"/>
      <w:divBdr>
        <w:top w:val="none" w:sz="0" w:space="0" w:color="auto"/>
        <w:left w:val="none" w:sz="0" w:space="0" w:color="auto"/>
        <w:bottom w:val="none" w:sz="0" w:space="0" w:color="auto"/>
        <w:right w:val="none" w:sz="0" w:space="0" w:color="auto"/>
      </w:divBdr>
    </w:div>
    <w:div w:id="1038745734">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5446147">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1099966">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894168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0906365">
      <w:bodyDiv w:val="1"/>
      <w:marLeft w:val="0"/>
      <w:marRight w:val="0"/>
      <w:marTop w:val="0"/>
      <w:marBottom w:val="0"/>
      <w:divBdr>
        <w:top w:val="none" w:sz="0" w:space="0" w:color="auto"/>
        <w:left w:val="none" w:sz="0" w:space="0" w:color="auto"/>
        <w:bottom w:val="none" w:sz="0" w:space="0" w:color="auto"/>
        <w:right w:val="none" w:sz="0" w:space="0" w:color="auto"/>
      </w:divBdr>
    </w:div>
    <w:div w:id="1082798517">
      <w:bodyDiv w:val="1"/>
      <w:marLeft w:val="0"/>
      <w:marRight w:val="0"/>
      <w:marTop w:val="0"/>
      <w:marBottom w:val="0"/>
      <w:divBdr>
        <w:top w:val="none" w:sz="0" w:space="0" w:color="auto"/>
        <w:left w:val="none" w:sz="0" w:space="0" w:color="auto"/>
        <w:bottom w:val="none" w:sz="0" w:space="0" w:color="auto"/>
        <w:right w:val="none" w:sz="0" w:space="0" w:color="auto"/>
      </w:divBdr>
    </w:div>
    <w:div w:id="1087074178">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099105758">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148089">
      <w:bodyDiv w:val="1"/>
      <w:marLeft w:val="0"/>
      <w:marRight w:val="0"/>
      <w:marTop w:val="0"/>
      <w:marBottom w:val="0"/>
      <w:divBdr>
        <w:top w:val="none" w:sz="0" w:space="0" w:color="auto"/>
        <w:left w:val="none" w:sz="0" w:space="0" w:color="auto"/>
        <w:bottom w:val="none" w:sz="0" w:space="0" w:color="auto"/>
        <w:right w:val="none" w:sz="0" w:space="0" w:color="auto"/>
      </w:divBdr>
    </w:div>
    <w:div w:id="1106847927">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68852">
      <w:bodyDiv w:val="1"/>
      <w:marLeft w:val="0"/>
      <w:marRight w:val="0"/>
      <w:marTop w:val="0"/>
      <w:marBottom w:val="0"/>
      <w:divBdr>
        <w:top w:val="none" w:sz="0" w:space="0" w:color="auto"/>
        <w:left w:val="none" w:sz="0" w:space="0" w:color="auto"/>
        <w:bottom w:val="none" w:sz="0" w:space="0" w:color="auto"/>
        <w:right w:val="none" w:sz="0" w:space="0" w:color="auto"/>
      </w:divBdr>
    </w:div>
    <w:div w:id="1119451989">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9476976">
      <w:bodyDiv w:val="1"/>
      <w:marLeft w:val="0"/>
      <w:marRight w:val="0"/>
      <w:marTop w:val="0"/>
      <w:marBottom w:val="0"/>
      <w:divBdr>
        <w:top w:val="none" w:sz="0" w:space="0" w:color="auto"/>
        <w:left w:val="none" w:sz="0" w:space="0" w:color="auto"/>
        <w:bottom w:val="none" w:sz="0" w:space="0" w:color="auto"/>
        <w:right w:val="none" w:sz="0" w:space="0" w:color="auto"/>
      </w:divBdr>
    </w:div>
    <w:div w:id="11308979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329551">
      <w:bodyDiv w:val="1"/>
      <w:marLeft w:val="0"/>
      <w:marRight w:val="0"/>
      <w:marTop w:val="0"/>
      <w:marBottom w:val="0"/>
      <w:divBdr>
        <w:top w:val="none" w:sz="0" w:space="0" w:color="auto"/>
        <w:left w:val="none" w:sz="0" w:space="0" w:color="auto"/>
        <w:bottom w:val="none" w:sz="0" w:space="0" w:color="auto"/>
        <w:right w:val="none" w:sz="0" w:space="0" w:color="auto"/>
      </w:divBdr>
    </w:div>
    <w:div w:id="11407349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886111">
      <w:bodyDiv w:val="1"/>
      <w:marLeft w:val="0"/>
      <w:marRight w:val="0"/>
      <w:marTop w:val="0"/>
      <w:marBottom w:val="0"/>
      <w:divBdr>
        <w:top w:val="none" w:sz="0" w:space="0" w:color="auto"/>
        <w:left w:val="none" w:sz="0" w:space="0" w:color="auto"/>
        <w:bottom w:val="none" w:sz="0" w:space="0" w:color="auto"/>
        <w:right w:val="none" w:sz="0" w:space="0" w:color="auto"/>
      </w:divBdr>
    </w:div>
    <w:div w:id="1161121308">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5773486">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7545742">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5169824">
      <w:bodyDiv w:val="1"/>
      <w:marLeft w:val="0"/>
      <w:marRight w:val="0"/>
      <w:marTop w:val="0"/>
      <w:marBottom w:val="0"/>
      <w:divBdr>
        <w:top w:val="none" w:sz="0" w:space="0" w:color="auto"/>
        <w:left w:val="none" w:sz="0" w:space="0" w:color="auto"/>
        <w:bottom w:val="none" w:sz="0" w:space="0" w:color="auto"/>
        <w:right w:val="none" w:sz="0" w:space="0" w:color="auto"/>
      </w:divBdr>
    </w:div>
    <w:div w:id="1205559232">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613165">
      <w:bodyDiv w:val="1"/>
      <w:marLeft w:val="0"/>
      <w:marRight w:val="0"/>
      <w:marTop w:val="0"/>
      <w:marBottom w:val="0"/>
      <w:divBdr>
        <w:top w:val="none" w:sz="0" w:space="0" w:color="auto"/>
        <w:left w:val="none" w:sz="0" w:space="0" w:color="auto"/>
        <w:bottom w:val="none" w:sz="0" w:space="0" w:color="auto"/>
        <w:right w:val="none" w:sz="0" w:space="0" w:color="auto"/>
      </w:divBdr>
    </w:div>
    <w:div w:id="123188974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652635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9336424">
      <w:bodyDiv w:val="1"/>
      <w:marLeft w:val="0"/>
      <w:marRight w:val="0"/>
      <w:marTop w:val="0"/>
      <w:marBottom w:val="0"/>
      <w:divBdr>
        <w:top w:val="none" w:sz="0" w:space="0" w:color="auto"/>
        <w:left w:val="none" w:sz="0" w:space="0" w:color="auto"/>
        <w:bottom w:val="none" w:sz="0" w:space="0" w:color="auto"/>
        <w:right w:val="none" w:sz="0" w:space="0" w:color="auto"/>
      </w:divBdr>
    </w:div>
    <w:div w:id="1284264790">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212751">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1595384">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1276640">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4579431">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708896">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2419208">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8852995">
      <w:bodyDiv w:val="1"/>
      <w:marLeft w:val="0"/>
      <w:marRight w:val="0"/>
      <w:marTop w:val="0"/>
      <w:marBottom w:val="0"/>
      <w:divBdr>
        <w:top w:val="none" w:sz="0" w:space="0" w:color="auto"/>
        <w:left w:val="none" w:sz="0" w:space="0" w:color="auto"/>
        <w:bottom w:val="none" w:sz="0" w:space="0" w:color="auto"/>
        <w:right w:val="none" w:sz="0" w:space="0" w:color="auto"/>
      </w:divBdr>
    </w:div>
    <w:div w:id="1358964014">
      <w:bodyDiv w:val="1"/>
      <w:marLeft w:val="0"/>
      <w:marRight w:val="0"/>
      <w:marTop w:val="0"/>
      <w:marBottom w:val="0"/>
      <w:divBdr>
        <w:top w:val="none" w:sz="0" w:space="0" w:color="auto"/>
        <w:left w:val="none" w:sz="0" w:space="0" w:color="auto"/>
        <w:bottom w:val="none" w:sz="0" w:space="0" w:color="auto"/>
        <w:right w:val="none" w:sz="0" w:space="0" w:color="auto"/>
      </w:divBdr>
    </w:div>
    <w:div w:id="1362240191">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656696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6470131">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0302877">
      <w:bodyDiv w:val="1"/>
      <w:marLeft w:val="0"/>
      <w:marRight w:val="0"/>
      <w:marTop w:val="0"/>
      <w:marBottom w:val="0"/>
      <w:divBdr>
        <w:top w:val="none" w:sz="0" w:space="0" w:color="auto"/>
        <w:left w:val="none" w:sz="0" w:space="0" w:color="auto"/>
        <w:bottom w:val="none" w:sz="0" w:space="0" w:color="auto"/>
        <w:right w:val="none" w:sz="0" w:space="0" w:color="auto"/>
      </w:divBdr>
    </w:div>
    <w:div w:id="1391877267">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3135444">
      <w:bodyDiv w:val="1"/>
      <w:marLeft w:val="0"/>
      <w:marRight w:val="0"/>
      <w:marTop w:val="0"/>
      <w:marBottom w:val="0"/>
      <w:divBdr>
        <w:top w:val="none" w:sz="0" w:space="0" w:color="auto"/>
        <w:left w:val="none" w:sz="0" w:space="0" w:color="auto"/>
        <w:bottom w:val="none" w:sz="0" w:space="0" w:color="auto"/>
        <w:right w:val="none" w:sz="0" w:space="0" w:color="auto"/>
      </w:divBdr>
    </w:div>
    <w:div w:id="1403724061">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03391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2316590">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8549519">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3280068">
      <w:bodyDiv w:val="1"/>
      <w:marLeft w:val="0"/>
      <w:marRight w:val="0"/>
      <w:marTop w:val="0"/>
      <w:marBottom w:val="0"/>
      <w:divBdr>
        <w:top w:val="none" w:sz="0" w:space="0" w:color="auto"/>
        <w:left w:val="none" w:sz="0" w:space="0" w:color="auto"/>
        <w:bottom w:val="none" w:sz="0" w:space="0" w:color="auto"/>
        <w:right w:val="none" w:sz="0" w:space="0" w:color="auto"/>
      </w:divBdr>
    </w:div>
    <w:div w:id="1456365589">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407759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353925">
      <w:bodyDiv w:val="1"/>
      <w:marLeft w:val="0"/>
      <w:marRight w:val="0"/>
      <w:marTop w:val="0"/>
      <w:marBottom w:val="0"/>
      <w:divBdr>
        <w:top w:val="none" w:sz="0" w:space="0" w:color="auto"/>
        <w:left w:val="none" w:sz="0" w:space="0" w:color="auto"/>
        <w:bottom w:val="none" w:sz="0" w:space="0" w:color="auto"/>
        <w:right w:val="none" w:sz="0" w:space="0" w:color="auto"/>
      </w:divBdr>
    </w:div>
    <w:div w:id="1469087452">
      <w:bodyDiv w:val="1"/>
      <w:marLeft w:val="0"/>
      <w:marRight w:val="0"/>
      <w:marTop w:val="0"/>
      <w:marBottom w:val="0"/>
      <w:divBdr>
        <w:top w:val="none" w:sz="0" w:space="0" w:color="auto"/>
        <w:left w:val="none" w:sz="0" w:space="0" w:color="auto"/>
        <w:bottom w:val="none" w:sz="0" w:space="0" w:color="auto"/>
        <w:right w:val="none" w:sz="0" w:space="0" w:color="auto"/>
      </w:divBdr>
    </w:div>
    <w:div w:id="1471363316">
      <w:bodyDiv w:val="1"/>
      <w:marLeft w:val="0"/>
      <w:marRight w:val="0"/>
      <w:marTop w:val="0"/>
      <w:marBottom w:val="0"/>
      <w:divBdr>
        <w:top w:val="none" w:sz="0" w:space="0" w:color="auto"/>
        <w:left w:val="none" w:sz="0" w:space="0" w:color="auto"/>
        <w:bottom w:val="none" w:sz="0" w:space="0" w:color="auto"/>
        <w:right w:val="none" w:sz="0" w:space="0" w:color="auto"/>
      </w:divBdr>
    </w:div>
    <w:div w:id="1473980363">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518036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877098">
      <w:bodyDiv w:val="1"/>
      <w:marLeft w:val="0"/>
      <w:marRight w:val="0"/>
      <w:marTop w:val="0"/>
      <w:marBottom w:val="0"/>
      <w:divBdr>
        <w:top w:val="none" w:sz="0" w:space="0" w:color="auto"/>
        <w:left w:val="none" w:sz="0" w:space="0" w:color="auto"/>
        <w:bottom w:val="none" w:sz="0" w:space="0" w:color="auto"/>
        <w:right w:val="none" w:sz="0" w:space="0" w:color="auto"/>
      </w:divBdr>
    </w:div>
    <w:div w:id="147825754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56600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9422629">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01687">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033621">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151740">
      <w:bodyDiv w:val="1"/>
      <w:marLeft w:val="0"/>
      <w:marRight w:val="0"/>
      <w:marTop w:val="0"/>
      <w:marBottom w:val="0"/>
      <w:divBdr>
        <w:top w:val="none" w:sz="0" w:space="0" w:color="auto"/>
        <w:left w:val="none" w:sz="0" w:space="0" w:color="auto"/>
        <w:bottom w:val="none" w:sz="0" w:space="0" w:color="auto"/>
        <w:right w:val="none" w:sz="0" w:space="0" w:color="auto"/>
      </w:divBdr>
    </w:div>
    <w:div w:id="152155126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167739">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6063453">
      <w:bodyDiv w:val="1"/>
      <w:marLeft w:val="0"/>
      <w:marRight w:val="0"/>
      <w:marTop w:val="0"/>
      <w:marBottom w:val="0"/>
      <w:divBdr>
        <w:top w:val="none" w:sz="0" w:space="0" w:color="auto"/>
        <w:left w:val="none" w:sz="0" w:space="0" w:color="auto"/>
        <w:bottom w:val="none" w:sz="0" w:space="0" w:color="auto"/>
        <w:right w:val="none" w:sz="0" w:space="0" w:color="auto"/>
      </w:divBdr>
    </w:div>
    <w:div w:id="1573927261">
      <w:bodyDiv w:val="1"/>
      <w:marLeft w:val="0"/>
      <w:marRight w:val="0"/>
      <w:marTop w:val="0"/>
      <w:marBottom w:val="0"/>
      <w:divBdr>
        <w:top w:val="none" w:sz="0" w:space="0" w:color="auto"/>
        <w:left w:val="none" w:sz="0" w:space="0" w:color="auto"/>
        <w:bottom w:val="none" w:sz="0" w:space="0" w:color="auto"/>
        <w:right w:val="none" w:sz="0" w:space="0" w:color="auto"/>
      </w:divBdr>
    </w:div>
    <w:div w:id="1576628663">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6570120">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6867448">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5384940">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3659308">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7929932">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28702525">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706964">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1787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839049">
      <w:bodyDiv w:val="1"/>
      <w:marLeft w:val="0"/>
      <w:marRight w:val="0"/>
      <w:marTop w:val="0"/>
      <w:marBottom w:val="0"/>
      <w:divBdr>
        <w:top w:val="none" w:sz="0" w:space="0" w:color="auto"/>
        <w:left w:val="none" w:sz="0" w:space="0" w:color="auto"/>
        <w:bottom w:val="none" w:sz="0" w:space="0" w:color="auto"/>
        <w:right w:val="none" w:sz="0" w:space="0" w:color="auto"/>
      </w:divBdr>
    </w:div>
    <w:div w:id="1658993183">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1880621">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8361063">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3189856">
      <w:bodyDiv w:val="1"/>
      <w:marLeft w:val="0"/>
      <w:marRight w:val="0"/>
      <w:marTop w:val="0"/>
      <w:marBottom w:val="0"/>
      <w:divBdr>
        <w:top w:val="none" w:sz="0" w:space="0" w:color="auto"/>
        <w:left w:val="none" w:sz="0" w:space="0" w:color="auto"/>
        <w:bottom w:val="none" w:sz="0" w:space="0" w:color="auto"/>
        <w:right w:val="none" w:sz="0" w:space="0" w:color="auto"/>
      </w:divBdr>
    </w:div>
    <w:div w:id="1697923779">
      <w:bodyDiv w:val="1"/>
      <w:marLeft w:val="0"/>
      <w:marRight w:val="0"/>
      <w:marTop w:val="0"/>
      <w:marBottom w:val="0"/>
      <w:divBdr>
        <w:top w:val="none" w:sz="0" w:space="0" w:color="auto"/>
        <w:left w:val="none" w:sz="0" w:space="0" w:color="auto"/>
        <w:bottom w:val="none" w:sz="0" w:space="0" w:color="auto"/>
        <w:right w:val="none" w:sz="0" w:space="0" w:color="auto"/>
      </w:divBdr>
    </w:div>
    <w:div w:id="1699769216">
      <w:bodyDiv w:val="1"/>
      <w:marLeft w:val="0"/>
      <w:marRight w:val="0"/>
      <w:marTop w:val="0"/>
      <w:marBottom w:val="0"/>
      <w:divBdr>
        <w:top w:val="none" w:sz="0" w:space="0" w:color="auto"/>
        <w:left w:val="none" w:sz="0" w:space="0" w:color="auto"/>
        <w:bottom w:val="none" w:sz="0" w:space="0" w:color="auto"/>
        <w:right w:val="none" w:sz="0" w:space="0" w:color="auto"/>
      </w:divBdr>
    </w:div>
    <w:div w:id="1701930464">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5538349">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7944754">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2649728">
      <w:bodyDiv w:val="1"/>
      <w:marLeft w:val="0"/>
      <w:marRight w:val="0"/>
      <w:marTop w:val="0"/>
      <w:marBottom w:val="0"/>
      <w:divBdr>
        <w:top w:val="none" w:sz="0" w:space="0" w:color="auto"/>
        <w:left w:val="none" w:sz="0" w:space="0" w:color="auto"/>
        <w:bottom w:val="none" w:sz="0" w:space="0" w:color="auto"/>
        <w:right w:val="none" w:sz="0" w:space="0" w:color="auto"/>
      </w:divBdr>
    </w:div>
    <w:div w:id="1734544391">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356323">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0059320">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5204890">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2573881">
      <w:bodyDiv w:val="1"/>
      <w:marLeft w:val="0"/>
      <w:marRight w:val="0"/>
      <w:marTop w:val="0"/>
      <w:marBottom w:val="0"/>
      <w:divBdr>
        <w:top w:val="none" w:sz="0" w:space="0" w:color="auto"/>
        <w:left w:val="none" w:sz="0" w:space="0" w:color="auto"/>
        <w:bottom w:val="none" w:sz="0" w:space="0" w:color="auto"/>
        <w:right w:val="none" w:sz="0" w:space="0" w:color="auto"/>
      </w:divBdr>
    </w:div>
    <w:div w:id="180388971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0852922">
      <w:bodyDiv w:val="1"/>
      <w:marLeft w:val="0"/>
      <w:marRight w:val="0"/>
      <w:marTop w:val="0"/>
      <w:marBottom w:val="0"/>
      <w:divBdr>
        <w:top w:val="none" w:sz="0" w:space="0" w:color="auto"/>
        <w:left w:val="none" w:sz="0" w:space="0" w:color="auto"/>
        <w:bottom w:val="none" w:sz="0" w:space="0" w:color="auto"/>
        <w:right w:val="none" w:sz="0" w:space="0" w:color="auto"/>
      </w:divBdr>
    </w:div>
    <w:div w:id="1812402542">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0221089">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7700115">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8425668">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581728">
      <w:bodyDiv w:val="1"/>
      <w:marLeft w:val="0"/>
      <w:marRight w:val="0"/>
      <w:marTop w:val="0"/>
      <w:marBottom w:val="0"/>
      <w:divBdr>
        <w:top w:val="none" w:sz="0" w:space="0" w:color="auto"/>
        <w:left w:val="none" w:sz="0" w:space="0" w:color="auto"/>
        <w:bottom w:val="none" w:sz="0" w:space="0" w:color="auto"/>
        <w:right w:val="none" w:sz="0" w:space="0" w:color="auto"/>
      </w:divBdr>
      <w:divsChild>
        <w:div w:id="606277388">
          <w:marLeft w:val="0"/>
          <w:marRight w:val="120"/>
          <w:marTop w:val="0"/>
          <w:marBottom w:val="0"/>
          <w:divBdr>
            <w:top w:val="none" w:sz="0" w:space="0" w:color="auto"/>
            <w:left w:val="none" w:sz="0" w:space="0" w:color="auto"/>
            <w:bottom w:val="none" w:sz="0" w:space="0" w:color="auto"/>
            <w:right w:val="none" w:sz="0" w:space="0" w:color="auto"/>
          </w:divBdr>
        </w:div>
        <w:div w:id="1325351034">
          <w:marLeft w:val="0"/>
          <w:marRight w:val="120"/>
          <w:marTop w:val="0"/>
          <w:marBottom w:val="0"/>
          <w:divBdr>
            <w:top w:val="none" w:sz="0" w:space="0" w:color="auto"/>
            <w:left w:val="none" w:sz="0" w:space="0" w:color="auto"/>
            <w:bottom w:val="none" w:sz="0" w:space="0" w:color="auto"/>
            <w:right w:val="none" w:sz="0" w:space="0" w:color="auto"/>
          </w:divBdr>
        </w:div>
        <w:div w:id="902839307">
          <w:marLeft w:val="0"/>
          <w:marRight w:val="120"/>
          <w:marTop w:val="0"/>
          <w:marBottom w:val="0"/>
          <w:divBdr>
            <w:top w:val="none" w:sz="0" w:space="0" w:color="auto"/>
            <w:left w:val="none" w:sz="0" w:space="0" w:color="auto"/>
            <w:bottom w:val="none" w:sz="0" w:space="0" w:color="auto"/>
            <w:right w:val="none" w:sz="0" w:space="0" w:color="auto"/>
          </w:divBdr>
        </w:div>
        <w:div w:id="350880080">
          <w:marLeft w:val="0"/>
          <w:marRight w:val="120"/>
          <w:marTop w:val="0"/>
          <w:marBottom w:val="0"/>
          <w:divBdr>
            <w:top w:val="none" w:sz="0" w:space="0" w:color="auto"/>
            <w:left w:val="none" w:sz="0" w:space="0" w:color="auto"/>
            <w:bottom w:val="none" w:sz="0" w:space="0" w:color="auto"/>
            <w:right w:val="none" w:sz="0" w:space="0" w:color="auto"/>
          </w:divBdr>
        </w:div>
      </w:divsChild>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2154890">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747860">
      <w:bodyDiv w:val="1"/>
      <w:marLeft w:val="0"/>
      <w:marRight w:val="0"/>
      <w:marTop w:val="0"/>
      <w:marBottom w:val="0"/>
      <w:divBdr>
        <w:top w:val="none" w:sz="0" w:space="0" w:color="auto"/>
        <w:left w:val="none" w:sz="0" w:space="0" w:color="auto"/>
        <w:bottom w:val="none" w:sz="0" w:space="0" w:color="auto"/>
        <w:right w:val="none" w:sz="0" w:space="0" w:color="auto"/>
      </w:divBdr>
    </w:div>
    <w:div w:id="1853566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78447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2135289">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82818">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7884827">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166298">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901685">
      <w:bodyDiv w:val="1"/>
      <w:marLeft w:val="0"/>
      <w:marRight w:val="0"/>
      <w:marTop w:val="0"/>
      <w:marBottom w:val="0"/>
      <w:divBdr>
        <w:top w:val="none" w:sz="0" w:space="0" w:color="auto"/>
        <w:left w:val="none" w:sz="0" w:space="0" w:color="auto"/>
        <w:bottom w:val="none" w:sz="0" w:space="0" w:color="auto"/>
        <w:right w:val="none" w:sz="0" w:space="0" w:color="auto"/>
      </w:divBdr>
    </w:div>
    <w:div w:id="1921255451">
      <w:bodyDiv w:val="1"/>
      <w:marLeft w:val="0"/>
      <w:marRight w:val="0"/>
      <w:marTop w:val="0"/>
      <w:marBottom w:val="0"/>
      <w:divBdr>
        <w:top w:val="none" w:sz="0" w:space="0" w:color="auto"/>
        <w:left w:val="none" w:sz="0" w:space="0" w:color="auto"/>
        <w:bottom w:val="none" w:sz="0" w:space="0" w:color="auto"/>
        <w:right w:val="none" w:sz="0" w:space="0" w:color="auto"/>
      </w:divBdr>
    </w:div>
    <w:div w:id="1921400239">
      <w:bodyDiv w:val="1"/>
      <w:marLeft w:val="0"/>
      <w:marRight w:val="0"/>
      <w:marTop w:val="0"/>
      <w:marBottom w:val="0"/>
      <w:divBdr>
        <w:top w:val="none" w:sz="0" w:space="0" w:color="auto"/>
        <w:left w:val="none" w:sz="0" w:space="0" w:color="auto"/>
        <w:bottom w:val="none" w:sz="0" w:space="0" w:color="auto"/>
        <w:right w:val="none" w:sz="0" w:space="0" w:color="auto"/>
      </w:divBdr>
    </w:div>
    <w:div w:id="1922332245">
      <w:bodyDiv w:val="1"/>
      <w:marLeft w:val="0"/>
      <w:marRight w:val="0"/>
      <w:marTop w:val="0"/>
      <w:marBottom w:val="0"/>
      <w:divBdr>
        <w:top w:val="none" w:sz="0" w:space="0" w:color="auto"/>
        <w:left w:val="none" w:sz="0" w:space="0" w:color="auto"/>
        <w:bottom w:val="none" w:sz="0" w:space="0" w:color="auto"/>
        <w:right w:val="none" w:sz="0" w:space="0" w:color="auto"/>
      </w:divBdr>
    </w:div>
    <w:div w:id="192367843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086868">
      <w:bodyDiv w:val="1"/>
      <w:marLeft w:val="0"/>
      <w:marRight w:val="0"/>
      <w:marTop w:val="0"/>
      <w:marBottom w:val="0"/>
      <w:divBdr>
        <w:top w:val="none" w:sz="0" w:space="0" w:color="auto"/>
        <w:left w:val="none" w:sz="0" w:space="0" w:color="auto"/>
        <w:bottom w:val="none" w:sz="0" w:space="0" w:color="auto"/>
        <w:right w:val="none" w:sz="0" w:space="0" w:color="auto"/>
      </w:divBdr>
    </w:div>
    <w:div w:id="1933510237">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2033421">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426728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931174">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591400">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028077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9218596">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121879">
      <w:bodyDiv w:val="1"/>
      <w:marLeft w:val="0"/>
      <w:marRight w:val="0"/>
      <w:marTop w:val="0"/>
      <w:marBottom w:val="0"/>
      <w:divBdr>
        <w:top w:val="none" w:sz="0" w:space="0" w:color="auto"/>
        <w:left w:val="none" w:sz="0" w:space="0" w:color="auto"/>
        <w:bottom w:val="none" w:sz="0" w:space="0" w:color="auto"/>
        <w:right w:val="none" w:sz="0" w:space="0" w:color="auto"/>
      </w:divBdr>
    </w:div>
    <w:div w:id="199232443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373898">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0861506">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809508">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4162076">
      <w:bodyDiv w:val="1"/>
      <w:marLeft w:val="0"/>
      <w:marRight w:val="0"/>
      <w:marTop w:val="0"/>
      <w:marBottom w:val="0"/>
      <w:divBdr>
        <w:top w:val="none" w:sz="0" w:space="0" w:color="auto"/>
        <w:left w:val="none" w:sz="0" w:space="0" w:color="auto"/>
        <w:bottom w:val="none" w:sz="0" w:space="0" w:color="auto"/>
        <w:right w:val="none" w:sz="0" w:space="0" w:color="auto"/>
      </w:divBdr>
    </w:div>
    <w:div w:id="2033803124">
      <w:bodyDiv w:val="1"/>
      <w:marLeft w:val="0"/>
      <w:marRight w:val="0"/>
      <w:marTop w:val="0"/>
      <w:marBottom w:val="0"/>
      <w:divBdr>
        <w:top w:val="none" w:sz="0" w:space="0" w:color="auto"/>
        <w:left w:val="none" w:sz="0" w:space="0" w:color="auto"/>
        <w:bottom w:val="none" w:sz="0" w:space="0" w:color="auto"/>
        <w:right w:val="none" w:sz="0" w:space="0" w:color="auto"/>
      </w:divBdr>
    </w:div>
    <w:div w:id="2035111867">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48293097">
      <w:bodyDiv w:val="1"/>
      <w:marLeft w:val="0"/>
      <w:marRight w:val="0"/>
      <w:marTop w:val="0"/>
      <w:marBottom w:val="0"/>
      <w:divBdr>
        <w:top w:val="none" w:sz="0" w:space="0" w:color="auto"/>
        <w:left w:val="none" w:sz="0" w:space="0" w:color="auto"/>
        <w:bottom w:val="none" w:sz="0" w:space="0" w:color="auto"/>
        <w:right w:val="none" w:sz="0" w:space="0" w:color="auto"/>
      </w:divBdr>
    </w:div>
    <w:div w:id="2052729182">
      <w:bodyDiv w:val="1"/>
      <w:marLeft w:val="0"/>
      <w:marRight w:val="0"/>
      <w:marTop w:val="0"/>
      <w:marBottom w:val="0"/>
      <w:divBdr>
        <w:top w:val="none" w:sz="0" w:space="0" w:color="auto"/>
        <w:left w:val="none" w:sz="0" w:space="0" w:color="auto"/>
        <w:bottom w:val="none" w:sz="0" w:space="0" w:color="auto"/>
        <w:right w:val="none" w:sz="0" w:space="0" w:color="auto"/>
      </w:divBdr>
    </w:div>
    <w:div w:id="2054577285">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5371943">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7527463">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855074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3435761">
      <w:bodyDiv w:val="1"/>
      <w:marLeft w:val="0"/>
      <w:marRight w:val="0"/>
      <w:marTop w:val="0"/>
      <w:marBottom w:val="0"/>
      <w:divBdr>
        <w:top w:val="none" w:sz="0" w:space="0" w:color="auto"/>
        <w:left w:val="none" w:sz="0" w:space="0" w:color="auto"/>
        <w:bottom w:val="none" w:sz="0" w:space="0" w:color="auto"/>
        <w:right w:val="none" w:sz="0" w:space="0" w:color="auto"/>
      </w:divBdr>
    </w:div>
    <w:div w:id="2116946201">
      <w:bodyDiv w:val="1"/>
      <w:marLeft w:val="0"/>
      <w:marRight w:val="0"/>
      <w:marTop w:val="0"/>
      <w:marBottom w:val="0"/>
      <w:divBdr>
        <w:top w:val="none" w:sz="0" w:space="0" w:color="auto"/>
        <w:left w:val="none" w:sz="0" w:space="0" w:color="auto"/>
        <w:bottom w:val="none" w:sz="0" w:space="0" w:color="auto"/>
        <w:right w:val="none" w:sz="0" w:space="0" w:color="auto"/>
      </w:divBdr>
      <w:divsChild>
        <w:div w:id="1982999369">
          <w:marLeft w:val="0"/>
          <w:marRight w:val="120"/>
          <w:marTop w:val="0"/>
          <w:marBottom w:val="0"/>
          <w:divBdr>
            <w:top w:val="none" w:sz="0" w:space="0" w:color="auto"/>
            <w:left w:val="none" w:sz="0" w:space="0" w:color="auto"/>
            <w:bottom w:val="none" w:sz="0" w:space="0" w:color="auto"/>
            <w:right w:val="none" w:sz="0" w:space="0" w:color="auto"/>
          </w:divBdr>
        </w:div>
        <w:div w:id="432939294">
          <w:marLeft w:val="0"/>
          <w:marRight w:val="120"/>
          <w:marTop w:val="0"/>
          <w:marBottom w:val="0"/>
          <w:divBdr>
            <w:top w:val="none" w:sz="0" w:space="0" w:color="auto"/>
            <w:left w:val="none" w:sz="0" w:space="0" w:color="auto"/>
            <w:bottom w:val="none" w:sz="0" w:space="0" w:color="auto"/>
            <w:right w:val="none" w:sz="0" w:space="0" w:color="auto"/>
          </w:divBdr>
        </w:div>
        <w:div w:id="2059165157">
          <w:marLeft w:val="0"/>
          <w:marRight w:val="120"/>
          <w:marTop w:val="0"/>
          <w:marBottom w:val="0"/>
          <w:divBdr>
            <w:top w:val="none" w:sz="0" w:space="0" w:color="auto"/>
            <w:left w:val="none" w:sz="0" w:space="0" w:color="auto"/>
            <w:bottom w:val="none" w:sz="0" w:space="0" w:color="auto"/>
            <w:right w:val="none" w:sz="0" w:space="0" w:color="auto"/>
          </w:divBdr>
        </w:div>
        <w:div w:id="1307078610">
          <w:marLeft w:val="0"/>
          <w:marRight w:val="120"/>
          <w:marTop w:val="0"/>
          <w:marBottom w:val="0"/>
          <w:divBdr>
            <w:top w:val="none" w:sz="0" w:space="0" w:color="auto"/>
            <w:left w:val="none" w:sz="0" w:space="0" w:color="auto"/>
            <w:bottom w:val="none" w:sz="0" w:space="0" w:color="auto"/>
            <w:right w:val="none" w:sz="0" w:space="0" w:color="auto"/>
          </w:divBdr>
        </w:div>
      </w:divsChild>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4419807">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4932838">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0754765">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318358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funcionpublica.gov.co/eva/gestornormativo/norma.php?i=76745"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funcionpublica.gov.co/eva/gestornormativo/norma.php?i=7674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reuters.com/latam/negocio/PWOKLTINR5N7XC26TW465ZMDDA-2025-04-04"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colaboracion.dnp.gov.co/CDT/Normograma/Lineamiento%20Ministerio%20de%20Hacienda%20y%20Credito%20P%C3%BAblico.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suin-juriscol.gov.co/viewDocument.asp?ruta=Leyes/1677255" TargetMode="External"/><Relationship Id="rId30" Type="http://schemas.openxmlformats.org/officeDocument/2006/relationships/hyperlink" Target="https://actualicese.com/etapas-para-elaborar-un-presupuesto/"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5528</TotalTime>
  <Pages>46</Pages>
  <Words>7256</Words>
  <Characters>39909</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Presupuesto financiero</vt:lpstr>
    </vt:vector>
  </TitlesOfParts>
  <Company/>
  <LinksUpToDate>false</LinksUpToDate>
  <CharactersWithSpaces>47071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Presupuesto financiero</dc:title>
  <dc:subject/>
  <dc:creator>SENA</dc:creator>
  <cp:keywords/>
  <dc:description/>
  <cp:lastModifiedBy>Raul</cp:lastModifiedBy>
  <cp:revision>685</cp:revision>
  <cp:lastPrinted>2025-06-13T03:50:00Z</cp:lastPrinted>
  <dcterms:created xsi:type="dcterms:W3CDTF">2025-02-21T15:44:00Z</dcterms:created>
  <dcterms:modified xsi:type="dcterms:W3CDTF">2025-06-13T03:51:00Z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