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1F1E8" w14:textId="77777777" w:rsidR="00A91FE9" w:rsidRDefault="00A91FE9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A91FE9" w14:paraId="2D01F1EB" w14:textId="77777777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1E9" w14:textId="77777777" w:rsidR="00A91FE9" w:rsidRDefault="00AA486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79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1EA" w14:textId="77777777" w:rsidR="00A91FE9" w:rsidRDefault="00AA486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A91FE9" w14:paraId="2D01F1EE" w14:textId="7777777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1EC" w14:textId="77777777" w:rsidR="00A91FE9" w:rsidRDefault="00AA48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1ED" w14:textId="255AFF98" w:rsidR="00A91FE9" w:rsidRPr="00672153" w:rsidRDefault="00672153">
            <w:pPr>
              <w:widowControl w:val="0"/>
              <w:spacing w:line="240" w:lineRule="auto"/>
              <w:rPr>
                <w:b/>
                <w:bCs/>
                <w:i/>
                <w:color w:val="434343"/>
              </w:rPr>
            </w:pPr>
            <w:proofErr w:type="spellStart"/>
            <w:r w:rsidRPr="00672153">
              <w:rPr>
                <w:b/>
                <w:bCs/>
                <w:i/>
                <w:color w:val="434343"/>
              </w:rPr>
              <w:t>Layouts</w:t>
            </w:r>
            <w:proofErr w:type="spellEnd"/>
          </w:p>
        </w:tc>
      </w:tr>
      <w:tr w:rsidR="00A91FE9" w14:paraId="2D01F1F1" w14:textId="7777777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1EF" w14:textId="77777777" w:rsidR="00A91FE9" w:rsidRDefault="00AA48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1F0" w14:textId="60BC52AB" w:rsidR="00A91FE9" w:rsidRDefault="00386BA5">
            <w:pPr>
              <w:widowControl w:val="0"/>
              <w:spacing w:line="240" w:lineRule="auto"/>
              <w:rPr>
                <w:color w:val="434343"/>
              </w:rPr>
            </w:pPr>
            <w:r w:rsidRPr="006D5AF3">
              <w:rPr>
                <w:color w:val="434343"/>
              </w:rPr>
              <w:t xml:space="preserve">Existen diferentes tipos de </w:t>
            </w:r>
            <w:proofErr w:type="spellStart"/>
            <w:r w:rsidRPr="006D5AF3">
              <w:rPr>
                <w:i/>
                <w:iCs/>
                <w:color w:val="434343"/>
              </w:rPr>
              <w:t>Layout</w:t>
            </w:r>
            <w:proofErr w:type="spellEnd"/>
            <w:r w:rsidRPr="006D5AF3">
              <w:rPr>
                <w:color w:val="434343"/>
              </w:rPr>
              <w:t xml:space="preserve">, entre los más comunes están: </w:t>
            </w:r>
            <w:proofErr w:type="spellStart"/>
            <w:r w:rsidRPr="006D5AF3">
              <w:rPr>
                <w:i/>
                <w:iCs/>
                <w:color w:val="434343"/>
              </w:rPr>
              <w:t>LinearLayout</w:t>
            </w:r>
            <w:proofErr w:type="spellEnd"/>
            <w:r w:rsidRPr="006D5AF3">
              <w:rPr>
                <w:color w:val="434343"/>
              </w:rPr>
              <w:t xml:space="preserve">, </w:t>
            </w:r>
            <w:proofErr w:type="spellStart"/>
            <w:r w:rsidRPr="006D5AF3">
              <w:rPr>
                <w:i/>
                <w:iCs/>
                <w:color w:val="434343"/>
              </w:rPr>
              <w:t>TableLayout</w:t>
            </w:r>
            <w:proofErr w:type="spellEnd"/>
            <w:r w:rsidRPr="006D5AF3">
              <w:rPr>
                <w:color w:val="434343"/>
              </w:rPr>
              <w:t xml:space="preserve"> y </w:t>
            </w:r>
            <w:proofErr w:type="spellStart"/>
            <w:r w:rsidRPr="006D5AF3">
              <w:rPr>
                <w:i/>
                <w:iCs/>
                <w:color w:val="434343"/>
              </w:rPr>
              <w:t>ConstraintLayout</w:t>
            </w:r>
            <w:proofErr w:type="spellEnd"/>
            <w:r w:rsidRPr="006D5AF3">
              <w:rPr>
                <w:color w:val="434343"/>
              </w:rPr>
              <w:t>.</w:t>
            </w:r>
            <w:r w:rsidRPr="00386BA5">
              <w:rPr>
                <w:color w:val="434343"/>
              </w:rPr>
              <w:t xml:space="preserve"> A continuación, se profundiza en cada uno:</w:t>
            </w:r>
          </w:p>
        </w:tc>
      </w:tr>
      <w:tr w:rsidR="00A91FE9" w14:paraId="2D01F1F5" w14:textId="77777777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1F2" w14:textId="77777777" w:rsidR="00A91FE9" w:rsidRDefault="00AA486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1F3" w14:textId="77777777" w:rsidR="00A91FE9" w:rsidRDefault="00AA48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1F4" w14:textId="77777777" w:rsidR="00A91FE9" w:rsidRDefault="00AA48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A91FE9" w14:paraId="2D01F1FD" w14:textId="77777777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1F6" w14:textId="69984B13" w:rsidR="00A91FE9" w:rsidRPr="002D2EFF" w:rsidRDefault="002D2EFF">
            <w:pPr>
              <w:widowControl w:val="0"/>
              <w:spacing w:line="240" w:lineRule="auto"/>
              <w:rPr>
                <w:i/>
                <w:iCs/>
              </w:rPr>
            </w:pPr>
            <w:proofErr w:type="spellStart"/>
            <w:r w:rsidRPr="002D2EFF">
              <w:rPr>
                <w:b/>
                <w:bCs/>
                <w:i/>
                <w:iCs/>
                <w:sz w:val="20"/>
                <w:szCs w:val="20"/>
              </w:rPr>
              <w:t>LinearLayout</w:t>
            </w:r>
            <w:proofErr w:type="spellEnd"/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8891" w14:textId="77777777" w:rsidR="002D2EFF" w:rsidRPr="002D2EFF" w:rsidRDefault="002D2EFF" w:rsidP="002D2E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D2EFF">
              <w:rPr>
                <w:sz w:val="20"/>
                <w:szCs w:val="20"/>
              </w:rPr>
              <w:t xml:space="preserve">Un </w:t>
            </w:r>
            <w:proofErr w:type="spellStart"/>
            <w:r w:rsidRPr="002D2EFF">
              <w:rPr>
                <w:i/>
                <w:iCs/>
                <w:sz w:val="20"/>
                <w:szCs w:val="20"/>
              </w:rPr>
              <w:t>LinearLayout</w:t>
            </w:r>
            <w:proofErr w:type="spellEnd"/>
            <w:r w:rsidRPr="002D2EFF">
              <w:rPr>
                <w:sz w:val="20"/>
                <w:szCs w:val="20"/>
              </w:rPr>
              <w:t xml:space="preserve"> dispone las vistas de la interfaz una debajo de otra (orientación vertical) o una al lado de la otra (orientación horizontal). Sus propiedades principales son:</w:t>
            </w:r>
          </w:p>
          <w:p w14:paraId="018961FC" w14:textId="77777777" w:rsidR="002D2EFF" w:rsidRDefault="002D2EFF" w:rsidP="002D2E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D2EFF">
              <w:rPr>
                <w:sz w:val="20"/>
                <w:szCs w:val="20"/>
              </w:rPr>
              <w:t xml:space="preserve">a) </w:t>
            </w:r>
            <w:proofErr w:type="spellStart"/>
            <w:r w:rsidRPr="002D2EFF">
              <w:rPr>
                <w:b/>
                <w:bCs/>
                <w:sz w:val="20"/>
                <w:szCs w:val="20"/>
              </w:rPr>
              <w:t>Orientation</w:t>
            </w:r>
            <w:proofErr w:type="spellEnd"/>
            <w:r w:rsidRPr="002D2EFF">
              <w:rPr>
                <w:sz w:val="20"/>
                <w:szCs w:val="20"/>
              </w:rPr>
              <w:t xml:space="preserve">: es la propiedad que define la disposición de sus vistas, ya sea horizontal o vertical. </w:t>
            </w:r>
          </w:p>
          <w:p w14:paraId="247D1565" w14:textId="527C31A5" w:rsidR="002D2EFF" w:rsidRDefault="002D2EFF" w:rsidP="002D2E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D2EFF">
              <w:rPr>
                <w:sz w:val="20"/>
                <w:szCs w:val="20"/>
              </w:rPr>
              <w:t xml:space="preserve">b) </w:t>
            </w:r>
            <w:proofErr w:type="spellStart"/>
            <w:r w:rsidRPr="002D2EFF">
              <w:rPr>
                <w:b/>
                <w:bCs/>
                <w:sz w:val="20"/>
                <w:szCs w:val="20"/>
              </w:rPr>
              <w:t>Layout_height</w:t>
            </w:r>
            <w:proofErr w:type="spellEnd"/>
            <w:r w:rsidRPr="002D2EFF">
              <w:rPr>
                <w:sz w:val="20"/>
                <w:szCs w:val="20"/>
              </w:rPr>
              <w:t xml:space="preserve">: esta propiedad especifica el alto del </w:t>
            </w:r>
            <w:proofErr w:type="spellStart"/>
            <w:r w:rsidRPr="002D2EFF">
              <w:rPr>
                <w:i/>
                <w:iCs/>
                <w:sz w:val="20"/>
                <w:szCs w:val="20"/>
              </w:rPr>
              <w:t>ViewGroup</w:t>
            </w:r>
            <w:proofErr w:type="spellEnd"/>
            <w:r w:rsidRPr="002D2EFF">
              <w:rPr>
                <w:sz w:val="20"/>
                <w:szCs w:val="20"/>
              </w:rPr>
              <w:t xml:space="preserve"> (contenedor). c) </w:t>
            </w:r>
            <w:proofErr w:type="spellStart"/>
            <w:r w:rsidRPr="002D2EFF">
              <w:rPr>
                <w:b/>
                <w:bCs/>
                <w:sz w:val="20"/>
                <w:szCs w:val="20"/>
              </w:rPr>
              <w:t>Layout_width</w:t>
            </w:r>
            <w:proofErr w:type="spellEnd"/>
            <w:r w:rsidRPr="002D2EFF">
              <w:rPr>
                <w:sz w:val="20"/>
                <w:szCs w:val="20"/>
              </w:rPr>
              <w:t xml:space="preserve">: esta propiedad especifica el ancho del </w:t>
            </w:r>
            <w:proofErr w:type="spellStart"/>
            <w:r w:rsidRPr="002D2EFF">
              <w:rPr>
                <w:i/>
                <w:iCs/>
                <w:sz w:val="20"/>
                <w:szCs w:val="20"/>
              </w:rPr>
              <w:t>ViewGroup</w:t>
            </w:r>
            <w:proofErr w:type="spellEnd"/>
            <w:r w:rsidRPr="002D2EFF">
              <w:rPr>
                <w:sz w:val="20"/>
                <w:szCs w:val="20"/>
              </w:rPr>
              <w:t>.</w:t>
            </w:r>
          </w:p>
          <w:p w14:paraId="78C3D027" w14:textId="77777777" w:rsidR="002D2EFF" w:rsidRPr="002D2EFF" w:rsidRDefault="002D2EFF" w:rsidP="002D2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DAA7AB0" w14:textId="77777777" w:rsidR="002D2EFF" w:rsidRPr="002D2EFF" w:rsidRDefault="002D2EFF" w:rsidP="002D2E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D2EFF">
              <w:rPr>
                <w:sz w:val="20"/>
                <w:szCs w:val="20"/>
              </w:rPr>
              <w:t xml:space="preserve">Los valores que pueden tomar las propiedades </w:t>
            </w:r>
            <w:proofErr w:type="spellStart"/>
            <w:r w:rsidRPr="002D2EFF">
              <w:rPr>
                <w:i/>
                <w:iCs/>
                <w:sz w:val="20"/>
                <w:szCs w:val="20"/>
              </w:rPr>
              <w:t>height</w:t>
            </w:r>
            <w:proofErr w:type="spellEnd"/>
            <w:r w:rsidRPr="002D2EFF">
              <w:rPr>
                <w:sz w:val="20"/>
                <w:szCs w:val="20"/>
              </w:rPr>
              <w:t xml:space="preserve"> y </w:t>
            </w:r>
            <w:proofErr w:type="spellStart"/>
            <w:r w:rsidRPr="002D2EFF">
              <w:rPr>
                <w:i/>
                <w:iCs/>
                <w:sz w:val="20"/>
                <w:szCs w:val="20"/>
              </w:rPr>
              <w:t>width</w:t>
            </w:r>
            <w:proofErr w:type="spellEnd"/>
            <w:r w:rsidRPr="002D2EFF">
              <w:rPr>
                <w:sz w:val="20"/>
                <w:szCs w:val="20"/>
              </w:rPr>
              <w:t xml:space="preserve"> son:</w:t>
            </w:r>
          </w:p>
          <w:p w14:paraId="40319837" w14:textId="77777777" w:rsidR="002D2EFF" w:rsidRPr="002D2EFF" w:rsidRDefault="002D2EFF" w:rsidP="002D2EF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2D2EFF">
              <w:rPr>
                <w:b/>
                <w:bCs/>
                <w:sz w:val="20"/>
                <w:szCs w:val="20"/>
              </w:rPr>
              <w:t>match_parent</w:t>
            </w:r>
            <w:proofErr w:type="spellEnd"/>
            <w:r w:rsidRPr="002D2EFF">
              <w:rPr>
                <w:sz w:val="20"/>
                <w:szCs w:val="20"/>
              </w:rPr>
              <w:t>: para que ocupe el mismo tamaño de la pantalla.</w:t>
            </w:r>
          </w:p>
          <w:p w14:paraId="49A94D92" w14:textId="77777777" w:rsidR="002D2EFF" w:rsidRPr="002D2EFF" w:rsidRDefault="002D2EFF" w:rsidP="002D2EF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2D2EFF">
              <w:rPr>
                <w:b/>
                <w:bCs/>
                <w:sz w:val="20"/>
                <w:szCs w:val="20"/>
              </w:rPr>
              <w:t>wrap_content</w:t>
            </w:r>
            <w:proofErr w:type="spellEnd"/>
            <w:r w:rsidRPr="002D2EFF">
              <w:rPr>
                <w:sz w:val="20"/>
                <w:szCs w:val="20"/>
              </w:rPr>
              <w:t>: para que se adapte al tamaño de su contenido.</w:t>
            </w:r>
          </w:p>
          <w:p w14:paraId="7F11C0D6" w14:textId="77777777" w:rsidR="002D2EFF" w:rsidRPr="002D2EFF" w:rsidRDefault="002D2EFF" w:rsidP="002D2EF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2D2EFF">
              <w:rPr>
                <w:sz w:val="20"/>
                <w:szCs w:val="20"/>
              </w:rPr>
              <w:t xml:space="preserve">Valores personalizados que se miden con </w:t>
            </w:r>
            <w:proofErr w:type="spellStart"/>
            <w:r w:rsidRPr="002D2EFF">
              <w:rPr>
                <w:sz w:val="20"/>
                <w:szCs w:val="20"/>
              </w:rPr>
              <w:t>dp</w:t>
            </w:r>
            <w:proofErr w:type="spellEnd"/>
            <w:r w:rsidRPr="002D2EFF">
              <w:rPr>
                <w:sz w:val="20"/>
                <w:szCs w:val="20"/>
              </w:rPr>
              <w:t xml:space="preserve"> (píxeles de densidad independiente).</w:t>
            </w:r>
          </w:p>
          <w:p w14:paraId="671FDA09" w14:textId="77777777" w:rsidR="002D2EFF" w:rsidRPr="002D2EFF" w:rsidRDefault="002D2EFF" w:rsidP="002D2E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D2EFF">
              <w:rPr>
                <w:sz w:val="20"/>
                <w:szCs w:val="20"/>
              </w:rPr>
              <w:t xml:space="preserve">Estas propiedades de </w:t>
            </w:r>
            <w:proofErr w:type="spellStart"/>
            <w:r w:rsidRPr="002D2EFF">
              <w:rPr>
                <w:i/>
                <w:iCs/>
                <w:sz w:val="20"/>
                <w:szCs w:val="20"/>
              </w:rPr>
              <w:t>height</w:t>
            </w:r>
            <w:proofErr w:type="spellEnd"/>
            <w:r w:rsidRPr="002D2EFF">
              <w:rPr>
                <w:sz w:val="20"/>
                <w:szCs w:val="20"/>
              </w:rPr>
              <w:t xml:space="preserve"> y </w:t>
            </w:r>
            <w:proofErr w:type="spellStart"/>
            <w:r w:rsidRPr="002D2EFF">
              <w:rPr>
                <w:i/>
                <w:iCs/>
                <w:sz w:val="20"/>
                <w:szCs w:val="20"/>
              </w:rPr>
              <w:t>width</w:t>
            </w:r>
            <w:proofErr w:type="spellEnd"/>
            <w:r w:rsidRPr="002D2EFF">
              <w:rPr>
                <w:sz w:val="20"/>
                <w:szCs w:val="20"/>
              </w:rPr>
              <w:t xml:space="preserve"> se aplican a todos los contenedores y vistas.</w:t>
            </w:r>
          </w:p>
          <w:p w14:paraId="4BFC74B1" w14:textId="7CEF4FF1" w:rsidR="002D2EFF" w:rsidRDefault="002D2EFF" w:rsidP="002D2EF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7554"/>
            </w:tblGrid>
            <w:tr w:rsidR="00D5176F" w14:paraId="219C5FC3" w14:textId="77777777" w:rsidTr="00D5176F">
              <w:tc>
                <w:tcPr>
                  <w:tcW w:w="7554" w:type="dxa"/>
                  <w:shd w:val="clear" w:color="auto" w:fill="000000" w:themeFill="text1"/>
                </w:tcPr>
                <w:p w14:paraId="0BE47356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LinearLayout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</w:t>
                  </w:r>
                  <w:proofErr w:type="spellStart"/>
                  <w:proofErr w:type="gramStart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xmlns:android</w:t>
                  </w:r>
                  <w:proofErr w:type="spellEnd"/>
                  <w:proofErr w:type="gramEnd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"http://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schemas.android.com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/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apk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/res/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</w:p>
                <w:p w14:paraId="5629509B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xmlns:</w:t>
                  </w:r>
                  <w:proofErr w:type="gramStart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app</w:t>
                  </w:r>
                  <w:proofErr w:type="spellEnd"/>
                  <w:proofErr w:type="gramEnd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"http://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schemas.android.com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/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apk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/res-auto"</w:t>
                  </w:r>
                </w:p>
                <w:p w14:paraId="0A062427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</w:t>
                  </w:r>
                  <w:proofErr w:type="spellStart"/>
                  <w:proofErr w:type="gramStart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xmlns:tools</w:t>
                  </w:r>
                  <w:proofErr w:type="spellEnd"/>
                  <w:proofErr w:type="gramEnd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"http://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schemas.android.com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/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tools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</w:p>
                <w:p w14:paraId="28A5977A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</w:t>
                  </w:r>
                  <w:proofErr w:type="spellStart"/>
                  <w:proofErr w:type="gramStart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android:orientation</w:t>
                  </w:r>
                  <w:proofErr w:type="spellEnd"/>
                  <w:proofErr w:type="gramEnd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"vertical"</w:t>
                  </w:r>
                </w:p>
                <w:p w14:paraId="73B0FCB5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</w:t>
                  </w:r>
                  <w:proofErr w:type="spellStart"/>
                  <w:proofErr w:type="gramStart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android:layout</w:t>
                  </w:r>
                  <w:proofErr w:type="gramEnd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_width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match_parent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</w:p>
                <w:p w14:paraId="67DBA057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</w:t>
                  </w:r>
                  <w:proofErr w:type="spellStart"/>
                  <w:proofErr w:type="gramStart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android:layout</w:t>
                  </w:r>
                  <w:proofErr w:type="gramEnd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_height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match_parent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</w:p>
                <w:p w14:paraId="6FA31BB8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lastRenderedPageBreak/>
                    <w:t xml:space="preserve">    </w:t>
                  </w:r>
                  <w:proofErr w:type="spellStart"/>
                  <w:proofErr w:type="gramStart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tools:context</w:t>
                  </w:r>
                  <w:proofErr w:type="spellEnd"/>
                  <w:proofErr w:type="gramEnd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".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MainActivity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&gt;</w:t>
                  </w:r>
                </w:p>
                <w:p w14:paraId="5F6B542F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</w:p>
                <w:p w14:paraId="3389701C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</w:t>
                  </w:r>
                  <w:proofErr w:type="gramStart"/>
                  <w:r w:rsidRPr="003645A1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&lt;!--</w:t>
                  </w:r>
                  <w:proofErr w:type="gramEnd"/>
                  <w:r w:rsidRPr="003645A1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Dentro del contenedor se agregan los 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view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en este caso 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Button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--&gt;</w:t>
                  </w:r>
                </w:p>
                <w:p w14:paraId="3A9E9E44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</w:t>
                  </w: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Button</w:t>
                  </w:r>
                  <w:proofErr w:type="spellEnd"/>
                </w:p>
                <w:p w14:paraId="722A641A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    </w:t>
                  </w:r>
                  <w:proofErr w:type="spellStart"/>
                  <w:proofErr w:type="gramStart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android:layout</w:t>
                  </w:r>
                  <w:proofErr w:type="gramEnd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_width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match_parent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</w:p>
                <w:p w14:paraId="5F4F2BA2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    </w:t>
                  </w:r>
                  <w:proofErr w:type="spellStart"/>
                  <w:proofErr w:type="gramStart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android:layout</w:t>
                  </w:r>
                  <w:proofErr w:type="gramEnd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_height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wrap_content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</w:p>
                <w:p w14:paraId="7B49DF28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    </w:t>
                  </w:r>
                  <w:proofErr w:type="spellStart"/>
                  <w:proofErr w:type="gramStart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android:layout</w:t>
                  </w:r>
                  <w:proofErr w:type="gramEnd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_marginTop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45dp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</w:p>
                <w:p w14:paraId="5C0304A8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    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android:text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"@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string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/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boton1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/&gt;</w:t>
                  </w:r>
                </w:p>
                <w:p w14:paraId="7AD67612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</w:p>
                <w:p w14:paraId="107C96F7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</w:t>
                  </w: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Button</w:t>
                  </w:r>
                  <w:proofErr w:type="spellEnd"/>
                </w:p>
                <w:p w14:paraId="16B8301D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    </w:t>
                  </w:r>
                  <w:proofErr w:type="spellStart"/>
                  <w:proofErr w:type="gramStart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android:layout</w:t>
                  </w:r>
                  <w:proofErr w:type="gramEnd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_width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match_parent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</w:p>
                <w:p w14:paraId="331A8CB9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    </w:t>
                  </w:r>
                  <w:proofErr w:type="spellStart"/>
                  <w:proofErr w:type="gramStart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android:layout</w:t>
                  </w:r>
                  <w:proofErr w:type="gramEnd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_height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wrap_content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</w:p>
                <w:p w14:paraId="1C9553ED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    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android:text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"@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string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/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boton2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/&gt;</w:t>
                  </w:r>
                </w:p>
                <w:p w14:paraId="27C15FD9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    </w:t>
                  </w:r>
                </w:p>
                <w:p w14:paraId="4086DCE0" w14:textId="77777777" w:rsidR="003645A1" w:rsidRPr="003645A1" w:rsidRDefault="003645A1" w:rsidP="003645A1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&lt;/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LinearLayout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&gt;</w:t>
                  </w:r>
                </w:p>
                <w:p w14:paraId="10E0F825" w14:textId="10D45D70" w:rsidR="00D5176F" w:rsidRDefault="003645A1" w:rsidP="003645A1">
                  <w:pPr>
                    <w:widowControl w:val="0"/>
                    <w:rPr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3645A1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&lt;!--</w:t>
                  </w:r>
                  <w:proofErr w:type="gramEnd"/>
                  <w:r w:rsidRPr="003645A1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Cierre del contenedor </w:t>
                  </w:r>
                  <w:proofErr w:type="spellStart"/>
                  <w:r w:rsidRPr="003645A1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LinearLayout</w:t>
                  </w:r>
                  <w:proofErr w:type="spellEnd"/>
                  <w:r w:rsidRPr="003645A1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--&gt;</w:t>
                  </w:r>
                </w:p>
              </w:tc>
            </w:tr>
          </w:tbl>
          <w:p w14:paraId="7D05C82B" w14:textId="77777777" w:rsidR="00EA7A27" w:rsidRDefault="00EA7A27" w:rsidP="002D2EF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</w:p>
          <w:p w14:paraId="2F1599F2" w14:textId="5015ACBD" w:rsidR="002D2EFF" w:rsidRPr="002D2EFF" w:rsidRDefault="002D2EFF" w:rsidP="002D2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ABFA51D" w14:textId="7F50380C" w:rsidR="002D2EFF" w:rsidRDefault="00EA7A27" w:rsidP="002D2EFF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2D2EFF" w:rsidRPr="002D2EFF">
              <w:rPr>
                <w:sz w:val="20"/>
                <w:szCs w:val="20"/>
              </w:rPr>
              <w:t xml:space="preserve">l código XML para la creación de un </w:t>
            </w:r>
            <w:proofErr w:type="spellStart"/>
            <w:r w:rsidR="002D2EFF" w:rsidRPr="002D2EFF">
              <w:rPr>
                <w:i/>
                <w:iCs/>
                <w:sz w:val="20"/>
                <w:szCs w:val="20"/>
              </w:rPr>
              <w:t>layout</w:t>
            </w:r>
            <w:proofErr w:type="spellEnd"/>
            <w:r w:rsidR="002D2EFF" w:rsidRPr="002D2EFF">
              <w:rPr>
                <w:i/>
                <w:iCs/>
                <w:sz w:val="20"/>
                <w:szCs w:val="20"/>
              </w:rPr>
              <w:t xml:space="preserve"> </w:t>
            </w:r>
            <w:r w:rsidR="002D2EFF" w:rsidRPr="002D2EFF">
              <w:rPr>
                <w:sz w:val="20"/>
                <w:szCs w:val="20"/>
              </w:rPr>
              <w:t>de tipo</w:t>
            </w:r>
            <w:r w:rsidR="002D2EFF" w:rsidRPr="002D2EFF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2D2EFF" w:rsidRPr="002D2EFF">
              <w:rPr>
                <w:i/>
                <w:iCs/>
                <w:sz w:val="20"/>
                <w:szCs w:val="20"/>
              </w:rPr>
              <w:t>LinearLayout</w:t>
            </w:r>
            <w:proofErr w:type="spellEnd"/>
            <w:r w:rsidR="002D2EFF" w:rsidRPr="002D2EFF">
              <w:rPr>
                <w:i/>
                <w:iCs/>
                <w:sz w:val="20"/>
                <w:szCs w:val="20"/>
              </w:rPr>
              <w:t xml:space="preserve"> </w:t>
            </w:r>
            <w:r w:rsidR="002D2EFF" w:rsidRPr="002D2EFF">
              <w:rPr>
                <w:sz w:val="20"/>
                <w:szCs w:val="20"/>
              </w:rPr>
              <w:t xml:space="preserve">con orientación vertical, el cual contiene dos vistas de tipo </w:t>
            </w:r>
            <w:proofErr w:type="spellStart"/>
            <w:r w:rsidR="002D2EFF" w:rsidRPr="002D2EFF">
              <w:rPr>
                <w:i/>
                <w:iCs/>
                <w:sz w:val="20"/>
                <w:szCs w:val="20"/>
              </w:rPr>
              <w:t>Button</w:t>
            </w:r>
            <w:proofErr w:type="spellEnd"/>
            <w:r w:rsidR="002D2EFF" w:rsidRPr="002D2EFF">
              <w:rPr>
                <w:i/>
                <w:iCs/>
                <w:sz w:val="20"/>
                <w:szCs w:val="20"/>
              </w:rPr>
              <w:t>.</w:t>
            </w:r>
          </w:p>
          <w:p w14:paraId="3ABA0942" w14:textId="77777777" w:rsidR="00700947" w:rsidRPr="009637ED" w:rsidRDefault="00700947" w:rsidP="002D2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B1DDF31" w14:textId="77777777" w:rsidR="009637ED" w:rsidRPr="009637ED" w:rsidRDefault="00700947" w:rsidP="009637ED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 w:rsidRPr="009637ED">
              <w:rPr>
                <w:b/>
                <w:bCs/>
                <w:sz w:val="20"/>
                <w:szCs w:val="20"/>
              </w:rPr>
              <w:t>&lt;</w:t>
            </w:r>
            <w:proofErr w:type="spellStart"/>
            <w:r w:rsidRPr="009637ED">
              <w:rPr>
                <w:b/>
                <w:bCs/>
                <w:sz w:val="20"/>
                <w:szCs w:val="20"/>
              </w:rPr>
              <w:t>LinearLayout</w:t>
            </w:r>
            <w:proofErr w:type="spellEnd"/>
            <w:r w:rsidRPr="009637ED">
              <w:rPr>
                <w:b/>
                <w:bCs/>
                <w:sz w:val="20"/>
                <w:szCs w:val="20"/>
              </w:rPr>
              <w:t>:</w:t>
            </w:r>
            <w:r w:rsidRPr="009637ED">
              <w:rPr>
                <w:sz w:val="20"/>
                <w:szCs w:val="20"/>
              </w:rPr>
              <w:t xml:space="preserve"> tipo de contenedor lineal </w:t>
            </w:r>
          </w:p>
          <w:p w14:paraId="6DCC1BBA" w14:textId="77777777" w:rsidR="009637ED" w:rsidRPr="00743E1C" w:rsidRDefault="00700947" w:rsidP="00743E1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743E1C">
              <w:rPr>
                <w:b/>
                <w:bCs/>
                <w:sz w:val="20"/>
                <w:szCs w:val="20"/>
              </w:rPr>
              <w:t>orientation</w:t>
            </w:r>
            <w:proofErr w:type="spellEnd"/>
            <w:r w:rsidRPr="00743E1C">
              <w:rPr>
                <w:b/>
                <w:bCs/>
                <w:sz w:val="20"/>
                <w:szCs w:val="20"/>
              </w:rPr>
              <w:t>=vertical:</w:t>
            </w:r>
            <w:r w:rsidRPr="00743E1C">
              <w:rPr>
                <w:sz w:val="20"/>
                <w:szCs w:val="20"/>
              </w:rPr>
              <w:t xml:space="preserve"> propiedad que define la ubicación de los</w:t>
            </w:r>
            <w:r w:rsidRPr="00743E1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43E1C">
              <w:rPr>
                <w:i/>
                <w:iCs/>
                <w:sz w:val="20"/>
                <w:szCs w:val="20"/>
              </w:rPr>
              <w:t>views</w:t>
            </w:r>
            <w:proofErr w:type="spellEnd"/>
            <w:r w:rsidRPr="00743E1C">
              <w:rPr>
                <w:sz w:val="20"/>
                <w:szCs w:val="20"/>
              </w:rPr>
              <w:t xml:space="preserve"> de forma vertical.</w:t>
            </w:r>
          </w:p>
          <w:p w14:paraId="0F90AA41" w14:textId="239867E4" w:rsidR="009637ED" w:rsidRPr="00743E1C" w:rsidRDefault="00700947" w:rsidP="00743E1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743E1C">
              <w:rPr>
                <w:b/>
                <w:bCs/>
                <w:sz w:val="20"/>
                <w:szCs w:val="20"/>
              </w:rPr>
              <w:t>layout_width</w:t>
            </w:r>
            <w:proofErr w:type="spellEnd"/>
            <w:r w:rsidRPr="00743E1C">
              <w:rPr>
                <w:b/>
                <w:bCs/>
                <w:sz w:val="20"/>
                <w:szCs w:val="20"/>
              </w:rPr>
              <w:t xml:space="preserve">: </w:t>
            </w:r>
            <w:r w:rsidRPr="00743E1C">
              <w:rPr>
                <w:sz w:val="20"/>
                <w:szCs w:val="20"/>
              </w:rPr>
              <w:t xml:space="preserve">propiedad que define el ancho del contenedor. </w:t>
            </w:r>
          </w:p>
          <w:p w14:paraId="2684FBBB" w14:textId="4A508F27" w:rsidR="00700947" w:rsidRPr="00743E1C" w:rsidRDefault="00700947" w:rsidP="00743E1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743E1C">
              <w:rPr>
                <w:b/>
                <w:bCs/>
                <w:sz w:val="20"/>
                <w:szCs w:val="20"/>
              </w:rPr>
              <w:t>layout_height</w:t>
            </w:r>
            <w:proofErr w:type="spellEnd"/>
            <w:r w:rsidRPr="00743E1C">
              <w:rPr>
                <w:b/>
                <w:bCs/>
                <w:sz w:val="20"/>
                <w:szCs w:val="20"/>
              </w:rPr>
              <w:t>:</w:t>
            </w:r>
            <w:r w:rsidRPr="00743E1C">
              <w:rPr>
                <w:sz w:val="20"/>
                <w:szCs w:val="20"/>
              </w:rPr>
              <w:t xml:space="preserve"> propiedad que define el alto del contenedor &gt;</w:t>
            </w:r>
          </w:p>
          <w:p w14:paraId="25F789CB" w14:textId="77777777" w:rsidR="009637ED" w:rsidRPr="009637ED" w:rsidRDefault="009637ED" w:rsidP="009637ED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14:paraId="48156B48" w14:textId="77777777" w:rsidR="00CB5ADC" w:rsidRDefault="00700947" w:rsidP="009637ED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 w:rsidRPr="009637ED">
              <w:rPr>
                <w:sz w:val="20"/>
                <w:szCs w:val="20"/>
              </w:rPr>
              <w:t xml:space="preserve"> </w:t>
            </w:r>
            <w:r w:rsidRPr="009637ED">
              <w:rPr>
                <w:b/>
                <w:bCs/>
                <w:sz w:val="20"/>
                <w:szCs w:val="20"/>
              </w:rPr>
              <w:t>&lt;</w:t>
            </w:r>
            <w:proofErr w:type="spellStart"/>
            <w:r w:rsidRPr="009637ED">
              <w:rPr>
                <w:b/>
                <w:bCs/>
                <w:sz w:val="20"/>
                <w:szCs w:val="20"/>
              </w:rPr>
              <w:t>Button</w:t>
            </w:r>
            <w:proofErr w:type="spellEnd"/>
            <w:r w:rsidRPr="009637ED">
              <w:rPr>
                <w:b/>
                <w:bCs/>
                <w:sz w:val="20"/>
                <w:szCs w:val="20"/>
              </w:rPr>
              <w:t xml:space="preserve">: </w:t>
            </w:r>
            <w:r w:rsidRPr="009637ED">
              <w:rPr>
                <w:sz w:val="20"/>
                <w:szCs w:val="20"/>
              </w:rPr>
              <w:t xml:space="preserve">etiqueta para crear un </w:t>
            </w:r>
            <w:proofErr w:type="spellStart"/>
            <w:r w:rsidRPr="00CB5ADC">
              <w:rPr>
                <w:i/>
                <w:iCs/>
                <w:sz w:val="20"/>
                <w:szCs w:val="20"/>
              </w:rPr>
              <w:t>view</w:t>
            </w:r>
            <w:proofErr w:type="spellEnd"/>
            <w:r w:rsidRPr="009637ED">
              <w:rPr>
                <w:sz w:val="20"/>
                <w:szCs w:val="20"/>
              </w:rPr>
              <w:t xml:space="preserve"> de tipo </w:t>
            </w:r>
            <w:proofErr w:type="spellStart"/>
            <w:r w:rsidRPr="00CB5ADC">
              <w:rPr>
                <w:i/>
                <w:iCs/>
                <w:sz w:val="20"/>
                <w:szCs w:val="20"/>
              </w:rPr>
              <w:t>Button</w:t>
            </w:r>
            <w:proofErr w:type="spellEnd"/>
            <w:r w:rsidRPr="009637ED">
              <w:rPr>
                <w:sz w:val="20"/>
                <w:szCs w:val="20"/>
              </w:rPr>
              <w:t xml:space="preserve"> (Botón).</w:t>
            </w:r>
          </w:p>
          <w:p w14:paraId="314453E6" w14:textId="60D642CF" w:rsidR="00CB5ADC" w:rsidRPr="00743E1C" w:rsidRDefault="00700947" w:rsidP="00743E1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743E1C">
              <w:rPr>
                <w:b/>
                <w:bCs/>
                <w:sz w:val="20"/>
                <w:szCs w:val="20"/>
              </w:rPr>
              <w:t>layout_width</w:t>
            </w:r>
            <w:proofErr w:type="spellEnd"/>
            <w:r w:rsidRPr="00743E1C">
              <w:rPr>
                <w:b/>
                <w:bCs/>
                <w:sz w:val="20"/>
                <w:szCs w:val="20"/>
              </w:rPr>
              <w:t>:</w:t>
            </w:r>
            <w:r w:rsidRPr="00743E1C">
              <w:rPr>
                <w:sz w:val="20"/>
                <w:szCs w:val="20"/>
              </w:rPr>
              <w:t xml:space="preserve"> propiedad que define el ancho del</w:t>
            </w:r>
            <w:r w:rsidRPr="00743E1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43E1C">
              <w:rPr>
                <w:i/>
                <w:iCs/>
                <w:sz w:val="20"/>
                <w:szCs w:val="20"/>
              </w:rPr>
              <w:t>view</w:t>
            </w:r>
            <w:proofErr w:type="spellEnd"/>
            <w:r w:rsidRPr="00743E1C">
              <w:rPr>
                <w:i/>
                <w:iCs/>
                <w:sz w:val="20"/>
                <w:szCs w:val="20"/>
              </w:rPr>
              <w:t>.</w:t>
            </w:r>
          </w:p>
          <w:p w14:paraId="0BF426C0" w14:textId="6DECB629" w:rsidR="00CB5ADC" w:rsidRPr="00743E1C" w:rsidRDefault="00700947" w:rsidP="00743E1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743E1C">
              <w:rPr>
                <w:b/>
                <w:bCs/>
                <w:sz w:val="20"/>
                <w:szCs w:val="20"/>
              </w:rPr>
              <w:t>layout_height</w:t>
            </w:r>
            <w:proofErr w:type="spellEnd"/>
            <w:r w:rsidRPr="00743E1C">
              <w:rPr>
                <w:b/>
                <w:bCs/>
                <w:sz w:val="20"/>
                <w:szCs w:val="20"/>
              </w:rPr>
              <w:t xml:space="preserve">: </w:t>
            </w:r>
            <w:r w:rsidRPr="00743E1C">
              <w:rPr>
                <w:sz w:val="20"/>
                <w:szCs w:val="20"/>
              </w:rPr>
              <w:t xml:space="preserve">propiedad que define el alto del </w:t>
            </w:r>
            <w:proofErr w:type="spellStart"/>
            <w:r w:rsidRPr="00743E1C">
              <w:rPr>
                <w:i/>
                <w:iCs/>
                <w:sz w:val="20"/>
                <w:szCs w:val="20"/>
              </w:rPr>
              <w:t>view</w:t>
            </w:r>
            <w:proofErr w:type="spellEnd"/>
          </w:p>
          <w:p w14:paraId="7F2172DC" w14:textId="7563E965" w:rsidR="00700947" w:rsidRPr="00743E1C" w:rsidRDefault="00700947" w:rsidP="00743E1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iCs/>
                <w:sz w:val="20"/>
                <w:szCs w:val="20"/>
              </w:rPr>
            </w:pPr>
            <w:proofErr w:type="spellStart"/>
            <w:r w:rsidRPr="00743E1C">
              <w:rPr>
                <w:b/>
                <w:bCs/>
                <w:sz w:val="20"/>
                <w:szCs w:val="20"/>
              </w:rPr>
              <w:t>text</w:t>
            </w:r>
            <w:proofErr w:type="spellEnd"/>
            <w:r w:rsidRPr="00743E1C">
              <w:rPr>
                <w:sz w:val="20"/>
                <w:szCs w:val="20"/>
              </w:rPr>
              <w:t xml:space="preserve">: propiedad que define el título del </w:t>
            </w:r>
            <w:proofErr w:type="spellStart"/>
            <w:r w:rsidRPr="00743E1C">
              <w:rPr>
                <w:sz w:val="20"/>
                <w:szCs w:val="20"/>
              </w:rPr>
              <w:t>button</w:t>
            </w:r>
            <w:proofErr w:type="spellEnd"/>
            <w:r w:rsidRPr="00743E1C">
              <w:rPr>
                <w:sz w:val="20"/>
                <w:szCs w:val="20"/>
              </w:rPr>
              <w:t xml:space="preserve"> /</w:t>
            </w:r>
            <w:r w:rsidRPr="00743E1C">
              <w:rPr>
                <w:i/>
                <w:iCs/>
                <w:sz w:val="20"/>
                <w:szCs w:val="20"/>
              </w:rPr>
              <w:t>&gt;</w:t>
            </w:r>
          </w:p>
          <w:p w14:paraId="4CC4743D" w14:textId="77777777" w:rsidR="00A91FE9" w:rsidRDefault="00A91F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01F1F9" w14:textId="3F425AD4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75FA1">
              <w:rPr>
                <w:sz w:val="20"/>
                <w:szCs w:val="20"/>
              </w:rPr>
              <w:lastRenderedPageBreak/>
              <w:t xml:space="preserve">El código anterior mostraría el </w:t>
            </w:r>
            <w:proofErr w:type="spellStart"/>
            <w:r w:rsidRPr="00575FA1">
              <w:rPr>
                <w:i/>
                <w:iCs/>
                <w:sz w:val="20"/>
                <w:szCs w:val="20"/>
              </w:rPr>
              <w:t>LinearLayout</w:t>
            </w:r>
            <w:proofErr w:type="spellEnd"/>
            <w:r w:rsidRPr="00575FA1">
              <w:rPr>
                <w:sz w:val="20"/>
                <w:szCs w:val="20"/>
              </w:rPr>
              <w:t xml:space="preserve"> de la siguiente forma: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8AD2" w14:textId="77777777" w:rsidR="00A91FE9" w:rsidRDefault="00F930FC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0"/>
            <w:commentRangeStart w:id="1"/>
            <w:r w:rsidRPr="00F930FC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0C7A0EEF" wp14:editId="419B8FBC">
                  <wp:extent cx="2613660" cy="1905635"/>
                  <wp:effectExtent l="0" t="0" r="0" b="0"/>
                  <wp:docPr id="2031965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9659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190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="000E62FC">
              <w:rPr>
                <w:rStyle w:val="CommentReference"/>
              </w:rPr>
              <w:commentReference w:id="0"/>
            </w:r>
            <w:commentRangeEnd w:id="1"/>
            <w:r w:rsidR="00F203FF">
              <w:rPr>
                <w:rStyle w:val="CommentReference"/>
              </w:rPr>
              <w:commentReference w:id="1"/>
            </w:r>
          </w:p>
          <w:p w14:paraId="5A6D24ED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0BF0E0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02A8F47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F666F6E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E6BC62D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9750B9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8904B25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37F181B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01BC035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8DCD9D1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F13E950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B0F090C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190EF3D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B82294B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E8699FD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5EA1025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FC7EC67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A644FC3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A4B59C7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E2E8D8C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E8F8935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8C25600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4AC8F24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AC8636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08A83B7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F966476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E4C5DF1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94B267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CA892D6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77846EE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2FA1F4F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BEC58EA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442F0E9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3592CDC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4542C92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782C664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8D0366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1ACEB85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4C0A655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8726A1F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80CC340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F6FC941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B6DCE3A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D398571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5E587BF" w14:textId="77777777" w:rsidR="00575FA1" w:rsidRDefault="00575F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01F1FC" w14:textId="282C1A78" w:rsidR="00575FA1" w:rsidRDefault="00A519D0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2"/>
            <w:commentRangeStart w:id="3"/>
            <w:r>
              <w:rPr>
                <w:noProof/>
                <w:lang w:val="es-ES"/>
              </w:rPr>
              <w:lastRenderedPageBreak/>
              <w:drawing>
                <wp:inline distT="0" distB="0" distL="0" distR="0" wp14:anchorId="4A52E162" wp14:editId="683F88D8">
                  <wp:extent cx="1343837" cy="2453477"/>
                  <wp:effectExtent l="0" t="0" r="8890" b="4445"/>
                  <wp:docPr id="77" name="Imagen 77" descr="Vista de Diseño LinearLay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n 77" descr="Vista de Diseño LinearLay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621" cy="24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commentRangeEnd w:id="2"/>
            <w:r w:rsidR="005C7F01">
              <w:rPr>
                <w:rStyle w:val="CommentReference"/>
              </w:rPr>
              <w:commentReference w:id="2"/>
            </w:r>
            <w:commentRangeEnd w:id="3"/>
            <w:r w:rsidR="00F203FF">
              <w:rPr>
                <w:rStyle w:val="CommentReference"/>
              </w:rPr>
              <w:commentReference w:id="3"/>
            </w:r>
          </w:p>
        </w:tc>
      </w:tr>
      <w:tr w:rsidR="00A91FE9" w14:paraId="2D01F206" w14:textId="7777777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1FE" w14:textId="3533D5F6" w:rsidR="00A91FE9" w:rsidRPr="0028283F" w:rsidRDefault="002C4741">
            <w:pPr>
              <w:widowControl w:val="0"/>
              <w:spacing w:line="240" w:lineRule="auto"/>
              <w:rPr>
                <w:i/>
                <w:iCs/>
              </w:rPr>
            </w:pPr>
            <w:proofErr w:type="spellStart"/>
            <w:r w:rsidRPr="0028283F">
              <w:rPr>
                <w:b/>
                <w:bCs/>
                <w:i/>
                <w:iCs/>
                <w:sz w:val="20"/>
                <w:szCs w:val="20"/>
              </w:rPr>
              <w:lastRenderedPageBreak/>
              <w:t>TableLayout</w:t>
            </w:r>
            <w:proofErr w:type="spellEnd"/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2D15" w14:textId="77777777" w:rsidR="002C4741" w:rsidRDefault="002C4741" w:rsidP="002C47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C4741">
              <w:rPr>
                <w:sz w:val="20"/>
                <w:szCs w:val="20"/>
              </w:rPr>
              <w:t xml:space="preserve">Es un contenedor </w:t>
            </w:r>
            <w:proofErr w:type="spellStart"/>
            <w:r w:rsidRPr="002C4741">
              <w:rPr>
                <w:i/>
                <w:iCs/>
                <w:sz w:val="20"/>
                <w:szCs w:val="20"/>
              </w:rPr>
              <w:t>ViewGroup</w:t>
            </w:r>
            <w:proofErr w:type="spellEnd"/>
            <w:r w:rsidRPr="002C4741">
              <w:rPr>
                <w:sz w:val="20"/>
                <w:szCs w:val="20"/>
              </w:rPr>
              <w:t xml:space="preserve"> que permite mostrar los elementos </w:t>
            </w:r>
            <w:proofErr w:type="spellStart"/>
            <w:r w:rsidRPr="002C4741">
              <w:rPr>
                <w:i/>
                <w:iCs/>
                <w:sz w:val="20"/>
                <w:szCs w:val="20"/>
              </w:rPr>
              <w:t>view</w:t>
            </w:r>
            <w:proofErr w:type="spellEnd"/>
            <w:r w:rsidRPr="002C4741">
              <w:rPr>
                <w:sz w:val="20"/>
                <w:szCs w:val="20"/>
              </w:rPr>
              <w:t xml:space="preserve"> en columnas y filas. Para crear las filas se utiliza el objeto </w:t>
            </w:r>
            <w:proofErr w:type="spellStart"/>
            <w:r w:rsidRPr="002C4741">
              <w:rPr>
                <w:i/>
                <w:iCs/>
                <w:sz w:val="20"/>
                <w:szCs w:val="20"/>
              </w:rPr>
              <w:t>TableRow</w:t>
            </w:r>
            <w:proofErr w:type="spellEnd"/>
            <w:r w:rsidRPr="002C4741">
              <w:rPr>
                <w:sz w:val="20"/>
                <w:szCs w:val="20"/>
              </w:rPr>
              <w:t xml:space="preserve">. Cada fila puede tener una o más celdas, o ninguna, y cada celda se crea mediante un tipo de objeto </w:t>
            </w:r>
            <w:proofErr w:type="spellStart"/>
            <w:r w:rsidRPr="002C4741">
              <w:rPr>
                <w:i/>
                <w:iCs/>
                <w:sz w:val="20"/>
                <w:szCs w:val="20"/>
              </w:rPr>
              <w:t>view</w:t>
            </w:r>
            <w:proofErr w:type="spellEnd"/>
            <w:r w:rsidRPr="002C4741">
              <w:rPr>
                <w:sz w:val="20"/>
                <w:szCs w:val="20"/>
              </w:rPr>
              <w:t xml:space="preserve">. Es decir, las celdas de una fila pueden formarse por una diversidad de objetos </w:t>
            </w:r>
            <w:proofErr w:type="spellStart"/>
            <w:r w:rsidRPr="002C4741">
              <w:rPr>
                <w:i/>
                <w:iCs/>
                <w:sz w:val="20"/>
                <w:szCs w:val="20"/>
              </w:rPr>
              <w:t>view</w:t>
            </w:r>
            <w:proofErr w:type="spellEnd"/>
            <w:r w:rsidRPr="002C4741">
              <w:rPr>
                <w:sz w:val="20"/>
                <w:szCs w:val="20"/>
              </w:rPr>
              <w:t xml:space="preserve">, como </w:t>
            </w:r>
            <w:proofErr w:type="spellStart"/>
            <w:r w:rsidRPr="002C4741">
              <w:rPr>
                <w:i/>
                <w:iCs/>
                <w:sz w:val="20"/>
                <w:szCs w:val="20"/>
              </w:rPr>
              <w:t>ImageView</w:t>
            </w:r>
            <w:proofErr w:type="spellEnd"/>
            <w:r w:rsidRPr="002C4741">
              <w:rPr>
                <w:sz w:val="20"/>
                <w:szCs w:val="20"/>
              </w:rPr>
              <w:t xml:space="preserve"> o </w:t>
            </w:r>
            <w:proofErr w:type="spellStart"/>
            <w:r w:rsidRPr="002C4741">
              <w:rPr>
                <w:i/>
                <w:iCs/>
                <w:sz w:val="20"/>
                <w:szCs w:val="20"/>
              </w:rPr>
              <w:t>TextView</w:t>
            </w:r>
            <w:proofErr w:type="spellEnd"/>
            <w:r w:rsidRPr="002C4741">
              <w:rPr>
                <w:sz w:val="20"/>
                <w:szCs w:val="20"/>
              </w:rPr>
              <w:t>.</w:t>
            </w:r>
          </w:p>
          <w:p w14:paraId="14E6930B" w14:textId="77777777" w:rsidR="00FB2177" w:rsidRPr="002C4741" w:rsidRDefault="00FB2177" w:rsidP="002C47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B734BCE" w14:textId="77777777" w:rsidR="002C4741" w:rsidRDefault="002C4741" w:rsidP="002C47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C4741">
              <w:rPr>
                <w:sz w:val="20"/>
                <w:szCs w:val="20"/>
              </w:rPr>
              <w:t>El siguiente código XML de diseño muestra dos filas con tres celdas en cada una, y una tercera fila con dos celdas:</w:t>
            </w:r>
          </w:p>
          <w:p w14:paraId="669E3CA6" w14:textId="77777777" w:rsidR="00C90388" w:rsidRDefault="00C90388" w:rsidP="002C47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7554"/>
            </w:tblGrid>
            <w:tr w:rsidR="00C90388" w14:paraId="2B18CF4D" w14:textId="77777777" w:rsidTr="00C90388">
              <w:tc>
                <w:tcPr>
                  <w:tcW w:w="7554" w:type="dxa"/>
                  <w:shd w:val="clear" w:color="auto" w:fill="000000" w:themeFill="text1"/>
                </w:tcPr>
                <w:p w14:paraId="231611BC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proofErr w:type="gramStart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&lt;!--</w:t>
                  </w:r>
                  <w:proofErr w:type="gramEnd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Crea la tabla --&gt;</w:t>
                  </w:r>
                </w:p>
                <w:p w14:paraId="20B330BE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TableLayout</w:t>
                  </w:r>
                  <w:proofErr w:type="spellEnd"/>
                </w:p>
                <w:p w14:paraId="15619B87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</w:t>
                  </w:r>
                  <w:proofErr w:type="spellStart"/>
                  <w:proofErr w:type="gramStart"/>
                  <w:r w:rsidRPr="00D24268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xmlns:android</w:t>
                  </w:r>
                  <w:proofErr w:type="spellEnd"/>
                  <w:proofErr w:type="gram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"http://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schemas.android.com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/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apk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/res/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</w:p>
                <w:p w14:paraId="5C984DDA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</w:t>
                  </w:r>
                  <w:proofErr w:type="spellStart"/>
                  <w:proofErr w:type="gramStart"/>
                  <w:r w:rsidRPr="00D24268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android:layout</w:t>
                  </w:r>
                  <w:proofErr w:type="gramEnd"/>
                  <w:r w:rsidRPr="00D24268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_width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match_parent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</w:p>
                <w:p w14:paraId="59EF8CCB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</w:t>
                  </w:r>
                  <w:proofErr w:type="spellStart"/>
                  <w:proofErr w:type="gramStart"/>
                  <w:r w:rsidRPr="00D24268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android:layout</w:t>
                  </w:r>
                  <w:proofErr w:type="gramEnd"/>
                  <w:r w:rsidRPr="00D24268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_height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match_parent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</w:t>
                  </w:r>
                </w:p>
                <w:p w14:paraId="55F93777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</w:t>
                  </w:r>
                  <w:proofErr w:type="spellStart"/>
                  <w:proofErr w:type="gramStart"/>
                  <w:r w:rsidRPr="00D24268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android:stretchColumns</w:t>
                  </w:r>
                  <w:proofErr w:type="spellEnd"/>
                  <w:proofErr w:type="gram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"0,1,2"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&gt;</w:t>
                  </w:r>
                </w:p>
                <w:p w14:paraId="54D1A366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</w:p>
                <w:p w14:paraId="097671B9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lastRenderedPageBreak/>
                    <w:t xml:space="preserve">    </w:t>
                  </w:r>
                  <w:proofErr w:type="gramStart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&lt;!--</w:t>
                  </w:r>
                  <w:proofErr w:type="gramEnd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Crea la fila --&gt;</w:t>
                  </w:r>
                </w:p>
                <w:p w14:paraId="1FF58EBD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TableRow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&gt;</w:t>
                  </w:r>
                </w:p>
                <w:p w14:paraId="2A71BBE8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    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TextView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android:text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"Celda 1.1"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/&gt;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</w:t>
                  </w:r>
                  <w:proofErr w:type="gramStart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&lt;!--</w:t>
                  </w:r>
                  <w:proofErr w:type="gramEnd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Crea la Columna --&gt;</w:t>
                  </w:r>
                </w:p>
                <w:p w14:paraId="6842858D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    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TextView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android:text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"Celda 1.2"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/&gt;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</w:t>
                  </w:r>
                  <w:proofErr w:type="gramStart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&lt;!--</w:t>
                  </w:r>
                  <w:proofErr w:type="gramEnd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Crea la Columna --&gt;</w:t>
                  </w:r>
                </w:p>
                <w:p w14:paraId="5B0A5CFF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    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TextView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android:text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"Celda 1.3"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/&gt;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</w:t>
                  </w:r>
                  <w:proofErr w:type="gramStart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&lt;!--</w:t>
                  </w:r>
                  <w:proofErr w:type="gramEnd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Crea la Columna --&gt;</w:t>
                  </w:r>
                </w:p>
                <w:p w14:paraId="379E7642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&lt;/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TableRow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&gt;</w:t>
                  </w:r>
                </w:p>
                <w:p w14:paraId="552B90BA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</w:p>
                <w:p w14:paraId="035C05BE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</w:t>
                  </w:r>
                  <w:proofErr w:type="gramStart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&lt;!--</w:t>
                  </w:r>
                  <w:proofErr w:type="gramEnd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Crea la fila --&gt;</w:t>
                  </w:r>
                </w:p>
                <w:p w14:paraId="7C54F926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TableRow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&gt;</w:t>
                  </w:r>
                </w:p>
                <w:p w14:paraId="62E730AC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    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TextView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android:text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"Celda 2.1"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/&gt;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</w:t>
                  </w:r>
                  <w:proofErr w:type="gramStart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&lt;!--</w:t>
                  </w:r>
                  <w:proofErr w:type="gramEnd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Crea la Columna --&gt;</w:t>
                  </w:r>
                </w:p>
                <w:p w14:paraId="5A4318B7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    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TextView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android:text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"Celda 2.2"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/&gt;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</w:t>
                  </w:r>
                  <w:proofErr w:type="gramStart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&lt;!--</w:t>
                  </w:r>
                  <w:proofErr w:type="gramEnd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Crea la Columna --&gt;</w:t>
                  </w:r>
                </w:p>
                <w:p w14:paraId="5B180357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    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TextView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android:text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"Celda 2.3"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/&gt;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</w:t>
                  </w:r>
                  <w:proofErr w:type="gramStart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&lt;!--</w:t>
                  </w:r>
                  <w:proofErr w:type="gramEnd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Crea la Columna --&gt;</w:t>
                  </w:r>
                </w:p>
                <w:p w14:paraId="4344F8CC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&lt;/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TableRow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&gt;</w:t>
                  </w:r>
                </w:p>
                <w:p w14:paraId="48097BEE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</w:p>
                <w:p w14:paraId="2EE440CA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</w:t>
                  </w:r>
                  <w:proofErr w:type="gramStart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&lt;!--</w:t>
                  </w:r>
                  <w:proofErr w:type="gramEnd"/>
                  <w:r w:rsidRPr="00D24268">
                    <w:rPr>
                      <w:rFonts w:ascii="Consolas" w:eastAsia="Times New Roman" w:hAnsi="Consolas" w:cs="Times New Roman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Crea la fila --&gt;</w:t>
                  </w:r>
                </w:p>
                <w:p w14:paraId="05964B5F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TableRow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&gt;</w:t>
                  </w:r>
                </w:p>
                <w:p w14:paraId="71D621A6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    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TextView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android:text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"Celda doble de ancho 3.1"</w:t>
                  </w:r>
                </w:p>
                <w:p w14:paraId="3ED5C89A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           </w:t>
                  </w:r>
                  <w:proofErr w:type="spellStart"/>
                  <w:proofErr w:type="gramStart"/>
                  <w:r w:rsidRPr="00D24268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android:layout</w:t>
                  </w:r>
                  <w:proofErr w:type="gramEnd"/>
                  <w:r w:rsidRPr="00D24268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_span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"2"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/&gt;</w:t>
                  </w:r>
                </w:p>
                <w:p w14:paraId="2A7D99FB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    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TextView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DF3079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android:text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=</w:t>
                  </w:r>
                  <w:r w:rsidRPr="00D24268">
                    <w:rPr>
                      <w:rFonts w:ascii="Consolas" w:eastAsia="Times New Roman" w:hAnsi="Consolas" w:cs="Times New Roman"/>
                      <w:color w:val="00A67D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"Celda 3.2"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 xml:space="preserve"> /&gt;</w:t>
                  </w:r>
                </w:p>
                <w:p w14:paraId="2F890A73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</w:t>
                  </w: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&lt;/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TableRow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&gt;</w:t>
                  </w:r>
                </w:p>
                <w:p w14:paraId="3762B691" w14:textId="77777777" w:rsidR="00D24268" w:rsidRPr="00D24268" w:rsidRDefault="00D24268" w:rsidP="00D24268">
                  <w:pPr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shd w:val="clear" w:color="auto" w:fill="0D0D0D"/>
                    </w:rPr>
                    <w:t xml:space="preserve">    </w:t>
                  </w:r>
                </w:p>
                <w:p w14:paraId="4D54038B" w14:textId="6102BBE1" w:rsidR="00C90388" w:rsidRDefault="00D24268" w:rsidP="00D24268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&lt;/</w:t>
                  </w:r>
                  <w:proofErr w:type="spellStart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TableLayout</w:t>
                  </w:r>
                  <w:proofErr w:type="spellEnd"/>
                  <w:r w:rsidRPr="00D24268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</w:rPr>
                    <w:t>&gt;</w:t>
                  </w:r>
                </w:p>
              </w:tc>
            </w:tr>
          </w:tbl>
          <w:p w14:paraId="3E139B43" w14:textId="77777777" w:rsidR="00C90388" w:rsidRPr="002C4741" w:rsidRDefault="00C90388" w:rsidP="002C47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01F202" w14:textId="77777777" w:rsidR="00A91FE9" w:rsidRDefault="00A91F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339F" w14:textId="77777777" w:rsidR="00A91FE9" w:rsidRDefault="007024B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FFB6E6" wp14:editId="07189250">
                  <wp:extent cx="1400175" cy="2447925"/>
                  <wp:effectExtent l="0" t="0" r="9525" b="9525"/>
                  <wp:docPr id="850521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5211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1F205" w14:textId="26A6AB20" w:rsidR="007024BD" w:rsidRDefault="007024B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91FE9" w14:paraId="2D01F210" w14:textId="7777777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07" w14:textId="674CAA2D" w:rsidR="00A91FE9" w:rsidRPr="0028283F" w:rsidRDefault="00A91FE9">
            <w:pPr>
              <w:widowControl w:val="0"/>
              <w:spacing w:line="240" w:lineRule="auto"/>
              <w:rPr>
                <w:i/>
                <w:iCs/>
              </w:rPr>
            </w:pP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4F12" w14:textId="77777777" w:rsidR="00A91FE9" w:rsidRDefault="00C2595F">
            <w:pPr>
              <w:widowControl w:val="0"/>
              <w:spacing w:line="240" w:lineRule="auto"/>
            </w:pPr>
            <w:r>
              <w:t>El código anterior mostraría el</w:t>
            </w:r>
            <w:r w:rsidRPr="00C2595F">
              <w:rPr>
                <w:i/>
                <w:iCs/>
              </w:rPr>
              <w:t xml:space="preserve"> </w:t>
            </w:r>
            <w:proofErr w:type="spellStart"/>
            <w:r w:rsidRPr="00C2595F">
              <w:rPr>
                <w:rStyle w:val="Strong"/>
                <w:i/>
                <w:iCs/>
              </w:rPr>
              <w:t>TableLayout</w:t>
            </w:r>
            <w:proofErr w:type="spellEnd"/>
            <w:r w:rsidRPr="00C2595F">
              <w:rPr>
                <w:i/>
                <w:iCs/>
              </w:rPr>
              <w:t xml:space="preserve"> </w:t>
            </w:r>
            <w:r>
              <w:t>de la siguiente forma:</w:t>
            </w:r>
          </w:p>
          <w:p w14:paraId="2D01F20C" w14:textId="7F0AE28B" w:rsidR="00C2595F" w:rsidRDefault="00C2595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0F" w14:textId="1752BAD8" w:rsidR="00A91FE9" w:rsidRDefault="00166021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4"/>
            <w:commentRangeStart w:id="5"/>
            <w:r>
              <w:rPr>
                <w:noProof/>
              </w:rPr>
              <w:drawing>
                <wp:inline distT="0" distB="0" distL="0" distR="0" wp14:anchorId="30AB6ED0" wp14:editId="6BEE4CFC">
                  <wp:extent cx="2273418" cy="3618910"/>
                  <wp:effectExtent l="0" t="0" r="0" b="635"/>
                  <wp:docPr id="12208902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212" cy="362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4"/>
            <w:r w:rsidR="00E60BBB">
              <w:rPr>
                <w:rStyle w:val="CommentReference"/>
              </w:rPr>
              <w:commentReference w:id="4"/>
            </w:r>
            <w:commentRangeEnd w:id="5"/>
            <w:r w:rsidR="00F203FF">
              <w:rPr>
                <w:rStyle w:val="CommentReference"/>
              </w:rPr>
              <w:commentReference w:id="5"/>
            </w:r>
          </w:p>
        </w:tc>
      </w:tr>
      <w:tr w:rsidR="00166021" w14:paraId="7A18E456" w14:textId="7777777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8F7B" w14:textId="437F1694" w:rsidR="00166021" w:rsidRPr="0028283F" w:rsidRDefault="00293274">
            <w:pPr>
              <w:widowControl w:val="0"/>
              <w:spacing w:line="240" w:lineRule="auto"/>
              <w:rPr>
                <w:i/>
                <w:iCs/>
              </w:rPr>
            </w:pPr>
            <w:proofErr w:type="spellStart"/>
            <w:r w:rsidRPr="0028283F">
              <w:rPr>
                <w:b/>
                <w:bCs/>
                <w:i/>
                <w:iCs/>
              </w:rPr>
              <w:t>ConstraintLayout</w:t>
            </w:r>
            <w:proofErr w:type="spellEnd"/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2421" w14:textId="77777777" w:rsidR="00875D2A" w:rsidRDefault="00875D2A" w:rsidP="00875D2A">
            <w:pPr>
              <w:widowControl w:val="0"/>
              <w:spacing w:line="240" w:lineRule="auto"/>
            </w:pPr>
            <w:proofErr w:type="spellStart"/>
            <w:r w:rsidRPr="00875D2A">
              <w:rPr>
                <w:i/>
                <w:iCs/>
              </w:rPr>
              <w:t>ConstraintLayout</w:t>
            </w:r>
            <w:proofErr w:type="spellEnd"/>
            <w:r w:rsidRPr="00875D2A">
              <w:rPr>
                <w:i/>
                <w:iCs/>
              </w:rPr>
              <w:t xml:space="preserve"> </w:t>
            </w:r>
            <w:r w:rsidRPr="00875D2A">
              <w:t xml:space="preserve">es el contenedor más utilizado actualmente y es el que se configura por defecto al crear una actividad, ya que permite diseñar los </w:t>
            </w:r>
            <w:proofErr w:type="spellStart"/>
            <w:r w:rsidRPr="00875D2A">
              <w:rPr>
                <w:i/>
                <w:iCs/>
              </w:rPr>
              <w:t>view</w:t>
            </w:r>
            <w:proofErr w:type="spellEnd"/>
            <w:r w:rsidRPr="00875D2A">
              <w:t xml:space="preserve"> directamente desde las herramientas visuales del editor de diseño. Con este contenedor se puede crear todo el diseño arrastrando y soltando elementos, en lugar de editar el XML manualmente.</w:t>
            </w:r>
          </w:p>
          <w:p w14:paraId="558B2256" w14:textId="77777777" w:rsidR="00293274" w:rsidRPr="00875D2A" w:rsidRDefault="00293274" w:rsidP="00875D2A">
            <w:pPr>
              <w:widowControl w:val="0"/>
              <w:spacing w:line="240" w:lineRule="auto"/>
            </w:pPr>
          </w:p>
          <w:p w14:paraId="22C20C7D" w14:textId="77777777" w:rsidR="00875D2A" w:rsidRPr="00875D2A" w:rsidRDefault="00875D2A" w:rsidP="00875D2A">
            <w:pPr>
              <w:widowControl w:val="0"/>
              <w:spacing w:line="240" w:lineRule="auto"/>
            </w:pPr>
            <w:r w:rsidRPr="00875D2A">
              <w:t xml:space="preserve">Cada posición de un </w:t>
            </w:r>
            <w:proofErr w:type="spellStart"/>
            <w:r w:rsidRPr="00875D2A">
              <w:rPr>
                <w:i/>
                <w:iCs/>
              </w:rPr>
              <w:t>view</w:t>
            </w:r>
            <w:proofErr w:type="spellEnd"/>
            <w:r w:rsidRPr="00875D2A">
              <w:t xml:space="preserve"> en un </w:t>
            </w:r>
            <w:proofErr w:type="spellStart"/>
            <w:r w:rsidRPr="00875D2A">
              <w:rPr>
                <w:i/>
                <w:iCs/>
              </w:rPr>
              <w:t>ConstraintLayout</w:t>
            </w:r>
            <w:proofErr w:type="spellEnd"/>
            <w:r w:rsidRPr="00875D2A">
              <w:rPr>
                <w:i/>
                <w:iCs/>
              </w:rPr>
              <w:t xml:space="preserve"> </w:t>
            </w:r>
            <w:r w:rsidRPr="00875D2A">
              <w:t>se define agregando al menos una restricción horizontal y una vertical. Cada restricción representa una conexión o alineación con otra vista. Estas restricciones determinan la posición de la vista a lo largo del eje vertical u horizontal, por lo que cada vista debe tener al menos una restricción para cada eje. Sin embargo, normalmente se requieren más restricciones para lograr un diseño preciso.</w:t>
            </w:r>
          </w:p>
          <w:p w14:paraId="25CA8A1A" w14:textId="77777777" w:rsidR="00166021" w:rsidRDefault="00166021">
            <w:pPr>
              <w:widowControl w:val="0"/>
              <w:spacing w:line="240" w:lineRule="auto"/>
            </w:pPr>
          </w:p>
          <w:p w14:paraId="12E607EF" w14:textId="77777777" w:rsidR="00604C86" w:rsidRDefault="00604C86">
            <w:pPr>
              <w:widowControl w:val="0"/>
              <w:spacing w:line="240" w:lineRule="auto"/>
            </w:pPr>
          </w:p>
          <w:p w14:paraId="2001B415" w14:textId="77777777" w:rsidR="00C62AE2" w:rsidRDefault="00C62AE2">
            <w:pPr>
              <w:widowControl w:val="0"/>
              <w:spacing w:line="240" w:lineRule="auto"/>
            </w:pPr>
          </w:p>
          <w:p w14:paraId="795165D5" w14:textId="77777777" w:rsidR="00C62AE2" w:rsidRDefault="00C62AE2">
            <w:pPr>
              <w:widowControl w:val="0"/>
              <w:spacing w:line="240" w:lineRule="auto"/>
            </w:pPr>
          </w:p>
          <w:p w14:paraId="55AAF616" w14:textId="77777777" w:rsidR="00C62AE2" w:rsidRDefault="00C62AE2">
            <w:pPr>
              <w:widowControl w:val="0"/>
              <w:spacing w:line="240" w:lineRule="auto"/>
            </w:pPr>
          </w:p>
          <w:p w14:paraId="5DA16269" w14:textId="5BCE63A0" w:rsidR="00604C86" w:rsidRDefault="00C62AE2">
            <w:pPr>
              <w:widowControl w:val="0"/>
              <w:spacing w:line="240" w:lineRule="auto"/>
            </w:pPr>
            <w:r w:rsidRPr="00C62AE2">
              <w:t xml:space="preserve">Vista de Diseño </w:t>
            </w:r>
            <w:proofErr w:type="spellStart"/>
            <w:r w:rsidRPr="00C62AE2">
              <w:t>ConstraintLayout</w:t>
            </w:r>
            <w:proofErr w:type="spellEnd"/>
            <w:r>
              <w:t xml:space="preserve">: 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EB20" w14:textId="77777777" w:rsidR="00166021" w:rsidRDefault="00604C86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A5D4B1" wp14:editId="60DD80FC">
                  <wp:extent cx="1400175" cy="2447925"/>
                  <wp:effectExtent l="0" t="0" r="9525" b="9525"/>
                  <wp:docPr id="5055747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57478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E7ADE" w14:textId="77777777" w:rsidR="00604C86" w:rsidRDefault="00604C86">
            <w:pPr>
              <w:widowControl w:val="0"/>
              <w:spacing w:line="240" w:lineRule="auto"/>
              <w:rPr>
                <w:noProof/>
              </w:rPr>
            </w:pPr>
          </w:p>
          <w:p w14:paraId="1349323C" w14:textId="2AA1FE26" w:rsidR="00604C86" w:rsidRDefault="00C62AE2">
            <w:pPr>
              <w:widowControl w:val="0"/>
              <w:spacing w:line="240" w:lineRule="auto"/>
              <w:rPr>
                <w:noProof/>
              </w:rPr>
            </w:pPr>
            <w:commentRangeStart w:id="6"/>
            <w:commentRangeStart w:id="7"/>
            <w:r>
              <w:rPr>
                <w:noProof/>
              </w:rPr>
              <w:drawing>
                <wp:inline distT="0" distB="0" distL="0" distR="0" wp14:anchorId="6DE2A745" wp14:editId="09CA3CA6">
                  <wp:extent cx="1651002" cy="2179674"/>
                  <wp:effectExtent l="0" t="0" r="6350" b="0"/>
                  <wp:docPr id="1660966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9666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75" cy="218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6"/>
            <w:r w:rsidR="00C0574E">
              <w:rPr>
                <w:rStyle w:val="CommentReference"/>
              </w:rPr>
              <w:commentReference w:id="6"/>
            </w:r>
            <w:commentRangeEnd w:id="7"/>
            <w:r w:rsidR="00F1418F">
              <w:rPr>
                <w:rStyle w:val="CommentReference"/>
              </w:rPr>
              <w:commentReference w:id="7"/>
            </w:r>
          </w:p>
        </w:tc>
      </w:tr>
    </w:tbl>
    <w:p w14:paraId="2D01F211" w14:textId="77777777" w:rsidR="00A91FE9" w:rsidRDefault="00A91FE9" w:rsidP="00C62AE2">
      <w:pPr>
        <w:spacing w:line="240" w:lineRule="auto"/>
        <w:rPr>
          <w:b/>
        </w:rPr>
      </w:pPr>
    </w:p>
    <w:sectPr w:rsidR="00A91FE9">
      <w:headerReference w:type="default" r:id="rId17"/>
      <w:footerReference w:type="default" r:id="rId1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aola Moya" w:date="2024-05-22T18:50:00Z" w:initials="PM">
    <w:p w14:paraId="7844A043" w14:textId="77777777" w:rsidR="000E62FC" w:rsidRDefault="000E62FC" w:rsidP="000E62FC">
      <w:pPr>
        <w:pStyle w:val="CommentText"/>
      </w:pPr>
      <w:r>
        <w:rPr>
          <w:rStyle w:val="CommentReference"/>
        </w:rPr>
        <w:annotationRef/>
      </w:r>
      <w:r>
        <w:rPr>
          <w:color w:val="FF0000"/>
          <w:lang w:val="es-CO"/>
        </w:rPr>
        <w:t>REDISEÑAR:</w:t>
      </w:r>
    </w:p>
    <w:p w14:paraId="7BC517CF" w14:textId="77777777" w:rsidR="000E62FC" w:rsidRDefault="000E62FC" w:rsidP="000E62FC">
      <w:pPr>
        <w:pStyle w:val="CommentText"/>
      </w:pPr>
      <w:r>
        <w:rPr>
          <w:lang w:val="es-CO"/>
        </w:rPr>
        <w:t>Diseño lineal vertical</w:t>
      </w:r>
    </w:p>
    <w:p w14:paraId="532F4893" w14:textId="77777777" w:rsidR="000E62FC" w:rsidRDefault="000E62FC" w:rsidP="000E62FC">
      <w:pPr>
        <w:pStyle w:val="CommentText"/>
      </w:pPr>
      <w:r>
        <w:rPr>
          <w:lang w:val="es-CO"/>
        </w:rPr>
        <w:t>Diseño lineal horizontal</w:t>
      </w:r>
    </w:p>
    <w:p w14:paraId="58000A4A" w14:textId="77777777" w:rsidR="000E62FC" w:rsidRDefault="000E62FC" w:rsidP="000E62FC">
      <w:pPr>
        <w:pStyle w:val="CommentText"/>
      </w:pPr>
      <w:r>
        <w:rPr>
          <w:lang w:val="es-CO"/>
        </w:rPr>
        <w:t xml:space="preserve">Contenedor </w:t>
      </w:r>
      <w:r>
        <w:rPr>
          <w:i/>
          <w:iCs/>
          <w:lang w:val="es-CO"/>
        </w:rPr>
        <w:t>LinearLayout</w:t>
      </w:r>
    </w:p>
    <w:p w14:paraId="09ABAE59" w14:textId="77777777" w:rsidR="000E62FC" w:rsidRDefault="000E62FC" w:rsidP="000E62FC">
      <w:pPr>
        <w:pStyle w:val="CommentText"/>
      </w:pPr>
      <w:r>
        <w:rPr>
          <w:i/>
          <w:iCs/>
          <w:lang w:val="es-CO"/>
        </w:rPr>
        <w:t>View</w:t>
      </w:r>
    </w:p>
  </w:comment>
  <w:comment w:id="1" w:author="Paola Moya" w:date="2024-05-22T18:59:00Z" w:initials="PM">
    <w:p w14:paraId="68313FFF" w14:textId="77777777" w:rsidR="00F86CF5" w:rsidRDefault="00F203FF" w:rsidP="00F86CF5">
      <w:pPr>
        <w:pStyle w:val="CommentText"/>
      </w:pPr>
      <w:r>
        <w:rPr>
          <w:rStyle w:val="CommentReference"/>
        </w:rPr>
        <w:annotationRef/>
      </w:r>
      <w:r w:rsidR="00F86CF5">
        <w:rPr>
          <w:highlight w:val="magenta"/>
        </w:rPr>
        <w:t>Texto alternativo</w:t>
      </w:r>
      <w:r w:rsidR="00F86CF5">
        <w:t>: Diagrama comparativo de diseño lineal vertical y diseño lineal horizontal en Android, mostrando la disposición de vistas dentro de un contenedor LinearLayout.</w:t>
      </w:r>
    </w:p>
  </w:comment>
  <w:comment w:id="2" w:author="Paola Moya" w:date="2024-05-22T18:55:00Z" w:initials="PM">
    <w:p w14:paraId="04A28FC2" w14:textId="0FF22A57" w:rsidR="005C7F01" w:rsidRDefault="005C7F01" w:rsidP="005C7F01">
      <w:pPr>
        <w:pStyle w:val="CommentText"/>
      </w:pPr>
      <w:r>
        <w:rPr>
          <w:rStyle w:val="CommentReference"/>
        </w:rPr>
        <w:annotationRef/>
      </w:r>
      <w:r>
        <w:rPr>
          <w:color w:val="FF0000"/>
          <w:lang w:val="es-CO"/>
        </w:rPr>
        <w:t>REDISEÑAR:</w:t>
      </w:r>
    </w:p>
    <w:p w14:paraId="6B71A89E" w14:textId="77777777" w:rsidR="005C7F01" w:rsidRDefault="005C7F01" w:rsidP="005C7F01">
      <w:pPr>
        <w:pStyle w:val="CommentText"/>
      </w:pPr>
      <w:r>
        <w:t>Layouts</w:t>
      </w:r>
    </w:p>
    <w:p w14:paraId="025E9682" w14:textId="77777777" w:rsidR="005C7F01" w:rsidRDefault="005C7F01" w:rsidP="005C7F01">
      <w:pPr>
        <w:pStyle w:val="CommentText"/>
      </w:pPr>
      <w:r>
        <w:t>BOTON1</w:t>
      </w:r>
    </w:p>
    <w:p w14:paraId="1788F19D" w14:textId="77777777" w:rsidR="005C7F01" w:rsidRDefault="005C7F01" w:rsidP="005C7F01">
      <w:pPr>
        <w:pStyle w:val="CommentText"/>
      </w:pPr>
      <w:r>
        <w:t>BOTON2</w:t>
      </w:r>
    </w:p>
  </w:comment>
  <w:comment w:id="3" w:author="Paola Moya" w:date="2024-05-22T18:59:00Z" w:initials="PM">
    <w:p w14:paraId="1E596058" w14:textId="77777777" w:rsidR="006F4E6B" w:rsidRDefault="00F203FF" w:rsidP="006F4E6B">
      <w:pPr>
        <w:pStyle w:val="CommentText"/>
      </w:pPr>
      <w:r>
        <w:rPr>
          <w:rStyle w:val="CommentReference"/>
        </w:rPr>
        <w:annotationRef/>
      </w:r>
      <w:r w:rsidR="006F4E6B">
        <w:rPr>
          <w:highlight w:val="magenta"/>
        </w:rPr>
        <w:t>Texto alternativo</w:t>
      </w:r>
      <w:r w:rsidR="006F4E6B">
        <w:t>: Interfaz de usuario de una aplicación Android mostrando dos botones alineados verticalmente, cada uno con el texto "BOTON1" y "BOTON2".</w:t>
      </w:r>
    </w:p>
  </w:comment>
  <w:comment w:id="4" w:author="Paola Moya" w:date="2024-05-22T18:55:00Z" w:initials="PM">
    <w:p w14:paraId="2743642E" w14:textId="061AEE79" w:rsidR="00E60BBB" w:rsidRDefault="00E60BBB" w:rsidP="00E60BBB">
      <w:pPr>
        <w:pStyle w:val="CommentText"/>
      </w:pPr>
      <w:r>
        <w:rPr>
          <w:rStyle w:val="CommentReference"/>
        </w:rPr>
        <w:annotationRef/>
      </w:r>
      <w:r>
        <w:rPr>
          <w:color w:val="FF0000"/>
          <w:lang w:val="es-CO"/>
        </w:rPr>
        <w:t>REDISEÑAR:</w:t>
      </w:r>
    </w:p>
    <w:p w14:paraId="5F66FFE4" w14:textId="77777777" w:rsidR="00E60BBB" w:rsidRDefault="00E60BBB" w:rsidP="00E60BBB">
      <w:pPr>
        <w:pStyle w:val="CommentText"/>
      </w:pPr>
      <w:r>
        <w:rPr>
          <w:lang w:val="es-CO"/>
        </w:rPr>
        <w:t>Layouts</w:t>
      </w:r>
    </w:p>
    <w:p w14:paraId="0D73BD1A" w14:textId="77777777" w:rsidR="00E60BBB" w:rsidRDefault="00E60BBB" w:rsidP="00E60BBB">
      <w:pPr>
        <w:pStyle w:val="CommentText"/>
      </w:pPr>
    </w:p>
    <w:p w14:paraId="2C2A37CF" w14:textId="77777777" w:rsidR="00E60BBB" w:rsidRDefault="00E60BBB" w:rsidP="00E60BBB">
      <w:pPr>
        <w:pStyle w:val="CommentText"/>
      </w:pPr>
      <w:r>
        <w:rPr>
          <w:lang w:val="es-CO"/>
        </w:rPr>
        <w:t>Celda 1.1</w:t>
      </w:r>
    </w:p>
    <w:p w14:paraId="6AABBDDD" w14:textId="77777777" w:rsidR="00E60BBB" w:rsidRDefault="00E60BBB" w:rsidP="00E60BBB">
      <w:pPr>
        <w:pStyle w:val="CommentText"/>
      </w:pPr>
      <w:r>
        <w:rPr>
          <w:lang w:val="es-CO"/>
        </w:rPr>
        <w:t>Celda 1.2</w:t>
      </w:r>
    </w:p>
    <w:p w14:paraId="599FB3EE" w14:textId="77777777" w:rsidR="00E60BBB" w:rsidRDefault="00E60BBB" w:rsidP="00E60BBB">
      <w:pPr>
        <w:pStyle w:val="CommentText"/>
      </w:pPr>
      <w:r>
        <w:rPr>
          <w:lang w:val="es-CO"/>
        </w:rPr>
        <w:t>Celda 1.3</w:t>
      </w:r>
    </w:p>
    <w:p w14:paraId="5EC699D6" w14:textId="77777777" w:rsidR="00E60BBB" w:rsidRDefault="00E60BBB" w:rsidP="00E60BBB">
      <w:pPr>
        <w:pStyle w:val="CommentText"/>
      </w:pPr>
      <w:r>
        <w:rPr>
          <w:lang w:val="es-CO"/>
        </w:rPr>
        <w:t>Celda 2.1</w:t>
      </w:r>
    </w:p>
    <w:p w14:paraId="0408818F" w14:textId="77777777" w:rsidR="00E60BBB" w:rsidRDefault="00E60BBB" w:rsidP="00E60BBB">
      <w:pPr>
        <w:pStyle w:val="CommentText"/>
      </w:pPr>
      <w:r>
        <w:rPr>
          <w:lang w:val="es-CO"/>
        </w:rPr>
        <w:t>Celda 2.2</w:t>
      </w:r>
    </w:p>
    <w:p w14:paraId="555F041E" w14:textId="77777777" w:rsidR="00E60BBB" w:rsidRDefault="00E60BBB" w:rsidP="00E60BBB">
      <w:pPr>
        <w:pStyle w:val="CommentText"/>
      </w:pPr>
      <w:r>
        <w:rPr>
          <w:lang w:val="es-CO"/>
        </w:rPr>
        <w:t>Celda 2.3</w:t>
      </w:r>
    </w:p>
    <w:p w14:paraId="392DE371" w14:textId="77777777" w:rsidR="00E60BBB" w:rsidRDefault="00E60BBB" w:rsidP="00E60BBB">
      <w:pPr>
        <w:pStyle w:val="CommentText"/>
      </w:pPr>
      <w:r>
        <w:rPr>
          <w:lang w:val="es-CO"/>
        </w:rPr>
        <w:t>Celda doble de ancho 3.1</w:t>
      </w:r>
    </w:p>
    <w:p w14:paraId="4825FF8C" w14:textId="77777777" w:rsidR="00E60BBB" w:rsidRDefault="00E60BBB" w:rsidP="00E60BBB">
      <w:pPr>
        <w:pStyle w:val="CommentText"/>
      </w:pPr>
      <w:r>
        <w:rPr>
          <w:lang w:val="es-CO"/>
        </w:rPr>
        <w:t>Celda 3.2</w:t>
      </w:r>
    </w:p>
  </w:comment>
  <w:comment w:id="5" w:author="Paola Moya" w:date="2024-05-22T18:58:00Z" w:initials="PM">
    <w:p w14:paraId="770440EF" w14:textId="77777777" w:rsidR="006F4E6B" w:rsidRDefault="00F203FF" w:rsidP="006F4E6B">
      <w:pPr>
        <w:pStyle w:val="CommentText"/>
      </w:pPr>
      <w:r>
        <w:rPr>
          <w:rStyle w:val="CommentReference"/>
        </w:rPr>
        <w:annotationRef/>
      </w:r>
      <w:r w:rsidR="006F4E6B">
        <w:rPr>
          <w:highlight w:val="magenta"/>
        </w:rPr>
        <w:t>Texto alternativo</w:t>
      </w:r>
      <w:r w:rsidR="006F4E6B">
        <w:t>: Interfaz de usuario de una aplicación Android mostrando una cuadrícula con varias celdas, cada una etiquetada como "Celda" seguida de un número identificador.</w:t>
      </w:r>
    </w:p>
  </w:comment>
  <w:comment w:id="6" w:author="Paola Moya" w:date="2024-05-22T18:57:00Z" w:initials="PM">
    <w:p w14:paraId="6AB3B1E6" w14:textId="2A1E39A5" w:rsidR="00C0574E" w:rsidRDefault="00C0574E" w:rsidP="00C0574E">
      <w:pPr>
        <w:pStyle w:val="CommentText"/>
      </w:pPr>
      <w:r>
        <w:rPr>
          <w:rStyle w:val="CommentReference"/>
        </w:rPr>
        <w:annotationRef/>
      </w:r>
      <w:r>
        <w:rPr>
          <w:color w:val="FF0000"/>
          <w:lang w:val="es-CO"/>
        </w:rPr>
        <w:t>REDISEÑAR:</w:t>
      </w:r>
    </w:p>
    <w:p w14:paraId="1180F90A" w14:textId="77777777" w:rsidR="00C0574E" w:rsidRDefault="00C0574E" w:rsidP="00C0574E">
      <w:pPr>
        <w:pStyle w:val="CommentText"/>
      </w:pPr>
      <w:r>
        <w:rPr>
          <w:lang w:val="es-CO"/>
        </w:rPr>
        <w:t>BUTTON</w:t>
      </w:r>
    </w:p>
  </w:comment>
  <w:comment w:id="7" w:author="Paola Moya" w:date="2024-05-22T18:58:00Z" w:initials="PM">
    <w:p w14:paraId="41668889" w14:textId="77777777" w:rsidR="006F4E6B" w:rsidRDefault="00F1418F" w:rsidP="006F4E6B">
      <w:pPr>
        <w:pStyle w:val="CommentText"/>
      </w:pPr>
      <w:r>
        <w:rPr>
          <w:rStyle w:val="CommentReference"/>
        </w:rPr>
        <w:annotationRef/>
      </w:r>
      <w:r w:rsidR="006F4E6B">
        <w:rPr>
          <w:highlight w:val="magenta"/>
        </w:rPr>
        <w:t>Texto alternativo</w:t>
      </w:r>
      <w:r w:rsidR="006F4E6B">
        <w:t>: Diagrama de un botón en una vista de ConstraintLayout en Android, mostrando las restricciones de alineación y anclaje que definen su posición dentro del diseño.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9ABAE59" w15:done="0"/>
  <w15:commentEx w15:paraId="68313FFF" w15:paraIdParent="09ABAE59" w15:done="0"/>
  <w15:commentEx w15:paraId="1788F19D" w15:done="0"/>
  <w15:commentEx w15:paraId="1E596058" w15:paraIdParent="1788F19D" w15:done="0"/>
  <w15:commentEx w15:paraId="4825FF8C" w15:done="0"/>
  <w15:commentEx w15:paraId="770440EF" w15:paraIdParent="4825FF8C" w15:done="0"/>
  <w15:commentEx w15:paraId="1180F90A" w15:done="0"/>
  <w15:commentEx w15:paraId="41668889" w15:paraIdParent="1180F9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96E339C" w16cex:dateUtc="2024-05-22T23:50:00Z"/>
  <w16cex:commentExtensible w16cex:durableId="5BC9D79B" w16cex:dateUtc="2024-05-22T23:59:00Z"/>
  <w16cex:commentExtensible w16cex:durableId="4338AEE5" w16cex:dateUtc="2024-05-22T23:55:00Z"/>
  <w16cex:commentExtensible w16cex:durableId="2A7BCD00" w16cex:dateUtc="2024-05-22T23:59:00Z"/>
  <w16cex:commentExtensible w16cex:durableId="62F67A01" w16cex:dateUtc="2024-05-22T23:55:00Z"/>
  <w16cex:commentExtensible w16cex:durableId="7BCABCC2" w16cex:dateUtc="2024-05-22T23:58:00Z"/>
  <w16cex:commentExtensible w16cex:durableId="6DAD0F1D" w16cex:dateUtc="2024-05-22T23:57:00Z"/>
  <w16cex:commentExtensible w16cex:durableId="62E34CE4" w16cex:dateUtc="2024-05-22T2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9ABAE59" w16cid:durableId="396E339C"/>
  <w16cid:commentId w16cid:paraId="68313FFF" w16cid:durableId="5BC9D79B"/>
  <w16cid:commentId w16cid:paraId="1788F19D" w16cid:durableId="4338AEE5"/>
  <w16cid:commentId w16cid:paraId="1E596058" w16cid:durableId="2A7BCD00"/>
  <w16cid:commentId w16cid:paraId="4825FF8C" w16cid:durableId="62F67A01"/>
  <w16cid:commentId w16cid:paraId="770440EF" w16cid:durableId="7BCABCC2"/>
  <w16cid:commentId w16cid:paraId="1180F90A" w16cid:durableId="6DAD0F1D"/>
  <w16cid:commentId w16cid:paraId="41668889" w16cid:durableId="62E34C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1F21E" w14:textId="77777777" w:rsidR="00AA486F" w:rsidRDefault="00AA486F">
      <w:pPr>
        <w:spacing w:line="240" w:lineRule="auto"/>
      </w:pPr>
      <w:r>
        <w:separator/>
      </w:r>
    </w:p>
  </w:endnote>
  <w:endnote w:type="continuationSeparator" w:id="0">
    <w:p w14:paraId="2D01F220" w14:textId="77777777" w:rsidR="00AA486F" w:rsidRDefault="00AA4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1F219" w14:textId="77777777" w:rsidR="00A91FE9" w:rsidRDefault="00A91F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1F21A" w14:textId="77777777" w:rsidR="00AA486F" w:rsidRDefault="00AA486F">
      <w:pPr>
        <w:spacing w:line="240" w:lineRule="auto"/>
      </w:pPr>
      <w:r>
        <w:separator/>
      </w:r>
    </w:p>
  </w:footnote>
  <w:footnote w:type="continuationSeparator" w:id="0">
    <w:p w14:paraId="2D01F21C" w14:textId="77777777" w:rsidR="00AA486F" w:rsidRDefault="00AA48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1F218" w14:textId="77777777" w:rsidR="00A91FE9" w:rsidRDefault="00AA48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D01F21A" wp14:editId="2D01F21B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D01F21C" wp14:editId="2D01F21D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01F21E" w14:textId="77777777" w:rsidR="00A91FE9" w:rsidRDefault="00AA486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D01F21F" w14:textId="77777777" w:rsidR="00A91FE9" w:rsidRDefault="00AA486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D01F220" w14:textId="77777777" w:rsidR="00A91FE9" w:rsidRDefault="00A91FE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01F21C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2D01F21E" w14:textId="77777777" w:rsidR="00A91FE9" w:rsidRDefault="00AA486F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D01F21F" w14:textId="77777777" w:rsidR="00A91FE9" w:rsidRDefault="00AA486F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D01F220" w14:textId="77777777" w:rsidR="00A91FE9" w:rsidRDefault="00A91FE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310B3"/>
    <w:multiLevelType w:val="multilevel"/>
    <w:tmpl w:val="C36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F9506C"/>
    <w:multiLevelType w:val="hybridMultilevel"/>
    <w:tmpl w:val="00ECB4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2641EC"/>
    <w:multiLevelType w:val="hybridMultilevel"/>
    <w:tmpl w:val="7DF821AA"/>
    <w:lvl w:ilvl="0" w:tplc="F3D25C9C">
      <w:start w:val="1"/>
      <w:numFmt w:val="decimal"/>
      <w:lvlText w:val="%1."/>
      <w:lvlJc w:val="left"/>
      <w:pPr>
        <w:ind w:left="1440" w:hanging="360"/>
      </w:pPr>
    </w:lvl>
    <w:lvl w:ilvl="1" w:tplc="5EDC9C3E">
      <w:start w:val="1"/>
      <w:numFmt w:val="decimal"/>
      <w:lvlText w:val="%2."/>
      <w:lvlJc w:val="left"/>
      <w:pPr>
        <w:ind w:left="1440" w:hanging="360"/>
      </w:pPr>
    </w:lvl>
    <w:lvl w:ilvl="2" w:tplc="9A6E10C4">
      <w:start w:val="1"/>
      <w:numFmt w:val="decimal"/>
      <w:lvlText w:val="%3."/>
      <w:lvlJc w:val="left"/>
      <w:pPr>
        <w:ind w:left="1440" w:hanging="360"/>
      </w:pPr>
    </w:lvl>
    <w:lvl w:ilvl="3" w:tplc="A2EEFBF8">
      <w:start w:val="1"/>
      <w:numFmt w:val="decimal"/>
      <w:lvlText w:val="%4."/>
      <w:lvlJc w:val="left"/>
      <w:pPr>
        <w:ind w:left="1440" w:hanging="360"/>
      </w:pPr>
    </w:lvl>
    <w:lvl w:ilvl="4" w:tplc="14B6E2DA">
      <w:start w:val="1"/>
      <w:numFmt w:val="decimal"/>
      <w:lvlText w:val="%5."/>
      <w:lvlJc w:val="left"/>
      <w:pPr>
        <w:ind w:left="1440" w:hanging="360"/>
      </w:pPr>
    </w:lvl>
    <w:lvl w:ilvl="5" w:tplc="740C77B8">
      <w:start w:val="1"/>
      <w:numFmt w:val="decimal"/>
      <w:lvlText w:val="%6."/>
      <w:lvlJc w:val="left"/>
      <w:pPr>
        <w:ind w:left="1440" w:hanging="360"/>
      </w:pPr>
    </w:lvl>
    <w:lvl w:ilvl="6" w:tplc="4B0C8944">
      <w:start w:val="1"/>
      <w:numFmt w:val="decimal"/>
      <w:lvlText w:val="%7."/>
      <w:lvlJc w:val="left"/>
      <w:pPr>
        <w:ind w:left="1440" w:hanging="360"/>
      </w:pPr>
    </w:lvl>
    <w:lvl w:ilvl="7" w:tplc="92880F22">
      <w:start w:val="1"/>
      <w:numFmt w:val="decimal"/>
      <w:lvlText w:val="%8."/>
      <w:lvlJc w:val="left"/>
      <w:pPr>
        <w:ind w:left="1440" w:hanging="360"/>
      </w:pPr>
    </w:lvl>
    <w:lvl w:ilvl="8" w:tplc="E0DAA070">
      <w:start w:val="1"/>
      <w:numFmt w:val="decimal"/>
      <w:lvlText w:val="%9."/>
      <w:lvlJc w:val="left"/>
      <w:pPr>
        <w:ind w:left="1440" w:hanging="360"/>
      </w:pPr>
    </w:lvl>
  </w:abstractNum>
  <w:abstractNum w:abstractNumId="3" w15:restartNumberingAfterBreak="0">
    <w:nsid w:val="5E6D5015"/>
    <w:multiLevelType w:val="hybridMultilevel"/>
    <w:tmpl w:val="1CE861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9308935">
    <w:abstractNumId w:val="0"/>
  </w:num>
  <w:num w:numId="2" w16cid:durableId="1648361966">
    <w:abstractNumId w:val="1"/>
  </w:num>
  <w:num w:numId="3" w16cid:durableId="1506818230">
    <w:abstractNumId w:val="3"/>
  </w:num>
  <w:num w:numId="4" w16cid:durableId="78751156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ola Moya">
    <w15:presenceInfo w15:providerId="Windows Live" w15:userId="7d86fcc7f75c18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E9"/>
    <w:rsid w:val="00037B02"/>
    <w:rsid w:val="000E62FC"/>
    <w:rsid w:val="00166021"/>
    <w:rsid w:val="0028283F"/>
    <w:rsid w:val="00293274"/>
    <w:rsid w:val="002C4741"/>
    <w:rsid w:val="002D2EFF"/>
    <w:rsid w:val="003645A1"/>
    <w:rsid w:val="00386BA5"/>
    <w:rsid w:val="00575FA1"/>
    <w:rsid w:val="005C7B15"/>
    <w:rsid w:val="005C7F01"/>
    <w:rsid w:val="00604C86"/>
    <w:rsid w:val="00672153"/>
    <w:rsid w:val="006843F3"/>
    <w:rsid w:val="00692078"/>
    <w:rsid w:val="006F4E6B"/>
    <w:rsid w:val="00700947"/>
    <w:rsid w:val="007024BD"/>
    <w:rsid w:val="00743E1C"/>
    <w:rsid w:val="00875D2A"/>
    <w:rsid w:val="009637ED"/>
    <w:rsid w:val="00A519D0"/>
    <w:rsid w:val="00A91FE9"/>
    <w:rsid w:val="00AA486F"/>
    <w:rsid w:val="00C0574E"/>
    <w:rsid w:val="00C2595F"/>
    <w:rsid w:val="00C35174"/>
    <w:rsid w:val="00C62AE2"/>
    <w:rsid w:val="00C90388"/>
    <w:rsid w:val="00CB5ADC"/>
    <w:rsid w:val="00D033AC"/>
    <w:rsid w:val="00D24268"/>
    <w:rsid w:val="00D5176F"/>
    <w:rsid w:val="00E60BBB"/>
    <w:rsid w:val="00EA7A27"/>
    <w:rsid w:val="00F1418F"/>
    <w:rsid w:val="00F203FF"/>
    <w:rsid w:val="00F86CF5"/>
    <w:rsid w:val="00F930FC"/>
    <w:rsid w:val="00FB2177"/>
    <w:rsid w:val="00F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F1E8"/>
  <w15:docId w15:val="{EAB1D005-F452-4E6F-A83C-44EA74D6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517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ag">
    <w:name w:val="hljs-tag"/>
    <w:basedOn w:val="DefaultParagraphFont"/>
    <w:rsid w:val="003645A1"/>
  </w:style>
  <w:style w:type="character" w:customStyle="1" w:styleId="hljs-name">
    <w:name w:val="hljs-name"/>
    <w:basedOn w:val="DefaultParagraphFont"/>
    <w:rsid w:val="003645A1"/>
  </w:style>
  <w:style w:type="character" w:customStyle="1" w:styleId="hljs-attr">
    <w:name w:val="hljs-attr"/>
    <w:basedOn w:val="DefaultParagraphFont"/>
    <w:rsid w:val="003645A1"/>
  </w:style>
  <w:style w:type="character" w:customStyle="1" w:styleId="hljs-string">
    <w:name w:val="hljs-string"/>
    <w:basedOn w:val="DefaultParagraphFont"/>
    <w:rsid w:val="003645A1"/>
  </w:style>
  <w:style w:type="character" w:customStyle="1" w:styleId="hljs-comment">
    <w:name w:val="hljs-comment"/>
    <w:basedOn w:val="DefaultParagraphFont"/>
    <w:rsid w:val="003645A1"/>
  </w:style>
  <w:style w:type="paragraph" w:styleId="ListParagraph">
    <w:name w:val="List Paragraph"/>
    <w:basedOn w:val="Normal"/>
    <w:uiPriority w:val="34"/>
    <w:qFormat/>
    <w:rsid w:val="00743E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595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E6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6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6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2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../customXml/item2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1EAD25-4D76-472A-8E52-F6BDD6E52EC0}"/>
</file>

<file path=customXml/itemProps2.xml><?xml version="1.0" encoding="utf-8"?>
<ds:datastoreItem xmlns:ds="http://schemas.openxmlformats.org/officeDocument/2006/customXml" ds:itemID="{70B2A09D-F55D-4837-8005-B47EC1B7F573}"/>
</file>

<file path=customXml/itemProps3.xml><?xml version="1.0" encoding="utf-8"?>
<ds:datastoreItem xmlns:ds="http://schemas.openxmlformats.org/officeDocument/2006/customXml" ds:itemID="{47CA2B1A-C039-49E1-8BF2-F26A74D8C7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768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40</cp:revision>
  <dcterms:created xsi:type="dcterms:W3CDTF">2024-05-22T23:15:00Z</dcterms:created>
  <dcterms:modified xsi:type="dcterms:W3CDTF">2024-05-25T02:29:00Z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