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A227" w14:textId="77777777" w:rsidR="004F44B8" w:rsidRDefault="004F44B8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4F44B8" w14:paraId="376EA22A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28" w14:textId="77777777" w:rsidR="004F44B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29" w14:textId="77777777" w:rsidR="004F44B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4F44B8" w14:paraId="376EA22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2B" w14:textId="77777777" w:rsidR="004F44B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2C" w14:textId="445A2EB2" w:rsidR="004F44B8" w:rsidRDefault="000B7F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Métodos </w:t>
            </w:r>
          </w:p>
          <w:p w14:paraId="376EA22D" w14:textId="77777777" w:rsidR="004F44B8" w:rsidRDefault="004F44B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4F44B8" w14:paraId="376EA23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2F" w14:textId="77777777" w:rsidR="004F44B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30" w14:textId="212F8A2F" w:rsidR="004F44B8" w:rsidRDefault="000B7F2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D26920">
              <w:rPr>
                <w:sz w:val="20"/>
                <w:szCs w:val="20"/>
              </w:rPr>
              <w:t xml:space="preserve">La forma básica de utilizar la clase </w:t>
            </w:r>
            <w:proofErr w:type="spellStart"/>
            <w:r w:rsidRPr="00D26920">
              <w:rPr>
                <w:b/>
                <w:bCs/>
                <w:sz w:val="20"/>
                <w:szCs w:val="20"/>
              </w:rPr>
              <w:t>AsyncTask</w:t>
            </w:r>
            <w:proofErr w:type="spellEnd"/>
            <w:r w:rsidRPr="00D26920">
              <w:rPr>
                <w:b/>
                <w:bCs/>
                <w:sz w:val="20"/>
                <w:szCs w:val="20"/>
              </w:rPr>
              <w:t xml:space="preserve"> </w:t>
            </w:r>
            <w:r w:rsidRPr="00D26920">
              <w:rPr>
                <w:sz w:val="20"/>
                <w:szCs w:val="20"/>
              </w:rPr>
              <w:t>consiste en crear una nueva clase que extienda de ella y sobrescribir varios de sus métodos, distribuyendo la funcionalidad de la tarea entre ellos. Estos métodos son los siguientes:</w:t>
            </w:r>
          </w:p>
        </w:tc>
      </w:tr>
      <w:tr w:rsidR="00080EA7" w14:paraId="376EA23E" w14:textId="77777777" w:rsidTr="00870D9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32" w14:textId="29C73B1C" w:rsidR="00080EA7" w:rsidRDefault="00080EA7" w:rsidP="00080EA7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5034C">
              <w:rPr>
                <w:b/>
                <w:bCs/>
              </w:rPr>
              <w:t>onPreExecute</w:t>
            </w:r>
            <w:proofErr w:type="spellEnd"/>
            <w:r w:rsidRPr="0045034C">
              <w:rPr>
                <w:b/>
                <w:bCs/>
              </w:rPr>
              <w:t>()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3A" w14:textId="5B33740B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5034C">
              <w:t>Se ejecutará antes del código principal de nuestra tarea. Se suele utilizar para preparar la ejecución de la tarea, inicializar la interfaz,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3D" w14:textId="7CF686CF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080EA7" w14:paraId="376EA24D" w14:textId="77777777" w:rsidTr="00870D9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3F" w14:textId="5FF79FCA" w:rsidR="00080EA7" w:rsidRDefault="00080EA7" w:rsidP="00080EA7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5034C">
              <w:rPr>
                <w:b/>
                <w:bCs/>
              </w:rPr>
              <w:t>doInBackground</w:t>
            </w:r>
            <w:proofErr w:type="spellEnd"/>
            <w:r w:rsidRPr="0045034C">
              <w:rPr>
                <w:b/>
                <w:bCs/>
              </w:rPr>
              <w:t>()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48" w14:textId="39B9E166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5034C">
              <w:t>Contendrá el código principal de nuestra tarea.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4C" w14:textId="1AFC2C1A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080EA7" w14:paraId="376EA25D" w14:textId="77777777" w:rsidTr="00870D9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4E" w14:textId="2B08D7CE" w:rsidR="00080EA7" w:rsidRDefault="00080EA7" w:rsidP="00080EA7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5034C">
              <w:rPr>
                <w:b/>
                <w:bCs/>
              </w:rPr>
              <w:t>onProgressUpdate</w:t>
            </w:r>
            <w:proofErr w:type="spellEnd"/>
            <w:r w:rsidRPr="0045034C">
              <w:rPr>
                <w:b/>
                <w:bCs/>
              </w:rPr>
              <w:t>()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EA258" w14:textId="0D4BB3D5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5034C">
              <w:t xml:space="preserve">Se ejecutará cada vez que llamemos al método </w:t>
            </w:r>
            <w:proofErr w:type="spellStart"/>
            <w:r w:rsidRPr="0045034C">
              <w:rPr>
                <w:b/>
                <w:bCs/>
              </w:rPr>
              <w:t>publishProgress</w:t>
            </w:r>
            <w:proofErr w:type="spellEnd"/>
            <w:r w:rsidRPr="0045034C">
              <w:rPr>
                <w:b/>
                <w:bCs/>
              </w:rPr>
              <w:t>()</w:t>
            </w:r>
            <w:r w:rsidRPr="0045034C">
              <w:t xml:space="preserve"> desde el método </w:t>
            </w:r>
            <w:proofErr w:type="spellStart"/>
            <w:r w:rsidRPr="0045034C">
              <w:rPr>
                <w:b/>
                <w:bCs/>
              </w:rPr>
              <w:t>doInBackground</w:t>
            </w:r>
            <w:proofErr w:type="spellEnd"/>
            <w:r w:rsidRPr="0045034C">
              <w:rPr>
                <w:b/>
                <w:bCs/>
              </w:rPr>
              <w:t>()</w:t>
            </w:r>
            <w:r w:rsidRPr="0045034C"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A25C" w14:textId="0EF9225A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080EA7" w14:paraId="41269B78" w14:textId="77777777" w:rsidTr="00870D9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996E8" w14:textId="2C3EBC7C" w:rsidR="00080EA7" w:rsidRDefault="00080EA7" w:rsidP="00080EA7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5034C">
              <w:rPr>
                <w:b/>
                <w:bCs/>
              </w:rPr>
              <w:t>onPostExecute</w:t>
            </w:r>
            <w:proofErr w:type="spellEnd"/>
            <w:r w:rsidRPr="0045034C">
              <w:rPr>
                <w:b/>
                <w:bCs/>
              </w:rPr>
              <w:t>()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F221D" w14:textId="7DD1AD2C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5034C">
              <w:t xml:space="preserve">Se ejecutará cuando finalice nuestra tarea, o, dicho de otra forma, tras la finalización del método </w:t>
            </w:r>
            <w:proofErr w:type="spellStart"/>
            <w:r w:rsidRPr="0045034C">
              <w:rPr>
                <w:b/>
                <w:bCs/>
              </w:rPr>
              <w:t>doInBackground</w:t>
            </w:r>
            <w:proofErr w:type="spellEnd"/>
            <w:r w:rsidRPr="0045034C">
              <w:rPr>
                <w:b/>
                <w:bCs/>
              </w:rPr>
              <w:t>()</w:t>
            </w:r>
            <w:r w:rsidRPr="0045034C"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9896" w14:textId="73EBBD3C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080EA7" w14:paraId="6E6F20A6" w14:textId="77777777" w:rsidTr="00870D9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D0F18" w14:textId="6FED5FCD" w:rsidR="00080EA7" w:rsidRDefault="00080EA7" w:rsidP="00080EA7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5034C">
              <w:rPr>
                <w:b/>
                <w:bCs/>
              </w:rPr>
              <w:t>onCancelled</w:t>
            </w:r>
            <w:proofErr w:type="spellEnd"/>
            <w:r w:rsidRPr="0045034C">
              <w:rPr>
                <w:b/>
                <w:bCs/>
              </w:rPr>
              <w:t>()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8E32A" w14:textId="00812E31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5034C">
              <w:t>Se ejecutará cuando se cancele la ejecución de la tarea antes de su finalización normal.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4C3" w14:textId="00F5DDE5" w:rsidR="00080EA7" w:rsidRDefault="00080EA7" w:rsidP="0008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376EA25E" w14:textId="77777777" w:rsidR="004F44B8" w:rsidRDefault="004F44B8">
      <w:pPr>
        <w:spacing w:line="240" w:lineRule="auto"/>
        <w:rPr>
          <w:b/>
        </w:rPr>
      </w:pPr>
    </w:p>
    <w:sectPr w:rsidR="004F44B8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CD575" w14:textId="77777777" w:rsidR="00A35EF6" w:rsidRDefault="00A35EF6">
      <w:pPr>
        <w:spacing w:line="240" w:lineRule="auto"/>
      </w:pPr>
      <w:r>
        <w:separator/>
      </w:r>
    </w:p>
  </w:endnote>
  <w:endnote w:type="continuationSeparator" w:id="0">
    <w:p w14:paraId="4BC8445A" w14:textId="77777777" w:rsidR="00A35EF6" w:rsidRDefault="00A35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A266" w14:textId="77777777" w:rsidR="004F44B8" w:rsidRDefault="004F44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A21E8" w14:textId="77777777" w:rsidR="00A35EF6" w:rsidRDefault="00A35EF6">
      <w:pPr>
        <w:spacing w:line="240" w:lineRule="auto"/>
      </w:pPr>
      <w:r>
        <w:separator/>
      </w:r>
    </w:p>
  </w:footnote>
  <w:footnote w:type="continuationSeparator" w:id="0">
    <w:p w14:paraId="5F0B8AE7" w14:textId="77777777" w:rsidR="00A35EF6" w:rsidRDefault="00A35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A265" w14:textId="77777777" w:rsidR="004F44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6EA267" wp14:editId="376EA26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76EA269" wp14:editId="376EA26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EA26B" w14:textId="77777777" w:rsidR="004F44B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76EA26C" w14:textId="77777777" w:rsidR="004F44B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76EA26D" w14:textId="77777777" w:rsidR="004F44B8" w:rsidRDefault="004F44B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B8"/>
    <w:rsid w:val="00080EA7"/>
    <w:rsid w:val="000B7F24"/>
    <w:rsid w:val="004F44B8"/>
    <w:rsid w:val="005C7B15"/>
    <w:rsid w:val="0097694D"/>
    <w:rsid w:val="00A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A227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65FFCD-39D2-4501-B57C-451DB9697E3A}"/>
</file>

<file path=customXml/itemProps2.xml><?xml version="1.0" encoding="utf-8"?>
<ds:datastoreItem xmlns:ds="http://schemas.openxmlformats.org/officeDocument/2006/customXml" ds:itemID="{8722FF6D-9840-452F-A097-5AC0CD47232A}"/>
</file>

<file path=customXml/itemProps3.xml><?xml version="1.0" encoding="utf-8"?>
<ds:datastoreItem xmlns:ds="http://schemas.openxmlformats.org/officeDocument/2006/customXml" ds:itemID="{F40DC436-8815-40AE-AB83-2F6F6F84A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2024-05-23T14:26:00Z</dcterms:created>
  <dcterms:modified xsi:type="dcterms:W3CDTF">2024-05-23T14:27:00Z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