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530" w:rsidRDefault="00E7753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E77530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E77530" w:rsidTr="00BE0FF8">
        <w:trPr>
          <w:trHeight w:val="501"/>
        </w:trPr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E7753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E7753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E77530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E7753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E775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E7753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P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</w:t>
            </w:r>
            <w:r w:rsidRPr="00A926D5">
              <w:rPr>
                <w:sz w:val="20"/>
                <w:szCs w:val="20"/>
              </w:rPr>
              <w:t xml:space="preserve"> características principales son:</w:t>
            </w:r>
          </w:p>
        </w:tc>
      </w:tr>
      <w:tr w:rsidR="00E77530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Inmutabilidad</w:t>
            </w:r>
          </w:p>
          <w:p w:rsidR="00E77530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CD612C">
              <w:rPr>
                <w:sz w:val="20"/>
                <w:szCs w:val="20"/>
              </w:rPr>
              <w:t>os datos grabados en las cadenas son irreversibles.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3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7530" w:rsidRPr="00BE0FF8" w:rsidRDefault="00E775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E0FF8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Transparencia</w:t>
            </w:r>
          </w:p>
          <w:p w:rsid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612C">
              <w:rPr>
                <w:sz w:val="20"/>
                <w:szCs w:val="20"/>
              </w:rPr>
              <w:t>ada uno de los bloques se pueden consultar y son visibles.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r w:rsidRPr="00A57613">
              <w:rPr>
                <w:noProof/>
                <w:sz w:val="20"/>
                <w:szCs w:val="20"/>
              </w:rPr>
              <w:drawing>
                <wp:inline distT="114300" distB="114300" distL="114300" distR="114300" wp14:anchorId="46833422" wp14:editId="3273E9E6">
                  <wp:extent cx="763216" cy="763216"/>
                  <wp:effectExtent l="0" t="0" r="0" b="0"/>
                  <wp:docPr id="12436657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665736" name="image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F8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Sin intermediarios</w:t>
            </w:r>
          </w:p>
          <w:p w:rsid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e sostiene con una cantidad de computadores en el mundo, no existe ninguna entidad o empresa intermediaria.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r w:rsidRPr="00A57613">
              <w:rPr>
                <w:noProof/>
                <w:sz w:val="20"/>
                <w:szCs w:val="20"/>
              </w:rPr>
              <w:drawing>
                <wp:inline distT="114300" distB="114300" distL="114300" distR="114300" wp14:anchorId="05CFAF98" wp14:editId="0B9017E3">
                  <wp:extent cx="763216" cy="763216"/>
                  <wp:effectExtent l="0" t="0" r="0" b="0"/>
                  <wp:docPr id="142069933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99334" name="image3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F8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Distribuido</w:t>
            </w:r>
          </w:p>
          <w:p w:rsid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CD612C">
              <w:rPr>
                <w:sz w:val="20"/>
                <w:szCs w:val="20"/>
              </w:rPr>
              <w:t>a información se transmite por un conjunto de computadores que comparten información, donde todos están de acuerdo con esta.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r w:rsidRPr="00634958">
              <w:rPr>
                <w:noProof/>
                <w:sz w:val="20"/>
                <w:szCs w:val="20"/>
              </w:rPr>
              <w:drawing>
                <wp:inline distT="114300" distB="114300" distL="114300" distR="114300" wp14:anchorId="606B595B" wp14:editId="114FE3F5">
                  <wp:extent cx="763216" cy="763216"/>
                  <wp:effectExtent l="0" t="0" r="0" b="0"/>
                  <wp:docPr id="27442555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25557" name="image3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F8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Veloz</w:t>
            </w:r>
          </w:p>
          <w:p w:rsid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olo se necesitan unos pocos minutos para realizar transacciones internacionales.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r w:rsidRPr="00634958">
              <w:rPr>
                <w:noProof/>
                <w:sz w:val="20"/>
                <w:szCs w:val="20"/>
              </w:rPr>
              <w:drawing>
                <wp:inline distT="114300" distB="114300" distL="114300" distR="114300" wp14:anchorId="445AD81C" wp14:editId="6C2185F5">
                  <wp:extent cx="763216" cy="763216"/>
                  <wp:effectExtent l="0" t="0" r="0" b="0"/>
                  <wp:docPr id="174492937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929372" name="image3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FF8" w:rsidRPr="00BE0FF8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Pr="00BE0FF8" w:rsidRDefault="00BE0FF8" w:rsidP="00BE0FF8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Global</w:t>
            </w:r>
          </w:p>
          <w:p w:rsidR="00BE0FF8" w:rsidRDefault="00BE0FF8" w:rsidP="00BE0FF8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olo es necesario Internet para que la información pueda ser vista.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FF8" w:rsidRDefault="00BE0FF8" w:rsidP="00BE0FF8">
            <w:r w:rsidRPr="00634958">
              <w:rPr>
                <w:noProof/>
                <w:sz w:val="20"/>
                <w:szCs w:val="20"/>
              </w:rPr>
              <w:drawing>
                <wp:inline distT="114300" distB="114300" distL="114300" distR="114300" wp14:anchorId="3AFF2B63" wp14:editId="6A304CEE">
                  <wp:extent cx="763216" cy="763216"/>
                  <wp:effectExtent l="0" t="0" r="0" b="0"/>
                  <wp:docPr id="104972576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725760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530" w:rsidRPr="00BE0FF8" w:rsidRDefault="00E77530">
      <w:pPr>
        <w:spacing w:line="240" w:lineRule="auto"/>
        <w:rPr>
          <w:b/>
          <w:lang w:val="en-US"/>
        </w:rPr>
      </w:pPr>
    </w:p>
    <w:sectPr w:rsidR="00E77530" w:rsidRPr="00BE0FF8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3B5" w:rsidRDefault="008303B5">
      <w:pPr>
        <w:spacing w:line="240" w:lineRule="auto"/>
      </w:pPr>
      <w:r>
        <w:separator/>
      </w:r>
    </w:p>
  </w:endnote>
  <w:endnote w:type="continuationSeparator" w:id="0">
    <w:p w:rsidR="008303B5" w:rsidRDefault="00830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530" w:rsidRDefault="00E775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3B5" w:rsidRDefault="008303B5">
      <w:pPr>
        <w:spacing w:line="240" w:lineRule="auto"/>
      </w:pPr>
      <w:r>
        <w:separator/>
      </w:r>
    </w:p>
  </w:footnote>
  <w:footnote w:type="continuationSeparator" w:id="0">
    <w:p w:rsidR="008303B5" w:rsidRDefault="00830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75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7753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7753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77530" w:rsidRDefault="00E7753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0C43"/>
    <w:multiLevelType w:val="multilevel"/>
    <w:tmpl w:val="4EF6A0F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20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30"/>
    <w:rsid w:val="008303B5"/>
    <w:rsid w:val="00BE0FF8"/>
    <w:rsid w:val="00E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738E2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4CE669-6869-4E85-90DD-72B36BE68A35}"/>
</file>

<file path=customXml/itemProps2.xml><?xml version="1.0" encoding="utf-8"?>
<ds:datastoreItem xmlns:ds="http://schemas.openxmlformats.org/officeDocument/2006/customXml" ds:itemID="{33FCF303-24CF-4966-8725-E2100A628D56}"/>
</file>

<file path=customXml/itemProps3.xml><?xml version="1.0" encoding="utf-8"?>
<ds:datastoreItem xmlns:ds="http://schemas.openxmlformats.org/officeDocument/2006/customXml" ds:itemID="{75F907D7-ADBF-44F9-8C42-046750F5BB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2024-06-03T15:51:00Z</dcterms:created>
  <dcterms:modified xsi:type="dcterms:W3CDTF">2024-06-03T15:53:00Z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