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5F752D" w:rsidRDefault="00D55C84" w:rsidP="005F752D">
      <w:pPr>
        <w:snapToGrid w:val="0"/>
        <w:spacing w:after="120"/>
        <w:rPr>
          <w:b/>
          <w:color w:val="000000" w:themeColor="text1"/>
          <w:sz w:val="20"/>
          <w:szCs w:val="20"/>
        </w:rPr>
      </w:pPr>
      <w:r w:rsidRPr="005F752D">
        <w:rPr>
          <w:b/>
          <w:color w:val="000000" w:themeColor="text1"/>
          <w:sz w:val="20"/>
          <w:szCs w:val="20"/>
        </w:rPr>
        <w:t>FORMATO PARA EL DESARROLLO DE COMPONENTE FORMATIVO</w:t>
      </w:r>
    </w:p>
    <w:p w14:paraId="1C3B5BFC" w14:textId="77777777" w:rsidR="0059034F" w:rsidRPr="005F752D" w:rsidRDefault="0059034F" w:rsidP="005F752D">
      <w:pPr>
        <w:tabs>
          <w:tab w:val="left" w:pos="3224"/>
        </w:tabs>
        <w:snapToGrid w:val="0"/>
        <w:spacing w:after="120"/>
        <w:rPr>
          <w:color w:val="000000" w:themeColor="text1"/>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F752D" w:rsidRPr="005F752D" w14:paraId="315BB7E7" w14:textId="77777777">
        <w:trPr>
          <w:trHeight w:val="340"/>
        </w:trPr>
        <w:tc>
          <w:tcPr>
            <w:tcW w:w="3397" w:type="dxa"/>
            <w:vAlign w:val="center"/>
          </w:tcPr>
          <w:p w14:paraId="2C4489EC"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PROGRAMA DE FORMACIÓN</w:t>
            </w:r>
          </w:p>
        </w:tc>
        <w:tc>
          <w:tcPr>
            <w:tcW w:w="6565" w:type="dxa"/>
            <w:vAlign w:val="center"/>
          </w:tcPr>
          <w:p w14:paraId="5C6BDF20" w14:textId="196D10E5" w:rsidR="0059034F" w:rsidRPr="005F752D" w:rsidRDefault="009D1A4C" w:rsidP="005F752D">
            <w:pPr>
              <w:snapToGrid w:val="0"/>
              <w:spacing w:after="120" w:line="276" w:lineRule="auto"/>
              <w:rPr>
                <w:color w:val="000000" w:themeColor="text1"/>
                <w:sz w:val="20"/>
                <w:szCs w:val="20"/>
              </w:rPr>
            </w:pPr>
            <w:r w:rsidRPr="005F752D">
              <w:rPr>
                <w:b w:val="0"/>
                <w:bCs/>
                <w:color w:val="000000" w:themeColor="text1"/>
                <w:sz w:val="20"/>
                <w:szCs w:val="20"/>
              </w:rPr>
              <w:t xml:space="preserve">Análisis y desarrollo de </w:t>
            </w:r>
            <w:r w:rsidRPr="005F752D">
              <w:rPr>
                <w:b w:val="0"/>
                <w:bCs/>
                <w:i/>
                <w:iCs/>
                <w:color w:val="000000" w:themeColor="text1"/>
                <w:sz w:val="20"/>
                <w:szCs w:val="20"/>
              </w:rPr>
              <w:t>software</w:t>
            </w:r>
          </w:p>
        </w:tc>
      </w:tr>
    </w:tbl>
    <w:p w14:paraId="26AAD443" w14:textId="77777777" w:rsidR="0059034F" w:rsidRPr="005F752D" w:rsidRDefault="0059034F" w:rsidP="005F752D">
      <w:pPr>
        <w:snapToGrid w:val="0"/>
        <w:spacing w:after="120"/>
        <w:rPr>
          <w:color w:val="000000" w:themeColor="text1"/>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F752D" w:rsidRPr="005F752D" w14:paraId="5E9F43FB" w14:textId="77777777">
        <w:trPr>
          <w:trHeight w:val="340"/>
        </w:trPr>
        <w:tc>
          <w:tcPr>
            <w:tcW w:w="1838" w:type="dxa"/>
            <w:vAlign w:val="center"/>
          </w:tcPr>
          <w:p w14:paraId="029DE2CA"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COMPETENCIA</w:t>
            </w:r>
          </w:p>
        </w:tc>
        <w:tc>
          <w:tcPr>
            <w:tcW w:w="2835" w:type="dxa"/>
            <w:vAlign w:val="center"/>
          </w:tcPr>
          <w:p w14:paraId="7E1207B1" w14:textId="21F0551C" w:rsidR="0059034F" w:rsidRPr="005F752D" w:rsidRDefault="009D1A4C" w:rsidP="005F752D">
            <w:pPr>
              <w:snapToGrid w:val="0"/>
              <w:spacing w:after="120" w:line="276" w:lineRule="auto"/>
              <w:rPr>
                <w:b w:val="0"/>
                <w:bCs/>
                <w:color w:val="000000" w:themeColor="text1"/>
                <w:sz w:val="20"/>
                <w:szCs w:val="20"/>
                <w:u w:val="single"/>
              </w:rPr>
            </w:pPr>
            <w:r w:rsidRPr="005F752D">
              <w:rPr>
                <w:b w:val="0"/>
                <w:bCs/>
                <w:color w:val="000000" w:themeColor="text1"/>
                <w:sz w:val="20"/>
                <w:szCs w:val="20"/>
              </w:rPr>
              <w:t>220501097. Implementar la solución de software de acuerdo con los requisitos de operación y modelos de referencia.</w:t>
            </w:r>
          </w:p>
        </w:tc>
        <w:tc>
          <w:tcPr>
            <w:tcW w:w="2126" w:type="dxa"/>
            <w:vAlign w:val="center"/>
          </w:tcPr>
          <w:p w14:paraId="14BE06DE"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RESULTADOS DE APRENDIZAJE</w:t>
            </w:r>
          </w:p>
        </w:tc>
        <w:tc>
          <w:tcPr>
            <w:tcW w:w="3163" w:type="dxa"/>
            <w:vAlign w:val="center"/>
          </w:tcPr>
          <w:p w14:paraId="591A3CE7" w14:textId="732D684B" w:rsidR="0059034F" w:rsidRPr="005F752D" w:rsidRDefault="009D1A4C" w:rsidP="005F752D">
            <w:pPr>
              <w:snapToGrid w:val="0"/>
              <w:spacing w:after="120" w:line="276" w:lineRule="auto"/>
              <w:ind w:left="66"/>
              <w:rPr>
                <w:b w:val="0"/>
                <w:color w:val="000000" w:themeColor="text1"/>
                <w:sz w:val="20"/>
                <w:szCs w:val="20"/>
              </w:rPr>
            </w:pPr>
            <w:r w:rsidRPr="005F752D">
              <w:rPr>
                <w:b w:val="0"/>
                <w:color w:val="000000" w:themeColor="text1"/>
                <w:sz w:val="20"/>
                <w:szCs w:val="20"/>
              </w:rPr>
              <w:t>220501097-01. Planear actividades de implantación del software de acuerdo con las condiciones del sistema.</w:t>
            </w:r>
          </w:p>
        </w:tc>
      </w:tr>
    </w:tbl>
    <w:p w14:paraId="587837DD" w14:textId="77777777" w:rsidR="0059034F" w:rsidRPr="005F752D" w:rsidRDefault="0059034F" w:rsidP="005F752D">
      <w:pPr>
        <w:snapToGrid w:val="0"/>
        <w:spacing w:after="120"/>
        <w:rPr>
          <w:color w:val="000000" w:themeColor="text1"/>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F752D" w:rsidRPr="005F752D" w14:paraId="159EF054" w14:textId="77777777">
        <w:trPr>
          <w:trHeight w:val="340"/>
        </w:trPr>
        <w:tc>
          <w:tcPr>
            <w:tcW w:w="3397" w:type="dxa"/>
            <w:vAlign w:val="center"/>
          </w:tcPr>
          <w:p w14:paraId="17040F00"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NÚMERO DEL COMPONENTE FORMATIVO</w:t>
            </w:r>
          </w:p>
        </w:tc>
        <w:tc>
          <w:tcPr>
            <w:tcW w:w="6565" w:type="dxa"/>
            <w:vAlign w:val="center"/>
          </w:tcPr>
          <w:p w14:paraId="11C03431" w14:textId="35958829" w:rsidR="0059034F" w:rsidRPr="005F752D" w:rsidRDefault="009D1A4C" w:rsidP="005F752D">
            <w:pPr>
              <w:snapToGrid w:val="0"/>
              <w:spacing w:after="120" w:line="276" w:lineRule="auto"/>
              <w:rPr>
                <w:b w:val="0"/>
                <w:bCs/>
                <w:color w:val="000000" w:themeColor="text1"/>
                <w:sz w:val="20"/>
                <w:szCs w:val="20"/>
              </w:rPr>
            </w:pPr>
            <w:r w:rsidRPr="005F752D">
              <w:rPr>
                <w:b w:val="0"/>
                <w:bCs/>
                <w:color w:val="000000" w:themeColor="text1"/>
                <w:sz w:val="20"/>
                <w:szCs w:val="20"/>
              </w:rPr>
              <w:t>28</w:t>
            </w:r>
          </w:p>
        </w:tc>
      </w:tr>
      <w:tr w:rsidR="005F752D" w:rsidRPr="005F752D" w14:paraId="26E8C2D4" w14:textId="77777777">
        <w:trPr>
          <w:trHeight w:val="340"/>
        </w:trPr>
        <w:tc>
          <w:tcPr>
            <w:tcW w:w="3397" w:type="dxa"/>
            <w:vAlign w:val="center"/>
          </w:tcPr>
          <w:p w14:paraId="0D7686A8"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NOMBRE DEL COMPONENTE FORMATIVO</w:t>
            </w:r>
          </w:p>
        </w:tc>
        <w:tc>
          <w:tcPr>
            <w:tcW w:w="6565" w:type="dxa"/>
            <w:vAlign w:val="center"/>
          </w:tcPr>
          <w:p w14:paraId="1718A118" w14:textId="131C5150" w:rsidR="0059034F" w:rsidRPr="005F752D" w:rsidRDefault="009D1A4C" w:rsidP="005F752D">
            <w:pPr>
              <w:snapToGrid w:val="0"/>
              <w:spacing w:after="120" w:line="276" w:lineRule="auto"/>
              <w:rPr>
                <w:b w:val="0"/>
                <w:bCs/>
                <w:color w:val="000000" w:themeColor="text1"/>
                <w:sz w:val="20"/>
                <w:szCs w:val="20"/>
              </w:rPr>
            </w:pPr>
            <w:r w:rsidRPr="005F752D">
              <w:rPr>
                <w:b w:val="0"/>
                <w:bCs/>
                <w:color w:val="000000" w:themeColor="text1"/>
                <w:sz w:val="20"/>
                <w:szCs w:val="20"/>
              </w:rPr>
              <w:t>Sistemas operativos de red</w:t>
            </w:r>
          </w:p>
        </w:tc>
      </w:tr>
      <w:tr w:rsidR="005F752D" w:rsidRPr="005F752D" w14:paraId="09C79858" w14:textId="77777777">
        <w:trPr>
          <w:trHeight w:val="340"/>
        </w:trPr>
        <w:tc>
          <w:tcPr>
            <w:tcW w:w="3397" w:type="dxa"/>
            <w:vAlign w:val="center"/>
          </w:tcPr>
          <w:p w14:paraId="4A86FFD4"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BREVE DESCRIPCIÓN</w:t>
            </w:r>
          </w:p>
        </w:tc>
        <w:tc>
          <w:tcPr>
            <w:tcW w:w="6565" w:type="dxa"/>
            <w:vAlign w:val="center"/>
          </w:tcPr>
          <w:p w14:paraId="3811466D" w14:textId="1B52C9FD" w:rsidR="0059034F" w:rsidRPr="005F752D" w:rsidRDefault="009D1A4C" w:rsidP="005F752D">
            <w:pPr>
              <w:snapToGrid w:val="0"/>
              <w:spacing w:after="120" w:line="276" w:lineRule="auto"/>
              <w:rPr>
                <w:b w:val="0"/>
                <w:bCs/>
                <w:color w:val="000000" w:themeColor="text1"/>
                <w:sz w:val="20"/>
                <w:szCs w:val="20"/>
              </w:rPr>
            </w:pPr>
            <w:r w:rsidRPr="005F752D">
              <w:rPr>
                <w:b w:val="0"/>
                <w:bCs/>
                <w:color w:val="000000" w:themeColor="text1"/>
                <w:sz w:val="20"/>
                <w:szCs w:val="20"/>
              </w:rPr>
              <w:t>El despliegue e implantación de sistemas</w:t>
            </w:r>
            <w:r w:rsidR="005F752D">
              <w:rPr>
                <w:b w:val="0"/>
                <w:bCs/>
                <w:color w:val="000000" w:themeColor="text1"/>
                <w:sz w:val="20"/>
                <w:szCs w:val="20"/>
              </w:rPr>
              <w:t>,</w:t>
            </w:r>
            <w:r w:rsidRPr="005F752D">
              <w:rPr>
                <w:b w:val="0"/>
                <w:bCs/>
                <w:color w:val="000000" w:themeColor="text1"/>
                <w:sz w:val="20"/>
                <w:szCs w:val="20"/>
              </w:rPr>
              <w:t xml:space="preserve"> requiere una serie de componentes de infraestructura y plataforma tecnológica</w:t>
            </w:r>
            <w:r w:rsidR="005F752D">
              <w:rPr>
                <w:b w:val="0"/>
                <w:bCs/>
                <w:color w:val="000000" w:themeColor="text1"/>
                <w:sz w:val="20"/>
                <w:szCs w:val="20"/>
              </w:rPr>
              <w:t>,</w:t>
            </w:r>
            <w:r w:rsidRPr="005F752D">
              <w:rPr>
                <w:b w:val="0"/>
                <w:bCs/>
                <w:color w:val="000000" w:themeColor="text1"/>
                <w:sz w:val="20"/>
                <w:szCs w:val="20"/>
              </w:rPr>
              <w:t xml:space="preserve"> dentro de los cuales se encuentran los sistemas operativos, quienes en un entorno cliente-servidor</w:t>
            </w:r>
            <w:r w:rsidR="005F752D">
              <w:rPr>
                <w:b w:val="0"/>
                <w:bCs/>
                <w:color w:val="000000" w:themeColor="text1"/>
                <w:sz w:val="20"/>
                <w:szCs w:val="20"/>
              </w:rPr>
              <w:t>,</w:t>
            </w:r>
            <w:r w:rsidRPr="005F752D">
              <w:rPr>
                <w:b w:val="0"/>
                <w:bCs/>
                <w:color w:val="000000" w:themeColor="text1"/>
                <w:sz w:val="20"/>
                <w:szCs w:val="20"/>
              </w:rPr>
              <w:t xml:space="preserve"> tienen la responsabilidad de alojar las aplicaciones y servicios que estarán dispuest</w:t>
            </w:r>
            <w:r w:rsidR="005F752D">
              <w:rPr>
                <w:b w:val="0"/>
                <w:bCs/>
                <w:color w:val="000000" w:themeColor="text1"/>
                <w:sz w:val="20"/>
                <w:szCs w:val="20"/>
              </w:rPr>
              <w:t>o</w:t>
            </w:r>
            <w:r w:rsidRPr="005F752D">
              <w:rPr>
                <w:b w:val="0"/>
                <w:bCs/>
                <w:color w:val="000000" w:themeColor="text1"/>
                <w:sz w:val="20"/>
                <w:szCs w:val="20"/>
              </w:rPr>
              <w:t>s para el acceso desde los clientes.</w:t>
            </w:r>
          </w:p>
        </w:tc>
      </w:tr>
      <w:tr w:rsidR="005F752D" w:rsidRPr="005F752D" w14:paraId="1D1D8101" w14:textId="77777777">
        <w:trPr>
          <w:trHeight w:val="340"/>
        </w:trPr>
        <w:tc>
          <w:tcPr>
            <w:tcW w:w="3397" w:type="dxa"/>
            <w:vAlign w:val="center"/>
          </w:tcPr>
          <w:p w14:paraId="492C2C27"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PALABRAS CLAVE</w:t>
            </w:r>
          </w:p>
        </w:tc>
        <w:tc>
          <w:tcPr>
            <w:tcW w:w="6565" w:type="dxa"/>
            <w:vAlign w:val="center"/>
          </w:tcPr>
          <w:p w14:paraId="3EA6B93F" w14:textId="183CE622" w:rsidR="0059034F" w:rsidRPr="005F752D" w:rsidRDefault="00F828CD" w:rsidP="005F752D">
            <w:pPr>
              <w:snapToGrid w:val="0"/>
              <w:spacing w:after="120" w:line="276" w:lineRule="auto"/>
              <w:rPr>
                <w:b w:val="0"/>
                <w:bCs/>
                <w:color w:val="000000" w:themeColor="text1"/>
                <w:sz w:val="20"/>
                <w:szCs w:val="20"/>
              </w:rPr>
            </w:pPr>
            <w:r>
              <w:rPr>
                <w:b w:val="0"/>
                <w:bCs/>
                <w:color w:val="000000" w:themeColor="text1"/>
                <w:sz w:val="20"/>
                <w:szCs w:val="20"/>
              </w:rPr>
              <w:t>Despliegue, sistema operativo, red, plataforma.</w:t>
            </w:r>
          </w:p>
        </w:tc>
      </w:tr>
    </w:tbl>
    <w:p w14:paraId="0FEAB20C" w14:textId="77777777" w:rsidR="0059034F" w:rsidRPr="005F752D" w:rsidRDefault="0059034F" w:rsidP="005F752D">
      <w:pPr>
        <w:snapToGrid w:val="0"/>
        <w:spacing w:after="120"/>
        <w:rPr>
          <w:color w:val="000000" w:themeColor="text1"/>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F752D" w:rsidRPr="005F752D" w14:paraId="656B9C5F" w14:textId="77777777">
        <w:trPr>
          <w:trHeight w:val="340"/>
        </w:trPr>
        <w:tc>
          <w:tcPr>
            <w:tcW w:w="3397" w:type="dxa"/>
            <w:vAlign w:val="center"/>
          </w:tcPr>
          <w:p w14:paraId="39BD300E"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ÁREA OCUPACIONAL</w:t>
            </w:r>
          </w:p>
        </w:tc>
        <w:tc>
          <w:tcPr>
            <w:tcW w:w="6565" w:type="dxa"/>
            <w:vAlign w:val="center"/>
          </w:tcPr>
          <w:p w14:paraId="5959CF1E" w14:textId="048B54D4" w:rsidR="0059034F" w:rsidRPr="005F752D" w:rsidRDefault="00D55C84" w:rsidP="005F752D">
            <w:pPr>
              <w:snapToGrid w:val="0"/>
              <w:spacing w:after="120" w:line="276" w:lineRule="auto"/>
              <w:rPr>
                <w:b w:val="0"/>
                <w:bCs/>
                <w:color w:val="000000" w:themeColor="text1"/>
                <w:sz w:val="20"/>
                <w:szCs w:val="20"/>
              </w:rPr>
            </w:pPr>
            <w:r w:rsidRPr="005F752D">
              <w:rPr>
                <w:b w:val="0"/>
                <w:bCs/>
                <w:color w:val="000000" w:themeColor="text1"/>
                <w:sz w:val="20"/>
                <w:szCs w:val="20"/>
              </w:rPr>
              <w:t>2 - CIENCIAS NATURALES, APLICADAS Y RELACIONADAS</w:t>
            </w:r>
          </w:p>
        </w:tc>
      </w:tr>
      <w:tr w:rsidR="005F752D" w:rsidRPr="005F752D" w14:paraId="3B672B62" w14:textId="77777777">
        <w:trPr>
          <w:trHeight w:val="465"/>
        </w:trPr>
        <w:tc>
          <w:tcPr>
            <w:tcW w:w="3397" w:type="dxa"/>
            <w:vAlign w:val="center"/>
          </w:tcPr>
          <w:p w14:paraId="6C5AC69F"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IDIOMA</w:t>
            </w:r>
          </w:p>
        </w:tc>
        <w:tc>
          <w:tcPr>
            <w:tcW w:w="6565" w:type="dxa"/>
            <w:vAlign w:val="center"/>
          </w:tcPr>
          <w:p w14:paraId="7182A0FE" w14:textId="620A6968" w:rsidR="0059034F" w:rsidRPr="005F752D" w:rsidRDefault="009D1A4C" w:rsidP="005F752D">
            <w:pPr>
              <w:snapToGrid w:val="0"/>
              <w:spacing w:after="120" w:line="276" w:lineRule="auto"/>
              <w:rPr>
                <w:b w:val="0"/>
                <w:bCs/>
                <w:color w:val="000000" w:themeColor="text1"/>
                <w:sz w:val="20"/>
                <w:szCs w:val="20"/>
              </w:rPr>
            </w:pPr>
            <w:r w:rsidRPr="005F752D">
              <w:rPr>
                <w:b w:val="0"/>
                <w:bCs/>
                <w:color w:val="000000" w:themeColor="text1"/>
                <w:sz w:val="20"/>
                <w:szCs w:val="20"/>
              </w:rPr>
              <w:t>Español</w:t>
            </w:r>
          </w:p>
        </w:tc>
      </w:tr>
    </w:tbl>
    <w:p w14:paraId="38703355" w14:textId="77777777" w:rsidR="0059034F" w:rsidRPr="005F752D" w:rsidRDefault="0059034F" w:rsidP="005F752D">
      <w:pPr>
        <w:snapToGrid w:val="0"/>
        <w:spacing w:after="120"/>
        <w:rPr>
          <w:color w:val="000000" w:themeColor="text1"/>
          <w:sz w:val="20"/>
          <w:szCs w:val="20"/>
        </w:rPr>
      </w:pPr>
    </w:p>
    <w:p w14:paraId="73D59DBC" w14:textId="14BB71DA" w:rsidR="0059034F" w:rsidRPr="00B81670" w:rsidRDefault="00D55C84" w:rsidP="005F752D">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5F752D">
        <w:rPr>
          <w:b/>
          <w:color w:val="000000" w:themeColor="text1"/>
          <w:sz w:val="20"/>
          <w:szCs w:val="20"/>
        </w:rPr>
        <w:t xml:space="preserve">TABLA DE CONTENIDOS: </w:t>
      </w:r>
    </w:p>
    <w:p w14:paraId="56D0CC34" w14:textId="77777777" w:rsidR="00B81670" w:rsidRPr="00163D73" w:rsidRDefault="00B81670" w:rsidP="00B81670">
      <w:pPr>
        <w:pStyle w:val="Heading1"/>
        <w:numPr>
          <w:ilvl w:val="3"/>
          <w:numId w:val="1"/>
        </w:numPr>
        <w:snapToGrid w:val="0"/>
        <w:spacing w:before="0"/>
        <w:ind w:left="360"/>
        <w:rPr>
          <w:b/>
          <w:bCs/>
          <w:color w:val="000000" w:themeColor="text1"/>
          <w:sz w:val="20"/>
          <w:szCs w:val="20"/>
          <w:lang w:val="es-ES_tradnl"/>
        </w:rPr>
      </w:pPr>
      <w:r w:rsidRPr="00163D73">
        <w:rPr>
          <w:b/>
          <w:bCs/>
          <w:color w:val="000000" w:themeColor="text1"/>
          <w:sz w:val="20"/>
          <w:szCs w:val="20"/>
          <w:lang w:val="es-ES_tradnl"/>
        </w:rPr>
        <w:lastRenderedPageBreak/>
        <w:t xml:space="preserve">Sistemas y arquitectura cliente/servidor </w:t>
      </w:r>
    </w:p>
    <w:p w14:paraId="2336D317" w14:textId="77777777" w:rsidR="00B81670" w:rsidRPr="00163D73" w:rsidRDefault="00B81670" w:rsidP="00B81670">
      <w:pPr>
        <w:pStyle w:val="Heading1"/>
        <w:snapToGrid w:val="0"/>
        <w:spacing w:before="0"/>
        <w:rPr>
          <w:color w:val="000000" w:themeColor="text1"/>
          <w:sz w:val="20"/>
          <w:szCs w:val="20"/>
          <w:lang w:val="es-ES_tradnl"/>
        </w:rPr>
      </w:pPr>
      <w:r w:rsidRPr="00163D73">
        <w:rPr>
          <w:color w:val="000000" w:themeColor="text1"/>
          <w:sz w:val="20"/>
          <w:szCs w:val="20"/>
          <w:lang w:val="es-ES_tradnl"/>
        </w:rPr>
        <w:t>1.1 Componentes de una arquitectura cliente/servidor</w:t>
      </w:r>
    </w:p>
    <w:p w14:paraId="094CD7ED" w14:textId="77777777" w:rsidR="00B81670" w:rsidRPr="00163D73" w:rsidRDefault="00B81670" w:rsidP="00B81670">
      <w:pPr>
        <w:pStyle w:val="Heading1"/>
        <w:numPr>
          <w:ilvl w:val="3"/>
          <w:numId w:val="1"/>
        </w:numPr>
        <w:snapToGrid w:val="0"/>
        <w:spacing w:before="0"/>
        <w:ind w:left="360"/>
        <w:rPr>
          <w:b/>
          <w:bCs/>
          <w:color w:val="000000" w:themeColor="text1"/>
          <w:sz w:val="20"/>
          <w:szCs w:val="20"/>
          <w:lang w:val="es-ES_tradnl"/>
        </w:rPr>
      </w:pPr>
      <w:r w:rsidRPr="00163D73">
        <w:rPr>
          <w:b/>
          <w:bCs/>
          <w:color w:val="000000" w:themeColor="text1"/>
          <w:sz w:val="20"/>
          <w:szCs w:val="20"/>
          <w:lang w:val="es-ES_tradnl"/>
        </w:rPr>
        <w:t>Sistemas operativos</w:t>
      </w:r>
    </w:p>
    <w:p w14:paraId="640445E9" w14:textId="77777777" w:rsidR="00B81670" w:rsidRPr="00163D73" w:rsidRDefault="00B81670" w:rsidP="00B81670">
      <w:pPr>
        <w:pStyle w:val="Heading2"/>
        <w:snapToGrid w:val="0"/>
        <w:spacing w:before="0"/>
        <w:rPr>
          <w:color w:val="000000" w:themeColor="text1"/>
          <w:sz w:val="20"/>
          <w:szCs w:val="20"/>
        </w:rPr>
      </w:pPr>
      <w:r w:rsidRPr="00163D73">
        <w:rPr>
          <w:color w:val="000000" w:themeColor="text1"/>
          <w:sz w:val="20"/>
          <w:szCs w:val="20"/>
        </w:rPr>
        <w:t>2.1 Características de un sistema operativo</w:t>
      </w:r>
    </w:p>
    <w:p w14:paraId="12FAD8EF" w14:textId="77777777" w:rsidR="00B81670" w:rsidRPr="00163D73" w:rsidRDefault="00B81670" w:rsidP="00B81670">
      <w:pPr>
        <w:pStyle w:val="Heading2"/>
        <w:snapToGrid w:val="0"/>
        <w:spacing w:before="0"/>
        <w:rPr>
          <w:color w:val="000000" w:themeColor="text1"/>
          <w:sz w:val="20"/>
          <w:szCs w:val="20"/>
        </w:rPr>
      </w:pPr>
      <w:r w:rsidRPr="00163D73">
        <w:rPr>
          <w:color w:val="000000" w:themeColor="text1"/>
          <w:sz w:val="20"/>
          <w:szCs w:val="20"/>
        </w:rPr>
        <w:t>2.2 Tipos de sistemas operativos</w:t>
      </w:r>
    </w:p>
    <w:p w14:paraId="3C6101C5" w14:textId="77777777" w:rsidR="00B81670" w:rsidRPr="00163D73" w:rsidRDefault="00B81670" w:rsidP="00B81670">
      <w:pPr>
        <w:pStyle w:val="Heading2"/>
        <w:snapToGrid w:val="0"/>
        <w:spacing w:before="0"/>
        <w:rPr>
          <w:color w:val="000000" w:themeColor="text1"/>
          <w:sz w:val="20"/>
          <w:szCs w:val="20"/>
        </w:rPr>
      </w:pPr>
      <w:r w:rsidRPr="00163D73">
        <w:rPr>
          <w:color w:val="000000" w:themeColor="text1"/>
          <w:sz w:val="20"/>
          <w:szCs w:val="20"/>
        </w:rPr>
        <w:t>2.3 Sistemas operativos tipo cliente</w:t>
      </w:r>
    </w:p>
    <w:p w14:paraId="708DBE33" w14:textId="77777777" w:rsidR="00B81670" w:rsidRPr="00163D73" w:rsidRDefault="00B81670" w:rsidP="00B81670">
      <w:pPr>
        <w:pStyle w:val="Heading2"/>
        <w:snapToGrid w:val="0"/>
        <w:spacing w:before="0"/>
        <w:rPr>
          <w:color w:val="000000" w:themeColor="text1"/>
          <w:sz w:val="20"/>
          <w:szCs w:val="20"/>
        </w:rPr>
      </w:pPr>
      <w:r w:rsidRPr="00163D73">
        <w:rPr>
          <w:color w:val="000000" w:themeColor="text1"/>
          <w:sz w:val="20"/>
          <w:szCs w:val="20"/>
        </w:rPr>
        <w:t>2.4 Sistemas operativos de red</w:t>
      </w:r>
    </w:p>
    <w:p w14:paraId="08C6B05A" w14:textId="77777777" w:rsidR="00B81670" w:rsidRPr="00163D73" w:rsidRDefault="00B81670" w:rsidP="00B81670">
      <w:pPr>
        <w:pStyle w:val="Heading1"/>
        <w:numPr>
          <w:ilvl w:val="3"/>
          <w:numId w:val="1"/>
        </w:numPr>
        <w:snapToGrid w:val="0"/>
        <w:spacing w:before="0"/>
        <w:ind w:left="360"/>
        <w:rPr>
          <w:b/>
          <w:bCs/>
          <w:color w:val="000000" w:themeColor="text1"/>
          <w:sz w:val="20"/>
          <w:szCs w:val="20"/>
        </w:rPr>
      </w:pPr>
      <w:r w:rsidRPr="00163D73">
        <w:rPr>
          <w:b/>
          <w:bCs/>
          <w:color w:val="000000" w:themeColor="text1"/>
          <w:sz w:val="20"/>
          <w:szCs w:val="20"/>
        </w:rPr>
        <w:t xml:space="preserve">Licenciamiento de </w:t>
      </w:r>
      <w:r w:rsidRPr="00163D73">
        <w:rPr>
          <w:b/>
          <w:bCs/>
          <w:i/>
          <w:iCs/>
          <w:color w:val="000000" w:themeColor="text1"/>
          <w:sz w:val="20"/>
          <w:szCs w:val="20"/>
        </w:rPr>
        <w:t xml:space="preserve">software </w:t>
      </w:r>
      <w:r w:rsidRPr="00163D73">
        <w:rPr>
          <w:b/>
          <w:bCs/>
          <w:color w:val="000000" w:themeColor="text1"/>
          <w:sz w:val="20"/>
          <w:szCs w:val="20"/>
        </w:rPr>
        <w:t>a nivel de sistemas operativos</w:t>
      </w:r>
    </w:p>
    <w:p w14:paraId="4968300E" w14:textId="77777777" w:rsidR="00B81670" w:rsidRPr="00163D73" w:rsidRDefault="00B81670" w:rsidP="00B81670">
      <w:pPr>
        <w:pStyle w:val="Heading2"/>
        <w:snapToGrid w:val="0"/>
        <w:spacing w:before="0"/>
        <w:rPr>
          <w:color w:val="000000" w:themeColor="text1"/>
          <w:sz w:val="20"/>
          <w:szCs w:val="20"/>
          <w:lang w:val="es-ES"/>
        </w:rPr>
      </w:pPr>
      <w:r w:rsidRPr="00163D73">
        <w:rPr>
          <w:color w:val="000000" w:themeColor="text1"/>
          <w:sz w:val="20"/>
          <w:szCs w:val="20"/>
          <w:lang w:val="es-419"/>
        </w:rPr>
        <w:t xml:space="preserve">3.1 </w:t>
      </w:r>
      <w:r w:rsidRPr="00163D73">
        <w:rPr>
          <w:color w:val="000000" w:themeColor="text1"/>
          <w:sz w:val="20"/>
          <w:szCs w:val="20"/>
          <w:lang w:val="es-ES"/>
        </w:rPr>
        <w:t>Licencias de Windows</w:t>
      </w:r>
    </w:p>
    <w:p w14:paraId="3D086E3D" w14:textId="77777777" w:rsidR="00B81670" w:rsidRPr="00163D73" w:rsidRDefault="00B81670" w:rsidP="00B81670">
      <w:pPr>
        <w:pStyle w:val="Heading2"/>
        <w:snapToGrid w:val="0"/>
        <w:spacing w:before="0"/>
        <w:rPr>
          <w:color w:val="000000" w:themeColor="text1"/>
          <w:sz w:val="20"/>
          <w:szCs w:val="20"/>
          <w:lang w:val="es-ES"/>
        </w:rPr>
      </w:pPr>
      <w:r w:rsidRPr="00163D73">
        <w:rPr>
          <w:color w:val="000000" w:themeColor="text1"/>
          <w:sz w:val="20"/>
          <w:szCs w:val="20"/>
          <w:lang w:val="es-ES"/>
        </w:rPr>
        <w:t>3.2 Licenciamiento en Linux</w:t>
      </w:r>
    </w:p>
    <w:p w14:paraId="0779FC3F" w14:textId="77777777" w:rsidR="00B81670" w:rsidRPr="00163D73" w:rsidRDefault="00B81670" w:rsidP="00B81670">
      <w:pPr>
        <w:pStyle w:val="Heading2"/>
        <w:snapToGrid w:val="0"/>
        <w:spacing w:before="0"/>
        <w:rPr>
          <w:color w:val="000000" w:themeColor="text1"/>
          <w:sz w:val="20"/>
          <w:szCs w:val="20"/>
        </w:rPr>
      </w:pPr>
      <w:r w:rsidRPr="00163D73">
        <w:rPr>
          <w:color w:val="000000" w:themeColor="text1"/>
          <w:sz w:val="20"/>
          <w:szCs w:val="20"/>
        </w:rPr>
        <w:t>3.3 Licenciamiento MacOS</w:t>
      </w:r>
    </w:p>
    <w:p w14:paraId="6DCEA772" w14:textId="77777777" w:rsidR="00B81670" w:rsidRPr="00163D73" w:rsidRDefault="00B81670" w:rsidP="00B81670">
      <w:pPr>
        <w:pStyle w:val="Heading1"/>
        <w:numPr>
          <w:ilvl w:val="3"/>
          <w:numId w:val="1"/>
        </w:numPr>
        <w:snapToGrid w:val="0"/>
        <w:spacing w:before="0"/>
        <w:ind w:left="360"/>
        <w:rPr>
          <w:b/>
          <w:bCs/>
          <w:color w:val="000000" w:themeColor="text1"/>
          <w:sz w:val="20"/>
          <w:szCs w:val="20"/>
        </w:rPr>
      </w:pPr>
      <w:r w:rsidRPr="00163D73">
        <w:rPr>
          <w:b/>
          <w:bCs/>
          <w:color w:val="000000" w:themeColor="text1"/>
          <w:sz w:val="20"/>
          <w:szCs w:val="20"/>
        </w:rPr>
        <w:t>Aplicaciones y servicios</w:t>
      </w:r>
    </w:p>
    <w:p w14:paraId="5631DA73" w14:textId="77777777" w:rsidR="0059034F" w:rsidRPr="005F752D" w:rsidRDefault="0059034F" w:rsidP="005F752D">
      <w:pPr>
        <w:pBdr>
          <w:top w:val="nil"/>
          <w:left w:val="nil"/>
          <w:bottom w:val="nil"/>
          <w:right w:val="nil"/>
          <w:between w:val="nil"/>
        </w:pBdr>
        <w:snapToGrid w:val="0"/>
        <w:spacing w:after="120"/>
        <w:rPr>
          <w:b/>
          <w:color w:val="000000" w:themeColor="text1"/>
          <w:sz w:val="20"/>
          <w:szCs w:val="20"/>
        </w:rPr>
      </w:pPr>
    </w:p>
    <w:p w14:paraId="407E97C0" w14:textId="01A8AD27" w:rsidR="0059034F" w:rsidRPr="00F828CD" w:rsidRDefault="00D55C84" w:rsidP="005F752D">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5F752D">
        <w:rPr>
          <w:b/>
          <w:color w:val="000000" w:themeColor="text1"/>
          <w:sz w:val="20"/>
          <w:szCs w:val="20"/>
        </w:rPr>
        <w:t>INTRODUCCIÓN</w:t>
      </w:r>
    </w:p>
    <w:p w14:paraId="4F759C01" w14:textId="59712E6E" w:rsidR="009D1A4C" w:rsidRPr="005F752D" w:rsidRDefault="009D1A4C" w:rsidP="005F752D">
      <w:pPr>
        <w:snapToGrid w:val="0"/>
        <w:spacing w:after="120"/>
        <w:ind w:right="49"/>
        <w:rPr>
          <w:color w:val="000000" w:themeColor="text1"/>
          <w:sz w:val="20"/>
          <w:szCs w:val="20"/>
        </w:rPr>
      </w:pPr>
      <w:r w:rsidRPr="005F752D">
        <w:rPr>
          <w:color w:val="000000" w:themeColor="text1"/>
          <w:sz w:val="20"/>
          <w:szCs w:val="20"/>
        </w:rPr>
        <w:t xml:space="preserve">En este </w:t>
      </w:r>
      <w:r w:rsidR="00EC382B">
        <w:rPr>
          <w:color w:val="000000" w:themeColor="text1"/>
          <w:sz w:val="20"/>
          <w:szCs w:val="20"/>
        </w:rPr>
        <w:t xml:space="preserve">componente formativo, </w:t>
      </w:r>
      <w:r w:rsidRPr="005F752D">
        <w:rPr>
          <w:color w:val="000000" w:themeColor="text1"/>
          <w:sz w:val="20"/>
          <w:szCs w:val="20"/>
        </w:rPr>
        <w:t>se estudiarán los principios básicos de los sistemas operativos de red (NOS) y su funcionamiento e importancia en un sistema cliente servidor, los cuales son los fundamentos sobre los que se planea y ejecuta un proceso de despliegue de servicios. Con el desarrollo de este componente formativo</w:t>
      </w:r>
      <w:r w:rsidR="00EC382B">
        <w:rPr>
          <w:color w:val="000000" w:themeColor="text1"/>
          <w:sz w:val="20"/>
          <w:szCs w:val="20"/>
        </w:rPr>
        <w:t>,</w:t>
      </w:r>
      <w:r w:rsidRPr="005F752D">
        <w:rPr>
          <w:color w:val="000000" w:themeColor="text1"/>
          <w:sz w:val="20"/>
          <w:szCs w:val="20"/>
        </w:rPr>
        <w:t xml:space="preserve"> se podrá</w:t>
      </w:r>
      <w:r w:rsidR="00EC382B">
        <w:rPr>
          <w:color w:val="000000" w:themeColor="text1"/>
          <w:sz w:val="20"/>
          <w:szCs w:val="20"/>
        </w:rPr>
        <w:t>n</w:t>
      </w:r>
      <w:r w:rsidRPr="005F752D">
        <w:rPr>
          <w:color w:val="000000" w:themeColor="text1"/>
          <w:sz w:val="20"/>
          <w:szCs w:val="20"/>
        </w:rPr>
        <w:t xml:space="preserve"> identificar las características de los sistemas operativos, tipos de sistemas operativos y licenciamiento.</w:t>
      </w:r>
    </w:p>
    <w:commentRangeStart w:id="0"/>
    <w:p w14:paraId="6A59BC2A" w14:textId="77777777" w:rsidR="00B04230" w:rsidRDefault="00B04230" w:rsidP="00B04230">
      <w:pPr>
        <w:snapToGrid w:val="0"/>
        <w:spacing w:after="120"/>
        <w:ind w:right="49"/>
        <w:jc w:val="center"/>
      </w:pPr>
      <w:r>
        <w:fldChar w:fldCharType="begin"/>
      </w:r>
      <w:r>
        <w:instrText xml:space="preserve"> INCLUDEPICTURE "https://t4.ftcdn.net/jpg/04/97/67/53/240_F_497675302_WUJLeekm1s9eogrWN7AYYYa0DAeaf4rN.jpg" \* MERGEFORMATINET </w:instrText>
      </w:r>
      <w:r>
        <w:fldChar w:fldCharType="separate"/>
      </w:r>
      <w:r>
        <w:rPr>
          <w:noProof/>
        </w:rPr>
        <w:drawing>
          <wp:inline distT="0" distB="0" distL="0" distR="0" wp14:anchorId="4CCF9603" wp14:editId="0EAEE39D">
            <wp:extent cx="5019472" cy="2172990"/>
            <wp:effectExtent l="0" t="0" r="0" b="0"/>
            <wp:docPr id="1947778190" name="Picture 1" descr="Lombok, Indonesia - April 8, 2022: OS or operating system top brand logo. Macos, windows, linux, ios, android, ubuntu, fedora, arch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mbok, Indonesia - April 8, 2022: OS or operating system top brand logo. Macos, windows, linux, ios, android, ubuntu, fedora, archlin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027" cy="2177126"/>
                    </a:xfrm>
                    <a:prstGeom prst="rect">
                      <a:avLst/>
                    </a:prstGeom>
                    <a:noFill/>
                    <a:ln>
                      <a:noFill/>
                    </a:ln>
                  </pic:spPr>
                </pic:pic>
              </a:graphicData>
            </a:graphic>
          </wp:inline>
        </w:drawing>
      </w:r>
      <w:r>
        <w:fldChar w:fldCharType="end"/>
      </w:r>
      <w:commentRangeEnd w:id="0"/>
      <w:r>
        <w:rPr>
          <w:rStyle w:val="CommentReference"/>
        </w:rPr>
        <w:commentReference w:id="0"/>
      </w:r>
    </w:p>
    <w:p w14:paraId="6DEEBF4E" w14:textId="5DC85B0C" w:rsidR="009D1A4C" w:rsidRDefault="009D1A4C" w:rsidP="00B04230">
      <w:pPr>
        <w:snapToGrid w:val="0"/>
        <w:spacing w:after="120"/>
        <w:ind w:right="49"/>
        <w:rPr>
          <w:color w:val="000000" w:themeColor="text1"/>
          <w:sz w:val="20"/>
          <w:szCs w:val="20"/>
        </w:rPr>
      </w:pPr>
      <w:r w:rsidRPr="005F752D">
        <w:rPr>
          <w:color w:val="000000" w:themeColor="text1"/>
          <w:sz w:val="20"/>
          <w:szCs w:val="20"/>
        </w:rPr>
        <w:t>Se hará un recorrido por la definición y sus generalidades</w:t>
      </w:r>
      <w:r w:rsidR="00EC382B">
        <w:rPr>
          <w:color w:val="000000" w:themeColor="text1"/>
          <w:sz w:val="20"/>
          <w:szCs w:val="20"/>
        </w:rPr>
        <w:t>,</w:t>
      </w:r>
      <w:r w:rsidRPr="005F752D">
        <w:rPr>
          <w:color w:val="000000" w:themeColor="text1"/>
          <w:sz w:val="20"/>
          <w:szCs w:val="20"/>
        </w:rPr>
        <w:t xml:space="preserve"> para conocer el sistema de cliente/servidor, esto permitirá comprender sus diferentes componentes y situarlos en la arquitectura, con el fin de reconocer las características e identificar las similitudes y diferencias; de esta misma forma se llegará a los sistemas operativos</w:t>
      </w:r>
      <w:r w:rsidR="00EC382B">
        <w:rPr>
          <w:color w:val="000000" w:themeColor="text1"/>
          <w:sz w:val="20"/>
          <w:szCs w:val="20"/>
        </w:rPr>
        <w:t>,</w:t>
      </w:r>
      <w:r w:rsidRPr="005F752D">
        <w:rPr>
          <w:color w:val="000000" w:themeColor="text1"/>
          <w:sz w:val="20"/>
          <w:szCs w:val="20"/>
        </w:rPr>
        <w:t xml:space="preserve"> para identificar desde el </w:t>
      </w:r>
      <w:r w:rsidRPr="00EC382B">
        <w:rPr>
          <w:i/>
          <w:iCs/>
          <w:color w:val="000000" w:themeColor="text1"/>
          <w:sz w:val="20"/>
          <w:szCs w:val="20"/>
        </w:rPr>
        <w:t xml:space="preserve">software </w:t>
      </w:r>
      <w:r w:rsidRPr="005F752D">
        <w:rPr>
          <w:color w:val="000000" w:themeColor="text1"/>
          <w:sz w:val="20"/>
          <w:szCs w:val="20"/>
        </w:rPr>
        <w:t xml:space="preserve">y </w:t>
      </w:r>
      <w:r w:rsidRPr="00EC382B">
        <w:rPr>
          <w:i/>
          <w:iCs/>
          <w:color w:val="000000" w:themeColor="text1"/>
          <w:sz w:val="20"/>
          <w:szCs w:val="20"/>
        </w:rPr>
        <w:t>hardware</w:t>
      </w:r>
      <w:r w:rsidR="00EC382B">
        <w:rPr>
          <w:i/>
          <w:iCs/>
          <w:color w:val="000000" w:themeColor="text1"/>
          <w:sz w:val="20"/>
          <w:szCs w:val="20"/>
        </w:rPr>
        <w:t>,</w:t>
      </w:r>
      <w:r w:rsidRPr="005F752D">
        <w:rPr>
          <w:color w:val="000000" w:themeColor="text1"/>
          <w:sz w:val="20"/>
          <w:szCs w:val="20"/>
        </w:rPr>
        <w:t xml:space="preserve"> el conjunto de programas que lo conforman. Posteriormente, se reconocerá el licenciamiento de </w:t>
      </w:r>
      <w:r w:rsidRPr="00EC382B">
        <w:rPr>
          <w:i/>
          <w:iCs/>
          <w:color w:val="000000" w:themeColor="text1"/>
          <w:sz w:val="20"/>
          <w:szCs w:val="20"/>
        </w:rPr>
        <w:t>software</w:t>
      </w:r>
      <w:r w:rsidRPr="005F752D">
        <w:rPr>
          <w:color w:val="000000" w:themeColor="text1"/>
          <w:sz w:val="20"/>
          <w:szCs w:val="20"/>
        </w:rPr>
        <w:t xml:space="preserve"> a nivel de sistemas operativos (Windows, Linux y MacOS) y se finalizará con las aplicaciones y servicios que permiten la implantación de un sistema o aplicación.</w:t>
      </w:r>
    </w:p>
    <w:p w14:paraId="4B9AD4A5" w14:textId="4B288F16" w:rsidR="00EC382B" w:rsidRPr="005F752D" w:rsidRDefault="00EC382B" w:rsidP="005F752D">
      <w:pPr>
        <w:snapToGrid w:val="0"/>
        <w:spacing w:after="120"/>
        <w:ind w:right="49"/>
        <w:rPr>
          <w:color w:val="000000" w:themeColor="text1"/>
          <w:sz w:val="20"/>
          <w:szCs w:val="20"/>
        </w:rPr>
      </w:pPr>
      <w:r>
        <w:rPr>
          <w:color w:val="000000" w:themeColor="text1"/>
          <w:sz w:val="20"/>
          <w:szCs w:val="20"/>
        </w:rPr>
        <w:t>Le deseamos muchos éxitos en este proceso de aprendizaje.</w:t>
      </w:r>
    </w:p>
    <w:p w14:paraId="3A3A347A" w14:textId="77777777" w:rsidR="0059034F" w:rsidRPr="005F752D" w:rsidRDefault="0059034F" w:rsidP="005F752D">
      <w:pPr>
        <w:pBdr>
          <w:top w:val="nil"/>
          <w:left w:val="nil"/>
          <w:bottom w:val="nil"/>
          <w:right w:val="nil"/>
          <w:between w:val="nil"/>
        </w:pBdr>
        <w:snapToGrid w:val="0"/>
        <w:spacing w:after="120"/>
        <w:rPr>
          <w:b/>
          <w:color w:val="000000" w:themeColor="text1"/>
          <w:sz w:val="20"/>
          <w:szCs w:val="20"/>
        </w:rPr>
      </w:pPr>
    </w:p>
    <w:p w14:paraId="65FBFB5E" w14:textId="77777777" w:rsidR="0059034F" w:rsidRPr="005F752D" w:rsidRDefault="00D55C84" w:rsidP="005F752D">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5F752D">
        <w:rPr>
          <w:b/>
          <w:color w:val="000000" w:themeColor="text1"/>
          <w:sz w:val="20"/>
          <w:szCs w:val="20"/>
        </w:rPr>
        <w:lastRenderedPageBreak/>
        <w:t xml:space="preserve">DESARROLLO DE CONTENIDOS: </w:t>
      </w:r>
    </w:p>
    <w:p w14:paraId="335E3854" w14:textId="7D0E0C2B" w:rsidR="009D1A4C" w:rsidRPr="00B04230" w:rsidRDefault="004A7306" w:rsidP="00B04230">
      <w:pPr>
        <w:pStyle w:val="Heading1"/>
        <w:numPr>
          <w:ilvl w:val="3"/>
          <w:numId w:val="1"/>
        </w:numPr>
        <w:snapToGrid w:val="0"/>
        <w:spacing w:before="0"/>
        <w:ind w:left="360"/>
        <w:rPr>
          <w:b/>
          <w:bCs/>
          <w:color w:val="000000" w:themeColor="text1"/>
          <w:sz w:val="20"/>
          <w:szCs w:val="20"/>
          <w:lang w:val="es-ES_tradnl"/>
        </w:rPr>
      </w:pPr>
      <w:bookmarkStart w:id="1" w:name="_Toc120665921"/>
      <w:r>
        <w:rPr>
          <w:b/>
          <w:bCs/>
          <w:color w:val="000000" w:themeColor="text1"/>
          <w:sz w:val="20"/>
          <w:szCs w:val="20"/>
          <w:lang w:val="es-ES_tradnl"/>
        </w:rPr>
        <w:t>S</w:t>
      </w:r>
      <w:r w:rsidR="009D1A4C" w:rsidRPr="00B04230">
        <w:rPr>
          <w:b/>
          <w:bCs/>
          <w:color w:val="000000" w:themeColor="text1"/>
          <w:sz w:val="20"/>
          <w:szCs w:val="20"/>
          <w:lang w:val="es-ES_tradnl"/>
        </w:rPr>
        <w:t xml:space="preserve">istemas </w:t>
      </w:r>
      <w:r>
        <w:rPr>
          <w:b/>
          <w:bCs/>
          <w:color w:val="000000" w:themeColor="text1"/>
          <w:sz w:val="20"/>
          <w:szCs w:val="20"/>
          <w:lang w:val="es-ES_tradnl"/>
        </w:rPr>
        <w:t xml:space="preserve">y arquitectura </w:t>
      </w:r>
      <w:r w:rsidR="009D1A4C" w:rsidRPr="00B04230">
        <w:rPr>
          <w:b/>
          <w:bCs/>
          <w:color w:val="000000" w:themeColor="text1"/>
          <w:sz w:val="20"/>
          <w:szCs w:val="20"/>
          <w:lang w:val="es-ES_tradnl"/>
        </w:rPr>
        <w:t>cliente/servidor</w:t>
      </w:r>
      <w:bookmarkEnd w:id="1"/>
      <w:r w:rsidR="009D1A4C" w:rsidRPr="00B04230">
        <w:rPr>
          <w:b/>
          <w:bCs/>
          <w:color w:val="000000" w:themeColor="text1"/>
          <w:sz w:val="20"/>
          <w:szCs w:val="20"/>
          <w:lang w:val="es-ES_tradnl"/>
        </w:rPr>
        <w:t xml:space="preserve"> </w:t>
      </w:r>
    </w:p>
    <w:p w14:paraId="40A3B613" w14:textId="422C7BB0" w:rsidR="009D1A4C" w:rsidRPr="005F752D" w:rsidRDefault="009D1A4C" w:rsidP="005F752D">
      <w:pPr>
        <w:snapToGrid w:val="0"/>
        <w:spacing w:after="120"/>
        <w:rPr>
          <w:color w:val="000000" w:themeColor="text1"/>
          <w:sz w:val="20"/>
          <w:szCs w:val="20"/>
        </w:rPr>
      </w:pPr>
      <w:commentRangeStart w:id="2"/>
      <w:r w:rsidRPr="005F752D">
        <w:rPr>
          <w:color w:val="000000" w:themeColor="text1"/>
          <w:sz w:val="20"/>
          <w:szCs w:val="20"/>
        </w:rPr>
        <w:t>El sistema cliente/servidor</w:t>
      </w:r>
      <w:r w:rsidR="00D07543">
        <w:rPr>
          <w:color w:val="000000" w:themeColor="text1"/>
          <w:sz w:val="20"/>
          <w:szCs w:val="20"/>
        </w:rPr>
        <w:t>,</w:t>
      </w:r>
      <w:r w:rsidRPr="005F752D">
        <w:rPr>
          <w:color w:val="000000" w:themeColor="text1"/>
          <w:sz w:val="20"/>
          <w:szCs w:val="20"/>
        </w:rPr>
        <w:t xml:space="preserve">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w:t>
      </w:r>
      <w:r w:rsidR="00D07543">
        <w:rPr>
          <w:color w:val="000000" w:themeColor="text1"/>
          <w:sz w:val="20"/>
          <w:szCs w:val="20"/>
        </w:rPr>
        <w:t>,</w:t>
      </w:r>
      <w:r w:rsidRPr="005F752D">
        <w:rPr>
          <w:color w:val="000000" w:themeColor="text1"/>
          <w:sz w:val="20"/>
          <w:szCs w:val="20"/>
        </w:rPr>
        <w:t xml:space="preserve"> para atender dichas demandas. </w:t>
      </w:r>
      <w:r w:rsidR="00D07543">
        <w:rPr>
          <w:color w:val="000000" w:themeColor="text1"/>
          <w:sz w:val="20"/>
          <w:szCs w:val="20"/>
        </w:rPr>
        <w:t>(</w:t>
      </w:r>
      <w:r w:rsidRPr="005F752D">
        <w:rPr>
          <w:color w:val="000000" w:themeColor="text1"/>
          <w:sz w:val="20"/>
          <w:szCs w:val="20"/>
        </w:rPr>
        <w:t>Marini, 2012).</w:t>
      </w:r>
      <w:commentRangeEnd w:id="2"/>
      <w:r w:rsidR="00D07543">
        <w:rPr>
          <w:rStyle w:val="CommentReference"/>
        </w:rPr>
        <w:commentReference w:id="2"/>
      </w:r>
    </w:p>
    <w:p w14:paraId="638CBC49" w14:textId="182E46FF" w:rsidR="009D1A4C" w:rsidRDefault="009D1A4C" w:rsidP="005F752D">
      <w:pPr>
        <w:snapToGrid w:val="0"/>
        <w:spacing w:after="120"/>
        <w:rPr>
          <w:color w:val="000000" w:themeColor="text1"/>
          <w:sz w:val="20"/>
          <w:szCs w:val="20"/>
        </w:rPr>
      </w:pPr>
      <w:r w:rsidRPr="005F752D">
        <w:rPr>
          <w:color w:val="000000" w:themeColor="text1"/>
          <w:sz w:val="20"/>
          <w:szCs w:val="20"/>
        </w:rPr>
        <w:t>Cuando se habla de sistemas cliente/servidor desde el punto de vista tecnológico o informático</w:t>
      </w:r>
      <w:r w:rsidR="00D07543">
        <w:rPr>
          <w:color w:val="000000" w:themeColor="text1"/>
          <w:sz w:val="20"/>
          <w:szCs w:val="20"/>
        </w:rPr>
        <w:t>,</w:t>
      </w:r>
      <w:r w:rsidRPr="005F752D">
        <w:rPr>
          <w:color w:val="000000" w:themeColor="text1"/>
          <w:sz w:val="20"/>
          <w:szCs w:val="20"/>
        </w:rPr>
        <w:t xml:space="preserve"> se puede</w:t>
      </w:r>
      <w:r w:rsidR="00D07543">
        <w:rPr>
          <w:color w:val="000000" w:themeColor="text1"/>
          <w:sz w:val="20"/>
          <w:szCs w:val="20"/>
        </w:rPr>
        <w:t>n</w:t>
      </w:r>
      <w:r w:rsidRPr="005F752D">
        <w:rPr>
          <w:color w:val="000000" w:themeColor="text1"/>
          <w:sz w:val="20"/>
          <w:szCs w:val="20"/>
        </w:rPr>
        <w:t xml:space="preserve"> especificar claramente dos componentes:</w:t>
      </w:r>
    </w:p>
    <w:tbl>
      <w:tblPr>
        <w:tblStyle w:val="TableGrid"/>
        <w:tblW w:w="0" w:type="auto"/>
        <w:tblLook w:val="04A0" w:firstRow="1" w:lastRow="0" w:firstColumn="1" w:lastColumn="0" w:noHBand="0" w:noVBand="1"/>
      </w:tblPr>
      <w:tblGrid>
        <w:gridCol w:w="9962"/>
      </w:tblGrid>
      <w:tr w:rsidR="00BA0466" w:rsidRPr="00233786" w14:paraId="5FEF82C8" w14:textId="77777777" w:rsidTr="00D17AD2">
        <w:tc>
          <w:tcPr>
            <w:tcW w:w="9962" w:type="dxa"/>
            <w:shd w:val="clear" w:color="auto" w:fill="76923C" w:themeFill="accent3" w:themeFillShade="BF"/>
          </w:tcPr>
          <w:p w14:paraId="738211BD" w14:textId="06885A76" w:rsidR="00BA0466" w:rsidRPr="00233786" w:rsidRDefault="00BA0466" w:rsidP="00D17AD2">
            <w:pPr>
              <w:snapToGrid w:val="0"/>
              <w:spacing w:after="120" w:line="276" w:lineRule="auto"/>
              <w:jc w:val="center"/>
              <w:rPr>
                <w:color w:val="FFFFFF" w:themeColor="background1"/>
                <w:sz w:val="20"/>
                <w:szCs w:val="20"/>
              </w:rPr>
            </w:pPr>
            <w:commentRangeStart w:id="3"/>
            <w:r w:rsidRPr="00233786">
              <w:rPr>
                <w:color w:val="FFFFFF" w:themeColor="background1"/>
                <w:sz w:val="20"/>
                <w:szCs w:val="20"/>
              </w:rPr>
              <w:t>CF</w:t>
            </w:r>
            <w:commentRangeEnd w:id="3"/>
            <w:r>
              <w:rPr>
                <w:color w:val="FFFFFF" w:themeColor="background1"/>
                <w:sz w:val="20"/>
                <w:szCs w:val="20"/>
              </w:rPr>
              <w:t>2</w:t>
            </w:r>
            <w:r w:rsidRPr="00233786">
              <w:rPr>
                <w:color w:val="FFFFFF" w:themeColor="background1"/>
                <w:sz w:val="20"/>
                <w:szCs w:val="20"/>
              </w:rPr>
              <w:t>8</w:t>
            </w:r>
            <w:r w:rsidRPr="00233786">
              <w:rPr>
                <w:rStyle w:val="CommentReference"/>
                <w:sz w:val="20"/>
                <w:szCs w:val="20"/>
              </w:rPr>
              <w:commentReference w:id="3"/>
            </w:r>
            <w:r w:rsidRPr="00233786">
              <w:rPr>
                <w:color w:val="FFFFFF" w:themeColor="background1"/>
                <w:sz w:val="20"/>
                <w:szCs w:val="20"/>
              </w:rPr>
              <w:t>_</w:t>
            </w:r>
            <w:r w:rsidRPr="00BA0466">
              <w:rPr>
                <w:color w:val="FFFFFF" w:themeColor="background1"/>
                <w:sz w:val="20"/>
                <w:szCs w:val="20"/>
              </w:rPr>
              <w:t>1_Componentes</w:t>
            </w:r>
          </w:p>
        </w:tc>
      </w:tr>
    </w:tbl>
    <w:p w14:paraId="02792E11" w14:textId="77777777" w:rsidR="00BA0466" w:rsidRPr="00233786" w:rsidRDefault="00BA0466" w:rsidP="00BA0466">
      <w:pPr>
        <w:snapToGrid w:val="0"/>
        <w:spacing w:after="120"/>
        <w:rPr>
          <w:color w:val="000000" w:themeColor="text1"/>
          <w:sz w:val="20"/>
          <w:szCs w:val="20"/>
        </w:rPr>
      </w:pPr>
    </w:p>
    <w:p w14:paraId="3A3086FC" w14:textId="04FA39DF" w:rsidR="009D1A4C" w:rsidRPr="004A7306" w:rsidRDefault="004A7306" w:rsidP="005F752D">
      <w:pPr>
        <w:pStyle w:val="Heading1"/>
        <w:snapToGrid w:val="0"/>
        <w:spacing w:before="0"/>
        <w:rPr>
          <w:b/>
          <w:bCs/>
          <w:color w:val="000000" w:themeColor="text1"/>
          <w:sz w:val="20"/>
          <w:szCs w:val="20"/>
          <w:lang w:val="es-ES_tradnl"/>
        </w:rPr>
      </w:pPr>
      <w:bookmarkStart w:id="4" w:name="_Toc120665922"/>
      <w:r w:rsidRPr="004A7306">
        <w:rPr>
          <w:b/>
          <w:bCs/>
          <w:color w:val="000000" w:themeColor="text1"/>
          <w:sz w:val="20"/>
          <w:szCs w:val="20"/>
          <w:lang w:val="es-ES_tradnl"/>
        </w:rPr>
        <w:t xml:space="preserve">1.1 </w:t>
      </w:r>
      <w:r w:rsidR="009D1A4C" w:rsidRPr="004A7306">
        <w:rPr>
          <w:b/>
          <w:bCs/>
          <w:color w:val="000000" w:themeColor="text1"/>
          <w:sz w:val="20"/>
          <w:szCs w:val="20"/>
          <w:lang w:val="es-ES_tradnl"/>
        </w:rPr>
        <w:t>Componentes de una arquitectura cliente/servidor</w:t>
      </w:r>
      <w:bookmarkEnd w:id="4"/>
    </w:p>
    <w:p w14:paraId="72B74D1B" w14:textId="77777777" w:rsidR="009D1A4C" w:rsidRDefault="009D1A4C" w:rsidP="005F752D">
      <w:pPr>
        <w:snapToGrid w:val="0"/>
        <w:spacing w:after="120"/>
        <w:rPr>
          <w:color w:val="000000" w:themeColor="text1"/>
          <w:sz w:val="20"/>
          <w:szCs w:val="20"/>
        </w:rPr>
      </w:pPr>
      <w:r w:rsidRPr="005F752D">
        <w:rPr>
          <w:color w:val="000000" w:themeColor="text1"/>
          <w:sz w:val="20"/>
          <w:szCs w:val="20"/>
          <w:shd w:val="clear" w:color="auto" w:fill="FFFFFF"/>
        </w:rPr>
        <w:t>Este sistema tiene definido una serie de componentes que permiten entender de mejor manera su concepto y articulación, los cuales hacen parte integral de su arquitectura</w:t>
      </w:r>
      <w:r w:rsidRPr="005F752D">
        <w:rPr>
          <w:color w:val="000000" w:themeColor="text1"/>
          <w:sz w:val="20"/>
          <w:szCs w:val="20"/>
        </w:rPr>
        <w:t xml:space="preserve">. </w:t>
      </w:r>
    </w:p>
    <w:p w14:paraId="4977B9F7" w14:textId="77777777" w:rsidR="004A7306" w:rsidRPr="005F752D" w:rsidRDefault="004A7306" w:rsidP="005F752D">
      <w:pPr>
        <w:snapToGrid w:val="0"/>
        <w:spacing w:after="120"/>
        <w:rPr>
          <w:color w:val="000000" w:themeColor="text1"/>
          <w:sz w:val="20"/>
          <w:szCs w:val="20"/>
        </w:rPr>
      </w:pPr>
    </w:p>
    <w:p w14:paraId="016AB4AA" w14:textId="77777777" w:rsidR="004A7306" w:rsidRDefault="004A7306" w:rsidP="004A7306">
      <w:pPr>
        <w:pStyle w:val="Figura"/>
        <w:numPr>
          <w:ilvl w:val="0"/>
          <w:numId w:val="0"/>
        </w:numPr>
        <w:snapToGrid w:val="0"/>
        <w:spacing w:before="0" w:line="276" w:lineRule="auto"/>
        <w:ind w:left="992" w:hanging="992"/>
        <w:jc w:val="left"/>
        <w:rPr>
          <w:rFonts w:cs="Arial"/>
          <w:b/>
          <w:bCs/>
          <w:sz w:val="20"/>
          <w:szCs w:val="20"/>
        </w:rPr>
      </w:pPr>
      <w:r>
        <w:rPr>
          <w:rFonts w:cs="Arial"/>
          <w:b/>
          <w:bCs/>
          <w:sz w:val="20"/>
          <w:szCs w:val="20"/>
        </w:rPr>
        <w:t>Figura 1</w:t>
      </w:r>
    </w:p>
    <w:p w14:paraId="7D1603A9" w14:textId="395EE95E" w:rsidR="009D1A4C" w:rsidRPr="005F752D" w:rsidRDefault="009D1A4C" w:rsidP="004A7306">
      <w:pPr>
        <w:pStyle w:val="Figura"/>
        <w:numPr>
          <w:ilvl w:val="0"/>
          <w:numId w:val="0"/>
        </w:numPr>
        <w:snapToGrid w:val="0"/>
        <w:spacing w:before="0" w:line="276" w:lineRule="auto"/>
        <w:ind w:left="992" w:hanging="992"/>
        <w:jc w:val="left"/>
        <w:rPr>
          <w:rFonts w:cs="Arial"/>
          <w:sz w:val="20"/>
          <w:szCs w:val="20"/>
        </w:rPr>
      </w:pPr>
      <w:r w:rsidRPr="005F752D">
        <w:rPr>
          <w:rFonts w:cs="Arial"/>
          <w:sz w:val="20"/>
          <w:szCs w:val="20"/>
        </w:rPr>
        <w:t>Componentes de arquitectura</w:t>
      </w:r>
      <w:r w:rsidR="004A7306">
        <w:rPr>
          <w:rFonts w:cs="Arial"/>
          <w:sz w:val="20"/>
          <w:szCs w:val="20"/>
        </w:rPr>
        <w:t xml:space="preserve"> cliente/servidor</w:t>
      </w:r>
    </w:p>
    <w:p w14:paraId="5097582A" w14:textId="77777777" w:rsidR="009D1A4C" w:rsidRPr="005F752D" w:rsidRDefault="009D1A4C" w:rsidP="005F752D">
      <w:pPr>
        <w:snapToGrid w:val="0"/>
        <w:spacing w:after="120"/>
        <w:rPr>
          <w:color w:val="000000" w:themeColor="text1"/>
          <w:sz w:val="20"/>
          <w:szCs w:val="20"/>
        </w:rPr>
      </w:pPr>
      <w:r w:rsidRPr="005F752D">
        <w:rPr>
          <w:color w:val="000000" w:themeColor="text1"/>
          <w:sz w:val="20"/>
          <w:szCs w:val="20"/>
        </w:rPr>
        <w:fldChar w:fldCharType="begin"/>
      </w:r>
      <w:r w:rsidRPr="005F752D">
        <w:rPr>
          <w:color w:val="000000" w:themeColor="text1"/>
          <w:sz w:val="20"/>
          <w:szCs w:val="20"/>
        </w:rPr>
        <w:instrText xml:space="preserve"> INCLUDEPICTURE "https://sena.territorio.la/content/index.php/institucion/Titulada/institution/SENA/Tecnologia/228118/Contenido/OVA/CF40/img/1.a7a56bef.svg" \* MERGEFORMATINET </w:instrText>
      </w:r>
      <w:r w:rsidR="00000000">
        <w:rPr>
          <w:color w:val="000000" w:themeColor="text1"/>
          <w:sz w:val="20"/>
          <w:szCs w:val="20"/>
        </w:rPr>
        <w:fldChar w:fldCharType="separate"/>
      </w:r>
      <w:r w:rsidRPr="005F752D">
        <w:rPr>
          <w:color w:val="000000" w:themeColor="text1"/>
          <w:sz w:val="20"/>
          <w:szCs w:val="20"/>
        </w:rPr>
        <w:fldChar w:fldCharType="end"/>
      </w:r>
      <w:r w:rsidRPr="005F752D">
        <w:rPr>
          <w:color w:val="000000" w:themeColor="text1"/>
          <w:sz w:val="20"/>
          <w:szCs w:val="20"/>
        </w:rPr>
        <w:t xml:space="preserve"> </w:t>
      </w:r>
      <w:commentRangeStart w:id="5"/>
      <w:commentRangeStart w:id="6"/>
      <w:r w:rsidRPr="005F752D">
        <w:rPr>
          <w:noProof/>
          <w:color w:val="000000" w:themeColor="text1"/>
          <w:sz w:val="20"/>
          <w:szCs w:val="20"/>
        </w:rPr>
        <w:drawing>
          <wp:inline distT="0" distB="0" distL="0" distR="0" wp14:anchorId="5E6C4352" wp14:editId="7F8E9B15">
            <wp:extent cx="6332220" cy="3021965"/>
            <wp:effectExtent l="0" t="0" r="5080" b="635"/>
            <wp:docPr id="20" name="Imagen 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10;"/>
                    <pic:cNvPicPr/>
                  </pic:nvPicPr>
                  <pic:blipFill>
                    <a:blip r:embed="rId13"/>
                    <a:stretch>
                      <a:fillRect/>
                    </a:stretch>
                  </pic:blipFill>
                  <pic:spPr>
                    <a:xfrm>
                      <a:off x="0" y="0"/>
                      <a:ext cx="6332220" cy="3021965"/>
                    </a:xfrm>
                    <a:prstGeom prst="rect">
                      <a:avLst/>
                    </a:prstGeom>
                  </pic:spPr>
                </pic:pic>
              </a:graphicData>
            </a:graphic>
          </wp:inline>
        </w:drawing>
      </w:r>
      <w:commentRangeEnd w:id="5"/>
      <w:commentRangeEnd w:id="6"/>
      <w:r w:rsidR="004A7306">
        <w:rPr>
          <w:rStyle w:val="CommentReference"/>
        </w:rPr>
        <w:commentReference w:id="5"/>
      </w:r>
      <w:r w:rsidR="004A7306">
        <w:rPr>
          <w:rStyle w:val="CommentReference"/>
        </w:rPr>
        <w:commentReference w:id="6"/>
      </w:r>
    </w:p>
    <w:p w14:paraId="5D486018" w14:textId="77777777" w:rsidR="00141368" w:rsidRDefault="00141368" w:rsidP="00141368">
      <w:pPr>
        <w:snapToGrid w:val="0"/>
        <w:spacing w:after="120"/>
        <w:rPr>
          <w:b/>
          <w:bCs/>
          <w:color w:val="000000" w:themeColor="text1"/>
          <w:sz w:val="20"/>
          <w:szCs w:val="20"/>
          <w:lang w:val="es-ES_tradnl"/>
        </w:rPr>
      </w:pPr>
    </w:p>
    <w:p w14:paraId="591E2124" w14:textId="46A6DE69" w:rsidR="009D1A4C" w:rsidRPr="00141368" w:rsidRDefault="00141368" w:rsidP="00141368">
      <w:pPr>
        <w:snapToGrid w:val="0"/>
        <w:spacing w:after="120"/>
        <w:rPr>
          <w:color w:val="000000" w:themeColor="text1"/>
          <w:sz w:val="20"/>
          <w:szCs w:val="20"/>
          <w:lang w:val="es-ES_tradnl"/>
        </w:rPr>
      </w:pPr>
      <w:r>
        <w:rPr>
          <w:color w:val="000000" w:themeColor="text1"/>
          <w:sz w:val="20"/>
          <w:szCs w:val="20"/>
          <w:lang w:val="es-ES_tradnl"/>
        </w:rPr>
        <w:t>Ampliemos la información sobre cada uno de estos componentes:</w:t>
      </w:r>
    </w:p>
    <w:tbl>
      <w:tblPr>
        <w:tblStyle w:val="TableGrid"/>
        <w:tblW w:w="0" w:type="auto"/>
        <w:tblLook w:val="04A0" w:firstRow="1" w:lastRow="0" w:firstColumn="1" w:lastColumn="0" w:noHBand="0" w:noVBand="1"/>
      </w:tblPr>
      <w:tblGrid>
        <w:gridCol w:w="9962"/>
      </w:tblGrid>
      <w:tr w:rsidR="00333519" w:rsidRPr="00233786" w14:paraId="10A5482F" w14:textId="77777777" w:rsidTr="00D17AD2">
        <w:tc>
          <w:tcPr>
            <w:tcW w:w="9962" w:type="dxa"/>
            <w:shd w:val="clear" w:color="auto" w:fill="76923C" w:themeFill="accent3" w:themeFillShade="BF"/>
          </w:tcPr>
          <w:p w14:paraId="44C33A6D" w14:textId="2D3F3ED8" w:rsidR="00333519" w:rsidRPr="00233786" w:rsidRDefault="00333519" w:rsidP="00D17AD2">
            <w:pPr>
              <w:snapToGrid w:val="0"/>
              <w:spacing w:after="120" w:line="276" w:lineRule="auto"/>
              <w:jc w:val="center"/>
              <w:rPr>
                <w:color w:val="FFFFFF" w:themeColor="background1"/>
                <w:sz w:val="20"/>
                <w:szCs w:val="20"/>
              </w:rPr>
            </w:pPr>
            <w:commentRangeStart w:id="7"/>
            <w:r w:rsidRPr="00233786">
              <w:rPr>
                <w:color w:val="FFFFFF" w:themeColor="background1"/>
                <w:sz w:val="20"/>
                <w:szCs w:val="20"/>
              </w:rPr>
              <w:t>CF</w:t>
            </w:r>
            <w:commentRangeEnd w:id="7"/>
            <w:r>
              <w:rPr>
                <w:color w:val="FFFFFF" w:themeColor="background1"/>
                <w:sz w:val="20"/>
                <w:szCs w:val="20"/>
              </w:rPr>
              <w:t>2</w:t>
            </w:r>
            <w:r w:rsidRPr="00233786">
              <w:rPr>
                <w:color w:val="FFFFFF" w:themeColor="background1"/>
                <w:sz w:val="20"/>
                <w:szCs w:val="20"/>
              </w:rPr>
              <w:t>8</w:t>
            </w:r>
            <w:r w:rsidRPr="00233786">
              <w:rPr>
                <w:rStyle w:val="CommentReference"/>
                <w:sz w:val="20"/>
                <w:szCs w:val="20"/>
              </w:rPr>
              <w:commentReference w:id="7"/>
            </w:r>
            <w:r w:rsidRPr="00233786">
              <w:rPr>
                <w:color w:val="FFFFFF" w:themeColor="background1"/>
                <w:sz w:val="20"/>
                <w:szCs w:val="20"/>
              </w:rPr>
              <w:t>_</w:t>
            </w:r>
            <w:r w:rsidRPr="00333519">
              <w:rPr>
                <w:color w:val="FFFFFF" w:themeColor="background1"/>
                <w:sz w:val="20"/>
                <w:szCs w:val="20"/>
              </w:rPr>
              <w:t>1_1_Informacion</w:t>
            </w:r>
          </w:p>
        </w:tc>
      </w:tr>
    </w:tbl>
    <w:p w14:paraId="2FCEEBB9" w14:textId="77777777" w:rsidR="00333519" w:rsidRPr="00233786" w:rsidRDefault="00333519" w:rsidP="00333519">
      <w:pPr>
        <w:snapToGrid w:val="0"/>
        <w:spacing w:after="120"/>
        <w:rPr>
          <w:color w:val="000000" w:themeColor="text1"/>
          <w:sz w:val="20"/>
          <w:szCs w:val="20"/>
        </w:rPr>
      </w:pPr>
    </w:p>
    <w:p w14:paraId="2227DC18" w14:textId="7735FF54" w:rsidR="0037544E" w:rsidRDefault="009D1A4C" w:rsidP="005F752D">
      <w:pPr>
        <w:snapToGrid w:val="0"/>
        <w:spacing w:after="120"/>
        <w:rPr>
          <w:color w:val="000000" w:themeColor="text1"/>
          <w:sz w:val="20"/>
          <w:szCs w:val="20"/>
        </w:rPr>
      </w:pPr>
      <w:r w:rsidRPr="005F752D">
        <w:rPr>
          <w:color w:val="000000" w:themeColor="text1"/>
          <w:sz w:val="20"/>
          <w:szCs w:val="20"/>
        </w:rPr>
        <w:t xml:space="preserve">Una máquina cliente, como un servidor, se refieren a computadoras que son usadas para diferentes propósitos. </w:t>
      </w:r>
    </w:p>
    <w:p w14:paraId="0D8C2E37" w14:textId="57AD6D1D" w:rsidR="0037544E" w:rsidRDefault="0037544E" w:rsidP="005F752D">
      <w:pPr>
        <w:snapToGrid w:val="0"/>
        <w:spacing w:after="120"/>
      </w:pPr>
      <w:r>
        <w:rPr>
          <w:noProof/>
        </w:rPr>
        <w:lastRenderedPageBreak/>
        <w:drawing>
          <wp:anchor distT="0" distB="0" distL="114300" distR="114300" simplePos="0" relativeHeight="251658240" behindDoc="0" locked="0" layoutInCell="1" allowOverlap="1" wp14:anchorId="0EF69A54" wp14:editId="7D4F1125">
            <wp:simplePos x="0" y="0"/>
            <wp:positionH relativeFrom="column">
              <wp:posOffset>0</wp:posOffset>
            </wp:positionH>
            <wp:positionV relativeFrom="paragraph">
              <wp:posOffset>99681</wp:posOffset>
            </wp:positionV>
            <wp:extent cx="2305050" cy="1534795"/>
            <wp:effectExtent l="0" t="0" r="6350" b="1905"/>
            <wp:wrapSquare wrapText="bothSides"/>
            <wp:docPr id="1730749225" name="Picture 2" descr="Connessione_Smartphone Tablet Pc_001&#10;                        Rappresentazione simbolica di sistemi informatici, Pc, computer, tablet, smartphone collegati fra loro e ad un server centra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ssione_Smartphone Tablet Pc_001&#10;                        Rappresentazione simbolica di sistemi informatici, Pc, computer, tablet, smartphone collegati fra loro e ad un server centrale.&#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1534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832A3" w14:textId="2147B9BE" w:rsidR="009D1A4C" w:rsidRPr="005F752D" w:rsidRDefault="0037544E" w:rsidP="005F752D">
      <w:pPr>
        <w:snapToGrid w:val="0"/>
        <w:spacing w:after="120"/>
        <w:rPr>
          <w:color w:val="000000" w:themeColor="text1"/>
          <w:sz w:val="20"/>
          <w:szCs w:val="20"/>
        </w:rPr>
      </w:pPr>
      <w:commentRangeStart w:id="8"/>
      <w:commentRangeEnd w:id="8"/>
      <w:r>
        <w:rPr>
          <w:rStyle w:val="CommentReference"/>
        </w:rPr>
        <w:commentReference w:id="8"/>
      </w:r>
      <w:r>
        <w:fldChar w:fldCharType="begin"/>
      </w:r>
      <w:r>
        <w:instrText xml:space="preserve"> INCLUDEPICTURE "https://t4.ftcdn.net/jpg/00/87/63/51/240_F_87635179_uHuJkXuAYpD2ZkEseH0864miPyhzV8cF.jpg" \* MERGEFORMATINET </w:instrText>
      </w:r>
      <w:r w:rsidR="00000000">
        <w:fldChar w:fldCharType="separate"/>
      </w:r>
      <w:r>
        <w:fldChar w:fldCharType="end"/>
      </w:r>
      <w:r w:rsidR="009D1A4C" w:rsidRPr="005F752D">
        <w:rPr>
          <w:color w:val="000000" w:themeColor="text1"/>
          <w:sz w:val="20"/>
          <w:szCs w:val="20"/>
        </w:rPr>
        <w:t>El cliente es un computador pequeño con una estructura igual a la que se tiene en oficinas u hogares, y accede a un servidor o a los servicios que este ofrece a través de Internet o una red interna (LAN). Un claro ejemplo a este caso es la forma en que trabaja una empresa con diferentes computadores</w:t>
      </w:r>
      <w:r w:rsidR="00C571F1">
        <w:rPr>
          <w:color w:val="000000" w:themeColor="text1"/>
          <w:sz w:val="20"/>
          <w:szCs w:val="20"/>
        </w:rPr>
        <w:t>,</w:t>
      </w:r>
      <w:r w:rsidR="009D1A4C" w:rsidRPr="005F752D">
        <w:rPr>
          <w:color w:val="000000" w:themeColor="text1"/>
          <w:sz w:val="20"/>
          <w:szCs w:val="20"/>
        </w:rPr>
        <w:t xml:space="preserve"> donde cada uno de ellos se conecta a un servidor para poder obtener archivos de una base de datos o servicios</w:t>
      </w:r>
      <w:r w:rsidR="00C571F1">
        <w:rPr>
          <w:color w:val="000000" w:themeColor="text1"/>
          <w:sz w:val="20"/>
          <w:szCs w:val="20"/>
        </w:rPr>
        <w:t>,</w:t>
      </w:r>
      <w:r w:rsidR="009D1A4C" w:rsidRPr="005F752D">
        <w:rPr>
          <w:color w:val="000000" w:themeColor="text1"/>
          <w:sz w:val="20"/>
          <w:szCs w:val="20"/>
        </w:rPr>
        <w:t xml:space="preserve"> ya sea correos electrónicos o aplicaciones.</w:t>
      </w:r>
    </w:p>
    <w:p w14:paraId="4F4C5EFB" w14:textId="77777777" w:rsidR="0037544E" w:rsidRDefault="0037544E" w:rsidP="005F752D">
      <w:pPr>
        <w:snapToGrid w:val="0"/>
        <w:spacing w:after="120"/>
        <w:rPr>
          <w:color w:val="000000" w:themeColor="text1"/>
          <w:sz w:val="20"/>
          <w:szCs w:val="20"/>
        </w:rPr>
      </w:pPr>
    </w:p>
    <w:p w14:paraId="44093714" w14:textId="77777777" w:rsidR="0037544E" w:rsidRDefault="0037544E" w:rsidP="005F752D">
      <w:pPr>
        <w:snapToGrid w:val="0"/>
        <w:spacing w:after="120"/>
        <w:rPr>
          <w:color w:val="000000" w:themeColor="text1"/>
          <w:sz w:val="20"/>
          <w:szCs w:val="20"/>
        </w:rPr>
      </w:pPr>
    </w:p>
    <w:commentRangeStart w:id="9"/>
    <w:p w14:paraId="5A15AEFD" w14:textId="77777777" w:rsidR="00004D44" w:rsidRDefault="00004D44" w:rsidP="00004D44">
      <w:pPr>
        <w:snapToGrid w:val="0"/>
        <w:spacing w:after="120"/>
        <w:jc w:val="center"/>
      </w:pPr>
      <w:r>
        <w:fldChar w:fldCharType="begin"/>
      </w:r>
      <w:r>
        <w:instrText xml:space="preserve"> INCLUDEPICTURE "https://t4.ftcdn.net/jpg/04/23/68/37/240_F_423683756_klN8Tbm0zZtl2788CwyuOGC57qBh5rwg.jpg" \* MERGEFORMATINET </w:instrText>
      </w:r>
      <w:r>
        <w:fldChar w:fldCharType="separate"/>
      </w:r>
      <w:r>
        <w:rPr>
          <w:noProof/>
        </w:rPr>
        <w:drawing>
          <wp:inline distT="0" distB="0" distL="0" distR="0" wp14:anchorId="0AD6272D" wp14:editId="63408C3E">
            <wp:extent cx="6332220" cy="2371090"/>
            <wp:effectExtent l="0" t="0" r="5080" b="3810"/>
            <wp:docPr id="681927098" name="Picture 3" descr="business technology cloud computing service concept and datacenter storage server connect on cloud with administrator and developer team working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technology cloud computing service concept and datacenter storage server connect on cloud with administrator and developer team working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371090"/>
                    </a:xfrm>
                    <a:prstGeom prst="rect">
                      <a:avLst/>
                    </a:prstGeom>
                    <a:noFill/>
                    <a:ln>
                      <a:noFill/>
                    </a:ln>
                  </pic:spPr>
                </pic:pic>
              </a:graphicData>
            </a:graphic>
          </wp:inline>
        </w:drawing>
      </w:r>
      <w:r>
        <w:fldChar w:fldCharType="end"/>
      </w:r>
      <w:commentRangeEnd w:id="9"/>
      <w:r>
        <w:rPr>
          <w:rStyle w:val="CommentReference"/>
        </w:rPr>
        <w:commentReference w:id="9"/>
      </w:r>
    </w:p>
    <w:p w14:paraId="6B6B7699" w14:textId="080F9D64" w:rsidR="009D1A4C" w:rsidRPr="005F752D" w:rsidRDefault="009D1A4C" w:rsidP="00004D44">
      <w:pPr>
        <w:snapToGrid w:val="0"/>
        <w:spacing w:after="120"/>
        <w:rPr>
          <w:color w:val="000000" w:themeColor="text1"/>
          <w:sz w:val="20"/>
          <w:szCs w:val="20"/>
        </w:rPr>
      </w:pPr>
      <w:r w:rsidRPr="005F752D">
        <w:rPr>
          <w:color w:val="000000" w:themeColor="text1"/>
          <w:sz w:val="20"/>
          <w:szCs w:val="20"/>
        </w:rPr>
        <w:t>El servidor al igual que el cliente, es una computadora, pero con la diferencia que tiene una gran capacidad que le permite almacenar gran cantidad de diversos archivos, o correr varias aplicaciones en simultáneo</w:t>
      </w:r>
      <w:r w:rsidR="0037544E">
        <w:rPr>
          <w:color w:val="000000" w:themeColor="text1"/>
          <w:sz w:val="20"/>
          <w:szCs w:val="20"/>
        </w:rPr>
        <w:t>,</w:t>
      </w:r>
      <w:r w:rsidRPr="005F752D">
        <w:rPr>
          <w:color w:val="000000" w:themeColor="text1"/>
          <w:sz w:val="20"/>
          <w:szCs w:val="20"/>
        </w:rPr>
        <w:t xml:space="preserve"> para así nosotros los clientes poder acceder los servicios.</w:t>
      </w:r>
    </w:p>
    <w:p w14:paraId="14B1AE31" w14:textId="002FBFD1" w:rsidR="009D1A4C" w:rsidRPr="005F752D" w:rsidRDefault="009D1A4C" w:rsidP="005F752D">
      <w:pPr>
        <w:snapToGrid w:val="0"/>
        <w:spacing w:after="120"/>
        <w:rPr>
          <w:color w:val="000000" w:themeColor="text1"/>
          <w:sz w:val="20"/>
          <w:szCs w:val="20"/>
        </w:rPr>
      </w:pPr>
      <w:commentRangeStart w:id="10"/>
      <w:r w:rsidRPr="005F752D">
        <w:rPr>
          <w:color w:val="000000" w:themeColor="text1"/>
          <w:sz w:val="20"/>
          <w:szCs w:val="20"/>
        </w:rPr>
        <w:t>En la actualidad existen varios tipos de servidores. Los mismos pueden contener y ejecutar aplicaciones, sitios web, almacenaje de archivos, diversas bases de datos, entre muchos más. Es importante mencionar que un cliente también puede tener una función de servidor</w:t>
      </w:r>
      <w:r w:rsidR="00004D44">
        <w:rPr>
          <w:color w:val="000000" w:themeColor="text1"/>
          <w:sz w:val="20"/>
          <w:szCs w:val="20"/>
        </w:rPr>
        <w:t>,</w:t>
      </w:r>
      <w:r w:rsidRPr="005F752D">
        <w:rPr>
          <w:color w:val="000000" w:themeColor="text1"/>
          <w:sz w:val="20"/>
          <w:szCs w:val="20"/>
        </w:rPr>
        <w:t xml:space="preserve"> </w:t>
      </w:r>
      <w:r w:rsidR="00004D44">
        <w:rPr>
          <w:color w:val="000000" w:themeColor="text1"/>
          <w:sz w:val="20"/>
          <w:szCs w:val="20"/>
        </w:rPr>
        <w:t>por</w:t>
      </w:r>
      <w:r w:rsidRPr="005F752D">
        <w:rPr>
          <w:color w:val="000000" w:themeColor="text1"/>
          <w:sz w:val="20"/>
          <w:szCs w:val="20"/>
        </w:rPr>
        <w:t xml:space="preserve">que </w:t>
      </w:r>
      <w:r w:rsidR="00004D44">
        <w:rPr>
          <w:color w:val="000000" w:themeColor="text1"/>
          <w:sz w:val="20"/>
          <w:szCs w:val="20"/>
        </w:rPr>
        <w:t>é</w:t>
      </w:r>
      <w:r w:rsidRPr="005F752D">
        <w:rPr>
          <w:color w:val="000000" w:themeColor="text1"/>
          <w:sz w:val="20"/>
          <w:szCs w:val="20"/>
        </w:rPr>
        <w:t>l mismo puede almacenar datos en su disco duro para luego ser usados, en lugar de conectarse al servidor continuamente por una acción que quizás sea muy sencilla.</w:t>
      </w:r>
      <w:commentRangeEnd w:id="10"/>
      <w:r w:rsidR="00004D44">
        <w:rPr>
          <w:rStyle w:val="CommentReference"/>
        </w:rPr>
        <w:commentReference w:id="10"/>
      </w:r>
    </w:p>
    <w:p w14:paraId="7F7442C6" w14:textId="15C94A05" w:rsidR="009D1A4C" w:rsidRPr="005F752D" w:rsidRDefault="009D1A4C" w:rsidP="005F752D">
      <w:pPr>
        <w:snapToGrid w:val="0"/>
        <w:spacing w:after="120"/>
        <w:rPr>
          <w:color w:val="000000" w:themeColor="text1"/>
          <w:sz w:val="20"/>
          <w:szCs w:val="20"/>
        </w:rPr>
      </w:pPr>
      <w:r w:rsidRPr="005F752D">
        <w:rPr>
          <w:color w:val="000000" w:themeColor="text1"/>
          <w:sz w:val="20"/>
          <w:szCs w:val="20"/>
        </w:rPr>
        <w:t>Estas son las características que desde lo funcional permiten identificar sus diferencias, pero se debe aclarar que desde su estructura o arquitectura</w:t>
      </w:r>
      <w:r w:rsidR="00004D44">
        <w:rPr>
          <w:color w:val="000000" w:themeColor="text1"/>
          <w:sz w:val="20"/>
          <w:szCs w:val="20"/>
        </w:rPr>
        <w:t>,</w:t>
      </w:r>
      <w:r w:rsidRPr="005F752D">
        <w:rPr>
          <w:color w:val="000000" w:themeColor="text1"/>
          <w:sz w:val="20"/>
          <w:szCs w:val="20"/>
        </w:rPr>
        <w:t xml:space="preserve"> existen diferencias muy significativas en cuanto al sistema operativo que utilizan tanto el cliente como el servidor, </w:t>
      </w:r>
      <w:r w:rsidR="00004D44">
        <w:rPr>
          <w:color w:val="000000" w:themeColor="text1"/>
          <w:sz w:val="20"/>
          <w:szCs w:val="20"/>
        </w:rPr>
        <w:t xml:space="preserve">y </w:t>
      </w:r>
      <w:r w:rsidRPr="005F752D">
        <w:rPr>
          <w:color w:val="000000" w:themeColor="text1"/>
          <w:sz w:val="20"/>
          <w:szCs w:val="20"/>
        </w:rPr>
        <w:t>para hablar de estos aspectos</w:t>
      </w:r>
      <w:r w:rsidR="00004D44">
        <w:rPr>
          <w:color w:val="000000" w:themeColor="text1"/>
          <w:sz w:val="20"/>
          <w:szCs w:val="20"/>
        </w:rPr>
        <w:t>,</w:t>
      </w:r>
      <w:r w:rsidRPr="005F752D">
        <w:rPr>
          <w:color w:val="000000" w:themeColor="text1"/>
          <w:sz w:val="20"/>
          <w:szCs w:val="20"/>
        </w:rPr>
        <w:t xml:space="preserve"> se debe definir el sistema operativo.</w:t>
      </w:r>
    </w:p>
    <w:p w14:paraId="2A328FE1" w14:textId="77777777" w:rsidR="009D1A4C" w:rsidRPr="005F752D" w:rsidRDefault="009D1A4C" w:rsidP="005F752D">
      <w:pPr>
        <w:snapToGrid w:val="0"/>
        <w:spacing w:after="120"/>
        <w:rPr>
          <w:color w:val="000000" w:themeColor="text1"/>
          <w:sz w:val="20"/>
          <w:szCs w:val="20"/>
        </w:rPr>
      </w:pPr>
    </w:p>
    <w:p w14:paraId="70C67E95" w14:textId="47489CBA" w:rsidR="009D1A4C" w:rsidRPr="00874AE0" w:rsidRDefault="009D1A4C" w:rsidP="00874AE0">
      <w:pPr>
        <w:pStyle w:val="Heading1"/>
        <w:numPr>
          <w:ilvl w:val="3"/>
          <w:numId w:val="1"/>
        </w:numPr>
        <w:snapToGrid w:val="0"/>
        <w:spacing w:before="0"/>
        <w:ind w:left="360"/>
        <w:rPr>
          <w:b/>
          <w:bCs/>
          <w:color w:val="000000" w:themeColor="text1"/>
          <w:sz w:val="20"/>
          <w:szCs w:val="20"/>
          <w:lang w:val="es-ES_tradnl"/>
        </w:rPr>
      </w:pPr>
      <w:bookmarkStart w:id="11" w:name="_Toc120665923"/>
      <w:r w:rsidRPr="00874AE0">
        <w:rPr>
          <w:b/>
          <w:bCs/>
          <w:color w:val="000000" w:themeColor="text1"/>
          <w:sz w:val="20"/>
          <w:szCs w:val="20"/>
          <w:lang w:val="es-ES_tradnl"/>
        </w:rPr>
        <w:t>Sistemas operativos</w:t>
      </w:r>
      <w:bookmarkEnd w:id="11"/>
    </w:p>
    <w:p w14:paraId="09F2FDCA" w14:textId="77777777" w:rsidR="009D1A4C" w:rsidRPr="005F752D" w:rsidRDefault="009D1A4C" w:rsidP="005F752D">
      <w:pPr>
        <w:snapToGrid w:val="0"/>
        <w:spacing w:after="120"/>
        <w:rPr>
          <w:i/>
          <w:color w:val="000000" w:themeColor="text1"/>
          <w:sz w:val="20"/>
          <w:szCs w:val="20"/>
        </w:rPr>
      </w:pPr>
      <w:r w:rsidRPr="005F752D">
        <w:rPr>
          <w:color w:val="000000" w:themeColor="text1"/>
          <w:sz w:val="20"/>
          <w:szCs w:val="20"/>
        </w:rPr>
        <w:t>Un sistema operativo se constituye como un conjunto de órdenes y programas que controlan los procesos básicos de una computadora y permiten el correcto funcionamiento de los programas.</w:t>
      </w:r>
    </w:p>
    <w:p w14:paraId="49FED1F9" w14:textId="1D54A09E" w:rsidR="009D1A4C" w:rsidRDefault="009D1A4C" w:rsidP="005F752D">
      <w:pPr>
        <w:snapToGrid w:val="0"/>
        <w:spacing w:after="120"/>
        <w:rPr>
          <w:color w:val="000000" w:themeColor="text1"/>
          <w:sz w:val="20"/>
          <w:szCs w:val="20"/>
        </w:rPr>
      </w:pPr>
      <w:r w:rsidRPr="005F752D">
        <w:rPr>
          <w:color w:val="000000" w:themeColor="text1"/>
          <w:sz w:val="20"/>
          <w:szCs w:val="20"/>
        </w:rPr>
        <w:t>Para hablar de un sistema operativo</w:t>
      </w:r>
      <w:r w:rsidR="00874AE0">
        <w:rPr>
          <w:color w:val="000000" w:themeColor="text1"/>
          <w:sz w:val="20"/>
          <w:szCs w:val="20"/>
        </w:rPr>
        <w:t>,</w:t>
      </w:r>
      <w:r w:rsidRPr="005F752D">
        <w:rPr>
          <w:color w:val="000000" w:themeColor="text1"/>
          <w:sz w:val="20"/>
          <w:szCs w:val="20"/>
        </w:rPr>
        <w:t xml:space="preserve"> es importante recordar algunos conceptos desde la informática básica</w:t>
      </w:r>
      <w:r w:rsidR="00874AE0">
        <w:rPr>
          <w:color w:val="000000" w:themeColor="text1"/>
          <w:sz w:val="20"/>
          <w:szCs w:val="20"/>
        </w:rPr>
        <w:t>, y es</w:t>
      </w:r>
      <w:r w:rsidRPr="005F752D">
        <w:rPr>
          <w:color w:val="000000" w:themeColor="text1"/>
          <w:sz w:val="20"/>
          <w:szCs w:val="20"/>
        </w:rPr>
        <w:t xml:space="preserve"> que toda computadora está compuesta por dos elementos fundamentales:</w:t>
      </w:r>
    </w:p>
    <w:tbl>
      <w:tblPr>
        <w:tblStyle w:val="TableGrid"/>
        <w:tblW w:w="0" w:type="auto"/>
        <w:tblLook w:val="04A0" w:firstRow="1" w:lastRow="0" w:firstColumn="1" w:lastColumn="0" w:noHBand="0" w:noVBand="1"/>
      </w:tblPr>
      <w:tblGrid>
        <w:gridCol w:w="9962"/>
      </w:tblGrid>
      <w:tr w:rsidR="00C85090" w:rsidRPr="00233786" w14:paraId="416BB1ED" w14:textId="77777777" w:rsidTr="00D17AD2">
        <w:tc>
          <w:tcPr>
            <w:tcW w:w="9962" w:type="dxa"/>
            <w:shd w:val="clear" w:color="auto" w:fill="76923C" w:themeFill="accent3" w:themeFillShade="BF"/>
          </w:tcPr>
          <w:p w14:paraId="1F52AAB5" w14:textId="47C455CB" w:rsidR="00C85090" w:rsidRPr="00233786" w:rsidRDefault="00C85090" w:rsidP="00D17AD2">
            <w:pPr>
              <w:snapToGrid w:val="0"/>
              <w:spacing w:after="120" w:line="276" w:lineRule="auto"/>
              <w:jc w:val="center"/>
              <w:rPr>
                <w:color w:val="FFFFFF" w:themeColor="background1"/>
                <w:sz w:val="20"/>
                <w:szCs w:val="20"/>
              </w:rPr>
            </w:pPr>
            <w:commentRangeStart w:id="12"/>
            <w:r w:rsidRPr="00233786">
              <w:rPr>
                <w:color w:val="FFFFFF" w:themeColor="background1"/>
                <w:sz w:val="20"/>
                <w:szCs w:val="20"/>
              </w:rPr>
              <w:lastRenderedPageBreak/>
              <w:t>CF</w:t>
            </w:r>
            <w:commentRangeEnd w:id="12"/>
            <w:r>
              <w:rPr>
                <w:color w:val="FFFFFF" w:themeColor="background1"/>
                <w:sz w:val="20"/>
                <w:szCs w:val="20"/>
              </w:rPr>
              <w:t>2</w:t>
            </w:r>
            <w:r w:rsidRPr="00233786">
              <w:rPr>
                <w:color w:val="FFFFFF" w:themeColor="background1"/>
                <w:sz w:val="20"/>
                <w:szCs w:val="20"/>
              </w:rPr>
              <w:t>8</w:t>
            </w:r>
            <w:r w:rsidRPr="00233786">
              <w:rPr>
                <w:rStyle w:val="CommentReference"/>
                <w:sz w:val="20"/>
                <w:szCs w:val="20"/>
              </w:rPr>
              <w:commentReference w:id="12"/>
            </w:r>
            <w:r w:rsidRPr="00233786">
              <w:rPr>
                <w:color w:val="FFFFFF" w:themeColor="background1"/>
                <w:sz w:val="20"/>
                <w:szCs w:val="20"/>
              </w:rPr>
              <w:t>_</w:t>
            </w:r>
            <w:r w:rsidRPr="00C85090">
              <w:rPr>
                <w:color w:val="FFFFFF" w:themeColor="background1"/>
                <w:sz w:val="20"/>
                <w:szCs w:val="20"/>
              </w:rPr>
              <w:t>2_Elementos</w:t>
            </w:r>
          </w:p>
        </w:tc>
      </w:tr>
    </w:tbl>
    <w:p w14:paraId="5B95B893" w14:textId="77777777" w:rsidR="00C85090" w:rsidRPr="00233786" w:rsidRDefault="00C85090" w:rsidP="00C85090">
      <w:pPr>
        <w:snapToGrid w:val="0"/>
        <w:spacing w:after="120"/>
        <w:rPr>
          <w:color w:val="000000" w:themeColor="text1"/>
          <w:sz w:val="20"/>
          <w:szCs w:val="20"/>
        </w:rPr>
      </w:pPr>
    </w:p>
    <w:p w14:paraId="25BD19EA" w14:textId="6E69C681" w:rsidR="009D1A4C" w:rsidRPr="005F752D" w:rsidRDefault="009D1A4C" w:rsidP="005F752D">
      <w:pPr>
        <w:snapToGrid w:val="0"/>
        <w:spacing w:after="120"/>
        <w:rPr>
          <w:color w:val="000000" w:themeColor="text1"/>
          <w:sz w:val="20"/>
          <w:szCs w:val="20"/>
          <w:lang w:val="es-ES" w:eastAsia="es-ES_tradnl"/>
        </w:rPr>
      </w:pPr>
      <w:commentRangeStart w:id="13"/>
      <w:r w:rsidRPr="005F752D">
        <w:rPr>
          <w:color w:val="000000" w:themeColor="text1"/>
          <w:sz w:val="20"/>
          <w:szCs w:val="20"/>
          <w:lang w:val="es-ES" w:eastAsia="es-ES_tradnl"/>
        </w:rPr>
        <w:t>Entendiendo estos dos conceptos básicos de la informática</w:t>
      </w:r>
      <w:r w:rsidR="00C85090">
        <w:rPr>
          <w:color w:val="000000" w:themeColor="text1"/>
          <w:sz w:val="20"/>
          <w:szCs w:val="20"/>
          <w:lang w:val="es-ES" w:eastAsia="es-ES_tradnl"/>
        </w:rPr>
        <w:t>,</w:t>
      </w:r>
      <w:r w:rsidRPr="005F752D">
        <w:rPr>
          <w:color w:val="000000" w:themeColor="text1"/>
          <w:sz w:val="20"/>
          <w:szCs w:val="20"/>
          <w:lang w:val="es-ES" w:eastAsia="es-ES_tradnl"/>
        </w:rPr>
        <w:t xml:space="preserve"> se podría</w:t>
      </w:r>
      <w:r w:rsidR="00C85090">
        <w:rPr>
          <w:color w:val="000000" w:themeColor="text1"/>
          <w:sz w:val="20"/>
          <w:szCs w:val="20"/>
          <w:lang w:val="es-ES" w:eastAsia="es-ES_tradnl"/>
        </w:rPr>
        <w:t>n</w:t>
      </w:r>
      <w:r w:rsidRPr="005F752D">
        <w:rPr>
          <w:color w:val="000000" w:themeColor="text1"/>
          <w:sz w:val="20"/>
          <w:szCs w:val="20"/>
          <w:lang w:val="es-ES" w:eastAsia="es-ES_tradnl"/>
        </w:rPr>
        <w:t xml:space="preserve"> definir los sistemas operativos como un </w:t>
      </w:r>
      <w:r w:rsidRPr="00C85090">
        <w:rPr>
          <w:i/>
          <w:iCs/>
          <w:color w:val="000000" w:themeColor="text1"/>
          <w:sz w:val="20"/>
          <w:szCs w:val="20"/>
          <w:lang w:val="es-ES" w:eastAsia="es-ES_tradnl"/>
        </w:rPr>
        <w:t>software</w:t>
      </w:r>
      <w:r w:rsidRPr="005F752D">
        <w:rPr>
          <w:color w:val="000000" w:themeColor="text1"/>
          <w:sz w:val="20"/>
          <w:szCs w:val="20"/>
          <w:lang w:val="es-ES" w:eastAsia="es-ES_tradnl"/>
        </w:rPr>
        <w:t xml:space="preserve"> compuesto por un conjunto de programas que administran los recursos </w:t>
      </w:r>
      <w:r w:rsidRPr="00C85090">
        <w:rPr>
          <w:i/>
          <w:iCs/>
          <w:color w:val="000000" w:themeColor="text1"/>
          <w:sz w:val="20"/>
          <w:szCs w:val="20"/>
          <w:lang w:val="es-ES" w:eastAsia="es-ES_tradnl"/>
        </w:rPr>
        <w:t>hardware</w:t>
      </w:r>
      <w:r w:rsidRPr="005F752D">
        <w:rPr>
          <w:color w:val="000000" w:themeColor="text1"/>
          <w:sz w:val="20"/>
          <w:szCs w:val="20"/>
          <w:lang w:val="es-ES" w:eastAsia="es-ES_tradnl"/>
        </w:rPr>
        <w:t>, los protocolos, las comunicaciones y los demás contenidos o programas, así como la interacción con el usuario</w:t>
      </w:r>
      <w:r w:rsidR="00C85090">
        <w:rPr>
          <w:color w:val="000000" w:themeColor="text1"/>
          <w:sz w:val="20"/>
          <w:szCs w:val="20"/>
          <w:lang w:val="es-ES" w:eastAsia="es-ES_tradnl"/>
        </w:rPr>
        <w:t>,</w:t>
      </w:r>
      <w:r w:rsidRPr="005F752D">
        <w:rPr>
          <w:color w:val="000000" w:themeColor="text1"/>
          <w:sz w:val="20"/>
          <w:szCs w:val="20"/>
          <w:lang w:val="es-ES" w:eastAsia="es-ES_tradnl"/>
        </w:rPr>
        <w:t xml:space="preserve"> a través de una interfaz que permite la fácil interacción entre la computadora y el usuario final.</w:t>
      </w:r>
      <w:commentRangeEnd w:id="13"/>
      <w:r w:rsidR="00C85090">
        <w:rPr>
          <w:rStyle w:val="CommentReference"/>
        </w:rPr>
        <w:commentReference w:id="13"/>
      </w:r>
    </w:p>
    <w:p w14:paraId="3350043F" w14:textId="77777777" w:rsidR="00C85090" w:rsidRDefault="00C85090" w:rsidP="005F752D">
      <w:pPr>
        <w:snapToGrid w:val="0"/>
        <w:spacing w:after="120"/>
        <w:rPr>
          <w:color w:val="000000" w:themeColor="text1"/>
          <w:sz w:val="20"/>
          <w:szCs w:val="20"/>
          <w:lang w:val="es-ES" w:eastAsia="es-ES_tradnl"/>
        </w:rPr>
      </w:pPr>
    </w:p>
    <w:p w14:paraId="7BC2FC90" w14:textId="77777777" w:rsidR="00C846B4" w:rsidRDefault="009D1A4C" w:rsidP="005F752D">
      <w:pPr>
        <w:snapToGrid w:val="0"/>
        <w:spacing w:after="120"/>
        <w:rPr>
          <w:color w:val="000000" w:themeColor="text1"/>
          <w:sz w:val="20"/>
          <w:szCs w:val="20"/>
          <w:lang w:val="es-ES" w:eastAsia="es-ES_tradnl"/>
        </w:rPr>
      </w:pPr>
      <w:commentRangeStart w:id="14"/>
      <w:r w:rsidRPr="005F752D">
        <w:rPr>
          <w:color w:val="000000" w:themeColor="text1"/>
          <w:sz w:val="20"/>
          <w:szCs w:val="20"/>
          <w:lang w:val="es-ES" w:eastAsia="es-ES_tradnl"/>
        </w:rPr>
        <w:t xml:space="preserve">En el estudio de </w:t>
      </w:r>
      <w:proofErr w:type="spellStart"/>
      <w:r w:rsidRPr="005F752D">
        <w:rPr>
          <w:color w:val="000000" w:themeColor="text1"/>
          <w:sz w:val="20"/>
          <w:szCs w:val="20"/>
          <w:lang w:val="es-ES" w:eastAsia="es-ES_tradnl"/>
        </w:rPr>
        <w:t>Rafino</w:t>
      </w:r>
      <w:proofErr w:type="spellEnd"/>
      <w:r w:rsidRPr="005F752D">
        <w:rPr>
          <w:color w:val="000000" w:themeColor="text1"/>
          <w:sz w:val="20"/>
          <w:szCs w:val="20"/>
          <w:lang w:val="es-ES" w:eastAsia="es-ES_tradnl"/>
        </w:rPr>
        <w:t xml:space="preserve"> (2000)</w:t>
      </w:r>
      <w:r w:rsidR="00C846B4">
        <w:rPr>
          <w:color w:val="000000" w:themeColor="text1"/>
          <w:sz w:val="20"/>
          <w:szCs w:val="20"/>
          <w:lang w:val="es-ES" w:eastAsia="es-ES_tradnl"/>
        </w:rPr>
        <w:t>:</w:t>
      </w:r>
    </w:p>
    <w:p w14:paraId="6297DD14" w14:textId="5906C72B" w:rsidR="009D1A4C" w:rsidRPr="005F752D" w:rsidRDefault="009D1A4C" w:rsidP="005F752D">
      <w:pPr>
        <w:snapToGrid w:val="0"/>
        <w:spacing w:after="120"/>
        <w:rPr>
          <w:color w:val="000000" w:themeColor="text1"/>
          <w:sz w:val="20"/>
          <w:szCs w:val="20"/>
          <w:lang w:val="es-ES" w:eastAsia="es-ES_tradnl"/>
        </w:rPr>
      </w:pPr>
      <w:r w:rsidRPr="005F752D">
        <w:rPr>
          <w:color w:val="000000" w:themeColor="text1"/>
          <w:sz w:val="20"/>
          <w:szCs w:val="20"/>
          <w:lang w:val="es-ES" w:eastAsia="es-ES_tradnl"/>
        </w:rPr>
        <w:t>Los sistemas operativos consisten en interfaces gráficas, entornos de escritorio o gestores de ventanas que brindan al usuario una representación gráfica de los procesos que se están ejecutando en la computadora. También puede ser una línea de comandos, es decir, un conjunto de instrucciones ordenado según su prioridad y que funciona en base a órdenes introducidas por el usuario.</w:t>
      </w:r>
      <w:commentRangeEnd w:id="14"/>
      <w:r w:rsidR="00C846B4">
        <w:rPr>
          <w:rStyle w:val="CommentReference"/>
        </w:rPr>
        <w:commentReference w:id="14"/>
      </w:r>
    </w:p>
    <w:p w14:paraId="77093582" w14:textId="77777777" w:rsidR="009D1A4C" w:rsidRPr="005F752D" w:rsidRDefault="009D1A4C" w:rsidP="005F752D">
      <w:pPr>
        <w:snapToGrid w:val="0"/>
        <w:spacing w:after="120"/>
        <w:rPr>
          <w:color w:val="000000" w:themeColor="text1"/>
          <w:sz w:val="20"/>
          <w:szCs w:val="20"/>
          <w:lang w:val="es-ES" w:eastAsia="es-ES_tradnl"/>
        </w:rPr>
      </w:pPr>
    </w:p>
    <w:p w14:paraId="3756B5FC" w14:textId="2127443B" w:rsidR="009D1A4C" w:rsidRPr="00C846B4" w:rsidRDefault="00C846B4" w:rsidP="005F752D">
      <w:pPr>
        <w:pStyle w:val="Heading2"/>
        <w:snapToGrid w:val="0"/>
        <w:spacing w:before="0"/>
        <w:rPr>
          <w:b/>
          <w:bCs/>
          <w:color w:val="000000" w:themeColor="text1"/>
          <w:sz w:val="20"/>
          <w:szCs w:val="20"/>
        </w:rPr>
      </w:pPr>
      <w:bookmarkStart w:id="15" w:name="_Toc120665924"/>
      <w:r w:rsidRPr="00C846B4">
        <w:rPr>
          <w:b/>
          <w:bCs/>
          <w:color w:val="000000" w:themeColor="text1"/>
          <w:sz w:val="20"/>
          <w:szCs w:val="20"/>
        </w:rPr>
        <w:t xml:space="preserve">2.1 </w:t>
      </w:r>
      <w:r w:rsidR="009D1A4C" w:rsidRPr="00C846B4">
        <w:rPr>
          <w:b/>
          <w:bCs/>
          <w:color w:val="000000" w:themeColor="text1"/>
          <w:sz w:val="20"/>
          <w:szCs w:val="20"/>
        </w:rPr>
        <w:t xml:space="preserve">Características de un sistema </w:t>
      </w:r>
      <w:r w:rsidRPr="00C846B4">
        <w:rPr>
          <w:b/>
          <w:bCs/>
          <w:color w:val="000000" w:themeColor="text1"/>
          <w:sz w:val="20"/>
          <w:szCs w:val="20"/>
        </w:rPr>
        <w:t>o</w:t>
      </w:r>
      <w:r w:rsidR="009D1A4C" w:rsidRPr="00C846B4">
        <w:rPr>
          <w:b/>
          <w:bCs/>
          <w:color w:val="000000" w:themeColor="text1"/>
          <w:sz w:val="20"/>
          <w:szCs w:val="20"/>
        </w:rPr>
        <w:t>perativo</w:t>
      </w:r>
      <w:bookmarkEnd w:id="15"/>
    </w:p>
    <w:p w14:paraId="149064D5" w14:textId="77777777" w:rsidR="009D1A4C" w:rsidRDefault="009D1A4C" w:rsidP="00C846B4">
      <w:pPr>
        <w:snapToGrid w:val="0"/>
        <w:spacing w:after="120"/>
        <w:rPr>
          <w:rFonts w:eastAsiaTheme="majorEastAsia"/>
          <w:b/>
          <w:color w:val="000000" w:themeColor="text1"/>
          <w:sz w:val="20"/>
          <w:szCs w:val="20"/>
          <w:lang w:val="es-419"/>
        </w:rPr>
      </w:pPr>
      <w:r w:rsidRPr="005F752D">
        <w:rPr>
          <w:color w:val="000000" w:themeColor="text1"/>
          <w:sz w:val="20"/>
          <w:szCs w:val="20"/>
          <w:lang w:val="es-419"/>
        </w:rPr>
        <w:t>Las características principales del sistema operativo se centran en</w:t>
      </w:r>
      <w:r w:rsidRPr="005F752D">
        <w:rPr>
          <w:rFonts w:eastAsiaTheme="majorEastAsia"/>
          <w:b/>
          <w:color w:val="000000" w:themeColor="text1"/>
          <w:sz w:val="20"/>
          <w:szCs w:val="20"/>
          <w:lang w:val="es-419"/>
        </w:rPr>
        <w:t>:</w:t>
      </w:r>
    </w:p>
    <w:p w14:paraId="1EAE071D" w14:textId="77777777" w:rsidR="00C846B4" w:rsidRPr="005F752D" w:rsidRDefault="00C846B4" w:rsidP="00C846B4">
      <w:pPr>
        <w:snapToGrid w:val="0"/>
        <w:spacing w:after="120"/>
        <w:rPr>
          <w:rFonts w:eastAsiaTheme="majorEastAsia"/>
          <w:b/>
          <w:color w:val="000000" w:themeColor="text1"/>
          <w:sz w:val="20"/>
          <w:szCs w:val="20"/>
          <w:lang w:val="es-419"/>
        </w:rPr>
      </w:pPr>
    </w:p>
    <w:p w14:paraId="02790285" w14:textId="77777777" w:rsidR="009D1A4C" w:rsidRPr="005F752D" w:rsidRDefault="009D1A4C" w:rsidP="005F752D">
      <w:pPr>
        <w:pStyle w:val="ListParagraph"/>
        <w:numPr>
          <w:ilvl w:val="0"/>
          <w:numId w:val="23"/>
        </w:numPr>
        <w:snapToGrid w:val="0"/>
        <w:spacing w:after="120"/>
        <w:contextualSpacing w:val="0"/>
        <w:rPr>
          <w:color w:val="000000" w:themeColor="text1"/>
          <w:sz w:val="20"/>
          <w:szCs w:val="20"/>
        </w:rPr>
      </w:pPr>
      <w:commentRangeStart w:id="16"/>
      <w:r w:rsidRPr="005F752D">
        <w:rPr>
          <w:color w:val="000000" w:themeColor="text1"/>
          <w:sz w:val="20"/>
          <w:szCs w:val="20"/>
        </w:rPr>
        <w:t xml:space="preserve">Ser el intermediario entre el usuario y el </w:t>
      </w:r>
      <w:r w:rsidRPr="00C846B4">
        <w:rPr>
          <w:i/>
          <w:iCs/>
          <w:color w:val="000000" w:themeColor="text1"/>
          <w:sz w:val="20"/>
          <w:szCs w:val="20"/>
        </w:rPr>
        <w:t>hardware.</w:t>
      </w:r>
    </w:p>
    <w:p w14:paraId="77625233" w14:textId="77777777" w:rsidR="009D1A4C" w:rsidRPr="005F752D" w:rsidRDefault="009D1A4C" w:rsidP="005F752D">
      <w:pPr>
        <w:pStyle w:val="ListParagraph"/>
        <w:numPr>
          <w:ilvl w:val="0"/>
          <w:numId w:val="23"/>
        </w:numPr>
        <w:snapToGrid w:val="0"/>
        <w:spacing w:after="120"/>
        <w:contextualSpacing w:val="0"/>
        <w:rPr>
          <w:color w:val="000000" w:themeColor="text1"/>
          <w:sz w:val="20"/>
          <w:szCs w:val="20"/>
        </w:rPr>
      </w:pPr>
      <w:r w:rsidRPr="005F752D">
        <w:rPr>
          <w:color w:val="000000" w:themeColor="text1"/>
          <w:sz w:val="20"/>
          <w:szCs w:val="20"/>
        </w:rPr>
        <w:t>Es necesario para el funcionamiento de todos los computadores, tabletas y teléfonos móviles.</w:t>
      </w:r>
    </w:p>
    <w:p w14:paraId="11F85CFA" w14:textId="77777777" w:rsidR="009D1A4C" w:rsidRPr="005F752D" w:rsidRDefault="009D1A4C" w:rsidP="005F752D">
      <w:pPr>
        <w:pStyle w:val="ListParagraph"/>
        <w:numPr>
          <w:ilvl w:val="0"/>
          <w:numId w:val="23"/>
        </w:numPr>
        <w:snapToGrid w:val="0"/>
        <w:spacing w:after="120"/>
        <w:contextualSpacing w:val="0"/>
        <w:rPr>
          <w:color w:val="000000" w:themeColor="text1"/>
          <w:sz w:val="20"/>
          <w:szCs w:val="20"/>
        </w:rPr>
      </w:pPr>
      <w:r w:rsidRPr="005F752D">
        <w:rPr>
          <w:color w:val="000000" w:themeColor="text1"/>
          <w:sz w:val="20"/>
          <w:szCs w:val="20"/>
        </w:rPr>
        <w:t>Otorga seguridad y protege a los programas y archivos del ordenador.</w:t>
      </w:r>
    </w:p>
    <w:p w14:paraId="0013A356" w14:textId="77777777" w:rsidR="009D1A4C" w:rsidRPr="005F752D" w:rsidRDefault="009D1A4C" w:rsidP="005F752D">
      <w:pPr>
        <w:pStyle w:val="ListParagraph"/>
        <w:numPr>
          <w:ilvl w:val="0"/>
          <w:numId w:val="23"/>
        </w:numPr>
        <w:snapToGrid w:val="0"/>
        <w:spacing w:after="120"/>
        <w:contextualSpacing w:val="0"/>
        <w:rPr>
          <w:color w:val="000000" w:themeColor="text1"/>
          <w:sz w:val="20"/>
          <w:szCs w:val="20"/>
        </w:rPr>
      </w:pPr>
      <w:r w:rsidRPr="005F752D">
        <w:rPr>
          <w:color w:val="000000" w:themeColor="text1"/>
          <w:sz w:val="20"/>
          <w:szCs w:val="20"/>
        </w:rPr>
        <w:t>Está diseñado para ser amigable con el usuario y fácil de usar.</w:t>
      </w:r>
    </w:p>
    <w:p w14:paraId="0C6DDCC8" w14:textId="77777777" w:rsidR="009D1A4C" w:rsidRPr="005F752D" w:rsidRDefault="009D1A4C" w:rsidP="005F752D">
      <w:pPr>
        <w:pStyle w:val="ListParagraph"/>
        <w:numPr>
          <w:ilvl w:val="0"/>
          <w:numId w:val="23"/>
        </w:numPr>
        <w:snapToGrid w:val="0"/>
        <w:spacing w:after="120"/>
        <w:contextualSpacing w:val="0"/>
        <w:rPr>
          <w:color w:val="000000" w:themeColor="text1"/>
          <w:sz w:val="20"/>
          <w:szCs w:val="20"/>
        </w:rPr>
      </w:pPr>
      <w:r w:rsidRPr="005F752D">
        <w:rPr>
          <w:color w:val="000000" w:themeColor="text1"/>
          <w:sz w:val="20"/>
          <w:szCs w:val="20"/>
        </w:rPr>
        <w:t>Permite administrar de manera eficiente los recursos del ordenador.</w:t>
      </w:r>
    </w:p>
    <w:p w14:paraId="6DBBA385" w14:textId="77777777" w:rsidR="009D1A4C" w:rsidRPr="005F752D" w:rsidRDefault="009D1A4C" w:rsidP="005F752D">
      <w:pPr>
        <w:pStyle w:val="ListParagraph"/>
        <w:numPr>
          <w:ilvl w:val="0"/>
          <w:numId w:val="23"/>
        </w:numPr>
        <w:snapToGrid w:val="0"/>
        <w:spacing w:after="120"/>
        <w:contextualSpacing w:val="0"/>
        <w:rPr>
          <w:color w:val="000000" w:themeColor="text1"/>
          <w:sz w:val="20"/>
          <w:szCs w:val="20"/>
        </w:rPr>
      </w:pPr>
      <w:r w:rsidRPr="005F752D">
        <w:rPr>
          <w:color w:val="000000" w:themeColor="text1"/>
          <w:sz w:val="20"/>
          <w:szCs w:val="20"/>
        </w:rPr>
        <w:t>La mayoría requiere del pago de una licencia para su uso.</w:t>
      </w:r>
    </w:p>
    <w:p w14:paraId="527D1C05" w14:textId="77777777" w:rsidR="009D1A4C" w:rsidRPr="005F752D" w:rsidRDefault="009D1A4C" w:rsidP="005F752D">
      <w:pPr>
        <w:pStyle w:val="ListParagraph"/>
        <w:numPr>
          <w:ilvl w:val="0"/>
          <w:numId w:val="23"/>
        </w:numPr>
        <w:snapToGrid w:val="0"/>
        <w:spacing w:after="120"/>
        <w:contextualSpacing w:val="0"/>
        <w:rPr>
          <w:color w:val="000000" w:themeColor="text1"/>
          <w:sz w:val="20"/>
          <w:szCs w:val="20"/>
        </w:rPr>
      </w:pPr>
      <w:r w:rsidRPr="005F752D">
        <w:rPr>
          <w:color w:val="000000" w:themeColor="text1"/>
          <w:sz w:val="20"/>
          <w:szCs w:val="20"/>
        </w:rPr>
        <w:t>Permite interactuar con varios dispositivos.</w:t>
      </w:r>
    </w:p>
    <w:p w14:paraId="24A8D970" w14:textId="7D091804" w:rsidR="009D1A4C" w:rsidRPr="005F752D" w:rsidRDefault="009D1A4C" w:rsidP="005F752D">
      <w:pPr>
        <w:pStyle w:val="ListParagraph"/>
        <w:numPr>
          <w:ilvl w:val="0"/>
          <w:numId w:val="23"/>
        </w:numPr>
        <w:snapToGrid w:val="0"/>
        <w:spacing w:after="120"/>
        <w:contextualSpacing w:val="0"/>
        <w:rPr>
          <w:color w:val="000000" w:themeColor="text1"/>
          <w:sz w:val="20"/>
          <w:szCs w:val="20"/>
        </w:rPr>
      </w:pPr>
      <w:r w:rsidRPr="005F752D">
        <w:rPr>
          <w:color w:val="000000" w:themeColor="text1"/>
          <w:sz w:val="20"/>
          <w:szCs w:val="20"/>
        </w:rPr>
        <w:t xml:space="preserve">Es progresivo, </w:t>
      </w:r>
      <w:r w:rsidR="00C846B4">
        <w:rPr>
          <w:color w:val="000000" w:themeColor="text1"/>
          <w:sz w:val="20"/>
          <w:szCs w:val="20"/>
        </w:rPr>
        <w:t xml:space="preserve">debido a </w:t>
      </w:r>
      <w:r w:rsidRPr="005F752D">
        <w:rPr>
          <w:color w:val="000000" w:themeColor="text1"/>
          <w:sz w:val="20"/>
          <w:szCs w:val="20"/>
        </w:rPr>
        <w:t>que existen constantemente nuevas versiones que se actualizan y adaptan a las necesidades del usuario.</w:t>
      </w:r>
      <w:commentRangeEnd w:id="16"/>
      <w:r w:rsidR="00C846B4">
        <w:rPr>
          <w:rStyle w:val="CommentReference"/>
        </w:rPr>
        <w:commentReference w:id="16"/>
      </w:r>
    </w:p>
    <w:p w14:paraId="460E1AA5" w14:textId="77777777" w:rsidR="00C846B4" w:rsidRDefault="00C846B4" w:rsidP="005F752D">
      <w:pPr>
        <w:pStyle w:val="Heading2"/>
        <w:snapToGrid w:val="0"/>
        <w:spacing w:before="0"/>
        <w:rPr>
          <w:color w:val="000000" w:themeColor="text1"/>
          <w:sz w:val="20"/>
          <w:szCs w:val="20"/>
        </w:rPr>
      </w:pPr>
      <w:bookmarkStart w:id="17" w:name="_Toc120665925"/>
    </w:p>
    <w:p w14:paraId="7CAA6D8F" w14:textId="77E89A98" w:rsidR="009D1A4C" w:rsidRPr="00C846B4" w:rsidRDefault="00C846B4" w:rsidP="005F752D">
      <w:pPr>
        <w:pStyle w:val="Heading2"/>
        <w:snapToGrid w:val="0"/>
        <w:spacing w:before="0"/>
        <w:rPr>
          <w:b/>
          <w:bCs/>
          <w:color w:val="000000" w:themeColor="text1"/>
          <w:sz w:val="20"/>
          <w:szCs w:val="20"/>
        </w:rPr>
      </w:pPr>
      <w:r w:rsidRPr="00C846B4">
        <w:rPr>
          <w:b/>
          <w:bCs/>
          <w:color w:val="000000" w:themeColor="text1"/>
          <w:sz w:val="20"/>
          <w:szCs w:val="20"/>
        </w:rPr>
        <w:t xml:space="preserve">2.2 </w:t>
      </w:r>
      <w:r w:rsidR="009D1A4C" w:rsidRPr="00C846B4">
        <w:rPr>
          <w:b/>
          <w:bCs/>
          <w:color w:val="000000" w:themeColor="text1"/>
          <w:sz w:val="20"/>
          <w:szCs w:val="20"/>
        </w:rPr>
        <w:t>Tipos de sistemas operativos</w:t>
      </w:r>
      <w:bookmarkEnd w:id="17"/>
    </w:p>
    <w:p w14:paraId="3139F8EB" w14:textId="5A8457AA" w:rsidR="009D1A4C" w:rsidRDefault="009D1A4C" w:rsidP="005F752D">
      <w:pPr>
        <w:snapToGrid w:val="0"/>
        <w:spacing w:after="120"/>
        <w:rPr>
          <w:color w:val="000000" w:themeColor="text1"/>
          <w:sz w:val="20"/>
          <w:szCs w:val="20"/>
          <w:lang w:val="es-419"/>
        </w:rPr>
      </w:pPr>
      <w:r w:rsidRPr="005F752D">
        <w:rPr>
          <w:color w:val="000000" w:themeColor="text1"/>
          <w:sz w:val="20"/>
          <w:szCs w:val="20"/>
          <w:lang w:val="es-419"/>
        </w:rPr>
        <w:t xml:space="preserve">Los sistemas operativos se pueden clasificar de varias maneras </w:t>
      </w:r>
      <w:r w:rsidR="00C846B4">
        <w:rPr>
          <w:color w:val="000000" w:themeColor="text1"/>
          <w:sz w:val="20"/>
          <w:szCs w:val="20"/>
          <w:lang w:val="es-419"/>
        </w:rPr>
        <w:t>(Rufino, 2000):</w:t>
      </w:r>
    </w:p>
    <w:tbl>
      <w:tblPr>
        <w:tblStyle w:val="TableGrid"/>
        <w:tblW w:w="0" w:type="auto"/>
        <w:tblLook w:val="04A0" w:firstRow="1" w:lastRow="0" w:firstColumn="1" w:lastColumn="0" w:noHBand="0" w:noVBand="1"/>
      </w:tblPr>
      <w:tblGrid>
        <w:gridCol w:w="9962"/>
      </w:tblGrid>
      <w:tr w:rsidR="00927950" w:rsidRPr="00233786" w14:paraId="122C0906" w14:textId="77777777" w:rsidTr="00D17AD2">
        <w:tc>
          <w:tcPr>
            <w:tcW w:w="9962" w:type="dxa"/>
            <w:shd w:val="clear" w:color="auto" w:fill="76923C" w:themeFill="accent3" w:themeFillShade="BF"/>
          </w:tcPr>
          <w:p w14:paraId="7228615C" w14:textId="3DEEC66E" w:rsidR="00927950" w:rsidRPr="00233786" w:rsidRDefault="00927950" w:rsidP="00D17AD2">
            <w:pPr>
              <w:snapToGrid w:val="0"/>
              <w:spacing w:after="120" w:line="276" w:lineRule="auto"/>
              <w:jc w:val="center"/>
              <w:rPr>
                <w:color w:val="FFFFFF" w:themeColor="background1"/>
                <w:sz w:val="20"/>
                <w:szCs w:val="20"/>
              </w:rPr>
            </w:pPr>
            <w:commentRangeStart w:id="18"/>
            <w:r w:rsidRPr="00233786">
              <w:rPr>
                <w:color w:val="FFFFFF" w:themeColor="background1"/>
                <w:sz w:val="20"/>
                <w:szCs w:val="20"/>
              </w:rPr>
              <w:t>CF</w:t>
            </w:r>
            <w:commentRangeEnd w:id="18"/>
            <w:r>
              <w:rPr>
                <w:color w:val="FFFFFF" w:themeColor="background1"/>
                <w:sz w:val="20"/>
                <w:szCs w:val="20"/>
              </w:rPr>
              <w:t>2</w:t>
            </w:r>
            <w:r w:rsidRPr="00233786">
              <w:rPr>
                <w:color w:val="FFFFFF" w:themeColor="background1"/>
                <w:sz w:val="20"/>
                <w:szCs w:val="20"/>
              </w:rPr>
              <w:t>8</w:t>
            </w:r>
            <w:r w:rsidRPr="00233786">
              <w:rPr>
                <w:rStyle w:val="CommentReference"/>
                <w:sz w:val="20"/>
                <w:szCs w:val="20"/>
              </w:rPr>
              <w:commentReference w:id="18"/>
            </w:r>
            <w:r w:rsidRPr="00233786">
              <w:rPr>
                <w:color w:val="FFFFFF" w:themeColor="background1"/>
                <w:sz w:val="20"/>
                <w:szCs w:val="20"/>
              </w:rPr>
              <w:t>_</w:t>
            </w:r>
            <w:r w:rsidRPr="00927950">
              <w:rPr>
                <w:color w:val="FFFFFF" w:themeColor="background1"/>
                <w:sz w:val="20"/>
                <w:szCs w:val="20"/>
              </w:rPr>
              <w:t>2_2_Tipos</w:t>
            </w:r>
          </w:p>
        </w:tc>
      </w:tr>
    </w:tbl>
    <w:p w14:paraId="3E62F5BC" w14:textId="77777777" w:rsidR="00927950" w:rsidRPr="00233786" w:rsidRDefault="00927950" w:rsidP="00927950">
      <w:pPr>
        <w:snapToGrid w:val="0"/>
        <w:spacing w:after="120"/>
        <w:rPr>
          <w:color w:val="000000" w:themeColor="text1"/>
          <w:sz w:val="20"/>
          <w:szCs w:val="20"/>
        </w:rPr>
      </w:pPr>
    </w:p>
    <w:p w14:paraId="61E14EA1" w14:textId="6DBD7552" w:rsidR="009D1A4C" w:rsidRPr="00927950" w:rsidRDefault="00927950" w:rsidP="005F752D">
      <w:pPr>
        <w:pStyle w:val="Heading2"/>
        <w:snapToGrid w:val="0"/>
        <w:spacing w:before="0"/>
        <w:rPr>
          <w:b/>
          <w:bCs/>
          <w:color w:val="000000" w:themeColor="text1"/>
          <w:sz w:val="20"/>
          <w:szCs w:val="20"/>
        </w:rPr>
      </w:pPr>
      <w:bookmarkStart w:id="19" w:name="_Toc120665926"/>
      <w:r w:rsidRPr="00927950">
        <w:rPr>
          <w:b/>
          <w:bCs/>
          <w:color w:val="000000" w:themeColor="text1"/>
          <w:sz w:val="20"/>
          <w:szCs w:val="20"/>
        </w:rPr>
        <w:t xml:space="preserve">2.3 </w:t>
      </w:r>
      <w:r w:rsidR="009D1A4C" w:rsidRPr="00927950">
        <w:rPr>
          <w:b/>
          <w:bCs/>
          <w:color w:val="000000" w:themeColor="text1"/>
          <w:sz w:val="20"/>
          <w:szCs w:val="20"/>
        </w:rPr>
        <w:t>Sistemas operativos tipo cliente</w:t>
      </w:r>
      <w:bookmarkEnd w:id="19"/>
    </w:p>
    <w:p w14:paraId="1B926742" w14:textId="59980E03" w:rsidR="009D1A4C" w:rsidRPr="005F752D" w:rsidRDefault="009D1A4C" w:rsidP="005F752D">
      <w:pPr>
        <w:snapToGrid w:val="0"/>
        <w:spacing w:after="120"/>
        <w:rPr>
          <w:color w:val="000000" w:themeColor="text1"/>
          <w:sz w:val="20"/>
          <w:szCs w:val="20"/>
          <w:lang w:val="es-419"/>
        </w:rPr>
      </w:pPr>
      <w:r w:rsidRPr="005F752D">
        <w:rPr>
          <w:color w:val="000000" w:themeColor="text1"/>
          <w:sz w:val="20"/>
          <w:szCs w:val="20"/>
          <w:lang w:val="es-419"/>
        </w:rPr>
        <w:t>Son aquellos sistemas operativos que se utilizan en los dispositivos</w:t>
      </w:r>
      <w:r w:rsidR="00927950">
        <w:rPr>
          <w:color w:val="000000" w:themeColor="text1"/>
          <w:sz w:val="20"/>
          <w:szCs w:val="20"/>
          <w:lang w:val="es-419"/>
        </w:rPr>
        <w:t>,</w:t>
      </w:r>
      <w:r w:rsidRPr="005F752D">
        <w:rPr>
          <w:color w:val="000000" w:themeColor="text1"/>
          <w:sz w:val="20"/>
          <w:szCs w:val="20"/>
          <w:lang w:val="es-419"/>
        </w:rPr>
        <w:t xml:space="preserve"> desde los cuales se accede a los servicios y aplicaciones que son ofrecidos por los servidores, de los más populares se encuentran las computadoras, tabletas o dispositivos móviles</w:t>
      </w:r>
      <w:r w:rsidR="00927950">
        <w:rPr>
          <w:color w:val="000000" w:themeColor="text1"/>
          <w:sz w:val="20"/>
          <w:szCs w:val="20"/>
          <w:lang w:val="es-419"/>
        </w:rPr>
        <w:t>,</w:t>
      </w:r>
      <w:r w:rsidRPr="005F752D">
        <w:rPr>
          <w:color w:val="000000" w:themeColor="text1"/>
          <w:sz w:val="20"/>
          <w:szCs w:val="20"/>
          <w:lang w:val="es-419"/>
        </w:rPr>
        <w:t xml:space="preserve"> para lo cual </w:t>
      </w:r>
      <w:r w:rsidR="00927950">
        <w:rPr>
          <w:color w:val="000000" w:themeColor="text1"/>
          <w:sz w:val="20"/>
          <w:szCs w:val="20"/>
          <w:lang w:val="es-419"/>
        </w:rPr>
        <w:t>tenemos</w:t>
      </w:r>
      <w:r w:rsidRPr="005F752D">
        <w:rPr>
          <w:color w:val="000000" w:themeColor="text1"/>
          <w:sz w:val="20"/>
          <w:szCs w:val="20"/>
          <w:lang w:val="es-419"/>
        </w:rPr>
        <w:t xml:space="preserve"> los siguientes ejemplos:</w:t>
      </w:r>
    </w:p>
    <w:tbl>
      <w:tblPr>
        <w:tblStyle w:val="TableGrid"/>
        <w:tblW w:w="0" w:type="auto"/>
        <w:tblLook w:val="04A0" w:firstRow="1" w:lastRow="0" w:firstColumn="1" w:lastColumn="0" w:noHBand="0" w:noVBand="1"/>
      </w:tblPr>
      <w:tblGrid>
        <w:gridCol w:w="9962"/>
      </w:tblGrid>
      <w:tr w:rsidR="001103E3" w:rsidRPr="00233786" w14:paraId="58A3E19B" w14:textId="77777777" w:rsidTr="00D17AD2">
        <w:tc>
          <w:tcPr>
            <w:tcW w:w="9962" w:type="dxa"/>
            <w:shd w:val="clear" w:color="auto" w:fill="76923C" w:themeFill="accent3" w:themeFillShade="BF"/>
          </w:tcPr>
          <w:p w14:paraId="5F5846E0" w14:textId="70C49F4D" w:rsidR="001103E3" w:rsidRPr="00233786" w:rsidRDefault="001103E3" w:rsidP="00D17AD2">
            <w:pPr>
              <w:snapToGrid w:val="0"/>
              <w:spacing w:after="120" w:line="276" w:lineRule="auto"/>
              <w:jc w:val="center"/>
              <w:rPr>
                <w:color w:val="FFFFFF" w:themeColor="background1"/>
                <w:sz w:val="20"/>
                <w:szCs w:val="20"/>
              </w:rPr>
            </w:pPr>
            <w:commentRangeStart w:id="20"/>
            <w:r w:rsidRPr="00233786">
              <w:rPr>
                <w:color w:val="FFFFFF" w:themeColor="background1"/>
                <w:sz w:val="20"/>
                <w:szCs w:val="20"/>
              </w:rPr>
              <w:t>CF</w:t>
            </w:r>
            <w:commentRangeEnd w:id="20"/>
            <w:r>
              <w:rPr>
                <w:color w:val="FFFFFF" w:themeColor="background1"/>
                <w:sz w:val="20"/>
                <w:szCs w:val="20"/>
              </w:rPr>
              <w:t>2</w:t>
            </w:r>
            <w:r w:rsidRPr="00233786">
              <w:rPr>
                <w:color w:val="FFFFFF" w:themeColor="background1"/>
                <w:sz w:val="20"/>
                <w:szCs w:val="20"/>
              </w:rPr>
              <w:t>8</w:t>
            </w:r>
            <w:r w:rsidRPr="00233786">
              <w:rPr>
                <w:rStyle w:val="CommentReference"/>
                <w:sz w:val="20"/>
                <w:szCs w:val="20"/>
              </w:rPr>
              <w:commentReference w:id="20"/>
            </w:r>
            <w:r w:rsidRPr="00233786">
              <w:rPr>
                <w:color w:val="FFFFFF" w:themeColor="background1"/>
                <w:sz w:val="20"/>
                <w:szCs w:val="20"/>
              </w:rPr>
              <w:t>_</w:t>
            </w:r>
            <w:r w:rsidRPr="001103E3">
              <w:rPr>
                <w:color w:val="FFFFFF" w:themeColor="background1"/>
                <w:sz w:val="20"/>
                <w:szCs w:val="20"/>
              </w:rPr>
              <w:t>2_3_Ejemplos</w:t>
            </w:r>
          </w:p>
        </w:tc>
      </w:tr>
    </w:tbl>
    <w:p w14:paraId="2212D62C" w14:textId="77777777" w:rsidR="001103E3" w:rsidRPr="00233786" w:rsidRDefault="001103E3" w:rsidP="001103E3">
      <w:pPr>
        <w:snapToGrid w:val="0"/>
        <w:spacing w:after="120"/>
        <w:rPr>
          <w:color w:val="000000" w:themeColor="text1"/>
          <w:sz w:val="20"/>
          <w:szCs w:val="20"/>
        </w:rPr>
      </w:pPr>
    </w:p>
    <w:p w14:paraId="7B6B8F88" w14:textId="7DABA7AE" w:rsidR="009D1A4C" w:rsidRPr="001103E3" w:rsidRDefault="001103E3" w:rsidP="005F752D">
      <w:pPr>
        <w:pStyle w:val="Heading2"/>
        <w:snapToGrid w:val="0"/>
        <w:spacing w:before="0"/>
        <w:rPr>
          <w:b/>
          <w:bCs/>
          <w:color w:val="000000" w:themeColor="text1"/>
          <w:sz w:val="20"/>
          <w:szCs w:val="20"/>
        </w:rPr>
      </w:pPr>
      <w:bookmarkStart w:id="21" w:name="_Toc120665927"/>
      <w:r w:rsidRPr="001103E3">
        <w:rPr>
          <w:b/>
          <w:bCs/>
          <w:color w:val="000000" w:themeColor="text1"/>
          <w:sz w:val="20"/>
          <w:szCs w:val="20"/>
        </w:rPr>
        <w:lastRenderedPageBreak/>
        <w:t xml:space="preserve">2.4 </w:t>
      </w:r>
      <w:r w:rsidR="009D1A4C" w:rsidRPr="001103E3">
        <w:rPr>
          <w:b/>
          <w:bCs/>
          <w:color w:val="000000" w:themeColor="text1"/>
          <w:sz w:val="20"/>
          <w:szCs w:val="20"/>
        </w:rPr>
        <w:t>Sistemas operativos de red</w:t>
      </w:r>
      <w:bookmarkEnd w:id="21"/>
    </w:p>
    <w:p w14:paraId="5E873818" w14:textId="02AAAE53" w:rsidR="00E237D6" w:rsidRDefault="00E237D6" w:rsidP="005F752D">
      <w:pPr>
        <w:snapToGrid w:val="0"/>
        <w:spacing w:after="120"/>
      </w:pPr>
      <w:commentRangeStart w:id="22"/>
      <w:r>
        <w:rPr>
          <w:noProof/>
        </w:rPr>
        <w:drawing>
          <wp:anchor distT="0" distB="0" distL="114300" distR="114300" simplePos="0" relativeHeight="251659264" behindDoc="0" locked="0" layoutInCell="1" allowOverlap="1" wp14:anchorId="01004732" wp14:editId="06747464">
            <wp:simplePos x="0" y="0"/>
            <wp:positionH relativeFrom="column">
              <wp:posOffset>0</wp:posOffset>
            </wp:positionH>
            <wp:positionV relativeFrom="paragraph">
              <wp:posOffset>67067</wp:posOffset>
            </wp:positionV>
            <wp:extent cx="1896745" cy="1059815"/>
            <wp:effectExtent l="0" t="0" r="0" b="0"/>
            <wp:wrapSquare wrapText="bothSides"/>
            <wp:docPr id="796320218" name="Picture 4" descr="Network operations center ( NOC) with technicians monitoring network traffic, troubleshooting issues, and ensuring network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operations center ( NOC) with technicians monitoring network traffic, troubleshooting issues, and ensuring network 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745" cy="105981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2"/>
      <w:r>
        <w:rPr>
          <w:rStyle w:val="CommentReference"/>
        </w:rPr>
        <w:commentReference w:id="22"/>
      </w:r>
    </w:p>
    <w:p w14:paraId="686E611F" w14:textId="3E7AA8CE" w:rsidR="009D1A4C" w:rsidRPr="005F752D" w:rsidRDefault="00E237D6" w:rsidP="005F752D">
      <w:pPr>
        <w:snapToGrid w:val="0"/>
        <w:spacing w:after="120"/>
        <w:rPr>
          <w:color w:val="000000" w:themeColor="text1"/>
          <w:sz w:val="20"/>
          <w:szCs w:val="20"/>
        </w:rPr>
      </w:pPr>
      <w:r>
        <w:fldChar w:fldCharType="begin"/>
      </w:r>
      <w:r>
        <w:instrText xml:space="preserve"> INCLUDEPICTURE "https://t4.ftcdn.net/jpg/06/24/55/17/240_F_624551702_74RNrNoAQWgVfW75xIHs1LnqOIncBuQL.jpg" \* MERGEFORMATINET </w:instrText>
      </w:r>
      <w:r w:rsidR="00000000">
        <w:fldChar w:fldCharType="separate"/>
      </w:r>
      <w:r>
        <w:fldChar w:fldCharType="end"/>
      </w:r>
      <w:r w:rsidRPr="005F752D">
        <w:rPr>
          <w:color w:val="000000" w:themeColor="text1"/>
          <w:sz w:val="20"/>
          <w:szCs w:val="20"/>
        </w:rPr>
        <w:t xml:space="preserve"> </w:t>
      </w:r>
      <w:r w:rsidR="009D1A4C" w:rsidRPr="005F752D">
        <w:rPr>
          <w:color w:val="000000" w:themeColor="text1"/>
          <w:sz w:val="20"/>
          <w:szCs w:val="20"/>
        </w:rPr>
        <w:t>Los sistemas operativos de red son aquellos que permiten la interconexión de diferentes computadoras que ofician como clientes</w:t>
      </w:r>
      <w:r w:rsidR="001103E3">
        <w:rPr>
          <w:color w:val="000000" w:themeColor="text1"/>
          <w:sz w:val="20"/>
          <w:szCs w:val="20"/>
        </w:rPr>
        <w:t>,</w:t>
      </w:r>
      <w:r w:rsidR="009D1A4C" w:rsidRPr="005F752D">
        <w:rPr>
          <w:color w:val="000000" w:themeColor="text1"/>
          <w:sz w:val="20"/>
          <w:szCs w:val="20"/>
        </w:rPr>
        <w:t xml:space="preserve"> quienes acceden a los recursos o servicios ofrecidos o compartidos por el servidor, requieren estar conectados a redes de computadoras, por eso son conocidos como NOS (</w:t>
      </w:r>
      <w:r w:rsidR="009D1A4C" w:rsidRPr="001103E3">
        <w:rPr>
          <w:i/>
          <w:iCs/>
          <w:color w:val="000000" w:themeColor="text1"/>
          <w:sz w:val="20"/>
          <w:szCs w:val="20"/>
        </w:rPr>
        <w:t xml:space="preserve">Network </w:t>
      </w:r>
      <w:proofErr w:type="spellStart"/>
      <w:r w:rsidR="009D1A4C" w:rsidRPr="001103E3">
        <w:rPr>
          <w:i/>
          <w:iCs/>
          <w:color w:val="000000" w:themeColor="text1"/>
          <w:sz w:val="20"/>
          <w:szCs w:val="20"/>
        </w:rPr>
        <w:t>Operating</w:t>
      </w:r>
      <w:proofErr w:type="spellEnd"/>
      <w:r w:rsidR="009D1A4C" w:rsidRPr="001103E3">
        <w:rPr>
          <w:i/>
          <w:iCs/>
          <w:color w:val="000000" w:themeColor="text1"/>
          <w:sz w:val="20"/>
          <w:szCs w:val="20"/>
        </w:rPr>
        <w:t xml:space="preserve"> </w:t>
      </w:r>
      <w:proofErr w:type="spellStart"/>
      <w:r w:rsidR="009D1A4C" w:rsidRPr="001103E3">
        <w:rPr>
          <w:i/>
          <w:iCs/>
          <w:color w:val="000000" w:themeColor="text1"/>
          <w:sz w:val="20"/>
          <w:szCs w:val="20"/>
        </w:rPr>
        <w:t>Systems</w:t>
      </w:r>
      <w:proofErr w:type="spellEnd"/>
      <w:r w:rsidR="009D1A4C" w:rsidRPr="005F752D">
        <w:rPr>
          <w:color w:val="000000" w:themeColor="text1"/>
          <w:sz w:val="20"/>
          <w:szCs w:val="20"/>
        </w:rPr>
        <w:t>).</w:t>
      </w:r>
    </w:p>
    <w:p w14:paraId="6D90C0E5" w14:textId="76A8EF46" w:rsidR="009D1A4C" w:rsidRPr="005F752D" w:rsidRDefault="009D1A4C" w:rsidP="005F752D">
      <w:pPr>
        <w:snapToGrid w:val="0"/>
        <w:spacing w:after="120"/>
        <w:rPr>
          <w:color w:val="000000" w:themeColor="text1"/>
          <w:sz w:val="20"/>
          <w:szCs w:val="20"/>
        </w:rPr>
      </w:pPr>
      <w:r w:rsidRPr="005F752D">
        <w:rPr>
          <w:color w:val="000000" w:themeColor="text1"/>
          <w:sz w:val="20"/>
          <w:szCs w:val="20"/>
        </w:rPr>
        <w:t>Estos sistemas operativos se mantienen conectados o unidos a dos o más dispositivos</w:t>
      </w:r>
      <w:r w:rsidR="00E237D6">
        <w:rPr>
          <w:color w:val="000000" w:themeColor="text1"/>
          <w:sz w:val="20"/>
          <w:szCs w:val="20"/>
        </w:rPr>
        <w:t>,</w:t>
      </w:r>
      <w:r w:rsidRPr="005F752D">
        <w:rPr>
          <w:color w:val="000000" w:themeColor="text1"/>
          <w:sz w:val="20"/>
          <w:szCs w:val="20"/>
        </w:rPr>
        <w:t xml:space="preserve"> a través de algún medio de comunicación físico o no (medios de transmisión guiados o no guiados)</w:t>
      </w:r>
      <w:r w:rsidR="00E237D6">
        <w:rPr>
          <w:color w:val="000000" w:themeColor="text1"/>
          <w:sz w:val="20"/>
          <w:szCs w:val="20"/>
        </w:rPr>
        <w:t>,</w:t>
      </w:r>
      <w:r w:rsidRPr="005F752D">
        <w:rPr>
          <w:color w:val="000000" w:themeColor="text1"/>
          <w:sz w:val="20"/>
          <w:szCs w:val="20"/>
        </w:rPr>
        <w:t xml:space="preserve"> con el propósito de poder compartir los recursos</w:t>
      </w:r>
      <w:r w:rsidR="00E237D6">
        <w:rPr>
          <w:color w:val="000000" w:themeColor="text1"/>
          <w:sz w:val="20"/>
          <w:szCs w:val="20"/>
        </w:rPr>
        <w:t>,</w:t>
      </w:r>
      <w:r w:rsidRPr="005F752D">
        <w:rPr>
          <w:color w:val="000000" w:themeColor="text1"/>
          <w:sz w:val="20"/>
          <w:szCs w:val="20"/>
        </w:rPr>
        <w:t xml:space="preserve"> sean </w:t>
      </w:r>
      <w:r w:rsidRPr="00E237D6">
        <w:rPr>
          <w:i/>
          <w:iCs/>
          <w:color w:val="000000" w:themeColor="text1"/>
          <w:sz w:val="20"/>
          <w:szCs w:val="20"/>
        </w:rPr>
        <w:t>hardware</w:t>
      </w:r>
      <w:r w:rsidRPr="005F752D">
        <w:rPr>
          <w:color w:val="000000" w:themeColor="text1"/>
          <w:sz w:val="20"/>
          <w:szCs w:val="20"/>
        </w:rPr>
        <w:t xml:space="preserve"> o </w:t>
      </w:r>
      <w:r w:rsidRPr="00E237D6">
        <w:rPr>
          <w:i/>
          <w:iCs/>
          <w:color w:val="000000" w:themeColor="text1"/>
          <w:sz w:val="20"/>
          <w:szCs w:val="20"/>
        </w:rPr>
        <w:t>software</w:t>
      </w:r>
      <w:r w:rsidRPr="005F752D">
        <w:rPr>
          <w:color w:val="000000" w:themeColor="text1"/>
          <w:sz w:val="20"/>
          <w:szCs w:val="20"/>
        </w:rPr>
        <w:t xml:space="preserve"> dispuestos en él.</w:t>
      </w:r>
    </w:p>
    <w:p w14:paraId="694FDF4E" w14:textId="77777777" w:rsidR="00E237D6" w:rsidRDefault="009D1A4C" w:rsidP="005F752D">
      <w:pPr>
        <w:snapToGrid w:val="0"/>
        <w:spacing w:after="120"/>
        <w:rPr>
          <w:color w:val="000000" w:themeColor="text1"/>
          <w:sz w:val="20"/>
          <w:szCs w:val="20"/>
        </w:rPr>
      </w:pPr>
      <w:r w:rsidRPr="005F752D">
        <w:rPr>
          <w:color w:val="000000" w:themeColor="text1"/>
          <w:sz w:val="20"/>
          <w:szCs w:val="20"/>
        </w:rPr>
        <w:t xml:space="preserve">Las características de los sistemas operativos de red suelen estar asociadas con tres aspectos principales: </w:t>
      </w:r>
    </w:p>
    <w:p w14:paraId="23E919F2" w14:textId="77777777" w:rsidR="00E237D6" w:rsidRDefault="00E237D6" w:rsidP="005F752D">
      <w:pPr>
        <w:snapToGrid w:val="0"/>
        <w:spacing w:after="120"/>
        <w:rPr>
          <w:color w:val="000000" w:themeColor="text1"/>
          <w:sz w:val="20"/>
          <w:szCs w:val="20"/>
        </w:rPr>
      </w:pPr>
    </w:p>
    <w:p w14:paraId="31BD99DD" w14:textId="77777777" w:rsidR="00E237D6" w:rsidRPr="00E237D6" w:rsidRDefault="00E237D6" w:rsidP="00E237D6">
      <w:pPr>
        <w:pStyle w:val="ListParagraph"/>
        <w:numPr>
          <w:ilvl w:val="0"/>
          <w:numId w:val="25"/>
        </w:numPr>
        <w:snapToGrid w:val="0"/>
        <w:spacing w:after="120"/>
        <w:rPr>
          <w:color w:val="000000" w:themeColor="text1"/>
          <w:sz w:val="20"/>
          <w:szCs w:val="20"/>
        </w:rPr>
      </w:pPr>
      <w:r w:rsidRPr="00E237D6">
        <w:rPr>
          <w:color w:val="000000" w:themeColor="text1"/>
          <w:sz w:val="20"/>
          <w:szCs w:val="20"/>
        </w:rPr>
        <w:t>L</w:t>
      </w:r>
      <w:r w:rsidR="009D1A4C" w:rsidRPr="00E237D6">
        <w:rPr>
          <w:color w:val="000000" w:themeColor="text1"/>
          <w:sz w:val="20"/>
          <w:szCs w:val="20"/>
        </w:rPr>
        <w:t>a administración de usuarios</w:t>
      </w:r>
      <w:r w:rsidRPr="00E237D6">
        <w:rPr>
          <w:color w:val="000000" w:themeColor="text1"/>
          <w:sz w:val="20"/>
          <w:szCs w:val="20"/>
        </w:rPr>
        <w:t>.</w:t>
      </w:r>
    </w:p>
    <w:p w14:paraId="655F2128" w14:textId="77777777" w:rsidR="00E237D6" w:rsidRPr="00E237D6" w:rsidRDefault="00E237D6" w:rsidP="00E237D6">
      <w:pPr>
        <w:pStyle w:val="ListParagraph"/>
        <w:numPr>
          <w:ilvl w:val="0"/>
          <w:numId w:val="25"/>
        </w:numPr>
        <w:snapToGrid w:val="0"/>
        <w:spacing w:after="120"/>
        <w:rPr>
          <w:color w:val="000000" w:themeColor="text1"/>
          <w:sz w:val="20"/>
          <w:szCs w:val="20"/>
        </w:rPr>
      </w:pPr>
      <w:r w:rsidRPr="00E237D6">
        <w:rPr>
          <w:color w:val="000000" w:themeColor="text1"/>
          <w:sz w:val="20"/>
          <w:szCs w:val="20"/>
        </w:rPr>
        <w:t>E</w:t>
      </w:r>
      <w:r w:rsidR="009D1A4C" w:rsidRPr="00E237D6">
        <w:rPr>
          <w:color w:val="000000" w:themeColor="text1"/>
          <w:sz w:val="20"/>
          <w:szCs w:val="20"/>
        </w:rPr>
        <w:t>l mantenimiento del sistema</w:t>
      </w:r>
      <w:r w:rsidRPr="00E237D6">
        <w:rPr>
          <w:color w:val="000000" w:themeColor="text1"/>
          <w:sz w:val="20"/>
          <w:szCs w:val="20"/>
        </w:rPr>
        <w:t>.</w:t>
      </w:r>
    </w:p>
    <w:p w14:paraId="20CE4592" w14:textId="2F846A03" w:rsidR="00E237D6" w:rsidRPr="00E237D6" w:rsidRDefault="00E237D6" w:rsidP="00E237D6">
      <w:pPr>
        <w:pStyle w:val="ListParagraph"/>
        <w:numPr>
          <w:ilvl w:val="0"/>
          <w:numId w:val="25"/>
        </w:numPr>
        <w:snapToGrid w:val="0"/>
        <w:spacing w:after="120"/>
        <w:rPr>
          <w:color w:val="000000" w:themeColor="text1"/>
          <w:sz w:val="20"/>
          <w:szCs w:val="20"/>
        </w:rPr>
      </w:pPr>
      <w:r w:rsidRPr="00E237D6">
        <w:rPr>
          <w:color w:val="000000" w:themeColor="text1"/>
          <w:sz w:val="20"/>
          <w:szCs w:val="20"/>
        </w:rPr>
        <w:t>L</w:t>
      </w:r>
      <w:r w:rsidR="009D1A4C" w:rsidRPr="00E237D6">
        <w:rPr>
          <w:color w:val="000000" w:themeColor="text1"/>
          <w:sz w:val="20"/>
          <w:szCs w:val="20"/>
        </w:rPr>
        <w:t xml:space="preserve">as funciones de administración de recursos. </w:t>
      </w:r>
    </w:p>
    <w:p w14:paraId="1FE39B3D" w14:textId="77777777" w:rsidR="00E237D6" w:rsidRDefault="00E237D6" w:rsidP="005F752D">
      <w:pPr>
        <w:snapToGrid w:val="0"/>
        <w:spacing w:after="120"/>
        <w:rPr>
          <w:color w:val="000000" w:themeColor="text1"/>
          <w:sz w:val="20"/>
          <w:szCs w:val="20"/>
        </w:rPr>
      </w:pPr>
    </w:p>
    <w:p w14:paraId="6544FAD7" w14:textId="150DAFAC" w:rsidR="009D1A4C" w:rsidRPr="005F752D" w:rsidRDefault="009D1A4C" w:rsidP="005F752D">
      <w:pPr>
        <w:snapToGrid w:val="0"/>
        <w:spacing w:after="120"/>
        <w:rPr>
          <w:color w:val="000000" w:themeColor="text1"/>
          <w:sz w:val="20"/>
          <w:szCs w:val="20"/>
        </w:rPr>
      </w:pPr>
      <w:r w:rsidRPr="005F752D">
        <w:rPr>
          <w:color w:val="000000" w:themeColor="text1"/>
          <w:sz w:val="20"/>
          <w:szCs w:val="20"/>
        </w:rPr>
        <w:t>Esto incluye</w:t>
      </w:r>
      <w:r w:rsidR="00E237D6">
        <w:rPr>
          <w:color w:val="000000" w:themeColor="text1"/>
          <w:sz w:val="20"/>
          <w:szCs w:val="20"/>
        </w:rPr>
        <w:t>, entre otros</w:t>
      </w:r>
      <w:r w:rsidRPr="005F752D">
        <w:rPr>
          <w:color w:val="000000" w:themeColor="text1"/>
          <w:sz w:val="20"/>
          <w:szCs w:val="20"/>
        </w:rPr>
        <w:t>:</w:t>
      </w:r>
    </w:p>
    <w:p w14:paraId="2257E871" w14:textId="77777777" w:rsidR="009D1A4C" w:rsidRPr="005F752D" w:rsidRDefault="009D1A4C" w:rsidP="005F752D">
      <w:pPr>
        <w:snapToGrid w:val="0"/>
        <w:spacing w:after="120"/>
        <w:rPr>
          <w:color w:val="000000" w:themeColor="text1"/>
          <w:sz w:val="20"/>
          <w:szCs w:val="20"/>
        </w:rPr>
      </w:pPr>
    </w:p>
    <w:p w14:paraId="217D04D4" w14:textId="77777777" w:rsidR="009D1A4C" w:rsidRPr="005F752D" w:rsidRDefault="009D1A4C" w:rsidP="005F752D">
      <w:pPr>
        <w:pStyle w:val="ListParagraph"/>
        <w:numPr>
          <w:ilvl w:val="0"/>
          <w:numId w:val="16"/>
        </w:numPr>
        <w:snapToGrid w:val="0"/>
        <w:spacing w:after="120"/>
        <w:contextualSpacing w:val="0"/>
        <w:rPr>
          <w:color w:val="000000" w:themeColor="text1"/>
          <w:sz w:val="20"/>
          <w:szCs w:val="20"/>
        </w:rPr>
      </w:pPr>
      <w:commentRangeStart w:id="23"/>
      <w:r w:rsidRPr="005F752D">
        <w:rPr>
          <w:color w:val="000000" w:themeColor="text1"/>
          <w:sz w:val="20"/>
          <w:szCs w:val="20"/>
        </w:rPr>
        <w:t xml:space="preserve">Soporte básico para sistemas operativos como protocolo y procesador, detección de </w:t>
      </w:r>
      <w:r w:rsidRPr="00E237D6">
        <w:rPr>
          <w:i/>
          <w:iCs/>
          <w:color w:val="000000" w:themeColor="text1"/>
          <w:sz w:val="20"/>
          <w:szCs w:val="20"/>
        </w:rPr>
        <w:t xml:space="preserve">hardware </w:t>
      </w:r>
      <w:r w:rsidRPr="005F752D">
        <w:rPr>
          <w:color w:val="000000" w:themeColor="text1"/>
          <w:sz w:val="20"/>
          <w:szCs w:val="20"/>
        </w:rPr>
        <w:t>y multiprocesamiento.</w:t>
      </w:r>
    </w:p>
    <w:p w14:paraId="542F0152" w14:textId="77777777" w:rsidR="009D1A4C" w:rsidRPr="005F752D" w:rsidRDefault="009D1A4C" w:rsidP="005F752D">
      <w:pPr>
        <w:pStyle w:val="ListParagraph"/>
        <w:numPr>
          <w:ilvl w:val="0"/>
          <w:numId w:val="16"/>
        </w:numPr>
        <w:snapToGrid w:val="0"/>
        <w:spacing w:after="120"/>
        <w:contextualSpacing w:val="0"/>
        <w:rPr>
          <w:color w:val="000000" w:themeColor="text1"/>
          <w:sz w:val="20"/>
          <w:szCs w:val="20"/>
        </w:rPr>
      </w:pPr>
      <w:r w:rsidRPr="005F752D">
        <w:rPr>
          <w:color w:val="000000" w:themeColor="text1"/>
          <w:sz w:val="20"/>
          <w:szCs w:val="20"/>
        </w:rPr>
        <w:t>Impresora y uso compartido de aplicaciones.</w:t>
      </w:r>
    </w:p>
    <w:p w14:paraId="2A528B7F" w14:textId="77777777" w:rsidR="009D1A4C" w:rsidRPr="005F752D" w:rsidRDefault="009D1A4C" w:rsidP="005F752D">
      <w:pPr>
        <w:pStyle w:val="ListParagraph"/>
        <w:numPr>
          <w:ilvl w:val="0"/>
          <w:numId w:val="16"/>
        </w:numPr>
        <w:snapToGrid w:val="0"/>
        <w:spacing w:after="120"/>
        <w:contextualSpacing w:val="0"/>
        <w:rPr>
          <w:color w:val="000000" w:themeColor="text1"/>
          <w:sz w:val="20"/>
          <w:szCs w:val="20"/>
        </w:rPr>
      </w:pPr>
      <w:r w:rsidRPr="005F752D">
        <w:rPr>
          <w:color w:val="000000" w:themeColor="text1"/>
          <w:sz w:val="20"/>
          <w:szCs w:val="20"/>
        </w:rPr>
        <w:t>Sistema de archivos común y uso compartido de bases de datos.</w:t>
      </w:r>
    </w:p>
    <w:p w14:paraId="3BBE3F69" w14:textId="77777777" w:rsidR="009D1A4C" w:rsidRPr="005F752D" w:rsidRDefault="009D1A4C" w:rsidP="005F752D">
      <w:pPr>
        <w:pStyle w:val="ListParagraph"/>
        <w:numPr>
          <w:ilvl w:val="0"/>
          <w:numId w:val="16"/>
        </w:numPr>
        <w:snapToGrid w:val="0"/>
        <w:spacing w:after="120"/>
        <w:contextualSpacing w:val="0"/>
        <w:rPr>
          <w:color w:val="000000" w:themeColor="text1"/>
          <w:sz w:val="20"/>
          <w:szCs w:val="20"/>
        </w:rPr>
      </w:pPr>
      <w:r w:rsidRPr="005F752D">
        <w:rPr>
          <w:color w:val="000000" w:themeColor="text1"/>
          <w:sz w:val="20"/>
          <w:szCs w:val="20"/>
        </w:rPr>
        <w:t>Capacidades de seguridad de red, tales como autenticación de usuario y control de acceso.</w:t>
      </w:r>
    </w:p>
    <w:p w14:paraId="0C93626F" w14:textId="491915A7" w:rsidR="009D1A4C" w:rsidRPr="005F752D" w:rsidRDefault="009D1A4C" w:rsidP="005F752D">
      <w:pPr>
        <w:pStyle w:val="ListParagraph"/>
        <w:numPr>
          <w:ilvl w:val="0"/>
          <w:numId w:val="16"/>
        </w:numPr>
        <w:snapToGrid w:val="0"/>
        <w:spacing w:after="120"/>
        <w:contextualSpacing w:val="0"/>
        <w:rPr>
          <w:color w:val="000000" w:themeColor="text1"/>
          <w:sz w:val="20"/>
          <w:szCs w:val="20"/>
        </w:rPr>
      </w:pPr>
      <w:r w:rsidRPr="005F752D">
        <w:rPr>
          <w:color w:val="000000" w:themeColor="text1"/>
          <w:sz w:val="20"/>
          <w:szCs w:val="20"/>
        </w:rPr>
        <w:t>Administración de directorios</w:t>
      </w:r>
      <w:r w:rsidR="00E237D6">
        <w:rPr>
          <w:color w:val="000000" w:themeColor="text1"/>
          <w:sz w:val="20"/>
          <w:szCs w:val="20"/>
        </w:rPr>
        <w:t>.</w:t>
      </w:r>
    </w:p>
    <w:p w14:paraId="0D33F426" w14:textId="62607C09" w:rsidR="009D1A4C" w:rsidRPr="005F752D" w:rsidRDefault="009D1A4C" w:rsidP="005F752D">
      <w:pPr>
        <w:pStyle w:val="ListParagraph"/>
        <w:numPr>
          <w:ilvl w:val="0"/>
          <w:numId w:val="16"/>
        </w:numPr>
        <w:snapToGrid w:val="0"/>
        <w:spacing w:after="120"/>
        <w:contextualSpacing w:val="0"/>
        <w:rPr>
          <w:color w:val="000000" w:themeColor="text1"/>
          <w:sz w:val="20"/>
          <w:szCs w:val="20"/>
        </w:rPr>
      </w:pPr>
      <w:r w:rsidRPr="005F752D">
        <w:rPr>
          <w:color w:val="000000" w:themeColor="text1"/>
          <w:sz w:val="20"/>
          <w:szCs w:val="20"/>
        </w:rPr>
        <w:t>Copia de seguridad y servicios web</w:t>
      </w:r>
      <w:r w:rsidR="00E237D6">
        <w:rPr>
          <w:color w:val="000000" w:themeColor="text1"/>
          <w:sz w:val="20"/>
          <w:szCs w:val="20"/>
        </w:rPr>
        <w:t>.</w:t>
      </w:r>
    </w:p>
    <w:p w14:paraId="1D2A15A5" w14:textId="2A835357" w:rsidR="009D1A4C" w:rsidRPr="005F752D" w:rsidRDefault="009D1A4C" w:rsidP="005F752D">
      <w:pPr>
        <w:pStyle w:val="ListParagraph"/>
        <w:numPr>
          <w:ilvl w:val="0"/>
          <w:numId w:val="16"/>
        </w:numPr>
        <w:snapToGrid w:val="0"/>
        <w:spacing w:after="120"/>
        <w:contextualSpacing w:val="0"/>
        <w:rPr>
          <w:color w:val="000000" w:themeColor="text1"/>
          <w:sz w:val="20"/>
          <w:szCs w:val="20"/>
        </w:rPr>
      </w:pPr>
      <w:r w:rsidRPr="005F752D">
        <w:rPr>
          <w:color w:val="000000" w:themeColor="text1"/>
          <w:sz w:val="20"/>
          <w:szCs w:val="20"/>
        </w:rPr>
        <w:t>Trabajo en red</w:t>
      </w:r>
      <w:r w:rsidR="00E237D6">
        <w:rPr>
          <w:color w:val="000000" w:themeColor="text1"/>
          <w:sz w:val="20"/>
          <w:szCs w:val="20"/>
        </w:rPr>
        <w:t>.</w:t>
      </w:r>
      <w:commentRangeEnd w:id="23"/>
      <w:r w:rsidR="00E237D6">
        <w:rPr>
          <w:rStyle w:val="CommentReference"/>
        </w:rPr>
        <w:commentReference w:id="23"/>
      </w:r>
    </w:p>
    <w:p w14:paraId="655AA493" w14:textId="77777777" w:rsidR="00E237D6" w:rsidRDefault="00E237D6" w:rsidP="005F752D">
      <w:pPr>
        <w:snapToGrid w:val="0"/>
        <w:spacing w:after="120"/>
        <w:rPr>
          <w:color w:val="000000" w:themeColor="text1"/>
          <w:sz w:val="20"/>
          <w:szCs w:val="20"/>
        </w:rPr>
      </w:pPr>
    </w:p>
    <w:p w14:paraId="2CCA3E5E" w14:textId="424EAD6F" w:rsidR="009D1A4C" w:rsidRDefault="009D1A4C" w:rsidP="005F752D">
      <w:pPr>
        <w:snapToGrid w:val="0"/>
        <w:spacing w:after="120"/>
        <w:rPr>
          <w:color w:val="000000" w:themeColor="text1"/>
          <w:sz w:val="20"/>
          <w:szCs w:val="20"/>
        </w:rPr>
      </w:pPr>
      <w:r w:rsidRPr="005F752D">
        <w:rPr>
          <w:color w:val="000000" w:themeColor="text1"/>
          <w:sz w:val="20"/>
          <w:szCs w:val="20"/>
        </w:rPr>
        <w:t>En los sistemas operativos de red</w:t>
      </w:r>
      <w:r w:rsidR="00E237D6">
        <w:rPr>
          <w:color w:val="000000" w:themeColor="text1"/>
          <w:sz w:val="20"/>
          <w:szCs w:val="20"/>
        </w:rPr>
        <w:t>,</w:t>
      </w:r>
      <w:r w:rsidRPr="005F752D">
        <w:rPr>
          <w:color w:val="000000" w:themeColor="text1"/>
          <w:sz w:val="20"/>
          <w:szCs w:val="20"/>
        </w:rPr>
        <w:t xml:space="preserve"> al igual que los sistemas operativos tipo cliente</w:t>
      </w:r>
      <w:r w:rsidR="00E237D6">
        <w:rPr>
          <w:color w:val="000000" w:themeColor="text1"/>
          <w:sz w:val="20"/>
          <w:szCs w:val="20"/>
        </w:rPr>
        <w:t>,</w:t>
      </w:r>
      <w:r w:rsidRPr="005F752D">
        <w:rPr>
          <w:color w:val="000000" w:themeColor="text1"/>
          <w:sz w:val="20"/>
          <w:szCs w:val="20"/>
        </w:rPr>
        <w:t xml:space="preserve"> existen diferentes versiones y distribuciones</w:t>
      </w:r>
      <w:r w:rsidR="00E237D6">
        <w:rPr>
          <w:color w:val="000000" w:themeColor="text1"/>
          <w:sz w:val="20"/>
          <w:szCs w:val="20"/>
        </w:rPr>
        <w:t>,</w:t>
      </w:r>
      <w:r w:rsidRPr="005F752D">
        <w:rPr>
          <w:color w:val="000000" w:themeColor="text1"/>
          <w:sz w:val="20"/>
          <w:szCs w:val="20"/>
        </w:rPr>
        <w:t xml:space="preserve"> dentro de las cuales se destacan las siguientes:</w:t>
      </w:r>
    </w:p>
    <w:p w14:paraId="0E457735" w14:textId="77777777" w:rsidR="00E237D6" w:rsidRPr="005F752D" w:rsidRDefault="00E237D6" w:rsidP="005F752D">
      <w:pPr>
        <w:snapToGrid w:val="0"/>
        <w:spacing w:after="120"/>
        <w:rPr>
          <w:color w:val="000000" w:themeColor="text1"/>
          <w:sz w:val="20"/>
          <w:szCs w:val="20"/>
        </w:rPr>
      </w:pPr>
    </w:p>
    <w:p w14:paraId="65C75B9C" w14:textId="77777777" w:rsidR="009D1A4C" w:rsidRPr="00E237D6" w:rsidRDefault="009D1A4C" w:rsidP="00E237D6">
      <w:pPr>
        <w:snapToGrid w:val="0"/>
        <w:spacing w:after="120"/>
        <w:rPr>
          <w:b/>
          <w:bCs/>
          <w:color w:val="000000" w:themeColor="text1"/>
          <w:sz w:val="20"/>
          <w:szCs w:val="20"/>
        </w:rPr>
      </w:pPr>
      <w:r w:rsidRPr="00E237D6">
        <w:rPr>
          <w:b/>
          <w:bCs/>
          <w:color w:val="000000" w:themeColor="text1"/>
          <w:sz w:val="20"/>
          <w:szCs w:val="20"/>
        </w:rPr>
        <w:t>Windows Server</w:t>
      </w:r>
    </w:p>
    <w:p w14:paraId="2C126A1B" w14:textId="398D7F14" w:rsidR="009D1A4C" w:rsidRDefault="009D1A4C" w:rsidP="005F752D">
      <w:pPr>
        <w:snapToGrid w:val="0"/>
        <w:spacing w:after="120"/>
        <w:rPr>
          <w:color w:val="000000" w:themeColor="text1"/>
          <w:sz w:val="20"/>
          <w:szCs w:val="20"/>
        </w:rPr>
      </w:pPr>
      <w:r w:rsidRPr="005F752D">
        <w:rPr>
          <w:color w:val="000000" w:themeColor="text1"/>
          <w:sz w:val="20"/>
          <w:szCs w:val="20"/>
        </w:rPr>
        <w:t>Sistema operativo de uso privativo desarrollado por Microsoft, existen diferentes versiones y distribuciones diseñadas por el fabricante específicamente según su funcionalidad, si bien existen muchas otras versiones</w:t>
      </w:r>
      <w:r w:rsidR="00E237D6">
        <w:rPr>
          <w:color w:val="000000" w:themeColor="text1"/>
          <w:sz w:val="20"/>
          <w:szCs w:val="20"/>
        </w:rPr>
        <w:t>,</w:t>
      </w:r>
      <w:r w:rsidRPr="005F752D">
        <w:rPr>
          <w:color w:val="000000" w:themeColor="text1"/>
          <w:sz w:val="20"/>
          <w:szCs w:val="20"/>
        </w:rPr>
        <w:t xml:space="preserve"> se relacionarán solo las de los últimos años que, en su evolución y desarrollo, se han utilizado:</w:t>
      </w:r>
    </w:p>
    <w:p w14:paraId="329F4113" w14:textId="77777777" w:rsidR="00E237D6" w:rsidRPr="005F752D" w:rsidRDefault="00E237D6" w:rsidP="005F752D">
      <w:pPr>
        <w:snapToGrid w:val="0"/>
        <w:spacing w:after="120"/>
        <w:rPr>
          <w:color w:val="000000" w:themeColor="text1"/>
          <w:sz w:val="20"/>
          <w:szCs w:val="20"/>
        </w:rPr>
      </w:pPr>
    </w:p>
    <w:p w14:paraId="597D6001" w14:textId="77777777" w:rsidR="009D1A4C" w:rsidRPr="005F752D" w:rsidRDefault="009D1A4C" w:rsidP="005F752D">
      <w:pPr>
        <w:pStyle w:val="ListParagraph"/>
        <w:numPr>
          <w:ilvl w:val="0"/>
          <w:numId w:val="15"/>
        </w:numPr>
        <w:snapToGrid w:val="0"/>
        <w:spacing w:after="120"/>
        <w:contextualSpacing w:val="0"/>
        <w:rPr>
          <w:color w:val="000000" w:themeColor="text1"/>
          <w:sz w:val="20"/>
          <w:szCs w:val="20"/>
        </w:rPr>
      </w:pPr>
      <w:r w:rsidRPr="005F752D">
        <w:rPr>
          <w:color w:val="000000" w:themeColor="text1"/>
          <w:sz w:val="20"/>
          <w:szCs w:val="20"/>
        </w:rPr>
        <w:t>Windows Server 2000</w:t>
      </w:r>
    </w:p>
    <w:p w14:paraId="39D8EA2B" w14:textId="77777777" w:rsidR="009D1A4C" w:rsidRPr="005F752D" w:rsidRDefault="009D1A4C" w:rsidP="005F752D">
      <w:pPr>
        <w:pStyle w:val="ListParagraph"/>
        <w:numPr>
          <w:ilvl w:val="0"/>
          <w:numId w:val="15"/>
        </w:numPr>
        <w:snapToGrid w:val="0"/>
        <w:spacing w:after="120"/>
        <w:contextualSpacing w:val="0"/>
        <w:rPr>
          <w:color w:val="000000" w:themeColor="text1"/>
          <w:sz w:val="20"/>
          <w:szCs w:val="20"/>
        </w:rPr>
      </w:pPr>
      <w:r w:rsidRPr="005F752D">
        <w:rPr>
          <w:color w:val="000000" w:themeColor="text1"/>
          <w:sz w:val="20"/>
          <w:szCs w:val="20"/>
        </w:rPr>
        <w:t>Windows Server 2003</w:t>
      </w:r>
    </w:p>
    <w:p w14:paraId="519C4B5D" w14:textId="77777777" w:rsidR="009D1A4C" w:rsidRPr="005F752D" w:rsidRDefault="009D1A4C" w:rsidP="005F752D">
      <w:pPr>
        <w:pStyle w:val="ListParagraph"/>
        <w:numPr>
          <w:ilvl w:val="0"/>
          <w:numId w:val="15"/>
        </w:numPr>
        <w:snapToGrid w:val="0"/>
        <w:spacing w:after="120"/>
        <w:contextualSpacing w:val="0"/>
        <w:rPr>
          <w:color w:val="000000" w:themeColor="text1"/>
          <w:sz w:val="20"/>
          <w:szCs w:val="20"/>
        </w:rPr>
      </w:pPr>
      <w:r w:rsidRPr="005F752D">
        <w:rPr>
          <w:color w:val="000000" w:themeColor="text1"/>
          <w:sz w:val="20"/>
          <w:szCs w:val="20"/>
        </w:rPr>
        <w:lastRenderedPageBreak/>
        <w:t>Windows Server 2008</w:t>
      </w:r>
    </w:p>
    <w:p w14:paraId="7403FD28" w14:textId="77777777" w:rsidR="009D1A4C" w:rsidRPr="005F752D" w:rsidRDefault="009D1A4C" w:rsidP="005F752D">
      <w:pPr>
        <w:pStyle w:val="ListParagraph"/>
        <w:numPr>
          <w:ilvl w:val="0"/>
          <w:numId w:val="15"/>
        </w:numPr>
        <w:snapToGrid w:val="0"/>
        <w:spacing w:after="120"/>
        <w:contextualSpacing w:val="0"/>
        <w:rPr>
          <w:color w:val="000000" w:themeColor="text1"/>
          <w:sz w:val="20"/>
          <w:szCs w:val="20"/>
        </w:rPr>
      </w:pPr>
      <w:r w:rsidRPr="005F752D">
        <w:rPr>
          <w:color w:val="000000" w:themeColor="text1"/>
          <w:sz w:val="20"/>
          <w:szCs w:val="20"/>
        </w:rPr>
        <w:t>Windows Server 2012</w:t>
      </w:r>
    </w:p>
    <w:p w14:paraId="5813E795" w14:textId="77777777" w:rsidR="009D1A4C" w:rsidRPr="005F752D" w:rsidRDefault="009D1A4C" w:rsidP="005F752D">
      <w:pPr>
        <w:pStyle w:val="ListParagraph"/>
        <w:numPr>
          <w:ilvl w:val="0"/>
          <w:numId w:val="15"/>
        </w:numPr>
        <w:snapToGrid w:val="0"/>
        <w:spacing w:after="120"/>
        <w:contextualSpacing w:val="0"/>
        <w:rPr>
          <w:color w:val="000000" w:themeColor="text1"/>
          <w:sz w:val="20"/>
          <w:szCs w:val="20"/>
        </w:rPr>
      </w:pPr>
      <w:r w:rsidRPr="005F752D">
        <w:rPr>
          <w:color w:val="000000" w:themeColor="text1"/>
          <w:sz w:val="20"/>
          <w:szCs w:val="20"/>
        </w:rPr>
        <w:t>Windows Server 2016</w:t>
      </w:r>
    </w:p>
    <w:p w14:paraId="0EA8294E" w14:textId="22DD60ED" w:rsidR="009D1A4C" w:rsidRPr="005F752D" w:rsidRDefault="009D1A4C" w:rsidP="005F752D">
      <w:pPr>
        <w:pStyle w:val="ListParagraph"/>
        <w:numPr>
          <w:ilvl w:val="0"/>
          <w:numId w:val="15"/>
        </w:numPr>
        <w:snapToGrid w:val="0"/>
        <w:spacing w:after="120"/>
        <w:contextualSpacing w:val="0"/>
        <w:rPr>
          <w:color w:val="000000" w:themeColor="text1"/>
          <w:sz w:val="20"/>
          <w:szCs w:val="20"/>
        </w:rPr>
      </w:pPr>
      <w:r w:rsidRPr="005F752D">
        <w:rPr>
          <w:color w:val="000000" w:themeColor="text1"/>
          <w:sz w:val="20"/>
          <w:szCs w:val="20"/>
        </w:rPr>
        <w:t>Windows Server 2019</w:t>
      </w:r>
    </w:p>
    <w:p w14:paraId="15589D4F" w14:textId="77777777" w:rsidR="00E237D6" w:rsidRDefault="00E237D6" w:rsidP="005F752D">
      <w:pPr>
        <w:snapToGrid w:val="0"/>
        <w:spacing w:after="120"/>
        <w:rPr>
          <w:color w:val="000000" w:themeColor="text1"/>
          <w:sz w:val="20"/>
          <w:szCs w:val="20"/>
        </w:rPr>
      </w:pPr>
    </w:p>
    <w:p w14:paraId="533D6BC2" w14:textId="6679DAA7" w:rsidR="009D1A4C" w:rsidRPr="005F752D" w:rsidRDefault="009D1A4C" w:rsidP="005F752D">
      <w:pPr>
        <w:snapToGrid w:val="0"/>
        <w:spacing w:after="120"/>
        <w:rPr>
          <w:color w:val="000000" w:themeColor="text1"/>
          <w:sz w:val="20"/>
          <w:szCs w:val="20"/>
        </w:rPr>
      </w:pPr>
      <w:commentRangeStart w:id="24"/>
      <w:r w:rsidRPr="005F752D">
        <w:rPr>
          <w:color w:val="000000" w:themeColor="text1"/>
          <w:sz w:val="20"/>
          <w:szCs w:val="20"/>
        </w:rPr>
        <w:t>Todas las versiones y distribuciones antes mencionadas</w:t>
      </w:r>
      <w:r w:rsidR="00E237D6">
        <w:rPr>
          <w:color w:val="000000" w:themeColor="text1"/>
          <w:sz w:val="20"/>
          <w:szCs w:val="20"/>
        </w:rPr>
        <w:t>,</w:t>
      </w:r>
      <w:r w:rsidRPr="005F752D">
        <w:rPr>
          <w:color w:val="000000" w:themeColor="text1"/>
          <w:sz w:val="20"/>
          <w:szCs w:val="20"/>
        </w:rPr>
        <w:t xml:space="preserve"> obedecen a un nivel de funcionalidad que puede ser desplegado en estos sistemas operativos, es importante mencionar que este sistema operativo es de tipo propietario o de uso restringido y que para su uso se requiere del pago de una licencia</w:t>
      </w:r>
      <w:r w:rsidR="00E237D6">
        <w:rPr>
          <w:color w:val="000000" w:themeColor="text1"/>
          <w:sz w:val="20"/>
          <w:szCs w:val="20"/>
        </w:rPr>
        <w:t>,</w:t>
      </w:r>
      <w:r w:rsidRPr="005F752D">
        <w:rPr>
          <w:color w:val="000000" w:themeColor="text1"/>
          <w:sz w:val="20"/>
          <w:szCs w:val="20"/>
        </w:rPr>
        <w:t xml:space="preserve"> la cual dependerá del número de clientes que se van a conectar al servidor, del tipo de </w:t>
      </w:r>
      <w:r w:rsidRPr="00E237D6">
        <w:rPr>
          <w:i/>
          <w:iCs/>
          <w:color w:val="000000" w:themeColor="text1"/>
          <w:sz w:val="20"/>
          <w:szCs w:val="20"/>
        </w:rPr>
        <w:t>hardware</w:t>
      </w:r>
      <w:r w:rsidRPr="005F752D">
        <w:rPr>
          <w:color w:val="000000" w:themeColor="text1"/>
          <w:sz w:val="20"/>
          <w:szCs w:val="20"/>
        </w:rPr>
        <w:t xml:space="preserve"> sobre el cual será instalado</w:t>
      </w:r>
      <w:r w:rsidR="00E237D6">
        <w:rPr>
          <w:color w:val="000000" w:themeColor="text1"/>
          <w:sz w:val="20"/>
          <w:szCs w:val="20"/>
        </w:rPr>
        <w:t>,</w:t>
      </w:r>
      <w:r w:rsidRPr="005F752D">
        <w:rPr>
          <w:color w:val="000000" w:themeColor="text1"/>
          <w:sz w:val="20"/>
          <w:szCs w:val="20"/>
        </w:rPr>
        <w:t xml:space="preserve"> como número de procesadores, capacidad de memoria RAM y si estará desplegado en una máquina o servidor físico o virtual, todas estas son variables que influyen directamente en el costo de la licencia.</w:t>
      </w:r>
      <w:commentRangeEnd w:id="24"/>
      <w:r w:rsidR="00E237D6">
        <w:rPr>
          <w:rStyle w:val="CommentReference"/>
        </w:rPr>
        <w:commentReference w:id="24"/>
      </w:r>
    </w:p>
    <w:p w14:paraId="765BC4A5" w14:textId="77777777" w:rsidR="009D1A4C" w:rsidRPr="005F752D" w:rsidRDefault="009D1A4C" w:rsidP="005F752D">
      <w:pPr>
        <w:snapToGrid w:val="0"/>
        <w:spacing w:after="120"/>
        <w:rPr>
          <w:color w:val="000000" w:themeColor="text1"/>
          <w:sz w:val="20"/>
          <w:szCs w:val="20"/>
        </w:rPr>
      </w:pPr>
    </w:p>
    <w:p w14:paraId="3993DF9C" w14:textId="77777777" w:rsidR="009D1A4C" w:rsidRPr="00E237D6" w:rsidRDefault="009D1A4C" w:rsidP="00E237D6">
      <w:pPr>
        <w:snapToGrid w:val="0"/>
        <w:spacing w:after="120"/>
        <w:rPr>
          <w:b/>
          <w:bCs/>
          <w:color w:val="000000" w:themeColor="text1"/>
          <w:sz w:val="20"/>
          <w:szCs w:val="20"/>
        </w:rPr>
      </w:pPr>
      <w:r w:rsidRPr="00E237D6">
        <w:rPr>
          <w:b/>
          <w:bCs/>
          <w:color w:val="000000" w:themeColor="text1"/>
          <w:sz w:val="20"/>
          <w:szCs w:val="20"/>
        </w:rPr>
        <w:t>Linux</w:t>
      </w:r>
    </w:p>
    <w:p w14:paraId="78F62C46" w14:textId="77777777" w:rsidR="009D1A4C" w:rsidRDefault="009D1A4C" w:rsidP="005F752D">
      <w:pPr>
        <w:snapToGrid w:val="0"/>
        <w:spacing w:after="120"/>
        <w:rPr>
          <w:color w:val="000000" w:themeColor="text1"/>
          <w:sz w:val="20"/>
          <w:szCs w:val="20"/>
        </w:rPr>
      </w:pPr>
      <w:r w:rsidRPr="005F752D">
        <w:rPr>
          <w:color w:val="000000" w:themeColor="text1"/>
          <w:sz w:val="20"/>
          <w:szCs w:val="20"/>
        </w:rPr>
        <w:t>Es un sistema operativo multipropósito, dentro de sus principales características se pueden mencionar las siguientes (</w:t>
      </w:r>
      <w:proofErr w:type="spellStart"/>
      <w:r w:rsidRPr="005F752D">
        <w:rPr>
          <w:color w:val="000000" w:themeColor="text1"/>
          <w:sz w:val="20"/>
          <w:szCs w:val="20"/>
        </w:rPr>
        <w:t>Adeva</w:t>
      </w:r>
      <w:proofErr w:type="spellEnd"/>
      <w:r w:rsidRPr="005F752D">
        <w:rPr>
          <w:color w:val="000000" w:themeColor="text1"/>
          <w:sz w:val="20"/>
          <w:szCs w:val="20"/>
        </w:rPr>
        <w:t>, 2021):</w:t>
      </w:r>
    </w:p>
    <w:tbl>
      <w:tblPr>
        <w:tblStyle w:val="TableGrid"/>
        <w:tblW w:w="0" w:type="auto"/>
        <w:tblLook w:val="04A0" w:firstRow="1" w:lastRow="0" w:firstColumn="1" w:lastColumn="0" w:noHBand="0" w:noVBand="1"/>
      </w:tblPr>
      <w:tblGrid>
        <w:gridCol w:w="9962"/>
      </w:tblGrid>
      <w:tr w:rsidR="00A872DB" w:rsidRPr="00233786" w14:paraId="6AE22578" w14:textId="77777777" w:rsidTr="00D17AD2">
        <w:tc>
          <w:tcPr>
            <w:tcW w:w="9962" w:type="dxa"/>
            <w:shd w:val="clear" w:color="auto" w:fill="76923C" w:themeFill="accent3" w:themeFillShade="BF"/>
          </w:tcPr>
          <w:p w14:paraId="5C274DD7" w14:textId="470756F6" w:rsidR="00A872DB" w:rsidRPr="00233786" w:rsidRDefault="00A872DB" w:rsidP="00D17AD2">
            <w:pPr>
              <w:snapToGrid w:val="0"/>
              <w:spacing w:after="120" w:line="276" w:lineRule="auto"/>
              <w:jc w:val="center"/>
              <w:rPr>
                <w:color w:val="FFFFFF" w:themeColor="background1"/>
                <w:sz w:val="20"/>
                <w:szCs w:val="20"/>
              </w:rPr>
            </w:pPr>
            <w:commentRangeStart w:id="25"/>
            <w:r w:rsidRPr="00233786">
              <w:rPr>
                <w:color w:val="FFFFFF" w:themeColor="background1"/>
                <w:sz w:val="20"/>
                <w:szCs w:val="20"/>
              </w:rPr>
              <w:t>CF</w:t>
            </w:r>
            <w:commentRangeEnd w:id="25"/>
            <w:r>
              <w:rPr>
                <w:color w:val="FFFFFF" w:themeColor="background1"/>
                <w:sz w:val="20"/>
                <w:szCs w:val="20"/>
              </w:rPr>
              <w:t>2</w:t>
            </w:r>
            <w:r w:rsidRPr="00233786">
              <w:rPr>
                <w:color w:val="FFFFFF" w:themeColor="background1"/>
                <w:sz w:val="20"/>
                <w:szCs w:val="20"/>
              </w:rPr>
              <w:t>8</w:t>
            </w:r>
            <w:r w:rsidRPr="00233786">
              <w:rPr>
                <w:rStyle w:val="CommentReference"/>
                <w:sz w:val="20"/>
                <w:szCs w:val="20"/>
              </w:rPr>
              <w:commentReference w:id="25"/>
            </w:r>
            <w:r w:rsidRPr="00233786">
              <w:rPr>
                <w:color w:val="FFFFFF" w:themeColor="background1"/>
                <w:sz w:val="20"/>
                <w:szCs w:val="20"/>
              </w:rPr>
              <w:t>_</w:t>
            </w:r>
            <w:r w:rsidRPr="001103E3">
              <w:rPr>
                <w:color w:val="FFFFFF" w:themeColor="background1"/>
                <w:sz w:val="20"/>
                <w:szCs w:val="20"/>
              </w:rPr>
              <w:t>2_</w:t>
            </w:r>
            <w:r w:rsidRPr="00A872DB">
              <w:rPr>
                <w:color w:val="FFFFFF" w:themeColor="background1"/>
                <w:sz w:val="20"/>
                <w:szCs w:val="20"/>
              </w:rPr>
              <w:t>4_Linux</w:t>
            </w:r>
          </w:p>
        </w:tc>
      </w:tr>
    </w:tbl>
    <w:p w14:paraId="00C449CF" w14:textId="77777777" w:rsidR="00A872DB" w:rsidRPr="00233786" w:rsidRDefault="00A872DB" w:rsidP="00A872DB">
      <w:pPr>
        <w:snapToGrid w:val="0"/>
        <w:spacing w:after="120"/>
        <w:rPr>
          <w:color w:val="000000" w:themeColor="text1"/>
          <w:sz w:val="20"/>
          <w:szCs w:val="20"/>
        </w:rPr>
      </w:pPr>
    </w:p>
    <w:p w14:paraId="61A68E1A" w14:textId="035F32C2" w:rsidR="009D1A4C" w:rsidRDefault="009D1A4C" w:rsidP="005F752D">
      <w:pPr>
        <w:snapToGrid w:val="0"/>
        <w:spacing w:after="120"/>
        <w:rPr>
          <w:color w:val="000000" w:themeColor="text1"/>
          <w:sz w:val="20"/>
          <w:szCs w:val="20"/>
        </w:rPr>
      </w:pPr>
      <w:r w:rsidRPr="005F752D">
        <w:rPr>
          <w:color w:val="000000" w:themeColor="text1"/>
          <w:sz w:val="20"/>
          <w:szCs w:val="20"/>
        </w:rPr>
        <w:t>Linux</w:t>
      </w:r>
      <w:r w:rsidR="00A872DB">
        <w:rPr>
          <w:color w:val="000000" w:themeColor="text1"/>
          <w:sz w:val="20"/>
          <w:szCs w:val="20"/>
        </w:rPr>
        <w:t>,</w:t>
      </w:r>
      <w:r w:rsidRPr="005F752D">
        <w:rPr>
          <w:color w:val="000000" w:themeColor="text1"/>
          <w:sz w:val="20"/>
          <w:szCs w:val="20"/>
        </w:rPr>
        <w:t xml:space="preserve"> al igual que todos los sistemas operativos</w:t>
      </w:r>
      <w:r w:rsidR="00A872DB">
        <w:rPr>
          <w:color w:val="000000" w:themeColor="text1"/>
          <w:sz w:val="20"/>
          <w:szCs w:val="20"/>
        </w:rPr>
        <w:t>,</w:t>
      </w:r>
      <w:r w:rsidRPr="005F752D">
        <w:rPr>
          <w:color w:val="000000" w:themeColor="text1"/>
          <w:sz w:val="20"/>
          <w:szCs w:val="20"/>
        </w:rPr>
        <w:t xml:space="preserve"> tiene una variedad de distribuciones que no dependen de un solo fabricante sino de diferentes empresas que toman el </w:t>
      </w:r>
      <w:proofErr w:type="spellStart"/>
      <w:r w:rsidRPr="005F752D">
        <w:rPr>
          <w:color w:val="000000" w:themeColor="text1"/>
          <w:sz w:val="20"/>
          <w:szCs w:val="20"/>
        </w:rPr>
        <w:t>kernel</w:t>
      </w:r>
      <w:proofErr w:type="spellEnd"/>
      <w:r w:rsidRPr="005F752D">
        <w:rPr>
          <w:color w:val="000000" w:themeColor="text1"/>
          <w:sz w:val="20"/>
          <w:szCs w:val="20"/>
        </w:rPr>
        <w:t xml:space="preserve"> del Linux y desarrollan sus propias distribuciones, dentro de las populares a nivel de servidor se encuentran (Fm, 2021):</w:t>
      </w:r>
    </w:p>
    <w:p w14:paraId="661C4E24" w14:textId="77777777" w:rsidR="00A872DB" w:rsidRPr="005F752D" w:rsidRDefault="00A872DB" w:rsidP="005F752D">
      <w:pPr>
        <w:snapToGrid w:val="0"/>
        <w:spacing w:after="120"/>
        <w:rPr>
          <w:color w:val="000000" w:themeColor="text1"/>
          <w:sz w:val="20"/>
          <w:szCs w:val="20"/>
        </w:rPr>
      </w:pPr>
    </w:p>
    <w:p w14:paraId="4DA673EE" w14:textId="77777777" w:rsidR="009D1A4C" w:rsidRPr="005F752D" w:rsidRDefault="009D1A4C" w:rsidP="005F752D">
      <w:pPr>
        <w:pStyle w:val="ListParagraph"/>
        <w:numPr>
          <w:ilvl w:val="0"/>
          <w:numId w:val="18"/>
        </w:numPr>
        <w:snapToGrid w:val="0"/>
        <w:spacing w:after="120"/>
        <w:contextualSpacing w:val="0"/>
        <w:rPr>
          <w:color w:val="000000" w:themeColor="text1"/>
          <w:sz w:val="20"/>
          <w:szCs w:val="20"/>
        </w:rPr>
      </w:pPr>
      <w:r w:rsidRPr="005F752D">
        <w:rPr>
          <w:color w:val="000000" w:themeColor="text1"/>
          <w:sz w:val="20"/>
          <w:szCs w:val="20"/>
        </w:rPr>
        <w:t xml:space="preserve">Linux </w:t>
      </w:r>
      <w:proofErr w:type="spellStart"/>
      <w:r w:rsidRPr="005F752D">
        <w:rPr>
          <w:color w:val="000000" w:themeColor="text1"/>
          <w:sz w:val="20"/>
          <w:szCs w:val="20"/>
        </w:rPr>
        <w:t>CenOS</w:t>
      </w:r>
      <w:proofErr w:type="spellEnd"/>
    </w:p>
    <w:p w14:paraId="05BA4E4D" w14:textId="77777777" w:rsidR="009D1A4C" w:rsidRPr="005F752D" w:rsidRDefault="009D1A4C" w:rsidP="005F752D">
      <w:pPr>
        <w:pStyle w:val="ListParagraph"/>
        <w:numPr>
          <w:ilvl w:val="0"/>
          <w:numId w:val="18"/>
        </w:numPr>
        <w:snapToGrid w:val="0"/>
        <w:spacing w:after="120"/>
        <w:contextualSpacing w:val="0"/>
        <w:rPr>
          <w:color w:val="000000" w:themeColor="text1"/>
          <w:sz w:val="20"/>
          <w:szCs w:val="20"/>
        </w:rPr>
      </w:pPr>
      <w:r w:rsidRPr="005F752D">
        <w:rPr>
          <w:color w:val="000000" w:themeColor="text1"/>
          <w:sz w:val="20"/>
          <w:szCs w:val="20"/>
        </w:rPr>
        <w:t xml:space="preserve">Linux </w:t>
      </w:r>
      <w:proofErr w:type="spellStart"/>
      <w:r w:rsidRPr="005F752D">
        <w:rPr>
          <w:color w:val="000000" w:themeColor="text1"/>
          <w:sz w:val="20"/>
          <w:szCs w:val="20"/>
        </w:rPr>
        <w:t>RedHat</w:t>
      </w:r>
      <w:proofErr w:type="spellEnd"/>
    </w:p>
    <w:p w14:paraId="575A9578" w14:textId="77777777" w:rsidR="009D1A4C" w:rsidRPr="005F752D" w:rsidRDefault="009D1A4C" w:rsidP="005F752D">
      <w:pPr>
        <w:pStyle w:val="ListParagraph"/>
        <w:numPr>
          <w:ilvl w:val="0"/>
          <w:numId w:val="18"/>
        </w:numPr>
        <w:snapToGrid w:val="0"/>
        <w:spacing w:after="120"/>
        <w:contextualSpacing w:val="0"/>
        <w:rPr>
          <w:color w:val="000000" w:themeColor="text1"/>
          <w:sz w:val="20"/>
          <w:szCs w:val="20"/>
        </w:rPr>
      </w:pPr>
      <w:r w:rsidRPr="005F752D">
        <w:rPr>
          <w:color w:val="000000" w:themeColor="text1"/>
          <w:sz w:val="20"/>
          <w:szCs w:val="20"/>
        </w:rPr>
        <w:t>Linux Debian</w:t>
      </w:r>
    </w:p>
    <w:p w14:paraId="492510F5" w14:textId="77777777" w:rsidR="009D1A4C" w:rsidRPr="005F752D" w:rsidRDefault="009D1A4C" w:rsidP="005F752D">
      <w:pPr>
        <w:pStyle w:val="ListParagraph"/>
        <w:numPr>
          <w:ilvl w:val="0"/>
          <w:numId w:val="18"/>
        </w:numPr>
        <w:snapToGrid w:val="0"/>
        <w:spacing w:after="120"/>
        <w:contextualSpacing w:val="0"/>
        <w:rPr>
          <w:color w:val="000000" w:themeColor="text1"/>
          <w:sz w:val="20"/>
          <w:szCs w:val="20"/>
        </w:rPr>
      </w:pPr>
      <w:r w:rsidRPr="005F752D">
        <w:rPr>
          <w:color w:val="000000" w:themeColor="text1"/>
          <w:sz w:val="20"/>
          <w:szCs w:val="20"/>
        </w:rPr>
        <w:t xml:space="preserve">Linux Open </w:t>
      </w:r>
      <w:proofErr w:type="spellStart"/>
      <w:r w:rsidRPr="005F752D">
        <w:rPr>
          <w:color w:val="000000" w:themeColor="text1"/>
          <w:sz w:val="20"/>
          <w:szCs w:val="20"/>
        </w:rPr>
        <w:t>Suse</w:t>
      </w:r>
      <w:proofErr w:type="spellEnd"/>
    </w:p>
    <w:p w14:paraId="2E086437" w14:textId="77777777" w:rsidR="009D1A4C" w:rsidRPr="005F752D" w:rsidRDefault="009D1A4C" w:rsidP="005F752D">
      <w:pPr>
        <w:pStyle w:val="ListParagraph"/>
        <w:numPr>
          <w:ilvl w:val="0"/>
          <w:numId w:val="18"/>
        </w:numPr>
        <w:snapToGrid w:val="0"/>
        <w:spacing w:after="120"/>
        <w:contextualSpacing w:val="0"/>
        <w:rPr>
          <w:color w:val="000000" w:themeColor="text1"/>
          <w:sz w:val="20"/>
          <w:szCs w:val="20"/>
        </w:rPr>
      </w:pPr>
      <w:r w:rsidRPr="005F752D">
        <w:rPr>
          <w:color w:val="000000" w:themeColor="text1"/>
          <w:sz w:val="20"/>
          <w:szCs w:val="20"/>
        </w:rPr>
        <w:t>Linux Ubuntu Server</w:t>
      </w:r>
    </w:p>
    <w:p w14:paraId="12F96A53" w14:textId="77777777" w:rsidR="009D1A4C" w:rsidRPr="005F752D" w:rsidRDefault="009D1A4C" w:rsidP="005F752D">
      <w:pPr>
        <w:pStyle w:val="ListParagraph"/>
        <w:numPr>
          <w:ilvl w:val="0"/>
          <w:numId w:val="18"/>
        </w:numPr>
        <w:snapToGrid w:val="0"/>
        <w:spacing w:after="120"/>
        <w:contextualSpacing w:val="0"/>
        <w:rPr>
          <w:color w:val="000000" w:themeColor="text1"/>
          <w:sz w:val="20"/>
          <w:szCs w:val="20"/>
        </w:rPr>
      </w:pPr>
      <w:r w:rsidRPr="005F752D">
        <w:rPr>
          <w:color w:val="000000" w:themeColor="text1"/>
          <w:sz w:val="20"/>
          <w:szCs w:val="20"/>
        </w:rPr>
        <w:t xml:space="preserve">Linux </w:t>
      </w:r>
      <w:proofErr w:type="spellStart"/>
      <w:r w:rsidRPr="005F752D">
        <w:rPr>
          <w:color w:val="000000" w:themeColor="text1"/>
          <w:sz w:val="20"/>
          <w:szCs w:val="20"/>
        </w:rPr>
        <w:t>OracleLinux</w:t>
      </w:r>
      <w:proofErr w:type="spellEnd"/>
    </w:p>
    <w:p w14:paraId="0570AB8D" w14:textId="77777777" w:rsidR="009D1A4C" w:rsidRPr="005F752D" w:rsidRDefault="009D1A4C" w:rsidP="005F752D">
      <w:pPr>
        <w:pStyle w:val="ListParagraph"/>
        <w:numPr>
          <w:ilvl w:val="0"/>
          <w:numId w:val="18"/>
        </w:numPr>
        <w:snapToGrid w:val="0"/>
        <w:spacing w:after="120"/>
        <w:contextualSpacing w:val="0"/>
        <w:rPr>
          <w:color w:val="000000" w:themeColor="text1"/>
          <w:sz w:val="20"/>
          <w:szCs w:val="20"/>
        </w:rPr>
      </w:pPr>
      <w:r w:rsidRPr="005F752D">
        <w:rPr>
          <w:color w:val="000000" w:themeColor="text1"/>
          <w:sz w:val="20"/>
          <w:szCs w:val="20"/>
        </w:rPr>
        <w:t xml:space="preserve">Fedora </w:t>
      </w:r>
      <w:proofErr w:type="spellStart"/>
      <w:r w:rsidRPr="005F752D">
        <w:rPr>
          <w:color w:val="000000" w:themeColor="text1"/>
          <w:sz w:val="20"/>
          <w:szCs w:val="20"/>
        </w:rPr>
        <w:t>LinuxServer</w:t>
      </w:r>
      <w:proofErr w:type="spellEnd"/>
    </w:p>
    <w:p w14:paraId="6D60242C" w14:textId="77777777" w:rsidR="00A872DB" w:rsidRDefault="00A872DB" w:rsidP="005F752D">
      <w:pPr>
        <w:snapToGrid w:val="0"/>
        <w:spacing w:after="120"/>
        <w:rPr>
          <w:color w:val="000000" w:themeColor="text1"/>
          <w:sz w:val="20"/>
          <w:szCs w:val="20"/>
        </w:rPr>
      </w:pPr>
    </w:p>
    <w:p w14:paraId="1111BC58" w14:textId="77777777" w:rsidR="00A872DB" w:rsidRDefault="009D1A4C" w:rsidP="005F752D">
      <w:pPr>
        <w:snapToGrid w:val="0"/>
        <w:spacing w:after="120"/>
        <w:rPr>
          <w:color w:val="000000" w:themeColor="text1"/>
          <w:sz w:val="20"/>
          <w:szCs w:val="20"/>
        </w:rPr>
      </w:pPr>
      <w:r w:rsidRPr="005F752D">
        <w:rPr>
          <w:color w:val="000000" w:themeColor="text1"/>
          <w:sz w:val="20"/>
          <w:szCs w:val="20"/>
        </w:rPr>
        <w:t xml:space="preserve">Entre otras más que han sido personalizadas para una serie de funcionalidades muy particulares, solo por mencionar algunas como el </w:t>
      </w:r>
      <w:proofErr w:type="spellStart"/>
      <w:r w:rsidRPr="005F752D">
        <w:rPr>
          <w:color w:val="000000" w:themeColor="text1"/>
          <w:sz w:val="20"/>
          <w:szCs w:val="20"/>
        </w:rPr>
        <w:t>scientific</w:t>
      </w:r>
      <w:proofErr w:type="spellEnd"/>
      <w:r w:rsidRPr="005F752D">
        <w:rPr>
          <w:color w:val="000000" w:themeColor="text1"/>
          <w:sz w:val="20"/>
          <w:szCs w:val="20"/>
        </w:rPr>
        <w:t xml:space="preserve"> Linux, Cloud Linux, </w:t>
      </w:r>
      <w:proofErr w:type="spellStart"/>
      <w:r w:rsidRPr="005F752D">
        <w:rPr>
          <w:color w:val="000000" w:themeColor="text1"/>
          <w:sz w:val="20"/>
          <w:szCs w:val="20"/>
        </w:rPr>
        <w:t>ClearOS</w:t>
      </w:r>
      <w:proofErr w:type="spellEnd"/>
      <w:r w:rsidRPr="005F752D">
        <w:rPr>
          <w:color w:val="000000" w:themeColor="text1"/>
          <w:sz w:val="20"/>
          <w:szCs w:val="20"/>
        </w:rPr>
        <w:t xml:space="preserve"> Linux.</w:t>
      </w:r>
    </w:p>
    <w:p w14:paraId="4E71F8F1" w14:textId="1C58ADD6" w:rsidR="009D1A4C" w:rsidRPr="005F752D" w:rsidRDefault="009D1A4C" w:rsidP="005F752D">
      <w:pPr>
        <w:snapToGrid w:val="0"/>
        <w:spacing w:after="120"/>
        <w:rPr>
          <w:color w:val="000000" w:themeColor="text1"/>
          <w:sz w:val="20"/>
          <w:szCs w:val="20"/>
        </w:rPr>
      </w:pPr>
      <w:r w:rsidRPr="005F752D">
        <w:rPr>
          <w:color w:val="000000" w:themeColor="text1"/>
          <w:sz w:val="20"/>
          <w:szCs w:val="20"/>
        </w:rPr>
        <w:fldChar w:fldCharType="begin"/>
      </w:r>
      <w:r w:rsidRPr="005F752D">
        <w:rPr>
          <w:color w:val="000000" w:themeColor="text1"/>
          <w:sz w:val="20"/>
          <w:szCs w:val="20"/>
        </w:rPr>
        <w:instrText xml:space="preserve"> INCLUDEPICTURE "https://sena.territorio.la/content/index.php/institucion/Titulada/institution/SENA/Tecnologia/228118/Contenido/OVA/CF40/img/9.961d93b8.svg" \* MERGEFORMATINET </w:instrText>
      </w:r>
      <w:r w:rsidR="00000000">
        <w:rPr>
          <w:color w:val="000000" w:themeColor="text1"/>
          <w:sz w:val="20"/>
          <w:szCs w:val="20"/>
        </w:rPr>
        <w:fldChar w:fldCharType="separate"/>
      </w:r>
      <w:r w:rsidRPr="005F752D">
        <w:rPr>
          <w:color w:val="000000" w:themeColor="text1"/>
          <w:sz w:val="20"/>
          <w:szCs w:val="20"/>
        </w:rPr>
        <w:fldChar w:fldCharType="end"/>
      </w:r>
    </w:p>
    <w:p w14:paraId="056822A6" w14:textId="77777777" w:rsidR="009D1A4C" w:rsidRPr="00A705CA" w:rsidRDefault="009D1A4C" w:rsidP="00A705CA">
      <w:pPr>
        <w:snapToGrid w:val="0"/>
        <w:spacing w:after="120"/>
        <w:rPr>
          <w:b/>
          <w:bCs/>
          <w:color w:val="000000" w:themeColor="text1"/>
          <w:sz w:val="20"/>
          <w:szCs w:val="20"/>
          <w:lang w:val="es-ES"/>
        </w:rPr>
      </w:pPr>
      <w:r w:rsidRPr="00A705CA">
        <w:rPr>
          <w:b/>
          <w:bCs/>
          <w:color w:val="000000" w:themeColor="text1"/>
          <w:sz w:val="20"/>
          <w:szCs w:val="20"/>
        </w:rPr>
        <w:t>MacOS Server</w:t>
      </w:r>
    </w:p>
    <w:p w14:paraId="0705FFC4" w14:textId="4A5D72AC" w:rsidR="009D1A4C" w:rsidRPr="005F752D" w:rsidRDefault="009D1A4C" w:rsidP="005F752D">
      <w:pPr>
        <w:pStyle w:val="NormalWeb"/>
        <w:shd w:val="clear" w:color="auto" w:fill="FFFFFF"/>
        <w:snapToGrid w:val="0"/>
        <w:spacing w:before="0" w:beforeAutospacing="0" w:after="120" w:afterAutospacing="0" w:line="276" w:lineRule="auto"/>
        <w:textAlignment w:val="baseline"/>
        <w:rPr>
          <w:rFonts w:ascii="Arial" w:hAnsi="Arial" w:cs="Arial"/>
          <w:color w:val="000000" w:themeColor="text1"/>
          <w:sz w:val="20"/>
          <w:szCs w:val="20"/>
        </w:rPr>
      </w:pPr>
      <w:r w:rsidRPr="005F752D">
        <w:rPr>
          <w:rFonts w:ascii="Arial" w:hAnsi="Arial" w:cs="Arial"/>
          <w:color w:val="000000" w:themeColor="text1"/>
          <w:sz w:val="20"/>
          <w:szCs w:val="20"/>
        </w:rPr>
        <w:t>Este es un sistema operativo basado en UNIX/LINUX</w:t>
      </w:r>
      <w:r w:rsidR="00A705CA">
        <w:rPr>
          <w:rFonts w:ascii="Arial" w:hAnsi="Arial" w:cs="Arial"/>
          <w:color w:val="000000" w:themeColor="text1"/>
          <w:sz w:val="20"/>
          <w:szCs w:val="20"/>
        </w:rPr>
        <w:t>,</w:t>
      </w:r>
      <w:r w:rsidRPr="005F752D">
        <w:rPr>
          <w:rFonts w:ascii="Arial" w:hAnsi="Arial" w:cs="Arial"/>
          <w:color w:val="000000" w:themeColor="text1"/>
          <w:sz w:val="20"/>
          <w:szCs w:val="20"/>
        </w:rPr>
        <w:t xml:space="preserve"> desarrollado por Apple, es una versión de sistema operativo muy similar al MacOS de escritorio o de tipo cliente, se diferencia en que esta versión incluye funcionalidades o herramientas administrativas de tipo gráfico para la gestión y administración de usuarios, red y servicios como LDAP, MAIL, SAMBA, DNS</w:t>
      </w:r>
      <w:r w:rsidR="00A705CA">
        <w:rPr>
          <w:rFonts w:ascii="Arial" w:hAnsi="Arial" w:cs="Arial"/>
          <w:color w:val="000000" w:themeColor="text1"/>
          <w:sz w:val="20"/>
          <w:szCs w:val="20"/>
        </w:rPr>
        <w:t>,</w:t>
      </w:r>
      <w:r w:rsidRPr="005F752D">
        <w:rPr>
          <w:rFonts w:ascii="Arial" w:hAnsi="Arial" w:cs="Arial"/>
          <w:color w:val="000000" w:themeColor="text1"/>
          <w:sz w:val="20"/>
          <w:szCs w:val="20"/>
        </w:rPr>
        <w:t xml:space="preserve"> entre otros servicios.</w:t>
      </w:r>
    </w:p>
    <w:p w14:paraId="4AB5FFF7" w14:textId="77777777" w:rsidR="00E237D6" w:rsidRDefault="00E237D6" w:rsidP="005F752D">
      <w:pPr>
        <w:pStyle w:val="Heading1"/>
        <w:snapToGrid w:val="0"/>
        <w:spacing w:before="0"/>
        <w:rPr>
          <w:color w:val="000000" w:themeColor="text1"/>
          <w:sz w:val="20"/>
          <w:szCs w:val="20"/>
        </w:rPr>
      </w:pPr>
      <w:bookmarkStart w:id="26" w:name="_Toc120665928"/>
    </w:p>
    <w:p w14:paraId="0C31C44B" w14:textId="0802086F" w:rsidR="009D1A4C" w:rsidRPr="00A705CA" w:rsidRDefault="009D1A4C" w:rsidP="00A705CA">
      <w:pPr>
        <w:pStyle w:val="Heading1"/>
        <w:numPr>
          <w:ilvl w:val="3"/>
          <w:numId w:val="1"/>
        </w:numPr>
        <w:snapToGrid w:val="0"/>
        <w:spacing w:before="0"/>
        <w:ind w:left="360"/>
        <w:rPr>
          <w:b/>
          <w:bCs/>
          <w:color w:val="000000" w:themeColor="text1"/>
          <w:sz w:val="20"/>
          <w:szCs w:val="20"/>
        </w:rPr>
      </w:pPr>
      <w:r w:rsidRPr="00A705CA">
        <w:rPr>
          <w:b/>
          <w:bCs/>
          <w:color w:val="000000" w:themeColor="text1"/>
          <w:sz w:val="20"/>
          <w:szCs w:val="20"/>
        </w:rPr>
        <w:t xml:space="preserve">Licenciamiento de </w:t>
      </w:r>
      <w:r w:rsidR="00A705CA" w:rsidRPr="00A705CA">
        <w:rPr>
          <w:b/>
          <w:bCs/>
          <w:i/>
          <w:iCs/>
          <w:color w:val="000000" w:themeColor="text1"/>
          <w:sz w:val="20"/>
          <w:szCs w:val="20"/>
        </w:rPr>
        <w:t>s</w:t>
      </w:r>
      <w:r w:rsidRPr="00A705CA">
        <w:rPr>
          <w:b/>
          <w:bCs/>
          <w:i/>
          <w:iCs/>
          <w:color w:val="000000" w:themeColor="text1"/>
          <w:sz w:val="20"/>
          <w:szCs w:val="20"/>
        </w:rPr>
        <w:t xml:space="preserve">oftware </w:t>
      </w:r>
      <w:r w:rsidRPr="00A705CA">
        <w:rPr>
          <w:b/>
          <w:bCs/>
          <w:color w:val="000000" w:themeColor="text1"/>
          <w:sz w:val="20"/>
          <w:szCs w:val="20"/>
        </w:rPr>
        <w:t>a nivel de sistemas operativos</w:t>
      </w:r>
      <w:bookmarkEnd w:id="26"/>
    </w:p>
    <w:p w14:paraId="5A3CA62E" w14:textId="29E8A12A" w:rsidR="009234C8" w:rsidRPr="009234C8" w:rsidRDefault="009D1A4C" w:rsidP="005F752D">
      <w:pPr>
        <w:snapToGrid w:val="0"/>
        <w:spacing w:after="120"/>
        <w:rPr>
          <w:color w:val="000000" w:themeColor="text1"/>
          <w:sz w:val="20"/>
          <w:szCs w:val="20"/>
          <w:lang w:val="es-419"/>
        </w:rPr>
      </w:pPr>
      <w:r w:rsidRPr="005F752D">
        <w:rPr>
          <w:color w:val="000000" w:themeColor="text1"/>
          <w:sz w:val="20"/>
          <w:szCs w:val="20"/>
          <w:lang w:val="es-419"/>
        </w:rPr>
        <w:t>Es importante iniciar este punto</w:t>
      </w:r>
      <w:r w:rsidR="00193479">
        <w:rPr>
          <w:color w:val="000000" w:themeColor="text1"/>
          <w:sz w:val="20"/>
          <w:szCs w:val="20"/>
          <w:lang w:val="es-419"/>
        </w:rPr>
        <w:t>,</w:t>
      </w:r>
      <w:r w:rsidRPr="005F752D">
        <w:rPr>
          <w:color w:val="000000" w:themeColor="text1"/>
          <w:sz w:val="20"/>
          <w:szCs w:val="20"/>
          <w:lang w:val="es-419"/>
        </w:rPr>
        <w:t xml:space="preserve"> mencionando que en Colombia existe una normatividad que regula el licenciamiento y se encuentra en la Ley 603 de 2000, llamada en algunos casos como </w:t>
      </w:r>
      <w:r w:rsidR="00193479">
        <w:rPr>
          <w:color w:val="000000" w:themeColor="text1"/>
          <w:sz w:val="20"/>
          <w:szCs w:val="20"/>
          <w:lang w:val="es-419"/>
        </w:rPr>
        <w:t>L</w:t>
      </w:r>
      <w:r w:rsidRPr="005F752D">
        <w:rPr>
          <w:color w:val="000000" w:themeColor="text1"/>
          <w:sz w:val="20"/>
          <w:szCs w:val="20"/>
          <w:lang w:val="es-419"/>
        </w:rPr>
        <w:t xml:space="preserve">ey de licencias de </w:t>
      </w:r>
      <w:r w:rsidR="00193479">
        <w:rPr>
          <w:i/>
          <w:iCs/>
          <w:color w:val="000000" w:themeColor="text1"/>
          <w:sz w:val="20"/>
          <w:szCs w:val="20"/>
          <w:lang w:val="es-419"/>
        </w:rPr>
        <w:t>s</w:t>
      </w:r>
      <w:r w:rsidRPr="00193479">
        <w:rPr>
          <w:i/>
          <w:iCs/>
          <w:color w:val="000000" w:themeColor="text1"/>
          <w:sz w:val="20"/>
          <w:szCs w:val="20"/>
          <w:lang w:val="es-419"/>
        </w:rPr>
        <w:t>oftware</w:t>
      </w:r>
      <w:r w:rsidRPr="005F752D">
        <w:rPr>
          <w:color w:val="000000" w:themeColor="text1"/>
          <w:sz w:val="20"/>
          <w:szCs w:val="20"/>
          <w:lang w:val="es-419"/>
        </w:rPr>
        <w:t xml:space="preserve"> o Ley para cumplimiento de las licencias de </w:t>
      </w:r>
      <w:r w:rsidR="00193479" w:rsidRPr="00193479">
        <w:rPr>
          <w:i/>
          <w:iCs/>
          <w:color w:val="000000" w:themeColor="text1"/>
          <w:sz w:val="20"/>
          <w:szCs w:val="20"/>
          <w:lang w:val="es-419"/>
        </w:rPr>
        <w:t>s</w:t>
      </w:r>
      <w:r w:rsidRPr="00193479">
        <w:rPr>
          <w:i/>
          <w:iCs/>
          <w:color w:val="000000" w:themeColor="text1"/>
          <w:sz w:val="20"/>
          <w:szCs w:val="20"/>
          <w:lang w:val="es-419"/>
        </w:rPr>
        <w:t>oftware</w:t>
      </w:r>
      <w:r w:rsidRPr="005F752D">
        <w:rPr>
          <w:color w:val="000000" w:themeColor="text1"/>
          <w:sz w:val="20"/>
          <w:szCs w:val="20"/>
          <w:lang w:val="es-419"/>
        </w:rPr>
        <w:t>.</w:t>
      </w:r>
    </w:p>
    <w:p w14:paraId="3EC46BA5" w14:textId="7A304C36" w:rsidR="009234C8" w:rsidRDefault="009234C8" w:rsidP="005F752D">
      <w:pPr>
        <w:snapToGrid w:val="0"/>
        <w:spacing w:after="120"/>
      </w:pPr>
      <w:r>
        <w:rPr>
          <w:noProof/>
        </w:rPr>
        <w:drawing>
          <wp:anchor distT="0" distB="0" distL="114300" distR="114300" simplePos="0" relativeHeight="251660288" behindDoc="0" locked="0" layoutInCell="1" allowOverlap="1" wp14:anchorId="65F37DEB" wp14:editId="6C4F1EA4">
            <wp:simplePos x="0" y="0"/>
            <wp:positionH relativeFrom="column">
              <wp:posOffset>48260</wp:posOffset>
            </wp:positionH>
            <wp:positionV relativeFrom="paragraph">
              <wp:posOffset>144253</wp:posOffset>
            </wp:positionV>
            <wp:extent cx="1750695" cy="1165860"/>
            <wp:effectExtent l="0" t="0" r="1905" b="2540"/>
            <wp:wrapSquare wrapText="bothSides"/>
            <wp:docPr id="138902124" name="Picture 5" descr="Licence agreement. Confidential electronic correspondence, internet privacy protection, regulations idea. Cybersecurity, safeguard software. flat vector moder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cence agreement. Confidential electronic correspondence, internet privacy protection, regulations idea. Cybersecurity, safeguard software. flat vector modern illust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0695" cy="1165860"/>
                    </a:xfrm>
                    <a:prstGeom prst="rect">
                      <a:avLst/>
                    </a:prstGeom>
                    <a:noFill/>
                    <a:ln>
                      <a:noFill/>
                    </a:ln>
                  </pic:spPr>
                </pic:pic>
              </a:graphicData>
            </a:graphic>
            <wp14:sizeRelH relativeFrom="page">
              <wp14:pctWidth>0</wp14:pctWidth>
            </wp14:sizeRelH>
            <wp14:sizeRelV relativeFrom="page">
              <wp14:pctHeight>0</wp14:pctHeight>
            </wp14:sizeRelV>
          </wp:anchor>
        </w:drawing>
      </w:r>
    </w:p>
    <w:commentRangeStart w:id="27"/>
    <w:p w14:paraId="0E72512C" w14:textId="12199330" w:rsidR="009D1A4C" w:rsidRDefault="00947041" w:rsidP="005F752D">
      <w:pPr>
        <w:snapToGrid w:val="0"/>
        <w:spacing w:after="120"/>
        <w:rPr>
          <w:color w:val="000000" w:themeColor="text1"/>
          <w:sz w:val="20"/>
          <w:szCs w:val="20"/>
          <w:lang w:val="es-419"/>
        </w:rPr>
      </w:pPr>
      <w:r>
        <w:fldChar w:fldCharType="begin"/>
      </w:r>
      <w:r>
        <w:instrText xml:space="preserve"> INCLUDEPICTURE "https://t4.ftcdn.net/jpg/05/28/61/45/240_F_528614500_syPvPqsfuFUGZpx5rfxEeYO2vnc8E47e.jpg" \* MERGEFORMATINET </w:instrText>
      </w:r>
      <w:r w:rsidR="00000000">
        <w:fldChar w:fldCharType="separate"/>
      </w:r>
      <w:r>
        <w:fldChar w:fldCharType="end"/>
      </w:r>
      <w:commentRangeEnd w:id="27"/>
      <w:r w:rsidR="009234C8">
        <w:rPr>
          <w:rStyle w:val="CommentReference"/>
        </w:rPr>
        <w:commentReference w:id="27"/>
      </w:r>
      <w:r w:rsidR="009D1A4C" w:rsidRPr="005F752D">
        <w:rPr>
          <w:color w:val="000000" w:themeColor="text1"/>
          <w:sz w:val="20"/>
          <w:szCs w:val="20"/>
          <w:lang w:val="es-419"/>
        </w:rPr>
        <w:t xml:space="preserve">Una licencia de </w:t>
      </w:r>
      <w:r w:rsidR="009D1A4C" w:rsidRPr="00193479">
        <w:rPr>
          <w:i/>
          <w:iCs/>
          <w:color w:val="000000" w:themeColor="text1"/>
          <w:sz w:val="20"/>
          <w:szCs w:val="20"/>
          <w:lang w:val="es-419"/>
        </w:rPr>
        <w:t xml:space="preserve">software </w:t>
      </w:r>
      <w:r w:rsidR="009D1A4C" w:rsidRPr="005F752D">
        <w:rPr>
          <w:color w:val="000000" w:themeColor="text1"/>
          <w:sz w:val="20"/>
          <w:szCs w:val="20"/>
          <w:lang w:val="es-419"/>
        </w:rPr>
        <w:t>es el equivalente a un contrato</w:t>
      </w:r>
      <w:r w:rsidR="00193479">
        <w:rPr>
          <w:color w:val="000000" w:themeColor="text1"/>
          <w:sz w:val="20"/>
          <w:szCs w:val="20"/>
          <w:lang w:val="es-419"/>
        </w:rPr>
        <w:t>,</w:t>
      </w:r>
      <w:r w:rsidR="009D1A4C" w:rsidRPr="005F752D">
        <w:rPr>
          <w:color w:val="000000" w:themeColor="text1"/>
          <w:sz w:val="20"/>
          <w:szCs w:val="20"/>
          <w:lang w:val="es-419"/>
        </w:rPr>
        <w:t xml:space="preserve"> donde se pueden encontrar las condiciones que se establecen entre las partes para el uso de este, entre los elementos descritos en este contrato se especifica el proceso de instalación, la reproducción, el proceso de copia, el uso que se debe hacer del software y las limitantes</w:t>
      </w:r>
      <w:r w:rsidR="00193479">
        <w:rPr>
          <w:color w:val="000000" w:themeColor="text1"/>
          <w:sz w:val="20"/>
          <w:szCs w:val="20"/>
          <w:lang w:val="es-419"/>
        </w:rPr>
        <w:t>.</w:t>
      </w:r>
      <w:r w:rsidR="009D1A4C" w:rsidRPr="005F752D">
        <w:rPr>
          <w:color w:val="000000" w:themeColor="text1"/>
          <w:sz w:val="20"/>
          <w:szCs w:val="20"/>
          <w:lang w:val="es-419"/>
        </w:rPr>
        <w:t xml:space="preserve"> (Zuta, 2021)</w:t>
      </w:r>
    </w:p>
    <w:p w14:paraId="4863DB96" w14:textId="77777777" w:rsidR="009234C8" w:rsidRPr="005F752D" w:rsidRDefault="009234C8" w:rsidP="005F752D">
      <w:pPr>
        <w:snapToGrid w:val="0"/>
        <w:spacing w:after="120"/>
        <w:rPr>
          <w:color w:val="000000" w:themeColor="text1"/>
          <w:sz w:val="20"/>
          <w:szCs w:val="20"/>
          <w:lang w:val="es-419"/>
        </w:rPr>
      </w:pPr>
    </w:p>
    <w:p w14:paraId="52A0CF8A" w14:textId="0B8287BA" w:rsidR="009D1A4C" w:rsidRPr="005F752D" w:rsidRDefault="009D1A4C" w:rsidP="005F752D">
      <w:pPr>
        <w:snapToGrid w:val="0"/>
        <w:spacing w:after="120"/>
        <w:rPr>
          <w:color w:val="000000" w:themeColor="text1"/>
          <w:sz w:val="20"/>
          <w:szCs w:val="20"/>
          <w:lang w:val="es-419"/>
        </w:rPr>
      </w:pPr>
      <w:commentRangeStart w:id="28"/>
      <w:r w:rsidRPr="005F752D">
        <w:rPr>
          <w:color w:val="000000" w:themeColor="text1"/>
          <w:sz w:val="20"/>
          <w:szCs w:val="20"/>
          <w:lang w:val="es-419"/>
        </w:rPr>
        <w:t>Normalmente</w:t>
      </w:r>
      <w:r w:rsidR="009234C8">
        <w:rPr>
          <w:color w:val="000000" w:themeColor="text1"/>
          <w:sz w:val="20"/>
          <w:szCs w:val="20"/>
          <w:lang w:val="es-419"/>
        </w:rPr>
        <w:t>,</w:t>
      </w:r>
      <w:r w:rsidRPr="005F752D">
        <w:rPr>
          <w:color w:val="000000" w:themeColor="text1"/>
          <w:sz w:val="20"/>
          <w:szCs w:val="20"/>
          <w:lang w:val="es-419"/>
        </w:rPr>
        <w:t xml:space="preserve"> la licencia de </w:t>
      </w:r>
      <w:r w:rsidRPr="009234C8">
        <w:rPr>
          <w:i/>
          <w:iCs/>
          <w:color w:val="000000" w:themeColor="text1"/>
          <w:sz w:val="20"/>
          <w:szCs w:val="20"/>
          <w:lang w:val="es-419"/>
        </w:rPr>
        <w:t>software</w:t>
      </w:r>
      <w:r w:rsidRPr="005F752D">
        <w:rPr>
          <w:color w:val="000000" w:themeColor="text1"/>
          <w:sz w:val="20"/>
          <w:szCs w:val="20"/>
          <w:lang w:val="es-419"/>
        </w:rPr>
        <w:t xml:space="preserve"> se especifica en el momento previo de la instalación o descarga del mismo y deberá de forma explícita</w:t>
      </w:r>
      <w:r w:rsidR="009234C8">
        <w:rPr>
          <w:color w:val="000000" w:themeColor="text1"/>
          <w:sz w:val="20"/>
          <w:szCs w:val="20"/>
          <w:lang w:val="es-419"/>
        </w:rPr>
        <w:t>,</w:t>
      </w:r>
      <w:r w:rsidRPr="005F752D">
        <w:rPr>
          <w:color w:val="000000" w:themeColor="text1"/>
          <w:sz w:val="20"/>
          <w:szCs w:val="20"/>
          <w:lang w:val="es-419"/>
        </w:rPr>
        <w:t xml:space="preserve"> indicar si acepta o no los términos y condiciones establecidas en la licencia.</w:t>
      </w:r>
      <w:commentRangeEnd w:id="28"/>
      <w:r w:rsidR="009234C8">
        <w:rPr>
          <w:rStyle w:val="CommentReference"/>
        </w:rPr>
        <w:commentReference w:id="28"/>
      </w:r>
    </w:p>
    <w:p w14:paraId="7E46B0B4" w14:textId="47E49587" w:rsidR="009D1A4C" w:rsidRPr="005F752D" w:rsidRDefault="009D1A4C" w:rsidP="005F752D">
      <w:pPr>
        <w:snapToGrid w:val="0"/>
        <w:spacing w:after="120"/>
        <w:rPr>
          <w:color w:val="000000" w:themeColor="text1"/>
          <w:sz w:val="20"/>
          <w:szCs w:val="20"/>
          <w:lang w:val="es-419"/>
        </w:rPr>
      </w:pPr>
      <w:r w:rsidRPr="005F752D">
        <w:rPr>
          <w:color w:val="000000" w:themeColor="text1"/>
          <w:sz w:val="20"/>
          <w:szCs w:val="20"/>
          <w:lang w:val="es-419"/>
        </w:rPr>
        <w:t>En este aspecto</w:t>
      </w:r>
      <w:r w:rsidR="009234C8">
        <w:rPr>
          <w:color w:val="000000" w:themeColor="text1"/>
          <w:sz w:val="20"/>
          <w:szCs w:val="20"/>
          <w:lang w:val="es-419"/>
        </w:rPr>
        <w:t>,</w:t>
      </w:r>
      <w:r w:rsidRPr="005F752D">
        <w:rPr>
          <w:color w:val="000000" w:themeColor="text1"/>
          <w:sz w:val="20"/>
          <w:szCs w:val="20"/>
          <w:lang w:val="es-419"/>
        </w:rPr>
        <w:t xml:space="preserve"> es importante centrarse en los tipos de licencias que tienen los sistemas operativos y su tipo de uso restrictivo como Windows y MacOS y a los libres como lo es Linux, por ello, se ampliará la información sobre estos tres sistemas operativos</w:t>
      </w:r>
      <w:r w:rsidR="009234C8">
        <w:rPr>
          <w:color w:val="000000" w:themeColor="text1"/>
          <w:sz w:val="20"/>
          <w:szCs w:val="20"/>
          <w:lang w:val="es-419"/>
        </w:rPr>
        <w:t>,</w:t>
      </w:r>
      <w:r w:rsidRPr="005F752D">
        <w:rPr>
          <w:color w:val="000000" w:themeColor="text1"/>
          <w:sz w:val="20"/>
          <w:szCs w:val="20"/>
          <w:lang w:val="es-419"/>
        </w:rPr>
        <w:t xml:space="preserve"> </w:t>
      </w:r>
      <w:r w:rsidR="009234C8">
        <w:rPr>
          <w:color w:val="000000" w:themeColor="text1"/>
          <w:sz w:val="20"/>
          <w:szCs w:val="20"/>
          <w:lang w:val="es-419"/>
        </w:rPr>
        <w:t>por</w:t>
      </w:r>
      <w:r w:rsidRPr="005F752D">
        <w:rPr>
          <w:color w:val="000000" w:themeColor="text1"/>
          <w:sz w:val="20"/>
          <w:szCs w:val="20"/>
          <w:lang w:val="es-419"/>
        </w:rPr>
        <w:t>que son los más utilizados o populares en el proceso de despliegue e implantación de servicios.</w:t>
      </w:r>
    </w:p>
    <w:p w14:paraId="78F5E5D8" w14:textId="77777777" w:rsidR="009D1A4C" w:rsidRPr="005F752D" w:rsidRDefault="009D1A4C" w:rsidP="005F752D">
      <w:pPr>
        <w:snapToGrid w:val="0"/>
        <w:spacing w:after="120"/>
        <w:rPr>
          <w:color w:val="000000" w:themeColor="text1"/>
          <w:sz w:val="20"/>
          <w:szCs w:val="20"/>
          <w:lang w:val="es-419"/>
        </w:rPr>
      </w:pPr>
    </w:p>
    <w:p w14:paraId="0C7F846F" w14:textId="61988191" w:rsidR="009D1A4C" w:rsidRPr="009234C8" w:rsidRDefault="009234C8" w:rsidP="005F752D">
      <w:pPr>
        <w:pStyle w:val="Heading2"/>
        <w:snapToGrid w:val="0"/>
        <w:spacing w:before="0"/>
        <w:rPr>
          <w:b/>
          <w:bCs/>
          <w:color w:val="000000" w:themeColor="text1"/>
          <w:sz w:val="20"/>
          <w:szCs w:val="20"/>
        </w:rPr>
      </w:pPr>
      <w:bookmarkStart w:id="29" w:name="_Toc120665929"/>
      <w:r w:rsidRPr="009234C8">
        <w:rPr>
          <w:b/>
          <w:bCs/>
          <w:color w:val="000000" w:themeColor="text1"/>
          <w:sz w:val="20"/>
          <w:szCs w:val="20"/>
          <w:lang w:val="es-419"/>
        </w:rPr>
        <w:t xml:space="preserve">3.1 </w:t>
      </w:r>
      <w:r w:rsidR="009D1A4C" w:rsidRPr="009234C8">
        <w:rPr>
          <w:b/>
          <w:bCs/>
          <w:color w:val="000000" w:themeColor="text1"/>
          <w:sz w:val="20"/>
          <w:szCs w:val="20"/>
        </w:rPr>
        <w:t>Licencias de Windows</w:t>
      </w:r>
      <w:bookmarkEnd w:id="29"/>
    </w:p>
    <w:p w14:paraId="5157C847" w14:textId="29C8718D" w:rsidR="00A81549" w:rsidRDefault="00A81549" w:rsidP="005F752D">
      <w:pPr>
        <w:snapToGrid w:val="0"/>
        <w:spacing w:after="120"/>
      </w:pPr>
      <w:r>
        <w:rPr>
          <w:noProof/>
        </w:rPr>
        <w:drawing>
          <wp:anchor distT="0" distB="0" distL="114300" distR="114300" simplePos="0" relativeHeight="251663360" behindDoc="0" locked="0" layoutInCell="1" allowOverlap="1" wp14:anchorId="38B3B665" wp14:editId="1CA84A47">
            <wp:simplePos x="0" y="0"/>
            <wp:positionH relativeFrom="column">
              <wp:posOffset>0</wp:posOffset>
            </wp:positionH>
            <wp:positionV relativeFrom="paragraph">
              <wp:posOffset>110625</wp:posOffset>
            </wp:positionV>
            <wp:extent cx="1799590" cy="1198245"/>
            <wp:effectExtent l="0" t="0" r="3810" b="0"/>
            <wp:wrapSquare wrapText="bothSides"/>
            <wp:docPr id="2136061098" name="Picture 8" descr="Laptop computer displaying logo of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ptop computer displaying logo of 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9590" cy="1198245"/>
                    </a:xfrm>
                    <a:prstGeom prst="rect">
                      <a:avLst/>
                    </a:prstGeom>
                    <a:noFill/>
                    <a:ln>
                      <a:noFill/>
                    </a:ln>
                  </pic:spPr>
                </pic:pic>
              </a:graphicData>
            </a:graphic>
            <wp14:sizeRelH relativeFrom="page">
              <wp14:pctWidth>0</wp14:pctWidth>
            </wp14:sizeRelH>
            <wp14:sizeRelV relativeFrom="page">
              <wp14:pctHeight>0</wp14:pctHeight>
            </wp14:sizeRelV>
          </wp:anchor>
        </w:drawing>
      </w:r>
    </w:p>
    <w:commentRangeStart w:id="30"/>
    <w:p w14:paraId="13085EA2" w14:textId="798621B7" w:rsidR="009D1A4C" w:rsidRDefault="00A81549" w:rsidP="005F752D">
      <w:pPr>
        <w:snapToGrid w:val="0"/>
        <w:spacing w:after="120"/>
        <w:rPr>
          <w:color w:val="000000" w:themeColor="text1"/>
          <w:sz w:val="20"/>
          <w:szCs w:val="20"/>
          <w:lang w:val="es-419"/>
        </w:rPr>
      </w:pPr>
      <w:r>
        <w:fldChar w:fldCharType="begin"/>
      </w:r>
      <w:r>
        <w:instrText xml:space="preserve"> INCLUDEPICTURE "https://t3.ftcdn.net/jpg/03/33/65/74/240_F_333657468_ZDYywkAJmXlzT4Z6MGcsWJ5Fnm8ZfPf5.jpg" \* MERGEFORMATINET </w:instrText>
      </w:r>
      <w:r w:rsidR="00000000">
        <w:fldChar w:fldCharType="separate"/>
      </w:r>
      <w:r>
        <w:fldChar w:fldCharType="end"/>
      </w:r>
      <w:commentRangeEnd w:id="30"/>
      <w:r>
        <w:rPr>
          <w:rStyle w:val="CommentReference"/>
        </w:rPr>
        <w:commentReference w:id="30"/>
      </w:r>
      <w:r w:rsidR="009D1A4C" w:rsidRPr="005F752D">
        <w:rPr>
          <w:color w:val="000000" w:themeColor="text1"/>
          <w:sz w:val="20"/>
          <w:szCs w:val="20"/>
          <w:lang w:val="es-419"/>
        </w:rPr>
        <w:t xml:space="preserve">Windows es un sistema operativo que tiene diferentes tipos de licencia de tipo propietario. Un </w:t>
      </w:r>
      <w:r w:rsidR="009D1A4C" w:rsidRPr="009234C8">
        <w:rPr>
          <w:i/>
          <w:iCs/>
          <w:color w:val="000000" w:themeColor="text1"/>
          <w:sz w:val="20"/>
          <w:szCs w:val="20"/>
          <w:lang w:val="es-419"/>
        </w:rPr>
        <w:t xml:space="preserve">software </w:t>
      </w:r>
      <w:r w:rsidR="009D1A4C" w:rsidRPr="005F752D">
        <w:rPr>
          <w:color w:val="000000" w:themeColor="text1"/>
          <w:sz w:val="20"/>
          <w:szCs w:val="20"/>
          <w:lang w:val="es-419"/>
        </w:rPr>
        <w:t>propietario es aquel sobre el que rigen ciertas restricciones y prohibiciones determinados por sus propietarios</w:t>
      </w:r>
      <w:r w:rsidR="009234C8">
        <w:rPr>
          <w:color w:val="000000" w:themeColor="text1"/>
          <w:sz w:val="20"/>
          <w:szCs w:val="20"/>
          <w:lang w:val="es-419"/>
        </w:rPr>
        <w:t>,</w:t>
      </w:r>
      <w:r w:rsidR="009D1A4C" w:rsidRPr="005F752D">
        <w:rPr>
          <w:color w:val="000000" w:themeColor="text1"/>
          <w:sz w:val="20"/>
          <w:szCs w:val="20"/>
          <w:lang w:val="es-419"/>
        </w:rPr>
        <w:t xml:space="preserve"> entre las que se encuentran la copia y la redistribución o modificación, y para hacer uso de estas acciones se debe solicitar permiso o pagar.</w:t>
      </w:r>
    </w:p>
    <w:p w14:paraId="385C7361" w14:textId="77777777" w:rsidR="00A81549" w:rsidRPr="005F752D" w:rsidRDefault="00A81549" w:rsidP="005F752D">
      <w:pPr>
        <w:snapToGrid w:val="0"/>
        <w:spacing w:after="120"/>
        <w:rPr>
          <w:color w:val="000000" w:themeColor="text1"/>
          <w:sz w:val="20"/>
          <w:szCs w:val="20"/>
          <w:lang w:val="es-419"/>
        </w:rPr>
      </w:pPr>
    </w:p>
    <w:p w14:paraId="43232B31" w14:textId="1D10C200" w:rsidR="009D1A4C" w:rsidRDefault="009D1A4C" w:rsidP="005F752D">
      <w:pPr>
        <w:snapToGrid w:val="0"/>
        <w:spacing w:after="120"/>
        <w:rPr>
          <w:color w:val="000000" w:themeColor="text1"/>
          <w:sz w:val="20"/>
          <w:szCs w:val="20"/>
        </w:rPr>
      </w:pPr>
      <w:r w:rsidRPr="005F752D">
        <w:rPr>
          <w:color w:val="000000" w:themeColor="text1"/>
          <w:sz w:val="20"/>
          <w:szCs w:val="20"/>
        </w:rPr>
        <w:t>En el caso de Microsoft</w:t>
      </w:r>
      <w:r w:rsidR="009234C8">
        <w:rPr>
          <w:color w:val="000000" w:themeColor="text1"/>
          <w:sz w:val="20"/>
          <w:szCs w:val="20"/>
        </w:rPr>
        <w:t>,</w:t>
      </w:r>
      <w:r w:rsidRPr="005F752D">
        <w:rPr>
          <w:color w:val="000000" w:themeColor="text1"/>
          <w:sz w:val="20"/>
          <w:szCs w:val="20"/>
        </w:rPr>
        <w:t xml:space="preserve"> </w:t>
      </w:r>
      <w:r w:rsidR="009234C8">
        <w:rPr>
          <w:color w:val="000000" w:themeColor="text1"/>
          <w:sz w:val="20"/>
          <w:szCs w:val="20"/>
        </w:rPr>
        <w:t xml:space="preserve">este </w:t>
      </w:r>
      <w:r w:rsidRPr="005F752D">
        <w:rPr>
          <w:color w:val="000000" w:themeColor="text1"/>
          <w:sz w:val="20"/>
          <w:szCs w:val="20"/>
        </w:rPr>
        <w:t>posee cuatro tipos de licencias básicas</w:t>
      </w:r>
      <w:r w:rsidR="009234C8">
        <w:rPr>
          <w:color w:val="000000" w:themeColor="text1"/>
          <w:sz w:val="20"/>
          <w:szCs w:val="20"/>
        </w:rPr>
        <w:t xml:space="preserve"> </w:t>
      </w:r>
      <w:r w:rsidRPr="005F752D">
        <w:rPr>
          <w:color w:val="000000" w:themeColor="text1"/>
          <w:sz w:val="20"/>
          <w:szCs w:val="20"/>
        </w:rPr>
        <w:t>que se pueden adquirir, estas son:</w:t>
      </w:r>
    </w:p>
    <w:tbl>
      <w:tblPr>
        <w:tblStyle w:val="TableGrid"/>
        <w:tblW w:w="0" w:type="auto"/>
        <w:tblLook w:val="04A0" w:firstRow="1" w:lastRow="0" w:firstColumn="1" w:lastColumn="0" w:noHBand="0" w:noVBand="1"/>
      </w:tblPr>
      <w:tblGrid>
        <w:gridCol w:w="9962"/>
      </w:tblGrid>
      <w:tr w:rsidR="004E07FB" w:rsidRPr="00233786" w14:paraId="33660281" w14:textId="77777777" w:rsidTr="00D17AD2">
        <w:tc>
          <w:tcPr>
            <w:tcW w:w="9962" w:type="dxa"/>
            <w:shd w:val="clear" w:color="auto" w:fill="76923C" w:themeFill="accent3" w:themeFillShade="BF"/>
          </w:tcPr>
          <w:p w14:paraId="54D2BB3D" w14:textId="7CC123E7" w:rsidR="004E07FB" w:rsidRPr="00233786" w:rsidRDefault="004E07FB" w:rsidP="00D17AD2">
            <w:pPr>
              <w:snapToGrid w:val="0"/>
              <w:spacing w:after="120" w:line="276" w:lineRule="auto"/>
              <w:jc w:val="center"/>
              <w:rPr>
                <w:color w:val="FFFFFF" w:themeColor="background1"/>
                <w:sz w:val="20"/>
                <w:szCs w:val="20"/>
              </w:rPr>
            </w:pPr>
            <w:commentRangeStart w:id="31"/>
            <w:r w:rsidRPr="00233786">
              <w:rPr>
                <w:color w:val="FFFFFF" w:themeColor="background1"/>
                <w:sz w:val="20"/>
                <w:szCs w:val="20"/>
              </w:rPr>
              <w:t>CF</w:t>
            </w:r>
            <w:commentRangeEnd w:id="31"/>
            <w:r>
              <w:rPr>
                <w:color w:val="FFFFFF" w:themeColor="background1"/>
                <w:sz w:val="20"/>
                <w:szCs w:val="20"/>
              </w:rPr>
              <w:t>2</w:t>
            </w:r>
            <w:r w:rsidRPr="00233786">
              <w:rPr>
                <w:color w:val="FFFFFF" w:themeColor="background1"/>
                <w:sz w:val="20"/>
                <w:szCs w:val="20"/>
              </w:rPr>
              <w:t>8</w:t>
            </w:r>
            <w:r w:rsidRPr="00233786">
              <w:rPr>
                <w:rStyle w:val="CommentReference"/>
                <w:sz w:val="20"/>
                <w:szCs w:val="20"/>
              </w:rPr>
              <w:commentReference w:id="31"/>
            </w:r>
            <w:r w:rsidRPr="00233786">
              <w:rPr>
                <w:color w:val="FFFFFF" w:themeColor="background1"/>
                <w:sz w:val="20"/>
                <w:szCs w:val="20"/>
              </w:rPr>
              <w:t>_</w:t>
            </w:r>
            <w:r w:rsidR="001148BC" w:rsidRPr="001148BC">
              <w:rPr>
                <w:color w:val="FFFFFF" w:themeColor="background1"/>
                <w:sz w:val="20"/>
                <w:szCs w:val="20"/>
              </w:rPr>
              <w:t>3_1_L</w:t>
            </w:r>
            <w:r w:rsidR="001148BC">
              <w:rPr>
                <w:color w:val="FFFFFF" w:themeColor="background1"/>
                <w:sz w:val="20"/>
                <w:szCs w:val="20"/>
              </w:rPr>
              <w:t>i</w:t>
            </w:r>
            <w:r w:rsidR="001148BC" w:rsidRPr="001148BC">
              <w:rPr>
                <w:color w:val="FFFFFF" w:themeColor="background1"/>
                <w:sz w:val="20"/>
                <w:szCs w:val="20"/>
              </w:rPr>
              <w:t>cencias_Windows</w:t>
            </w:r>
          </w:p>
        </w:tc>
      </w:tr>
    </w:tbl>
    <w:p w14:paraId="6B7AE58E" w14:textId="77777777" w:rsidR="004E07FB" w:rsidRPr="00233786" w:rsidRDefault="004E07FB" w:rsidP="004E07FB">
      <w:pPr>
        <w:snapToGrid w:val="0"/>
        <w:spacing w:after="120"/>
        <w:rPr>
          <w:color w:val="000000" w:themeColor="text1"/>
          <w:sz w:val="20"/>
          <w:szCs w:val="20"/>
        </w:rPr>
      </w:pPr>
    </w:p>
    <w:p w14:paraId="003B21F1" w14:textId="24359C53" w:rsidR="009D1A4C" w:rsidRPr="005F752D" w:rsidRDefault="009D1A4C" w:rsidP="005F752D">
      <w:pPr>
        <w:snapToGrid w:val="0"/>
        <w:spacing w:after="120"/>
        <w:rPr>
          <w:color w:val="000000" w:themeColor="text1"/>
          <w:sz w:val="20"/>
          <w:szCs w:val="20"/>
        </w:rPr>
      </w:pPr>
      <w:r w:rsidRPr="005F752D">
        <w:rPr>
          <w:color w:val="000000" w:themeColor="text1"/>
          <w:sz w:val="20"/>
          <w:szCs w:val="20"/>
        </w:rPr>
        <w:t>Es importante mencionar que por cada tipo de licencia existen ya diferentes versiones de sistema operativo, no solo desde el lado del cliente</w:t>
      </w:r>
      <w:r w:rsidR="001148BC">
        <w:rPr>
          <w:color w:val="000000" w:themeColor="text1"/>
          <w:sz w:val="20"/>
          <w:szCs w:val="20"/>
        </w:rPr>
        <w:t>,</w:t>
      </w:r>
      <w:r w:rsidRPr="005F752D">
        <w:rPr>
          <w:color w:val="000000" w:themeColor="text1"/>
          <w:sz w:val="20"/>
          <w:szCs w:val="20"/>
        </w:rPr>
        <w:t xml:space="preserve"> sino del lado del servidor</w:t>
      </w:r>
      <w:r w:rsidR="001148BC">
        <w:rPr>
          <w:color w:val="000000" w:themeColor="text1"/>
          <w:sz w:val="20"/>
          <w:szCs w:val="20"/>
        </w:rPr>
        <w:t>,</w:t>
      </w:r>
      <w:r w:rsidRPr="005F752D">
        <w:rPr>
          <w:color w:val="000000" w:themeColor="text1"/>
          <w:sz w:val="20"/>
          <w:szCs w:val="20"/>
        </w:rPr>
        <w:t xml:space="preserve"> como se mencionó con anterioridad, por ejemplo, se encuentran licencias de tipo </w:t>
      </w:r>
      <w:r w:rsidRPr="001148BC">
        <w:rPr>
          <w:i/>
          <w:iCs/>
          <w:color w:val="000000" w:themeColor="text1"/>
          <w:sz w:val="20"/>
          <w:szCs w:val="20"/>
        </w:rPr>
        <w:t>Home</w:t>
      </w:r>
      <w:r w:rsidRPr="005F752D">
        <w:rPr>
          <w:color w:val="000000" w:themeColor="text1"/>
          <w:sz w:val="20"/>
          <w:szCs w:val="20"/>
        </w:rPr>
        <w:t xml:space="preserve">, PRO, </w:t>
      </w:r>
      <w:r w:rsidR="001148BC">
        <w:rPr>
          <w:color w:val="000000" w:themeColor="text1"/>
          <w:sz w:val="20"/>
          <w:szCs w:val="20"/>
        </w:rPr>
        <w:t>P</w:t>
      </w:r>
      <w:r w:rsidRPr="005F752D">
        <w:rPr>
          <w:color w:val="000000" w:themeColor="text1"/>
          <w:sz w:val="20"/>
          <w:szCs w:val="20"/>
        </w:rPr>
        <w:t xml:space="preserve">ro </w:t>
      </w:r>
      <w:proofErr w:type="spellStart"/>
      <w:r w:rsidRPr="001148BC">
        <w:rPr>
          <w:i/>
          <w:iCs/>
          <w:color w:val="000000" w:themeColor="text1"/>
          <w:sz w:val="20"/>
          <w:szCs w:val="20"/>
        </w:rPr>
        <w:t>for</w:t>
      </w:r>
      <w:proofErr w:type="spellEnd"/>
      <w:r w:rsidRPr="001148BC">
        <w:rPr>
          <w:i/>
          <w:iCs/>
          <w:color w:val="000000" w:themeColor="text1"/>
          <w:sz w:val="20"/>
          <w:szCs w:val="20"/>
        </w:rPr>
        <w:t xml:space="preserve"> Workstation</w:t>
      </w:r>
      <w:r w:rsidRPr="005F752D">
        <w:rPr>
          <w:color w:val="000000" w:themeColor="text1"/>
          <w:sz w:val="20"/>
          <w:szCs w:val="20"/>
        </w:rPr>
        <w:t>, Professional, entre otros.</w:t>
      </w:r>
    </w:p>
    <w:p w14:paraId="7791CE9F" w14:textId="3FB8D6DE" w:rsidR="009D1A4C" w:rsidRDefault="009D1A4C" w:rsidP="005F752D">
      <w:pPr>
        <w:snapToGrid w:val="0"/>
        <w:spacing w:after="120"/>
        <w:rPr>
          <w:color w:val="000000" w:themeColor="text1"/>
          <w:sz w:val="20"/>
          <w:szCs w:val="20"/>
        </w:rPr>
      </w:pPr>
      <w:r w:rsidRPr="005F752D">
        <w:rPr>
          <w:color w:val="000000" w:themeColor="text1"/>
          <w:sz w:val="20"/>
          <w:szCs w:val="20"/>
        </w:rPr>
        <w:t>En el caso de las licencias de tipo servidor</w:t>
      </w:r>
      <w:r w:rsidR="001148BC">
        <w:rPr>
          <w:color w:val="000000" w:themeColor="text1"/>
          <w:sz w:val="20"/>
          <w:szCs w:val="20"/>
        </w:rPr>
        <w:t>,</w:t>
      </w:r>
      <w:r w:rsidRPr="005F752D">
        <w:rPr>
          <w:color w:val="000000" w:themeColor="text1"/>
          <w:sz w:val="20"/>
          <w:szCs w:val="20"/>
        </w:rPr>
        <w:t xml:space="preserve"> existen otras variables que se deben considerar a nivel del licenciamiento, </w:t>
      </w:r>
      <w:r w:rsidR="001148BC">
        <w:rPr>
          <w:color w:val="000000" w:themeColor="text1"/>
          <w:sz w:val="20"/>
          <w:szCs w:val="20"/>
        </w:rPr>
        <w:t>entre las cuales se encuentran</w:t>
      </w:r>
      <w:r w:rsidRPr="005F752D">
        <w:rPr>
          <w:color w:val="000000" w:themeColor="text1"/>
          <w:sz w:val="20"/>
          <w:szCs w:val="20"/>
        </w:rPr>
        <w:t>:</w:t>
      </w:r>
    </w:p>
    <w:p w14:paraId="4BEAFAE9" w14:textId="77777777" w:rsidR="001148BC" w:rsidRPr="005F752D" w:rsidRDefault="001148BC" w:rsidP="005F752D">
      <w:pPr>
        <w:snapToGrid w:val="0"/>
        <w:spacing w:after="120"/>
        <w:rPr>
          <w:color w:val="000000" w:themeColor="text1"/>
          <w:sz w:val="20"/>
          <w:szCs w:val="20"/>
        </w:rPr>
      </w:pPr>
    </w:p>
    <w:p w14:paraId="2FB0B32F" w14:textId="3117D752" w:rsidR="009D1A4C" w:rsidRPr="005F752D" w:rsidRDefault="009D1A4C" w:rsidP="005F752D">
      <w:pPr>
        <w:pStyle w:val="ListParagraph"/>
        <w:numPr>
          <w:ilvl w:val="0"/>
          <w:numId w:val="20"/>
        </w:numPr>
        <w:snapToGrid w:val="0"/>
        <w:spacing w:after="120"/>
        <w:contextualSpacing w:val="0"/>
        <w:rPr>
          <w:color w:val="000000" w:themeColor="text1"/>
          <w:sz w:val="20"/>
          <w:szCs w:val="20"/>
        </w:rPr>
      </w:pPr>
      <w:r w:rsidRPr="005F752D">
        <w:rPr>
          <w:color w:val="000000" w:themeColor="text1"/>
          <w:sz w:val="20"/>
          <w:szCs w:val="20"/>
        </w:rPr>
        <w:t xml:space="preserve">Arquitectura del servidor (X86, aarch64, </w:t>
      </w:r>
      <w:proofErr w:type="spellStart"/>
      <w:r w:rsidRPr="005F752D">
        <w:rPr>
          <w:color w:val="000000" w:themeColor="text1"/>
          <w:sz w:val="20"/>
          <w:szCs w:val="20"/>
        </w:rPr>
        <w:t>armhfp</w:t>
      </w:r>
      <w:proofErr w:type="spellEnd"/>
      <w:r w:rsidRPr="005F752D">
        <w:rPr>
          <w:color w:val="000000" w:themeColor="text1"/>
          <w:sz w:val="20"/>
          <w:szCs w:val="20"/>
        </w:rPr>
        <w:t>, ppc64le power9, i386, entre otras)</w:t>
      </w:r>
      <w:r w:rsidR="001148BC">
        <w:rPr>
          <w:color w:val="000000" w:themeColor="text1"/>
          <w:sz w:val="20"/>
          <w:szCs w:val="20"/>
        </w:rPr>
        <w:t>.</w:t>
      </w:r>
    </w:p>
    <w:p w14:paraId="28D6D8E2" w14:textId="7AAC2201" w:rsidR="009D1A4C" w:rsidRPr="005F752D" w:rsidRDefault="009D1A4C" w:rsidP="005F752D">
      <w:pPr>
        <w:pStyle w:val="ListParagraph"/>
        <w:numPr>
          <w:ilvl w:val="0"/>
          <w:numId w:val="20"/>
        </w:numPr>
        <w:snapToGrid w:val="0"/>
        <w:spacing w:after="120"/>
        <w:contextualSpacing w:val="0"/>
        <w:rPr>
          <w:color w:val="000000" w:themeColor="text1"/>
          <w:sz w:val="20"/>
          <w:szCs w:val="20"/>
        </w:rPr>
      </w:pPr>
      <w:r w:rsidRPr="005F752D">
        <w:rPr>
          <w:color w:val="000000" w:themeColor="text1"/>
          <w:sz w:val="20"/>
          <w:szCs w:val="20"/>
        </w:rPr>
        <w:t>Número de procesadores</w:t>
      </w:r>
      <w:r w:rsidR="001148BC">
        <w:rPr>
          <w:color w:val="000000" w:themeColor="text1"/>
          <w:sz w:val="20"/>
          <w:szCs w:val="20"/>
        </w:rPr>
        <w:t>.</w:t>
      </w:r>
    </w:p>
    <w:p w14:paraId="554B2287" w14:textId="38A16990" w:rsidR="009D1A4C" w:rsidRPr="005F752D" w:rsidRDefault="009D1A4C" w:rsidP="005F752D">
      <w:pPr>
        <w:pStyle w:val="ListParagraph"/>
        <w:numPr>
          <w:ilvl w:val="0"/>
          <w:numId w:val="20"/>
        </w:numPr>
        <w:snapToGrid w:val="0"/>
        <w:spacing w:after="120"/>
        <w:contextualSpacing w:val="0"/>
        <w:rPr>
          <w:color w:val="000000" w:themeColor="text1"/>
          <w:sz w:val="20"/>
          <w:szCs w:val="20"/>
        </w:rPr>
      </w:pPr>
      <w:r w:rsidRPr="005F752D">
        <w:rPr>
          <w:color w:val="000000" w:themeColor="text1"/>
          <w:sz w:val="20"/>
          <w:szCs w:val="20"/>
        </w:rPr>
        <w:t>Cantidad de memoria RAM</w:t>
      </w:r>
      <w:r w:rsidR="001148BC">
        <w:rPr>
          <w:color w:val="000000" w:themeColor="text1"/>
          <w:sz w:val="20"/>
          <w:szCs w:val="20"/>
        </w:rPr>
        <w:t>.</w:t>
      </w:r>
    </w:p>
    <w:p w14:paraId="3E78795F" w14:textId="235B940E" w:rsidR="009D1A4C" w:rsidRPr="005F752D" w:rsidRDefault="009D1A4C" w:rsidP="005F752D">
      <w:pPr>
        <w:pStyle w:val="ListParagraph"/>
        <w:numPr>
          <w:ilvl w:val="0"/>
          <w:numId w:val="20"/>
        </w:numPr>
        <w:snapToGrid w:val="0"/>
        <w:spacing w:after="120"/>
        <w:contextualSpacing w:val="0"/>
        <w:rPr>
          <w:color w:val="000000" w:themeColor="text1"/>
          <w:sz w:val="20"/>
          <w:szCs w:val="20"/>
        </w:rPr>
      </w:pPr>
      <w:r w:rsidRPr="005F752D">
        <w:rPr>
          <w:color w:val="000000" w:themeColor="text1"/>
          <w:sz w:val="20"/>
          <w:szCs w:val="20"/>
        </w:rPr>
        <w:lastRenderedPageBreak/>
        <w:t>Servicios que soportará</w:t>
      </w:r>
      <w:r w:rsidR="001148BC">
        <w:rPr>
          <w:color w:val="000000" w:themeColor="text1"/>
          <w:sz w:val="20"/>
          <w:szCs w:val="20"/>
        </w:rPr>
        <w:t>.</w:t>
      </w:r>
    </w:p>
    <w:p w14:paraId="2ED513AB" w14:textId="77777777" w:rsidR="009D1A4C" w:rsidRPr="005F752D" w:rsidRDefault="009D1A4C" w:rsidP="005F752D">
      <w:pPr>
        <w:pStyle w:val="ListParagraph"/>
        <w:numPr>
          <w:ilvl w:val="0"/>
          <w:numId w:val="20"/>
        </w:numPr>
        <w:snapToGrid w:val="0"/>
        <w:spacing w:after="120"/>
        <w:contextualSpacing w:val="0"/>
        <w:rPr>
          <w:color w:val="000000" w:themeColor="text1"/>
          <w:sz w:val="20"/>
          <w:szCs w:val="20"/>
        </w:rPr>
      </w:pPr>
      <w:r w:rsidRPr="005F752D">
        <w:rPr>
          <w:color w:val="000000" w:themeColor="text1"/>
          <w:sz w:val="20"/>
          <w:szCs w:val="20"/>
        </w:rPr>
        <w:t>Tipo de instalación si se hará en servidor físico o virtualizado.</w:t>
      </w:r>
    </w:p>
    <w:p w14:paraId="6CC4D82E" w14:textId="77777777" w:rsidR="001148BC" w:rsidRDefault="001148BC" w:rsidP="005F752D">
      <w:pPr>
        <w:pStyle w:val="Heading2"/>
        <w:snapToGrid w:val="0"/>
        <w:spacing w:before="0"/>
        <w:rPr>
          <w:color w:val="000000" w:themeColor="text1"/>
          <w:sz w:val="20"/>
          <w:szCs w:val="20"/>
        </w:rPr>
      </w:pPr>
      <w:bookmarkStart w:id="32" w:name="_Toc120665930"/>
    </w:p>
    <w:p w14:paraId="3F605F03" w14:textId="1E723780" w:rsidR="009D1A4C" w:rsidRPr="00121356" w:rsidRDefault="00121356" w:rsidP="005F752D">
      <w:pPr>
        <w:pStyle w:val="Heading2"/>
        <w:snapToGrid w:val="0"/>
        <w:spacing w:before="0"/>
        <w:rPr>
          <w:b/>
          <w:bCs/>
          <w:color w:val="000000" w:themeColor="text1"/>
          <w:sz w:val="20"/>
          <w:szCs w:val="20"/>
        </w:rPr>
      </w:pPr>
      <w:r w:rsidRPr="00121356">
        <w:rPr>
          <w:b/>
          <w:bCs/>
          <w:color w:val="000000" w:themeColor="text1"/>
          <w:sz w:val="20"/>
          <w:szCs w:val="20"/>
        </w:rPr>
        <w:t xml:space="preserve">3.2 </w:t>
      </w:r>
      <w:r w:rsidR="009D1A4C" w:rsidRPr="00121356">
        <w:rPr>
          <w:b/>
          <w:bCs/>
          <w:color w:val="000000" w:themeColor="text1"/>
          <w:sz w:val="20"/>
          <w:szCs w:val="20"/>
        </w:rPr>
        <w:t>Licenciamiento en Linux</w:t>
      </w:r>
      <w:bookmarkEnd w:id="32"/>
    </w:p>
    <w:commentRangeStart w:id="33"/>
    <w:p w14:paraId="6F29D266" w14:textId="53CEBBE8" w:rsidR="009D1A4C" w:rsidRDefault="00A81549" w:rsidP="005F752D">
      <w:pPr>
        <w:snapToGrid w:val="0"/>
        <w:spacing w:after="120"/>
        <w:rPr>
          <w:color w:val="000000" w:themeColor="text1"/>
          <w:sz w:val="20"/>
          <w:szCs w:val="20"/>
          <w:lang w:val="es-419"/>
        </w:rPr>
      </w:pPr>
      <w:r>
        <w:fldChar w:fldCharType="begin"/>
      </w:r>
      <w:r>
        <w:instrText xml:space="preserve"> INCLUDEPICTURE "https://t4.ftcdn.net/jpg/04/41/22/35/240_F_441223578_yZRyVmv0rrOW3Oqx9PKJqa48bs0gVGCV.jpg" \* MERGEFORMATINET </w:instrText>
      </w:r>
      <w:r>
        <w:fldChar w:fldCharType="separate"/>
      </w:r>
      <w:r>
        <w:rPr>
          <w:noProof/>
        </w:rPr>
        <w:drawing>
          <wp:anchor distT="0" distB="0" distL="114300" distR="114300" simplePos="0" relativeHeight="251662336" behindDoc="0" locked="0" layoutInCell="1" allowOverlap="1" wp14:anchorId="35ABB575" wp14:editId="19A910F1">
            <wp:simplePos x="0" y="0"/>
            <wp:positionH relativeFrom="column">
              <wp:posOffset>0</wp:posOffset>
            </wp:positionH>
            <wp:positionV relativeFrom="paragraph">
              <wp:posOffset>2540</wp:posOffset>
            </wp:positionV>
            <wp:extent cx="2188210" cy="1457325"/>
            <wp:effectExtent l="0" t="0" r="0" b="3175"/>
            <wp:wrapSquare wrapText="bothSides"/>
            <wp:docPr id="1339751802" name="Picture 7" descr="Viersen, Germany - June 9. 2021: Closeup of mobile phone screen with logo lettering of linux on compute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rsen, Germany - June 9. 2021: Closeup of mobile phone screen with logo lettering of linux on computer keybo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821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33"/>
      <w:r>
        <w:rPr>
          <w:rStyle w:val="CommentReference"/>
        </w:rPr>
        <w:commentReference w:id="33"/>
      </w:r>
      <w:r w:rsidR="009D1A4C" w:rsidRPr="005F752D">
        <w:rPr>
          <w:color w:val="000000" w:themeColor="text1"/>
          <w:sz w:val="20"/>
          <w:szCs w:val="20"/>
          <w:lang w:val="es-419"/>
        </w:rPr>
        <w:t>Linux es un sistema operativo diseñado y desarrollado por gran cantidad de desarrolladores en el mundo y se distribuye bajo la Licencia Pública General GNU (GPL), lo que garantiza que los usuarios tengan la libertad de usarlo, distribuirlo y/o modificarlo. Al ser desarrollado por comunidad de personas alrededor del mundo, quienes hacen sus aportes al crecimiento y evolución del sistema operativo, ha permitido múltiples variables de Linux, lo que ha llevado a la generación de varios tipos de licencia, como son:</w:t>
      </w:r>
    </w:p>
    <w:p w14:paraId="38D28F77" w14:textId="77777777" w:rsidR="00A81549" w:rsidRDefault="00A81549" w:rsidP="005F752D">
      <w:pPr>
        <w:snapToGrid w:val="0"/>
        <w:spacing w:after="120"/>
        <w:rPr>
          <w:color w:val="000000" w:themeColor="text1"/>
          <w:sz w:val="20"/>
          <w:szCs w:val="20"/>
          <w:lang w:val="es-419"/>
        </w:rPr>
      </w:pPr>
    </w:p>
    <w:tbl>
      <w:tblPr>
        <w:tblStyle w:val="TableGrid"/>
        <w:tblW w:w="0" w:type="auto"/>
        <w:tblLook w:val="04A0" w:firstRow="1" w:lastRow="0" w:firstColumn="1" w:lastColumn="0" w:noHBand="0" w:noVBand="1"/>
      </w:tblPr>
      <w:tblGrid>
        <w:gridCol w:w="9962"/>
      </w:tblGrid>
      <w:tr w:rsidR="00B47DAC" w:rsidRPr="00233786" w14:paraId="534ED4D3" w14:textId="77777777" w:rsidTr="00D17AD2">
        <w:tc>
          <w:tcPr>
            <w:tcW w:w="9962" w:type="dxa"/>
            <w:shd w:val="clear" w:color="auto" w:fill="76923C" w:themeFill="accent3" w:themeFillShade="BF"/>
          </w:tcPr>
          <w:p w14:paraId="5A1ADAF5" w14:textId="2BB10A39" w:rsidR="00B47DAC" w:rsidRPr="00233786" w:rsidRDefault="00B47DAC" w:rsidP="00D17AD2">
            <w:pPr>
              <w:snapToGrid w:val="0"/>
              <w:spacing w:after="120" w:line="276" w:lineRule="auto"/>
              <w:jc w:val="center"/>
              <w:rPr>
                <w:color w:val="FFFFFF" w:themeColor="background1"/>
                <w:sz w:val="20"/>
                <w:szCs w:val="20"/>
              </w:rPr>
            </w:pPr>
            <w:commentRangeStart w:id="34"/>
            <w:r w:rsidRPr="00233786">
              <w:rPr>
                <w:color w:val="FFFFFF" w:themeColor="background1"/>
                <w:sz w:val="20"/>
                <w:szCs w:val="20"/>
              </w:rPr>
              <w:t>CF</w:t>
            </w:r>
            <w:commentRangeEnd w:id="34"/>
            <w:r>
              <w:rPr>
                <w:color w:val="FFFFFF" w:themeColor="background1"/>
                <w:sz w:val="20"/>
                <w:szCs w:val="20"/>
              </w:rPr>
              <w:t>2</w:t>
            </w:r>
            <w:r w:rsidRPr="00233786">
              <w:rPr>
                <w:color w:val="FFFFFF" w:themeColor="background1"/>
                <w:sz w:val="20"/>
                <w:szCs w:val="20"/>
              </w:rPr>
              <w:t>8</w:t>
            </w:r>
            <w:r w:rsidRPr="00233786">
              <w:rPr>
                <w:rStyle w:val="CommentReference"/>
                <w:sz w:val="20"/>
                <w:szCs w:val="20"/>
              </w:rPr>
              <w:commentReference w:id="34"/>
            </w:r>
            <w:r w:rsidRPr="00233786">
              <w:rPr>
                <w:color w:val="FFFFFF" w:themeColor="background1"/>
                <w:sz w:val="20"/>
                <w:szCs w:val="20"/>
              </w:rPr>
              <w:t>_</w:t>
            </w:r>
            <w:r w:rsidR="00D64940" w:rsidRPr="00D64940">
              <w:rPr>
                <w:color w:val="FFFFFF" w:themeColor="background1"/>
                <w:sz w:val="20"/>
                <w:szCs w:val="20"/>
              </w:rPr>
              <w:t>3_2_Licencias_Linux</w:t>
            </w:r>
          </w:p>
        </w:tc>
      </w:tr>
    </w:tbl>
    <w:p w14:paraId="12478B1B" w14:textId="77777777" w:rsidR="00B47DAC" w:rsidRPr="00233786" w:rsidRDefault="00B47DAC" w:rsidP="00B47DAC">
      <w:pPr>
        <w:snapToGrid w:val="0"/>
        <w:spacing w:after="120"/>
        <w:rPr>
          <w:color w:val="000000" w:themeColor="text1"/>
          <w:sz w:val="20"/>
          <w:szCs w:val="20"/>
        </w:rPr>
      </w:pPr>
    </w:p>
    <w:p w14:paraId="1608EC33" w14:textId="108253FA" w:rsidR="009D1A4C" w:rsidRPr="005F752D" w:rsidRDefault="009D1A4C" w:rsidP="005F752D">
      <w:pPr>
        <w:snapToGrid w:val="0"/>
        <w:spacing w:after="120"/>
        <w:rPr>
          <w:color w:val="000000" w:themeColor="text1"/>
          <w:sz w:val="20"/>
          <w:szCs w:val="20"/>
          <w:lang w:val="es-419"/>
        </w:rPr>
      </w:pPr>
      <w:r w:rsidRPr="005F752D">
        <w:rPr>
          <w:color w:val="000000" w:themeColor="text1"/>
          <w:sz w:val="20"/>
          <w:szCs w:val="20"/>
          <w:lang w:val="es-419"/>
        </w:rPr>
        <w:t>Si bien estas licencias son tan solo algunas, pueden existir múltiples variables de los licenciamientos que pueden obtenerse al adquirir licencias de tipo Linux, por lo que se recomienda al aprendiz profundizar en la lectura de esta temática</w:t>
      </w:r>
      <w:r w:rsidR="006A6DA1">
        <w:rPr>
          <w:color w:val="000000" w:themeColor="text1"/>
          <w:sz w:val="20"/>
          <w:szCs w:val="20"/>
          <w:lang w:val="es-419"/>
        </w:rPr>
        <w:t>,</w:t>
      </w:r>
      <w:r w:rsidRPr="005F752D">
        <w:rPr>
          <w:color w:val="000000" w:themeColor="text1"/>
          <w:sz w:val="20"/>
          <w:szCs w:val="20"/>
          <w:lang w:val="es-419"/>
        </w:rPr>
        <w:t xml:space="preserve"> </w:t>
      </w:r>
      <w:r w:rsidR="006A6DA1">
        <w:rPr>
          <w:color w:val="000000" w:themeColor="text1"/>
          <w:sz w:val="20"/>
          <w:szCs w:val="20"/>
          <w:lang w:val="es-419"/>
        </w:rPr>
        <w:t>con el</w:t>
      </w:r>
      <w:r w:rsidRPr="005F752D">
        <w:rPr>
          <w:color w:val="000000" w:themeColor="text1"/>
          <w:sz w:val="20"/>
          <w:szCs w:val="20"/>
          <w:lang w:val="es-419"/>
        </w:rPr>
        <w:t xml:space="preserve"> fin de lograr tener una visión más amplia de todo el tema del licenciamiento de </w:t>
      </w:r>
      <w:r w:rsidRPr="006A6DA1">
        <w:rPr>
          <w:i/>
          <w:iCs/>
          <w:color w:val="000000" w:themeColor="text1"/>
          <w:sz w:val="20"/>
          <w:szCs w:val="20"/>
          <w:lang w:val="es-419"/>
        </w:rPr>
        <w:t>software</w:t>
      </w:r>
      <w:r w:rsidRPr="005F752D">
        <w:rPr>
          <w:color w:val="000000" w:themeColor="text1"/>
          <w:sz w:val="20"/>
          <w:szCs w:val="20"/>
          <w:lang w:val="es-419"/>
        </w:rPr>
        <w:t xml:space="preserve"> en general.</w:t>
      </w:r>
    </w:p>
    <w:p w14:paraId="6F5A26BC" w14:textId="77777777" w:rsidR="009D1A4C" w:rsidRPr="005F752D" w:rsidRDefault="009D1A4C" w:rsidP="005F752D">
      <w:pPr>
        <w:snapToGrid w:val="0"/>
        <w:spacing w:after="120"/>
        <w:rPr>
          <w:color w:val="000000" w:themeColor="text1"/>
          <w:sz w:val="20"/>
          <w:szCs w:val="20"/>
          <w:lang w:val="es-419"/>
        </w:rPr>
      </w:pPr>
    </w:p>
    <w:p w14:paraId="708CDBB3" w14:textId="669D541C" w:rsidR="009D1A4C" w:rsidRPr="006A6DA1" w:rsidRDefault="006A6DA1" w:rsidP="005F752D">
      <w:pPr>
        <w:pStyle w:val="Heading2"/>
        <w:snapToGrid w:val="0"/>
        <w:spacing w:before="0"/>
        <w:rPr>
          <w:b/>
          <w:bCs/>
          <w:color w:val="000000" w:themeColor="text1"/>
          <w:sz w:val="20"/>
          <w:szCs w:val="20"/>
        </w:rPr>
      </w:pPr>
      <w:bookmarkStart w:id="35" w:name="_Toc120665931"/>
      <w:r w:rsidRPr="006A6DA1">
        <w:rPr>
          <w:b/>
          <w:bCs/>
          <w:color w:val="000000" w:themeColor="text1"/>
          <w:sz w:val="20"/>
          <w:szCs w:val="20"/>
        </w:rPr>
        <w:t xml:space="preserve">3.3 </w:t>
      </w:r>
      <w:r w:rsidR="009D1A4C" w:rsidRPr="006A6DA1">
        <w:rPr>
          <w:b/>
          <w:bCs/>
          <w:color w:val="000000" w:themeColor="text1"/>
          <w:sz w:val="20"/>
          <w:szCs w:val="20"/>
        </w:rPr>
        <w:t>Licenciamiento MacOS</w:t>
      </w:r>
      <w:bookmarkEnd w:id="35"/>
    </w:p>
    <w:commentRangeStart w:id="36"/>
    <w:p w14:paraId="66D56753" w14:textId="19E51095" w:rsidR="009D1A4C" w:rsidRPr="005F752D" w:rsidRDefault="00A81549" w:rsidP="005F752D">
      <w:pPr>
        <w:snapToGrid w:val="0"/>
        <w:spacing w:after="120"/>
        <w:rPr>
          <w:color w:val="000000" w:themeColor="text1"/>
          <w:sz w:val="20"/>
          <w:szCs w:val="20"/>
          <w:lang w:val="es-419"/>
        </w:rPr>
      </w:pPr>
      <w:r>
        <w:fldChar w:fldCharType="begin"/>
      </w:r>
      <w:r>
        <w:instrText xml:space="preserve"> INCLUDEPICTURE "https://t4.ftcdn.net/jpg/05/80/65/53/240_F_580655365_H0vSDiv1kVeWcsB4I0YEMzpIEhTtRCxB.jpg" \* MERGEFORMATINET </w:instrText>
      </w:r>
      <w:r>
        <w:fldChar w:fldCharType="separate"/>
      </w:r>
      <w:r>
        <w:rPr>
          <w:noProof/>
        </w:rPr>
        <w:drawing>
          <wp:anchor distT="0" distB="0" distL="114300" distR="114300" simplePos="0" relativeHeight="251661312" behindDoc="0" locked="0" layoutInCell="1" allowOverlap="1" wp14:anchorId="6759B437" wp14:editId="1F032C60">
            <wp:simplePos x="0" y="0"/>
            <wp:positionH relativeFrom="column">
              <wp:posOffset>0</wp:posOffset>
            </wp:positionH>
            <wp:positionV relativeFrom="paragraph">
              <wp:posOffset>0</wp:posOffset>
            </wp:positionV>
            <wp:extent cx="2032635" cy="1353820"/>
            <wp:effectExtent l="0" t="0" r="0" b="5080"/>
            <wp:wrapSquare wrapText="bothSides"/>
            <wp:docPr id="1708587588" name="Picture 6" descr="Apple company on stock market. Apple financial success and 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le company on stock market. Apple financial success and prof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63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36"/>
      <w:r>
        <w:rPr>
          <w:rStyle w:val="CommentReference"/>
        </w:rPr>
        <w:commentReference w:id="36"/>
      </w:r>
      <w:r w:rsidR="009D1A4C" w:rsidRPr="005F752D">
        <w:rPr>
          <w:color w:val="000000" w:themeColor="text1"/>
          <w:sz w:val="20"/>
          <w:szCs w:val="20"/>
          <w:lang w:val="es-419"/>
        </w:rPr>
        <w:t>Apple realmente no tiene un solo tipo de licencia, estas varían según la versión o distribución mediante diferentes tipos de licencia de código abierto como GPL, BSD, MIT o APSL (</w:t>
      </w:r>
      <w:r w:rsidR="009D1A4C" w:rsidRPr="006A6DA1">
        <w:rPr>
          <w:i/>
          <w:iCs/>
          <w:color w:val="000000" w:themeColor="text1"/>
          <w:sz w:val="20"/>
          <w:szCs w:val="20"/>
          <w:lang w:val="es-419"/>
        </w:rPr>
        <w:t>Apple Public Source License</w:t>
      </w:r>
      <w:r w:rsidR="009D1A4C" w:rsidRPr="005F752D">
        <w:rPr>
          <w:color w:val="000000" w:themeColor="text1"/>
          <w:sz w:val="20"/>
          <w:szCs w:val="20"/>
          <w:lang w:val="es-419"/>
        </w:rPr>
        <w:t>)</w:t>
      </w:r>
      <w:r w:rsidR="006A6DA1">
        <w:rPr>
          <w:color w:val="000000" w:themeColor="text1"/>
          <w:sz w:val="20"/>
          <w:szCs w:val="20"/>
          <w:lang w:val="es-419"/>
        </w:rPr>
        <w:t>,</w:t>
      </w:r>
      <w:r w:rsidR="009D1A4C" w:rsidRPr="005F752D">
        <w:rPr>
          <w:color w:val="000000" w:themeColor="text1"/>
          <w:sz w:val="20"/>
          <w:szCs w:val="20"/>
          <w:lang w:val="es-419"/>
        </w:rPr>
        <w:t xml:space="preserve"> permitiendo a desarrolladores y estudiantes acceder a su código fuente para aprender de él, enviar sugerencias o realizar modificaciones.</w:t>
      </w:r>
    </w:p>
    <w:p w14:paraId="2BDB0B12" w14:textId="7C6B9860" w:rsidR="006A6DA1" w:rsidRPr="00516D47" w:rsidRDefault="009D1A4C" w:rsidP="005F752D">
      <w:pPr>
        <w:snapToGrid w:val="0"/>
        <w:spacing w:after="120"/>
        <w:rPr>
          <w:color w:val="000000" w:themeColor="text1"/>
          <w:sz w:val="20"/>
          <w:szCs w:val="20"/>
          <w:lang w:val="es-419"/>
        </w:rPr>
      </w:pPr>
      <w:r w:rsidRPr="005F752D">
        <w:rPr>
          <w:color w:val="000000" w:themeColor="text1"/>
          <w:sz w:val="20"/>
          <w:szCs w:val="20"/>
          <w:lang w:val="es-419"/>
        </w:rPr>
        <w:t xml:space="preserve">Sin embargo, uno de los más utilizados son de tipo EULA que significa Acuerdo de Licencia de Usuario Final, el cual es un contrato celebrado entre una organización o entidad desarrolladora o vendedor y el usuario de </w:t>
      </w:r>
      <w:r w:rsidRPr="006A6DA1">
        <w:rPr>
          <w:i/>
          <w:iCs/>
          <w:color w:val="000000" w:themeColor="text1"/>
          <w:sz w:val="20"/>
          <w:szCs w:val="20"/>
          <w:lang w:val="es-419"/>
        </w:rPr>
        <w:t>software</w:t>
      </w:r>
      <w:r w:rsidRPr="005F752D">
        <w:rPr>
          <w:color w:val="000000" w:themeColor="text1"/>
          <w:sz w:val="20"/>
          <w:szCs w:val="20"/>
          <w:lang w:val="es-419"/>
        </w:rPr>
        <w:t>, Apple tiene distintos tipos de licencias que pueden ser consultadas según el producto adquirido.</w:t>
      </w:r>
    </w:p>
    <w:p w14:paraId="1642F66F" w14:textId="5A1A4C60" w:rsidR="009D1A4C" w:rsidRPr="005F752D" w:rsidRDefault="00516D47" w:rsidP="005F752D">
      <w:pPr>
        <w:snapToGrid w:val="0"/>
        <w:spacing w:after="120"/>
        <w:rPr>
          <w:color w:val="000000" w:themeColor="text1"/>
          <w:sz w:val="20"/>
          <w:szCs w:val="20"/>
          <w:lang w:val="es-419"/>
        </w:rPr>
      </w:pPr>
      <w:r>
        <w:rPr>
          <w:color w:val="000000" w:themeColor="text1"/>
          <w:sz w:val="20"/>
          <w:szCs w:val="20"/>
          <w:lang w:val="es-419"/>
        </w:rPr>
        <w:t xml:space="preserve">Para conocer los </w:t>
      </w:r>
      <w:r w:rsidRPr="005F752D">
        <w:rPr>
          <w:color w:val="000000" w:themeColor="text1"/>
          <w:sz w:val="20"/>
          <w:szCs w:val="20"/>
          <w:lang w:val="es-419"/>
        </w:rPr>
        <w:t xml:space="preserve">diferentes tipos de contratos y licencias de software </w:t>
      </w:r>
      <w:r w:rsidR="009D1A4C" w:rsidRPr="00516D47">
        <w:rPr>
          <w:color w:val="000000" w:themeColor="text1"/>
          <w:sz w:val="20"/>
          <w:szCs w:val="20"/>
          <w:lang w:val="es-419"/>
        </w:rPr>
        <w:t>MacOS</w:t>
      </w:r>
      <w:r>
        <w:rPr>
          <w:color w:val="000000" w:themeColor="text1"/>
          <w:sz w:val="20"/>
          <w:szCs w:val="20"/>
          <w:lang w:val="es-419"/>
        </w:rPr>
        <w:t>, lo invitamos a v</w:t>
      </w:r>
      <w:r w:rsidR="009D1A4C" w:rsidRPr="005F752D">
        <w:rPr>
          <w:color w:val="000000" w:themeColor="text1"/>
          <w:sz w:val="20"/>
          <w:szCs w:val="20"/>
          <w:lang w:val="es-419"/>
        </w:rPr>
        <w:t xml:space="preserve">isitar el siguiente </w:t>
      </w:r>
      <w:r>
        <w:rPr>
          <w:color w:val="000000" w:themeColor="text1"/>
          <w:sz w:val="20"/>
          <w:szCs w:val="20"/>
          <w:lang w:val="es-419"/>
        </w:rPr>
        <w:t xml:space="preserve">enlace: </w:t>
      </w:r>
      <w:r w:rsidR="009D1A4C" w:rsidRPr="00516D47">
        <w:fldChar w:fldCharType="begin"/>
      </w:r>
      <w:r w:rsidR="009D1A4C" w:rsidRPr="00516D47">
        <w:rPr>
          <w:color w:val="0070C0"/>
          <w:sz w:val="20"/>
          <w:szCs w:val="20"/>
        </w:rPr>
        <w:instrText>HYPERLINK "https://www.apple.com/mx/legal/sla/"</w:instrText>
      </w:r>
      <w:r w:rsidR="009D1A4C" w:rsidRPr="00516D47">
        <w:fldChar w:fldCharType="separate"/>
      </w:r>
      <w:r w:rsidR="009D1A4C" w:rsidRPr="00516D47">
        <w:rPr>
          <w:rStyle w:val="Hyperlink"/>
          <w:color w:val="0070C0"/>
          <w:sz w:val="20"/>
          <w:szCs w:val="20"/>
        </w:rPr>
        <w:t>https://www.apple.com/mx/legal/sla/</w:t>
      </w:r>
      <w:r w:rsidR="009D1A4C" w:rsidRPr="00516D47">
        <w:rPr>
          <w:rStyle w:val="Hyperlink"/>
          <w:color w:val="0070C0"/>
          <w:sz w:val="20"/>
          <w:szCs w:val="20"/>
        </w:rPr>
        <w:fldChar w:fldCharType="end"/>
      </w:r>
      <w:r w:rsidRPr="00516D47">
        <w:rPr>
          <w:i/>
          <w:color w:val="0070C0"/>
          <w:sz w:val="20"/>
          <w:szCs w:val="20"/>
        </w:rPr>
        <w:t xml:space="preserve"> </w:t>
      </w:r>
    </w:p>
    <w:p w14:paraId="45EFD6A2" w14:textId="2DC34393" w:rsidR="009D1A4C" w:rsidRPr="005F752D" w:rsidRDefault="009D1A4C" w:rsidP="005F752D">
      <w:pPr>
        <w:snapToGrid w:val="0"/>
        <w:spacing w:after="120"/>
        <w:rPr>
          <w:color w:val="000000" w:themeColor="text1"/>
          <w:sz w:val="20"/>
          <w:szCs w:val="20"/>
          <w:lang w:val="es-419"/>
        </w:rPr>
      </w:pPr>
    </w:p>
    <w:p w14:paraId="1D09DD6B" w14:textId="272FA6AF" w:rsidR="009D1A4C" w:rsidRPr="00516D47" w:rsidRDefault="009D1A4C" w:rsidP="00516D47">
      <w:pPr>
        <w:pStyle w:val="Heading1"/>
        <w:numPr>
          <w:ilvl w:val="3"/>
          <w:numId w:val="1"/>
        </w:numPr>
        <w:snapToGrid w:val="0"/>
        <w:spacing w:before="0"/>
        <w:ind w:left="360"/>
        <w:rPr>
          <w:b/>
          <w:bCs/>
          <w:color w:val="000000" w:themeColor="text1"/>
          <w:sz w:val="20"/>
          <w:szCs w:val="20"/>
        </w:rPr>
      </w:pPr>
      <w:bookmarkStart w:id="37" w:name="_Toc120665932"/>
      <w:r w:rsidRPr="00516D47">
        <w:rPr>
          <w:b/>
          <w:bCs/>
          <w:color w:val="000000" w:themeColor="text1"/>
          <w:sz w:val="20"/>
          <w:szCs w:val="20"/>
        </w:rPr>
        <w:t xml:space="preserve">Aplicaciones y </w:t>
      </w:r>
      <w:r w:rsidR="00516D47" w:rsidRPr="00516D47">
        <w:rPr>
          <w:b/>
          <w:bCs/>
          <w:color w:val="000000" w:themeColor="text1"/>
          <w:sz w:val="20"/>
          <w:szCs w:val="20"/>
        </w:rPr>
        <w:t>s</w:t>
      </w:r>
      <w:r w:rsidRPr="00516D47">
        <w:rPr>
          <w:b/>
          <w:bCs/>
          <w:color w:val="000000" w:themeColor="text1"/>
          <w:sz w:val="20"/>
          <w:szCs w:val="20"/>
        </w:rPr>
        <w:t>ervicios</w:t>
      </w:r>
      <w:bookmarkEnd w:id="37"/>
    </w:p>
    <w:p w14:paraId="1E80202C" w14:textId="649E3223" w:rsidR="009D1A4C" w:rsidRDefault="009D1A4C" w:rsidP="005F752D">
      <w:pPr>
        <w:snapToGrid w:val="0"/>
        <w:spacing w:after="120"/>
        <w:rPr>
          <w:color w:val="000000" w:themeColor="text1"/>
          <w:sz w:val="20"/>
          <w:szCs w:val="20"/>
          <w:lang w:val="es-419"/>
        </w:rPr>
      </w:pPr>
      <w:r w:rsidRPr="005F752D">
        <w:rPr>
          <w:color w:val="000000" w:themeColor="text1"/>
          <w:sz w:val="20"/>
          <w:szCs w:val="20"/>
          <w:lang w:val="es-419"/>
        </w:rPr>
        <w:t>En términos generales</w:t>
      </w:r>
      <w:r w:rsidR="00516D47">
        <w:rPr>
          <w:color w:val="000000" w:themeColor="text1"/>
          <w:sz w:val="20"/>
          <w:szCs w:val="20"/>
          <w:lang w:val="es-419"/>
        </w:rPr>
        <w:t>,</w:t>
      </w:r>
      <w:r w:rsidRPr="005F752D">
        <w:rPr>
          <w:color w:val="000000" w:themeColor="text1"/>
          <w:sz w:val="20"/>
          <w:szCs w:val="20"/>
          <w:lang w:val="es-419"/>
        </w:rPr>
        <w:t xml:space="preserve"> son todos aquellos servicios que pueden ser desplegados o configurados en un servidor</w:t>
      </w:r>
      <w:r w:rsidR="00516D47">
        <w:rPr>
          <w:color w:val="000000" w:themeColor="text1"/>
          <w:sz w:val="20"/>
          <w:szCs w:val="20"/>
          <w:lang w:val="es-419"/>
        </w:rPr>
        <w:t>,</w:t>
      </w:r>
      <w:r w:rsidRPr="005F752D">
        <w:rPr>
          <w:color w:val="000000" w:themeColor="text1"/>
          <w:sz w:val="20"/>
          <w:szCs w:val="20"/>
          <w:lang w:val="es-419"/>
        </w:rPr>
        <w:t xml:space="preserve"> utilizando para esto un sistema operativo de red, </w:t>
      </w:r>
      <w:r w:rsidR="00516D47">
        <w:rPr>
          <w:color w:val="000000" w:themeColor="text1"/>
          <w:sz w:val="20"/>
          <w:szCs w:val="20"/>
          <w:lang w:val="es-419"/>
        </w:rPr>
        <w:t>el cual</w:t>
      </w:r>
      <w:r w:rsidRPr="005F752D">
        <w:rPr>
          <w:color w:val="000000" w:themeColor="text1"/>
          <w:sz w:val="20"/>
          <w:szCs w:val="20"/>
          <w:lang w:val="es-419"/>
        </w:rPr>
        <w:t xml:space="preserve"> dependerá del tipo de sistema operativo que será utilizado y del nivel de licenciamiento con que se cuente, sin embargo, se mencionan algunos de los servicios más utilizados en un modelo cliente servidor:</w:t>
      </w:r>
    </w:p>
    <w:p w14:paraId="3A108B80" w14:textId="77777777" w:rsidR="00516D47" w:rsidRPr="005F752D" w:rsidRDefault="00516D47" w:rsidP="005F752D">
      <w:pPr>
        <w:snapToGrid w:val="0"/>
        <w:spacing w:after="120"/>
        <w:rPr>
          <w:color w:val="000000" w:themeColor="text1"/>
          <w:sz w:val="20"/>
          <w:szCs w:val="20"/>
          <w:lang w:val="es-419"/>
        </w:rPr>
      </w:pPr>
    </w:p>
    <w:p w14:paraId="345F0AB5" w14:textId="49817F82" w:rsidR="009D1A4C" w:rsidRPr="005F752D" w:rsidRDefault="009D1A4C" w:rsidP="005F752D">
      <w:pPr>
        <w:pStyle w:val="ListParagraph"/>
        <w:numPr>
          <w:ilvl w:val="0"/>
          <w:numId w:val="22"/>
        </w:numPr>
        <w:snapToGrid w:val="0"/>
        <w:spacing w:after="120"/>
        <w:contextualSpacing w:val="0"/>
        <w:rPr>
          <w:color w:val="000000" w:themeColor="text1"/>
          <w:sz w:val="20"/>
          <w:szCs w:val="20"/>
        </w:rPr>
      </w:pPr>
      <w:r w:rsidRPr="005F752D">
        <w:rPr>
          <w:b/>
          <w:bCs/>
          <w:color w:val="000000" w:themeColor="text1"/>
          <w:sz w:val="20"/>
          <w:szCs w:val="20"/>
        </w:rPr>
        <w:lastRenderedPageBreak/>
        <w:t>DNS:</w:t>
      </w:r>
      <w:r w:rsidRPr="005F752D">
        <w:rPr>
          <w:color w:val="000000" w:themeColor="text1"/>
          <w:sz w:val="20"/>
          <w:szCs w:val="20"/>
        </w:rPr>
        <w:t xml:space="preserve"> </w:t>
      </w:r>
      <w:r w:rsidR="00516D47" w:rsidRPr="005F752D">
        <w:rPr>
          <w:color w:val="000000" w:themeColor="text1"/>
          <w:sz w:val="20"/>
          <w:szCs w:val="20"/>
        </w:rPr>
        <w:t xml:space="preserve">servidor de nombres de dominio </w:t>
      </w:r>
      <w:r w:rsidRPr="005F752D">
        <w:rPr>
          <w:color w:val="000000" w:themeColor="text1"/>
          <w:sz w:val="20"/>
          <w:szCs w:val="20"/>
        </w:rPr>
        <w:t>(hace la función y traduce nombres de dominio a direcciones IP y viceversa</w:t>
      </w:r>
      <w:r w:rsidR="00516D47">
        <w:rPr>
          <w:color w:val="000000" w:themeColor="text1"/>
          <w:sz w:val="20"/>
          <w:szCs w:val="20"/>
        </w:rPr>
        <w:t>).</w:t>
      </w:r>
    </w:p>
    <w:p w14:paraId="3D2A899C" w14:textId="5F364B99" w:rsidR="009D1A4C" w:rsidRPr="005F752D" w:rsidRDefault="009D1A4C" w:rsidP="005F752D">
      <w:pPr>
        <w:pStyle w:val="ListParagraph"/>
        <w:numPr>
          <w:ilvl w:val="0"/>
          <w:numId w:val="22"/>
        </w:numPr>
        <w:snapToGrid w:val="0"/>
        <w:spacing w:after="120"/>
        <w:contextualSpacing w:val="0"/>
        <w:rPr>
          <w:color w:val="000000" w:themeColor="text1"/>
          <w:sz w:val="20"/>
          <w:szCs w:val="20"/>
        </w:rPr>
      </w:pPr>
      <w:r w:rsidRPr="005F752D">
        <w:rPr>
          <w:b/>
          <w:bCs/>
          <w:color w:val="000000" w:themeColor="text1"/>
          <w:sz w:val="20"/>
          <w:szCs w:val="20"/>
        </w:rPr>
        <w:t>DHCP:</w:t>
      </w:r>
      <w:r w:rsidRPr="005F752D">
        <w:rPr>
          <w:color w:val="000000" w:themeColor="text1"/>
          <w:sz w:val="20"/>
          <w:szCs w:val="20"/>
        </w:rPr>
        <w:t xml:space="preserve"> </w:t>
      </w:r>
      <w:r w:rsidR="00516D47">
        <w:rPr>
          <w:color w:val="000000" w:themeColor="text1"/>
          <w:sz w:val="20"/>
          <w:szCs w:val="20"/>
        </w:rPr>
        <w:t>p</w:t>
      </w:r>
      <w:r w:rsidRPr="005F752D">
        <w:rPr>
          <w:color w:val="000000" w:themeColor="text1"/>
          <w:sz w:val="20"/>
          <w:szCs w:val="20"/>
        </w:rPr>
        <w:t>rotocolo de asignación automática de direcciones IP.</w:t>
      </w:r>
    </w:p>
    <w:p w14:paraId="23EE06EE" w14:textId="142A3D73" w:rsidR="009D1A4C" w:rsidRPr="005F752D" w:rsidRDefault="009D1A4C" w:rsidP="005F752D">
      <w:pPr>
        <w:pStyle w:val="ListParagraph"/>
        <w:numPr>
          <w:ilvl w:val="0"/>
          <w:numId w:val="22"/>
        </w:numPr>
        <w:snapToGrid w:val="0"/>
        <w:spacing w:after="120"/>
        <w:contextualSpacing w:val="0"/>
        <w:rPr>
          <w:color w:val="000000" w:themeColor="text1"/>
          <w:sz w:val="20"/>
          <w:szCs w:val="20"/>
        </w:rPr>
      </w:pPr>
      <w:r w:rsidRPr="005F752D">
        <w:rPr>
          <w:b/>
          <w:bCs/>
          <w:color w:val="000000" w:themeColor="text1"/>
          <w:sz w:val="20"/>
          <w:szCs w:val="20"/>
        </w:rPr>
        <w:t>Web:</w:t>
      </w:r>
      <w:r w:rsidRPr="005F752D">
        <w:rPr>
          <w:color w:val="000000" w:themeColor="text1"/>
          <w:sz w:val="20"/>
          <w:szCs w:val="20"/>
        </w:rPr>
        <w:t xml:space="preserve"> </w:t>
      </w:r>
      <w:r w:rsidR="00516D47">
        <w:rPr>
          <w:color w:val="000000" w:themeColor="text1"/>
          <w:sz w:val="20"/>
          <w:szCs w:val="20"/>
        </w:rPr>
        <w:t>s</w:t>
      </w:r>
      <w:r w:rsidRPr="005F752D">
        <w:rPr>
          <w:color w:val="000000" w:themeColor="text1"/>
          <w:sz w:val="20"/>
          <w:szCs w:val="20"/>
        </w:rPr>
        <w:t>ervidor que provee el servicio para publicar o alojar desarrollos de tipo web.</w:t>
      </w:r>
    </w:p>
    <w:p w14:paraId="7D8CA974" w14:textId="706F0715" w:rsidR="009D1A4C" w:rsidRPr="005F752D" w:rsidRDefault="009D1A4C" w:rsidP="005F752D">
      <w:pPr>
        <w:pStyle w:val="ListParagraph"/>
        <w:numPr>
          <w:ilvl w:val="0"/>
          <w:numId w:val="22"/>
        </w:numPr>
        <w:snapToGrid w:val="0"/>
        <w:spacing w:after="120"/>
        <w:contextualSpacing w:val="0"/>
        <w:rPr>
          <w:color w:val="000000" w:themeColor="text1"/>
          <w:sz w:val="20"/>
          <w:szCs w:val="20"/>
        </w:rPr>
      </w:pPr>
      <w:r w:rsidRPr="005F752D">
        <w:rPr>
          <w:b/>
          <w:bCs/>
          <w:color w:val="000000" w:themeColor="text1"/>
          <w:sz w:val="20"/>
          <w:szCs w:val="20"/>
        </w:rPr>
        <w:t>Base de datos:</w:t>
      </w:r>
      <w:r w:rsidRPr="005F752D">
        <w:rPr>
          <w:color w:val="000000" w:themeColor="text1"/>
          <w:sz w:val="20"/>
          <w:szCs w:val="20"/>
        </w:rPr>
        <w:t xml:space="preserve"> </w:t>
      </w:r>
      <w:r w:rsidR="00516D47">
        <w:rPr>
          <w:color w:val="000000" w:themeColor="text1"/>
          <w:sz w:val="20"/>
          <w:szCs w:val="20"/>
        </w:rPr>
        <w:t>s</w:t>
      </w:r>
      <w:r w:rsidRPr="005F752D">
        <w:rPr>
          <w:color w:val="000000" w:themeColor="text1"/>
          <w:sz w:val="20"/>
          <w:szCs w:val="20"/>
        </w:rPr>
        <w:t>ervidores que permiten el almacenamiento, procesamiento y gestión de los datos.</w:t>
      </w:r>
    </w:p>
    <w:p w14:paraId="184DD4E8" w14:textId="55AAEC89" w:rsidR="009D1A4C" w:rsidRPr="005F752D" w:rsidRDefault="009D1A4C" w:rsidP="005F752D">
      <w:pPr>
        <w:pStyle w:val="ListParagraph"/>
        <w:numPr>
          <w:ilvl w:val="0"/>
          <w:numId w:val="22"/>
        </w:numPr>
        <w:snapToGrid w:val="0"/>
        <w:spacing w:after="120"/>
        <w:contextualSpacing w:val="0"/>
        <w:rPr>
          <w:color w:val="000000" w:themeColor="text1"/>
          <w:sz w:val="20"/>
          <w:szCs w:val="20"/>
        </w:rPr>
      </w:pPr>
      <w:r w:rsidRPr="005F752D">
        <w:rPr>
          <w:b/>
          <w:bCs/>
          <w:color w:val="000000" w:themeColor="text1"/>
          <w:sz w:val="20"/>
          <w:szCs w:val="20"/>
        </w:rPr>
        <w:t>Archivos:</w:t>
      </w:r>
      <w:r w:rsidRPr="005F752D">
        <w:rPr>
          <w:color w:val="000000" w:themeColor="text1"/>
          <w:sz w:val="20"/>
          <w:szCs w:val="20"/>
        </w:rPr>
        <w:t xml:space="preserve"> </w:t>
      </w:r>
      <w:r w:rsidR="00516D47">
        <w:rPr>
          <w:color w:val="000000" w:themeColor="text1"/>
          <w:sz w:val="20"/>
          <w:szCs w:val="20"/>
        </w:rPr>
        <w:t>p</w:t>
      </w:r>
      <w:r w:rsidRPr="005F752D">
        <w:rPr>
          <w:color w:val="000000" w:themeColor="text1"/>
          <w:sz w:val="20"/>
          <w:szCs w:val="20"/>
        </w:rPr>
        <w:t>ermite compartir el acceso a directorios y archivos compartidos entre los diferentes usuarios de la organización.</w:t>
      </w:r>
    </w:p>
    <w:p w14:paraId="7CED953B" w14:textId="5FF6BE25" w:rsidR="009D1A4C" w:rsidRPr="005F752D" w:rsidRDefault="009D1A4C" w:rsidP="005F752D">
      <w:pPr>
        <w:pStyle w:val="ListParagraph"/>
        <w:numPr>
          <w:ilvl w:val="0"/>
          <w:numId w:val="22"/>
        </w:numPr>
        <w:snapToGrid w:val="0"/>
        <w:spacing w:after="120"/>
        <w:contextualSpacing w:val="0"/>
        <w:rPr>
          <w:color w:val="000000" w:themeColor="text1"/>
          <w:sz w:val="20"/>
          <w:szCs w:val="20"/>
        </w:rPr>
      </w:pPr>
      <w:r w:rsidRPr="005F752D">
        <w:rPr>
          <w:b/>
          <w:bCs/>
          <w:color w:val="000000" w:themeColor="text1"/>
          <w:sz w:val="20"/>
          <w:szCs w:val="20"/>
        </w:rPr>
        <w:t>Directorio:</w:t>
      </w:r>
      <w:r w:rsidRPr="005F752D">
        <w:rPr>
          <w:color w:val="000000" w:themeColor="text1"/>
          <w:sz w:val="20"/>
          <w:szCs w:val="20"/>
        </w:rPr>
        <w:t xml:space="preserve"> </w:t>
      </w:r>
      <w:r w:rsidR="00516D47">
        <w:rPr>
          <w:color w:val="000000" w:themeColor="text1"/>
          <w:sz w:val="20"/>
          <w:szCs w:val="20"/>
        </w:rPr>
        <w:t>s</w:t>
      </w:r>
      <w:r w:rsidRPr="005F752D">
        <w:rPr>
          <w:color w:val="000000" w:themeColor="text1"/>
          <w:sz w:val="20"/>
          <w:szCs w:val="20"/>
        </w:rPr>
        <w:t>ervicio de directorio que permite administrar y gestionar los recursos de la red</w:t>
      </w:r>
      <w:r w:rsidR="00516D47">
        <w:rPr>
          <w:color w:val="000000" w:themeColor="text1"/>
          <w:sz w:val="20"/>
          <w:szCs w:val="20"/>
        </w:rPr>
        <w:t>,</w:t>
      </w:r>
      <w:r w:rsidRPr="005F752D">
        <w:rPr>
          <w:color w:val="000000" w:themeColor="text1"/>
          <w:sz w:val="20"/>
          <w:szCs w:val="20"/>
        </w:rPr>
        <w:t xml:space="preserve"> como usuarios, autenticación, permisos, roles y acceso a los recursos compartidos.</w:t>
      </w:r>
    </w:p>
    <w:p w14:paraId="36E8448A" w14:textId="77777777" w:rsidR="00516D47" w:rsidRDefault="00516D47" w:rsidP="005F752D">
      <w:pPr>
        <w:snapToGrid w:val="0"/>
        <w:spacing w:after="120"/>
        <w:rPr>
          <w:color w:val="000000" w:themeColor="text1"/>
          <w:sz w:val="20"/>
          <w:szCs w:val="20"/>
          <w:lang w:val="es-419"/>
        </w:rPr>
      </w:pPr>
    </w:p>
    <w:p w14:paraId="4182E72E" w14:textId="27C475CF" w:rsidR="009D1A4C" w:rsidRPr="005F752D" w:rsidRDefault="009D1A4C" w:rsidP="005F752D">
      <w:pPr>
        <w:snapToGrid w:val="0"/>
        <w:spacing w:after="120"/>
        <w:rPr>
          <w:color w:val="000000" w:themeColor="text1"/>
          <w:sz w:val="20"/>
          <w:szCs w:val="20"/>
          <w:lang w:val="es-419"/>
        </w:rPr>
      </w:pPr>
      <w:commentRangeStart w:id="38"/>
      <w:r w:rsidRPr="005F752D">
        <w:rPr>
          <w:color w:val="000000" w:themeColor="text1"/>
          <w:sz w:val="20"/>
          <w:szCs w:val="20"/>
          <w:lang w:val="es-419"/>
        </w:rPr>
        <w:t xml:space="preserve">Los servicios para implementar son de suma importancia al momento de planear el despliegue o implantación de un sistema o aplicación, por lo que deben ser parte fundamental en el levantamiento de los requerimientos al inicio de todo proyecto de desarrollo de </w:t>
      </w:r>
      <w:r w:rsidRPr="00516D47">
        <w:rPr>
          <w:i/>
          <w:iCs/>
          <w:color w:val="000000" w:themeColor="text1"/>
          <w:sz w:val="20"/>
          <w:szCs w:val="20"/>
          <w:lang w:val="es-419"/>
        </w:rPr>
        <w:t>software</w:t>
      </w:r>
      <w:r w:rsidRPr="005F752D">
        <w:rPr>
          <w:color w:val="000000" w:themeColor="text1"/>
          <w:sz w:val="20"/>
          <w:szCs w:val="20"/>
          <w:lang w:val="es-419"/>
        </w:rPr>
        <w:t xml:space="preserve"> o implementación de servicios previos durante el desarrollo, pruebas y puesta en producción de servicios y aplicaciones.</w:t>
      </w:r>
      <w:commentRangeEnd w:id="38"/>
      <w:r w:rsidR="00516D47">
        <w:rPr>
          <w:rStyle w:val="CommentReference"/>
        </w:rPr>
        <w:commentReference w:id="38"/>
      </w:r>
    </w:p>
    <w:p w14:paraId="4A2A3945" w14:textId="77777777" w:rsidR="0059034F" w:rsidRPr="005F752D" w:rsidRDefault="0059034F" w:rsidP="005F752D">
      <w:pPr>
        <w:snapToGrid w:val="0"/>
        <w:spacing w:after="120"/>
        <w:rPr>
          <w:color w:val="000000" w:themeColor="text1"/>
          <w:sz w:val="20"/>
          <w:szCs w:val="20"/>
          <w:lang w:val="es-419"/>
        </w:rPr>
      </w:pPr>
    </w:p>
    <w:p w14:paraId="50E3FBA2" w14:textId="77777777" w:rsidR="0059034F" w:rsidRPr="005F752D" w:rsidRDefault="00D55C84" w:rsidP="005F752D">
      <w:pPr>
        <w:numPr>
          <w:ilvl w:val="0"/>
          <w:numId w:val="1"/>
        </w:numPr>
        <w:snapToGrid w:val="0"/>
        <w:spacing w:after="120"/>
        <w:ind w:left="284"/>
        <w:rPr>
          <w:b/>
          <w:color w:val="000000" w:themeColor="text1"/>
          <w:sz w:val="20"/>
          <w:szCs w:val="20"/>
        </w:rPr>
      </w:pPr>
      <w:r w:rsidRPr="005F752D">
        <w:rPr>
          <w:b/>
          <w:color w:val="000000" w:themeColor="text1"/>
          <w:sz w:val="20"/>
          <w:szCs w:val="20"/>
        </w:rPr>
        <w:t xml:space="preserve">SÍNTESIS </w:t>
      </w:r>
    </w:p>
    <w:p w14:paraId="55396173" w14:textId="77777777" w:rsidR="0059034F" w:rsidRPr="005F752D" w:rsidRDefault="0059034F" w:rsidP="005F752D">
      <w:pPr>
        <w:snapToGrid w:val="0"/>
        <w:spacing w:after="120"/>
        <w:rPr>
          <w:color w:val="000000" w:themeColor="text1"/>
          <w:sz w:val="20"/>
          <w:szCs w:val="20"/>
        </w:rPr>
      </w:pPr>
    </w:p>
    <w:p w14:paraId="4F17521D" w14:textId="3694FC35" w:rsidR="0059034F" w:rsidRDefault="00B81670" w:rsidP="00795EEB">
      <w:pPr>
        <w:snapToGrid w:val="0"/>
        <w:spacing w:after="120"/>
        <w:ind w:left="-76"/>
        <w:rPr>
          <w:bCs/>
          <w:sz w:val="20"/>
          <w:szCs w:val="20"/>
          <w:lang w:val="es-ES"/>
        </w:rPr>
      </w:pPr>
      <w:r w:rsidRPr="007236E0">
        <w:rPr>
          <w:bCs/>
          <w:sz w:val="20"/>
          <w:szCs w:val="20"/>
          <w:lang w:val="es-ES"/>
        </w:rPr>
        <w:t>A continuación, se presenta una síntesis de la temática estudiada en el componente formativo:</w:t>
      </w:r>
    </w:p>
    <w:p w14:paraId="661C1600" w14:textId="0B9424E4" w:rsidR="00795EEB" w:rsidRDefault="008D70C6" w:rsidP="00795EEB">
      <w:pPr>
        <w:snapToGrid w:val="0"/>
        <w:spacing w:after="120"/>
        <w:ind w:left="-76"/>
        <w:rPr>
          <w:bCs/>
          <w:sz w:val="20"/>
          <w:szCs w:val="20"/>
          <w:lang w:val="es-ES"/>
        </w:rPr>
      </w:pPr>
      <w:commentRangeStart w:id="39"/>
      <w:commentRangeStart w:id="40"/>
      <w:r>
        <w:rPr>
          <w:bCs/>
          <w:noProof/>
          <w:sz w:val="20"/>
          <w:szCs w:val="20"/>
          <w:lang w:val="es-ES"/>
        </w:rPr>
        <w:drawing>
          <wp:inline distT="0" distB="0" distL="0" distR="0" wp14:anchorId="4D57FE38" wp14:editId="0644460D">
            <wp:extent cx="6332220" cy="3303270"/>
            <wp:effectExtent l="0" t="0" r="5080" b="0"/>
            <wp:docPr id="11151960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96043" name="Picture 1115196043"/>
                    <pic:cNvPicPr/>
                  </pic:nvPicPr>
                  <pic:blipFill>
                    <a:blip r:embed="rId21">
                      <a:extLst>
                        <a:ext uri="{28A0092B-C50C-407E-A947-70E740481C1C}">
                          <a14:useLocalDpi xmlns:a14="http://schemas.microsoft.com/office/drawing/2010/main" val="0"/>
                        </a:ext>
                      </a:extLst>
                    </a:blip>
                    <a:stretch>
                      <a:fillRect/>
                    </a:stretch>
                  </pic:blipFill>
                  <pic:spPr>
                    <a:xfrm>
                      <a:off x="0" y="0"/>
                      <a:ext cx="6332220" cy="3303270"/>
                    </a:xfrm>
                    <a:prstGeom prst="rect">
                      <a:avLst/>
                    </a:prstGeom>
                  </pic:spPr>
                </pic:pic>
              </a:graphicData>
            </a:graphic>
          </wp:inline>
        </w:drawing>
      </w:r>
      <w:commentRangeEnd w:id="39"/>
      <w:commentRangeEnd w:id="40"/>
      <w:r w:rsidR="00797E21">
        <w:rPr>
          <w:rStyle w:val="CommentReference"/>
        </w:rPr>
        <w:commentReference w:id="39"/>
      </w:r>
      <w:r>
        <w:rPr>
          <w:rStyle w:val="CommentReference"/>
        </w:rPr>
        <w:commentReference w:id="40"/>
      </w:r>
    </w:p>
    <w:p w14:paraId="2AB82A2A" w14:textId="77777777" w:rsidR="008D70C6" w:rsidRPr="00795EEB" w:rsidRDefault="008D70C6" w:rsidP="00795EEB">
      <w:pPr>
        <w:snapToGrid w:val="0"/>
        <w:spacing w:after="120"/>
        <w:ind w:left="-76"/>
        <w:rPr>
          <w:bCs/>
          <w:sz w:val="20"/>
          <w:szCs w:val="20"/>
          <w:lang w:val="es-ES"/>
        </w:rPr>
      </w:pPr>
    </w:p>
    <w:p w14:paraId="4CB5F7A7" w14:textId="77777777" w:rsidR="0059034F" w:rsidRPr="005F752D" w:rsidRDefault="00D55C84" w:rsidP="005F752D">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5F752D">
        <w:rPr>
          <w:b/>
          <w:color w:val="000000" w:themeColor="text1"/>
          <w:sz w:val="20"/>
          <w:szCs w:val="20"/>
        </w:rPr>
        <w:t>ACTIVIDADES DIDÁCTICAS (</w:t>
      </w:r>
      <w:r w:rsidR="00557D23" w:rsidRPr="005F752D">
        <w:rPr>
          <w:b/>
          <w:color w:val="000000" w:themeColor="text1"/>
          <w:sz w:val="20"/>
          <w:szCs w:val="20"/>
        </w:rPr>
        <w:t>Se debe incorporar mínimo 1, máximo 2</w:t>
      </w:r>
      <w:r w:rsidRPr="005F752D">
        <w:rPr>
          <w:b/>
          <w:color w:val="000000" w:themeColor="text1"/>
          <w:sz w:val="20"/>
          <w:szCs w:val="20"/>
        </w:rPr>
        <w:t>)</w:t>
      </w:r>
    </w:p>
    <w:p w14:paraId="7BEAA8B1" w14:textId="77777777" w:rsidR="0059034F" w:rsidRPr="005F752D" w:rsidRDefault="0059034F" w:rsidP="005F752D">
      <w:pPr>
        <w:snapToGrid w:val="0"/>
        <w:spacing w:after="120"/>
        <w:ind w:left="426"/>
        <w:rPr>
          <w:color w:val="000000" w:themeColor="text1"/>
          <w:sz w:val="20"/>
          <w:szCs w:val="20"/>
        </w:rPr>
      </w:pPr>
    </w:p>
    <w:p w14:paraId="0AB26AB6" w14:textId="77777777" w:rsidR="0059034F" w:rsidRPr="005F752D" w:rsidRDefault="0059034F" w:rsidP="005F752D">
      <w:pPr>
        <w:snapToGrid w:val="0"/>
        <w:spacing w:after="120"/>
        <w:ind w:left="426"/>
        <w:rPr>
          <w:color w:val="000000" w:themeColor="text1"/>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F752D" w:rsidRPr="00846D55" w14:paraId="1A60FA21" w14:textId="77777777">
        <w:trPr>
          <w:trHeight w:val="298"/>
        </w:trPr>
        <w:tc>
          <w:tcPr>
            <w:tcW w:w="9541" w:type="dxa"/>
            <w:gridSpan w:val="2"/>
            <w:shd w:val="clear" w:color="auto" w:fill="FAC896"/>
            <w:vAlign w:val="center"/>
          </w:tcPr>
          <w:p w14:paraId="79B47106" w14:textId="77777777" w:rsidR="0059034F" w:rsidRPr="00846D55" w:rsidRDefault="00D55C84" w:rsidP="005F752D">
            <w:pPr>
              <w:snapToGrid w:val="0"/>
              <w:spacing w:after="120" w:line="276" w:lineRule="auto"/>
              <w:rPr>
                <w:rFonts w:eastAsia="Calibri"/>
                <w:color w:val="000000" w:themeColor="text1"/>
                <w:sz w:val="20"/>
                <w:szCs w:val="20"/>
              </w:rPr>
            </w:pPr>
            <w:r w:rsidRPr="00846D55">
              <w:rPr>
                <w:rFonts w:eastAsia="Calibri"/>
                <w:color w:val="000000" w:themeColor="text1"/>
                <w:sz w:val="20"/>
                <w:szCs w:val="20"/>
              </w:rPr>
              <w:lastRenderedPageBreak/>
              <w:t>DESCRIPCIÓN DE ACTIVIDAD DIDÁCTICA</w:t>
            </w:r>
          </w:p>
        </w:tc>
      </w:tr>
      <w:tr w:rsidR="005F752D" w:rsidRPr="00846D55" w14:paraId="611728A7" w14:textId="77777777">
        <w:trPr>
          <w:trHeight w:val="806"/>
        </w:trPr>
        <w:tc>
          <w:tcPr>
            <w:tcW w:w="2835" w:type="dxa"/>
            <w:shd w:val="clear" w:color="auto" w:fill="FAC896"/>
            <w:vAlign w:val="center"/>
          </w:tcPr>
          <w:p w14:paraId="15687CB6" w14:textId="77777777" w:rsidR="0059034F" w:rsidRPr="00846D55" w:rsidRDefault="00D55C84" w:rsidP="005F752D">
            <w:pPr>
              <w:snapToGrid w:val="0"/>
              <w:spacing w:after="120" w:line="276" w:lineRule="auto"/>
              <w:rPr>
                <w:rFonts w:eastAsia="Calibri"/>
                <w:color w:val="000000" w:themeColor="text1"/>
                <w:sz w:val="20"/>
                <w:szCs w:val="20"/>
              </w:rPr>
            </w:pPr>
            <w:r w:rsidRPr="00846D55">
              <w:rPr>
                <w:rFonts w:eastAsia="Calibri"/>
                <w:color w:val="000000" w:themeColor="text1"/>
                <w:sz w:val="20"/>
                <w:szCs w:val="20"/>
              </w:rPr>
              <w:t>Nombre de la Actividad</w:t>
            </w:r>
          </w:p>
        </w:tc>
        <w:tc>
          <w:tcPr>
            <w:tcW w:w="6706" w:type="dxa"/>
            <w:shd w:val="clear" w:color="auto" w:fill="auto"/>
            <w:vAlign w:val="center"/>
          </w:tcPr>
          <w:p w14:paraId="648518D9" w14:textId="0C804C84" w:rsidR="0059034F" w:rsidRPr="00846D55" w:rsidRDefault="00846D55" w:rsidP="005F752D">
            <w:pPr>
              <w:snapToGrid w:val="0"/>
              <w:spacing w:after="120" w:line="276" w:lineRule="auto"/>
              <w:rPr>
                <w:rFonts w:eastAsia="Calibri"/>
                <w:b w:val="0"/>
                <w:bCs/>
                <w:color w:val="000000" w:themeColor="text1"/>
                <w:sz w:val="20"/>
                <w:szCs w:val="20"/>
              </w:rPr>
            </w:pPr>
            <w:r w:rsidRPr="00846D55">
              <w:rPr>
                <w:b w:val="0"/>
                <w:bCs/>
                <w:sz w:val="20"/>
                <w:szCs w:val="20"/>
                <w:lang w:val="es-ES_tradnl"/>
              </w:rPr>
              <w:t>Componentes de una arquitectura cliente/servidor</w:t>
            </w:r>
          </w:p>
        </w:tc>
      </w:tr>
      <w:tr w:rsidR="005F752D" w:rsidRPr="00846D55" w14:paraId="1CA63DA0" w14:textId="77777777">
        <w:trPr>
          <w:trHeight w:val="806"/>
        </w:trPr>
        <w:tc>
          <w:tcPr>
            <w:tcW w:w="2835" w:type="dxa"/>
            <w:shd w:val="clear" w:color="auto" w:fill="FAC896"/>
            <w:vAlign w:val="center"/>
          </w:tcPr>
          <w:p w14:paraId="507F771E" w14:textId="77777777" w:rsidR="0059034F" w:rsidRPr="00846D55" w:rsidRDefault="00D55C84" w:rsidP="005F752D">
            <w:pPr>
              <w:snapToGrid w:val="0"/>
              <w:spacing w:after="120" w:line="276" w:lineRule="auto"/>
              <w:rPr>
                <w:rFonts w:eastAsia="Calibri"/>
                <w:color w:val="000000" w:themeColor="text1"/>
                <w:sz w:val="20"/>
                <w:szCs w:val="20"/>
              </w:rPr>
            </w:pPr>
            <w:r w:rsidRPr="00846D55">
              <w:rPr>
                <w:rFonts w:eastAsia="Calibri"/>
                <w:color w:val="000000" w:themeColor="text1"/>
                <w:sz w:val="20"/>
                <w:szCs w:val="20"/>
              </w:rPr>
              <w:t>Objetivo de la actividad</w:t>
            </w:r>
          </w:p>
        </w:tc>
        <w:tc>
          <w:tcPr>
            <w:tcW w:w="6706" w:type="dxa"/>
            <w:shd w:val="clear" w:color="auto" w:fill="auto"/>
            <w:vAlign w:val="center"/>
          </w:tcPr>
          <w:p w14:paraId="45099BAE" w14:textId="3A10895B" w:rsidR="0059034F" w:rsidRPr="00846D55" w:rsidRDefault="00846D55" w:rsidP="005F752D">
            <w:pPr>
              <w:snapToGrid w:val="0"/>
              <w:spacing w:after="120" w:line="276" w:lineRule="auto"/>
              <w:rPr>
                <w:rFonts w:eastAsia="Calibri"/>
                <w:b w:val="0"/>
                <w:bCs/>
                <w:color w:val="000000" w:themeColor="text1"/>
                <w:sz w:val="20"/>
                <w:szCs w:val="20"/>
              </w:rPr>
            </w:pPr>
            <w:r w:rsidRPr="00846D55">
              <w:rPr>
                <w:rFonts w:eastAsia="Calibri"/>
                <w:b w:val="0"/>
                <w:bCs/>
                <w:iCs/>
                <w:sz w:val="20"/>
                <w:szCs w:val="20"/>
              </w:rPr>
              <w:t xml:space="preserve">Identificar los </w:t>
            </w:r>
            <w:r w:rsidRPr="00846D55">
              <w:rPr>
                <w:b w:val="0"/>
                <w:bCs/>
                <w:sz w:val="20"/>
                <w:szCs w:val="20"/>
                <w:lang w:val="es-ES_tradnl"/>
              </w:rPr>
              <w:t>componentes de una arquitectura cliente/servidor.</w:t>
            </w:r>
          </w:p>
        </w:tc>
      </w:tr>
      <w:tr w:rsidR="005F752D" w:rsidRPr="00846D55" w14:paraId="2450241D" w14:textId="77777777">
        <w:trPr>
          <w:trHeight w:val="806"/>
        </w:trPr>
        <w:tc>
          <w:tcPr>
            <w:tcW w:w="2835" w:type="dxa"/>
            <w:shd w:val="clear" w:color="auto" w:fill="FAC896"/>
            <w:vAlign w:val="center"/>
          </w:tcPr>
          <w:p w14:paraId="3096EDAE" w14:textId="77777777" w:rsidR="0059034F" w:rsidRPr="00846D55" w:rsidRDefault="00D55C84" w:rsidP="005F752D">
            <w:pPr>
              <w:snapToGrid w:val="0"/>
              <w:spacing w:after="120" w:line="276" w:lineRule="auto"/>
              <w:rPr>
                <w:rFonts w:eastAsia="Calibri"/>
                <w:color w:val="000000" w:themeColor="text1"/>
                <w:sz w:val="20"/>
                <w:szCs w:val="20"/>
              </w:rPr>
            </w:pPr>
            <w:r w:rsidRPr="00846D55">
              <w:rPr>
                <w:rFonts w:eastAsia="Calibri"/>
                <w:color w:val="000000" w:themeColor="text1"/>
                <w:sz w:val="20"/>
                <w:szCs w:val="20"/>
              </w:rPr>
              <w:t>Tipo de actividad sugerida</w:t>
            </w:r>
          </w:p>
        </w:tc>
        <w:tc>
          <w:tcPr>
            <w:tcW w:w="6706" w:type="dxa"/>
            <w:shd w:val="clear" w:color="auto" w:fill="auto"/>
            <w:vAlign w:val="center"/>
          </w:tcPr>
          <w:p w14:paraId="2928FBC9" w14:textId="07BD5E6E" w:rsidR="0059034F" w:rsidRPr="00846D55" w:rsidRDefault="00846D55" w:rsidP="005F752D">
            <w:pPr>
              <w:snapToGrid w:val="0"/>
              <w:spacing w:after="120" w:line="276" w:lineRule="auto"/>
              <w:rPr>
                <w:rFonts w:eastAsia="Calibri"/>
                <w:b w:val="0"/>
                <w:bCs/>
                <w:color w:val="000000" w:themeColor="text1"/>
                <w:sz w:val="20"/>
                <w:szCs w:val="20"/>
              </w:rPr>
            </w:pPr>
            <w:r w:rsidRPr="00846D55">
              <w:rPr>
                <w:rFonts w:eastAsia="Calibri"/>
                <w:b w:val="0"/>
                <w:bCs/>
                <w:color w:val="000000" w:themeColor="text1"/>
                <w:sz w:val="20"/>
                <w:szCs w:val="20"/>
              </w:rPr>
              <w:t>Arrastrar y soltar</w:t>
            </w:r>
          </w:p>
        </w:tc>
      </w:tr>
      <w:tr w:rsidR="005F752D" w:rsidRPr="00846D55" w14:paraId="43E44CDC" w14:textId="77777777">
        <w:trPr>
          <w:trHeight w:val="806"/>
        </w:trPr>
        <w:tc>
          <w:tcPr>
            <w:tcW w:w="2835" w:type="dxa"/>
            <w:shd w:val="clear" w:color="auto" w:fill="FAC896"/>
            <w:vAlign w:val="center"/>
          </w:tcPr>
          <w:p w14:paraId="31863B10" w14:textId="77777777" w:rsidR="0059034F" w:rsidRPr="00846D55" w:rsidRDefault="00D55C84" w:rsidP="005F752D">
            <w:pPr>
              <w:snapToGrid w:val="0"/>
              <w:spacing w:after="120" w:line="276" w:lineRule="auto"/>
              <w:rPr>
                <w:rFonts w:eastAsia="Calibri"/>
                <w:color w:val="000000" w:themeColor="text1"/>
                <w:sz w:val="20"/>
                <w:szCs w:val="20"/>
              </w:rPr>
            </w:pPr>
            <w:r w:rsidRPr="00846D55">
              <w:rPr>
                <w:rFonts w:eastAsia="Calibri"/>
                <w:color w:val="000000" w:themeColor="text1"/>
                <w:sz w:val="20"/>
                <w:szCs w:val="20"/>
              </w:rPr>
              <w:t xml:space="preserve">Archivo de la actividad </w:t>
            </w:r>
          </w:p>
          <w:p w14:paraId="05949614" w14:textId="77777777" w:rsidR="0059034F" w:rsidRPr="00846D55" w:rsidRDefault="00D55C84" w:rsidP="005F752D">
            <w:pPr>
              <w:snapToGrid w:val="0"/>
              <w:spacing w:after="120" w:line="276" w:lineRule="auto"/>
              <w:rPr>
                <w:rFonts w:eastAsia="Calibri"/>
                <w:color w:val="000000" w:themeColor="text1"/>
                <w:sz w:val="20"/>
                <w:szCs w:val="20"/>
              </w:rPr>
            </w:pPr>
            <w:r w:rsidRPr="00846D55">
              <w:rPr>
                <w:rFonts w:eastAsia="Calibri"/>
                <w:color w:val="000000" w:themeColor="text1"/>
                <w:sz w:val="20"/>
                <w:szCs w:val="20"/>
              </w:rPr>
              <w:t>(Anexo donde se describe la actividad propuesta)</w:t>
            </w:r>
          </w:p>
        </w:tc>
        <w:tc>
          <w:tcPr>
            <w:tcW w:w="6706" w:type="dxa"/>
            <w:shd w:val="clear" w:color="auto" w:fill="auto"/>
            <w:vAlign w:val="center"/>
          </w:tcPr>
          <w:p w14:paraId="304E38C3" w14:textId="64FB0CD1" w:rsidR="0059034F" w:rsidRPr="00846D55" w:rsidRDefault="00846D55" w:rsidP="005F752D">
            <w:pPr>
              <w:snapToGrid w:val="0"/>
              <w:spacing w:after="120" w:line="276" w:lineRule="auto"/>
              <w:rPr>
                <w:rFonts w:eastAsia="Calibri"/>
                <w:b w:val="0"/>
                <w:bCs/>
                <w:iCs/>
                <w:color w:val="000000" w:themeColor="text1"/>
                <w:sz w:val="20"/>
                <w:szCs w:val="20"/>
              </w:rPr>
            </w:pPr>
            <w:r w:rsidRPr="00846D55">
              <w:rPr>
                <w:rFonts w:eastAsia="Calibri"/>
                <w:b w:val="0"/>
                <w:bCs/>
                <w:iCs/>
                <w:color w:val="000000" w:themeColor="text1"/>
                <w:sz w:val="20"/>
                <w:szCs w:val="20"/>
              </w:rPr>
              <w:t>CF28_Actividad_didactica.docx</w:t>
            </w:r>
          </w:p>
        </w:tc>
      </w:tr>
    </w:tbl>
    <w:p w14:paraId="28655A5B" w14:textId="77777777" w:rsidR="0059034F" w:rsidRPr="005F752D" w:rsidRDefault="0059034F" w:rsidP="005F752D">
      <w:pPr>
        <w:snapToGrid w:val="0"/>
        <w:spacing w:after="120"/>
        <w:ind w:left="426"/>
        <w:rPr>
          <w:color w:val="000000" w:themeColor="text1"/>
          <w:sz w:val="20"/>
          <w:szCs w:val="20"/>
        </w:rPr>
      </w:pPr>
    </w:p>
    <w:p w14:paraId="236C93E5" w14:textId="77777777" w:rsidR="0059034F" w:rsidRPr="005F752D" w:rsidRDefault="00D55C84" w:rsidP="005F752D">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5F752D">
        <w:rPr>
          <w:b/>
          <w:color w:val="000000" w:themeColor="text1"/>
          <w:sz w:val="20"/>
          <w:szCs w:val="20"/>
        </w:rPr>
        <w:t xml:space="preserve">MATERIAL COMPLEMENTARIO: </w:t>
      </w:r>
    </w:p>
    <w:p w14:paraId="1DF215C4" w14:textId="6B57F88B" w:rsidR="0059034F" w:rsidRPr="005F752D" w:rsidRDefault="0059034F" w:rsidP="005F752D">
      <w:pPr>
        <w:snapToGrid w:val="0"/>
        <w:spacing w:after="120"/>
        <w:rPr>
          <w:color w:val="000000" w:themeColor="text1"/>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F752D" w:rsidRPr="005F752D"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Tipo de material</w:t>
            </w:r>
          </w:p>
          <w:p w14:paraId="4E14B5A1"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Enlace del Recurso o</w:t>
            </w:r>
          </w:p>
          <w:p w14:paraId="19254491"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Archivo del documento o material</w:t>
            </w:r>
          </w:p>
        </w:tc>
      </w:tr>
      <w:tr w:rsidR="005F752D" w:rsidRPr="005F752D" w14:paraId="0D8CB725" w14:textId="77777777" w:rsidTr="00557D23">
        <w:trPr>
          <w:trHeight w:val="182"/>
        </w:trPr>
        <w:tc>
          <w:tcPr>
            <w:tcW w:w="2517" w:type="dxa"/>
            <w:tcMar>
              <w:top w:w="100" w:type="dxa"/>
              <w:left w:w="100" w:type="dxa"/>
              <w:bottom w:w="100" w:type="dxa"/>
              <w:right w:w="100" w:type="dxa"/>
            </w:tcMar>
          </w:tcPr>
          <w:p w14:paraId="135BA171" w14:textId="2FC96793" w:rsidR="009D1A4C" w:rsidRPr="00846D55" w:rsidRDefault="009D1A4C" w:rsidP="00846D55">
            <w:pPr>
              <w:pStyle w:val="Tablas"/>
              <w:snapToGrid w:val="0"/>
              <w:spacing w:after="120" w:line="276" w:lineRule="auto"/>
              <w:rPr>
                <w:rFonts w:cs="Arial"/>
                <w:b w:val="0"/>
                <w:bCs w:val="0"/>
                <w:noProof/>
                <w:color w:val="000000" w:themeColor="text1"/>
                <w:sz w:val="20"/>
                <w:szCs w:val="20"/>
                <w:lang w:val="es-ES_tradnl"/>
              </w:rPr>
            </w:pPr>
            <w:r w:rsidRPr="00846D55">
              <w:rPr>
                <w:b w:val="0"/>
                <w:bCs w:val="0"/>
                <w:noProof/>
                <w:color w:val="000000" w:themeColor="text1"/>
                <w:sz w:val="20"/>
                <w:szCs w:val="20"/>
                <w:lang w:val="es-ES_tradnl"/>
              </w:rPr>
              <w:t>Sistemas operativos de red</w:t>
            </w:r>
          </w:p>
        </w:tc>
        <w:tc>
          <w:tcPr>
            <w:tcW w:w="2517" w:type="dxa"/>
            <w:tcMar>
              <w:top w:w="100" w:type="dxa"/>
              <w:left w:w="100" w:type="dxa"/>
              <w:bottom w:w="100" w:type="dxa"/>
              <w:right w:w="100" w:type="dxa"/>
            </w:tcMar>
          </w:tcPr>
          <w:p w14:paraId="5520B44C" w14:textId="459EF125" w:rsidR="009D1A4C" w:rsidRPr="00846D55" w:rsidRDefault="00846D55" w:rsidP="005F752D">
            <w:pPr>
              <w:snapToGrid w:val="0"/>
              <w:spacing w:after="120" w:line="276" w:lineRule="auto"/>
              <w:rPr>
                <w:b w:val="0"/>
                <w:color w:val="000000" w:themeColor="text1"/>
                <w:sz w:val="20"/>
                <w:szCs w:val="20"/>
              </w:rPr>
            </w:pPr>
            <w:r>
              <w:rPr>
                <w:b w:val="0"/>
                <w:noProof/>
                <w:color w:val="000000" w:themeColor="text1"/>
                <w:sz w:val="20"/>
                <w:szCs w:val="20"/>
                <w:lang w:val="es-ES_tradnl"/>
              </w:rPr>
              <w:t>Morales Lagunas, B. J</w:t>
            </w:r>
            <w:r w:rsidR="009D1A4C" w:rsidRPr="00846D55">
              <w:rPr>
                <w:b w:val="0"/>
                <w:noProof/>
                <w:color w:val="000000" w:themeColor="text1"/>
                <w:sz w:val="20"/>
                <w:szCs w:val="20"/>
                <w:lang w:val="es-ES_tradnl"/>
              </w:rPr>
              <w:t>. (201</w:t>
            </w:r>
            <w:r>
              <w:rPr>
                <w:b w:val="0"/>
                <w:noProof/>
                <w:color w:val="000000" w:themeColor="text1"/>
                <w:sz w:val="20"/>
                <w:szCs w:val="20"/>
                <w:lang w:val="es-ES_tradnl"/>
              </w:rPr>
              <w:t>9</w:t>
            </w:r>
            <w:r w:rsidR="009D1A4C" w:rsidRPr="00846D55">
              <w:rPr>
                <w:b w:val="0"/>
                <w:noProof/>
                <w:color w:val="000000" w:themeColor="text1"/>
                <w:sz w:val="20"/>
                <w:szCs w:val="20"/>
                <w:lang w:val="es-ES_tradnl"/>
              </w:rPr>
              <w:t xml:space="preserve">). </w:t>
            </w:r>
            <w:r w:rsidR="009D1A4C" w:rsidRPr="00846D55">
              <w:rPr>
                <w:b w:val="0"/>
                <w:i/>
                <w:iCs/>
                <w:noProof/>
                <w:color w:val="000000" w:themeColor="text1"/>
                <w:sz w:val="20"/>
                <w:szCs w:val="20"/>
                <w:lang w:val="es-ES_tradnl"/>
              </w:rPr>
              <w:t>Sistemas operativos de red</w:t>
            </w:r>
            <w:r>
              <w:rPr>
                <w:b w:val="0"/>
                <w:noProof/>
                <w:color w:val="000000" w:themeColor="text1"/>
                <w:sz w:val="20"/>
                <w:szCs w:val="20"/>
                <w:lang w:val="es-ES_tradnl"/>
              </w:rPr>
              <w:t xml:space="preserve"> (video). YouTube.</w:t>
            </w:r>
          </w:p>
        </w:tc>
        <w:tc>
          <w:tcPr>
            <w:tcW w:w="2519" w:type="dxa"/>
            <w:tcMar>
              <w:top w:w="100" w:type="dxa"/>
              <w:left w:w="100" w:type="dxa"/>
              <w:bottom w:w="100" w:type="dxa"/>
              <w:right w:w="100" w:type="dxa"/>
            </w:tcMar>
          </w:tcPr>
          <w:p w14:paraId="62B1A9B0" w14:textId="7F57444A" w:rsidR="009D1A4C" w:rsidRPr="00846D55" w:rsidRDefault="009D1A4C" w:rsidP="00846D55">
            <w:pPr>
              <w:snapToGrid w:val="0"/>
              <w:spacing w:after="120" w:line="276" w:lineRule="auto"/>
              <w:jc w:val="center"/>
              <w:rPr>
                <w:b w:val="0"/>
                <w:color w:val="000000" w:themeColor="text1"/>
                <w:sz w:val="20"/>
                <w:szCs w:val="20"/>
              </w:rPr>
            </w:pPr>
            <w:r w:rsidRPr="00846D55">
              <w:rPr>
                <w:b w:val="0"/>
                <w:noProof/>
                <w:color w:val="000000" w:themeColor="text1"/>
                <w:sz w:val="20"/>
                <w:szCs w:val="20"/>
                <w:lang w:val="es-ES_tradnl"/>
              </w:rPr>
              <w:t>Video</w:t>
            </w:r>
          </w:p>
        </w:tc>
        <w:tc>
          <w:tcPr>
            <w:tcW w:w="2519" w:type="dxa"/>
            <w:tcMar>
              <w:top w:w="100" w:type="dxa"/>
              <w:left w:w="100" w:type="dxa"/>
              <w:bottom w:w="100" w:type="dxa"/>
              <w:right w:w="100" w:type="dxa"/>
            </w:tcMar>
          </w:tcPr>
          <w:p w14:paraId="54C7BC39" w14:textId="7095D4C9" w:rsidR="009D1A4C" w:rsidRPr="00846D55" w:rsidRDefault="00846D55" w:rsidP="005F752D">
            <w:pPr>
              <w:snapToGrid w:val="0"/>
              <w:spacing w:after="120" w:line="276" w:lineRule="auto"/>
              <w:rPr>
                <w:bCs/>
                <w:color w:val="000000" w:themeColor="text1"/>
                <w:sz w:val="20"/>
                <w:szCs w:val="20"/>
              </w:rPr>
            </w:pPr>
            <w:hyperlink r:id="rId22" w:history="1">
              <w:r w:rsidRPr="00846D55">
                <w:rPr>
                  <w:rStyle w:val="Hyperlink"/>
                  <w:bCs/>
                  <w:noProof/>
                  <w:sz w:val="20"/>
                  <w:szCs w:val="20"/>
                  <w:lang w:val="es-ES_tradnl"/>
                </w:rPr>
                <w:t>https://www.youtube.com/watch?v=js6LhkIx2oo&amp;feature=youtu.be</w:t>
              </w:r>
            </w:hyperlink>
            <w:r w:rsidRPr="00846D55">
              <w:rPr>
                <w:bCs/>
                <w:noProof/>
                <w:color w:val="000000" w:themeColor="text1"/>
                <w:sz w:val="20"/>
                <w:szCs w:val="20"/>
                <w:lang w:val="es-ES_tradnl"/>
              </w:rPr>
              <w:t xml:space="preserve"> </w:t>
            </w:r>
          </w:p>
        </w:tc>
      </w:tr>
    </w:tbl>
    <w:p w14:paraId="65E01382" w14:textId="77777777" w:rsidR="0059034F" w:rsidRPr="005F752D" w:rsidRDefault="0059034F" w:rsidP="005F752D">
      <w:pPr>
        <w:snapToGrid w:val="0"/>
        <w:spacing w:after="120"/>
        <w:rPr>
          <w:color w:val="000000" w:themeColor="text1"/>
          <w:sz w:val="20"/>
          <w:szCs w:val="20"/>
        </w:rPr>
      </w:pPr>
    </w:p>
    <w:p w14:paraId="5D16EAAE" w14:textId="77777777" w:rsidR="0059034F" w:rsidRPr="005F752D" w:rsidRDefault="00D55C84" w:rsidP="005F752D">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5F752D">
        <w:rPr>
          <w:b/>
          <w:color w:val="000000" w:themeColor="text1"/>
          <w:sz w:val="20"/>
          <w:szCs w:val="20"/>
        </w:rPr>
        <w:t xml:space="preserve">GLOSARIO: </w:t>
      </w:r>
    </w:p>
    <w:p w14:paraId="57B330CC" w14:textId="77777777" w:rsidR="0059034F" w:rsidRPr="005F752D" w:rsidRDefault="0059034F" w:rsidP="005F752D">
      <w:pPr>
        <w:pBdr>
          <w:top w:val="nil"/>
          <w:left w:val="nil"/>
          <w:bottom w:val="nil"/>
          <w:right w:val="nil"/>
          <w:between w:val="nil"/>
        </w:pBdr>
        <w:snapToGrid w:val="0"/>
        <w:spacing w:after="120"/>
        <w:ind w:left="426"/>
        <w:rPr>
          <w:color w:val="000000" w:themeColor="text1"/>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F752D" w:rsidRPr="005F752D"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SIGNIFICADO</w:t>
            </w:r>
          </w:p>
        </w:tc>
      </w:tr>
      <w:tr w:rsidR="005F752D" w:rsidRPr="005F752D" w14:paraId="61C13F8C" w14:textId="77777777">
        <w:trPr>
          <w:trHeight w:val="253"/>
        </w:trPr>
        <w:tc>
          <w:tcPr>
            <w:tcW w:w="2122" w:type="dxa"/>
            <w:tcMar>
              <w:top w:w="100" w:type="dxa"/>
              <w:left w:w="100" w:type="dxa"/>
              <w:bottom w:w="100" w:type="dxa"/>
              <w:right w:w="100" w:type="dxa"/>
            </w:tcMar>
          </w:tcPr>
          <w:p w14:paraId="360D2445" w14:textId="14291E00" w:rsidR="0059034F" w:rsidRPr="005F752D" w:rsidRDefault="00846D55" w:rsidP="005F752D">
            <w:pPr>
              <w:snapToGrid w:val="0"/>
              <w:spacing w:after="120" w:line="276" w:lineRule="auto"/>
              <w:rPr>
                <w:color w:val="000000" w:themeColor="text1"/>
                <w:sz w:val="20"/>
                <w:szCs w:val="20"/>
              </w:rPr>
            </w:pPr>
            <w:r w:rsidRPr="00846D55">
              <w:rPr>
                <w:b w:val="0"/>
                <w:color w:val="000000" w:themeColor="text1"/>
                <w:sz w:val="20"/>
                <w:szCs w:val="20"/>
              </w:rPr>
              <w:t>Cliente:</w:t>
            </w:r>
          </w:p>
        </w:tc>
        <w:tc>
          <w:tcPr>
            <w:tcW w:w="7840" w:type="dxa"/>
            <w:tcMar>
              <w:top w:w="100" w:type="dxa"/>
              <w:left w:w="100" w:type="dxa"/>
              <w:bottom w:w="100" w:type="dxa"/>
              <w:right w:w="100" w:type="dxa"/>
            </w:tcMar>
          </w:tcPr>
          <w:p w14:paraId="31353865" w14:textId="45231EC6" w:rsidR="0059034F" w:rsidRPr="00846D55" w:rsidRDefault="00846D55" w:rsidP="00846D55">
            <w:pPr>
              <w:pStyle w:val="ListParagraph"/>
              <w:snapToGrid w:val="0"/>
              <w:spacing w:after="120" w:line="276" w:lineRule="auto"/>
              <w:ind w:left="0"/>
              <w:contextualSpacing w:val="0"/>
              <w:rPr>
                <w:b w:val="0"/>
                <w:color w:val="000000" w:themeColor="text1"/>
                <w:sz w:val="20"/>
                <w:szCs w:val="20"/>
              </w:rPr>
            </w:pPr>
            <w:r>
              <w:rPr>
                <w:b w:val="0"/>
                <w:color w:val="000000" w:themeColor="text1"/>
                <w:sz w:val="20"/>
                <w:szCs w:val="20"/>
              </w:rPr>
              <w:t>s</w:t>
            </w:r>
            <w:r w:rsidR="00764E45" w:rsidRPr="00846D55">
              <w:rPr>
                <w:b w:val="0"/>
                <w:color w:val="000000" w:themeColor="text1"/>
                <w:sz w:val="20"/>
                <w:szCs w:val="20"/>
              </w:rPr>
              <w:t xml:space="preserve">on las computadoras </w:t>
            </w:r>
            <w:r>
              <w:rPr>
                <w:b w:val="0"/>
                <w:color w:val="000000" w:themeColor="text1"/>
                <w:sz w:val="20"/>
                <w:szCs w:val="20"/>
              </w:rPr>
              <w:t>que</w:t>
            </w:r>
            <w:r w:rsidR="00764E45" w:rsidRPr="00846D55">
              <w:rPr>
                <w:b w:val="0"/>
                <w:color w:val="000000" w:themeColor="text1"/>
                <w:sz w:val="20"/>
                <w:szCs w:val="20"/>
              </w:rPr>
              <w:t xml:space="preserve"> acceden a los servidores</w:t>
            </w:r>
            <w:r>
              <w:rPr>
                <w:b w:val="0"/>
                <w:color w:val="000000" w:themeColor="text1"/>
                <w:sz w:val="20"/>
                <w:szCs w:val="20"/>
              </w:rPr>
              <w:t>,</w:t>
            </w:r>
            <w:r w:rsidR="00764E45" w:rsidRPr="00846D55">
              <w:rPr>
                <w:b w:val="0"/>
                <w:color w:val="000000" w:themeColor="text1"/>
                <w:sz w:val="20"/>
                <w:szCs w:val="20"/>
              </w:rPr>
              <w:t xml:space="preserve"> haciendo peticiones y solicitudes de acceso a recursos y servicios alojados o dispuestos en los servidores.</w:t>
            </w:r>
          </w:p>
        </w:tc>
      </w:tr>
      <w:tr w:rsidR="00846D55" w:rsidRPr="005F752D" w14:paraId="28E28BFE" w14:textId="77777777">
        <w:trPr>
          <w:trHeight w:val="253"/>
        </w:trPr>
        <w:tc>
          <w:tcPr>
            <w:tcW w:w="2122" w:type="dxa"/>
            <w:tcMar>
              <w:top w:w="100" w:type="dxa"/>
              <w:left w:w="100" w:type="dxa"/>
              <w:bottom w:w="100" w:type="dxa"/>
              <w:right w:w="100" w:type="dxa"/>
            </w:tcMar>
          </w:tcPr>
          <w:p w14:paraId="017601D7" w14:textId="5C028EB8" w:rsidR="00846D55" w:rsidRPr="005F752D" w:rsidRDefault="00846D55" w:rsidP="005F752D">
            <w:pPr>
              <w:snapToGrid w:val="0"/>
              <w:spacing w:after="120"/>
              <w:rPr>
                <w:color w:val="000000" w:themeColor="text1"/>
                <w:sz w:val="20"/>
                <w:szCs w:val="20"/>
              </w:rPr>
            </w:pPr>
            <w:r w:rsidRPr="00846D55">
              <w:rPr>
                <w:b w:val="0"/>
                <w:color w:val="000000" w:themeColor="text1"/>
                <w:sz w:val="20"/>
                <w:szCs w:val="20"/>
              </w:rPr>
              <w:t>DHCP:</w:t>
            </w:r>
          </w:p>
        </w:tc>
        <w:tc>
          <w:tcPr>
            <w:tcW w:w="7840" w:type="dxa"/>
            <w:tcMar>
              <w:top w:w="100" w:type="dxa"/>
              <w:left w:w="100" w:type="dxa"/>
              <w:bottom w:w="100" w:type="dxa"/>
              <w:right w:w="100" w:type="dxa"/>
            </w:tcMar>
          </w:tcPr>
          <w:p w14:paraId="273149A2" w14:textId="7BAA1C96" w:rsidR="00846D55" w:rsidRPr="00846D55" w:rsidRDefault="00846D55" w:rsidP="00846D55">
            <w:pPr>
              <w:pStyle w:val="ListParagraph"/>
              <w:snapToGrid w:val="0"/>
              <w:spacing w:after="120" w:line="276" w:lineRule="auto"/>
              <w:ind w:left="0"/>
              <w:contextualSpacing w:val="0"/>
              <w:rPr>
                <w:b w:val="0"/>
                <w:color w:val="000000" w:themeColor="text1"/>
                <w:sz w:val="20"/>
                <w:szCs w:val="20"/>
              </w:rPr>
            </w:pPr>
            <w:r>
              <w:rPr>
                <w:b w:val="0"/>
                <w:color w:val="000000" w:themeColor="text1"/>
                <w:sz w:val="20"/>
                <w:szCs w:val="20"/>
              </w:rPr>
              <w:t>p</w:t>
            </w:r>
            <w:r w:rsidRPr="00846D55">
              <w:rPr>
                <w:b w:val="0"/>
                <w:color w:val="000000" w:themeColor="text1"/>
                <w:sz w:val="20"/>
                <w:szCs w:val="20"/>
              </w:rPr>
              <w:t xml:space="preserve">rotocolo de configuración dinámica de </w:t>
            </w:r>
            <w:r w:rsidRPr="00846D55">
              <w:rPr>
                <w:b w:val="0"/>
                <w:i/>
                <w:iCs/>
                <w:color w:val="000000" w:themeColor="text1"/>
                <w:sz w:val="20"/>
                <w:szCs w:val="20"/>
              </w:rPr>
              <w:t>host.</w:t>
            </w:r>
          </w:p>
        </w:tc>
      </w:tr>
      <w:tr w:rsidR="00846D55" w:rsidRPr="005F752D" w14:paraId="242EA0B1" w14:textId="77777777">
        <w:trPr>
          <w:trHeight w:val="253"/>
        </w:trPr>
        <w:tc>
          <w:tcPr>
            <w:tcW w:w="2122" w:type="dxa"/>
            <w:tcMar>
              <w:top w:w="100" w:type="dxa"/>
              <w:left w:w="100" w:type="dxa"/>
              <w:bottom w:w="100" w:type="dxa"/>
              <w:right w:w="100" w:type="dxa"/>
            </w:tcMar>
          </w:tcPr>
          <w:p w14:paraId="06D93266" w14:textId="502F1C63" w:rsidR="00846D55" w:rsidRPr="005F752D" w:rsidRDefault="00846D55" w:rsidP="005F752D">
            <w:pPr>
              <w:snapToGrid w:val="0"/>
              <w:spacing w:after="120"/>
              <w:rPr>
                <w:color w:val="000000" w:themeColor="text1"/>
                <w:sz w:val="20"/>
                <w:szCs w:val="20"/>
              </w:rPr>
            </w:pPr>
            <w:r w:rsidRPr="00846D55">
              <w:rPr>
                <w:b w:val="0"/>
                <w:color w:val="000000" w:themeColor="text1"/>
                <w:sz w:val="20"/>
                <w:szCs w:val="20"/>
              </w:rPr>
              <w:t>DNS:</w:t>
            </w:r>
          </w:p>
        </w:tc>
        <w:tc>
          <w:tcPr>
            <w:tcW w:w="7840" w:type="dxa"/>
            <w:tcMar>
              <w:top w:w="100" w:type="dxa"/>
              <w:left w:w="100" w:type="dxa"/>
              <w:bottom w:w="100" w:type="dxa"/>
              <w:right w:w="100" w:type="dxa"/>
            </w:tcMar>
          </w:tcPr>
          <w:p w14:paraId="556F26C1" w14:textId="31E8937B" w:rsidR="00846D55" w:rsidRPr="00846D55" w:rsidRDefault="00846D55" w:rsidP="00846D55">
            <w:pPr>
              <w:pStyle w:val="ListParagraph"/>
              <w:snapToGrid w:val="0"/>
              <w:spacing w:after="120" w:line="276" w:lineRule="auto"/>
              <w:ind w:left="0"/>
              <w:contextualSpacing w:val="0"/>
              <w:rPr>
                <w:b w:val="0"/>
                <w:color w:val="000000" w:themeColor="text1"/>
                <w:sz w:val="20"/>
                <w:szCs w:val="20"/>
              </w:rPr>
            </w:pPr>
            <w:r w:rsidRPr="00846D55">
              <w:rPr>
                <w:b w:val="0"/>
                <w:color w:val="000000" w:themeColor="text1"/>
                <w:sz w:val="20"/>
                <w:szCs w:val="20"/>
              </w:rPr>
              <w:t>servidor de nombres de dominio.</w:t>
            </w:r>
          </w:p>
        </w:tc>
      </w:tr>
      <w:tr w:rsidR="00846D55" w:rsidRPr="005F752D" w14:paraId="04167A8E" w14:textId="77777777">
        <w:trPr>
          <w:trHeight w:val="253"/>
        </w:trPr>
        <w:tc>
          <w:tcPr>
            <w:tcW w:w="2122" w:type="dxa"/>
            <w:tcMar>
              <w:top w:w="100" w:type="dxa"/>
              <w:left w:w="100" w:type="dxa"/>
              <w:bottom w:w="100" w:type="dxa"/>
              <w:right w:w="100" w:type="dxa"/>
            </w:tcMar>
          </w:tcPr>
          <w:p w14:paraId="0C56B08E" w14:textId="7F665CA4" w:rsidR="00846D55" w:rsidRPr="005F752D" w:rsidRDefault="00846D55" w:rsidP="005F752D">
            <w:pPr>
              <w:snapToGrid w:val="0"/>
              <w:spacing w:after="120"/>
              <w:rPr>
                <w:color w:val="000000" w:themeColor="text1"/>
                <w:sz w:val="20"/>
                <w:szCs w:val="20"/>
              </w:rPr>
            </w:pPr>
            <w:r w:rsidRPr="00846D55">
              <w:rPr>
                <w:b w:val="0"/>
                <w:color w:val="000000" w:themeColor="text1"/>
                <w:sz w:val="20"/>
                <w:szCs w:val="20"/>
              </w:rPr>
              <w:t>GPL:</w:t>
            </w:r>
          </w:p>
        </w:tc>
        <w:tc>
          <w:tcPr>
            <w:tcW w:w="7840" w:type="dxa"/>
            <w:tcMar>
              <w:top w:w="100" w:type="dxa"/>
              <w:left w:w="100" w:type="dxa"/>
              <w:bottom w:w="100" w:type="dxa"/>
              <w:right w:w="100" w:type="dxa"/>
            </w:tcMar>
          </w:tcPr>
          <w:p w14:paraId="74BFFB3E" w14:textId="4BC52674" w:rsidR="00846D55" w:rsidRPr="00846D55" w:rsidRDefault="00846D55" w:rsidP="00846D55">
            <w:pPr>
              <w:pStyle w:val="ListParagraph"/>
              <w:snapToGrid w:val="0"/>
              <w:spacing w:after="120" w:line="276" w:lineRule="auto"/>
              <w:ind w:left="0"/>
              <w:contextualSpacing w:val="0"/>
              <w:rPr>
                <w:b w:val="0"/>
                <w:color w:val="000000" w:themeColor="text1"/>
                <w:sz w:val="20"/>
                <w:szCs w:val="20"/>
              </w:rPr>
            </w:pPr>
            <w:r w:rsidRPr="00846D55">
              <w:rPr>
                <w:b w:val="0"/>
                <w:color w:val="000000" w:themeColor="text1"/>
                <w:sz w:val="20"/>
                <w:szCs w:val="20"/>
              </w:rPr>
              <w:t xml:space="preserve">licencia pública general </w:t>
            </w:r>
            <w:r w:rsidRPr="00846D55">
              <w:rPr>
                <w:b w:val="0"/>
                <w:color w:val="000000" w:themeColor="text1"/>
                <w:sz w:val="20"/>
                <w:szCs w:val="20"/>
              </w:rPr>
              <w:t>de GNU o más conocida por su nombre en inglés</w:t>
            </w:r>
            <w:r>
              <w:rPr>
                <w:b w:val="0"/>
                <w:color w:val="000000" w:themeColor="text1"/>
                <w:sz w:val="20"/>
                <w:szCs w:val="20"/>
              </w:rPr>
              <w:t>, GPL.</w:t>
            </w:r>
          </w:p>
        </w:tc>
      </w:tr>
      <w:tr w:rsidR="00846D55" w:rsidRPr="005F752D" w14:paraId="5E3B97E0" w14:textId="77777777">
        <w:trPr>
          <w:trHeight w:val="253"/>
        </w:trPr>
        <w:tc>
          <w:tcPr>
            <w:tcW w:w="2122" w:type="dxa"/>
            <w:tcMar>
              <w:top w:w="100" w:type="dxa"/>
              <w:left w:w="100" w:type="dxa"/>
              <w:bottom w:w="100" w:type="dxa"/>
              <w:right w:w="100" w:type="dxa"/>
            </w:tcMar>
          </w:tcPr>
          <w:p w14:paraId="6D9E0572" w14:textId="455F9DAE" w:rsidR="00846D55" w:rsidRPr="005F752D" w:rsidRDefault="00846D55" w:rsidP="005F752D">
            <w:pPr>
              <w:snapToGrid w:val="0"/>
              <w:spacing w:after="120"/>
              <w:rPr>
                <w:color w:val="000000" w:themeColor="text1"/>
                <w:sz w:val="20"/>
                <w:szCs w:val="20"/>
              </w:rPr>
            </w:pPr>
            <w:r w:rsidRPr="00846D55">
              <w:rPr>
                <w:b w:val="0"/>
                <w:color w:val="000000" w:themeColor="text1"/>
                <w:sz w:val="20"/>
                <w:szCs w:val="20"/>
              </w:rPr>
              <w:t>GNU</w:t>
            </w:r>
            <w:r>
              <w:rPr>
                <w:b w:val="0"/>
                <w:color w:val="000000" w:themeColor="text1"/>
                <w:sz w:val="20"/>
                <w:szCs w:val="20"/>
              </w:rPr>
              <w:t>:</w:t>
            </w:r>
          </w:p>
        </w:tc>
        <w:tc>
          <w:tcPr>
            <w:tcW w:w="7840" w:type="dxa"/>
            <w:tcMar>
              <w:top w:w="100" w:type="dxa"/>
              <w:left w:w="100" w:type="dxa"/>
              <w:bottom w:w="100" w:type="dxa"/>
              <w:right w:w="100" w:type="dxa"/>
            </w:tcMar>
          </w:tcPr>
          <w:p w14:paraId="6243CDD0" w14:textId="36B32A96" w:rsidR="00846D55" w:rsidRPr="00846D55" w:rsidRDefault="00846D55" w:rsidP="00846D55">
            <w:pPr>
              <w:pStyle w:val="ListParagraph"/>
              <w:snapToGrid w:val="0"/>
              <w:spacing w:after="120"/>
              <w:ind w:left="0"/>
              <w:contextualSpacing w:val="0"/>
              <w:rPr>
                <w:b w:val="0"/>
                <w:i/>
                <w:iCs/>
                <w:color w:val="000000" w:themeColor="text1"/>
                <w:sz w:val="20"/>
                <w:szCs w:val="20"/>
              </w:rPr>
            </w:pPr>
            <w:r w:rsidRPr="00846D55">
              <w:rPr>
                <w:b w:val="0"/>
                <w:i/>
                <w:iCs/>
                <w:color w:val="000000" w:themeColor="text1"/>
                <w:sz w:val="20"/>
                <w:szCs w:val="20"/>
              </w:rPr>
              <w:t xml:space="preserve">General </w:t>
            </w:r>
            <w:proofErr w:type="spellStart"/>
            <w:r w:rsidRPr="00846D55">
              <w:rPr>
                <w:b w:val="0"/>
                <w:i/>
                <w:iCs/>
                <w:color w:val="000000" w:themeColor="text1"/>
                <w:sz w:val="20"/>
                <w:szCs w:val="20"/>
              </w:rPr>
              <w:t>Public</w:t>
            </w:r>
            <w:proofErr w:type="spellEnd"/>
            <w:r w:rsidRPr="00846D55">
              <w:rPr>
                <w:b w:val="0"/>
                <w:i/>
                <w:iCs/>
                <w:color w:val="000000" w:themeColor="text1"/>
                <w:sz w:val="20"/>
                <w:szCs w:val="20"/>
              </w:rPr>
              <w:t xml:space="preserve"> </w:t>
            </w:r>
            <w:proofErr w:type="spellStart"/>
            <w:r w:rsidRPr="00846D55">
              <w:rPr>
                <w:b w:val="0"/>
                <w:i/>
                <w:iCs/>
                <w:color w:val="000000" w:themeColor="text1"/>
                <w:sz w:val="20"/>
                <w:szCs w:val="20"/>
              </w:rPr>
              <w:t>License</w:t>
            </w:r>
            <w:proofErr w:type="spellEnd"/>
            <w:r w:rsidRPr="00846D55">
              <w:rPr>
                <w:b w:val="0"/>
                <w:i/>
                <w:iCs/>
                <w:color w:val="000000" w:themeColor="text1"/>
                <w:sz w:val="20"/>
                <w:szCs w:val="20"/>
              </w:rPr>
              <w:t>.</w:t>
            </w:r>
          </w:p>
        </w:tc>
      </w:tr>
      <w:tr w:rsidR="00846D55" w:rsidRPr="005F752D" w14:paraId="03F0684F" w14:textId="77777777">
        <w:trPr>
          <w:trHeight w:val="253"/>
        </w:trPr>
        <w:tc>
          <w:tcPr>
            <w:tcW w:w="2122" w:type="dxa"/>
            <w:tcMar>
              <w:top w:w="100" w:type="dxa"/>
              <w:left w:w="100" w:type="dxa"/>
              <w:bottom w:w="100" w:type="dxa"/>
              <w:right w:w="100" w:type="dxa"/>
            </w:tcMar>
          </w:tcPr>
          <w:p w14:paraId="132E9946" w14:textId="58F99622" w:rsidR="00846D55" w:rsidRPr="005F752D" w:rsidRDefault="00846D55" w:rsidP="005F752D">
            <w:pPr>
              <w:snapToGrid w:val="0"/>
              <w:spacing w:after="120"/>
              <w:rPr>
                <w:color w:val="000000" w:themeColor="text1"/>
                <w:sz w:val="20"/>
                <w:szCs w:val="20"/>
              </w:rPr>
            </w:pPr>
            <w:r w:rsidRPr="00846D55">
              <w:rPr>
                <w:b w:val="0"/>
                <w:color w:val="000000" w:themeColor="text1"/>
                <w:sz w:val="20"/>
                <w:szCs w:val="20"/>
              </w:rPr>
              <w:lastRenderedPageBreak/>
              <w:t>NOS:</w:t>
            </w:r>
          </w:p>
        </w:tc>
        <w:tc>
          <w:tcPr>
            <w:tcW w:w="7840" w:type="dxa"/>
            <w:tcMar>
              <w:top w:w="100" w:type="dxa"/>
              <w:left w:w="100" w:type="dxa"/>
              <w:bottom w:w="100" w:type="dxa"/>
              <w:right w:w="100" w:type="dxa"/>
            </w:tcMar>
          </w:tcPr>
          <w:p w14:paraId="7DBAD7A9" w14:textId="0068FCB8" w:rsidR="00846D55" w:rsidRPr="00846D55" w:rsidRDefault="00846D55" w:rsidP="00846D55">
            <w:pPr>
              <w:pStyle w:val="ListParagraph"/>
              <w:snapToGrid w:val="0"/>
              <w:spacing w:after="120" w:line="276" w:lineRule="auto"/>
              <w:ind w:left="0"/>
              <w:contextualSpacing w:val="0"/>
              <w:rPr>
                <w:b w:val="0"/>
                <w:color w:val="000000" w:themeColor="text1"/>
                <w:sz w:val="20"/>
                <w:szCs w:val="20"/>
              </w:rPr>
            </w:pPr>
            <w:r w:rsidRPr="00846D55">
              <w:rPr>
                <w:b w:val="0"/>
                <w:i/>
                <w:iCs/>
                <w:color w:val="000000" w:themeColor="text1"/>
                <w:sz w:val="20"/>
                <w:szCs w:val="20"/>
              </w:rPr>
              <w:t xml:space="preserve">Network </w:t>
            </w:r>
            <w:proofErr w:type="spellStart"/>
            <w:r w:rsidRPr="00846D55">
              <w:rPr>
                <w:b w:val="0"/>
                <w:i/>
                <w:iCs/>
                <w:color w:val="000000" w:themeColor="text1"/>
                <w:sz w:val="20"/>
                <w:szCs w:val="20"/>
              </w:rPr>
              <w:t>Operating</w:t>
            </w:r>
            <w:proofErr w:type="spellEnd"/>
            <w:r w:rsidRPr="00846D55">
              <w:rPr>
                <w:b w:val="0"/>
                <w:i/>
                <w:iCs/>
                <w:color w:val="000000" w:themeColor="text1"/>
                <w:sz w:val="20"/>
                <w:szCs w:val="20"/>
              </w:rPr>
              <w:t xml:space="preserve"> </w:t>
            </w:r>
            <w:proofErr w:type="spellStart"/>
            <w:r w:rsidRPr="00846D55">
              <w:rPr>
                <w:b w:val="0"/>
                <w:i/>
                <w:iCs/>
                <w:color w:val="000000" w:themeColor="text1"/>
                <w:sz w:val="20"/>
                <w:szCs w:val="20"/>
              </w:rPr>
              <w:t>Systems</w:t>
            </w:r>
            <w:proofErr w:type="spellEnd"/>
            <w:r w:rsidRPr="00846D55">
              <w:rPr>
                <w:b w:val="0"/>
                <w:color w:val="000000" w:themeColor="text1"/>
                <w:sz w:val="20"/>
                <w:szCs w:val="20"/>
              </w:rPr>
              <w:t xml:space="preserve"> (sistemas operativos de red).</w:t>
            </w:r>
          </w:p>
        </w:tc>
      </w:tr>
      <w:tr w:rsidR="005F752D" w:rsidRPr="005F752D" w14:paraId="399E697C" w14:textId="77777777">
        <w:trPr>
          <w:trHeight w:val="253"/>
        </w:trPr>
        <w:tc>
          <w:tcPr>
            <w:tcW w:w="2122" w:type="dxa"/>
            <w:tcMar>
              <w:top w:w="100" w:type="dxa"/>
              <w:left w:w="100" w:type="dxa"/>
              <w:bottom w:w="100" w:type="dxa"/>
              <w:right w:w="100" w:type="dxa"/>
            </w:tcMar>
          </w:tcPr>
          <w:p w14:paraId="4DAFDB4A" w14:textId="05A9AA10" w:rsidR="0059034F" w:rsidRPr="005F752D" w:rsidRDefault="00846D55" w:rsidP="005F752D">
            <w:pPr>
              <w:snapToGrid w:val="0"/>
              <w:spacing w:after="120" w:line="276" w:lineRule="auto"/>
              <w:rPr>
                <w:color w:val="000000" w:themeColor="text1"/>
                <w:sz w:val="20"/>
                <w:szCs w:val="20"/>
              </w:rPr>
            </w:pPr>
            <w:r w:rsidRPr="00846D55">
              <w:rPr>
                <w:b w:val="0"/>
                <w:color w:val="000000" w:themeColor="text1"/>
                <w:sz w:val="20"/>
                <w:szCs w:val="20"/>
              </w:rPr>
              <w:t>Servidor:</w:t>
            </w:r>
          </w:p>
        </w:tc>
        <w:tc>
          <w:tcPr>
            <w:tcW w:w="7840" w:type="dxa"/>
            <w:tcMar>
              <w:top w:w="100" w:type="dxa"/>
              <w:left w:w="100" w:type="dxa"/>
              <w:bottom w:w="100" w:type="dxa"/>
              <w:right w:w="100" w:type="dxa"/>
            </w:tcMar>
          </w:tcPr>
          <w:p w14:paraId="6E7C8244" w14:textId="3B6A084A" w:rsidR="0059034F" w:rsidRPr="005F752D" w:rsidRDefault="00846D55" w:rsidP="005F752D">
            <w:pPr>
              <w:snapToGrid w:val="0"/>
              <w:spacing w:after="120" w:line="276" w:lineRule="auto"/>
              <w:rPr>
                <w:color w:val="000000" w:themeColor="text1"/>
                <w:sz w:val="20"/>
                <w:szCs w:val="20"/>
              </w:rPr>
            </w:pPr>
            <w:r>
              <w:rPr>
                <w:b w:val="0"/>
                <w:color w:val="000000" w:themeColor="text1"/>
                <w:sz w:val="20"/>
                <w:szCs w:val="20"/>
              </w:rPr>
              <w:t>e</w:t>
            </w:r>
            <w:r w:rsidRPr="00846D55">
              <w:rPr>
                <w:b w:val="0"/>
                <w:color w:val="000000" w:themeColor="text1"/>
                <w:sz w:val="20"/>
                <w:szCs w:val="20"/>
              </w:rPr>
              <w:t xml:space="preserve">s una computadora con potente </w:t>
            </w:r>
            <w:r w:rsidRPr="00846D55">
              <w:rPr>
                <w:b w:val="0"/>
                <w:i/>
                <w:iCs/>
                <w:color w:val="000000" w:themeColor="text1"/>
                <w:sz w:val="20"/>
                <w:szCs w:val="20"/>
              </w:rPr>
              <w:t>hardware</w:t>
            </w:r>
            <w:r w:rsidRPr="00846D55">
              <w:rPr>
                <w:b w:val="0"/>
                <w:color w:val="000000" w:themeColor="text1"/>
                <w:sz w:val="20"/>
                <w:szCs w:val="20"/>
              </w:rPr>
              <w:t xml:space="preserve"> y </w:t>
            </w:r>
            <w:r w:rsidRPr="00846D55">
              <w:rPr>
                <w:b w:val="0"/>
                <w:i/>
                <w:iCs/>
                <w:color w:val="000000" w:themeColor="text1"/>
                <w:sz w:val="20"/>
                <w:szCs w:val="20"/>
              </w:rPr>
              <w:t>software</w:t>
            </w:r>
            <w:r w:rsidRPr="00846D55">
              <w:rPr>
                <w:b w:val="0"/>
                <w:color w:val="000000" w:themeColor="text1"/>
                <w:sz w:val="20"/>
                <w:szCs w:val="20"/>
              </w:rPr>
              <w:t xml:space="preserve"> especializado y dispuesto para atender y dar respuesta a las peticiones o solicitudes</w:t>
            </w:r>
            <w:r>
              <w:rPr>
                <w:b w:val="0"/>
                <w:color w:val="000000" w:themeColor="text1"/>
                <w:sz w:val="20"/>
                <w:szCs w:val="20"/>
              </w:rPr>
              <w:t xml:space="preserve"> </w:t>
            </w:r>
            <w:r w:rsidRPr="00846D55">
              <w:rPr>
                <w:b w:val="0"/>
                <w:color w:val="000000" w:themeColor="text1"/>
                <w:sz w:val="20"/>
                <w:szCs w:val="20"/>
              </w:rPr>
              <w:t>que hacen las otras computadoras</w:t>
            </w:r>
            <w:r>
              <w:rPr>
                <w:b w:val="0"/>
                <w:color w:val="000000" w:themeColor="text1"/>
                <w:sz w:val="20"/>
                <w:szCs w:val="20"/>
              </w:rPr>
              <w:t>,</w:t>
            </w:r>
            <w:r w:rsidRPr="00846D55">
              <w:rPr>
                <w:b w:val="0"/>
                <w:color w:val="000000" w:themeColor="text1"/>
                <w:sz w:val="20"/>
                <w:szCs w:val="20"/>
              </w:rPr>
              <w:t xml:space="preserve"> </w:t>
            </w:r>
            <w:r>
              <w:rPr>
                <w:b w:val="0"/>
                <w:color w:val="000000" w:themeColor="text1"/>
                <w:sz w:val="20"/>
                <w:szCs w:val="20"/>
              </w:rPr>
              <w:t>las cuales</w:t>
            </w:r>
            <w:r w:rsidRPr="00846D55">
              <w:rPr>
                <w:b w:val="0"/>
                <w:color w:val="000000" w:themeColor="text1"/>
                <w:sz w:val="20"/>
                <w:szCs w:val="20"/>
              </w:rPr>
              <w:t xml:space="preserve"> acceden a los recursos o servicios ofrecidos por el servidor.</w:t>
            </w:r>
          </w:p>
        </w:tc>
      </w:tr>
    </w:tbl>
    <w:p w14:paraId="2401E91C" w14:textId="77777777" w:rsidR="0059034F" w:rsidRPr="005F752D" w:rsidRDefault="0059034F" w:rsidP="005F752D">
      <w:pPr>
        <w:snapToGrid w:val="0"/>
        <w:spacing w:after="120"/>
        <w:rPr>
          <w:color w:val="000000" w:themeColor="text1"/>
          <w:sz w:val="20"/>
          <w:szCs w:val="20"/>
        </w:rPr>
      </w:pPr>
    </w:p>
    <w:p w14:paraId="78589E47" w14:textId="77777777" w:rsidR="0059034F" w:rsidRPr="005F752D" w:rsidRDefault="00D55C84" w:rsidP="005F752D">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5F752D">
        <w:rPr>
          <w:b/>
          <w:color w:val="000000" w:themeColor="text1"/>
          <w:sz w:val="20"/>
          <w:szCs w:val="20"/>
        </w:rPr>
        <w:t xml:space="preserve">REFERENCIAS BIBLIOGRÁFICAS: </w:t>
      </w:r>
    </w:p>
    <w:p w14:paraId="1B448E95" w14:textId="6F605EBB" w:rsidR="00764E45" w:rsidRPr="005F752D" w:rsidRDefault="00764E45" w:rsidP="005F752D">
      <w:pPr>
        <w:snapToGrid w:val="0"/>
        <w:spacing w:after="120"/>
        <w:rPr>
          <w:color w:val="000000" w:themeColor="text1"/>
          <w:sz w:val="20"/>
          <w:szCs w:val="20"/>
          <w:lang w:val="en-US"/>
        </w:rPr>
      </w:pPr>
      <w:proofErr w:type="spellStart"/>
      <w:r w:rsidRPr="005F752D">
        <w:rPr>
          <w:color w:val="000000" w:themeColor="text1"/>
          <w:sz w:val="20"/>
          <w:szCs w:val="20"/>
        </w:rPr>
        <w:t>Adeva</w:t>
      </w:r>
      <w:proofErr w:type="spellEnd"/>
      <w:r w:rsidRPr="005F752D">
        <w:rPr>
          <w:color w:val="000000" w:themeColor="text1"/>
          <w:sz w:val="20"/>
          <w:szCs w:val="20"/>
        </w:rPr>
        <w:t xml:space="preserve">, R. (2021, 4 febrero). Todo sobre Linux, el sistema operativo de código abierto. </w:t>
      </w:r>
      <w:proofErr w:type="spellStart"/>
      <w:r w:rsidRPr="005F752D">
        <w:rPr>
          <w:color w:val="000000" w:themeColor="text1"/>
          <w:sz w:val="20"/>
          <w:szCs w:val="20"/>
          <w:lang w:val="en-US"/>
        </w:rPr>
        <w:t>ADSLZone</w:t>
      </w:r>
      <w:proofErr w:type="spellEnd"/>
      <w:r w:rsidRPr="005F752D">
        <w:rPr>
          <w:color w:val="000000" w:themeColor="text1"/>
          <w:sz w:val="20"/>
          <w:szCs w:val="20"/>
          <w:lang w:val="en-US"/>
        </w:rPr>
        <w:t xml:space="preserve">. </w:t>
      </w:r>
      <w:hyperlink r:id="rId23" w:history="1">
        <w:r w:rsidRPr="005F752D">
          <w:rPr>
            <w:rStyle w:val="Hyperlink"/>
            <w:color w:val="000000" w:themeColor="text1"/>
            <w:sz w:val="20"/>
            <w:szCs w:val="20"/>
            <w:lang w:val="en-US"/>
          </w:rPr>
          <w:t>https://www.adslzone.net/reportajes/software/que-es-linux/</w:t>
        </w:r>
      </w:hyperlink>
      <w:r w:rsidR="00846D55">
        <w:rPr>
          <w:rStyle w:val="Hyperlink"/>
          <w:color w:val="000000" w:themeColor="text1"/>
          <w:sz w:val="20"/>
          <w:szCs w:val="20"/>
          <w:lang w:val="en-US"/>
        </w:rPr>
        <w:t xml:space="preserve"> </w:t>
      </w:r>
    </w:p>
    <w:p w14:paraId="301EB881" w14:textId="77777777" w:rsidR="00764E45" w:rsidRPr="005F752D" w:rsidRDefault="00764E45" w:rsidP="005F752D">
      <w:pPr>
        <w:snapToGrid w:val="0"/>
        <w:spacing w:after="120"/>
        <w:rPr>
          <w:color w:val="000000" w:themeColor="text1"/>
          <w:sz w:val="20"/>
          <w:szCs w:val="20"/>
        </w:rPr>
      </w:pPr>
      <w:r w:rsidRPr="005F752D">
        <w:rPr>
          <w:color w:val="000000" w:themeColor="text1"/>
          <w:sz w:val="20"/>
          <w:szCs w:val="20"/>
          <w:lang w:val="en-US"/>
        </w:rPr>
        <w:t xml:space="preserve"> Apple, (</w:t>
      </w:r>
      <w:proofErr w:type="spellStart"/>
      <w:r w:rsidRPr="005F752D">
        <w:rPr>
          <w:color w:val="000000" w:themeColor="text1"/>
          <w:sz w:val="20"/>
          <w:szCs w:val="20"/>
          <w:lang w:val="en-US"/>
        </w:rPr>
        <w:t>s.f</w:t>
      </w:r>
      <w:proofErr w:type="spellEnd"/>
      <w:r w:rsidRPr="005F752D">
        <w:rPr>
          <w:color w:val="000000" w:themeColor="text1"/>
          <w:sz w:val="20"/>
          <w:szCs w:val="20"/>
          <w:lang w:val="en-US"/>
        </w:rPr>
        <w:t xml:space="preserve">). </w:t>
      </w:r>
      <w:r w:rsidRPr="005F752D">
        <w:rPr>
          <w:color w:val="000000" w:themeColor="text1"/>
          <w:sz w:val="20"/>
          <w:szCs w:val="20"/>
        </w:rPr>
        <w:t xml:space="preserve">Disponible en: </w:t>
      </w:r>
      <w:hyperlink r:id="rId24" w:history="1">
        <w:r w:rsidRPr="005F752D">
          <w:rPr>
            <w:rStyle w:val="Hyperlink"/>
            <w:color w:val="000000" w:themeColor="text1"/>
            <w:sz w:val="20"/>
            <w:szCs w:val="20"/>
          </w:rPr>
          <w:t>https://www.apple.com/mx/legal/sla/</w:t>
        </w:r>
      </w:hyperlink>
    </w:p>
    <w:p w14:paraId="2599068E" w14:textId="77777777" w:rsidR="00764E45" w:rsidRPr="005F752D" w:rsidRDefault="00764E45" w:rsidP="005F752D">
      <w:pPr>
        <w:snapToGrid w:val="0"/>
        <w:spacing w:after="120"/>
        <w:rPr>
          <w:color w:val="000000" w:themeColor="text1"/>
          <w:sz w:val="20"/>
          <w:szCs w:val="20"/>
        </w:rPr>
      </w:pPr>
      <w:r w:rsidRPr="005F752D">
        <w:rPr>
          <w:color w:val="000000" w:themeColor="text1"/>
          <w:sz w:val="20"/>
          <w:szCs w:val="20"/>
        </w:rPr>
        <w:t xml:space="preserve"> Carretero Pérez, J., De Miguel Anasagasti, P., García Carballeira, F., &amp; Pérez Costoya, F. (2001). Sistemas Operativos. Una Visión Aplicada. Mac Graw Hill.</w:t>
      </w:r>
    </w:p>
    <w:p w14:paraId="7A9D3951" w14:textId="77777777" w:rsidR="00764E45" w:rsidRPr="005F752D" w:rsidRDefault="00764E45" w:rsidP="005F752D">
      <w:pPr>
        <w:snapToGrid w:val="0"/>
        <w:spacing w:after="120"/>
        <w:rPr>
          <w:color w:val="000000" w:themeColor="text1"/>
          <w:sz w:val="20"/>
          <w:szCs w:val="20"/>
        </w:rPr>
      </w:pPr>
      <w:r w:rsidRPr="005F752D">
        <w:rPr>
          <w:color w:val="000000" w:themeColor="text1"/>
          <w:sz w:val="20"/>
          <w:szCs w:val="20"/>
        </w:rPr>
        <w:t xml:space="preserve">Debian. (s. f.). Debian -- Contrato social de Debian. https://www.debian.org. Recuperado 31 de mayo de 2021, de </w:t>
      </w:r>
      <w:hyperlink r:id="rId25" w:history="1">
        <w:r w:rsidRPr="005F752D">
          <w:rPr>
            <w:rStyle w:val="Hyperlink"/>
            <w:color w:val="000000" w:themeColor="text1"/>
            <w:sz w:val="20"/>
            <w:szCs w:val="20"/>
          </w:rPr>
          <w:t>https://www.debian.org/social_contract.es.html</w:t>
        </w:r>
      </w:hyperlink>
    </w:p>
    <w:p w14:paraId="7CACE06B" w14:textId="42B32C7E" w:rsidR="00764E45" w:rsidRPr="005F752D" w:rsidRDefault="00764E45" w:rsidP="005F752D">
      <w:pPr>
        <w:snapToGrid w:val="0"/>
        <w:spacing w:after="120"/>
        <w:rPr>
          <w:color w:val="000000" w:themeColor="text1"/>
          <w:sz w:val="20"/>
          <w:szCs w:val="20"/>
        </w:rPr>
      </w:pPr>
      <w:r w:rsidRPr="005F752D">
        <w:rPr>
          <w:color w:val="000000" w:themeColor="text1"/>
          <w:sz w:val="20"/>
          <w:szCs w:val="20"/>
        </w:rPr>
        <w:t xml:space="preserve">Fm, Y. (2021, 30 marzo). 31 distribuciones Linux para elegir bien la que más necesitas. </w:t>
      </w:r>
      <w:proofErr w:type="spellStart"/>
      <w:r w:rsidRPr="005F752D">
        <w:rPr>
          <w:color w:val="000000" w:themeColor="text1"/>
          <w:sz w:val="20"/>
          <w:szCs w:val="20"/>
        </w:rPr>
        <w:t>Genbeta</w:t>
      </w:r>
      <w:proofErr w:type="spellEnd"/>
      <w:r w:rsidRPr="005F752D">
        <w:rPr>
          <w:color w:val="000000" w:themeColor="text1"/>
          <w:sz w:val="20"/>
          <w:szCs w:val="20"/>
        </w:rPr>
        <w:t xml:space="preserve">. </w:t>
      </w:r>
      <w:hyperlink r:id="rId26" w:history="1">
        <w:r w:rsidRPr="005F752D">
          <w:rPr>
            <w:rStyle w:val="Hyperlink"/>
            <w:color w:val="000000" w:themeColor="text1"/>
            <w:sz w:val="20"/>
            <w:szCs w:val="20"/>
          </w:rPr>
          <w:t>https://www.genbeta.com/linux/31-distribuciones-linux-para-elegir-bien-que-necesitas-1</w:t>
        </w:r>
      </w:hyperlink>
    </w:p>
    <w:p w14:paraId="0F2A5CCA" w14:textId="6EBEC7F2" w:rsidR="00764E45" w:rsidRPr="005F752D" w:rsidRDefault="00764E45" w:rsidP="005F752D">
      <w:pPr>
        <w:snapToGrid w:val="0"/>
        <w:spacing w:after="120"/>
        <w:rPr>
          <w:color w:val="000000" w:themeColor="text1"/>
          <w:sz w:val="20"/>
          <w:szCs w:val="20"/>
        </w:rPr>
      </w:pPr>
      <w:r w:rsidRPr="005F752D">
        <w:rPr>
          <w:color w:val="000000" w:themeColor="text1"/>
          <w:sz w:val="20"/>
          <w:szCs w:val="20"/>
          <w:lang w:val="en-US"/>
        </w:rPr>
        <w:t xml:space="preserve">Free Software Foundation. (s. f.). </w:t>
      </w:r>
      <w:proofErr w:type="spellStart"/>
      <w:r w:rsidRPr="005F752D">
        <w:rPr>
          <w:color w:val="000000" w:themeColor="text1"/>
          <w:sz w:val="20"/>
          <w:szCs w:val="20"/>
          <w:lang w:val="en-US"/>
        </w:rPr>
        <w:t>Licencias</w:t>
      </w:r>
      <w:proofErr w:type="spellEnd"/>
      <w:r w:rsidRPr="005F752D">
        <w:rPr>
          <w:color w:val="000000" w:themeColor="text1"/>
          <w:sz w:val="20"/>
          <w:szCs w:val="20"/>
          <w:lang w:val="en-US"/>
        </w:rPr>
        <w:t xml:space="preserve"> - Proyecto GNU - Free Software Foundation. </w:t>
      </w:r>
      <w:r w:rsidRPr="005F752D">
        <w:rPr>
          <w:color w:val="000000" w:themeColor="text1"/>
          <w:sz w:val="20"/>
          <w:szCs w:val="20"/>
        </w:rPr>
        <w:t xml:space="preserve">El sistema operativo GNU. Recuperado 31 de mayo de 2021, de </w:t>
      </w:r>
      <w:hyperlink r:id="rId27" w:history="1">
        <w:r w:rsidRPr="005F752D">
          <w:rPr>
            <w:rStyle w:val="Hyperlink"/>
            <w:color w:val="000000" w:themeColor="text1"/>
            <w:sz w:val="20"/>
            <w:szCs w:val="20"/>
          </w:rPr>
          <w:t>https://www.gnu.org/licenses/licenses.es.html</w:t>
        </w:r>
      </w:hyperlink>
    </w:p>
    <w:p w14:paraId="673664DB" w14:textId="77777777" w:rsidR="00764E45" w:rsidRPr="005F752D" w:rsidRDefault="00764E45" w:rsidP="005F752D">
      <w:pPr>
        <w:snapToGrid w:val="0"/>
        <w:spacing w:after="120"/>
        <w:rPr>
          <w:color w:val="000000" w:themeColor="text1"/>
          <w:sz w:val="20"/>
          <w:szCs w:val="20"/>
        </w:rPr>
      </w:pPr>
      <w:r w:rsidRPr="005F752D">
        <w:rPr>
          <w:color w:val="000000" w:themeColor="text1"/>
          <w:sz w:val="20"/>
          <w:szCs w:val="20"/>
        </w:rPr>
        <w:t>Naty, L. (2004). Sistemas operativos. Instituto Tecnológico Superior de Acayucan.</w:t>
      </w:r>
    </w:p>
    <w:p w14:paraId="2CC81D98" w14:textId="77777777" w:rsidR="00764E45" w:rsidRPr="005F752D" w:rsidRDefault="00764E45" w:rsidP="005F752D">
      <w:pPr>
        <w:snapToGrid w:val="0"/>
        <w:spacing w:after="120"/>
        <w:rPr>
          <w:color w:val="000000" w:themeColor="text1"/>
          <w:sz w:val="20"/>
          <w:szCs w:val="20"/>
        </w:rPr>
      </w:pPr>
      <w:proofErr w:type="gramStart"/>
      <w:r w:rsidRPr="005F752D">
        <w:rPr>
          <w:color w:val="000000" w:themeColor="text1"/>
          <w:sz w:val="20"/>
          <w:szCs w:val="20"/>
          <w:lang w:val="en-US"/>
        </w:rPr>
        <w:t>Open source</w:t>
      </w:r>
      <w:proofErr w:type="gramEnd"/>
      <w:r w:rsidRPr="005F752D">
        <w:rPr>
          <w:color w:val="000000" w:themeColor="text1"/>
          <w:sz w:val="20"/>
          <w:szCs w:val="20"/>
          <w:lang w:val="en-US"/>
        </w:rPr>
        <w:t xml:space="preserve"> initiative. (s. f.). The 3-Clause BSD License | </w:t>
      </w:r>
      <w:proofErr w:type="gramStart"/>
      <w:r w:rsidRPr="005F752D">
        <w:rPr>
          <w:color w:val="000000" w:themeColor="text1"/>
          <w:sz w:val="20"/>
          <w:szCs w:val="20"/>
          <w:lang w:val="en-US"/>
        </w:rPr>
        <w:t>Open Source</w:t>
      </w:r>
      <w:proofErr w:type="gramEnd"/>
      <w:r w:rsidRPr="005F752D">
        <w:rPr>
          <w:color w:val="000000" w:themeColor="text1"/>
          <w:sz w:val="20"/>
          <w:szCs w:val="20"/>
          <w:lang w:val="en-US"/>
        </w:rPr>
        <w:t xml:space="preserve"> Initiative. </w:t>
      </w:r>
      <w:r w:rsidRPr="005F752D">
        <w:rPr>
          <w:color w:val="000000" w:themeColor="text1"/>
          <w:sz w:val="20"/>
          <w:szCs w:val="20"/>
        </w:rPr>
        <w:t xml:space="preserve">Opensource.Org. Recuperado 31 de mayo de 2021, de </w:t>
      </w:r>
      <w:hyperlink r:id="rId28" w:history="1">
        <w:r w:rsidRPr="005F752D">
          <w:rPr>
            <w:rStyle w:val="Hyperlink"/>
            <w:color w:val="000000" w:themeColor="text1"/>
            <w:sz w:val="20"/>
            <w:szCs w:val="20"/>
          </w:rPr>
          <w:t>https://opensource.org/licenses/BSD-3-Clause</w:t>
        </w:r>
      </w:hyperlink>
    </w:p>
    <w:p w14:paraId="1424299C" w14:textId="28097784" w:rsidR="00764E45" w:rsidRPr="005F752D" w:rsidRDefault="00764E45" w:rsidP="005F752D">
      <w:pPr>
        <w:snapToGrid w:val="0"/>
        <w:spacing w:after="120"/>
        <w:rPr>
          <w:color w:val="000000" w:themeColor="text1"/>
          <w:sz w:val="20"/>
          <w:szCs w:val="20"/>
        </w:rPr>
      </w:pPr>
      <w:proofErr w:type="spellStart"/>
      <w:r w:rsidRPr="005F752D">
        <w:rPr>
          <w:color w:val="000000" w:themeColor="text1"/>
          <w:sz w:val="20"/>
          <w:szCs w:val="20"/>
        </w:rPr>
        <w:t>Rafino</w:t>
      </w:r>
      <w:proofErr w:type="spellEnd"/>
      <w:r w:rsidRPr="005F752D">
        <w:rPr>
          <w:color w:val="000000" w:themeColor="text1"/>
          <w:sz w:val="20"/>
          <w:szCs w:val="20"/>
        </w:rPr>
        <w:t xml:space="preserve">, M. S. (2000, 23 septiembre). Sistemas Operativos. https://concepto.de. </w:t>
      </w:r>
      <w:hyperlink r:id="rId29" w:history="1">
        <w:r w:rsidRPr="005F752D">
          <w:rPr>
            <w:rStyle w:val="Hyperlink"/>
            <w:color w:val="000000" w:themeColor="text1"/>
            <w:sz w:val="20"/>
            <w:szCs w:val="20"/>
          </w:rPr>
          <w:t>https://concepto.de/sistema-operativo/</w:t>
        </w:r>
      </w:hyperlink>
    </w:p>
    <w:p w14:paraId="4A5D13E6" w14:textId="77777777" w:rsidR="00764E45" w:rsidRPr="005F752D" w:rsidRDefault="00764E45" w:rsidP="005F752D">
      <w:pPr>
        <w:snapToGrid w:val="0"/>
        <w:spacing w:after="120"/>
        <w:rPr>
          <w:color w:val="000000" w:themeColor="text1"/>
          <w:sz w:val="20"/>
          <w:szCs w:val="20"/>
        </w:rPr>
      </w:pPr>
      <w:r w:rsidRPr="005F752D">
        <w:rPr>
          <w:color w:val="000000" w:themeColor="text1"/>
          <w:sz w:val="20"/>
          <w:szCs w:val="20"/>
        </w:rPr>
        <w:t xml:space="preserve"> Rodríguez Ramírez, A. M., &amp; Obando Ortiz, F. R. (2005). Análisis comparativo de sistemas operativos de red (</w:t>
      </w:r>
      <w:proofErr w:type="spellStart"/>
      <w:r w:rsidRPr="005F752D">
        <w:rPr>
          <w:color w:val="000000" w:themeColor="text1"/>
          <w:sz w:val="20"/>
          <w:szCs w:val="20"/>
        </w:rPr>
        <w:t>Bachelor"s</w:t>
      </w:r>
      <w:proofErr w:type="spellEnd"/>
      <w:r w:rsidRPr="005F752D">
        <w:rPr>
          <w:color w:val="000000" w:themeColor="text1"/>
          <w:sz w:val="20"/>
          <w:szCs w:val="20"/>
        </w:rPr>
        <w:t xml:space="preserve"> </w:t>
      </w:r>
      <w:proofErr w:type="spellStart"/>
      <w:r w:rsidRPr="005F752D">
        <w:rPr>
          <w:color w:val="000000" w:themeColor="text1"/>
          <w:sz w:val="20"/>
          <w:szCs w:val="20"/>
        </w:rPr>
        <w:t>thesis</w:t>
      </w:r>
      <w:proofErr w:type="spellEnd"/>
      <w:r w:rsidRPr="005F752D">
        <w:rPr>
          <w:color w:val="000000" w:themeColor="text1"/>
          <w:sz w:val="20"/>
          <w:szCs w:val="20"/>
        </w:rPr>
        <w:t>, QUITO/PUCE/2005)</w:t>
      </w:r>
    </w:p>
    <w:p w14:paraId="6FD12A4E" w14:textId="77777777" w:rsidR="00764E45" w:rsidRPr="005F752D" w:rsidRDefault="00764E45" w:rsidP="005F752D">
      <w:pPr>
        <w:snapToGrid w:val="0"/>
        <w:spacing w:after="120"/>
        <w:rPr>
          <w:color w:val="000000" w:themeColor="text1"/>
          <w:sz w:val="20"/>
          <w:szCs w:val="20"/>
          <w:lang w:val="en-US"/>
        </w:rPr>
      </w:pPr>
      <w:r w:rsidRPr="005F752D">
        <w:rPr>
          <w:color w:val="000000" w:themeColor="text1"/>
          <w:sz w:val="20"/>
          <w:szCs w:val="20"/>
        </w:rPr>
        <w:t xml:space="preserve">Sistemas, S. (2016, 24 octubre). Tipos de licencia en Windows. </w:t>
      </w:r>
      <w:proofErr w:type="spellStart"/>
      <w:r w:rsidRPr="005F752D">
        <w:rPr>
          <w:color w:val="000000" w:themeColor="text1"/>
          <w:sz w:val="20"/>
          <w:szCs w:val="20"/>
          <w:lang w:val="en-US"/>
        </w:rPr>
        <w:t>Solvetic</w:t>
      </w:r>
      <w:proofErr w:type="spellEnd"/>
      <w:r w:rsidRPr="005F752D">
        <w:rPr>
          <w:color w:val="000000" w:themeColor="text1"/>
          <w:sz w:val="20"/>
          <w:szCs w:val="20"/>
          <w:lang w:val="en-US"/>
        </w:rPr>
        <w:t xml:space="preserve">. </w:t>
      </w:r>
      <w:hyperlink r:id="rId30" w:history="1">
        <w:r w:rsidRPr="005F752D">
          <w:rPr>
            <w:rStyle w:val="Hyperlink"/>
            <w:color w:val="000000" w:themeColor="text1"/>
            <w:sz w:val="20"/>
            <w:szCs w:val="20"/>
            <w:lang w:val="en-US"/>
          </w:rPr>
          <w:t>https://www.solvetic.com/page/recopilaciones/s/profesionales/tipos-de-licencias-windows-oem-retail-volumen</w:t>
        </w:r>
      </w:hyperlink>
    </w:p>
    <w:p w14:paraId="4650E4AD" w14:textId="77777777" w:rsidR="00764E45" w:rsidRPr="005F752D" w:rsidRDefault="00764E45" w:rsidP="005F752D">
      <w:pPr>
        <w:snapToGrid w:val="0"/>
        <w:spacing w:after="120"/>
        <w:rPr>
          <w:color w:val="000000" w:themeColor="text1"/>
          <w:sz w:val="20"/>
          <w:szCs w:val="20"/>
        </w:rPr>
      </w:pPr>
      <w:r w:rsidRPr="005F752D">
        <w:rPr>
          <w:color w:val="000000" w:themeColor="text1"/>
          <w:sz w:val="20"/>
          <w:szCs w:val="20"/>
          <w:lang w:val="en-US"/>
        </w:rPr>
        <w:t xml:space="preserve"> </w:t>
      </w:r>
      <w:proofErr w:type="spellStart"/>
      <w:r w:rsidRPr="005F752D">
        <w:rPr>
          <w:color w:val="000000" w:themeColor="text1"/>
          <w:sz w:val="20"/>
          <w:szCs w:val="20"/>
        </w:rPr>
        <w:t>Sotés</w:t>
      </w:r>
      <w:proofErr w:type="spellEnd"/>
      <w:r w:rsidRPr="005F752D">
        <w:rPr>
          <w:color w:val="000000" w:themeColor="text1"/>
          <w:sz w:val="20"/>
          <w:szCs w:val="20"/>
        </w:rPr>
        <w:t>, J. D. OTROS SISTEMAS OPERATIVOS EN RED.</w:t>
      </w:r>
    </w:p>
    <w:p w14:paraId="2861A1E2" w14:textId="77777777" w:rsidR="00764E45" w:rsidRPr="005F752D" w:rsidRDefault="00764E45" w:rsidP="005F752D">
      <w:pPr>
        <w:snapToGrid w:val="0"/>
        <w:spacing w:after="120"/>
        <w:rPr>
          <w:color w:val="000000" w:themeColor="text1"/>
          <w:sz w:val="20"/>
          <w:szCs w:val="20"/>
        </w:rPr>
      </w:pPr>
      <w:proofErr w:type="spellStart"/>
      <w:r w:rsidRPr="005F752D">
        <w:rPr>
          <w:color w:val="000000" w:themeColor="text1"/>
          <w:sz w:val="20"/>
          <w:szCs w:val="20"/>
        </w:rPr>
        <w:t>Stallings</w:t>
      </w:r>
      <w:proofErr w:type="spellEnd"/>
      <w:r w:rsidRPr="005F752D">
        <w:rPr>
          <w:color w:val="000000" w:themeColor="text1"/>
          <w:sz w:val="20"/>
          <w:szCs w:val="20"/>
        </w:rPr>
        <w:t xml:space="preserve">, W., Aguilar, L. J., </w:t>
      </w:r>
      <w:proofErr w:type="spellStart"/>
      <w:r w:rsidRPr="005F752D">
        <w:rPr>
          <w:color w:val="000000" w:themeColor="text1"/>
          <w:sz w:val="20"/>
          <w:szCs w:val="20"/>
        </w:rPr>
        <w:t>Dodero</w:t>
      </w:r>
      <w:proofErr w:type="spellEnd"/>
      <w:r w:rsidRPr="005F752D">
        <w:rPr>
          <w:color w:val="000000" w:themeColor="text1"/>
          <w:sz w:val="20"/>
          <w:szCs w:val="20"/>
        </w:rPr>
        <w:t>, J. M., Torres, E., &amp; Mora, M. K. (1997). Sistemas operativos (Vol. 732). Prentice Hall.</w:t>
      </w:r>
    </w:p>
    <w:p w14:paraId="448C1732" w14:textId="77777777" w:rsidR="00764E45" w:rsidRPr="005F752D" w:rsidRDefault="00764E45" w:rsidP="005F752D">
      <w:pPr>
        <w:snapToGrid w:val="0"/>
        <w:spacing w:after="120"/>
        <w:rPr>
          <w:color w:val="000000" w:themeColor="text1"/>
          <w:sz w:val="20"/>
          <w:szCs w:val="20"/>
        </w:rPr>
      </w:pPr>
      <w:r w:rsidRPr="005F752D">
        <w:rPr>
          <w:color w:val="000000" w:themeColor="text1"/>
          <w:sz w:val="20"/>
          <w:szCs w:val="20"/>
        </w:rPr>
        <w:t xml:space="preserve">Zuta, J. A. (2011). Tipos de licencias para software - Monografias.com. Monografias.com. </w:t>
      </w:r>
      <w:hyperlink r:id="rId31" w:history="1">
        <w:r w:rsidRPr="005F752D">
          <w:rPr>
            <w:rStyle w:val="Hyperlink"/>
            <w:color w:val="000000" w:themeColor="text1"/>
            <w:sz w:val="20"/>
            <w:szCs w:val="20"/>
          </w:rPr>
          <w:t>https://www.monografias.com/trabajos88/tipos-licencias-software/tipos-licencias-software.shtml</w:t>
        </w:r>
      </w:hyperlink>
    </w:p>
    <w:p w14:paraId="362096C3" w14:textId="77777777" w:rsidR="00764E45" w:rsidRPr="005F752D" w:rsidRDefault="00764E45" w:rsidP="005F752D">
      <w:pPr>
        <w:snapToGrid w:val="0"/>
        <w:spacing w:after="120"/>
        <w:rPr>
          <w:color w:val="000000" w:themeColor="text1"/>
          <w:sz w:val="20"/>
          <w:szCs w:val="20"/>
        </w:rPr>
      </w:pPr>
    </w:p>
    <w:p w14:paraId="00C594C6" w14:textId="77777777" w:rsidR="0059034F" w:rsidRPr="005F752D" w:rsidRDefault="00D55C84" w:rsidP="005F752D">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5F752D">
        <w:rPr>
          <w:b/>
          <w:color w:val="000000" w:themeColor="text1"/>
          <w:sz w:val="20"/>
          <w:szCs w:val="20"/>
        </w:rPr>
        <w:t>CONTROL DEL DOCUMENTO</w:t>
      </w:r>
    </w:p>
    <w:p w14:paraId="36E91C10" w14:textId="77777777" w:rsidR="0059034F" w:rsidRPr="005F752D" w:rsidRDefault="0059034F" w:rsidP="005F752D">
      <w:pPr>
        <w:snapToGrid w:val="0"/>
        <w:spacing w:after="120"/>
        <w:rPr>
          <w:b/>
          <w:color w:val="000000" w:themeColor="text1"/>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5F752D" w:rsidRPr="005F752D" w14:paraId="321B02A9" w14:textId="77777777">
        <w:tc>
          <w:tcPr>
            <w:tcW w:w="1272" w:type="dxa"/>
            <w:tcBorders>
              <w:top w:val="nil"/>
              <w:left w:val="nil"/>
            </w:tcBorders>
          </w:tcPr>
          <w:p w14:paraId="27E66B21" w14:textId="77777777" w:rsidR="0059034F" w:rsidRPr="005F752D" w:rsidRDefault="0059034F" w:rsidP="005F752D">
            <w:pPr>
              <w:snapToGrid w:val="0"/>
              <w:spacing w:after="120" w:line="276" w:lineRule="auto"/>
              <w:rPr>
                <w:color w:val="000000" w:themeColor="text1"/>
                <w:sz w:val="20"/>
                <w:szCs w:val="20"/>
              </w:rPr>
            </w:pPr>
          </w:p>
        </w:tc>
        <w:tc>
          <w:tcPr>
            <w:tcW w:w="1991" w:type="dxa"/>
            <w:vAlign w:val="center"/>
          </w:tcPr>
          <w:p w14:paraId="4DA8A3B5"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Nombre</w:t>
            </w:r>
          </w:p>
        </w:tc>
        <w:tc>
          <w:tcPr>
            <w:tcW w:w="1559" w:type="dxa"/>
            <w:vAlign w:val="center"/>
          </w:tcPr>
          <w:p w14:paraId="599D44F9"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Cargo</w:t>
            </w:r>
          </w:p>
        </w:tc>
        <w:tc>
          <w:tcPr>
            <w:tcW w:w="3257" w:type="dxa"/>
            <w:vAlign w:val="center"/>
          </w:tcPr>
          <w:p w14:paraId="23586E7B" w14:textId="64FFC750" w:rsidR="0059034F" w:rsidRPr="00846D55" w:rsidRDefault="00D55C84" w:rsidP="005F752D">
            <w:pPr>
              <w:snapToGrid w:val="0"/>
              <w:spacing w:after="120" w:line="276" w:lineRule="auto"/>
              <w:rPr>
                <w:color w:val="000000" w:themeColor="text1"/>
                <w:sz w:val="20"/>
                <w:szCs w:val="20"/>
              </w:rPr>
            </w:pPr>
            <w:r w:rsidRPr="005F752D">
              <w:rPr>
                <w:color w:val="000000" w:themeColor="text1"/>
                <w:sz w:val="20"/>
                <w:szCs w:val="20"/>
              </w:rPr>
              <w:t>Dependencia</w:t>
            </w:r>
          </w:p>
        </w:tc>
        <w:tc>
          <w:tcPr>
            <w:tcW w:w="1888" w:type="dxa"/>
            <w:vAlign w:val="center"/>
          </w:tcPr>
          <w:p w14:paraId="129325BA"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Fecha</w:t>
            </w:r>
          </w:p>
        </w:tc>
      </w:tr>
      <w:tr w:rsidR="00846D55" w:rsidRPr="005F752D" w14:paraId="0AA272AA" w14:textId="77777777" w:rsidTr="00093ABB">
        <w:trPr>
          <w:trHeight w:val="340"/>
        </w:trPr>
        <w:tc>
          <w:tcPr>
            <w:tcW w:w="1272" w:type="dxa"/>
            <w:vMerge w:val="restart"/>
          </w:tcPr>
          <w:p w14:paraId="5141E46C" w14:textId="77777777" w:rsidR="00846D55" w:rsidRPr="005F752D" w:rsidRDefault="00846D55" w:rsidP="00846D55">
            <w:pPr>
              <w:snapToGrid w:val="0"/>
              <w:spacing w:after="120" w:line="276" w:lineRule="auto"/>
              <w:rPr>
                <w:color w:val="000000" w:themeColor="text1"/>
                <w:sz w:val="20"/>
                <w:szCs w:val="20"/>
              </w:rPr>
            </w:pPr>
            <w:r w:rsidRPr="005F752D">
              <w:rPr>
                <w:color w:val="000000" w:themeColor="text1"/>
                <w:sz w:val="20"/>
                <w:szCs w:val="20"/>
              </w:rPr>
              <w:lastRenderedPageBreak/>
              <w:t>Autor (es)</w:t>
            </w:r>
          </w:p>
        </w:tc>
        <w:tc>
          <w:tcPr>
            <w:tcW w:w="1991" w:type="dxa"/>
            <w:vAlign w:val="center"/>
          </w:tcPr>
          <w:p w14:paraId="67E4EF51" w14:textId="53D2AD66" w:rsidR="00846D55" w:rsidRPr="00846D55" w:rsidRDefault="00846D55" w:rsidP="00846D55">
            <w:pPr>
              <w:snapToGrid w:val="0"/>
              <w:spacing w:after="120" w:line="276" w:lineRule="auto"/>
              <w:rPr>
                <w:b w:val="0"/>
                <w:bCs/>
                <w:color w:val="000000" w:themeColor="text1"/>
                <w:sz w:val="20"/>
                <w:szCs w:val="20"/>
              </w:rPr>
            </w:pPr>
            <w:r w:rsidRPr="00846D55">
              <w:rPr>
                <w:b w:val="0"/>
                <w:bCs/>
                <w:noProof/>
                <w:color w:val="000000" w:themeColor="text1"/>
                <w:sz w:val="20"/>
                <w:szCs w:val="20"/>
                <w:lang w:val="es-ES_tradnl"/>
              </w:rPr>
              <w:t>Jonathan Guerrero Astaiza</w:t>
            </w:r>
          </w:p>
        </w:tc>
        <w:tc>
          <w:tcPr>
            <w:tcW w:w="1559" w:type="dxa"/>
            <w:vAlign w:val="center"/>
          </w:tcPr>
          <w:p w14:paraId="54BDE41F" w14:textId="013EBD10" w:rsidR="00846D55" w:rsidRPr="00846D55" w:rsidRDefault="00846D55" w:rsidP="00846D55">
            <w:pPr>
              <w:snapToGrid w:val="0"/>
              <w:spacing w:after="120" w:line="276" w:lineRule="auto"/>
              <w:rPr>
                <w:b w:val="0"/>
                <w:bCs/>
                <w:color w:val="000000" w:themeColor="text1"/>
                <w:sz w:val="20"/>
                <w:szCs w:val="20"/>
              </w:rPr>
            </w:pPr>
            <w:r w:rsidRPr="00A64DBE">
              <w:rPr>
                <w:b w:val="0"/>
                <w:bCs/>
                <w:sz w:val="20"/>
                <w:szCs w:val="20"/>
              </w:rPr>
              <w:t>Experto Temático</w:t>
            </w:r>
          </w:p>
        </w:tc>
        <w:tc>
          <w:tcPr>
            <w:tcW w:w="3257" w:type="dxa"/>
            <w:vAlign w:val="center"/>
          </w:tcPr>
          <w:p w14:paraId="13E5501B" w14:textId="7AE1DBE3" w:rsidR="00846D55" w:rsidRPr="00846D55" w:rsidRDefault="00846D55" w:rsidP="00846D55">
            <w:pPr>
              <w:snapToGrid w:val="0"/>
              <w:spacing w:after="120" w:line="276" w:lineRule="auto"/>
              <w:rPr>
                <w:b w:val="0"/>
                <w:bCs/>
                <w:color w:val="000000" w:themeColor="text1"/>
                <w:sz w:val="20"/>
                <w:szCs w:val="20"/>
              </w:rPr>
            </w:pPr>
            <w:r w:rsidRPr="00351DBE">
              <w:rPr>
                <w:b w:val="0"/>
                <w:bCs/>
                <w:color w:val="000000" w:themeColor="text1"/>
                <w:sz w:val="20"/>
                <w:szCs w:val="20"/>
              </w:rPr>
              <w:t>Regional Cauca</w:t>
            </w:r>
            <w:r>
              <w:rPr>
                <w:b w:val="0"/>
                <w:bCs/>
                <w:color w:val="000000" w:themeColor="text1"/>
                <w:sz w:val="20"/>
                <w:szCs w:val="20"/>
              </w:rPr>
              <w:t xml:space="preserve"> -</w:t>
            </w:r>
            <w:r w:rsidRPr="00351DBE">
              <w:rPr>
                <w:b w:val="0"/>
                <w:bCs/>
                <w:color w:val="000000" w:themeColor="text1"/>
                <w:sz w:val="20"/>
                <w:szCs w:val="20"/>
              </w:rPr>
              <w:t xml:space="preserve"> Centro de </w:t>
            </w:r>
            <w:r>
              <w:rPr>
                <w:b w:val="0"/>
                <w:bCs/>
                <w:color w:val="000000" w:themeColor="text1"/>
                <w:sz w:val="20"/>
                <w:szCs w:val="20"/>
              </w:rPr>
              <w:t>T</w:t>
            </w:r>
            <w:r w:rsidRPr="00351DBE">
              <w:rPr>
                <w:b w:val="0"/>
                <w:bCs/>
                <w:color w:val="000000" w:themeColor="text1"/>
                <w:sz w:val="20"/>
                <w:szCs w:val="20"/>
              </w:rPr>
              <w:t>eleinformática y Producción Industrial</w:t>
            </w:r>
          </w:p>
        </w:tc>
        <w:tc>
          <w:tcPr>
            <w:tcW w:w="1888" w:type="dxa"/>
          </w:tcPr>
          <w:p w14:paraId="5F3EE34A" w14:textId="77777777" w:rsidR="00846D55" w:rsidRPr="005F752D" w:rsidRDefault="00846D55" w:rsidP="00846D55">
            <w:pPr>
              <w:snapToGrid w:val="0"/>
              <w:spacing w:after="120" w:line="276" w:lineRule="auto"/>
              <w:rPr>
                <w:color w:val="000000" w:themeColor="text1"/>
                <w:sz w:val="20"/>
                <w:szCs w:val="20"/>
              </w:rPr>
            </w:pPr>
          </w:p>
        </w:tc>
      </w:tr>
      <w:tr w:rsidR="00846D55" w:rsidRPr="005F752D" w14:paraId="0777C385" w14:textId="77777777" w:rsidTr="00F029F0">
        <w:trPr>
          <w:trHeight w:val="340"/>
        </w:trPr>
        <w:tc>
          <w:tcPr>
            <w:tcW w:w="1272" w:type="dxa"/>
            <w:vMerge/>
          </w:tcPr>
          <w:p w14:paraId="1515A300" w14:textId="77777777" w:rsidR="00846D55" w:rsidRPr="005F752D" w:rsidRDefault="00846D55" w:rsidP="00846D55">
            <w:pPr>
              <w:widowControl w:val="0"/>
              <w:pBdr>
                <w:top w:val="nil"/>
                <w:left w:val="nil"/>
                <w:bottom w:val="nil"/>
                <w:right w:val="nil"/>
                <w:between w:val="nil"/>
              </w:pBdr>
              <w:snapToGrid w:val="0"/>
              <w:spacing w:after="120" w:line="276" w:lineRule="auto"/>
              <w:rPr>
                <w:color w:val="000000" w:themeColor="text1"/>
                <w:sz w:val="20"/>
                <w:szCs w:val="20"/>
              </w:rPr>
            </w:pPr>
          </w:p>
        </w:tc>
        <w:tc>
          <w:tcPr>
            <w:tcW w:w="1991" w:type="dxa"/>
            <w:vAlign w:val="center"/>
          </w:tcPr>
          <w:p w14:paraId="7A1AF629" w14:textId="0CDC0E39" w:rsidR="00846D55" w:rsidRPr="005F752D" w:rsidRDefault="00846D55" w:rsidP="00846D55">
            <w:pPr>
              <w:snapToGrid w:val="0"/>
              <w:spacing w:after="120" w:line="276" w:lineRule="auto"/>
              <w:rPr>
                <w:color w:val="000000" w:themeColor="text1"/>
                <w:sz w:val="20"/>
                <w:szCs w:val="20"/>
              </w:rPr>
            </w:pPr>
            <w:r w:rsidRPr="00797F91">
              <w:rPr>
                <w:b w:val="0"/>
                <w:sz w:val="20"/>
                <w:szCs w:val="20"/>
                <w:lang w:val="es-MX"/>
              </w:rPr>
              <w:t xml:space="preserve">Ana Catalina Córdoba Sus </w:t>
            </w:r>
          </w:p>
        </w:tc>
        <w:tc>
          <w:tcPr>
            <w:tcW w:w="1559" w:type="dxa"/>
            <w:vAlign w:val="center"/>
          </w:tcPr>
          <w:p w14:paraId="776287D0" w14:textId="711A620B" w:rsidR="00846D55" w:rsidRPr="005F752D" w:rsidRDefault="00846D55" w:rsidP="00846D55">
            <w:pPr>
              <w:snapToGrid w:val="0"/>
              <w:spacing w:after="120" w:line="276" w:lineRule="auto"/>
              <w:rPr>
                <w:color w:val="000000" w:themeColor="text1"/>
                <w:sz w:val="20"/>
                <w:szCs w:val="20"/>
              </w:rPr>
            </w:pPr>
            <w:r w:rsidRPr="00797F91">
              <w:rPr>
                <w:b w:val="0"/>
                <w:sz w:val="20"/>
                <w:szCs w:val="20"/>
                <w:lang w:val="es-MX"/>
              </w:rPr>
              <w:t>Evaluadora instruccional</w:t>
            </w:r>
          </w:p>
        </w:tc>
        <w:tc>
          <w:tcPr>
            <w:tcW w:w="3257" w:type="dxa"/>
            <w:vAlign w:val="center"/>
          </w:tcPr>
          <w:p w14:paraId="1A013FC2" w14:textId="1C3028D3" w:rsidR="00846D55" w:rsidRPr="005F752D" w:rsidRDefault="00846D55" w:rsidP="00846D55">
            <w:pPr>
              <w:snapToGrid w:val="0"/>
              <w:spacing w:after="120" w:line="276" w:lineRule="auto"/>
              <w:rPr>
                <w:color w:val="000000" w:themeColor="text1"/>
                <w:sz w:val="20"/>
                <w:szCs w:val="20"/>
              </w:rPr>
            </w:pPr>
            <w:r w:rsidRPr="00797F91">
              <w:rPr>
                <w:b w:val="0"/>
                <w:sz w:val="20"/>
                <w:szCs w:val="20"/>
                <w:lang w:val="es-MX"/>
              </w:rPr>
              <w:t>Regional Antioquia - Centro de Servicios de Salud</w:t>
            </w:r>
          </w:p>
        </w:tc>
        <w:tc>
          <w:tcPr>
            <w:tcW w:w="1888" w:type="dxa"/>
            <w:vAlign w:val="center"/>
          </w:tcPr>
          <w:p w14:paraId="3CF7BF6E" w14:textId="7E9ADE9F" w:rsidR="00846D55" w:rsidRPr="005F752D" w:rsidRDefault="00846D55" w:rsidP="00846D55">
            <w:pPr>
              <w:snapToGrid w:val="0"/>
              <w:spacing w:after="120" w:line="276" w:lineRule="auto"/>
              <w:rPr>
                <w:color w:val="000000" w:themeColor="text1"/>
                <w:sz w:val="20"/>
                <w:szCs w:val="20"/>
              </w:rPr>
            </w:pPr>
            <w:r>
              <w:rPr>
                <w:b w:val="0"/>
                <w:sz w:val="20"/>
                <w:szCs w:val="20"/>
                <w:lang w:val="es-MX"/>
              </w:rPr>
              <w:t>Abril</w:t>
            </w:r>
            <w:r w:rsidRPr="00797F91">
              <w:rPr>
                <w:b w:val="0"/>
                <w:sz w:val="20"/>
                <w:szCs w:val="20"/>
                <w:lang w:val="es-MX"/>
              </w:rPr>
              <w:t xml:space="preserve"> 2024</w:t>
            </w:r>
          </w:p>
        </w:tc>
      </w:tr>
      <w:tr w:rsidR="00846D55" w:rsidRPr="005F752D" w14:paraId="7FA33C79" w14:textId="77777777" w:rsidTr="00F029F0">
        <w:trPr>
          <w:trHeight w:val="340"/>
        </w:trPr>
        <w:tc>
          <w:tcPr>
            <w:tcW w:w="1272" w:type="dxa"/>
            <w:vMerge/>
          </w:tcPr>
          <w:p w14:paraId="5F70DD79" w14:textId="77777777" w:rsidR="00846D55" w:rsidRPr="005F752D" w:rsidRDefault="00846D55" w:rsidP="00846D55">
            <w:pPr>
              <w:widowControl w:val="0"/>
              <w:pBdr>
                <w:top w:val="nil"/>
                <w:left w:val="nil"/>
                <w:bottom w:val="nil"/>
                <w:right w:val="nil"/>
                <w:between w:val="nil"/>
              </w:pBdr>
              <w:snapToGrid w:val="0"/>
              <w:spacing w:after="120"/>
              <w:rPr>
                <w:color w:val="000000" w:themeColor="text1"/>
                <w:sz w:val="20"/>
                <w:szCs w:val="20"/>
              </w:rPr>
            </w:pPr>
          </w:p>
        </w:tc>
        <w:tc>
          <w:tcPr>
            <w:tcW w:w="1991" w:type="dxa"/>
            <w:vAlign w:val="center"/>
          </w:tcPr>
          <w:p w14:paraId="07ED4E64" w14:textId="3453E9E4" w:rsidR="00846D55" w:rsidRPr="00797F91" w:rsidRDefault="00846D55" w:rsidP="00846D55">
            <w:pPr>
              <w:snapToGrid w:val="0"/>
              <w:spacing w:after="120"/>
              <w:rPr>
                <w:sz w:val="20"/>
                <w:szCs w:val="20"/>
                <w:lang w:val="es-MX"/>
              </w:rPr>
            </w:pPr>
            <w:r w:rsidRPr="00797F91">
              <w:rPr>
                <w:b w:val="0"/>
                <w:sz w:val="20"/>
                <w:szCs w:val="20"/>
                <w:lang w:val="es-MX"/>
              </w:rPr>
              <w:t>Olga Constanza Bermúdez Jaimes</w:t>
            </w:r>
          </w:p>
        </w:tc>
        <w:tc>
          <w:tcPr>
            <w:tcW w:w="1559" w:type="dxa"/>
            <w:vAlign w:val="center"/>
          </w:tcPr>
          <w:p w14:paraId="35E5073A" w14:textId="12409417" w:rsidR="00846D55" w:rsidRPr="00797F91" w:rsidRDefault="00846D55" w:rsidP="00846D55">
            <w:pPr>
              <w:snapToGrid w:val="0"/>
              <w:spacing w:after="120"/>
              <w:rPr>
                <w:sz w:val="20"/>
                <w:szCs w:val="20"/>
                <w:lang w:val="es-MX"/>
              </w:rPr>
            </w:pPr>
            <w:r w:rsidRPr="00797F91">
              <w:rPr>
                <w:b w:val="0"/>
                <w:sz w:val="20"/>
                <w:szCs w:val="20"/>
                <w:lang w:val="es-MX"/>
              </w:rPr>
              <w:t>Responsable Línea de Producción Antioquia</w:t>
            </w:r>
          </w:p>
        </w:tc>
        <w:tc>
          <w:tcPr>
            <w:tcW w:w="3257" w:type="dxa"/>
            <w:vAlign w:val="center"/>
          </w:tcPr>
          <w:p w14:paraId="2E531F0D" w14:textId="527DFC0A" w:rsidR="00846D55" w:rsidRPr="00797F91" w:rsidRDefault="00846D55" w:rsidP="00846D55">
            <w:pPr>
              <w:snapToGrid w:val="0"/>
              <w:spacing w:after="120"/>
              <w:rPr>
                <w:sz w:val="20"/>
                <w:szCs w:val="20"/>
                <w:lang w:val="es-MX"/>
              </w:rPr>
            </w:pPr>
            <w:r w:rsidRPr="00797F91">
              <w:rPr>
                <w:b w:val="0"/>
                <w:sz w:val="20"/>
                <w:szCs w:val="20"/>
                <w:lang w:val="es-MX"/>
              </w:rPr>
              <w:t>Regional Antioquia - Centro de Servicios de Salud</w:t>
            </w:r>
          </w:p>
        </w:tc>
        <w:tc>
          <w:tcPr>
            <w:tcW w:w="1888" w:type="dxa"/>
            <w:vAlign w:val="center"/>
          </w:tcPr>
          <w:p w14:paraId="45DB0D8A" w14:textId="463AE2A0" w:rsidR="00846D55" w:rsidRDefault="00846D55" w:rsidP="00846D55">
            <w:pPr>
              <w:snapToGrid w:val="0"/>
              <w:spacing w:after="120"/>
              <w:rPr>
                <w:sz w:val="20"/>
                <w:szCs w:val="20"/>
                <w:lang w:val="es-MX"/>
              </w:rPr>
            </w:pPr>
            <w:r>
              <w:rPr>
                <w:b w:val="0"/>
                <w:sz w:val="20"/>
                <w:szCs w:val="20"/>
                <w:lang w:val="es-MX"/>
              </w:rPr>
              <w:t>Abril</w:t>
            </w:r>
            <w:r w:rsidRPr="00797F91">
              <w:rPr>
                <w:b w:val="0"/>
                <w:sz w:val="20"/>
                <w:szCs w:val="20"/>
                <w:lang w:val="es-MX"/>
              </w:rPr>
              <w:t xml:space="preserve"> 2024</w:t>
            </w:r>
          </w:p>
        </w:tc>
      </w:tr>
    </w:tbl>
    <w:p w14:paraId="18946FA7" w14:textId="77777777" w:rsidR="0059034F" w:rsidRPr="005F752D" w:rsidRDefault="0059034F" w:rsidP="005F752D">
      <w:pPr>
        <w:snapToGrid w:val="0"/>
        <w:spacing w:after="120"/>
        <w:rPr>
          <w:color w:val="000000" w:themeColor="text1"/>
          <w:sz w:val="20"/>
          <w:szCs w:val="20"/>
        </w:rPr>
      </w:pPr>
    </w:p>
    <w:p w14:paraId="118C2533" w14:textId="77777777" w:rsidR="0059034F" w:rsidRPr="005F752D" w:rsidRDefault="0059034F" w:rsidP="005F752D">
      <w:pPr>
        <w:snapToGrid w:val="0"/>
        <w:spacing w:after="120"/>
        <w:rPr>
          <w:color w:val="000000" w:themeColor="text1"/>
          <w:sz w:val="20"/>
          <w:szCs w:val="20"/>
        </w:rPr>
      </w:pPr>
    </w:p>
    <w:p w14:paraId="487BCC99" w14:textId="77777777" w:rsidR="0059034F" w:rsidRPr="005F752D" w:rsidRDefault="00D55C84" w:rsidP="005F752D">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5F752D">
        <w:rPr>
          <w:b/>
          <w:color w:val="000000" w:themeColor="text1"/>
          <w:sz w:val="20"/>
          <w:szCs w:val="20"/>
        </w:rPr>
        <w:t xml:space="preserve">CONTROL DE CAMBIOS </w:t>
      </w:r>
    </w:p>
    <w:p w14:paraId="5064F6D4" w14:textId="77777777" w:rsidR="0059034F" w:rsidRPr="005F752D" w:rsidRDefault="00D55C84" w:rsidP="005F752D">
      <w:pPr>
        <w:pBdr>
          <w:top w:val="nil"/>
          <w:left w:val="nil"/>
          <w:bottom w:val="nil"/>
          <w:right w:val="nil"/>
          <w:between w:val="nil"/>
        </w:pBdr>
        <w:snapToGrid w:val="0"/>
        <w:spacing w:after="120"/>
        <w:rPr>
          <w:b/>
          <w:color w:val="000000" w:themeColor="text1"/>
          <w:sz w:val="20"/>
          <w:szCs w:val="20"/>
        </w:rPr>
      </w:pPr>
      <w:r w:rsidRPr="005F752D">
        <w:rPr>
          <w:b/>
          <w:color w:val="000000" w:themeColor="text1"/>
          <w:sz w:val="20"/>
          <w:szCs w:val="20"/>
        </w:rPr>
        <w:t>(Diligenciar únicamente si realiza ajustes a la Unidad Temática)</w:t>
      </w:r>
    </w:p>
    <w:p w14:paraId="4C5DF669" w14:textId="77777777" w:rsidR="0059034F" w:rsidRPr="005F752D" w:rsidRDefault="0059034F" w:rsidP="005F752D">
      <w:pPr>
        <w:snapToGrid w:val="0"/>
        <w:spacing w:after="120"/>
        <w:rPr>
          <w:color w:val="000000" w:themeColor="text1"/>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F752D" w:rsidRPr="005F752D" w14:paraId="67E968FB" w14:textId="77777777">
        <w:tc>
          <w:tcPr>
            <w:tcW w:w="1264" w:type="dxa"/>
            <w:tcBorders>
              <w:top w:val="nil"/>
              <w:left w:val="nil"/>
            </w:tcBorders>
          </w:tcPr>
          <w:p w14:paraId="4BC2FA5A" w14:textId="77777777" w:rsidR="0059034F" w:rsidRPr="005F752D" w:rsidRDefault="0059034F" w:rsidP="005F752D">
            <w:pPr>
              <w:snapToGrid w:val="0"/>
              <w:spacing w:after="120" w:line="276" w:lineRule="auto"/>
              <w:rPr>
                <w:color w:val="000000" w:themeColor="text1"/>
                <w:sz w:val="20"/>
                <w:szCs w:val="20"/>
              </w:rPr>
            </w:pPr>
          </w:p>
        </w:tc>
        <w:tc>
          <w:tcPr>
            <w:tcW w:w="2138" w:type="dxa"/>
          </w:tcPr>
          <w:p w14:paraId="120B313B"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Nombre</w:t>
            </w:r>
          </w:p>
        </w:tc>
        <w:tc>
          <w:tcPr>
            <w:tcW w:w="1701" w:type="dxa"/>
          </w:tcPr>
          <w:p w14:paraId="526C5270"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Cargo</w:t>
            </w:r>
          </w:p>
        </w:tc>
        <w:tc>
          <w:tcPr>
            <w:tcW w:w="1843" w:type="dxa"/>
          </w:tcPr>
          <w:p w14:paraId="20A380C2"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Dependencia</w:t>
            </w:r>
          </w:p>
        </w:tc>
        <w:tc>
          <w:tcPr>
            <w:tcW w:w="1044" w:type="dxa"/>
          </w:tcPr>
          <w:p w14:paraId="3B8F65CC"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Fecha</w:t>
            </w:r>
          </w:p>
        </w:tc>
        <w:tc>
          <w:tcPr>
            <w:tcW w:w="1977" w:type="dxa"/>
          </w:tcPr>
          <w:p w14:paraId="07411C5A"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Razón del Cambio</w:t>
            </w:r>
          </w:p>
        </w:tc>
      </w:tr>
      <w:tr w:rsidR="005F752D" w:rsidRPr="005F752D" w14:paraId="2833794D" w14:textId="77777777">
        <w:tc>
          <w:tcPr>
            <w:tcW w:w="1264" w:type="dxa"/>
          </w:tcPr>
          <w:p w14:paraId="006D5F8C" w14:textId="77777777" w:rsidR="0059034F" w:rsidRPr="005F752D" w:rsidRDefault="00D55C84" w:rsidP="005F752D">
            <w:pPr>
              <w:snapToGrid w:val="0"/>
              <w:spacing w:after="120" w:line="276" w:lineRule="auto"/>
              <w:rPr>
                <w:color w:val="000000" w:themeColor="text1"/>
                <w:sz w:val="20"/>
                <w:szCs w:val="20"/>
              </w:rPr>
            </w:pPr>
            <w:r w:rsidRPr="005F752D">
              <w:rPr>
                <w:color w:val="000000" w:themeColor="text1"/>
                <w:sz w:val="20"/>
                <w:szCs w:val="20"/>
              </w:rPr>
              <w:t>Autor (es)</w:t>
            </w:r>
          </w:p>
        </w:tc>
        <w:tc>
          <w:tcPr>
            <w:tcW w:w="2138" w:type="dxa"/>
          </w:tcPr>
          <w:p w14:paraId="7EF722B8" w14:textId="77777777" w:rsidR="0059034F" w:rsidRPr="005F752D" w:rsidRDefault="0059034F" w:rsidP="005F752D">
            <w:pPr>
              <w:snapToGrid w:val="0"/>
              <w:spacing w:after="120" w:line="276" w:lineRule="auto"/>
              <w:rPr>
                <w:color w:val="000000" w:themeColor="text1"/>
                <w:sz w:val="20"/>
                <w:szCs w:val="20"/>
              </w:rPr>
            </w:pPr>
          </w:p>
        </w:tc>
        <w:tc>
          <w:tcPr>
            <w:tcW w:w="1701" w:type="dxa"/>
          </w:tcPr>
          <w:p w14:paraId="69FBFB22" w14:textId="77777777" w:rsidR="0059034F" w:rsidRPr="005F752D" w:rsidRDefault="0059034F" w:rsidP="005F752D">
            <w:pPr>
              <w:snapToGrid w:val="0"/>
              <w:spacing w:after="120" w:line="276" w:lineRule="auto"/>
              <w:rPr>
                <w:color w:val="000000" w:themeColor="text1"/>
                <w:sz w:val="20"/>
                <w:szCs w:val="20"/>
              </w:rPr>
            </w:pPr>
          </w:p>
        </w:tc>
        <w:tc>
          <w:tcPr>
            <w:tcW w:w="1843" w:type="dxa"/>
          </w:tcPr>
          <w:p w14:paraId="02DE2A56" w14:textId="77777777" w:rsidR="0059034F" w:rsidRPr="005F752D" w:rsidRDefault="0059034F" w:rsidP="005F752D">
            <w:pPr>
              <w:snapToGrid w:val="0"/>
              <w:spacing w:after="120" w:line="276" w:lineRule="auto"/>
              <w:rPr>
                <w:color w:val="000000" w:themeColor="text1"/>
                <w:sz w:val="20"/>
                <w:szCs w:val="20"/>
              </w:rPr>
            </w:pPr>
          </w:p>
        </w:tc>
        <w:tc>
          <w:tcPr>
            <w:tcW w:w="1044" w:type="dxa"/>
          </w:tcPr>
          <w:p w14:paraId="200AD6B2" w14:textId="77777777" w:rsidR="0059034F" w:rsidRPr="005F752D" w:rsidRDefault="0059034F" w:rsidP="005F752D">
            <w:pPr>
              <w:snapToGrid w:val="0"/>
              <w:spacing w:after="120" w:line="276" w:lineRule="auto"/>
              <w:rPr>
                <w:color w:val="000000" w:themeColor="text1"/>
                <w:sz w:val="20"/>
                <w:szCs w:val="20"/>
              </w:rPr>
            </w:pPr>
          </w:p>
        </w:tc>
        <w:tc>
          <w:tcPr>
            <w:tcW w:w="1977" w:type="dxa"/>
          </w:tcPr>
          <w:p w14:paraId="5ADB4002" w14:textId="77777777" w:rsidR="0059034F" w:rsidRPr="005F752D" w:rsidRDefault="0059034F" w:rsidP="005F752D">
            <w:pPr>
              <w:snapToGrid w:val="0"/>
              <w:spacing w:after="120" w:line="276" w:lineRule="auto"/>
              <w:rPr>
                <w:color w:val="000000" w:themeColor="text1"/>
                <w:sz w:val="20"/>
                <w:szCs w:val="20"/>
              </w:rPr>
            </w:pPr>
          </w:p>
        </w:tc>
      </w:tr>
    </w:tbl>
    <w:p w14:paraId="59C13A04" w14:textId="77777777" w:rsidR="0059034F" w:rsidRPr="005F752D" w:rsidRDefault="0059034F" w:rsidP="005F752D">
      <w:pPr>
        <w:snapToGrid w:val="0"/>
        <w:spacing w:after="120"/>
        <w:rPr>
          <w:color w:val="000000" w:themeColor="text1"/>
          <w:sz w:val="20"/>
          <w:szCs w:val="20"/>
        </w:rPr>
      </w:pPr>
    </w:p>
    <w:p w14:paraId="64DB8A63" w14:textId="77777777" w:rsidR="0059034F" w:rsidRPr="005F752D" w:rsidRDefault="0059034F" w:rsidP="005F752D">
      <w:pPr>
        <w:snapToGrid w:val="0"/>
        <w:spacing w:after="120"/>
        <w:rPr>
          <w:color w:val="000000" w:themeColor="text1"/>
          <w:sz w:val="20"/>
          <w:szCs w:val="20"/>
        </w:rPr>
      </w:pPr>
    </w:p>
    <w:p w14:paraId="0FAFBBDB" w14:textId="37F79B79" w:rsidR="007C4702" w:rsidRPr="005F752D" w:rsidRDefault="007C4702" w:rsidP="005F752D">
      <w:pPr>
        <w:snapToGrid w:val="0"/>
        <w:spacing w:after="120"/>
        <w:rPr>
          <w:color w:val="000000" w:themeColor="text1"/>
          <w:sz w:val="20"/>
          <w:szCs w:val="20"/>
        </w:rPr>
      </w:pPr>
      <w:r w:rsidRPr="005F752D">
        <w:rPr>
          <w:color w:val="000000" w:themeColor="text1"/>
          <w:sz w:val="20"/>
          <w:szCs w:val="20"/>
        </w:rPr>
        <w:t xml:space="preserve"> </w:t>
      </w:r>
    </w:p>
    <w:sectPr w:rsidR="007C4702" w:rsidRPr="005F752D">
      <w:headerReference w:type="default" r:id="rId32"/>
      <w:footerReference w:type="default" r:id="rId3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4-28T11:28:00Z" w:initials="MOU">
    <w:p w14:paraId="03CF1F30" w14:textId="08494154" w:rsidR="00B04230" w:rsidRDefault="00B04230">
      <w:pPr>
        <w:pStyle w:val="CommentText"/>
      </w:pPr>
      <w:r>
        <w:rPr>
          <w:rStyle w:val="CommentReference"/>
        </w:rPr>
        <w:annotationRef/>
      </w:r>
      <w:hyperlink r:id="rId1" w:history="1">
        <w:r w:rsidRPr="00FE210E">
          <w:rPr>
            <w:rStyle w:val="Hyperlink"/>
          </w:rPr>
          <w:t>https://stock.adobe.com/co/images/lombok-indonesia-april-8-2022-os-or-operating-system-top-brand-logo-macos-windows-linux-ios-android-ubuntu-fedora-archlinux/497675302</w:t>
        </w:r>
      </w:hyperlink>
      <w:r>
        <w:t xml:space="preserve"> </w:t>
      </w:r>
    </w:p>
  </w:comment>
  <w:comment w:id="2" w:author="Microsoft Office User" w:date="2024-04-28T11:29:00Z" w:initials="MOU">
    <w:p w14:paraId="3CEDFB08" w14:textId="3E48D8CD" w:rsidR="00D07543" w:rsidRDefault="00D07543">
      <w:pPr>
        <w:pStyle w:val="CommentText"/>
      </w:pPr>
      <w:r>
        <w:rPr>
          <w:rStyle w:val="CommentReference"/>
        </w:rPr>
        <w:annotationRef/>
      </w:r>
      <w:r>
        <w:t>Colocar como cita.</w:t>
      </w:r>
    </w:p>
  </w:comment>
  <w:comment w:id="3" w:author="Microsoft Office User" w:date="2024-02-20T22:42:00Z" w:initials="MOU">
    <w:p w14:paraId="7DE8FBDE" w14:textId="6AB66BE1" w:rsidR="00BA0466" w:rsidRDefault="00BA0466" w:rsidP="00BA0466">
      <w:pPr>
        <w:pStyle w:val="CommentText"/>
      </w:pPr>
      <w:r>
        <w:rPr>
          <w:rStyle w:val="CommentReference"/>
        </w:rPr>
        <w:annotationRef/>
      </w:r>
      <w:r>
        <w:t xml:space="preserve">El archivo se encuentra en la carpeta Formatos DI con el nombre </w:t>
      </w:r>
      <w:r w:rsidRPr="00BA0466">
        <w:t>CF28_1_Componentes.docx</w:t>
      </w:r>
    </w:p>
  </w:comment>
  <w:comment w:id="5" w:author="Microsoft Office User" w:date="2024-04-28T13:33:00Z" w:initials="MOU">
    <w:p w14:paraId="2E14FC80" w14:textId="77777777" w:rsidR="004A7306" w:rsidRDefault="004A7306">
      <w:pPr>
        <w:pStyle w:val="CommentText"/>
      </w:pPr>
      <w:r>
        <w:rPr>
          <w:rStyle w:val="CommentReference"/>
        </w:rPr>
        <w:annotationRef/>
      </w:r>
      <w:r>
        <w:t>Realizar de nuevo la imagen. Los texto son:</w:t>
      </w:r>
    </w:p>
    <w:p w14:paraId="71AA00DC" w14:textId="77777777" w:rsidR="004A7306" w:rsidRDefault="004A7306">
      <w:pPr>
        <w:pStyle w:val="CommentText"/>
      </w:pPr>
    </w:p>
    <w:p w14:paraId="77BA0BE1" w14:textId="77777777" w:rsidR="004A7306" w:rsidRDefault="004A7306">
      <w:pPr>
        <w:pStyle w:val="CommentText"/>
      </w:pPr>
      <w:r>
        <w:t>Cliente</w:t>
      </w:r>
    </w:p>
    <w:p w14:paraId="07759F23" w14:textId="77777777" w:rsidR="004A7306" w:rsidRDefault="004A7306">
      <w:pPr>
        <w:pStyle w:val="CommentText"/>
      </w:pPr>
      <w:r>
        <w:t>Red</w:t>
      </w:r>
    </w:p>
    <w:p w14:paraId="467EBA72" w14:textId="77777777" w:rsidR="004A7306" w:rsidRDefault="004A7306">
      <w:pPr>
        <w:pStyle w:val="CommentText"/>
      </w:pPr>
      <w:r>
        <w:t>Servidor</w:t>
      </w:r>
    </w:p>
    <w:p w14:paraId="77F01E17" w14:textId="77777777" w:rsidR="004A7306" w:rsidRDefault="004A7306">
      <w:pPr>
        <w:pStyle w:val="CommentText"/>
      </w:pPr>
      <w:r>
        <w:t>Protocolo</w:t>
      </w:r>
    </w:p>
    <w:p w14:paraId="5E93BEFD" w14:textId="77777777" w:rsidR="004A7306" w:rsidRDefault="004A7306">
      <w:pPr>
        <w:pStyle w:val="CommentText"/>
      </w:pPr>
      <w:r>
        <w:t>Servicios</w:t>
      </w:r>
    </w:p>
    <w:p w14:paraId="246B9ABB" w14:textId="77777777" w:rsidR="004A7306" w:rsidRDefault="004A7306">
      <w:pPr>
        <w:pStyle w:val="CommentText"/>
      </w:pPr>
      <w:r>
        <w:t>Petición</w:t>
      </w:r>
    </w:p>
    <w:p w14:paraId="434B26FD" w14:textId="77777777" w:rsidR="004A7306" w:rsidRDefault="004A7306">
      <w:pPr>
        <w:pStyle w:val="CommentText"/>
      </w:pPr>
      <w:r>
        <w:t>Respuesta</w:t>
      </w:r>
    </w:p>
    <w:p w14:paraId="3926B860" w14:textId="1E942833" w:rsidR="004A7306" w:rsidRDefault="004A7306">
      <w:pPr>
        <w:pStyle w:val="CommentText"/>
      </w:pPr>
      <w:r>
        <w:t>Internet</w:t>
      </w:r>
    </w:p>
  </w:comment>
  <w:comment w:id="6" w:author="Microsoft Office User" w:date="2024-04-28T13:32:00Z" w:initials="MOU">
    <w:p w14:paraId="4376C425" w14:textId="77777777" w:rsidR="004A7306" w:rsidRDefault="004A7306">
      <w:pPr>
        <w:pStyle w:val="CommentText"/>
      </w:pPr>
      <w:r>
        <w:rPr>
          <w:rStyle w:val="CommentReference"/>
        </w:rPr>
        <w:annotationRef/>
      </w:r>
      <w:r>
        <w:t>Texto alternativo:</w:t>
      </w:r>
    </w:p>
    <w:p w14:paraId="0F7BA80A" w14:textId="77777777" w:rsidR="004A7306" w:rsidRDefault="004A7306">
      <w:pPr>
        <w:pStyle w:val="CommentText"/>
      </w:pPr>
    </w:p>
    <w:p w14:paraId="1CE07715" w14:textId="03924070" w:rsidR="004A7306" w:rsidRDefault="004A7306">
      <w:pPr>
        <w:pStyle w:val="CommentText"/>
      </w:pPr>
      <w:r>
        <w:t>Imagen que presenta un d</w:t>
      </w:r>
      <w:r w:rsidRPr="004A7306">
        <w:t>iagrama de los componentes de arquitectura</w:t>
      </w:r>
      <w:r>
        <w:t xml:space="preserve"> cliente/servidor.</w:t>
      </w:r>
    </w:p>
  </w:comment>
  <w:comment w:id="7" w:author="Microsoft Office User" w:date="2024-02-20T22:42:00Z" w:initials="MOU">
    <w:p w14:paraId="3035D7F9" w14:textId="42F3F044" w:rsidR="00333519" w:rsidRDefault="00333519" w:rsidP="00333519">
      <w:pPr>
        <w:pStyle w:val="CommentText"/>
      </w:pPr>
      <w:r>
        <w:rPr>
          <w:rStyle w:val="CommentReference"/>
        </w:rPr>
        <w:annotationRef/>
      </w:r>
      <w:r>
        <w:t xml:space="preserve">El archivo se encuentra en la carpeta Formatos DI con el nombre </w:t>
      </w:r>
      <w:r w:rsidRPr="00333519">
        <w:t>CF28_1_1_Informacion.docx</w:t>
      </w:r>
    </w:p>
  </w:comment>
  <w:comment w:id="8" w:author="Microsoft Office User" w:date="2024-04-28T13:45:00Z" w:initials="MOU">
    <w:p w14:paraId="745F35AF" w14:textId="3CF35588" w:rsidR="0037544E" w:rsidRDefault="0037544E">
      <w:pPr>
        <w:pStyle w:val="CommentText"/>
      </w:pPr>
      <w:r>
        <w:rPr>
          <w:rStyle w:val="CommentReference"/>
        </w:rPr>
        <w:annotationRef/>
      </w:r>
      <w:hyperlink r:id="rId2" w:history="1">
        <w:r w:rsidRPr="00FE210E">
          <w:rPr>
            <w:rStyle w:val="Hyperlink"/>
          </w:rPr>
          <w:t>https://stock.adobe.com/co/images/connessione-smartphone-tablet-pc-001-rappresentazione-simbolica-di-sistemi-informatici-pc-computer-tablet-smartphone-collegati-fra-loro-e-ad-un-server-centrale/87635179</w:t>
        </w:r>
      </w:hyperlink>
      <w:r>
        <w:t xml:space="preserve"> </w:t>
      </w:r>
    </w:p>
  </w:comment>
  <w:comment w:id="9" w:author="Microsoft Office User" w:date="2024-04-28T13:46:00Z" w:initials="MOU">
    <w:p w14:paraId="0CE6F974" w14:textId="5025D028" w:rsidR="00004D44" w:rsidRDefault="00004D44">
      <w:pPr>
        <w:pStyle w:val="CommentText"/>
      </w:pPr>
      <w:r>
        <w:rPr>
          <w:rStyle w:val="CommentReference"/>
        </w:rPr>
        <w:annotationRef/>
      </w:r>
      <w:hyperlink r:id="rId3" w:history="1">
        <w:r w:rsidRPr="00FE210E">
          <w:rPr>
            <w:rStyle w:val="Hyperlink"/>
          </w:rPr>
          <w:t>https://stock.adobe.com/co/images/business-technology-cloud-computing-service-concept-and-datacenter-storage-server-connect-on-cloud-with-administrator-and-developer-team-working-concept/423683756</w:t>
        </w:r>
      </w:hyperlink>
      <w:r>
        <w:t xml:space="preserve"> </w:t>
      </w:r>
    </w:p>
  </w:comment>
  <w:comment w:id="10" w:author="Microsoft Office User" w:date="2024-04-28T13:47:00Z" w:initials="MOU">
    <w:p w14:paraId="66295A16" w14:textId="4D603050" w:rsidR="00004D44" w:rsidRDefault="00004D44">
      <w:pPr>
        <w:pStyle w:val="CommentText"/>
      </w:pPr>
      <w:r>
        <w:rPr>
          <w:rStyle w:val="CommentReference"/>
        </w:rPr>
        <w:annotationRef/>
      </w:r>
      <w:r>
        <w:t>Colocar como texto resaltado.</w:t>
      </w:r>
    </w:p>
  </w:comment>
  <w:comment w:id="12" w:author="Microsoft Office User" w:date="2024-02-20T22:42:00Z" w:initials="MOU">
    <w:p w14:paraId="19D6B353" w14:textId="6B497E64" w:rsidR="00C85090" w:rsidRDefault="00C85090" w:rsidP="00C85090">
      <w:pPr>
        <w:pStyle w:val="CommentText"/>
      </w:pPr>
      <w:r>
        <w:rPr>
          <w:rStyle w:val="CommentReference"/>
        </w:rPr>
        <w:annotationRef/>
      </w:r>
      <w:r>
        <w:t xml:space="preserve">El archivo se encuentra en la carpeta Formatos DI con el nombre </w:t>
      </w:r>
      <w:r w:rsidRPr="00C85090">
        <w:t>CF28_2_Elementos.docx</w:t>
      </w:r>
    </w:p>
  </w:comment>
  <w:comment w:id="13" w:author="Microsoft Office User" w:date="2024-04-28T13:51:00Z" w:initials="MOU">
    <w:p w14:paraId="6AF12385" w14:textId="203711BD" w:rsidR="00C85090" w:rsidRDefault="00C85090">
      <w:pPr>
        <w:pStyle w:val="CommentText"/>
      </w:pPr>
      <w:r>
        <w:rPr>
          <w:rStyle w:val="CommentReference"/>
        </w:rPr>
        <w:annotationRef/>
      </w:r>
      <w:r>
        <w:t>Colocar como texto resaltado.</w:t>
      </w:r>
    </w:p>
  </w:comment>
  <w:comment w:id="14" w:author="Microsoft Office User" w:date="2024-04-28T13:52:00Z" w:initials="MOU">
    <w:p w14:paraId="74139BED" w14:textId="4C197301" w:rsidR="00C846B4" w:rsidRDefault="00C846B4">
      <w:pPr>
        <w:pStyle w:val="CommentText"/>
      </w:pPr>
      <w:r>
        <w:rPr>
          <w:rStyle w:val="CommentReference"/>
        </w:rPr>
        <w:annotationRef/>
      </w:r>
      <w:r>
        <w:t>Colocar como cita.</w:t>
      </w:r>
    </w:p>
  </w:comment>
  <w:comment w:id="16" w:author="Microsoft Office User" w:date="2024-04-28T13:53:00Z" w:initials="MOU">
    <w:p w14:paraId="60EB528E" w14:textId="119A8CF0" w:rsidR="00C846B4" w:rsidRDefault="00C846B4">
      <w:pPr>
        <w:pStyle w:val="CommentText"/>
      </w:pPr>
      <w:r>
        <w:rPr>
          <w:rStyle w:val="CommentReference"/>
        </w:rPr>
        <w:annotationRef/>
      </w:r>
      <w:r>
        <w:t>Colocar como tarjetas con número o recuadros.</w:t>
      </w:r>
    </w:p>
  </w:comment>
  <w:comment w:id="18" w:author="Microsoft Office User" w:date="2024-02-20T22:42:00Z" w:initials="MOU">
    <w:p w14:paraId="7579FCDE" w14:textId="0D20D8A3" w:rsidR="00927950" w:rsidRDefault="00927950" w:rsidP="00927950">
      <w:pPr>
        <w:pStyle w:val="CommentText"/>
      </w:pPr>
      <w:r>
        <w:rPr>
          <w:rStyle w:val="CommentReference"/>
        </w:rPr>
        <w:annotationRef/>
      </w:r>
      <w:r>
        <w:t xml:space="preserve">El archivo se encuentra en la carpeta Formatos DI con el nombre </w:t>
      </w:r>
      <w:r w:rsidRPr="00927950">
        <w:t>CF28_2_2_Tipos.docx</w:t>
      </w:r>
    </w:p>
  </w:comment>
  <w:comment w:id="20" w:author="Microsoft Office User" w:date="2024-02-20T22:42:00Z" w:initials="MOU">
    <w:p w14:paraId="47AF07D0" w14:textId="3C28DAE0" w:rsidR="001103E3" w:rsidRDefault="001103E3" w:rsidP="001103E3">
      <w:pPr>
        <w:pStyle w:val="CommentText"/>
      </w:pPr>
      <w:r>
        <w:rPr>
          <w:rStyle w:val="CommentReference"/>
        </w:rPr>
        <w:annotationRef/>
      </w:r>
      <w:r>
        <w:t xml:space="preserve">El archivo se encuentra en la carpeta Formatos DI con el nombre </w:t>
      </w:r>
      <w:r w:rsidRPr="001103E3">
        <w:t>CF28_2_3_Ejemplos.docx</w:t>
      </w:r>
    </w:p>
  </w:comment>
  <w:comment w:id="22" w:author="Microsoft Office User" w:date="2024-04-28T14:17:00Z" w:initials="MOU">
    <w:p w14:paraId="68EE49AB" w14:textId="3B29CFA5" w:rsidR="00E237D6" w:rsidRDefault="00E237D6">
      <w:pPr>
        <w:pStyle w:val="CommentText"/>
      </w:pPr>
      <w:r>
        <w:rPr>
          <w:rStyle w:val="CommentReference"/>
        </w:rPr>
        <w:annotationRef/>
      </w:r>
      <w:hyperlink r:id="rId4" w:history="1">
        <w:r w:rsidRPr="00FE210E">
          <w:rPr>
            <w:rStyle w:val="Hyperlink"/>
          </w:rPr>
          <w:t>https://stock.adobe.com/co/images/network-operations-center-noc-with-technicians-monitoring-network-traffic-troubleshooting-issues-and-ensuring-network-performance/624551702</w:t>
        </w:r>
      </w:hyperlink>
      <w:r>
        <w:t xml:space="preserve"> </w:t>
      </w:r>
    </w:p>
  </w:comment>
  <w:comment w:id="23" w:author="Microsoft Office User" w:date="2024-04-28T14:19:00Z" w:initials="MOU">
    <w:p w14:paraId="0B2103EE" w14:textId="34430FD1" w:rsidR="00E237D6" w:rsidRDefault="00E237D6">
      <w:pPr>
        <w:pStyle w:val="CommentText"/>
      </w:pPr>
      <w:r>
        <w:rPr>
          <w:rStyle w:val="CommentReference"/>
        </w:rPr>
        <w:annotationRef/>
      </w:r>
      <w:r>
        <w:t>Colocar la información en tarjetas con número.</w:t>
      </w:r>
    </w:p>
  </w:comment>
  <w:comment w:id="24" w:author="Microsoft Office User" w:date="2024-04-28T14:22:00Z" w:initials="MOU">
    <w:p w14:paraId="36BBEAAC" w14:textId="406775BB" w:rsidR="00E237D6" w:rsidRDefault="00E237D6">
      <w:pPr>
        <w:pStyle w:val="CommentText"/>
      </w:pPr>
      <w:r>
        <w:rPr>
          <w:rStyle w:val="CommentReference"/>
        </w:rPr>
        <w:annotationRef/>
      </w:r>
      <w:r>
        <w:t>Colocar como texto resaltado.</w:t>
      </w:r>
    </w:p>
  </w:comment>
  <w:comment w:id="25" w:author="Microsoft Office User" w:date="2024-02-20T22:42:00Z" w:initials="MOU">
    <w:p w14:paraId="05503C2E" w14:textId="51AEAD32" w:rsidR="00A872DB" w:rsidRDefault="00A872DB" w:rsidP="00A872DB">
      <w:pPr>
        <w:pStyle w:val="CommentText"/>
      </w:pPr>
      <w:r>
        <w:rPr>
          <w:rStyle w:val="CommentReference"/>
        </w:rPr>
        <w:annotationRef/>
      </w:r>
      <w:r>
        <w:t xml:space="preserve">El archivo se encuentra en la carpeta Formatos DI con el nombre </w:t>
      </w:r>
      <w:r w:rsidRPr="00A872DB">
        <w:t>CF28_2_4_Linux.docx</w:t>
      </w:r>
    </w:p>
  </w:comment>
  <w:comment w:id="27" w:author="Microsoft Office User" w:date="2024-04-28T14:33:00Z" w:initials="MOU">
    <w:p w14:paraId="2B75AF24" w14:textId="41737E10" w:rsidR="009234C8" w:rsidRDefault="009234C8">
      <w:pPr>
        <w:pStyle w:val="CommentText"/>
      </w:pPr>
      <w:r>
        <w:rPr>
          <w:rStyle w:val="CommentReference"/>
        </w:rPr>
        <w:annotationRef/>
      </w:r>
      <w:hyperlink r:id="rId5" w:history="1">
        <w:r w:rsidRPr="00FE210E">
          <w:rPr>
            <w:rStyle w:val="Hyperlink"/>
          </w:rPr>
          <w:t>https://stock.adobe.com/co/images/licence-agreement-confidential-electronic-correspondence-internet-privacy-protection-regulations-idea-cybersecurity-safeguard-software-flat-vector-modern-illustration/528614500</w:t>
        </w:r>
      </w:hyperlink>
      <w:r>
        <w:t xml:space="preserve"> </w:t>
      </w:r>
    </w:p>
  </w:comment>
  <w:comment w:id="28" w:author="Microsoft Office User" w:date="2024-04-28T14:34:00Z" w:initials="MOU">
    <w:p w14:paraId="299D9FFF" w14:textId="6B010671" w:rsidR="009234C8" w:rsidRDefault="009234C8">
      <w:pPr>
        <w:pStyle w:val="CommentText"/>
      </w:pPr>
      <w:r>
        <w:rPr>
          <w:rStyle w:val="CommentReference"/>
        </w:rPr>
        <w:annotationRef/>
      </w:r>
      <w:r>
        <w:t>Colocar como texto resaltado.</w:t>
      </w:r>
    </w:p>
  </w:comment>
  <w:comment w:id="30" w:author="Microsoft Office User" w:date="2024-04-28T14:56:00Z" w:initials="MOU">
    <w:p w14:paraId="01183B2A" w14:textId="45501397" w:rsidR="00A81549" w:rsidRDefault="00A81549">
      <w:pPr>
        <w:pStyle w:val="CommentText"/>
      </w:pPr>
      <w:r>
        <w:rPr>
          <w:rStyle w:val="CommentReference"/>
        </w:rPr>
        <w:annotationRef/>
      </w:r>
      <w:hyperlink r:id="rId6" w:history="1">
        <w:r w:rsidRPr="00FE210E">
          <w:rPr>
            <w:rStyle w:val="Hyperlink"/>
          </w:rPr>
          <w:t>https://stock.adobe.com/co/images/laptop-computer-displaying-logo-of-windows/333657468</w:t>
        </w:r>
      </w:hyperlink>
      <w:r>
        <w:t xml:space="preserve"> </w:t>
      </w:r>
    </w:p>
  </w:comment>
  <w:comment w:id="31" w:author="Microsoft Office User" w:date="2024-02-20T22:42:00Z" w:initials="MOU">
    <w:p w14:paraId="64C5587E" w14:textId="16D54637" w:rsidR="004E07FB" w:rsidRDefault="004E07FB" w:rsidP="004E07FB">
      <w:pPr>
        <w:pStyle w:val="CommentText"/>
      </w:pPr>
      <w:r>
        <w:rPr>
          <w:rStyle w:val="CommentReference"/>
        </w:rPr>
        <w:annotationRef/>
      </w:r>
      <w:r>
        <w:t xml:space="preserve">El archivo se encuentra en la carpeta Formatos DI con el nombre </w:t>
      </w:r>
      <w:r w:rsidR="001148BC" w:rsidRPr="001148BC">
        <w:t>CF28_3_1_Licencias_Windows.docx</w:t>
      </w:r>
    </w:p>
  </w:comment>
  <w:comment w:id="33" w:author="Microsoft Office User" w:date="2024-04-28T14:56:00Z" w:initials="MOU">
    <w:p w14:paraId="05FBBACE" w14:textId="3F724F4D" w:rsidR="00A81549" w:rsidRDefault="00A81549">
      <w:pPr>
        <w:pStyle w:val="CommentText"/>
      </w:pPr>
      <w:r>
        <w:rPr>
          <w:rStyle w:val="CommentReference"/>
        </w:rPr>
        <w:annotationRef/>
      </w:r>
      <w:hyperlink r:id="rId7" w:history="1">
        <w:r w:rsidRPr="00FE210E">
          <w:rPr>
            <w:rStyle w:val="Hyperlink"/>
          </w:rPr>
          <w:t>https://stock.adobe.com/co/images/viersen-germany-june-9-2021-closeup-of-mobile-phone-screen-with-logo-lettering-of-linux-on-computer-keyboard/441223578</w:t>
        </w:r>
      </w:hyperlink>
      <w:r>
        <w:t xml:space="preserve"> </w:t>
      </w:r>
    </w:p>
  </w:comment>
  <w:comment w:id="34" w:author="Microsoft Office User" w:date="2024-02-20T22:42:00Z" w:initials="MOU">
    <w:p w14:paraId="5DB0463A" w14:textId="1D12B430" w:rsidR="00B47DAC" w:rsidRDefault="00B47DAC" w:rsidP="00B47DAC">
      <w:pPr>
        <w:pStyle w:val="CommentText"/>
      </w:pPr>
      <w:r>
        <w:rPr>
          <w:rStyle w:val="CommentReference"/>
        </w:rPr>
        <w:annotationRef/>
      </w:r>
      <w:r>
        <w:t xml:space="preserve">El archivo se encuentra en la carpeta Formatos DI con el nombre </w:t>
      </w:r>
      <w:r w:rsidR="00D64940" w:rsidRPr="00D64940">
        <w:t>CF28_3_2_Licencias_Linux.docx</w:t>
      </w:r>
    </w:p>
  </w:comment>
  <w:comment w:id="36" w:author="Microsoft Office User" w:date="2024-04-28T14:55:00Z" w:initials="MOU">
    <w:p w14:paraId="57CA33FE" w14:textId="1D9E2C6E" w:rsidR="00A81549" w:rsidRDefault="00A81549">
      <w:pPr>
        <w:pStyle w:val="CommentText"/>
      </w:pPr>
      <w:r>
        <w:rPr>
          <w:rStyle w:val="CommentReference"/>
        </w:rPr>
        <w:annotationRef/>
      </w:r>
      <w:hyperlink r:id="rId8" w:history="1">
        <w:r w:rsidRPr="00FE210E">
          <w:rPr>
            <w:rStyle w:val="Hyperlink"/>
          </w:rPr>
          <w:t>https://stock.adobe.com/co/images/apple-company-on-stock-market-apple-financial-success-and-profit/580655365</w:t>
        </w:r>
      </w:hyperlink>
      <w:r>
        <w:t xml:space="preserve"> </w:t>
      </w:r>
    </w:p>
  </w:comment>
  <w:comment w:id="38" w:author="Microsoft Office User" w:date="2024-04-28T15:00:00Z" w:initials="MOU">
    <w:p w14:paraId="17E96A16" w14:textId="0D1168EA" w:rsidR="00516D47" w:rsidRDefault="00516D47">
      <w:pPr>
        <w:pStyle w:val="CommentText"/>
      </w:pPr>
      <w:r>
        <w:rPr>
          <w:rStyle w:val="CommentReference"/>
        </w:rPr>
        <w:annotationRef/>
      </w:r>
      <w:r>
        <w:t>Colocar como texto resaltado.</w:t>
      </w:r>
    </w:p>
  </w:comment>
  <w:comment w:id="39" w:author="Microsoft Office User" w:date="2024-04-28T15:23:00Z" w:initials="MOU">
    <w:p w14:paraId="70946583" w14:textId="33E04FC4" w:rsidR="00797E21" w:rsidRDefault="00797E21" w:rsidP="00797E21">
      <w:pPr>
        <w:pStyle w:val="CommentText"/>
      </w:pPr>
      <w:r>
        <w:rPr>
          <w:rStyle w:val="CommentReference"/>
        </w:rPr>
        <w:annotationRef/>
      </w:r>
      <w:r>
        <w:rPr>
          <w:rStyle w:val="CommentReference"/>
        </w:rPr>
        <w:annotationRef/>
      </w:r>
      <w:r>
        <w:t xml:space="preserve">El archivo se encuentra en la carpeta DI con el nombre </w:t>
      </w:r>
      <w:r w:rsidRPr="00797E21">
        <w:t>CF28_Sintesis.pptx</w:t>
      </w:r>
    </w:p>
    <w:p w14:paraId="7270CCBD" w14:textId="080748E8" w:rsidR="00797E21" w:rsidRDefault="00797E21">
      <w:pPr>
        <w:pStyle w:val="CommentText"/>
      </w:pPr>
    </w:p>
  </w:comment>
  <w:comment w:id="40" w:author="Microsoft Office User" w:date="2024-04-28T15:22:00Z" w:initials="MOU">
    <w:p w14:paraId="0CA4D8C7" w14:textId="77777777" w:rsidR="008D70C6" w:rsidRDefault="008D70C6" w:rsidP="008D70C6">
      <w:pPr>
        <w:pStyle w:val="CommentText"/>
        <w:rPr>
          <w:lang w:val="es-ES"/>
        </w:rPr>
      </w:pPr>
      <w:r>
        <w:rPr>
          <w:rStyle w:val="CommentReference"/>
        </w:rPr>
        <w:annotationRef/>
      </w:r>
      <w:r>
        <w:rPr>
          <w:lang w:val="es-ES"/>
        </w:rPr>
        <w:t>Texto alternativo:</w:t>
      </w:r>
    </w:p>
    <w:p w14:paraId="2B1D0E8E" w14:textId="77777777" w:rsidR="008D70C6" w:rsidRDefault="008D70C6" w:rsidP="008D70C6">
      <w:pPr>
        <w:pStyle w:val="CommentText"/>
        <w:rPr>
          <w:lang w:val="es-ES"/>
        </w:rPr>
      </w:pPr>
    </w:p>
    <w:p w14:paraId="429438C4" w14:textId="19F773A1" w:rsidR="008D70C6" w:rsidRPr="00797E21" w:rsidRDefault="008D70C6" w:rsidP="008D70C6">
      <w:pPr>
        <w:pStyle w:val="CommentText"/>
      </w:pPr>
      <w:r w:rsidRPr="00843E31">
        <w:rPr>
          <w:lang w:val="es-ES"/>
        </w:rPr>
        <w:t>Esquema general del componente formativo, que enuncia las temáticas desarrolladas y destaca aspectos clave estudiados.</w:t>
      </w:r>
      <w:r w:rsidR="00797E21">
        <w:rPr>
          <w:lang w:val="es-ES"/>
        </w:rPr>
        <w:t xml:space="preserve"> </w:t>
      </w:r>
      <w:r>
        <w:rPr>
          <w:lang w:val="es-ES"/>
        </w:rPr>
        <w:t>Tema central:</w:t>
      </w:r>
      <w:r w:rsidR="00797E21">
        <w:rPr>
          <w:lang w:val="es-ES"/>
        </w:rPr>
        <w:t xml:space="preserve"> sistemas operativos de red.</w:t>
      </w:r>
      <w:r>
        <w:rPr>
          <w:lang w:val="es-ES"/>
        </w:rPr>
        <w:t xml:space="preserve"> T</w:t>
      </w:r>
      <w:r w:rsidRPr="00843E31">
        <w:rPr>
          <w:lang w:val="es-ES"/>
        </w:rPr>
        <w:t>emas integradores:</w:t>
      </w:r>
      <w:r>
        <w:rPr>
          <w:lang w:val="es-ES"/>
        </w:rPr>
        <w:t xml:space="preserve"> </w:t>
      </w:r>
      <w:r w:rsidR="00797E21">
        <w:rPr>
          <w:lang w:val="es-ES"/>
        </w:rPr>
        <w:t xml:space="preserve">arquitectura cliente/servidor, licenciamiento de </w:t>
      </w:r>
      <w:r w:rsidR="00797E21">
        <w:rPr>
          <w:i/>
          <w:iCs/>
          <w:lang w:val="es-ES"/>
        </w:rPr>
        <w:t>software</w:t>
      </w:r>
      <w:r w:rsidR="00797E21">
        <w:rPr>
          <w:lang w:val="es-ES"/>
        </w:rPr>
        <w:t xml:space="preserve"> y sistemas operativos.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CF1F30" w15:done="0"/>
  <w15:commentEx w15:paraId="3CEDFB08" w15:done="0"/>
  <w15:commentEx w15:paraId="7DE8FBDE" w15:done="0"/>
  <w15:commentEx w15:paraId="3926B860" w15:done="0"/>
  <w15:commentEx w15:paraId="1CE07715" w15:done="0"/>
  <w15:commentEx w15:paraId="3035D7F9" w15:done="0"/>
  <w15:commentEx w15:paraId="745F35AF" w15:done="0"/>
  <w15:commentEx w15:paraId="0CE6F974" w15:done="0"/>
  <w15:commentEx w15:paraId="66295A16" w15:done="0"/>
  <w15:commentEx w15:paraId="19D6B353" w15:done="0"/>
  <w15:commentEx w15:paraId="6AF12385" w15:done="0"/>
  <w15:commentEx w15:paraId="74139BED" w15:done="0"/>
  <w15:commentEx w15:paraId="60EB528E" w15:done="0"/>
  <w15:commentEx w15:paraId="7579FCDE" w15:done="0"/>
  <w15:commentEx w15:paraId="47AF07D0" w15:done="0"/>
  <w15:commentEx w15:paraId="68EE49AB" w15:done="0"/>
  <w15:commentEx w15:paraId="0B2103EE" w15:done="0"/>
  <w15:commentEx w15:paraId="36BBEAAC" w15:done="0"/>
  <w15:commentEx w15:paraId="05503C2E" w15:done="0"/>
  <w15:commentEx w15:paraId="2B75AF24" w15:done="0"/>
  <w15:commentEx w15:paraId="299D9FFF" w15:done="0"/>
  <w15:commentEx w15:paraId="01183B2A" w15:done="0"/>
  <w15:commentEx w15:paraId="64C5587E" w15:done="0"/>
  <w15:commentEx w15:paraId="05FBBACE" w15:done="0"/>
  <w15:commentEx w15:paraId="5DB0463A" w15:done="0"/>
  <w15:commentEx w15:paraId="57CA33FE" w15:done="0"/>
  <w15:commentEx w15:paraId="17E96A16" w15:done="0"/>
  <w15:commentEx w15:paraId="7270CCBD" w15:done="0"/>
  <w15:commentEx w15:paraId="429438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1F7A7C1" w16cex:dateUtc="2024-04-28T16:28:00Z"/>
  <w16cex:commentExtensible w16cex:durableId="2AE2FB63" w16cex:dateUtc="2024-04-28T16:29:00Z"/>
  <w16cex:commentExtensible w16cex:durableId="2E7A6913" w16cex:dateUtc="2024-02-21T03:42:00Z"/>
  <w16cex:commentExtensible w16cex:durableId="755AB605" w16cex:dateUtc="2024-04-28T18:33:00Z"/>
  <w16cex:commentExtensible w16cex:durableId="3D7DB615" w16cex:dateUtc="2024-04-28T18:32:00Z"/>
  <w16cex:commentExtensible w16cex:durableId="2BA65C40" w16cex:dateUtc="2024-02-21T03:42:00Z"/>
  <w16cex:commentExtensible w16cex:durableId="2508C683" w16cex:dateUtc="2024-04-28T18:45:00Z"/>
  <w16cex:commentExtensible w16cex:durableId="590031D8" w16cex:dateUtc="2024-04-28T18:46:00Z"/>
  <w16cex:commentExtensible w16cex:durableId="062C2FA6" w16cex:dateUtc="2024-04-28T18:47:00Z"/>
  <w16cex:commentExtensible w16cex:durableId="6E288607" w16cex:dateUtc="2024-02-21T03:42:00Z"/>
  <w16cex:commentExtensible w16cex:durableId="0FA950C7" w16cex:dateUtc="2024-04-28T18:51:00Z"/>
  <w16cex:commentExtensible w16cex:durableId="2DCBCCB0" w16cex:dateUtc="2024-04-28T18:52:00Z"/>
  <w16cex:commentExtensible w16cex:durableId="2956FAEE" w16cex:dateUtc="2024-04-28T18:53:00Z"/>
  <w16cex:commentExtensible w16cex:durableId="62A014B9" w16cex:dateUtc="2024-02-21T03:42:00Z"/>
  <w16cex:commentExtensible w16cex:durableId="32B34641" w16cex:dateUtc="2024-02-21T03:42:00Z"/>
  <w16cex:commentExtensible w16cex:durableId="71B337BC" w16cex:dateUtc="2024-04-28T19:17:00Z"/>
  <w16cex:commentExtensible w16cex:durableId="34B9B5BC" w16cex:dateUtc="2024-04-28T19:19:00Z"/>
  <w16cex:commentExtensible w16cex:durableId="64C8D2AA" w16cex:dateUtc="2024-04-28T19:22:00Z"/>
  <w16cex:commentExtensible w16cex:durableId="1758BC46" w16cex:dateUtc="2024-02-21T03:42:00Z"/>
  <w16cex:commentExtensible w16cex:durableId="66007A69" w16cex:dateUtc="2024-04-28T19:33:00Z"/>
  <w16cex:commentExtensible w16cex:durableId="31D6EA68" w16cex:dateUtc="2024-04-28T19:34:00Z"/>
  <w16cex:commentExtensible w16cex:durableId="0983E001" w16cex:dateUtc="2024-04-28T19:56:00Z"/>
  <w16cex:commentExtensible w16cex:durableId="531956C4" w16cex:dateUtc="2024-02-21T03:42:00Z"/>
  <w16cex:commentExtensible w16cex:durableId="4A3D2305" w16cex:dateUtc="2024-04-28T19:56:00Z"/>
  <w16cex:commentExtensible w16cex:durableId="6ED92FF7" w16cex:dateUtc="2024-02-21T03:42:00Z"/>
  <w16cex:commentExtensible w16cex:durableId="1ECDDA3F" w16cex:dateUtc="2024-04-28T19:55:00Z"/>
  <w16cex:commentExtensible w16cex:durableId="15F78C3E" w16cex:dateUtc="2024-04-28T20:00:00Z"/>
  <w16cex:commentExtensible w16cex:durableId="148D0AB9" w16cex:dateUtc="2024-04-28T20:23:00Z"/>
  <w16cex:commentExtensible w16cex:durableId="5733307F" w16cex:dateUtc="2024-04-28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CF1F30" w16cid:durableId="41F7A7C1"/>
  <w16cid:commentId w16cid:paraId="3CEDFB08" w16cid:durableId="2AE2FB63"/>
  <w16cid:commentId w16cid:paraId="7DE8FBDE" w16cid:durableId="2E7A6913"/>
  <w16cid:commentId w16cid:paraId="3926B860" w16cid:durableId="755AB605"/>
  <w16cid:commentId w16cid:paraId="1CE07715" w16cid:durableId="3D7DB615"/>
  <w16cid:commentId w16cid:paraId="3035D7F9" w16cid:durableId="2BA65C40"/>
  <w16cid:commentId w16cid:paraId="745F35AF" w16cid:durableId="2508C683"/>
  <w16cid:commentId w16cid:paraId="0CE6F974" w16cid:durableId="590031D8"/>
  <w16cid:commentId w16cid:paraId="66295A16" w16cid:durableId="062C2FA6"/>
  <w16cid:commentId w16cid:paraId="19D6B353" w16cid:durableId="6E288607"/>
  <w16cid:commentId w16cid:paraId="6AF12385" w16cid:durableId="0FA950C7"/>
  <w16cid:commentId w16cid:paraId="74139BED" w16cid:durableId="2DCBCCB0"/>
  <w16cid:commentId w16cid:paraId="60EB528E" w16cid:durableId="2956FAEE"/>
  <w16cid:commentId w16cid:paraId="7579FCDE" w16cid:durableId="62A014B9"/>
  <w16cid:commentId w16cid:paraId="47AF07D0" w16cid:durableId="32B34641"/>
  <w16cid:commentId w16cid:paraId="68EE49AB" w16cid:durableId="71B337BC"/>
  <w16cid:commentId w16cid:paraId="0B2103EE" w16cid:durableId="34B9B5BC"/>
  <w16cid:commentId w16cid:paraId="36BBEAAC" w16cid:durableId="64C8D2AA"/>
  <w16cid:commentId w16cid:paraId="05503C2E" w16cid:durableId="1758BC46"/>
  <w16cid:commentId w16cid:paraId="2B75AF24" w16cid:durableId="66007A69"/>
  <w16cid:commentId w16cid:paraId="299D9FFF" w16cid:durableId="31D6EA68"/>
  <w16cid:commentId w16cid:paraId="01183B2A" w16cid:durableId="0983E001"/>
  <w16cid:commentId w16cid:paraId="64C5587E" w16cid:durableId="531956C4"/>
  <w16cid:commentId w16cid:paraId="05FBBACE" w16cid:durableId="4A3D2305"/>
  <w16cid:commentId w16cid:paraId="5DB0463A" w16cid:durableId="6ED92FF7"/>
  <w16cid:commentId w16cid:paraId="57CA33FE" w16cid:durableId="1ECDDA3F"/>
  <w16cid:commentId w16cid:paraId="17E96A16" w16cid:durableId="15F78C3E"/>
  <w16cid:commentId w16cid:paraId="7270CCBD" w16cid:durableId="148D0AB9"/>
  <w16cid:commentId w16cid:paraId="429438C4" w16cid:durableId="57333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B1844" w14:textId="77777777" w:rsidR="00A644E9" w:rsidRDefault="00A644E9">
      <w:pPr>
        <w:spacing w:line="240" w:lineRule="auto"/>
      </w:pPr>
      <w:r>
        <w:separator/>
      </w:r>
    </w:p>
  </w:endnote>
  <w:endnote w:type="continuationSeparator" w:id="0">
    <w:p w14:paraId="253554EF" w14:textId="77777777" w:rsidR="00A644E9" w:rsidRDefault="00A64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New Roman (Cuerpo en alfa">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9034F" w:rsidRDefault="0059034F">
    <w:pPr>
      <w:spacing w:line="240" w:lineRule="auto"/>
      <w:ind w:left="-2" w:hanging="2"/>
      <w:jc w:val="right"/>
      <w:rPr>
        <w:rFonts w:ascii="Times New Roman" w:eastAsia="Times New Roman" w:hAnsi="Times New Roman" w:cs="Times New Roman"/>
        <w:sz w:val="24"/>
        <w:szCs w:val="24"/>
      </w:rPr>
    </w:pPr>
  </w:p>
  <w:p w14:paraId="56E58FCE" w14:textId="77777777" w:rsidR="0059034F" w:rsidRDefault="0059034F">
    <w:pPr>
      <w:spacing w:line="240" w:lineRule="auto"/>
      <w:rPr>
        <w:rFonts w:ascii="Times New Roman" w:eastAsia="Times New Roman" w:hAnsi="Times New Roman" w:cs="Times New Roman"/>
        <w:sz w:val="24"/>
        <w:szCs w:val="24"/>
      </w:rPr>
    </w:pPr>
  </w:p>
  <w:p w14:paraId="3FCAC90C"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65A6" w14:textId="77777777" w:rsidR="00A644E9" w:rsidRDefault="00A644E9">
      <w:pPr>
        <w:spacing w:line="240" w:lineRule="auto"/>
      </w:pPr>
      <w:r>
        <w:separator/>
      </w:r>
    </w:p>
  </w:footnote>
  <w:footnote w:type="continuationSeparator" w:id="0">
    <w:p w14:paraId="51A6297D" w14:textId="77777777" w:rsidR="00A644E9" w:rsidRDefault="00A64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73D"/>
    <w:multiLevelType w:val="hybridMultilevel"/>
    <w:tmpl w:val="573046A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3072444"/>
    <w:multiLevelType w:val="hybridMultilevel"/>
    <w:tmpl w:val="EA6E40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862262D"/>
    <w:multiLevelType w:val="hybridMultilevel"/>
    <w:tmpl w:val="7992682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ABC5F84"/>
    <w:multiLevelType w:val="hybridMultilevel"/>
    <w:tmpl w:val="4DC0378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31D4B0E"/>
    <w:multiLevelType w:val="hybridMultilevel"/>
    <w:tmpl w:val="B7D861C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FD2C89"/>
    <w:multiLevelType w:val="hybridMultilevel"/>
    <w:tmpl w:val="5F76AC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7412B07"/>
    <w:multiLevelType w:val="hybridMultilevel"/>
    <w:tmpl w:val="CDD2AECE"/>
    <w:lvl w:ilvl="0" w:tplc="BE1CAF1A">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39788E"/>
    <w:multiLevelType w:val="hybridMultilevel"/>
    <w:tmpl w:val="8496F4B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C8875A6"/>
    <w:multiLevelType w:val="hybridMultilevel"/>
    <w:tmpl w:val="4CBE9C4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5256BBD"/>
    <w:multiLevelType w:val="hybridMultilevel"/>
    <w:tmpl w:val="E2881D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BD86449"/>
    <w:multiLevelType w:val="hybridMultilevel"/>
    <w:tmpl w:val="0DD617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964CE1"/>
    <w:multiLevelType w:val="hybridMultilevel"/>
    <w:tmpl w:val="3E9898F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42858B0"/>
    <w:multiLevelType w:val="hybridMultilevel"/>
    <w:tmpl w:val="2EC0E6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7824FF9"/>
    <w:multiLevelType w:val="hybridMultilevel"/>
    <w:tmpl w:val="824405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3BB5569"/>
    <w:multiLevelType w:val="hybridMultilevel"/>
    <w:tmpl w:val="F60A7DD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63C43306"/>
    <w:multiLevelType w:val="hybridMultilevel"/>
    <w:tmpl w:val="359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34C2F"/>
    <w:multiLevelType w:val="hybridMultilevel"/>
    <w:tmpl w:val="252C6F52"/>
    <w:lvl w:ilvl="0" w:tplc="0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44B2E0B"/>
    <w:multiLevelType w:val="hybridMultilevel"/>
    <w:tmpl w:val="4A1446D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9284D85"/>
    <w:multiLevelType w:val="hybridMultilevel"/>
    <w:tmpl w:val="5C661D5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2134518590">
    <w:abstractNumId w:val="21"/>
  </w:num>
  <w:num w:numId="2" w16cid:durableId="1727219740">
    <w:abstractNumId w:val="4"/>
  </w:num>
  <w:num w:numId="3" w16cid:durableId="1149861385">
    <w:abstractNumId w:val="6"/>
  </w:num>
  <w:num w:numId="4" w16cid:durableId="1193882320">
    <w:abstractNumId w:val="24"/>
  </w:num>
  <w:num w:numId="5" w16cid:durableId="1654528734">
    <w:abstractNumId w:val="13"/>
  </w:num>
  <w:num w:numId="6" w16cid:durableId="1669358085">
    <w:abstractNumId w:val="23"/>
  </w:num>
  <w:num w:numId="7" w16cid:durableId="1746954346">
    <w:abstractNumId w:val="8"/>
  </w:num>
  <w:num w:numId="8" w16cid:durableId="1450977256">
    <w:abstractNumId w:val="3"/>
  </w:num>
  <w:num w:numId="9" w16cid:durableId="1251235880">
    <w:abstractNumId w:val="14"/>
  </w:num>
  <w:num w:numId="10" w16cid:durableId="1194803164">
    <w:abstractNumId w:val="1"/>
  </w:num>
  <w:num w:numId="11" w16cid:durableId="1998416221">
    <w:abstractNumId w:val="17"/>
  </w:num>
  <w:num w:numId="12" w16cid:durableId="2020615512">
    <w:abstractNumId w:val="16"/>
  </w:num>
  <w:num w:numId="13" w16cid:durableId="2125995996">
    <w:abstractNumId w:val="20"/>
  </w:num>
  <w:num w:numId="14" w16cid:durableId="2107650705">
    <w:abstractNumId w:val="5"/>
  </w:num>
  <w:num w:numId="15" w16cid:durableId="1474447158">
    <w:abstractNumId w:val="2"/>
  </w:num>
  <w:num w:numId="16" w16cid:durableId="1267494563">
    <w:abstractNumId w:val="7"/>
  </w:num>
  <w:num w:numId="17" w16cid:durableId="1696930429">
    <w:abstractNumId w:val="15"/>
  </w:num>
  <w:num w:numId="18" w16cid:durableId="799997959">
    <w:abstractNumId w:val="9"/>
  </w:num>
  <w:num w:numId="19" w16cid:durableId="2086753702">
    <w:abstractNumId w:val="19"/>
  </w:num>
  <w:num w:numId="20" w16cid:durableId="1116634225">
    <w:abstractNumId w:val="12"/>
  </w:num>
  <w:num w:numId="21" w16cid:durableId="977296263">
    <w:abstractNumId w:val="0"/>
  </w:num>
  <w:num w:numId="22" w16cid:durableId="1140730400">
    <w:abstractNumId w:val="10"/>
  </w:num>
  <w:num w:numId="23" w16cid:durableId="97988909">
    <w:abstractNumId w:val="11"/>
  </w:num>
  <w:num w:numId="24" w16cid:durableId="1713651555">
    <w:abstractNumId w:val="22"/>
  </w:num>
  <w:num w:numId="25" w16cid:durableId="142229345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04D44"/>
    <w:rsid w:val="001103E3"/>
    <w:rsid w:val="001148BC"/>
    <w:rsid w:val="00121356"/>
    <w:rsid w:val="00141368"/>
    <w:rsid w:val="00193479"/>
    <w:rsid w:val="00333519"/>
    <w:rsid w:val="0037544E"/>
    <w:rsid w:val="004A7306"/>
    <w:rsid w:val="004C2B0A"/>
    <w:rsid w:val="004E07FB"/>
    <w:rsid w:val="004F720B"/>
    <w:rsid w:val="00516D47"/>
    <w:rsid w:val="00557D23"/>
    <w:rsid w:val="0059034F"/>
    <w:rsid w:val="005F752D"/>
    <w:rsid w:val="006A6DA1"/>
    <w:rsid w:val="00764E45"/>
    <w:rsid w:val="00795EEB"/>
    <w:rsid w:val="00797E21"/>
    <w:rsid w:val="007C4702"/>
    <w:rsid w:val="00846589"/>
    <w:rsid w:val="00846D55"/>
    <w:rsid w:val="00874AE0"/>
    <w:rsid w:val="00883A92"/>
    <w:rsid w:val="008D42F6"/>
    <w:rsid w:val="008D70C6"/>
    <w:rsid w:val="009234C8"/>
    <w:rsid w:val="00927950"/>
    <w:rsid w:val="00947041"/>
    <w:rsid w:val="009D1A4C"/>
    <w:rsid w:val="00A1206C"/>
    <w:rsid w:val="00A2230A"/>
    <w:rsid w:val="00A644E9"/>
    <w:rsid w:val="00A705CA"/>
    <w:rsid w:val="00A81549"/>
    <w:rsid w:val="00A872DB"/>
    <w:rsid w:val="00AC4BEB"/>
    <w:rsid w:val="00B04230"/>
    <w:rsid w:val="00B47DAC"/>
    <w:rsid w:val="00B81670"/>
    <w:rsid w:val="00BA0466"/>
    <w:rsid w:val="00C53926"/>
    <w:rsid w:val="00C571F1"/>
    <w:rsid w:val="00C846B4"/>
    <w:rsid w:val="00C85090"/>
    <w:rsid w:val="00CF4BC1"/>
    <w:rsid w:val="00D07543"/>
    <w:rsid w:val="00D50315"/>
    <w:rsid w:val="00D55C84"/>
    <w:rsid w:val="00D64940"/>
    <w:rsid w:val="00DC467B"/>
    <w:rsid w:val="00DF2D88"/>
    <w:rsid w:val="00E237D6"/>
    <w:rsid w:val="00EC382B"/>
    <w:rsid w:val="00F45CC2"/>
    <w:rsid w:val="00F828CD"/>
    <w:rsid w:val="00F92084"/>
    <w:rsid w:val="00FA2021"/>
    <w:rsid w:val="00FA75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Parrafo de lista"/>
    <w:basedOn w:val="Normal"/>
    <w:link w:val="ListParagraphChar"/>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Figura">
    <w:name w:val="Figura"/>
    <w:basedOn w:val="Normal"/>
    <w:next w:val="Normal"/>
    <w:link w:val="FiguraCar"/>
    <w:autoRedefine/>
    <w:qFormat/>
    <w:rsid w:val="009D1A4C"/>
    <w:pPr>
      <w:numPr>
        <w:numId w:val="7"/>
      </w:numPr>
      <w:tabs>
        <w:tab w:val="left" w:pos="1134"/>
      </w:tabs>
      <w:spacing w:before="160" w:after="120" w:line="360" w:lineRule="auto"/>
      <w:ind w:left="992" w:hanging="992"/>
      <w:jc w:val="center"/>
    </w:pPr>
    <w:rPr>
      <w:rFonts w:eastAsiaTheme="minorHAnsi" w:cs="Times New Roman (Cuerpo en alfa"/>
      <w:noProof/>
      <w:color w:val="000000" w:themeColor="text1"/>
      <w:sz w:val="24"/>
      <w:szCs w:val="24"/>
      <w:lang w:val="es-ES_tradnl" w:eastAsia="en-US"/>
    </w:rPr>
  </w:style>
  <w:style w:type="character" w:customStyle="1" w:styleId="FiguraCar">
    <w:name w:val="Figura Car"/>
    <w:basedOn w:val="DefaultParagraphFont"/>
    <w:link w:val="Figura"/>
    <w:rsid w:val="009D1A4C"/>
    <w:rPr>
      <w:rFonts w:eastAsiaTheme="minorHAnsi" w:cs="Times New Roman (Cuerpo en alfa"/>
      <w:noProof/>
      <w:color w:val="000000" w:themeColor="text1"/>
      <w:sz w:val="24"/>
      <w:szCs w:val="24"/>
      <w:lang w:val="es-ES_tradnl" w:eastAsia="en-US"/>
    </w:rPr>
  </w:style>
  <w:style w:type="character" w:customStyle="1" w:styleId="ListParagraphChar">
    <w:name w:val="List Paragraph Char"/>
    <w:aliases w:val="Parrafo de lista Char"/>
    <w:link w:val="ListParagraph"/>
    <w:uiPriority w:val="34"/>
    <w:qFormat/>
    <w:rsid w:val="009D1A4C"/>
  </w:style>
  <w:style w:type="paragraph" w:customStyle="1" w:styleId="Tablas">
    <w:name w:val="Tablas"/>
    <w:qFormat/>
    <w:rsid w:val="009D1A4C"/>
    <w:pPr>
      <w:spacing w:line="360" w:lineRule="auto"/>
    </w:pPr>
    <w:rPr>
      <w:rFonts w:eastAsiaTheme="minorHAnsi" w:cstheme="minorBidi"/>
      <w:bCs/>
      <w:color w:val="0D0D0D" w:themeColor="text1" w:themeTint="F2"/>
      <w:sz w:val="21"/>
      <w:szCs w:val="24"/>
      <w:lang w:eastAsia="en-US"/>
    </w:rPr>
  </w:style>
  <w:style w:type="character" w:customStyle="1" w:styleId="Heading1Char">
    <w:name w:val="Heading 1 Char"/>
    <w:basedOn w:val="DefaultParagraphFont"/>
    <w:link w:val="Heading1"/>
    <w:uiPriority w:val="9"/>
    <w:rsid w:val="00B81670"/>
    <w:rPr>
      <w:sz w:val="40"/>
      <w:szCs w:val="40"/>
    </w:rPr>
  </w:style>
  <w:style w:type="paragraph" w:styleId="Revision">
    <w:name w:val="Revision"/>
    <w:hidden/>
    <w:uiPriority w:val="99"/>
    <w:semiHidden/>
    <w:rsid w:val="008D70C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8" Type="http://schemas.openxmlformats.org/officeDocument/2006/relationships/hyperlink" Target="https://stock.adobe.com/co/images/apple-company-on-stock-market-apple-financial-success-and-profit/580655365" TargetMode="External"/><Relationship Id="rId3" Type="http://schemas.openxmlformats.org/officeDocument/2006/relationships/hyperlink" Target="https://stock.adobe.com/co/images/business-technology-cloud-computing-service-concept-and-datacenter-storage-server-connect-on-cloud-with-administrator-and-developer-team-working-concept/423683756" TargetMode="External"/><Relationship Id="rId7" Type="http://schemas.openxmlformats.org/officeDocument/2006/relationships/hyperlink" Target="https://stock.adobe.com/co/images/viersen-germany-june-9-2021-closeup-of-mobile-phone-screen-with-logo-lettering-of-linux-on-computer-keyboard/441223578" TargetMode="External"/><Relationship Id="rId2" Type="http://schemas.openxmlformats.org/officeDocument/2006/relationships/hyperlink" Target="https://stock.adobe.com/co/images/connessione-smartphone-tablet-pc-001-rappresentazione-simbolica-di-sistemi-informatici-pc-computer-tablet-smartphone-collegati-fra-loro-e-ad-un-server-centrale/87635179" TargetMode="External"/><Relationship Id="rId1" Type="http://schemas.openxmlformats.org/officeDocument/2006/relationships/hyperlink" Target="https://stock.adobe.com/co/images/lombok-indonesia-april-8-2022-os-or-operating-system-top-brand-logo-macos-windows-linux-ios-android-ubuntu-fedora-archlinux/497675302" TargetMode="External"/><Relationship Id="rId6" Type="http://schemas.openxmlformats.org/officeDocument/2006/relationships/hyperlink" Target="https://stock.adobe.com/co/images/laptop-computer-displaying-logo-of-windows/333657468" TargetMode="External"/><Relationship Id="rId5" Type="http://schemas.openxmlformats.org/officeDocument/2006/relationships/hyperlink" Target="https://stock.adobe.com/co/images/licence-agreement-confidential-electronic-correspondence-internet-privacy-protection-regulations-idea-cybersecurity-safeguard-software-flat-vector-modern-illustration/528614500" TargetMode="External"/><Relationship Id="rId4" Type="http://schemas.openxmlformats.org/officeDocument/2006/relationships/hyperlink" Target="https://stock.adobe.com/co/images/network-operations-center-noc-with-technicians-monitoring-network-traffic-troubleshooting-issues-and-ensuring-network-performance/624551702"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genbeta.com/linux/31-distribuciones-linux-para-elegir-bien-que-necesitas-1" TargetMode="External"/><Relationship Id="rId39" Type="http://schemas.openxmlformats.org/officeDocument/2006/relationships/customXml" Target="../customXml/item4.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yperlink" Target="https://www.debian.org/social_contract.es.html" TargetMode="External"/><Relationship Id="rId33" Type="http://schemas.openxmlformats.org/officeDocument/2006/relationships/footer" Target="footer1.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concepto.de/sistema-operativ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pple.com/mx/legal/sla/" TargetMode="External"/><Relationship Id="rId32" Type="http://schemas.openxmlformats.org/officeDocument/2006/relationships/header" Target="header1.xm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adslzone.net/reportajes/software/que-es-linux/" TargetMode="External"/><Relationship Id="rId28" Type="http://schemas.openxmlformats.org/officeDocument/2006/relationships/hyperlink" Target="https://opensource.org/licenses/BSD-3-Clause"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jpeg"/><Relationship Id="rId31" Type="http://schemas.openxmlformats.org/officeDocument/2006/relationships/hyperlink" Target="https://www.monografias.com/trabajos88/tipos-licencias-software/tipos-licencias-software.s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s://www.youtube.com/watch?v=js6LhkIx2oo&amp;feature=youtu.be" TargetMode="External"/><Relationship Id="rId27" Type="http://schemas.openxmlformats.org/officeDocument/2006/relationships/hyperlink" Target="https://www.gnu.org/licenses/licenses.es.html" TargetMode="External"/><Relationship Id="rId30" Type="http://schemas.openxmlformats.org/officeDocument/2006/relationships/hyperlink" Target="https://www.solvetic.com/page/recopilaciones/s/profesionales/tipos-de-licencias-windows-oem-retail-volumen" TargetMode="External"/><Relationship Id="rId35" Type="http://schemas.microsoft.com/office/2011/relationships/people" Target="people.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FC85DB-715A-45B6-A59E-80225F2EEC67}"/>
</file>

<file path=customXml/itemProps3.xml><?xml version="1.0" encoding="utf-8"?>
<ds:datastoreItem xmlns:ds="http://schemas.openxmlformats.org/officeDocument/2006/customXml" ds:itemID="{86D921AC-C56B-4202-B967-523EB0094050}"/>
</file>

<file path=customXml/itemProps4.xml><?xml version="1.0" encoding="utf-8"?>
<ds:datastoreItem xmlns:ds="http://schemas.openxmlformats.org/officeDocument/2006/customXml" ds:itemID="{C9389C8A-3C12-4D28-8CA1-A6C752E965F4}"/>
</file>

<file path=docProps/app.xml><?xml version="1.0" encoding="utf-8"?>
<Properties xmlns="http://schemas.openxmlformats.org/officeDocument/2006/extended-properties" xmlns:vt="http://schemas.openxmlformats.org/officeDocument/2006/docPropsVTypes">
  <Template>Normal.dotm</Template>
  <TotalTime>111</TotalTime>
  <Pages>13</Pages>
  <Words>3495</Words>
  <Characters>19926</Characters>
  <Application>Microsoft Office Word</Application>
  <DocSecurity>0</DocSecurity>
  <Lines>166</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41</cp:revision>
  <dcterms:created xsi:type="dcterms:W3CDTF">2021-02-11T22:20:00Z</dcterms:created>
  <dcterms:modified xsi:type="dcterms:W3CDTF">2024-04-28T20:36:00Z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