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FF4A" w14:textId="77777777" w:rsidR="004F65E9" w:rsidRDefault="00056B90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ACTIVIDAD DIDÁCTICA</w:t>
      </w:r>
    </w:p>
    <w:tbl>
      <w:tblPr>
        <w:tblStyle w:val="a2"/>
        <w:tblW w:w="8828" w:type="dxa"/>
        <w:tblInd w:w="0" w:type="dxa"/>
        <w:tblBorders>
          <w:top w:val="single" w:sz="4" w:space="0" w:color="FFD965"/>
          <w:left w:val="single" w:sz="4" w:space="0" w:color="FFD965"/>
          <w:bottom w:val="single" w:sz="4" w:space="0" w:color="FFD965"/>
          <w:right w:val="single" w:sz="4" w:space="0" w:color="FFD965"/>
          <w:insideH w:val="single" w:sz="4" w:space="0" w:color="FFD965"/>
          <w:insideV w:val="single" w:sz="4" w:space="0" w:color="FFD96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4F65E9" w14:paraId="7E8112ED" w14:textId="77777777" w:rsidTr="004F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2EFAE8B" w14:textId="77777777" w:rsidR="004F65E9" w:rsidRDefault="00056B9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 de la Actividad </w:t>
            </w:r>
          </w:p>
        </w:tc>
        <w:tc>
          <w:tcPr>
            <w:tcW w:w="6423" w:type="dxa"/>
            <w:vAlign w:val="center"/>
          </w:tcPr>
          <w:p w14:paraId="700803A7" w14:textId="77777777" w:rsidR="004F65E9" w:rsidRDefault="00056B9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Conocimientos sobre responsabilidad tributaria</w:t>
            </w:r>
          </w:p>
        </w:tc>
      </w:tr>
      <w:tr w:rsidR="004F65E9" w14:paraId="4D99951D" w14:textId="77777777" w:rsidTr="004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8C018A4" w14:textId="77777777" w:rsidR="004F65E9" w:rsidRDefault="00056B9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actividad</w:t>
            </w:r>
          </w:p>
        </w:tc>
        <w:tc>
          <w:tcPr>
            <w:tcW w:w="6423" w:type="dxa"/>
            <w:vAlign w:val="center"/>
          </w:tcPr>
          <w:p w14:paraId="3C7E1FDF" w14:textId="77777777" w:rsidR="004F65E9" w:rsidRDefault="00056B9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Arrastrar y soltar </w:t>
            </w:r>
          </w:p>
        </w:tc>
      </w:tr>
    </w:tbl>
    <w:p w14:paraId="17FA50FB" w14:textId="77777777" w:rsidR="004F65E9" w:rsidRDefault="004F65E9">
      <w:pPr>
        <w:spacing w:after="0" w:line="276" w:lineRule="auto"/>
        <w:rPr>
          <w:rFonts w:ascii="Arial" w:eastAsia="Arial" w:hAnsi="Arial" w:cs="Arial"/>
          <w:b/>
        </w:rPr>
      </w:pPr>
    </w:p>
    <w:p w14:paraId="79015FAF" w14:textId="77777777" w:rsidR="004F65E9" w:rsidRDefault="00056B9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Indicaciones:</w:t>
      </w:r>
    </w:p>
    <w:p w14:paraId="44C0A6BF" w14:textId="77777777" w:rsidR="004F65E9" w:rsidRDefault="00056B9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Seleccionar la respuesta correcta y arrastrar en el enunciado que corresponde.</w:t>
      </w:r>
    </w:p>
    <w:p w14:paraId="2DC9D610" w14:textId="77777777" w:rsidR="004F65E9" w:rsidRDefault="004F65E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</w:p>
    <w:tbl>
      <w:tblPr>
        <w:tblStyle w:val="a3"/>
        <w:tblW w:w="8893" w:type="dxa"/>
        <w:tblInd w:w="0" w:type="dxa"/>
        <w:tblBorders>
          <w:top w:val="single" w:sz="4" w:space="0" w:color="FFD965"/>
          <w:left w:val="single" w:sz="4" w:space="0" w:color="FFD965"/>
          <w:bottom w:val="single" w:sz="4" w:space="0" w:color="FFD965"/>
          <w:right w:val="single" w:sz="4" w:space="0" w:color="FFD965"/>
          <w:insideH w:val="single" w:sz="4" w:space="0" w:color="FFD965"/>
          <w:insideV w:val="single" w:sz="4" w:space="0" w:color="FFD965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993"/>
        <w:gridCol w:w="3936"/>
      </w:tblGrid>
      <w:tr w:rsidR="004F65E9" w14:paraId="45DEDE1C" w14:textId="77777777" w:rsidTr="004F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F423" w14:textId="77777777" w:rsidR="004F65E9" w:rsidRDefault="00056B90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 xml:space="preserve">Enunciado 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5213B1C3" w14:textId="77777777" w:rsidR="004F65E9" w:rsidRDefault="004F65E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77E1" w14:textId="77777777" w:rsidR="004F65E9" w:rsidRDefault="00056B9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Respuesta</w:t>
            </w:r>
          </w:p>
        </w:tc>
      </w:tr>
      <w:tr w:rsidR="004F65E9" w14:paraId="1B0DBBE0" w14:textId="77777777" w:rsidTr="004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BD2E" w14:textId="522C6E71" w:rsidR="004F65E9" w:rsidRDefault="00056B90">
            <w:pPr>
              <w:shd w:val="clear" w:color="auto" w:fill="FFFFFF"/>
              <w:jc w:val="both"/>
              <w:rPr>
                <w:rFonts w:ascii="Arial" w:eastAsia="Arial" w:hAnsi="Arial" w:cs="Arial"/>
                <w:shd w:val="clear" w:color="auto" w:fill="FFF2CC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FF2CC"/>
              </w:rPr>
              <w:t>1. Son las que están relacionadas con la actividad económica del emprendedor y el rendimiento de su negocio en el año anterior, esto genera un impuesto de orden nacional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01953B7F" w14:textId="77777777" w:rsidR="004F65E9" w:rsidRDefault="004F65E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hd w:val="clear" w:color="auto" w:fill="FFF2CC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29F0" w14:textId="77777777" w:rsidR="004F65E9" w:rsidRDefault="00056B9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Responsabilidades Tributarias </w:t>
            </w:r>
          </w:p>
        </w:tc>
      </w:tr>
      <w:tr w:rsidR="004F65E9" w14:paraId="24C04938" w14:textId="77777777" w:rsidTr="004F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3D97" w14:textId="77777777" w:rsidR="004F65E9" w:rsidRDefault="00056B9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 xml:space="preserve">2. </w:t>
            </w: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¿Cuál de los siguientes impuestos no pertenecen a los impuestos departamentales/municipales?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4060B30E" w14:textId="77777777" w:rsidR="004F65E9" w:rsidRDefault="004F65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FAD3" w14:textId="77777777" w:rsidR="004F65E9" w:rsidRDefault="00056B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Impuesto a la gasolina y el ACPM</w:t>
            </w:r>
          </w:p>
        </w:tc>
      </w:tr>
      <w:tr w:rsidR="004F65E9" w14:paraId="6D5B844A" w14:textId="77777777" w:rsidTr="004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B7A4" w14:textId="77777777" w:rsidR="004F65E9" w:rsidRDefault="00056B90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 xml:space="preserve">3. </w:t>
            </w: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Es un documento tributario que grava los diversos títulos y actos públicos y privados que se dicten en el país o en el exterior, siempre que su constitución sea de cumplimiento en el territorio Nacional. 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5F2307A9" w14:textId="77777777" w:rsidR="004F65E9" w:rsidRDefault="004F65E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CC9D" w14:textId="77777777" w:rsidR="004F65E9" w:rsidRDefault="00056B9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Impuesto de Timbre </w:t>
            </w:r>
          </w:p>
        </w:tc>
      </w:tr>
      <w:tr w:rsidR="004F65E9" w14:paraId="41BFF4F1" w14:textId="77777777" w:rsidTr="004F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023E" w14:textId="77777777" w:rsidR="004F65E9" w:rsidRDefault="00056B9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4. Partida arancelaria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6E35EBFF" w14:textId="77777777" w:rsidR="004F65E9" w:rsidRDefault="004F65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8FFF" w14:textId="77777777" w:rsidR="004F65E9" w:rsidRDefault="00056B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Es el acto administrativo de carácter obligatorio que expide la Dian</w:t>
            </w:r>
          </w:p>
        </w:tc>
      </w:tr>
      <w:tr w:rsidR="004F65E9" w14:paraId="25DCE596" w14:textId="77777777" w:rsidTr="004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8A14" w14:textId="77777777" w:rsidR="004F65E9" w:rsidRDefault="00056B9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5. Tributos aduaneros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20D21AE0" w14:textId="77777777" w:rsidR="004F65E9" w:rsidRDefault="004F65E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D5B9" w14:textId="77777777" w:rsidR="004F65E9" w:rsidRDefault="00056B9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Gravan la comercialización internacional de mercancías.</w:t>
            </w:r>
          </w:p>
        </w:tc>
      </w:tr>
      <w:tr w:rsidR="004F65E9" w14:paraId="18260248" w14:textId="77777777" w:rsidTr="004F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7AFE" w14:textId="77777777" w:rsidR="004F65E9" w:rsidRDefault="00056B9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6. El RUT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5E5B3165" w14:textId="77777777" w:rsidR="004F65E9" w:rsidRDefault="004F65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E8B3" w14:textId="77777777" w:rsidR="004F65E9" w:rsidRDefault="00056B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6. 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Registro Único Tributario</w:t>
            </w:r>
          </w:p>
        </w:tc>
      </w:tr>
      <w:tr w:rsidR="004F65E9" w14:paraId="20A5C179" w14:textId="77777777" w:rsidTr="004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4353" w14:textId="77777777" w:rsidR="004F65E9" w:rsidRDefault="00056B9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7. Las normas de tipo tributario son importantes para.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744D7F58" w14:textId="77777777" w:rsidR="004F65E9" w:rsidRDefault="004F65E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5C03" w14:textId="77777777" w:rsidR="004F65E9" w:rsidRDefault="00056B9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7. Recaudo de ingreso</w:t>
            </w:r>
          </w:p>
        </w:tc>
      </w:tr>
      <w:tr w:rsidR="004F65E9" w14:paraId="4D67F311" w14:textId="77777777" w:rsidTr="004F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C0565" w14:textId="77777777" w:rsidR="004F65E9" w:rsidRDefault="00056B9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8. UVT es: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0C679D48" w14:textId="77777777" w:rsidR="004F65E9" w:rsidRDefault="004F65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7F5C" w14:textId="77777777" w:rsidR="004F65E9" w:rsidRDefault="00056B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8. Unidades de valor tributario</w:t>
            </w:r>
          </w:p>
        </w:tc>
      </w:tr>
      <w:tr w:rsidR="004F65E9" w14:paraId="43B58742" w14:textId="77777777" w:rsidTr="004F6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BCC0" w14:textId="77777777" w:rsidR="004F65E9" w:rsidRDefault="00056B9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9. El impuesto de renta aplica para: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0D29E8F8" w14:textId="77777777" w:rsidR="004F65E9" w:rsidRDefault="004F65E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360E" w14:textId="77777777" w:rsidR="004F65E9" w:rsidRDefault="00056B9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9. Personas naturales y jurídicas</w:t>
            </w:r>
          </w:p>
        </w:tc>
      </w:tr>
      <w:tr w:rsidR="004F65E9" w14:paraId="69F27495" w14:textId="77777777" w:rsidTr="004F6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D674" w14:textId="77777777" w:rsidR="004F65E9" w:rsidRDefault="00056B9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10. El ICA es un impuesto de orden: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3BB9F410" w14:textId="77777777" w:rsidR="004F65E9" w:rsidRDefault="004F65E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CE12" w14:textId="77777777" w:rsidR="004F65E9" w:rsidRDefault="00056B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10. Municipal</w:t>
            </w:r>
          </w:p>
        </w:tc>
      </w:tr>
    </w:tbl>
    <w:p w14:paraId="156F757D" w14:textId="77777777" w:rsidR="004F65E9" w:rsidRDefault="004F65E9">
      <w:pPr>
        <w:spacing w:after="0" w:line="276" w:lineRule="auto"/>
      </w:pPr>
    </w:p>
    <w:p w14:paraId="6FFAEB76" w14:textId="77777777" w:rsidR="004F65E9" w:rsidRDefault="00056B90">
      <w:pPr>
        <w:spacing w:after="0"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Respuesta correcta:</w:t>
      </w:r>
      <w:r>
        <w:rPr>
          <w:rFonts w:ascii="Arial" w:eastAsia="Arial" w:hAnsi="Arial" w:cs="Arial"/>
          <w:sz w:val="20"/>
          <w:szCs w:val="20"/>
        </w:rPr>
        <w:t xml:space="preserve"> Felicitaciones, todas las respuestas sobre </w:t>
      </w:r>
      <w:r>
        <w:rPr>
          <w:rFonts w:ascii="Arial" w:eastAsia="Arial" w:hAnsi="Arial" w:cs="Arial"/>
          <w:color w:val="FF0000"/>
          <w:sz w:val="20"/>
          <w:szCs w:val="20"/>
        </w:rPr>
        <w:t>“responsabilidades tributarias”</w:t>
      </w:r>
      <w:r>
        <w:rPr>
          <w:rFonts w:ascii="Arial" w:eastAsia="Arial" w:hAnsi="Arial" w:cs="Arial"/>
          <w:sz w:val="20"/>
          <w:szCs w:val="20"/>
        </w:rPr>
        <w:t xml:space="preserve"> fueron correctas.</w:t>
      </w:r>
    </w:p>
    <w:p w14:paraId="082810C5" w14:textId="77777777" w:rsidR="004F65E9" w:rsidRDefault="004F65E9">
      <w:pPr>
        <w:spacing w:after="0" w:line="276" w:lineRule="auto"/>
        <w:rPr>
          <w:sz w:val="20"/>
          <w:szCs w:val="20"/>
        </w:rPr>
      </w:pPr>
    </w:p>
    <w:p w14:paraId="041815A2" w14:textId="77777777" w:rsidR="004F65E9" w:rsidRDefault="00056B90">
      <w:pPr>
        <w:spacing w:after="0"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Respuesta incorrecta:</w:t>
      </w:r>
      <w:r>
        <w:rPr>
          <w:rFonts w:ascii="Arial" w:eastAsia="Arial" w:hAnsi="Arial" w:cs="Arial"/>
          <w:sz w:val="20"/>
          <w:szCs w:val="20"/>
        </w:rPr>
        <w:t xml:space="preserve"> Te recomendamos volver a revisar el componente formativo y volver a intentar la actividad didáctica. </w:t>
      </w:r>
    </w:p>
    <w:sectPr w:rsidR="004F65E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5E9"/>
    <w:rsid w:val="00056B90"/>
    <w:rsid w:val="004F65E9"/>
    <w:rsid w:val="00D7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4325"/>
  <w15:docId w15:val="{E5F05840-F693-4827-8768-D617D86A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090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0901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4">
    <w:name w:val="Grid Table 4 Accent 4"/>
    <w:basedOn w:val="Tablanormal"/>
    <w:uiPriority w:val="49"/>
    <w:rsid w:val="0009012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FA728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0GVgw4USGbeOrAA8Prwqf2+g/g==">AMUW2mWUG3yiPETKYxFIhHvzBEYUmwtwq+3A7vwP85xVfm1ReaZYRdvbBwsPCjMJc/Ib1KE4b08TMJc4O9xXq8Em/PvWkAHsGzjZPf0k0i3fqBAfxKILBq0fYX1Pv3YRsnqKsLQDtHfd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lucia Mogollón carvajal</dc:creator>
  <cp:lastModifiedBy>JHON JAIRO RODRIGUEZ PEREZ</cp:lastModifiedBy>
  <cp:revision>4</cp:revision>
  <dcterms:created xsi:type="dcterms:W3CDTF">2021-10-21T17:14:00Z</dcterms:created>
  <dcterms:modified xsi:type="dcterms:W3CDTF">2022-03-29T04:48:00Z</dcterms:modified>
</cp:coreProperties>
</file>