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commentsExtended.xml" ContentType="application/vnd.openxmlformats-officedocument.wordprocessingml.commentsExtended+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webSettings.xml" ContentType="application/vnd.openxmlformats-officedocument.wordprocessingml.webSetting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7777777" w:rsidR="0059034F" w:rsidRPr="00EB21F1" w:rsidRDefault="00D55C84" w:rsidP="00EB21F1">
      <w:pPr>
        <w:snapToGrid w:val="0"/>
        <w:spacing w:after="120"/>
        <w:jc w:val="center"/>
        <w:rPr>
          <w:b/>
          <w:color w:val="000000" w:themeColor="text1"/>
          <w:sz w:val="20"/>
          <w:szCs w:val="20"/>
        </w:rPr>
      </w:pPr>
      <w:r w:rsidRPr="00EB21F1">
        <w:rPr>
          <w:b/>
          <w:color w:val="000000" w:themeColor="text1"/>
          <w:sz w:val="20"/>
          <w:szCs w:val="20"/>
        </w:rPr>
        <w:t>FORMATO PARA EL DESARROLLO DE COMPONENTE FORMATIVO</w:t>
      </w:r>
    </w:p>
    <w:p w14:paraId="1C3B5BFC" w14:textId="77777777" w:rsidR="0059034F" w:rsidRPr="00EB21F1" w:rsidRDefault="0059034F" w:rsidP="00EB21F1">
      <w:pPr>
        <w:tabs>
          <w:tab w:val="left" w:pos="3224"/>
        </w:tabs>
        <w:snapToGrid w:val="0"/>
        <w:spacing w:after="120"/>
        <w:rPr>
          <w:color w:val="000000" w:themeColor="text1"/>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600EC5" w:rsidRPr="00EB21F1" w14:paraId="315BB7E7" w14:textId="77777777">
        <w:trPr>
          <w:trHeight w:val="340"/>
        </w:trPr>
        <w:tc>
          <w:tcPr>
            <w:tcW w:w="3397" w:type="dxa"/>
            <w:vAlign w:val="center"/>
          </w:tcPr>
          <w:p w14:paraId="2C4489EC"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PROGRAMA DE FORMACIÓN</w:t>
            </w:r>
          </w:p>
        </w:tc>
        <w:tc>
          <w:tcPr>
            <w:tcW w:w="6565" w:type="dxa"/>
            <w:vAlign w:val="center"/>
          </w:tcPr>
          <w:p w14:paraId="5C6BDF20" w14:textId="0E3488AE" w:rsidR="0059034F" w:rsidRPr="00EB21F1" w:rsidRDefault="00600EC5" w:rsidP="00EB21F1">
            <w:pPr>
              <w:snapToGrid w:val="0"/>
              <w:spacing w:after="120" w:line="276" w:lineRule="auto"/>
              <w:rPr>
                <w:color w:val="000000" w:themeColor="text1"/>
                <w:sz w:val="20"/>
                <w:szCs w:val="20"/>
              </w:rPr>
            </w:pPr>
            <w:r w:rsidRPr="00EB21F1">
              <w:rPr>
                <w:b w:val="0"/>
                <w:bCs/>
                <w:color w:val="000000" w:themeColor="text1"/>
                <w:sz w:val="20"/>
                <w:szCs w:val="20"/>
              </w:rPr>
              <w:t>Desarrollo de habilidades digitales para la gestión de la información</w:t>
            </w:r>
          </w:p>
        </w:tc>
      </w:tr>
    </w:tbl>
    <w:p w14:paraId="26AAD443" w14:textId="77777777" w:rsidR="0059034F" w:rsidRPr="00EB21F1" w:rsidRDefault="0059034F" w:rsidP="00EB21F1">
      <w:pPr>
        <w:snapToGrid w:val="0"/>
        <w:spacing w:after="120"/>
        <w:rPr>
          <w:color w:val="000000" w:themeColor="text1"/>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600EC5" w:rsidRPr="00EB21F1" w14:paraId="5E9F43FB" w14:textId="77777777">
        <w:trPr>
          <w:trHeight w:val="340"/>
        </w:trPr>
        <w:tc>
          <w:tcPr>
            <w:tcW w:w="1838" w:type="dxa"/>
            <w:vAlign w:val="center"/>
          </w:tcPr>
          <w:p w14:paraId="029DE2CA"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COMPETENCIA</w:t>
            </w:r>
          </w:p>
        </w:tc>
        <w:tc>
          <w:tcPr>
            <w:tcW w:w="2835" w:type="dxa"/>
            <w:vAlign w:val="center"/>
          </w:tcPr>
          <w:p w14:paraId="7E1207B1" w14:textId="2D8A2CF2" w:rsidR="0059034F" w:rsidRPr="00EB21F1" w:rsidRDefault="0059034F" w:rsidP="00EB21F1">
            <w:pPr>
              <w:snapToGrid w:val="0"/>
              <w:spacing w:after="120" w:line="276" w:lineRule="auto"/>
              <w:rPr>
                <w:b w:val="0"/>
                <w:bCs/>
                <w:color w:val="000000" w:themeColor="text1"/>
                <w:sz w:val="20"/>
                <w:szCs w:val="20"/>
                <w:u w:val="single"/>
              </w:rPr>
            </w:pPr>
          </w:p>
        </w:tc>
        <w:tc>
          <w:tcPr>
            <w:tcW w:w="2126" w:type="dxa"/>
            <w:vAlign w:val="center"/>
          </w:tcPr>
          <w:p w14:paraId="14BE06DE"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RESULTADOS DE APRENDIZAJE</w:t>
            </w:r>
          </w:p>
        </w:tc>
        <w:tc>
          <w:tcPr>
            <w:tcW w:w="3163" w:type="dxa"/>
            <w:vAlign w:val="center"/>
          </w:tcPr>
          <w:p w14:paraId="591A3CE7" w14:textId="28EB03E0" w:rsidR="0059034F" w:rsidRPr="00EB21F1" w:rsidRDefault="0059034F" w:rsidP="00EB21F1">
            <w:pPr>
              <w:snapToGrid w:val="0"/>
              <w:spacing w:after="120" w:line="276" w:lineRule="auto"/>
              <w:ind w:left="66"/>
              <w:rPr>
                <w:b w:val="0"/>
                <w:color w:val="000000" w:themeColor="text1"/>
                <w:sz w:val="20"/>
                <w:szCs w:val="20"/>
              </w:rPr>
            </w:pPr>
          </w:p>
        </w:tc>
      </w:tr>
    </w:tbl>
    <w:p w14:paraId="587837DD" w14:textId="77777777" w:rsidR="0059034F" w:rsidRPr="00EB21F1" w:rsidRDefault="0059034F" w:rsidP="00EB21F1">
      <w:pPr>
        <w:snapToGrid w:val="0"/>
        <w:spacing w:after="120"/>
        <w:rPr>
          <w:color w:val="000000" w:themeColor="text1"/>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600EC5" w:rsidRPr="00EB21F1" w14:paraId="159EF054" w14:textId="77777777">
        <w:trPr>
          <w:trHeight w:val="340"/>
        </w:trPr>
        <w:tc>
          <w:tcPr>
            <w:tcW w:w="3397" w:type="dxa"/>
            <w:vAlign w:val="center"/>
          </w:tcPr>
          <w:p w14:paraId="17040F00"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NÚMERO DEL COMPONENTE FORMATIVO</w:t>
            </w:r>
          </w:p>
        </w:tc>
        <w:tc>
          <w:tcPr>
            <w:tcW w:w="6565" w:type="dxa"/>
            <w:vAlign w:val="center"/>
          </w:tcPr>
          <w:p w14:paraId="11C03431" w14:textId="668B0325" w:rsidR="0059034F" w:rsidRPr="00EB21F1" w:rsidRDefault="00600EC5" w:rsidP="00EB21F1">
            <w:pPr>
              <w:snapToGrid w:val="0"/>
              <w:spacing w:after="120" w:line="276" w:lineRule="auto"/>
              <w:rPr>
                <w:b w:val="0"/>
                <w:bCs/>
                <w:color w:val="000000" w:themeColor="text1"/>
                <w:sz w:val="20"/>
                <w:szCs w:val="20"/>
              </w:rPr>
            </w:pPr>
            <w:r w:rsidRPr="00EB21F1">
              <w:rPr>
                <w:b w:val="0"/>
                <w:bCs/>
                <w:color w:val="000000" w:themeColor="text1"/>
                <w:sz w:val="20"/>
                <w:szCs w:val="20"/>
              </w:rPr>
              <w:t>2</w:t>
            </w:r>
          </w:p>
        </w:tc>
      </w:tr>
      <w:tr w:rsidR="00600EC5" w:rsidRPr="00EB21F1" w14:paraId="26E8C2D4" w14:textId="77777777">
        <w:trPr>
          <w:trHeight w:val="340"/>
        </w:trPr>
        <w:tc>
          <w:tcPr>
            <w:tcW w:w="3397" w:type="dxa"/>
            <w:vAlign w:val="center"/>
          </w:tcPr>
          <w:p w14:paraId="0D7686A8"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NOMBRE DEL COMPONENTE FORMATIVO</w:t>
            </w:r>
          </w:p>
        </w:tc>
        <w:tc>
          <w:tcPr>
            <w:tcW w:w="6565" w:type="dxa"/>
            <w:vAlign w:val="center"/>
          </w:tcPr>
          <w:p w14:paraId="1718A118" w14:textId="7C06440F" w:rsidR="0059034F" w:rsidRPr="00EB21F1" w:rsidRDefault="00600EC5" w:rsidP="00EB21F1">
            <w:pPr>
              <w:snapToGrid w:val="0"/>
              <w:spacing w:after="120" w:line="276" w:lineRule="auto"/>
              <w:rPr>
                <w:b w:val="0"/>
                <w:bCs/>
                <w:color w:val="000000" w:themeColor="text1"/>
                <w:sz w:val="20"/>
                <w:szCs w:val="20"/>
              </w:rPr>
            </w:pPr>
            <w:r w:rsidRPr="00EB21F1">
              <w:rPr>
                <w:b w:val="0"/>
                <w:bCs/>
                <w:color w:val="000000" w:themeColor="text1"/>
                <w:sz w:val="20"/>
                <w:szCs w:val="20"/>
              </w:rPr>
              <w:t>Navegadores y buscadores</w:t>
            </w:r>
          </w:p>
        </w:tc>
      </w:tr>
      <w:tr w:rsidR="00600EC5" w:rsidRPr="00EB21F1" w14:paraId="09C79858" w14:textId="77777777">
        <w:trPr>
          <w:trHeight w:val="340"/>
        </w:trPr>
        <w:tc>
          <w:tcPr>
            <w:tcW w:w="3397" w:type="dxa"/>
            <w:vAlign w:val="center"/>
          </w:tcPr>
          <w:p w14:paraId="4A86FFD4"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BREVE DESCRIPCIÓN</w:t>
            </w:r>
          </w:p>
        </w:tc>
        <w:tc>
          <w:tcPr>
            <w:tcW w:w="6565" w:type="dxa"/>
            <w:vAlign w:val="center"/>
          </w:tcPr>
          <w:p w14:paraId="3811466D" w14:textId="2FAE77F8" w:rsidR="0059034F" w:rsidRPr="00EB21F1" w:rsidRDefault="00000000" w:rsidP="00EB21F1">
            <w:pPr>
              <w:pBdr>
                <w:top w:val="nil"/>
                <w:left w:val="nil"/>
                <w:bottom w:val="nil"/>
                <w:right w:val="nil"/>
                <w:between w:val="nil"/>
              </w:pBdr>
              <w:snapToGrid w:val="0"/>
              <w:spacing w:after="120" w:line="276" w:lineRule="auto"/>
              <w:rPr>
                <w:b w:val="0"/>
                <w:bCs/>
                <w:color w:val="000000" w:themeColor="text1"/>
                <w:sz w:val="20"/>
                <w:szCs w:val="20"/>
              </w:rPr>
            </w:pPr>
            <w:sdt>
              <w:sdtPr>
                <w:rPr>
                  <w:bCs/>
                  <w:color w:val="000000" w:themeColor="text1"/>
                  <w:sz w:val="20"/>
                  <w:szCs w:val="20"/>
                </w:rPr>
                <w:tag w:val="goog_rdk_0"/>
                <w:id w:val="-452708402"/>
              </w:sdtPr>
              <w:sdtContent/>
            </w:sdt>
            <w:r w:rsidR="007519CF" w:rsidRPr="00EB21F1">
              <w:rPr>
                <w:b w:val="0"/>
                <w:bCs/>
                <w:color w:val="000000" w:themeColor="text1"/>
                <w:sz w:val="20"/>
                <w:szCs w:val="20"/>
              </w:rPr>
              <w:t>En el presente componente formativo exploraremos los conceptos fundamentales y herramientas esenciales para el uso efectivo de la tecnología y el Internet. Este módulo está diseñado para proporcionar una base sólida en el conocimiento de las tecnologías de la información y la comunicación (TIC), con un enfoque práctico y accesible.</w:t>
            </w:r>
          </w:p>
        </w:tc>
      </w:tr>
      <w:tr w:rsidR="00600EC5" w:rsidRPr="00EB21F1" w14:paraId="1D1D8101" w14:textId="77777777">
        <w:trPr>
          <w:trHeight w:val="340"/>
        </w:trPr>
        <w:tc>
          <w:tcPr>
            <w:tcW w:w="3397" w:type="dxa"/>
            <w:vAlign w:val="center"/>
          </w:tcPr>
          <w:p w14:paraId="492C2C27"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PALABRAS CLAVE</w:t>
            </w:r>
          </w:p>
        </w:tc>
        <w:tc>
          <w:tcPr>
            <w:tcW w:w="6565" w:type="dxa"/>
            <w:vAlign w:val="center"/>
          </w:tcPr>
          <w:p w14:paraId="3EA6B93F" w14:textId="7CBF15FD" w:rsidR="0059034F" w:rsidRPr="00EB21F1" w:rsidRDefault="00600EC5" w:rsidP="00EB21F1">
            <w:pPr>
              <w:snapToGrid w:val="0"/>
              <w:spacing w:after="120" w:line="276" w:lineRule="auto"/>
              <w:rPr>
                <w:b w:val="0"/>
                <w:bCs/>
                <w:color w:val="000000" w:themeColor="text1"/>
                <w:sz w:val="20"/>
                <w:szCs w:val="20"/>
              </w:rPr>
            </w:pPr>
            <w:r w:rsidRPr="00EB21F1">
              <w:rPr>
                <w:b w:val="0"/>
                <w:bCs/>
                <w:color w:val="000000" w:themeColor="text1"/>
                <w:sz w:val="20"/>
                <w:szCs w:val="20"/>
              </w:rPr>
              <w:t>Navegadores, buscadores, truncamiento, operadores booleanos, digital.</w:t>
            </w:r>
          </w:p>
        </w:tc>
      </w:tr>
    </w:tbl>
    <w:p w14:paraId="0FEAB20C" w14:textId="77777777" w:rsidR="0059034F" w:rsidRPr="00EB21F1" w:rsidRDefault="0059034F" w:rsidP="00EB21F1">
      <w:pPr>
        <w:snapToGrid w:val="0"/>
        <w:spacing w:after="120"/>
        <w:rPr>
          <w:color w:val="000000" w:themeColor="text1"/>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600EC5" w:rsidRPr="00EB21F1" w14:paraId="656B9C5F" w14:textId="77777777">
        <w:trPr>
          <w:trHeight w:val="340"/>
        </w:trPr>
        <w:tc>
          <w:tcPr>
            <w:tcW w:w="3397" w:type="dxa"/>
            <w:vAlign w:val="center"/>
          </w:tcPr>
          <w:p w14:paraId="39BD300E"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ÁREA OCUPACIONAL</w:t>
            </w:r>
          </w:p>
        </w:tc>
        <w:tc>
          <w:tcPr>
            <w:tcW w:w="6565" w:type="dxa"/>
            <w:vAlign w:val="center"/>
          </w:tcPr>
          <w:p w14:paraId="5959CF1E" w14:textId="6C07E5A2" w:rsidR="0059034F" w:rsidRPr="00EB21F1" w:rsidRDefault="0059034F" w:rsidP="00EB21F1">
            <w:pPr>
              <w:snapToGrid w:val="0"/>
              <w:spacing w:after="120" w:line="276" w:lineRule="auto"/>
              <w:rPr>
                <w:b w:val="0"/>
                <w:bCs/>
                <w:color w:val="000000" w:themeColor="text1"/>
                <w:sz w:val="20"/>
                <w:szCs w:val="20"/>
              </w:rPr>
            </w:pPr>
          </w:p>
        </w:tc>
      </w:tr>
      <w:tr w:rsidR="00600EC5" w:rsidRPr="00EB21F1" w14:paraId="3B672B62" w14:textId="77777777">
        <w:trPr>
          <w:trHeight w:val="465"/>
        </w:trPr>
        <w:tc>
          <w:tcPr>
            <w:tcW w:w="3397" w:type="dxa"/>
            <w:vAlign w:val="center"/>
          </w:tcPr>
          <w:p w14:paraId="6C5AC69F"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IDIOMA</w:t>
            </w:r>
          </w:p>
        </w:tc>
        <w:tc>
          <w:tcPr>
            <w:tcW w:w="6565" w:type="dxa"/>
            <w:vAlign w:val="center"/>
          </w:tcPr>
          <w:p w14:paraId="7182A0FE" w14:textId="1F7AD557" w:rsidR="0059034F" w:rsidRPr="00EB21F1" w:rsidRDefault="00600EC5" w:rsidP="00EB21F1">
            <w:pPr>
              <w:snapToGrid w:val="0"/>
              <w:spacing w:after="120" w:line="276" w:lineRule="auto"/>
              <w:rPr>
                <w:b w:val="0"/>
                <w:bCs/>
                <w:color w:val="000000" w:themeColor="text1"/>
                <w:sz w:val="20"/>
                <w:szCs w:val="20"/>
              </w:rPr>
            </w:pPr>
            <w:r w:rsidRPr="00EB21F1">
              <w:rPr>
                <w:b w:val="0"/>
                <w:bCs/>
                <w:color w:val="000000" w:themeColor="text1"/>
                <w:sz w:val="20"/>
                <w:szCs w:val="20"/>
              </w:rPr>
              <w:t>Español</w:t>
            </w:r>
          </w:p>
        </w:tc>
      </w:tr>
    </w:tbl>
    <w:p w14:paraId="7FF812DC" w14:textId="77777777" w:rsidR="0059034F" w:rsidRPr="00EB21F1" w:rsidRDefault="0059034F" w:rsidP="00EB21F1">
      <w:pPr>
        <w:snapToGrid w:val="0"/>
        <w:spacing w:after="120"/>
        <w:rPr>
          <w:color w:val="000000" w:themeColor="text1"/>
          <w:sz w:val="20"/>
          <w:szCs w:val="20"/>
        </w:rPr>
      </w:pPr>
    </w:p>
    <w:p w14:paraId="38703355" w14:textId="77777777" w:rsidR="0059034F" w:rsidRPr="00EB21F1" w:rsidRDefault="0059034F" w:rsidP="00EB21F1">
      <w:pPr>
        <w:snapToGrid w:val="0"/>
        <w:spacing w:after="120"/>
        <w:rPr>
          <w:color w:val="000000" w:themeColor="text1"/>
          <w:sz w:val="20"/>
          <w:szCs w:val="20"/>
        </w:rPr>
      </w:pPr>
    </w:p>
    <w:p w14:paraId="436E26DC" w14:textId="77777777" w:rsidR="0059034F" w:rsidRPr="00EB21F1" w:rsidRDefault="00D55C84" w:rsidP="00EB21F1">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EB21F1">
        <w:rPr>
          <w:b/>
          <w:color w:val="000000" w:themeColor="text1"/>
          <w:sz w:val="20"/>
          <w:szCs w:val="20"/>
        </w:rPr>
        <w:t xml:space="preserve">TABLA DE CONTENIDOS: </w:t>
      </w:r>
    </w:p>
    <w:p w14:paraId="73D59DBC" w14:textId="77777777" w:rsidR="0059034F" w:rsidRPr="00EB21F1" w:rsidRDefault="0059034F" w:rsidP="00EB21F1">
      <w:pPr>
        <w:snapToGrid w:val="0"/>
        <w:spacing w:after="120"/>
        <w:rPr>
          <w:b/>
          <w:color w:val="000000" w:themeColor="text1"/>
          <w:sz w:val="20"/>
          <w:szCs w:val="20"/>
        </w:rPr>
      </w:pPr>
    </w:p>
    <w:p w14:paraId="11843D6E" w14:textId="77777777" w:rsidR="00304A90" w:rsidRPr="00107747" w:rsidRDefault="00304A90" w:rsidP="00304A90">
      <w:pPr>
        <w:pStyle w:val="ListParagraph"/>
        <w:numPr>
          <w:ilvl w:val="0"/>
          <w:numId w:val="8"/>
        </w:numPr>
        <w:pBdr>
          <w:top w:val="nil"/>
          <w:left w:val="nil"/>
          <w:bottom w:val="nil"/>
          <w:right w:val="nil"/>
          <w:between w:val="nil"/>
        </w:pBdr>
        <w:snapToGrid w:val="0"/>
        <w:spacing w:after="120"/>
        <w:contextualSpacing w:val="0"/>
        <w:rPr>
          <w:b/>
          <w:color w:val="000000" w:themeColor="text1"/>
          <w:sz w:val="20"/>
          <w:szCs w:val="20"/>
        </w:rPr>
      </w:pPr>
      <w:r w:rsidRPr="00107747">
        <w:rPr>
          <w:b/>
          <w:color w:val="000000" w:themeColor="text1"/>
          <w:sz w:val="20"/>
          <w:szCs w:val="20"/>
        </w:rPr>
        <w:t>Internet</w:t>
      </w:r>
    </w:p>
    <w:p w14:paraId="19356E05" w14:textId="77777777" w:rsidR="00304A90" w:rsidRPr="00D93F6A" w:rsidRDefault="00304A90" w:rsidP="00304A90">
      <w:pPr>
        <w:pStyle w:val="ListParagraph"/>
        <w:numPr>
          <w:ilvl w:val="0"/>
          <w:numId w:val="8"/>
        </w:numPr>
        <w:pBdr>
          <w:top w:val="nil"/>
          <w:left w:val="nil"/>
          <w:bottom w:val="nil"/>
          <w:right w:val="nil"/>
          <w:between w:val="nil"/>
        </w:pBdr>
        <w:snapToGrid w:val="0"/>
        <w:spacing w:after="120"/>
        <w:contextualSpacing w:val="0"/>
        <w:rPr>
          <w:bCs/>
          <w:color w:val="000000" w:themeColor="text1"/>
          <w:sz w:val="20"/>
          <w:szCs w:val="20"/>
        </w:rPr>
      </w:pPr>
      <w:r w:rsidRPr="00D93F6A">
        <w:rPr>
          <w:b/>
          <w:color w:val="000000" w:themeColor="text1"/>
          <w:sz w:val="20"/>
          <w:szCs w:val="20"/>
        </w:rPr>
        <w:t xml:space="preserve">Navegadores </w:t>
      </w:r>
    </w:p>
    <w:p w14:paraId="31CA6D1D" w14:textId="77777777" w:rsidR="00304A90" w:rsidRPr="00D93F6A" w:rsidRDefault="00304A90" w:rsidP="00304A90">
      <w:pPr>
        <w:pBdr>
          <w:top w:val="nil"/>
          <w:left w:val="nil"/>
          <w:bottom w:val="nil"/>
          <w:right w:val="nil"/>
          <w:between w:val="nil"/>
        </w:pBdr>
        <w:snapToGrid w:val="0"/>
        <w:spacing w:after="120"/>
        <w:rPr>
          <w:bCs/>
          <w:color w:val="000000" w:themeColor="text1"/>
          <w:sz w:val="20"/>
          <w:szCs w:val="20"/>
        </w:rPr>
      </w:pPr>
      <w:r w:rsidRPr="00D93F6A">
        <w:rPr>
          <w:bCs/>
          <w:color w:val="000000" w:themeColor="text1"/>
          <w:sz w:val="20"/>
          <w:szCs w:val="20"/>
        </w:rPr>
        <w:t>2.1 ¿Cuáles son los navegadores más utilizados en Internet?</w:t>
      </w:r>
    </w:p>
    <w:p w14:paraId="3DC8CD53" w14:textId="77777777" w:rsidR="00304A90" w:rsidRPr="00A04914" w:rsidRDefault="00304A90" w:rsidP="00304A90">
      <w:pPr>
        <w:pBdr>
          <w:top w:val="nil"/>
          <w:left w:val="nil"/>
          <w:bottom w:val="nil"/>
          <w:right w:val="nil"/>
          <w:between w:val="nil"/>
        </w:pBdr>
        <w:snapToGrid w:val="0"/>
        <w:spacing w:after="120"/>
        <w:rPr>
          <w:b/>
          <w:color w:val="000000" w:themeColor="text1"/>
          <w:sz w:val="20"/>
          <w:szCs w:val="20"/>
        </w:rPr>
      </w:pPr>
      <w:r>
        <w:rPr>
          <w:b/>
          <w:color w:val="000000" w:themeColor="text1"/>
          <w:sz w:val="20"/>
          <w:szCs w:val="20"/>
        </w:rPr>
        <w:t>3</w:t>
      </w:r>
      <w:r w:rsidRPr="00A04914">
        <w:rPr>
          <w:b/>
          <w:color w:val="000000" w:themeColor="text1"/>
          <w:sz w:val="20"/>
          <w:szCs w:val="20"/>
        </w:rPr>
        <w:t xml:space="preserve"> Buscadores</w:t>
      </w:r>
    </w:p>
    <w:p w14:paraId="5B79B02F" w14:textId="77777777" w:rsidR="00304A90" w:rsidRPr="00107747" w:rsidRDefault="00304A90" w:rsidP="00304A90">
      <w:pPr>
        <w:pBdr>
          <w:top w:val="nil"/>
          <w:left w:val="nil"/>
          <w:bottom w:val="nil"/>
          <w:right w:val="nil"/>
          <w:between w:val="nil"/>
        </w:pBdr>
        <w:snapToGrid w:val="0"/>
        <w:spacing w:after="120"/>
        <w:rPr>
          <w:bCs/>
          <w:color w:val="000000" w:themeColor="text1"/>
          <w:sz w:val="20"/>
          <w:szCs w:val="20"/>
          <w:lang w:val="es-ES"/>
        </w:rPr>
      </w:pPr>
      <w:r>
        <w:rPr>
          <w:bCs/>
          <w:color w:val="000000" w:themeColor="text1"/>
          <w:sz w:val="20"/>
          <w:szCs w:val="20"/>
          <w:lang w:val="es-ES"/>
        </w:rPr>
        <w:t>3</w:t>
      </w:r>
      <w:r w:rsidRPr="00107747">
        <w:rPr>
          <w:bCs/>
          <w:color w:val="000000" w:themeColor="text1"/>
          <w:sz w:val="20"/>
          <w:szCs w:val="20"/>
          <w:lang w:val="es-ES"/>
        </w:rPr>
        <w:t>.1 ¿Cuáles son los buscadores más utilizados?</w:t>
      </w:r>
    </w:p>
    <w:p w14:paraId="6668DC67" w14:textId="77777777" w:rsidR="00304A90" w:rsidRPr="00107747" w:rsidRDefault="00304A90" w:rsidP="00304A90">
      <w:pPr>
        <w:pBdr>
          <w:top w:val="nil"/>
          <w:left w:val="nil"/>
          <w:bottom w:val="nil"/>
          <w:right w:val="nil"/>
          <w:between w:val="nil"/>
        </w:pBdr>
        <w:snapToGrid w:val="0"/>
        <w:spacing w:after="120"/>
        <w:rPr>
          <w:bCs/>
          <w:color w:val="000000" w:themeColor="text1"/>
          <w:sz w:val="20"/>
          <w:szCs w:val="20"/>
          <w:lang w:val="es-ES"/>
        </w:rPr>
      </w:pPr>
      <w:r>
        <w:rPr>
          <w:bCs/>
          <w:color w:val="000000" w:themeColor="text1"/>
          <w:sz w:val="20"/>
          <w:szCs w:val="20"/>
          <w:lang w:val="es-ES"/>
        </w:rPr>
        <w:t>3.2</w:t>
      </w:r>
      <w:r w:rsidRPr="00107747">
        <w:rPr>
          <w:bCs/>
          <w:color w:val="000000" w:themeColor="text1"/>
          <w:sz w:val="20"/>
          <w:szCs w:val="20"/>
          <w:lang w:val="es-ES"/>
        </w:rPr>
        <w:t xml:space="preserve"> Truncamientos y operadores booleanos</w:t>
      </w:r>
    </w:p>
    <w:p w14:paraId="5FDC59BF" w14:textId="77777777" w:rsidR="00304A90" w:rsidRPr="00107747" w:rsidRDefault="00304A90" w:rsidP="00304A90">
      <w:pPr>
        <w:pBdr>
          <w:top w:val="nil"/>
          <w:left w:val="nil"/>
          <w:bottom w:val="nil"/>
          <w:right w:val="nil"/>
          <w:between w:val="nil"/>
        </w:pBdr>
        <w:snapToGrid w:val="0"/>
        <w:spacing w:after="120"/>
        <w:rPr>
          <w:bCs/>
          <w:color w:val="000000" w:themeColor="text1"/>
          <w:sz w:val="20"/>
          <w:szCs w:val="20"/>
          <w:lang w:val="es-ES"/>
        </w:rPr>
      </w:pPr>
      <w:r>
        <w:rPr>
          <w:bCs/>
          <w:color w:val="000000" w:themeColor="text1"/>
          <w:sz w:val="20"/>
          <w:szCs w:val="20"/>
          <w:lang w:val="es-ES"/>
        </w:rPr>
        <w:t>3.2</w:t>
      </w:r>
      <w:r w:rsidRPr="00107747">
        <w:rPr>
          <w:bCs/>
          <w:color w:val="000000" w:themeColor="text1"/>
          <w:sz w:val="20"/>
          <w:szCs w:val="20"/>
          <w:lang w:val="es-ES"/>
        </w:rPr>
        <w:t>.1 ¿Qué es el truncamiento?</w:t>
      </w:r>
    </w:p>
    <w:p w14:paraId="236BD7AB" w14:textId="77777777" w:rsidR="00304A90" w:rsidRPr="00107747" w:rsidRDefault="00304A90" w:rsidP="00304A90">
      <w:pPr>
        <w:pBdr>
          <w:top w:val="nil"/>
          <w:left w:val="nil"/>
          <w:bottom w:val="nil"/>
          <w:right w:val="nil"/>
          <w:between w:val="nil"/>
        </w:pBdr>
        <w:snapToGrid w:val="0"/>
        <w:spacing w:after="120"/>
        <w:rPr>
          <w:bCs/>
          <w:color w:val="000000" w:themeColor="text1"/>
          <w:sz w:val="20"/>
          <w:szCs w:val="20"/>
          <w:lang w:val="es-ES"/>
        </w:rPr>
      </w:pPr>
      <w:r>
        <w:rPr>
          <w:bCs/>
          <w:color w:val="000000" w:themeColor="text1"/>
          <w:sz w:val="20"/>
          <w:szCs w:val="20"/>
          <w:lang w:val="es-ES"/>
        </w:rPr>
        <w:t>3.2</w:t>
      </w:r>
      <w:r w:rsidRPr="00107747">
        <w:rPr>
          <w:bCs/>
          <w:color w:val="000000" w:themeColor="text1"/>
          <w:sz w:val="20"/>
          <w:szCs w:val="20"/>
          <w:lang w:val="es-ES"/>
        </w:rPr>
        <w:t>.2 ¿Qué son los operadores booleanos?</w:t>
      </w:r>
    </w:p>
    <w:p w14:paraId="7B3D8872" w14:textId="77777777" w:rsidR="00304A90" w:rsidRPr="00107747" w:rsidRDefault="00304A90" w:rsidP="00304A90">
      <w:pPr>
        <w:pBdr>
          <w:top w:val="nil"/>
          <w:left w:val="nil"/>
          <w:bottom w:val="nil"/>
          <w:right w:val="nil"/>
          <w:between w:val="nil"/>
        </w:pBdr>
        <w:snapToGrid w:val="0"/>
        <w:spacing w:after="120"/>
        <w:rPr>
          <w:bCs/>
          <w:color w:val="000000" w:themeColor="text1"/>
          <w:sz w:val="20"/>
          <w:szCs w:val="20"/>
          <w:lang w:val="es-ES"/>
        </w:rPr>
      </w:pPr>
      <w:r>
        <w:rPr>
          <w:bCs/>
          <w:color w:val="000000" w:themeColor="text1"/>
          <w:sz w:val="20"/>
          <w:szCs w:val="20"/>
          <w:lang w:val="es-ES"/>
        </w:rPr>
        <w:t>3.3</w:t>
      </w:r>
      <w:r w:rsidRPr="00107747">
        <w:rPr>
          <w:bCs/>
          <w:color w:val="000000" w:themeColor="text1"/>
          <w:sz w:val="20"/>
          <w:szCs w:val="20"/>
          <w:lang w:val="es-ES"/>
        </w:rPr>
        <w:t xml:space="preserve"> Recomendaciones para la búsqueda de recursos</w:t>
      </w:r>
    </w:p>
    <w:p w14:paraId="02A868A4" w14:textId="77777777" w:rsidR="00304A90" w:rsidRPr="00F94181" w:rsidRDefault="00304A90" w:rsidP="00304A90">
      <w:pPr>
        <w:pBdr>
          <w:top w:val="nil"/>
          <w:left w:val="nil"/>
          <w:bottom w:val="nil"/>
          <w:right w:val="nil"/>
          <w:between w:val="nil"/>
        </w:pBdr>
        <w:snapToGrid w:val="0"/>
        <w:spacing w:after="120"/>
        <w:rPr>
          <w:bCs/>
          <w:color w:val="000000" w:themeColor="text1"/>
          <w:sz w:val="20"/>
          <w:szCs w:val="20"/>
          <w:lang w:val="es-ES"/>
        </w:rPr>
      </w:pPr>
      <w:r>
        <w:rPr>
          <w:bCs/>
          <w:color w:val="000000" w:themeColor="text1"/>
          <w:sz w:val="20"/>
          <w:szCs w:val="20"/>
          <w:lang w:val="es-ES"/>
        </w:rPr>
        <w:t>3.4</w:t>
      </w:r>
      <w:r w:rsidRPr="00107747">
        <w:rPr>
          <w:bCs/>
          <w:color w:val="000000" w:themeColor="text1"/>
          <w:sz w:val="20"/>
          <w:szCs w:val="20"/>
          <w:lang w:val="es-ES"/>
        </w:rPr>
        <w:t xml:space="preserve"> Tipos de licencia, referencias y recomendaciones para el uso de recursos</w:t>
      </w:r>
    </w:p>
    <w:p w14:paraId="51965C4C" w14:textId="77777777" w:rsidR="0059034F" w:rsidRPr="00304A90" w:rsidRDefault="0059034F" w:rsidP="00EB21F1">
      <w:pPr>
        <w:pBdr>
          <w:top w:val="nil"/>
          <w:left w:val="nil"/>
          <w:bottom w:val="nil"/>
          <w:right w:val="nil"/>
          <w:between w:val="nil"/>
        </w:pBdr>
        <w:snapToGrid w:val="0"/>
        <w:spacing w:after="120"/>
        <w:rPr>
          <w:b/>
          <w:color w:val="000000" w:themeColor="text1"/>
          <w:sz w:val="20"/>
          <w:szCs w:val="20"/>
          <w:lang w:val="es-ES"/>
        </w:rPr>
      </w:pPr>
    </w:p>
    <w:p w14:paraId="105FA661" w14:textId="77777777" w:rsidR="0059034F" w:rsidRPr="00EB21F1" w:rsidRDefault="00D55C84" w:rsidP="00EB21F1">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EB21F1">
        <w:rPr>
          <w:b/>
          <w:color w:val="000000" w:themeColor="text1"/>
          <w:sz w:val="20"/>
          <w:szCs w:val="20"/>
        </w:rPr>
        <w:t>INTRODUCCIÓN</w:t>
      </w:r>
    </w:p>
    <w:p w14:paraId="6148F9FE" w14:textId="1236B9F6" w:rsidR="00BC58A8" w:rsidRPr="00EB21F1" w:rsidRDefault="007519CF" w:rsidP="00EB21F1">
      <w:pPr>
        <w:pBdr>
          <w:top w:val="nil"/>
          <w:left w:val="nil"/>
          <w:bottom w:val="nil"/>
          <w:right w:val="nil"/>
          <w:between w:val="nil"/>
        </w:pBdr>
        <w:snapToGrid w:val="0"/>
        <w:spacing w:after="120"/>
        <w:rPr>
          <w:color w:val="000000" w:themeColor="text1"/>
          <w:sz w:val="20"/>
          <w:szCs w:val="20"/>
        </w:rPr>
      </w:pPr>
      <w:r w:rsidRPr="00EB21F1">
        <w:rPr>
          <w:color w:val="000000" w:themeColor="text1"/>
          <w:sz w:val="20"/>
          <w:szCs w:val="20"/>
        </w:rPr>
        <w:t>Bienvenido al presente componente formativo, donde:</w:t>
      </w:r>
      <w:r w:rsidR="00BC58A8">
        <w:fldChar w:fldCharType="begin"/>
      </w:r>
      <w:r w:rsidR="00BC58A8">
        <w:instrText xml:space="preserve"> INCLUDEPICTURE "https://t4.ftcdn.net/jpg/02/27/24/19/240_F_227241901_KyI5XcTjEZG7EuOnSevVIQXA23uNFExP.jpg" \* MERGEFORMATINET </w:instrText>
      </w:r>
      <w:r w:rsidR="00000000">
        <w:fldChar w:fldCharType="separate"/>
      </w:r>
      <w:r w:rsidR="00BC58A8">
        <w:fldChar w:fldCharType="end"/>
      </w:r>
    </w:p>
    <w:p w14:paraId="18300BE0" w14:textId="5888DB02" w:rsidR="007519CF" w:rsidRPr="00EB21F1" w:rsidRDefault="00BC58A8" w:rsidP="00EB21F1">
      <w:pPr>
        <w:pStyle w:val="ListParagraph"/>
        <w:numPr>
          <w:ilvl w:val="0"/>
          <w:numId w:val="7"/>
        </w:numPr>
        <w:pBdr>
          <w:top w:val="nil"/>
          <w:left w:val="nil"/>
          <w:bottom w:val="nil"/>
          <w:right w:val="nil"/>
          <w:between w:val="nil"/>
        </w:pBdr>
        <w:snapToGrid w:val="0"/>
        <w:spacing w:after="120"/>
        <w:contextualSpacing w:val="0"/>
        <w:rPr>
          <w:color w:val="000000" w:themeColor="text1"/>
          <w:sz w:val="20"/>
          <w:szCs w:val="20"/>
        </w:rPr>
      </w:pPr>
      <w:r>
        <w:rPr>
          <w:noProof/>
        </w:rPr>
        <w:drawing>
          <wp:anchor distT="0" distB="0" distL="114300" distR="114300" simplePos="0" relativeHeight="251659264" behindDoc="0" locked="0" layoutInCell="1" allowOverlap="1" wp14:anchorId="01967180" wp14:editId="5824359E">
            <wp:simplePos x="0" y="0"/>
            <wp:positionH relativeFrom="column">
              <wp:posOffset>-59690</wp:posOffset>
            </wp:positionH>
            <wp:positionV relativeFrom="paragraph">
              <wp:posOffset>53975</wp:posOffset>
            </wp:positionV>
            <wp:extent cx="2670175" cy="1573530"/>
            <wp:effectExtent l="0" t="0" r="0" b="1270"/>
            <wp:wrapSquare wrapText="bothSides"/>
            <wp:docPr id="27087525" name="Picture 2" descr="Creation responsive internet website for multiple platforms. Building mobile interface on screen of laptop, tablet, smartphone. Layout content on display devices. Conceptual banner of web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on responsive internet website for multiple platforms. Building mobile interface on screen of laptop, tablet, smartphone. Layout content on display devices. Conceptual banner of web technolog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0175" cy="157353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0"/>
      <w:commentRangeEnd w:id="0"/>
      <w:r>
        <w:rPr>
          <w:rStyle w:val="CommentReference"/>
        </w:rPr>
        <w:commentReference w:id="0"/>
      </w:r>
      <w:r w:rsidR="007519CF" w:rsidRPr="00EB21F1">
        <w:rPr>
          <w:color w:val="000000" w:themeColor="text1"/>
          <w:sz w:val="20"/>
          <w:szCs w:val="20"/>
        </w:rPr>
        <w:t>Exploraremos qué es Internet, su origen, evolución y cómo ha transformado la forma en que vivimos y trabajamos.</w:t>
      </w:r>
    </w:p>
    <w:p w14:paraId="1AB2DE7E" w14:textId="7FBAF43A" w:rsidR="007519CF" w:rsidRPr="00EB21F1" w:rsidRDefault="007519CF" w:rsidP="00EB21F1">
      <w:pPr>
        <w:pStyle w:val="ListParagraph"/>
        <w:numPr>
          <w:ilvl w:val="0"/>
          <w:numId w:val="7"/>
        </w:numPr>
        <w:pBdr>
          <w:top w:val="nil"/>
          <w:left w:val="nil"/>
          <w:bottom w:val="nil"/>
          <w:right w:val="nil"/>
          <w:between w:val="nil"/>
        </w:pBdr>
        <w:snapToGrid w:val="0"/>
        <w:spacing w:after="120"/>
        <w:contextualSpacing w:val="0"/>
        <w:rPr>
          <w:color w:val="000000" w:themeColor="text1"/>
          <w:sz w:val="20"/>
          <w:szCs w:val="20"/>
        </w:rPr>
      </w:pPr>
      <w:r w:rsidRPr="00EB21F1">
        <w:rPr>
          <w:color w:val="000000" w:themeColor="text1"/>
          <w:sz w:val="20"/>
          <w:szCs w:val="20"/>
        </w:rPr>
        <w:t>Definiremos qué es un navegador, su importancia y cómo nos permite acceder a la vasta información disponible en la web.</w:t>
      </w:r>
    </w:p>
    <w:p w14:paraId="7F4EBD21" w14:textId="2EC81520" w:rsidR="007519CF" w:rsidRPr="00EB21F1" w:rsidRDefault="007519CF" w:rsidP="00EB21F1">
      <w:pPr>
        <w:pStyle w:val="ListParagraph"/>
        <w:numPr>
          <w:ilvl w:val="0"/>
          <w:numId w:val="7"/>
        </w:numPr>
        <w:pBdr>
          <w:top w:val="nil"/>
          <w:left w:val="nil"/>
          <w:bottom w:val="nil"/>
          <w:right w:val="nil"/>
          <w:between w:val="nil"/>
        </w:pBdr>
        <w:snapToGrid w:val="0"/>
        <w:spacing w:after="120"/>
        <w:contextualSpacing w:val="0"/>
        <w:rPr>
          <w:color w:val="000000" w:themeColor="text1"/>
          <w:sz w:val="20"/>
          <w:szCs w:val="20"/>
        </w:rPr>
      </w:pPr>
      <w:r w:rsidRPr="00EB21F1">
        <w:rPr>
          <w:color w:val="000000" w:themeColor="text1"/>
          <w:sz w:val="20"/>
          <w:szCs w:val="20"/>
        </w:rPr>
        <w:t>Conoceremos los navegadores más utilizados en Internet, sus características y por qué los usuarios los prefieren.</w:t>
      </w:r>
    </w:p>
    <w:p w14:paraId="6F3DFD4A" w14:textId="528D3DA2" w:rsidR="007519CF" w:rsidRPr="00EB21F1" w:rsidRDefault="007519CF" w:rsidP="00EB21F1">
      <w:pPr>
        <w:pStyle w:val="ListParagraph"/>
        <w:numPr>
          <w:ilvl w:val="0"/>
          <w:numId w:val="7"/>
        </w:numPr>
        <w:pBdr>
          <w:top w:val="nil"/>
          <w:left w:val="nil"/>
          <w:bottom w:val="nil"/>
          <w:right w:val="nil"/>
          <w:between w:val="nil"/>
        </w:pBdr>
        <w:snapToGrid w:val="0"/>
        <w:spacing w:after="120"/>
        <w:contextualSpacing w:val="0"/>
        <w:rPr>
          <w:color w:val="000000" w:themeColor="text1"/>
          <w:sz w:val="20"/>
          <w:szCs w:val="20"/>
        </w:rPr>
      </w:pPr>
      <w:r w:rsidRPr="00EB21F1">
        <w:rPr>
          <w:color w:val="000000" w:themeColor="text1"/>
          <w:sz w:val="20"/>
          <w:szCs w:val="20"/>
        </w:rPr>
        <w:t>Abordaremos qué son los motores de búsqueda, cómo funcionan y cuáles son los más populares en el contexto actual.</w:t>
      </w:r>
    </w:p>
    <w:p w14:paraId="52EB40BA" w14:textId="77777777" w:rsidR="007519CF" w:rsidRPr="00EB21F1" w:rsidRDefault="007519CF" w:rsidP="00EB21F1">
      <w:pPr>
        <w:pStyle w:val="ListParagraph"/>
        <w:numPr>
          <w:ilvl w:val="0"/>
          <w:numId w:val="7"/>
        </w:numPr>
        <w:pBdr>
          <w:top w:val="nil"/>
          <w:left w:val="nil"/>
          <w:bottom w:val="nil"/>
          <w:right w:val="nil"/>
          <w:between w:val="nil"/>
        </w:pBdr>
        <w:snapToGrid w:val="0"/>
        <w:spacing w:after="120"/>
        <w:contextualSpacing w:val="0"/>
        <w:rPr>
          <w:color w:val="000000" w:themeColor="text1"/>
          <w:sz w:val="20"/>
          <w:szCs w:val="20"/>
        </w:rPr>
      </w:pPr>
      <w:r w:rsidRPr="00EB21F1">
        <w:rPr>
          <w:color w:val="000000" w:themeColor="text1"/>
          <w:sz w:val="20"/>
          <w:szCs w:val="20"/>
        </w:rPr>
        <w:t>Aprenderemos técnicas avanzadas de búsqueda, como el uso de truncamientos y operadores booleanos, para mejorar la precisión y eficiencia de nuestras consultas en línea.</w:t>
      </w:r>
    </w:p>
    <w:p w14:paraId="3288F7E3" w14:textId="77777777" w:rsidR="007519CF" w:rsidRPr="00EB21F1" w:rsidRDefault="007519CF" w:rsidP="00EB21F1">
      <w:pPr>
        <w:pStyle w:val="ListParagraph"/>
        <w:numPr>
          <w:ilvl w:val="0"/>
          <w:numId w:val="7"/>
        </w:numPr>
        <w:pBdr>
          <w:top w:val="nil"/>
          <w:left w:val="nil"/>
          <w:bottom w:val="nil"/>
          <w:right w:val="nil"/>
          <w:between w:val="nil"/>
        </w:pBdr>
        <w:snapToGrid w:val="0"/>
        <w:spacing w:after="120"/>
        <w:contextualSpacing w:val="0"/>
        <w:rPr>
          <w:color w:val="000000" w:themeColor="text1"/>
          <w:sz w:val="20"/>
          <w:szCs w:val="20"/>
        </w:rPr>
      </w:pPr>
      <w:r w:rsidRPr="00EB21F1">
        <w:rPr>
          <w:color w:val="000000" w:themeColor="text1"/>
          <w:sz w:val="20"/>
          <w:szCs w:val="20"/>
        </w:rPr>
        <w:t>Proporcionaremos consejos y estrategias para realizar búsquedas efectivas y obtener resultados relevantes.</w:t>
      </w:r>
    </w:p>
    <w:p w14:paraId="03DB30E1" w14:textId="77777777" w:rsidR="007519CF" w:rsidRPr="00EB21F1" w:rsidRDefault="007519CF" w:rsidP="00EB21F1">
      <w:pPr>
        <w:pStyle w:val="ListParagraph"/>
        <w:numPr>
          <w:ilvl w:val="0"/>
          <w:numId w:val="7"/>
        </w:numPr>
        <w:pBdr>
          <w:top w:val="nil"/>
          <w:left w:val="nil"/>
          <w:bottom w:val="nil"/>
          <w:right w:val="nil"/>
          <w:between w:val="nil"/>
        </w:pBdr>
        <w:snapToGrid w:val="0"/>
        <w:spacing w:after="120"/>
        <w:contextualSpacing w:val="0"/>
        <w:rPr>
          <w:color w:val="000000" w:themeColor="text1"/>
          <w:sz w:val="20"/>
          <w:szCs w:val="20"/>
        </w:rPr>
      </w:pPr>
      <w:r w:rsidRPr="00EB21F1">
        <w:rPr>
          <w:color w:val="000000" w:themeColor="text1"/>
          <w:sz w:val="20"/>
          <w:szCs w:val="20"/>
        </w:rPr>
        <w:t>Discutiremos las diferentes licencias de uso de contenido digital y ofreceremos recomendaciones para el uso ético y legal de recursos en línea.</w:t>
      </w:r>
    </w:p>
    <w:p w14:paraId="3A3A347A" w14:textId="3C92D635" w:rsidR="0059034F" w:rsidRPr="00EB21F1" w:rsidRDefault="007519CF" w:rsidP="00EB21F1">
      <w:pPr>
        <w:pBdr>
          <w:top w:val="nil"/>
          <w:left w:val="nil"/>
          <w:bottom w:val="nil"/>
          <w:right w:val="nil"/>
          <w:between w:val="nil"/>
        </w:pBdr>
        <w:snapToGrid w:val="0"/>
        <w:spacing w:after="120"/>
        <w:rPr>
          <w:color w:val="000000" w:themeColor="text1"/>
          <w:sz w:val="20"/>
          <w:szCs w:val="20"/>
        </w:rPr>
      </w:pPr>
      <w:r w:rsidRPr="00EB21F1">
        <w:rPr>
          <w:color w:val="000000" w:themeColor="text1"/>
          <w:sz w:val="20"/>
          <w:szCs w:val="20"/>
        </w:rPr>
        <w:t>Este recorrido a través de los temas clave, le permitirá adquirir las habilidades y el conocimiento necesarios para navegar y utilizar Internet de manera segura y eficiente, optimizando así su experiencia digital.</w:t>
      </w:r>
    </w:p>
    <w:p w14:paraId="777EE6B9" w14:textId="4E04EF9C" w:rsidR="00896DCD" w:rsidRDefault="00C5020B" w:rsidP="00EB21F1">
      <w:pPr>
        <w:pBdr>
          <w:top w:val="nil"/>
          <w:left w:val="nil"/>
          <w:bottom w:val="nil"/>
          <w:right w:val="nil"/>
          <w:between w:val="nil"/>
        </w:pBdr>
        <w:snapToGrid w:val="0"/>
        <w:spacing w:after="120"/>
        <w:rPr>
          <w:color w:val="000000" w:themeColor="text1"/>
          <w:sz w:val="20"/>
          <w:szCs w:val="20"/>
        </w:rPr>
      </w:pPr>
      <w:r>
        <w:rPr>
          <w:color w:val="000000" w:themeColor="text1"/>
          <w:sz w:val="20"/>
          <w:szCs w:val="20"/>
        </w:rPr>
        <w:t>Muchos éxitos en este proceso de aprendizaje.</w:t>
      </w:r>
    </w:p>
    <w:p w14:paraId="11E44D7C" w14:textId="77777777" w:rsidR="00C5020B" w:rsidRPr="00EB21F1" w:rsidRDefault="00C5020B" w:rsidP="00EB21F1">
      <w:pPr>
        <w:pBdr>
          <w:top w:val="nil"/>
          <w:left w:val="nil"/>
          <w:bottom w:val="nil"/>
          <w:right w:val="nil"/>
          <w:between w:val="nil"/>
        </w:pBdr>
        <w:snapToGrid w:val="0"/>
        <w:spacing w:after="120"/>
        <w:rPr>
          <w:color w:val="000000" w:themeColor="text1"/>
          <w:sz w:val="20"/>
          <w:szCs w:val="20"/>
        </w:rPr>
      </w:pPr>
    </w:p>
    <w:p w14:paraId="65FBFB5E" w14:textId="59C59584" w:rsidR="0059034F" w:rsidRPr="00EB21F1" w:rsidRDefault="00D55C84" w:rsidP="00EB21F1">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EB21F1">
        <w:rPr>
          <w:b/>
          <w:color w:val="000000" w:themeColor="text1"/>
          <w:sz w:val="20"/>
          <w:szCs w:val="20"/>
        </w:rPr>
        <w:t>DESARROLLO DE CONTENIDOS</w:t>
      </w:r>
    </w:p>
    <w:p w14:paraId="585E85C1" w14:textId="77777777" w:rsidR="00EB21F1" w:rsidRPr="00EB21F1" w:rsidRDefault="00EB21F1" w:rsidP="00EB21F1">
      <w:pPr>
        <w:pBdr>
          <w:top w:val="nil"/>
          <w:left w:val="nil"/>
          <w:bottom w:val="nil"/>
          <w:right w:val="nil"/>
          <w:between w:val="nil"/>
        </w:pBdr>
        <w:snapToGrid w:val="0"/>
        <w:spacing w:after="120"/>
        <w:rPr>
          <w:bCs/>
          <w:color w:val="000000" w:themeColor="text1"/>
          <w:sz w:val="20"/>
          <w:szCs w:val="20"/>
        </w:rPr>
      </w:pPr>
    </w:p>
    <w:p w14:paraId="32806EE6" w14:textId="1A89AB3F" w:rsidR="00BC58A8" w:rsidRPr="00BC58A8" w:rsidRDefault="008C2FD7" w:rsidP="00EB21F1">
      <w:pPr>
        <w:pStyle w:val="ListParagraph"/>
        <w:numPr>
          <w:ilvl w:val="3"/>
          <w:numId w:val="1"/>
        </w:numPr>
        <w:pBdr>
          <w:top w:val="nil"/>
          <w:left w:val="nil"/>
          <w:bottom w:val="nil"/>
          <w:right w:val="nil"/>
          <w:between w:val="nil"/>
        </w:pBdr>
        <w:snapToGrid w:val="0"/>
        <w:spacing w:after="120"/>
        <w:ind w:left="360"/>
        <w:contextualSpacing w:val="0"/>
        <w:rPr>
          <w:b/>
          <w:color w:val="000000" w:themeColor="text1"/>
          <w:sz w:val="20"/>
          <w:szCs w:val="20"/>
        </w:rPr>
      </w:pPr>
      <w:r>
        <w:rPr>
          <w:b/>
          <w:color w:val="000000" w:themeColor="text1"/>
          <w:sz w:val="20"/>
          <w:szCs w:val="20"/>
        </w:rPr>
        <w:t>Internet</w:t>
      </w:r>
    </w:p>
    <w:p w14:paraId="3FE34D74" w14:textId="4870BB82" w:rsidR="00EB21F1" w:rsidRDefault="00BC58A8" w:rsidP="00EB21F1">
      <w:pPr>
        <w:pBdr>
          <w:top w:val="nil"/>
          <w:left w:val="nil"/>
          <w:bottom w:val="nil"/>
          <w:right w:val="nil"/>
          <w:between w:val="nil"/>
        </w:pBdr>
        <w:snapToGrid w:val="0"/>
        <w:spacing w:after="120"/>
        <w:rPr>
          <w:bCs/>
          <w:color w:val="000000" w:themeColor="text1"/>
          <w:sz w:val="20"/>
          <w:szCs w:val="20"/>
        </w:rPr>
      </w:pPr>
      <w:r>
        <w:rPr>
          <w:noProof/>
        </w:rPr>
        <w:drawing>
          <wp:anchor distT="0" distB="0" distL="114300" distR="114300" simplePos="0" relativeHeight="251658240" behindDoc="0" locked="0" layoutInCell="1" allowOverlap="1" wp14:anchorId="14DD7671" wp14:editId="49AC655C">
            <wp:simplePos x="0" y="0"/>
            <wp:positionH relativeFrom="column">
              <wp:posOffset>49077</wp:posOffset>
            </wp:positionH>
            <wp:positionV relativeFrom="paragraph">
              <wp:posOffset>49713</wp:posOffset>
            </wp:positionV>
            <wp:extent cx="2815590" cy="1530350"/>
            <wp:effectExtent l="0" t="0" r="3810" b="6350"/>
            <wp:wrapSquare wrapText="bothSides"/>
            <wp:docPr id="187711641" name="Picture 1" descr="Modern devices connected in businessman hand 3D re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rn devices connected in businessman hand 3D render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5590" cy="153035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1"/>
      <w:r>
        <w:fldChar w:fldCharType="begin"/>
      </w:r>
      <w:r>
        <w:instrText xml:space="preserve"> INCLUDEPICTURE "https://t4.ftcdn.net/jpg/02/21/14/93/240_F_221149310_gsKCGOQHTEv4VDrHU0hZKk04LywPYzz5.jpg" \* MERGEFORMATINET </w:instrText>
      </w:r>
      <w:r w:rsidR="00000000">
        <w:fldChar w:fldCharType="separate"/>
      </w:r>
      <w:r>
        <w:fldChar w:fldCharType="end"/>
      </w:r>
      <w:commentRangeEnd w:id="1"/>
      <w:r>
        <w:rPr>
          <w:rStyle w:val="CommentReference"/>
        </w:rPr>
        <w:commentReference w:id="1"/>
      </w:r>
      <w:r w:rsidR="00EB21F1" w:rsidRPr="00EB21F1">
        <w:rPr>
          <w:bCs/>
          <w:color w:val="000000" w:themeColor="text1"/>
          <w:sz w:val="20"/>
          <w:szCs w:val="20"/>
        </w:rPr>
        <w:t>En la era digital, Internet se ha convertido en una herramienta esencial para la vida cotidiana, permitiendo a las personas conectarse, informarse y realizar una variedad de tareas de manera eficiente. Los navegadores, como Google Chrome y Mozilla Firefox, actúan como portales que facilitan el acceso a esta vasta red de información, presentando contenido de manera intuitiva y accesible. Complementando esta experiencia, los motores de búsqueda, como Google y Bing, permiten a los usuarios localizar información específica a través de algoritmos avanzados y palabras clave. Juntos, Internet, navegadores y buscadores forman un ecosistema interconectado que potencia el flujo de información y el conocimiento global.</w:t>
      </w:r>
      <w:r w:rsidR="00EB21F1">
        <w:rPr>
          <w:bCs/>
          <w:color w:val="000000" w:themeColor="text1"/>
          <w:sz w:val="20"/>
          <w:szCs w:val="20"/>
        </w:rPr>
        <w:t xml:space="preserve"> Conozcamos cada uno de ellos.</w:t>
      </w:r>
    </w:p>
    <w:p w14:paraId="4A35F617" w14:textId="77777777" w:rsidR="00EB21F1" w:rsidRDefault="00EB21F1" w:rsidP="00EB21F1">
      <w:pPr>
        <w:pBdr>
          <w:top w:val="nil"/>
          <w:left w:val="nil"/>
          <w:bottom w:val="nil"/>
          <w:right w:val="nil"/>
          <w:between w:val="nil"/>
        </w:pBdr>
        <w:snapToGrid w:val="0"/>
        <w:spacing w:after="120"/>
        <w:rPr>
          <w:bCs/>
          <w:color w:val="000000" w:themeColor="text1"/>
          <w:sz w:val="20"/>
          <w:szCs w:val="20"/>
        </w:rPr>
      </w:pPr>
    </w:p>
    <w:p w14:paraId="7DD0E96C" w14:textId="1ECBA5E5" w:rsidR="009D2F56" w:rsidRDefault="009D2F56" w:rsidP="00EB21F1">
      <w:pPr>
        <w:pBdr>
          <w:top w:val="nil"/>
          <w:left w:val="nil"/>
          <w:bottom w:val="nil"/>
          <w:right w:val="nil"/>
          <w:between w:val="nil"/>
        </w:pBdr>
        <w:snapToGrid w:val="0"/>
        <w:spacing w:after="120"/>
      </w:pPr>
      <w:r>
        <w:rPr>
          <w:noProof/>
        </w:rPr>
        <w:lastRenderedPageBreak/>
        <w:drawing>
          <wp:anchor distT="0" distB="0" distL="114300" distR="114300" simplePos="0" relativeHeight="251660288" behindDoc="0" locked="0" layoutInCell="1" allowOverlap="1" wp14:anchorId="00339C47" wp14:editId="0CF1EA65">
            <wp:simplePos x="0" y="0"/>
            <wp:positionH relativeFrom="column">
              <wp:posOffset>3810</wp:posOffset>
            </wp:positionH>
            <wp:positionV relativeFrom="paragraph">
              <wp:posOffset>114388</wp:posOffset>
            </wp:positionV>
            <wp:extent cx="2779395" cy="1530350"/>
            <wp:effectExtent l="0" t="0" r="1905" b="6350"/>
            <wp:wrapSquare wrapText="bothSides"/>
            <wp:docPr id="591217076" name="Picture 4" descr="internet connection in outer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rnet connection in outer spa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9395" cy="1530350"/>
                    </a:xfrm>
                    <a:prstGeom prst="rect">
                      <a:avLst/>
                    </a:prstGeom>
                    <a:noFill/>
                    <a:ln>
                      <a:noFill/>
                    </a:ln>
                  </pic:spPr>
                </pic:pic>
              </a:graphicData>
            </a:graphic>
            <wp14:sizeRelH relativeFrom="page">
              <wp14:pctWidth>0</wp14:pctWidth>
            </wp14:sizeRelH>
            <wp14:sizeRelV relativeFrom="page">
              <wp14:pctHeight>0</wp14:pctHeight>
            </wp14:sizeRelV>
          </wp:anchor>
        </w:drawing>
      </w:r>
    </w:p>
    <w:commentRangeStart w:id="2"/>
    <w:p w14:paraId="0329B079" w14:textId="5F16AD66" w:rsidR="00EB21F1" w:rsidRDefault="009D2F56" w:rsidP="00EB21F1">
      <w:pPr>
        <w:pBdr>
          <w:top w:val="nil"/>
          <w:left w:val="nil"/>
          <w:bottom w:val="nil"/>
          <w:right w:val="nil"/>
          <w:between w:val="nil"/>
        </w:pBdr>
        <w:snapToGrid w:val="0"/>
        <w:spacing w:after="120"/>
        <w:rPr>
          <w:bCs/>
          <w:color w:val="000000" w:themeColor="text1"/>
          <w:sz w:val="20"/>
          <w:szCs w:val="20"/>
        </w:rPr>
      </w:pPr>
      <w:r>
        <w:fldChar w:fldCharType="begin"/>
      </w:r>
      <w:r>
        <w:instrText xml:space="preserve"> INCLUDEPICTURE "https://t4.ftcdn.net/jpg/00/74/15/97/240_F_74159744_sSvhPSyMbKdTuZFJRVEAvDwk2KUz867q.jpg" \* MERGEFORMATINET </w:instrText>
      </w:r>
      <w:r w:rsidR="00000000">
        <w:fldChar w:fldCharType="separate"/>
      </w:r>
      <w:r>
        <w:fldChar w:fldCharType="end"/>
      </w:r>
      <w:commentRangeEnd w:id="2"/>
      <w:r>
        <w:rPr>
          <w:rStyle w:val="CommentReference"/>
        </w:rPr>
        <w:commentReference w:id="2"/>
      </w:r>
      <w:r w:rsidR="00453B44" w:rsidRPr="00453B44">
        <w:rPr>
          <w:bCs/>
          <w:color w:val="000000" w:themeColor="text1"/>
          <w:sz w:val="20"/>
          <w:szCs w:val="20"/>
        </w:rPr>
        <w:t>En la actualidad, Internet es una herramienta fundamental para que las personas realicen diversas tareas, las cuales pueden ir desde consultar una receta, hasta acceder a una reunión de trabajo. Sin embargo, muchos desconocen la evolución que ha tenido, su origen y la forma en que se utilizó desde su inicio.</w:t>
      </w:r>
    </w:p>
    <w:p w14:paraId="50443F7F" w14:textId="77777777" w:rsidR="009D2F56" w:rsidRDefault="009D2F56" w:rsidP="00EB21F1">
      <w:pPr>
        <w:pBdr>
          <w:top w:val="nil"/>
          <w:left w:val="nil"/>
          <w:bottom w:val="nil"/>
          <w:right w:val="nil"/>
          <w:between w:val="nil"/>
        </w:pBdr>
        <w:snapToGrid w:val="0"/>
        <w:spacing w:after="120"/>
        <w:rPr>
          <w:bCs/>
          <w:color w:val="000000" w:themeColor="text1"/>
          <w:sz w:val="20"/>
          <w:szCs w:val="20"/>
        </w:rPr>
      </w:pPr>
    </w:p>
    <w:p w14:paraId="1A349404" w14:textId="77777777" w:rsidR="009D2F56" w:rsidRDefault="009D2F56" w:rsidP="00EB21F1">
      <w:pPr>
        <w:pBdr>
          <w:top w:val="nil"/>
          <w:left w:val="nil"/>
          <w:bottom w:val="nil"/>
          <w:right w:val="nil"/>
          <w:between w:val="nil"/>
        </w:pBdr>
        <w:snapToGrid w:val="0"/>
        <w:spacing w:after="120"/>
        <w:rPr>
          <w:bCs/>
          <w:color w:val="000000" w:themeColor="text1"/>
          <w:sz w:val="20"/>
          <w:szCs w:val="20"/>
        </w:rPr>
      </w:pPr>
    </w:p>
    <w:p w14:paraId="6B11BA9F" w14:textId="3DFDE4ED" w:rsidR="00453B44" w:rsidRPr="00453B44" w:rsidRDefault="00453B44" w:rsidP="00EB21F1">
      <w:pPr>
        <w:pBdr>
          <w:top w:val="nil"/>
          <w:left w:val="nil"/>
          <w:bottom w:val="nil"/>
          <w:right w:val="nil"/>
          <w:between w:val="nil"/>
        </w:pBdr>
        <w:snapToGrid w:val="0"/>
        <w:spacing w:after="120"/>
        <w:rPr>
          <w:bCs/>
          <w:color w:val="000000" w:themeColor="text1"/>
          <w:sz w:val="20"/>
          <w:szCs w:val="20"/>
        </w:rPr>
      </w:pPr>
      <w:r>
        <w:rPr>
          <w:bCs/>
          <w:color w:val="000000" w:themeColor="text1"/>
          <w:sz w:val="20"/>
          <w:szCs w:val="20"/>
        </w:rPr>
        <w:t xml:space="preserve">Para ampliar la información, lo invitamos a ver el video </w:t>
      </w:r>
      <w:proofErr w:type="spellStart"/>
      <w:r>
        <w:rPr>
          <w:b/>
          <w:color w:val="000000" w:themeColor="text1"/>
          <w:sz w:val="20"/>
          <w:szCs w:val="20"/>
        </w:rPr>
        <w:t>Microaprendizaje</w:t>
      </w:r>
      <w:proofErr w:type="spellEnd"/>
      <w:r>
        <w:rPr>
          <w:b/>
          <w:color w:val="000000" w:themeColor="text1"/>
          <w:sz w:val="20"/>
          <w:szCs w:val="20"/>
        </w:rPr>
        <w:t>: ¿qué es Internet?</w:t>
      </w:r>
      <w:r>
        <w:rPr>
          <w:bCs/>
          <w:color w:val="000000" w:themeColor="text1"/>
          <w:sz w:val="20"/>
          <w:szCs w:val="20"/>
        </w:rPr>
        <w:t>, el cual se encuentra en el material complementario.</w:t>
      </w:r>
    </w:p>
    <w:p w14:paraId="5E741087" w14:textId="5995E087" w:rsidR="00EB21F1" w:rsidRPr="00EB21F1" w:rsidRDefault="00187DAA" w:rsidP="00EB21F1">
      <w:pPr>
        <w:pBdr>
          <w:top w:val="nil"/>
          <w:left w:val="nil"/>
          <w:bottom w:val="nil"/>
          <w:right w:val="nil"/>
          <w:between w:val="nil"/>
        </w:pBdr>
        <w:snapToGrid w:val="0"/>
        <w:spacing w:after="120"/>
        <w:rPr>
          <w:bCs/>
          <w:color w:val="000000" w:themeColor="text1"/>
          <w:sz w:val="20"/>
          <w:szCs w:val="20"/>
        </w:rPr>
      </w:pPr>
      <w:r w:rsidRPr="00187DAA">
        <w:rPr>
          <w:bCs/>
          <w:color w:val="000000" w:themeColor="text1"/>
          <w:sz w:val="20"/>
          <w:szCs w:val="20"/>
        </w:rPr>
        <w:t xml:space="preserve">Ahora, vamos a llevar a cabo un breve recorrido, para conocer algunos datos importantes sobre la historia de la Internet, a través </w:t>
      </w:r>
      <w:r>
        <w:rPr>
          <w:bCs/>
          <w:color w:val="000000" w:themeColor="text1"/>
          <w:sz w:val="20"/>
          <w:szCs w:val="20"/>
        </w:rPr>
        <w:t>del siguiente video.</w:t>
      </w:r>
    </w:p>
    <w:p w14:paraId="286C0027" w14:textId="77777777" w:rsidR="00EB21F1" w:rsidRDefault="00EB21F1" w:rsidP="00EB21F1">
      <w:pPr>
        <w:pBdr>
          <w:top w:val="nil"/>
          <w:left w:val="nil"/>
          <w:bottom w:val="nil"/>
          <w:right w:val="nil"/>
          <w:between w:val="nil"/>
        </w:pBdr>
        <w:snapToGrid w:val="0"/>
        <w:spacing w:after="120"/>
        <w:rPr>
          <w:bCs/>
          <w:color w:val="000000" w:themeColor="text1"/>
          <w:sz w:val="20"/>
          <w:szCs w:val="20"/>
        </w:rPr>
      </w:pPr>
    </w:p>
    <w:tbl>
      <w:tblPr>
        <w:tblStyle w:val="TableGrid"/>
        <w:tblW w:w="0" w:type="auto"/>
        <w:tblLook w:val="04A0" w:firstRow="1" w:lastRow="0" w:firstColumn="1" w:lastColumn="0" w:noHBand="0" w:noVBand="1"/>
      </w:tblPr>
      <w:tblGrid>
        <w:gridCol w:w="9962"/>
      </w:tblGrid>
      <w:tr w:rsidR="008C2FD7" w:rsidRPr="00E642D6" w14:paraId="548216DC" w14:textId="77777777" w:rsidTr="00D2459B">
        <w:tc>
          <w:tcPr>
            <w:tcW w:w="9962" w:type="dxa"/>
            <w:shd w:val="clear" w:color="auto" w:fill="76923C" w:themeFill="accent3" w:themeFillShade="BF"/>
          </w:tcPr>
          <w:p w14:paraId="70324B5D" w14:textId="312462E6" w:rsidR="008C2FD7" w:rsidRPr="00E642D6" w:rsidRDefault="008C2FD7" w:rsidP="00D2459B">
            <w:pPr>
              <w:snapToGrid w:val="0"/>
              <w:spacing w:after="120" w:line="276" w:lineRule="auto"/>
              <w:jc w:val="center"/>
              <w:rPr>
                <w:color w:val="FFFFFF" w:themeColor="background1"/>
                <w:sz w:val="20"/>
                <w:szCs w:val="20"/>
              </w:rPr>
            </w:pPr>
            <w:commentRangeStart w:id="3"/>
            <w:r w:rsidRPr="00E642D6">
              <w:rPr>
                <w:color w:val="FFFFFF" w:themeColor="background1"/>
                <w:sz w:val="20"/>
                <w:szCs w:val="20"/>
              </w:rPr>
              <w:t>CF</w:t>
            </w:r>
            <w:commentRangeEnd w:id="3"/>
            <w:r w:rsidRPr="00E642D6">
              <w:rPr>
                <w:rStyle w:val="CommentReference"/>
                <w:sz w:val="20"/>
                <w:szCs w:val="20"/>
              </w:rPr>
              <w:commentReference w:id="3"/>
            </w:r>
            <w:r>
              <w:rPr>
                <w:color w:val="FFFFFF" w:themeColor="background1"/>
                <w:sz w:val="20"/>
                <w:szCs w:val="20"/>
              </w:rPr>
              <w:t>2</w:t>
            </w:r>
            <w:r w:rsidRPr="00E642D6">
              <w:rPr>
                <w:color w:val="FFFFFF" w:themeColor="background1"/>
                <w:sz w:val="20"/>
                <w:szCs w:val="20"/>
              </w:rPr>
              <w:t>_</w:t>
            </w:r>
            <w:r w:rsidRPr="008C2FD7">
              <w:rPr>
                <w:color w:val="FFFFFF" w:themeColor="background1"/>
                <w:sz w:val="20"/>
                <w:szCs w:val="20"/>
              </w:rPr>
              <w:t>1_Historia</w:t>
            </w:r>
            <w:r w:rsidR="002E4348">
              <w:rPr>
                <w:color w:val="FFFFFF" w:themeColor="background1"/>
                <w:sz w:val="20"/>
                <w:szCs w:val="20"/>
              </w:rPr>
              <w:t xml:space="preserve"> - Video</w:t>
            </w:r>
          </w:p>
        </w:tc>
      </w:tr>
    </w:tbl>
    <w:p w14:paraId="1DB3DB4D" w14:textId="77777777" w:rsidR="008C2FD7" w:rsidRPr="00E642D6" w:rsidRDefault="008C2FD7" w:rsidP="008C2FD7">
      <w:pPr>
        <w:snapToGrid w:val="0"/>
        <w:spacing w:after="120"/>
        <w:rPr>
          <w:sz w:val="20"/>
          <w:szCs w:val="20"/>
        </w:rPr>
      </w:pPr>
    </w:p>
    <w:p w14:paraId="776EC96D" w14:textId="6FA6E4B2" w:rsidR="008C2FD7" w:rsidRPr="008C2FD7" w:rsidRDefault="008C2FD7" w:rsidP="008C2FD7">
      <w:pPr>
        <w:pStyle w:val="ListParagraph"/>
        <w:numPr>
          <w:ilvl w:val="3"/>
          <w:numId w:val="1"/>
        </w:numPr>
        <w:pBdr>
          <w:top w:val="nil"/>
          <w:left w:val="nil"/>
          <w:bottom w:val="nil"/>
          <w:right w:val="nil"/>
          <w:between w:val="nil"/>
        </w:pBdr>
        <w:snapToGrid w:val="0"/>
        <w:spacing w:after="120"/>
        <w:ind w:left="360"/>
        <w:rPr>
          <w:b/>
          <w:color w:val="000000" w:themeColor="text1"/>
          <w:sz w:val="20"/>
          <w:szCs w:val="20"/>
        </w:rPr>
      </w:pPr>
      <w:r w:rsidRPr="008C2FD7">
        <w:rPr>
          <w:b/>
          <w:color w:val="000000" w:themeColor="text1"/>
          <w:sz w:val="20"/>
          <w:szCs w:val="20"/>
        </w:rPr>
        <w:t>Navegadores</w:t>
      </w:r>
    </w:p>
    <w:p w14:paraId="793296F1" w14:textId="50721282" w:rsidR="008C2FD7" w:rsidRPr="008C2FD7" w:rsidRDefault="002E4348" w:rsidP="008C2FD7">
      <w:pPr>
        <w:pBdr>
          <w:top w:val="nil"/>
          <w:left w:val="nil"/>
          <w:bottom w:val="nil"/>
          <w:right w:val="nil"/>
          <w:between w:val="nil"/>
        </w:pBdr>
        <w:snapToGrid w:val="0"/>
        <w:spacing w:after="120"/>
        <w:rPr>
          <w:bCs/>
          <w:color w:val="000000" w:themeColor="text1"/>
          <w:sz w:val="20"/>
          <w:szCs w:val="20"/>
        </w:rPr>
      </w:pPr>
      <w:r>
        <w:fldChar w:fldCharType="begin"/>
      </w:r>
      <w:r>
        <w:instrText xml:space="preserve"> INCLUDEPICTURE "https://t4.ftcdn.net/jpg/07/10/98/13/240_F_710981333_xRi3fcjER8q8eG0jVgyL1xUdc5aObQMT.jpg" \* MERGEFORMATINET </w:instrText>
      </w:r>
      <w:r w:rsidR="00000000">
        <w:fldChar w:fldCharType="separate"/>
      </w:r>
      <w:r>
        <w:fldChar w:fldCharType="end"/>
      </w:r>
      <w:r w:rsidRPr="008C2FD7">
        <w:rPr>
          <w:bCs/>
          <w:color w:val="000000" w:themeColor="text1"/>
          <w:sz w:val="20"/>
          <w:szCs w:val="20"/>
        </w:rPr>
        <w:t xml:space="preserve"> </w:t>
      </w:r>
      <w:r w:rsidR="008C2FD7" w:rsidRPr="008C2FD7">
        <w:rPr>
          <w:bCs/>
          <w:color w:val="000000" w:themeColor="text1"/>
          <w:sz w:val="20"/>
          <w:szCs w:val="20"/>
        </w:rPr>
        <w:t>Internet aporta un amplio mundo de conocimiento y de entretenimiento debido a que, en 1 (un) minuto, se crean más de 600 páginas web, lo que hace que este universo sea cada vez más y más vasto.</w:t>
      </w:r>
    </w:p>
    <w:p w14:paraId="2E21B6C3" w14:textId="433CEB81" w:rsidR="008C2FD7" w:rsidRPr="008C2FD7" w:rsidRDefault="002E4348" w:rsidP="008C2FD7">
      <w:pPr>
        <w:pBdr>
          <w:top w:val="nil"/>
          <w:left w:val="nil"/>
          <w:bottom w:val="nil"/>
          <w:right w:val="nil"/>
          <w:between w:val="nil"/>
        </w:pBdr>
        <w:snapToGrid w:val="0"/>
        <w:spacing w:after="120"/>
        <w:rPr>
          <w:bCs/>
          <w:color w:val="000000" w:themeColor="text1"/>
          <w:sz w:val="20"/>
          <w:szCs w:val="20"/>
        </w:rPr>
      </w:pPr>
      <w:commentRangeStart w:id="4"/>
      <w:r>
        <w:rPr>
          <w:noProof/>
        </w:rPr>
        <w:drawing>
          <wp:anchor distT="0" distB="0" distL="114300" distR="114300" simplePos="0" relativeHeight="251661312" behindDoc="0" locked="0" layoutInCell="1" allowOverlap="1" wp14:anchorId="369FD081" wp14:editId="7E7BAD6B">
            <wp:simplePos x="0" y="0"/>
            <wp:positionH relativeFrom="column">
              <wp:posOffset>-77671</wp:posOffset>
            </wp:positionH>
            <wp:positionV relativeFrom="paragraph">
              <wp:posOffset>69316</wp:posOffset>
            </wp:positionV>
            <wp:extent cx="2652395" cy="1769745"/>
            <wp:effectExtent l="0" t="0" r="1905" b="0"/>
            <wp:wrapSquare wrapText="bothSides"/>
            <wp:docPr id="386817263" name="Picture 5" descr="seo, optimization and conversion 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o, optimization and conversion optimiz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2395" cy="176974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4"/>
      <w:r>
        <w:rPr>
          <w:rStyle w:val="CommentReference"/>
        </w:rPr>
        <w:commentReference w:id="4"/>
      </w:r>
      <w:r w:rsidR="008C2FD7" w:rsidRPr="008C2FD7">
        <w:rPr>
          <w:bCs/>
          <w:color w:val="000000" w:themeColor="text1"/>
          <w:sz w:val="20"/>
          <w:szCs w:val="20"/>
        </w:rPr>
        <w:t xml:space="preserve">Para poder acceder a estas páginas web y ver la información que contienen, es necesario hacerse de una herramienta digital llamada </w:t>
      </w:r>
      <w:r w:rsidR="008C2FD7">
        <w:rPr>
          <w:bCs/>
          <w:color w:val="000000" w:themeColor="text1"/>
          <w:sz w:val="20"/>
          <w:szCs w:val="20"/>
        </w:rPr>
        <w:t>n</w:t>
      </w:r>
      <w:r w:rsidR="008C2FD7" w:rsidRPr="008C2FD7">
        <w:rPr>
          <w:bCs/>
          <w:color w:val="000000" w:themeColor="text1"/>
          <w:sz w:val="20"/>
          <w:szCs w:val="20"/>
        </w:rPr>
        <w:t>avegador, que interpreta el código de la página que se visita y lo trae a la pantalla para poder navegar e interactuar.</w:t>
      </w:r>
    </w:p>
    <w:p w14:paraId="34BEDAEA" w14:textId="5E0F09A1" w:rsidR="008C2FD7" w:rsidRPr="008C2FD7" w:rsidRDefault="008C2FD7" w:rsidP="008C2FD7">
      <w:pPr>
        <w:pBdr>
          <w:top w:val="nil"/>
          <w:left w:val="nil"/>
          <w:bottom w:val="nil"/>
          <w:right w:val="nil"/>
          <w:between w:val="nil"/>
        </w:pBdr>
        <w:snapToGrid w:val="0"/>
        <w:spacing w:after="120"/>
        <w:rPr>
          <w:bCs/>
          <w:color w:val="000000" w:themeColor="text1"/>
          <w:sz w:val="20"/>
          <w:szCs w:val="20"/>
        </w:rPr>
      </w:pPr>
      <w:r w:rsidRPr="008C2FD7">
        <w:rPr>
          <w:bCs/>
          <w:color w:val="000000" w:themeColor="text1"/>
          <w:sz w:val="20"/>
          <w:szCs w:val="20"/>
        </w:rPr>
        <w:t>Un navegador es una herramienta que permite a los usuarios de Internet, encontrar lo que desean con facilidad y realizar diferentes tareas como ver documentos, videos o el correo electrónico, entre otros.</w:t>
      </w:r>
    </w:p>
    <w:p w14:paraId="2FF309B1" w14:textId="692E376D" w:rsidR="00EB21F1" w:rsidRPr="00EB21F1" w:rsidRDefault="008C2FD7" w:rsidP="008C2FD7">
      <w:pPr>
        <w:pBdr>
          <w:top w:val="nil"/>
          <w:left w:val="nil"/>
          <w:bottom w:val="nil"/>
          <w:right w:val="nil"/>
          <w:between w:val="nil"/>
        </w:pBdr>
        <w:snapToGrid w:val="0"/>
        <w:spacing w:after="120"/>
        <w:rPr>
          <w:bCs/>
          <w:color w:val="000000" w:themeColor="text1"/>
          <w:sz w:val="20"/>
          <w:szCs w:val="20"/>
        </w:rPr>
      </w:pPr>
      <w:r w:rsidRPr="008C2FD7">
        <w:rPr>
          <w:bCs/>
          <w:color w:val="000000" w:themeColor="text1"/>
          <w:sz w:val="20"/>
          <w:szCs w:val="20"/>
        </w:rPr>
        <w:t xml:space="preserve">Es una interfaz gráfica que permite a los internautas visualizar cualquier tipo de archivo multimedia, sin importar su localización o formato. </w:t>
      </w:r>
      <w:r>
        <w:rPr>
          <w:bCs/>
          <w:color w:val="000000" w:themeColor="text1"/>
          <w:sz w:val="20"/>
          <w:szCs w:val="20"/>
        </w:rPr>
        <w:t>U</w:t>
      </w:r>
      <w:r w:rsidRPr="008C2FD7">
        <w:rPr>
          <w:bCs/>
          <w:color w:val="000000" w:themeColor="text1"/>
          <w:sz w:val="20"/>
          <w:szCs w:val="20"/>
        </w:rPr>
        <w:t xml:space="preserve">n navegador </w:t>
      </w:r>
      <w:r>
        <w:rPr>
          <w:bCs/>
          <w:color w:val="000000" w:themeColor="text1"/>
          <w:sz w:val="20"/>
          <w:szCs w:val="20"/>
        </w:rPr>
        <w:t xml:space="preserve">se encuentra </w:t>
      </w:r>
      <w:r w:rsidRPr="008C2FD7">
        <w:rPr>
          <w:bCs/>
          <w:color w:val="000000" w:themeColor="text1"/>
          <w:sz w:val="20"/>
          <w:szCs w:val="20"/>
        </w:rPr>
        <w:t>en todo tipo de sistemas operativos, lo que permite que, sin ser expertos, podamos navegar por el interesante mundo de la Internet.</w:t>
      </w:r>
    </w:p>
    <w:p w14:paraId="1B73239D" w14:textId="77777777" w:rsidR="00EB21F1" w:rsidRDefault="00EB21F1" w:rsidP="00EB21F1">
      <w:pPr>
        <w:pBdr>
          <w:top w:val="nil"/>
          <w:left w:val="nil"/>
          <w:bottom w:val="nil"/>
          <w:right w:val="nil"/>
          <w:between w:val="nil"/>
        </w:pBdr>
        <w:snapToGrid w:val="0"/>
        <w:spacing w:after="120"/>
        <w:rPr>
          <w:bCs/>
          <w:color w:val="000000" w:themeColor="text1"/>
          <w:sz w:val="20"/>
          <w:szCs w:val="20"/>
        </w:rPr>
      </w:pPr>
    </w:p>
    <w:p w14:paraId="00ADB2AE" w14:textId="35119CAE" w:rsidR="00121A94" w:rsidRPr="00121A94" w:rsidRDefault="00121A94" w:rsidP="00EB21F1">
      <w:pPr>
        <w:pBdr>
          <w:top w:val="nil"/>
          <w:left w:val="nil"/>
          <w:bottom w:val="nil"/>
          <w:right w:val="nil"/>
          <w:between w:val="nil"/>
        </w:pBdr>
        <w:snapToGrid w:val="0"/>
        <w:spacing w:after="120"/>
        <w:rPr>
          <w:b/>
          <w:color w:val="000000" w:themeColor="text1"/>
          <w:sz w:val="20"/>
          <w:szCs w:val="20"/>
        </w:rPr>
      </w:pPr>
      <w:r w:rsidRPr="00121A94">
        <w:rPr>
          <w:b/>
          <w:color w:val="000000" w:themeColor="text1"/>
          <w:sz w:val="20"/>
          <w:szCs w:val="20"/>
        </w:rPr>
        <w:t>2.1 ¿Cuáles son los navegadores más utilizados en Internet?</w:t>
      </w:r>
    </w:p>
    <w:p w14:paraId="36D5282F" w14:textId="77777777" w:rsidR="00121A94" w:rsidRDefault="00121A94" w:rsidP="00121A94">
      <w:pPr>
        <w:pBdr>
          <w:top w:val="nil"/>
          <w:left w:val="nil"/>
          <w:bottom w:val="nil"/>
          <w:right w:val="nil"/>
          <w:between w:val="nil"/>
        </w:pBdr>
        <w:snapToGrid w:val="0"/>
        <w:spacing w:after="120"/>
        <w:rPr>
          <w:bCs/>
          <w:color w:val="000000" w:themeColor="text1"/>
          <w:sz w:val="20"/>
          <w:szCs w:val="20"/>
        </w:rPr>
      </w:pPr>
      <w:r w:rsidRPr="00121A94">
        <w:rPr>
          <w:bCs/>
          <w:color w:val="000000" w:themeColor="text1"/>
          <w:sz w:val="20"/>
          <w:szCs w:val="20"/>
        </w:rPr>
        <w:t>Las personas utilizan diferentes navegadores, de acuerdo con sus características.</w:t>
      </w:r>
    </w:p>
    <w:p w14:paraId="5FF2D38D" w14:textId="49980434" w:rsidR="00121A94" w:rsidRPr="00121A94" w:rsidRDefault="00121A94" w:rsidP="00121A94">
      <w:pPr>
        <w:pBdr>
          <w:top w:val="nil"/>
          <w:left w:val="nil"/>
          <w:bottom w:val="nil"/>
          <w:right w:val="nil"/>
          <w:between w:val="nil"/>
        </w:pBdr>
        <w:snapToGrid w:val="0"/>
        <w:spacing w:after="120"/>
        <w:rPr>
          <w:bCs/>
          <w:color w:val="000000" w:themeColor="text1"/>
          <w:sz w:val="20"/>
          <w:szCs w:val="20"/>
        </w:rPr>
      </w:pPr>
      <w:r>
        <w:rPr>
          <w:noProof/>
        </w:rPr>
        <w:drawing>
          <wp:anchor distT="0" distB="0" distL="114300" distR="114300" simplePos="0" relativeHeight="251662336" behindDoc="0" locked="0" layoutInCell="1" allowOverlap="1" wp14:anchorId="6843E407" wp14:editId="0B7E6849">
            <wp:simplePos x="0" y="0"/>
            <wp:positionH relativeFrom="column">
              <wp:posOffset>3810</wp:posOffset>
            </wp:positionH>
            <wp:positionV relativeFrom="paragraph">
              <wp:posOffset>53717</wp:posOffset>
            </wp:positionV>
            <wp:extent cx="1249045" cy="833755"/>
            <wp:effectExtent l="0" t="0" r="0" b="4445"/>
            <wp:wrapSquare wrapText="bothSides"/>
            <wp:docPr id="1114335979" name="Picture 6" descr="Question Mark Speech 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estion Mark Speech Bubb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49045" cy="833755"/>
                    </a:xfrm>
                    <a:prstGeom prst="rect">
                      <a:avLst/>
                    </a:prstGeom>
                    <a:noFill/>
                    <a:ln>
                      <a:noFill/>
                    </a:ln>
                  </pic:spPr>
                </pic:pic>
              </a:graphicData>
            </a:graphic>
            <wp14:sizeRelH relativeFrom="page">
              <wp14:pctWidth>0</wp14:pctWidth>
            </wp14:sizeRelH>
            <wp14:sizeRelV relativeFrom="page">
              <wp14:pctHeight>0</wp14:pctHeight>
            </wp14:sizeRelV>
          </wp:anchor>
        </w:drawing>
      </w:r>
    </w:p>
    <w:commentRangeStart w:id="5"/>
    <w:p w14:paraId="67BC1383" w14:textId="5D6D6A68" w:rsidR="00121A94" w:rsidRDefault="00121A94" w:rsidP="00121A94">
      <w:pPr>
        <w:pBdr>
          <w:top w:val="nil"/>
          <w:left w:val="nil"/>
          <w:bottom w:val="nil"/>
          <w:right w:val="nil"/>
          <w:between w:val="nil"/>
        </w:pBdr>
        <w:snapToGrid w:val="0"/>
        <w:spacing w:after="120"/>
        <w:rPr>
          <w:bCs/>
          <w:color w:val="000000" w:themeColor="text1"/>
          <w:sz w:val="20"/>
          <w:szCs w:val="20"/>
        </w:rPr>
      </w:pPr>
      <w:r>
        <w:fldChar w:fldCharType="begin"/>
      </w:r>
      <w:r>
        <w:instrText xml:space="preserve"> INCLUDEPICTURE "https://t3.ftcdn.net/jpg/02/38/19/66/240_F_238196699_ZA4raj5A4YSprvXk9LNw1VBJkmGodMI2.jpg" \* MERGEFORMATINET </w:instrText>
      </w:r>
      <w:r w:rsidR="00000000">
        <w:fldChar w:fldCharType="separate"/>
      </w:r>
      <w:r>
        <w:fldChar w:fldCharType="end"/>
      </w:r>
      <w:commentRangeEnd w:id="5"/>
      <w:r>
        <w:rPr>
          <w:rStyle w:val="CommentReference"/>
        </w:rPr>
        <w:commentReference w:id="5"/>
      </w:r>
      <w:r w:rsidRPr="00121A94">
        <w:rPr>
          <w:bCs/>
          <w:color w:val="000000" w:themeColor="text1"/>
          <w:sz w:val="20"/>
          <w:szCs w:val="20"/>
        </w:rPr>
        <w:t xml:space="preserve">¿Cuáles son los más utilizados? </w:t>
      </w:r>
    </w:p>
    <w:p w14:paraId="2A736100" w14:textId="1DBC9C12" w:rsidR="00121A94" w:rsidRPr="00121A94" w:rsidRDefault="00121A94" w:rsidP="00121A94">
      <w:pPr>
        <w:pBdr>
          <w:top w:val="nil"/>
          <w:left w:val="nil"/>
          <w:bottom w:val="nil"/>
          <w:right w:val="nil"/>
          <w:between w:val="nil"/>
        </w:pBdr>
        <w:snapToGrid w:val="0"/>
        <w:spacing w:after="120"/>
        <w:rPr>
          <w:bCs/>
          <w:color w:val="000000" w:themeColor="text1"/>
          <w:sz w:val="20"/>
          <w:szCs w:val="20"/>
        </w:rPr>
      </w:pPr>
      <w:r w:rsidRPr="00121A94">
        <w:rPr>
          <w:bCs/>
          <w:color w:val="000000" w:themeColor="text1"/>
          <w:sz w:val="20"/>
          <w:szCs w:val="20"/>
        </w:rPr>
        <w:t>¿Por qué los usuarios los eligen?</w:t>
      </w:r>
    </w:p>
    <w:p w14:paraId="275D133F" w14:textId="7DAAA13D" w:rsidR="00121A94" w:rsidRPr="00121A94" w:rsidRDefault="00121A94" w:rsidP="00121A94">
      <w:pPr>
        <w:pBdr>
          <w:top w:val="nil"/>
          <w:left w:val="nil"/>
          <w:bottom w:val="nil"/>
          <w:right w:val="nil"/>
          <w:between w:val="nil"/>
        </w:pBdr>
        <w:snapToGrid w:val="0"/>
        <w:spacing w:after="120"/>
        <w:rPr>
          <w:bCs/>
          <w:color w:val="000000" w:themeColor="text1"/>
          <w:sz w:val="20"/>
          <w:szCs w:val="20"/>
        </w:rPr>
      </w:pPr>
      <w:r w:rsidRPr="00121A94">
        <w:rPr>
          <w:bCs/>
          <w:color w:val="000000" w:themeColor="text1"/>
          <w:sz w:val="20"/>
          <w:szCs w:val="20"/>
        </w:rPr>
        <w:lastRenderedPageBreak/>
        <w:t xml:space="preserve">Recuerde que un navegador es una herramienta que permite acceder a la información alojada en Internet, </w:t>
      </w:r>
      <w:r>
        <w:rPr>
          <w:bCs/>
          <w:color w:val="000000" w:themeColor="text1"/>
          <w:sz w:val="20"/>
          <w:szCs w:val="20"/>
        </w:rPr>
        <w:t>y con el cual se puede</w:t>
      </w:r>
      <w:r w:rsidRPr="00121A94">
        <w:rPr>
          <w:bCs/>
          <w:color w:val="000000" w:themeColor="text1"/>
          <w:sz w:val="20"/>
          <w:szCs w:val="20"/>
        </w:rPr>
        <w:t xml:space="preserve"> agregar, intercambiar y distribuir información. Esta data se puede manejar a través de multimedia, textos, imágenes, videos y música.</w:t>
      </w:r>
    </w:p>
    <w:p w14:paraId="064D9BCC" w14:textId="086AFD27" w:rsidR="00EB21F1" w:rsidRPr="00EB21F1" w:rsidRDefault="00121A94" w:rsidP="00121A94">
      <w:pPr>
        <w:pBdr>
          <w:top w:val="nil"/>
          <w:left w:val="nil"/>
          <w:bottom w:val="nil"/>
          <w:right w:val="nil"/>
          <w:between w:val="nil"/>
        </w:pBdr>
        <w:snapToGrid w:val="0"/>
        <w:spacing w:after="120"/>
        <w:rPr>
          <w:bCs/>
          <w:color w:val="000000" w:themeColor="text1"/>
          <w:sz w:val="20"/>
          <w:szCs w:val="20"/>
        </w:rPr>
      </w:pPr>
      <w:r>
        <w:rPr>
          <w:bCs/>
          <w:color w:val="000000" w:themeColor="text1"/>
          <w:sz w:val="20"/>
          <w:szCs w:val="20"/>
        </w:rPr>
        <w:t xml:space="preserve">Los </w:t>
      </w:r>
      <w:r w:rsidRPr="00121A94">
        <w:rPr>
          <w:bCs/>
          <w:color w:val="000000" w:themeColor="text1"/>
          <w:sz w:val="20"/>
          <w:szCs w:val="20"/>
        </w:rPr>
        <w:t>navegadores más conocidos para realizar estas acciones son:</w:t>
      </w:r>
    </w:p>
    <w:p w14:paraId="47B6A457" w14:textId="77777777" w:rsidR="00EB21F1" w:rsidRPr="00EB21F1" w:rsidRDefault="00EB21F1" w:rsidP="00EB21F1">
      <w:pPr>
        <w:pBdr>
          <w:top w:val="nil"/>
          <w:left w:val="nil"/>
          <w:bottom w:val="nil"/>
          <w:right w:val="nil"/>
          <w:between w:val="nil"/>
        </w:pBdr>
        <w:snapToGrid w:val="0"/>
        <w:spacing w:after="120"/>
        <w:rPr>
          <w:bCs/>
          <w:color w:val="000000" w:themeColor="text1"/>
          <w:sz w:val="20"/>
          <w:szCs w:val="20"/>
        </w:rPr>
      </w:pPr>
    </w:p>
    <w:tbl>
      <w:tblPr>
        <w:tblStyle w:val="TableGrid"/>
        <w:tblW w:w="0" w:type="auto"/>
        <w:tblLook w:val="04A0" w:firstRow="1" w:lastRow="0" w:firstColumn="1" w:lastColumn="0" w:noHBand="0" w:noVBand="1"/>
      </w:tblPr>
      <w:tblGrid>
        <w:gridCol w:w="9962"/>
      </w:tblGrid>
      <w:tr w:rsidR="00EF552F" w:rsidRPr="00E642D6" w14:paraId="2197B05E" w14:textId="77777777" w:rsidTr="00D2459B">
        <w:tc>
          <w:tcPr>
            <w:tcW w:w="9962" w:type="dxa"/>
            <w:shd w:val="clear" w:color="auto" w:fill="76923C" w:themeFill="accent3" w:themeFillShade="BF"/>
          </w:tcPr>
          <w:p w14:paraId="3A4C70FF" w14:textId="41E54A8E" w:rsidR="00EF552F" w:rsidRPr="00E642D6" w:rsidRDefault="00EF552F" w:rsidP="00D2459B">
            <w:pPr>
              <w:snapToGrid w:val="0"/>
              <w:spacing w:after="120" w:line="276" w:lineRule="auto"/>
              <w:jc w:val="center"/>
              <w:rPr>
                <w:color w:val="FFFFFF" w:themeColor="background1"/>
                <w:sz w:val="20"/>
                <w:szCs w:val="20"/>
              </w:rPr>
            </w:pPr>
            <w:commentRangeStart w:id="6"/>
            <w:r w:rsidRPr="00E642D6">
              <w:rPr>
                <w:color w:val="FFFFFF" w:themeColor="background1"/>
                <w:sz w:val="20"/>
                <w:szCs w:val="20"/>
              </w:rPr>
              <w:t>CF</w:t>
            </w:r>
            <w:commentRangeEnd w:id="6"/>
            <w:r w:rsidRPr="00E642D6">
              <w:rPr>
                <w:rStyle w:val="CommentReference"/>
                <w:sz w:val="20"/>
                <w:szCs w:val="20"/>
              </w:rPr>
              <w:commentReference w:id="6"/>
            </w:r>
            <w:r>
              <w:rPr>
                <w:color w:val="FFFFFF" w:themeColor="background1"/>
                <w:sz w:val="20"/>
                <w:szCs w:val="20"/>
              </w:rPr>
              <w:t>2_</w:t>
            </w:r>
            <w:r w:rsidRPr="00EF552F">
              <w:rPr>
                <w:color w:val="FFFFFF" w:themeColor="background1"/>
                <w:sz w:val="20"/>
                <w:szCs w:val="20"/>
              </w:rPr>
              <w:t>2_1_Navegadores</w:t>
            </w:r>
          </w:p>
        </w:tc>
      </w:tr>
    </w:tbl>
    <w:p w14:paraId="5355D5CC" w14:textId="77777777" w:rsidR="00EF552F" w:rsidRPr="00E642D6" w:rsidRDefault="00EF552F" w:rsidP="00EF552F">
      <w:pPr>
        <w:snapToGrid w:val="0"/>
        <w:spacing w:after="120"/>
        <w:rPr>
          <w:sz w:val="20"/>
          <w:szCs w:val="20"/>
        </w:rPr>
      </w:pPr>
    </w:p>
    <w:p w14:paraId="6C4CD0CE" w14:textId="77777777" w:rsidR="0099400D" w:rsidRPr="0099400D" w:rsidRDefault="0099400D" w:rsidP="0099400D">
      <w:pPr>
        <w:pBdr>
          <w:top w:val="nil"/>
          <w:left w:val="nil"/>
          <w:bottom w:val="nil"/>
          <w:right w:val="nil"/>
          <w:between w:val="nil"/>
        </w:pBdr>
        <w:snapToGrid w:val="0"/>
        <w:spacing w:after="120"/>
        <w:rPr>
          <w:bCs/>
          <w:color w:val="000000" w:themeColor="text1"/>
          <w:sz w:val="20"/>
          <w:szCs w:val="20"/>
        </w:rPr>
      </w:pPr>
      <w:commentRangeStart w:id="7"/>
      <w:r w:rsidRPr="0099400D">
        <w:rPr>
          <w:bCs/>
          <w:color w:val="000000" w:themeColor="text1"/>
          <w:sz w:val="20"/>
          <w:szCs w:val="20"/>
        </w:rPr>
        <w:t>Algunos de estos navegadores vienen instalados con el sistema operativo del computador, puesto que son herramientas esenciales para el acceso a Internet. Cada usuario puede sentirse libre de utilizar el que más le guste.</w:t>
      </w:r>
      <w:commentRangeEnd w:id="7"/>
      <w:r>
        <w:rPr>
          <w:rStyle w:val="CommentReference"/>
        </w:rPr>
        <w:commentReference w:id="7"/>
      </w:r>
    </w:p>
    <w:p w14:paraId="59F354F6" w14:textId="77777777" w:rsidR="0099400D" w:rsidRPr="0099400D" w:rsidRDefault="0099400D" w:rsidP="0099400D">
      <w:pPr>
        <w:pBdr>
          <w:top w:val="nil"/>
          <w:left w:val="nil"/>
          <w:bottom w:val="nil"/>
          <w:right w:val="nil"/>
          <w:between w:val="nil"/>
        </w:pBdr>
        <w:snapToGrid w:val="0"/>
        <w:spacing w:after="120"/>
        <w:rPr>
          <w:bCs/>
          <w:color w:val="000000" w:themeColor="text1"/>
          <w:sz w:val="20"/>
          <w:szCs w:val="20"/>
        </w:rPr>
      </w:pPr>
    </w:p>
    <w:p w14:paraId="4B3C72E6" w14:textId="670F5162" w:rsidR="00EB21F1" w:rsidRPr="00EB21F1" w:rsidRDefault="0099400D" w:rsidP="0099400D">
      <w:pPr>
        <w:pBdr>
          <w:top w:val="nil"/>
          <w:left w:val="nil"/>
          <w:bottom w:val="nil"/>
          <w:right w:val="nil"/>
          <w:between w:val="nil"/>
        </w:pBdr>
        <w:snapToGrid w:val="0"/>
        <w:spacing w:after="120"/>
        <w:rPr>
          <w:bCs/>
          <w:color w:val="000000" w:themeColor="text1"/>
          <w:sz w:val="20"/>
          <w:szCs w:val="20"/>
        </w:rPr>
      </w:pPr>
      <w:r w:rsidRPr="0099400D">
        <w:rPr>
          <w:bCs/>
          <w:color w:val="000000" w:themeColor="text1"/>
          <w:sz w:val="20"/>
          <w:szCs w:val="20"/>
        </w:rPr>
        <w:t>El siguiente video nos presenta un instructivo sobre cómo se trabaja en un navegador.</w:t>
      </w:r>
    </w:p>
    <w:p w14:paraId="41ACE678" w14:textId="77777777" w:rsidR="00EB21F1" w:rsidRPr="00EB21F1" w:rsidRDefault="00EB21F1" w:rsidP="00EB21F1">
      <w:pPr>
        <w:pBdr>
          <w:top w:val="nil"/>
          <w:left w:val="nil"/>
          <w:bottom w:val="nil"/>
          <w:right w:val="nil"/>
          <w:between w:val="nil"/>
        </w:pBdr>
        <w:snapToGrid w:val="0"/>
        <w:spacing w:after="120"/>
        <w:rPr>
          <w:bCs/>
          <w:color w:val="000000" w:themeColor="text1"/>
          <w:sz w:val="20"/>
          <w:szCs w:val="20"/>
        </w:rPr>
      </w:pPr>
    </w:p>
    <w:p w14:paraId="56FF47B5" w14:textId="1B81C7E3" w:rsidR="00EB21F1" w:rsidRPr="00EB21F1" w:rsidRDefault="0099400D" w:rsidP="0099400D">
      <w:pPr>
        <w:pBdr>
          <w:top w:val="nil"/>
          <w:left w:val="nil"/>
          <w:bottom w:val="nil"/>
          <w:right w:val="nil"/>
          <w:between w:val="nil"/>
        </w:pBdr>
        <w:snapToGrid w:val="0"/>
        <w:spacing w:after="120"/>
        <w:jc w:val="center"/>
        <w:rPr>
          <w:bCs/>
          <w:color w:val="000000" w:themeColor="text1"/>
          <w:sz w:val="20"/>
          <w:szCs w:val="20"/>
        </w:rPr>
      </w:pPr>
      <w:commentRangeStart w:id="8"/>
      <w:r>
        <w:rPr>
          <w:bCs/>
          <w:noProof/>
          <w:color w:val="000000" w:themeColor="text1"/>
          <w:sz w:val="20"/>
          <w:szCs w:val="20"/>
        </w:rPr>
        <w:drawing>
          <wp:inline distT="0" distB="0" distL="0" distR="0" wp14:anchorId="5CDE0C74" wp14:editId="0F897085">
            <wp:extent cx="4128380" cy="2474461"/>
            <wp:effectExtent l="0" t="0" r="0" b="2540"/>
            <wp:docPr id="8485079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07970" name="Picture 848507970"/>
                    <pic:cNvPicPr/>
                  </pic:nvPicPr>
                  <pic:blipFill>
                    <a:blip r:embed="rId17">
                      <a:extLst>
                        <a:ext uri="{28A0092B-C50C-407E-A947-70E740481C1C}">
                          <a14:useLocalDpi xmlns:a14="http://schemas.microsoft.com/office/drawing/2010/main" val="0"/>
                        </a:ext>
                      </a:extLst>
                    </a:blip>
                    <a:stretch>
                      <a:fillRect/>
                    </a:stretch>
                  </pic:blipFill>
                  <pic:spPr>
                    <a:xfrm>
                      <a:off x="0" y="0"/>
                      <a:ext cx="4135886" cy="2478960"/>
                    </a:xfrm>
                    <a:prstGeom prst="rect">
                      <a:avLst/>
                    </a:prstGeom>
                  </pic:spPr>
                </pic:pic>
              </a:graphicData>
            </a:graphic>
          </wp:inline>
        </w:drawing>
      </w:r>
      <w:commentRangeEnd w:id="8"/>
      <w:r>
        <w:rPr>
          <w:rStyle w:val="CommentReference"/>
        </w:rPr>
        <w:commentReference w:id="8"/>
      </w:r>
    </w:p>
    <w:p w14:paraId="258757C2" w14:textId="77777777" w:rsidR="00EB21F1" w:rsidRPr="00EB21F1" w:rsidRDefault="00EB21F1" w:rsidP="00EB21F1">
      <w:pPr>
        <w:pBdr>
          <w:top w:val="nil"/>
          <w:left w:val="nil"/>
          <w:bottom w:val="nil"/>
          <w:right w:val="nil"/>
          <w:between w:val="nil"/>
        </w:pBdr>
        <w:snapToGrid w:val="0"/>
        <w:spacing w:after="120"/>
        <w:rPr>
          <w:bCs/>
          <w:color w:val="000000" w:themeColor="text1"/>
          <w:sz w:val="20"/>
          <w:szCs w:val="20"/>
        </w:rPr>
      </w:pPr>
    </w:p>
    <w:p w14:paraId="782B8189" w14:textId="0E43DC5E" w:rsidR="00EB21F1" w:rsidRDefault="00A27882" w:rsidP="00EB21F1">
      <w:pPr>
        <w:pBdr>
          <w:top w:val="nil"/>
          <w:left w:val="nil"/>
          <w:bottom w:val="nil"/>
          <w:right w:val="nil"/>
          <w:between w:val="nil"/>
        </w:pBdr>
        <w:snapToGrid w:val="0"/>
        <w:spacing w:after="120"/>
        <w:rPr>
          <w:bCs/>
          <w:color w:val="000000" w:themeColor="text1"/>
          <w:sz w:val="20"/>
          <w:szCs w:val="20"/>
        </w:rPr>
      </w:pPr>
      <w:commentRangeStart w:id="9"/>
      <w:r w:rsidRPr="00A27882">
        <w:rPr>
          <w:bCs/>
          <w:color w:val="000000" w:themeColor="text1"/>
          <w:sz w:val="20"/>
          <w:szCs w:val="20"/>
        </w:rPr>
        <w:t xml:space="preserve">Cuando </w:t>
      </w:r>
      <w:r>
        <w:rPr>
          <w:bCs/>
          <w:color w:val="000000" w:themeColor="text1"/>
          <w:sz w:val="20"/>
          <w:szCs w:val="20"/>
        </w:rPr>
        <w:t>se estudia</w:t>
      </w:r>
      <w:r w:rsidRPr="00A27882">
        <w:rPr>
          <w:bCs/>
          <w:color w:val="000000" w:themeColor="text1"/>
          <w:sz w:val="20"/>
          <w:szCs w:val="20"/>
        </w:rPr>
        <w:t xml:space="preserve"> sobre el navegador, es indispensable </w:t>
      </w:r>
      <w:r>
        <w:rPr>
          <w:bCs/>
          <w:color w:val="000000" w:themeColor="text1"/>
          <w:sz w:val="20"/>
          <w:szCs w:val="20"/>
        </w:rPr>
        <w:t>tener</w:t>
      </w:r>
      <w:r w:rsidRPr="00A27882">
        <w:rPr>
          <w:bCs/>
          <w:color w:val="000000" w:themeColor="text1"/>
          <w:sz w:val="20"/>
          <w:szCs w:val="20"/>
        </w:rPr>
        <w:t xml:space="preserve"> en cuenta las siguientes variables: seguridad, rapidez, funcionalidad y consumo.</w:t>
      </w:r>
      <w:commentRangeEnd w:id="9"/>
      <w:r>
        <w:rPr>
          <w:rStyle w:val="CommentReference"/>
        </w:rPr>
        <w:commentReference w:id="9"/>
      </w:r>
    </w:p>
    <w:p w14:paraId="60EA8FF5" w14:textId="01C08FF2" w:rsidR="00A27882" w:rsidRPr="00EB21F1" w:rsidRDefault="00A27882" w:rsidP="00EB21F1">
      <w:pPr>
        <w:pBdr>
          <w:top w:val="nil"/>
          <w:left w:val="nil"/>
          <w:bottom w:val="nil"/>
          <w:right w:val="nil"/>
          <w:between w:val="nil"/>
        </w:pBdr>
        <w:snapToGrid w:val="0"/>
        <w:spacing w:after="120"/>
        <w:rPr>
          <w:bCs/>
          <w:color w:val="000000" w:themeColor="text1"/>
          <w:sz w:val="20"/>
          <w:szCs w:val="20"/>
        </w:rPr>
      </w:pPr>
      <w:r w:rsidRPr="00A27882">
        <w:rPr>
          <w:bCs/>
          <w:color w:val="000000" w:themeColor="text1"/>
          <w:sz w:val="20"/>
          <w:szCs w:val="20"/>
        </w:rPr>
        <w:t xml:space="preserve">Otro aspecto importante que </w:t>
      </w:r>
      <w:r>
        <w:rPr>
          <w:bCs/>
          <w:color w:val="000000" w:themeColor="text1"/>
          <w:sz w:val="20"/>
          <w:szCs w:val="20"/>
        </w:rPr>
        <w:t xml:space="preserve">se </w:t>
      </w:r>
      <w:r w:rsidRPr="00A27882">
        <w:rPr>
          <w:bCs/>
          <w:color w:val="000000" w:themeColor="text1"/>
          <w:sz w:val="20"/>
          <w:szCs w:val="20"/>
        </w:rPr>
        <w:t>debe conocer es que, para poder utilizar motores de búsqueda y tener acceso a las direcciones URL, los navegadores se comunican con servidores web a través de un protocolo de transferencia de hipertextos.</w:t>
      </w:r>
    </w:p>
    <w:p w14:paraId="2409A1A9" w14:textId="6D853E36" w:rsidR="00EB21F1" w:rsidRDefault="00A27882" w:rsidP="00EB21F1">
      <w:pPr>
        <w:pBdr>
          <w:top w:val="nil"/>
          <w:left w:val="nil"/>
          <w:bottom w:val="nil"/>
          <w:right w:val="nil"/>
          <w:between w:val="nil"/>
        </w:pBdr>
        <w:snapToGrid w:val="0"/>
        <w:spacing w:after="120"/>
        <w:rPr>
          <w:bCs/>
          <w:color w:val="000000" w:themeColor="text1"/>
          <w:sz w:val="20"/>
          <w:szCs w:val="20"/>
        </w:rPr>
      </w:pPr>
      <w:r w:rsidRPr="00A27882">
        <w:rPr>
          <w:bCs/>
          <w:color w:val="000000" w:themeColor="text1"/>
          <w:sz w:val="20"/>
          <w:szCs w:val="20"/>
        </w:rPr>
        <w:t xml:space="preserve">El https:// es un protocolo seguro para transferir hipertexto y viene de las siglas </w:t>
      </w:r>
      <w:proofErr w:type="spellStart"/>
      <w:r w:rsidRPr="00A27882">
        <w:rPr>
          <w:bCs/>
          <w:i/>
          <w:iCs/>
          <w:color w:val="000000" w:themeColor="text1"/>
          <w:sz w:val="20"/>
          <w:szCs w:val="20"/>
        </w:rPr>
        <w:t>Hypertext</w:t>
      </w:r>
      <w:proofErr w:type="spellEnd"/>
      <w:r w:rsidRPr="00A27882">
        <w:rPr>
          <w:bCs/>
          <w:i/>
          <w:iCs/>
          <w:color w:val="000000" w:themeColor="text1"/>
          <w:sz w:val="20"/>
          <w:szCs w:val="20"/>
        </w:rPr>
        <w:t xml:space="preserve"> Transfer </w:t>
      </w:r>
      <w:proofErr w:type="spellStart"/>
      <w:r w:rsidRPr="00A27882">
        <w:rPr>
          <w:bCs/>
          <w:i/>
          <w:iCs/>
          <w:color w:val="000000" w:themeColor="text1"/>
          <w:sz w:val="20"/>
          <w:szCs w:val="20"/>
        </w:rPr>
        <w:t>Protocol</w:t>
      </w:r>
      <w:proofErr w:type="spellEnd"/>
      <w:r w:rsidRPr="00A27882">
        <w:rPr>
          <w:bCs/>
          <w:i/>
          <w:iCs/>
          <w:color w:val="000000" w:themeColor="text1"/>
          <w:sz w:val="20"/>
          <w:szCs w:val="20"/>
        </w:rPr>
        <w:t xml:space="preserve"> </w:t>
      </w:r>
      <w:proofErr w:type="spellStart"/>
      <w:r w:rsidRPr="00A27882">
        <w:rPr>
          <w:bCs/>
          <w:i/>
          <w:iCs/>
          <w:color w:val="000000" w:themeColor="text1"/>
          <w:sz w:val="20"/>
          <w:szCs w:val="20"/>
        </w:rPr>
        <w:t>Secure</w:t>
      </w:r>
      <w:proofErr w:type="spellEnd"/>
      <w:r w:rsidRPr="00A27882">
        <w:rPr>
          <w:bCs/>
          <w:color w:val="000000" w:themeColor="text1"/>
          <w:sz w:val="20"/>
          <w:szCs w:val="20"/>
        </w:rPr>
        <w:t xml:space="preserve"> (en español, Protocolo Seguro de Transferencia de Hipertexto); es un sistema de organización de datos basado en la vinculación de fragmentos textuales o gráficos de estos fragmentos, y todos ellos incluyen</w:t>
      </w:r>
      <w:r>
        <w:rPr>
          <w:bCs/>
          <w:color w:val="000000" w:themeColor="text1"/>
          <w:sz w:val="20"/>
          <w:szCs w:val="20"/>
        </w:rPr>
        <w:t>,</w:t>
      </w:r>
      <w:r w:rsidRPr="00A27882">
        <w:rPr>
          <w:bCs/>
          <w:color w:val="000000" w:themeColor="text1"/>
          <w:sz w:val="20"/>
          <w:szCs w:val="20"/>
        </w:rPr>
        <w:t xml:space="preserve"> </w:t>
      </w:r>
      <w:r>
        <w:rPr>
          <w:bCs/>
          <w:color w:val="000000" w:themeColor="text1"/>
          <w:sz w:val="20"/>
          <w:szCs w:val="20"/>
        </w:rPr>
        <w:t>en</w:t>
      </w:r>
      <w:r w:rsidRPr="00A27882">
        <w:rPr>
          <w:bCs/>
          <w:color w:val="000000" w:themeColor="text1"/>
          <w:sz w:val="20"/>
          <w:szCs w:val="20"/>
        </w:rPr>
        <w:t xml:space="preserve"> mayor parte</w:t>
      </w:r>
      <w:r>
        <w:rPr>
          <w:bCs/>
          <w:color w:val="000000" w:themeColor="text1"/>
          <w:sz w:val="20"/>
          <w:szCs w:val="20"/>
        </w:rPr>
        <w:t>,</w:t>
      </w:r>
      <w:r w:rsidRPr="00A27882">
        <w:rPr>
          <w:bCs/>
          <w:color w:val="000000" w:themeColor="text1"/>
          <w:sz w:val="20"/>
          <w:szCs w:val="20"/>
        </w:rPr>
        <w:t xml:space="preserve"> las siguientes características:</w:t>
      </w:r>
    </w:p>
    <w:p w14:paraId="0B76F1EB" w14:textId="77777777" w:rsidR="008043DC" w:rsidRDefault="008043DC" w:rsidP="00EB21F1">
      <w:pPr>
        <w:pBdr>
          <w:top w:val="nil"/>
          <w:left w:val="nil"/>
          <w:bottom w:val="nil"/>
          <w:right w:val="nil"/>
          <w:between w:val="nil"/>
        </w:pBdr>
        <w:snapToGrid w:val="0"/>
        <w:spacing w:after="120"/>
        <w:rPr>
          <w:bCs/>
          <w:color w:val="000000" w:themeColor="text1"/>
          <w:sz w:val="20"/>
          <w:szCs w:val="20"/>
        </w:rPr>
      </w:pPr>
    </w:p>
    <w:tbl>
      <w:tblPr>
        <w:tblStyle w:val="TableGrid"/>
        <w:tblW w:w="0" w:type="auto"/>
        <w:tblLook w:val="04A0" w:firstRow="1" w:lastRow="0" w:firstColumn="1" w:lastColumn="0" w:noHBand="0" w:noVBand="1"/>
      </w:tblPr>
      <w:tblGrid>
        <w:gridCol w:w="9962"/>
      </w:tblGrid>
      <w:tr w:rsidR="008043DC" w:rsidRPr="00E642D6" w14:paraId="2004B5E7" w14:textId="77777777" w:rsidTr="00D2459B">
        <w:tc>
          <w:tcPr>
            <w:tcW w:w="9962" w:type="dxa"/>
            <w:shd w:val="clear" w:color="auto" w:fill="76923C" w:themeFill="accent3" w:themeFillShade="BF"/>
          </w:tcPr>
          <w:p w14:paraId="0CEDF60B" w14:textId="642861F2" w:rsidR="008043DC" w:rsidRPr="00E642D6" w:rsidRDefault="008043DC" w:rsidP="00D2459B">
            <w:pPr>
              <w:snapToGrid w:val="0"/>
              <w:spacing w:after="120" w:line="276" w:lineRule="auto"/>
              <w:jc w:val="center"/>
              <w:rPr>
                <w:color w:val="FFFFFF" w:themeColor="background1"/>
                <w:sz w:val="20"/>
                <w:szCs w:val="20"/>
              </w:rPr>
            </w:pPr>
            <w:commentRangeStart w:id="10"/>
            <w:r w:rsidRPr="00E642D6">
              <w:rPr>
                <w:color w:val="FFFFFF" w:themeColor="background1"/>
                <w:sz w:val="20"/>
                <w:szCs w:val="20"/>
              </w:rPr>
              <w:t>CF</w:t>
            </w:r>
            <w:commentRangeEnd w:id="10"/>
            <w:r w:rsidRPr="00E642D6">
              <w:rPr>
                <w:rStyle w:val="CommentReference"/>
                <w:sz w:val="20"/>
                <w:szCs w:val="20"/>
              </w:rPr>
              <w:commentReference w:id="10"/>
            </w:r>
            <w:r>
              <w:rPr>
                <w:color w:val="FFFFFF" w:themeColor="background1"/>
                <w:sz w:val="20"/>
                <w:szCs w:val="20"/>
              </w:rPr>
              <w:t>2_</w:t>
            </w:r>
            <w:r w:rsidRPr="008043DC">
              <w:rPr>
                <w:color w:val="FFFFFF" w:themeColor="background1"/>
                <w:sz w:val="20"/>
                <w:szCs w:val="20"/>
              </w:rPr>
              <w:t>2_1_Características</w:t>
            </w:r>
          </w:p>
        </w:tc>
      </w:tr>
    </w:tbl>
    <w:p w14:paraId="6FC31158" w14:textId="77777777" w:rsidR="008043DC" w:rsidRPr="00E642D6" w:rsidRDefault="008043DC" w:rsidP="008043DC">
      <w:pPr>
        <w:snapToGrid w:val="0"/>
        <w:spacing w:after="120"/>
        <w:rPr>
          <w:sz w:val="20"/>
          <w:szCs w:val="20"/>
        </w:rPr>
      </w:pPr>
    </w:p>
    <w:p w14:paraId="1DB35CB3" w14:textId="5961A444" w:rsidR="00D36610" w:rsidRDefault="00D36610" w:rsidP="00D36610">
      <w:pPr>
        <w:pBdr>
          <w:top w:val="nil"/>
          <w:left w:val="nil"/>
          <w:bottom w:val="nil"/>
          <w:right w:val="nil"/>
          <w:between w:val="nil"/>
        </w:pBdr>
        <w:snapToGrid w:val="0"/>
        <w:spacing w:after="120"/>
      </w:pPr>
      <w:r>
        <w:rPr>
          <w:noProof/>
        </w:rPr>
        <w:lastRenderedPageBreak/>
        <w:drawing>
          <wp:anchor distT="0" distB="0" distL="114300" distR="114300" simplePos="0" relativeHeight="251663360" behindDoc="0" locked="0" layoutInCell="1" allowOverlap="1" wp14:anchorId="14FAD4A9" wp14:editId="4A28310C">
            <wp:simplePos x="0" y="0"/>
            <wp:positionH relativeFrom="column">
              <wp:posOffset>3810</wp:posOffset>
            </wp:positionH>
            <wp:positionV relativeFrom="paragraph">
              <wp:posOffset>25594</wp:posOffset>
            </wp:positionV>
            <wp:extent cx="1610995" cy="1610995"/>
            <wp:effectExtent l="0" t="0" r="1905" b="1905"/>
            <wp:wrapSquare wrapText="bothSides"/>
            <wp:docPr id="1042777300" name="Picture 8" descr="Anonymous, spy person, or detective face 3D rendered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onymous, spy person, or detective face 3D rendered illustr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0995" cy="1610995"/>
                    </a:xfrm>
                    <a:prstGeom prst="rect">
                      <a:avLst/>
                    </a:prstGeom>
                    <a:noFill/>
                    <a:ln>
                      <a:noFill/>
                    </a:ln>
                  </pic:spPr>
                </pic:pic>
              </a:graphicData>
            </a:graphic>
            <wp14:sizeRelH relativeFrom="page">
              <wp14:pctWidth>0</wp14:pctWidth>
            </wp14:sizeRelH>
            <wp14:sizeRelV relativeFrom="page">
              <wp14:pctHeight>0</wp14:pctHeight>
            </wp14:sizeRelV>
          </wp:anchor>
        </w:drawing>
      </w:r>
    </w:p>
    <w:commentRangeStart w:id="11"/>
    <w:p w14:paraId="3959F4B2" w14:textId="78CC86F0" w:rsidR="00D36610" w:rsidRPr="00D36610" w:rsidRDefault="00D36610" w:rsidP="00D36610">
      <w:pPr>
        <w:pBdr>
          <w:top w:val="nil"/>
          <w:left w:val="nil"/>
          <w:bottom w:val="nil"/>
          <w:right w:val="nil"/>
          <w:between w:val="nil"/>
        </w:pBdr>
        <w:snapToGrid w:val="0"/>
        <w:spacing w:after="120"/>
        <w:rPr>
          <w:bCs/>
          <w:color w:val="000000" w:themeColor="text1"/>
          <w:sz w:val="20"/>
          <w:szCs w:val="20"/>
        </w:rPr>
      </w:pPr>
      <w:r>
        <w:fldChar w:fldCharType="begin"/>
      </w:r>
      <w:r>
        <w:instrText xml:space="preserve"> INCLUDEPICTURE "https://t4.ftcdn.net/jpg/06/70/17/01/240_F_670170178_FOvmkoboBRQqBqcFnaoK3OGG3cnJtU4N.jpg" \* MERGEFORMATINET </w:instrText>
      </w:r>
      <w:r w:rsidR="00000000">
        <w:fldChar w:fldCharType="separate"/>
      </w:r>
      <w:r>
        <w:fldChar w:fldCharType="end"/>
      </w:r>
      <w:commentRangeEnd w:id="11"/>
      <w:r>
        <w:rPr>
          <w:rStyle w:val="CommentReference"/>
        </w:rPr>
        <w:commentReference w:id="11"/>
      </w:r>
      <w:r w:rsidRPr="00D36610">
        <w:rPr>
          <w:bCs/>
          <w:color w:val="000000" w:themeColor="text1"/>
          <w:sz w:val="20"/>
          <w:szCs w:val="20"/>
        </w:rPr>
        <w:t xml:space="preserve">Un factor importante para conocer es que, para mantener la privacidad, por lo general los navegadores tienen formas precisas de almacenar: </w:t>
      </w:r>
      <w:r w:rsidRPr="00D36610">
        <w:rPr>
          <w:bCs/>
          <w:i/>
          <w:iCs/>
          <w:color w:val="000000" w:themeColor="text1"/>
          <w:sz w:val="20"/>
          <w:szCs w:val="20"/>
        </w:rPr>
        <w:t>cookies</w:t>
      </w:r>
      <w:r w:rsidRPr="00D36610">
        <w:rPr>
          <w:bCs/>
          <w:color w:val="000000" w:themeColor="text1"/>
          <w:sz w:val="20"/>
          <w:szCs w:val="20"/>
        </w:rPr>
        <w:t>, enlaces web y el historial, que son los datos que, para optimizar el funcionamiento de los equipos, se pueden eliminar. También se cuenta con un tipo de navegación privada, conocida como modo inc</w:t>
      </w:r>
      <w:r>
        <w:rPr>
          <w:bCs/>
          <w:color w:val="000000" w:themeColor="text1"/>
          <w:sz w:val="20"/>
          <w:szCs w:val="20"/>
        </w:rPr>
        <w:t>ó</w:t>
      </w:r>
      <w:r w:rsidRPr="00D36610">
        <w:rPr>
          <w:bCs/>
          <w:color w:val="000000" w:themeColor="text1"/>
          <w:sz w:val="20"/>
          <w:szCs w:val="20"/>
        </w:rPr>
        <w:t>gnito, que es una función de privacidad que se encuentra en algunos navegadores. Cuando se navega en este modo, se crea una sesión provisional que no se vincula a la sesión principal del navegador, ni a los datos del usuario.</w:t>
      </w:r>
    </w:p>
    <w:p w14:paraId="4B0D25EF" w14:textId="77777777" w:rsidR="00D36610" w:rsidRPr="00D36610" w:rsidRDefault="00D36610" w:rsidP="00D36610">
      <w:pPr>
        <w:pBdr>
          <w:top w:val="nil"/>
          <w:left w:val="nil"/>
          <w:bottom w:val="nil"/>
          <w:right w:val="nil"/>
          <w:between w:val="nil"/>
        </w:pBdr>
        <w:snapToGrid w:val="0"/>
        <w:spacing w:after="120"/>
        <w:rPr>
          <w:bCs/>
          <w:color w:val="000000" w:themeColor="text1"/>
          <w:sz w:val="20"/>
          <w:szCs w:val="20"/>
        </w:rPr>
      </w:pPr>
    </w:p>
    <w:p w14:paraId="5275106C" w14:textId="7FF5424F" w:rsidR="00D36610" w:rsidRPr="00D36610" w:rsidRDefault="00D36610" w:rsidP="00D36610">
      <w:pPr>
        <w:pBdr>
          <w:top w:val="nil"/>
          <w:left w:val="nil"/>
          <w:bottom w:val="nil"/>
          <w:right w:val="nil"/>
          <w:between w:val="nil"/>
        </w:pBdr>
        <w:snapToGrid w:val="0"/>
        <w:spacing w:after="120"/>
        <w:rPr>
          <w:bCs/>
          <w:color w:val="000000" w:themeColor="text1"/>
          <w:sz w:val="20"/>
          <w:szCs w:val="20"/>
        </w:rPr>
      </w:pPr>
      <w:r w:rsidRPr="00D36610">
        <w:rPr>
          <w:bCs/>
          <w:color w:val="000000" w:themeColor="text1"/>
          <w:sz w:val="20"/>
          <w:szCs w:val="20"/>
        </w:rPr>
        <w:t xml:space="preserve">Cuando se tengan claros los aspectos anteriores, </w:t>
      </w:r>
      <w:r>
        <w:rPr>
          <w:bCs/>
          <w:color w:val="000000" w:themeColor="text1"/>
          <w:sz w:val="20"/>
          <w:szCs w:val="20"/>
        </w:rPr>
        <w:t xml:space="preserve">se cuenta </w:t>
      </w:r>
      <w:r w:rsidRPr="00D36610">
        <w:rPr>
          <w:bCs/>
          <w:color w:val="000000" w:themeColor="text1"/>
          <w:sz w:val="20"/>
          <w:szCs w:val="20"/>
        </w:rPr>
        <w:t xml:space="preserve">con la capacidad para seleccionar qué navegador es el que </w:t>
      </w:r>
      <w:r>
        <w:rPr>
          <w:bCs/>
          <w:color w:val="000000" w:themeColor="text1"/>
          <w:sz w:val="20"/>
          <w:szCs w:val="20"/>
        </w:rPr>
        <w:t xml:space="preserve">se </w:t>
      </w:r>
      <w:r w:rsidRPr="00D36610">
        <w:rPr>
          <w:bCs/>
          <w:color w:val="000000" w:themeColor="text1"/>
          <w:sz w:val="20"/>
          <w:szCs w:val="20"/>
        </w:rPr>
        <w:t xml:space="preserve">va a utilizar para </w:t>
      </w:r>
      <w:r>
        <w:rPr>
          <w:bCs/>
          <w:color w:val="000000" w:themeColor="text1"/>
          <w:sz w:val="20"/>
          <w:szCs w:val="20"/>
        </w:rPr>
        <w:t xml:space="preserve">cumplir con </w:t>
      </w:r>
      <w:r w:rsidR="00770BD1">
        <w:rPr>
          <w:bCs/>
          <w:color w:val="000000" w:themeColor="text1"/>
          <w:sz w:val="20"/>
          <w:szCs w:val="20"/>
        </w:rPr>
        <w:t>sus</w:t>
      </w:r>
      <w:r w:rsidRPr="00D36610">
        <w:rPr>
          <w:bCs/>
          <w:color w:val="000000" w:themeColor="text1"/>
          <w:sz w:val="20"/>
          <w:szCs w:val="20"/>
        </w:rPr>
        <w:t xml:space="preserve"> necesidades.</w:t>
      </w:r>
    </w:p>
    <w:p w14:paraId="3A05D5F5" w14:textId="20701D86" w:rsidR="008043DC" w:rsidRDefault="00D36610" w:rsidP="00D36610">
      <w:pPr>
        <w:pBdr>
          <w:top w:val="nil"/>
          <w:left w:val="nil"/>
          <w:bottom w:val="nil"/>
          <w:right w:val="nil"/>
          <w:between w:val="nil"/>
        </w:pBdr>
        <w:snapToGrid w:val="0"/>
        <w:spacing w:after="120"/>
        <w:rPr>
          <w:bCs/>
          <w:color w:val="000000" w:themeColor="text1"/>
          <w:sz w:val="20"/>
          <w:szCs w:val="20"/>
        </w:rPr>
      </w:pPr>
      <w:r w:rsidRPr="00D36610">
        <w:rPr>
          <w:bCs/>
          <w:color w:val="000000" w:themeColor="text1"/>
          <w:sz w:val="20"/>
          <w:szCs w:val="20"/>
        </w:rPr>
        <w:t xml:space="preserve">Para aprender a configurar su navegador, lo invitamos a </w:t>
      </w:r>
      <w:r w:rsidR="00A05163">
        <w:rPr>
          <w:bCs/>
          <w:color w:val="000000" w:themeColor="text1"/>
          <w:sz w:val="20"/>
          <w:szCs w:val="20"/>
        </w:rPr>
        <w:t>consultar el siguiente video</w:t>
      </w:r>
      <w:r w:rsidRPr="00D36610">
        <w:rPr>
          <w:bCs/>
          <w:color w:val="000000" w:themeColor="text1"/>
          <w:sz w:val="20"/>
          <w:szCs w:val="20"/>
        </w:rPr>
        <w:t>.</w:t>
      </w:r>
    </w:p>
    <w:p w14:paraId="3E029AE7" w14:textId="77777777" w:rsidR="00EF5EE2" w:rsidRPr="00EB21F1" w:rsidRDefault="00EF5EE2" w:rsidP="00D36610">
      <w:pPr>
        <w:pBdr>
          <w:top w:val="nil"/>
          <w:left w:val="nil"/>
          <w:bottom w:val="nil"/>
          <w:right w:val="nil"/>
          <w:between w:val="nil"/>
        </w:pBdr>
        <w:snapToGrid w:val="0"/>
        <w:spacing w:after="120"/>
        <w:rPr>
          <w:bCs/>
          <w:color w:val="000000" w:themeColor="text1"/>
          <w:sz w:val="20"/>
          <w:szCs w:val="20"/>
        </w:rPr>
      </w:pPr>
    </w:p>
    <w:p w14:paraId="24D2E23A" w14:textId="3E231FDE" w:rsidR="00EB21F1" w:rsidRPr="00EB21F1" w:rsidRDefault="00EF5EE2" w:rsidP="00EF5EE2">
      <w:pPr>
        <w:pBdr>
          <w:top w:val="nil"/>
          <w:left w:val="nil"/>
          <w:bottom w:val="nil"/>
          <w:right w:val="nil"/>
          <w:between w:val="nil"/>
        </w:pBdr>
        <w:snapToGrid w:val="0"/>
        <w:spacing w:after="120"/>
        <w:jc w:val="center"/>
        <w:rPr>
          <w:bCs/>
          <w:color w:val="000000" w:themeColor="text1"/>
          <w:sz w:val="20"/>
          <w:szCs w:val="20"/>
        </w:rPr>
      </w:pPr>
      <w:commentRangeStart w:id="12"/>
      <w:r>
        <w:rPr>
          <w:bCs/>
          <w:noProof/>
          <w:color w:val="000000" w:themeColor="text1"/>
          <w:sz w:val="20"/>
          <w:szCs w:val="20"/>
        </w:rPr>
        <w:drawing>
          <wp:inline distT="0" distB="0" distL="0" distR="0" wp14:anchorId="648A502D" wp14:editId="55BCBD4D">
            <wp:extent cx="4182701" cy="2476820"/>
            <wp:effectExtent l="0" t="0" r="0" b="0"/>
            <wp:docPr id="11170070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07065" name="Picture 1117007065"/>
                    <pic:cNvPicPr/>
                  </pic:nvPicPr>
                  <pic:blipFill>
                    <a:blip r:embed="rId19">
                      <a:extLst>
                        <a:ext uri="{28A0092B-C50C-407E-A947-70E740481C1C}">
                          <a14:useLocalDpi xmlns:a14="http://schemas.microsoft.com/office/drawing/2010/main" val="0"/>
                        </a:ext>
                      </a:extLst>
                    </a:blip>
                    <a:stretch>
                      <a:fillRect/>
                    </a:stretch>
                  </pic:blipFill>
                  <pic:spPr>
                    <a:xfrm>
                      <a:off x="0" y="0"/>
                      <a:ext cx="4202380" cy="2488473"/>
                    </a:xfrm>
                    <a:prstGeom prst="rect">
                      <a:avLst/>
                    </a:prstGeom>
                  </pic:spPr>
                </pic:pic>
              </a:graphicData>
            </a:graphic>
          </wp:inline>
        </w:drawing>
      </w:r>
      <w:commentRangeEnd w:id="12"/>
      <w:r>
        <w:rPr>
          <w:rStyle w:val="CommentReference"/>
        </w:rPr>
        <w:commentReference w:id="12"/>
      </w:r>
    </w:p>
    <w:p w14:paraId="59F85254" w14:textId="77777777" w:rsidR="00EB21F1" w:rsidRPr="00EB21F1" w:rsidRDefault="00EB21F1" w:rsidP="00EB21F1">
      <w:pPr>
        <w:pBdr>
          <w:top w:val="nil"/>
          <w:left w:val="nil"/>
          <w:bottom w:val="nil"/>
          <w:right w:val="nil"/>
          <w:between w:val="nil"/>
        </w:pBdr>
        <w:snapToGrid w:val="0"/>
        <w:spacing w:after="120"/>
        <w:rPr>
          <w:bCs/>
          <w:color w:val="000000" w:themeColor="text1"/>
          <w:sz w:val="20"/>
          <w:szCs w:val="20"/>
        </w:rPr>
      </w:pPr>
    </w:p>
    <w:p w14:paraId="346F8741" w14:textId="22780C0F" w:rsidR="002146B3" w:rsidRPr="00121A94" w:rsidRDefault="00A11D80" w:rsidP="002146B3">
      <w:pPr>
        <w:pBdr>
          <w:top w:val="nil"/>
          <w:left w:val="nil"/>
          <w:bottom w:val="nil"/>
          <w:right w:val="nil"/>
          <w:between w:val="nil"/>
        </w:pBdr>
        <w:snapToGrid w:val="0"/>
        <w:spacing w:after="120"/>
        <w:rPr>
          <w:b/>
          <w:color w:val="000000" w:themeColor="text1"/>
          <w:sz w:val="20"/>
          <w:szCs w:val="20"/>
        </w:rPr>
      </w:pPr>
      <w:r>
        <w:rPr>
          <w:b/>
          <w:color w:val="000000" w:themeColor="text1"/>
          <w:sz w:val="20"/>
          <w:szCs w:val="20"/>
        </w:rPr>
        <w:t>3</w:t>
      </w:r>
      <w:r w:rsidR="002146B3" w:rsidRPr="00121A94">
        <w:rPr>
          <w:b/>
          <w:color w:val="000000" w:themeColor="text1"/>
          <w:sz w:val="20"/>
          <w:szCs w:val="20"/>
        </w:rPr>
        <w:t xml:space="preserve"> </w:t>
      </w:r>
      <w:r w:rsidR="002146B3">
        <w:rPr>
          <w:b/>
          <w:color w:val="000000" w:themeColor="text1"/>
          <w:sz w:val="20"/>
          <w:szCs w:val="20"/>
        </w:rPr>
        <w:t>Buscadores</w:t>
      </w:r>
    </w:p>
    <w:p w14:paraId="61DC16D2" w14:textId="3D9A1E27" w:rsidR="00EB21F1" w:rsidRDefault="00B4630C" w:rsidP="00EB21F1">
      <w:pPr>
        <w:pBdr>
          <w:top w:val="nil"/>
          <w:left w:val="nil"/>
          <w:bottom w:val="nil"/>
          <w:right w:val="nil"/>
          <w:between w:val="nil"/>
        </w:pBdr>
        <w:snapToGrid w:val="0"/>
        <w:spacing w:after="120"/>
        <w:rPr>
          <w:bCs/>
          <w:color w:val="000000" w:themeColor="text1"/>
          <w:sz w:val="20"/>
          <w:szCs w:val="20"/>
        </w:rPr>
      </w:pPr>
      <w:r w:rsidRPr="00B4630C">
        <w:rPr>
          <w:bCs/>
          <w:color w:val="000000" w:themeColor="text1"/>
          <w:sz w:val="20"/>
          <w:szCs w:val="20"/>
        </w:rPr>
        <w:t>Siempre estamos buscando diferentes tipos de información por Internet, como por ejemplo: textos, audios, videos o imágenes, entre muchos otros; para llevar a cabo esta búsqueda, vamos a necesitar un buscador de Internet</w:t>
      </w:r>
      <w:r>
        <w:rPr>
          <w:bCs/>
          <w:color w:val="000000" w:themeColor="text1"/>
          <w:sz w:val="20"/>
          <w:szCs w:val="20"/>
        </w:rPr>
        <w:t xml:space="preserve"> el cual es </w:t>
      </w:r>
      <w:r w:rsidRPr="00B4630C">
        <w:rPr>
          <w:bCs/>
          <w:color w:val="000000" w:themeColor="text1"/>
          <w:sz w:val="20"/>
          <w:szCs w:val="20"/>
        </w:rPr>
        <w:t>un mecanismo que permite acceder a distintos tipos de información a partir de palabras clave.</w:t>
      </w:r>
    </w:p>
    <w:p w14:paraId="03C9D3F2" w14:textId="390A7057" w:rsidR="002146B3" w:rsidRDefault="00B4630C" w:rsidP="00EB21F1">
      <w:pPr>
        <w:pBdr>
          <w:top w:val="nil"/>
          <w:left w:val="nil"/>
          <w:bottom w:val="nil"/>
          <w:right w:val="nil"/>
          <w:between w:val="nil"/>
        </w:pBdr>
        <w:snapToGrid w:val="0"/>
        <w:spacing w:after="120"/>
        <w:rPr>
          <w:bCs/>
          <w:color w:val="000000" w:themeColor="text1"/>
          <w:sz w:val="20"/>
          <w:szCs w:val="20"/>
        </w:rPr>
      </w:pPr>
      <w:r w:rsidRPr="00B4630C">
        <w:rPr>
          <w:bCs/>
          <w:color w:val="000000" w:themeColor="text1"/>
          <w:sz w:val="20"/>
          <w:szCs w:val="20"/>
        </w:rPr>
        <w:t>De acuerdo con lo descrito por Simone Catania (2019)</w:t>
      </w:r>
      <w:r>
        <w:rPr>
          <w:bCs/>
          <w:color w:val="000000" w:themeColor="text1"/>
          <w:sz w:val="20"/>
          <w:szCs w:val="20"/>
        </w:rPr>
        <w:t>,</w:t>
      </w:r>
      <w:r w:rsidRPr="00B4630C">
        <w:rPr>
          <w:bCs/>
          <w:color w:val="000000" w:themeColor="text1"/>
          <w:sz w:val="20"/>
          <w:szCs w:val="20"/>
        </w:rPr>
        <w:t xml:space="preserve"> el trabajo de los motores de búsqueda se puede dividir en tres fases:</w:t>
      </w:r>
    </w:p>
    <w:p w14:paraId="27713824" w14:textId="77777777" w:rsidR="002146B3" w:rsidRDefault="002146B3" w:rsidP="00EB21F1">
      <w:pPr>
        <w:pBdr>
          <w:top w:val="nil"/>
          <w:left w:val="nil"/>
          <w:bottom w:val="nil"/>
          <w:right w:val="nil"/>
          <w:between w:val="nil"/>
        </w:pBdr>
        <w:snapToGrid w:val="0"/>
        <w:spacing w:after="120"/>
        <w:rPr>
          <w:bCs/>
          <w:color w:val="000000" w:themeColor="text1"/>
          <w:sz w:val="20"/>
          <w:szCs w:val="20"/>
        </w:rPr>
      </w:pPr>
    </w:p>
    <w:tbl>
      <w:tblPr>
        <w:tblStyle w:val="TableGrid"/>
        <w:tblW w:w="0" w:type="auto"/>
        <w:tblLook w:val="04A0" w:firstRow="1" w:lastRow="0" w:firstColumn="1" w:lastColumn="0" w:noHBand="0" w:noVBand="1"/>
      </w:tblPr>
      <w:tblGrid>
        <w:gridCol w:w="9962"/>
      </w:tblGrid>
      <w:tr w:rsidR="00FB6395" w:rsidRPr="00E642D6" w14:paraId="4ABB0AD1" w14:textId="77777777" w:rsidTr="00D2459B">
        <w:tc>
          <w:tcPr>
            <w:tcW w:w="9962" w:type="dxa"/>
            <w:shd w:val="clear" w:color="auto" w:fill="76923C" w:themeFill="accent3" w:themeFillShade="BF"/>
          </w:tcPr>
          <w:p w14:paraId="5C588389" w14:textId="4829F111" w:rsidR="00FB6395" w:rsidRPr="00E642D6" w:rsidRDefault="00FB6395" w:rsidP="00D2459B">
            <w:pPr>
              <w:snapToGrid w:val="0"/>
              <w:spacing w:after="120" w:line="276" w:lineRule="auto"/>
              <w:jc w:val="center"/>
              <w:rPr>
                <w:color w:val="FFFFFF" w:themeColor="background1"/>
                <w:sz w:val="20"/>
                <w:szCs w:val="20"/>
              </w:rPr>
            </w:pPr>
            <w:commentRangeStart w:id="13"/>
            <w:r w:rsidRPr="00E642D6">
              <w:rPr>
                <w:color w:val="FFFFFF" w:themeColor="background1"/>
                <w:sz w:val="20"/>
                <w:szCs w:val="20"/>
              </w:rPr>
              <w:t>CF</w:t>
            </w:r>
            <w:commentRangeEnd w:id="13"/>
            <w:r w:rsidRPr="00E642D6">
              <w:rPr>
                <w:rStyle w:val="CommentReference"/>
                <w:sz w:val="20"/>
                <w:szCs w:val="20"/>
              </w:rPr>
              <w:commentReference w:id="13"/>
            </w:r>
            <w:r>
              <w:rPr>
                <w:color w:val="FFFFFF" w:themeColor="background1"/>
                <w:sz w:val="20"/>
                <w:szCs w:val="20"/>
              </w:rPr>
              <w:t>2_</w:t>
            </w:r>
            <w:r w:rsidR="00A11D80">
              <w:rPr>
                <w:color w:val="FFFFFF" w:themeColor="background1"/>
                <w:sz w:val="20"/>
                <w:szCs w:val="20"/>
              </w:rPr>
              <w:t>3</w:t>
            </w:r>
            <w:r w:rsidRPr="00FB6395">
              <w:rPr>
                <w:color w:val="FFFFFF" w:themeColor="background1"/>
                <w:sz w:val="20"/>
                <w:szCs w:val="20"/>
              </w:rPr>
              <w:t>_Fases</w:t>
            </w:r>
          </w:p>
        </w:tc>
      </w:tr>
    </w:tbl>
    <w:p w14:paraId="049ACAEC" w14:textId="77777777" w:rsidR="00FB6395" w:rsidRPr="00E642D6" w:rsidRDefault="00FB6395" w:rsidP="00FB6395">
      <w:pPr>
        <w:snapToGrid w:val="0"/>
        <w:spacing w:after="120"/>
        <w:rPr>
          <w:sz w:val="20"/>
          <w:szCs w:val="20"/>
        </w:rPr>
      </w:pPr>
    </w:p>
    <w:p w14:paraId="3CD63044" w14:textId="77777777" w:rsidR="00F94181" w:rsidRDefault="00F94181" w:rsidP="00EB21F1">
      <w:pPr>
        <w:pBdr>
          <w:top w:val="nil"/>
          <w:left w:val="nil"/>
          <w:bottom w:val="nil"/>
          <w:right w:val="nil"/>
          <w:between w:val="nil"/>
        </w:pBdr>
        <w:snapToGrid w:val="0"/>
        <w:spacing w:after="120"/>
        <w:rPr>
          <w:b/>
          <w:color w:val="000000" w:themeColor="text1"/>
          <w:sz w:val="20"/>
          <w:szCs w:val="20"/>
        </w:rPr>
      </w:pPr>
    </w:p>
    <w:p w14:paraId="0BB6F05F" w14:textId="77777777" w:rsidR="00A11D80" w:rsidRDefault="00A11D80" w:rsidP="00EB21F1">
      <w:pPr>
        <w:pBdr>
          <w:top w:val="nil"/>
          <w:left w:val="nil"/>
          <w:bottom w:val="nil"/>
          <w:right w:val="nil"/>
          <w:between w:val="nil"/>
        </w:pBdr>
        <w:snapToGrid w:val="0"/>
        <w:spacing w:after="120"/>
        <w:rPr>
          <w:b/>
          <w:color w:val="000000" w:themeColor="text1"/>
          <w:sz w:val="20"/>
          <w:szCs w:val="20"/>
        </w:rPr>
      </w:pPr>
    </w:p>
    <w:p w14:paraId="78FA2CCE" w14:textId="08134908" w:rsidR="002146B3" w:rsidRPr="00E07A81" w:rsidRDefault="00A11D80" w:rsidP="00EB21F1">
      <w:pPr>
        <w:pBdr>
          <w:top w:val="nil"/>
          <w:left w:val="nil"/>
          <w:bottom w:val="nil"/>
          <w:right w:val="nil"/>
          <w:between w:val="nil"/>
        </w:pBdr>
        <w:snapToGrid w:val="0"/>
        <w:spacing w:after="120"/>
        <w:rPr>
          <w:b/>
          <w:color w:val="000000" w:themeColor="text1"/>
          <w:sz w:val="20"/>
          <w:szCs w:val="20"/>
        </w:rPr>
      </w:pPr>
      <w:r>
        <w:rPr>
          <w:b/>
          <w:color w:val="000000" w:themeColor="text1"/>
          <w:sz w:val="20"/>
          <w:szCs w:val="20"/>
        </w:rPr>
        <w:lastRenderedPageBreak/>
        <w:t>3</w:t>
      </w:r>
      <w:r w:rsidR="00E07A81" w:rsidRPr="00E07A81">
        <w:rPr>
          <w:b/>
          <w:color w:val="000000" w:themeColor="text1"/>
          <w:sz w:val="20"/>
          <w:szCs w:val="20"/>
        </w:rPr>
        <w:t>.1 ¿Cuáles son los buscadores más utilizados?</w:t>
      </w:r>
    </w:p>
    <w:p w14:paraId="7C4C4B0E" w14:textId="74305FC5" w:rsidR="002146B3" w:rsidRDefault="00E07A81" w:rsidP="00EB21F1">
      <w:pPr>
        <w:pBdr>
          <w:top w:val="nil"/>
          <w:left w:val="nil"/>
          <w:bottom w:val="nil"/>
          <w:right w:val="nil"/>
          <w:between w:val="nil"/>
        </w:pBdr>
        <w:snapToGrid w:val="0"/>
        <w:spacing w:after="120"/>
        <w:rPr>
          <w:bCs/>
          <w:color w:val="000000" w:themeColor="text1"/>
          <w:sz w:val="20"/>
          <w:szCs w:val="20"/>
        </w:rPr>
      </w:pPr>
      <w:r>
        <w:rPr>
          <w:bCs/>
          <w:noProof/>
          <w:color w:val="000000" w:themeColor="text1"/>
          <w:sz w:val="20"/>
          <w:szCs w:val="20"/>
        </w:rPr>
        <w:drawing>
          <wp:anchor distT="0" distB="0" distL="114300" distR="114300" simplePos="0" relativeHeight="251664384" behindDoc="0" locked="0" layoutInCell="1" allowOverlap="1" wp14:anchorId="7ED6F5BC" wp14:editId="2BF0459F">
            <wp:simplePos x="0" y="0"/>
            <wp:positionH relativeFrom="column">
              <wp:posOffset>3810</wp:posOffset>
            </wp:positionH>
            <wp:positionV relativeFrom="paragraph">
              <wp:posOffset>107</wp:posOffset>
            </wp:positionV>
            <wp:extent cx="1846907" cy="1310726"/>
            <wp:effectExtent l="0" t="0" r="0" b="0"/>
            <wp:wrapSquare wrapText="bothSides"/>
            <wp:docPr id="3843364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36425" name="Picture 3843364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46907" cy="1310726"/>
                    </a:xfrm>
                    <a:prstGeom prst="rect">
                      <a:avLst/>
                    </a:prstGeom>
                  </pic:spPr>
                </pic:pic>
              </a:graphicData>
            </a:graphic>
            <wp14:sizeRelH relativeFrom="page">
              <wp14:pctWidth>0</wp14:pctWidth>
            </wp14:sizeRelH>
            <wp14:sizeRelV relativeFrom="page">
              <wp14:pctHeight>0</wp14:pctHeight>
            </wp14:sizeRelV>
          </wp:anchor>
        </w:drawing>
      </w:r>
      <w:r w:rsidRPr="00E07A81">
        <w:rPr>
          <w:bCs/>
          <w:color w:val="000000" w:themeColor="text1"/>
          <w:sz w:val="20"/>
          <w:szCs w:val="20"/>
        </w:rPr>
        <w:t xml:space="preserve">En Internet se puede encontrar una gran variedad de buscadores pero, para ser más puntuales, se mencionan algunos de los más usados en Colombia para el año 2020, donde, según el portal web NETMARKETSHARE, el servicio </w:t>
      </w:r>
      <w:r w:rsidRPr="00E07A81">
        <w:rPr>
          <w:bCs/>
          <w:i/>
          <w:iCs/>
          <w:color w:val="000000" w:themeColor="text1"/>
          <w:sz w:val="20"/>
          <w:szCs w:val="20"/>
        </w:rPr>
        <w:t>online</w:t>
      </w:r>
      <w:r w:rsidRPr="00E07A81">
        <w:rPr>
          <w:bCs/>
          <w:color w:val="000000" w:themeColor="text1"/>
          <w:sz w:val="20"/>
          <w:szCs w:val="20"/>
        </w:rPr>
        <w:t xml:space="preserve"> de estadísticas sobre la distribución y el reparto del mercado de navegadores, sistemas operativos y buscadores, en ordenadores personales, tabletas y teléfonos móviles, Google es el navegador más utilizado por los colombianos, seguido de Baidu, </w:t>
      </w:r>
      <w:proofErr w:type="spellStart"/>
      <w:r w:rsidRPr="00E07A81">
        <w:rPr>
          <w:bCs/>
          <w:color w:val="000000" w:themeColor="text1"/>
          <w:sz w:val="20"/>
          <w:szCs w:val="20"/>
        </w:rPr>
        <w:t>DuckDuckGo</w:t>
      </w:r>
      <w:proofErr w:type="spellEnd"/>
      <w:r w:rsidRPr="00E07A81">
        <w:rPr>
          <w:bCs/>
          <w:color w:val="000000" w:themeColor="text1"/>
          <w:sz w:val="20"/>
          <w:szCs w:val="20"/>
        </w:rPr>
        <w:t xml:space="preserve">, AOL, Bing, Ask, </w:t>
      </w:r>
      <w:proofErr w:type="spellStart"/>
      <w:r w:rsidRPr="00E07A81">
        <w:rPr>
          <w:bCs/>
          <w:color w:val="000000" w:themeColor="text1"/>
          <w:sz w:val="20"/>
          <w:szCs w:val="20"/>
        </w:rPr>
        <w:t>Yahoo</w:t>
      </w:r>
      <w:proofErr w:type="spellEnd"/>
      <w:r w:rsidRPr="00E07A81">
        <w:rPr>
          <w:bCs/>
          <w:color w:val="000000" w:themeColor="text1"/>
          <w:sz w:val="20"/>
          <w:szCs w:val="20"/>
        </w:rPr>
        <w:t xml:space="preserve">!, </w:t>
      </w:r>
      <w:proofErr w:type="spellStart"/>
      <w:r w:rsidRPr="00E07A81">
        <w:rPr>
          <w:bCs/>
          <w:color w:val="000000" w:themeColor="text1"/>
          <w:sz w:val="20"/>
          <w:szCs w:val="20"/>
        </w:rPr>
        <w:t>Yandex</w:t>
      </w:r>
      <w:proofErr w:type="spellEnd"/>
      <w:r w:rsidRPr="00E07A81">
        <w:rPr>
          <w:bCs/>
          <w:color w:val="000000" w:themeColor="text1"/>
          <w:sz w:val="20"/>
          <w:szCs w:val="20"/>
        </w:rPr>
        <w:t xml:space="preserve">, </w:t>
      </w:r>
      <w:proofErr w:type="spellStart"/>
      <w:r w:rsidRPr="00E07A81">
        <w:rPr>
          <w:bCs/>
          <w:color w:val="000000" w:themeColor="text1"/>
          <w:sz w:val="20"/>
          <w:szCs w:val="20"/>
        </w:rPr>
        <w:t>Qwant</w:t>
      </w:r>
      <w:proofErr w:type="spellEnd"/>
      <w:r w:rsidRPr="00E07A81">
        <w:rPr>
          <w:bCs/>
          <w:color w:val="000000" w:themeColor="text1"/>
          <w:sz w:val="20"/>
          <w:szCs w:val="20"/>
        </w:rPr>
        <w:t xml:space="preserve">, </w:t>
      </w:r>
      <w:proofErr w:type="spellStart"/>
      <w:r w:rsidRPr="00E07A81">
        <w:rPr>
          <w:bCs/>
          <w:color w:val="000000" w:themeColor="text1"/>
          <w:sz w:val="20"/>
          <w:szCs w:val="20"/>
        </w:rPr>
        <w:t>Ecosia</w:t>
      </w:r>
      <w:proofErr w:type="spellEnd"/>
      <w:r w:rsidRPr="00E07A81">
        <w:rPr>
          <w:bCs/>
          <w:color w:val="000000" w:themeColor="text1"/>
          <w:sz w:val="20"/>
          <w:szCs w:val="20"/>
        </w:rPr>
        <w:t>.</w:t>
      </w:r>
    </w:p>
    <w:p w14:paraId="1D3384E1" w14:textId="77777777" w:rsidR="00E07A81" w:rsidRDefault="00E07A81" w:rsidP="00EB21F1">
      <w:pPr>
        <w:pBdr>
          <w:top w:val="nil"/>
          <w:left w:val="nil"/>
          <w:bottom w:val="nil"/>
          <w:right w:val="nil"/>
          <w:between w:val="nil"/>
        </w:pBdr>
        <w:snapToGrid w:val="0"/>
        <w:spacing w:after="120"/>
        <w:rPr>
          <w:bCs/>
          <w:color w:val="000000" w:themeColor="text1"/>
          <w:sz w:val="20"/>
          <w:szCs w:val="20"/>
        </w:rPr>
      </w:pPr>
    </w:p>
    <w:p w14:paraId="3593FB0C" w14:textId="77777777" w:rsidR="00AE50E6" w:rsidRPr="00AE50E6" w:rsidRDefault="00AE50E6" w:rsidP="00AE50E6">
      <w:pPr>
        <w:pBdr>
          <w:top w:val="nil"/>
          <w:left w:val="nil"/>
          <w:bottom w:val="nil"/>
          <w:right w:val="nil"/>
          <w:between w:val="nil"/>
        </w:pBdr>
        <w:snapToGrid w:val="0"/>
        <w:spacing w:after="120"/>
        <w:rPr>
          <w:bCs/>
          <w:color w:val="000000" w:themeColor="text1"/>
          <w:sz w:val="20"/>
          <w:szCs w:val="20"/>
        </w:rPr>
      </w:pPr>
      <w:r w:rsidRPr="00AE50E6">
        <w:rPr>
          <w:bCs/>
          <w:color w:val="000000" w:themeColor="text1"/>
          <w:sz w:val="20"/>
          <w:szCs w:val="20"/>
        </w:rPr>
        <w:t>De acuerdo con lo anterior, existen varias opciones de motores de búsqueda, y cada uno de ellas cuenta con características y opciones que permiten acceder, a la información solicitada, de manera efectiva. Elija el buscador que mejor se adapte al contenido que desea encontrar.</w:t>
      </w:r>
    </w:p>
    <w:p w14:paraId="5507811F" w14:textId="04B6F20D" w:rsidR="00E07A81" w:rsidRPr="00AE50E6" w:rsidRDefault="00AE50E6" w:rsidP="00AE50E6">
      <w:pPr>
        <w:pBdr>
          <w:top w:val="nil"/>
          <w:left w:val="nil"/>
          <w:bottom w:val="nil"/>
          <w:right w:val="nil"/>
          <w:between w:val="nil"/>
        </w:pBdr>
        <w:snapToGrid w:val="0"/>
        <w:spacing w:after="120"/>
        <w:rPr>
          <w:bCs/>
          <w:color w:val="000000" w:themeColor="text1"/>
          <w:sz w:val="20"/>
          <w:szCs w:val="20"/>
        </w:rPr>
      </w:pPr>
      <w:r>
        <w:rPr>
          <w:bCs/>
          <w:color w:val="000000" w:themeColor="text1"/>
          <w:sz w:val="20"/>
          <w:szCs w:val="20"/>
        </w:rPr>
        <w:t xml:space="preserve">Para </w:t>
      </w:r>
      <w:r w:rsidRPr="00AE50E6">
        <w:rPr>
          <w:bCs/>
          <w:color w:val="000000" w:themeColor="text1"/>
          <w:sz w:val="20"/>
          <w:szCs w:val="20"/>
        </w:rPr>
        <w:t>aprender cómo se realiza una búsqueda exitosa a través de uno de los navegadores estudiados anteriormente</w:t>
      </w:r>
      <w:r>
        <w:rPr>
          <w:bCs/>
          <w:color w:val="000000" w:themeColor="text1"/>
          <w:sz w:val="20"/>
          <w:szCs w:val="20"/>
        </w:rPr>
        <w:t xml:space="preserve">, lo invitamos a consultar el video </w:t>
      </w:r>
      <w:r>
        <w:rPr>
          <w:b/>
          <w:color w:val="000000" w:themeColor="text1"/>
          <w:sz w:val="20"/>
          <w:szCs w:val="20"/>
        </w:rPr>
        <w:t>¿Cómo realizar una búsqueda exitosa en Google?</w:t>
      </w:r>
      <w:r>
        <w:rPr>
          <w:bCs/>
          <w:color w:val="000000" w:themeColor="text1"/>
          <w:sz w:val="20"/>
          <w:szCs w:val="20"/>
        </w:rPr>
        <w:t>, el cual se encuentra en el material complementario.</w:t>
      </w:r>
    </w:p>
    <w:p w14:paraId="0B5F59C7" w14:textId="77777777" w:rsidR="002146B3" w:rsidRDefault="002146B3" w:rsidP="00EB21F1">
      <w:pPr>
        <w:pBdr>
          <w:top w:val="nil"/>
          <w:left w:val="nil"/>
          <w:bottom w:val="nil"/>
          <w:right w:val="nil"/>
          <w:between w:val="nil"/>
        </w:pBdr>
        <w:snapToGrid w:val="0"/>
        <w:spacing w:after="120"/>
        <w:rPr>
          <w:bCs/>
          <w:color w:val="000000" w:themeColor="text1"/>
          <w:sz w:val="20"/>
          <w:szCs w:val="20"/>
        </w:rPr>
      </w:pPr>
    </w:p>
    <w:p w14:paraId="028DAD83" w14:textId="425A7C39" w:rsidR="002146B3" w:rsidRPr="00AD483A" w:rsidRDefault="00A11D80" w:rsidP="00EB21F1">
      <w:pPr>
        <w:pBdr>
          <w:top w:val="nil"/>
          <w:left w:val="nil"/>
          <w:bottom w:val="nil"/>
          <w:right w:val="nil"/>
          <w:between w:val="nil"/>
        </w:pBdr>
        <w:snapToGrid w:val="0"/>
        <w:spacing w:after="120"/>
        <w:rPr>
          <w:b/>
          <w:color w:val="000000" w:themeColor="text1"/>
          <w:sz w:val="20"/>
          <w:szCs w:val="20"/>
        </w:rPr>
      </w:pPr>
      <w:r>
        <w:rPr>
          <w:b/>
          <w:color w:val="000000" w:themeColor="text1"/>
          <w:sz w:val="20"/>
          <w:szCs w:val="20"/>
        </w:rPr>
        <w:t>3.2</w:t>
      </w:r>
      <w:r w:rsidR="00AD483A" w:rsidRPr="00AD483A">
        <w:rPr>
          <w:b/>
          <w:color w:val="000000" w:themeColor="text1"/>
          <w:sz w:val="20"/>
          <w:szCs w:val="20"/>
        </w:rPr>
        <w:t xml:space="preserve"> Truncamientos y operadores booleanos</w:t>
      </w:r>
    </w:p>
    <w:p w14:paraId="6CB312C2" w14:textId="4014765F" w:rsidR="002146B3" w:rsidRDefault="00AD483A" w:rsidP="00EB21F1">
      <w:pPr>
        <w:pBdr>
          <w:top w:val="nil"/>
          <w:left w:val="nil"/>
          <w:bottom w:val="nil"/>
          <w:right w:val="nil"/>
          <w:between w:val="nil"/>
        </w:pBdr>
        <w:snapToGrid w:val="0"/>
        <w:spacing w:after="120"/>
        <w:rPr>
          <w:bCs/>
          <w:color w:val="000000" w:themeColor="text1"/>
          <w:sz w:val="20"/>
          <w:szCs w:val="20"/>
        </w:rPr>
      </w:pPr>
      <w:r w:rsidRPr="00AD483A">
        <w:rPr>
          <w:bCs/>
          <w:color w:val="000000" w:themeColor="text1"/>
          <w:sz w:val="20"/>
          <w:szCs w:val="20"/>
        </w:rPr>
        <w:t>Todos, en algún momento hemos deseado saber cómo llevar a cabo búsquedas más eficientes o cómo filtrar la información en las búsquedas que realizamos.</w:t>
      </w:r>
    </w:p>
    <w:p w14:paraId="798C6B65" w14:textId="27D6D799" w:rsidR="00AD483A" w:rsidRDefault="00AD483A" w:rsidP="00EB21F1">
      <w:pPr>
        <w:pBdr>
          <w:top w:val="nil"/>
          <w:left w:val="nil"/>
          <w:bottom w:val="nil"/>
          <w:right w:val="nil"/>
          <w:between w:val="nil"/>
        </w:pBdr>
        <w:snapToGrid w:val="0"/>
        <w:spacing w:after="120"/>
        <w:rPr>
          <w:bCs/>
          <w:color w:val="000000" w:themeColor="text1"/>
          <w:sz w:val="20"/>
          <w:szCs w:val="20"/>
        </w:rPr>
      </w:pPr>
      <w:r>
        <w:rPr>
          <w:bCs/>
          <w:noProof/>
          <w:color w:val="000000" w:themeColor="text1"/>
          <w:sz w:val="20"/>
          <w:szCs w:val="20"/>
        </w:rPr>
        <w:drawing>
          <wp:anchor distT="0" distB="0" distL="114300" distR="114300" simplePos="0" relativeHeight="251665408" behindDoc="0" locked="0" layoutInCell="1" allowOverlap="1" wp14:anchorId="7819C785" wp14:editId="28B4676B">
            <wp:simplePos x="0" y="0"/>
            <wp:positionH relativeFrom="column">
              <wp:posOffset>4338</wp:posOffset>
            </wp:positionH>
            <wp:positionV relativeFrom="paragraph">
              <wp:posOffset>2540</wp:posOffset>
            </wp:positionV>
            <wp:extent cx="1890004" cy="1403288"/>
            <wp:effectExtent l="0" t="0" r="2540" b="0"/>
            <wp:wrapSquare wrapText="bothSides"/>
            <wp:docPr id="9719479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7936" name="Picture 9719479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90004" cy="1403288"/>
                    </a:xfrm>
                    <a:prstGeom prst="rect">
                      <a:avLst/>
                    </a:prstGeom>
                  </pic:spPr>
                </pic:pic>
              </a:graphicData>
            </a:graphic>
            <wp14:sizeRelH relativeFrom="page">
              <wp14:pctWidth>0</wp14:pctWidth>
            </wp14:sizeRelH>
            <wp14:sizeRelV relativeFrom="page">
              <wp14:pctHeight>0</wp14:pctHeight>
            </wp14:sizeRelV>
          </wp:anchor>
        </w:drawing>
      </w:r>
      <w:r w:rsidRPr="00AD483A">
        <w:rPr>
          <w:bCs/>
          <w:color w:val="000000" w:themeColor="text1"/>
          <w:sz w:val="20"/>
          <w:szCs w:val="20"/>
        </w:rPr>
        <w:t>Cuando se utilizan motores de búsqueda para lo que sea que se necesite buscar (investigación, curiosidades, elaborar un documento, encontrar una herramienta digital para satisfacer una necesidad), siempre, en los resultados de la búsqueda, se encontrará información extra; por ejemplo, si se busca la palabra gatos, en menos de 1 segundo pueden aparecer cerca de 412.000.000 resultados; entonces, existe la posibilidad de utilizar una técnica para encontrar la información correcta, en bases de datos y en sitios web, obteniendo resultados que sean más exactos, y es aquí donde entran a cooperar, el truncamiento y los operadores booleanos.</w:t>
      </w:r>
    </w:p>
    <w:p w14:paraId="618A4ED3" w14:textId="77777777" w:rsidR="00AD483A" w:rsidRDefault="00AD483A" w:rsidP="00EB21F1">
      <w:pPr>
        <w:pBdr>
          <w:top w:val="nil"/>
          <w:left w:val="nil"/>
          <w:bottom w:val="nil"/>
          <w:right w:val="nil"/>
          <w:between w:val="nil"/>
        </w:pBdr>
        <w:snapToGrid w:val="0"/>
        <w:spacing w:after="120"/>
        <w:rPr>
          <w:bCs/>
          <w:color w:val="000000" w:themeColor="text1"/>
          <w:sz w:val="20"/>
          <w:szCs w:val="20"/>
        </w:rPr>
      </w:pPr>
    </w:p>
    <w:p w14:paraId="48BC6C3A" w14:textId="5A838234" w:rsidR="002B5868" w:rsidRPr="002B5868" w:rsidRDefault="00A11D80" w:rsidP="00EB21F1">
      <w:pPr>
        <w:pBdr>
          <w:top w:val="nil"/>
          <w:left w:val="nil"/>
          <w:bottom w:val="nil"/>
          <w:right w:val="nil"/>
          <w:between w:val="nil"/>
        </w:pBdr>
        <w:snapToGrid w:val="0"/>
        <w:spacing w:after="120"/>
        <w:rPr>
          <w:b/>
          <w:color w:val="000000" w:themeColor="text1"/>
          <w:sz w:val="20"/>
          <w:szCs w:val="20"/>
        </w:rPr>
      </w:pPr>
      <w:r>
        <w:rPr>
          <w:b/>
          <w:color w:val="000000" w:themeColor="text1"/>
          <w:sz w:val="20"/>
          <w:szCs w:val="20"/>
        </w:rPr>
        <w:t>3.2</w:t>
      </w:r>
      <w:r w:rsidR="002B5868" w:rsidRPr="002B5868">
        <w:rPr>
          <w:b/>
          <w:color w:val="000000" w:themeColor="text1"/>
          <w:sz w:val="20"/>
          <w:szCs w:val="20"/>
        </w:rPr>
        <w:t>.1 ¿Qué es el truncamiento?</w:t>
      </w:r>
    </w:p>
    <w:p w14:paraId="2EC001D8" w14:textId="1812BE7E" w:rsidR="002146B3" w:rsidRDefault="002B5868" w:rsidP="00EB21F1">
      <w:pPr>
        <w:pBdr>
          <w:top w:val="nil"/>
          <w:left w:val="nil"/>
          <w:bottom w:val="nil"/>
          <w:right w:val="nil"/>
          <w:between w:val="nil"/>
        </w:pBdr>
        <w:snapToGrid w:val="0"/>
        <w:spacing w:after="120"/>
        <w:rPr>
          <w:bCs/>
          <w:color w:val="000000" w:themeColor="text1"/>
          <w:sz w:val="20"/>
          <w:szCs w:val="20"/>
        </w:rPr>
      </w:pPr>
      <w:r w:rsidRPr="002B5868">
        <w:rPr>
          <w:bCs/>
          <w:color w:val="000000" w:themeColor="text1"/>
          <w:sz w:val="20"/>
          <w:szCs w:val="20"/>
        </w:rPr>
        <w:t>Son operadores que, al hacer uso de ellos, permiten ampliar una búsqueda; se ubican a la derecha o a la izquierda de un término, sustituyendo uno o varios caracteres; se utilizan cuando sea necesario localizar los términos derivados de la palabra a buscar: prefijos, sufijos, variantes léxicas, etc.</w:t>
      </w:r>
      <w:r>
        <w:rPr>
          <w:bCs/>
          <w:color w:val="000000" w:themeColor="text1"/>
          <w:sz w:val="20"/>
          <w:szCs w:val="20"/>
        </w:rPr>
        <w:t xml:space="preserve"> Estos operadores son:</w:t>
      </w:r>
    </w:p>
    <w:p w14:paraId="241AFE64" w14:textId="77777777" w:rsidR="002B5868" w:rsidRDefault="002B5868" w:rsidP="00EB21F1">
      <w:pPr>
        <w:pBdr>
          <w:top w:val="nil"/>
          <w:left w:val="nil"/>
          <w:bottom w:val="nil"/>
          <w:right w:val="nil"/>
          <w:between w:val="nil"/>
        </w:pBdr>
        <w:snapToGrid w:val="0"/>
        <w:spacing w:after="120"/>
        <w:rPr>
          <w:bCs/>
          <w:color w:val="000000" w:themeColor="text1"/>
          <w:sz w:val="20"/>
          <w:szCs w:val="20"/>
        </w:rPr>
      </w:pPr>
    </w:p>
    <w:tbl>
      <w:tblPr>
        <w:tblStyle w:val="TableGrid"/>
        <w:tblW w:w="0" w:type="auto"/>
        <w:tblLook w:val="04A0" w:firstRow="1" w:lastRow="0" w:firstColumn="1" w:lastColumn="0" w:noHBand="0" w:noVBand="1"/>
      </w:tblPr>
      <w:tblGrid>
        <w:gridCol w:w="9962"/>
      </w:tblGrid>
      <w:tr w:rsidR="002B5868" w:rsidRPr="00E642D6" w14:paraId="25AB00C9" w14:textId="77777777" w:rsidTr="00D2459B">
        <w:tc>
          <w:tcPr>
            <w:tcW w:w="9962" w:type="dxa"/>
            <w:shd w:val="clear" w:color="auto" w:fill="76923C" w:themeFill="accent3" w:themeFillShade="BF"/>
          </w:tcPr>
          <w:p w14:paraId="04ED7B97" w14:textId="6280F329" w:rsidR="002B5868" w:rsidRPr="00E642D6" w:rsidRDefault="002B5868" w:rsidP="00D2459B">
            <w:pPr>
              <w:snapToGrid w:val="0"/>
              <w:spacing w:after="120" w:line="276" w:lineRule="auto"/>
              <w:jc w:val="center"/>
              <w:rPr>
                <w:color w:val="FFFFFF" w:themeColor="background1"/>
                <w:sz w:val="20"/>
                <w:szCs w:val="20"/>
              </w:rPr>
            </w:pPr>
            <w:commentRangeStart w:id="14"/>
            <w:r w:rsidRPr="00E642D6">
              <w:rPr>
                <w:color w:val="FFFFFF" w:themeColor="background1"/>
                <w:sz w:val="20"/>
                <w:szCs w:val="20"/>
              </w:rPr>
              <w:t>CF</w:t>
            </w:r>
            <w:commentRangeEnd w:id="14"/>
            <w:r w:rsidRPr="00E642D6">
              <w:rPr>
                <w:rStyle w:val="CommentReference"/>
                <w:sz w:val="20"/>
                <w:szCs w:val="20"/>
              </w:rPr>
              <w:commentReference w:id="14"/>
            </w:r>
            <w:r>
              <w:rPr>
                <w:color w:val="FFFFFF" w:themeColor="background1"/>
                <w:sz w:val="20"/>
                <w:szCs w:val="20"/>
              </w:rPr>
              <w:t>2_</w:t>
            </w:r>
            <w:r w:rsidR="00A11D80">
              <w:rPr>
                <w:color w:val="FFFFFF" w:themeColor="background1"/>
                <w:sz w:val="20"/>
                <w:szCs w:val="20"/>
              </w:rPr>
              <w:t>3</w:t>
            </w:r>
            <w:r w:rsidRPr="002B5868">
              <w:rPr>
                <w:color w:val="FFFFFF" w:themeColor="background1"/>
                <w:sz w:val="20"/>
                <w:szCs w:val="20"/>
              </w:rPr>
              <w:t>_</w:t>
            </w:r>
            <w:r w:rsidR="00A11D80">
              <w:rPr>
                <w:color w:val="FFFFFF" w:themeColor="background1"/>
                <w:sz w:val="20"/>
                <w:szCs w:val="20"/>
              </w:rPr>
              <w:t>2</w:t>
            </w:r>
            <w:r w:rsidRPr="002B5868">
              <w:rPr>
                <w:color w:val="FFFFFF" w:themeColor="background1"/>
                <w:sz w:val="20"/>
                <w:szCs w:val="20"/>
              </w:rPr>
              <w:t>_Operadores</w:t>
            </w:r>
          </w:p>
        </w:tc>
      </w:tr>
    </w:tbl>
    <w:p w14:paraId="2C49E9F3" w14:textId="77777777" w:rsidR="002B5868" w:rsidRDefault="002B5868" w:rsidP="002B5868">
      <w:pPr>
        <w:snapToGrid w:val="0"/>
        <w:spacing w:after="120"/>
        <w:rPr>
          <w:sz w:val="20"/>
          <w:szCs w:val="20"/>
        </w:rPr>
      </w:pPr>
    </w:p>
    <w:p w14:paraId="1321F627" w14:textId="1A9A8D5E" w:rsidR="006368E3" w:rsidRDefault="006368E3" w:rsidP="002B5868">
      <w:pPr>
        <w:snapToGrid w:val="0"/>
        <w:spacing w:after="120"/>
        <w:rPr>
          <w:sz w:val="20"/>
          <w:szCs w:val="20"/>
        </w:rPr>
      </w:pPr>
      <w:commentRangeStart w:id="15"/>
      <w:r>
        <w:rPr>
          <w:noProof/>
          <w:sz w:val="20"/>
          <w:szCs w:val="20"/>
        </w:rPr>
        <w:lastRenderedPageBreak/>
        <w:drawing>
          <wp:inline distT="0" distB="0" distL="0" distR="0" wp14:anchorId="362DFE0E" wp14:editId="6E9F81D0">
            <wp:extent cx="6332220" cy="1715770"/>
            <wp:effectExtent l="0" t="0" r="5080" b="0"/>
            <wp:docPr id="18559864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86454" name="Picture 1855986454"/>
                    <pic:cNvPicPr/>
                  </pic:nvPicPr>
                  <pic:blipFill>
                    <a:blip r:embed="rId22">
                      <a:extLst>
                        <a:ext uri="{28A0092B-C50C-407E-A947-70E740481C1C}">
                          <a14:useLocalDpi xmlns:a14="http://schemas.microsoft.com/office/drawing/2010/main" val="0"/>
                        </a:ext>
                      </a:extLst>
                    </a:blip>
                    <a:stretch>
                      <a:fillRect/>
                    </a:stretch>
                  </pic:blipFill>
                  <pic:spPr>
                    <a:xfrm>
                      <a:off x="0" y="0"/>
                      <a:ext cx="6332220" cy="1715770"/>
                    </a:xfrm>
                    <a:prstGeom prst="rect">
                      <a:avLst/>
                    </a:prstGeom>
                  </pic:spPr>
                </pic:pic>
              </a:graphicData>
            </a:graphic>
          </wp:inline>
        </w:drawing>
      </w:r>
      <w:commentRangeEnd w:id="15"/>
      <w:r>
        <w:rPr>
          <w:rStyle w:val="CommentReference"/>
        </w:rPr>
        <w:commentReference w:id="15"/>
      </w:r>
    </w:p>
    <w:p w14:paraId="56DFCD2D" w14:textId="77777777" w:rsidR="006368E3" w:rsidRDefault="006368E3" w:rsidP="002B5868">
      <w:pPr>
        <w:snapToGrid w:val="0"/>
        <w:spacing w:after="120"/>
        <w:rPr>
          <w:sz w:val="20"/>
          <w:szCs w:val="20"/>
        </w:rPr>
      </w:pPr>
    </w:p>
    <w:p w14:paraId="7F9B53DF" w14:textId="685983A9" w:rsidR="002B5868" w:rsidRPr="006368E3" w:rsidRDefault="00A11D80" w:rsidP="00EB21F1">
      <w:pPr>
        <w:pBdr>
          <w:top w:val="nil"/>
          <w:left w:val="nil"/>
          <w:bottom w:val="nil"/>
          <w:right w:val="nil"/>
          <w:between w:val="nil"/>
        </w:pBdr>
        <w:snapToGrid w:val="0"/>
        <w:spacing w:after="120"/>
        <w:rPr>
          <w:b/>
          <w:color w:val="000000" w:themeColor="text1"/>
          <w:sz w:val="20"/>
          <w:szCs w:val="20"/>
        </w:rPr>
      </w:pPr>
      <w:r>
        <w:rPr>
          <w:b/>
          <w:color w:val="000000" w:themeColor="text1"/>
          <w:sz w:val="20"/>
          <w:szCs w:val="20"/>
        </w:rPr>
        <w:t>3.2</w:t>
      </w:r>
      <w:r w:rsidR="006368E3" w:rsidRPr="006368E3">
        <w:rPr>
          <w:b/>
          <w:color w:val="000000" w:themeColor="text1"/>
          <w:sz w:val="20"/>
          <w:szCs w:val="20"/>
        </w:rPr>
        <w:t>.2 ¿Qué son los operadores booleanos?</w:t>
      </w:r>
    </w:p>
    <w:p w14:paraId="6E6C35C0" w14:textId="77777777" w:rsidR="008E16C2" w:rsidRPr="008E16C2" w:rsidRDefault="008E16C2" w:rsidP="008E16C2">
      <w:pPr>
        <w:pBdr>
          <w:top w:val="nil"/>
          <w:left w:val="nil"/>
          <w:bottom w:val="nil"/>
          <w:right w:val="nil"/>
          <w:between w:val="nil"/>
        </w:pBdr>
        <w:snapToGrid w:val="0"/>
        <w:spacing w:after="120"/>
        <w:rPr>
          <w:bCs/>
          <w:color w:val="000000" w:themeColor="text1"/>
          <w:sz w:val="20"/>
          <w:szCs w:val="20"/>
        </w:rPr>
      </w:pPr>
      <w:r w:rsidRPr="008E16C2">
        <w:rPr>
          <w:bCs/>
          <w:color w:val="000000" w:themeColor="text1"/>
          <w:sz w:val="20"/>
          <w:szCs w:val="20"/>
        </w:rPr>
        <w:t>Los operadores booleanos (también conocidos como operadores lógicos), son palabras o símbolos que se utilizan para crear estrategias de búsqueda en bases de datos y buscadores; permiten ser eficientes y filtrar los resultados de búsqueda solamente a la información relevante, bajo el contexto de la búsqueda. Sus estrategias sirven para conectar palabras o frases dentro de un contexto.</w:t>
      </w:r>
    </w:p>
    <w:p w14:paraId="6409383E" w14:textId="4D0BD7E3" w:rsidR="002146B3" w:rsidRPr="00EB21F1" w:rsidRDefault="008E16C2" w:rsidP="008E16C2">
      <w:pPr>
        <w:pBdr>
          <w:top w:val="nil"/>
          <w:left w:val="nil"/>
          <w:bottom w:val="nil"/>
          <w:right w:val="nil"/>
          <w:between w:val="nil"/>
        </w:pBdr>
        <w:snapToGrid w:val="0"/>
        <w:spacing w:after="120"/>
        <w:rPr>
          <w:bCs/>
          <w:color w:val="000000" w:themeColor="text1"/>
          <w:sz w:val="20"/>
          <w:szCs w:val="20"/>
        </w:rPr>
      </w:pPr>
      <w:r w:rsidRPr="008E16C2">
        <w:rPr>
          <w:bCs/>
          <w:color w:val="000000" w:themeColor="text1"/>
          <w:sz w:val="20"/>
          <w:szCs w:val="20"/>
        </w:rPr>
        <w:t>Como ejemplo, vamos a ver lo que se obtiene en una búsqueda con operadores booleanos como AND, OR o NOT.</w:t>
      </w:r>
    </w:p>
    <w:p w14:paraId="4ED80051" w14:textId="77777777" w:rsidR="00EB21F1" w:rsidRPr="00EB21F1" w:rsidRDefault="00EB21F1" w:rsidP="00EB21F1">
      <w:pPr>
        <w:pBdr>
          <w:top w:val="nil"/>
          <w:left w:val="nil"/>
          <w:bottom w:val="nil"/>
          <w:right w:val="nil"/>
          <w:between w:val="nil"/>
        </w:pBdr>
        <w:snapToGrid w:val="0"/>
        <w:spacing w:after="120"/>
        <w:rPr>
          <w:bCs/>
          <w:color w:val="000000" w:themeColor="text1"/>
          <w:sz w:val="20"/>
          <w:szCs w:val="20"/>
        </w:rPr>
      </w:pPr>
    </w:p>
    <w:tbl>
      <w:tblPr>
        <w:tblStyle w:val="TableGrid"/>
        <w:tblW w:w="0" w:type="auto"/>
        <w:tblLook w:val="04A0" w:firstRow="1" w:lastRow="0" w:firstColumn="1" w:lastColumn="0" w:noHBand="0" w:noVBand="1"/>
      </w:tblPr>
      <w:tblGrid>
        <w:gridCol w:w="9962"/>
      </w:tblGrid>
      <w:tr w:rsidR="00471194" w:rsidRPr="00E642D6" w14:paraId="37D44364" w14:textId="77777777" w:rsidTr="00D2459B">
        <w:tc>
          <w:tcPr>
            <w:tcW w:w="9962" w:type="dxa"/>
            <w:shd w:val="clear" w:color="auto" w:fill="76923C" w:themeFill="accent3" w:themeFillShade="BF"/>
          </w:tcPr>
          <w:p w14:paraId="07C8A7A6" w14:textId="69EF17C6" w:rsidR="00471194" w:rsidRPr="00E642D6" w:rsidRDefault="00471194" w:rsidP="00D2459B">
            <w:pPr>
              <w:snapToGrid w:val="0"/>
              <w:spacing w:after="120" w:line="276" w:lineRule="auto"/>
              <w:jc w:val="center"/>
              <w:rPr>
                <w:color w:val="FFFFFF" w:themeColor="background1"/>
                <w:sz w:val="20"/>
                <w:szCs w:val="20"/>
              </w:rPr>
            </w:pPr>
            <w:commentRangeStart w:id="16"/>
            <w:r w:rsidRPr="00E642D6">
              <w:rPr>
                <w:color w:val="FFFFFF" w:themeColor="background1"/>
                <w:sz w:val="20"/>
                <w:szCs w:val="20"/>
              </w:rPr>
              <w:t>CF</w:t>
            </w:r>
            <w:commentRangeEnd w:id="16"/>
            <w:r w:rsidRPr="00E642D6">
              <w:rPr>
                <w:rStyle w:val="CommentReference"/>
                <w:sz w:val="20"/>
                <w:szCs w:val="20"/>
              </w:rPr>
              <w:commentReference w:id="16"/>
            </w:r>
            <w:r>
              <w:rPr>
                <w:color w:val="FFFFFF" w:themeColor="background1"/>
                <w:sz w:val="20"/>
                <w:szCs w:val="20"/>
              </w:rPr>
              <w:t>2_</w:t>
            </w:r>
            <w:r w:rsidR="00A11D80">
              <w:rPr>
                <w:color w:val="FFFFFF" w:themeColor="background1"/>
                <w:sz w:val="20"/>
                <w:szCs w:val="20"/>
              </w:rPr>
              <w:t>3</w:t>
            </w:r>
            <w:r w:rsidRPr="002B5868">
              <w:rPr>
                <w:color w:val="FFFFFF" w:themeColor="background1"/>
                <w:sz w:val="20"/>
                <w:szCs w:val="20"/>
              </w:rPr>
              <w:t>_</w:t>
            </w:r>
            <w:r w:rsidR="00A11D80">
              <w:rPr>
                <w:color w:val="FFFFFF" w:themeColor="background1"/>
                <w:sz w:val="20"/>
                <w:szCs w:val="20"/>
              </w:rPr>
              <w:t>2</w:t>
            </w:r>
            <w:r w:rsidRPr="00471194">
              <w:rPr>
                <w:color w:val="FFFFFF" w:themeColor="background1"/>
                <w:sz w:val="20"/>
                <w:szCs w:val="20"/>
              </w:rPr>
              <w:t>_Booleanos</w:t>
            </w:r>
          </w:p>
        </w:tc>
      </w:tr>
    </w:tbl>
    <w:p w14:paraId="652A185F" w14:textId="77777777" w:rsidR="00471194" w:rsidRDefault="00471194" w:rsidP="00471194">
      <w:pPr>
        <w:snapToGrid w:val="0"/>
        <w:spacing w:after="120"/>
        <w:rPr>
          <w:sz w:val="20"/>
          <w:szCs w:val="20"/>
        </w:rPr>
      </w:pPr>
    </w:p>
    <w:p w14:paraId="0A47F4BF" w14:textId="158D2A31" w:rsidR="00EB21F1" w:rsidRPr="00EB21F1" w:rsidRDefault="005B147E" w:rsidP="00EB21F1">
      <w:pPr>
        <w:pBdr>
          <w:top w:val="nil"/>
          <w:left w:val="nil"/>
          <w:bottom w:val="nil"/>
          <w:right w:val="nil"/>
          <w:between w:val="nil"/>
        </w:pBdr>
        <w:snapToGrid w:val="0"/>
        <w:spacing w:after="120"/>
        <w:rPr>
          <w:bCs/>
          <w:color w:val="000000" w:themeColor="text1"/>
          <w:sz w:val="20"/>
          <w:szCs w:val="20"/>
        </w:rPr>
      </w:pPr>
      <w:r w:rsidRPr="005B147E">
        <w:rPr>
          <w:bCs/>
          <w:color w:val="000000" w:themeColor="text1"/>
          <w:sz w:val="20"/>
          <w:szCs w:val="20"/>
        </w:rPr>
        <w:t xml:space="preserve">Se puede utilizar </w:t>
      </w:r>
      <w:r w:rsidRPr="005B147E">
        <w:rPr>
          <w:b/>
          <w:color w:val="000000" w:themeColor="text1"/>
          <w:sz w:val="20"/>
          <w:szCs w:val="20"/>
        </w:rPr>
        <w:t>AND</w:t>
      </w:r>
      <w:r w:rsidRPr="005B147E">
        <w:rPr>
          <w:bCs/>
          <w:color w:val="000000" w:themeColor="text1"/>
          <w:sz w:val="20"/>
          <w:szCs w:val="20"/>
        </w:rPr>
        <w:t xml:space="preserve"> para buscar varios términos y que el resultado de la búsqueda, incluya ambos términos así:</w:t>
      </w:r>
    </w:p>
    <w:p w14:paraId="5A162169" w14:textId="3455916F" w:rsidR="00EB21F1" w:rsidRPr="00EB21F1" w:rsidRDefault="005B147E" w:rsidP="00EB21F1">
      <w:pPr>
        <w:pBdr>
          <w:top w:val="nil"/>
          <w:left w:val="nil"/>
          <w:bottom w:val="nil"/>
          <w:right w:val="nil"/>
          <w:between w:val="nil"/>
        </w:pBdr>
        <w:snapToGrid w:val="0"/>
        <w:spacing w:after="120"/>
        <w:rPr>
          <w:bCs/>
          <w:color w:val="000000" w:themeColor="text1"/>
          <w:sz w:val="20"/>
          <w:szCs w:val="20"/>
        </w:rPr>
      </w:pPr>
      <w:commentRangeStart w:id="17"/>
      <w:r>
        <w:rPr>
          <w:bCs/>
          <w:noProof/>
          <w:color w:val="000000" w:themeColor="text1"/>
          <w:sz w:val="20"/>
          <w:szCs w:val="20"/>
        </w:rPr>
        <w:drawing>
          <wp:inline distT="0" distB="0" distL="0" distR="0" wp14:anchorId="51B91CA6" wp14:editId="2F62515E">
            <wp:extent cx="6332220" cy="510540"/>
            <wp:effectExtent l="0" t="0" r="5080" b="0"/>
            <wp:docPr id="612026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26343" name="Picture 612026343"/>
                    <pic:cNvPicPr/>
                  </pic:nvPicPr>
                  <pic:blipFill>
                    <a:blip r:embed="rId23">
                      <a:extLst>
                        <a:ext uri="{28A0092B-C50C-407E-A947-70E740481C1C}">
                          <a14:useLocalDpi xmlns:a14="http://schemas.microsoft.com/office/drawing/2010/main" val="0"/>
                        </a:ext>
                      </a:extLst>
                    </a:blip>
                    <a:stretch>
                      <a:fillRect/>
                    </a:stretch>
                  </pic:blipFill>
                  <pic:spPr>
                    <a:xfrm>
                      <a:off x="0" y="0"/>
                      <a:ext cx="6332220" cy="510540"/>
                    </a:xfrm>
                    <a:prstGeom prst="rect">
                      <a:avLst/>
                    </a:prstGeom>
                  </pic:spPr>
                </pic:pic>
              </a:graphicData>
            </a:graphic>
          </wp:inline>
        </w:drawing>
      </w:r>
      <w:commentRangeEnd w:id="17"/>
      <w:r>
        <w:rPr>
          <w:rStyle w:val="CommentReference"/>
        </w:rPr>
        <w:commentReference w:id="17"/>
      </w:r>
    </w:p>
    <w:p w14:paraId="66B41995" w14:textId="0750B46F" w:rsidR="00EB21F1" w:rsidRPr="00EB21F1" w:rsidRDefault="005B147E" w:rsidP="00EB21F1">
      <w:pPr>
        <w:pBdr>
          <w:top w:val="nil"/>
          <w:left w:val="nil"/>
          <w:bottom w:val="nil"/>
          <w:right w:val="nil"/>
          <w:between w:val="nil"/>
        </w:pBdr>
        <w:snapToGrid w:val="0"/>
        <w:spacing w:after="120"/>
        <w:rPr>
          <w:bCs/>
          <w:color w:val="000000" w:themeColor="text1"/>
          <w:sz w:val="20"/>
          <w:szCs w:val="20"/>
        </w:rPr>
      </w:pPr>
      <w:r w:rsidRPr="005B147E">
        <w:rPr>
          <w:bCs/>
          <w:color w:val="000000" w:themeColor="text1"/>
          <w:sz w:val="20"/>
          <w:szCs w:val="20"/>
        </w:rPr>
        <w:t xml:space="preserve">El operador </w:t>
      </w:r>
      <w:r w:rsidRPr="005B147E">
        <w:rPr>
          <w:b/>
          <w:color w:val="000000" w:themeColor="text1"/>
          <w:sz w:val="20"/>
          <w:szCs w:val="20"/>
        </w:rPr>
        <w:t>OR</w:t>
      </w:r>
      <w:r w:rsidRPr="005B147E">
        <w:rPr>
          <w:bCs/>
          <w:color w:val="000000" w:themeColor="text1"/>
          <w:sz w:val="20"/>
          <w:szCs w:val="20"/>
        </w:rPr>
        <w:t xml:space="preserve"> se puede utilizar si se quiere encontrar relación entre varios términos que se desconocen, como por ejemplo:</w:t>
      </w:r>
    </w:p>
    <w:p w14:paraId="74B42586" w14:textId="038C518A" w:rsidR="00EB21F1" w:rsidRPr="00EB21F1" w:rsidRDefault="005B147E" w:rsidP="00EB21F1">
      <w:pPr>
        <w:pBdr>
          <w:top w:val="nil"/>
          <w:left w:val="nil"/>
          <w:bottom w:val="nil"/>
          <w:right w:val="nil"/>
          <w:between w:val="nil"/>
        </w:pBdr>
        <w:snapToGrid w:val="0"/>
        <w:spacing w:after="120"/>
        <w:rPr>
          <w:bCs/>
          <w:color w:val="000000" w:themeColor="text1"/>
          <w:sz w:val="20"/>
          <w:szCs w:val="20"/>
        </w:rPr>
      </w:pPr>
      <w:commentRangeStart w:id="18"/>
      <w:r>
        <w:rPr>
          <w:bCs/>
          <w:noProof/>
          <w:color w:val="000000" w:themeColor="text1"/>
          <w:sz w:val="20"/>
          <w:szCs w:val="20"/>
        </w:rPr>
        <w:drawing>
          <wp:inline distT="0" distB="0" distL="0" distR="0" wp14:anchorId="3920CDDC" wp14:editId="7675565D">
            <wp:extent cx="6332220" cy="509905"/>
            <wp:effectExtent l="0" t="0" r="5080" b="0"/>
            <wp:docPr id="13088268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26840" name="Picture 1308826840"/>
                    <pic:cNvPicPr/>
                  </pic:nvPicPr>
                  <pic:blipFill>
                    <a:blip r:embed="rId24">
                      <a:extLst>
                        <a:ext uri="{28A0092B-C50C-407E-A947-70E740481C1C}">
                          <a14:useLocalDpi xmlns:a14="http://schemas.microsoft.com/office/drawing/2010/main" val="0"/>
                        </a:ext>
                      </a:extLst>
                    </a:blip>
                    <a:stretch>
                      <a:fillRect/>
                    </a:stretch>
                  </pic:blipFill>
                  <pic:spPr>
                    <a:xfrm>
                      <a:off x="0" y="0"/>
                      <a:ext cx="6332220" cy="509905"/>
                    </a:xfrm>
                    <a:prstGeom prst="rect">
                      <a:avLst/>
                    </a:prstGeom>
                  </pic:spPr>
                </pic:pic>
              </a:graphicData>
            </a:graphic>
          </wp:inline>
        </w:drawing>
      </w:r>
      <w:commentRangeEnd w:id="18"/>
      <w:r>
        <w:rPr>
          <w:rStyle w:val="CommentReference"/>
        </w:rPr>
        <w:commentReference w:id="18"/>
      </w:r>
    </w:p>
    <w:p w14:paraId="1A77263A" w14:textId="502CABA5" w:rsidR="00EB21F1" w:rsidRDefault="005B147E" w:rsidP="00EB21F1">
      <w:pPr>
        <w:pBdr>
          <w:top w:val="nil"/>
          <w:left w:val="nil"/>
          <w:bottom w:val="nil"/>
          <w:right w:val="nil"/>
          <w:between w:val="nil"/>
        </w:pBdr>
        <w:snapToGrid w:val="0"/>
        <w:spacing w:after="120"/>
        <w:rPr>
          <w:bCs/>
          <w:color w:val="000000" w:themeColor="text1"/>
          <w:sz w:val="20"/>
          <w:szCs w:val="20"/>
        </w:rPr>
      </w:pPr>
      <w:r w:rsidRPr="005B147E">
        <w:rPr>
          <w:bCs/>
          <w:color w:val="000000" w:themeColor="text1"/>
          <w:sz w:val="20"/>
          <w:szCs w:val="20"/>
        </w:rPr>
        <w:t xml:space="preserve">El operador </w:t>
      </w:r>
      <w:r w:rsidRPr="005B147E">
        <w:rPr>
          <w:b/>
          <w:color w:val="000000" w:themeColor="text1"/>
          <w:sz w:val="20"/>
          <w:szCs w:val="20"/>
        </w:rPr>
        <w:t>NOT</w:t>
      </w:r>
      <w:r w:rsidRPr="005B147E">
        <w:rPr>
          <w:bCs/>
          <w:color w:val="000000" w:themeColor="text1"/>
          <w:sz w:val="20"/>
          <w:szCs w:val="20"/>
        </w:rPr>
        <w:t xml:space="preserve"> reduce considerablemente los resultados de la búsqueda, porque excluye un término, como por ejemplo:</w:t>
      </w:r>
    </w:p>
    <w:p w14:paraId="402273F0" w14:textId="6999F4F6" w:rsidR="005B147E" w:rsidRDefault="005B147E" w:rsidP="00EB21F1">
      <w:pPr>
        <w:pBdr>
          <w:top w:val="nil"/>
          <w:left w:val="nil"/>
          <w:bottom w:val="nil"/>
          <w:right w:val="nil"/>
          <w:between w:val="nil"/>
        </w:pBdr>
        <w:snapToGrid w:val="0"/>
        <w:spacing w:after="120"/>
        <w:rPr>
          <w:bCs/>
          <w:color w:val="000000" w:themeColor="text1"/>
          <w:sz w:val="20"/>
          <w:szCs w:val="20"/>
        </w:rPr>
      </w:pPr>
      <w:commentRangeStart w:id="19"/>
      <w:r>
        <w:rPr>
          <w:bCs/>
          <w:noProof/>
          <w:color w:val="000000" w:themeColor="text1"/>
          <w:sz w:val="20"/>
          <w:szCs w:val="20"/>
        </w:rPr>
        <w:drawing>
          <wp:inline distT="0" distB="0" distL="0" distR="0" wp14:anchorId="52576F36" wp14:editId="6238B77D">
            <wp:extent cx="6332220" cy="480695"/>
            <wp:effectExtent l="0" t="0" r="5080" b="1905"/>
            <wp:docPr id="17571656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65693" name="Picture 1757165693"/>
                    <pic:cNvPicPr/>
                  </pic:nvPicPr>
                  <pic:blipFill>
                    <a:blip r:embed="rId25">
                      <a:extLst>
                        <a:ext uri="{28A0092B-C50C-407E-A947-70E740481C1C}">
                          <a14:useLocalDpi xmlns:a14="http://schemas.microsoft.com/office/drawing/2010/main" val="0"/>
                        </a:ext>
                      </a:extLst>
                    </a:blip>
                    <a:stretch>
                      <a:fillRect/>
                    </a:stretch>
                  </pic:blipFill>
                  <pic:spPr>
                    <a:xfrm>
                      <a:off x="0" y="0"/>
                      <a:ext cx="6332220" cy="480695"/>
                    </a:xfrm>
                    <a:prstGeom prst="rect">
                      <a:avLst/>
                    </a:prstGeom>
                  </pic:spPr>
                </pic:pic>
              </a:graphicData>
            </a:graphic>
          </wp:inline>
        </w:drawing>
      </w:r>
      <w:commentRangeEnd w:id="19"/>
      <w:r>
        <w:rPr>
          <w:rStyle w:val="CommentReference"/>
        </w:rPr>
        <w:commentReference w:id="19"/>
      </w:r>
    </w:p>
    <w:p w14:paraId="4E9B5A8E" w14:textId="77777777" w:rsidR="005B147E" w:rsidRDefault="005B147E" w:rsidP="00EB21F1">
      <w:pPr>
        <w:pBdr>
          <w:top w:val="nil"/>
          <w:left w:val="nil"/>
          <w:bottom w:val="nil"/>
          <w:right w:val="nil"/>
          <w:between w:val="nil"/>
        </w:pBdr>
        <w:snapToGrid w:val="0"/>
        <w:spacing w:after="120"/>
        <w:rPr>
          <w:bCs/>
          <w:color w:val="000000" w:themeColor="text1"/>
          <w:sz w:val="20"/>
          <w:szCs w:val="20"/>
        </w:rPr>
      </w:pPr>
    </w:p>
    <w:p w14:paraId="7D22159F" w14:textId="77777777" w:rsidR="004D3409" w:rsidRPr="004D3409" w:rsidRDefault="004D3409" w:rsidP="004D3409">
      <w:pPr>
        <w:pBdr>
          <w:top w:val="nil"/>
          <w:left w:val="nil"/>
          <w:bottom w:val="nil"/>
          <w:right w:val="nil"/>
          <w:between w:val="nil"/>
        </w:pBdr>
        <w:snapToGrid w:val="0"/>
        <w:spacing w:after="120"/>
        <w:rPr>
          <w:bCs/>
          <w:color w:val="000000" w:themeColor="text1"/>
          <w:sz w:val="20"/>
          <w:szCs w:val="20"/>
        </w:rPr>
      </w:pPr>
      <w:r w:rsidRPr="004D3409">
        <w:rPr>
          <w:b/>
          <w:color w:val="000000" w:themeColor="text1"/>
          <w:sz w:val="20"/>
          <w:szCs w:val="20"/>
        </w:rPr>
        <w:t>Nota:</w:t>
      </w:r>
      <w:r w:rsidRPr="004D3409">
        <w:rPr>
          <w:bCs/>
          <w:color w:val="000000" w:themeColor="text1"/>
          <w:sz w:val="20"/>
          <w:szCs w:val="20"/>
        </w:rPr>
        <w:t xml:space="preserve"> se debe tener presente que, los anteriores, no son los únicos operadores y que también se utilizan símbolos para mejorar la búsqueda.</w:t>
      </w:r>
    </w:p>
    <w:p w14:paraId="1FA45ECA" w14:textId="77777777" w:rsidR="004D3409" w:rsidRPr="004D3409" w:rsidRDefault="004D3409" w:rsidP="004D3409">
      <w:pPr>
        <w:pBdr>
          <w:top w:val="nil"/>
          <w:left w:val="nil"/>
          <w:bottom w:val="nil"/>
          <w:right w:val="nil"/>
          <w:between w:val="nil"/>
        </w:pBdr>
        <w:snapToGrid w:val="0"/>
        <w:spacing w:after="120"/>
        <w:rPr>
          <w:bCs/>
          <w:color w:val="000000" w:themeColor="text1"/>
          <w:sz w:val="20"/>
          <w:szCs w:val="20"/>
        </w:rPr>
      </w:pPr>
    </w:p>
    <w:p w14:paraId="17D4A2C3" w14:textId="7FD51FC1" w:rsidR="005B147E" w:rsidRDefault="004D3409" w:rsidP="004D3409">
      <w:pPr>
        <w:pBdr>
          <w:top w:val="nil"/>
          <w:left w:val="nil"/>
          <w:bottom w:val="nil"/>
          <w:right w:val="nil"/>
          <w:between w:val="nil"/>
        </w:pBdr>
        <w:snapToGrid w:val="0"/>
        <w:spacing w:after="120"/>
        <w:rPr>
          <w:bCs/>
          <w:color w:val="000000" w:themeColor="text1"/>
          <w:sz w:val="20"/>
          <w:szCs w:val="20"/>
        </w:rPr>
      </w:pPr>
      <w:r w:rsidRPr="004D3409">
        <w:rPr>
          <w:bCs/>
          <w:color w:val="000000" w:themeColor="text1"/>
          <w:sz w:val="20"/>
          <w:szCs w:val="20"/>
        </w:rPr>
        <w:lastRenderedPageBreak/>
        <w:t>Ahora ya conoce algunos de los operadores, recuerde que tiene a la mano unos operadores muy sencillos que le permitirán realizar consultas más precisas. Ya no tendrá que hacerlo como antes, escribir la consulta y filtrar entre los millones de páginas, la información que necesitaba.</w:t>
      </w:r>
    </w:p>
    <w:p w14:paraId="445E66C6" w14:textId="047FFD4C" w:rsidR="005B147E" w:rsidRDefault="00670E40" w:rsidP="00EB21F1">
      <w:pPr>
        <w:pBdr>
          <w:top w:val="nil"/>
          <w:left w:val="nil"/>
          <w:bottom w:val="nil"/>
          <w:right w:val="nil"/>
          <w:between w:val="nil"/>
        </w:pBdr>
        <w:snapToGrid w:val="0"/>
        <w:spacing w:after="120"/>
        <w:rPr>
          <w:bCs/>
          <w:color w:val="000000" w:themeColor="text1"/>
          <w:sz w:val="20"/>
          <w:szCs w:val="20"/>
        </w:rPr>
      </w:pPr>
      <w:r w:rsidRPr="00670E40">
        <w:rPr>
          <w:bCs/>
          <w:color w:val="000000" w:themeColor="text1"/>
          <w:sz w:val="20"/>
          <w:szCs w:val="20"/>
        </w:rPr>
        <w:t>El siguiente video le va a despejar las dudas que le hayan quedado durante el estudio de la temática sobre los buscadores.</w:t>
      </w:r>
    </w:p>
    <w:p w14:paraId="456FFF97" w14:textId="77777777" w:rsidR="005B147E" w:rsidRDefault="005B147E" w:rsidP="00EB21F1">
      <w:pPr>
        <w:pBdr>
          <w:top w:val="nil"/>
          <w:left w:val="nil"/>
          <w:bottom w:val="nil"/>
          <w:right w:val="nil"/>
          <w:between w:val="nil"/>
        </w:pBdr>
        <w:snapToGrid w:val="0"/>
        <w:spacing w:after="120"/>
        <w:rPr>
          <w:bCs/>
          <w:color w:val="000000" w:themeColor="text1"/>
          <w:sz w:val="20"/>
          <w:szCs w:val="20"/>
        </w:rPr>
      </w:pPr>
    </w:p>
    <w:p w14:paraId="2DA72660" w14:textId="037574F3" w:rsidR="005B147E" w:rsidRDefault="00670E40" w:rsidP="00670E40">
      <w:pPr>
        <w:pBdr>
          <w:top w:val="nil"/>
          <w:left w:val="nil"/>
          <w:bottom w:val="nil"/>
          <w:right w:val="nil"/>
          <w:between w:val="nil"/>
        </w:pBdr>
        <w:snapToGrid w:val="0"/>
        <w:spacing w:after="120"/>
        <w:jc w:val="center"/>
        <w:rPr>
          <w:bCs/>
          <w:color w:val="000000" w:themeColor="text1"/>
          <w:sz w:val="20"/>
          <w:szCs w:val="20"/>
        </w:rPr>
      </w:pPr>
      <w:commentRangeStart w:id="20"/>
      <w:r>
        <w:rPr>
          <w:bCs/>
          <w:noProof/>
          <w:color w:val="000000" w:themeColor="text1"/>
          <w:sz w:val="20"/>
          <w:szCs w:val="20"/>
        </w:rPr>
        <w:drawing>
          <wp:inline distT="0" distB="0" distL="0" distR="0" wp14:anchorId="4C143C48" wp14:editId="27BA718C">
            <wp:extent cx="3889728" cy="2321277"/>
            <wp:effectExtent l="0" t="0" r="0" b="3175"/>
            <wp:docPr id="21180437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43738" name="Picture 2118043738"/>
                    <pic:cNvPicPr/>
                  </pic:nvPicPr>
                  <pic:blipFill>
                    <a:blip r:embed="rId26">
                      <a:extLst>
                        <a:ext uri="{28A0092B-C50C-407E-A947-70E740481C1C}">
                          <a14:useLocalDpi xmlns:a14="http://schemas.microsoft.com/office/drawing/2010/main" val="0"/>
                        </a:ext>
                      </a:extLst>
                    </a:blip>
                    <a:stretch>
                      <a:fillRect/>
                    </a:stretch>
                  </pic:blipFill>
                  <pic:spPr>
                    <a:xfrm>
                      <a:off x="0" y="0"/>
                      <a:ext cx="3898701" cy="2326632"/>
                    </a:xfrm>
                    <a:prstGeom prst="rect">
                      <a:avLst/>
                    </a:prstGeom>
                  </pic:spPr>
                </pic:pic>
              </a:graphicData>
            </a:graphic>
          </wp:inline>
        </w:drawing>
      </w:r>
      <w:commentRangeEnd w:id="20"/>
      <w:r>
        <w:rPr>
          <w:rStyle w:val="CommentReference"/>
        </w:rPr>
        <w:commentReference w:id="20"/>
      </w:r>
    </w:p>
    <w:p w14:paraId="500277D8" w14:textId="77777777" w:rsidR="00670E40" w:rsidRDefault="00670E40" w:rsidP="00EB21F1">
      <w:pPr>
        <w:pBdr>
          <w:top w:val="nil"/>
          <w:left w:val="nil"/>
          <w:bottom w:val="nil"/>
          <w:right w:val="nil"/>
          <w:between w:val="nil"/>
        </w:pBdr>
        <w:snapToGrid w:val="0"/>
        <w:spacing w:after="120"/>
        <w:rPr>
          <w:bCs/>
          <w:color w:val="000000" w:themeColor="text1"/>
          <w:sz w:val="20"/>
          <w:szCs w:val="20"/>
        </w:rPr>
      </w:pPr>
    </w:p>
    <w:p w14:paraId="1E838528" w14:textId="7AA2EC87" w:rsidR="00670E40" w:rsidRPr="00670E40" w:rsidRDefault="005B007C" w:rsidP="00EB21F1">
      <w:pPr>
        <w:pBdr>
          <w:top w:val="nil"/>
          <w:left w:val="nil"/>
          <w:bottom w:val="nil"/>
          <w:right w:val="nil"/>
          <w:between w:val="nil"/>
        </w:pBdr>
        <w:snapToGrid w:val="0"/>
        <w:spacing w:after="120"/>
        <w:rPr>
          <w:b/>
          <w:color w:val="000000" w:themeColor="text1"/>
          <w:sz w:val="20"/>
          <w:szCs w:val="20"/>
        </w:rPr>
      </w:pPr>
      <w:r>
        <w:rPr>
          <w:b/>
          <w:color w:val="000000" w:themeColor="text1"/>
          <w:sz w:val="20"/>
          <w:szCs w:val="20"/>
        </w:rPr>
        <w:t>3.3</w:t>
      </w:r>
      <w:r w:rsidR="00670E40" w:rsidRPr="00670E40">
        <w:rPr>
          <w:b/>
          <w:color w:val="000000" w:themeColor="text1"/>
          <w:sz w:val="20"/>
          <w:szCs w:val="20"/>
        </w:rPr>
        <w:t xml:space="preserve"> Recomendaciones para la búsqueda de recursos</w:t>
      </w:r>
    </w:p>
    <w:p w14:paraId="328261AE" w14:textId="705A008C" w:rsidR="00670E40" w:rsidRDefault="00670E40" w:rsidP="00EB21F1">
      <w:pPr>
        <w:pBdr>
          <w:top w:val="nil"/>
          <w:left w:val="nil"/>
          <w:bottom w:val="nil"/>
          <w:right w:val="nil"/>
          <w:between w:val="nil"/>
        </w:pBdr>
        <w:snapToGrid w:val="0"/>
        <w:spacing w:after="120"/>
        <w:rPr>
          <w:bCs/>
          <w:color w:val="000000" w:themeColor="text1"/>
          <w:sz w:val="20"/>
          <w:szCs w:val="20"/>
        </w:rPr>
      </w:pPr>
      <w:r>
        <w:rPr>
          <w:noProof/>
        </w:rPr>
        <w:drawing>
          <wp:anchor distT="0" distB="0" distL="114300" distR="114300" simplePos="0" relativeHeight="251667456" behindDoc="0" locked="0" layoutInCell="1" allowOverlap="1" wp14:anchorId="112F8632" wp14:editId="6508F046">
            <wp:simplePos x="0" y="0"/>
            <wp:positionH relativeFrom="column">
              <wp:posOffset>0</wp:posOffset>
            </wp:positionH>
            <wp:positionV relativeFrom="paragraph">
              <wp:posOffset>126277</wp:posOffset>
            </wp:positionV>
            <wp:extent cx="1249045" cy="833755"/>
            <wp:effectExtent l="0" t="0" r="0" b="4445"/>
            <wp:wrapSquare wrapText="bothSides"/>
            <wp:docPr id="515987533" name="Picture 6" descr="Question Mark Speech 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estion Mark Speech Bubb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49045" cy="833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9AF42A" w14:textId="5B93070D" w:rsidR="00670E40" w:rsidRDefault="00670E40" w:rsidP="00EB21F1">
      <w:pPr>
        <w:pBdr>
          <w:top w:val="nil"/>
          <w:left w:val="nil"/>
          <w:bottom w:val="nil"/>
          <w:right w:val="nil"/>
          <w:between w:val="nil"/>
        </w:pBdr>
        <w:snapToGrid w:val="0"/>
        <w:spacing w:after="120"/>
        <w:rPr>
          <w:bCs/>
          <w:color w:val="000000" w:themeColor="text1"/>
          <w:sz w:val="20"/>
          <w:szCs w:val="20"/>
        </w:rPr>
      </w:pPr>
      <w:r>
        <w:rPr>
          <w:bCs/>
          <w:color w:val="000000" w:themeColor="text1"/>
          <w:sz w:val="20"/>
          <w:szCs w:val="20"/>
        </w:rPr>
        <w:t>¿Alguna vez le ha sucedido que ha intentado buscar una información muy específica, pero los resultados obtenidos son muy diferentes a lo que realmente esperaba encontrar?</w:t>
      </w:r>
    </w:p>
    <w:p w14:paraId="0462742E" w14:textId="77777777" w:rsidR="00670E40" w:rsidRDefault="00670E40" w:rsidP="00EB21F1">
      <w:pPr>
        <w:pBdr>
          <w:top w:val="nil"/>
          <w:left w:val="nil"/>
          <w:bottom w:val="nil"/>
          <w:right w:val="nil"/>
          <w:between w:val="nil"/>
        </w:pBdr>
        <w:snapToGrid w:val="0"/>
        <w:spacing w:after="120"/>
        <w:rPr>
          <w:bCs/>
          <w:color w:val="000000" w:themeColor="text1"/>
          <w:sz w:val="20"/>
          <w:szCs w:val="20"/>
        </w:rPr>
      </w:pPr>
    </w:p>
    <w:p w14:paraId="379370C2" w14:textId="3FE8546D" w:rsidR="00670E40" w:rsidRPr="00670E40" w:rsidRDefault="00670E40" w:rsidP="00670E40">
      <w:pPr>
        <w:pBdr>
          <w:top w:val="nil"/>
          <w:left w:val="nil"/>
          <w:bottom w:val="nil"/>
          <w:right w:val="nil"/>
          <w:between w:val="nil"/>
        </w:pBdr>
        <w:snapToGrid w:val="0"/>
        <w:spacing w:after="120"/>
        <w:rPr>
          <w:bCs/>
          <w:color w:val="000000" w:themeColor="text1"/>
          <w:sz w:val="20"/>
          <w:szCs w:val="20"/>
        </w:rPr>
      </w:pPr>
      <w:r w:rsidRPr="00670E40">
        <w:rPr>
          <w:bCs/>
          <w:color w:val="000000" w:themeColor="text1"/>
          <w:sz w:val="20"/>
          <w:szCs w:val="20"/>
        </w:rPr>
        <w:t>Cuando se realizan búsquedas por Internet, es importante tomar en cuenta algunas recomendaciones que permitan obtener el resultado esperado y que sean realmente exitosas.</w:t>
      </w:r>
    </w:p>
    <w:p w14:paraId="0BC15EC1" w14:textId="25EF790D" w:rsidR="00670E40" w:rsidRDefault="00670E40" w:rsidP="00670E40">
      <w:pPr>
        <w:pBdr>
          <w:top w:val="nil"/>
          <w:left w:val="nil"/>
          <w:bottom w:val="nil"/>
          <w:right w:val="nil"/>
          <w:between w:val="nil"/>
        </w:pBdr>
        <w:snapToGrid w:val="0"/>
        <w:spacing w:after="120"/>
        <w:rPr>
          <w:bCs/>
          <w:color w:val="000000" w:themeColor="text1"/>
          <w:sz w:val="20"/>
          <w:szCs w:val="20"/>
        </w:rPr>
      </w:pPr>
      <w:r w:rsidRPr="00670E40">
        <w:rPr>
          <w:bCs/>
          <w:color w:val="000000" w:themeColor="text1"/>
          <w:sz w:val="20"/>
          <w:szCs w:val="20"/>
        </w:rPr>
        <w:t>¿Cuáles son estas recomendaciones que se deben tener en cuenta? Se pueden resumir en pocos pasos</w:t>
      </w:r>
      <w:r>
        <w:rPr>
          <w:bCs/>
          <w:color w:val="000000" w:themeColor="text1"/>
          <w:sz w:val="20"/>
          <w:szCs w:val="20"/>
        </w:rPr>
        <w:t>:</w:t>
      </w:r>
    </w:p>
    <w:p w14:paraId="465160D0" w14:textId="77777777" w:rsidR="00670E40" w:rsidRDefault="00670E40" w:rsidP="00EB21F1">
      <w:pPr>
        <w:pBdr>
          <w:top w:val="nil"/>
          <w:left w:val="nil"/>
          <w:bottom w:val="nil"/>
          <w:right w:val="nil"/>
          <w:between w:val="nil"/>
        </w:pBdr>
        <w:snapToGrid w:val="0"/>
        <w:spacing w:after="120"/>
        <w:rPr>
          <w:bCs/>
          <w:color w:val="000000" w:themeColor="text1"/>
          <w:sz w:val="20"/>
          <w:szCs w:val="20"/>
        </w:rPr>
      </w:pPr>
    </w:p>
    <w:tbl>
      <w:tblPr>
        <w:tblStyle w:val="TableGrid"/>
        <w:tblW w:w="0" w:type="auto"/>
        <w:tblLook w:val="04A0" w:firstRow="1" w:lastRow="0" w:firstColumn="1" w:lastColumn="0" w:noHBand="0" w:noVBand="1"/>
      </w:tblPr>
      <w:tblGrid>
        <w:gridCol w:w="9962"/>
      </w:tblGrid>
      <w:tr w:rsidR="00021FF7" w:rsidRPr="00E642D6" w14:paraId="210B33C2" w14:textId="77777777" w:rsidTr="00D2459B">
        <w:tc>
          <w:tcPr>
            <w:tcW w:w="9962" w:type="dxa"/>
            <w:shd w:val="clear" w:color="auto" w:fill="76923C" w:themeFill="accent3" w:themeFillShade="BF"/>
          </w:tcPr>
          <w:p w14:paraId="36F646E9" w14:textId="6FAAA1CD" w:rsidR="00021FF7" w:rsidRPr="00E642D6" w:rsidRDefault="00021FF7" w:rsidP="00D2459B">
            <w:pPr>
              <w:snapToGrid w:val="0"/>
              <w:spacing w:after="120" w:line="276" w:lineRule="auto"/>
              <w:jc w:val="center"/>
              <w:rPr>
                <w:color w:val="FFFFFF" w:themeColor="background1"/>
                <w:sz w:val="20"/>
                <w:szCs w:val="20"/>
              </w:rPr>
            </w:pPr>
            <w:commentRangeStart w:id="21"/>
            <w:r w:rsidRPr="00E642D6">
              <w:rPr>
                <w:color w:val="FFFFFF" w:themeColor="background1"/>
                <w:sz w:val="20"/>
                <w:szCs w:val="20"/>
              </w:rPr>
              <w:t>CF</w:t>
            </w:r>
            <w:commentRangeEnd w:id="21"/>
            <w:r w:rsidRPr="00E642D6">
              <w:rPr>
                <w:rStyle w:val="CommentReference"/>
                <w:sz w:val="20"/>
                <w:szCs w:val="20"/>
              </w:rPr>
              <w:commentReference w:id="21"/>
            </w:r>
            <w:r>
              <w:rPr>
                <w:color w:val="FFFFFF" w:themeColor="background1"/>
                <w:sz w:val="20"/>
                <w:szCs w:val="20"/>
              </w:rPr>
              <w:t>2_</w:t>
            </w:r>
            <w:r w:rsidR="005B007C">
              <w:rPr>
                <w:color w:val="FFFFFF" w:themeColor="background1"/>
                <w:sz w:val="20"/>
                <w:szCs w:val="20"/>
              </w:rPr>
              <w:t>3</w:t>
            </w:r>
            <w:r w:rsidRPr="002B5868">
              <w:rPr>
                <w:color w:val="FFFFFF" w:themeColor="background1"/>
                <w:sz w:val="20"/>
                <w:szCs w:val="20"/>
              </w:rPr>
              <w:t>_</w:t>
            </w:r>
            <w:r w:rsidR="005B007C">
              <w:rPr>
                <w:color w:val="FFFFFF" w:themeColor="background1"/>
                <w:sz w:val="20"/>
                <w:szCs w:val="20"/>
              </w:rPr>
              <w:t>3</w:t>
            </w:r>
            <w:r w:rsidRPr="00021FF7">
              <w:rPr>
                <w:color w:val="FFFFFF" w:themeColor="background1"/>
                <w:sz w:val="20"/>
                <w:szCs w:val="20"/>
              </w:rPr>
              <w:t>_Pasos</w:t>
            </w:r>
          </w:p>
        </w:tc>
      </w:tr>
    </w:tbl>
    <w:p w14:paraId="45CD6E85" w14:textId="77777777" w:rsidR="00021FF7" w:rsidRDefault="00021FF7" w:rsidP="00021FF7">
      <w:pPr>
        <w:snapToGrid w:val="0"/>
        <w:spacing w:after="120"/>
        <w:rPr>
          <w:sz w:val="20"/>
          <w:szCs w:val="20"/>
        </w:rPr>
      </w:pPr>
    </w:p>
    <w:p w14:paraId="6B12A3CE" w14:textId="711A0F78" w:rsidR="00670E40" w:rsidRDefault="004A66FE" w:rsidP="004A66FE">
      <w:pPr>
        <w:pBdr>
          <w:top w:val="nil"/>
          <w:left w:val="nil"/>
          <w:bottom w:val="nil"/>
          <w:right w:val="nil"/>
          <w:between w:val="nil"/>
        </w:pBdr>
        <w:snapToGrid w:val="0"/>
        <w:spacing w:after="120"/>
        <w:rPr>
          <w:bCs/>
          <w:color w:val="000000" w:themeColor="text1"/>
          <w:sz w:val="20"/>
          <w:szCs w:val="20"/>
        </w:rPr>
      </w:pPr>
      <w:commentRangeStart w:id="22"/>
      <w:r w:rsidRPr="004A66FE">
        <w:rPr>
          <w:bCs/>
          <w:color w:val="000000" w:themeColor="text1"/>
          <w:sz w:val="20"/>
          <w:szCs w:val="20"/>
        </w:rPr>
        <w:t>Si no encuentra lo que se quiere buscar.</w:t>
      </w:r>
      <w:r>
        <w:rPr>
          <w:bCs/>
          <w:color w:val="000000" w:themeColor="text1"/>
          <w:sz w:val="20"/>
          <w:szCs w:val="20"/>
        </w:rPr>
        <w:t xml:space="preserve"> </w:t>
      </w:r>
      <w:r w:rsidRPr="004A66FE">
        <w:rPr>
          <w:bCs/>
          <w:color w:val="000000" w:themeColor="text1"/>
          <w:sz w:val="20"/>
          <w:szCs w:val="20"/>
        </w:rPr>
        <w:t>¡Reali</w:t>
      </w:r>
      <w:r>
        <w:rPr>
          <w:bCs/>
          <w:color w:val="000000" w:themeColor="text1"/>
          <w:sz w:val="20"/>
          <w:szCs w:val="20"/>
        </w:rPr>
        <w:t>ce</w:t>
      </w:r>
      <w:r w:rsidRPr="004A66FE">
        <w:rPr>
          <w:bCs/>
          <w:color w:val="000000" w:themeColor="text1"/>
          <w:sz w:val="20"/>
          <w:szCs w:val="20"/>
        </w:rPr>
        <w:t xml:space="preserve"> el procedimiento nuevamente!</w:t>
      </w:r>
      <w:commentRangeEnd w:id="22"/>
      <w:r>
        <w:rPr>
          <w:rStyle w:val="CommentReference"/>
        </w:rPr>
        <w:commentReference w:id="22"/>
      </w:r>
    </w:p>
    <w:p w14:paraId="6C5F42D5" w14:textId="77777777" w:rsidR="00670E40" w:rsidRDefault="00670E40" w:rsidP="00EB21F1">
      <w:pPr>
        <w:pBdr>
          <w:top w:val="nil"/>
          <w:left w:val="nil"/>
          <w:bottom w:val="nil"/>
          <w:right w:val="nil"/>
          <w:between w:val="nil"/>
        </w:pBdr>
        <w:snapToGrid w:val="0"/>
        <w:spacing w:after="120"/>
        <w:rPr>
          <w:bCs/>
          <w:color w:val="000000" w:themeColor="text1"/>
          <w:sz w:val="20"/>
          <w:szCs w:val="20"/>
        </w:rPr>
      </w:pPr>
    </w:p>
    <w:p w14:paraId="2F8B70C4" w14:textId="67CE915E" w:rsidR="004A66FE" w:rsidRPr="004A66FE" w:rsidRDefault="004A66FE" w:rsidP="004A66FE">
      <w:pPr>
        <w:pBdr>
          <w:top w:val="nil"/>
          <w:left w:val="nil"/>
          <w:bottom w:val="nil"/>
          <w:right w:val="nil"/>
          <w:between w:val="nil"/>
        </w:pBdr>
        <w:snapToGrid w:val="0"/>
        <w:spacing w:after="120"/>
        <w:rPr>
          <w:bCs/>
          <w:color w:val="000000" w:themeColor="text1"/>
          <w:sz w:val="20"/>
          <w:szCs w:val="20"/>
        </w:rPr>
      </w:pPr>
      <w:commentRangeStart w:id="23"/>
      <w:r w:rsidRPr="004A66FE">
        <w:rPr>
          <w:bCs/>
          <w:color w:val="000000" w:themeColor="text1"/>
          <w:sz w:val="20"/>
          <w:szCs w:val="20"/>
        </w:rPr>
        <w:t>Lo invitamos a conocer el Sistema de Bibliotecas SENA, un sitio muy completo donde se pueden encontrar recursos digitales en línea suscritos por el SENA, de libre acceso, en diferentes disciplinas (salud, agricultura, biología, legislatura, administración, emprendimiento, entre otros) y en diferentes formatos (texto, audio, video, imagen).</w:t>
      </w:r>
    </w:p>
    <w:p w14:paraId="0D444645" w14:textId="1371C993" w:rsidR="004A66FE" w:rsidRDefault="004A66FE" w:rsidP="004A66FE">
      <w:pPr>
        <w:pBdr>
          <w:top w:val="nil"/>
          <w:left w:val="nil"/>
          <w:bottom w:val="nil"/>
          <w:right w:val="nil"/>
          <w:between w:val="nil"/>
        </w:pBdr>
        <w:snapToGrid w:val="0"/>
        <w:spacing w:after="120"/>
        <w:rPr>
          <w:bCs/>
          <w:color w:val="000000" w:themeColor="text1"/>
          <w:sz w:val="20"/>
          <w:szCs w:val="20"/>
        </w:rPr>
      </w:pPr>
      <w:r w:rsidRPr="004A66FE">
        <w:rPr>
          <w:bCs/>
          <w:color w:val="000000" w:themeColor="text1"/>
          <w:sz w:val="20"/>
          <w:szCs w:val="20"/>
        </w:rPr>
        <w:t xml:space="preserve">Recuerde que las consultas solo estarán disponibles para la comunidad SENA y que, para ingresar, se debe incluir su usuario y su contraseña. Si lo desea, también puede consultarlos a través de la plataforma de </w:t>
      </w:r>
      <w:r w:rsidRPr="004A66FE">
        <w:rPr>
          <w:bCs/>
          <w:color w:val="000000" w:themeColor="text1"/>
          <w:sz w:val="20"/>
          <w:szCs w:val="20"/>
        </w:rPr>
        <w:lastRenderedPageBreak/>
        <w:t>descubrimiento IRIS, donde, de manera centralizada, encontrará infinidad de recursos con información que le será útil y podrá practicar las estrategias de búsqueda que quiera.</w:t>
      </w:r>
    </w:p>
    <w:p w14:paraId="5E00EB6E" w14:textId="7FE10D28" w:rsidR="004A66FE" w:rsidRDefault="00000000" w:rsidP="004A66FE">
      <w:pPr>
        <w:pBdr>
          <w:top w:val="nil"/>
          <w:left w:val="nil"/>
          <w:bottom w:val="nil"/>
          <w:right w:val="nil"/>
          <w:between w:val="nil"/>
        </w:pBdr>
        <w:snapToGrid w:val="0"/>
        <w:spacing w:after="120"/>
        <w:rPr>
          <w:bCs/>
          <w:color w:val="000000" w:themeColor="text1"/>
          <w:sz w:val="20"/>
          <w:szCs w:val="20"/>
        </w:rPr>
      </w:pPr>
      <w:hyperlink r:id="rId27" w:history="1">
        <w:r w:rsidR="004A66FE" w:rsidRPr="00E46D8C">
          <w:rPr>
            <w:rStyle w:val="Hyperlink"/>
            <w:bCs/>
            <w:sz w:val="20"/>
            <w:szCs w:val="20"/>
          </w:rPr>
          <w:t>https://biblioteca.sena.edu.co/paginas/bases.html</w:t>
        </w:r>
      </w:hyperlink>
      <w:r w:rsidR="004A66FE">
        <w:rPr>
          <w:bCs/>
          <w:color w:val="000000" w:themeColor="text1"/>
          <w:sz w:val="20"/>
          <w:szCs w:val="20"/>
        </w:rPr>
        <w:t xml:space="preserve"> </w:t>
      </w:r>
      <w:commentRangeEnd w:id="23"/>
      <w:r w:rsidR="004A66FE">
        <w:rPr>
          <w:rStyle w:val="CommentReference"/>
        </w:rPr>
        <w:commentReference w:id="23"/>
      </w:r>
    </w:p>
    <w:p w14:paraId="68AFF067" w14:textId="77777777" w:rsidR="004A66FE" w:rsidRDefault="004A66FE" w:rsidP="00EB21F1">
      <w:pPr>
        <w:pBdr>
          <w:top w:val="nil"/>
          <w:left w:val="nil"/>
          <w:bottom w:val="nil"/>
          <w:right w:val="nil"/>
          <w:between w:val="nil"/>
        </w:pBdr>
        <w:snapToGrid w:val="0"/>
        <w:spacing w:after="120"/>
        <w:rPr>
          <w:bCs/>
          <w:color w:val="000000" w:themeColor="text1"/>
          <w:sz w:val="20"/>
          <w:szCs w:val="20"/>
        </w:rPr>
      </w:pPr>
    </w:p>
    <w:p w14:paraId="4E4D01B9" w14:textId="529EFE68" w:rsidR="004A66FE" w:rsidRPr="004A66FE" w:rsidRDefault="005B007C" w:rsidP="00EB21F1">
      <w:pPr>
        <w:pBdr>
          <w:top w:val="nil"/>
          <w:left w:val="nil"/>
          <w:bottom w:val="nil"/>
          <w:right w:val="nil"/>
          <w:between w:val="nil"/>
        </w:pBdr>
        <w:snapToGrid w:val="0"/>
        <w:spacing w:after="120"/>
        <w:rPr>
          <w:b/>
          <w:color w:val="000000" w:themeColor="text1"/>
          <w:sz w:val="20"/>
          <w:szCs w:val="20"/>
        </w:rPr>
      </w:pPr>
      <w:r>
        <w:rPr>
          <w:b/>
          <w:color w:val="000000" w:themeColor="text1"/>
          <w:sz w:val="20"/>
          <w:szCs w:val="20"/>
        </w:rPr>
        <w:t>3.4</w:t>
      </w:r>
      <w:r w:rsidR="004A66FE" w:rsidRPr="004A66FE">
        <w:rPr>
          <w:b/>
          <w:color w:val="000000" w:themeColor="text1"/>
          <w:sz w:val="20"/>
          <w:szCs w:val="20"/>
        </w:rPr>
        <w:t xml:space="preserve"> Tipos de licencia, referencias y recomendaciones para el uso de recursos</w:t>
      </w:r>
    </w:p>
    <w:p w14:paraId="1520C7E2" w14:textId="2B01C209" w:rsidR="004A66FE" w:rsidRDefault="004A66FE" w:rsidP="00EB21F1">
      <w:pPr>
        <w:pBdr>
          <w:top w:val="nil"/>
          <w:left w:val="nil"/>
          <w:bottom w:val="nil"/>
          <w:right w:val="nil"/>
          <w:between w:val="nil"/>
        </w:pBdr>
        <w:snapToGrid w:val="0"/>
        <w:spacing w:after="120"/>
        <w:rPr>
          <w:bCs/>
          <w:color w:val="000000" w:themeColor="text1"/>
          <w:sz w:val="20"/>
          <w:szCs w:val="20"/>
        </w:rPr>
      </w:pPr>
      <w:r w:rsidRPr="004A66FE">
        <w:rPr>
          <w:bCs/>
          <w:color w:val="000000" w:themeColor="text1"/>
          <w:sz w:val="20"/>
          <w:szCs w:val="20"/>
        </w:rPr>
        <w:t>Las páginas web que encontramos alojadas en Internet, están compuestas por imágenes, texto, animaciones, videos, sonidos, entre otros formatos. Todos estos contenidos digitales son creaciones de terceras personas y están sujetos a unas condiciones o limitaciones de uso, los que son definidos, por su autor, con la licencia elegida para ser publicada posteriormente. Esta licencia en su expresión básica la conocemos como</w:t>
      </w:r>
      <w:r>
        <w:rPr>
          <w:bCs/>
          <w:color w:val="000000" w:themeColor="text1"/>
          <w:sz w:val="20"/>
          <w:szCs w:val="20"/>
        </w:rPr>
        <w:t>:</w:t>
      </w:r>
    </w:p>
    <w:p w14:paraId="494F2B54" w14:textId="77777777" w:rsidR="00670E40" w:rsidRPr="00EB21F1" w:rsidRDefault="00670E40" w:rsidP="00EB21F1">
      <w:pPr>
        <w:pBdr>
          <w:top w:val="nil"/>
          <w:left w:val="nil"/>
          <w:bottom w:val="nil"/>
          <w:right w:val="nil"/>
          <w:between w:val="nil"/>
        </w:pBdr>
        <w:snapToGrid w:val="0"/>
        <w:spacing w:after="120"/>
        <w:rPr>
          <w:bCs/>
          <w:color w:val="000000" w:themeColor="text1"/>
          <w:sz w:val="20"/>
          <w:szCs w:val="20"/>
        </w:rPr>
      </w:pPr>
    </w:p>
    <w:tbl>
      <w:tblPr>
        <w:tblStyle w:val="TableGrid"/>
        <w:tblW w:w="0" w:type="auto"/>
        <w:tblLook w:val="04A0" w:firstRow="1" w:lastRow="0" w:firstColumn="1" w:lastColumn="0" w:noHBand="0" w:noVBand="1"/>
      </w:tblPr>
      <w:tblGrid>
        <w:gridCol w:w="9962"/>
      </w:tblGrid>
      <w:tr w:rsidR="00965F13" w:rsidRPr="00E642D6" w14:paraId="25963834" w14:textId="77777777" w:rsidTr="00D2459B">
        <w:tc>
          <w:tcPr>
            <w:tcW w:w="9962" w:type="dxa"/>
            <w:shd w:val="clear" w:color="auto" w:fill="76923C" w:themeFill="accent3" w:themeFillShade="BF"/>
          </w:tcPr>
          <w:p w14:paraId="392D9ABE" w14:textId="0538BBCE" w:rsidR="00965F13" w:rsidRPr="00E642D6" w:rsidRDefault="00965F13" w:rsidP="00D2459B">
            <w:pPr>
              <w:snapToGrid w:val="0"/>
              <w:spacing w:after="120" w:line="276" w:lineRule="auto"/>
              <w:jc w:val="center"/>
              <w:rPr>
                <w:color w:val="FFFFFF" w:themeColor="background1"/>
                <w:sz w:val="20"/>
                <w:szCs w:val="20"/>
              </w:rPr>
            </w:pPr>
            <w:commentRangeStart w:id="24"/>
            <w:r w:rsidRPr="00E642D6">
              <w:rPr>
                <w:color w:val="FFFFFF" w:themeColor="background1"/>
                <w:sz w:val="20"/>
                <w:szCs w:val="20"/>
              </w:rPr>
              <w:t>CF</w:t>
            </w:r>
            <w:commentRangeEnd w:id="24"/>
            <w:r w:rsidRPr="00E642D6">
              <w:rPr>
                <w:rStyle w:val="CommentReference"/>
                <w:sz w:val="20"/>
                <w:szCs w:val="20"/>
              </w:rPr>
              <w:commentReference w:id="24"/>
            </w:r>
            <w:r>
              <w:rPr>
                <w:color w:val="FFFFFF" w:themeColor="background1"/>
                <w:sz w:val="20"/>
                <w:szCs w:val="20"/>
              </w:rPr>
              <w:t>2_</w:t>
            </w:r>
            <w:r w:rsidR="005B007C">
              <w:rPr>
                <w:color w:val="FFFFFF" w:themeColor="background1"/>
                <w:sz w:val="20"/>
                <w:szCs w:val="20"/>
              </w:rPr>
              <w:t>3</w:t>
            </w:r>
            <w:r w:rsidRPr="002B5868">
              <w:rPr>
                <w:color w:val="FFFFFF" w:themeColor="background1"/>
                <w:sz w:val="20"/>
                <w:szCs w:val="20"/>
              </w:rPr>
              <w:t>_</w:t>
            </w:r>
            <w:r w:rsidR="005B007C">
              <w:rPr>
                <w:color w:val="FFFFFF" w:themeColor="background1"/>
                <w:sz w:val="20"/>
                <w:szCs w:val="20"/>
              </w:rPr>
              <w:t>4</w:t>
            </w:r>
            <w:r w:rsidRPr="00965F13">
              <w:rPr>
                <w:color w:val="FFFFFF" w:themeColor="background1"/>
                <w:sz w:val="20"/>
                <w:szCs w:val="20"/>
              </w:rPr>
              <w:t>_Licencias</w:t>
            </w:r>
          </w:p>
        </w:tc>
      </w:tr>
    </w:tbl>
    <w:p w14:paraId="63BB6A5A" w14:textId="77777777" w:rsidR="00965F13" w:rsidRDefault="00965F13" w:rsidP="00EB21F1">
      <w:pPr>
        <w:pBdr>
          <w:top w:val="nil"/>
          <w:left w:val="nil"/>
          <w:bottom w:val="nil"/>
          <w:right w:val="nil"/>
          <w:between w:val="nil"/>
        </w:pBdr>
        <w:snapToGrid w:val="0"/>
        <w:spacing w:after="120"/>
        <w:rPr>
          <w:bCs/>
          <w:color w:val="000000" w:themeColor="text1"/>
          <w:sz w:val="20"/>
          <w:szCs w:val="20"/>
        </w:rPr>
      </w:pPr>
    </w:p>
    <w:p w14:paraId="1DEA50ED" w14:textId="2D70703E" w:rsidR="00965F13" w:rsidRDefault="00965F13" w:rsidP="00EB21F1">
      <w:pPr>
        <w:pBdr>
          <w:top w:val="nil"/>
          <w:left w:val="nil"/>
          <w:bottom w:val="nil"/>
          <w:right w:val="nil"/>
          <w:between w:val="nil"/>
        </w:pBdr>
        <w:snapToGrid w:val="0"/>
        <w:spacing w:after="120"/>
        <w:rPr>
          <w:bCs/>
          <w:color w:val="000000" w:themeColor="text1"/>
          <w:sz w:val="20"/>
          <w:szCs w:val="20"/>
        </w:rPr>
      </w:pPr>
      <w:r>
        <w:rPr>
          <w:bCs/>
          <w:noProof/>
          <w:color w:val="000000" w:themeColor="text1"/>
          <w:sz w:val="20"/>
          <w:szCs w:val="20"/>
        </w:rPr>
        <w:drawing>
          <wp:anchor distT="0" distB="0" distL="114300" distR="114300" simplePos="0" relativeHeight="251668480" behindDoc="0" locked="0" layoutInCell="1" allowOverlap="1" wp14:anchorId="777F27AF" wp14:editId="02BC2256">
            <wp:simplePos x="0" y="0"/>
            <wp:positionH relativeFrom="column">
              <wp:posOffset>-41275</wp:posOffset>
            </wp:positionH>
            <wp:positionV relativeFrom="paragraph">
              <wp:posOffset>65915</wp:posOffset>
            </wp:positionV>
            <wp:extent cx="838200" cy="901700"/>
            <wp:effectExtent l="0" t="0" r="0" b="0"/>
            <wp:wrapSquare wrapText="bothSides"/>
            <wp:docPr id="12183242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24265" name="Picture 1218324265"/>
                    <pic:cNvPicPr/>
                  </pic:nvPicPr>
                  <pic:blipFill>
                    <a:blip r:embed="rId28">
                      <a:extLst>
                        <a:ext uri="{28A0092B-C50C-407E-A947-70E740481C1C}">
                          <a14:useLocalDpi xmlns:a14="http://schemas.microsoft.com/office/drawing/2010/main" val="0"/>
                        </a:ext>
                      </a:extLst>
                    </a:blip>
                    <a:stretch>
                      <a:fillRect/>
                    </a:stretch>
                  </pic:blipFill>
                  <pic:spPr>
                    <a:xfrm>
                      <a:off x="0" y="0"/>
                      <a:ext cx="838200" cy="901700"/>
                    </a:xfrm>
                    <a:prstGeom prst="rect">
                      <a:avLst/>
                    </a:prstGeom>
                  </pic:spPr>
                </pic:pic>
              </a:graphicData>
            </a:graphic>
            <wp14:sizeRelH relativeFrom="page">
              <wp14:pctWidth>0</wp14:pctWidth>
            </wp14:sizeRelH>
            <wp14:sizeRelV relativeFrom="page">
              <wp14:pctHeight>0</wp14:pctHeight>
            </wp14:sizeRelV>
          </wp:anchor>
        </w:drawing>
      </w:r>
    </w:p>
    <w:p w14:paraId="3BB2647C" w14:textId="6E18187D" w:rsidR="00EB21F1" w:rsidRDefault="00965F13" w:rsidP="00EB21F1">
      <w:pPr>
        <w:pBdr>
          <w:top w:val="nil"/>
          <w:left w:val="nil"/>
          <w:bottom w:val="nil"/>
          <w:right w:val="nil"/>
          <w:between w:val="nil"/>
        </w:pBdr>
        <w:snapToGrid w:val="0"/>
        <w:spacing w:after="120"/>
        <w:rPr>
          <w:bCs/>
          <w:color w:val="000000" w:themeColor="text1"/>
          <w:sz w:val="20"/>
          <w:szCs w:val="20"/>
        </w:rPr>
      </w:pPr>
      <w:commentRangeStart w:id="25"/>
      <w:r w:rsidRPr="00965F13">
        <w:rPr>
          <w:bCs/>
          <w:color w:val="000000" w:themeColor="text1"/>
          <w:sz w:val="20"/>
          <w:szCs w:val="20"/>
        </w:rPr>
        <w:t xml:space="preserve">Una de las licencias derivadas de Copyleft es la conocida como Creative </w:t>
      </w:r>
      <w:proofErr w:type="spellStart"/>
      <w:r w:rsidRPr="00965F13">
        <w:rPr>
          <w:bCs/>
          <w:color w:val="000000" w:themeColor="text1"/>
          <w:sz w:val="20"/>
          <w:szCs w:val="20"/>
        </w:rPr>
        <w:t>Commons</w:t>
      </w:r>
      <w:proofErr w:type="spellEnd"/>
      <w:r w:rsidRPr="00965F13">
        <w:rPr>
          <w:bCs/>
          <w:color w:val="000000" w:themeColor="text1"/>
          <w:sz w:val="20"/>
          <w:szCs w:val="20"/>
        </w:rPr>
        <w:t>, se utiliza en todo tipo de contenidos en internet y la podemos identificar con el símbolo CC dentro de un círculo.</w:t>
      </w:r>
      <w:commentRangeEnd w:id="25"/>
      <w:r>
        <w:rPr>
          <w:rStyle w:val="CommentReference"/>
        </w:rPr>
        <w:commentReference w:id="25"/>
      </w:r>
    </w:p>
    <w:p w14:paraId="5B296C95" w14:textId="77777777" w:rsidR="002460AB" w:rsidRDefault="002460AB" w:rsidP="00EB21F1">
      <w:pPr>
        <w:pBdr>
          <w:top w:val="nil"/>
          <w:left w:val="nil"/>
          <w:bottom w:val="nil"/>
          <w:right w:val="nil"/>
          <w:between w:val="nil"/>
        </w:pBdr>
        <w:snapToGrid w:val="0"/>
        <w:spacing w:after="120"/>
        <w:rPr>
          <w:bCs/>
          <w:color w:val="000000" w:themeColor="text1"/>
          <w:sz w:val="20"/>
          <w:szCs w:val="20"/>
        </w:rPr>
      </w:pPr>
    </w:p>
    <w:p w14:paraId="533CC30C" w14:textId="4437DE35" w:rsidR="00965F13" w:rsidRPr="00965F13" w:rsidRDefault="00965F13" w:rsidP="00965F13">
      <w:pPr>
        <w:pBdr>
          <w:top w:val="nil"/>
          <w:left w:val="nil"/>
          <w:bottom w:val="nil"/>
          <w:right w:val="nil"/>
          <w:between w:val="nil"/>
        </w:pBdr>
        <w:snapToGrid w:val="0"/>
        <w:spacing w:after="120"/>
        <w:rPr>
          <w:bCs/>
          <w:color w:val="000000" w:themeColor="text1"/>
          <w:sz w:val="20"/>
          <w:szCs w:val="20"/>
        </w:rPr>
      </w:pPr>
      <w:r>
        <w:rPr>
          <w:bCs/>
          <w:color w:val="000000" w:themeColor="text1"/>
          <w:sz w:val="20"/>
          <w:szCs w:val="20"/>
        </w:rPr>
        <w:t>R</w:t>
      </w:r>
      <w:r w:rsidRPr="00965F13">
        <w:rPr>
          <w:bCs/>
          <w:color w:val="000000" w:themeColor="text1"/>
          <w:sz w:val="20"/>
          <w:szCs w:val="20"/>
        </w:rPr>
        <w:t>ealicemos un ejemplo en el que se aplique lo estudiado</w:t>
      </w:r>
      <w:r>
        <w:rPr>
          <w:bCs/>
          <w:color w:val="000000" w:themeColor="text1"/>
          <w:sz w:val="20"/>
          <w:szCs w:val="20"/>
        </w:rPr>
        <w:t>:</w:t>
      </w:r>
    </w:p>
    <w:p w14:paraId="5D138823" w14:textId="5D3D23FE" w:rsidR="00965F13" w:rsidRPr="00965F13" w:rsidRDefault="00965F13" w:rsidP="00965F13">
      <w:pPr>
        <w:pBdr>
          <w:top w:val="nil"/>
          <w:left w:val="nil"/>
          <w:bottom w:val="nil"/>
          <w:right w:val="nil"/>
          <w:between w:val="nil"/>
        </w:pBdr>
        <w:snapToGrid w:val="0"/>
        <w:spacing w:after="120"/>
        <w:rPr>
          <w:bCs/>
          <w:color w:val="000000" w:themeColor="text1"/>
          <w:sz w:val="20"/>
          <w:szCs w:val="20"/>
        </w:rPr>
      </w:pPr>
      <w:r w:rsidRPr="00965F13">
        <w:rPr>
          <w:bCs/>
          <w:color w:val="000000" w:themeColor="text1"/>
          <w:sz w:val="20"/>
          <w:szCs w:val="20"/>
        </w:rPr>
        <w:t>Supon</w:t>
      </w:r>
      <w:r>
        <w:rPr>
          <w:bCs/>
          <w:color w:val="000000" w:themeColor="text1"/>
          <w:sz w:val="20"/>
          <w:szCs w:val="20"/>
        </w:rPr>
        <w:t>gamos</w:t>
      </w:r>
      <w:r w:rsidRPr="00965F13">
        <w:rPr>
          <w:bCs/>
          <w:color w:val="000000" w:themeColor="text1"/>
          <w:sz w:val="20"/>
          <w:szCs w:val="20"/>
        </w:rPr>
        <w:t xml:space="preserve"> que se necesita un video sobre salud mental en tiempos de Covid-19 y que sea de distribución gratuita. Para obtenerlo, se acce</w:t>
      </w:r>
      <w:r>
        <w:rPr>
          <w:bCs/>
          <w:color w:val="000000" w:themeColor="text1"/>
          <w:sz w:val="20"/>
          <w:szCs w:val="20"/>
        </w:rPr>
        <w:t>de</w:t>
      </w:r>
      <w:r w:rsidRPr="00965F13">
        <w:rPr>
          <w:bCs/>
          <w:color w:val="000000" w:themeColor="text1"/>
          <w:sz w:val="20"/>
          <w:szCs w:val="20"/>
        </w:rPr>
        <w:t xml:space="preserve"> a YouTube y se realizan los siguientes pasos:</w:t>
      </w:r>
    </w:p>
    <w:p w14:paraId="515A8C51" w14:textId="77777777" w:rsidR="00965F13" w:rsidRPr="00965F13" w:rsidRDefault="00965F13" w:rsidP="00965F13">
      <w:pPr>
        <w:pBdr>
          <w:top w:val="nil"/>
          <w:left w:val="nil"/>
          <w:bottom w:val="nil"/>
          <w:right w:val="nil"/>
          <w:between w:val="nil"/>
        </w:pBdr>
        <w:snapToGrid w:val="0"/>
        <w:spacing w:after="120"/>
        <w:rPr>
          <w:bCs/>
          <w:color w:val="000000" w:themeColor="text1"/>
          <w:sz w:val="20"/>
          <w:szCs w:val="20"/>
        </w:rPr>
      </w:pPr>
    </w:p>
    <w:tbl>
      <w:tblPr>
        <w:tblStyle w:val="TableGrid"/>
        <w:tblW w:w="0" w:type="auto"/>
        <w:tblLook w:val="04A0" w:firstRow="1" w:lastRow="0" w:firstColumn="1" w:lastColumn="0" w:noHBand="0" w:noVBand="1"/>
      </w:tblPr>
      <w:tblGrid>
        <w:gridCol w:w="9962"/>
      </w:tblGrid>
      <w:tr w:rsidR="00F94181" w:rsidRPr="00E642D6" w14:paraId="34DCD67B" w14:textId="77777777" w:rsidTr="00D2459B">
        <w:tc>
          <w:tcPr>
            <w:tcW w:w="9962" w:type="dxa"/>
            <w:shd w:val="clear" w:color="auto" w:fill="76923C" w:themeFill="accent3" w:themeFillShade="BF"/>
          </w:tcPr>
          <w:p w14:paraId="781E1371" w14:textId="4EF1F651" w:rsidR="00F94181" w:rsidRPr="00E642D6" w:rsidRDefault="00F94181" w:rsidP="00D2459B">
            <w:pPr>
              <w:snapToGrid w:val="0"/>
              <w:spacing w:after="120" w:line="276" w:lineRule="auto"/>
              <w:jc w:val="center"/>
              <w:rPr>
                <w:color w:val="FFFFFF" w:themeColor="background1"/>
                <w:sz w:val="20"/>
                <w:szCs w:val="20"/>
              </w:rPr>
            </w:pPr>
            <w:commentRangeStart w:id="26"/>
            <w:r w:rsidRPr="00E642D6">
              <w:rPr>
                <w:color w:val="FFFFFF" w:themeColor="background1"/>
                <w:sz w:val="20"/>
                <w:szCs w:val="20"/>
              </w:rPr>
              <w:t>CF</w:t>
            </w:r>
            <w:commentRangeEnd w:id="26"/>
            <w:r w:rsidRPr="00E642D6">
              <w:rPr>
                <w:rStyle w:val="CommentReference"/>
                <w:sz w:val="20"/>
                <w:szCs w:val="20"/>
              </w:rPr>
              <w:commentReference w:id="26"/>
            </w:r>
            <w:r>
              <w:rPr>
                <w:color w:val="FFFFFF" w:themeColor="background1"/>
                <w:sz w:val="20"/>
                <w:szCs w:val="20"/>
              </w:rPr>
              <w:t>2_</w:t>
            </w:r>
            <w:r w:rsidR="005B007C">
              <w:rPr>
                <w:color w:val="FFFFFF" w:themeColor="background1"/>
                <w:sz w:val="20"/>
                <w:szCs w:val="20"/>
              </w:rPr>
              <w:t>3</w:t>
            </w:r>
            <w:r w:rsidRPr="002B5868">
              <w:rPr>
                <w:color w:val="FFFFFF" w:themeColor="background1"/>
                <w:sz w:val="20"/>
                <w:szCs w:val="20"/>
              </w:rPr>
              <w:t>_</w:t>
            </w:r>
            <w:r w:rsidR="005B007C">
              <w:rPr>
                <w:color w:val="FFFFFF" w:themeColor="background1"/>
                <w:sz w:val="20"/>
                <w:szCs w:val="20"/>
              </w:rPr>
              <w:t>4</w:t>
            </w:r>
            <w:r w:rsidRPr="00F94181">
              <w:rPr>
                <w:color w:val="FFFFFF" w:themeColor="background1"/>
                <w:sz w:val="20"/>
                <w:szCs w:val="20"/>
              </w:rPr>
              <w:t>_Ejemplo</w:t>
            </w:r>
          </w:p>
        </w:tc>
      </w:tr>
    </w:tbl>
    <w:p w14:paraId="171CED0D" w14:textId="77777777" w:rsidR="00F94181" w:rsidRDefault="00F94181" w:rsidP="00F94181">
      <w:pPr>
        <w:pBdr>
          <w:top w:val="nil"/>
          <w:left w:val="nil"/>
          <w:bottom w:val="nil"/>
          <w:right w:val="nil"/>
          <w:between w:val="nil"/>
        </w:pBdr>
        <w:snapToGrid w:val="0"/>
        <w:spacing w:after="120"/>
        <w:rPr>
          <w:bCs/>
          <w:color w:val="000000" w:themeColor="text1"/>
          <w:sz w:val="20"/>
          <w:szCs w:val="20"/>
        </w:rPr>
      </w:pPr>
    </w:p>
    <w:p w14:paraId="279626D5" w14:textId="77777777" w:rsidR="00F94181" w:rsidRPr="00F94181" w:rsidRDefault="00F94181" w:rsidP="00F94181">
      <w:pPr>
        <w:rPr>
          <w:bCs/>
          <w:color w:val="000000" w:themeColor="text1"/>
          <w:sz w:val="20"/>
          <w:szCs w:val="20"/>
        </w:rPr>
      </w:pPr>
      <w:r w:rsidRPr="00F94181">
        <w:rPr>
          <w:bCs/>
          <w:color w:val="000000" w:themeColor="text1"/>
          <w:sz w:val="20"/>
          <w:szCs w:val="20"/>
        </w:rPr>
        <w:t>Es importante hacer el reconocimiento de la autoría del video y de cualquier contenido que se encuentre ligado a la licencia CC; si es posible, se puede hacer una donación a los creadores del contenido y agradecer por los recursos digitales que aportan.</w:t>
      </w:r>
    </w:p>
    <w:p w14:paraId="3B751087" w14:textId="77777777" w:rsidR="002460AB" w:rsidRDefault="002460AB" w:rsidP="00EB21F1">
      <w:pPr>
        <w:pBdr>
          <w:top w:val="nil"/>
          <w:left w:val="nil"/>
          <w:bottom w:val="nil"/>
          <w:right w:val="nil"/>
          <w:between w:val="nil"/>
        </w:pBdr>
        <w:snapToGrid w:val="0"/>
        <w:spacing w:after="120"/>
        <w:rPr>
          <w:bCs/>
          <w:color w:val="000000" w:themeColor="text1"/>
          <w:sz w:val="20"/>
          <w:szCs w:val="20"/>
        </w:rPr>
      </w:pPr>
    </w:p>
    <w:p w14:paraId="50E3FBA2" w14:textId="77777777" w:rsidR="0059034F" w:rsidRPr="00EB21F1" w:rsidRDefault="00D55C84" w:rsidP="00EB21F1">
      <w:pPr>
        <w:numPr>
          <w:ilvl w:val="0"/>
          <w:numId w:val="1"/>
        </w:numPr>
        <w:snapToGrid w:val="0"/>
        <w:spacing w:after="120"/>
        <w:ind w:left="284"/>
        <w:rPr>
          <w:b/>
          <w:color w:val="000000" w:themeColor="text1"/>
          <w:sz w:val="20"/>
          <w:szCs w:val="20"/>
        </w:rPr>
      </w:pPr>
      <w:r w:rsidRPr="00EB21F1">
        <w:rPr>
          <w:b/>
          <w:color w:val="000000" w:themeColor="text1"/>
          <w:sz w:val="20"/>
          <w:szCs w:val="20"/>
        </w:rPr>
        <w:t xml:space="preserve">SÍNTESIS </w:t>
      </w:r>
    </w:p>
    <w:p w14:paraId="7C07BFB2" w14:textId="5E361633" w:rsidR="00F94181" w:rsidRDefault="00F94181" w:rsidP="00EB21F1">
      <w:pPr>
        <w:snapToGrid w:val="0"/>
        <w:spacing w:after="120"/>
        <w:rPr>
          <w:color w:val="000000" w:themeColor="text1"/>
          <w:sz w:val="20"/>
          <w:szCs w:val="20"/>
        </w:rPr>
      </w:pPr>
      <w:r w:rsidRPr="00F94181">
        <w:rPr>
          <w:color w:val="000000" w:themeColor="text1"/>
          <w:sz w:val="20"/>
          <w:szCs w:val="20"/>
        </w:rPr>
        <w:t>A continuación, se presenta a manera de síntesis, un esquema que articula los elementos principales abordados en el desarrollo del componente formativo.</w:t>
      </w:r>
    </w:p>
    <w:p w14:paraId="1510873B" w14:textId="1F742E12" w:rsidR="00F94181" w:rsidRPr="00EB21F1" w:rsidRDefault="003E6F59" w:rsidP="00B72D61">
      <w:pPr>
        <w:snapToGrid w:val="0"/>
        <w:spacing w:after="120"/>
        <w:jc w:val="center"/>
        <w:rPr>
          <w:color w:val="000000" w:themeColor="text1"/>
          <w:sz w:val="20"/>
          <w:szCs w:val="20"/>
        </w:rPr>
      </w:pPr>
      <w:commentRangeStart w:id="27"/>
      <w:commentRangeStart w:id="28"/>
      <w:r>
        <w:rPr>
          <w:noProof/>
          <w:color w:val="000000" w:themeColor="text1"/>
          <w:sz w:val="20"/>
          <w:szCs w:val="20"/>
        </w:rPr>
        <w:lastRenderedPageBreak/>
        <w:drawing>
          <wp:inline distT="0" distB="0" distL="0" distR="0" wp14:anchorId="47183963" wp14:editId="506A5B27">
            <wp:extent cx="4553893" cy="3963421"/>
            <wp:effectExtent l="0" t="0" r="5715" b="0"/>
            <wp:docPr id="8016532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53207" name="Picture 801653207"/>
                    <pic:cNvPicPr/>
                  </pic:nvPicPr>
                  <pic:blipFill>
                    <a:blip r:embed="rId29">
                      <a:extLst>
                        <a:ext uri="{28A0092B-C50C-407E-A947-70E740481C1C}">
                          <a14:useLocalDpi xmlns:a14="http://schemas.microsoft.com/office/drawing/2010/main" val="0"/>
                        </a:ext>
                      </a:extLst>
                    </a:blip>
                    <a:stretch>
                      <a:fillRect/>
                    </a:stretch>
                  </pic:blipFill>
                  <pic:spPr>
                    <a:xfrm>
                      <a:off x="0" y="0"/>
                      <a:ext cx="4562112" cy="3970575"/>
                    </a:xfrm>
                    <a:prstGeom prst="rect">
                      <a:avLst/>
                    </a:prstGeom>
                  </pic:spPr>
                </pic:pic>
              </a:graphicData>
            </a:graphic>
          </wp:inline>
        </w:drawing>
      </w:r>
      <w:commentRangeEnd w:id="27"/>
      <w:commentRangeEnd w:id="28"/>
      <w:r>
        <w:rPr>
          <w:rStyle w:val="CommentReference"/>
        </w:rPr>
        <w:commentReference w:id="27"/>
      </w:r>
      <w:r>
        <w:rPr>
          <w:rStyle w:val="CommentReference"/>
        </w:rPr>
        <w:commentReference w:id="28"/>
      </w:r>
    </w:p>
    <w:p w14:paraId="4F17521D" w14:textId="77777777" w:rsidR="0059034F" w:rsidRPr="00EB21F1" w:rsidRDefault="0059034F" w:rsidP="00EB21F1">
      <w:pPr>
        <w:snapToGrid w:val="0"/>
        <w:spacing w:after="120"/>
        <w:rPr>
          <w:color w:val="000000" w:themeColor="text1"/>
          <w:sz w:val="20"/>
          <w:szCs w:val="20"/>
        </w:rPr>
      </w:pPr>
    </w:p>
    <w:p w14:paraId="4CB5F7A7" w14:textId="77777777" w:rsidR="0059034F" w:rsidRPr="00EB21F1" w:rsidRDefault="00D55C84" w:rsidP="00EB21F1">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EB21F1">
        <w:rPr>
          <w:b/>
          <w:color w:val="000000" w:themeColor="text1"/>
          <w:sz w:val="20"/>
          <w:szCs w:val="20"/>
        </w:rPr>
        <w:t>ACTIVIDADES DIDÁCTICAS (</w:t>
      </w:r>
      <w:r w:rsidR="00557D23" w:rsidRPr="00EB21F1">
        <w:rPr>
          <w:b/>
          <w:color w:val="000000" w:themeColor="text1"/>
          <w:sz w:val="20"/>
          <w:szCs w:val="20"/>
        </w:rPr>
        <w:t>Se debe incorporar mínimo 1, máximo 2</w:t>
      </w:r>
      <w:r w:rsidRPr="00EB21F1">
        <w:rPr>
          <w:b/>
          <w:color w:val="000000" w:themeColor="text1"/>
          <w:sz w:val="20"/>
          <w:szCs w:val="20"/>
        </w:rPr>
        <w:t>)</w:t>
      </w:r>
    </w:p>
    <w:p w14:paraId="0AB26AB6" w14:textId="77777777" w:rsidR="0059034F" w:rsidRPr="00EB21F1" w:rsidRDefault="0059034F" w:rsidP="00EB21F1">
      <w:pPr>
        <w:snapToGrid w:val="0"/>
        <w:spacing w:after="120"/>
        <w:ind w:left="426"/>
        <w:rPr>
          <w:color w:val="000000" w:themeColor="text1"/>
          <w:sz w:val="20"/>
          <w:szCs w:val="20"/>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600EC5" w:rsidRPr="00EB21F1" w14:paraId="1A60FA21" w14:textId="77777777">
        <w:trPr>
          <w:trHeight w:val="298"/>
        </w:trPr>
        <w:tc>
          <w:tcPr>
            <w:tcW w:w="9541" w:type="dxa"/>
            <w:gridSpan w:val="2"/>
            <w:shd w:val="clear" w:color="auto" w:fill="FAC896"/>
            <w:vAlign w:val="center"/>
          </w:tcPr>
          <w:p w14:paraId="79B47106" w14:textId="77777777" w:rsidR="0059034F" w:rsidRPr="00EB21F1" w:rsidRDefault="00D55C84" w:rsidP="00EB21F1">
            <w:pPr>
              <w:snapToGrid w:val="0"/>
              <w:spacing w:after="120" w:line="276" w:lineRule="auto"/>
              <w:rPr>
                <w:rFonts w:eastAsia="Calibri"/>
                <w:color w:val="000000" w:themeColor="text1"/>
                <w:sz w:val="20"/>
                <w:szCs w:val="20"/>
              </w:rPr>
            </w:pPr>
            <w:r w:rsidRPr="00EB21F1">
              <w:rPr>
                <w:rFonts w:eastAsia="Calibri"/>
                <w:color w:val="000000" w:themeColor="text1"/>
                <w:sz w:val="20"/>
                <w:szCs w:val="20"/>
              </w:rPr>
              <w:t>DESCRIPCIÓN DE ACTIVIDAD DIDÁCTICA</w:t>
            </w:r>
          </w:p>
        </w:tc>
      </w:tr>
      <w:tr w:rsidR="00600EC5" w:rsidRPr="00EB21F1" w14:paraId="611728A7" w14:textId="77777777">
        <w:trPr>
          <w:trHeight w:val="806"/>
        </w:trPr>
        <w:tc>
          <w:tcPr>
            <w:tcW w:w="2835" w:type="dxa"/>
            <w:shd w:val="clear" w:color="auto" w:fill="FAC896"/>
            <w:vAlign w:val="center"/>
          </w:tcPr>
          <w:p w14:paraId="15687CB6" w14:textId="77777777" w:rsidR="0059034F" w:rsidRPr="00EB21F1" w:rsidRDefault="00D55C84" w:rsidP="00EB21F1">
            <w:pPr>
              <w:snapToGrid w:val="0"/>
              <w:spacing w:after="120" w:line="276" w:lineRule="auto"/>
              <w:rPr>
                <w:rFonts w:eastAsia="Calibri"/>
                <w:color w:val="000000" w:themeColor="text1"/>
                <w:sz w:val="20"/>
                <w:szCs w:val="20"/>
              </w:rPr>
            </w:pPr>
            <w:r w:rsidRPr="00EB21F1">
              <w:rPr>
                <w:rFonts w:eastAsia="Calibri"/>
                <w:color w:val="000000" w:themeColor="text1"/>
                <w:sz w:val="20"/>
                <w:szCs w:val="20"/>
              </w:rPr>
              <w:t>Nombre de la Actividad</w:t>
            </w:r>
          </w:p>
        </w:tc>
        <w:tc>
          <w:tcPr>
            <w:tcW w:w="6706" w:type="dxa"/>
            <w:shd w:val="clear" w:color="auto" w:fill="auto"/>
            <w:vAlign w:val="center"/>
          </w:tcPr>
          <w:p w14:paraId="648518D9" w14:textId="5AAC3C4A" w:rsidR="0059034F" w:rsidRPr="008911EE" w:rsidRDefault="009F502F" w:rsidP="00EB21F1">
            <w:pPr>
              <w:snapToGrid w:val="0"/>
              <w:spacing w:after="120" w:line="276" w:lineRule="auto"/>
              <w:rPr>
                <w:rFonts w:eastAsia="Calibri"/>
                <w:b w:val="0"/>
                <w:bCs/>
                <w:color w:val="000000" w:themeColor="text1"/>
                <w:sz w:val="20"/>
                <w:szCs w:val="20"/>
              </w:rPr>
            </w:pPr>
            <w:r w:rsidRPr="009F502F">
              <w:rPr>
                <w:rFonts w:eastAsia="Calibri"/>
                <w:b w:val="0"/>
                <w:bCs/>
                <w:color w:val="000000" w:themeColor="text1"/>
                <w:sz w:val="20"/>
                <w:szCs w:val="20"/>
              </w:rPr>
              <w:t>Navegador – Buscador - Licencias</w:t>
            </w:r>
          </w:p>
        </w:tc>
      </w:tr>
      <w:tr w:rsidR="00600EC5" w:rsidRPr="00EB21F1" w14:paraId="1CA63DA0" w14:textId="77777777">
        <w:trPr>
          <w:trHeight w:val="806"/>
        </w:trPr>
        <w:tc>
          <w:tcPr>
            <w:tcW w:w="2835" w:type="dxa"/>
            <w:shd w:val="clear" w:color="auto" w:fill="FAC896"/>
            <w:vAlign w:val="center"/>
          </w:tcPr>
          <w:p w14:paraId="507F771E" w14:textId="77777777" w:rsidR="0059034F" w:rsidRPr="00EB21F1" w:rsidRDefault="00D55C84" w:rsidP="00EB21F1">
            <w:pPr>
              <w:snapToGrid w:val="0"/>
              <w:spacing w:after="120" w:line="276" w:lineRule="auto"/>
              <w:rPr>
                <w:rFonts w:eastAsia="Calibri"/>
                <w:color w:val="000000" w:themeColor="text1"/>
                <w:sz w:val="20"/>
                <w:szCs w:val="20"/>
              </w:rPr>
            </w:pPr>
            <w:r w:rsidRPr="00EB21F1">
              <w:rPr>
                <w:rFonts w:eastAsia="Calibri"/>
                <w:color w:val="000000" w:themeColor="text1"/>
                <w:sz w:val="20"/>
                <w:szCs w:val="20"/>
              </w:rPr>
              <w:t>Objetivo de la actividad</w:t>
            </w:r>
          </w:p>
        </w:tc>
        <w:tc>
          <w:tcPr>
            <w:tcW w:w="6706" w:type="dxa"/>
            <w:shd w:val="clear" w:color="auto" w:fill="auto"/>
            <w:vAlign w:val="center"/>
          </w:tcPr>
          <w:p w14:paraId="45099BAE" w14:textId="172EFD39" w:rsidR="0059034F" w:rsidRPr="008911EE" w:rsidRDefault="009F502F" w:rsidP="00EB21F1">
            <w:pPr>
              <w:snapToGrid w:val="0"/>
              <w:spacing w:after="120" w:line="276" w:lineRule="auto"/>
              <w:rPr>
                <w:rFonts w:eastAsia="Calibri"/>
                <w:b w:val="0"/>
                <w:bCs/>
                <w:color w:val="000000" w:themeColor="text1"/>
                <w:sz w:val="20"/>
                <w:szCs w:val="20"/>
              </w:rPr>
            </w:pPr>
            <w:r w:rsidRPr="009F502F">
              <w:rPr>
                <w:rFonts w:eastAsia="Calibri"/>
                <w:b w:val="0"/>
                <w:bCs/>
                <w:color w:val="000000" w:themeColor="text1"/>
                <w:sz w:val="20"/>
                <w:szCs w:val="20"/>
              </w:rPr>
              <w:t>Validar los conocimientos relacionados con el tema del componente formativo.</w:t>
            </w:r>
          </w:p>
        </w:tc>
      </w:tr>
      <w:tr w:rsidR="00600EC5" w:rsidRPr="00EB21F1" w14:paraId="2450241D" w14:textId="77777777">
        <w:trPr>
          <w:trHeight w:val="806"/>
        </w:trPr>
        <w:tc>
          <w:tcPr>
            <w:tcW w:w="2835" w:type="dxa"/>
            <w:shd w:val="clear" w:color="auto" w:fill="FAC896"/>
            <w:vAlign w:val="center"/>
          </w:tcPr>
          <w:p w14:paraId="3096EDAE" w14:textId="77777777" w:rsidR="0059034F" w:rsidRPr="00EB21F1" w:rsidRDefault="00D55C84" w:rsidP="00EB21F1">
            <w:pPr>
              <w:snapToGrid w:val="0"/>
              <w:spacing w:after="120" w:line="276" w:lineRule="auto"/>
              <w:rPr>
                <w:rFonts w:eastAsia="Calibri"/>
                <w:color w:val="000000" w:themeColor="text1"/>
                <w:sz w:val="20"/>
                <w:szCs w:val="20"/>
              </w:rPr>
            </w:pPr>
            <w:r w:rsidRPr="00EB21F1">
              <w:rPr>
                <w:rFonts w:eastAsia="Calibri"/>
                <w:color w:val="000000" w:themeColor="text1"/>
                <w:sz w:val="20"/>
                <w:szCs w:val="20"/>
              </w:rPr>
              <w:t>Tipo de actividad sugerida</w:t>
            </w:r>
          </w:p>
        </w:tc>
        <w:tc>
          <w:tcPr>
            <w:tcW w:w="6706" w:type="dxa"/>
            <w:shd w:val="clear" w:color="auto" w:fill="auto"/>
            <w:vAlign w:val="center"/>
          </w:tcPr>
          <w:p w14:paraId="2928FBC9" w14:textId="3B421B8B" w:rsidR="0059034F" w:rsidRPr="008911EE" w:rsidRDefault="008911EE" w:rsidP="00EB21F1">
            <w:pPr>
              <w:snapToGrid w:val="0"/>
              <w:spacing w:after="120" w:line="276" w:lineRule="auto"/>
              <w:rPr>
                <w:rFonts w:eastAsia="Calibri"/>
                <w:b w:val="0"/>
                <w:bCs/>
                <w:color w:val="000000" w:themeColor="text1"/>
                <w:sz w:val="20"/>
                <w:szCs w:val="20"/>
              </w:rPr>
            </w:pPr>
            <w:r>
              <w:rPr>
                <w:rFonts w:eastAsia="Calibri"/>
                <w:b w:val="0"/>
                <w:bCs/>
                <w:color w:val="000000" w:themeColor="text1"/>
                <w:sz w:val="20"/>
                <w:szCs w:val="20"/>
              </w:rPr>
              <w:t>Arrastrar y soltar</w:t>
            </w:r>
          </w:p>
        </w:tc>
      </w:tr>
      <w:tr w:rsidR="00600EC5" w:rsidRPr="00EB21F1" w14:paraId="43E44CDC" w14:textId="77777777">
        <w:trPr>
          <w:trHeight w:val="806"/>
        </w:trPr>
        <w:tc>
          <w:tcPr>
            <w:tcW w:w="2835" w:type="dxa"/>
            <w:shd w:val="clear" w:color="auto" w:fill="FAC896"/>
            <w:vAlign w:val="center"/>
          </w:tcPr>
          <w:p w14:paraId="31863B10" w14:textId="77777777" w:rsidR="0059034F" w:rsidRPr="00EB21F1" w:rsidRDefault="00D55C84" w:rsidP="00EB21F1">
            <w:pPr>
              <w:snapToGrid w:val="0"/>
              <w:spacing w:after="120" w:line="276" w:lineRule="auto"/>
              <w:rPr>
                <w:rFonts w:eastAsia="Calibri"/>
                <w:color w:val="000000" w:themeColor="text1"/>
                <w:sz w:val="20"/>
                <w:szCs w:val="20"/>
              </w:rPr>
            </w:pPr>
            <w:r w:rsidRPr="00EB21F1">
              <w:rPr>
                <w:rFonts w:eastAsia="Calibri"/>
                <w:color w:val="000000" w:themeColor="text1"/>
                <w:sz w:val="20"/>
                <w:szCs w:val="20"/>
              </w:rPr>
              <w:t xml:space="preserve">Archivo de la actividad </w:t>
            </w:r>
          </w:p>
          <w:p w14:paraId="05949614" w14:textId="77777777" w:rsidR="0059034F" w:rsidRPr="00EB21F1" w:rsidRDefault="00D55C84" w:rsidP="00EB21F1">
            <w:pPr>
              <w:snapToGrid w:val="0"/>
              <w:spacing w:after="120" w:line="276" w:lineRule="auto"/>
              <w:rPr>
                <w:rFonts w:eastAsia="Calibri"/>
                <w:color w:val="000000" w:themeColor="text1"/>
                <w:sz w:val="20"/>
                <w:szCs w:val="20"/>
              </w:rPr>
            </w:pPr>
            <w:r w:rsidRPr="00EB21F1">
              <w:rPr>
                <w:rFonts w:eastAsia="Calibri"/>
                <w:color w:val="000000" w:themeColor="text1"/>
                <w:sz w:val="20"/>
                <w:szCs w:val="20"/>
              </w:rPr>
              <w:t>(Anexo donde se describe la actividad propuesta)</w:t>
            </w:r>
          </w:p>
        </w:tc>
        <w:tc>
          <w:tcPr>
            <w:tcW w:w="6706" w:type="dxa"/>
            <w:shd w:val="clear" w:color="auto" w:fill="auto"/>
            <w:vAlign w:val="center"/>
          </w:tcPr>
          <w:p w14:paraId="304E38C3" w14:textId="0B2E9B78" w:rsidR="0059034F" w:rsidRPr="008911EE" w:rsidRDefault="005E3267" w:rsidP="00EB21F1">
            <w:pPr>
              <w:snapToGrid w:val="0"/>
              <w:spacing w:after="120" w:line="276" w:lineRule="auto"/>
              <w:rPr>
                <w:rFonts w:eastAsia="Calibri"/>
                <w:b w:val="0"/>
                <w:bCs/>
                <w:color w:val="000000" w:themeColor="text1"/>
                <w:sz w:val="20"/>
                <w:szCs w:val="20"/>
              </w:rPr>
            </w:pPr>
            <w:r w:rsidRPr="005E3267">
              <w:rPr>
                <w:rFonts w:eastAsia="Calibri"/>
                <w:b w:val="0"/>
                <w:bCs/>
                <w:color w:val="000000" w:themeColor="text1"/>
                <w:sz w:val="20"/>
                <w:szCs w:val="20"/>
              </w:rPr>
              <w:t>CF2_Actividad didactica.docx</w:t>
            </w:r>
          </w:p>
        </w:tc>
      </w:tr>
    </w:tbl>
    <w:p w14:paraId="28655A5B" w14:textId="77777777" w:rsidR="0059034F" w:rsidRPr="00EB21F1" w:rsidRDefault="0059034F" w:rsidP="00EB21F1">
      <w:pPr>
        <w:snapToGrid w:val="0"/>
        <w:spacing w:after="120"/>
        <w:ind w:left="426"/>
        <w:rPr>
          <w:color w:val="000000" w:themeColor="text1"/>
          <w:sz w:val="20"/>
          <w:szCs w:val="20"/>
        </w:rPr>
      </w:pPr>
    </w:p>
    <w:p w14:paraId="236C93E5" w14:textId="77777777" w:rsidR="0059034F" w:rsidRPr="00EB21F1" w:rsidRDefault="00D55C84" w:rsidP="00EB21F1">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EB21F1">
        <w:rPr>
          <w:b/>
          <w:color w:val="000000" w:themeColor="text1"/>
          <w:sz w:val="20"/>
          <w:szCs w:val="20"/>
        </w:rPr>
        <w:t xml:space="preserve">MATERIAL COMPLEMENTARIO: </w:t>
      </w:r>
    </w:p>
    <w:p w14:paraId="1DF215C4" w14:textId="160EF8D4" w:rsidR="0059034F" w:rsidRPr="00EB21F1" w:rsidRDefault="0059034F" w:rsidP="00EB21F1">
      <w:pPr>
        <w:snapToGrid w:val="0"/>
        <w:spacing w:after="120"/>
        <w:rPr>
          <w:color w:val="000000" w:themeColor="text1"/>
          <w:sz w:val="20"/>
          <w:szCs w:val="20"/>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600EC5" w:rsidRPr="00EB21F1" w14:paraId="45C43615" w14:textId="77777777" w:rsidTr="00557D23">
        <w:trPr>
          <w:trHeight w:val="658"/>
        </w:trPr>
        <w:tc>
          <w:tcPr>
            <w:tcW w:w="2517" w:type="dxa"/>
            <w:shd w:val="clear" w:color="auto" w:fill="F9CB9C"/>
            <w:tcMar>
              <w:top w:w="100" w:type="dxa"/>
              <w:left w:w="100" w:type="dxa"/>
              <w:bottom w:w="100" w:type="dxa"/>
              <w:right w:w="100" w:type="dxa"/>
            </w:tcMar>
            <w:vAlign w:val="center"/>
          </w:tcPr>
          <w:p w14:paraId="6B39C848"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lastRenderedPageBreak/>
              <w:t>Tema</w:t>
            </w:r>
          </w:p>
        </w:tc>
        <w:tc>
          <w:tcPr>
            <w:tcW w:w="2517" w:type="dxa"/>
            <w:shd w:val="clear" w:color="auto" w:fill="F9CB9C"/>
            <w:tcMar>
              <w:top w:w="100" w:type="dxa"/>
              <w:left w:w="100" w:type="dxa"/>
              <w:bottom w:w="100" w:type="dxa"/>
              <w:right w:w="100" w:type="dxa"/>
            </w:tcMar>
            <w:vAlign w:val="center"/>
          </w:tcPr>
          <w:p w14:paraId="22C56852"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Referencia APA del Material</w:t>
            </w:r>
          </w:p>
        </w:tc>
        <w:tc>
          <w:tcPr>
            <w:tcW w:w="2519" w:type="dxa"/>
            <w:shd w:val="clear" w:color="auto" w:fill="F9CB9C"/>
            <w:tcMar>
              <w:top w:w="100" w:type="dxa"/>
              <w:left w:w="100" w:type="dxa"/>
              <w:bottom w:w="100" w:type="dxa"/>
              <w:right w:w="100" w:type="dxa"/>
            </w:tcMar>
            <w:vAlign w:val="center"/>
          </w:tcPr>
          <w:p w14:paraId="0A3FD680"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Tipo de material</w:t>
            </w:r>
          </w:p>
          <w:p w14:paraId="4E14B5A1"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B88C61F"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Enlace del Recurso o</w:t>
            </w:r>
          </w:p>
          <w:p w14:paraId="19254491"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Archivo del documento o material</w:t>
            </w:r>
          </w:p>
        </w:tc>
      </w:tr>
      <w:tr w:rsidR="00600EC5" w:rsidRPr="00EB21F1" w14:paraId="0D8CB725" w14:textId="77777777" w:rsidTr="00557D23">
        <w:trPr>
          <w:trHeight w:val="182"/>
        </w:trPr>
        <w:tc>
          <w:tcPr>
            <w:tcW w:w="2517" w:type="dxa"/>
            <w:tcMar>
              <w:top w:w="100" w:type="dxa"/>
              <w:left w:w="100" w:type="dxa"/>
              <w:bottom w:w="100" w:type="dxa"/>
              <w:right w:w="100" w:type="dxa"/>
            </w:tcMar>
          </w:tcPr>
          <w:p w14:paraId="135BA171" w14:textId="1C4403BA" w:rsidR="0059034F" w:rsidRPr="000E7BC2" w:rsidRDefault="000E7BC2" w:rsidP="00EB21F1">
            <w:pPr>
              <w:snapToGrid w:val="0"/>
              <w:spacing w:after="120" w:line="276" w:lineRule="auto"/>
              <w:rPr>
                <w:b w:val="0"/>
                <w:bCs/>
                <w:color w:val="000000" w:themeColor="text1"/>
                <w:sz w:val="20"/>
                <w:szCs w:val="20"/>
              </w:rPr>
            </w:pPr>
            <w:r>
              <w:rPr>
                <w:b w:val="0"/>
                <w:bCs/>
                <w:color w:val="000000" w:themeColor="text1"/>
                <w:sz w:val="20"/>
                <w:szCs w:val="20"/>
              </w:rPr>
              <w:t>Internet</w:t>
            </w:r>
          </w:p>
        </w:tc>
        <w:tc>
          <w:tcPr>
            <w:tcW w:w="2517" w:type="dxa"/>
            <w:tcMar>
              <w:top w:w="100" w:type="dxa"/>
              <w:left w:w="100" w:type="dxa"/>
              <w:bottom w:w="100" w:type="dxa"/>
              <w:right w:w="100" w:type="dxa"/>
            </w:tcMar>
          </w:tcPr>
          <w:p w14:paraId="5520B44C" w14:textId="589947E2" w:rsidR="0059034F" w:rsidRPr="000E7BC2" w:rsidRDefault="000E7BC2" w:rsidP="00EB21F1">
            <w:pPr>
              <w:snapToGrid w:val="0"/>
              <w:spacing w:after="120" w:line="276" w:lineRule="auto"/>
              <w:rPr>
                <w:b w:val="0"/>
                <w:bCs/>
                <w:color w:val="000000" w:themeColor="text1"/>
                <w:sz w:val="20"/>
                <w:szCs w:val="20"/>
              </w:rPr>
            </w:pPr>
            <w:r>
              <w:rPr>
                <w:b w:val="0"/>
                <w:bCs/>
                <w:color w:val="000000" w:themeColor="text1"/>
                <w:sz w:val="20"/>
                <w:szCs w:val="20"/>
              </w:rPr>
              <w:t xml:space="preserve">Educar Portal. (2019). </w:t>
            </w:r>
            <w:proofErr w:type="spellStart"/>
            <w:r>
              <w:rPr>
                <w:b w:val="0"/>
                <w:bCs/>
                <w:i/>
                <w:iCs/>
                <w:color w:val="000000" w:themeColor="text1"/>
                <w:sz w:val="20"/>
                <w:szCs w:val="20"/>
              </w:rPr>
              <w:t>Microaprendizaje</w:t>
            </w:r>
            <w:proofErr w:type="spellEnd"/>
            <w:r>
              <w:rPr>
                <w:b w:val="0"/>
                <w:bCs/>
                <w:i/>
                <w:iCs/>
                <w:color w:val="000000" w:themeColor="text1"/>
                <w:sz w:val="20"/>
                <w:szCs w:val="20"/>
              </w:rPr>
              <w:t xml:space="preserve">: ¿Qué es internet? </w:t>
            </w:r>
            <w:r>
              <w:rPr>
                <w:b w:val="0"/>
                <w:bCs/>
                <w:color w:val="000000" w:themeColor="text1"/>
                <w:sz w:val="20"/>
                <w:szCs w:val="20"/>
              </w:rPr>
              <w:t xml:space="preserve">(video). YouTube. </w:t>
            </w:r>
          </w:p>
        </w:tc>
        <w:tc>
          <w:tcPr>
            <w:tcW w:w="2519" w:type="dxa"/>
            <w:tcMar>
              <w:top w:w="100" w:type="dxa"/>
              <w:left w:w="100" w:type="dxa"/>
              <w:bottom w:w="100" w:type="dxa"/>
              <w:right w:w="100" w:type="dxa"/>
            </w:tcMar>
          </w:tcPr>
          <w:p w14:paraId="62B1A9B0" w14:textId="2B796D44" w:rsidR="0059034F" w:rsidRPr="000E7BC2" w:rsidRDefault="000E7BC2" w:rsidP="00EB21F1">
            <w:pPr>
              <w:snapToGrid w:val="0"/>
              <w:spacing w:after="120" w:line="276" w:lineRule="auto"/>
              <w:rPr>
                <w:b w:val="0"/>
                <w:bCs/>
                <w:color w:val="000000" w:themeColor="text1"/>
                <w:sz w:val="20"/>
                <w:szCs w:val="20"/>
              </w:rPr>
            </w:pPr>
            <w:r>
              <w:rPr>
                <w:b w:val="0"/>
                <w:bCs/>
                <w:color w:val="000000" w:themeColor="text1"/>
                <w:sz w:val="20"/>
                <w:szCs w:val="20"/>
              </w:rPr>
              <w:t>Video</w:t>
            </w:r>
          </w:p>
        </w:tc>
        <w:tc>
          <w:tcPr>
            <w:tcW w:w="2519" w:type="dxa"/>
            <w:tcMar>
              <w:top w:w="100" w:type="dxa"/>
              <w:left w:w="100" w:type="dxa"/>
              <w:bottom w:w="100" w:type="dxa"/>
              <w:right w:w="100" w:type="dxa"/>
            </w:tcMar>
          </w:tcPr>
          <w:p w14:paraId="54C7BC39" w14:textId="2B198967" w:rsidR="0059034F" w:rsidRPr="005E3267" w:rsidRDefault="00000000" w:rsidP="00EB21F1">
            <w:pPr>
              <w:snapToGrid w:val="0"/>
              <w:spacing w:after="120" w:line="276" w:lineRule="auto"/>
              <w:rPr>
                <w:b w:val="0"/>
                <w:color w:val="000000" w:themeColor="text1"/>
                <w:sz w:val="20"/>
                <w:szCs w:val="20"/>
              </w:rPr>
            </w:pPr>
            <w:hyperlink r:id="rId30" w:history="1">
              <w:r w:rsidR="000E7BC2" w:rsidRPr="005E3267">
                <w:rPr>
                  <w:rStyle w:val="Hyperlink"/>
                  <w:b w:val="0"/>
                  <w:sz w:val="20"/>
                  <w:szCs w:val="20"/>
                </w:rPr>
                <w:t>https://www.youtube.com/watch?v=-JVdH8ne-2s</w:t>
              </w:r>
            </w:hyperlink>
            <w:r w:rsidR="000E7BC2" w:rsidRPr="005E3267">
              <w:rPr>
                <w:b w:val="0"/>
                <w:color w:val="000000" w:themeColor="text1"/>
                <w:sz w:val="20"/>
                <w:szCs w:val="20"/>
              </w:rPr>
              <w:t xml:space="preserve"> </w:t>
            </w:r>
          </w:p>
        </w:tc>
      </w:tr>
      <w:tr w:rsidR="00600EC5" w:rsidRPr="00EB21F1" w14:paraId="28913662" w14:textId="77777777" w:rsidTr="00557D23">
        <w:trPr>
          <w:trHeight w:val="385"/>
        </w:trPr>
        <w:tc>
          <w:tcPr>
            <w:tcW w:w="2517" w:type="dxa"/>
            <w:tcMar>
              <w:top w:w="100" w:type="dxa"/>
              <w:left w:w="100" w:type="dxa"/>
              <w:bottom w:w="100" w:type="dxa"/>
              <w:right w:w="100" w:type="dxa"/>
            </w:tcMar>
          </w:tcPr>
          <w:p w14:paraId="6A5AB126" w14:textId="2F630A96" w:rsidR="0059034F" w:rsidRPr="000E7BC2" w:rsidRDefault="00AE50E6" w:rsidP="00EB21F1">
            <w:pPr>
              <w:snapToGrid w:val="0"/>
              <w:spacing w:after="120" w:line="276" w:lineRule="auto"/>
              <w:rPr>
                <w:b w:val="0"/>
                <w:bCs/>
                <w:color w:val="000000" w:themeColor="text1"/>
                <w:sz w:val="20"/>
                <w:szCs w:val="20"/>
              </w:rPr>
            </w:pPr>
            <w:r w:rsidRPr="00AE50E6">
              <w:rPr>
                <w:b w:val="0"/>
                <w:bCs/>
                <w:color w:val="000000" w:themeColor="text1"/>
                <w:sz w:val="20"/>
                <w:szCs w:val="20"/>
              </w:rPr>
              <w:t>Buscadores</w:t>
            </w:r>
          </w:p>
        </w:tc>
        <w:tc>
          <w:tcPr>
            <w:tcW w:w="2517" w:type="dxa"/>
            <w:tcMar>
              <w:top w:w="100" w:type="dxa"/>
              <w:left w:w="100" w:type="dxa"/>
              <w:bottom w:w="100" w:type="dxa"/>
              <w:right w:w="100" w:type="dxa"/>
            </w:tcMar>
          </w:tcPr>
          <w:p w14:paraId="344AED2D" w14:textId="7ED7B50E" w:rsidR="0059034F" w:rsidRPr="00AE50E6" w:rsidRDefault="00AE50E6" w:rsidP="00EB21F1">
            <w:pPr>
              <w:snapToGrid w:val="0"/>
              <w:spacing w:after="120" w:line="276" w:lineRule="auto"/>
              <w:rPr>
                <w:b w:val="0"/>
                <w:bCs/>
                <w:color w:val="000000" w:themeColor="text1"/>
                <w:sz w:val="20"/>
                <w:szCs w:val="20"/>
              </w:rPr>
            </w:pPr>
            <w:r>
              <w:rPr>
                <w:b w:val="0"/>
                <w:bCs/>
                <w:color w:val="000000" w:themeColor="text1"/>
                <w:sz w:val="20"/>
                <w:szCs w:val="20"/>
              </w:rPr>
              <w:t xml:space="preserve">Ministerio TIC Colombia (2014). </w:t>
            </w:r>
            <w:r>
              <w:rPr>
                <w:b w:val="0"/>
                <w:bCs/>
                <w:i/>
                <w:iCs/>
                <w:color w:val="000000" w:themeColor="text1"/>
                <w:sz w:val="20"/>
                <w:szCs w:val="20"/>
              </w:rPr>
              <w:t xml:space="preserve">¿Cómo realizar una búsqueda exitosa en </w:t>
            </w:r>
            <w:proofErr w:type="spellStart"/>
            <w:r>
              <w:rPr>
                <w:b w:val="0"/>
                <w:bCs/>
                <w:i/>
                <w:iCs/>
                <w:color w:val="000000" w:themeColor="text1"/>
                <w:sz w:val="20"/>
                <w:szCs w:val="20"/>
              </w:rPr>
              <w:t>Gooble</w:t>
            </w:r>
            <w:proofErr w:type="spellEnd"/>
            <w:r>
              <w:rPr>
                <w:b w:val="0"/>
                <w:bCs/>
                <w:i/>
                <w:iCs/>
                <w:color w:val="000000" w:themeColor="text1"/>
                <w:sz w:val="20"/>
                <w:szCs w:val="20"/>
              </w:rPr>
              <w:t xml:space="preserve">? </w:t>
            </w:r>
            <w:r>
              <w:rPr>
                <w:b w:val="0"/>
                <w:bCs/>
                <w:color w:val="000000" w:themeColor="text1"/>
                <w:sz w:val="20"/>
                <w:szCs w:val="20"/>
              </w:rPr>
              <w:t>(video). YouTube.</w:t>
            </w:r>
          </w:p>
        </w:tc>
        <w:tc>
          <w:tcPr>
            <w:tcW w:w="2519" w:type="dxa"/>
            <w:tcMar>
              <w:top w:w="100" w:type="dxa"/>
              <w:left w:w="100" w:type="dxa"/>
              <w:bottom w:w="100" w:type="dxa"/>
              <w:right w:w="100" w:type="dxa"/>
            </w:tcMar>
          </w:tcPr>
          <w:p w14:paraId="3979A02E" w14:textId="11902859" w:rsidR="0059034F" w:rsidRPr="000E7BC2" w:rsidRDefault="00AE50E6" w:rsidP="00EB21F1">
            <w:pPr>
              <w:snapToGrid w:val="0"/>
              <w:spacing w:after="120" w:line="276" w:lineRule="auto"/>
              <w:rPr>
                <w:b w:val="0"/>
                <w:bCs/>
                <w:color w:val="000000" w:themeColor="text1"/>
                <w:sz w:val="20"/>
                <w:szCs w:val="20"/>
              </w:rPr>
            </w:pPr>
            <w:r>
              <w:rPr>
                <w:b w:val="0"/>
                <w:bCs/>
                <w:color w:val="000000" w:themeColor="text1"/>
                <w:sz w:val="20"/>
                <w:szCs w:val="20"/>
              </w:rPr>
              <w:t>Video</w:t>
            </w:r>
          </w:p>
        </w:tc>
        <w:tc>
          <w:tcPr>
            <w:tcW w:w="2519" w:type="dxa"/>
            <w:tcMar>
              <w:top w:w="100" w:type="dxa"/>
              <w:left w:w="100" w:type="dxa"/>
              <w:bottom w:w="100" w:type="dxa"/>
              <w:right w:w="100" w:type="dxa"/>
            </w:tcMar>
          </w:tcPr>
          <w:p w14:paraId="0A02CD78" w14:textId="0EBABB0C" w:rsidR="0059034F" w:rsidRPr="005E3267" w:rsidRDefault="00000000" w:rsidP="00EB21F1">
            <w:pPr>
              <w:snapToGrid w:val="0"/>
              <w:spacing w:after="120" w:line="276" w:lineRule="auto"/>
              <w:rPr>
                <w:b w:val="0"/>
                <w:color w:val="000000" w:themeColor="text1"/>
                <w:sz w:val="20"/>
                <w:szCs w:val="20"/>
              </w:rPr>
            </w:pPr>
            <w:hyperlink r:id="rId31" w:history="1">
              <w:r w:rsidR="00AE50E6" w:rsidRPr="005E3267">
                <w:rPr>
                  <w:rStyle w:val="Hyperlink"/>
                  <w:b w:val="0"/>
                  <w:sz w:val="20"/>
                  <w:szCs w:val="20"/>
                </w:rPr>
                <w:t>https://www.youtube.com/watch?v=zWM2HoncrVk</w:t>
              </w:r>
            </w:hyperlink>
            <w:r w:rsidR="00AE50E6" w:rsidRPr="005E3267">
              <w:rPr>
                <w:b w:val="0"/>
                <w:color w:val="000000" w:themeColor="text1"/>
                <w:sz w:val="20"/>
                <w:szCs w:val="20"/>
              </w:rPr>
              <w:t xml:space="preserve"> </w:t>
            </w:r>
          </w:p>
        </w:tc>
      </w:tr>
    </w:tbl>
    <w:p w14:paraId="65E01382" w14:textId="77777777" w:rsidR="0059034F" w:rsidRPr="00EB21F1" w:rsidRDefault="0059034F" w:rsidP="00EB21F1">
      <w:pPr>
        <w:snapToGrid w:val="0"/>
        <w:spacing w:after="120"/>
        <w:rPr>
          <w:color w:val="000000" w:themeColor="text1"/>
          <w:sz w:val="20"/>
          <w:szCs w:val="20"/>
        </w:rPr>
      </w:pPr>
    </w:p>
    <w:p w14:paraId="5D16EAAE" w14:textId="77777777" w:rsidR="0059034F" w:rsidRPr="00EB21F1" w:rsidRDefault="00D55C84" w:rsidP="00EB21F1">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EB21F1">
        <w:rPr>
          <w:b/>
          <w:color w:val="000000" w:themeColor="text1"/>
          <w:sz w:val="20"/>
          <w:szCs w:val="20"/>
        </w:rPr>
        <w:t xml:space="preserve">GLOSARIO: </w:t>
      </w:r>
    </w:p>
    <w:p w14:paraId="57B330CC" w14:textId="77777777" w:rsidR="0059034F" w:rsidRPr="00EB21F1" w:rsidRDefault="0059034F" w:rsidP="00EB21F1">
      <w:pPr>
        <w:pBdr>
          <w:top w:val="nil"/>
          <w:left w:val="nil"/>
          <w:bottom w:val="nil"/>
          <w:right w:val="nil"/>
          <w:between w:val="nil"/>
        </w:pBdr>
        <w:snapToGrid w:val="0"/>
        <w:spacing w:after="120"/>
        <w:ind w:left="426"/>
        <w:rPr>
          <w:color w:val="000000" w:themeColor="text1"/>
          <w:sz w:val="20"/>
          <w:szCs w:val="20"/>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600EC5" w:rsidRPr="00EB21F1" w14:paraId="34B59B22" w14:textId="77777777">
        <w:trPr>
          <w:trHeight w:val="214"/>
        </w:trPr>
        <w:tc>
          <w:tcPr>
            <w:tcW w:w="2122" w:type="dxa"/>
            <w:shd w:val="clear" w:color="auto" w:fill="F9CB9C"/>
            <w:tcMar>
              <w:top w:w="100" w:type="dxa"/>
              <w:left w:w="100" w:type="dxa"/>
              <w:bottom w:w="100" w:type="dxa"/>
              <w:right w:w="100" w:type="dxa"/>
            </w:tcMar>
          </w:tcPr>
          <w:p w14:paraId="1063EF82"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TÉRMINO</w:t>
            </w:r>
          </w:p>
        </w:tc>
        <w:tc>
          <w:tcPr>
            <w:tcW w:w="7840" w:type="dxa"/>
            <w:shd w:val="clear" w:color="auto" w:fill="F9CB9C"/>
            <w:tcMar>
              <w:top w:w="100" w:type="dxa"/>
              <w:left w:w="100" w:type="dxa"/>
              <w:bottom w:w="100" w:type="dxa"/>
              <w:right w:w="100" w:type="dxa"/>
            </w:tcMar>
          </w:tcPr>
          <w:p w14:paraId="64E80931"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SIGNIFICADO</w:t>
            </w:r>
          </w:p>
        </w:tc>
      </w:tr>
      <w:tr w:rsidR="00600EC5" w:rsidRPr="00EB21F1" w14:paraId="61C13F8C" w14:textId="77777777">
        <w:trPr>
          <w:trHeight w:val="253"/>
        </w:trPr>
        <w:tc>
          <w:tcPr>
            <w:tcW w:w="2122" w:type="dxa"/>
            <w:tcMar>
              <w:top w:w="100" w:type="dxa"/>
              <w:left w:w="100" w:type="dxa"/>
              <w:bottom w:w="100" w:type="dxa"/>
              <w:right w:w="100" w:type="dxa"/>
            </w:tcMar>
          </w:tcPr>
          <w:p w14:paraId="360D2445" w14:textId="6C0FAEC5" w:rsidR="0059034F" w:rsidRPr="005E3267" w:rsidRDefault="005E3267" w:rsidP="00EB21F1">
            <w:pPr>
              <w:snapToGrid w:val="0"/>
              <w:spacing w:after="120" w:line="276" w:lineRule="auto"/>
              <w:rPr>
                <w:b w:val="0"/>
                <w:bCs/>
                <w:color w:val="000000" w:themeColor="text1"/>
                <w:sz w:val="20"/>
                <w:szCs w:val="20"/>
              </w:rPr>
            </w:pPr>
            <w:r w:rsidRPr="005E3267">
              <w:rPr>
                <w:b w:val="0"/>
                <w:bCs/>
                <w:color w:val="000000" w:themeColor="text1"/>
                <w:sz w:val="20"/>
                <w:szCs w:val="20"/>
              </w:rPr>
              <w:t>Android:</w:t>
            </w:r>
          </w:p>
        </w:tc>
        <w:tc>
          <w:tcPr>
            <w:tcW w:w="7840" w:type="dxa"/>
            <w:tcMar>
              <w:top w:w="100" w:type="dxa"/>
              <w:left w:w="100" w:type="dxa"/>
              <w:bottom w:w="100" w:type="dxa"/>
              <w:right w:w="100" w:type="dxa"/>
            </w:tcMar>
          </w:tcPr>
          <w:p w14:paraId="31353865" w14:textId="30B09C60" w:rsidR="0059034F" w:rsidRPr="005E3267" w:rsidRDefault="005E3267" w:rsidP="005E3267">
            <w:pPr>
              <w:snapToGrid w:val="0"/>
              <w:spacing w:after="120" w:line="276" w:lineRule="auto"/>
              <w:rPr>
                <w:b w:val="0"/>
                <w:bCs/>
                <w:color w:val="000000" w:themeColor="text1"/>
                <w:sz w:val="20"/>
                <w:szCs w:val="20"/>
              </w:rPr>
            </w:pPr>
            <w:r w:rsidRPr="005E3267">
              <w:rPr>
                <w:b w:val="0"/>
                <w:bCs/>
                <w:color w:val="000000" w:themeColor="text1"/>
                <w:sz w:val="20"/>
                <w:szCs w:val="20"/>
              </w:rPr>
              <w:t>sistema operativo que usan teléfonos móviles usa como base Linux.</w:t>
            </w:r>
          </w:p>
        </w:tc>
      </w:tr>
      <w:tr w:rsidR="005E3267" w:rsidRPr="00EB21F1" w14:paraId="3D87C661" w14:textId="77777777">
        <w:trPr>
          <w:trHeight w:val="253"/>
        </w:trPr>
        <w:tc>
          <w:tcPr>
            <w:tcW w:w="2122" w:type="dxa"/>
            <w:tcMar>
              <w:top w:w="100" w:type="dxa"/>
              <w:left w:w="100" w:type="dxa"/>
              <w:bottom w:w="100" w:type="dxa"/>
              <w:right w:w="100" w:type="dxa"/>
            </w:tcMar>
          </w:tcPr>
          <w:p w14:paraId="6C7DFFF2" w14:textId="4237F8C2" w:rsidR="005E3267" w:rsidRPr="005E3267" w:rsidRDefault="005E3267" w:rsidP="00EB21F1">
            <w:pPr>
              <w:snapToGrid w:val="0"/>
              <w:spacing w:after="120"/>
              <w:rPr>
                <w:b w:val="0"/>
                <w:color w:val="000000" w:themeColor="text1"/>
                <w:sz w:val="20"/>
                <w:szCs w:val="20"/>
              </w:rPr>
            </w:pPr>
            <w:r w:rsidRPr="005E3267">
              <w:rPr>
                <w:b w:val="0"/>
                <w:color w:val="000000" w:themeColor="text1"/>
                <w:sz w:val="20"/>
                <w:szCs w:val="20"/>
              </w:rPr>
              <w:t>Raspberry:</w:t>
            </w:r>
          </w:p>
        </w:tc>
        <w:tc>
          <w:tcPr>
            <w:tcW w:w="7840" w:type="dxa"/>
            <w:tcMar>
              <w:top w:w="100" w:type="dxa"/>
              <w:left w:w="100" w:type="dxa"/>
              <w:bottom w:w="100" w:type="dxa"/>
              <w:right w:w="100" w:type="dxa"/>
            </w:tcMar>
          </w:tcPr>
          <w:p w14:paraId="38D0CE51" w14:textId="784EF6FA" w:rsidR="005E3267" w:rsidRPr="005E3267" w:rsidRDefault="005E3267" w:rsidP="005E3267">
            <w:pPr>
              <w:snapToGrid w:val="0"/>
              <w:spacing w:after="120"/>
              <w:rPr>
                <w:bCs/>
                <w:color w:val="000000" w:themeColor="text1"/>
                <w:sz w:val="20"/>
                <w:szCs w:val="20"/>
              </w:rPr>
            </w:pPr>
            <w:r w:rsidRPr="005E3267">
              <w:rPr>
                <w:b w:val="0"/>
                <w:color w:val="000000" w:themeColor="text1"/>
                <w:sz w:val="20"/>
                <w:szCs w:val="20"/>
              </w:rPr>
              <w:t>dispositivo embebido con una placa base emulando un computador de bajo costo para aplicaciones específicas.</w:t>
            </w:r>
          </w:p>
        </w:tc>
      </w:tr>
      <w:tr w:rsidR="00600EC5" w:rsidRPr="00EB21F1" w14:paraId="399E697C" w14:textId="77777777">
        <w:trPr>
          <w:trHeight w:val="253"/>
        </w:trPr>
        <w:tc>
          <w:tcPr>
            <w:tcW w:w="2122" w:type="dxa"/>
            <w:tcMar>
              <w:top w:w="100" w:type="dxa"/>
              <w:left w:w="100" w:type="dxa"/>
              <w:bottom w:w="100" w:type="dxa"/>
              <w:right w:w="100" w:type="dxa"/>
            </w:tcMar>
          </w:tcPr>
          <w:p w14:paraId="4DAFDB4A" w14:textId="270F2C10" w:rsidR="0059034F" w:rsidRPr="005E3267" w:rsidRDefault="005E3267" w:rsidP="00EB21F1">
            <w:pPr>
              <w:snapToGrid w:val="0"/>
              <w:spacing w:after="120" w:line="276" w:lineRule="auto"/>
              <w:rPr>
                <w:b w:val="0"/>
                <w:bCs/>
                <w:color w:val="000000" w:themeColor="text1"/>
                <w:sz w:val="20"/>
                <w:szCs w:val="20"/>
              </w:rPr>
            </w:pPr>
            <w:r w:rsidRPr="005E3267">
              <w:rPr>
                <w:b w:val="0"/>
                <w:bCs/>
                <w:color w:val="000000" w:themeColor="text1"/>
                <w:sz w:val="20"/>
                <w:szCs w:val="20"/>
              </w:rPr>
              <w:t>TIC:</w:t>
            </w:r>
          </w:p>
        </w:tc>
        <w:tc>
          <w:tcPr>
            <w:tcW w:w="7840" w:type="dxa"/>
            <w:tcMar>
              <w:top w:w="100" w:type="dxa"/>
              <w:left w:w="100" w:type="dxa"/>
              <w:bottom w:w="100" w:type="dxa"/>
              <w:right w:w="100" w:type="dxa"/>
            </w:tcMar>
          </w:tcPr>
          <w:p w14:paraId="6E7C8244" w14:textId="16EF81D5" w:rsidR="0059034F" w:rsidRPr="005E3267" w:rsidRDefault="005E3267" w:rsidP="00EB21F1">
            <w:pPr>
              <w:snapToGrid w:val="0"/>
              <w:spacing w:after="120" w:line="276" w:lineRule="auto"/>
              <w:rPr>
                <w:b w:val="0"/>
                <w:bCs/>
                <w:color w:val="000000" w:themeColor="text1"/>
                <w:sz w:val="20"/>
                <w:szCs w:val="20"/>
              </w:rPr>
            </w:pPr>
            <w:r w:rsidRPr="005E3267">
              <w:rPr>
                <w:b w:val="0"/>
                <w:bCs/>
                <w:color w:val="000000" w:themeColor="text1"/>
                <w:sz w:val="20"/>
                <w:szCs w:val="20"/>
              </w:rPr>
              <w:t xml:space="preserve">acrónimo de </w:t>
            </w:r>
            <w:r>
              <w:rPr>
                <w:b w:val="0"/>
                <w:bCs/>
                <w:color w:val="000000" w:themeColor="text1"/>
                <w:sz w:val="20"/>
                <w:szCs w:val="20"/>
              </w:rPr>
              <w:t>T</w:t>
            </w:r>
            <w:r w:rsidRPr="005E3267">
              <w:rPr>
                <w:b w:val="0"/>
                <w:bCs/>
                <w:color w:val="000000" w:themeColor="text1"/>
                <w:sz w:val="20"/>
                <w:szCs w:val="20"/>
              </w:rPr>
              <w:t xml:space="preserve">ecnologías de la </w:t>
            </w:r>
            <w:r>
              <w:rPr>
                <w:b w:val="0"/>
                <w:bCs/>
                <w:color w:val="000000" w:themeColor="text1"/>
                <w:sz w:val="20"/>
                <w:szCs w:val="20"/>
              </w:rPr>
              <w:t>I</w:t>
            </w:r>
            <w:r w:rsidRPr="005E3267">
              <w:rPr>
                <w:b w:val="0"/>
                <w:bCs/>
                <w:color w:val="000000" w:themeColor="text1"/>
                <w:sz w:val="20"/>
                <w:szCs w:val="20"/>
              </w:rPr>
              <w:t xml:space="preserve">nformación y </w:t>
            </w:r>
            <w:r>
              <w:rPr>
                <w:b w:val="0"/>
                <w:bCs/>
                <w:color w:val="000000" w:themeColor="text1"/>
                <w:sz w:val="20"/>
                <w:szCs w:val="20"/>
              </w:rPr>
              <w:t>C</w:t>
            </w:r>
            <w:r w:rsidRPr="005E3267">
              <w:rPr>
                <w:b w:val="0"/>
                <w:bCs/>
                <w:color w:val="000000" w:themeColor="text1"/>
                <w:sz w:val="20"/>
                <w:szCs w:val="20"/>
              </w:rPr>
              <w:t>omunicación.</w:t>
            </w:r>
          </w:p>
        </w:tc>
      </w:tr>
      <w:tr w:rsidR="005E3267" w:rsidRPr="00EB21F1" w14:paraId="0D38628C" w14:textId="77777777">
        <w:trPr>
          <w:trHeight w:val="253"/>
        </w:trPr>
        <w:tc>
          <w:tcPr>
            <w:tcW w:w="2122" w:type="dxa"/>
            <w:tcMar>
              <w:top w:w="100" w:type="dxa"/>
              <w:left w:w="100" w:type="dxa"/>
              <w:bottom w:w="100" w:type="dxa"/>
              <w:right w:w="100" w:type="dxa"/>
            </w:tcMar>
          </w:tcPr>
          <w:p w14:paraId="13C65411" w14:textId="2A91A8B2" w:rsidR="005E3267" w:rsidRDefault="005E3267" w:rsidP="00EB21F1">
            <w:pPr>
              <w:snapToGrid w:val="0"/>
              <w:spacing w:after="120"/>
              <w:rPr>
                <w:b w:val="0"/>
                <w:bCs/>
                <w:color w:val="000000" w:themeColor="text1"/>
                <w:sz w:val="20"/>
                <w:szCs w:val="20"/>
              </w:rPr>
            </w:pPr>
            <w:r w:rsidRPr="005E3267">
              <w:rPr>
                <w:b w:val="0"/>
                <w:bCs/>
                <w:color w:val="000000" w:themeColor="text1"/>
                <w:sz w:val="20"/>
                <w:szCs w:val="20"/>
              </w:rPr>
              <w:t>Wifi:</w:t>
            </w:r>
          </w:p>
          <w:p w14:paraId="0E325EBE" w14:textId="77777777" w:rsidR="005E3267" w:rsidRPr="005E3267" w:rsidRDefault="005E3267" w:rsidP="00EB21F1">
            <w:pPr>
              <w:snapToGrid w:val="0"/>
              <w:spacing w:after="120"/>
              <w:rPr>
                <w:b w:val="0"/>
                <w:bCs/>
                <w:color w:val="000000" w:themeColor="text1"/>
                <w:sz w:val="20"/>
                <w:szCs w:val="20"/>
              </w:rPr>
            </w:pPr>
          </w:p>
        </w:tc>
        <w:tc>
          <w:tcPr>
            <w:tcW w:w="7840" w:type="dxa"/>
            <w:tcMar>
              <w:top w:w="100" w:type="dxa"/>
              <w:left w:w="100" w:type="dxa"/>
              <w:bottom w:w="100" w:type="dxa"/>
              <w:right w:w="100" w:type="dxa"/>
            </w:tcMar>
          </w:tcPr>
          <w:p w14:paraId="3D6956EC" w14:textId="7EB616B2" w:rsidR="005E3267" w:rsidRPr="005E3267" w:rsidRDefault="005E3267" w:rsidP="00EB21F1">
            <w:pPr>
              <w:snapToGrid w:val="0"/>
              <w:spacing w:after="120"/>
              <w:rPr>
                <w:b w:val="0"/>
                <w:bCs/>
                <w:color w:val="000000" w:themeColor="text1"/>
                <w:sz w:val="20"/>
                <w:szCs w:val="20"/>
              </w:rPr>
            </w:pPr>
            <w:r w:rsidRPr="005E3267">
              <w:rPr>
                <w:b w:val="0"/>
                <w:bCs/>
                <w:color w:val="000000" w:themeColor="text1"/>
                <w:sz w:val="20"/>
                <w:szCs w:val="20"/>
              </w:rPr>
              <w:t>es una marca comercial que también es usada para designar a las tecnologías de red sin cable (Moreira, 2011).</w:t>
            </w:r>
          </w:p>
        </w:tc>
      </w:tr>
    </w:tbl>
    <w:p w14:paraId="0D417A6A" w14:textId="77777777" w:rsidR="0059034F" w:rsidRPr="00EB21F1" w:rsidRDefault="0059034F" w:rsidP="00EB21F1">
      <w:pPr>
        <w:snapToGrid w:val="0"/>
        <w:spacing w:after="120"/>
        <w:rPr>
          <w:color w:val="000000" w:themeColor="text1"/>
          <w:sz w:val="20"/>
          <w:szCs w:val="20"/>
        </w:rPr>
      </w:pPr>
    </w:p>
    <w:p w14:paraId="2401E91C" w14:textId="77777777" w:rsidR="0059034F" w:rsidRPr="00EB21F1" w:rsidRDefault="0059034F" w:rsidP="00EB21F1">
      <w:pPr>
        <w:snapToGrid w:val="0"/>
        <w:spacing w:after="120"/>
        <w:rPr>
          <w:color w:val="000000" w:themeColor="text1"/>
          <w:sz w:val="20"/>
          <w:szCs w:val="20"/>
        </w:rPr>
      </w:pPr>
    </w:p>
    <w:p w14:paraId="78589E47" w14:textId="77777777" w:rsidR="0059034F" w:rsidRPr="00EB21F1" w:rsidRDefault="00D55C84" w:rsidP="00EB21F1">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EB21F1">
        <w:rPr>
          <w:b/>
          <w:color w:val="000000" w:themeColor="text1"/>
          <w:sz w:val="20"/>
          <w:szCs w:val="20"/>
        </w:rPr>
        <w:t xml:space="preserve">REFERENCIAS BIBLIOGRÁFICAS: </w:t>
      </w:r>
    </w:p>
    <w:p w14:paraId="3DA05690" w14:textId="77777777" w:rsidR="0059034F" w:rsidRDefault="0059034F" w:rsidP="00EB21F1">
      <w:pPr>
        <w:snapToGrid w:val="0"/>
        <w:spacing w:after="120"/>
        <w:rPr>
          <w:color w:val="000000" w:themeColor="text1"/>
          <w:sz w:val="20"/>
          <w:szCs w:val="20"/>
        </w:rPr>
      </w:pPr>
    </w:p>
    <w:p w14:paraId="5F7A1564" w14:textId="6302FD1D" w:rsidR="00214215" w:rsidRPr="00214215" w:rsidRDefault="00214215" w:rsidP="00214215">
      <w:pPr>
        <w:snapToGrid w:val="0"/>
        <w:spacing w:after="120"/>
        <w:rPr>
          <w:color w:val="000000" w:themeColor="text1"/>
          <w:sz w:val="20"/>
          <w:szCs w:val="20"/>
          <w:lang w:val="en-US"/>
        </w:rPr>
      </w:pPr>
      <w:r w:rsidRPr="00214215">
        <w:rPr>
          <w:color w:val="000000" w:themeColor="text1"/>
          <w:sz w:val="20"/>
          <w:szCs w:val="20"/>
          <w:lang w:val="en-US"/>
        </w:rPr>
        <w:t xml:space="preserve">Atzori, L., </w:t>
      </w:r>
      <w:proofErr w:type="spellStart"/>
      <w:r w:rsidRPr="00214215">
        <w:rPr>
          <w:color w:val="000000" w:themeColor="text1"/>
          <w:sz w:val="20"/>
          <w:szCs w:val="20"/>
          <w:lang w:val="en-US"/>
        </w:rPr>
        <w:t>Iera</w:t>
      </w:r>
      <w:proofErr w:type="spellEnd"/>
      <w:r w:rsidRPr="00214215">
        <w:rPr>
          <w:color w:val="000000" w:themeColor="text1"/>
          <w:sz w:val="20"/>
          <w:szCs w:val="20"/>
          <w:lang w:val="en-US"/>
        </w:rPr>
        <w:t>, A. y Morabito, G., (2017) Understanding the internet of things: Definition, Potentials, And Societal Role of a Fast-Evolving Paradigm Ad Hoc Networks, 56, 122-140.</w:t>
      </w:r>
    </w:p>
    <w:p w14:paraId="5D600F7A" w14:textId="77777777" w:rsidR="00214215" w:rsidRPr="00214215" w:rsidRDefault="00214215" w:rsidP="00214215">
      <w:pPr>
        <w:snapToGrid w:val="0"/>
        <w:spacing w:after="120"/>
        <w:rPr>
          <w:color w:val="000000" w:themeColor="text1"/>
          <w:sz w:val="20"/>
          <w:szCs w:val="20"/>
        </w:rPr>
      </w:pPr>
      <w:r w:rsidRPr="00214215">
        <w:rPr>
          <w:color w:val="000000" w:themeColor="text1"/>
          <w:sz w:val="20"/>
          <w:szCs w:val="20"/>
        </w:rPr>
        <w:t xml:space="preserve">Castro, S., Medina, B. y Camargo, L., (2016) Supervisión y Control Industrial a través de Teléfonos Inteligentes Usando un Computador de Placa Única Raspberry Pi </w:t>
      </w:r>
      <w:proofErr w:type="spellStart"/>
      <w:r w:rsidRPr="00214215">
        <w:rPr>
          <w:color w:val="000000" w:themeColor="text1"/>
          <w:sz w:val="20"/>
          <w:szCs w:val="20"/>
        </w:rPr>
        <w:t>Inf</w:t>
      </w:r>
      <w:proofErr w:type="spellEnd"/>
      <w:r w:rsidRPr="00214215">
        <w:rPr>
          <w:color w:val="000000" w:themeColor="text1"/>
          <w:sz w:val="20"/>
          <w:szCs w:val="20"/>
        </w:rPr>
        <w:t xml:space="preserve">. </w:t>
      </w:r>
      <w:proofErr w:type="spellStart"/>
      <w:r w:rsidRPr="00214215">
        <w:rPr>
          <w:color w:val="000000" w:themeColor="text1"/>
          <w:sz w:val="20"/>
          <w:szCs w:val="20"/>
        </w:rPr>
        <w:t>Tecnol</w:t>
      </w:r>
      <w:proofErr w:type="spellEnd"/>
      <w:r w:rsidRPr="00214215">
        <w:rPr>
          <w:color w:val="000000" w:themeColor="text1"/>
          <w:sz w:val="20"/>
          <w:szCs w:val="20"/>
        </w:rPr>
        <w:t>. 27(2), 121-130.</w:t>
      </w:r>
    </w:p>
    <w:p w14:paraId="018290D8" w14:textId="04B51B14" w:rsidR="00214215" w:rsidRPr="00214215" w:rsidRDefault="00214215" w:rsidP="00214215">
      <w:pPr>
        <w:snapToGrid w:val="0"/>
        <w:spacing w:after="120"/>
        <w:rPr>
          <w:color w:val="000000" w:themeColor="text1"/>
          <w:sz w:val="20"/>
          <w:szCs w:val="20"/>
        </w:rPr>
      </w:pPr>
      <w:proofErr w:type="spellStart"/>
      <w:r w:rsidRPr="00214215">
        <w:rPr>
          <w:color w:val="000000" w:themeColor="text1"/>
          <w:sz w:val="20"/>
          <w:szCs w:val="20"/>
        </w:rPr>
        <w:t>Eines</w:t>
      </w:r>
      <w:proofErr w:type="spellEnd"/>
      <w:r w:rsidRPr="00214215">
        <w:rPr>
          <w:color w:val="000000" w:themeColor="text1"/>
          <w:sz w:val="20"/>
          <w:szCs w:val="20"/>
        </w:rPr>
        <w:t xml:space="preserve">, Mónica E.; Aranda, Nélida Inés y Amilivia, Luis Alberto. (2018) Las Píldoras de Contenidos. Rev. </w:t>
      </w:r>
      <w:proofErr w:type="spellStart"/>
      <w:r w:rsidRPr="00214215">
        <w:rPr>
          <w:color w:val="000000" w:themeColor="text1"/>
          <w:sz w:val="20"/>
          <w:szCs w:val="20"/>
        </w:rPr>
        <w:t>iberoam</w:t>
      </w:r>
      <w:proofErr w:type="spellEnd"/>
      <w:r w:rsidRPr="00214215">
        <w:rPr>
          <w:color w:val="000000" w:themeColor="text1"/>
          <w:sz w:val="20"/>
          <w:szCs w:val="20"/>
        </w:rPr>
        <w:t xml:space="preserve">. </w:t>
      </w:r>
      <w:proofErr w:type="spellStart"/>
      <w:r w:rsidRPr="00214215">
        <w:rPr>
          <w:color w:val="000000" w:themeColor="text1"/>
          <w:sz w:val="20"/>
          <w:szCs w:val="20"/>
        </w:rPr>
        <w:t>tecnol</w:t>
      </w:r>
      <w:proofErr w:type="spellEnd"/>
      <w:r w:rsidRPr="00214215">
        <w:rPr>
          <w:color w:val="000000" w:themeColor="text1"/>
          <w:sz w:val="20"/>
          <w:szCs w:val="20"/>
        </w:rPr>
        <w:t xml:space="preserve">. </w:t>
      </w:r>
      <w:proofErr w:type="spellStart"/>
      <w:r w:rsidRPr="00214215">
        <w:rPr>
          <w:color w:val="000000" w:themeColor="text1"/>
          <w:sz w:val="20"/>
          <w:szCs w:val="20"/>
        </w:rPr>
        <w:t>educ</w:t>
      </w:r>
      <w:proofErr w:type="spellEnd"/>
      <w:r w:rsidRPr="00214215">
        <w:rPr>
          <w:color w:val="000000" w:themeColor="text1"/>
          <w:sz w:val="20"/>
          <w:szCs w:val="20"/>
        </w:rPr>
        <w:t xml:space="preserve">. </w:t>
      </w:r>
      <w:proofErr w:type="spellStart"/>
      <w:r w:rsidRPr="00214215">
        <w:rPr>
          <w:color w:val="000000" w:themeColor="text1"/>
          <w:sz w:val="20"/>
          <w:szCs w:val="20"/>
        </w:rPr>
        <w:t>educ</w:t>
      </w:r>
      <w:proofErr w:type="spellEnd"/>
      <w:r w:rsidRPr="00214215">
        <w:rPr>
          <w:color w:val="000000" w:themeColor="text1"/>
          <w:sz w:val="20"/>
          <w:szCs w:val="20"/>
        </w:rPr>
        <w:t xml:space="preserve">. </w:t>
      </w:r>
      <w:proofErr w:type="spellStart"/>
      <w:r w:rsidRPr="00214215">
        <w:rPr>
          <w:color w:val="000000" w:themeColor="text1"/>
          <w:sz w:val="20"/>
          <w:szCs w:val="20"/>
        </w:rPr>
        <w:t>tecnol</w:t>
      </w:r>
      <w:proofErr w:type="spellEnd"/>
      <w:r w:rsidRPr="00214215">
        <w:rPr>
          <w:color w:val="000000" w:themeColor="text1"/>
          <w:sz w:val="20"/>
          <w:szCs w:val="20"/>
        </w:rPr>
        <w:t>, n.21, pp.15-23. ISSN 1851-0086</w:t>
      </w:r>
    </w:p>
    <w:p w14:paraId="7EF41B5C" w14:textId="6E0883A9" w:rsidR="005E3267" w:rsidRPr="00EB21F1" w:rsidRDefault="00214215" w:rsidP="00214215">
      <w:pPr>
        <w:snapToGrid w:val="0"/>
        <w:spacing w:after="120"/>
        <w:rPr>
          <w:color w:val="000000" w:themeColor="text1"/>
          <w:sz w:val="20"/>
          <w:szCs w:val="20"/>
        </w:rPr>
      </w:pPr>
      <w:r w:rsidRPr="00214215">
        <w:rPr>
          <w:color w:val="000000" w:themeColor="text1"/>
          <w:sz w:val="20"/>
          <w:szCs w:val="20"/>
        </w:rPr>
        <w:lastRenderedPageBreak/>
        <w:t xml:space="preserve">Moreira, </w:t>
      </w:r>
      <w:proofErr w:type="spellStart"/>
      <w:r w:rsidRPr="00214215">
        <w:rPr>
          <w:color w:val="000000" w:themeColor="text1"/>
          <w:sz w:val="20"/>
          <w:szCs w:val="20"/>
        </w:rPr>
        <w:t>Gislene</w:t>
      </w:r>
      <w:proofErr w:type="spellEnd"/>
      <w:r w:rsidRPr="00214215">
        <w:rPr>
          <w:color w:val="000000" w:themeColor="text1"/>
          <w:sz w:val="20"/>
          <w:szCs w:val="20"/>
        </w:rPr>
        <w:t xml:space="preserve"> (2011). Democracia </w:t>
      </w:r>
      <w:proofErr w:type="spellStart"/>
      <w:r w:rsidRPr="00214215">
        <w:rPr>
          <w:color w:val="000000" w:themeColor="text1"/>
          <w:sz w:val="20"/>
          <w:szCs w:val="20"/>
        </w:rPr>
        <w:t>WiFi</w:t>
      </w:r>
      <w:proofErr w:type="spellEnd"/>
      <w:r w:rsidRPr="00214215">
        <w:rPr>
          <w:color w:val="000000" w:themeColor="text1"/>
          <w:sz w:val="20"/>
          <w:szCs w:val="20"/>
        </w:rPr>
        <w:t>: Dinámicas de la política y la comunicación en la era digital. Quórum Académico, 8(2),183-208ISSN: 1690-7582https://biblat.unam.mx/es/revista/quorum-academico/articulo/democracia-wifi-dinamicas-de-la-politica-y-la-comunicacion-en-la-era-digital</w:t>
      </w:r>
      <w:r>
        <w:rPr>
          <w:color w:val="000000" w:themeColor="text1"/>
          <w:sz w:val="20"/>
          <w:szCs w:val="20"/>
        </w:rPr>
        <w:t xml:space="preserve"> </w:t>
      </w:r>
    </w:p>
    <w:p w14:paraId="4B25B60B" w14:textId="77777777" w:rsidR="0059034F" w:rsidRPr="00EB21F1" w:rsidRDefault="0059034F" w:rsidP="00EB21F1">
      <w:pPr>
        <w:snapToGrid w:val="0"/>
        <w:spacing w:after="120"/>
        <w:rPr>
          <w:color w:val="000000" w:themeColor="text1"/>
          <w:sz w:val="20"/>
          <w:szCs w:val="20"/>
        </w:rPr>
      </w:pPr>
    </w:p>
    <w:p w14:paraId="00C594C6" w14:textId="77777777" w:rsidR="0059034F" w:rsidRPr="00EB21F1" w:rsidRDefault="00D55C84" w:rsidP="00EB21F1">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EB21F1">
        <w:rPr>
          <w:b/>
          <w:color w:val="000000" w:themeColor="text1"/>
          <w:sz w:val="20"/>
          <w:szCs w:val="20"/>
        </w:rPr>
        <w:t>CONTROL DEL DOCUMENTO</w:t>
      </w:r>
    </w:p>
    <w:p w14:paraId="36E91C10" w14:textId="77777777" w:rsidR="0059034F" w:rsidRPr="00EB21F1" w:rsidRDefault="0059034F" w:rsidP="00EB21F1">
      <w:pPr>
        <w:snapToGrid w:val="0"/>
        <w:spacing w:after="120"/>
        <w:rPr>
          <w:b/>
          <w:color w:val="000000" w:themeColor="text1"/>
          <w:sz w:val="20"/>
          <w:szCs w:val="20"/>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600EC5" w:rsidRPr="00EB21F1" w14:paraId="321B02A9" w14:textId="77777777">
        <w:tc>
          <w:tcPr>
            <w:tcW w:w="1272" w:type="dxa"/>
            <w:tcBorders>
              <w:top w:val="nil"/>
              <w:left w:val="nil"/>
            </w:tcBorders>
          </w:tcPr>
          <w:p w14:paraId="27E66B21" w14:textId="77777777" w:rsidR="0059034F" w:rsidRPr="00EB21F1" w:rsidRDefault="0059034F" w:rsidP="00EB21F1">
            <w:pPr>
              <w:snapToGrid w:val="0"/>
              <w:spacing w:after="120" w:line="276" w:lineRule="auto"/>
              <w:rPr>
                <w:color w:val="000000" w:themeColor="text1"/>
                <w:sz w:val="20"/>
                <w:szCs w:val="20"/>
              </w:rPr>
            </w:pPr>
          </w:p>
        </w:tc>
        <w:tc>
          <w:tcPr>
            <w:tcW w:w="1991" w:type="dxa"/>
            <w:vAlign w:val="center"/>
          </w:tcPr>
          <w:p w14:paraId="4DA8A3B5"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Nombre</w:t>
            </w:r>
          </w:p>
        </w:tc>
        <w:tc>
          <w:tcPr>
            <w:tcW w:w="1559" w:type="dxa"/>
            <w:vAlign w:val="center"/>
          </w:tcPr>
          <w:p w14:paraId="599D44F9"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Cargo</w:t>
            </w:r>
          </w:p>
        </w:tc>
        <w:tc>
          <w:tcPr>
            <w:tcW w:w="3257" w:type="dxa"/>
            <w:vAlign w:val="center"/>
          </w:tcPr>
          <w:p w14:paraId="23586E7B" w14:textId="12C7C155" w:rsidR="0059034F" w:rsidRPr="00214215" w:rsidRDefault="00D55C84" w:rsidP="00EB21F1">
            <w:pPr>
              <w:snapToGrid w:val="0"/>
              <w:spacing w:after="120" w:line="276" w:lineRule="auto"/>
              <w:rPr>
                <w:color w:val="000000" w:themeColor="text1"/>
                <w:sz w:val="20"/>
                <w:szCs w:val="20"/>
              </w:rPr>
            </w:pPr>
            <w:r w:rsidRPr="00EB21F1">
              <w:rPr>
                <w:color w:val="000000" w:themeColor="text1"/>
                <w:sz w:val="20"/>
                <w:szCs w:val="20"/>
              </w:rPr>
              <w:t>Dependencia</w:t>
            </w:r>
          </w:p>
        </w:tc>
        <w:tc>
          <w:tcPr>
            <w:tcW w:w="1888" w:type="dxa"/>
            <w:vAlign w:val="center"/>
          </w:tcPr>
          <w:p w14:paraId="129325BA"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Fecha</w:t>
            </w:r>
          </w:p>
        </w:tc>
      </w:tr>
      <w:tr w:rsidR="00214215" w:rsidRPr="00EB21F1" w14:paraId="0AA272AA" w14:textId="77777777">
        <w:trPr>
          <w:trHeight w:val="340"/>
        </w:trPr>
        <w:tc>
          <w:tcPr>
            <w:tcW w:w="1272" w:type="dxa"/>
            <w:vMerge w:val="restart"/>
          </w:tcPr>
          <w:p w14:paraId="5141E46C" w14:textId="77777777" w:rsidR="00214215" w:rsidRPr="00EB21F1" w:rsidRDefault="00214215" w:rsidP="00214215">
            <w:pPr>
              <w:snapToGrid w:val="0"/>
              <w:spacing w:after="120" w:line="276" w:lineRule="auto"/>
              <w:rPr>
                <w:color w:val="000000" w:themeColor="text1"/>
                <w:sz w:val="20"/>
                <w:szCs w:val="20"/>
              </w:rPr>
            </w:pPr>
            <w:r w:rsidRPr="00EB21F1">
              <w:rPr>
                <w:color w:val="000000" w:themeColor="text1"/>
                <w:sz w:val="20"/>
                <w:szCs w:val="20"/>
              </w:rPr>
              <w:t>Autor (es)</w:t>
            </w:r>
          </w:p>
        </w:tc>
        <w:tc>
          <w:tcPr>
            <w:tcW w:w="1991" w:type="dxa"/>
          </w:tcPr>
          <w:p w14:paraId="67E4EF51" w14:textId="37BB3428" w:rsidR="00214215" w:rsidRPr="00214215" w:rsidRDefault="00214215" w:rsidP="00214215">
            <w:pPr>
              <w:snapToGrid w:val="0"/>
              <w:spacing w:after="120" w:line="276" w:lineRule="auto"/>
              <w:rPr>
                <w:b w:val="0"/>
                <w:bCs/>
                <w:color w:val="000000" w:themeColor="text1"/>
                <w:sz w:val="20"/>
                <w:szCs w:val="20"/>
              </w:rPr>
            </w:pPr>
            <w:proofErr w:type="spellStart"/>
            <w:r w:rsidRPr="00214215">
              <w:rPr>
                <w:b w:val="0"/>
                <w:bCs/>
                <w:color w:val="000000" w:themeColor="text1"/>
                <w:sz w:val="20"/>
                <w:szCs w:val="20"/>
              </w:rPr>
              <w:t>Jhonaimer</w:t>
            </w:r>
            <w:proofErr w:type="spellEnd"/>
            <w:r w:rsidRPr="00214215">
              <w:rPr>
                <w:b w:val="0"/>
                <w:bCs/>
                <w:color w:val="000000" w:themeColor="text1"/>
                <w:sz w:val="20"/>
                <w:szCs w:val="20"/>
              </w:rPr>
              <w:t xml:space="preserve"> D</w:t>
            </w:r>
            <w:r>
              <w:rPr>
                <w:b w:val="0"/>
                <w:bCs/>
                <w:color w:val="000000" w:themeColor="text1"/>
                <w:sz w:val="20"/>
                <w:szCs w:val="20"/>
              </w:rPr>
              <w:t>í</w:t>
            </w:r>
            <w:r w:rsidRPr="00214215">
              <w:rPr>
                <w:b w:val="0"/>
                <w:bCs/>
                <w:color w:val="000000" w:themeColor="text1"/>
                <w:sz w:val="20"/>
                <w:szCs w:val="20"/>
              </w:rPr>
              <w:t>az Cerquera</w:t>
            </w:r>
          </w:p>
        </w:tc>
        <w:tc>
          <w:tcPr>
            <w:tcW w:w="1559" w:type="dxa"/>
          </w:tcPr>
          <w:p w14:paraId="54BDE41F" w14:textId="0D28B9D4" w:rsidR="00214215" w:rsidRPr="00214215" w:rsidRDefault="00214215" w:rsidP="00214215">
            <w:pPr>
              <w:snapToGrid w:val="0"/>
              <w:spacing w:after="120" w:line="276" w:lineRule="auto"/>
              <w:rPr>
                <w:b w:val="0"/>
                <w:bCs/>
                <w:color w:val="000000" w:themeColor="text1"/>
                <w:sz w:val="20"/>
                <w:szCs w:val="20"/>
              </w:rPr>
            </w:pPr>
            <w:r>
              <w:rPr>
                <w:b w:val="0"/>
                <w:bCs/>
                <w:color w:val="000000" w:themeColor="text1"/>
                <w:sz w:val="20"/>
                <w:szCs w:val="20"/>
              </w:rPr>
              <w:t>Experto Temático</w:t>
            </w:r>
          </w:p>
        </w:tc>
        <w:tc>
          <w:tcPr>
            <w:tcW w:w="3257" w:type="dxa"/>
          </w:tcPr>
          <w:p w14:paraId="13E5501B" w14:textId="525ED837" w:rsidR="00214215" w:rsidRPr="00214215" w:rsidRDefault="00214215" w:rsidP="00214215">
            <w:pPr>
              <w:snapToGrid w:val="0"/>
              <w:spacing w:after="120" w:line="276" w:lineRule="auto"/>
              <w:rPr>
                <w:b w:val="0"/>
                <w:color w:val="000000" w:themeColor="text1"/>
                <w:sz w:val="20"/>
                <w:szCs w:val="20"/>
              </w:rPr>
            </w:pPr>
            <w:r w:rsidRPr="00214215">
              <w:rPr>
                <w:b w:val="0"/>
                <w:color w:val="000000" w:themeColor="text1"/>
                <w:sz w:val="20"/>
                <w:szCs w:val="20"/>
              </w:rPr>
              <w:t>Regional Huila - Centro de Desarrollo Agroempresarial y Turístico</w:t>
            </w:r>
          </w:p>
        </w:tc>
        <w:tc>
          <w:tcPr>
            <w:tcW w:w="1888" w:type="dxa"/>
          </w:tcPr>
          <w:p w14:paraId="5F3EE34A" w14:textId="77777777" w:rsidR="00214215" w:rsidRPr="00214215" w:rsidRDefault="00214215" w:rsidP="00214215">
            <w:pPr>
              <w:snapToGrid w:val="0"/>
              <w:spacing w:after="120" w:line="276" w:lineRule="auto"/>
              <w:rPr>
                <w:b w:val="0"/>
                <w:bCs/>
                <w:color w:val="000000" w:themeColor="text1"/>
                <w:sz w:val="20"/>
                <w:szCs w:val="20"/>
              </w:rPr>
            </w:pPr>
          </w:p>
        </w:tc>
      </w:tr>
      <w:tr w:rsidR="00214215" w:rsidRPr="00EB21F1" w14:paraId="6C62F54E" w14:textId="77777777">
        <w:trPr>
          <w:trHeight w:val="340"/>
        </w:trPr>
        <w:tc>
          <w:tcPr>
            <w:tcW w:w="1272" w:type="dxa"/>
            <w:vMerge/>
          </w:tcPr>
          <w:p w14:paraId="1928D02A" w14:textId="77777777" w:rsidR="00214215" w:rsidRPr="00EB21F1" w:rsidRDefault="00214215" w:rsidP="00214215">
            <w:pPr>
              <w:snapToGrid w:val="0"/>
              <w:spacing w:after="120"/>
              <w:rPr>
                <w:color w:val="000000" w:themeColor="text1"/>
                <w:sz w:val="20"/>
                <w:szCs w:val="20"/>
              </w:rPr>
            </w:pPr>
          </w:p>
        </w:tc>
        <w:tc>
          <w:tcPr>
            <w:tcW w:w="1991" w:type="dxa"/>
          </w:tcPr>
          <w:p w14:paraId="4DC6A61C" w14:textId="61DAAA85" w:rsidR="00214215" w:rsidRPr="0086478E" w:rsidRDefault="00214215" w:rsidP="00214215">
            <w:pPr>
              <w:snapToGrid w:val="0"/>
              <w:spacing w:after="120"/>
              <w:rPr>
                <w:color w:val="000000" w:themeColor="text1"/>
                <w:sz w:val="20"/>
                <w:szCs w:val="20"/>
              </w:rPr>
            </w:pPr>
            <w:r w:rsidRPr="0086478E">
              <w:rPr>
                <w:b w:val="0"/>
                <w:color w:val="000000" w:themeColor="text1"/>
                <w:sz w:val="20"/>
                <w:szCs w:val="20"/>
              </w:rPr>
              <w:t>Miguel Ricardo Rivera Lizcano</w:t>
            </w:r>
          </w:p>
        </w:tc>
        <w:tc>
          <w:tcPr>
            <w:tcW w:w="1559" w:type="dxa"/>
          </w:tcPr>
          <w:p w14:paraId="58DF6B9E" w14:textId="7ACCE679" w:rsidR="00214215" w:rsidRDefault="00214215" w:rsidP="00214215">
            <w:pPr>
              <w:snapToGrid w:val="0"/>
              <w:spacing w:after="120"/>
              <w:rPr>
                <w:bCs/>
                <w:color w:val="000000" w:themeColor="text1"/>
                <w:sz w:val="20"/>
                <w:szCs w:val="20"/>
              </w:rPr>
            </w:pPr>
            <w:r>
              <w:rPr>
                <w:b w:val="0"/>
                <w:bCs/>
                <w:color w:val="000000" w:themeColor="text1"/>
                <w:sz w:val="20"/>
                <w:szCs w:val="20"/>
              </w:rPr>
              <w:t>Experto Temático</w:t>
            </w:r>
          </w:p>
        </w:tc>
        <w:tc>
          <w:tcPr>
            <w:tcW w:w="3257" w:type="dxa"/>
          </w:tcPr>
          <w:p w14:paraId="0E307860" w14:textId="21B2ACCA" w:rsidR="00214215" w:rsidRDefault="00214215" w:rsidP="00214215">
            <w:pPr>
              <w:snapToGrid w:val="0"/>
              <w:spacing w:after="120"/>
              <w:rPr>
                <w:color w:val="000000" w:themeColor="text1"/>
                <w:sz w:val="20"/>
                <w:szCs w:val="20"/>
              </w:rPr>
            </w:pPr>
            <w:r>
              <w:rPr>
                <w:b w:val="0"/>
                <w:color w:val="000000" w:themeColor="text1"/>
                <w:sz w:val="20"/>
                <w:szCs w:val="20"/>
              </w:rPr>
              <w:t>Dirección General</w:t>
            </w:r>
          </w:p>
        </w:tc>
        <w:tc>
          <w:tcPr>
            <w:tcW w:w="1888" w:type="dxa"/>
          </w:tcPr>
          <w:p w14:paraId="7486A488" w14:textId="77777777" w:rsidR="00214215" w:rsidRPr="00214215" w:rsidRDefault="00214215" w:rsidP="00214215">
            <w:pPr>
              <w:snapToGrid w:val="0"/>
              <w:spacing w:after="120"/>
              <w:rPr>
                <w:b w:val="0"/>
                <w:bCs/>
                <w:color w:val="000000" w:themeColor="text1"/>
                <w:sz w:val="20"/>
                <w:szCs w:val="20"/>
              </w:rPr>
            </w:pPr>
          </w:p>
        </w:tc>
      </w:tr>
      <w:tr w:rsidR="00214215" w:rsidRPr="00EB21F1" w14:paraId="0777C385" w14:textId="77777777" w:rsidTr="00044BC8">
        <w:trPr>
          <w:trHeight w:val="340"/>
        </w:trPr>
        <w:tc>
          <w:tcPr>
            <w:tcW w:w="1272" w:type="dxa"/>
            <w:vMerge/>
          </w:tcPr>
          <w:p w14:paraId="1515A300" w14:textId="77777777" w:rsidR="00214215" w:rsidRPr="00EB21F1" w:rsidRDefault="00214215" w:rsidP="00214215">
            <w:pPr>
              <w:widowControl w:val="0"/>
              <w:pBdr>
                <w:top w:val="nil"/>
                <w:left w:val="nil"/>
                <w:bottom w:val="nil"/>
                <w:right w:val="nil"/>
                <w:between w:val="nil"/>
              </w:pBdr>
              <w:snapToGrid w:val="0"/>
              <w:spacing w:after="120" w:line="276" w:lineRule="auto"/>
              <w:rPr>
                <w:color w:val="000000" w:themeColor="text1"/>
                <w:sz w:val="20"/>
                <w:szCs w:val="20"/>
              </w:rPr>
            </w:pPr>
          </w:p>
        </w:tc>
        <w:tc>
          <w:tcPr>
            <w:tcW w:w="1991" w:type="dxa"/>
            <w:vAlign w:val="center"/>
          </w:tcPr>
          <w:p w14:paraId="7A1AF629" w14:textId="1FE0A14D" w:rsidR="00214215" w:rsidRPr="00214215" w:rsidRDefault="00214215" w:rsidP="00214215">
            <w:pPr>
              <w:snapToGrid w:val="0"/>
              <w:spacing w:after="120" w:line="276" w:lineRule="auto"/>
              <w:rPr>
                <w:b w:val="0"/>
                <w:bCs/>
                <w:color w:val="000000" w:themeColor="text1"/>
                <w:sz w:val="20"/>
                <w:szCs w:val="20"/>
              </w:rPr>
            </w:pPr>
            <w:r w:rsidRPr="00797F91">
              <w:rPr>
                <w:b w:val="0"/>
                <w:sz w:val="20"/>
                <w:szCs w:val="20"/>
                <w:lang w:val="es-MX"/>
              </w:rPr>
              <w:t xml:space="preserve">Ana Catalina Córdoba Sus </w:t>
            </w:r>
          </w:p>
        </w:tc>
        <w:tc>
          <w:tcPr>
            <w:tcW w:w="1559" w:type="dxa"/>
            <w:vAlign w:val="center"/>
          </w:tcPr>
          <w:p w14:paraId="776287D0" w14:textId="0798DA26" w:rsidR="00214215" w:rsidRPr="00214215" w:rsidRDefault="00214215" w:rsidP="00214215">
            <w:pPr>
              <w:snapToGrid w:val="0"/>
              <w:spacing w:after="120" w:line="276" w:lineRule="auto"/>
              <w:rPr>
                <w:b w:val="0"/>
                <w:bCs/>
                <w:color w:val="000000" w:themeColor="text1"/>
                <w:sz w:val="20"/>
                <w:szCs w:val="20"/>
              </w:rPr>
            </w:pPr>
            <w:r w:rsidRPr="00797F91">
              <w:rPr>
                <w:b w:val="0"/>
                <w:sz w:val="20"/>
                <w:szCs w:val="20"/>
                <w:lang w:val="es-MX"/>
              </w:rPr>
              <w:t>Evaluadora instruccional</w:t>
            </w:r>
          </w:p>
        </w:tc>
        <w:tc>
          <w:tcPr>
            <w:tcW w:w="3257" w:type="dxa"/>
            <w:vAlign w:val="center"/>
          </w:tcPr>
          <w:p w14:paraId="1A013FC2" w14:textId="0DF588BF" w:rsidR="00214215" w:rsidRPr="00214215" w:rsidRDefault="00214215" w:rsidP="00214215">
            <w:pPr>
              <w:snapToGrid w:val="0"/>
              <w:spacing w:after="120" w:line="276" w:lineRule="auto"/>
              <w:rPr>
                <w:b w:val="0"/>
                <w:bCs/>
                <w:color w:val="000000" w:themeColor="text1"/>
                <w:sz w:val="20"/>
                <w:szCs w:val="20"/>
              </w:rPr>
            </w:pPr>
            <w:r w:rsidRPr="00797F91">
              <w:rPr>
                <w:b w:val="0"/>
                <w:sz w:val="20"/>
                <w:szCs w:val="20"/>
                <w:lang w:val="es-MX"/>
              </w:rPr>
              <w:t>Regional Antioquia - Centro de Servicios de Salud</w:t>
            </w:r>
          </w:p>
        </w:tc>
        <w:tc>
          <w:tcPr>
            <w:tcW w:w="1888" w:type="dxa"/>
            <w:vAlign w:val="center"/>
          </w:tcPr>
          <w:p w14:paraId="3CF7BF6E" w14:textId="1F8BCFEB" w:rsidR="00214215" w:rsidRPr="00214215" w:rsidRDefault="00214215" w:rsidP="00214215">
            <w:pPr>
              <w:snapToGrid w:val="0"/>
              <w:spacing w:after="120" w:line="276" w:lineRule="auto"/>
              <w:rPr>
                <w:b w:val="0"/>
                <w:bCs/>
                <w:color w:val="000000" w:themeColor="text1"/>
                <w:sz w:val="20"/>
                <w:szCs w:val="20"/>
              </w:rPr>
            </w:pPr>
            <w:r>
              <w:rPr>
                <w:b w:val="0"/>
                <w:sz w:val="20"/>
                <w:szCs w:val="20"/>
                <w:lang w:val="es-MX"/>
              </w:rPr>
              <w:t xml:space="preserve">Mayo </w:t>
            </w:r>
            <w:r w:rsidRPr="00797F91">
              <w:rPr>
                <w:b w:val="0"/>
                <w:sz w:val="20"/>
                <w:szCs w:val="20"/>
                <w:lang w:val="es-MX"/>
              </w:rPr>
              <w:t>2024</w:t>
            </w:r>
          </w:p>
        </w:tc>
      </w:tr>
      <w:tr w:rsidR="00214215" w:rsidRPr="00EB21F1" w14:paraId="1CBBEE72" w14:textId="77777777" w:rsidTr="00044BC8">
        <w:trPr>
          <w:trHeight w:val="340"/>
        </w:trPr>
        <w:tc>
          <w:tcPr>
            <w:tcW w:w="1272" w:type="dxa"/>
            <w:vMerge/>
          </w:tcPr>
          <w:p w14:paraId="12E3C33C" w14:textId="77777777" w:rsidR="00214215" w:rsidRPr="00EB21F1" w:rsidRDefault="00214215" w:rsidP="00214215">
            <w:pPr>
              <w:widowControl w:val="0"/>
              <w:pBdr>
                <w:top w:val="nil"/>
                <w:left w:val="nil"/>
                <w:bottom w:val="nil"/>
                <w:right w:val="nil"/>
                <w:between w:val="nil"/>
              </w:pBdr>
              <w:snapToGrid w:val="0"/>
              <w:spacing w:after="120"/>
              <w:rPr>
                <w:color w:val="000000" w:themeColor="text1"/>
                <w:sz w:val="20"/>
                <w:szCs w:val="20"/>
              </w:rPr>
            </w:pPr>
          </w:p>
        </w:tc>
        <w:tc>
          <w:tcPr>
            <w:tcW w:w="1991" w:type="dxa"/>
            <w:vAlign w:val="center"/>
          </w:tcPr>
          <w:p w14:paraId="46C583ED" w14:textId="70B75D3C" w:rsidR="00214215" w:rsidRPr="00797F91" w:rsidRDefault="00214215" w:rsidP="00214215">
            <w:pPr>
              <w:snapToGrid w:val="0"/>
              <w:spacing w:after="120"/>
              <w:rPr>
                <w:sz w:val="20"/>
                <w:szCs w:val="20"/>
                <w:lang w:val="es-MX"/>
              </w:rPr>
            </w:pPr>
            <w:r w:rsidRPr="00797F91">
              <w:rPr>
                <w:b w:val="0"/>
                <w:sz w:val="20"/>
                <w:szCs w:val="20"/>
                <w:lang w:val="es-MX"/>
              </w:rPr>
              <w:t>Olga Constanza Bermúdez Jaimes</w:t>
            </w:r>
          </w:p>
        </w:tc>
        <w:tc>
          <w:tcPr>
            <w:tcW w:w="1559" w:type="dxa"/>
            <w:vAlign w:val="center"/>
          </w:tcPr>
          <w:p w14:paraId="2262FE9B" w14:textId="4580AE1F" w:rsidR="00214215" w:rsidRPr="00797F91" w:rsidRDefault="00214215" w:rsidP="00214215">
            <w:pPr>
              <w:snapToGrid w:val="0"/>
              <w:spacing w:after="120"/>
              <w:rPr>
                <w:sz w:val="20"/>
                <w:szCs w:val="20"/>
                <w:lang w:val="es-MX"/>
              </w:rPr>
            </w:pPr>
            <w:r w:rsidRPr="00797F91">
              <w:rPr>
                <w:b w:val="0"/>
                <w:sz w:val="20"/>
                <w:szCs w:val="20"/>
                <w:lang w:val="es-MX"/>
              </w:rPr>
              <w:t>Responsable Línea de Producción Antioquia</w:t>
            </w:r>
          </w:p>
        </w:tc>
        <w:tc>
          <w:tcPr>
            <w:tcW w:w="3257" w:type="dxa"/>
            <w:vAlign w:val="center"/>
          </w:tcPr>
          <w:p w14:paraId="4ACE3C2D" w14:textId="74A4C7AE" w:rsidR="00214215" w:rsidRPr="00797F91" w:rsidRDefault="00214215" w:rsidP="00214215">
            <w:pPr>
              <w:snapToGrid w:val="0"/>
              <w:spacing w:after="120"/>
              <w:rPr>
                <w:sz w:val="20"/>
                <w:szCs w:val="20"/>
                <w:lang w:val="es-MX"/>
              </w:rPr>
            </w:pPr>
            <w:r w:rsidRPr="00797F91">
              <w:rPr>
                <w:b w:val="0"/>
                <w:sz w:val="20"/>
                <w:szCs w:val="20"/>
                <w:lang w:val="es-MX"/>
              </w:rPr>
              <w:t>Regional Antioquia - Centro de Servicios de Salud</w:t>
            </w:r>
          </w:p>
        </w:tc>
        <w:tc>
          <w:tcPr>
            <w:tcW w:w="1888" w:type="dxa"/>
            <w:vAlign w:val="center"/>
          </w:tcPr>
          <w:p w14:paraId="64E76934" w14:textId="708D580B" w:rsidR="00214215" w:rsidRDefault="00214215" w:rsidP="00214215">
            <w:pPr>
              <w:snapToGrid w:val="0"/>
              <w:spacing w:after="120"/>
              <w:rPr>
                <w:sz w:val="20"/>
                <w:szCs w:val="20"/>
                <w:lang w:val="es-MX"/>
              </w:rPr>
            </w:pPr>
            <w:r>
              <w:rPr>
                <w:b w:val="0"/>
                <w:sz w:val="20"/>
                <w:szCs w:val="20"/>
                <w:lang w:val="es-MX"/>
              </w:rPr>
              <w:t xml:space="preserve">Mayo </w:t>
            </w:r>
            <w:r w:rsidRPr="00797F91">
              <w:rPr>
                <w:b w:val="0"/>
                <w:sz w:val="20"/>
                <w:szCs w:val="20"/>
                <w:lang w:val="es-MX"/>
              </w:rPr>
              <w:t>2024</w:t>
            </w:r>
          </w:p>
        </w:tc>
      </w:tr>
    </w:tbl>
    <w:p w14:paraId="18946FA7" w14:textId="77777777" w:rsidR="0059034F" w:rsidRPr="00EB21F1" w:rsidRDefault="0059034F" w:rsidP="00EB21F1">
      <w:pPr>
        <w:snapToGrid w:val="0"/>
        <w:spacing w:after="120"/>
        <w:rPr>
          <w:color w:val="000000" w:themeColor="text1"/>
          <w:sz w:val="20"/>
          <w:szCs w:val="20"/>
        </w:rPr>
      </w:pPr>
    </w:p>
    <w:p w14:paraId="118C2533" w14:textId="77777777" w:rsidR="0059034F" w:rsidRPr="00EB21F1" w:rsidRDefault="0059034F" w:rsidP="00EB21F1">
      <w:pPr>
        <w:snapToGrid w:val="0"/>
        <w:spacing w:after="120"/>
        <w:rPr>
          <w:color w:val="000000" w:themeColor="text1"/>
          <w:sz w:val="20"/>
          <w:szCs w:val="20"/>
        </w:rPr>
      </w:pPr>
    </w:p>
    <w:p w14:paraId="487BCC99" w14:textId="77777777" w:rsidR="0059034F" w:rsidRPr="00EB21F1" w:rsidRDefault="00D55C84" w:rsidP="00EB21F1">
      <w:pPr>
        <w:numPr>
          <w:ilvl w:val="0"/>
          <w:numId w:val="1"/>
        </w:numPr>
        <w:pBdr>
          <w:top w:val="nil"/>
          <w:left w:val="nil"/>
          <w:bottom w:val="nil"/>
          <w:right w:val="nil"/>
          <w:between w:val="nil"/>
        </w:pBdr>
        <w:snapToGrid w:val="0"/>
        <w:spacing w:after="120"/>
        <w:ind w:left="284" w:hanging="284"/>
        <w:rPr>
          <w:b/>
          <w:color w:val="000000" w:themeColor="text1"/>
          <w:sz w:val="20"/>
          <w:szCs w:val="20"/>
        </w:rPr>
      </w:pPr>
      <w:r w:rsidRPr="00EB21F1">
        <w:rPr>
          <w:b/>
          <w:color w:val="000000" w:themeColor="text1"/>
          <w:sz w:val="20"/>
          <w:szCs w:val="20"/>
        </w:rPr>
        <w:t xml:space="preserve">CONTROL DE CAMBIOS </w:t>
      </w:r>
    </w:p>
    <w:p w14:paraId="5064F6D4" w14:textId="77777777" w:rsidR="0059034F" w:rsidRPr="00EB21F1" w:rsidRDefault="00D55C84" w:rsidP="00EB21F1">
      <w:pPr>
        <w:pBdr>
          <w:top w:val="nil"/>
          <w:left w:val="nil"/>
          <w:bottom w:val="nil"/>
          <w:right w:val="nil"/>
          <w:between w:val="nil"/>
        </w:pBdr>
        <w:snapToGrid w:val="0"/>
        <w:spacing w:after="120"/>
        <w:rPr>
          <w:b/>
          <w:color w:val="000000" w:themeColor="text1"/>
          <w:sz w:val="20"/>
          <w:szCs w:val="20"/>
        </w:rPr>
      </w:pPr>
      <w:r w:rsidRPr="00EB21F1">
        <w:rPr>
          <w:b/>
          <w:color w:val="000000" w:themeColor="text1"/>
          <w:sz w:val="20"/>
          <w:szCs w:val="20"/>
        </w:rPr>
        <w:t>(Diligenciar únicamente si realiza ajustes a la Unidad Temática)</w:t>
      </w:r>
    </w:p>
    <w:p w14:paraId="4C5DF669" w14:textId="77777777" w:rsidR="0059034F" w:rsidRPr="00EB21F1" w:rsidRDefault="0059034F" w:rsidP="00EB21F1">
      <w:pPr>
        <w:snapToGrid w:val="0"/>
        <w:spacing w:after="120"/>
        <w:rPr>
          <w:color w:val="000000" w:themeColor="text1"/>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600EC5" w:rsidRPr="00EB21F1" w14:paraId="67E968FB" w14:textId="77777777">
        <w:tc>
          <w:tcPr>
            <w:tcW w:w="1264" w:type="dxa"/>
            <w:tcBorders>
              <w:top w:val="nil"/>
              <w:left w:val="nil"/>
            </w:tcBorders>
          </w:tcPr>
          <w:p w14:paraId="4BC2FA5A" w14:textId="77777777" w:rsidR="0059034F" w:rsidRPr="00EB21F1" w:rsidRDefault="0059034F" w:rsidP="00EB21F1">
            <w:pPr>
              <w:snapToGrid w:val="0"/>
              <w:spacing w:after="120" w:line="276" w:lineRule="auto"/>
              <w:rPr>
                <w:color w:val="000000" w:themeColor="text1"/>
                <w:sz w:val="20"/>
                <w:szCs w:val="20"/>
              </w:rPr>
            </w:pPr>
          </w:p>
        </w:tc>
        <w:tc>
          <w:tcPr>
            <w:tcW w:w="2138" w:type="dxa"/>
          </w:tcPr>
          <w:p w14:paraId="120B313B"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Nombre</w:t>
            </w:r>
          </w:p>
        </w:tc>
        <w:tc>
          <w:tcPr>
            <w:tcW w:w="1701" w:type="dxa"/>
          </w:tcPr>
          <w:p w14:paraId="526C5270"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Cargo</w:t>
            </w:r>
          </w:p>
        </w:tc>
        <w:tc>
          <w:tcPr>
            <w:tcW w:w="1843" w:type="dxa"/>
          </w:tcPr>
          <w:p w14:paraId="20A380C2"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Dependencia</w:t>
            </w:r>
          </w:p>
        </w:tc>
        <w:tc>
          <w:tcPr>
            <w:tcW w:w="1044" w:type="dxa"/>
          </w:tcPr>
          <w:p w14:paraId="3B8F65CC"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Fecha</w:t>
            </w:r>
          </w:p>
        </w:tc>
        <w:tc>
          <w:tcPr>
            <w:tcW w:w="1977" w:type="dxa"/>
          </w:tcPr>
          <w:p w14:paraId="07411C5A"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Razón del Cambio</w:t>
            </w:r>
          </w:p>
        </w:tc>
      </w:tr>
      <w:tr w:rsidR="00600EC5" w:rsidRPr="00EB21F1" w14:paraId="2833794D" w14:textId="77777777">
        <w:tc>
          <w:tcPr>
            <w:tcW w:w="1264" w:type="dxa"/>
          </w:tcPr>
          <w:p w14:paraId="006D5F8C" w14:textId="77777777" w:rsidR="0059034F" w:rsidRPr="00EB21F1" w:rsidRDefault="00D55C84" w:rsidP="00EB21F1">
            <w:pPr>
              <w:snapToGrid w:val="0"/>
              <w:spacing w:after="120" w:line="276" w:lineRule="auto"/>
              <w:rPr>
                <w:color w:val="000000" w:themeColor="text1"/>
                <w:sz w:val="20"/>
                <w:szCs w:val="20"/>
              </w:rPr>
            </w:pPr>
            <w:r w:rsidRPr="00EB21F1">
              <w:rPr>
                <w:color w:val="000000" w:themeColor="text1"/>
                <w:sz w:val="20"/>
                <w:szCs w:val="20"/>
              </w:rPr>
              <w:t>Autor (es)</w:t>
            </w:r>
          </w:p>
        </w:tc>
        <w:tc>
          <w:tcPr>
            <w:tcW w:w="2138" w:type="dxa"/>
          </w:tcPr>
          <w:p w14:paraId="7EF722B8" w14:textId="77777777" w:rsidR="0059034F" w:rsidRPr="00EB21F1" w:rsidRDefault="0059034F" w:rsidP="00EB21F1">
            <w:pPr>
              <w:snapToGrid w:val="0"/>
              <w:spacing w:after="120" w:line="276" w:lineRule="auto"/>
              <w:rPr>
                <w:color w:val="000000" w:themeColor="text1"/>
                <w:sz w:val="20"/>
                <w:szCs w:val="20"/>
              </w:rPr>
            </w:pPr>
          </w:p>
        </w:tc>
        <w:tc>
          <w:tcPr>
            <w:tcW w:w="1701" w:type="dxa"/>
          </w:tcPr>
          <w:p w14:paraId="69FBFB22" w14:textId="77777777" w:rsidR="0059034F" w:rsidRPr="00EB21F1" w:rsidRDefault="0059034F" w:rsidP="00EB21F1">
            <w:pPr>
              <w:snapToGrid w:val="0"/>
              <w:spacing w:after="120" w:line="276" w:lineRule="auto"/>
              <w:rPr>
                <w:color w:val="000000" w:themeColor="text1"/>
                <w:sz w:val="20"/>
                <w:szCs w:val="20"/>
              </w:rPr>
            </w:pPr>
          </w:p>
        </w:tc>
        <w:tc>
          <w:tcPr>
            <w:tcW w:w="1843" w:type="dxa"/>
          </w:tcPr>
          <w:p w14:paraId="02DE2A56" w14:textId="77777777" w:rsidR="0059034F" w:rsidRPr="00EB21F1" w:rsidRDefault="0059034F" w:rsidP="00EB21F1">
            <w:pPr>
              <w:snapToGrid w:val="0"/>
              <w:spacing w:after="120" w:line="276" w:lineRule="auto"/>
              <w:rPr>
                <w:color w:val="000000" w:themeColor="text1"/>
                <w:sz w:val="20"/>
                <w:szCs w:val="20"/>
              </w:rPr>
            </w:pPr>
          </w:p>
        </w:tc>
        <w:tc>
          <w:tcPr>
            <w:tcW w:w="1044" w:type="dxa"/>
          </w:tcPr>
          <w:p w14:paraId="200AD6B2" w14:textId="77777777" w:rsidR="0059034F" w:rsidRPr="00EB21F1" w:rsidRDefault="0059034F" w:rsidP="00EB21F1">
            <w:pPr>
              <w:snapToGrid w:val="0"/>
              <w:spacing w:after="120" w:line="276" w:lineRule="auto"/>
              <w:rPr>
                <w:color w:val="000000" w:themeColor="text1"/>
                <w:sz w:val="20"/>
                <w:szCs w:val="20"/>
              </w:rPr>
            </w:pPr>
          </w:p>
        </w:tc>
        <w:tc>
          <w:tcPr>
            <w:tcW w:w="1977" w:type="dxa"/>
          </w:tcPr>
          <w:p w14:paraId="5ADB4002" w14:textId="77777777" w:rsidR="0059034F" w:rsidRPr="00EB21F1" w:rsidRDefault="0059034F" w:rsidP="00EB21F1">
            <w:pPr>
              <w:snapToGrid w:val="0"/>
              <w:spacing w:after="120" w:line="276" w:lineRule="auto"/>
              <w:rPr>
                <w:color w:val="000000" w:themeColor="text1"/>
                <w:sz w:val="20"/>
                <w:szCs w:val="20"/>
              </w:rPr>
            </w:pPr>
          </w:p>
        </w:tc>
      </w:tr>
    </w:tbl>
    <w:p w14:paraId="59C13A04" w14:textId="77777777" w:rsidR="0059034F" w:rsidRPr="00EB21F1" w:rsidRDefault="0059034F" w:rsidP="00EB21F1">
      <w:pPr>
        <w:snapToGrid w:val="0"/>
        <w:spacing w:after="120"/>
        <w:rPr>
          <w:color w:val="000000" w:themeColor="text1"/>
          <w:sz w:val="20"/>
          <w:szCs w:val="20"/>
        </w:rPr>
      </w:pPr>
    </w:p>
    <w:p w14:paraId="64DB8A63" w14:textId="77777777" w:rsidR="0059034F" w:rsidRPr="00EB21F1" w:rsidRDefault="0059034F" w:rsidP="00EB21F1">
      <w:pPr>
        <w:snapToGrid w:val="0"/>
        <w:spacing w:after="120"/>
        <w:rPr>
          <w:color w:val="000000" w:themeColor="text1"/>
          <w:sz w:val="20"/>
          <w:szCs w:val="20"/>
        </w:rPr>
      </w:pPr>
    </w:p>
    <w:p w14:paraId="0FAFBBDB" w14:textId="37F79B79" w:rsidR="007C4702" w:rsidRPr="00EB21F1" w:rsidRDefault="007C4702" w:rsidP="00EB21F1">
      <w:pPr>
        <w:snapToGrid w:val="0"/>
        <w:spacing w:after="120"/>
        <w:rPr>
          <w:color w:val="000000" w:themeColor="text1"/>
          <w:sz w:val="20"/>
          <w:szCs w:val="20"/>
        </w:rPr>
      </w:pPr>
      <w:r w:rsidRPr="00EB21F1">
        <w:rPr>
          <w:color w:val="000000" w:themeColor="text1"/>
          <w:sz w:val="20"/>
          <w:szCs w:val="20"/>
        </w:rPr>
        <w:t xml:space="preserve"> </w:t>
      </w:r>
    </w:p>
    <w:sectPr w:rsidR="007C4702" w:rsidRPr="00EB21F1">
      <w:headerReference w:type="default" r:id="rId32"/>
      <w:footerReference w:type="default" r:id="rId3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4-05-19T13:17:00Z" w:initials="MOU">
    <w:p w14:paraId="2E6C5278" w14:textId="3A38307A" w:rsidR="00BC58A8" w:rsidRDefault="00BC58A8">
      <w:pPr>
        <w:pStyle w:val="CommentText"/>
      </w:pPr>
      <w:r>
        <w:rPr>
          <w:rStyle w:val="CommentReference"/>
        </w:rPr>
        <w:annotationRef/>
      </w:r>
      <w:hyperlink r:id="rId1" w:history="1">
        <w:r w:rsidRPr="00E46D8C">
          <w:rPr>
            <w:rStyle w:val="Hyperlink"/>
          </w:rPr>
          <w:t>https://stock.adobe.com/co/images/creation-responsive-internet-website-for-multiple-platforms-building-mobile-interface-on-screen-of-laptop-tablet-smartphone-layout-content-on-display-devices-conceptual-banner-of-web-technology/227241901</w:t>
        </w:r>
      </w:hyperlink>
      <w:r>
        <w:t xml:space="preserve"> </w:t>
      </w:r>
    </w:p>
  </w:comment>
  <w:comment w:id="1" w:author="Microsoft Office User" w:date="2024-05-19T13:17:00Z" w:initials="MOU">
    <w:p w14:paraId="5F7E3930" w14:textId="4F6492FD" w:rsidR="00BC58A8" w:rsidRDefault="00BC58A8">
      <w:pPr>
        <w:pStyle w:val="CommentText"/>
      </w:pPr>
      <w:r>
        <w:rPr>
          <w:rStyle w:val="CommentReference"/>
        </w:rPr>
        <w:annotationRef/>
      </w:r>
      <w:hyperlink r:id="rId2" w:history="1">
        <w:r w:rsidRPr="00E46D8C">
          <w:rPr>
            <w:rStyle w:val="Hyperlink"/>
          </w:rPr>
          <w:t>https://stock.adobe.com/co/images/modern-devices-connected-in-businessman-hand-3d-rendering/221149310</w:t>
        </w:r>
      </w:hyperlink>
      <w:r>
        <w:t xml:space="preserve"> </w:t>
      </w:r>
    </w:p>
  </w:comment>
  <w:comment w:id="2" w:author="Microsoft Office User" w:date="2024-05-19T13:22:00Z" w:initials="MOU">
    <w:p w14:paraId="35CAA1C8" w14:textId="3D1A88C6" w:rsidR="009D2F56" w:rsidRDefault="009D2F56">
      <w:pPr>
        <w:pStyle w:val="CommentText"/>
      </w:pPr>
      <w:r>
        <w:rPr>
          <w:rStyle w:val="CommentReference"/>
        </w:rPr>
        <w:annotationRef/>
      </w:r>
      <w:hyperlink r:id="rId3" w:history="1">
        <w:r w:rsidRPr="00E46D8C">
          <w:rPr>
            <w:rStyle w:val="Hyperlink"/>
          </w:rPr>
          <w:t>https://stock.adobe.com/co/images/internet-connection-in-outer-space/74159744</w:t>
        </w:r>
      </w:hyperlink>
      <w:r>
        <w:t xml:space="preserve"> </w:t>
      </w:r>
    </w:p>
  </w:comment>
  <w:comment w:id="3" w:author="Microsoft Office User" w:date="2024-02-20T22:42:00Z" w:initials="MOU">
    <w:p w14:paraId="17F0E999" w14:textId="2185FA88" w:rsidR="008C2FD7" w:rsidRDefault="008C2FD7" w:rsidP="008C2FD7">
      <w:pPr>
        <w:pStyle w:val="CommentText"/>
        <w:tabs>
          <w:tab w:val="left" w:pos="8280"/>
        </w:tabs>
      </w:pPr>
      <w:r>
        <w:rPr>
          <w:rStyle w:val="CommentReference"/>
        </w:rPr>
        <w:annotationRef/>
      </w:r>
      <w:r>
        <w:t xml:space="preserve">El archivo se encuentra en la carpeta Formatos DI con el nombre </w:t>
      </w:r>
      <w:r w:rsidR="00A11D80" w:rsidRPr="00A11D80">
        <w:t>CF2_1_Historia - Video.docx</w:t>
      </w:r>
    </w:p>
  </w:comment>
  <w:comment w:id="4" w:author="Microsoft Office User" w:date="2024-05-19T13:40:00Z" w:initials="MOU">
    <w:p w14:paraId="132396D9" w14:textId="49101CBA" w:rsidR="002E4348" w:rsidRDefault="002E4348">
      <w:pPr>
        <w:pStyle w:val="CommentText"/>
      </w:pPr>
      <w:r>
        <w:rPr>
          <w:rStyle w:val="CommentReference"/>
        </w:rPr>
        <w:annotationRef/>
      </w:r>
      <w:hyperlink r:id="rId4" w:history="1">
        <w:r w:rsidRPr="00E46D8C">
          <w:rPr>
            <w:rStyle w:val="Hyperlink"/>
          </w:rPr>
          <w:t>https://stock.adobe.com/co/images/seo-optimization-and-conversion-optimization/710981333</w:t>
        </w:r>
      </w:hyperlink>
      <w:r>
        <w:t xml:space="preserve"> </w:t>
      </w:r>
    </w:p>
  </w:comment>
  <w:comment w:id="5" w:author="Microsoft Office User" w:date="2024-05-19T13:41:00Z" w:initials="MOU">
    <w:p w14:paraId="22C4A25D" w14:textId="6F88F023" w:rsidR="00121A94" w:rsidRDefault="00121A94">
      <w:pPr>
        <w:pStyle w:val="CommentText"/>
      </w:pPr>
      <w:r>
        <w:rPr>
          <w:rStyle w:val="CommentReference"/>
        </w:rPr>
        <w:annotationRef/>
      </w:r>
      <w:hyperlink r:id="rId5" w:history="1">
        <w:r w:rsidRPr="00E46D8C">
          <w:rPr>
            <w:rStyle w:val="Hyperlink"/>
          </w:rPr>
          <w:t>https://stock.adobe.com/co/images/question-mark-speech-bubble/238196699</w:t>
        </w:r>
      </w:hyperlink>
      <w:r>
        <w:t xml:space="preserve"> </w:t>
      </w:r>
    </w:p>
  </w:comment>
  <w:comment w:id="6" w:author="Microsoft Office User" w:date="2024-02-20T22:42:00Z" w:initials="MOU">
    <w:p w14:paraId="1EF7D02C" w14:textId="3D0DA07D" w:rsidR="00EF552F" w:rsidRDefault="00EF552F" w:rsidP="00EF552F">
      <w:pPr>
        <w:pStyle w:val="CommentText"/>
        <w:tabs>
          <w:tab w:val="left" w:pos="8280"/>
        </w:tabs>
      </w:pPr>
      <w:r>
        <w:rPr>
          <w:rStyle w:val="CommentReference"/>
        </w:rPr>
        <w:annotationRef/>
      </w:r>
      <w:r>
        <w:t xml:space="preserve">El archivo se encuentra en la carpeta Formatos DI con el nombre </w:t>
      </w:r>
      <w:r w:rsidRPr="00EF552F">
        <w:t>CF2_2_1_Navegadores.docx</w:t>
      </w:r>
    </w:p>
  </w:comment>
  <w:comment w:id="7" w:author="Microsoft Office User" w:date="2024-05-19T13:45:00Z" w:initials="MOU">
    <w:p w14:paraId="51B20BA5" w14:textId="2BD9B74F" w:rsidR="0099400D" w:rsidRDefault="0099400D">
      <w:pPr>
        <w:pStyle w:val="CommentText"/>
      </w:pPr>
      <w:r>
        <w:rPr>
          <w:rStyle w:val="CommentReference"/>
        </w:rPr>
        <w:annotationRef/>
      </w:r>
      <w:r>
        <w:t>Colocar como texto resaltado.</w:t>
      </w:r>
    </w:p>
  </w:comment>
  <w:comment w:id="8" w:author="Microsoft Office User" w:date="2024-05-19T13:46:00Z" w:initials="MOU">
    <w:p w14:paraId="4840274A" w14:textId="31DACBEA" w:rsidR="0099400D" w:rsidRDefault="0099400D">
      <w:pPr>
        <w:pStyle w:val="CommentText"/>
      </w:pPr>
      <w:r>
        <w:rPr>
          <w:rStyle w:val="CommentReference"/>
        </w:rPr>
        <w:annotationRef/>
      </w:r>
      <w:r>
        <w:t>Dejar el espacio para un video que entrega audiovisuales.</w:t>
      </w:r>
    </w:p>
  </w:comment>
  <w:comment w:id="9" w:author="Microsoft Office User" w:date="2024-05-19T13:47:00Z" w:initials="MOU">
    <w:p w14:paraId="219A82C7" w14:textId="35EAAE30" w:rsidR="00A27882" w:rsidRDefault="00A27882">
      <w:pPr>
        <w:pStyle w:val="CommentText"/>
      </w:pPr>
      <w:r>
        <w:rPr>
          <w:rStyle w:val="CommentReference"/>
        </w:rPr>
        <w:annotationRef/>
      </w:r>
      <w:r>
        <w:t>Colocar como texto resaltado.</w:t>
      </w:r>
    </w:p>
  </w:comment>
  <w:comment w:id="10" w:author="Microsoft Office User" w:date="2024-02-20T22:42:00Z" w:initials="MOU">
    <w:p w14:paraId="297D402D" w14:textId="5847B70C" w:rsidR="008043DC" w:rsidRDefault="008043DC" w:rsidP="008043DC">
      <w:pPr>
        <w:pStyle w:val="CommentText"/>
        <w:tabs>
          <w:tab w:val="left" w:pos="8280"/>
        </w:tabs>
      </w:pPr>
      <w:r>
        <w:rPr>
          <w:rStyle w:val="CommentReference"/>
        </w:rPr>
        <w:annotationRef/>
      </w:r>
      <w:r>
        <w:t xml:space="preserve">El archivo se encuentra en la carpeta Formatos DI con el nombre </w:t>
      </w:r>
      <w:r w:rsidRPr="008043DC">
        <w:t>CF2_2_1_Características.docx</w:t>
      </w:r>
    </w:p>
  </w:comment>
  <w:comment w:id="11" w:author="Microsoft Office User" w:date="2024-05-19T13:55:00Z" w:initials="MOU">
    <w:p w14:paraId="6A67EF37" w14:textId="516DC3C4" w:rsidR="00D36610" w:rsidRDefault="00D36610">
      <w:pPr>
        <w:pStyle w:val="CommentText"/>
      </w:pPr>
      <w:r>
        <w:rPr>
          <w:rStyle w:val="CommentReference"/>
        </w:rPr>
        <w:annotationRef/>
      </w:r>
      <w:hyperlink r:id="rId6" w:history="1">
        <w:r w:rsidRPr="00E46D8C">
          <w:rPr>
            <w:rStyle w:val="Hyperlink"/>
          </w:rPr>
          <w:t>https://stock.adobe.com/co/images/anonymous-spy-person-or-detective-face-3d-rendered-illustration/670170178</w:t>
        </w:r>
      </w:hyperlink>
      <w:r>
        <w:t xml:space="preserve"> </w:t>
      </w:r>
    </w:p>
  </w:comment>
  <w:comment w:id="12" w:author="Microsoft Office User" w:date="2024-05-19T13:57:00Z" w:initials="MOU">
    <w:p w14:paraId="44B727DC" w14:textId="3ABD28B8" w:rsidR="00EF5EE2" w:rsidRDefault="00EF5EE2">
      <w:pPr>
        <w:pStyle w:val="CommentText"/>
      </w:pPr>
      <w:r>
        <w:rPr>
          <w:rStyle w:val="CommentReference"/>
        </w:rPr>
        <w:annotationRef/>
      </w:r>
      <w:r>
        <w:t xml:space="preserve">Dejar el espacio para un video que entrega audiovisuales. </w:t>
      </w:r>
    </w:p>
  </w:comment>
  <w:comment w:id="13" w:author="Microsoft Office User" w:date="2024-02-20T22:42:00Z" w:initials="MOU">
    <w:p w14:paraId="41676ECA" w14:textId="1BE05A49" w:rsidR="00FB6395" w:rsidRDefault="00FB6395" w:rsidP="00FB6395">
      <w:pPr>
        <w:pStyle w:val="CommentText"/>
        <w:tabs>
          <w:tab w:val="left" w:pos="8280"/>
        </w:tabs>
      </w:pPr>
      <w:r>
        <w:rPr>
          <w:rStyle w:val="CommentReference"/>
        </w:rPr>
        <w:annotationRef/>
      </w:r>
      <w:r>
        <w:t xml:space="preserve">El archivo se encuentra en la carpeta Formatos DI con el nombre </w:t>
      </w:r>
      <w:r w:rsidR="00A11D80" w:rsidRPr="00A11D80">
        <w:t>CF2_3_Fases.docx</w:t>
      </w:r>
    </w:p>
  </w:comment>
  <w:comment w:id="14" w:author="Microsoft Office User" w:date="2024-02-20T22:42:00Z" w:initials="MOU">
    <w:p w14:paraId="2AA0DB55" w14:textId="4A40E65B" w:rsidR="002B5868" w:rsidRDefault="002B5868" w:rsidP="002B5868">
      <w:pPr>
        <w:pStyle w:val="CommentText"/>
        <w:tabs>
          <w:tab w:val="left" w:pos="8280"/>
        </w:tabs>
      </w:pPr>
      <w:r>
        <w:rPr>
          <w:rStyle w:val="CommentReference"/>
        </w:rPr>
        <w:annotationRef/>
      </w:r>
      <w:r>
        <w:t xml:space="preserve">El archivo se encuentra en la carpeta Formatos DI con el nombre </w:t>
      </w:r>
      <w:r w:rsidR="00A11D80" w:rsidRPr="00A11D80">
        <w:t>CF2_3_2_Operadores.docx</w:t>
      </w:r>
    </w:p>
  </w:comment>
  <w:comment w:id="15" w:author="Microsoft Office User" w:date="2024-05-19T14:15:00Z" w:initials="MOU">
    <w:p w14:paraId="4BA06010" w14:textId="77777777" w:rsidR="006368E3" w:rsidRDefault="006368E3">
      <w:pPr>
        <w:pStyle w:val="CommentText"/>
      </w:pPr>
      <w:r>
        <w:rPr>
          <w:rStyle w:val="CommentReference"/>
        </w:rPr>
        <w:annotationRef/>
      </w:r>
      <w:r>
        <w:t>Colocar la información como se presenta. Los textos son:</w:t>
      </w:r>
    </w:p>
    <w:p w14:paraId="197ABAF7" w14:textId="77777777" w:rsidR="006368E3" w:rsidRDefault="006368E3">
      <w:pPr>
        <w:pStyle w:val="CommentText"/>
      </w:pPr>
    </w:p>
    <w:p w14:paraId="6372CFA7" w14:textId="77777777" w:rsidR="006368E3" w:rsidRDefault="006368E3">
      <w:pPr>
        <w:pStyle w:val="CommentText"/>
      </w:pPr>
      <w:r>
        <w:t>Truncamiento derecho (fortalece*) le permite recuperar variaciones a la derecha de un término.</w:t>
      </w:r>
    </w:p>
    <w:p w14:paraId="411F7073" w14:textId="77777777" w:rsidR="006368E3" w:rsidRDefault="006368E3">
      <w:pPr>
        <w:pStyle w:val="CommentText"/>
      </w:pPr>
      <w:r>
        <w:t>Truncamiento izquierdo (*fortalece) le permite recuperar variaciones a la izquierda de un término.</w:t>
      </w:r>
    </w:p>
    <w:p w14:paraId="0F379DE6" w14:textId="12E9F0B3" w:rsidR="006368E3" w:rsidRDefault="006368E3">
      <w:pPr>
        <w:pStyle w:val="CommentText"/>
      </w:pPr>
      <w:r>
        <w:t>“?” representa un solo carácter en una palabra, con el objetivo de obtener varias formas de esta.</w:t>
      </w:r>
    </w:p>
  </w:comment>
  <w:comment w:id="16" w:author="Microsoft Office User" w:date="2024-02-20T22:42:00Z" w:initials="MOU">
    <w:p w14:paraId="1AF5F025" w14:textId="3AF5EF44" w:rsidR="00471194" w:rsidRDefault="00471194" w:rsidP="00471194">
      <w:pPr>
        <w:pStyle w:val="CommentText"/>
        <w:tabs>
          <w:tab w:val="left" w:pos="8280"/>
        </w:tabs>
      </w:pPr>
      <w:r>
        <w:rPr>
          <w:rStyle w:val="CommentReference"/>
        </w:rPr>
        <w:annotationRef/>
      </w:r>
      <w:r>
        <w:t xml:space="preserve">El archivo se encuentra en la carpeta Formatos DI con el nombre </w:t>
      </w:r>
      <w:r w:rsidR="00A11D80" w:rsidRPr="00A11D80">
        <w:t>CF2_3_2_Booleanos.docx</w:t>
      </w:r>
    </w:p>
  </w:comment>
  <w:comment w:id="17" w:author="Microsoft Office User" w:date="2024-05-19T15:06:00Z" w:initials="MOU">
    <w:p w14:paraId="099AB5B2" w14:textId="77777777" w:rsidR="005B147E" w:rsidRDefault="005B147E" w:rsidP="005B147E">
      <w:pPr>
        <w:pStyle w:val="CommentText"/>
      </w:pPr>
      <w:r>
        <w:rPr>
          <w:rStyle w:val="CommentReference"/>
        </w:rPr>
        <w:annotationRef/>
      </w:r>
      <w:r>
        <w:t>Colocar la información como se presenta. Los textos son:</w:t>
      </w:r>
    </w:p>
    <w:p w14:paraId="0F392F9B" w14:textId="77777777" w:rsidR="005B147E" w:rsidRDefault="005B147E" w:rsidP="005B147E">
      <w:pPr>
        <w:pStyle w:val="CommentText"/>
      </w:pPr>
    </w:p>
    <w:p w14:paraId="69D84382" w14:textId="74F23529" w:rsidR="005B147E" w:rsidRDefault="005B147E" w:rsidP="005B147E">
      <w:pPr>
        <w:pStyle w:val="CommentText"/>
      </w:pPr>
      <w:r>
        <w:t>Arquitectura AND diseño</w:t>
      </w:r>
    </w:p>
  </w:comment>
  <w:comment w:id="18" w:author="Microsoft Office User" w:date="2024-05-19T15:07:00Z" w:initials="MOU">
    <w:p w14:paraId="69DF9FF4" w14:textId="77777777" w:rsidR="005B147E" w:rsidRDefault="005B147E">
      <w:pPr>
        <w:pStyle w:val="CommentText"/>
      </w:pPr>
      <w:r>
        <w:rPr>
          <w:rStyle w:val="CommentReference"/>
        </w:rPr>
        <w:annotationRef/>
      </w:r>
      <w:r>
        <w:t>Colocar la información como se presenta. Los textos son:</w:t>
      </w:r>
    </w:p>
    <w:p w14:paraId="3068C3F2" w14:textId="77777777" w:rsidR="005B147E" w:rsidRDefault="005B147E">
      <w:pPr>
        <w:pStyle w:val="CommentText"/>
      </w:pPr>
    </w:p>
    <w:p w14:paraId="04A1E16E" w14:textId="67E91C5E" w:rsidR="005B147E" w:rsidRDefault="005B147E">
      <w:pPr>
        <w:pStyle w:val="CommentText"/>
      </w:pPr>
      <w:r>
        <w:t>Café OR salud</w:t>
      </w:r>
    </w:p>
  </w:comment>
  <w:comment w:id="19" w:author="Microsoft Office User" w:date="2024-05-19T15:07:00Z" w:initials="MOU">
    <w:p w14:paraId="4673DF2C" w14:textId="77777777" w:rsidR="005B147E" w:rsidRDefault="005B147E">
      <w:pPr>
        <w:pStyle w:val="CommentText"/>
      </w:pPr>
      <w:r>
        <w:rPr>
          <w:rStyle w:val="CommentReference"/>
        </w:rPr>
        <w:annotationRef/>
      </w:r>
      <w:r>
        <w:t>Colocar la información como se presenta. Los textos son:</w:t>
      </w:r>
    </w:p>
    <w:p w14:paraId="13FB392B" w14:textId="77777777" w:rsidR="005B147E" w:rsidRDefault="005B147E">
      <w:pPr>
        <w:pStyle w:val="CommentText"/>
      </w:pPr>
    </w:p>
    <w:p w14:paraId="7B169707" w14:textId="78F07EE3" w:rsidR="005B147E" w:rsidRDefault="005B147E">
      <w:pPr>
        <w:pStyle w:val="CommentText"/>
      </w:pPr>
      <w:r>
        <w:t>América NOT fútbol</w:t>
      </w:r>
    </w:p>
  </w:comment>
  <w:comment w:id="20" w:author="Microsoft Office User" w:date="2024-05-19T15:09:00Z" w:initials="MOU">
    <w:p w14:paraId="62FAB6DE" w14:textId="71B2BDB8" w:rsidR="00670E40" w:rsidRDefault="00670E40">
      <w:pPr>
        <w:pStyle w:val="CommentText"/>
      </w:pPr>
      <w:r>
        <w:rPr>
          <w:rStyle w:val="CommentReference"/>
        </w:rPr>
        <w:annotationRef/>
      </w:r>
      <w:r>
        <w:t>Dejar el espacio para un video que entrega audiovisuales.</w:t>
      </w:r>
    </w:p>
  </w:comment>
  <w:comment w:id="21" w:author="Microsoft Office User" w:date="2024-02-20T22:42:00Z" w:initials="MOU">
    <w:p w14:paraId="7515C45F" w14:textId="335A299D" w:rsidR="00021FF7" w:rsidRDefault="00021FF7" w:rsidP="00021FF7">
      <w:pPr>
        <w:pStyle w:val="CommentText"/>
        <w:tabs>
          <w:tab w:val="left" w:pos="8280"/>
        </w:tabs>
      </w:pPr>
      <w:r>
        <w:rPr>
          <w:rStyle w:val="CommentReference"/>
        </w:rPr>
        <w:annotationRef/>
      </w:r>
      <w:r>
        <w:t xml:space="preserve">El archivo se encuentra en la carpeta Formatos DI con el nombre </w:t>
      </w:r>
      <w:r w:rsidR="005B007C" w:rsidRPr="005B007C">
        <w:t>CF2_3_3_Pasos.docx</w:t>
      </w:r>
    </w:p>
  </w:comment>
  <w:comment w:id="22" w:author="Microsoft Office User" w:date="2024-05-19T15:16:00Z" w:initials="MOU">
    <w:p w14:paraId="0FD0759E" w14:textId="18508CBC" w:rsidR="004A66FE" w:rsidRDefault="004A66FE">
      <w:pPr>
        <w:pStyle w:val="CommentText"/>
      </w:pPr>
      <w:r>
        <w:rPr>
          <w:rStyle w:val="CommentReference"/>
        </w:rPr>
        <w:annotationRef/>
      </w:r>
      <w:r>
        <w:t>Colocar como texto resaltado.</w:t>
      </w:r>
    </w:p>
  </w:comment>
  <w:comment w:id="23" w:author="Microsoft Office User" w:date="2024-05-19T15:17:00Z" w:initials="MOU">
    <w:p w14:paraId="77C2AE97" w14:textId="21201B93" w:rsidR="004A66FE" w:rsidRDefault="004A66FE">
      <w:pPr>
        <w:pStyle w:val="CommentText"/>
      </w:pPr>
      <w:r>
        <w:rPr>
          <w:rStyle w:val="CommentReference"/>
        </w:rPr>
        <w:annotationRef/>
      </w:r>
      <w:r>
        <w:t>Realizar un llamado a la acción.</w:t>
      </w:r>
    </w:p>
  </w:comment>
  <w:comment w:id="24" w:author="Microsoft Office User" w:date="2024-02-20T22:42:00Z" w:initials="MOU">
    <w:p w14:paraId="2F0EDFDF" w14:textId="5B48CD00" w:rsidR="00965F13" w:rsidRDefault="00965F13" w:rsidP="00965F13">
      <w:pPr>
        <w:pStyle w:val="CommentText"/>
        <w:tabs>
          <w:tab w:val="left" w:pos="8280"/>
        </w:tabs>
      </w:pPr>
      <w:r>
        <w:rPr>
          <w:rStyle w:val="CommentReference"/>
        </w:rPr>
        <w:annotationRef/>
      </w:r>
      <w:r>
        <w:t xml:space="preserve">El archivo se encuentra en la carpeta Formatos DI con el nombre </w:t>
      </w:r>
      <w:r w:rsidR="005B007C" w:rsidRPr="005B007C">
        <w:t>CF2_3_4_Licencias.docx</w:t>
      </w:r>
    </w:p>
  </w:comment>
  <w:comment w:id="25" w:author="Microsoft Office User" w:date="2024-05-19T15:22:00Z" w:initials="MOU">
    <w:p w14:paraId="067DFF8F" w14:textId="2EF70080" w:rsidR="00965F13" w:rsidRDefault="00965F13">
      <w:pPr>
        <w:pStyle w:val="CommentText"/>
      </w:pPr>
      <w:r>
        <w:rPr>
          <w:rStyle w:val="CommentReference"/>
        </w:rPr>
        <w:annotationRef/>
      </w:r>
      <w:r>
        <w:t>Colocar como texto resaltado.</w:t>
      </w:r>
    </w:p>
  </w:comment>
  <w:comment w:id="26" w:author="Microsoft Office User" w:date="2024-02-20T22:42:00Z" w:initials="MOU">
    <w:p w14:paraId="4BBEC052" w14:textId="72A09554" w:rsidR="00F94181" w:rsidRDefault="00F94181" w:rsidP="00F94181">
      <w:pPr>
        <w:pStyle w:val="CommentText"/>
        <w:tabs>
          <w:tab w:val="left" w:pos="8280"/>
        </w:tabs>
      </w:pPr>
      <w:r>
        <w:rPr>
          <w:rStyle w:val="CommentReference"/>
        </w:rPr>
        <w:annotationRef/>
      </w:r>
      <w:r>
        <w:t xml:space="preserve">El archivo se encuentra en la carpeta Formatos DI con el nombre </w:t>
      </w:r>
      <w:r w:rsidR="005B007C" w:rsidRPr="005B007C">
        <w:t>CF2_3_4_Ejemplo.docx</w:t>
      </w:r>
    </w:p>
  </w:comment>
  <w:comment w:id="27" w:author="Microsoft Office User" w:date="2024-05-19T15:43:00Z" w:initials="MOU">
    <w:p w14:paraId="2E0CE044" w14:textId="5ACF05EB" w:rsidR="003E6F59" w:rsidRDefault="003E6F59" w:rsidP="003E6F59">
      <w:pPr>
        <w:pStyle w:val="CommentText"/>
      </w:pPr>
      <w:r>
        <w:rPr>
          <w:rStyle w:val="CommentReference"/>
        </w:rPr>
        <w:annotationRef/>
      </w:r>
      <w:r>
        <w:rPr>
          <w:rStyle w:val="CommentReference"/>
        </w:rPr>
        <w:annotationRef/>
      </w:r>
      <w:r>
        <w:t xml:space="preserve">El archivo se encuentra en la carpeta Formatos DI con </w:t>
      </w:r>
      <w:r w:rsidRPr="003E6F59">
        <w:t>CF2_Sintesis.pptx</w:t>
      </w:r>
    </w:p>
    <w:p w14:paraId="1C52728E" w14:textId="3F045A6F" w:rsidR="003E6F59" w:rsidRDefault="003E6F59">
      <w:pPr>
        <w:pStyle w:val="CommentText"/>
      </w:pPr>
    </w:p>
  </w:comment>
  <w:comment w:id="28" w:author="Microsoft Office User" w:date="2024-05-19T15:43:00Z" w:initials="MOU">
    <w:p w14:paraId="167760DC" w14:textId="77777777" w:rsidR="003E6F59" w:rsidRDefault="003E6F59" w:rsidP="003E6F59">
      <w:pPr>
        <w:pStyle w:val="CommentText"/>
        <w:rPr>
          <w:lang w:val="es-ES"/>
        </w:rPr>
      </w:pPr>
      <w:r>
        <w:rPr>
          <w:rStyle w:val="CommentReference"/>
        </w:rPr>
        <w:annotationRef/>
      </w:r>
      <w:r>
        <w:rPr>
          <w:lang w:val="es-ES"/>
        </w:rPr>
        <w:t>Texto alternativo:</w:t>
      </w:r>
    </w:p>
    <w:p w14:paraId="7CCB8F97" w14:textId="77777777" w:rsidR="003E6F59" w:rsidRDefault="003E6F59" w:rsidP="003E6F59">
      <w:pPr>
        <w:pStyle w:val="CommentText"/>
        <w:rPr>
          <w:lang w:val="es-ES"/>
        </w:rPr>
      </w:pPr>
    </w:p>
    <w:p w14:paraId="2850927C" w14:textId="4B4EB0A6" w:rsidR="003E6F59" w:rsidRDefault="003E6F59" w:rsidP="003E6F59">
      <w:pPr>
        <w:pStyle w:val="CommentText"/>
      </w:pPr>
      <w:r w:rsidRPr="00843E31">
        <w:rPr>
          <w:lang w:val="es-ES"/>
        </w:rPr>
        <w:t>Esquema general del componente formativo, que enuncia las temáticas desarrolladas y destaca aspectos clave estudiados.</w:t>
      </w:r>
      <w:r>
        <w:rPr>
          <w:lang w:val="es-ES"/>
        </w:rPr>
        <w:t xml:space="preserve"> Tema central: navegadores y buscadores. T</w:t>
      </w:r>
      <w:r w:rsidRPr="00843E31">
        <w:rPr>
          <w:lang w:val="es-ES"/>
        </w:rPr>
        <w:t>emas integradores:</w:t>
      </w:r>
      <w:r>
        <w:rPr>
          <w:lang w:val="es-ES"/>
        </w:rPr>
        <w:t xml:space="preserve"> Internet, navegadores y buscadores.</w:t>
      </w:r>
    </w:p>
    <w:p w14:paraId="43A7CF3A" w14:textId="361077FD" w:rsidR="003E6F59" w:rsidRDefault="003E6F5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6C5278" w15:done="0"/>
  <w15:commentEx w15:paraId="5F7E3930" w15:done="0"/>
  <w15:commentEx w15:paraId="35CAA1C8" w15:done="0"/>
  <w15:commentEx w15:paraId="17F0E999" w15:done="0"/>
  <w15:commentEx w15:paraId="132396D9" w15:done="0"/>
  <w15:commentEx w15:paraId="22C4A25D" w15:done="0"/>
  <w15:commentEx w15:paraId="1EF7D02C" w15:done="0"/>
  <w15:commentEx w15:paraId="51B20BA5" w15:done="0"/>
  <w15:commentEx w15:paraId="4840274A" w15:done="0"/>
  <w15:commentEx w15:paraId="219A82C7" w15:done="0"/>
  <w15:commentEx w15:paraId="297D402D" w15:done="0"/>
  <w15:commentEx w15:paraId="6A67EF37" w15:done="0"/>
  <w15:commentEx w15:paraId="44B727DC" w15:done="0"/>
  <w15:commentEx w15:paraId="41676ECA" w15:done="0"/>
  <w15:commentEx w15:paraId="2AA0DB55" w15:done="0"/>
  <w15:commentEx w15:paraId="0F379DE6" w15:done="0"/>
  <w15:commentEx w15:paraId="1AF5F025" w15:done="0"/>
  <w15:commentEx w15:paraId="69D84382" w15:done="0"/>
  <w15:commentEx w15:paraId="04A1E16E" w15:done="0"/>
  <w15:commentEx w15:paraId="7B169707" w15:done="0"/>
  <w15:commentEx w15:paraId="62FAB6DE" w15:done="0"/>
  <w15:commentEx w15:paraId="7515C45F" w15:done="0"/>
  <w15:commentEx w15:paraId="0FD0759E" w15:done="0"/>
  <w15:commentEx w15:paraId="77C2AE97" w15:done="0"/>
  <w15:commentEx w15:paraId="2F0EDFDF" w15:done="0"/>
  <w15:commentEx w15:paraId="067DFF8F" w15:done="0"/>
  <w15:commentEx w15:paraId="4BBEC052" w15:done="0"/>
  <w15:commentEx w15:paraId="1C52728E" w15:done="0"/>
  <w15:commentEx w15:paraId="43A7CF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EA38712" w16cex:dateUtc="2024-05-19T18:17:00Z"/>
  <w16cex:commentExtensible w16cex:durableId="6CD092E9" w16cex:dateUtc="2024-05-19T18:17:00Z"/>
  <w16cex:commentExtensible w16cex:durableId="16C670D3" w16cex:dateUtc="2024-05-19T18:22:00Z"/>
  <w16cex:commentExtensible w16cex:durableId="2BA65C40" w16cex:dateUtc="2024-02-21T03:42:00Z"/>
  <w16cex:commentExtensible w16cex:durableId="61F01328" w16cex:dateUtc="2024-05-19T18:40:00Z"/>
  <w16cex:commentExtensible w16cex:durableId="49DDDE23" w16cex:dateUtc="2024-05-19T18:41:00Z"/>
  <w16cex:commentExtensible w16cex:durableId="4CE6A5E0" w16cex:dateUtc="2024-02-21T03:42:00Z"/>
  <w16cex:commentExtensible w16cex:durableId="0EBEC084" w16cex:dateUtc="2024-05-19T18:45:00Z"/>
  <w16cex:commentExtensible w16cex:durableId="14A58F46" w16cex:dateUtc="2024-05-19T18:46:00Z"/>
  <w16cex:commentExtensible w16cex:durableId="5750A575" w16cex:dateUtc="2024-05-19T18:47:00Z"/>
  <w16cex:commentExtensible w16cex:durableId="3D3AAACC" w16cex:dateUtc="2024-02-21T03:42:00Z"/>
  <w16cex:commentExtensible w16cex:durableId="3751D8C3" w16cex:dateUtc="2024-05-19T18:55:00Z"/>
  <w16cex:commentExtensible w16cex:durableId="7CCF8DE7" w16cex:dateUtc="2024-05-19T18:57:00Z"/>
  <w16cex:commentExtensible w16cex:durableId="5D53491A" w16cex:dateUtc="2024-02-21T03:42:00Z"/>
  <w16cex:commentExtensible w16cex:durableId="56A08E88" w16cex:dateUtc="2024-02-21T03:42:00Z"/>
  <w16cex:commentExtensible w16cex:durableId="4841BB11" w16cex:dateUtc="2024-05-19T19:15:00Z"/>
  <w16cex:commentExtensible w16cex:durableId="7DB282DD" w16cex:dateUtc="2024-02-21T03:42:00Z"/>
  <w16cex:commentExtensible w16cex:durableId="6D7D8875" w16cex:dateUtc="2024-05-19T20:06:00Z"/>
  <w16cex:commentExtensible w16cex:durableId="16CB9D75" w16cex:dateUtc="2024-05-19T20:07:00Z"/>
  <w16cex:commentExtensible w16cex:durableId="54BE7703" w16cex:dateUtc="2024-05-19T20:07:00Z"/>
  <w16cex:commentExtensible w16cex:durableId="58C60BA0" w16cex:dateUtc="2024-05-19T20:09:00Z"/>
  <w16cex:commentExtensible w16cex:durableId="69AFFDF4" w16cex:dateUtc="2024-02-21T03:42:00Z"/>
  <w16cex:commentExtensible w16cex:durableId="5BA46578" w16cex:dateUtc="2024-05-19T20:16:00Z"/>
  <w16cex:commentExtensible w16cex:durableId="0904490D" w16cex:dateUtc="2024-05-19T20:17:00Z"/>
  <w16cex:commentExtensible w16cex:durableId="18D14295" w16cex:dateUtc="2024-02-21T03:42:00Z"/>
  <w16cex:commentExtensible w16cex:durableId="0767A135" w16cex:dateUtc="2024-05-19T20:22:00Z"/>
  <w16cex:commentExtensible w16cex:durableId="7B5F41AD" w16cex:dateUtc="2024-02-21T03:42:00Z"/>
  <w16cex:commentExtensible w16cex:durableId="6D14CC82" w16cex:dateUtc="2024-05-19T20:43:00Z"/>
  <w16cex:commentExtensible w16cex:durableId="029810CC" w16cex:dateUtc="2024-05-19T2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6C5278" w16cid:durableId="6EA38712"/>
  <w16cid:commentId w16cid:paraId="5F7E3930" w16cid:durableId="6CD092E9"/>
  <w16cid:commentId w16cid:paraId="35CAA1C8" w16cid:durableId="16C670D3"/>
  <w16cid:commentId w16cid:paraId="17F0E999" w16cid:durableId="2BA65C40"/>
  <w16cid:commentId w16cid:paraId="132396D9" w16cid:durableId="61F01328"/>
  <w16cid:commentId w16cid:paraId="22C4A25D" w16cid:durableId="49DDDE23"/>
  <w16cid:commentId w16cid:paraId="1EF7D02C" w16cid:durableId="4CE6A5E0"/>
  <w16cid:commentId w16cid:paraId="51B20BA5" w16cid:durableId="0EBEC084"/>
  <w16cid:commentId w16cid:paraId="4840274A" w16cid:durableId="14A58F46"/>
  <w16cid:commentId w16cid:paraId="219A82C7" w16cid:durableId="5750A575"/>
  <w16cid:commentId w16cid:paraId="297D402D" w16cid:durableId="3D3AAACC"/>
  <w16cid:commentId w16cid:paraId="6A67EF37" w16cid:durableId="3751D8C3"/>
  <w16cid:commentId w16cid:paraId="44B727DC" w16cid:durableId="7CCF8DE7"/>
  <w16cid:commentId w16cid:paraId="41676ECA" w16cid:durableId="5D53491A"/>
  <w16cid:commentId w16cid:paraId="2AA0DB55" w16cid:durableId="56A08E88"/>
  <w16cid:commentId w16cid:paraId="0F379DE6" w16cid:durableId="4841BB11"/>
  <w16cid:commentId w16cid:paraId="1AF5F025" w16cid:durableId="7DB282DD"/>
  <w16cid:commentId w16cid:paraId="69D84382" w16cid:durableId="6D7D8875"/>
  <w16cid:commentId w16cid:paraId="04A1E16E" w16cid:durableId="16CB9D75"/>
  <w16cid:commentId w16cid:paraId="7B169707" w16cid:durableId="54BE7703"/>
  <w16cid:commentId w16cid:paraId="62FAB6DE" w16cid:durableId="58C60BA0"/>
  <w16cid:commentId w16cid:paraId="7515C45F" w16cid:durableId="69AFFDF4"/>
  <w16cid:commentId w16cid:paraId="0FD0759E" w16cid:durableId="5BA46578"/>
  <w16cid:commentId w16cid:paraId="77C2AE97" w16cid:durableId="0904490D"/>
  <w16cid:commentId w16cid:paraId="2F0EDFDF" w16cid:durableId="18D14295"/>
  <w16cid:commentId w16cid:paraId="067DFF8F" w16cid:durableId="0767A135"/>
  <w16cid:commentId w16cid:paraId="4BBEC052" w16cid:durableId="7B5F41AD"/>
  <w16cid:commentId w16cid:paraId="1C52728E" w16cid:durableId="6D14CC82"/>
  <w16cid:commentId w16cid:paraId="43A7CF3A" w16cid:durableId="029810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578F8" w14:textId="77777777" w:rsidR="00335C7D" w:rsidRDefault="00335C7D">
      <w:pPr>
        <w:spacing w:line="240" w:lineRule="auto"/>
      </w:pPr>
      <w:r>
        <w:separator/>
      </w:r>
    </w:p>
  </w:endnote>
  <w:endnote w:type="continuationSeparator" w:id="0">
    <w:p w14:paraId="72B11D01" w14:textId="77777777" w:rsidR="00335C7D" w:rsidRDefault="00335C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E9A7E" w14:textId="77777777" w:rsidR="00335C7D" w:rsidRDefault="00335C7D">
      <w:pPr>
        <w:spacing w:line="240" w:lineRule="auto"/>
      </w:pPr>
      <w:r>
        <w:separator/>
      </w:r>
    </w:p>
  </w:footnote>
  <w:footnote w:type="continuationSeparator" w:id="0">
    <w:p w14:paraId="5BE02FD3" w14:textId="77777777" w:rsidR="00335C7D" w:rsidRDefault="00335C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F9A596A"/>
    <w:multiLevelType w:val="hybridMultilevel"/>
    <w:tmpl w:val="42EA7C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1D02D34"/>
    <w:multiLevelType w:val="hybridMultilevel"/>
    <w:tmpl w:val="D7346D08"/>
    <w:lvl w:ilvl="0" w:tplc="4B2AEB0C">
      <w:start w:val="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2134518590">
    <w:abstractNumId w:val="5"/>
  </w:num>
  <w:num w:numId="2" w16cid:durableId="1727219740">
    <w:abstractNumId w:val="0"/>
  </w:num>
  <w:num w:numId="3" w16cid:durableId="1149861385">
    <w:abstractNumId w:val="1"/>
  </w:num>
  <w:num w:numId="4" w16cid:durableId="1193882320">
    <w:abstractNumId w:val="7"/>
  </w:num>
  <w:num w:numId="5" w16cid:durableId="1654528734">
    <w:abstractNumId w:val="2"/>
  </w:num>
  <w:num w:numId="6" w16cid:durableId="1669358085">
    <w:abstractNumId w:val="6"/>
  </w:num>
  <w:num w:numId="7" w16cid:durableId="572547744">
    <w:abstractNumId w:val="4"/>
  </w:num>
  <w:num w:numId="8" w16cid:durableId="165579396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21FF7"/>
    <w:rsid w:val="00092B81"/>
    <w:rsid w:val="000E7BC2"/>
    <w:rsid w:val="00121A94"/>
    <w:rsid w:val="00187DAA"/>
    <w:rsid w:val="00214215"/>
    <w:rsid w:val="002146B3"/>
    <w:rsid w:val="002460AB"/>
    <w:rsid w:val="00283BCB"/>
    <w:rsid w:val="002B5868"/>
    <w:rsid w:val="002E4348"/>
    <w:rsid w:val="00304A90"/>
    <w:rsid w:val="00335C7D"/>
    <w:rsid w:val="003E6F59"/>
    <w:rsid w:val="00453B44"/>
    <w:rsid w:val="00471194"/>
    <w:rsid w:val="0049655B"/>
    <w:rsid w:val="004A66FE"/>
    <w:rsid w:val="004D3409"/>
    <w:rsid w:val="004F720B"/>
    <w:rsid w:val="00557D23"/>
    <w:rsid w:val="0059034F"/>
    <w:rsid w:val="005B007C"/>
    <w:rsid w:val="005B147E"/>
    <w:rsid w:val="005E3267"/>
    <w:rsid w:val="00600EC5"/>
    <w:rsid w:val="006368E3"/>
    <w:rsid w:val="00670E40"/>
    <w:rsid w:val="007519CF"/>
    <w:rsid w:val="00770BD1"/>
    <w:rsid w:val="007C4702"/>
    <w:rsid w:val="008043DC"/>
    <w:rsid w:val="008911EE"/>
    <w:rsid w:val="00896DCD"/>
    <w:rsid w:val="008B2C28"/>
    <w:rsid w:val="008C2FD7"/>
    <w:rsid w:val="008E16C2"/>
    <w:rsid w:val="00965F13"/>
    <w:rsid w:val="0099400D"/>
    <w:rsid w:val="009D2F56"/>
    <w:rsid w:val="009F502F"/>
    <w:rsid w:val="00A04914"/>
    <w:rsid w:val="00A05163"/>
    <w:rsid w:val="00A11D80"/>
    <w:rsid w:val="00A27882"/>
    <w:rsid w:val="00AC4BEB"/>
    <w:rsid w:val="00AD483A"/>
    <w:rsid w:val="00AE50E6"/>
    <w:rsid w:val="00B4630C"/>
    <w:rsid w:val="00B72D61"/>
    <w:rsid w:val="00BC58A8"/>
    <w:rsid w:val="00C33CFA"/>
    <w:rsid w:val="00C5020B"/>
    <w:rsid w:val="00C53926"/>
    <w:rsid w:val="00CF4BC1"/>
    <w:rsid w:val="00D36610"/>
    <w:rsid w:val="00D55C84"/>
    <w:rsid w:val="00DC467B"/>
    <w:rsid w:val="00DF2D88"/>
    <w:rsid w:val="00E07A81"/>
    <w:rsid w:val="00EB21F1"/>
    <w:rsid w:val="00EF552F"/>
    <w:rsid w:val="00EF5EE2"/>
    <w:rsid w:val="00F94181"/>
    <w:rsid w:val="00FA75E8"/>
    <w:rsid w:val="00FB639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681931">
      <w:bodyDiv w:val="1"/>
      <w:marLeft w:val="0"/>
      <w:marRight w:val="0"/>
      <w:marTop w:val="0"/>
      <w:marBottom w:val="0"/>
      <w:divBdr>
        <w:top w:val="none" w:sz="0" w:space="0" w:color="auto"/>
        <w:left w:val="none" w:sz="0" w:space="0" w:color="auto"/>
        <w:bottom w:val="none" w:sz="0" w:space="0" w:color="auto"/>
        <w:right w:val="none" w:sz="0" w:space="0" w:color="auto"/>
      </w:divBdr>
    </w:div>
    <w:div w:id="270475882">
      <w:bodyDiv w:val="1"/>
      <w:marLeft w:val="0"/>
      <w:marRight w:val="0"/>
      <w:marTop w:val="0"/>
      <w:marBottom w:val="0"/>
      <w:divBdr>
        <w:top w:val="none" w:sz="0" w:space="0" w:color="auto"/>
        <w:left w:val="none" w:sz="0" w:space="0" w:color="auto"/>
        <w:bottom w:val="none" w:sz="0" w:space="0" w:color="auto"/>
        <w:right w:val="none" w:sz="0" w:space="0" w:color="auto"/>
      </w:divBdr>
      <w:divsChild>
        <w:div w:id="1114515129">
          <w:marLeft w:val="0"/>
          <w:marRight w:val="0"/>
          <w:marTop w:val="0"/>
          <w:marBottom w:val="0"/>
          <w:divBdr>
            <w:top w:val="none" w:sz="0" w:space="0" w:color="auto"/>
            <w:left w:val="none" w:sz="0" w:space="0" w:color="auto"/>
            <w:bottom w:val="none" w:sz="0" w:space="0" w:color="auto"/>
            <w:right w:val="none" w:sz="0" w:space="0" w:color="auto"/>
          </w:divBdr>
          <w:divsChild>
            <w:div w:id="364253467">
              <w:marLeft w:val="0"/>
              <w:marRight w:val="0"/>
              <w:marTop w:val="0"/>
              <w:marBottom w:val="0"/>
              <w:divBdr>
                <w:top w:val="none" w:sz="0" w:space="0" w:color="auto"/>
                <w:left w:val="none" w:sz="0" w:space="0" w:color="auto"/>
                <w:bottom w:val="none" w:sz="0" w:space="0" w:color="auto"/>
                <w:right w:val="none" w:sz="0" w:space="0" w:color="auto"/>
              </w:divBdr>
              <w:divsChild>
                <w:div w:id="1215963626">
                  <w:marLeft w:val="0"/>
                  <w:marRight w:val="0"/>
                  <w:marTop w:val="0"/>
                  <w:marBottom w:val="0"/>
                  <w:divBdr>
                    <w:top w:val="none" w:sz="0" w:space="0" w:color="auto"/>
                    <w:left w:val="none" w:sz="0" w:space="0" w:color="auto"/>
                    <w:bottom w:val="none" w:sz="0" w:space="0" w:color="auto"/>
                    <w:right w:val="none" w:sz="0" w:space="0" w:color="auto"/>
                  </w:divBdr>
                  <w:divsChild>
                    <w:div w:id="1868710855">
                      <w:marLeft w:val="0"/>
                      <w:marRight w:val="0"/>
                      <w:marTop w:val="0"/>
                      <w:marBottom w:val="0"/>
                      <w:divBdr>
                        <w:top w:val="none" w:sz="0" w:space="0" w:color="auto"/>
                        <w:left w:val="none" w:sz="0" w:space="0" w:color="auto"/>
                        <w:bottom w:val="none" w:sz="0" w:space="0" w:color="auto"/>
                        <w:right w:val="none" w:sz="0" w:space="0" w:color="auto"/>
                      </w:divBdr>
                      <w:divsChild>
                        <w:div w:id="307635529">
                          <w:marLeft w:val="0"/>
                          <w:marRight w:val="0"/>
                          <w:marTop w:val="0"/>
                          <w:marBottom w:val="0"/>
                          <w:divBdr>
                            <w:top w:val="single" w:sz="12" w:space="23" w:color="FFA900"/>
                            <w:left w:val="single" w:sz="12" w:space="31" w:color="FFA900"/>
                            <w:bottom w:val="single" w:sz="12" w:space="23" w:color="FFA900"/>
                            <w:right w:val="single" w:sz="12" w:space="31" w:color="FFA900"/>
                          </w:divBdr>
                        </w:div>
                      </w:divsChild>
                    </w:div>
                  </w:divsChild>
                </w:div>
              </w:divsChild>
            </w:div>
          </w:divsChild>
        </w:div>
      </w:divsChild>
    </w:div>
    <w:div w:id="361323132">
      <w:bodyDiv w:val="1"/>
      <w:marLeft w:val="0"/>
      <w:marRight w:val="0"/>
      <w:marTop w:val="0"/>
      <w:marBottom w:val="0"/>
      <w:divBdr>
        <w:top w:val="none" w:sz="0" w:space="0" w:color="auto"/>
        <w:left w:val="none" w:sz="0" w:space="0" w:color="auto"/>
        <w:bottom w:val="none" w:sz="0" w:space="0" w:color="auto"/>
        <w:right w:val="none" w:sz="0" w:space="0" w:color="auto"/>
      </w:divBdr>
    </w:div>
    <w:div w:id="443575658">
      <w:bodyDiv w:val="1"/>
      <w:marLeft w:val="0"/>
      <w:marRight w:val="0"/>
      <w:marTop w:val="0"/>
      <w:marBottom w:val="0"/>
      <w:divBdr>
        <w:top w:val="none" w:sz="0" w:space="0" w:color="auto"/>
        <w:left w:val="none" w:sz="0" w:space="0" w:color="auto"/>
        <w:bottom w:val="none" w:sz="0" w:space="0" w:color="auto"/>
        <w:right w:val="none" w:sz="0" w:space="0" w:color="auto"/>
      </w:divBdr>
      <w:divsChild>
        <w:div w:id="2127968641">
          <w:marLeft w:val="0"/>
          <w:marRight w:val="0"/>
          <w:marTop w:val="0"/>
          <w:marBottom w:val="0"/>
          <w:divBdr>
            <w:top w:val="none" w:sz="0" w:space="0" w:color="auto"/>
            <w:left w:val="none" w:sz="0" w:space="0" w:color="auto"/>
            <w:bottom w:val="none" w:sz="0" w:space="0" w:color="auto"/>
            <w:right w:val="none" w:sz="0" w:space="0" w:color="auto"/>
          </w:divBdr>
          <w:divsChild>
            <w:div w:id="434403259">
              <w:marLeft w:val="-180"/>
              <w:marRight w:val="-180"/>
              <w:marTop w:val="0"/>
              <w:marBottom w:val="0"/>
              <w:divBdr>
                <w:top w:val="none" w:sz="0" w:space="0" w:color="auto"/>
                <w:left w:val="none" w:sz="0" w:space="0" w:color="auto"/>
                <w:bottom w:val="none" w:sz="0" w:space="0" w:color="auto"/>
                <w:right w:val="none" w:sz="0" w:space="0" w:color="auto"/>
              </w:divBdr>
              <w:divsChild>
                <w:div w:id="110365497">
                  <w:marLeft w:val="0"/>
                  <w:marRight w:val="0"/>
                  <w:marTop w:val="0"/>
                  <w:marBottom w:val="0"/>
                  <w:divBdr>
                    <w:top w:val="none" w:sz="0" w:space="0" w:color="auto"/>
                    <w:left w:val="none" w:sz="0" w:space="0" w:color="auto"/>
                    <w:bottom w:val="none" w:sz="0" w:space="0" w:color="auto"/>
                    <w:right w:val="none" w:sz="0" w:space="0" w:color="auto"/>
                  </w:divBdr>
                  <w:divsChild>
                    <w:div w:id="111217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811730">
      <w:bodyDiv w:val="1"/>
      <w:marLeft w:val="0"/>
      <w:marRight w:val="0"/>
      <w:marTop w:val="0"/>
      <w:marBottom w:val="0"/>
      <w:divBdr>
        <w:top w:val="none" w:sz="0" w:space="0" w:color="auto"/>
        <w:left w:val="none" w:sz="0" w:space="0" w:color="auto"/>
        <w:bottom w:val="none" w:sz="0" w:space="0" w:color="auto"/>
        <w:right w:val="none" w:sz="0" w:space="0" w:color="auto"/>
      </w:divBdr>
    </w:div>
    <w:div w:id="680816313">
      <w:bodyDiv w:val="1"/>
      <w:marLeft w:val="0"/>
      <w:marRight w:val="0"/>
      <w:marTop w:val="0"/>
      <w:marBottom w:val="0"/>
      <w:divBdr>
        <w:top w:val="none" w:sz="0" w:space="0" w:color="auto"/>
        <w:left w:val="none" w:sz="0" w:space="0" w:color="auto"/>
        <w:bottom w:val="none" w:sz="0" w:space="0" w:color="auto"/>
        <w:right w:val="none" w:sz="0" w:space="0" w:color="auto"/>
      </w:divBdr>
      <w:divsChild>
        <w:div w:id="1930649894">
          <w:marLeft w:val="0"/>
          <w:marRight w:val="0"/>
          <w:marTop w:val="0"/>
          <w:marBottom w:val="0"/>
          <w:divBdr>
            <w:top w:val="none" w:sz="0" w:space="0" w:color="auto"/>
            <w:left w:val="none" w:sz="0" w:space="0" w:color="auto"/>
            <w:bottom w:val="none" w:sz="0" w:space="0" w:color="auto"/>
            <w:right w:val="none" w:sz="0" w:space="0" w:color="auto"/>
          </w:divBdr>
          <w:divsChild>
            <w:div w:id="467238146">
              <w:marLeft w:val="0"/>
              <w:marRight w:val="0"/>
              <w:marTop w:val="0"/>
              <w:marBottom w:val="0"/>
              <w:divBdr>
                <w:top w:val="none" w:sz="0" w:space="0" w:color="auto"/>
                <w:left w:val="none" w:sz="0" w:space="0" w:color="auto"/>
                <w:bottom w:val="none" w:sz="0" w:space="0" w:color="auto"/>
                <w:right w:val="none" w:sz="0" w:space="0" w:color="auto"/>
              </w:divBdr>
            </w:div>
          </w:divsChild>
        </w:div>
        <w:div w:id="104738840">
          <w:marLeft w:val="0"/>
          <w:marRight w:val="0"/>
          <w:marTop w:val="0"/>
          <w:marBottom w:val="0"/>
          <w:divBdr>
            <w:top w:val="single" w:sz="12" w:space="23" w:color="FFA900"/>
            <w:left w:val="single" w:sz="12" w:space="31" w:color="FFA900"/>
            <w:bottom w:val="single" w:sz="12" w:space="23" w:color="FFA900"/>
            <w:right w:val="single" w:sz="12" w:space="31" w:color="FFA900"/>
          </w:divBdr>
        </w:div>
      </w:divsChild>
    </w:div>
    <w:div w:id="784691003">
      <w:bodyDiv w:val="1"/>
      <w:marLeft w:val="0"/>
      <w:marRight w:val="0"/>
      <w:marTop w:val="0"/>
      <w:marBottom w:val="0"/>
      <w:divBdr>
        <w:top w:val="none" w:sz="0" w:space="0" w:color="auto"/>
        <w:left w:val="none" w:sz="0" w:space="0" w:color="auto"/>
        <w:bottom w:val="none" w:sz="0" w:space="0" w:color="auto"/>
        <w:right w:val="none" w:sz="0" w:space="0" w:color="auto"/>
      </w:divBdr>
    </w:div>
    <w:div w:id="801653033">
      <w:bodyDiv w:val="1"/>
      <w:marLeft w:val="0"/>
      <w:marRight w:val="0"/>
      <w:marTop w:val="0"/>
      <w:marBottom w:val="0"/>
      <w:divBdr>
        <w:top w:val="none" w:sz="0" w:space="0" w:color="auto"/>
        <w:left w:val="none" w:sz="0" w:space="0" w:color="auto"/>
        <w:bottom w:val="none" w:sz="0" w:space="0" w:color="auto"/>
        <w:right w:val="none" w:sz="0" w:space="0" w:color="auto"/>
      </w:divBdr>
    </w:div>
    <w:div w:id="969167212">
      <w:bodyDiv w:val="1"/>
      <w:marLeft w:val="0"/>
      <w:marRight w:val="0"/>
      <w:marTop w:val="0"/>
      <w:marBottom w:val="0"/>
      <w:divBdr>
        <w:top w:val="none" w:sz="0" w:space="0" w:color="auto"/>
        <w:left w:val="none" w:sz="0" w:space="0" w:color="auto"/>
        <w:bottom w:val="none" w:sz="0" w:space="0" w:color="auto"/>
        <w:right w:val="none" w:sz="0" w:space="0" w:color="auto"/>
      </w:divBdr>
    </w:div>
    <w:div w:id="1113354899">
      <w:bodyDiv w:val="1"/>
      <w:marLeft w:val="0"/>
      <w:marRight w:val="0"/>
      <w:marTop w:val="0"/>
      <w:marBottom w:val="0"/>
      <w:divBdr>
        <w:top w:val="none" w:sz="0" w:space="0" w:color="auto"/>
        <w:left w:val="none" w:sz="0" w:space="0" w:color="auto"/>
        <w:bottom w:val="none" w:sz="0" w:space="0" w:color="auto"/>
        <w:right w:val="none" w:sz="0" w:space="0" w:color="auto"/>
      </w:divBdr>
    </w:div>
    <w:div w:id="1424840208">
      <w:bodyDiv w:val="1"/>
      <w:marLeft w:val="0"/>
      <w:marRight w:val="0"/>
      <w:marTop w:val="0"/>
      <w:marBottom w:val="0"/>
      <w:divBdr>
        <w:top w:val="none" w:sz="0" w:space="0" w:color="auto"/>
        <w:left w:val="none" w:sz="0" w:space="0" w:color="auto"/>
        <w:bottom w:val="none" w:sz="0" w:space="0" w:color="auto"/>
        <w:right w:val="none" w:sz="0" w:space="0" w:color="auto"/>
      </w:divBdr>
    </w:div>
    <w:div w:id="1540319398">
      <w:bodyDiv w:val="1"/>
      <w:marLeft w:val="0"/>
      <w:marRight w:val="0"/>
      <w:marTop w:val="0"/>
      <w:marBottom w:val="0"/>
      <w:divBdr>
        <w:top w:val="none" w:sz="0" w:space="0" w:color="auto"/>
        <w:left w:val="none" w:sz="0" w:space="0" w:color="auto"/>
        <w:bottom w:val="none" w:sz="0" w:space="0" w:color="auto"/>
        <w:right w:val="none" w:sz="0" w:space="0" w:color="auto"/>
      </w:divBdr>
    </w:div>
    <w:div w:id="1823307310">
      <w:bodyDiv w:val="1"/>
      <w:marLeft w:val="0"/>
      <w:marRight w:val="0"/>
      <w:marTop w:val="0"/>
      <w:marBottom w:val="0"/>
      <w:divBdr>
        <w:top w:val="none" w:sz="0" w:space="0" w:color="auto"/>
        <w:left w:val="none" w:sz="0" w:space="0" w:color="auto"/>
        <w:bottom w:val="none" w:sz="0" w:space="0" w:color="auto"/>
        <w:right w:val="none" w:sz="0" w:space="0" w:color="auto"/>
      </w:divBdr>
    </w:div>
    <w:div w:id="2034841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stock.adobe.com/co/images/internet-connection-in-outer-space/74159744" TargetMode="External"/><Relationship Id="rId2" Type="http://schemas.openxmlformats.org/officeDocument/2006/relationships/hyperlink" Target="https://stock.adobe.com/co/images/modern-devices-connected-in-businessman-hand-3d-rendering/221149310" TargetMode="External"/><Relationship Id="rId1" Type="http://schemas.openxmlformats.org/officeDocument/2006/relationships/hyperlink" Target="https://stock.adobe.com/co/images/creation-responsive-internet-website-for-multiple-platforms-building-mobile-interface-on-screen-of-laptop-tablet-smartphone-layout-content-on-display-devices-conceptual-banner-of-web-technology/227241901" TargetMode="External"/><Relationship Id="rId6" Type="http://schemas.openxmlformats.org/officeDocument/2006/relationships/hyperlink" Target="https://stock.adobe.com/co/images/anonymous-spy-person-or-detective-face-3d-rendered-illustration/670170178" TargetMode="External"/><Relationship Id="rId5" Type="http://schemas.openxmlformats.org/officeDocument/2006/relationships/hyperlink" Target="https://stock.adobe.com/co/images/question-mark-speech-bubble/238196699" TargetMode="External"/><Relationship Id="rId4" Type="http://schemas.openxmlformats.org/officeDocument/2006/relationships/hyperlink" Target="https://stock.adobe.com/co/images/seo-optimization-and-conversion-optimization/710981333"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customXml" Target="../customXml/item4.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38"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yperlink" Target="https://www.youtube.com/watch?v=zWM2HoncrVk"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biblioteca.sena.edu.co/paginas/bases.html" TargetMode="External"/><Relationship Id="rId30" Type="http://schemas.openxmlformats.org/officeDocument/2006/relationships/hyperlink" Target="https://www.youtube.com/watch?v=-JVdH8ne-2s" TargetMode="External"/><Relationship Id="rId35"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BBC91B0-923F-413A-A124-064AB01B1641}"/>
</file>

<file path=customXml/itemProps3.xml><?xml version="1.0" encoding="utf-8"?>
<ds:datastoreItem xmlns:ds="http://schemas.openxmlformats.org/officeDocument/2006/customXml" ds:itemID="{854B37B7-67A9-416B-8C0D-128F7A7A47B0}"/>
</file>

<file path=customXml/itemProps4.xml><?xml version="1.0" encoding="utf-8"?>
<ds:datastoreItem xmlns:ds="http://schemas.openxmlformats.org/officeDocument/2006/customXml" ds:itemID="{38BA9E27-02A5-46E0-A446-76F03670814F}"/>
</file>

<file path=docProps/app.xml><?xml version="1.0" encoding="utf-8"?>
<Properties xmlns="http://schemas.openxmlformats.org/officeDocument/2006/extended-properties" xmlns:vt="http://schemas.openxmlformats.org/officeDocument/2006/docPropsVTypes">
  <Template>Normal.dotm</Template>
  <TotalTime>90</TotalTime>
  <Pages>12</Pages>
  <Words>2698</Words>
  <Characters>15382</Characters>
  <Application>Microsoft Office Word</Application>
  <DocSecurity>0</DocSecurity>
  <Lines>128</Lines>
  <Paragraphs>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59</cp:revision>
  <dcterms:created xsi:type="dcterms:W3CDTF">2021-02-11T22:20:00Z</dcterms:created>
  <dcterms:modified xsi:type="dcterms:W3CDTF">2024-05-19T21:05:00Z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