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6B5D5" w14:textId="77777777" w:rsidR="00E36227" w:rsidRDefault="00E3622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1"/>
        <w:tblW w:w="9262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2830"/>
        <w:gridCol w:w="6432"/>
      </w:tblGrid>
      <w:tr w:rsidR="00E36227" w14:paraId="24C2F9B0" w14:textId="77777777">
        <w:trPr>
          <w:trHeight w:val="298"/>
          <w:jc w:val="center"/>
        </w:trPr>
        <w:tc>
          <w:tcPr>
            <w:tcW w:w="9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C896"/>
            <w:vAlign w:val="center"/>
          </w:tcPr>
          <w:p w14:paraId="7B2A671F" w14:textId="1447C048" w:rsidR="00E36227" w:rsidRDefault="00410E98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DESCRIPCIÓN DE </w:t>
            </w:r>
            <w:r w:rsidR="00DE3428">
              <w:rPr>
                <w:color w:val="000000"/>
                <w:sz w:val="20"/>
                <w:szCs w:val="20"/>
              </w:rPr>
              <w:t xml:space="preserve">LA </w:t>
            </w:r>
            <w:r>
              <w:rPr>
                <w:color w:val="000000"/>
                <w:sz w:val="20"/>
                <w:szCs w:val="20"/>
              </w:rPr>
              <w:t>ACTIVIDAD DIDÁCTICA</w:t>
            </w:r>
          </w:p>
        </w:tc>
      </w:tr>
      <w:tr w:rsidR="00E36227" w14:paraId="1C95B22D" w14:textId="77777777">
        <w:trPr>
          <w:trHeight w:val="806"/>
          <w:jc w:val="center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C896"/>
            <w:vAlign w:val="center"/>
          </w:tcPr>
          <w:p w14:paraId="66F19E4A" w14:textId="77777777" w:rsidR="00E36227" w:rsidRDefault="00410E98">
            <w:pPr>
              <w:widowControl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Nombre de la </w:t>
            </w:r>
            <w:r>
              <w:rPr>
                <w:sz w:val="20"/>
                <w:szCs w:val="20"/>
              </w:rPr>
              <w:t>a</w:t>
            </w:r>
            <w:r>
              <w:rPr>
                <w:color w:val="000000"/>
                <w:sz w:val="20"/>
                <w:szCs w:val="20"/>
              </w:rPr>
              <w:t>ctividad</w:t>
            </w:r>
          </w:p>
        </w:tc>
        <w:tc>
          <w:tcPr>
            <w:tcW w:w="6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52766A" w14:textId="77777777" w:rsidR="00E36227" w:rsidRDefault="00410E98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Falso y verdadero</w:t>
            </w:r>
          </w:p>
        </w:tc>
      </w:tr>
      <w:tr w:rsidR="00E36227" w14:paraId="41D567D1" w14:textId="77777777">
        <w:trPr>
          <w:trHeight w:val="806"/>
          <w:jc w:val="center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C896"/>
            <w:vAlign w:val="center"/>
          </w:tcPr>
          <w:p w14:paraId="35E130E1" w14:textId="77777777" w:rsidR="00E36227" w:rsidRDefault="00410E98">
            <w:pPr>
              <w:widowControl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Objetivo de la actividad</w:t>
            </w:r>
          </w:p>
        </w:tc>
        <w:tc>
          <w:tcPr>
            <w:tcW w:w="6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1CFAFC" w14:textId="77777777" w:rsidR="00E36227" w:rsidRDefault="00410E98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Afianzar algunos conceptos sobre </w:t>
            </w:r>
            <w:r>
              <w:rPr>
                <w:sz w:val="20"/>
                <w:szCs w:val="20"/>
              </w:rPr>
              <w:t>producción sostenible y ciclo de vida del producto.</w:t>
            </w:r>
          </w:p>
        </w:tc>
      </w:tr>
      <w:tr w:rsidR="00E36227" w14:paraId="03DB1C0F" w14:textId="77777777">
        <w:trPr>
          <w:trHeight w:val="806"/>
          <w:jc w:val="center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C896"/>
            <w:vAlign w:val="center"/>
          </w:tcPr>
          <w:p w14:paraId="32FCA7B3" w14:textId="77777777" w:rsidR="00E36227" w:rsidRDefault="00410E98">
            <w:pPr>
              <w:widowControl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Tipo de actividad sugerida</w:t>
            </w:r>
          </w:p>
        </w:tc>
        <w:tc>
          <w:tcPr>
            <w:tcW w:w="6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BA51A6" w14:textId="77777777" w:rsidR="00E36227" w:rsidRDefault="00410E98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Responder falso (F) o verdadero (V) según corresponda.</w:t>
            </w:r>
          </w:p>
        </w:tc>
      </w:tr>
      <w:tr w:rsidR="00E36227" w14:paraId="0D22A44C" w14:textId="77777777">
        <w:trPr>
          <w:trHeight w:val="806"/>
          <w:jc w:val="center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C896"/>
            <w:vAlign w:val="center"/>
          </w:tcPr>
          <w:p w14:paraId="07D01B42" w14:textId="77777777" w:rsidR="00E36227" w:rsidRDefault="00410E98">
            <w:pPr>
              <w:widowControl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Archivo de la actividad </w:t>
            </w:r>
          </w:p>
          <w:p w14:paraId="55B2621B" w14:textId="77777777" w:rsidR="00E36227" w:rsidRDefault="00410E98">
            <w:pPr>
              <w:widowControl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(Anexo donde se describe la actividad propuesta)</w:t>
            </w:r>
          </w:p>
        </w:tc>
        <w:tc>
          <w:tcPr>
            <w:tcW w:w="6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6A8950" w14:textId="77777777" w:rsidR="00E36227" w:rsidRPr="00410E98" w:rsidRDefault="00410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  <w:sz w:val="20"/>
                <w:szCs w:val="20"/>
              </w:rPr>
            </w:pPr>
            <w:r w:rsidRPr="00410E98">
              <w:rPr>
                <w:bCs/>
                <w:sz w:val="20"/>
                <w:szCs w:val="20"/>
              </w:rPr>
              <w:t>Anexo1_CF02_ActividadDidactica</w:t>
            </w:r>
          </w:p>
        </w:tc>
      </w:tr>
    </w:tbl>
    <w:p w14:paraId="0505B01C" w14:textId="77777777" w:rsidR="00E36227" w:rsidRDefault="00E36227">
      <w:pPr>
        <w:rPr>
          <w:b/>
          <w:color w:val="000000"/>
          <w:sz w:val="20"/>
          <w:szCs w:val="20"/>
        </w:rPr>
      </w:pPr>
    </w:p>
    <w:p w14:paraId="4641D400" w14:textId="77777777" w:rsidR="00E36227" w:rsidRDefault="00E36227">
      <w:pPr>
        <w:rPr>
          <w:b/>
          <w:color w:val="000000"/>
          <w:sz w:val="20"/>
          <w:szCs w:val="20"/>
        </w:rPr>
      </w:pPr>
    </w:p>
    <w:p w14:paraId="666ED5D2" w14:textId="11DA1CA1" w:rsidR="00E36227" w:rsidRDefault="00410E98">
      <w:pPr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Desarrollo de la actividad</w:t>
      </w:r>
    </w:p>
    <w:p w14:paraId="450DC09D" w14:textId="77777777" w:rsidR="00E36227" w:rsidRDefault="00E36227">
      <w:pPr>
        <w:rPr>
          <w:b/>
          <w:color w:val="000000"/>
          <w:sz w:val="20"/>
          <w:szCs w:val="20"/>
        </w:rPr>
      </w:pPr>
    </w:p>
    <w:p w14:paraId="3BA33362" w14:textId="77777777" w:rsidR="00E36227" w:rsidRDefault="00410E98" w:rsidP="00410E98">
      <w:pP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Lea detenidamente cada una de las preguntas y conteste con (V) si es verdadero o (F) si es falso.</w:t>
      </w:r>
    </w:p>
    <w:p w14:paraId="7EF7031A" w14:textId="5DE1B7A0" w:rsidR="00E36227" w:rsidRDefault="00410E98" w:rsidP="00410E98">
      <w:pP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Para ello tenga en cuenta el componente formativo denominado “</w:t>
      </w:r>
      <w:r>
        <w:rPr>
          <w:sz w:val="20"/>
          <w:szCs w:val="20"/>
        </w:rPr>
        <w:t xml:space="preserve">Procesos </w:t>
      </w:r>
      <w:r w:rsidR="005F4FA7">
        <w:rPr>
          <w:sz w:val="20"/>
          <w:szCs w:val="20"/>
        </w:rPr>
        <w:t>p</w:t>
      </w:r>
      <w:r>
        <w:rPr>
          <w:sz w:val="20"/>
          <w:szCs w:val="20"/>
        </w:rPr>
        <w:t xml:space="preserve">roductivos </w:t>
      </w:r>
      <w:r w:rsidR="005F4FA7">
        <w:rPr>
          <w:sz w:val="20"/>
          <w:szCs w:val="20"/>
        </w:rPr>
        <w:t>s</w:t>
      </w:r>
      <w:r>
        <w:rPr>
          <w:sz w:val="20"/>
          <w:szCs w:val="20"/>
        </w:rPr>
        <w:t xml:space="preserve">ostenibles” </w:t>
      </w:r>
      <w:r>
        <w:rPr>
          <w:color w:val="000000"/>
          <w:sz w:val="20"/>
          <w:szCs w:val="20"/>
        </w:rPr>
        <w:t>y afiance los conocimientos adquiridos.</w:t>
      </w:r>
    </w:p>
    <w:p w14:paraId="653EE7BE" w14:textId="77777777" w:rsidR="00E36227" w:rsidRDefault="00E36227">
      <w:pPr>
        <w:rPr>
          <w:color w:val="000000"/>
          <w:sz w:val="20"/>
          <w:szCs w:val="20"/>
        </w:rPr>
      </w:pPr>
    </w:p>
    <w:p w14:paraId="394D420F" w14:textId="374E5C27" w:rsidR="00E36227" w:rsidRDefault="00410E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La producción sosteni</w:t>
      </w:r>
      <w:r>
        <w:rPr>
          <w:color w:val="000000"/>
          <w:sz w:val="20"/>
          <w:szCs w:val="20"/>
        </w:rPr>
        <w:t>ble es un modelo de producción de bi</w:t>
      </w:r>
      <w:r w:rsidR="0086033F">
        <w:rPr>
          <w:color w:val="000000"/>
          <w:sz w:val="20"/>
          <w:szCs w:val="20"/>
        </w:rPr>
        <w:t>e</w:t>
      </w:r>
      <w:r>
        <w:rPr>
          <w:color w:val="000000"/>
          <w:sz w:val="20"/>
          <w:szCs w:val="20"/>
        </w:rPr>
        <w:t>nes y servicios que minimiza el uso de los recursos naturales y los impactos ambientales negativos, mediante la producción de una estrategia de gestión productiva que integra la dimensión ambiental a través de un enfoque</w:t>
      </w:r>
      <w:r>
        <w:rPr>
          <w:color w:val="000000"/>
          <w:sz w:val="20"/>
          <w:szCs w:val="20"/>
        </w:rPr>
        <w:t xml:space="preserve"> preventivo de la contaminación y la administración eficiente de los recursos</w:t>
      </w:r>
      <w:r w:rsidR="0086033F">
        <w:rPr>
          <w:color w:val="000000"/>
          <w:sz w:val="20"/>
          <w:szCs w:val="20"/>
        </w:rPr>
        <w:t>.</w:t>
      </w:r>
      <w:r>
        <w:rPr>
          <w:color w:val="000000"/>
          <w:sz w:val="20"/>
          <w:szCs w:val="20"/>
        </w:rPr>
        <w:t xml:space="preserve"> (     )</w:t>
      </w:r>
    </w:p>
    <w:p w14:paraId="63EC11B6" w14:textId="77777777" w:rsidR="00E36227" w:rsidRDefault="00E36227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0"/>
          <w:szCs w:val="20"/>
        </w:rPr>
      </w:pPr>
    </w:p>
    <w:p w14:paraId="72707245" w14:textId="543214A4" w:rsidR="00E36227" w:rsidRDefault="00410E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La huella ecológica es un indicador ambiental de carácter integrador del impacto que ejerce una cierta comunidad humana, país, región o ciudad</w:t>
      </w:r>
      <w:r>
        <w:rPr>
          <w:color w:val="000000"/>
          <w:sz w:val="20"/>
          <w:szCs w:val="20"/>
        </w:rPr>
        <w:t xml:space="preserve"> sobre su entorno; consid</w:t>
      </w:r>
      <w:r>
        <w:rPr>
          <w:color w:val="000000"/>
          <w:sz w:val="20"/>
          <w:szCs w:val="20"/>
        </w:rPr>
        <w:t>eran tanto los recursos necesarios como los residuos generados para el mantenimiento del modelo de producción y consumo de la comunidad</w:t>
      </w:r>
      <w:r w:rsidR="0086033F">
        <w:rPr>
          <w:color w:val="000000"/>
          <w:sz w:val="20"/>
          <w:szCs w:val="20"/>
        </w:rPr>
        <w:t>.</w:t>
      </w:r>
      <w:r>
        <w:rPr>
          <w:color w:val="000000"/>
          <w:sz w:val="20"/>
          <w:szCs w:val="20"/>
        </w:rPr>
        <w:t xml:space="preserve"> (     )</w:t>
      </w:r>
    </w:p>
    <w:p w14:paraId="5EDCA445" w14:textId="77777777" w:rsidR="00E36227" w:rsidRDefault="00E36227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0"/>
          <w:szCs w:val="20"/>
        </w:rPr>
      </w:pPr>
    </w:p>
    <w:p w14:paraId="5196D7C9" w14:textId="0D253D53" w:rsidR="00E36227" w:rsidRDefault="00410E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Cuando se habla de criterios sostenibles se hace referencia a aquellas pautas que apuntan a lograr un impacto a</w:t>
      </w:r>
      <w:r>
        <w:rPr>
          <w:color w:val="000000"/>
          <w:sz w:val="20"/>
          <w:szCs w:val="20"/>
        </w:rPr>
        <w:t>mbiental, económico y social producido por la acción antrópica que se esté planificando, desarrollando o explotando</w:t>
      </w:r>
      <w:r w:rsidR="00C22138">
        <w:rPr>
          <w:color w:val="000000"/>
          <w:sz w:val="20"/>
          <w:szCs w:val="20"/>
        </w:rPr>
        <w:t>.</w:t>
      </w:r>
      <w:r>
        <w:rPr>
          <w:color w:val="000000"/>
          <w:sz w:val="20"/>
          <w:szCs w:val="20"/>
        </w:rPr>
        <w:t xml:space="preserve"> (     )</w:t>
      </w:r>
    </w:p>
    <w:p w14:paraId="22E1295D" w14:textId="77777777" w:rsidR="00E36227" w:rsidRDefault="00E36227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0"/>
          <w:szCs w:val="20"/>
        </w:rPr>
      </w:pPr>
    </w:p>
    <w:p w14:paraId="32FCAB7A" w14:textId="38873F72" w:rsidR="00E36227" w:rsidRDefault="00410E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La sostenibilidad en los procesos de la organización está ligada al aprovechamiento óptimo de los recursos</w:t>
      </w:r>
      <w:r w:rsidR="00A135AC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pensando en su cuidado y</w:t>
      </w:r>
      <w:r>
        <w:rPr>
          <w:color w:val="000000"/>
          <w:sz w:val="20"/>
          <w:szCs w:val="20"/>
        </w:rPr>
        <w:t xml:space="preserve"> preservación.  (    ).</w:t>
      </w:r>
    </w:p>
    <w:p w14:paraId="224B473B" w14:textId="77777777" w:rsidR="00E36227" w:rsidRDefault="00E36227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0"/>
          <w:szCs w:val="20"/>
        </w:rPr>
      </w:pPr>
    </w:p>
    <w:p w14:paraId="3CF86917" w14:textId="204EB491" w:rsidR="00E36227" w:rsidRDefault="00410E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El ciclo de vida de un producto</w:t>
      </w:r>
      <w:r>
        <w:rPr>
          <w:color w:val="000000"/>
          <w:sz w:val="20"/>
          <w:szCs w:val="20"/>
        </w:rPr>
        <w:t xml:space="preserve"> se puede detallar como el espacio de tiempo en el cual un producto se trasforma</w:t>
      </w:r>
      <w:r w:rsidR="00A135AC">
        <w:rPr>
          <w:color w:val="000000"/>
          <w:sz w:val="20"/>
          <w:szCs w:val="20"/>
        </w:rPr>
        <w:t>.</w:t>
      </w:r>
      <w:r>
        <w:rPr>
          <w:color w:val="000000"/>
          <w:sz w:val="20"/>
          <w:szCs w:val="20"/>
        </w:rPr>
        <w:t xml:space="preserve"> (     )</w:t>
      </w:r>
    </w:p>
    <w:p w14:paraId="20E47C36" w14:textId="77777777" w:rsidR="00E36227" w:rsidRDefault="00E36227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0"/>
          <w:szCs w:val="20"/>
        </w:rPr>
      </w:pPr>
    </w:p>
    <w:p w14:paraId="787DE9D2" w14:textId="3C087335" w:rsidR="00E36227" w:rsidRDefault="00410E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El proceso productivo comprende 4 etapas: </w:t>
      </w:r>
      <w:r w:rsidR="00A135AC">
        <w:rPr>
          <w:color w:val="000000"/>
          <w:sz w:val="20"/>
          <w:szCs w:val="20"/>
        </w:rPr>
        <w:t>i</w:t>
      </w:r>
      <w:r>
        <w:rPr>
          <w:color w:val="000000"/>
          <w:sz w:val="20"/>
          <w:szCs w:val="20"/>
        </w:rPr>
        <w:t xml:space="preserve">ntroducción o </w:t>
      </w:r>
      <w:r w:rsidR="00A135AC">
        <w:rPr>
          <w:color w:val="000000"/>
          <w:sz w:val="20"/>
          <w:szCs w:val="20"/>
        </w:rPr>
        <w:t>d</w:t>
      </w:r>
      <w:r>
        <w:rPr>
          <w:color w:val="000000"/>
          <w:sz w:val="20"/>
          <w:szCs w:val="20"/>
        </w:rPr>
        <w:t>esarrollo, crecimiento, madurez y declive</w:t>
      </w:r>
      <w:r w:rsidR="00A135AC">
        <w:rPr>
          <w:color w:val="000000"/>
          <w:sz w:val="20"/>
          <w:szCs w:val="20"/>
        </w:rPr>
        <w:t>.</w:t>
      </w:r>
      <w:r>
        <w:rPr>
          <w:color w:val="000000"/>
          <w:sz w:val="20"/>
          <w:szCs w:val="20"/>
        </w:rPr>
        <w:t xml:space="preserve"> (    )</w:t>
      </w:r>
    </w:p>
    <w:p w14:paraId="11802510" w14:textId="77777777" w:rsidR="00E36227" w:rsidRDefault="00E36227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0"/>
          <w:szCs w:val="20"/>
        </w:rPr>
      </w:pPr>
    </w:p>
    <w:p w14:paraId="7C1A8F61" w14:textId="65A7D22E" w:rsidR="00E36227" w:rsidRDefault="00410E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El análisis del ciclo de vida</w:t>
      </w:r>
      <w:r>
        <w:rPr>
          <w:color w:val="000000"/>
          <w:sz w:val="20"/>
          <w:szCs w:val="20"/>
        </w:rPr>
        <w:t xml:space="preserve"> permite evaluar las implicaciones ambientales ligadas a un producto, proceso o actividad, estableciendo y considerando no solo el uso de materias primas </w:t>
      </w:r>
      <w:r>
        <w:rPr>
          <w:color w:val="000000"/>
          <w:sz w:val="20"/>
          <w:szCs w:val="20"/>
        </w:rPr>
        <w:lastRenderedPageBreak/>
        <w:t>y energía si</w:t>
      </w:r>
      <w:r>
        <w:rPr>
          <w:color w:val="000000"/>
          <w:sz w:val="20"/>
          <w:szCs w:val="20"/>
        </w:rPr>
        <w:t>no también los impactos positivos y negativos al entorno, d</w:t>
      </w:r>
      <w:r>
        <w:rPr>
          <w:color w:val="000000"/>
          <w:sz w:val="20"/>
          <w:szCs w:val="20"/>
        </w:rPr>
        <w:t>e tal modo que se puedan diseñar estrategias de mejora económica, ambiental y social</w:t>
      </w:r>
      <w:r w:rsidR="00AA4531">
        <w:rPr>
          <w:color w:val="000000"/>
          <w:sz w:val="20"/>
          <w:szCs w:val="20"/>
        </w:rPr>
        <w:t>.</w:t>
      </w:r>
      <w:r>
        <w:rPr>
          <w:color w:val="000000"/>
          <w:sz w:val="20"/>
          <w:szCs w:val="20"/>
        </w:rPr>
        <w:t xml:space="preserve"> (    )</w:t>
      </w:r>
    </w:p>
    <w:p w14:paraId="21FB81C3" w14:textId="77777777" w:rsidR="00E36227" w:rsidRDefault="00E36227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0"/>
          <w:szCs w:val="20"/>
        </w:rPr>
      </w:pPr>
    </w:p>
    <w:p w14:paraId="48ADE3B1" w14:textId="564AA640" w:rsidR="00E36227" w:rsidRDefault="00410E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Cuando el análisis del ciclo de vida del producto tiene en cuenta las entradas y salidas, desde que se obtiene materia prima hasta que el producto se comercializa (llega al mercado) se denomina “de la cuna a la tumba”</w:t>
      </w:r>
      <w:r w:rsidR="00E76368">
        <w:rPr>
          <w:color w:val="000000"/>
          <w:sz w:val="20"/>
          <w:szCs w:val="20"/>
        </w:rPr>
        <w:t>.</w:t>
      </w:r>
      <w:r>
        <w:rPr>
          <w:color w:val="000000"/>
          <w:sz w:val="20"/>
          <w:szCs w:val="20"/>
        </w:rPr>
        <w:t xml:space="preserve"> (      )</w:t>
      </w:r>
    </w:p>
    <w:p w14:paraId="5204CC93" w14:textId="77777777" w:rsidR="00E36227" w:rsidRDefault="00E36227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0"/>
          <w:szCs w:val="20"/>
        </w:rPr>
      </w:pPr>
    </w:p>
    <w:p w14:paraId="1D2903FD" w14:textId="47AB543A" w:rsidR="00E36227" w:rsidRDefault="00410E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Cuando se </w:t>
      </w:r>
      <w:r w:rsidR="00BA5436">
        <w:rPr>
          <w:color w:val="000000"/>
          <w:sz w:val="20"/>
          <w:szCs w:val="20"/>
        </w:rPr>
        <w:t>toman</w:t>
      </w:r>
      <w:r w:rsidR="00BA5436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en cuenta t</w:t>
      </w:r>
      <w:r>
        <w:rPr>
          <w:color w:val="000000"/>
          <w:sz w:val="20"/>
          <w:szCs w:val="20"/>
        </w:rPr>
        <w:t>odas las entradas y salidas de los procesos que tiene</w:t>
      </w:r>
      <w:r w:rsidR="00BA5436">
        <w:rPr>
          <w:color w:val="000000"/>
          <w:sz w:val="20"/>
          <w:szCs w:val="20"/>
        </w:rPr>
        <w:t>n</w:t>
      </w:r>
      <w:r>
        <w:rPr>
          <w:color w:val="000000"/>
          <w:sz w:val="20"/>
          <w:szCs w:val="20"/>
        </w:rPr>
        <w:t xml:space="preserve"> lugar en el ciclo de vida, desde la extracción de la materia prima hasta el reciclado o disposición final, incluyendo las fases intermedias de transporte y almacenamiento, denominándose “de la cuna a la</w:t>
      </w:r>
      <w:r>
        <w:rPr>
          <w:color w:val="000000"/>
          <w:sz w:val="20"/>
          <w:szCs w:val="20"/>
        </w:rPr>
        <w:t xml:space="preserve"> puerta”</w:t>
      </w:r>
      <w:r w:rsidR="00BA5436">
        <w:rPr>
          <w:color w:val="000000"/>
          <w:sz w:val="20"/>
          <w:szCs w:val="20"/>
        </w:rPr>
        <w:t>.</w:t>
      </w:r>
      <w:r>
        <w:rPr>
          <w:color w:val="000000"/>
          <w:sz w:val="20"/>
          <w:szCs w:val="20"/>
        </w:rPr>
        <w:t xml:space="preserve"> (    )</w:t>
      </w:r>
    </w:p>
    <w:p w14:paraId="498AB98E" w14:textId="77777777" w:rsidR="00E36227" w:rsidRDefault="00E36227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0"/>
          <w:szCs w:val="20"/>
        </w:rPr>
      </w:pPr>
    </w:p>
    <w:p w14:paraId="69FD62B6" w14:textId="4437110F" w:rsidR="00E36227" w:rsidRDefault="00410E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Conocer el ciclo de vida de un producto</w:t>
      </w:r>
      <w:r w:rsidR="005A0E48">
        <w:rPr>
          <w:color w:val="000000"/>
          <w:sz w:val="20"/>
          <w:szCs w:val="20"/>
        </w:rPr>
        <w:t xml:space="preserve"> e</w:t>
      </w:r>
      <w:r>
        <w:rPr>
          <w:color w:val="000000"/>
          <w:sz w:val="20"/>
          <w:szCs w:val="20"/>
        </w:rPr>
        <w:t xml:space="preserve"> implementar estrategias para mejorar el proceso y de este modo permanecer por más tiempo en el mercado</w:t>
      </w:r>
      <w:r w:rsidR="00930B5B">
        <w:rPr>
          <w:color w:val="000000"/>
          <w:sz w:val="20"/>
          <w:szCs w:val="20"/>
        </w:rPr>
        <w:t>.</w:t>
      </w:r>
      <w:r>
        <w:rPr>
          <w:color w:val="000000"/>
          <w:sz w:val="20"/>
          <w:szCs w:val="20"/>
        </w:rPr>
        <w:t xml:space="preserve"> (      )</w:t>
      </w:r>
    </w:p>
    <w:p w14:paraId="38C0D010" w14:textId="77777777" w:rsidR="00E36227" w:rsidRDefault="00E36227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0"/>
          <w:szCs w:val="20"/>
        </w:rPr>
      </w:pPr>
    </w:p>
    <w:p w14:paraId="77B52238" w14:textId="12CB09F8" w:rsidR="00E36227" w:rsidRDefault="00410E98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</w:t>
      </w:r>
    </w:p>
    <w:p w14:paraId="7AEEAEBC" w14:textId="77777777" w:rsidR="00E36227" w:rsidRDefault="00E36227">
      <w:pPr>
        <w:rPr>
          <w:sz w:val="20"/>
          <w:szCs w:val="20"/>
        </w:rPr>
      </w:pPr>
    </w:p>
    <w:p w14:paraId="31B24DD2" w14:textId="77777777" w:rsidR="00E36227" w:rsidRDefault="00410E98">
      <w:pPr>
        <w:rPr>
          <w:sz w:val="20"/>
          <w:szCs w:val="20"/>
        </w:rPr>
      </w:pPr>
      <w:r>
        <w:rPr>
          <w:sz w:val="20"/>
          <w:szCs w:val="20"/>
        </w:rPr>
        <w:t xml:space="preserve">Respuestas: </w:t>
      </w:r>
    </w:p>
    <w:p w14:paraId="20603DF1" w14:textId="77777777" w:rsidR="00E36227" w:rsidRDefault="00E36227">
      <w:pPr>
        <w:rPr>
          <w:sz w:val="20"/>
          <w:szCs w:val="20"/>
        </w:rPr>
      </w:pPr>
    </w:p>
    <w:p w14:paraId="2735196C" w14:textId="77777777" w:rsidR="00E36227" w:rsidRDefault="00410E98">
      <w:pPr>
        <w:rPr>
          <w:sz w:val="20"/>
          <w:szCs w:val="20"/>
        </w:rPr>
      </w:pPr>
      <w:r>
        <w:rPr>
          <w:sz w:val="20"/>
          <w:szCs w:val="20"/>
        </w:rPr>
        <w:t xml:space="preserve">1. V </w:t>
      </w:r>
    </w:p>
    <w:p w14:paraId="3B1D1A07" w14:textId="77777777" w:rsidR="00E36227" w:rsidRDefault="00410E98">
      <w:pPr>
        <w:rPr>
          <w:sz w:val="20"/>
          <w:szCs w:val="20"/>
        </w:rPr>
      </w:pPr>
      <w:r>
        <w:rPr>
          <w:sz w:val="20"/>
          <w:szCs w:val="20"/>
        </w:rPr>
        <w:t>2. V</w:t>
      </w:r>
    </w:p>
    <w:p w14:paraId="667C578E" w14:textId="77777777" w:rsidR="00E36227" w:rsidRDefault="00410E98">
      <w:pPr>
        <w:rPr>
          <w:sz w:val="20"/>
          <w:szCs w:val="20"/>
        </w:rPr>
      </w:pPr>
      <w:r>
        <w:rPr>
          <w:sz w:val="20"/>
          <w:szCs w:val="20"/>
        </w:rPr>
        <w:t>3. V</w:t>
      </w:r>
    </w:p>
    <w:p w14:paraId="4B37DAB2" w14:textId="77777777" w:rsidR="00E36227" w:rsidRDefault="00410E98">
      <w:pPr>
        <w:rPr>
          <w:sz w:val="20"/>
          <w:szCs w:val="20"/>
        </w:rPr>
      </w:pPr>
      <w:r>
        <w:rPr>
          <w:sz w:val="20"/>
          <w:szCs w:val="20"/>
        </w:rPr>
        <w:t xml:space="preserve">4. F </w:t>
      </w:r>
    </w:p>
    <w:p w14:paraId="38CDBF06" w14:textId="77777777" w:rsidR="00E36227" w:rsidRDefault="00410E98">
      <w:pPr>
        <w:rPr>
          <w:sz w:val="20"/>
          <w:szCs w:val="20"/>
        </w:rPr>
      </w:pPr>
      <w:r>
        <w:rPr>
          <w:sz w:val="20"/>
          <w:szCs w:val="20"/>
        </w:rPr>
        <w:t>5. F</w:t>
      </w:r>
    </w:p>
    <w:p w14:paraId="48261349" w14:textId="77777777" w:rsidR="00E36227" w:rsidRDefault="00410E98">
      <w:pPr>
        <w:rPr>
          <w:sz w:val="20"/>
          <w:szCs w:val="20"/>
        </w:rPr>
      </w:pPr>
      <w:r>
        <w:rPr>
          <w:sz w:val="20"/>
          <w:szCs w:val="20"/>
        </w:rPr>
        <w:t>6. V</w:t>
      </w:r>
    </w:p>
    <w:p w14:paraId="77BEA3A5" w14:textId="77777777" w:rsidR="00E36227" w:rsidRDefault="00410E98">
      <w:pPr>
        <w:rPr>
          <w:sz w:val="20"/>
          <w:szCs w:val="20"/>
        </w:rPr>
      </w:pPr>
      <w:r>
        <w:rPr>
          <w:sz w:val="20"/>
          <w:szCs w:val="20"/>
        </w:rPr>
        <w:t>7. V</w:t>
      </w:r>
    </w:p>
    <w:p w14:paraId="6798DFC2" w14:textId="77777777" w:rsidR="00E36227" w:rsidRDefault="00410E98">
      <w:pPr>
        <w:rPr>
          <w:sz w:val="20"/>
          <w:szCs w:val="20"/>
        </w:rPr>
      </w:pPr>
      <w:r>
        <w:rPr>
          <w:sz w:val="20"/>
          <w:szCs w:val="20"/>
        </w:rPr>
        <w:t>8. F</w:t>
      </w:r>
    </w:p>
    <w:p w14:paraId="6ECD0830" w14:textId="77777777" w:rsidR="00E36227" w:rsidRDefault="00410E98">
      <w:pPr>
        <w:rPr>
          <w:sz w:val="20"/>
          <w:szCs w:val="20"/>
        </w:rPr>
      </w:pPr>
      <w:r>
        <w:rPr>
          <w:sz w:val="20"/>
          <w:szCs w:val="20"/>
        </w:rPr>
        <w:t>9. F</w:t>
      </w:r>
    </w:p>
    <w:p w14:paraId="4AC01D29" w14:textId="77777777" w:rsidR="00E36227" w:rsidRDefault="00410E98">
      <w:pPr>
        <w:rPr>
          <w:sz w:val="20"/>
          <w:szCs w:val="20"/>
        </w:rPr>
      </w:pPr>
      <w:r>
        <w:rPr>
          <w:sz w:val="20"/>
          <w:szCs w:val="20"/>
        </w:rPr>
        <w:t>10. V</w:t>
      </w:r>
    </w:p>
    <w:p w14:paraId="472B9452" w14:textId="77777777" w:rsidR="00E36227" w:rsidRDefault="00E36227">
      <w:pPr>
        <w:rPr>
          <w:sz w:val="20"/>
          <w:szCs w:val="20"/>
        </w:rPr>
      </w:pPr>
    </w:p>
    <w:p w14:paraId="6DE5F33D" w14:textId="77777777" w:rsidR="00E36227" w:rsidRDefault="00E36227">
      <w:pPr>
        <w:rPr>
          <w:sz w:val="20"/>
          <w:szCs w:val="20"/>
        </w:rPr>
      </w:pPr>
    </w:p>
    <w:p w14:paraId="29B1691E" w14:textId="3428E0C5" w:rsidR="00E36227" w:rsidRDefault="00410E98">
      <w:pPr>
        <w:rPr>
          <w:sz w:val="20"/>
          <w:szCs w:val="20"/>
        </w:rPr>
      </w:pPr>
      <w:r>
        <w:rPr>
          <w:b/>
          <w:sz w:val="20"/>
          <w:szCs w:val="20"/>
        </w:rPr>
        <w:t>Realimentación para  respuesta negativa:</w:t>
      </w:r>
      <w:r>
        <w:rPr>
          <w:sz w:val="20"/>
          <w:szCs w:val="20"/>
        </w:rPr>
        <w:t xml:space="preserve"> No logró contestar adecuadamente la pregunta según correspond</w:t>
      </w:r>
      <w:r w:rsidR="00A17323">
        <w:rPr>
          <w:sz w:val="20"/>
          <w:szCs w:val="20"/>
        </w:rPr>
        <w:t>e</w:t>
      </w:r>
      <w:r>
        <w:rPr>
          <w:sz w:val="20"/>
          <w:szCs w:val="20"/>
        </w:rPr>
        <w:t xml:space="preserve">, ya sea F o V, es necesario que lea nuevamente el material del componente formativo 002 </w:t>
      </w:r>
      <w:r>
        <w:rPr>
          <w:color w:val="000000"/>
          <w:sz w:val="20"/>
          <w:szCs w:val="20"/>
        </w:rPr>
        <w:t>“</w:t>
      </w:r>
      <w:r>
        <w:rPr>
          <w:sz w:val="20"/>
          <w:szCs w:val="20"/>
        </w:rPr>
        <w:t xml:space="preserve">Procesos </w:t>
      </w:r>
      <w:r w:rsidR="00A17323">
        <w:rPr>
          <w:sz w:val="20"/>
          <w:szCs w:val="20"/>
        </w:rPr>
        <w:t>p</w:t>
      </w:r>
      <w:r>
        <w:rPr>
          <w:sz w:val="20"/>
          <w:szCs w:val="20"/>
        </w:rPr>
        <w:t xml:space="preserve">roductivos </w:t>
      </w:r>
      <w:r w:rsidR="00A17323">
        <w:rPr>
          <w:sz w:val="20"/>
          <w:szCs w:val="20"/>
        </w:rPr>
        <w:t>s</w:t>
      </w:r>
      <w:r>
        <w:rPr>
          <w:sz w:val="20"/>
          <w:szCs w:val="20"/>
        </w:rPr>
        <w:t>ostenibles”.</w:t>
      </w:r>
    </w:p>
    <w:p w14:paraId="161A646A" w14:textId="77777777" w:rsidR="00E36227" w:rsidRDefault="00E36227">
      <w:pPr>
        <w:rPr>
          <w:sz w:val="20"/>
          <w:szCs w:val="20"/>
        </w:rPr>
      </w:pPr>
    </w:p>
    <w:p w14:paraId="0D8AF90C" w14:textId="034C9EE4" w:rsidR="00E36227" w:rsidRDefault="00410E98">
      <w:pPr>
        <w:rPr>
          <w:sz w:val="20"/>
          <w:szCs w:val="20"/>
        </w:rPr>
      </w:pPr>
      <w:r>
        <w:rPr>
          <w:b/>
          <w:sz w:val="20"/>
          <w:szCs w:val="20"/>
        </w:rPr>
        <w:t>Realimentación para respuesta positiva</w:t>
      </w:r>
      <w:r>
        <w:rPr>
          <w:sz w:val="20"/>
          <w:szCs w:val="20"/>
        </w:rPr>
        <w:t>: La respuesta es correcta, f</w:t>
      </w:r>
      <w:r>
        <w:rPr>
          <w:sz w:val="20"/>
          <w:szCs w:val="20"/>
        </w:rPr>
        <w:t xml:space="preserve">elicidades realizó un adecuado entendimiento del componente formativo 002 </w:t>
      </w:r>
      <w:r>
        <w:rPr>
          <w:color w:val="000000"/>
          <w:sz w:val="20"/>
          <w:szCs w:val="20"/>
        </w:rPr>
        <w:t>“</w:t>
      </w:r>
      <w:r>
        <w:rPr>
          <w:sz w:val="20"/>
          <w:szCs w:val="20"/>
        </w:rPr>
        <w:t xml:space="preserve">Procesos </w:t>
      </w:r>
      <w:r w:rsidR="00865A34">
        <w:rPr>
          <w:sz w:val="20"/>
          <w:szCs w:val="20"/>
        </w:rPr>
        <w:t>p</w:t>
      </w:r>
      <w:r>
        <w:rPr>
          <w:sz w:val="20"/>
          <w:szCs w:val="20"/>
        </w:rPr>
        <w:t xml:space="preserve">roductivos </w:t>
      </w:r>
      <w:r w:rsidR="00865A34">
        <w:rPr>
          <w:sz w:val="20"/>
          <w:szCs w:val="20"/>
        </w:rPr>
        <w:t>s</w:t>
      </w:r>
      <w:r>
        <w:rPr>
          <w:sz w:val="20"/>
          <w:szCs w:val="20"/>
        </w:rPr>
        <w:t>ostenibles”.</w:t>
      </w:r>
    </w:p>
    <w:p w14:paraId="2781003A" w14:textId="77777777" w:rsidR="00E36227" w:rsidRDefault="00E36227">
      <w:pPr>
        <w:rPr>
          <w:sz w:val="20"/>
          <w:szCs w:val="20"/>
        </w:rPr>
      </w:pPr>
    </w:p>
    <w:p w14:paraId="1AF273C2" w14:textId="77777777" w:rsidR="00E36227" w:rsidRDefault="00E36227">
      <w:pPr>
        <w:rPr>
          <w:sz w:val="20"/>
          <w:szCs w:val="20"/>
        </w:rPr>
      </w:pPr>
    </w:p>
    <w:sectPr w:rsidR="00E36227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745EA"/>
    <w:multiLevelType w:val="multilevel"/>
    <w:tmpl w:val="AE206D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01315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227"/>
    <w:rsid w:val="002F28F8"/>
    <w:rsid w:val="00410E98"/>
    <w:rsid w:val="005A0E48"/>
    <w:rsid w:val="005F4FA7"/>
    <w:rsid w:val="0086033F"/>
    <w:rsid w:val="00865A34"/>
    <w:rsid w:val="00930B5B"/>
    <w:rsid w:val="00A135AC"/>
    <w:rsid w:val="00A17323"/>
    <w:rsid w:val="00AA4531"/>
    <w:rsid w:val="00BA5436"/>
    <w:rsid w:val="00C22138"/>
    <w:rsid w:val="00D12BAE"/>
    <w:rsid w:val="00DE3428"/>
    <w:rsid w:val="00E25B98"/>
    <w:rsid w:val="00E36227"/>
    <w:rsid w:val="00E76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AD29A"/>
  <w15:docId w15:val="{D29F9AAD-BBBF-4B0B-8E93-5AD9D750B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764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qFormat/>
    <w:rsid w:val="00A867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A8676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F591F"/>
    <w:pPr>
      <w:ind w:left="720"/>
      <w:contextualSpacing/>
    </w:pPr>
    <w:rPr>
      <w:lang w:eastAsia="es-ES_tradnl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qqFFg5UEfh/NEDFoTICrV81lew==">AMUW2mURDupiZndAp+SYtzXZ939N6h179jVdjcn1JaTPlZms8H8yDLwAMAJ/2MqJAzjlAzVXIAusuKWfydVCKrnO2T6teLGbPdhZ03TDqlaow++cKloTSyw=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538</Words>
  <Characters>2962</Characters>
  <Application>Microsoft Office Word</Application>
  <DocSecurity>0</DocSecurity>
  <Lines>24</Lines>
  <Paragraphs>6</Paragraphs>
  <ScaleCrop>false</ScaleCrop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victor.ardila94@gmail.com</dc:creator>
  <cp:lastModifiedBy>JULIA ISABEL ROBERTO</cp:lastModifiedBy>
  <cp:revision>3</cp:revision>
  <dcterms:created xsi:type="dcterms:W3CDTF">2022-04-26T06:59:00Z</dcterms:created>
  <dcterms:modified xsi:type="dcterms:W3CDTF">2022-04-26T06:59:00Z</dcterms:modified>
</cp:coreProperties>
</file>