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3BD898F3" w:rsidR="00FF258C" w:rsidRDefault="002A2278" w:rsidP="00E12B70">
            <w:r w:rsidRPr="002A2278">
              <w:t>Diseño y elaboración de circuitos impresos</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328F7699" w:rsidR="00FF258C" w:rsidRPr="00245D6E" w:rsidRDefault="002A2278" w:rsidP="00E12B70">
            <w:pPr>
              <w:rPr>
                <w:b w:val="0"/>
                <w:bCs w:val="0"/>
              </w:rPr>
            </w:pPr>
            <w:r w:rsidRPr="002A2278">
              <w:rPr>
                <w:b w:val="0"/>
                <w:bCs w:val="0"/>
              </w:rPr>
              <w:t>280501088</w:t>
            </w:r>
            <w:r>
              <w:rPr>
                <w:b w:val="0"/>
                <w:bCs w:val="0"/>
              </w:rPr>
              <w:t xml:space="preserve"> - </w:t>
            </w:r>
            <w:r w:rsidRPr="002A2278">
              <w:rPr>
                <w:b w:val="0"/>
                <w:bCs w:val="0"/>
              </w:rPr>
              <w:t>Implementar tarjetas electrónicas de acuerdo a las normas internacionales vigentes.</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7C6FDE0" w14:textId="10E20FC5" w:rsidR="0089469A" w:rsidRPr="0089469A" w:rsidRDefault="0089469A" w:rsidP="0089469A">
            <w:pPr>
              <w:rPr>
                <w:b w:val="0"/>
                <w:bCs w:val="0"/>
              </w:rPr>
            </w:pPr>
            <w:r w:rsidRPr="0089469A">
              <w:rPr>
                <w:b w:val="0"/>
                <w:bCs w:val="0"/>
              </w:rPr>
              <w:t xml:space="preserve">280501088-03. Integrar en el diseño de la tarjeta electrónica las tecnologías de montaje superficial </w:t>
            </w:r>
            <w:proofErr w:type="spellStart"/>
            <w:r w:rsidRPr="0089469A">
              <w:rPr>
                <w:b w:val="0"/>
                <w:bCs w:val="0"/>
              </w:rPr>
              <w:t>SMT</w:t>
            </w:r>
            <w:proofErr w:type="spellEnd"/>
            <w:r w:rsidRPr="0089469A">
              <w:rPr>
                <w:b w:val="0"/>
                <w:bCs w:val="0"/>
              </w:rPr>
              <w:t xml:space="preserve"> y/o  sistemas de hueco pasante </w:t>
            </w:r>
            <w:proofErr w:type="spellStart"/>
            <w:r w:rsidRPr="0089469A">
              <w:rPr>
                <w:b w:val="0"/>
                <w:bCs w:val="0"/>
              </w:rPr>
              <w:t>THT</w:t>
            </w:r>
            <w:proofErr w:type="spellEnd"/>
            <w:r w:rsidRPr="0089469A">
              <w:rPr>
                <w:b w:val="0"/>
                <w:bCs w:val="0"/>
              </w:rPr>
              <w:t>.</w:t>
            </w:r>
          </w:p>
          <w:p w14:paraId="00000009" w14:textId="3E7F580A" w:rsidR="00FF258C" w:rsidRPr="00E12B70" w:rsidRDefault="00FF258C" w:rsidP="00E12B70">
            <w:pPr>
              <w:rPr>
                <w:b w:val="0"/>
                <w:bCs w:val="0"/>
              </w:rPr>
            </w:pPr>
          </w:p>
        </w:tc>
      </w:tr>
    </w:tbl>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375402CF" w:rsidR="00FF258C" w:rsidRPr="003E7F8E" w:rsidRDefault="00C82D95" w:rsidP="00E12B70">
            <w:pPr>
              <w:rPr>
                <w:b w:val="0"/>
                <w:bCs w:val="0"/>
              </w:rPr>
            </w:pPr>
            <w:r>
              <w:rPr>
                <w:b w:val="0"/>
                <w:bCs w:val="0"/>
              </w:rPr>
              <w:t>02</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1C1E99D9" w:rsidR="00FF258C" w:rsidRPr="003E7F8E" w:rsidRDefault="00C82D95" w:rsidP="00E12B70">
            <w:pPr>
              <w:rPr>
                <w:b w:val="0"/>
                <w:bCs w:val="0"/>
              </w:rPr>
            </w:pPr>
            <w:r w:rsidRPr="00C82D95">
              <w:rPr>
                <w:b w:val="0"/>
              </w:rPr>
              <w:t>Diseño de circuito esquemático mediante CAD</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532752A9" w:rsidR="00FF258C" w:rsidRPr="003E7F8E" w:rsidRDefault="005459FE" w:rsidP="00E12B70">
            <w:pPr>
              <w:rPr>
                <w:b w:val="0"/>
                <w:bCs w:val="0"/>
              </w:rPr>
            </w:pPr>
            <w:r w:rsidRPr="005459FE">
              <w:rPr>
                <w:b w:val="0"/>
                <w:bCs w:val="0"/>
              </w:rPr>
              <w:t xml:space="preserve">Las herramientas CAD apoyan el diseño de circuitos impresos (PCB) en etapas esquemáticas y físicas, permitiendo definir componentes y conexiones mediante simulación y análisis. Estas herramientas, cada vez más accesibles por sus interfaces gráficas, simplifican el diseño para usuarios con conocimientos básicos. Diversos </w:t>
            </w:r>
            <w:r w:rsidRPr="005459FE">
              <w:rPr>
                <w:b w:val="0"/>
                <w:bCs w:val="0"/>
                <w:i/>
                <w:iCs/>
              </w:rPr>
              <w:t>software</w:t>
            </w:r>
            <w:r w:rsidRPr="005459FE">
              <w:rPr>
                <w:b w:val="0"/>
                <w:bCs w:val="0"/>
              </w:rPr>
              <w:t xml:space="preserve"> como Eagle, </w:t>
            </w:r>
            <w:proofErr w:type="spellStart"/>
            <w:r w:rsidRPr="005459FE">
              <w:rPr>
                <w:b w:val="0"/>
                <w:bCs w:val="0"/>
              </w:rPr>
              <w:t>Orcad</w:t>
            </w:r>
            <w:proofErr w:type="spellEnd"/>
            <w:r w:rsidRPr="005459FE">
              <w:rPr>
                <w:b w:val="0"/>
                <w:bCs w:val="0"/>
              </w:rPr>
              <w:t xml:space="preserve"> y </w:t>
            </w:r>
            <w:proofErr w:type="spellStart"/>
            <w:r w:rsidRPr="005459FE">
              <w:rPr>
                <w:b w:val="0"/>
                <w:bCs w:val="0"/>
              </w:rPr>
              <w:t>Multisim</w:t>
            </w:r>
            <w:proofErr w:type="spellEnd"/>
            <w:r w:rsidRPr="005459FE">
              <w:rPr>
                <w:b w:val="0"/>
                <w:bCs w:val="0"/>
              </w:rPr>
              <w:t xml:space="preserve"> ofrecen versiones gratuitas y opciones para agregar componentes personalizados.</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3D798AC0" w:rsidR="00FF258C" w:rsidRPr="003E7F8E" w:rsidRDefault="005459FE" w:rsidP="00E12B70">
            <w:pPr>
              <w:rPr>
                <w:b w:val="0"/>
                <w:bCs w:val="0"/>
              </w:rPr>
            </w:pPr>
            <w:r w:rsidRPr="005459FE">
              <w:rPr>
                <w:b w:val="0"/>
                <w:bCs w:val="0"/>
              </w:rPr>
              <w:t>CAD, diseño de circuitos, PCB, simulación, componentes</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7" w14:textId="77777777" w:rsidR="00FF258C" w:rsidRDefault="00FF258C">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6B17B029" w14:textId="77777777" w:rsidR="00B067C3" w:rsidRPr="00B067C3" w:rsidRDefault="00B067C3" w:rsidP="00B067C3">
      <w:pPr>
        <w:pStyle w:val="Normal0"/>
        <w:pBdr>
          <w:top w:val="nil"/>
          <w:left w:val="nil"/>
          <w:bottom w:val="nil"/>
          <w:right w:val="nil"/>
          <w:between w:val="nil"/>
        </w:pBdr>
        <w:jc w:val="both"/>
        <w:rPr>
          <w:bCs/>
          <w:color w:val="000000"/>
          <w:szCs w:val="20"/>
        </w:rPr>
      </w:pPr>
      <w:r w:rsidRPr="00B067C3">
        <w:rPr>
          <w:bCs/>
          <w:color w:val="000000"/>
          <w:szCs w:val="20"/>
        </w:rPr>
        <w:t>1.</w:t>
      </w:r>
      <w:r w:rsidRPr="00B067C3">
        <w:rPr>
          <w:bCs/>
          <w:color w:val="000000"/>
          <w:szCs w:val="20"/>
        </w:rPr>
        <w:tab/>
        <w:t>Diseño Asistido por Computador (CAD) para circuitos impresos</w:t>
      </w:r>
    </w:p>
    <w:p w14:paraId="06CE0750" w14:textId="77777777" w:rsidR="00B067C3" w:rsidRPr="00B067C3" w:rsidRDefault="00B067C3" w:rsidP="00B067C3">
      <w:pPr>
        <w:pStyle w:val="Normal0"/>
        <w:pBdr>
          <w:top w:val="nil"/>
          <w:left w:val="nil"/>
          <w:bottom w:val="nil"/>
          <w:right w:val="nil"/>
          <w:between w:val="nil"/>
        </w:pBdr>
        <w:jc w:val="both"/>
        <w:rPr>
          <w:bCs/>
          <w:color w:val="000000"/>
          <w:szCs w:val="20"/>
        </w:rPr>
      </w:pPr>
      <w:r w:rsidRPr="00B067C3">
        <w:rPr>
          <w:bCs/>
          <w:color w:val="000000"/>
          <w:szCs w:val="20"/>
        </w:rPr>
        <w:t>2.</w:t>
      </w:r>
      <w:r w:rsidRPr="00B067C3">
        <w:rPr>
          <w:bCs/>
          <w:color w:val="000000"/>
          <w:szCs w:val="20"/>
        </w:rPr>
        <w:tab/>
        <w:t>Descarga e instalación de Autodesk Eagle</w:t>
      </w:r>
    </w:p>
    <w:p w14:paraId="28FB49A0" w14:textId="77777777" w:rsidR="00B067C3" w:rsidRPr="00B067C3" w:rsidRDefault="00B067C3" w:rsidP="00B067C3">
      <w:pPr>
        <w:pStyle w:val="Normal0"/>
        <w:pBdr>
          <w:top w:val="nil"/>
          <w:left w:val="nil"/>
          <w:bottom w:val="nil"/>
          <w:right w:val="nil"/>
          <w:between w:val="nil"/>
        </w:pBdr>
        <w:jc w:val="both"/>
        <w:rPr>
          <w:bCs/>
          <w:color w:val="000000"/>
          <w:szCs w:val="20"/>
        </w:rPr>
      </w:pPr>
      <w:r w:rsidRPr="00B067C3">
        <w:rPr>
          <w:bCs/>
          <w:color w:val="000000"/>
          <w:szCs w:val="20"/>
        </w:rPr>
        <w:t>2.1.</w:t>
      </w:r>
      <w:r w:rsidRPr="00B067C3">
        <w:rPr>
          <w:bCs/>
          <w:color w:val="000000"/>
          <w:szCs w:val="20"/>
        </w:rPr>
        <w:tab/>
        <w:t>Herramientas básicas del</w:t>
      </w:r>
      <w:r w:rsidRPr="00B067C3">
        <w:rPr>
          <w:bCs/>
          <w:i/>
          <w:iCs/>
          <w:color w:val="000000"/>
          <w:szCs w:val="20"/>
        </w:rPr>
        <w:t xml:space="preserve"> software </w:t>
      </w:r>
      <w:r w:rsidRPr="00B067C3">
        <w:rPr>
          <w:bCs/>
          <w:color w:val="000000"/>
          <w:szCs w:val="20"/>
        </w:rPr>
        <w:t xml:space="preserve">en la ventana </w:t>
      </w:r>
      <w:proofErr w:type="spellStart"/>
      <w:r w:rsidRPr="00B067C3">
        <w:rPr>
          <w:bCs/>
          <w:color w:val="000000"/>
          <w:szCs w:val="20"/>
        </w:rPr>
        <w:t>Schematic</w:t>
      </w:r>
      <w:proofErr w:type="spellEnd"/>
    </w:p>
    <w:p w14:paraId="00000029" w14:textId="411764F5" w:rsidR="00FF258C" w:rsidRPr="00B067C3" w:rsidRDefault="00B067C3" w:rsidP="00B067C3">
      <w:pPr>
        <w:pStyle w:val="Normal0"/>
        <w:pBdr>
          <w:top w:val="nil"/>
          <w:left w:val="nil"/>
          <w:bottom w:val="nil"/>
          <w:right w:val="nil"/>
          <w:between w:val="nil"/>
        </w:pBdr>
        <w:jc w:val="both"/>
        <w:rPr>
          <w:b/>
          <w:color w:val="000000"/>
          <w:szCs w:val="20"/>
        </w:rPr>
      </w:pPr>
      <w:r w:rsidRPr="00B067C3">
        <w:rPr>
          <w:bCs/>
          <w:color w:val="000000"/>
          <w:szCs w:val="20"/>
        </w:rPr>
        <w:t>2.2.</w:t>
      </w:r>
      <w:r w:rsidRPr="00B067C3">
        <w:rPr>
          <w:bCs/>
          <w:color w:val="000000"/>
          <w:szCs w:val="20"/>
        </w:rPr>
        <w:tab/>
        <w:t>Herramientas del costado lateral</w:t>
      </w:r>
    </w:p>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lastRenderedPageBreak/>
        <w:t>INTRODUCCIÓN</w:t>
      </w:r>
    </w:p>
    <w:p w14:paraId="01223339" w14:textId="3E094DC3" w:rsidR="00995E7E" w:rsidRDefault="00995E7E" w:rsidP="00995E7E">
      <w:pPr>
        <w:pStyle w:val="Normal0"/>
        <w:pBdr>
          <w:top w:val="nil"/>
          <w:left w:val="nil"/>
          <w:bottom w:val="nil"/>
          <w:right w:val="nil"/>
          <w:between w:val="nil"/>
        </w:pBdr>
        <w:jc w:val="both"/>
        <w:rPr>
          <w:bCs/>
          <w:szCs w:val="20"/>
        </w:rPr>
      </w:pPr>
      <w:r w:rsidRPr="00995E7E">
        <w:rPr>
          <w:bCs/>
          <w:szCs w:val="20"/>
        </w:rPr>
        <w:t>El diseño asistido por computadora (CAD) facilita el desarrollo de circuitos impresos (PCB), permitiendo definir esquemas y conexiones y simular el funcionamiento de circuitos. Estas herramientas van más allá del dibujo, ofreciendo opciones avanzadas de análisis y simulación.</w:t>
      </w:r>
    </w:p>
    <w:tbl>
      <w:tblPr>
        <w:tblStyle w:val="TableGrid"/>
        <w:tblW w:w="0" w:type="auto"/>
        <w:shd w:val="clear" w:color="auto" w:fill="0F6FC6" w:themeFill="accent1"/>
        <w:tblLook w:val="04A0" w:firstRow="1" w:lastRow="0" w:firstColumn="1" w:lastColumn="0" w:noHBand="0" w:noVBand="1"/>
      </w:tblPr>
      <w:tblGrid>
        <w:gridCol w:w="3546"/>
        <w:gridCol w:w="6416"/>
      </w:tblGrid>
      <w:tr w:rsidR="004D5504" w:rsidRPr="004D5504" w14:paraId="34565593" w14:textId="77777777" w:rsidTr="004D5504">
        <w:tc>
          <w:tcPr>
            <w:tcW w:w="1696" w:type="dxa"/>
            <w:shd w:val="clear" w:color="auto" w:fill="0F6FC6" w:themeFill="accent1"/>
          </w:tcPr>
          <w:p w14:paraId="45B55FEE" w14:textId="02538C82" w:rsidR="0048014F" w:rsidRPr="004D5504" w:rsidRDefault="004D5504" w:rsidP="00995E7E">
            <w:pPr>
              <w:pStyle w:val="Normal0"/>
              <w:jc w:val="both"/>
              <w:rPr>
                <w:bCs/>
                <w:color w:val="FFFFFF" w:themeColor="background1"/>
                <w:szCs w:val="20"/>
              </w:rPr>
            </w:pPr>
            <w:commentRangeStart w:id="0"/>
            <w:r w:rsidRPr="004D5504">
              <w:rPr>
                <w:noProof/>
                <w:color w:val="FFFFFF" w:themeColor="background1"/>
              </w:rPr>
              <w:drawing>
                <wp:inline distT="0" distB="0" distL="0" distR="0" wp14:anchorId="3231F6D6" wp14:editId="2515C239">
                  <wp:extent cx="2111094" cy="1112071"/>
                  <wp:effectExtent l="0" t="0" r="3810" b="0"/>
                  <wp:docPr id="818937432" name="Picture 7" descr="Empty Workplace With Computer Monitor Display with 3D CAD Software Interface with Digital Electronic Diagram of a Circuit Motherboard Being Designed. Modern Factory Engineer's Office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ty Workplace With Computer Monitor Display with 3D CAD Software Interface with Digital Electronic Diagram of a Circuit Motherboard Being Designed. Modern Factory Engineer's Office Concep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3784" cy="1118756"/>
                          </a:xfrm>
                          <a:prstGeom prst="rect">
                            <a:avLst/>
                          </a:prstGeom>
                          <a:noFill/>
                          <a:ln>
                            <a:noFill/>
                          </a:ln>
                        </pic:spPr>
                      </pic:pic>
                    </a:graphicData>
                  </a:graphic>
                </wp:inline>
              </w:drawing>
            </w:r>
            <w:commentRangeEnd w:id="0"/>
            <w:r w:rsidRPr="004D5504">
              <w:rPr>
                <w:rStyle w:val="CommentReference"/>
                <w:color w:val="FFFFFF" w:themeColor="background1"/>
              </w:rPr>
              <w:commentReference w:id="0"/>
            </w:r>
          </w:p>
        </w:tc>
        <w:tc>
          <w:tcPr>
            <w:tcW w:w="8266" w:type="dxa"/>
            <w:shd w:val="clear" w:color="auto" w:fill="0F6FC6" w:themeFill="accent1"/>
          </w:tcPr>
          <w:p w14:paraId="03566964" w14:textId="77777777" w:rsidR="004D5504" w:rsidRDefault="004D5504" w:rsidP="00995E7E">
            <w:pPr>
              <w:pStyle w:val="Normal0"/>
              <w:jc w:val="both"/>
              <w:rPr>
                <w:bCs/>
                <w:color w:val="FFFFFF" w:themeColor="background1"/>
                <w:szCs w:val="20"/>
              </w:rPr>
            </w:pPr>
          </w:p>
          <w:p w14:paraId="5A2E1130" w14:textId="45986B3A" w:rsidR="0048014F" w:rsidRPr="004D5504" w:rsidRDefault="0048014F" w:rsidP="00995E7E">
            <w:pPr>
              <w:pStyle w:val="Normal0"/>
              <w:jc w:val="both"/>
              <w:rPr>
                <w:bCs/>
                <w:color w:val="FFFFFF" w:themeColor="background1"/>
                <w:szCs w:val="20"/>
              </w:rPr>
            </w:pPr>
            <w:r w:rsidRPr="004D5504">
              <w:rPr>
                <w:bCs/>
                <w:color w:val="FFFFFF" w:themeColor="background1"/>
                <w:szCs w:val="20"/>
              </w:rPr>
              <w:t>En el diseño de PCB, el proceso se divide en dos fases: primero, el diseñador selecciona componentes y configura un diagrama esquemático; luego, se definen las conexiones físicas sobre la placa para el diseño final del circuito.</w:t>
            </w:r>
          </w:p>
        </w:tc>
      </w:tr>
    </w:tbl>
    <w:p w14:paraId="700EC6A0" w14:textId="77777777" w:rsidR="0048014F" w:rsidRPr="00995E7E" w:rsidRDefault="0048014F" w:rsidP="00995E7E">
      <w:pPr>
        <w:pStyle w:val="Normal0"/>
        <w:pBdr>
          <w:top w:val="nil"/>
          <w:left w:val="nil"/>
          <w:bottom w:val="nil"/>
          <w:right w:val="nil"/>
          <w:between w:val="nil"/>
        </w:pBdr>
        <w:jc w:val="both"/>
        <w:rPr>
          <w:bCs/>
          <w:szCs w:val="20"/>
        </w:rPr>
      </w:pPr>
    </w:p>
    <w:p w14:paraId="2D5D260F" w14:textId="53DC6B36" w:rsidR="00995E7E" w:rsidRPr="00995E7E" w:rsidRDefault="00995E7E" w:rsidP="00995E7E">
      <w:pPr>
        <w:pStyle w:val="Normal0"/>
        <w:pBdr>
          <w:top w:val="nil"/>
          <w:left w:val="nil"/>
          <w:bottom w:val="nil"/>
          <w:right w:val="nil"/>
          <w:between w:val="nil"/>
        </w:pBdr>
        <w:jc w:val="both"/>
        <w:rPr>
          <w:bCs/>
          <w:szCs w:val="20"/>
        </w:rPr>
      </w:pPr>
      <w:r w:rsidRPr="00995E7E">
        <w:rPr>
          <w:bCs/>
          <w:szCs w:val="20"/>
        </w:rPr>
        <w:t xml:space="preserve">Actualmente, </w:t>
      </w:r>
      <w:r w:rsidRPr="004D5504">
        <w:rPr>
          <w:bCs/>
          <w:i/>
          <w:iCs/>
          <w:szCs w:val="20"/>
        </w:rPr>
        <w:t>software</w:t>
      </w:r>
      <w:r w:rsidRPr="00995E7E">
        <w:rPr>
          <w:bCs/>
          <w:szCs w:val="20"/>
        </w:rPr>
        <w:t xml:space="preserve"> como Eagle, </w:t>
      </w:r>
      <w:proofErr w:type="spellStart"/>
      <w:r w:rsidRPr="00995E7E">
        <w:rPr>
          <w:bCs/>
          <w:szCs w:val="20"/>
        </w:rPr>
        <w:t>Orcad</w:t>
      </w:r>
      <w:proofErr w:type="spellEnd"/>
      <w:r w:rsidRPr="00995E7E">
        <w:rPr>
          <w:bCs/>
          <w:szCs w:val="20"/>
        </w:rPr>
        <w:t xml:space="preserve"> y </w:t>
      </w:r>
      <w:proofErr w:type="spellStart"/>
      <w:r w:rsidRPr="00995E7E">
        <w:rPr>
          <w:bCs/>
          <w:szCs w:val="20"/>
        </w:rPr>
        <w:t>Multisim</w:t>
      </w:r>
      <w:proofErr w:type="spellEnd"/>
      <w:r w:rsidRPr="00995E7E">
        <w:rPr>
          <w:bCs/>
          <w:szCs w:val="20"/>
        </w:rPr>
        <w:t xml:space="preserve"> ofrecen interfaces gráficas accesibles, permitiendo realizar simulaciones y crear componentes personalizados. La disponibilidad de versiones gratuitas amplía las opciones de diseño para usuarios con distintos niveles de experiencia.</w:t>
      </w:r>
    </w:p>
    <w:p w14:paraId="00000041" w14:textId="77777777" w:rsidR="00FF258C" w:rsidRDefault="00FF258C">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00000043" w14:textId="66721094" w:rsidR="00FF258C" w:rsidRPr="00E071A5" w:rsidRDefault="00E071A5" w:rsidP="00E071A5">
      <w:pPr>
        <w:pStyle w:val="Normal0"/>
        <w:numPr>
          <w:ilvl w:val="3"/>
          <w:numId w:val="4"/>
        </w:numPr>
        <w:rPr>
          <w:b/>
          <w:szCs w:val="20"/>
        </w:rPr>
      </w:pPr>
      <w:bookmarkStart w:id="1" w:name="_Hlk181701036"/>
      <w:r w:rsidRPr="00E071A5">
        <w:rPr>
          <w:b/>
          <w:szCs w:val="20"/>
        </w:rPr>
        <w:t>Diseño Asistido por Computador (CAD) para</w:t>
      </w:r>
      <w:r>
        <w:rPr>
          <w:b/>
          <w:szCs w:val="20"/>
        </w:rPr>
        <w:t xml:space="preserve"> </w:t>
      </w:r>
      <w:r w:rsidRPr="00E071A5">
        <w:rPr>
          <w:b/>
          <w:szCs w:val="20"/>
        </w:rPr>
        <w:t>circuitos impresos</w:t>
      </w:r>
      <w:bookmarkEnd w:id="1"/>
    </w:p>
    <w:p w14:paraId="4C0413C3" w14:textId="77777777" w:rsidR="00E96ADE" w:rsidRDefault="00AE2FEF" w:rsidP="00AE2FEF">
      <w:pPr>
        <w:pStyle w:val="Normal0"/>
        <w:rPr>
          <w:lang w:val="es-MX"/>
        </w:rPr>
      </w:pPr>
      <w:r w:rsidRPr="00AE2FEF">
        <w:rPr>
          <w:lang w:val="es-MX"/>
        </w:rPr>
        <w:t xml:space="preserve">Las herramientas CAD (Diseño Asistido por Computadora, de sus siglas en inglés </w:t>
      </w:r>
      <w:proofErr w:type="spellStart"/>
      <w:r w:rsidRPr="00AE2FEF">
        <w:rPr>
          <w:i/>
          <w:iCs/>
          <w:lang w:val="es-MX"/>
        </w:rPr>
        <w:t>Computer</w:t>
      </w:r>
      <w:proofErr w:type="spellEnd"/>
      <w:r w:rsidRPr="00AE2FEF">
        <w:rPr>
          <w:i/>
          <w:iCs/>
          <w:lang w:val="es-MX"/>
        </w:rPr>
        <w:t xml:space="preserve"> </w:t>
      </w:r>
      <w:proofErr w:type="spellStart"/>
      <w:r w:rsidRPr="00AE2FEF">
        <w:rPr>
          <w:i/>
          <w:iCs/>
          <w:lang w:val="es-MX"/>
        </w:rPr>
        <w:t>Aided</w:t>
      </w:r>
      <w:proofErr w:type="spellEnd"/>
      <w:r w:rsidRPr="00AE2FEF">
        <w:rPr>
          <w:i/>
          <w:iCs/>
          <w:lang w:val="es-MX"/>
        </w:rPr>
        <w:t xml:space="preserve"> </w:t>
      </w:r>
      <w:proofErr w:type="spellStart"/>
      <w:r w:rsidRPr="00AE2FEF">
        <w:rPr>
          <w:i/>
          <w:iCs/>
          <w:lang w:val="es-MX"/>
        </w:rPr>
        <w:t>Design</w:t>
      </w:r>
      <w:proofErr w:type="spellEnd"/>
      <w:r w:rsidRPr="00AE2FEF">
        <w:rPr>
          <w:lang w:val="es-MX"/>
        </w:rPr>
        <w:t>) se asocian comúnmente con el dibujo, aunque abarcan otras fases del diseño.</w:t>
      </w:r>
    </w:p>
    <w:tbl>
      <w:tblPr>
        <w:tblStyle w:val="GridTable1Light-Accent1"/>
        <w:tblW w:w="0" w:type="auto"/>
        <w:shd w:val="clear" w:color="auto" w:fill="C7E2FA" w:themeFill="accent1" w:themeFillTint="33"/>
        <w:tblLook w:val="04A0" w:firstRow="1" w:lastRow="0" w:firstColumn="1" w:lastColumn="0" w:noHBand="0" w:noVBand="1"/>
      </w:tblPr>
      <w:tblGrid>
        <w:gridCol w:w="6658"/>
        <w:gridCol w:w="3304"/>
      </w:tblGrid>
      <w:tr w:rsidR="00E96ADE" w:rsidRPr="00E96ADE" w14:paraId="53E3D459" w14:textId="77777777" w:rsidTr="00E9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shd w:val="clear" w:color="auto" w:fill="C7E2FA" w:themeFill="accent1" w:themeFillTint="33"/>
          </w:tcPr>
          <w:p w14:paraId="74180278" w14:textId="77777777" w:rsidR="00E96ADE" w:rsidRPr="00E96ADE" w:rsidRDefault="00E96ADE" w:rsidP="00AE2FEF">
            <w:pPr>
              <w:pStyle w:val="Normal0"/>
              <w:rPr>
                <w:b w:val="0"/>
                <w:bCs w:val="0"/>
                <w:lang w:val="es-MX"/>
              </w:rPr>
            </w:pPr>
          </w:p>
          <w:p w14:paraId="4F1DE9F2" w14:textId="6D47BC84" w:rsidR="00E96ADE" w:rsidRPr="00E96ADE" w:rsidRDefault="00E96ADE" w:rsidP="00E96ADE">
            <w:pPr>
              <w:pStyle w:val="Normal0"/>
              <w:jc w:val="both"/>
              <w:rPr>
                <w:b w:val="0"/>
                <w:bCs w:val="0"/>
                <w:lang w:val="es-MX"/>
              </w:rPr>
            </w:pPr>
            <w:r w:rsidRPr="00E96ADE">
              <w:rPr>
                <w:b w:val="0"/>
                <w:bCs w:val="0"/>
                <w:lang w:val="es-MX"/>
              </w:rPr>
              <w:t>La introducción de estas herramientas ha transformado el diseño de circuitos electrónicos, y muchas empresas han lanzado programas específicos para esta tarea. Actualmente, las interfaces gráficas facilitan el aprendizaje de estos programas para usuarios con conocimientos básicos.</w:t>
            </w:r>
          </w:p>
        </w:tc>
        <w:tc>
          <w:tcPr>
            <w:tcW w:w="3304" w:type="dxa"/>
            <w:shd w:val="clear" w:color="auto" w:fill="C7E2FA" w:themeFill="accent1" w:themeFillTint="33"/>
          </w:tcPr>
          <w:p w14:paraId="49A4D748" w14:textId="7EC54CF1" w:rsidR="00E96ADE" w:rsidRPr="00E96ADE" w:rsidRDefault="00E96ADE" w:rsidP="00E96ADE">
            <w:pPr>
              <w:pStyle w:val="Normal0"/>
              <w:jc w:val="center"/>
              <w:cnfStyle w:val="100000000000" w:firstRow="1" w:lastRow="0" w:firstColumn="0" w:lastColumn="0" w:oddVBand="0" w:evenVBand="0" w:oddHBand="0" w:evenHBand="0" w:firstRowFirstColumn="0" w:firstRowLastColumn="0" w:lastRowFirstColumn="0" w:lastRowLastColumn="0"/>
              <w:rPr>
                <w:b w:val="0"/>
                <w:bCs w:val="0"/>
                <w:lang w:val="es-MX"/>
              </w:rPr>
            </w:pPr>
            <w:commentRangeStart w:id="2"/>
            <w:r w:rsidRPr="00E96ADE">
              <w:rPr>
                <w:b w:val="0"/>
                <w:bCs w:val="0"/>
                <w:noProof/>
              </w:rPr>
              <w:drawing>
                <wp:inline distT="0" distB="0" distL="0" distR="0" wp14:anchorId="3A037815" wp14:editId="77F09237">
                  <wp:extent cx="1950720" cy="1301067"/>
                  <wp:effectExtent l="0" t="0" r="0" b="0"/>
                  <wp:docPr id="806999816" name="Picture 1" descr="Engineer drafting complex jet engine blueprint 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 drafting complex jet engine blueprint CA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56336" cy="1304813"/>
                          </a:xfrm>
                          <a:prstGeom prst="rect">
                            <a:avLst/>
                          </a:prstGeom>
                          <a:noFill/>
                          <a:ln>
                            <a:noFill/>
                          </a:ln>
                        </pic:spPr>
                      </pic:pic>
                    </a:graphicData>
                  </a:graphic>
                </wp:inline>
              </w:drawing>
            </w:r>
            <w:commentRangeEnd w:id="2"/>
            <w:r w:rsidR="003C1909">
              <w:rPr>
                <w:rStyle w:val="CommentReference"/>
                <w:b w:val="0"/>
                <w:bCs w:val="0"/>
              </w:rPr>
              <w:commentReference w:id="2"/>
            </w:r>
          </w:p>
        </w:tc>
      </w:tr>
    </w:tbl>
    <w:p w14:paraId="15DF7F30" w14:textId="77777777" w:rsidR="00E96ADE" w:rsidRDefault="00E96ADE" w:rsidP="00AE2FEF">
      <w:pPr>
        <w:pStyle w:val="Normal0"/>
        <w:rPr>
          <w:lang w:val="es-MX"/>
        </w:rPr>
      </w:pPr>
    </w:p>
    <w:p w14:paraId="27457A7C" w14:textId="2921989D" w:rsidR="00AE2FEF" w:rsidRPr="00AE2FEF" w:rsidRDefault="00AE2FEF" w:rsidP="00AE2FEF">
      <w:pPr>
        <w:pStyle w:val="Normal0"/>
        <w:rPr>
          <w:lang w:val="es-MX"/>
        </w:rPr>
      </w:pPr>
    </w:p>
    <w:p w14:paraId="2F78A025" w14:textId="77777777" w:rsidR="00AE2FEF" w:rsidRPr="00AE2FEF" w:rsidRDefault="00AE2FEF" w:rsidP="00AE2FEF">
      <w:pPr>
        <w:pStyle w:val="Normal0"/>
        <w:rPr>
          <w:b/>
          <w:bCs/>
          <w:lang w:val="es-MX"/>
        </w:rPr>
      </w:pPr>
      <w:r w:rsidRPr="003C1909">
        <w:rPr>
          <w:b/>
          <w:bCs/>
          <w:highlight w:val="green"/>
          <w:lang w:val="es-MX"/>
        </w:rPr>
        <w:t xml:space="preserve">Herramientas CAD para diseño de circuitos PCB </w:t>
      </w:r>
      <w:r w:rsidRPr="003C1909">
        <w:rPr>
          <w:b/>
          <w:bCs/>
          <w:i/>
          <w:iCs/>
          <w:highlight w:val="green"/>
          <w:lang w:val="es-MX"/>
        </w:rPr>
        <w:t>(</w:t>
      </w:r>
      <w:proofErr w:type="spellStart"/>
      <w:r w:rsidRPr="003C1909">
        <w:rPr>
          <w:b/>
          <w:bCs/>
          <w:i/>
          <w:iCs/>
          <w:highlight w:val="green"/>
          <w:lang w:val="es-MX"/>
        </w:rPr>
        <w:t>printed</w:t>
      </w:r>
      <w:proofErr w:type="spellEnd"/>
      <w:r w:rsidRPr="003C1909">
        <w:rPr>
          <w:b/>
          <w:bCs/>
          <w:i/>
          <w:iCs/>
          <w:highlight w:val="green"/>
          <w:lang w:val="es-MX"/>
        </w:rPr>
        <w:t xml:space="preserve"> </w:t>
      </w:r>
      <w:proofErr w:type="spellStart"/>
      <w:r w:rsidRPr="003C1909">
        <w:rPr>
          <w:b/>
          <w:bCs/>
          <w:i/>
          <w:iCs/>
          <w:highlight w:val="green"/>
          <w:lang w:val="es-MX"/>
        </w:rPr>
        <w:t>circuit</w:t>
      </w:r>
      <w:proofErr w:type="spellEnd"/>
      <w:r w:rsidRPr="003C1909">
        <w:rPr>
          <w:b/>
          <w:bCs/>
          <w:i/>
          <w:iCs/>
          <w:highlight w:val="green"/>
          <w:lang w:val="es-MX"/>
        </w:rPr>
        <w:t xml:space="preserve"> </w:t>
      </w:r>
      <w:proofErr w:type="spellStart"/>
      <w:r w:rsidRPr="003C1909">
        <w:rPr>
          <w:b/>
          <w:bCs/>
          <w:i/>
          <w:iCs/>
          <w:highlight w:val="green"/>
          <w:lang w:val="es-MX"/>
        </w:rPr>
        <w:t>board</w:t>
      </w:r>
      <w:proofErr w:type="spellEnd"/>
      <w:r w:rsidRPr="003C1909">
        <w:rPr>
          <w:b/>
          <w:bCs/>
          <w:i/>
          <w:iCs/>
          <w:highlight w:val="green"/>
          <w:lang w:val="es-MX"/>
        </w:rPr>
        <w:t>)</w:t>
      </w:r>
    </w:p>
    <w:p w14:paraId="0D6D15EE" w14:textId="77777777" w:rsidR="009766FE" w:rsidRDefault="00AE2FEF" w:rsidP="00AE2FEF">
      <w:pPr>
        <w:pStyle w:val="Normal0"/>
        <w:rPr>
          <w:lang w:val="es-MX"/>
        </w:rPr>
      </w:pPr>
      <w:r w:rsidRPr="00AE2FEF">
        <w:rPr>
          <w:lang w:val="es-MX"/>
        </w:rPr>
        <w:t xml:space="preserve">En el diseño de circuitos impresos, es necesario definir tanto el esquema del circuito como el diagrama de conexiones que formarán las pistas de cobre sobre la placa. Este proceso se realiza en dos fases: primero, se determina la funcionalidad del circuito, los componentes necesarios y sus interconexiones en el editor de esquemas. Luego, se diseña la máscara en el editor de PCB, definiendo la disposición física de las conexiones. </w:t>
      </w:r>
    </w:p>
    <w:tbl>
      <w:tblPr>
        <w:tblStyle w:val="TableGrid"/>
        <w:tblW w:w="0" w:type="auto"/>
        <w:shd w:val="clear" w:color="auto" w:fill="10CF9B" w:themeFill="accent4"/>
        <w:tblLook w:val="04A0" w:firstRow="1" w:lastRow="0" w:firstColumn="1" w:lastColumn="0" w:noHBand="0" w:noVBand="1"/>
      </w:tblPr>
      <w:tblGrid>
        <w:gridCol w:w="3408"/>
        <w:gridCol w:w="6554"/>
      </w:tblGrid>
      <w:tr w:rsidR="00416395" w:rsidRPr="00416395" w14:paraId="14A0A8E3" w14:textId="77777777" w:rsidTr="00416395">
        <w:tc>
          <w:tcPr>
            <w:tcW w:w="2263" w:type="dxa"/>
            <w:shd w:val="clear" w:color="auto" w:fill="B0DFA0" w:themeFill="accent5" w:themeFillTint="99"/>
            <w:vAlign w:val="center"/>
          </w:tcPr>
          <w:p w14:paraId="3C6F5908" w14:textId="3C4EEC27" w:rsidR="009766FE" w:rsidRPr="00416395" w:rsidRDefault="00416395" w:rsidP="00416395">
            <w:pPr>
              <w:pStyle w:val="Normal0"/>
              <w:rPr>
                <w:lang w:val="es-MX"/>
              </w:rPr>
            </w:pPr>
            <w:commentRangeStart w:id="3"/>
            <w:r w:rsidRPr="00416395">
              <w:rPr>
                <w:noProof/>
              </w:rPr>
              <w:lastRenderedPageBreak/>
              <w:drawing>
                <wp:inline distT="0" distB="0" distL="0" distR="0" wp14:anchorId="2256AD7E" wp14:editId="6DD8AC30">
                  <wp:extent cx="2026920" cy="1141108"/>
                  <wp:effectExtent l="0" t="0" r="0" b="1905"/>
                  <wp:docPr id="1911442687" name="Picture 2" descr="Engineering designer design 3D CAD software program Industrial engine model mechanical dimensional digital manufacturing factory engineer computer screen. 3d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gineering designer design 3D CAD software program Industrial engine model mechanical dimensional digital manufacturing factory engineer computer screen. 3d render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0358" cy="1148673"/>
                          </a:xfrm>
                          <a:prstGeom prst="rect">
                            <a:avLst/>
                          </a:prstGeom>
                          <a:noFill/>
                          <a:ln>
                            <a:noFill/>
                          </a:ln>
                        </pic:spPr>
                      </pic:pic>
                    </a:graphicData>
                  </a:graphic>
                </wp:inline>
              </w:drawing>
            </w:r>
            <w:commentRangeEnd w:id="3"/>
            <w:r>
              <w:rPr>
                <w:rStyle w:val="CommentReference"/>
              </w:rPr>
              <w:commentReference w:id="3"/>
            </w:r>
          </w:p>
        </w:tc>
        <w:tc>
          <w:tcPr>
            <w:tcW w:w="7699" w:type="dxa"/>
            <w:shd w:val="clear" w:color="auto" w:fill="B0DFA0" w:themeFill="accent5" w:themeFillTint="99"/>
            <w:vAlign w:val="center"/>
          </w:tcPr>
          <w:p w14:paraId="16B764BF" w14:textId="2EBC3460" w:rsidR="009766FE" w:rsidRPr="00416395" w:rsidRDefault="009766FE" w:rsidP="00416395">
            <w:pPr>
              <w:pStyle w:val="Normal0"/>
              <w:rPr>
                <w:lang w:val="es-MX"/>
              </w:rPr>
            </w:pPr>
            <w:r w:rsidRPr="00416395">
              <w:rPr>
                <w:lang w:val="es-MX"/>
              </w:rPr>
              <w:t>Para realizar un circuito eléctrico o electrónico, el diseñador requiere de documentación, hojas técnicas de fabricantes y/o apoyo de herramientas computacionales que orienten en cuanto a variables, parámetros y componentes.</w:t>
            </w:r>
          </w:p>
        </w:tc>
      </w:tr>
    </w:tbl>
    <w:p w14:paraId="180E6F6D" w14:textId="283A92F3" w:rsidR="00AE2FEF" w:rsidRDefault="00AE2FEF" w:rsidP="00AE2FEF">
      <w:pPr>
        <w:pStyle w:val="Normal0"/>
        <w:rPr>
          <w:lang w:val="es-MX"/>
        </w:rPr>
      </w:pPr>
      <w:r w:rsidRPr="00AE2FEF">
        <w:rPr>
          <w:lang w:val="es-MX"/>
        </w:rPr>
        <w:t xml:space="preserve">A continuación, se presenta una lista de herramientas computacionales utilizadas en el diseño de </w:t>
      </w:r>
      <w:proofErr w:type="spellStart"/>
      <w:r w:rsidRPr="00AE2FEF">
        <w:rPr>
          <w:lang w:val="es-MX"/>
        </w:rPr>
        <w:t>PCBs</w:t>
      </w:r>
      <w:proofErr w:type="spellEnd"/>
      <w:r w:rsidRPr="00AE2FEF">
        <w:rPr>
          <w:lang w:val="es-MX"/>
        </w:rPr>
        <w:t>, especificando su uso y regulaciones de licencia:</w:t>
      </w:r>
    </w:p>
    <w:p w14:paraId="0B9C802E" w14:textId="77777777" w:rsidR="00416395" w:rsidRDefault="00416395" w:rsidP="00AE2FEF">
      <w:pPr>
        <w:pStyle w:val="Normal0"/>
        <w:rPr>
          <w:lang w:val="es-MX"/>
        </w:rPr>
      </w:pPr>
    </w:p>
    <w:p w14:paraId="1432DB7B" w14:textId="3BD9F92C" w:rsidR="00AE2FEF" w:rsidRPr="00AE2FEF" w:rsidRDefault="00AE2FEF" w:rsidP="00AE2FEF">
      <w:pPr>
        <w:pStyle w:val="Normal0"/>
        <w:rPr>
          <w:lang w:val="es-MX"/>
        </w:rPr>
      </w:pPr>
      <w:r w:rsidRPr="00AE2FEF">
        <w:rPr>
          <w:b/>
          <w:bCs/>
          <w:lang w:val="es-MX"/>
        </w:rPr>
        <w:t>Tabla 1</w:t>
      </w:r>
      <w:r>
        <w:rPr>
          <w:b/>
          <w:bCs/>
          <w:lang w:val="es-MX"/>
        </w:rPr>
        <w:t>.</w:t>
      </w:r>
      <w:r w:rsidRPr="00AE2FEF">
        <w:rPr>
          <w:b/>
          <w:bCs/>
          <w:lang w:val="es-MX"/>
        </w:rPr>
        <w:t xml:space="preserve"> Herramientas computacionales de diseño para PCB</w:t>
      </w:r>
    </w:p>
    <w:tbl>
      <w:tblPr>
        <w:tblStyle w:val="TableGrid"/>
        <w:tblW w:w="0" w:type="auto"/>
        <w:tblLook w:val="04A0" w:firstRow="1" w:lastRow="0" w:firstColumn="1" w:lastColumn="0" w:noHBand="0" w:noVBand="1"/>
      </w:tblPr>
      <w:tblGrid>
        <w:gridCol w:w="2422"/>
        <w:gridCol w:w="5205"/>
        <w:gridCol w:w="2335"/>
      </w:tblGrid>
      <w:tr w:rsidR="00AE2FEF" w:rsidRPr="00AE2FEF" w14:paraId="2D1EBD81" w14:textId="77777777" w:rsidTr="00AE2FEF">
        <w:tc>
          <w:tcPr>
            <w:tcW w:w="0" w:type="auto"/>
            <w:shd w:val="clear" w:color="auto" w:fill="DBEFF9" w:themeFill="background2"/>
            <w:hideMark/>
          </w:tcPr>
          <w:p w14:paraId="7CD578C4" w14:textId="77777777" w:rsidR="00AE2FEF" w:rsidRPr="00AE2FEF" w:rsidRDefault="00AE2FEF" w:rsidP="00AE2FEF">
            <w:pPr>
              <w:pStyle w:val="Normal0"/>
              <w:spacing w:line="276" w:lineRule="auto"/>
              <w:rPr>
                <w:b/>
                <w:bCs/>
                <w:lang w:val="es-MX"/>
              </w:rPr>
            </w:pPr>
            <w:r w:rsidRPr="00AE2FEF">
              <w:rPr>
                <w:b/>
                <w:bCs/>
                <w:lang w:val="es-MX"/>
              </w:rPr>
              <w:t>Herramientas</w:t>
            </w:r>
          </w:p>
        </w:tc>
        <w:tc>
          <w:tcPr>
            <w:tcW w:w="0" w:type="auto"/>
            <w:shd w:val="clear" w:color="auto" w:fill="DBEFF9" w:themeFill="background2"/>
            <w:hideMark/>
          </w:tcPr>
          <w:p w14:paraId="2487050B" w14:textId="77777777" w:rsidR="00AE2FEF" w:rsidRPr="00AE2FEF" w:rsidRDefault="00AE2FEF" w:rsidP="00AE2FEF">
            <w:pPr>
              <w:pStyle w:val="Normal0"/>
              <w:spacing w:line="276" w:lineRule="auto"/>
              <w:rPr>
                <w:b/>
                <w:bCs/>
                <w:lang w:val="es-MX"/>
              </w:rPr>
            </w:pPr>
            <w:r w:rsidRPr="00AE2FEF">
              <w:rPr>
                <w:b/>
                <w:bCs/>
                <w:lang w:val="es-MX"/>
              </w:rPr>
              <w:t>Descripción de su uso</w:t>
            </w:r>
          </w:p>
        </w:tc>
        <w:tc>
          <w:tcPr>
            <w:tcW w:w="0" w:type="auto"/>
            <w:shd w:val="clear" w:color="auto" w:fill="DBEFF9" w:themeFill="background2"/>
            <w:hideMark/>
          </w:tcPr>
          <w:p w14:paraId="6AD94AFD" w14:textId="77777777" w:rsidR="00AE2FEF" w:rsidRPr="00AE2FEF" w:rsidRDefault="00AE2FEF" w:rsidP="00AE2FEF">
            <w:pPr>
              <w:pStyle w:val="Normal0"/>
              <w:spacing w:line="276" w:lineRule="auto"/>
              <w:rPr>
                <w:b/>
                <w:bCs/>
                <w:lang w:val="es-MX"/>
              </w:rPr>
            </w:pPr>
            <w:r w:rsidRPr="00AE2FEF">
              <w:rPr>
                <w:b/>
                <w:bCs/>
                <w:lang w:val="es-MX"/>
              </w:rPr>
              <w:t>Licencia o regulaciones</w:t>
            </w:r>
          </w:p>
        </w:tc>
      </w:tr>
      <w:tr w:rsidR="00AE2FEF" w:rsidRPr="00AE2FEF" w14:paraId="1834906C" w14:textId="77777777" w:rsidTr="00AE2FEF">
        <w:tc>
          <w:tcPr>
            <w:tcW w:w="0" w:type="auto"/>
            <w:hideMark/>
          </w:tcPr>
          <w:p w14:paraId="0F58BF6E" w14:textId="77777777" w:rsidR="00AE2FEF" w:rsidRPr="00AE2FEF" w:rsidRDefault="00AE2FEF" w:rsidP="00AE2FEF">
            <w:pPr>
              <w:pStyle w:val="Normal0"/>
              <w:spacing w:line="276" w:lineRule="auto"/>
              <w:rPr>
                <w:lang w:val="es-MX"/>
              </w:rPr>
            </w:pPr>
            <w:proofErr w:type="spellStart"/>
            <w:r w:rsidRPr="00AE2FEF">
              <w:rPr>
                <w:lang w:val="es-MX"/>
              </w:rPr>
              <w:t>SwitcherCAD</w:t>
            </w:r>
            <w:proofErr w:type="spellEnd"/>
            <w:r w:rsidRPr="00AE2FEF">
              <w:rPr>
                <w:lang w:val="es-MX"/>
              </w:rPr>
              <w:t xml:space="preserve">, </w:t>
            </w:r>
            <w:proofErr w:type="spellStart"/>
            <w:r w:rsidRPr="00AE2FEF">
              <w:rPr>
                <w:lang w:val="es-MX"/>
              </w:rPr>
              <w:t>BodeCAD</w:t>
            </w:r>
            <w:proofErr w:type="spellEnd"/>
            <w:r w:rsidRPr="00AE2FEF">
              <w:rPr>
                <w:lang w:val="es-MX"/>
              </w:rPr>
              <w:t xml:space="preserve"> y </w:t>
            </w:r>
            <w:proofErr w:type="spellStart"/>
            <w:r w:rsidRPr="00AE2FEF">
              <w:rPr>
                <w:lang w:val="es-MX"/>
              </w:rPr>
              <w:t>FilterCAD</w:t>
            </w:r>
            <w:proofErr w:type="spellEnd"/>
          </w:p>
        </w:tc>
        <w:tc>
          <w:tcPr>
            <w:tcW w:w="0" w:type="auto"/>
            <w:hideMark/>
          </w:tcPr>
          <w:p w14:paraId="5AB48FF6" w14:textId="77777777" w:rsidR="00AE2FEF" w:rsidRPr="00AE2FEF" w:rsidRDefault="00AE2FEF" w:rsidP="00AE2FEF">
            <w:pPr>
              <w:pStyle w:val="Normal0"/>
              <w:spacing w:line="276" w:lineRule="auto"/>
              <w:rPr>
                <w:lang w:val="es-MX"/>
              </w:rPr>
            </w:pPr>
            <w:r w:rsidRPr="00AE2FEF">
              <w:rPr>
                <w:lang w:val="es-MX"/>
              </w:rPr>
              <w:t>Realiza esquemático, simulación, análisis en el tiempo y en la frecuencia. Diseño de filtros eléctricos / electrónicos.</w:t>
            </w:r>
          </w:p>
        </w:tc>
        <w:tc>
          <w:tcPr>
            <w:tcW w:w="0" w:type="auto"/>
            <w:hideMark/>
          </w:tcPr>
          <w:p w14:paraId="5C03C8A0" w14:textId="77777777" w:rsidR="00AE2FEF" w:rsidRPr="00AE2FEF" w:rsidRDefault="00AE2FEF" w:rsidP="00AE2FEF">
            <w:pPr>
              <w:pStyle w:val="Normal0"/>
              <w:spacing w:line="276" w:lineRule="auto"/>
              <w:rPr>
                <w:lang w:val="es-MX"/>
              </w:rPr>
            </w:pPr>
            <w:r w:rsidRPr="00AE2FEF">
              <w:rPr>
                <w:lang w:val="es-MX"/>
              </w:rPr>
              <w:t xml:space="preserve">Gratis, de Linear </w:t>
            </w:r>
            <w:proofErr w:type="spellStart"/>
            <w:r w:rsidRPr="00AE2FEF">
              <w:rPr>
                <w:lang w:val="es-MX"/>
              </w:rPr>
              <w:t>Technology</w:t>
            </w:r>
            <w:proofErr w:type="spellEnd"/>
            <w:r w:rsidRPr="00AE2FEF">
              <w:rPr>
                <w:lang w:val="es-MX"/>
              </w:rPr>
              <w:t xml:space="preserve"> Corp.</w:t>
            </w:r>
          </w:p>
        </w:tc>
      </w:tr>
      <w:tr w:rsidR="00AE2FEF" w:rsidRPr="00AE2FEF" w14:paraId="34F39029" w14:textId="77777777" w:rsidTr="00AE2FEF">
        <w:tc>
          <w:tcPr>
            <w:tcW w:w="0" w:type="auto"/>
            <w:hideMark/>
          </w:tcPr>
          <w:p w14:paraId="33954119" w14:textId="77777777" w:rsidR="00AE2FEF" w:rsidRPr="00AE2FEF" w:rsidRDefault="00AE2FEF" w:rsidP="00AE2FEF">
            <w:pPr>
              <w:pStyle w:val="Normal0"/>
              <w:spacing w:line="276" w:lineRule="auto"/>
              <w:rPr>
                <w:lang w:val="es-MX"/>
              </w:rPr>
            </w:pPr>
            <w:proofErr w:type="spellStart"/>
            <w:r w:rsidRPr="00AE2FEF">
              <w:rPr>
                <w:lang w:val="es-MX"/>
              </w:rPr>
              <w:t>SciLab</w:t>
            </w:r>
            <w:proofErr w:type="spellEnd"/>
          </w:p>
        </w:tc>
        <w:tc>
          <w:tcPr>
            <w:tcW w:w="0" w:type="auto"/>
            <w:hideMark/>
          </w:tcPr>
          <w:p w14:paraId="7FEF28F4" w14:textId="77777777" w:rsidR="00AE2FEF" w:rsidRPr="00AE2FEF" w:rsidRDefault="00AE2FEF" w:rsidP="00AE2FEF">
            <w:pPr>
              <w:pStyle w:val="Normal0"/>
              <w:spacing w:line="276" w:lineRule="auto"/>
              <w:rPr>
                <w:lang w:val="es-MX"/>
              </w:rPr>
            </w:pPr>
            <w:r w:rsidRPr="00AE2FEF">
              <w:rPr>
                <w:lang w:val="es-MX"/>
              </w:rPr>
              <w:t xml:space="preserve">Paquete científico para cálculos numéricos, realiza análisis en el tiempo y frecuencia (similar a </w:t>
            </w:r>
            <w:proofErr w:type="spellStart"/>
            <w:r w:rsidRPr="00AE2FEF">
              <w:rPr>
                <w:lang w:val="es-MX"/>
              </w:rPr>
              <w:t>MatLab</w:t>
            </w:r>
            <w:proofErr w:type="spellEnd"/>
            <w:r w:rsidRPr="00AE2FEF">
              <w:rPr>
                <w:lang w:val="es-MX"/>
              </w:rPr>
              <w:t>)</w:t>
            </w:r>
          </w:p>
        </w:tc>
        <w:tc>
          <w:tcPr>
            <w:tcW w:w="0" w:type="auto"/>
            <w:hideMark/>
          </w:tcPr>
          <w:p w14:paraId="150326C8" w14:textId="77777777" w:rsidR="00AE2FEF" w:rsidRPr="00AE2FEF" w:rsidRDefault="00AE2FEF" w:rsidP="00AE2FEF">
            <w:pPr>
              <w:pStyle w:val="Normal0"/>
              <w:spacing w:line="276" w:lineRule="auto"/>
              <w:rPr>
                <w:lang w:val="es-MX"/>
              </w:rPr>
            </w:pPr>
            <w:r w:rsidRPr="00AE2FEF">
              <w:rPr>
                <w:lang w:val="es-MX"/>
              </w:rPr>
              <w:t xml:space="preserve">Código Abierto (open </w:t>
            </w:r>
            <w:proofErr w:type="spellStart"/>
            <w:r w:rsidRPr="00AE2FEF">
              <w:rPr>
                <w:lang w:val="es-MX"/>
              </w:rPr>
              <w:t>source</w:t>
            </w:r>
            <w:proofErr w:type="spellEnd"/>
            <w:r w:rsidRPr="00AE2FEF">
              <w:rPr>
                <w:lang w:val="es-MX"/>
              </w:rPr>
              <w:t>)</w:t>
            </w:r>
          </w:p>
        </w:tc>
      </w:tr>
      <w:tr w:rsidR="00AE2FEF" w:rsidRPr="00AE2FEF" w14:paraId="7338E8CF" w14:textId="77777777" w:rsidTr="00AE2FEF">
        <w:tc>
          <w:tcPr>
            <w:tcW w:w="0" w:type="auto"/>
            <w:hideMark/>
          </w:tcPr>
          <w:p w14:paraId="7EEE5600" w14:textId="77777777" w:rsidR="00AE2FEF" w:rsidRPr="00AE2FEF" w:rsidRDefault="00AE2FEF" w:rsidP="00AE2FEF">
            <w:pPr>
              <w:pStyle w:val="Normal0"/>
              <w:spacing w:line="276" w:lineRule="auto"/>
              <w:rPr>
                <w:lang w:val="es-MX"/>
              </w:rPr>
            </w:pPr>
            <w:proofErr w:type="spellStart"/>
            <w:r w:rsidRPr="00AE2FEF">
              <w:rPr>
                <w:lang w:val="es-MX"/>
              </w:rPr>
              <w:t>SAPWIN</w:t>
            </w:r>
            <w:proofErr w:type="spellEnd"/>
          </w:p>
        </w:tc>
        <w:tc>
          <w:tcPr>
            <w:tcW w:w="0" w:type="auto"/>
            <w:hideMark/>
          </w:tcPr>
          <w:p w14:paraId="1866276D" w14:textId="77777777" w:rsidR="00AE2FEF" w:rsidRPr="00AE2FEF" w:rsidRDefault="00AE2FEF" w:rsidP="00AE2FEF">
            <w:pPr>
              <w:pStyle w:val="Normal0"/>
              <w:spacing w:line="276" w:lineRule="auto"/>
              <w:rPr>
                <w:lang w:val="es-MX"/>
              </w:rPr>
            </w:pPr>
            <w:r w:rsidRPr="00AE2FEF">
              <w:rPr>
                <w:lang w:val="es-MX"/>
              </w:rPr>
              <w:t>Esquemático y Analizador de circuitos, se obtiene expresión matemática del circuito propuesto.</w:t>
            </w:r>
          </w:p>
        </w:tc>
        <w:tc>
          <w:tcPr>
            <w:tcW w:w="0" w:type="auto"/>
            <w:hideMark/>
          </w:tcPr>
          <w:p w14:paraId="220349F4" w14:textId="77777777" w:rsidR="00AE2FEF" w:rsidRPr="00AE2FEF" w:rsidRDefault="00AE2FEF" w:rsidP="00AE2FEF">
            <w:pPr>
              <w:pStyle w:val="Normal0"/>
              <w:spacing w:line="276" w:lineRule="auto"/>
              <w:rPr>
                <w:lang w:val="es-MX"/>
              </w:rPr>
            </w:pPr>
            <w:r w:rsidRPr="00AE2FEF">
              <w:rPr>
                <w:lang w:val="es-MX"/>
              </w:rPr>
              <w:t>Gratis, Universidad de Florencia, Italia</w:t>
            </w:r>
          </w:p>
        </w:tc>
      </w:tr>
      <w:tr w:rsidR="00AE2FEF" w:rsidRPr="00AE2FEF" w14:paraId="6F65D92A" w14:textId="77777777" w:rsidTr="00AE2FEF">
        <w:tc>
          <w:tcPr>
            <w:tcW w:w="0" w:type="auto"/>
            <w:hideMark/>
          </w:tcPr>
          <w:p w14:paraId="69483EDD" w14:textId="77777777" w:rsidR="00AE2FEF" w:rsidRPr="00AE2FEF" w:rsidRDefault="00AE2FEF" w:rsidP="00AE2FEF">
            <w:pPr>
              <w:pStyle w:val="Normal0"/>
              <w:spacing w:line="276" w:lineRule="auto"/>
              <w:rPr>
                <w:lang w:val="es-MX"/>
              </w:rPr>
            </w:pPr>
            <w:proofErr w:type="spellStart"/>
            <w:r w:rsidRPr="00AE2FEF">
              <w:rPr>
                <w:lang w:val="es-MX"/>
              </w:rPr>
              <w:t>CircuitCalculator</w:t>
            </w:r>
            <w:proofErr w:type="spellEnd"/>
          </w:p>
        </w:tc>
        <w:tc>
          <w:tcPr>
            <w:tcW w:w="0" w:type="auto"/>
            <w:hideMark/>
          </w:tcPr>
          <w:p w14:paraId="13A09342" w14:textId="77777777" w:rsidR="00AE2FEF" w:rsidRPr="00AE2FEF" w:rsidRDefault="00AE2FEF" w:rsidP="00AE2FEF">
            <w:pPr>
              <w:pStyle w:val="Normal0"/>
              <w:spacing w:line="276" w:lineRule="auto"/>
              <w:rPr>
                <w:lang w:val="es-MX"/>
              </w:rPr>
            </w:pPr>
            <w:r w:rsidRPr="00AE2FEF">
              <w:rPr>
                <w:lang w:val="es-MX"/>
              </w:rPr>
              <w:t>Calcula el ancho de pistas para PCB. Encuentra los valores comerciales de resistencias y condensadores</w:t>
            </w:r>
          </w:p>
        </w:tc>
        <w:tc>
          <w:tcPr>
            <w:tcW w:w="0" w:type="auto"/>
            <w:hideMark/>
          </w:tcPr>
          <w:p w14:paraId="123DFED4" w14:textId="77777777" w:rsidR="00AE2FEF" w:rsidRPr="00AE2FEF" w:rsidRDefault="00AE2FEF" w:rsidP="00AE2FEF">
            <w:pPr>
              <w:pStyle w:val="Normal0"/>
              <w:spacing w:line="276" w:lineRule="auto"/>
              <w:rPr>
                <w:lang w:val="es-MX"/>
              </w:rPr>
            </w:pPr>
            <w:r w:rsidRPr="00AE2FEF">
              <w:rPr>
                <w:lang w:val="es-MX"/>
              </w:rPr>
              <w:t>Gratis (página Web)</w:t>
            </w:r>
          </w:p>
        </w:tc>
      </w:tr>
    </w:tbl>
    <w:p w14:paraId="5A476507" w14:textId="0DEE2215" w:rsidR="00AE2FEF" w:rsidRPr="00416395" w:rsidRDefault="00AE2FEF" w:rsidP="00AE2FEF">
      <w:pPr>
        <w:pStyle w:val="Normal0"/>
        <w:rPr>
          <w:lang w:val="es-MX"/>
        </w:rPr>
      </w:pPr>
      <w:r w:rsidRPr="00AE2FEF">
        <w:rPr>
          <w:lang w:val="es-MX"/>
        </w:rPr>
        <w:t>Es recomendable realizar la simulación del circuito esquemático antes de proceder a la elaboración del PCB, utilizando alguna de las herramientas listadas.</w:t>
      </w:r>
    </w:p>
    <w:p w14:paraId="7FFBABFC" w14:textId="77777777" w:rsidR="00AE2FEF" w:rsidRDefault="00AE2FEF" w:rsidP="00AE2FEF">
      <w:pPr>
        <w:pStyle w:val="Normal0"/>
        <w:rPr>
          <w:lang w:val="es-MX"/>
        </w:rPr>
      </w:pPr>
      <w:r w:rsidRPr="00AE2FEF">
        <w:rPr>
          <w:lang w:val="es-MX"/>
        </w:rPr>
        <w:t>A continuación, se detallan los diferentes tipos de CAD disponibles, junto con sus fabricantes y características:</w:t>
      </w:r>
    </w:p>
    <w:p w14:paraId="51358BB1" w14:textId="55C32E74" w:rsidR="00AE2FEF" w:rsidRPr="00AE2FEF" w:rsidRDefault="00AE2FEF" w:rsidP="00AE2FEF">
      <w:pPr>
        <w:pStyle w:val="Normal0"/>
        <w:rPr>
          <w:lang w:val="es-MX"/>
        </w:rPr>
      </w:pPr>
      <w:r w:rsidRPr="00AE2FEF">
        <w:rPr>
          <w:b/>
          <w:bCs/>
          <w:lang w:val="es-MX"/>
        </w:rPr>
        <w:t>Tabla 2</w:t>
      </w:r>
      <w:r>
        <w:rPr>
          <w:b/>
          <w:bCs/>
          <w:lang w:val="es-MX"/>
        </w:rPr>
        <w:t>.</w:t>
      </w:r>
      <w:r w:rsidRPr="00AE2FEF">
        <w:rPr>
          <w:b/>
          <w:bCs/>
          <w:lang w:val="es-MX"/>
        </w:rPr>
        <w:t xml:space="preserve"> CAD de diseño de circuitos y sus fabricantes</w:t>
      </w:r>
    </w:p>
    <w:tbl>
      <w:tblPr>
        <w:tblStyle w:val="TableGrid"/>
        <w:tblW w:w="0" w:type="auto"/>
        <w:tblLook w:val="04A0" w:firstRow="1" w:lastRow="0" w:firstColumn="1" w:lastColumn="0" w:noHBand="0" w:noVBand="1"/>
      </w:tblPr>
      <w:tblGrid>
        <w:gridCol w:w="2523"/>
        <w:gridCol w:w="1995"/>
        <w:gridCol w:w="3231"/>
        <w:gridCol w:w="2213"/>
      </w:tblGrid>
      <w:tr w:rsidR="00AE2FEF" w:rsidRPr="00AE2FEF" w14:paraId="158602DE" w14:textId="77777777" w:rsidTr="00AE2FEF">
        <w:tc>
          <w:tcPr>
            <w:tcW w:w="0" w:type="auto"/>
            <w:shd w:val="clear" w:color="auto" w:fill="DBEFF9" w:themeFill="background2"/>
            <w:hideMark/>
          </w:tcPr>
          <w:p w14:paraId="7501D8B5" w14:textId="77777777" w:rsidR="00AE2FEF" w:rsidRPr="00AE2FEF" w:rsidRDefault="00AE2FEF" w:rsidP="00AE2FEF">
            <w:pPr>
              <w:pStyle w:val="Normal0"/>
              <w:spacing w:line="276" w:lineRule="auto"/>
              <w:rPr>
                <w:b/>
                <w:bCs/>
                <w:lang w:val="es-MX"/>
              </w:rPr>
            </w:pPr>
            <w:r w:rsidRPr="00AE2FEF">
              <w:rPr>
                <w:b/>
                <w:bCs/>
                <w:lang w:val="es-MX"/>
              </w:rPr>
              <w:t>Fabricante o empresa</w:t>
            </w:r>
          </w:p>
        </w:tc>
        <w:tc>
          <w:tcPr>
            <w:tcW w:w="0" w:type="auto"/>
            <w:shd w:val="clear" w:color="auto" w:fill="DBEFF9" w:themeFill="background2"/>
            <w:hideMark/>
          </w:tcPr>
          <w:p w14:paraId="62E382D3" w14:textId="77777777" w:rsidR="00AE2FEF" w:rsidRPr="00AE2FEF" w:rsidRDefault="00AE2FEF" w:rsidP="00AE2FEF">
            <w:pPr>
              <w:pStyle w:val="Normal0"/>
              <w:spacing w:line="276" w:lineRule="auto"/>
              <w:rPr>
                <w:b/>
                <w:bCs/>
                <w:lang w:val="es-MX"/>
              </w:rPr>
            </w:pPr>
            <w:r w:rsidRPr="00AE2FEF">
              <w:rPr>
                <w:b/>
                <w:bCs/>
                <w:lang w:val="es-MX"/>
              </w:rPr>
              <w:t>Nombre del CAD</w:t>
            </w:r>
          </w:p>
        </w:tc>
        <w:tc>
          <w:tcPr>
            <w:tcW w:w="0" w:type="auto"/>
            <w:shd w:val="clear" w:color="auto" w:fill="DBEFF9" w:themeFill="background2"/>
            <w:hideMark/>
          </w:tcPr>
          <w:p w14:paraId="4D1EC838" w14:textId="77777777" w:rsidR="00AE2FEF" w:rsidRPr="00AE2FEF" w:rsidRDefault="00AE2FEF" w:rsidP="00AE2FEF">
            <w:pPr>
              <w:pStyle w:val="Normal0"/>
              <w:spacing w:line="276" w:lineRule="auto"/>
              <w:rPr>
                <w:b/>
                <w:bCs/>
                <w:lang w:val="es-MX"/>
              </w:rPr>
            </w:pPr>
            <w:r w:rsidRPr="00AE2FEF">
              <w:rPr>
                <w:b/>
                <w:bCs/>
                <w:lang w:val="es-MX"/>
              </w:rPr>
              <w:t>Circuito esquemático</w:t>
            </w:r>
          </w:p>
        </w:tc>
        <w:tc>
          <w:tcPr>
            <w:tcW w:w="0" w:type="auto"/>
            <w:shd w:val="clear" w:color="auto" w:fill="DBEFF9" w:themeFill="background2"/>
            <w:hideMark/>
          </w:tcPr>
          <w:p w14:paraId="30F3F7F1" w14:textId="77777777" w:rsidR="00AE2FEF" w:rsidRPr="00AE2FEF" w:rsidRDefault="00AE2FEF" w:rsidP="00AE2FEF">
            <w:pPr>
              <w:pStyle w:val="Normal0"/>
              <w:spacing w:line="276" w:lineRule="auto"/>
              <w:rPr>
                <w:b/>
                <w:bCs/>
                <w:lang w:val="es-MX"/>
              </w:rPr>
            </w:pPr>
            <w:r w:rsidRPr="00AE2FEF">
              <w:rPr>
                <w:b/>
                <w:bCs/>
                <w:lang w:val="es-MX"/>
              </w:rPr>
              <w:t>Circuito impreso</w:t>
            </w:r>
          </w:p>
        </w:tc>
      </w:tr>
      <w:tr w:rsidR="00AE2FEF" w:rsidRPr="00AE2FEF" w14:paraId="46FDEE11" w14:textId="77777777" w:rsidTr="00AE2FEF">
        <w:tc>
          <w:tcPr>
            <w:tcW w:w="0" w:type="auto"/>
            <w:hideMark/>
          </w:tcPr>
          <w:p w14:paraId="5128B293" w14:textId="77777777" w:rsidR="00AE2FEF" w:rsidRPr="00AE2FEF" w:rsidRDefault="00AE2FEF" w:rsidP="00AE2FEF">
            <w:pPr>
              <w:pStyle w:val="Normal0"/>
              <w:spacing w:line="276" w:lineRule="auto"/>
              <w:rPr>
                <w:lang w:val="es-MX"/>
              </w:rPr>
            </w:pPr>
            <w:proofErr w:type="spellStart"/>
            <w:r w:rsidRPr="00AE2FEF">
              <w:rPr>
                <w:lang w:val="es-MX"/>
              </w:rPr>
              <w:t>Cadence</w:t>
            </w:r>
            <w:proofErr w:type="spellEnd"/>
          </w:p>
        </w:tc>
        <w:tc>
          <w:tcPr>
            <w:tcW w:w="0" w:type="auto"/>
            <w:hideMark/>
          </w:tcPr>
          <w:p w14:paraId="21578686" w14:textId="77777777" w:rsidR="00AE2FEF" w:rsidRPr="00AE2FEF" w:rsidRDefault="00AE2FEF" w:rsidP="00AE2FEF">
            <w:pPr>
              <w:pStyle w:val="Normal0"/>
              <w:spacing w:line="276" w:lineRule="auto"/>
              <w:rPr>
                <w:lang w:val="es-MX"/>
              </w:rPr>
            </w:pPr>
            <w:proofErr w:type="spellStart"/>
            <w:r w:rsidRPr="00AE2FEF">
              <w:rPr>
                <w:lang w:val="es-MX"/>
              </w:rPr>
              <w:t>Orcad</w:t>
            </w:r>
            <w:proofErr w:type="spellEnd"/>
            <w:r w:rsidRPr="00AE2FEF">
              <w:rPr>
                <w:lang w:val="es-MX"/>
              </w:rPr>
              <w:t xml:space="preserve"> Capture</w:t>
            </w:r>
          </w:p>
        </w:tc>
        <w:tc>
          <w:tcPr>
            <w:tcW w:w="0" w:type="auto"/>
            <w:hideMark/>
          </w:tcPr>
          <w:p w14:paraId="35D08358" w14:textId="77777777" w:rsidR="00AE2FEF" w:rsidRPr="00AE2FEF" w:rsidRDefault="00AE2FEF" w:rsidP="00AE2FEF">
            <w:pPr>
              <w:pStyle w:val="Normal0"/>
              <w:spacing w:line="276" w:lineRule="auto"/>
              <w:rPr>
                <w:lang w:val="es-MX"/>
              </w:rPr>
            </w:pPr>
            <w:proofErr w:type="spellStart"/>
            <w:r w:rsidRPr="00AE2FEF">
              <w:rPr>
                <w:lang w:val="es-MX"/>
              </w:rPr>
              <w:t>Orcad</w:t>
            </w:r>
            <w:proofErr w:type="spellEnd"/>
            <w:r w:rsidRPr="00AE2FEF">
              <w:rPr>
                <w:lang w:val="es-MX"/>
              </w:rPr>
              <w:t xml:space="preserve"> PCB</w:t>
            </w:r>
          </w:p>
        </w:tc>
        <w:tc>
          <w:tcPr>
            <w:tcW w:w="0" w:type="auto"/>
            <w:hideMark/>
          </w:tcPr>
          <w:p w14:paraId="1B4B9772" w14:textId="77777777" w:rsidR="00AE2FEF" w:rsidRPr="00AE2FEF" w:rsidRDefault="00AE2FEF" w:rsidP="00AE2FEF">
            <w:pPr>
              <w:pStyle w:val="Normal0"/>
              <w:spacing w:line="276" w:lineRule="auto"/>
              <w:rPr>
                <w:lang w:val="es-MX"/>
              </w:rPr>
            </w:pPr>
            <w:r w:rsidRPr="00AE2FEF">
              <w:rPr>
                <w:lang w:val="es-MX"/>
              </w:rPr>
              <w:t>No sacará actualizaciones</w:t>
            </w:r>
          </w:p>
        </w:tc>
      </w:tr>
      <w:tr w:rsidR="00AE2FEF" w:rsidRPr="00AE2FEF" w14:paraId="7BE459E0" w14:textId="77777777" w:rsidTr="00AE2FEF">
        <w:tc>
          <w:tcPr>
            <w:tcW w:w="0" w:type="auto"/>
            <w:hideMark/>
          </w:tcPr>
          <w:p w14:paraId="16A2EE4D" w14:textId="77777777" w:rsidR="00AE2FEF" w:rsidRPr="00AE2FEF" w:rsidRDefault="00AE2FEF" w:rsidP="00AE2FEF">
            <w:pPr>
              <w:pStyle w:val="Normal0"/>
              <w:spacing w:line="276" w:lineRule="auto"/>
              <w:rPr>
                <w:lang w:val="es-MX"/>
              </w:rPr>
            </w:pPr>
            <w:proofErr w:type="spellStart"/>
            <w:r w:rsidRPr="00AE2FEF">
              <w:rPr>
                <w:lang w:val="es-MX"/>
              </w:rPr>
              <w:t>National</w:t>
            </w:r>
            <w:proofErr w:type="spellEnd"/>
            <w:r w:rsidRPr="00AE2FEF">
              <w:rPr>
                <w:lang w:val="es-MX"/>
              </w:rPr>
              <w:t xml:space="preserve"> Instruments (antes de Electronic </w:t>
            </w:r>
            <w:proofErr w:type="spellStart"/>
            <w:r w:rsidRPr="00AE2FEF">
              <w:rPr>
                <w:lang w:val="es-MX"/>
              </w:rPr>
              <w:t>WorkBench</w:t>
            </w:r>
            <w:proofErr w:type="spellEnd"/>
            <w:r w:rsidRPr="00AE2FEF">
              <w:rPr>
                <w:lang w:val="es-MX"/>
              </w:rPr>
              <w:t>)</w:t>
            </w:r>
          </w:p>
        </w:tc>
        <w:tc>
          <w:tcPr>
            <w:tcW w:w="0" w:type="auto"/>
            <w:hideMark/>
          </w:tcPr>
          <w:p w14:paraId="039CB793" w14:textId="77777777" w:rsidR="00AE2FEF" w:rsidRPr="00AE2FEF" w:rsidRDefault="00AE2FEF" w:rsidP="00AE2FEF">
            <w:pPr>
              <w:pStyle w:val="Normal0"/>
              <w:spacing w:line="276" w:lineRule="auto"/>
              <w:rPr>
                <w:lang w:val="es-MX"/>
              </w:rPr>
            </w:pPr>
            <w:proofErr w:type="spellStart"/>
            <w:r w:rsidRPr="00AE2FEF">
              <w:rPr>
                <w:lang w:val="es-MX"/>
              </w:rPr>
              <w:t>Circuit</w:t>
            </w:r>
            <w:proofErr w:type="spellEnd"/>
            <w:r w:rsidRPr="00AE2FEF">
              <w:rPr>
                <w:lang w:val="es-MX"/>
              </w:rPr>
              <w:t xml:space="preserve"> </w:t>
            </w:r>
            <w:proofErr w:type="spellStart"/>
            <w:r w:rsidRPr="00AE2FEF">
              <w:rPr>
                <w:lang w:val="es-MX"/>
              </w:rPr>
              <w:t>Design</w:t>
            </w:r>
            <w:proofErr w:type="spellEnd"/>
            <w:r w:rsidRPr="00AE2FEF">
              <w:rPr>
                <w:lang w:val="es-MX"/>
              </w:rPr>
              <w:t xml:space="preserve">, </w:t>
            </w:r>
            <w:proofErr w:type="spellStart"/>
            <w:r w:rsidRPr="00AE2FEF">
              <w:rPr>
                <w:lang w:val="es-MX"/>
              </w:rPr>
              <w:t>Multisim</w:t>
            </w:r>
            <w:proofErr w:type="spellEnd"/>
            <w:r w:rsidRPr="00AE2FEF">
              <w:rPr>
                <w:lang w:val="es-MX"/>
              </w:rPr>
              <w:t xml:space="preserve">, </w:t>
            </w:r>
            <w:proofErr w:type="spellStart"/>
            <w:r w:rsidRPr="00AE2FEF">
              <w:rPr>
                <w:lang w:val="es-MX"/>
              </w:rPr>
              <w:t>Ultiboard</w:t>
            </w:r>
            <w:proofErr w:type="spellEnd"/>
          </w:p>
        </w:tc>
        <w:tc>
          <w:tcPr>
            <w:tcW w:w="0" w:type="auto"/>
            <w:hideMark/>
          </w:tcPr>
          <w:p w14:paraId="2E3B2D56" w14:textId="77777777" w:rsidR="00AE2FEF" w:rsidRPr="00AE2FEF" w:rsidRDefault="00AE2FEF" w:rsidP="00AE2FEF">
            <w:pPr>
              <w:pStyle w:val="Normal0"/>
              <w:spacing w:line="276" w:lineRule="auto"/>
              <w:rPr>
                <w:lang w:val="es-MX"/>
              </w:rPr>
            </w:pPr>
            <w:r w:rsidRPr="00AE2FEF">
              <w:rPr>
                <w:lang w:val="es-MX"/>
              </w:rPr>
              <w:t xml:space="preserve">Simula </w:t>
            </w:r>
            <w:proofErr w:type="spellStart"/>
            <w:r w:rsidRPr="00AE2FEF">
              <w:rPr>
                <w:lang w:val="es-MX"/>
              </w:rPr>
              <w:t>uC</w:t>
            </w:r>
            <w:proofErr w:type="spellEnd"/>
            <w:r w:rsidRPr="00AE2FEF">
              <w:rPr>
                <w:lang w:val="es-MX"/>
              </w:rPr>
              <w:t xml:space="preserve">, interacciona con Tarjetas de Adquisición y LabVIEW N. Inst., </w:t>
            </w:r>
            <w:proofErr w:type="spellStart"/>
            <w:r w:rsidRPr="00AE2FEF">
              <w:rPr>
                <w:lang w:val="es-MX"/>
              </w:rPr>
              <w:t>3D</w:t>
            </w:r>
            <w:proofErr w:type="spellEnd"/>
          </w:p>
        </w:tc>
        <w:tc>
          <w:tcPr>
            <w:tcW w:w="0" w:type="auto"/>
            <w:hideMark/>
          </w:tcPr>
          <w:p w14:paraId="2F471928" w14:textId="77777777" w:rsidR="00AE2FEF" w:rsidRPr="00AE2FEF" w:rsidRDefault="00AE2FEF" w:rsidP="00AE2FEF">
            <w:pPr>
              <w:pStyle w:val="Normal0"/>
              <w:spacing w:line="276" w:lineRule="auto"/>
              <w:rPr>
                <w:lang w:val="es-MX"/>
              </w:rPr>
            </w:pPr>
          </w:p>
        </w:tc>
      </w:tr>
      <w:tr w:rsidR="00AE2FEF" w:rsidRPr="00AE2FEF" w14:paraId="08A10126" w14:textId="77777777" w:rsidTr="00AE2FEF">
        <w:tc>
          <w:tcPr>
            <w:tcW w:w="0" w:type="auto"/>
            <w:hideMark/>
          </w:tcPr>
          <w:p w14:paraId="0258EA54" w14:textId="77777777" w:rsidR="00AE2FEF" w:rsidRPr="00AE2FEF" w:rsidRDefault="00AE2FEF" w:rsidP="00AE2FEF">
            <w:pPr>
              <w:pStyle w:val="Normal0"/>
              <w:spacing w:line="276" w:lineRule="auto"/>
              <w:rPr>
                <w:lang w:val="es-MX"/>
              </w:rPr>
            </w:pPr>
            <w:proofErr w:type="spellStart"/>
            <w:r w:rsidRPr="00AE2FEF">
              <w:rPr>
                <w:lang w:val="es-MX"/>
              </w:rPr>
              <w:lastRenderedPageBreak/>
              <w:t>Altium</w:t>
            </w:r>
            <w:proofErr w:type="spellEnd"/>
          </w:p>
        </w:tc>
        <w:tc>
          <w:tcPr>
            <w:tcW w:w="0" w:type="auto"/>
            <w:hideMark/>
          </w:tcPr>
          <w:p w14:paraId="2822470C" w14:textId="77777777" w:rsidR="00AE2FEF" w:rsidRPr="00AE2FEF" w:rsidRDefault="00AE2FEF" w:rsidP="00AE2FEF">
            <w:pPr>
              <w:pStyle w:val="Normal0"/>
              <w:spacing w:line="276" w:lineRule="auto"/>
              <w:rPr>
                <w:lang w:val="es-MX"/>
              </w:rPr>
            </w:pPr>
            <w:proofErr w:type="spellStart"/>
            <w:r w:rsidRPr="00AE2FEF">
              <w:rPr>
                <w:lang w:val="es-MX"/>
              </w:rPr>
              <w:t>Designer</w:t>
            </w:r>
            <w:proofErr w:type="spellEnd"/>
          </w:p>
        </w:tc>
        <w:tc>
          <w:tcPr>
            <w:tcW w:w="0" w:type="auto"/>
            <w:hideMark/>
          </w:tcPr>
          <w:p w14:paraId="460C697C" w14:textId="77777777" w:rsidR="00AE2FEF" w:rsidRPr="00AE2FEF" w:rsidRDefault="00AE2FEF" w:rsidP="00AE2FEF">
            <w:pPr>
              <w:pStyle w:val="Normal0"/>
              <w:spacing w:line="276" w:lineRule="auto"/>
              <w:rPr>
                <w:lang w:val="es-MX"/>
              </w:rPr>
            </w:pPr>
            <w:r w:rsidRPr="00AE2FEF">
              <w:rPr>
                <w:lang w:val="es-MX"/>
              </w:rPr>
              <w:t xml:space="preserve">Unificó herramientas de simulación, visualización </w:t>
            </w:r>
            <w:proofErr w:type="spellStart"/>
            <w:r w:rsidRPr="00AE2FEF">
              <w:rPr>
                <w:lang w:val="es-MX"/>
              </w:rPr>
              <w:t>3D</w:t>
            </w:r>
            <w:proofErr w:type="spellEnd"/>
            <w:r w:rsidRPr="00AE2FEF">
              <w:rPr>
                <w:lang w:val="es-MX"/>
              </w:rPr>
              <w:t xml:space="preserve"> y </w:t>
            </w:r>
            <w:proofErr w:type="spellStart"/>
            <w:r w:rsidRPr="00AE2FEF">
              <w:rPr>
                <w:lang w:val="es-MX"/>
              </w:rPr>
              <w:t>FPGA</w:t>
            </w:r>
            <w:proofErr w:type="spellEnd"/>
          </w:p>
        </w:tc>
        <w:tc>
          <w:tcPr>
            <w:tcW w:w="0" w:type="auto"/>
            <w:hideMark/>
          </w:tcPr>
          <w:p w14:paraId="65378785" w14:textId="77777777" w:rsidR="00AE2FEF" w:rsidRPr="00AE2FEF" w:rsidRDefault="00AE2FEF" w:rsidP="00AE2FEF">
            <w:pPr>
              <w:pStyle w:val="Normal0"/>
              <w:spacing w:line="276" w:lineRule="auto"/>
              <w:rPr>
                <w:lang w:val="es-MX"/>
              </w:rPr>
            </w:pPr>
            <w:r w:rsidRPr="00AE2FEF">
              <w:rPr>
                <w:lang w:val="es-MX"/>
              </w:rPr>
              <w:t xml:space="preserve">No simula </w:t>
            </w:r>
            <w:proofErr w:type="spellStart"/>
            <w:r w:rsidRPr="00AE2FEF">
              <w:rPr>
                <w:lang w:val="es-MX"/>
              </w:rPr>
              <w:t>uC</w:t>
            </w:r>
            <w:proofErr w:type="spellEnd"/>
          </w:p>
        </w:tc>
      </w:tr>
      <w:tr w:rsidR="00AE2FEF" w:rsidRPr="00AE2FEF" w14:paraId="2DD1318C" w14:textId="77777777" w:rsidTr="00AE2FEF">
        <w:tc>
          <w:tcPr>
            <w:tcW w:w="0" w:type="auto"/>
            <w:hideMark/>
          </w:tcPr>
          <w:p w14:paraId="23B5C594" w14:textId="77777777" w:rsidR="00AE2FEF" w:rsidRPr="00AE2FEF" w:rsidRDefault="00AE2FEF" w:rsidP="00AE2FEF">
            <w:pPr>
              <w:pStyle w:val="Normal0"/>
              <w:spacing w:line="276" w:lineRule="auto"/>
              <w:rPr>
                <w:lang w:val="es-MX"/>
              </w:rPr>
            </w:pPr>
            <w:proofErr w:type="spellStart"/>
            <w:r w:rsidRPr="00AE2FEF">
              <w:rPr>
                <w:lang w:val="es-MX"/>
              </w:rPr>
              <w:t>LabCenter</w:t>
            </w:r>
            <w:proofErr w:type="spellEnd"/>
          </w:p>
        </w:tc>
        <w:tc>
          <w:tcPr>
            <w:tcW w:w="0" w:type="auto"/>
            <w:hideMark/>
          </w:tcPr>
          <w:p w14:paraId="0F699024" w14:textId="77777777" w:rsidR="00AE2FEF" w:rsidRPr="00AE2FEF" w:rsidRDefault="00AE2FEF" w:rsidP="00AE2FEF">
            <w:pPr>
              <w:pStyle w:val="Normal0"/>
              <w:spacing w:line="276" w:lineRule="auto"/>
              <w:rPr>
                <w:lang w:val="es-MX"/>
              </w:rPr>
            </w:pPr>
            <w:r w:rsidRPr="00AE2FEF">
              <w:rPr>
                <w:lang w:val="es-MX"/>
              </w:rPr>
              <w:t>Proteus Isis</w:t>
            </w:r>
          </w:p>
        </w:tc>
        <w:tc>
          <w:tcPr>
            <w:tcW w:w="0" w:type="auto"/>
            <w:hideMark/>
          </w:tcPr>
          <w:p w14:paraId="5FCB7298" w14:textId="77777777" w:rsidR="00AE2FEF" w:rsidRPr="00AE2FEF" w:rsidRDefault="00AE2FEF" w:rsidP="00AE2FEF">
            <w:pPr>
              <w:pStyle w:val="Normal0"/>
              <w:spacing w:line="276" w:lineRule="auto"/>
              <w:rPr>
                <w:lang w:val="es-MX"/>
              </w:rPr>
            </w:pPr>
            <w:r w:rsidRPr="00AE2FEF">
              <w:rPr>
                <w:lang w:val="es-MX"/>
              </w:rPr>
              <w:t>Ares</w:t>
            </w:r>
          </w:p>
        </w:tc>
        <w:tc>
          <w:tcPr>
            <w:tcW w:w="0" w:type="auto"/>
            <w:hideMark/>
          </w:tcPr>
          <w:p w14:paraId="1AF80FEE" w14:textId="77777777" w:rsidR="00AE2FEF" w:rsidRPr="00AE2FEF" w:rsidRDefault="00AE2FEF" w:rsidP="00AE2FEF">
            <w:pPr>
              <w:pStyle w:val="Normal0"/>
              <w:spacing w:line="276" w:lineRule="auto"/>
              <w:rPr>
                <w:lang w:val="es-MX"/>
              </w:rPr>
            </w:pPr>
            <w:r w:rsidRPr="00AE2FEF">
              <w:rPr>
                <w:lang w:val="es-MX"/>
              </w:rPr>
              <w:t xml:space="preserve">Simula </w:t>
            </w:r>
            <w:proofErr w:type="spellStart"/>
            <w:r w:rsidRPr="00AE2FEF">
              <w:rPr>
                <w:lang w:val="es-MX"/>
              </w:rPr>
              <w:t>uC</w:t>
            </w:r>
            <w:proofErr w:type="spellEnd"/>
            <w:r w:rsidRPr="00AE2FEF">
              <w:rPr>
                <w:lang w:val="es-MX"/>
              </w:rPr>
              <w:t xml:space="preserve">, </w:t>
            </w:r>
            <w:proofErr w:type="spellStart"/>
            <w:r w:rsidRPr="00AE2FEF">
              <w:rPr>
                <w:lang w:val="es-MX"/>
              </w:rPr>
              <w:t>3D</w:t>
            </w:r>
            <w:proofErr w:type="spellEnd"/>
            <w:r w:rsidRPr="00AE2FEF">
              <w:rPr>
                <w:lang w:val="es-MX"/>
              </w:rPr>
              <w:t xml:space="preserve">. No trabaja con </w:t>
            </w:r>
            <w:proofErr w:type="spellStart"/>
            <w:r w:rsidRPr="00AE2FEF">
              <w:rPr>
                <w:lang w:val="es-MX"/>
              </w:rPr>
              <w:t>FPGA</w:t>
            </w:r>
            <w:proofErr w:type="spellEnd"/>
          </w:p>
        </w:tc>
      </w:tr>
      <w:tr w:rsidR="00AE2FEF" w:rsidRPr="00AE2FEF" w14:paraId="7472239B" w14:textId="77777777" w:rsidTr="00AE2FEF">
        <w:tc>
          <w:tcPr>
            <w:tcW w:w="0" w:type="auto"/>
            <w:hideMark/>
          </w:tcPr>
          <w:p w14:paraId="4D668813" w14:textId="77777777" w:rsidR="00AE2FEF" w:rsidRPr="00AE2FEF" w:rsidRDefault="00AE2FEF" w:rsidP="00AE2FEF">
            <w:pPr>
              <w:pStyle w:val="Normal0"/>
              <w:spacing w:line="276" w:lineRule="auto"/>
              <w:rPr>
                <w:lang w:val="es-MX"/>
              </w:rPr>
            </w:pPr>
            <w:proofErr w:type="spellStart"/>
            <w:r w:rsidRPr="00AE2FEF">
              <w:rPr>
                <w:lang w:val="es-MX"/>
              </w:rPr>
              <w:t>Cadsoft</w:t>
            </w:r>
            <w:proofErr w:type="spellEnd"/>
          </w:p>
        </w:tc>
        <w:tc>
          <w:tcPr>
            <w:tcW w:w="0" w:type="auto"/>
            <w:hideMark/>
          </w:tcPr>
          <w:p w14:paraId="717F0DED" w14:textId="77777777" w:rsidR="00AE2FEF" w:rsidRPr="00AE2FEF" w:rsidRDefault="00AE2FEF" w:rsidP="00AE2FEF">
            <w:pPr>
              <w:pStyle w:val="Normal0"/>
              <w:spacing w:line="276" w:lineRule="auto"/>
              <w:rPr>
                <w:lang w:val="es-MX"/>
              </w:rPr>
            </w:pPr>
            <w:r w:rsidRPr="00AE2FEF">
              <w:rPr>
                <w:lang w:val="es-MX"/>
              </w:rPr>
              <w:t>Eagle</w:t>
            </w:r>
          </w:p>
        </w:tc>
        <w:tc>
          <w:tcPr>
            <w:tcW w:w="0" w:type="auto"/>
            <w:hideMark/>
          </w:tcPr>
          <w:p w14:paraId="324632D0" w14:textId="77777777" w:rsidR="00AE2FEF" w:rsidRPr="00AE2FEF" w:rsidRDefault="00AE2FEF" w:rsidP="00AE2FEF">
            <w:pPr>
              <w:pStyle w:val="Normal0"/>
              <w:spacing w:line="276" w:lineRule="auto"/>
              <w:rPr>
                <w:lang w:val="es-MX"/>
              </w:rPr>
            </w:pPr>
            <w:proofErr w:type="spellStart"/>
            <w:r w:rsidRPr="00AE2FEF">
              <w:rPr>
                <w:lang w:val="es-MX"/>
              </w:rPr>
              <w:t>Schematic</w:t>
            </w:r>
            <w:proofErr w:type="spellEnd"/>
          </w:p>
        </w:tc>
        <w:tc>
          <w:tcPr>
            <w:tcW w:w="0" w:type="auto"/>
            <w:hideMark/>
          </w:tcPr>
          <w:p w14:paraId="4A1816D3" w14:textId="77777777" w:rsidR="00AE2FEF" w:rsidRPr="00AE2FEF" w:rsidRDefault="00AE2FEF" w:rsidP="00AE2FEF">
            <w:pPr>
              <w:pStyle w:val="Normal0"/>
              <w:spacing w:line="276" w:lineRule="auto"/>
              <w:rPr>
                <w:lang w:val="es-MX"/>
              </w:rPr>
            </w:pPr>
            <w:proofErr w:type="spellStart"/>
            <w:r w:rsidRPr="00AE2FEF">
              <w:rPr>
                <w:lang w:val="es-MX"/>
              </w:rPr>
              <w:t>Board</w:t>
            </w:r>
            <w:proofErr w:type="spellEnd"/>
          </w:p>
        </w:tc>
      </w:tr>
      <w:tr w:rsidR="00AE2FEF" w:rsidRPr="00AE2FEF" w14:paraId="2C080E84" w14:textId="77777777" w:rsidTr="00AE2FEF">
        <w:tc>
          <w:tcPr>
            <w:tcW w:w="0" w:type="auto"/>
            <w:hideMark/>
          </w:tcPr>
          <w:p w14:paraId="59CCDE1A" w14:textId="77777777" w:rsidR="00AE2FEF" w:rsidRPr="00AE2FEF" w:rsidRDefault="00AE2FEF" w:rsidP="00AE2FEF">
            <w:pPr>
              <w:pStyle w:val="Normal0"/>
              <w:spacing w:line="276" w:lineRule="auto"/>
              <w:rPr>
                <w:lang w:val="es-MX"/>
              </w:rPr>
            </w:pPr>
            <w:proofErr w:type="spellStart"/>
            <w:r w:rsidRPr="00AE2FEF">
              <w:rPr>
                <w:lang w:val="es-MX"/>
              </w:rPr>
              <w:t>Sunstone</w:t>
            </w:r>
            <w:proofErr w:type="spellEnd"/>
          </w:p>
        </w:tc>
        <w:tc>
          <w:tcPr>
            <w:tcW w:w="0" w:type="auto"/>
            <w:hideMark/>
          </w:tcPr>
          <w:p w14:paraId="237181C2" w14:textId="77777777" w:rsidR="00AE2FEF" w:rsidRPr="00AE2FEF" w:rsidRDefault="00AE2FEF" w:rsidP="00AE2FEF">
            <w:pPr>
              <w:pStyle w:val="Normal0"/>
              <w:spacing w:line="276" w:lineRule="auto"/>
              <w:rPr>
                <w:lang w:val="es-MX"/>
              </w:rPr>
            </w:pPr>
            <w:proofErr w:type="spellStart"/>
            <w:r w:rsidRPr="00AE2FEF">
              <w:rPr>
                <w:lang w:val="es-MX"/>
              </w:rPr>
              <w:t>PCB123</w:t>
            </w:r>
            <w:proofErr w:type="spellEnd"/>
          </w:p>
        </w:tc>
        <w:tc>
          <w:tcPr>
            <w:tcW w:w="0" w:type="auto"/>
            <w:hideMark/>
          </w:tcPr>
          <w:p w14:paraId="548BC20C" w14:textId="77777777" w:rsidR="00AE2FEF" w:rsidRPr="00AE2FEF" w:rsidRDefault="00AE2FEF" w:rsidP="00AE2FEF">
            <w:pPr>
              <w:pStyle w:val="Normal0"/>
              <w:spacing w:line="276" w:lineRule="auto"/>
              <w:rPr>
                <w:lang w:val="es-MX"/>
              </w:rPr>
            </w:pPr>
            <w:proofErr w:type="spellStart"/>
            <w:r w:rsidRPr="00AE2FEF">
              <w:rPr>
                <w:lang w:val="es-MX"/>
              </w:rPr>
              <w:t>Schematic</w:t>
            </w:r>
            <w:proofErr w:type="spellEnd"/>
            <w:r w:rsidRPr="00AE2FEF">
              <w:rPr>
                <w:lang w:val="es-MX"/>
              </w:rPr>
              <w:t xml:space="preserve"> </w:t>
            </w:r>
            <w:proofErr w:type="spellStart"/>
            <w:r w:rsidRPr="00AE2FEF">
              <w:rPr>
                <w:lang w:val="es-MX"/>
              </w:rPr>
              <w:t>Layout</w:t>
            </w:r>
            <w:proofErr w:type="spellEnd"/>
          </w:p>
        </w:tc>
        <w:tc>
          <w:tcPr>
            <w:tcW w:w="0" w:type="auto"/>
            <w:hideMark/>
          </w:tcPr>
          <w:p w14:paraId="10A026A5" w14:textId="77777777" w:rsidR="00AE2FEF" w:rsidRPr="00AE2FEF" w:rsidRDefault="00AE2FEF" w:rsidP="00AE2FEF">
            <w:pPr>
              <w:pStyle w:val="Normal0"/>
              <w:spacing w:line="276" w:lineRule="auto"/>
              <w:rPr>
                <w:lang w:val="es-MX"/>
              </w:rPr>
            </w:pPr>
            <w:r w:rsidRPr="00AE2FEF">
              <w:rPr>
                <w:lang w:val="es-MX"/>
              </w:rPr>
              <w:t>No simula</w:t>
            </w:r>
          </w:p>
        </w:tc>
      </w:tr>
      <w:tr w:rsidR="00AE2FEF" w:rsidRPr="00AE2FEF" w14:paraId="54408204" w14:textId="77777777" w:rsidTr="00AE2FEF">
        <w:tc>
          <w:tcPr>
            <w:tcW w:w="0" w:type="auto"/>
            <w:hideMark/>
          </w:tcPr>
          <w:p w14:paraId="4C21A61C" w14:textId="77777777" w:rsidR="00AE2FEF" w:rsidRPr="00AE2FEF" w:rsidRDefault="00AE2FEF" w:rsidP="00AE2FEF">
            <w:pPr>
              <w:pStyle w:val="Normal0"/>
              <w:spacing w:line="276" w:lineRule="auto"/>
              <w:rPr>
                <w:lang w:val="es-MX"/>
              </w:rPr>
            </w:pPr>
            <w:proofErr w:type="spellStart"/>
            <w:r w:rsidRPr="00AE2FEF">
              <w:rPr>
                <w:lang w:val="es-MX"/>
              </w:rPr>
              <w:t>MicroSim</w:t>
            </w:r>
            <w:proofErr w:type="spellEnd"/>
            <w:r w:rsidRPr="00AE2FEF">
              <w:rPr>
                <w:lang w:val="es-MX"/>
              </w:rPr>
              <w:t xml:space="preserve"> </w:t>
            </w:r>
            <w:proofErr w:type="spellStart"/>
            <w:r w:rsidRPr="00AE2FEF">
              <w:rPr>
                <w:lang w:val="es-MX"/>
              </w:rPr>
              <w:t>Corporation</w:t>
            </w:r>
            <w:proofErr w:type="spellEnd"/>
          </w:p>
        </w:tc>
        <w:tc>
          <w:tcPr>
            <w:tcW w:w="0" w:type="auto"/>
            <w:hideMark/>
          </w:tcPr>
          <w:p w14:paraId="41EE56F0" w14:textId="77777777" w:rsidR="00AE2FEF" w:rsidRPr="00AE2FEF" w:rsidRDefault="00AE2FEF" w:rsidP="00AE2FEF">
            <w:pPr>
              <w:pStyle w:val="Normal0"/>
              <w:spacing w:line="276" w:lineRule="auto"/>
              <w:rPr>
                <w:lang w:val="es-MX"/>
              </w:rPr>
            </w:pPr>
            <w:proofErr w:type="spellStart"/>
            <w:r w:rsidRPr="00AE2FEF">
              <w:rPr>
                <w:lang w:val="es-MX"/>
              </w:rPr>
              <w:t>DesignLab</w:t>
            </w:r>
            <w:proofErr w:type="spellEnd"/>
            <w:r w:rsidRPr="00AE2FEF">
              <w:rPr>
                <w:lang w:val="es-MX"/>
              </w:rPr>
              <w:t xml:space="preserve"> </w:t>
            </w:r>
            <w:proofErr w:type="spellStart"/>
            <w:r w:rsidRPr="00AE2FEF">
              <w:rPr>
                <w:lang w:val="es-MX"/>
              </w:rPr>
              <w:t>Microsim</w:t>
            </w:r>
            <w:proofErr w:type="spellEnd"/>
          </w:p>
        </w:tc>
        <w:tc>
          <w:tcPr>
            <w:tcW w:w="0" w:type="auto"/>
            <w:hideMark/>
          </w:tcPr>
          <w:p w14:paraId="6F8A1C10" w14:textId="77777777" w:rsidR="00AE2FEF" w:rsidRPr="00AE2FEF" w:rsidRDefault="00AE2FEF" w:rsidP="00AE2FEF">
            <w:pPr>
              <w:pStyle w:val="Normal0"/>
              <w:spacing w:line="276" w:lineRule="auto"/>
              <w:rPr>
                <w:lang w:val="es-MX"/>
              </w:rPr>
            </w:pPr>
            <w:proofErr w:type="spellStart"/>
            <w:r w:rsidRPr="00AE2FEF">
              <w:rPr>
                <w:lang w:val="es-MX"/>
              </w:rPr>
              <w:t>MicrosimPCB</w:t>
            </w:r>
            <w:proofErr w:type="spellEnd"/>
          </w:p>
        </w:tc>
        <w:tc>
          <w:tcPr>
            <w:tcW w:w="0" w:type="auto"/>
            <w:hideMark/>
          </w:tcPr>
          <w:p w14:paraId="20637AB7" w14:textId="77777777" w:rsidR="00AE2FEF" w:rsidRPr="00AE2FEF" w:rsidRDefault="00AE2FEF" w:rsidP="00AE2FEF">
            <w:pPr>
              <w:pStyle w:val="Normal0"/>
              <w:spacing w:line="276" w:lineRule="auto"/>
              <w:rPr>
                <w:lang w:val="es-MX"/>
              </w:rPr>
            </w:pPr>
            <w:r w:rsidRPr="00AE2FEF">
              <w:rPr>
                <w:lang w:val="es-MX"/>
              </w:rPr>
              <w:t xml:space="preserve">con </w:t>
            </w:r>
            <w:proofErr w:type="spellStart"/>
            <w:r w:rsidRPr="00AE2FEF">
              <w:rPr>
                <w:lang w:val="es-MX"/>
              </w:rPr>
              <w:t>Pspice</w:t>
            </w:r>
            <w:proofErr w:type="spellEnd"/>
            <w:r w:rsidRPr="00AE2FEF">
              <w:rPr>
                <w:lang w:val="es-MX"/>
              </w:rPr>
              <w:t xml:space="preserve">, </w:t>
            </w:r>
            <w:proofErr w:type="spellStart"/>
            <w:r w:rsidRPr="00AE2FEF">
              <w:rPr>
                <w:lang w:val="es-MX"/>
              </w:rPr>
              <w:t>FPGA</w:t>
            </w:r>
            <w:proofErr w:type="spellEnd"/>
            <w:r w:rsidRPr="00AE2FEF">
              <w:rPr>
                <w:lang w:val="es-MX"/>
              </w:rPr>
              <w:t>, PCB</w:t>
            </w:r>
          </w:p>
        </w:tc>
      </w:tr>
      <w:tr w:rsidR="00AE2FEF" w:rsidRPr="00AE2FEF" w14:paraId="7665CDD0" w14:textId="77777777" w:rsidTr="00AE2FEF">
        <w:tc>
          <w:tcPr>
            <w:tcW w:w="0" w:type="auto"/>
            <w:hideMark/>
          </w:tcPr>
          <w:p w14:paraId="49C8C69E" w14:textId="77777777" w:rsidR="00AE2FEF" w:rsidRPr="00AE2FEF" w:rsidRDefault="00AE2FEF" w:rsidP="00AE2FEF">
            <w:pPr>
              <w:pStyle w:val="Normal0"/>
              <w:spacing w:line="276" w:lineRule="auto"/>
              <w:rPr>
                <w:lang w:val="es-MX"/>
              </w:rPr>
            </w:pPr>
            <w:r w:rsidRPr="00AE2FEF">
              <w:rPr>
                <w:lang w:val="es-MX"/>
              </w:rPr>
              <w:t xml:space="preserve">Linear </w:t>
            </w:r>
            <w:proofErr w:type="spellStart"/>
            <w:r w:rsidRPr="00AE2FEF">
              <w:rPr>
                <w:lang w:val="es-MX"/>
              </w:rPr>
              <w:t>Technology</w:t>
            </w:r>
            <w:proofErr w:type="spellEnd"/>
            <w:r w:rsidRPr="00AE2FEF">
              <w:rPr>
                <w:lang w:val="es-MX"/>
              </w:rPr>
              <w:t xml:space="preserve"> </w:t>
            </w:r>
            <w:proofErr w:type="spellStart"/>
            <w:r w:rsidRPr="00AE2FEF">
              <w:rPr>
                <w:lang w:val="es-MX"/>
              </w:rPr>
              <w:t>Corporation</w:t>
            </w:r>
            <w:proofErr w:type="spellEnd"/>
          </w:p>
        </w:tc>
        <w:tc>
          <w:tcPr>
            <w:tcW w:w="0" w:type="auto"/>
            <w:hideMark/>
          </w:tcPr>
          <w:p w14:paraId="36787C35" w14:textId="77777777" w:rsidR="00AE2FEF" w:rsidRPr="00AE2FEF" w:rsidRDefault="00AE2FEF" w:rsidP="00AE2FEF">
            <w:pPr>
              <w:pStyle w:val="Normal0"/>
              <w:spacing w:line="276" w:lineRule="auto"/>
              <w:rPr>
                <w:lang w:val="es-MX"/>
              </w:rPr>
            </w:pPr>
            <w:proofErr w:type="spellStart"/>
            <w:r w:rsidRPr="00AE2FEF">
              <w:rPr>
                <w:lang w:val="es-MX"/>
              </w:rPr>
              <w:t>SwitcherCAD</w:t>
            </w:r>
            <w:proofErr w:type="spellEnd"/>
            <w:r w:rsidRPr="00AE2FEF">
              <w:rPr>
                <w:lang w:val="es-MX"/>
              </w:rPr>
              <w:t xml:space="preserve"> </w:t>
            </w:r>
            <w:proofErr w:type="spellStart"/>
            <w:r w:rsidRPr="00AE2FEF">
              <w:rPr>
                <w:lang w:val="es-MX"/>
              </w:rPr>
              <w:t>SwCAD</w:t>
            </w:r>
            <w:proofErr w:type="spellEnd"/>
          </w:p>
        </w:tc>
        <w:tc>
          <w:tcPr>
            <w:tcW w:w="0" w:type="auto"/>
            <w:hideMark/>
          </w:tcPr>
          <w:p w14:paraId="4741CACE" w14:textId="77777777" w:rsidR="00AE2FEF" w:rsidRPr="00AE2FEF" w:rsidRDefault="00AE2FEF" w:rsidP="00AE2FEF">
            <w:pPr>
              <w:pStyle w:val="Normal0"/>
              <w:spacing w:line="276" w:lineRule="auto"/>
              <w:rPr>
                <w:lang w:val="es-MX"/>
              </w:rPr>
            </w:pPr>
            <w:r w:rsidRPr="00AE2FEF">
              <w:rPr>
                <w:lang w:val="es-MX"/>
              </w:rPr>
              <w:t>No realiza PCB</w:t>
            </w:r>
          </w:p>
        </w:tc>
        <w:tc>
          <w:tcPr>
            <w:tcW w:w="0" w:type="auto"/>
            <w:hideMark/>
          </w:tcPr>
          <w:p w14:paraId="420E1A9A" w14:textId="77777777" w:rsidR="00AE2FEF" w:rsidRPr="00AE2FEF" w:rsidRDefault="00AE2FEF" w:rsidP="00AE2FEF">
            <w:pPr>
              <w:pStyle w:val="Normal0"/>
              <w:spacing w:line="276" w:lineRule="auto"/>
              <w:rPr>
                <w:lang w:val="es-MX"/>
              </w:rPr>
            </w:pPr>
          </w:p>
        </w:tc>
      </w:tr>
      <w:tr w:rsidR="00AE2FEF" w:rsidRPr="00AE2FEF" w14:paraId="06D474CD" w14:textId="77777777" w:rsidTr="00AE2FEF">
        <w:tc>
          <w:tcPr>
            <w:tcW w:w="0" w:type="auto"/>
            <w:hideMark/>
          </w:tcPr>
          <w:p w14:paraId="3A9598C7" w14:textId="77777777" w:rsidR="00AE2FEF" w:rsidRPr="00AE2FEF" w:rsidRDefault="00AE2FEF" w:rsidP="00AE2FEF">
            <w:pPr>
              <w:pStyle w:val="Normal0"/>
              <w:spacing w:line="276" w:lineRule="auto"/>
              <w:rPr>
                <w:lang w:val="es-MX"/>
              </w:rPr>
            </w:pPr>
            <w:proofErr w:type="spellStart"/>
            <w:r w:rsidRPr="00AE2FEF">
              <w:rPr>
                <w:lang w:val="es-MX"/>
              </w:rPr>
              <w:t>Technology</w:t>
            </w:r>
            <w:proofErr w:type="spellEnd"/>
            <w:r w:rsidRPr="00AE2FEF">
              <w:rPr>
                <w:lang w:val="es-MX"/>
              </w:rPr>
              <w:t xml:space="preserve"> Sales Inc.</w:t>
            </w:r>
          </w:p>
        </w:tc>
        <w:tc>
          <w:tcPr>
            <w:tcW w:w="0" w:type="auto"/>
            <w:hideMark/>
          </w:tcPr>
          <w:p w14:paraId="1812D9A5" w14:textId="77777777" w:rsidR="00AE2FEF" w:rsidRPr="00AE2FEF" w:rsidRDefault="00AE2FEF" w:rsidP="00AE2FEF">
            <w:pPr>
              <w:pStyle w:val="Normal0"/>
              <w:spacing w:line="276" w:lineRule="auto"/>
              <w:rPr>
                <w:lang w:val="es-MX"/>
              </w:rPr>
            </w:pPr>
            <w:r w:rsidRPr="00AE2FEF">
              <w:rPr>
                <w:lang w:val="es-MX"/>
              </w:rPr>
              <w:t xml:space="preserve">Easy-PC </w:t>
            </w:r>
            <w:proofErr w:type="spellStart"/>
            <w:r w:rsidRPr="00AE2FEF">
              <w:rPr>
                <w:lang w:val="es-MX"/>
              </w:rPr>
              <w:t>Schematic</w:t>
            </w:r>
            <w:proofErr w:type="spellEnd"/>
          </w:p>
        </w:tc>
        <w:tc>
          <w:tcPr>
            <w:tcW w:w="0" w:type="auto"/>
            <w:hideMark/>
          </w:tcPr>
          <w:p w14:paraId="26345022" w14:textId="77777777" w:rsidR="00AE2FEF" w:rsidRPr="00AE2FEF" w:rsidRDefault="00AE2FEF" w:rsidP="00AE2FEF">
            <w:pPr>
              <w:pStyle w:val="Normal0"/>
              <w:spacing w:line="276" w:lineRule="auto"/>
              <w:rPr>
                <w:lang w:val="es-MX"/>
              </w:rPr>
            </w:pPr>
            <w:r w:rsidRPr="00AE2FEF">
              <w:rPr>
                <w:lang w:val="es-MX"/>
              </w:rPr>
              <w:t xml:space="preserve">PCB </w:t>
            </w:r>
            <w:proofErr w:type="spellStart"/>
            <w:r w:rsidRPr="00AE2FEF">
              <w:rPr>
                <w:lang w:val="es-MX"/>
              </w:rPr>
              <w:t>Layout</w:t>
            </w:r>
            <w:proofErr w:type="spellEnd"/>
            <w:r w:rsidRPr="00AE2FEF">
              <w:rPr>
                <w:lang w:val="es-MX"/>
              </w:rPr>
              <w:t xml:space="preserve"> Easy-</w:t>
            </w:r>
            <w:proofErr w:type="spellStart"/>
            <w:r w:rsidRPr="00AE2FEF">
              <w:rPr>
                <w:lang w:val="es-MX"/>
              </w:rPr>
              <w:t>Spice</w:t>
            </w:r>
            <w:proofErr w:type="spellEnd"/>
            <w:r w:rsidRPr="00AE2FEF">
              <w:rPr>
                <w:lang w:val="es-MX"/>
              </w:rPr>
              <w:t xml:space="preserve">, </w:t>
            </w:r>
            <w:proofErr w:type="spellStart"/>
            <w:r w:rsidRPr="00AE2FEF">
              <w:rPr>
                <w:lang w:val="es-MX"/>
              </w:rPr>
              <w:t>3D</w:t>
            </w:r>
            <w:proofErr w:type="spellEnd"/>
          </w:p>
        </w:tc>
        <w:tc>
          <w:tcPr>
            <w:tcW w:w="0" w:type="auto"/>
            <w:hideMark/>
          </w:tcPr>
          <w:p w14:paraId="3FF2DCE0" w14:textId="77777777" w:rsidR="00AE2FEF" w:rsidRPr="00AE2FEF" w:rsidRDefault="00AE2FEF" w:rsidP="00AE2FEF">
            <w:pPr>
              <w:pStyle w:val="Normal0"/>
              <w:spacing w:line="276" w:lineRule="auto"/>
              <w:rPr>
                <w:lang w:val="es-MX"/>
              </w:rPr>
            </w:pPr>
          </w:p>
        </w:tc>
      </w:tr>
      <w:tr w:rsidR="00AE2FEF" w:rsidRPr="00AE2FEF" w14:paraId="7D0A75EB" w14:textId="77777777" w:rsidTr="00AE2FEF">
        <w:tc>
          <w:tcPr>
            <w:tcW w:w="0" w:type="auto"/>
            <w:hideMark/>
          </w:tcPr>
          <w:p w14:paraId="1F918995" w14:textId="77777777" w:rsidR="00AE2FEF" w:rsidRPr="00AE2FEF" w:rsidRDefault="00AE2FEF" w:rsidP="00AE2FEF">
            <w:pPr>
              <w:pStyle w:val="Normal0"/>
              <w:spacing w:line="276" w:lineRule="auto"/>
              <w:rPr>
                <w:lang w:val="es-MX"/>
              </w:rPr>
            </w:pPr>
            <w:r w:rsidRPr="00AE2FEF">
              <w:rPr>
                <w:lang w:val="es-MX"/>
              </w:rPr>
              <w:t xml:space="preserve">Bentley </w:t>
            </w:r>
            <w:proofErr w:type="spellStart"/>
            <w:r w:rsidRPr="00AE2FEF">
              <w:rPr>
                <w:lang w:val="es-MX"/>
              </w:rPr>
              <w:t>System</w:t>
            </w:r>
            <w:proofErr w:type="spellEnd"/>
          </w:p>
        </w:tc>
        <w:tc>
          <w:tcPr>
            <w:tcW w:w="0" w:type="auto"/>
            <w:hideMark/>
          </w:tcPr>
          <w:p w14:paraId="2D57D9F1" w14:textId="77777777" w:rsidR="00AE2FEF" w:rsidRPr="00AE2FEF" w:rsidRDefault="00AE2FEF" w:rsidP="00AE2FEF">
            <w:pPr>
              <w:pStyle w:val="Normal0"/>
              <w:spacing w:line="276" w:lineRule="auto"/>
              <w:rPr>
                <w:lang w:val="es-MX"/>
              </w:rPr>
            </w:pPr>
            <w:r w:rsidRPr="00AE2FEF">
              <w:rPr>
                <w:lang w:val="es-MX"/>
              </w:rPr>
              <w:t>MicroStation</w:t>
            </w:r>
          </w:p>
        </w:tc>
        <w:tc>
          <w:tcPr>
            <w:tcW w:w="0" w:type="auto"/>
            <w:hideMark/>
          </w:tcPr>
          <w:p w14:paraId="1E50D0F6" w14:textId="77777777" w:rsidR="00AE2FEF" w:rsidRPr="00AE2FEF" w:rsidRDefault="00AE2FEF" w:rsidP="00AE2FEF">
            <w:pPr>
              <w:pStyle w:val="Normal0"/>
              <w:spacing w:line="276" w:lineRule="auto"/>
              <w:rPr>
                <w:lang w:val="es-MX"/>
              </w:rPr>
            </w:pPr>
          </w:p>
        </w:tc>
        <w:tc>
          <w:tcPr>
            <w:tcW w:w="0" w:type="auto"/>
            <w:hideMark/>
          </w:tcPr>
          <w:p w14:paraId="1D6D421D" w14:textId="77777777" w:rsidR="00AE2FEF" w:rsidRPr="00AE2FEF" w:rsidRDefault="00AE2FEF" w:rsidP="00AE2FEF">
            <w:pPr>
              <w:pStyle w:val="Normal0"/>
              <w:spacing w:line="276" w:lineRule="auto"/>
              <w:rPr>
                <w:lang w:val="es-MX"/>
              </w:rPr>
            </w:pPr>
          </w:p>
        </w:tc>
      </w:tr>
      <w:tr w:rsidR="00AE2FEF" w:rsidRPr="00AE2FEF" w14:paraId="579C1A60" w14:textId="77777777" w:rsidTr="00AE2FEF">
        <w:tc>
          <w:tcPr>
            <w:tcW w:w="0" w:type="auto"/>
            <w:hideMark/>
          </w:tcPr>
          <w:p w14:paraId="155AB9DA" w14:textId="77777777" w:rsidR="00AE2FEF" w:rsidRPr="00AE2FEF" w:rsidRDefault="00AE2FEF" w:rsidP="00AE2FEF">
            <w:pPr>
              <w:pStyle w:val="Normal0"/>
              <w:spacing w:line="276" w:lineRule="auto"/>
              <w:rPr>
                <w:lang w:val="es-MX"/>
              </w:rPr>
            </w:pPr>
            <w:r w:rsidRPr="00AE2FEF">
              <w:rPr>
                <w:lang w:val="es-MX"/>
              </w:rPr>
              <w:t xml:space="preserve">Mentor </w:t>
            </w:r>
            <w:proofErr w:type="spellStart"/>
            <w:r w:rsidRPr="00AE2FEF">
              <w:rPr>
                <w:lang w:val="es-MX"/>
              </w:rPr>
              <w:t>Graphics</w:t>
            </w:r>
            <w:proofErr w:type="spellEnd"/>
          </w:p>
        </w:tc>
        <w:tc>
          <w:tcPr>
            <w:tcW w:w="0" w:type="auto"/>
            <w:hideMark/>
          </w:tcPr>
          <w:p w14:paraId="54988EE0" w14:textId="77777777" w:rsidR="00AE2FEF" w:rsidRPr="00AE2FEF" w:rsidRDefault="00AE2FEF" w:rsidP="00AE2FEF">
            <w:pPr>
              <w:pStyle w:val="Normal0"/>
              <w:spacing w:line="276" w:lineRule="auto"/>
              <w:rPr>
                <w:lang w:val="es-MX"/>
              </w:rPr>
            </w:pPr>
            <w:r w:rsidRPr="00AE2FEF">
              <w:rPr>
                <w:lang w:val="es-MX"/>
              </w:rPr>
              <w:t xml:space="preserve">Mentor </w:t>
            </w:r>
            <w:proofErr w:type="spellStart"/>
            <w:r w:rsidRPr="00AE2FEF">
              <w:rPr>
                <w:lang w:val="es-MX"/>
              </w:rPr>
              <w:t>Design</w:t>
            </w:r>
            <w:proofErr w:type="spellEnd"/>
          </w:p>
        </w:tc>
        <w:tc>
          <w:tcPr>
            <w:tcW w:w="0" w:type="auto"/>
            <w:hideMark/>
          </w:tcPr>
          <w:p w14:paraId="7BAE076E" w14:textId="77777777" w:rsidR="00AE2FEF" w:rsidRPr="00AE2FEF" w:rsidRDefault="00AE2FEF" w:rsidP="00AE2FEF">
            <w:pPr>
              <w:pStyle w:val="Normal0"/>
              <w:spacing w:line="276" w:lineRule="auto"/>
              <w:rPr>
                <w:lang w:val="es-MX"/>
              </w:rPr>
            </w:pPr>
            <w:r w:rsidRPr="00AE2FEF">
              <w:rPr>
                <w:lang w:val="es-MX"/>
              </w:rPr>
              <w:t xml:space="preserve">Mentor </w:t>
            </w:r>
            <w:proofErr w:type="spellStart"/>
            <w:r w:rsidRPr="00AE2FEF">
              <w:rPr>
                <w:lang w:val="es-MX"/>
              </w:rPr>
              <w:t>Board</w:t>
            </w:r>
            <w:proofErr w:type="spellEnd"/>
            <w:r w:rsidRPr="00AE2FEF">
              <w:rPr>
                <w:lang w:val="es-MX"/>
              </w:rPr>
              <w:t xml:space="preserve"> </w:t>
            </w:r>
            <w:proofErr w:type="spellStart"/>
            <w:r w:rsidRPr="00AE2FEF">
              <w:rPr>
                <w:lang w:val="es-MX"/>
              </w:rPr>
              <w:t>Sch</w:t>
            </w:r>
            <w:proofErr w:type="spellEnd"/>
            <w:r w:rsidRPr="00AE2FEF">
              <w:rPr>
                <w:lang w:val="es-MX"/>
              </w:rPr>
              <w:t xml:space="preserve">, PCB y </w:t>
            </w:r>
            <w:proofErr w:type="spellStart"/>
            <w:r w:rsidRPr="00AE2FEF">
              <w:rPr>
                <w:lang w:val="es-MX"/>
              </w:rPr>
              <w:t>3D</w:t>
            </w:r>
            <w:proofErr w:type="spellEnd"/>
          </w:p>
        </w:tc>
        <w:tc>
          <w:tcPr>
            <w:tcW w:w="0" w:type="auto"/>
            <w:hideMark/>
          </w:tcPr>
          <w:p w14:paraId="5E6001EB" w14:textId="77777777" w:rsidR="00AE2FEF" w:rsidRPr="00AE2FEF" w:rsidRDefault="00AE2FEF" w:rsidP="00AE2FEF">
            <w:pPr>
              <w:pStyle w:val="Normal0"/>
              <w:spacing w:line="276" w:lineRule="auto"/>
              <w:rPr>
                <w:lang w:val="es-MX"/>
              </w:rPr>
            </w:pPr>
          </w:p>
        </w:tc>
      </w:tr>
      <w:tr w:rsidR="00AE2FEF" w:rsidRPr="00AE2FEF" w14:paraId="7203F6CD" w14:textId="77777777" w:rsidTr="00AE2FEF">
        <w:tc>
          <w:tcPr>
            <w:tcW w:w="0" w:type="auto"/>
            <w:hideMark/>
          </w:tcPr>
          <w:p w14:paraId="1AACAB1F" w14:textId="77777777" w:rsidR="00AE2FEF" w:rsidRPr="00AE2FEF" w:rsidRDefault="00AE2FEF" w:rsidP="00AE2FEF">
            <w:pPr>
              <w:pStyle w:val="Normal0"/>
              <w:spacing w:line="276" w:lineRule="auto"/>
              <w:rPr>
                <w:lang w:val="es-MX"/>
              </w:rPr>
            </w:pPr>
            <w:proofErr w:type="spellStart"/>
            <w:r w:rsidRPr="00AE2FEF">
              <w:rPr>
                <w:lang w:val="es-MX"/>
              </w:rPr>
              <w:t>Zuken</w:t>
            </w:r>
            <w:proofErr w:type="spellEnd"/>
          </w:p>
        </w:tc>
        <w:tc>
          <w:tcPr>
            <w:tcW w:w="0" w:type="auto"/>
            <w:hideMark/>
          </w:tcPr>
          <w:p w14:paraId="6D2D7A5C" w14:textId="77777777" w:rsidR="00AE2FEF" w:rsidRPr="00AE2FEF" w:rsidRDefault="00AE2FEF" w:rsidP="00AE2FEF">
            <w:pPr>
              <w:pStyle w:val="Normal0"/>
              <w:spacing w:line="276" w:lineRule="auto"/>
              <w:rPr>
                <w:lang w:val="es-MX"/>
              </w:rPr>
            </w:pPr>
            <w:proofErr w:type="spellStart"/>
            <w:r w:rsidRPr="00AE2FEF">
              <w:rPr>
                <w:lang w:val="es-MX"/>
              </w:rPr>
              <w:t>CADSTAR</w:t>
            </w:r>
            <w:proofErr w:type="spellEnd"/>
            <w:r w:rsidRPr="00AE2FEF">
              <w:rPr>
                <w:lang w:val="es-MX"/>
              </w:rPr>
              <w:t xml:space="preserve"> </w:t>
            </w:r>
            <w:proofErr w:type="spellStart"/>
            <w:r w:rsidRPr="00AE2FEF">
              <w:rPr>
                <w:lang w:val="es-MX"/>
              </w:rPr>
              <w:t>Schematics</w:t>
            </w:r>
            <w:proofErr w:type="spellEnd"/>
          </w:p>
        </w:tc>
        <w:tc>
          <w:tcPr>
            <w:tcW w:w="0" w:type="auto"/>
            <w:hideMark/>
          </w:tcPr>
          <w:p w14:paraId="04BBFACF" w14:textId="77777777" w:rsidR="00AE2FEF" w:rsidRPr="00AE2FEF" w:rsidRDefault="00AE2FEF" w:rsidP="00AE2FEF">
            <w:pPr>
              <w:pStyle w:val="Normal0"/>
              <w:spacing w:line="276" w:lineRule="auto"/>
              <w:rPr>
                <w:lang w:val="es-MX"/>
              </w:rPr>
            </w:pPr>
            <w:proofErr w:type="spellStart"/>
            <w:r w:rsidRPr="00AE2FEF">
              <w:rPr>
                <w:lang w:val="es-MX"/>
              </w:rPr>
              <w:t>CADSTAR</w:t>
            </w:r>
            <w:proofErr w:type="spellEnd"/>
            <w:r w:rsidRPr="00AE2FEF">
              <w:rPr>
                <w:lang w:val="es-MX"/>
              </w:rPr>
              <w:t xml:space="preserve"> </w:t>
            </w:r>
            <w:proofErr w:type="spellStart"/>
            <w:r w:rsidRPr="00AE2FEF">
              <w:rPr>
                <w:lang w:val="es-MX"/>
              </w:rPr>
              <w:t>Layout</w:t>
            </w:r>
            <w:proofErr w:type="spellEnd"/>
          </w:p>
        </w:tc>
        <w:tc>
          <w:tcPr>
            <w:tcW w:w="0" w:type="auto"/>
            <w:hideMark/>
          </w:tcPr>
          <w:p w14:paraId="3A919384" w14:textId="77777777" w:rsidR="00AE2FEF" w:rsidRPr="00AE2FEF" w:rsidRDefault="00AE2FEF" w:rsidP="00AE2FEF">
            <w:pPr>
              <w:pStyle w:val="Normal0"/>
              <w:spacing w:line="276" w:lineRule="auto"/>
              <w:rPr>
                <w:lang w:val="es-MX"/>
              </w:rPr>
            </w:pPr>
            <w:proofErr w:type="spellStart"/>
            <w:r w:rsidRPr="00AE2FEF">
              <w:rPr>
                <w:lang w:val="es-MX"/>
              </w:rPr>
              <w:t>Sch</w:t>
            </w:r>
            <w:proofErr w:type="spellEnd"/>
            <w:r w:rsidRPr="00AE2FEF">
              <w:rPr>
                <w:lang w:val="es-MX"/>
              </w:rPr>
              <w:t xml:space="preserve">, PCB y </w:t>
            </w:r>
            <w:proofErr w:type="spellStart"/>
            <w:r w:rsidRPr="00AE2FEF">
              <w:rPr>
                <w:lang w:val="es-MX"/>
              </w:rPr>
              <w:t>3D</w:t>
            </w:r>
            <w:proofErr w:type="spellEnd"/>
          </w:p>
        </w:tc>
      </w:tr>
    </w:tbl>
    <w:p w14:paraId="73F283E2" w14:textId="65BF9420" w:rsidR="00AE2FEF" w:rsidRDefault="00AE2FEF" w:rsidP="00AE2FEF">
      <w:pPr>
        <w:pStyle w:val="Normal0"/>
        <w:rPr>
          <w:lang w:val="es-MX"/>
        </w:rPr>
      </w:pPr>
      <w:r w:rsidRPr="00AE2FEF">
        <w:rPr>
          <w:lang w:val="es-MX"/>
        </w:rPr>
        <w:t>Algunos programas permiten la creación de componentes personalizados y encapsulados (</w:t>
      </w:r>
      <w:proofErr w:type="spellStart"/>
      <w:r w:rsidRPr="00AE2FEF">
        <w:rPr>
          <w:i/>
          <w:iCs/>
          <w:lang w:val="es-MX"/>
        </w:rPr>
        <w:t>footprint</w:t>
      </w:r>
      <w:proofErr w:type="spellEnd"/>
      <w:r w:rsidRPr="00AE2FEF">
        <w:rPr>
          <w:lang w:val="es-MX"/>
        </w:rPr>
        <w:t xml:space="preserve">), aunque este proceso requiere tiempo y dedicación. También es posible importar bibliotecas de otros </w:t>
      </w:r>
      <w:proofErr w:type="spellStart"/>
      <w:r w:rsidRPr="00AE2FEF">
        <w:rPr>
          <w:lang w:val="es-MX"/>
        </w:rPr>
        <w:t>CADs</w:t>
      </w:r>
      <w:proofErr w:type="spellEnd"/>
      <w:r w:rsidRPr="00AE2FEF">
        <w:rPr>
          <w:lang w:val="es-MX"/>
        </w:rPr>
        <w:t>.</w:t>
      </w:r>
      <w:r w:rsidR="00416395">
        <w:rPr>
          <w:lang w:val="es-MX"/>
        </w:rPr>
        <w:t xml:space="preserve"> </w:t>
      </w:r>
      <w:r w:rsidRPr="00AE2FEF">
        <w:rPr>
          <w:lang w:val="es-MX"/>
        </w:rPr>
        <w:t xml:space="preserve">A continuación, se presentan enlaces donde se pueden descargar versiones de demostración de </w:t>
      </w:r>
      <w:r w:rsidR="003C1909" w:rsidRPr="00AE2FEF">
        <w:rPr>
          <w:lang w:val="es-MX"/>
        </w:rPr>
        <w:t>diferente</w:t>
      </w:r>
      <w:r w:rsidR="003C1909">
        <w:rPr>
          <w:lang w:val="es-MX"/>
        </w:rPr>
        <w:t>s</w:t>
      </w:r>
      <w:r w:rsidR="003C1909" w:rsidRPr="00AE2FEF">
        <w:rPr>
          <w:lang w:val="es-MX"/>
        </w:rPr>
        <w:t xml:space="preserve"> </w:t>
      </w:r>
      <w:r w:rsidR="003C1909" w:rsidRPr="00416395">
        <w:rPr>
          <w:i/>
          <w:iCs/>
          <w:lang w:val="es-MX"/>
        </w:rPr>
        <w:t>software</w:t>
      </w:r>
      <w:r w:rsidRPr="00416395">
        <w:rPr>
          <w:i/>
          <w:iCs/>
          <w:lang w:val="es-MX"/>
        </w:rPr>
        <w:t xml:space="preserve"> </w:t>
      </w:r>
      <w:r w:rsidRPr="00AE2FEF">
        <w:rPr>
          <w:lang w:val="es-MX"/>
        </w:rPr>
        <w:t>CAD para reconocimiento de interfaz o creación de productos iniciales:</w:t>
      </w:r>
    </w:p>
    <w:p w14:paraId="7E3C7AE5" w14:textId="71439A66" w:rsidR="00AE2FEF" w:rsidRPr="00AE2FEF" w:rsidRDefault="00AE2FEF" w:rsidP="00AE2FEF">
      <w:pPr>
        <w:pStyle w:val="Normal0"/>
        <w:rPr>
          <w:lang w:val="es-MX"/>
        </w:rPr>
      </w:pPr>
      <w:r w:rsidRPr="00AE2FEF">
        <w:rPr>
          <w:b/>
          <w:bCs/>
          <w:lang w:val="es-MX"/>
        </w:rPr>
        <w:t>Tabla 3</w:t>
      </w:r>
      <w:r>
        <w:rPr>
          <w:b/>
          <w:bCs/>
          <w:lang w:val="es-MX"/>
        </w:rPr>
        <w:t xml:space="preserve">. </w:t>
      </w:r>
      <w:r w:rsidRPr="00AE2FEF">
        <w:rPr>
          <w:b/>
          <w:bCs/>
          <w:i/>
          <w:iCs/>
          <w:lang w:val="es-MX"/>
        </w:rPr>
        <w:t>Software</w:t>
      </w:r>
      <w:r w:rsidRPr="00AE2FEF">
        <w:rPr>
          <w:b/>
          <w:bCs/>
          <w:lang w:val="es-MX"/>
        </w:rPr>
        <w:t xml:space="preserve"> de diseño en CAD y enlaces de descarga de demostración</w:t>
      </w:r>
    </w:p>
    <w:tbl>
      <w:tblPr>
        <w:tblStyle w:val="TableGrid"/>
        <w:tblW w:w="0" w:type="auto"/>
        <w:tblLook w:val="04A0" w:firstRow="1" w:lastRow="0" w:firstColumn="1" w:lastColumn="0" w:noHBand="0" w:noVBand="1"/>
      </w:tblPr>
      <w:tblGrid>
        <w:gridCol w:w="1859"/>
        <w:gridCol w:w="3239"/>
        <w:gridCol w:w="4864"/>
      </w:tblGrid>
      <w:tr w:rsidR="00AE2FEF" w:rsidRPr="00AE2FEF" w14:paraId="6D5F109A" w14:textId="77777777" w:rsidTr="003C1909">
        <w:tc>
          <w:tcPr>
            <w:tcW w:w="0" w:type="auto"/>
            <w:shd w:val="clear" w:color="auto" w:fill="DBEFF9" w:themeFill="background2"/>
            <w:hideMark/>
          </w:tcPr>
          <w:p w14:paraId="39BA6F9C" w14:textId="77777777" w:rsidR="00AE2FEF" w:rsidRPr="00AE2FEF" w:rsidRDefault="00AE2FEF" w:rsidP="00AE2FEF">
            <w:pPr>
              <w:pStyle w:val="Normal0"/>
              <w:spacing w:line="276" w:lineRule="auto"/>
              <w:rPr>
                <w:b/>
                <w:bCs/>
                <w:lang w:val="es-MX"/>
              </w:rPr>
            </w:pPr>
            <w:r w:rsidRPr="00AE2FEF">
              <w:rPr>
                <w:b/>
                <w:bCs/>
                <w:lang w:val="es-MX"/>
              </w:rPr>
              <w:t>Fabricante o empresa</w:t>
            </w:r>
          </w:p>
        </w:tc>
        <w:tc>
          <w:tcPr>
            <w:tcW w:w="3239" w:type="dxa"/>
            <w:shd w:val="clear" w:color="auto" w:fill="DBEFF9" w:themeFill="background2"/>
            <w:hideMark/>
          </w:tcPr>
          <w:p w14:paraId="40588CE9" w14:textId="77777777" w:rsidR="00AE2FEF" w:rsidRPr="00AE2FEF" w:rsidRDefault="00AE2FEF" w:rsidP="00AE2FEF">
            <w:pPr>
              <w:pStyle w:val="Normal0"/>
              <w:spacing w:line="276" w:lineRule="auto"/>
              <w:rPr>
                <w:b/>
                <w:bCs/>
                <w:lang w:val="es-MX"/>
              </w:rPr>
            </w:pPr>
            <w:r w:rsidRPr="00AE2FEF">
              <w:rPr>
                <w:b/>
                <w:bCs/>
                <w:lang w:val="es-MX"/>
              </w:rPr>
              <w:t>Nombre del CAD</w:t>
            </w:r>
          </w:p>
        </w:tc>
        <w:tc>
          <w:tcPr>
            <w:tcW w:w="4864" w:type="dxa"/>
            <w:shd w:val="clear" w:color="auto" w:fill="DBEFF9" w:themeFill="background2"/>
            <w:hideMark/>
          </w:tcPr>
          <w:p w14:paraId="2022AD4C" w14:textId="77777777" w:rsidR="00AE2FEF" w:rsidRPr="00AE2FEF" w:rsidRDefault="00AE2FEF" w:rsidP="00AE2FEF">
            <w:pPr>
              <w:pStyle w:val="Normal0"/>
              <w:spacing w:line="276" w:lineRule="auto"/>
              <w:rPr>
                <w:b/>
                <w:bCs/>
                <w:lang w:val="es-MX"/>
              </w:rPr>
            </w:pPr>
            <w:r w:rsidRPr="00AE2FEF">
              <w:rPr>
                <w:b/>
                <w:bCs/>
                <w:lang w:val="es-MX"/>
              </w:rPr>
              <w:t>Enlace de descarga para demos</w:t>
            </w:r>
          </w:p>
        </w:tc>
      </w:tr>
      <w:tr w:rsidR="00AE2FEF" w:rsidRPr="00AE2FEF" w14:paraId="77DF28AC" w14:textId="77777777" w:rsidTr="003C1909">
        <w:tc>
          <w:tcPr>
            <w:tcW w:w="0" w:type="auto"/>
            <w:hideMark/>
          </w:tcPr>
          <w:p w14:paraId="730CD589" w14:textId="77777777" w:rsidR="00AE2FEF" w:rsidRPr="00AE2FEF" w:rsidRDefault="00AE2FEF" w:rsidP="00AE2FEF">
            <w:pPr>
              <w:pStyle w:val="Normal0"/>
              <w:spacing w:line="276" w:lineRule="auto"/>
              <w:rPr>
                <w:lang w:val="es-MX"/>
              </w:rPr>
            </w:pPr>
            <w:proofErr w:type="spellStart"/>
            <w:r w:rsidRPr="00AE2FEF">
              <w:rPr>
                <w:lang w:val="es-MX"/>
              </w:rPr>
              <w:t>Cadsoft</w:t>
            </w:r>
            <w:proofErr w:type="spellEnd"/>
          </w:p>
        </w:tc>
        <w:tc>
          <w:tcPr>
            <w:tcW w:w="3239" w:type="dxa"/>
            <w:hideMark/>
          </w:tcPr>
          <w:p w14:paraId="4E68D0B2" w14:textId="77777777" w:rsidR="00AE2FEF" w:rsidRPr="00AE2FEF" w:rsidRDefault="00AE2FEF" w:rsidP="00AE2FEF">
            <w:pPr>
              <w:pStyle w:val="Normal0"/>
              <w:spacing w:line="276" w:lineRule="auto"/>
              <w:rPr>
                <w:lang w:val="es-MX"/>
              </w:rPr>
            </w:pPr>
            <w:r w:rsidRPr="00AE2FEF">
              <w:rPr>
                <w:lang w:val="es-MX"/>
              </w:rPr>
              <w:t>Eagle</w:t>
            </w:r>
          </w:p>
        </w:tc>
        <w:tc>
          <w:tcPr>
            <w:tcW w:w="4864" w:type="dxa"/>
            <w:hideMark/>
          </w:tcPr>
          <w:p w14:paraId="261B141B" w14:textId="77777777" w:rsidR="00AE2FEF" w:rsidRPr="00AE2FEF" w:rsidRDefault="00AE2FEF" w:rsidP="00AE2FEF">
            <w:pPr>
              <w:pStyle w:val="Normal0"/>
              <w:spacing w:line="276" w:lineRule="auto"/>
              <w:rPr>
                <w:lang w:val="es-MX"/>
              </w:rPr>
            </w:pPr>
            <w:hyperlink r:id="rId18" w:tgtFrame="_new" w:history="1">
              <w:r w:rsidRPr="00AE2FEF">
                <w:rPr>
                  <w:rStyle w:val="Hyperlink"/>
                  <w:lang w:val="es-MX"/>
                </w:rPr>
                <w:t>https://</w:t>
              </w:r>
              <w:proofErr w:type="spellStart"/>
              <w:r w:rsidRPr="00AE2FEF">
                <w:rPr>
                  <w:rStyle w:val="Hyperlink"/>
                  <w:lang w:val="es-MX"/>
                </w:rPr>
                <w:t>www.autodesk.com</w:t>
              </w:r>
              <w:proofErr w:type="spellEnd"/>
              <w:r w:rsidRPr="00AE2FEF">
                <w:rPr>
                  <w:rStyle w:val="Hyperlink"/>
                  <w:lang w:val="es-MX"/>
                </w:rPr>
                <w:t>/</w:t>
              </w:r>
              <w:proofErr w:type="spellStart"/>
              <w:r w:rsidRPr="00AE2FEF">
                <w:rPr>
                  <w:rStyle w:val="Hyperlink"/>
                  <w:lang w:val="es-MX"/>
                </w:rPr>
                <w:t>products</w:t>
              </w:r>
              <w:proofErr w:type="spellEnd"/>
              <w:r w:rsidRPr="00AE2FEF">
                <w:rPr>
                  <w:rStyle w:val="Hyperlink"/>
                  <w:lang w:val="es-MX"/>
                </w:rPr>
                <w:t>/</w:t>
              </w:r>
              <w:proofErr w:type="spellStart"/>
              <w:r w:rsidRPr="00AE2FEF">
                <w:rPr>
                  <w:rStyle w:val="Hyperlink"/>
                  <w:lang w:val="es-MX"/>
                </w:rPr>
                <w:t>eagle</w:t>
              </w:r>
              <w:proofErr w:type="spellEnd"/>
              <w:r w:rsidRPr="00AE2FEF">
                <w:rPr>
                  <w:rStyle w:val="Hyperlink"/>
                  <w:lang w:val="es-MX"/>
                </w:rPr>
                <w:t>/free-</w:t>
              </w:r>
              <w:proofErr w:type="spellStart"/>
              <w:r w:rsidRPr="00AE2FEF">
                <w:rPr>
                  <w:rStyle w:val="Hyperlink"/>
                  <w:lang w:val="es-MX"/>
                </w:rPr>
                <w:t>downlo</w:t>
              </w:r>
              <w:r w:rsidRPr="00AE2FEF">
                <w:rPr>
                  <w:rStyle w:val="Hyperlink"/>
                  <w:lang w:val="es-MX"/>
                </w:rPr>
                <w:t>ad</w:t>
              </w:r>
              <w:proofErr w:type="spellEnd"/>
            </w:hyperlink>
          </w:p>
        </w:tc>
      </w:tr>
      <w:tr w:rsidR="00AE2FEF" w:rsidRPr="00AE2FEF" w14:paraId="77229350" w14:textId="77777777" w:rsidTr="003C1909">
        <w:tc>
          <w:tcPr>
            <w:tcW w:w="0" w:type="auto"/>
            <w:hideMark/>
          </w:tcPr>
          <w:p w14:paraId="472838A8" w14:textId="77777777" w:rsidR="00AE2FEF" w:rsidRPr="00AE2FEF" w:rsidRDefault="00AE2FEF" w:rsidP="00AE2FEF">
            <w:pPr>
              <w:pStyle w:val="Normal0"/>
              <w:spacing w:line="276" w:lineRule="auto"/>
              <w:rPr>
                <w:lang w:val="es-MX"/>
              </w:rPr>
            </w:pPr>
            <w:proofErr w:type="spellStart"/>
            <w:r w:rsidRPr="00AE2FEF">
              <w:rPr>
                <w:lang w:val="es-MX"/>
              </w:rPr>
              <w:t>Cadence</w:t>
            </w:r>
            <w:proofErr w:type="spellEnd"/>
          </w:p>
        </w:tc>
        <w:tc>
          <w:tcPr>
            <w:tcW w:w="3239" w:type="dxa"/>
            <w:hideMark/>
          </w:tcPr>
          <w:p w14:paraId="6D126DB4" w14:textId="77777777" w:rsidR="00AE2FEF" w:rsidRPr="00AE2FEF" w:rsidRDefault="00AE2FEF" w:rsidP="00AE2FEF">
            <w:pPr>
              <w:pStyle w:val="Normal0"/>
              <w:spacing w:line="276" w:lineRule="auto"/>
              <w:rPr>
                <w:lang w:val="es-MX"/>
              </w:rPr>
            </w:pPr>
            <w:proofErr w:type="spellStart"/>
            <w:r w:rsidRPr="00AE2FEF">
              <w:rPr>
                <w:lang w:val="es-MX"/>
              </w:rPr>
              <w:t>Orcad</w:t>
            </w:r>
            <w:proofErr w:type="spellEnd"/>
          </w:p>
        </w:tc>
        <w:tc>
          <w:tcPr>
            <w:tcW w:w="4864" w:type="dxa"/>
            <w:hideMark/>
          </w:tcPr>
          <w:p w14:paraId="77078913" w14:textId="77777777" w:rsidR="00AE2FEF" w:rsidRPr="00AE2FEF" w:rsidRDefault="00AE2FEF" w:rsidP="00AE2FEF">
            <w:pPr>
              <w:pStyle w:val="Normal0"/>
              <w:spacing w:line="276" w:lineRule="auto"/>
              <w:rPr>
                <w:lang w:val="es-MX"/>
              </w:rPr>
            </w:pPr>
            <w:hyperlink r:id="rId19" w:tgtFrame="_new" w:history="1">
              <w:r w:rsidRPr="00AE2FEF">
                <w:rPr>
                  <w:rStyle w:val="Hyperlink"/>
                  <w:lang w:val="es-MX"/>
                </w:rPr>
                <w:t>https://</w:t>
              </w:r>
              <w:proofErr w:type="spellStart"/>
              <w:r w:rsidRPr="00AE2FEF">
                <w:rPr>
                  <w:rStyle w:val="Hyperlink"/>
                  <w:lang w:val="es-MX"/>
                </w:rPr>
                <w:t>www.orcad.com</w:t>
              </w:r>
              <w:proofErr w:type="spellEnd"/>
              <w:r w:rsidRPr="00AE2FEF">
                <w:rPr>
                  <w:rStyle w:val="Hyperlink"/>
                  <w:lang w:val="es-MX"/>
                </w:rPr>
                <w:t>/</w:t>
              </w:r>
              <w:proofErr w:type="spellStart"/>
              <w:r w:rsidRPr="00AE2FEF">
                <w:rPr>
                  <w:rStyle w:val="Hyperlink"/>
                  <w:lang w:val="es-MX"/>
                </w:rPr>
                <w:t>resour</w:t>
              </w:r>
              <w:r w:rsidRPr="00AE2FEF">
                <w:rPr>
                  <w:rStyle w:val="Hyperlink"/>
                  <w:lang w:val="es-MX"/>
                </w:rPr>
                <w:t>ces</w:t>
              </w:r>
              <w:proofErr w:type="spellEnd"/>
              <w:r w:rsidRPr="00AE2FEF">
                <w:rPr>
                  <w:rStyle w:val="Hyperlink"/>
                  <w:lang w:val="es-MX"/>
                </w:rPr>
                <w:t>/</w:t>
              </w:r>
              <w:proofErr w:type="spellStart"/>
              <w:r w:rsidRPr="00AE2FEF">
                <w:rPr>
                  <w:rStyle w:val="Hyperlink"/>
                  <w:lang w:val="es-MX"/>
                </w:rPr>
                <w:t>orcad-downloads</w:t>
              </w:r>
              <w:proofErr w:type="spellEnd"/>
            </w:hyperlink>
          </w:p>
        </w:tc>
      </w:tr>
      <w:tr w:rsidR="00AE2FEF" w:rsidRPr="00AE2FEF" w14:paraId="612DD4B2" w14:textId="77777777" w:rsidTr="003C1909">
        <w:tc>
          <w:tcPr>
            <w:tcW w:w="0" w:type="auto"/>
            <w:hideMark/>
          </w:tcPr>
          <w:p w14:paraId="047A562F" w14:textId="77777777" w:rsidR="00AE2FEF" w:rsidRPr="00AE2FEF" w:rsidRDefault="00AE2FEF" w:rsidP="00AE2FEF">
            <w:pPr>
              <w:pStyle w:val="Normal0"/>
              <w:spacing w:line="276" w:lineRule="auto"/>
              <w:rPr>
                <w:lang w:val="es-MX"/>
              </w:rPr>
            </w:pPr>
            <w:proofErr w:type="spellStart"/>
            <w:r w:rsidRPr="00AE2FEF">
              <w:rPr>
                <w:lang w:val="es-MX"/>
              </w:rPr>
              <w:t>National</w:t>
            </w:r>
            <w:proofErr w:type="spellEnd"/>
            <w:r w:rsidRPr="00AE2FEF">
              <w:rPr>
                <w:lang w:val="es-MX"/>
              </w:rPr>
              <w:t xml:space="preserve"> Instruments (antes de </w:t>
            </w:r>
            <w:r w:rsidRPr="00AE2FEF">
              <w:rPr>
                <w:lang w:val="es-MX"/>
              </w:rPr>
              <w:lastRenderedPageBreak/>
              <w:t xml:space="preserve">Electronic </w:t>
            </w:r>
            <w:proofErr w:type="spellStart"/>
            <w:r w:rsidRPr="00AE2FEF">
              <w:rPr>
                <w:lang w:val="es-MX"/>
              </w:rPr>
              <w:t>WorkBench</w:t>
            </w:r>
            <w:proofErr w:type="spellEnd"/>
            <w:r w:rsidRPr="00AE2FEF">
              <w:rPr>
                <w:lang w:val="es-MX"/>
              </w:rPr>
              <w:t>)</w:t>
            </w:r>
          </w:p>
        </w:tc>
        <w:tc>
          <w:tcPr>
            <w:tcW w:w="3239" w:type="dxa"/>
            <w:hideMark/>
          </w:tcPr>
          <w:p w14:paraId="6448EEC3" w14:textId="77777777" w:rsidR="00AE2FEF" w:rsidRPr="00AE2FEF" w:rsidRDefault="00AE2FEF" w:rsidP="00AE2FEF">
            <w:pPr>
              <w:pStyle w:val="Normal0"/>
              <w:spacing w:line="276" w:lineRule="auto"/>
              <w:rPr>
                <w:lang w:val="es-MX"/>
              </w:rPr>
            </w:pPr>
            <w:proofErr w:type="spellStart"/>
            <w:r w:rsidRPr="00AE2FEF">
              <w:rPr>
                <w:lang w:val="es-MX"/>
              </w:rPr>
              <w:lastRenderedPageBreak/>
              <w:t>Multisim</w:t>
            </w:r>
            <w:proofErr w:type="spellEnd"/>
          </w:p>
        </w:tc>
        <w:tc>
          <w:tcPr>
            <w:tcW w:w="4864" w:type="dxa"/>
            <w:hideMark/>
          </w:tcPr>
          <w:p w14:paraId="5CFC96B0" w14:textId="77777777" w:rsidR="00AE2FEF" w:rsidRPr="00AE2FEF" w:rsidRDefault="00AE2FEF" w:rsidP="00AE2FEF">
            <w:pPr>
              <w:pStyle w:val="Normal0"/>
              <w:spacing w:line="276" w:lineRule="auto"/>
              <w:rPr>
                <w:lang w:val="es-MX"/>
              </w:rPr>
            </w:pPr>
            <w:hyperlink r:id="rId20" w:tgtFrame="_new" w:history="1">
              <w:r w:rsidRPr="00AE2FEF">
                <w:rPr>
                  <w:rStyle w:val="Hyperlink"/>
                  <w:lang w:val="es-MX"/>
                </w:rPr>
                <w:t>https://www.ni.com/es-co/support/downloads/software-products/d</w:t>
              </w:r>
              <w:r w:rsidRPr="00AE2FEF">
                <w:rPr>
                  <w:rStyle w:val="Hyperlink"/>
                  <w:lang w:val="es-MX"/>
                </w:rPr>
                <w:t>ownload.multisim.html</w:t>
              </w:r>
            </w:hyperlink>
          </w:p>
        </w:tc>
      </w:tr>
      <w:tr w:rsidR="00AE2FEF" w:rsidRPr="00AE2FEF" w14:paraId="5E7D2598" w14:textId="77777777" w:rsidTr="003C1909">
        <w:tc>
          <w:tcPr>
            <w:tcW w:w="0" w:type="auto"/>
            <w:hideMark/>
          </w:tcPr>
          <w:p w14:paraId="3645AD0C" w14:textId="77777777" w:rsidR="00AE2FEF" w:rsidRPr="00AE2FEF" w:rsidRDefault="00AE2FEF" w:rsidP="00AE2FEF">
            <w:pPr>
              <w:pStyle w:val="Normal0"/>
              <w:spacing w:line="276" w:lineRule="auto"/>
              <w:rPr>
                <w:lang w:val="es-MX"/>
              </w:rPr>
            </w:pPr>
            <w:proofErr w:type="spellStart"/>
            <w:r w:rsidRPr="00AE2FEF">
              <w:rPr>
                <w:lang w:val="es-MX"/>
              </w:rPr>
              <w:t>ExpressPCB</w:t>
            </w:r>
            <w:proofErr w:type="spellEnd"/>
          </w:p>
        </w:tc>
        <w:tc>
          <w:tcPr>
            <w:tcW w:w="3239" w:type="dxa"/>
            <w:hideMark/>
          </w:tcPr>
          <w:p w14:paraId="2A0C6CEB" w14:textId="77777777" w:rsidR="00AE2FEF" w:rsidRPr="00AE2FEF" w:rsidRDefault="00AE2FEF" w:rsidP="00AE2FEF">
            <w:pPr>
              <w:pStyle w:val="Normal0"/>
              <w:spacing w:line="276" w:lineRule="auto"/>
              <w:rPr>
                <w:lang w:val="es-MX"/>
              </w:rPr>
            </w:pPr>
            <w:proofErr w:type="spellStart"/>
            <w:r w:rsidRPr="00AE2FEF">
              <w:rPr>
                <w:lang w:val="es-MX"/>
              </w:rPr>
              <w:t>ExpressPCB</w:t>
            </w:r>
            <w:proofErr w:type="spellEnd"/>
          </w:p>
        </w:tc>
        <w:tc>
          <w:tcPr>
            <w:tcW w:w="4864" w:type="dxa"/>
            <w:hideMark/>
          </w:tcPr>
          <w:p w14:paraId="39BB38C1" w14:textId="77777777" w:rsidR="00AE2FEF" w:rsidRPr="00AE2FEF" w:rsidRDefault="00AE2FEF" w:rsidP="00AE2FEF">
            <w:pPr>
              <w:pStyle w:val="Normal0"/>
              <w:spacing w:line="276" w:lineRule="auto"/>
              <w:rPr>
                <w:lang w:val="es-MX"/>
              </w:rPr>
            </w:pPr>
            <w:hyperlink r:id="rId21" w:tgtFrame="_new" w:history="1">
              <w:r w:rsidRPr="00AE2FEF">
                <w:rPr>
                  <w:rStyle w:val="Hyperlink"/>
                  <w:lang w:val="es-MX"/>
                </w:rPr>
                <w:t>https://</w:t>
              </w:r>
              <w:proofErr w:type="spellStart"/>
              <w:r w:rsidRPr="00AE2FEF">
                <w:rPr>
                  <w:rStyle w:val="Hyperlink"/>
                  <w:lang w:val="es-MX"/>
                </w:rPr>
                <w:t>www.expresspc</w:t>
              </w:r>
              <w:r w:rsidRPr="00AE2FEF">
                <w:rPr>
                  <w:rStyle w:val="Hyperlink"/>
                  <w:lang w:val="es-MX"/>
                </w:rPr>
                <w:t>b.com</w:t>
              </w:r>
              <w:proofErr w:type="spellEnd"/>
              <w:r w:rsidRPr="00AE2FEF">
                <w:rPr>
                  <w:rStyle w:val="Hyperlink"/>
                  <w:lang w:val="es-MX"/>
                </w:rPr>
                <w:t>/</w:t>
              </w:r>
            </w:hyperlink>
          </w:p>
        </w:tc>
      </w:tr>
      <w:tr w:rsidR="00AE2FEF" w:rsidRPr="00AE2FEF" w14:paraId="581CD59E" w14:textId="77777777" w:rsidTr="003C1909">
        <w:tc>
          <w:tcPr>
            <w:tcW w:w="0" w:type="auto"/>
            <w:hideMark/>
          </w:tcPr>
          <w:p w14:paraId="02181E20" w14:textId="77777777" w:rsidR="00AE2FEF" w:rsidRPr="00AE2FEF" w:rsidRDefault="00AE2FEF" w:rsidP="00AE2FEF">
            <w:pPr>
              <w:pStyle w:val="Normal0"/>
              <w:spacing w:line="276" w:lineRule="auto"/>
              <w:rPr>
                <w:lang w:val="es-MX"/>
              </w:rPr>
            </w:pPr>
            <w:proofErr w:type="spellStart"/>
            <w:r w:rsidRPr="00AE2FEF">
              <w:rPr>
                <w:lang w:val="es-MX"/>
              </w:rPr>
              <w:t>Altium</w:t>
            </w:r>
            <w:proofErr w:type="spellEnd"/>
          </w:p>
        </w:tc>
        <w:tc>
          <w:tcPr>
            <w:tcW w:w="3239" w:type="dxa"/>
            <w:hideMark/>
          </w:tcPr>
          <w:p w14:paraId="7248664C" w14:textId="77777777" w:rsidR="00AE2FEF" w:rsidRPr="00AE2FEF" w:rsidRDefault="00AE2FEF" w:rsidP="00AE2FEF">
            <w:pPr>
              <w:pStyle w:val="Normal0"/>
              <w:spacing w:line="276" w:lineRule="auto"/>
              <w:rPr>
                <w:lang w:val="es-MX"/>
              </w:rPr>
            </w:pPr>
            <w:proofErr w:type="spellStart"/>
            <w:r w:rsidRPr="00AE2FEF">
              <w:rPr>
                <w:lang w:val="es-MX"/>
              </w:rPr>
              <w:t>Designer</w:t>
            </w:r>
            <w:proofErr w:type="spellEnd"/>
          </w:p>
        </w:tc>
        <w:tc>
          <w:tcPr>
            <w:tcW w:w="4864" w:type="dxa"/>
            <w:hideMark/>
          </w:tcPr>
          <w:p w14:paraId="5E89660C" w14:textId="77777777" w:rsidR="00AE2FEF" w:rsidRPr="00AE2FEF" w:rsidRDefault="00AE2FEF" w:rsidP="00AE2FEF">
            <w:pPr>
              <w:pStyle w:val="Normal0"/>
              <w:spacing w:line="276" w:lineRule="auto"/>
              <w:rPr>
                <w:lang w:val="es-MX"/>
              </w:rPr>
            </w:pPr>
            <w:hyperlink r:id="rId22" w:tgtFrame="_new" w:history="1">
              <w:r w:rsidRPr="00AE2FEF">
                <w:rPr>
                  <w:rStyle w:val="Hyperlink"/>
                  <w:lang w:val="es-MX"/>
                </w:rPr>
                <w:t>https://</w:t>
              </w:r>
              <w:proofErr w:type="spellStart"/>
              <w:r w:rsidRPr="00AE2FEF">
                <w:rPr>
                  <w:rStyle w:val="Hyperlink"/>
                  <w:lang w:val="es-MX"/>
                </w:rPr>
                <w:t>www.altium.com</w:t>
              </w:r>
              <w:proofErr w:type="spellEnd"/>
              <w:r w:rsidRPr="00AE2FEF">
                <w:rPr>
                  <w:rStyle w:val="Hyperlink"/>
                  <w:lang w:val="es-MX"/>
                </w:rPr>
                <w:t>/es/</w:t>
              </w:r>
              <w:proofErr w:type="spellStart"/>
              <w:r w:rsidRPr="00AE2FEF">
                <w:rPr>
                  <w:rStyle w:val="Hyperlink"/>
                  <w:lang w:val="es-MX"/>
                </w:rPr>
                <w:t>products</w:t>
              </w:r>
              <w:proofErr w:type="spellEnd"/>
              <w:r w:rsidRPr="00AE2FEF">
                <w:rPr>
                  <w:rStyle w:val="Hyperlink"/>
                  <w:lang w:val="es-MX"/>
                </w:rPr>
                <w:t>/</w:t>
              </w:r>
              <w:proofErr w:type="spellStart"/>
              <w:r w:rsidRPr="00AE2FEF">
                <w:rPr>
                  <w:rStyle w:val="Hyperlink"/>
                  <w:lang w:val="es-MX"/>
                </w:rPr>
                <w:t>downloads</w:t>
              </w:r>
              <w:proofErr w:type="spellEnd"/>
            </w:hyperlink>
          </w:p>
        </w:tc>
      </w:tr>
      <w:tr w:rsidR="00AE2FEF" w:rsidRPr="00AE2FEF" w14:paraId="105B27E9" w14:textId="77777777" w:rsidTr="003C1909">
        <w:tc>
          <w:tcPr>
            <w:tcW w:w="0" w:type="auto"/>
            <w:hideMark/>
          </w:tcPr>
          <w:p w14:paraId="653BE085" w14:textId="77777777" w:rsidR="00AE2FEF" w:rsidRPr="00AE2FEF" w:rsidRDefault="00AE2FEF" w:rsidP="00AE2FEF">
            <w:pPr>
              <w:pStyle w:val="Normal0"/>
              <w:spacing w:line="276" w:lineRule="auto"/>
              <w:rPr>
                <w:lang w:val="es-MX"/>
              </w:rPr>
            </w:pPr>
            <w:proofErr w:type="spellStart"/>
            <w:r w:rsidRPr="00AE2FEF">
              <w:rPr>
                <w:lang w:val="es-MX"/>
              </w:rPr>
              <w:t>Design</w:t>
            </w:r>
            <w:proofErr w:type="spellEnd"/>
            <w:r w:rsidRPr="00AE2FEF">
              <w:rPr>
                <w:lang w:val="es-MX"/>
              </w:rPr>
              <w:t xml:space="preserve"> </w:t>
            </w:r>
            <w:proofErr w:type="spellStart"/>
            <w:r w:rsidRPr="00AE2FEF">
              <w:rPr>
                <w:lang w:val="es-MX"/>
              </w:rPr>
              <w:t>Soft</w:t>
            </w:r>
            <w:proofErr w:type="spellEnd"/>
          </w:p>
        </w:tc>
        <w:tc>
          <w:tcPr>
            <w:tcW w:w="3239" w:type="dxa"/>
            <w:hideMark/>
          </w:tcPr>
          <w:p w14:paraId="45212B27" w14:textId="77777777" w:rsidR="00AE2FEF" w:rsidRPr="00AE2FEF" w:rsidRDefault="00AE2FEF" w:rsidP="00AE2FEF">
            <w:pPr>
              <w:pStyle w:val="Normal0"/>
              <w:spacing w:line="276" w:lineRule="auto"/>
              <w:rPr>
                <w:lang w:val="es-MX"/>
              </w:rPr>
            </w:pPr>
            <w:r w:rsidRPr="00AE2FEF">
              <w:rPr>
                <w:lang w:val="es-MX"/>
              </w:rPr>
              <w:t xml:space="preserve">TINA </w:t>
            </w:r>
            <w:proofErr w:type="spellStart"/>
            <w:r w:rsidRPr="00AE2FEF">
              <w:rPr>
                <w:lang w:val="es-MX"/>
              </w:rPr>
              <w:t>Design</w:t>
            </w:r>
            <w:proofErr w:type="spellEnd"/>
            <w:r w:rsidRPr="00AE2FEF">
              <w:rPr>
                <w:lang w:val="es-MX"/>
              </w:rPr>
              <w:t xml:space="preserve"> suite</w:t>
            </w:r>
          </w:p>
        </w:tc>
        <w:tc>
          <w:tcPr>
            <w:tcW w:w="4864" w:type="dxa"/>
            <w:hideMark/>
          </w:tcPr>
          <w:p w14:paraId="24815308" w14:textId="77777777" w:rsidR="00AE2FEF" w:rsidRPr="00AE2FEF" w:rsidRDefault="00AE2FEF" w:rsidP="00AE2FEF">
            <w:pPr>
              <w:pStyle w:val="Normal0"/>
              <w:spacing w:line="276" w:lineRule="auto"/>
              <w:rPr>
                <w:lang w:val="es-MX"/>
              </w:rPr>
            </w:pPr>
            <w:hyperlink r:id="rId23" w:tgtFrame="_new" w:history="1">
              <w:r w:rsidRPr="00AE2FEF">
                <w:rPr>
                  <w:rStyle w:val="Hyperlink"/>
                  <w:lang w:val="es-MX"/>
                </w:rPr>
                <w:t>https://</w:t>
              </w:r>
              <w:proofErr w:type="spellStart"/>
              <w:r w:rsidRPr="00AE2FEF">
                <w:rPr>
                  <w:rStyle w:val="Hyperlink"/>
                  <w:lang w:val="es-MX"/>
                </w:rPr>
                <w:t>www.ti</w:t>
              </w:r>
              <w:r w:rsidRPr="00AE2FEF">
                <w:rPr>
                  <w:rStyle w:val="Hyperlink"/>
                  <w:lang w:val="es-MX"/>
                </w:rPr>
                <w:t>na.com</w:t>
              </w:r>
              <w:proofErr w:type="spellEnd"/>
              <w:r w:rsidRPr="00AE2FEF">
                <w:rPr>
                  <w:rStyle w:val="Hyperlink"/>
                  <w:lang w:val="es-MX"/>
                </w:rPr>
                <w:t>/</w:t>
              </w:r>
            </w:hyperlink>
          </w:p>
        </w:tc>
      </w:tr>
      <w:tr w:rsidR="00AE2FEF" w:rsidRPr="00AE2FEF" w14:paraId="54B67A54" w14:textId="77777777" w:rsidTr="003C1909">
        <w:tc>
          <w:tcPr>
            <w:tcW w:w="0" w:type="auto"/>
            <w:hideMark/>
          </w:tcPr>
          <w:p w14:paraId="1416CC7F" w14:textId="77777777" w:rsidR="00AE2FEF" w:rsidRPr="00AE2FEF" w:rsidRDefault="00AE2FEF" w:rsidP="00AE2FEF">
            <w:pPr>
              <w:pStyle w:val="Normal0"/>
              <w:spacing w:line="276" w:lineRule="auto"/>
              <w:rPr>
                <w:lang w:val="es-MX"/>
              </w:rPr>
            </w:pPr>
            <w:proofErr w:type="spellStart"/>
            <w:r w:rsidRPr="00AE2FEF">
              <w:rPr>
                <w:lang w:val="es-MX"/>
              </w:rPr>
              <w:t>LabCenter</w:t>
            </w:r>
            <w:proofErr w:type="spellEnd"/>
          </w:p>
        </w:tc>
        <w:tc>
          <w:tcPr>
            <w:tcW w:w="3239" w:type="dxa"/>
            <w:hideMark/>
          </w:tcPr>
          <w:p w14:paraId="49AFD61D" w14:textId="77777777" w:rsidR="00AE2FEF" w:rsidRPr="00AE2FEF" w:rsidRDefault="00AE2FEF" w:rsidP="00AE2FEF">
            <w:pPr>
              <w:pStyle w:val="Normal0"/>
              <w:spacing w:line="276" w:lineRule="auto"/>
              <w:rPr>
                <w:lang w:val="es-MX"/>
              </w:rPr>
            </w:pPr>
            <w:r w:rsidRPr="00AE2FEF">
              <w:rPr>
                <w:lang w:val="es-MX"/>
              </w:rPr>
              <w:t>Proteus</w:t>
            </w:r>
          </w:p>
        </w:tc>
        <w:tc>
          <w:tcPr>
            <w:tcW w:w="4864" w:type="dxa"/>
            <w:hideMark/>
          </w:tcPr>
          <w:p w14:paraId="79B5F64A" w14:textId="77777777" w:rsidR="00AE2FEF" w:rsidRPr="00AE2FEF" w:rsidRDefault="00AE2FEF" w:rsidP="00AE2FEF">
            <w:pPr>
              <w:pStyle w:val="Normal0"/>
              <w:spacing w:line="276" w:lineRule="auto"/>
              <w:rPr>
                <w:lang w:val="es-MX"/>
              </w:rPr>
            </w:pPr>
            <w:hyperlink r:id="rId24" w:anchor="professional" w:tgtFrame="_new" w:history="1">
              <w:r w:rsidRPr="00AE2FEF">
                <w:rPr>
                  <w:rStyle w:val="Hyperlink"/>
                  <w:lang w:val="es-MX"/>
                </w:rPr>
                <w:t>https://</w:t>
              </w:r>
              <w:proofErr w:type="spellStart"/>
              <w:r w:rsidRPr="00AE2FEF">
                <w:rPr>
                  <w:rStyle w:val="Hyperlink"/>
                  <w:lang w:val="es-MX"/>
                </w:rPr>
                <w:t>www.labcenter.com</w:t>
              </w:r>
              <w:proofErr w:type="spellEnd"/>
              <w:r w:rsidRPr="00AE2FEF">
                <w:rPr>
                  <w:rStyle w:val="Hyperlink"/>
                  <w:lang w:val="es-MX"/>
                </w:rPr>
                <w:t>/</w:t>
              </w:r>
              <w:proofErr w:type="spellStart"/>
              <w:r w:rsidRPr="00AE2FEF">
                <w:rPr>
                  <w:rStyle w:val="Hyperlink"/>
                  <w:lang w:val="es-MX"/>
                </w:rPr>
                <w:t>downloads</w:t>
              </w:r>
              <w:proofErr w:type="spellEnd"/>
              <w:r w:rsidRPr="00AE2FEF">
                <w:rPr>
                  <w:rStyle w:val="Hyperlink"/>
                  <w:lang w:val="es-MX"/>
                </w:rPr>
                <w:t>/#</w:t>
              </w:r>
              <w:proofErr w:type="spellStart"/>
              <w:r w:rsidRPr="00AE2FEF">
                <w:rPr>
                  <w:rStyle w:val="Hyperlink"/>
                  <w:lang w:val="es-MX"/>
                </w:rPr>
                <w:t>professional</w:t>
              </w:r>
              <w:proofErr w:type="spellEnd"/>
            </w:hyperlink>
          </w:p>
        </w:tc>
      </w:tr>
      <w:tr w:rsidR="00AE2FEF" w:rsidRPr="00AE2FEF" w14:paraId="436CF3C4" w14:textId="77777777" w:rsidTr="003C1909">
        <w:tc>
          <w:tcPr>
            <w:tcW w:w="0" w:type="auto"/>
            <w:hideMark/>
          </w:tcPr>
          <w:p w14:paraId="777FD5AF" w14:textId="77777777" w:rsidR="00AE2FEF" w:rsidRPr="00AE2FEF" w:rsidRDefault="00AE2FEF" w:rsidP="00AE2FEF">
            <w:pPr>
              <w:pStyle w:val="Normal0"/>
              <w:spacing w:line="276" w:lineRule="auto"/>
              <w:rPr>
                <w:lang w:val="es-MX"/>
              </w:rPr>
            </w:pPr>
            <w:proofErr w:type="spellStart"/>
            <w:r w:rsidRPr="00AE2FEF">
              <w:rPr>
                <w:lang w:val="es-MX"/>
              </w:rPr>
              <w:t>Sunstone</w:t>
            </w:r>
            <w:proofErr w:type="spellEnd"/>
          </w:p>
        </w:tc>
        <w:tc>
          <w:tcPr>
            <w:tcW w:w="3239" w:type="dxa"/>
            <w:hideMark/>
          </w:tcPr>
          <w:p w14:paraId="7E358D5C" w14:textId="77777777" w:rsidR="00AE2FEF" w:rsidRPr="00AE2FEF" w:rsidRDefault="00AE2FEF" w:rsidP="00AE2FEF">
            <w:pPr>
              <w:pStyle w:val="Normal0"/>
              <w:spacing w:line="276" w:lineRule="auto"/>
              <w:rPr>
                <w:lang w:val="es-MX"/>
              </w:rPr>
            </w:pPr>
            <w:proofErr w:type="spellStart"/>
            <w:r w:rsidRPr="00AE2FEF">
              <w:rPr>
                <w:lang w:val="es-MX"/>
              </w:rPr>
              <w:t>PCB123</w:t>
            </w:r>
            <w:proofErr w:type="spellEnd"/>
          </w:p>
        </w:tc>
        <w:tc>
          <w:tcPr>
            <w:tcW w:w="4864" w:type="dxa"/>
            <w:hideMark/>
          </w:tcPr>
          <w:p w14:paraId="677D0D1D" w14:textId="77777777" w:rsidR="00AE2FEF" w:rsidRPr="00AE2FEF" w:rsidRDefault="00AE2FEF" w:rsidP="00AE2FEF">
            <w:pPr>
              <w:pStyle w:val="Normal0"/>
              <w:spacing w:line="276" w:lineRule="auto"/>
              <w:rPr>
                <w:lang w:val="es-MX"/>
              </w:rPr>
            </w:pPr>
            <w:hyperlink r:id="rId25" w:tgtFrame="_new" w:history="1">
              <w:r w:rsidRPr="00AE2FEF">
                <w:rPr>
                  <w:rStyle w:val="Hyperlink"/>
                  <w:lang w:val="es-MX"/>
                </w:rPr>
                <w:t>https://</w:t>
              </w:r>
              <w:proofErr w:type="spellStart"/>
              <w:r w:rsidRPr="00AE2FEF">
                <w:rPr>
                  <w:rStyle w:val="Hyperlink"/>
                  <w:lang w:val="es-MX"/>
                </w:rPr>
                <w:t>www.sunstone.co</w:t>
              </w:r>
              <w:r w:rsidRPr="00AE2FEF">
                <w:rPr>
                  <w:rStyle w:val="Hyperlink"/>
                  <w:lang w:val="es-MX"/>
                </w:rPr>
                <w:t>m</w:t>
              </w:r>
              <w:proofErr w:type="spellEnd"/>
              <w:r w:rsidRPr="00AE2FEF">
                <w:rPr>
                  <w:rStyle w:val="Hyperlink"/>
                  <w:lang w:val="es-MX"/>
                </w:rPr>
                <w:t>/</w:t>
              </w:r>
              <w:proofErr w:type="spellStart"/>
              <w:r w:rsidRPr="00AE2FEF">
                <w:rPr>
                  <w:rStyle w:val="Hyperlink"/>
                  <w:lang w:val="es-MX"/>
                </w:rPr>
                <w:t>pcb123-lp</w:t>
              </w:r>
              <w:proofErr w:type="spellEnd"/>
            </w:hyperlink>
          </w:p>
        </w:tc>
      </w:tr>
      <w:tr w:rsidR="00AE2FEF" w:rsidRPr="00AE2FEF" w14:paraId="01525168" w14:textId="77777777" w:rsidTr="003C1909">
        <w:tc>
          <w:tcPr>
            <w:tcW w:w="0" w:type="auto"/>
            <w:hideMark/>
          </w:tcPr>
          <w:p w14:paraId="45D08510" w14:textId="77777777" w:rsidR="00AE2FEF" w:rsidRPr="00AE2FEF" w:rsidRDefault="00AE2FEF" w:rsidP="00AE2FEF">
            <w:pPr>
              <w:pStyle w:val="Normal0"/>
              <w:spacing w:line="276" w:lineRule="auto"/>
              <w:rPr>
                <w:lang w:val="es-MX"/>
              </w:rPr>
            </w:pPr>
            <w:r w:rsidRPr="00AE2FEF">
              <w:rPr>
                <w:lang w:val="es-MX"/>
              </w:rPr>
              <w:t xml:space="preserve">Linear </w:t>
            </w:r>
            <w:proofErr w:type="spellStart"/>
            <w:r w:rsidRPr="00AE2FEF">
              <w:rPr>
                <w:lang w:val="es-MX"/>
              </w:rPr>
              <w:t>Technology</w:t>
            </w:r>
            <w:proofErr w:type="spellEnd"/>
            <w:r w:rsidRPr="00AE2FEF">
              <w:rPr>
                <w:lang w:val="es-MX"/>
              </w:rPr>
              <w:t xml:space="preserve"> </w:t>
            </w:r>
            <w:proofErr w:type="spellStart"/>
            <w:r w:rsidRPr="00AE2FEF">
              <w:rPr>
                <w:lang w:val="es-MX"/>
              </w:rPr>
              <w:t>Corporation</w:t>
            </w:r>
            <w:proofErr w:type="spellEnd"/>
          </w:p>
        </w:tc>
        <w:tc>
          <w:tcPr>
            <w:tcW w:w="3239" w:type="dxa"/>
            <w:hideMark/>
          </w:tcPr>
          <w:p w14:paraId="6B8D8F00" w14:textId="77777777" w:rsidR="00AE2FEF" w:rsidRPr="00AE2FEF" w:rsidRDefault="00AE2FEF" w:rsidP="00AE2FEF">
            <w:pPr>
              <w:pStyle w:val="Normal0"/>
              <w:spacing w:line="276" w:lineRule="auto"/>
              <w:rPr>
                <w:lang w:val="es-MX"/>
              </w:rPr>
            </w:pPr>
            <w:proofErr w:type="spellStart"/>
            <w:r w:rsidRPr="00AE2FEF">
              <w:rPr>
                <w:lang w:val="es-MX"/>
              </w:rPr>
              <w:t>LTspice</w:t>
            </w:r>
            <w:proofErr w:type="spellEnd"/>
          </w:p>
        </w:tc>
        <w:tc>
          <w:tcPr>
            <w:tcW w:w="4864" w:type="dxa"/>
            <w:hideMark/>
          </w:tcPr>
          <w:p w14:paraId="30B3EB30" w14:textId="269333B4" w:rsidR="00AE2FEF" w:rsidRPr="00AE2FEF" w:rsidRDefault="00AE2FEF" w:rsidP="00AE2FEF">
            <w:pPr>
              <w:pStyle w:val="Normal0"/>
              <w:spacing w:line="276" w:lineRule="auto"/>
              <w:rPr>
                <w:lang w:val="es-MX"/>
              </w:rPr>
            </w:pPr>
            <w:hyperlink r:id="rId26" w:tgtFrame="_new" w:history="1">
              <w:r w:rsidRPr="00AE2FEF">
                <w:rPr>
                  <w:rStyle w:val="Hyperlink"/>
                  <w:lang w:val="es-MX"/>
                </w:rPr>
                <w:t>https://www.analog.com/en/design-center/design-tools-and-calculators/ltspice</w:t>
              </w:r>
              <w:r w:rsidRPr="00AE2FEF">
                <w:rPr>
                  <w:rStyle w:val="Hyperlink"/>
                  <w:lang w:val="es-MX"/>
                </w:rPr>
                <w:t>-simulator.html</w:t>
              </w:r>
            </w:hyperlink>
          </w:p>
        </w:tc>
      </w:tr>
      <w:tr w:rsidR="00AE2FEF" w:rsidRPr="00AE2FEF" w14:paraId="5AE0215E" w14:textId="77777777" w:rsidTr="003C1909">
        <w:tc>
          <w:tcPr>
            <w:tcW w:w="0" w:type="auto"/>
            <w:hideMark/>
          </w:tcPr>
          <w:p w14:paraId="4E09A267" w14:textId="77777777" w:rsidR="00AE2FEF" w:rsidRPr="00AE2FEF" w:rsidRDefault="00AE2FEF" w:rsidP="00AE2FEF">
            <w:pPr>
              <w:pStyle w:val="Normal0"/>
              <w:spacing w:line="276" w:lineRule="auto"/>
              <w:rPr>
                <w:lang w:val="es-MX"/>
              </w:rPr>
            </w:pPr>
            <w:proofErr w:type="spellStart"/>
            <w:r w:rsidRPr="00AE2FEF">
              <w:rPr>
                <w:lang w:val="es-MX"/>
              </w:rPr>
              <w:t>Technology</w:t>
            </w:r>
            <w:proofErr w:type="spellEnd"/>
            <w:r w:rsidRPr="00AE2FEF">
              <w:rPr>
                <w:lang w:val="es-MX"/>
              </w:rPr>
              <w:t xml:space="preserve"> Sales Inc.</w:t>
            </w:r>
          </w:p>
        </w:tc>
        <w:tc>
          <w:tcPr>
            <w:tcW w:w="3239" w:type="dxa"/>
            <w:hideMark/>
          </w:tcPr>
          <w:p w14:paraId="62A815EB" w14:textId="77777777" w:rsidR="00AE2FEF" w:rsidRPr="00AE2FEF" w:rsidRDefault="00AE2FEF" w:rsidP="00AE2FEF">
            <w:pPr>
              <w:pStyle w:val="Normal0"/>
              <w:spacing w:line="276" w:lineRule="auto"/>
              <w:rPr>
                <w:lang w:val="es-MX"/>
              </w:rPr>
            </w:pPr>
            <w:r w:rsidRPr="00AE2FEF">
              <w:rPr>
                <w:lang w:val="es-MX"/>
              </w:rPr>
              <w:t>Easy-PC</w:t>
            </w:r>
          </w:p>
        </w:tc>
        <w:tc>
          <w:tcPr>
            <w:tcW w:w="4864" w:type="dxa"/>
            <w:hideMark/>
          </w:tcPr>
          <w:p w14:paraId="655DCF21" w14:textId="77777777" w:rsidR="00AE2FEF" w:rsidRPr="00AE2FEF" w:rsidRDefault="00AE2FEF" w:rsidP="00AE2FEF">
            <w:pPr>
              <w:pStyle w:val="Normal0"/>
              <w:spacing w:line="276" w:lineRule="auto"/>
              <w:rPr>
                <w:lang w:val="es-MX"/>
              </w:rPr>
            </w:pPr>
            <w:hyperlink r:id="rId27" w:tgtFrame="_new" w:history="1">
              <w:r w:rsidRPr="00AE2FEF">
                <w:rPr>
                  <w:rStyle w:val="Hyperlink"/>
                  <w:lang w:val="es-MX"/>
                </w:rPr>
                <w:t>https://</w:t>
              </w:r>
              <w:proofErr w:type="spellStart"/>
              <w:r w:rsidRPr="00AE2FEF">
                <w:rPr>
                  <w:rStyle w:val="Hyperlink"/>
                  <w:lang w:val="es-MX"/>
                </w:rPr>
                <w:t>ww</w:t>
              </w:r>
              <w:r w:rsidRPr="00AE2FEF">
                <w:rPr>
                  <w:rStyle w:val="Hyperlink"/>
                  <w:lang w:val="es-MX"/>
                </w:rPr>
                <w:t>w.numberone.com</w:t>
              </w:r>
              <w:proofErr w:type="spellEnd"/>
              <w:r w:rsidRPr="00AE2FEF">
                <w:rPr>
                  <w:rStyle w:val="Hyperlink"/>
                  <w:lang w:val="es-MX"/>
                </w:rPr>
                <w:t>/</w:t>
              </w:r>
              <w:proofErr w:type="spellStart"/>
              <w:r w:rsidRPr="00AE2FEF">
                <w:rPr>
                  <w:rStyle w:val="Hyperlink"/>
                  <w:lang w:val="es-MX"/>
                </w:rPr>
                <w:t>download</w:t>
              </w:r>
              <w:proofErr w:type="spellEnd"/>
            </w:hyperlink>
          </w:p>
        </w:tc>
      </w:tr>
      <w:tr w:rsidR="00AE2FEF" w:rsidRPr="00AE2FEF" w14:paraId="04DE7AE3" w14:textId="77777777" w:rsidTr="003C1909">
        <w:tc>
          <w:tcPr>
            <w:tcW w:w="0" w:type="auto"/>
            <w:hideMark/>
          </w:tcPr>
          <w:p w14:paraId="636D0111" w14:textId="77777777" w:rsidR="00AE2FEF" w:rsidRPr="00AE2FEF" w:rsidRDefault="00AE2FEF" w:rsidP="00AE2FEF">
            <w:pPr>
              <w:pStyle w:val="Normal0"/>
              <w:spacing w:line="276" w:lineRule="auto"/>
              <w:rPr>
                <w:lang w:val="es-MX"/>
              </w:rPr>
            </w:pPr>
            <w:proofErr w:type="spellStart"/>
            <w:r w:rsidRPr="00AE2FEF">
              <w:rPr>
                <w:lang w:val="es-MX"/>
              </w:rPr>
              <w:t>Cadint</w:t>
            </w:r>
            <w:proofErr w:type="spellEnd"/>
          </w:p>
        </w:tc>
        <w:tc>
          <w:tcPr>
            <w:tcW w:w="3239" w:type="dxa"/>
            <w:hideMark/>
          </w:tcPr>
          <w:p w14:paraId="67CED4EC" w14:textId="77777777" w:rsidR="00AE2FEF" w:rsidRPr="00AE2FEF" w:rsidRDefault="00AE2FEF" w:rsidP="00AE2FEF">
            <w:pPr>
              <w:pStyle w:val="Normal0"/>
              <w:spacing w:line="276" w:lineRule="auto"/>
              <w:rPr>
                <w:lang w:val="es-MX"/>
              </w:rPr>
            </w:pPr>
            <w:proofErr w:type="spellStart"/>
            <w:r w:rsidRPr="00AE2FEF">
              <w:rPr>
                <w:lang w:val="es-MX"/>
              </w:rPr>
              <w:t>CADint</w:t>
            </w:r>
            <w:proofErr w:type="spellEnd"/>
            <w:r w:rsidRPr="00AE2FEF">
              <w:rPr>
                <w:lang w:val="es-MX"/>
              </w:rPr>
              <w:t xml:space="preserve"> PCB</w:t>
            </w:r>
          </w:p>
        </w:tc>
        <w:tc>
          <w:tcPr>
            <w:tcW w:w="4864" w:type="dxa"/>
            <w:hideMark/>
          </w:tcPr>
          <w:p w14:paraId="04CB4338" w14:textId="6AE458A0" w:rsidR="00AE2FEF" w:rsidRPr="00AE2FEF" w:rsidRDefault="009766FE" w:rsidP="00AE2FEF">
            <w:pPr>
              <w:pStyle w:val="Normal0"/>
              <w:spacing w:line="276" w:lineRule="auto"/>
              <w:rPr>
                <w:lang w:val="es-MX"/>
              </w:rPr>
            </w:pPr>
            <w:hyperlink r:id="rId28" w:history="1">
              <w:r w:rsidRPr="0079547C">
                <w:rPr>
                  <w:rStyle w:val="Hyperlink"/>
                </w:rPr>
                <w:t>http://</w:t>
              </w:r>
              <w:proofErr w:type="spellStart"/>
              <w:r w:rsidRPr="0079547C">
                <w:rPr>
                  <w:rStyle w:val="Hyperlink"/>
                </w:rPr>
                <w:t>www.cadint.se</w:t>
              </w:r>
              <w:proofErr w:type="spellEnd"/>
              <w:r w:rsidRPr="0079547C">
                <w:rPr>
                  <w:rStyle w:val="Hyperlink"/>
                </w:rPr>
                <w:t>/</w:t>
              </w:r>
              <w:proofErr w:type="spellStart"/>
              <w:r w:rsidRPr="0079547C">
                <w:rPr>
                  <w:rStyle w:val="Hyperlink"/>
                </w:rPr>
                <w:t>productcad.asp</w:t>
              </w:r>
              <w:proofErr w:type="spellEnd"/>
            </w:hyperlink>
            <w:r>
              <w:t xml:space="preserve"> </w:t>
            </w:r>
          </w:p>
        </w:tc>
      </w:tr>
      <w:tr w:rsidR="00AE2FEF" w:rsidRPr="00AE2FEF" w14:paraId="36EAB88E" w14:textId="77777777" w:rsidTr="003C1909">
        <w:tc>
          <w:tcPr>
            <w:tcW w:w="0" w:type="auto"/>
            <w:hideMark/>
          </w:tcPr>
          <w:p w14:paraId="661D0B23" w14:textId="77777777" w:rsidR="00AE2FEF" w:rsidRPr="00AE2FEF" w:rsidRDefault="00AE2FEF" w:rsidP="00AE2FEF">
            <w:pPr>
              <w:pStyle w:val="Normal0"/>
              <w:spacing w:line="276" w:lineRule="auto"/>
              <w:rPr>
                <w:lang w:val="es-MX"/>
              </w:rPr>
            </w:pPr>
            <w:r w:rsidRPr="00AE2FEF">
              <w:rPr>
                <w:lang w:val="es-MX"/>
              </w:rPr>
              <w:t xml:space="preserve">Mentor </w:t>
            </w:r>
            <w:proofErr w:type="spellStart"/>
            <w:r w:rsidRPr="00AE2FEF">
              <w:rPr>
                <w:lang w:val="es-MX"/>
              </w:rPr>
              <w:t>Graphics</w:t>
            </w:r>
            <w:proofErr w:type="spellEnd"/>
          </w:p>
        </w:tc>
        <w:tc>
          <w:tcPr>
            <w:tcW w:w="3239" w:type="dxa"/>
            <w:hideMark/>
          </w:tcPr>
          <w:p w14:paraId="03413228" w14:textId="77777777" w:rsidR="00AE2FEF" w:rsidRPr="00AE2FEF" w:rsidRDefault="00AE2FEF" w:rsidP="00AE2FEF">
            <w:pPr>
              <w:pStyle w:val="Normal0"/>
              <w:spacing w:line="276" w:lineRule="auto"/>
              <w:rPr>
                <w:lang w:val="es-MX"/>
              </w:rPr>
            </w:pPr>
            <w:proofErr w:type="spellStart"/>
            <w:r w:rsidRPr="00AE2FEF">
              <w:rPr>
                <w:lang w:val="es-MX"/>
              </w:rPr>
              <w:t>PADS</w:t>
            </w:r>
            <w:proofErr w:type="spellEnd"/>
            <w:r w:rsidRPr="00AE2FEF">
              <w:rPr>
                <w:lang w:val="es-MX"/>
              </w:rPr>
              <w:t xml:space="preserve"> Professional</w:t>
            </w:r>
          </w:p>
        </w:tc>
        <w:tc>
          <w:tcPr>
            <w:tcW w:w="4864" w:type="dxa"/>
            <w:hideMark/>
          </w:tcPr>
          <w:p w14:paraId="772DE658" w14:textId="77777777" w:rsidR="00AE2FEF" w:rsidRPr="00AE2FEF" w:rsidRDefault="00AE2FEF" w:rsidP="00AE2FEF">
            <w:pPr>
              <w:pStyle w:val="Normal0"/>
              <w:spacing w:line="276" w:lineRule="auto"/>
              <w:rPr>
                <w:lang w:val="es-MX"/>
              </w:rPr>
            </w:pPr>
            <w:hyperlink r:id="rId29" w:tgtFrame="_new" w:history="1">
              <w:r w:rsidRPr="00AE2FEF">
                <w:rPr>
                  <w:rStyle w:val="Hyperlink"/>
                  <w:lang w:val="es-MX"/>
                </w:rPr>
                <w:t>https://</w:t>
              </w:r>
              <w:proofErr w:type="spellStart"/>
              <w:r w:rsidRPr="00AE2FEF">
                <w:rPr>
                  <w:rStyle w:val="Hyperlink"/>
                  <w:lang w:val="es-MX"/>
                </w:rPr>
                <w:t>eda.sw.s</w:t>
              </w:r>
              <w:r w:rsidRPr="00AE2FEF">
                <w:rPr>
                  <w:rStyle w:val="Hyperlink"/>
                  <w:lang w:val="es-MX"/>
                </w:rPr>
                <w:t>iemens.com</w:t>
              </w:r>
              <w:proofErr w:type="spellEnd"/>
              <w:r w:rsidRPr="00AE2FEF">
                <w:rPr>
                  <w:rStyle w:val="Hyperlink"/>
                  <w:lang w:val="es-MX"/>
                </w:rPr>
                <w:t>/en-US/</w:t>
              </w:r>
              <w:proofErr w:type="spellStart"/>
              <w:r w:rsidRPr="00AE2FEF">
                <w:rPr>
                  <w:rStyle w:val="Hyperlink"/>
                  <w:lang w:val="es-MX"/>
                </w:rPr>
                <w:t>pcb</w:t>
              </w:r>
              <w:proofErr w:type="spellEnd"/>
              <w:r w:rsidRPr="00AE2FEF">
                <w:rPr>
                  <w:rStyle w:val="Hyperlink"/>
                  <w:lang w:val="es-MX"/>
                </w:rPr>
                <w:t>/</w:t>
              </w:r>
              <w:proofErr w:type="spellStart"/>
              <w:r w:rsidRPr="00AE2FEF">
                <w:rPr>
                  <w:rStyle w:val="Hyperlink"/>
                  <w:lang w:val="es-MX"/>
                </w:rPr>
                <w:t>pads</w:t>
              </w:r>
              <w:proofErr w:type="spellEnd"/>
              <w:r w:rsidRPr="00AE2FEF">
                <w:rPr>
                  <w:rStyle w:val="Hyperlink"/>
                  <w:lang w:val="es-MX"/>
                </w:rPr>
                <w:t>/</w:t>
              </w:r>
              <w:proofErr w:type="spellStart"/>
              <w:r w:rsidRPr="00AE2FEF">
                <w:rPr>
                  <w:rStyle w:val="Hyperlink"/>
                  <w:lang w:val="es-MX"/>
                </w:rPr>
                <w:t>professional</w:t>
              </w:r>
              <w:proofErr w:type="spellEnd"/>
              <w:r w:rsidRPr="00AE2FEF">
                <w:rPr>
                  <w:rStyle w:val="Hyperlink"/>
                  <w:lang w:val="es-MX"/>
                </w:rPr>
                <w:t>/</w:t>
              </w:r>
            </w:hyperlink>
          </w:p>
        </w:tc>
      </w:tr>
      <w:tr w:rsidR="00AE2FEF" w:rsidRPr="00AE2FEF" w14:paraId="6AAEAA65" w14:textId="77777777" w:rsidTr="003C1909">
        <w:tc>
          <w:tcPr>
            <w:tcW w:w="0" w:type="auto"/>
            <w:hideMark/>
          </w:tcPr>
          <w:p w14:paraId="65B6F06E" w14:textId="77777777" w:rsidR="00AE2FEF" w:rsidRPr="00AE2FEF" w:rsidRDefault="00AE2FEF" w:rsidP="00AE2FEF">
            <w:pPr>
              <w:pStyle w:val="Normal0"/>
              <w:spacing w:line="276" w:lineRule="auto"/>
              <w:rPr>
                <w:lang w:val="es-MX"/>
              </w:rPr>
            </w:pPr>
            <w:proofErr w:type="spellStart"/>
            <w:r w:rsidRPr="00AE2FEF">
              <w:rPr>
                <w:lang w:val="es-MX"/>
              </w:rPr>
              <w:t>Zuken</w:t>
            </w:r>
            <w:proofErr w:type="spellEnd"/>
          </w:p>
        </w:tc>
        <w:tc>
          <w:tcPr>
            <w:tcW w:w="3239" w:type="dxa"/>
            <w:hideMark/>
          </w:tcPr>
          <w:p w14:paraId="3632ABCA" w14:textId="77777777" w:rsidR="00AE2FEF" w:rsidRPr="00AE2FEF" w:rsidRDefault="00AE2FEF" w:rsidP="00AE2FEF">
            <w:pPr>
              <w:pStyle w:val="Normal0"/>
              <w:spacing w:line="276" w:lineRule="auto"/>
              <w:rPr>
                <w:lang w:val="es-MX"/>
              </w:rPr>
            </w:pPr>
            <w:proofErr w:type="spellStart"/>
            <w:r w:rsidRPr="00AE2FEF">
              <w:rPr>
                <w:lang w:val="es-MX"/>
              </w:rPr>
              <w:t>CADSTAR</w:t>
            </w:r>
            <w:proofErr w:type="spellEnd"/>
          </w:p>
        </w:tc>
        <w:tc>
          <w:tcPr>
            <w:tcW w:w="4864" w:type="dxa"/>
            <w:hideMark/>
          </w:tcPr>
          <w:p w14:paraId="50F53993" w14:textId="78333A4F" w:rsidR="00AE2FEF" w:rsidRPr="00AE2FEF" w:rsidRDefault="00AE2FEF" w:rsidP="00AE2FEF">
            <w:pPr>
              <w:pStyle w:val="Normal0"/>
              <w:spacing w:line="276" w:lineRule="auto"/>
              <w:rPr>
                <w:lang w:val="es-MX"/>
              </w:rPr>
            </w:pPr>
            <w:hyperlink r:id="rId30" w:tgtFrame="_new" w:history="1">
              <w:r w:rsidRPr="00AE2FEF">
                <w:rPr>
                  <w:rStyle w:val="Hyperlink"/>
                  <w:lang w:val="es-MX"/>
                </w:rPr>
                <w:t>https://www.ecadsta</w:t>
              </w:r>
              <w:r w:rsidRPr="00AE2FEF">
                <w:rPr>
                  <w:rStyle w:val="Hyperlink"/>
                  <w:lang w:val="es-MX"/>
                </w:rPr>
                <w:t>r.com/en/resource/free-pcb-design-software-cadstar-express/</w:t>
              </w:r>
            </w:hyperlink>
          </w:p>
        </w:tc>
      </w:tr>
      <w:tr w:rsidR="00AE2FEF" w:rsidRPr="00AE2FEF" w14:paraId="25123794" w14:textId="77777777" w:rsidTr="003C1909">
        <w:tc>
          <w:tcPr>
            <w:tcW w:w="0" w:type="auto"/>
            <w:hideMark/>
          </w:tcPr>
          <w:p w14:paraId="49CBD768" w14:textId="77777777" w:rsidR="00AE2FEF" w:rsidRPr="00AE2FEF" w:rsidRDefault="00AE2FEF" w:rsidP="00AE2FEF">
            <w:pPr>
              <w:pStyle w:val="Normal0"/>
              <w:spacing w:line="276" w:lineRule="auto"/>
              <w:rPr>
                <w:lang w:val="es-MX"/>
              </w:rPr>
            </w:pPr>
            <w:proofErr w:type="spellStart"/>
            <w:r w:rsidRPr="00AE2FEF">
              <w:rPr>
                <w:lang w:val="es-MX"/>
              </w:rPr>
              <w:t>Holophase</w:t>
            </w:r>
            <w:proofErr w:type="spellEnd"/>
          </w:p>
        </w:tc>
        <w:tc>
          <w:tcPr>
            <w:tcW w:w="3239" w:type="dxa"/>
            <w:hideMark/>
          </w:tcPr>
          <w:p w14:paraId="2C138E25" w14:textId="77777777" w:rsidR="00AE2FEF" w:rsidRPr="00AE2FEF" w:rsidRDefault="00AE2FEF" w:rsidP="00AE2FEF">
            <w:pPr>
              <w:pStyle w:val="Normal0"/>
              <w:spacing w:line="276" w:lineRule="auto"/>
              <w:rPr>
                <w:lang w:val="es-MX"/>
              </w:rPr>
            </w:pPr>
            <w:proofErr w:type="spellStart"/>
            <w:r w:rsidRPr="00AE2FEF">
              <w:rPr>
                <w:lang w:val="es-MX"/>
              </w:rPr>
              <w:t>CIRCAD</w:t>
            </w:r>
            <w:proofErr w:type="spellEnd"/>
          </w:p>
        </w:tc>
        <w:tc>
          <w:tcPr>
            <w:tcW w:w="4864" w:type="dxa"/>
            <w:hideMark/>
          </w:tcPr>
          <w:p w14:paraId="0540E15C" w14:textId="77777777" w:rsidR="00AE2FEF" w:rsidRPr="00AE2FEF" w:rsidRDefault="00AE2FEF" w:rsidP="00AE2FEF">
            <w:pPr>
              <w:pStyle w:val="Normal0"/>
              <w:spacing w:line="276" w:lineRule="auto"/>
              <w:rPr>
                <w:lang w:val="es-MX"/>
              </w:rPr>
            </w:pPr>
            <w:hyperlink r:id="rId31" w:tgtFrame="_new" w:history="1">
              <w:r w:rsidRPr="00AE2FEF">
                <w:rPr>
                  <w:rStyle w:val="Hyperlink"/>
                  <w:lang w:val="es-MX"/>
                </w:rPr>
                <w:t>http://</w:t>
              </w:r>
              <w:proofErr w:type="spellStart"/>
              <w:r w:rsidRPr="00AE2FEF">
                <w:rPr>
                  <w:rStyle w:val="Hyperlink"/>
                  <w:lang w:val="es-MX"/>
                </w:rPr>
                <w:t>www.holophase.com</w:t>
              </w:r>
              <w:proofErr w:type="spellEnd"/>
              <w:r w:rsidRPr="00AE2FEF">
                <w:rPr>
                  <w:rStyle w:val="Hyperlink"/>
                  <w:lang w:val="es-MX"/>
                </w:rPr>
                <w:t>/</w:t>
              </w:r>
              <w:proofErr w:type="spellStart"/>
              <w:r w:rsidRPr="00AE2FEF">
                <w:rPr>
                  <w:rStyle w:val="Hyperlink"/>
                  <w:lang w:val="es-MX"/>
                </w:rPr>
                <w:t>downloads.htm</w:t>
              </w:r>
              <w:proofErr w:type="spellEnd"/>
            </w:hyperlink>
          </w:p>
        </w:tc>
      </w:tr>
    </w:tbl>
    <w:p w14:paraId="29756CB1" w14:textId="77777777" w:rsidR="00AE2FEF" w:rsidRPr="00AE2FEF" w:rsidRDefault="00AE2FEF">
      <w:pPr>
        <w:pStyle w:val="Normal0"/>
        <w:rPr>
          <w:bCs/>
          <w:szCs w:val="20"/>
        </w:rPr>
      </w:pPr>
    </w:p>
    <w:p w14:paraId="7F7739E4" w14:textId="77777777" w:rsidR="00AF1D4D" w:rsidRPr="008D2566" w:rsidRDefault="00F86EAD" w:rsidP="00AF1D4D">
      <w:pPr>
        <w:pStyle w:val="Normal0"/>
        <w:numPr>
          <w:ilvl w:val="3"/>
          <w:numId w:val="4"/>
        </w:numPr>
        <w:jc w:val="both"/>
        <w:rPr>
          <w:b/>
          <w:bCs/>
          <w:szCs w:val="20"/>
          <w:lang w:val="es-MX"/>
        </w:rPr>
      </w:pPr>
      <w:bookmarkStart w:id="4" w:name="_Hlk181701052"/>
      <w:r w:rsidRPr="008D2566">
        <w:rPr>
          <w:b/>
          <w:bCs/>
          <w:szCs w:val="20"/>
          <w:lang w:val="es-MX"/>
        </w:rPr>
        <w:t>Descarga e instalación de Autodesk Eagle</w:t>
      </w:r>
      <w:bookmarkEnd w:id="4"/>
    </w:p>
    <w:tbl>
      <w:tblPr>
        <w:tblStyle w:val="NormalTable1"/>
        <w:tblW w:w="0" w:type="auto"/>
        <w:tblInd w:w="0" w:type="dxa"/>
        <w:tblLook w:val="04A0" w:firstRow="1" w:lastRow="0" w:firstColumn="1" w:lastColumn="0" w:noHBand="0" w:noVBand="1"/>
      </w:tblPr>
      <w:tblGrid>
        <w:gridCol w:w="7797"/>
        <w:gridCol w:w="2170"/>
      </w:tblGrid>
      <w:tr w:rsidR="00AF1D4D" w:rsidRPr="008D2566" w14:paraId="0E395C1E" w14:textId="77777777" w:rsidTr="00E44877">
        <w:tc>
          <w:tcPr>
            <w:tcW w:w="7797" w:type="dxa"/>
          </w:tcPr>
          <w:p w14:paraId="2CFC4647" w14:textId="77777777" w:rsidR="00E44877" w:rsidRPr="008D2566" w:rsidRDefault="00E44877" w:rsidP="00AF1D4D">
            <w:pPr>
              <w:pStyle w:val="Normal0"/>
              <w:jc w:val="both"/>
              <w:rPr>
                <w:szCs w:val="20"/>
                <w:lang w:val="es-MX"/>
              </w:rPr>
            </w:pPr>
          </w:p>
          <w:p w14:paraId="1FD385C6" w14:textId="77777777" w:rsidR="00AF1D4D" w:rsidRPr="008D2566" w:rsidRDefault="00AF1D4D" w:rsidP="00AF1D4D">
            <w:pPr>
              <w:pStyle w:val="Normal0"/>
              <w:jc w:val="both"/>
              <w:rPr>
                <w:szCs w:val="20"/>
                <w:lang w:val="es-MX"/>
              </w:rPr>
            </w:pPr>
            <w:r w:rsidRPr="008D2566">
              <w:rPr>
                <w:szCs w:val="20"/>
                <w:lang w:val="es-MX"/>
              </w:rPr>
              <w:t xml:space="preserve">Existen numerosas herramientas para el diseño CAD de circuitos electrónicos, cada una con características particulares, fortalezas y enfoques asociados al nivel tecnológico bajo el cual fue desarrollada. Se presenta un ejemplo con </w:t>
            </w:r>
            <w:r w:rsidRPr="008D2566">
              <w:rPr>
                <w:i/>
                <w:iCs/>
                <w:szCs w:val="20"/>
                <w:lang w:val="es-MX"/>
              </w:rPr>
              <w:t>Eagle CAD</w:t>
            </w:r>
            <w:r w:rsidRPr="008D2566">
              <w:rPr>
                <w:szCs w:val="20"/>
                <w:lang w:val="es-MX"/>
              </w:rPr>
              <w:t xml:space="preserve">, ilustrando el proceso de descarga, instalación y descripción de sus herramientas clave como referencia para el estudio de otros </w:t>
            </w:r>
            <w:r w:rsidRPr="008D2566">
              <w:rPr>
                <w:i/>
                <w:iCs/>
                <w:szCs w:val="20"/>
                <w:lang w:val="es-MX"/>
              </w:rPr>
              <w:t>software</w:t>
            </w:r>
            <w:r w:rsidRPr="008D2566">
              <w:rPr>
                <w:szCs w:val="20"/>
                <w:lang w:val="es-MX"/>
              </w:rPr>
              <w:t>.</w:t>
            </w:r>
          </w:p>
          <w:p w14:paraId="54CE2051" w14:textId="3F7A754C" w:rsidR="00DA33F0" w:rsidRPr="008D2566" w:rsidRDefault="00DA33F0" w:rsidP="00AF1D4D">
            <w:pPr>
              <w:pStyle w:val="Normal0"/>
              <w:jc w:val="both"/>
              <w:rPr>
                <w:szCs w:val="20"/>
              </w:rPr>
            </w:pPr>
          </w:p>
          <w:p w14:paraId="6CB97F49" w14:textId="5B69217A" w:rsidR="001F78A2" w:rsidRPr="008D2566" w:rsidRDefault="001F78A2" w:rsidP="00AF1D4D">
            <w:pPr>
              <w:pStyle w:val="Normal0"/>
              <w:jc w:val="both"/>
              <w:rPr>
                <w:szCs w:val="20"/>
                <w:lang w:val="es-MX"/>
              </w:rPr>
            </w:pPr>
          </w:p>
        </w:tc>
        <w:tc>
          <w:tcPr>
            <w:tcW w:w="2170" w:type="dxa"/>
          </w:tcPr>
          <w:p w14:paraId="2354FB4C" w14:textId="5D466EB7" w:rsidR="00AF1D4D" w:rsidRPr="008D2566" w:rsidRDefault="00E44877" w:rsidP="00E44877">
            <w:pPr>
              <w:pStyle w:val="Normal0"/>
              <w:jc w:val="right"/>
              <w:rPr>
                <w:b/>
                <w:bCs/>
                <w:szCs w:val="20"/>
                <w:lang w:val="es-MX"/>
              </w:rPr>
            </w:pPr>
            <w:commentRangeStart w:id="5"/>
            <w:r w:rsidRPr="008D2566">
              <w:rPr>
                <w:noProof/>
                <w:szCs w:val="20"/>
              </w:rPr>
              <w:drawing>
                <wp:inline distT="0" distB="0" distL="0" distR="0" wp14:anchorId="31DF4F44" wp14:editId="01D52E00">
                  <wp:extent cx="1162050" cy="1162050"/>
                  <wp:effectExtent l="0" t="0" r="0" b="0"/>
                  <wp:docPr id="34544764" name="Picture 3" descr="Autodesk EAGL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odesk EAGLE - YouTub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commentRangeEnd w:id="5"/>
            <w:r w:rsidRPr="008D2566">
              <w:rPr>
                <w:rStyle w:val="CommentReference"/>
                <w:sz w:val="20"/>
                <w:szCs w:val="20"/>
              </w:rPr>
              <w:commentReference w:id="5"/>
            </w:r>
          </w:p>
        </w:tc>
      </w:tr>
    </w:tbl>
    <w:p w14:paraId="122311E6" w14:textId="77777777" w:rsidR="001F78A2" w:rsidRPr="008D2566" w:rsidRDefault="001F78A2" w:rsidP="00AF1D4D">
      <w:pPr>
        <w:pStyle w:val="Normal0"/>
        <w:jc w:val="both"/>
        <w:rPr>
          <w:szCs w:val="20"/>
        </w:rPr>
      </w:pPr>
    </w:p>
    <w:p w14:paraId="4CE70E39" w14:textId="77777777" w:rsidR="001F78A2" w:rsidRPr="008D2566" w:rsidRDefault="001F78A2" w:rsidP="00AF1D4D">
      <w:pPr>
        <w:pStyle w:val="Normal0"/>
        <w:jc w:val="both"/>
        <w:rPr>
          <w:szCs w:val="20"/>
        </w:rPr>
      </w:pPr>
    </w:p>
    <w:p w14:paraId="49E755FB" w14:textId="66726058" w:rsidR="00007433" w:rsidRPr="008D2566" w:rsidRDefault="001F78A2" w:rsidP="00AF1D4D">
      <w:pPr>
        <w:pStyle w:val="Normal0"/>
        <w:jc w:val="both"/>
        <w:rPr>
          <w:szCs w:val="20"/>
        </w:rPr>
      </w:pPr>
      <w:r w:rsidRPr="008D2566">
        <w:rPr>
          <w:szCs w:val="20"/>
        </w:rPr>
        <w:t xml:space="preserve">A continuación, se presenta una guía paso a paso para la descarga, instalación y configuración inicial del </w:t>
      </w:r>
      <w:r w:rsidRPr="008D2566">
        <w:rPr>
          <w:i/>
          <w:iCs/>
          <w:szCs w:val="20"/>
        </w:rPr>
        <w:t xml:space="preserve">software </w:t>
      </w:r>
      <w:r w:rsidRPr="008D2566">
        <w:rPr>
          <w:szCs w:val="20"/>
        </w:rPr>
        <w:t>Eagle:</w:t>
      </w:r>
    </w:p>
    <w:tbl>
      <w:tblPr>
        <w:tblStyle w:val="TableGrid"/>
        <w:tblW w:w="0" w:type="auto"/>
        <w:shd w:val="clear" w:color="auto" w:fill="7CCA62" w:themeFill="accent5"/>
        <w:tblLook w:val="04A0" w:firstRow="1" w:lastRow="0" w:firstColumn="1" w:lastColumn="0" w:noHBand="0" w:noVBand="1"/>
      </w:tblPr>
      <w:tblGrid>
        <w:gridCol w:w="9962"/>
      </w:tblGrid>
      <w:tr w:rsidR="001F78A2" w:rsidRPr="008D2566" w14:paraId="57623929" w14:textId="77777777" w:rsidTr="001F78A2">
        <w:tc>
          <w:tcPr>
            <w:tcW w:w="9962" w:type="dxa"/>
            <w:shd w:val="clear" w:color="auto" w:fill="7CCA62" w:themeFill="accent5"/>
          </w:tcPr>
          <w:p w14:paraId="6BE910C3" w14:textId="44E21D35" w:rsidR="001F78A2" w:rsidRPr="008D2566" w:rsidRDefault="00FD3751" w:rsidP="00FD3751">
            <w:pPr>
              <w:pStyle w:val="Normal0"/>
              <w:jc w:val="center"/>
              <w:rPr>
                <w:szCs w:val="20"/>
                <w:lang w:val="es-MX"/>
              </w:rPr>
            </w:pPr>
            <w:proofErr w:type="spellStart"/>
            <w:r w:rsidRPr="008D2566">
              <w:rPr>
                <w:szCs w:val="20"/>
                <w:lang w:val="es-MX"/>
              </w:rPr>
              <w:t>SLIDE</w:t>
            </w:r>
            <w:proofErr w:type="spellEnd"/>
          </w:p>
          <w:p w14:paraId="35ECC584" w14:textId="037E1D42" w:rsidR="001F78A2" w:rsidRPr="008D2566" w:rsidRDefault="00FD3751" w:rsidP="00FD3751">
            <w:pPr>
              <w:pStyle w:val="Normal0"/>
              <w:jc w:val="center"/>
              <w:rPr>
                <w:b/>
                <w:bCs/>
                <w:szCs w:val="20"/>
                <w:lang w:val="es-MX"/>
              </w:rPr>
            </w:pPr>
            <w:proofErr w:type="spellStart"/>
            <w:r w:rsidRPr="008D2566">
              <w:rPr>
                <w:szCs w:val="20"/>
                <w:lang w:val="es-MX"/>
              </w:rPr>
              <w:t>CF0</w:t>
            </w:r>
            <w:r w:rsidR="00672FCA" w:rsidRPr="008D2566">
              <w:rPr>
                <w:szCs w:val="20"/>
                <w:lang w:val="es-MX"/>
              </w:rPr>
              <w:t>2_</w:t>
            </w:r>
            <w:r w:rsidR="00672FCA" w:rsidRPr="008D2566">
              <w:rPr>
                <w:szCs w:val="20"/>
                <w:lang w:val="es-MX"/>
              </w:rPr>
              <w:t>2</w:t>
            </w:r>
            <w:proofErr w:type="spellEnd"/>
            <w:r w:rsidR="00672FCA" w:rsidRPr="008D2566">
              <w:rPr>
                <w:szCs w:val="20"/>
                <w:lang w:val="es-MX"/>
              </w:rPr>
              <w:t xml:space="preserve">_ </w:t>
            </w:r>
            <w:r w:rsidR="00672FCA" w:rsidRPr="008D2566">
              <w:rPr>
                <w:szCs w:val="20"/>
                <w:lang w:val="es-MX"/>
              </w:rPr>
              <w:t>Descarga e instalación de Autodesk Eagle</w:t>
            </w:r>
          </w:p>
        </w:tc>
      </w:tr>
    </w:tbl>
    <w:p w14:paraId="5ED79C94" w14:textId="6FB03D61" w:rsidR="00F86EAD" w:rsidRPr="008D2566" w:rsidRDefault="00F86EAD" w:rsidP="00007433">
      <w:pPr>
        <w:pStyle w:val="Normal0"/>
        <w:jc w:val="both"/>
        <w:rPr>
          <w:szCs w:val="20"/>
          <w:lang w:val="es-MX"/>
        </w:rPr>
      </w:pPr>
    </w:p>
    <w:p w14:paraId="0C5F7966" w14:textId="144E3448" w:rsidR="00F86EAD" w:rsidRPr="008D2566" w:rsidRDefault="00B067C3" w:rsidP="00532696">
      <w:pPr>
        <w:pStyle w:val="Normal0"/>
        <w:jc w:val="both"/>
        <w:rPr>
          <w:szCs w:val="20"/>
          <w:lang w:val="es-MX"/>
        </w:rPr>
      </w:pPr>
      <w:bookmarkStart w:id="6" w:name="_Hlk181701071"/>
      <w:r>
        <w:rPr>
          <w:b/>
          <w:bCs/>
          <w:szCs w:val="20"/>
          <w:lang w:val="es-MX"/>
        </w:rPr>
        <w:t xml:space="preserve">2.1. </w:t>
      </w:r>
      <w:r w:rsidR="00F86EAD" w:rsidRPr="00B067C3">
        <w:rPr>
          <w:b/>
          <w:bCs/>
          <w:szCs w:val="20"/>
          <w:lang w:val="es-MX"/>
        </w:rPr>
        <w:t xml:space="preserve">Herramientas básicas del </w:t>
      </w:r>
      <w:r w:rsidR="00F86EAD" w:rsidRPr="00B067C3">
        <w:rPr>
          <w:b/>
          <w:bCs/>
          <w:i/>
          <w:iCs/>
          <w:szCs w:val="20"/>
          <w:lang w:val="es-MX"/>
        </w:rPr>
        <w:t>software</w:t>
      </w:r>
      <w:r w:rsidR="00F86EAD" w:rsidRPr="00B067C3">
        <w:rPr>
          <w:b/>
          <w:bCs/>
          <w:szCs w:val="20"/>
          <w:lang w:val="es-MX"/>
        </w:rPr>
        <w:t xml:space="preserve"> en la ventana </w:t>
      </w:r>
      <w:proofErr w:type="spellStart"/>
      <w:r w:rsidR="00F86EAD" w:rsidRPr="00B067C3">
        <w:rPr>
          <w:b/>
          <w:bCs/>
          <w:szCs w:val="20"/>
          <w:lang w:val="es-MX"/>
        </w:rPr>
        <w:t>Schematic</w:t>
      </w:r>
      <w:bookmarkEnd w:id="6"/>
      <w:proofErr w:type="spellEnd"/>
    </w:p>
    <w:p w14:paraId="45C0F221" w14:textId="77777777" w:rsidR="00F86EAD" w:rsidRPr="008D2566" w:rsidRDefault="00F86EAD" w:rsidP="00FD2856">
      <w:pPr>
        <w:pStyle w:val="Normal0"/>
        <w:jc w:val="both"/>
        <w:rPr>
          <w:szCs w:val="20"/>
          <w:lang w:val="es-MX"/>
        </w:rPr>
      </w:pPr>
      <w:r w:rsidRPr="008D2566">
        <w:rPr>
          <w:i/>
          <w:iCs/>
          <w:szCs w:val="20"/>
          <w:lang w:val="es-MX"/>
        </w:rPr>
        <w:t>Eagle</w:t>
      </w:r>
      <w:r w:rsidRPr="008D2566">
        <w:rPr>
          <w:szCs w:val="20"/>
          <w:lang w:val="es-MX"/>
        </w:rPr>
        <w:t xml:space="preserve"> se compone de dos ventanas principales: </w:t>
      </w:r>
      <w:proofErr w:type="spellStart"/>
      <w:r w:rsidRPr="008D2566">
        <w:rPr>
          <w:i/>
          <w:iCs/>
          <w:szCs w:val="20"/>
          <w:lang w:val="es-MX"/>
        </w:rPr>
        <w:t>Schematic</w:t>
      </w:r>
      <w:proofErr w:type="spellEnd"/>
      <w:r w:rsidRPr="008D2566">
        <w:rPr>
          <w:szCs w:val="20"/>
          <w:lang w:val="es-MX"/>
        </w:rPr>
        <w:t xml:space="preserve"> y </w:t>
      </w:r>
      <w:proofErr w:type="spellStart"/>
      <w:r w:rsidRPr="008D2566">
        <w:rPr>
          <w:i/>
          <w:iCs/>
          <w:szCs w:val="20"/>
          <w:lang w:val="es-MX"/>
        </w:rPr>
        <w:t>Board</w:t>
      </w:r>
      <w:proofErr w:type="spellEnd"/>
      <w:r w:rsidRPr="008D2566">
        <w:rPr>
          <w:szCs w:val="20"/>
          <w:lang w:val="es-MX"/>
        </w:rPr>
        <w:t xml:space="preserve">. En la ventana </w:t>
      </w:r>
      <w:proofErr w:type="spellStart"/>
      <w:r w:rsidRPr="008D2566">
        <w:rPr>
          <w:i/>
          <w:iCs/>
          <w:szCs w:val="20"/>
          <w:lang w:val="es-MX"/>
        </w:rPr>
        <w:t>Schematic</w:t>
      </w:r>
      <w:proofErr w:type="spellEnd"/>
      <w:r w:rsidRPr="008D2566">
        <w:rPr>
          <w:szCs w:val="20"/>
          <w:lang w:val="es-MX"/>
        </w:rPr>
        <w:t xml:space="preserve"> se desarrolla el circuito a partir de un diseño esquemático utilizando la simbología de los componentes. En la ventana </w:t>
      </w:r>
      <w:proofErr w:type="spellStart"/>
      <w:r w:rsidRPr="008D2566">
        <w:rPr>
          <w:i/>
          <w:iCs/>
          <w:szCs w:val="20"/>
          <w:lang w:val="es-MX"/>
        </w:rPr>
        <w:t>Board</w:t>
      </w:r>
      <w:proofErr w:type="spellEnd"/>
      <w:r w:rsidRPr="008D2566">
        <w:rPr>
          <w:szCs w:val="20"/>
          <w:lang w:val="es-MX"/>
        </w:rPr>
        <w:t xml:space="preserve"> se disponen los componentes en su forma real y se conectan mediante pistas, mostrando el diseño final de la PCB.</w:t>
      </w:r>
    </w:p>
    <w:p w14:paraId="10721ECC" w14:textId="77777777" w:rsidR="00E35F75" w:rsidRPr="008D2566" w:rsidRDefault="00F86EAD" w:rsidP="00E76EA2">
      <w:pPr>
        <w:pStyle w:val="Normal0"/>
        <w:rPr>
          <w:szCs w:val="20"/>
          <w:lang w:val="es-MX"/>
        </w:rPr>
      </w:pPr>
      <w:r w:rsidRPr="008D2566">
        <w:rPr>
          <w:szCs w:val="20"/>
          <w:lang w:val="es-MX"/>
        </w:rPr>
        <w:t>Para crear un diagrama esquemático y asociarlo a un proyecto, primero se debe abrir el proyecto haciendo clic derecho sobre él y seleccionando "</w:t>
      </w:r>
      <w:r w:rsidRPr="00B970DC">
        <w:rPr>
          <w:b/>
          <w:bCs/>
          <w:szCs w:val="20"/>
          <w:lang w:val="es-MX"/>
        </w:rPr>
        <w:t>Open Project</w:t>
      </w:r>
      <w:r w:rsidRPr="008D2566">
        <w:rPr>
          <w:szCs w:val="20"/>
          <w:lang w:val="es-MX"/>
        </w:rPr>
        <w:t>".</w:t>
      </w:r>
    </w:p>
    <w:p w14:paraId="20F446B5" w14:textId="5C4232D8" w:rsidR="00403691" w:rsidRPr="008D2566" w:rsidRDefault="00E35F75" w:rsidP="00E76EA2">
      <w:pPr>
        <w:pStyle w:val="Normal0"/>
        <w:rPr>
          <w:szCs w:val="20"/>
          <w:lang w:val="es-MX"/>
        </w:rPr>
      </w:pPr>
      <w:r w:rsidRPr="00031FB5">
        <w:rPr>
          <w:b/>
          <w:bCs/>
          <w:szCs w:val="20"/>
          <w:lang w:val="es-MX"/>
        </w:rPr>
        <w:t xml:space="preserve">Figura 1. </w:t>
      </w:r>
      <w:r w:rsidR="00031FB5" w:rsidRPr="00031FB5">
        <w:rPr>
          <w:bCs/>
          <w:szCs w:val="20"/>
        </w:rPr>
        <w:t>Abrir proyecto en Autodesk EAGL</w:t>
      </w:r>
      <w:commentRangeStart w:id="7"/>
      <w:r w:rsidR="00031FB5" w:rsidRPr="00031FB5">
        <w:rPr>
          <w:bCs/>
          <w:szCs w:val="20"/>
        </w:rPr>
        <w:t>E</w:t>
      </w:r>
      <w:commentRangeEnd w:id="7"/>
      <w:r w:rsidR="00BF6735">
        <w:rPr>
          <w:rStyle w:val="CommentReference"/>
        </w:rPr>
        <w:commentReference w:id="7"/>
      </w:r>
      <w:r w:rsidR="00F86EAD" w:rsidRPr="008D2566">
        <w:rPr>
          <w:szCs w:val="20"/>
          <w:lang w:val="es-MX"/>
        </w:rPr>
        <w:br/>
      </w:r>
      <w:r w:rsidRPr="008D2566">
        <w:rPr>
          <w:noProof/>
          <w:szCs w:val="20"/>
        </w:rPr>
        <w:drawing>
          <wp:inline distT="0" distB="0" distL="0" distR="0" wp14:anchorId="76984B43" wp14:editId="31E19C10">
            <wp:extent cx="6332220" cy="2451735"/>
            <wp:effectExtent l="0" t="0" r="0" b="5715"/>
            <wp:docPr id="7523905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90569" name="Picture 4"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32220" cy="2451735"/>
                    </a:xfrm>
                    <a:prstGeom prst="rect">
                      <a:avLst/>
                    </a:prstGeom>
                    <a:noFill/>
                    <a:ln>
                      <a:noFill/>
                    </a:ln>
                  </pic:spPr>
                </pic:pic>
              </a:graphicData>
            </a:graphic>
          </wp:inline>
        </w:drawing>
      </w:r>
    </w:p>
    <w:p w14:paraId="1615BF0C" w14:textId="3D8E8E42" w:rsidR="00F86EAD" w:rsidRPr="008D2566" w:rsidRDefault="00F86EAD" w:rsidP="00FD2856">
      <w:pPr>
        <w:pStyle w:val="Normal0"/>
        <w:jc w:val="both"/>
        <w:rPr>
          <w:szCs w:val="20"/>
          <w:lang w:val="es-MX"/>
        </w:rPr>
      </w:pPr>
      <w:r w:rsidRPr="008D2566">
        <w:rPr>
          <w:szCs w:val="20"/>
          <w:lang w:val="es-MX"/>
        </w:rPr>
        <w:t xml:space="preserve">Luego, se accede a </w:t>
      </w:r>
      <w:r w:rsidRPr="008D2566">
        <w:rPr>
          <w:i/>
          <w:iCs/>
          <w:szCs w:val="20"/>
          <w:lang w:val="es-MX"/>
        </w:rPr>
        <w:t xml:space="preserve">File / New / </w:t>
      </w:r>
      <w:proofErr w:type="spellStart"/>
      <w:r w:rsidRPr="008D2566">
        <w:rPr>
          <w:i/>
          <w:iCs/>
          <w:szCs w:val="20"/>
          <w:lang w:val="es-MX"/>
        </w:rPr>
        <w:t>Schematic</w:t>
      </w:r>
      <w:proofErr w:type="spellEnd"/>
      <w:r w:rsidRPr="008D2566">
        <w:rPr>
          <w:szCs w:val="20"/>
          <w:lang w:val="es-MX"/>
        </w:rPr>
        <w:t>.</w:t>
      </w:r>
    </w:p>
    <w:p w14:paraId="12A397FC" w14:textId="62A4D85D" w:rsidR="00E35F75" w:rsidRPr="008D2566" w:rsidRDefault="00E35F75" w:rsidP="00FD2856">
      <w:pPr>
        <w:pStyle w:val="Normal0"/>
        <w:jc w:val="both"/>
        <w:rPr>
          <w:szCs w:val="20"/>
          <w:lang w:val="es-MX"/>
        </w:rPr>
      </w:pPr>
      <w:r w:rsidRPr="00031FB5">
        <w:rPr>
          <w:b/>
          <w:bCs/>
          <w:szCs w:val="20"/>
          <w:lang w:val="es-MX"/>
        </w:rPr>
        <w:t xml:space="preserve">Figura </w:t>
      </w:r>
      <w:r w:rsidRPr="00031FB5">
        <w:rPr>
          <w:b/>
          <w:bCs/>
          <w:szCs w:val="20"/>
          <w:lang w:val="es-MX"/>
        </w:rPr>
        <w:t>2</w:t>
      </w:r>
      <w:r w:rsidRPr="00031FB5">
        <w:rPr>
          <w:b/>
          <w:bCs/>
          <w:szCs w:val="20"/>
          <w:lang w:val="es-MX"/>
        </w:rPr>
        <w:t>.</w:t>
      </w:r>
      <w:r w:rsidR="00031FB5">
        <w:rPr>
          <w:szCs w:val="20"/>
          <w:lang w:val="es-MX"/>
        </w:rPr>
        <w:t xml:space="preserve"> </w:t>
      </w:r>
      <w:r w:rsidR="00031FB5" w:rsidRPr="00031FB5">
        <w:rPr>
          <w:bCs/>
          <w:szCs w:val="20"/>
        </w:rPr>
        <w:t>Interfaz de diseño en Autodesk EAGLE</w:t>
      </w:r>
    </w:p>
    <w:p w14:paraId="0FA57791" w14:textId="77777777" w:rsidR="00E35F75" w:rsidRPr="008D2566" w:rsidRDefault="00E35F75" w:rsidP="00FD2856">
      <w:pPr>
        <w:pStyle w:val="Normal0"/>
        <w:jc w:val="both"/>
        <w:rPr>
          <w:szCs w:val="20"/>
          <w:lang w:val="es-MX"/>
        </w:rPr>
      </w:pPr>
    </w:p>
    <w:p w14:paraId="4CE1F805" w14:textId="77777777" w:rsidR="00E35F75" w:rsidRPr="008D2566" w:rsidRDefault="00E35F75" w:rsidP="00FD2856">
      <w:pPr>
        <w:pStyle w:val="Normal0"/>
        <w:jc w:val="both"/>
        <w:rPr>
          <w:szCs w:val="20"/>
          <w:lang w:val="es-MX"/>
        </w:rPr>
      </w:pPr>
    </w:p>
    <w:p w14:paraId="30D9C2F7" w14:textId="77777777" w:rsidR="00E35F75" w:rsidRPr="008D2566" w:rsidRDefault="00E35F75" w:rsidP="00FD2856">
      <w:pPr>
        <w:pStyle w:val="Normal0"/>
        <w:jc w:val="both"/>
        <w:rPr>
          <w:szCs w:val="20"/>
          <w:lang w:val="es-MX"/>
        </w:rPr>
      </w:pPr>
    </w:p>
    <w:p w14:paraId="411EA3C1" w14:textId="77777777" w:rsidR="00E35F75" w:rsidRPr="008D2566" w:rsidRDefault="00E35F75" w:rsidP="00FD2856">
      <w:pPr>
        <w:pStyle w:val="Normal0"/>
        <w:jc w:val="both"/>
        <w:rPr>
          <w:szCs w:val="20"/>
          <w:lang w:val="es-MX"/>
        </w:rPr>
      </w:pPr>
    </w:p>
    <w:p w14:paraId="4DA4A204" w14:textId="2D195D57" w:rsidR="00E35F75" w:rsidRPr="008D2566" w:rsidRDefault="00E35F75" w:rsidP="00FD2856">
      <w:pPr>
        <w:pStyle w:val="Normal0"/>
        <w:jc w:val="both"/>
        <w:rPr>
          <w:szCs w:val="20"/>
          <w:lang w:val="es-MX"/>
        </w:rPr>
      </w:pPr>
      <w:commentRangeStart w:id="8"/>
      <w:r w:rsidRPr="008D2566">
        <w:rPr>
          <w:noProof/>
          <w:szCs w:val="20"/>
        </w:rPr>
        <w:lastRenderedPageBreak/>
        <w:drawing>
          <wp:inline distT="0" distB="0" distL="0" distR="0" wp14:anchorId="466EA72B" wp14:editId="65E7B25B">
            <wp:extent cx="5545411" cy="2512452"/>
            <wp:effectExtent l="0" t="0" r="0" b="2540"/>
            <wp:docPr id="133593900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39006" name="Picture 5"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4003" cy="2516345"/>
                    </a:xfrm>
                    <a:prstGeom prst="rect">
                      <a:avLst/>
                    </a:prstGeom>
                    <a:noFill/>
                    <a:ln>
                      <a:noFill/>
                    </a:ln>
                  </pic:spPr>
                </pic:pic>
              </a:graphicData>
            </a:graphic>
          </wp:inline>
        </w:drawing>
      </w:r>
      <w:commentRangeEnd w:id="8"/>
      <w:r w:rsidR="00BF6735">
        <w:rPr>
          <w:rStyle w:val="CommentReference"/>
        </w:rPr>
        <w:commentReference w:id="8"/>
      </w:r>
    </w:p>
    <w:p w14:paraId="5B4EE7C7" w14:textId="77777777" w:rsidR="00F86EAD" w:rsidRPr="008D2566" w:rsidRDefault="00F86EAD" w:rsidP="00403691">
      <w:pPr>
        <w:pStyle w:val="Normal0"/>
        <w:jc w:val="both"/>
        <w:rPr>
          <w:szCs w:val="20"/>
          <w:lang w:val="es-MX"/>
        </w:rPr>
      </w:pPr>
      <w:r w:rsidRPr="008D2566">
        <w:rPr>
          <w:szCs w:val="20"/>
          <w:lang w:val="es-MX"/>
        </w:rPr>
        <w:t xml:space="preserve">En la ventana de </w:t>
      </w:r>
      <w:proofErr w:type="spellStart"/>
      <w:r w:rsidRPr="008D2566">
        <w:rPr>
          <w:i/>
          <w:iCs/>
          <w:szCs w:val="20"/>
          <w:lang w:val="es-MX"/>
        </w:rPr>
        <w:t>Schematic</w:t>
      </w:r>
      <w:proofErr w:type="spellEnd"/>
      <w:r w:rsidRPr="008D2566">
        <w:rPr>
          <w:szCs w:val="20"/>
          <w:lang w:val="es-MX"/>
        </w:rPr>
        <w:t xml:space="preserve"> se encuentran las herramientas principales en el costado lateral, herramientas superiores y el área de trabajo donde se desarrolla el diagrama.</w:t>
      </w:r>
    </w:p>
    <w:p w14:paraId="30EA3DE6" w14:textId="7E99D9F5" w:rsidR="00E35F75" w:rsidRPr="008D2566" w:rsidRDefault="00E35F75" w:rsidP="00403691">
      <w:pPr>
        <w:pStyle w:val="Normal0"/>
        <w:jc w:val="both"/>
        <w:rPr>
          <w:szCs w:val="20"/>
          <w:lang w:val="es-MX"/>
        </w:rPr>
      </w:pPr>
      <w:r w:rsidRPr="00031FB5">
        <w:rPr>
          <w:b/>
          <w:bCs/>
          <w:szCs w:val="20"/>
          <w:lang w:val="es-MX"/>
        </w:rPr>
        <w:t xml:space="preserve">Figura </w:t>
      </w:r>
      <w:r w:rsidRPr="00031FB5">
        <w:rPr>
          <w:b/>
          <w:bCs/>
          <w:szCs w:val="20"/>
          <w:lang w:val="es-MX"/>
        </w:rPr>
        <w:t>3</w:t>
      </w:r>
      <w:r w:rsidRPr="00031FB5">
        <w:rPr>
          <w:b/>
          <w:bCs/>
          <w:szCs w:val="20"/>
          <w:lang w:val="es-MX"/>
        </w:rPr>
        <w:t>.</w:t>
      </w:r>
      <w:r w:rsidR="00031FB5">
        <w:rPr>
          <w:szCs w:val="20"/>
          <w:lang w:val="es-MX"/>
        </w:rPr>
        <w:t xml:space="preserve"> </w:t>
      </w:r>
      <w:r w:rsidR="00031FB5" w:rsidRPr="00031FB5">
        <w:rPr>
          <w:bCs/>
          <w:szCs w:val="20"/>
        </w:rPr>
        <w:t>Creación de un esquema en un proyecto de Autodesk EAGLE</w:t>
      </w:r>
    </w:p>
    <w:p w14:paraId="21DD79AA" w14:textId="0B03E250" w:rsidR="00E76EA2" w:rsidRPr="008D2566" w:rsidRDefault="00E35F75" w:rsidP="00403691">
      <w:pPr>
        <w:pStyle w:val="Normal0"/>
        <w:jc w:val="both"/>
        <w:rPr>
          <w:szCs w:val="20"/>
          <w:lang w:val="es-MX"/>
        </w:rPr>
      </w:pPr>
      <w:commentRangeStart w:id="9"/>
      <w:r w:rsidRPr="008D2566">
        <w:rPr>
          <w:noProof/>
          <w:szCs w:val="20"/>
        </w:rPr>
        <w:drawing>
          <wp:inline distT="0" distB="0" distL="0" distR="0" wp14:anchorId="0CC25527" wp14:editId="04B2313E">
            <wp:extent cx="4288200" cy="2711302"/>
            <wp:effectExtent l="0" t="0" r="0" b="0"/>
            <wp:docPr id="133072910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29105" name="Picture 6" descr="A screenshot of a computer&#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91717" cy="2713525"/>
                    </a:xfrm>
                    <a:prstGeom prst="rect">
                      <a:avLst/>
                    </a:prstGeom>
                    <a:noFill/>
                    <a:ln>
                      <a:noFill/>
                    </a:ln>
                  </pic:spPr>
                </pic:pic>
              </a:graphicData>
            </a:graphic>
          </wp:inline>
        </w:drawing>
      </w:r>
      <w:commentRangeEnd w:id="9"/>
      <w:r w:rsidR="00B970DC">
        <w:rPr>
          <w:rStyle w:val="CommentReference"/>
        </w:rPr>
        <w:commentReference w:id="9"/>
      </w:r>
    </w:p>
    <w:p w14:paraId="0000006B" w14:textId="5F8AB972" w:rsidR="00FF258C" w:rsidRPr="008D2566" w:rsidRDefault="00B067C3" w:rsidP="0088674F">
      <w:pPr>
        <w:pStyle w:val="Normal0"/>
        <w:jc w:val="both"/>
        <w:rPr>
          <w:color w:val="7F7F7F"/>
          <w:szCs w:val="20"/>
        </w:rPr>
      </w:pPr>
      <w:bookmarkStart w:id="10" w:name="_Hlk181701087"/>
      <w:r w:rsidRPr="00B067C3">
        <w:rPr>
          <w:b/>
          <w:bCs/>
          <w:szCs w:val="20"/>
          <w:lang w:val="es-MX"/>
        </w:rPr>
        <w:t xml:space="preserve">2.2. </w:t>
      </w:r>
      <w:r w:rsidR="00F86EAD" w:rsidRPr="00B067C3">
        <w:rPr>
          <w:b/>
          <w:bCs/>
          <w:szCs w:val="20"/>
          <w:lang w:val="es-MX"/>
        </w:rPr>
        <w:t>Herramientas del costado lateral</w:t>
      </w:r>
      <w:bookmarkEnd w:id="10"/>
    </w:p>
    <w:p w14:paraId="58348285" w14:textId="77777777" w:rsidR="0088674F" w:rsidRPr="008D2566" w:rsidRDefault="0088674F" w:rsidP="0088674F">
      <w:pPr>
        <w:pStyle w:val="Normal0"/>
        <w:jc w:val="both"/>
        <w:rPr>
          <w:szCs w:val="20"/>
          <w:lang w:val="es-MX"/>
        </w:rPr>
      </w:pPr>
      <w:r w:rsidRPr="0088674F">
        <w:rPr>
          <w:szCs w:val="20"/>
          <w:lang w:val="es-MX"/>
        </w:rPr>
        <w:t>Para desarrollar un diagrama esquemático en Eagle, se dispone de varias herramientas esenciales en el área de trabajo, ubicadas en el costado lateral. A continuación, se detalla la función de cada una:</w:t>
      </w:r>
    </w:p>
    <w:tbl>
      <w:tblPr>
        <w:tblStyle w:val="TableGrid"/>
        <w:tblW w:w="0" w:type="auto"/>
        <w:tblLook w:val="04A0" w:firstRow="1" w:lastRow="0" w:firstColumn="1" w:lastColumn="0" w:noHBand="0" w:noVBand="1"/>
      </w:tblPr>
      <w:tblGrid>
        <w:gridCol w:w="9962"/>
      </w:tblGrid>
      <w:tr w:rsidR="00C95B53" w:rsidRPr="008D2566" w14:paraId="4D679283" w14:textId="77777777" w:rsidTr="00C95B53">
        <w:tc>
          <w:tcPr>
            <w:tcW w:w="9962" w:type="dxa"/>
            <w:shd w:val="clear" w:color="auto" w:fill="7CCA62" w:themeFill="accent5"/>
          </w:tcPr>
          <w:p w14:paraId="0B855460" w14:textId="220D47AB" w:rsidR="00C95B53" w:rsidRPr="008D2566" w:rsidRDefault="00C95B53" w:rsidP="00C95B53">
            <w:pPr>
              <w:pStyle w:val="Normal0"/>
              <w:jc w:val="center"/>
              <w:rPr>
                <w:szCs w:val="20"/>
                <w:lang w:val="es-MX"/>
              </w:rPr>
            </w:pPr>
            <w:r w:rsidRPr="008D2566">
              <w:rPr>
                <w:szCs w:val="20"/>
                <w:lang w:val="es-MX"/>
              </w:rPr>
              <w:t>Acordeón</w:t>
            </w:r>
          </w:p>
          <w:p w14:paraId="16C63839" w14:textId="0548BAF9" w:rsidR="00C95B53" w:rsidRPr="008D2566" w:rsidRDefault="00C95B53" w:rsidP="00C95B53">
            <w:pPr>
              <w:pStyle w:val="Normal0"/>
              <w:jc w:val="center"/>
              <w:rPr>
                <w:szCs w:val="20"/>
                <w:lang w:val="es-MX"/>
              </w:rPr>
            </w:pPr>
            <w:proofErr w:type="spellStart"/>
            <w:r w:rsidRPr="008D2566">
              <w:rPr>
                <w:szCs w:val="20"/>
                <w:lang w:val="es-MX"/>
              </w:rPr>
              <w:t>CF</w:t>
            </w:r>
            <w:r w:rsidR="00F10CB8" w:rsidRPr="008D2566">
              <w:rPr>
                <w:szCs w:val="20"/>
                <w:lang w:val="es-MX"/>
              </w:rPr>
              <w:t>02_2_</w:t>
            </w:r>
            <w:r w:rsidR="00F10CB8" w:rsidRPr="008D2566">
              <w:rPr>
                <w:szCs w:val="20"/>
                <w:lang w:val="es-MX"/>
              </w:rPr>
              <w:t>Herramientas</w:t>
            </w:r>
            <w:proofErr w:type="spellEnd"/>
            <w:r w:rsidR="00F10CB8" w:rsidRPr="008D2566">
              <w:rPr>
                <w:szCs w:val="20"/>
                <w:lang w:val="es-MX"/>
              </w:rPr>
              <w:t xml:space="preserve"> del costado lateral</w:t>
            </w:r>
          </w:p>
        </w:tc>
      </w:tr>
    </w:tbl>
    <w:p w14:paraId="361B8F82" w14:textId="77777777" w:rsidR="00BE74B6" w:rsidRDefault="00BE74B6">
      <w:pPr>
        <w:pStyle w:val="Normal0"/>
        <w:rPr>
          <w:szCs w:val="20"/>
        </w:rPr>
      </w:pPr>
    </w:p>
    <w:p w14:paraId="439A9447" w14:textId="77777777" w:rsidR="00BE74B6" w:rsidRDefault="00BE74B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11"/>
      <w:commentRangeStart w:id="12"/>
      <w:r>
        <w:t>formativo.</w:t>
      </w:r>
      <w:commentRangeEnd w:id="11"/>
      <w:r>
        <w:rPr>
          <w:rStyle w:val="CommentReference"/>
          <w:lang w:eastAsia="es-CO"/>
        </w:rPr>
        <w:commentReference w:id="11"/>
      </w:r>
      <w:commentRangeEnd w:id="12"/>
      <w:r w:rsidR="00177E9C">
        <w:rPr>
          <w:rStyle w:val="CommentReference"/>
          <w:bCs w:val="0"/>
        </w:rPr>
        <w:commentReference w:id="12"/>
      </w:r>
      <w:r w:rsidRPr="00D51061">
        <w:rPr>
          <w:rFonts w:ascii="Times New Roman" w:hAnsi="Times New Roman" w:cs="Times New Roman"/>
          <w:sz w:val="24"/>
          <w:szCs w:val="24"/>
          <w:lang w:val="es-MX" w:eastAsia="es-MX"/>
        </w:rPr>
        <w:t xml:space="preserve"> </w:t>
      </w:r>
    </w:p>
    <w:p w14:paraId="00000071" w14:textId="22987C29" w:rsidR="00FF258C" w:rsidRDefault="00177E9C">
      <w:pPr>
        <w:pStyle w:val="Normal0"/>
        <w:rPr>
          <w:szCs w:val="20"/>
        </w:rPr>
      </w:pPr>
      <w:r w:rsidRPr="00177E9C">
        <w:rPr>
          <w:szCs w:val="20"/>
        </w:rPr>
        <w:drawing>
          <wp:inline distT="0" distB="0" distL="0" distR="0" wp14:anchorId="4EDFF9B9" wp14:editId="017C1D54">
            <wp:extent cx="6049219" cy="4067743"/>
            <wp:effectExtent l="0" t="0" r="0" b="9525"/>
            <wp:docPr id="174777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72437" name=""/>
                    <pic:cNvPicPr/>
                  </pic:nvPicPr>
                  <pic:blipFill>
                    <a:blip r:embed="rId36"/>
                    <a:stretch>
                      <a:fillRect/>
                    </a:stretch>
                  </pic:blipFill>
                  <pic:spPr>
                    <a:xfrm>
                      <a:off x="0" y="0"/>
                      <a:ext cx="6049219" cy="4067743"/>
                    </a:xfrm>
                    <a:prstGeom prst="rect">
                      <a:avLst/>
                    </a:prstGeom>
                  </pic:spPr>
                </pic:pic>
              </a:graphicData>
            </a:graphic>
          </wp:inline>
        </w:drawing>
      </w:r>
    </w:p>
    <w:p w14:paraId="00000072" w14:textId="38DFD9EA" w:rsidR="00FF258C" w:rsidRDefault="00FF258C">
      <w:pPr>
        <w:pStyle w:val="Normal0"/>
        <w:ind w:left="426"/>
        <w:jc w:val="both"/>
        <w:rPr>
          <w:color w:val="7F7F7F"/>
          <w:szCs w:val="20"/>
        </w:rPr>
      </w:pPr>
    </w:p>
    <w:p w14:paraId="00000073" w14:textId="77777777" w:rsidR="00FF258C" w:rsidRDefault="00FF258C">
      <w:pPr>
        <w:pStyle w:val="Normal0"/>
        <w:rPr>
          <w:color w:val="948A54"/>
          <w:szCs w:val="20"/>
        </w:rPr>
      </w:pPr>
    </w:p>
    <w:p w14:paraId="00000074" w14:textId="77777777" w:rsidR="00FF258C" w:rsidRDefault="00FF258C">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21F3F384" w:rsidR="00FF258C" w:rsidRPr="00980FF6" w:rsidRDefault="00980FF6">
            <w:pPr>
              <w:pStyle w:val="Normal0"/>
              <w:rPr>
                <w:rFonts w:ascii="Calibri" w:eastAsia="Calibri" w:hAnsi="Calibri" w:cs="Calibri"/>
                <w:b w:val="0"/>
                <w:bCs/>
              </w:rPr>
            </w:pPr>
            <w:r w:rsidRPr="00980FF6">
              <w:rPr>
                <w:rFonts w:ascii="Calibri" w:eastAsia="Calibri" w:hAnsi="Calibri" w:cs="Calibri"/>
                <w:b w:val="0"/>
                <w:bCs/>
              </w:rPr>
              <w:t>Introducción al Diseño Asistido por Computadora (CAD) para Circuitos Impresos (PCB)</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lastRenderedPageBreak/>
              <w:t>Objetivo de la actividad</w:t>
            </w:r>
          </w:p>
        </w:tc>
        <w:tc>
          <w:tcPr>
            <w:tcW w:w="6706" w:type="dxa"/>
            <w:shd w:val="clear" w:color="auto" w:fill="FFFFFF" w:themeFill="background1"/>
            <w:vAlign w:val="center"/>
          </w:tcPr>
          <w:p w14:paraId="00000084" w14:textId="3EBF4E17" w:rsidR="00FF258C" w:rsidRPr="00980FF6" w:rsidRDefault="00980FF6">
            <w:pPr>
              <w:pStyle w:val="Normal0"/>
              <w:rPr>
                <w:rFonts w:ascii="Calibri" w:eastAsia="Calibri" w:hAnsi="Calibri" w:cs="Calibri"/>
                <w:b w:val="0"/>
                <w:bCs/>
              </w:rPr>
            </w:pPr>
            <w:r>
              <w:rPr>
                <w:rFonts w:ascii="Calibri" w:eastAsia="Calibri" w:hAnsi="Calibri" w:cs="Calibri"/>
                <w:b w:val="0"/>
                <w:bCs/>
              </w:rPr>
              <w:t xml:space="preserve">Identificar </w:t>
            </w:r>
            <w:r w:rsidRPr="00980FF6">
              <w:rPr>
                <w:rFonts w:ascii="Calibri" w:eastAsia="Calibri" w:hAnsi="Calibri" w:cs="Calibri"/>
                <w:b w:val="0"/>
                <w:bCs/>
              </w:rPr>
              <w:t xml:space="preserve">las herramientas CAD para el diseño de circuitos impresos, comprender las fases de creación de un PCB (definición de esquema y diseño físico de conexiones), y explorar el uso de </w:t>
            </w:r>
            <w:r w:rsidRPr="005279E6">
              <w:rPr>
                <w:rFonts w:ascii="Calibri" w:eastAsia="Calibri" w:hAnsi="Calibri" w:cs="Calibri"/>
                <w:b w:val="0"/>
                <w:bCs/>
                <w:i/>
                <w:iCs/>
              </w:rPr>
              <w:t>software</w:t>
            </w:r>
            <w:r w:rsidRPr="00980FF6">
              <w:rPr>
                <w:rFonts w:ascii="Calibri" w:eastAsia="Calibri" w:hAnsi="Calibri" w:cs="Calibri"/>
                <w:b w:val="0"/>
                <w:bCs/>
              </w:rPr>
              <w:t xml:space="preserve"> CAD</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1CFD699F" w:rsidR="00FF258C" w:rsidRPr="00980FF6" w:rsidRDefault="00375EB1">
            <w:pPr>
              <w:pStyle w:val="Normal0"/>
              <w:rPr>
                <w:rFonts w:ascii="Calibri" w:eastAsia="Calibri" w:hAnsi="Calibri" w:cs="Calibri"/>
                <w:b w:val="0"/>
                <w:bCs/>
              </w:rPr>
            </w:pPr>
            <w:r w:rsidRPr="00980FF6">
              <w:rPr>
                <w:rFonts w:ascii="Calibri" w:eastAsia="Calibri" w:hAnsi="Calibri" w:cs="Calibri"/>
                <w:b w:val="0"/>
                <w:bCs/>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05CE80AF" w:rsidR="00FF258C" w:rsidRPr="00980FF6" w:rsidRDefault="00C26BA9">
            <w:pPr>
              <w:pStyle w:val="Normal0"/>
              <w:rPr>
                <w:rFonts w:ascii="Calibri" w:eastAsia="Calibri" w:hAnsi="Calibri" w:cs="Calibri"/>
                <w:b w:val="0"/>
                <w:bCs/>
              </w:rPr>
            </w:pPr>
            <w:proofErr w:type="spellStart"/>
            <w:r w:rsidRPr="00980FF6">
              <w:rPr>
                <w:rFonts w:ascii="Calibri" w:eastAsia="Calibri" w:hAnsi="Calibri" w:cs="Calibri"/>
                <w:b w:val="0"/>
                <w:bCs/>
              </w:rPr>
              <w:t>CF0</w:t>
            </w:r>
            <w:r w:rsidR="00980FF6" w:rsidRPr="00980FF6">
              <w:rPr>
                <w:rFonts w:ascii="Calibri" w:eastAsia="Calibri" w:hAnsi="Calibri" w:cs="Calibri"/>
                <w:b w:val="0"/>
                <w:bCs/>
              </w:rPr>
              <w:t>2</w:t>
            </w:r>
            <w:r w:rsidR="00251896" w:rsidRPr="00980FF6">
              <w:rPr>
                <w:rFonts w:ascii="Calibri" w:eastAsia="Calibri" w:hAnsi="Calibri" w:cs="Calibri"/>
                <w:b w:val="0"/>
                <w:bCs/>
              </w:rPr>
              <w:t>_Actividad</w:t>
            </w:r>
            <w:proofErr w:type="spellEnd"/>
            <w:r w:rsidR="00251896" w:rsidRPr="00980FF6">
              <w:rPr>
                <w:rFonts w:ascii="Calibri" w:eastAsia="Calibri" w:hAnsi="Calibri" w:cs="Calibri"/>
                <w:b w:val="0"/>
                <w:bCs/>
              </w:rPr>
              <w:t xml:space="preserve"> </w:t>
            </w:r>
            <w:proofErr w:type="spellStart"/>
            <w:r w:rsidR="00251896" w:rsidRPr="00980FF6">
              <w:rPr>
                <w:rFonts w:ascii="Calibri" w:eastAsia="Calibri" w:hAnsi="Calibri" w:cs="Calibri"/>
                <w:b w:val="0"/>
                <w:bCs/>
              </w:rPr>
              <w:t>didactica</w:t>
            </w:r>
            <w:proofErr w:type="spellEnd"/>
            <w:r w:rsidR="00251896" w:rsidRPr="00980FF6">
              <w:rPr>
                <w:rFonts w:ascii="Calibri" w:eastAsia="Calibri" w:hAnsi="Calibri" w:cs="Calibri"/>
                <w:b w:val="0"/>
                <w:bCs/>
              </w:rPr>
              <w:t xml:space="preserve"> </w:t>
            </w:r>
          </w:p>
        </w:tc>
      </w:tr>
    </w:tbl>
    <w:p w14:paraId="0000008A" w14:textId="77777777" w:rsidR="00FF258C" w:rsidRDefault="00FF258C">
      <w:pPr>
        <w:pStyle w:val="Normal0"/>
        <w:ind w:left="426"/>
        <w:jc w:val="both"/>
        <w:rPr>
          <w:color w:val="7F7F7F"/>
          <w:szCs w:val="20"/>
        </w:rPr>
      </w:pPr>
    </w:p>
    <w:p w14:paraId="0000008B" w14:textId="77777777" w:rsidR="00FF258C" w:rsidRDefault="00FF258C">
      <w:pPr>
        <w:pStyle w:val="Normal0"/>
        <w:rPr>
          <w:b/>
          <w:szCs w:val="20"/>
          <w:u w:val="single"/>
        </w:rPr>
      </w:pPr>
    </w:p>
    <w:p w14:paraId="0000008C" w14:textId="77777777" w:rsidR="00FF258C" w:rsidRDefault="00D376E1">
      <w:pPr>
        <w:pStyle w:val="Normal0"/>
        <w:rPr>
          <w:b/>
          <w:szCs w:val="20"/>
        </w:rPr>
      </w:pPr>
      <w:r>
        <w:br w:type="page"/>
      </w: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0774C8"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142A6147" w:rsidR="000774C8" w:rsidRPr="008A48CC" w:rsidRDefault="000774C8" w:rsidP="000774C8">
            <w:pPr>
              <w:pStyle w:val="Normal0"/>
              <w:rPr>
                <w:b w:val="0"/>
                <w:bCs/>
                <w:szCs w:val="20"/>
              </w:rPr>
            </w:pPr>
            <w:r w:rsidRPr="008A48CC">
              <w:rPr>
                <w:b w:val="0"/>
                <w:bCs/>
              </w:rPr>
              <w:t>Diseño Asistido por Computador (CAD) para circuitos impresos</w:t>
            </w:r>
            <w:r w:rsidR="008A48CC">
              <w:rPr>
                <w:b w:val="0"/>
                <w:bCs/>
              </w:rPr>
              <w:t>.</w:t>
            </w:r>
          </w:p>
        </w:tc>
        <w:tc>
          <w:tcPr>
            <w:tcW w:w="2517" w:type="dxa"/>
            <w:shd w:val="clear" w:color="auto" w:fill="E4F4DF" w:themeFill="accent5" w:themeFillTint="33"/>
            <w:tcMar>
              <w:top w:w="100" w:type="dxa"/>
              <w:left w:w="100" w:type="dxa"/>
              <w:bottom w:w="100" w:type="dxa"/>
              <w:right w:w="100" w:type="dxa"/>
            </w:tcMar>
          </w:tcPr>
          <w:p w14:paraId="00000098" w14:textId="569B0E05" w:rsidR="000774C8" w:rsidRPr="008A48CC" w:rsidRDefault="00D86D3C" w:rsidP="000774C8">
            <w:pPr>
              <w:pStyle w:val="Normal0"/>
              <w:rPr>
                <w:b w:val="0"/>
                <w:bCs/>
                <w:szCs w:val="20"/>
              </w:rPr>
            </w:pPr>
            <w:r w:rsidRPr="008A48CC">
              <w:rPr>
                <w:b w:val="0"/>
                <w:bCs/>
                <w:szCs w:val="20"/>
              </w:rPr>
              <w:t>Profe Juan Hernani</w:t>
            </w:r>
            <w:r w:rsidRPr="008A48CC">
              <w:rPr>
                <w:b w:val="0"/>
                <w:bCs/>
                <w:szCs w:val="20"/>
              </w:rPr>
              <w:t>. (</w:t>
            </w:r>
            <w:r w:rsidR="008A48CC" w:rsidRPr="008A48CC">
              <w:rPr>
                <w:b w:val="0"/>
                <w:bCs/>
                <w:szCs w:val="20"/>
              </w:rPr>
              <w:t>2014</w:t>
            </w:r>
            <w:r w:rsidRPr="008A48CC">
              <w:rPr>
                <w:b w:val="0"/>
                <w:bCs/>
                <w:szCs w:val="20"/>
              </w:rPr>
              <w:t>).</w:t>
            </w:r>
            <w:r w:rsidR="008A48CC" w:rsidRPr="008A48CC">
              <w:rPr>
                <w:b w:val="0"/>
                <w:bCs/>
                <w:szCs w:val="20"/>
              </w:rPr>
              <w:t xml:space="preserve"> </w:t>
            </w:r>
            <w:r w:rsidRPr="008A48CC">
              <w:rPr>
                <w:b w:val="0"/>
                <w:bCs/>
                <w:szCs w:val="20"/>
              </w:rPr>
              <w:t xml:space="preserve">Taller #1. Iniciando </w:t>
            </w:r>
            <w:proofErr w:type="spellStart"/>
            <w:r w:rsidRPr="008A48CC">
              <w:rPr>
                <w:b w:val="0"/>
                <w:bCs/>
                <w:szCs w:val="20"/>
              </w:rPr>
              <w:t>AutoCad</w:t>
            </w:r>
            <w:proofErr w:type="spellEnd"/>
            <w:r w:rsidRPr="008A48CC">
              <w:rPr>
                <w:b w:val="0"/>
                <w:bCs/>
                <w:szCs w:val="20"/>
              </w:rPr>
              <w:t xml:space="preserve"> </w:t>
            </w:r>
            <w:proofErr w:type="spellStart"/>
            <w:r w:rsidRPr="008A48CC">
              <w:rPr>
                <w:b w:val="0"/>
                <w:bCs/>
                <w:szCs w:val="20"/>
              </w:rPr>
              <w:t>2D</w:t>
            </w:r>
            <w:proofErr w:type="spellEnd"/>
            <w:r w:rsidRPr="008A48CC">
              <w:rPr>
                <w:b w:val="0"/>
                <w:bCs/>
                <w:szCs w:val="20"/>
              </w:rPr>
              <w:t xml:space="preserve"> -Entorno y creación del espacio de trabajo.</w:t>
            </w:r>
            <w:r w:rsidRPr="008A48CC">
              <w:rPr>
                <w:b w:val="0"/>
                <w:bCs/>
                <w:szCs w:val="20"/>
              </w:rPr>
              <w:t xml:space="preserve"> </w:t>
            </w:r>
            <w:r w:rsidR="008A48CC" w:rsidRPr="008A48CC">
              <w:rPr>
                <w:b w:val="0"/>
                <w:bCs/>
                <w:szCs w:val="20"/>
              </w:rPr>
              <w:t xml:space="preserve">[Archivo de video] </w:t>
            </w:r>
            <w:proofErr w:type="spellStart"/>
            <w:r w:rsidR="008A48CC" w:rsidRPr="008A48CC">
              <w:rPr>
                <w:b w:val="0"/>
                <w:bCs/>
                <w:szCs w:val="20"/>
              </w:rPr>
              <w:t>Youtube</w:t>
            </w:r>
            <w:proofErr w:type="spellEnd"/>
            <w:r w:rsidR="008A48CC" w:rsidRPr="008A48CC">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9" w14:textId="49915A7B" w:rsidR="000774C8" w:rsidRPr="008A48CC" w:rsidRDefault="008A48CC" w:rsidP="000774C8">
            <w:pPr>
              <w:pStyle w:val="Normal0"/>
              <w:rPr>
                <w:b w:val="0"/>
                <w:bCs/>
                <w:szCs w:val="20"/>
              </w:rPr>
            </w:pPr>
            <w:r w:rsidRPr="008A48CC">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A" w14:textId="308754D4" w:rsidR="000774C8" w:rsidRPr="008A48CC" w:rsidRDefault="008A48CC" w:rsidP="000774C8">
            <w:pPr>
              <w:pStyle w:val="Normal0"/>
              <w:rPr>
                <w:b w:val="0"/>
                <w:bCs/>
                <w:szCs w:val="20"/>
              </w:rPr>
            </w:pPr>
            <w:hyperlink r:id="rId37" w:history="1">
              <w:r w:rsidRPr="008A48CC">
                <w:rPr>
                  <w:rStyle w:val="Hyperlink"/>
                  <w:b w:val="0"/>
                  <w:bCs/>
                  <w:szCs w:val="20"/>
                </w:rPr>
                <w:t>https://www.youtube.com/watch?v=D30g0iVceik&amp;list=PLTllyBHG1d9WNA-n_Ju1BHxYTFYqh56zT</w:t>
              </w:r>
            </w:hyperlink>
            <w:r w:rsidRPr="008A48CC">
              <w:rPr>
                <w:b w:val="0"/>
                <w:bCs/>
                <w:szCs w:val="20"/>
              </w:rPr>
              <w:t xml:space="preserve"> </w:t>
            </w:r>
          </w:p>
        </w:tc>
      </w:tr>
      <w:tr w:rsidR="000774C8"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38E29924" w:rsidR="000774C8" w:rsidRPr="008A48CC" w:rsidRDefault="000774C8" w:rsidP="000774C8">
            <w:pPr>
              <w:pStyle w:val="Normal0"/>
              <w:rPr>
                <w:b w:val="0"/>
                <w:bCs/>
                <w:szCs w:val="20"/>
              </w:rPr>
            </w:pPr>
            <w:r w:rsidRPr="008A48CC">
              <w:rPr>
                <w:b w:val="0"/>
                <w:bCs/>
              </w:rPr>
              <w:t>Descarga e instalación de Autodesk Eagle</w:t>
            </w:r>
            <w:r w:rsidR="008A48CC">
              <w:rPr>
                <w:b w:val="0"/>
                <w:bCs/>
              </w:rPr>
              <w:t>.</w:t>
            </w:r>
          </w:p>
        </w:tc>
        <w:tc>
          <w:tcPr>
            <w:tcW w:w="2517" w:type="dxa"/>
            <w:shd w:val="clear" w:color="auto" w:fill="E4F4DF" w:themeFill="accent5" w:themeFillTint="33"/>
            <w:tcMar>
              <w:top w:w="100" w:type="dxa"/>
              <w:left w:w="100" w:type="dxa"/>
              <w:bottom w:w="100" w:type="dxa"/>
              <w:right w:w="100" w:type="dxa"/>
            </w:tcMar>
          </w:tcPr>
          <w:p w14:paraId="0000009C" w14:textId="09C1F9A8" w:rsidR="000774C8" w:rsidRPr="008A48CC" w:rsidRDefault="000E1217" w:rsidP="000774C8">
            <w:pPr>
              <w:pStyle w:val="Normal0"/>
              <w:rPr>
                <w:b w:val="0"/>
                <w:bCs/>
                <w:szCs w:val="20"/>
              </w:rPr>
            </w:pPr>
            <w:r w:rsidRPr="000E1217">
              <w:rPr>
                <w:b w:val="0"/>
                <w:bCs/>
                <w:szCs w:val="20"/>
              </w:rPr>
              <w:t>Departamento de Electrónica e Informática</w:t>
            </w:r>
            <w:r>
              <w:rPr>
                <w:b w:val="0"/>
                <w:bCs/>
                <w:szCs w:val="20"/>
              </w:rPr>
              <w:t xml:space="preserve">.(2020). </w:t>
            </w:r>
            <w:r w:rsidRPr="000E1217">
              <w:rPr>
                <w:b w:val="0"/>
                <w:bCs/>
                <w:szCs w:val="20"/>
              </w:rPr>
              <w:t>Instalación de Eagle</w:t>
            </w:r>
            <w:r>
              <w:rPr>
                <w:b w:val="0"/>
                <w:bCs/>
                <w:szCs w:val="20"/>
              </w:rPr>
              <w:t xml:space="preserve">.  </w:t>
            </w:r>
            <w:r w:rsidRPr="008A48CC">
              <w:rPr>
                <w:b w:val="0"/>
                <w:bCs/>
                <w:szCs w:val="20"/>
              </w:rPr>
              <w:t xml:space="preserve">[Archivo de video] </w:t>
            </w:r>
            <w:proofErr w:type="spellStart"/>
            <w:r w:rsidRPr="008A48CC">
              <w:rPr>
                <w:b w:val="0"/>
                <w:bCs/>
                <w:szCs w:val="20"/>
              </w:rPr>
              <w:t>Youtube</w:t>
            </w:r>
            <w:proofErr w:type="spellEnd"/>
            <w:r w:rsidRPr="008A48CC">
              <w:rPr>
                <w:b w:val="0"/>
                <w:bCs/>
                <w:szCs w:val="20"/>
              </w:rPr>
              <w:t xml:space="preserve">.  </w:t>
            </w:r>
            <w:r>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D" w14:textId="3E60A116" w:rsidR="000774C8" w:rsidRPr="008A48CC" w:rsidRDefault="000E1217" w:rsidP="000774C8">
            <w:pPr>
              <w:pStyle w:val="Normal0"/>
              <w:rPr>
                <w:b w:val="0"/>
                <w:bCs/>
                <w:szCs w:val="20"/>
              </w:rPr>
            </w:pPr>
            <w:r w:rsidRPr="008A48CC">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0000009E" w14:textId="48F2B048" w:rsidR="000774C8" w:rsidRPr="008A48CC" w:rsidRDefault="000E1217" w:rsidP="000774C8">
            <w:pPr>
              <w:pStyle w:val="Normal0"/>
              <w:rPr>
                <w:b w:val="0"/>
                <w:bCs/>
                <w:szCs w:val="20"/>
              </w:rPr>
            </w:pPr>
            <w:hyperlink r:id="rId38" w:history="1">
              <w:r w:rsidRPr="00E1669D">
                <w:rPr>
                  <w:rStyle w:val="Hyperlink"/>
                  <w:bCs/>
                  <w:szCs w:val="20"/>
                </w:rPr>
                <w:t>https://</w:t>
              </w:r>
              <w:proofErr w:type="spellStart"/>
              <w:r w:rsidRPr="00E1669D">
                <w:rPr>
                  <w:rStyle w:val="Hyperlink"/>
                  <w:bCs/>
                  <w:szCs w:val="20"/>
                </w:rPr>
                <w:t>www.youtube.com</w:t>
              </w:r>
              <w:proofErr w:type="spellEnd"/>
              <w:r w:rsidRPr="00E1669D">
                <w:rPr>
                  <w:rStyle w:val="Hyperlink"/>
                  <w:bCs/>
                  <w:szCs w:val="20"/>
                </w:rPr>
                <w:t>/</w:t>
              </w:r>
              <w:proofErr w:type="spellStart"/>
              <w:r w:rsidRPr="00E1669D">
                <w:rPr>
                  <w:rStyle w:val="Hyperlink"/>
                  <w:bCs/>
                  <w:szCs w:val="20"/>
                </w:rPr>
                <w:t>watch?v</w:t>
              </w:r>
              <w:proofErr w:type="spellEnd"/>
              <w:r w:rsidRPr="00E1669D">
                <w:rPr>
                  <w:rStyle w:val="Hyperlink"/>
                  <w:bCs/>
                  <w:szCs w:val="20"/>
                </w:rPr>
                <w:t>=</w:t>
              </w:r>
              <w:proofErr w:type="spellStart"/>
              <w:r w:rsidRPr="00E1669D">
                <w:rPr>
                  <w:rStyle w:val="Hyperlink"/>
                  <w:bCs/>
                  <w:szCs w:val="20"/>
                </w:rPr>
                <w:t>tYlTN01DpdA</w:t>
              </w:r>
              <w:proofErr w:type="spellEnd"/>
            </w:hyperlink>
            <w:r>
              <w:rPr>
                <w:b w:val="0"/>
                <w:bCs/>
                <w:szCs w:val="20"/>
              </w:rPr>
              <w:t xml:space="preserve"> </w:t>
            </w:r>
          </w:p>
        </w:tc>
      </w:tr>
      <w:tr w:rsidR="001152F2"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6819C454" w:rsidR="001152F2" w:rsidRPr="008A48CC" w:rsidRDefault="001152F2" w:rsidP="001152F2">
            <w:pPr>
              <w:pStyle w:val="Normal0"/>
              <w:rPr>
                <w:b w:val="0"/>
                <w:bCs/>
                <w:szCs w:val="20"/>
              </w:rPr>
            </w:pPr>
            <w:r w:rsidRPr="008A48CC">
              <w:rPr>
                <w:b w:val="0"/>
                <w:bCs/>
              </w:rPr>
              <w:t xml:space="preserve">Herramientas básicas del </w:t>
            </w:r>
            <w:r w:rsidRPr="001152F2">
              <w:rPr>
                <w:b w:val="0"/>
                <w:bCs/>
                <w:i/>
                <w:iCs/>
              </w:rPr>
              <w:t>software</w:t>
            </w:r>
            <w:r w:rsidRPr="008A48CC">
              <w:rPr>
                <w:b w:val="0"/>
                <w:bCs/>
              </w:rPr>
              <w:t xml:space="preserve"> en la ventana </w:t>
            </w:r>
            <w:proofErr w:type="spellStart"/>
            <w:r w:rsidRPr="008A48CC">
              <w:rPr>
                <w:b w:val="0"/>
                <w:bCs/>
              </w:rPr>
              <w:t>Schematic</w:t>
            </w:r>
            <w:proofErr w:type="spellEnd"/>
            <w:r>
              <w:rPr>
                <w:b w:val="0"/>
                <w:bCs/>
              </w:rPr>
              <w:t>.</w:t>
            </w:r>
          </w:p>
        </w:tc>
        <w:tc>
          <w:tcPr>
            <w:tcW w:w="2517" w:type="dxa"/>
            <w:shd w:val="clear" w:color="auto" w:fill="E4F4DF" w:themeFill="accent5" w:themeFillTint="33"/>
            <w:tcMar>
              <w:top w:w="100" w:type="dxa"/>
              <w:left w:w="100" w:type="dxa"/>
              <w:bottom w:w="100" w:type="dxa"/>
              <w:right w:w="100" w:type="dxa"/>
            </w:tcMar>
          </w:tcPr>
          <w:p w14:paraId="061566E7" w14:textId="0617028D" w:rsidR="001152F2" w:rsidRPr="008A48CC" w:rsidRDefault="001152F2" w:rsidP="001152F2">
            <w:pPr>
              <w:pStyle w:val="Normal0"/>
              <w:rPr>
                <w:b w:val="0"/>
                <w:bCs/>
                <w:szCs w:val="20"/>
              </w:rPr>
            </w:pPr>
            <w:r w:rsidRPr="001152F2">
              <w:rPr>
                <w:b w:val="0"/>
                <w:bCs/>
                <w:szCs w:val="20"/>
              </w:rPr>
              <w:br/>
            </w:r>
            <w:proofErr w:type="spellStart"/>
            <w:r w:rsidRPr="001152F2">
              <w:rPr>
                <w:b w:val="0"/>
                <w:bCs/>
                <w:szCs w:val="20"/>
              </w:rPr>
              <w:t>i2C</w:t>
            </w:r>
            <w:proofErr w:type="spellEnd"/>
            <w:r w:rsidRPr="001152F2">
              <w:rPr>
                <w:b w:val="0"/>
                <w:bCs/>
                <w:szCs w:val="20"/>
              </w:rPr>
              <w:t xml:space="preserve"> </w:t>
            </w:r>
            <w:proofErr w:type="spellStart"/>
            <w:r w:rsidRPr="001152F2">
              <w:rPr>
                <w:b w:val="0"/>
                <w:bCs/>
                <w:szCs w:val="20"/>
              </w:rPr>
              <w:t>Tech</w:t>
            </w:r>
            <w:proofErr w:type="spellEnd"/>
            <w:r>
              <w:rPr>
                <w:b w:val="0"/>
                <w:bCs/>
                <w:szCs w:val="20"/>
              </w:rPr>
              <w:t xml:space="preserve">. (s.f.). </w:t>
            </w:r>
            <w:r w:rsidRPr="001152F2">
              <w:rPr>
                <w:b w:val="0"/>
                <w:bCs/>
                <w:szCs w:val="20"/>
              </w:rPr>
              <w:t>¡¡</w:t>
            </w:r>
            <w:proofErr w:type="spellStart"/>
            <w:r w:rsidRPr="001152F2">
              <w:rPr>
                <w:b w:val="0"/>
                <w:bCs/>
                <w:szCs w:val="20"/>
              </w:rPr>
              <w:t>REVIEW</w:t>
            </w:r>
            <w:proofErr w:type="spellEnd"/>
            <w:r w:rsidRPr="001152F2">
              <w:rPr>
                <w:b w:val="0"/>
                <w:bCs/>
                <w:szCs w:val="20"/>
              </w:rPr>
              <w:t xml:space="preserve"> completo del BORNEO </w:t>
            </w:r>
            <w:proofErr w:type="spellStart"/>
            <w:r w:rsidRPr="001152F2">
              <w:rPr>
                <w:b w:val="0"/>
                <w:bCs/>
                <w:szCs w:val="20"/>
              </w:rPr>
              <w:t>SCHEMATICS</w:t>
            </w:r>
            <w:proofErr w:type="spellEnd"/>
            <w:r w:rsidRPr="001152F2">
              <w:rPr>
                <w:b w:val="0"/>
                <w:bCs/>
                <w:szCs w:val="20"/>
              </w:rPr>
              <w:t>‼ ¿El mejor programa de esquemáticos?</w:t>
            </w:r>
            <w:r>
              <w:rPr>
                <w:b w:val="0"/>
                <w:bCs/>
                <w:szCs w:val="20"/>
              </w:rPr>
              <w:t xml:space="preserve">. </w:t>
            </w:r>
            <w:r w:rsidRPr="008A48CC">
              <w:rPr>
                <w:b w:val="0"/>
                <w:bCs/>
                <w:szCs w:val="20"/>
              </w:rPr>
              <w:t xml:space="preserve">[Archivo de video] </w:t>
            </w:r>
            <w:proofErr w:type="spellStart"/>
            <w:r w:rsidRPr="008A48CC">
              <w:rPr>
                <w:b w:val="0"/>
                <w:bCs/>
                <w:szCs w:val="20"/>
              </w:rPr>
              <w:t>Youtube</w:t>
            </w:r>
            <w:proofErr w:type="spellEnd"/>
            <w:r w:rsidRPr="008A48CC">
              <w:rPr>
                <w:b w:val="0"/>
                <w:bCs/>
                <w:szCs w:val="20"/>
              </w:rPr>
              <w:t xml:space="preserve">.  </w:t>
            </w:r>
            <w:r>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7E195700" w14:textId="38249488" w:rsidR="001152F2" w:rsidRPr="008A48CC" w:rsidRDefault="001152F2" w:rsidP="001152F2">
            <w:pPr>
              <w:pStyle w:val="Normal0"/>
              <w:rPr>
                <w:b w:val="0"/>
                <w:bCs/>
                <w:szCs w:val="20"/>
              </w:rPr>
            </w:pPr>
            <w:r w:rsidRPr="008A48CC">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2D2B85D9" w14:textId="45B7BB9D" w:rsidR="001152F2" w:rsidRPr="008A48CC" w:rsidRDefault="001152F2" w:rsidP="001152F2">
            <w:pPr>
              <w:pStyle w:val="Normal0"/>
              <w:rPr>
                <w:b w:val="0"/>
                <w:bCs/>
                <w:szCs w:val="20"/>
              </w:rPr>
            </w:pPr>
            <w:hyperlink r:id="rId39" w:history="1">
              <w:r w:rsidRPr="00E1669D">
                <w:rPr>
                  <w:rStyle w:val="Hyperlink"/>
                  <w:bCs/>
                  <w:szCs w:val="20"/>
                </w:rPr>
                <w:t>https://</w:t>
              </w:r>
              <w:proofErr w:type="spellStart"/>
              <w:r w:rsidRPr="00E1669D">
                <w:rPr>
                  <w:rStyle w:val="Hyperlink"/>
                  <w:bCs/>
                  <w:szCs w:val="20"/>
                </w:rPr>
                <w:t>www.youtube.com</w:t>
              </w:r>
              <w:proofErr w:type="spellEnd"/>
              <w:r w:rsidRPr="00E1669D">
                <w:rPr>
                  <w:rStyle w:val="Hyperlink"/>
                  <w:bCs/>
                  <w:szCs w:val="20"/>
                </w:rPr>
                <w:t>/</w:t>
              </w:r>
              <w:proofErr w:type="spellStart"/>
              <w:r w:rsidRPr="00E1669D">
                <w:rPr>
                  <w:rStyle w:val="Hyperlink"/>
                  <w:bCs/>
                  <w:szCs w:val="20"/>
                </w:rPr>
                <w:t>watch?v</w:t>
              </w:r>
              <w:proofErr w:type="spellEnd"/>
              <w:r w:rsidRPr="00E1669D">
                <w:rPr>
                  <w:rStyle w:val="Hyperlink"/>
                  <w:bCs/>
                  <w:szCs w:val="20"/>
                </w:rPr>
                <w:t>=</w:t>
              </w:r>
              <w:proofErr w:type="spellStart"/>
              <w:r w:rsidRPr="00E1669D">
                <w:rPr>
                  <w:rStyle w:val="Hyperlink"/>
                  <w:bCs/>
                  <w:szCs w:val="20"/>
                </w:rPr>
                <w:t>fI1BB_BVVBE</w:t>
              </w:r>
              <w:proofErr w:type="spellEnd"/>
            </w:hyperlink>
            <w:r>
              <w:rPr>
                <w:b w:val="0"/>
                <w:bCs/>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B975E6" w14:paraId="4849E43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D11BC5F" w14:textId="0119C2EB" w:rsidR="00B975E6" w:rsidRPr="00B975E6" w:rsidRDefault="00B975E6" w:rsidP="00B975E6">
            <w:pPr>
              <w:pStyle w:val="Normal0"/>
              <w:rPr>
                <w:b w:val="0"/>
                <w:bCs/>
                <w:szCs w:val="20"/>
              </w:rPr>
            </w:pPr>
            <w:r w:rsidRPr="00B975E6">
              <w:rPr>
                <w:b w:val="0"/>
                <w:bCs/>
              </w:rPr>
              <w:t>CAD:</w:t>
            </w:r>
          </w:p>
        </w:tc>
        <w:tc>
          <w:tcPr>
            <w:tcW w:w="7840" w:type="dxa"/>
            <w:shd w:val="clear" w:color="auto" w:fill="E4F4DF" w:themeFill="accent5" w:themeFillTint="33"/>
            <w:tcMar>
              <w:top w:w="100" w:type="dxa"/>
              <w:left w:w="100" w:type="dxa"/>
              <w:bottom w:w="100" w:type="dxa"/>
              <w:right w:w="100" w:type="dxa"/>
            </w:tcMar>
          </w:tcPr>
          <w:p w14:paraId="6C7464BF" w14:textId="54575F27" w:rsidR="00B975E6" w:rsidRPr="00B975E6" w:rsidRDefault="00B975E6" w:rsidP="00B975E6">
            <w:pPr>
              <w:pStyle w:val="Normal0"/>
              <w:rPr>
                <w:b w:val="0"/>
                <w:bCs/>
                <w:szCs w:val="20"/>
              </w:rPr>
            </w:pPr>
            <w:r w:rsidRPr="00B975E6">
              <w:rPr>
                <w:b w:val="0"/>
                <w:bCs/>
              </w:rPr>
              <w:t>Diseño Asistido por Computadora, utilizado para crear y optimizar diseños de circuitos electrónicos.</w:t>
            </w:r>
          </w:p>
        </w:tc>
      </w:tr>
      <w:tr w:rsidR="00B975E6" w14:paraId="17D28FC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5C57430" w14:textId="36EA3456" w:rsidR="00B975E6" w:rsidRPr="00B975E6" w:rsidRDefault="00B975E6" w:rsidP="00B975E6">
            <w:pPr>
              <w:pStyle w:val="Normal0"/>
              <w:rPr>
                <w:b w:val="0"/>
                <w:bCs/>
                <w:szCs w:val="20"/>
              </w:rPr>
            </w:pPr>
            <w:r w:rsidRPr="00B975E6">
              <w:rPr>
                <w:b w:val="0"/>
                <w:bCs/>
              </w:rPr>
              <w:lastRenderedPageBreak/>
              <w:t>PCB:</w:t>
            </w:r>
          </w:p>
        </w:tc>
        <w:tc>
          <w:tcPr>
            <w:tcW w:w="7840" w:type="dxa"/>
            <w:shd w:val="clear" w:color="auto" w:fill="E4F4DF" w:themeFill="accent5" w:themeFillTint="33"/>
            <w:tcMar>
              <w:top w:w="100" w:type="dxa"/>
              <w:left w:w="100" w:type="dxa"/>
              <w:bottom w:w="100" w:type="dxa"/>
              <w:right w:w="100" w:type="dxa"/>
            </w:tcMar>
          </w:tcPr>
          <w:p w14:paraId="13073D97" w14:textId="51E68C07" w:rsidR="00B975E6" w:rsidRPr="00B975E6" w:rsidRDefault="00B975E6" w:rsidP="00B975E6">
            <w:pPr>
              <w:pStyle w:val="Normal0"/>
              <w:rPr>
                <w:b w:val="0"/>
                <w:bCs/>
                <w:szCs w:val="20"/>
              </w:rPr>
            </w:pPr>
            <w:r w:rsidRPr="00B975E6">
              <w:rPr>
                <w:b w:val="0"/>
                <w:bCs/>
              </w:rPr>
              <w:t>Circuito Impreso, una placa que conecta componentes electrónicos mediante pistas de cobre.</w:t>
            </w:r>
          </w:p>
        </w:tc>
      </w:tr>
      <w:tr w:rsidR="00B975E6" w14:paraId="3398282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3E217BE" w14:textId="1496B8A5" w:rsidR="00B975E6" w:rsidRPr="00B975E6" w:rsidRDefault="00B975E6" w:rsidP="00B975E6">
            <w:pPr>
              <w:pStyle w:val="Normal0"/>
              <w:rPr>
                <w:b w:val="0"/>
                <w:bCs/>
                <w:szCs w:val="20"/>
              </w:rPr>
            </w:pPr>
            <w:r w:rsidRPr="00B975E6">
              <w:rPr>
                <w:b w:val="0"/>
                <w:bCs/>
              </w:rPr>
              <w:t>Esquemático:</w:t>
            </w:r>
          </w:p>
        </w:tc>
        <w:tc>
          <w:tcPr>
            <w:tcW w:w="7840" w:type="dxa"/>
            <w:shd w:val="clear" w:color="auto" w:fill="E4F4DF" w:themeFill="accent5" w:themeFillTint="33"/>
            <w:tcMar>
              <w:top w:w="100" w:type="dxa"/>
              <w:left w:w="100" w:type="dxa"/>
              <w:bottom w:w="100" w:type="dxa"/>
              <w:right w:w="100" w:type="dxa"/>
            </w:tcMar>
          </w:tcPr>
          <w:p w14:paraId="13B576B8" w14:textId="6B42951B" w:rsidR="00B975E6" w:rsidRPr="00B975E6" w:rsidRDefault="00B975E6" w:rsidP="00B975E6">
            <w:pPr>
              <w:pStyle w:val="Normal0"/>
              <w:rPr>
                <w:b w:val="0"/>
                <w:bCs/>
                <w:szCs w:val="20"/>
              </w:rPr>
            </w:pPr>
            <w:r w:rsidRPr="00B975E6">
              <w:rPr>
                <w:b w:val="0"/>
                <w:bCs/>
              </w:rPr>
              <w:t>d</w:t>
            </w:r>
            <w:r w:rsidRPr="00B975E6">
              <w:rPr>
                <w:b w:val="0"/>
                <w:bCs/>
              </w:rPr>
              <w:t>iagrama que representa las conexiones eléctricas entre los componentes de un circuito.</w:t>
            </w:r>
          </w:p>
        </w:tc>
      </w:tr>
      <w:tr w:rsidR="00B975E6" w14:paraId="244FFB8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F48C8DD" w14:textId="3F11C009" w:rsidR="00B975E6" w:rsidRPr="00B975E6" w:rsidRDefault="00B975E6" w:rsidP="00B975E6">
            <w:pPr>
              <w:pStyle w:val="Normal0"/>
              <w:rPr>
                <w:b w:val="0"/>
                <w:bCs/>
                <w:i/>
                <w:iCs/>
                <w:szCs w:val="20"/>
              </w:rPr>
            </w:pPr>
            <w:proofErr w:type="spellStart"/>
            <w:r w:rsidRPr="00B975E6">
              <w:rPr>
                <w:b w:val="0"/>
                <w:bCs/>
                <w:i/>
                <w:iCs/>
              </w:rPr>
              <w:t>Board</w:t>
            </w:r>
            <w:proofErr w:type="spellEnd"/>
            <w:r w:rsidRPr="00B975E6">
              <w:rPr>
                <w:b w:val="0"/>
                <w:bCs/>
                <w:i/>
                <w:iCs/>
              </w:rPr>
              <w:t>:</w:t>
            </w:r>
          </w:p>
        </w:tc>
        <w:tc>
          <w:tcPr>
            <w:tcW w:w="7840" w:type="dxa"/>
            <w:shd w:val="clear" w:color="auto" w:fill="E4F4DF" w:themeFill="accent5" w:themeFillTint="33"/>
            <w:tcMar>
              <w:top w:w="100" w:type="dxa"/>
              <w:left w:w="100" w:type="dxa"/>
              <w:bottom w:w="100" w:type="dxa"/>
              <w:right w:w="100" w:type="dxa"/>
            </w:tcMar>
          </w:tcPr>
          <w:p w14:paraId="564EB3AE" w14:textId="2700DD3B" w:rsidR="00B975E6" w:rsidRPr="00B975E6" w:rsidRDefault="00B975E6" w:rsidP="00B975E6">
            <w:pPr>
              <w:pStyle w:val="Normal0"/>
              <w:rPr>
                <w:b w:val="0"/>
                <w:bCs/>
                <w:szCs w:val="20"/>
              </w:rPr>
            </w:pPr>
            <w:r w:rsidRPr="00B975E6">
              <w:rPr>
                <w:b w:val="0"/>
                <w:bCs/>
              </w:rPr>
              <w:t>Ventana en el software CAD donde se dispone físicamente el circuito en la placa PCB.</w:t>
            </w:r>
          </w:p>
        </w:tc>
      </w:tr>
      <w:tr w:rsidR="00B975E6" w14:paraId="0EED7C2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B71DB77" w14:textId="6733F09B" w:rsidR="00B975E6" w:rsidRPr="00B975E6" w:rsidRDefault="00B975E6" w:rsidP="00B975E6">
            <w:pPr>
              <w:pStyle w:val="Normal0"/>
              <w:rPr>
                <w:b w:val="0"/>
                <w:bCs/>
                <w:szCs w:val="20"/>
              </w:rPr>
            </w:pPr>
            <w:r w:rsidRPr="00B975E6">
              <w:rPr>
                <w:b w:val="0"/>
                <w:bCs/>
              </w:rPr>
              <w:t>Componente:</w:t>
            </w:r>
          </w:p>
        </w:tc>
        <w:tc>
          <w:tcPr>
            <w:tcW w:w="7840" w:type="dxa"/>
            <w:shd w:val="clear" w:color="auto" w:fill="E4F4DF" w:themeFill="accent5" w:themeFillTint="33"/>
            <w:tcMar>
              <w:top w:w="100" w:type="dxa"/>
              <w:left w:w="100" w:type="dxa"/>
              <w:bottom w:w="100" w:type="dxa"/>
              <w:right w:w="100" w:type="dxa"/>
            </w:tcMar>
          </w:tcPr>
          <w:p w14:paraId="49FD2126" w14:textId="7E18AE41" w:rsidR="00B975E6" w:rsidRPr="00B975E6" w:rsidRDefault="00B975E6" w:rsidP="00B975E6">
            <w:pPr>
              <w:pStyle w:val="Normal0"/>
              <w:rPr>
                <w:b w:val="0"/>
                <w:bCs/>
                <w:szCs w:val="20"/>
              </w:rPr>
            </w:pPr>
            <w:r w:rsidRPr="00B975E6">
              <w:rPr>
                <w:b w:val="0"/>
                <w:bCs/>
              </w:rPr>
              <w:t>e</w:t>
            </w:r>
            <w:r w:rsidRPr="00B975E6">
              <w:rPr>
                <w:b w:val="0"/>
                <w:bCs/>
              </w:rPr>
              <w:t>lemento físico del circuito, como resistencias, capacitores o transistores.</w:t>
            </w:r>
          </w:p>
        </w:tc>
      </w:tr>
      <w:tr w:rsidR="00B975E6" w14:paraId="68C87CF5"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7BFE936" w14:textId="44285FF0" w:rsidR="00B975E6" w:rsidRPr="00B975E6" w:rsidRDefault="00B975E6" w:rsidP="00B975E6">
            <w:pPr>
              <w:pStyle w:val="Normal0"/>
              <w:rPr>
                <w:b w:val="0"/>
                <w:bCs/>
                <w:szCs w:val="20"/>
              </w:rPr>
            </w:pPr>
            <w:r w:rsidRPr="00B975E6">
              <w:rPr>
                <w:b w:val="0"/>
                <w:bCs/>
              </w:rPr>
              <w:t>Simulación:</w:t>
            </w:r>
          </w:p>
        </w:tc>
        <w:tc>
          <w:tcPr>
            <w:tcW w:w="7840" w:type="dxa"/>
            <w:shd w:val="clear" w:color="auto" w:fill="E4F4DF" w:themeFill="accent5" w:themeFillTint="33"/>
            <w:tcMar>
              <w:top w:w="100" w:type="dxa"/>
              <w:left w:w="100" w:type="dxa"/>
              <w:bottom w:w="100" w:type="dxa"/>
              <w:right w:w="100" w:type="dxa"/>
            </w:tcMar>
          </w:tcPr>
          <w:p w14:paraId="286293B0" w14:textId="5FE5D891" w:rsidR="00B975E6" w:rsidRPr="00B975E6" w:rsidRDefault="00B975E6" w:rsidP="00B975E6">
            <w:pPr>
              <w:pStyle w:val="Normal0"/>
              <w:rPr>
                <w:b w:val="0"/>
                <w:bCs/>
                <w:szCs w:val="20"/>
              </w:rPr>
            </w:pPr>
            <w:r w:rsidRPr="00B975E6">
              <w:rPr>
                <w:b w:val="0"/>
                <w:bCs/>
              </w:rPr>
              <w:t>p</w:t>
            </w:r>
            <w:r w:rsidRPr="00B975E6">
              <w:rPr>
                <w:b w:val="0"/>
                <w:bCs/>
              </w:rPr>
              <w:t>roceso de probar el comportamiento de un circuito sin construirlo físicamente.</w:t>
            </w:r>
          </w:p>
        </w:tc>
      </w:tr>
      <w:tr w:rsidR="00B975E6" w14:paraId="4F3B16A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E6EC1C8" w14:textId="7029453E" w:rsidR="00B975E6" w:rsidRPr="00B975E6" w:rsidRDefault="00B975E6" w:rsidP="00B975E6">
            <w:pPr>
              <w:pStyle w:val="Normal0"/>
              <w:rPr>
                <w:b w:val="0"/>
                <w:bCs/>
                <w:szCs w:val="20"/>
              </w:rPr>
            </w:pPr>
            <w:r w:rsidRPr="00B975E6">
              <w:rPr>
                <w:b w:val="0"/>
                <w:bCs/>
              </w:rPr>
              <w:t>Editor de esquemas:</w:t>
            </w:r>
          </w:p>
        </w:tc>
        <w:tc>
          <w:tcPr>
            <w:tcW w:w="7840" w:type="dxa"/>
            <w:shd w:val="clear" w:color="auto" w:fill="E4F4DF" w:themeFill="accent5" w:themeFillTint="33"/>
            <w:tcMar>
              <w:top w:w="100" w:type="dxa"/>
              <w:left w:w="100" w:type="dxa"/>
              <w:bottom w:w="100" w:type="dxa"/>
              <w:right w:w="100" w:type="dxa"/>
            </w:tcMar>
          </w:tcPr>
          <w:p w14:paraId="2A0CFC62" w14:textId="3D578CF6" w:rsidR="00B975E6" w:rsidRPr="00B975E6" w:rsidRDefault="00B975E6" w:rsidP="00B975E6">
            <w:pPr>
              <w:pStyle w:val="Normal0"/>
              <w:rPr>
                <w:b w:val="0"/>
                <w:bCs/>
                <w:szCs w:val="20"/>
              </w:rPr>
            </w:pPr>
            <w:r w:rsidRPr="00B975E6">
              <w:rPr>
                <w:b w:val="0"/>
                <w:bCs/>
              </w:rPr>
              <w:t>h</w:t>
            </w:r>
            <w:r w:rsidRPr="00B975E6">
              <w:rPr>
                <w:b w:val="0"/>
                <w:bCs/>
              </w:rPr>
              <w:t>erramienta en software CAD para dibujar el diagrama esquemático de un circuito.</w:t>
            </w:r>
          </w:p>
        </w:tc>
      </w:tr>
      <w:tr w:rsidR="00B975E6" w14:paraId="37FCF20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8E05FA8" w14:textId="4428853B" w:rsidR="00B975E6" w:rsidRPr="00B975E6" w:rsidRDefault="00B975E6" w:rsidP="00B975E6">
            <w:pPr>
              <w:pStyle w:val="Normal0"/>
              <w:rPr>
                <w:b w:val="0"/>
                <w:bCs/>
                <w:i/>
                <w:iCs/>
                <w:szCs w:val="20"/>
              </w:rPr>
            </w:pPr>
            <w:proofErr w:type="spellStart"/>
            <w:r w:rsidRPr="00B975E6">
              <w:rPr>
                <w:b w:val="0"/>
                <w:bCs/>
                <w:i/>
                <w:iCs/>
              </w:rPr>
              <w:t>Layout</w:t>
            </w:r>
            <w:proofErr w:type="spellEnd"/>
            <w:r w:rsidRPr="00B975E6">
              <w:rPr>
                <w:b w:val="0"/>
                <w:bCs/>
                <w:i/>
                <w:iCs/>
              </w:rPr>
              <w:t>:</w:t>
            </w:r>
          </w:p>
        </w:tc>
        <w:tc>
          <w:tcPr>
            <w:tcW w:w="7840" w:type="dxa"/>
            <w:shd w:val="clear" w:color="auto" w:fill="E4F4DF" w:themeFill="accent5" w:themeFillTint="33"/>
            <w:tcMar>
              <w:top w:w="100" w:type="dxa"/>
              <w:left w:w="100" w:type="dxa"/>
              <w:bottom w:w="100" w:type="dxa"/>
              <w:right w:w="100" w:type="dxa"/>
            </w:tcMar>
          </w:tcPr>
          <w:p w14:paraId="42C26DD9" w14:textId="1C3397C4" w:rsidR="00B975E6" w:rsidRPr="00B975E6" w:rsidRDefault="00B975E6" w:rsidP="00B975E6">
            <w:pPr>
              <w:pStyle w:val="Normal0"/>
              <w:rPr>
                <w:b w:val="0"/>
                <w:bCs/>
                <w:szCs w:val="20"/>
              </w:rPr>
            </w:pPr>
            <w:r w:rsidRPr="00B975E6">
              <w:rPr>
                <w:b w:val="0"/>
                <w:bCs/>
              </w:rPr>
              <w:t>d</w:t>
            </w:r>
            <w:r w:rsidRPr="00B975E6">
              <w:rPr>
                <w:b w:val="0"/>
                <w:bCs/>
              </w:rPr>
              <w:t>isposición física de los componentes en la placa PCB.</w:t>
            </w:r>
          </w:p>
        </w:tc>
      </w:tr>
      <w:tr w:rsidR="00B975E6" w14:paraId="4B04F2E7"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7DDEBCDA" w14:textId="54B5B84A" w:rsidR="00B975E6" w:rsidRPr="00B975E6" w:rsidRDefault="00B975E6" w:rsidP="00B975E6">
            <w:pPr>
              <w:pStyle w:val="Normal0"/>
              <w:rPr>
                <w:b w:val="0"/>
                <w:bCs/>
                <w:szCs w:val="20"/>
              </w:rPr>
            </w:pPr>
            <w:r w:rsidRPr="00B975E6">
              <w:rPr>
                <w:b w:val="0"/>
                <w:bCs/>
              </w:rPr>
              <w:t>Pistas:</w:t>
            </w:r>
          </w:p>
        </w:tc>
        <w:tc>
          <w:tcPr>
            <w:tcW w:w="7840" w:type="dxa"/>
            <w:shd w:val="clear" w:color="auto" w:fill="E4F4DF" w:themeFill="accent5" w:themeFillTint="33"/>
            <w:tcMar>
              <w:top w:w="100" w:type="dxa"/>
              <w:left w:w="100" w:type="dxa"/>
              <w:bottom w:w="100" w:type="dxa"/>
              <w:right w:w="100" w:type="dxa"/>
            </w:tcMar>
          </w:tcPr>
          <w:p w14:paraId="64FFF91E" w14:textId="1EDDFDF1" w:rsidR="00B975E6" w:rsidRPr="00B975E6" w:rsidRDefault="00B975E6" w:rsidP="00B975E6">
            <w:pPr>
              <w:pStyle w:val="Normal0"/>
              <w:rPr>
                <w:b w:val="0"/>
                <w:bCs/>
                <w:szCs w:val="20"/>
              </w:rPr>
            </w:pPr>
            <w:r w:rsidRPr="00B975E6">
              <w:rPr>
                <w:b w:val="0"/>
                <w:bCs/>
              </w:rPr>
              <w:t>c</w:t>
            </w:r>
            <w:r w:rsidRPr="00B975E6">
              <w:rPr>
                <w:b w:val="0"/>
                <w:bCs/>
              </w:rPr>
              <w:t>onexiones de cobre en una PCB que unen los componentes electrónicos.</w:t>
            </w:r>
          </w:p>
        </w:tc>
      </w:tr>
      <w:tr w:rsidR="00B975E6" w14:paraId="60A34CD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17E75D30" w14:textId="7422B153" w:rsidR="00B975E6" w:rsidRPr="00B975E6" w:rsidRDefault="00B975E6" w:rsidP="00B975E6">
            <w:pPr>
              <w:pStyle w:val="Normal0"/>
              <w:rPr>
                <w:b w:val="0"/>
                <w:bCs/>
                <w:szCs w:val="20"/>
              </w:rPr>
            </w:pPr>
            <w:r w:rsidRPr="00B975E6">
              <w:rPr>
                <w:b w:val="0"/>
                <w:bCs/>
              </w:rPr>
              <w:t xml:space="preserve">Encapsulado </w:t>
            </w:r>
            <w:r w:rsidRPr="00B975E6">
              <w:rPr>
                <w:b w:val="0"/>
                <w:bCs/>
                <w:i/>
                <w:iCs/>
              </w:rPr>
              <w:t>(</w:t>
            </w:r>
            <w:proofErr w:type="spellStart"/>
            <w:r w:rsidRPr="00B975E6">
              <w:rPr>
                <w:b w:val="0"/>
                <w:bCs/>
                <w:i/>
                <w:iCs/>
              </w:rPr>
              <w:t>footprint</w:t>
            </w:r>
            <w:proofErr w:type="spellEnd"/>
            <w:r w:rsidRPr="00B975E6">
              <w:rPr>
                <w:b w:val="0"/>
                <w:bCs/>
                <w:i/>
                <w:iCs/>
              </w:rPr>
              <w:t>)</w:t>
            </w:r>
            <w:r w:rsidRPr="00B975E6">
              <w:rPr>
                <w:b w:val="0"/>
                <w:bCs/>
              </w:rPr>
              <w:t>:</w:t>
            </w:r>
          </w:p>
        </w:tc>
        <w:tc>
          <w:tcPr>
            <w:tcW w:w="7840" w:type="dxa"/>
            <w:shd w:val="clear" w:color="auto" w:fill="E4F4DF" w:themeFill="accent5" w:themeFillTint="33"/>
            <w:tcMar>
              <w:top w:w="100" w:type="dxa"/>
              <w:left w:w="100" w:type="dxa"/>
              <w:bottom w:w="100" w:type="dxa"/>
              <w:right w:w="100" w:type="dxa"/>
            </w:tcMar>
          </w:tcPr>
          <w:p w14:paraId="21EEC90A" w14:textId="20824916" w:rsidR="00B975E6" w:rsidRPr="00B975E6" w:rsidRDefault="00B975E6" w:rsidP="00B975E6">
            <w:pPr>
              <w:pStyle w:val="Normal0"/>
              <w:rPr>
                <w:b w:val="0"/>
                <w:bCs/>
                <w:szCs w:val="20"/>
              </w:rPr>
            </w:pPr>
            <w:r w:rsidRPr="00B975E6">
              <w:rPr>
                <w:b w:val="0"/>
                <w:bCs/>
              </w:rPr>
              <w:t>r</w:t>
            </w:r>
            <w:r w:rsidRPr="00B975E6">
              <w:rPr>
                <w:b w:val="0"/>
                <w:bCs/>
              </w:rPr>
              <w:t>epresentación gráfica y dimensional de un componente para ubicarlo en la placa PCB.</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2F72FCA6" w14:textId="77777777" w:rsidR="0063383F" w:rsidRPr="0063383F" w:rsidRDefault="0063383F" w:rsidP="0063383F">
      <w:pPr>
        <w:pStyle w:val="Normal0"/>
        <w:pBdr>
          <w:top w:val="nil"/>
          <w:left w:val="nil"/>
          <w:bottom w:val="nil"/>
          <w:right w:val="nil"/>
          <w:between w:val="nil"/>
        </w:pBdr>
        <w:jc w:val="both"/>
        <w:rPr>
          <w:color w:val="000000"/>
          <w:szCs w:val="20"/>
        </w:rPr>
      </w:pPr>
      <w:proofErr w:type="spellStart"/>
      <w:r w:rsidRPr="0063383F">
        <w:rPr>
          <w:color w:val="000000"/>
          <w:szCs w:val="20"/>
        </w:rPr>
        <w:t>Mitzner</w:t>
      </w:r>
      <w:proofErr w:type="spellEnd"/>
      <w:r w:rsidRPr="0063383F">
        <w:rPr>
          <w:color w:val="000000"/>
          <w:szCs w:val="20"/>
        </w:rPr>
        <w:t xml:space="preserve">, K., </w:t>
      </w:r>
      <w:proofErr w:type="spellStart"/>
      <w:r w:rsidRPr="0063383F">
        <w:rPr>
          <w:color w:val="000000"/>
          <w:szCs w:val="20"/>
        </w:rPr>
        <w:t>Doe</w:t>
      </w:r>
      <w:proofErr w:type="spellEnd"/>
      <w:r w:rsidRPr="0063383F">
        <w:rPr>
          <w:color w:val="000000"/>
          <w:szCs w:val="20"/>
        </w:rPr>
        <w:t xml:space="preserve">, B., </w:t>
      </w:r>
      <w:proofErr w:type="spellStart"/>
      <w:r w:rsidRPr="0063383F">
        <w:rPr>
          <w:color w:val="000000"/>
          <w:szCs w:val="20"/>
        </w:rPr>
        <w:t>Akulin</w:t>
      </w:r>
      <w:proofErr w:type="spellEnd"/>
      <w:r w:rsidRPr="0063383F">
        <w:rPr>
          <w:color w:val="000000"/>
          <w:szCs w:val="20"/>
        </w:rPr>
        <w:t xml:space="preserve">, A., </w:t>
      </w:r>
      <w:proofErr w:type="spellStart"/>
      <w:r w:rsidRPr="0063383F">
        <w:rPr>
          <w:color w:val="000000"/>
          <w:szCs w:val="20"/>
        </w:rPr>
        <w:t>Suponin</w:t>
      </w:r>
      <w:proofErr w:type="spellEnd"/>
      <w:r w:rsidRPr="0063383F">
        <w:rPr>
          <w:color w:val="000000"/>
          <w:szCs w:val="20"/>
        </w:rPr>
        <w:t xml:space="preserve">, A., &amp; Müller, D. (2019). Complete PCB </w:t>
      </w:r>
      <w:proofErr w:type="spellStart"/>
      <w:r w:rsidRPr="0063383F">
        <w:rPr>
          <w:color w:val="000000"/>
          <w:szCs w:val="20"/>
        </w:rPr>
        <w:t>Design</w:t>
      </w:r>
      <w:proofErr w:type="spellEnd"/>
      <w:r w:rsidRPr="0063383F">
        <w:rPr>
          <w:color w:val="000000"/>
          <w:szCs w:val="20"/>
        </w:rPr>
        <w:t xml:space="preserve"> </w:t>
      </w:r>
      <w:proofErr w:type="spellStart"/>
      <w:r w:rsidRPr="0063383F">
        <w:rPr>
          <w:color w:val="000000"/>
          <w:szCs w:val="20"/>
        </w:rPr>
        <w:t>Using</w:t>
      </w:r>
      <w:proofErr w:type="spellEnd"/>
      <w:r w:rsidRPr="0063383F">
        <w:rPr>
          <w:color w:val="000000"/>
          <w:szCs w:val="20"/>
        </w:rPr>
        <w:t xml:space="preserve"> </w:t>
      </w:r>
      <w:proofErr w:type="spellStart"/>
      <w:r w:rsidRPr="0063383F">
        <w:rPr>
          <w:color w:val="000000"/>
          <w:szCs w:val="20"/>
        </w:rPr>
        <w:t>OrCAD</w:t>
      </w:r>
      <w:proofErr w:type="spellEnd"/>
      <w:r w:rsidRPr="0063383F">
        <w:rPr>
          <w:color w:val="000000"/>
          <w:szCs w:val="20"/>
        </w:rPr>
        <w:t xml:space="preserve"> Capture and PCB Editor (</w:t>
      </w:r>
      <w:proofErr w:type="spellStart"/>
      <w:r w:rsidRPr="0063383F">
        <w:rPr>
          <w:color w:val="000000"/>
          <w:szCs w:val="20"/>
        </w:rPr>
        <w:t>2nd</w:t>
      </w:r>
      <w:proofErr w:type="spellEnd"/>
      <w:r w:rsidRPr="0063383F">
        <w:rPr>
          <w:color w:val="000000"/>
          <w:szCs w:val="20"/>
        </w:rPr>
        <w:t xml:space="preserve"> ed.). </w:t>
      </w:r>
      <w:proofErr w:type="spellStart"/>
      <w:r w:rsidRPr="0063383F">
        <w:rPr>
          <w:color w:val="000000"/>
          <w:szCs w:val="20"/>
        </w:rPr>
        <w:t>Academic</w:t>
      </w:r>
      <w:proofErr w:type="spellEnd"/>
      <w:r w:rsidRPr="0063383F">
        <w:rPr>
          <w:color w:val="000000"/>
          <w:szCs w:val="20"/>
        </w:rPr>
        <w:t xml:space="preserve"> </w:t>
      </w:r>
      <w:proofErr w:type="spellStart"/>
      <w:r w:rsidRPr="0063383F">
        <w:rPr>
          <w:color w:val="000000"/>
          <w:szCs w:val="20"/>
        </w:rPr>
        <w:t>Press</w:t>
      </w:r>
      <w:proofErr w:type="spellEnd"/>
      <w:r w:rsidRPr="0063383F">
        <w:rPr>
          <w:color w:val="000000"/>
          <w:szCs w:val="20"/>
        </w:rPr>
        <w:t xml:space="preserve">. </w:t>
      </w:r>
      <w:hyperlink r:id="rId40" w:history="1">
        <w:r w:rsidRPr="00E1669D">
          <w:rPr>
            <w:rStyle w:val="Hyperlink"/>
            <w:szCs w:val="20"/>
          </w:rPr>
          <w:t>https://books.google.com/books/about/Complete_PCB_Design_Using_OrCAD_Capture.html?id=Uj6eDwAAQBAJ</w:t>
        </w:r>
      </w:hyperlink>
      <w:r>
        <w:rPr>
          <w:color w:val="000000"/>
          <w:szCs w:val="20"/>
        </w:rPr>
        <w:t xml:space="preserve"> </w:t>
      </w:r>
    </w:p>
    <w:p w14:paraId="69532DB7" w14:textId="77777777" w:rsidR="0063383F" w:rsidRPr="0063383F" w:rsidRDefault="0063383F" w:rsidP="0063383F">
      <w:pPr>
        <w:pStyle w:val="Normal0"/>
        <w:pBdr>
          <w:top w:val="nil"/>
          <w:left w:val="nil"/>
          <w:bottom w:val="nil"/>
          <w:right w:val="nil"/>
          <w:between w:val="nil"/>
        </w:pBdr>
        <w:jc w:val="both"/>
        <w:rPr>
          <w:color w:val="000000"/>
          <w:szCs w:val="20"/>
        </w:rPr>
      </w:pPr>
      <w:r w:rsidRPr="0063383F">
        <w:rPr>
          <w:color w:val="000000"/>
          <w:szCs w:val="20"/>
        </w:rPr>
        <w:t xml:space="preserve">San Francisco </w:t>
      </w:r>
      <w:proofErr w:type="spellStart"/>
      <w:r w:rsidRPr="0063383F">
        <w:rPr>
          <w:color w:val="000000"/>
          <w:szCs w:val="20"/>
        </w:rPr>
        <w:t>Circuits</w:t>
      </w:r>
      <w:proofErr w:type="spellEnd"/>
      <w:r w:rsidRPr="0063383F">
        <w:rPr>
          <w:color w:val="000000"/>
          <w:szCs w:val="20"/>
        </w:rPr>
        <w:t xml:space="preserve">. (2017). </w:t>
      </w:r>
      <w:proofErr w:type="spellStart"/>
      <w:r w:rsidRPr="0063383F">
        <w:rPr>
          <w:color w:val="000000"/>
          <w:szCs w:val="20"/>
        </w:rPr>
        <w:t>The</w:t>
      </w:r>
      <w:proofErr w:type="spellEnd"/>
      <w:r w:rsidRPr="0063383F">
        <w:rPr>
          <w:color w:val="000000"/>
          <w:szCs w:val="20"/>
        </w:rPr>
        <w:t xml:space="preserve"> Ultimate PCB </w:t>
      </w:r>
      <w:proofErr w:type="spellStart"/>
      <w:r w:rsidRPr="0063383F">
        <w:rPr>
          <w:color w:val="000000"/>
          <w:szCs w:val="20"/>
        </w:rPr>
        <w:t>Design</w:t>
      </w:r>
      <w:proofErr w:type="spellEnd"/>
      <w:r w:rsidRPr="0063383F">
        <w:rPr>
          <w:color w:val="000000"/>
          <w:szCs w:val="20"/>
        </w:rPr>
        <w:t xml:space="preserve"> Software </w:t>
      </w:r>
      <w:proofErr w:type="spellStart"/>
      <w:r w:rsidRPr="0063383F">
        <w:rPr>
          <w:color w:val="000000"/>
          <w:szCs w:val="20"/>
        </w:rPr>
        <w:t>Comparison</w:t>
      </w:r>
      <w:proofErr w:type="spellEnd"/>
      <w:r w:rsidRPr="0063383F">
        <w:rPr>
          <w:color w:val="000000"/>
          <w:szCs w:val="20"/>
        </w:rPr>
        <w:t xml:space="preserve"> Guide. </w:t>
      </w:r>
      <w:hyperlink r:id="rId41" w:history="1">
        <w:r w:rsidRPr="00E1669D">
          <w:rPr>
            <w:rStyle w:val="Hyperlink"/>
            <w:szCs w:val="20"/>
          </w:rPr>
          <w:t>https://www.sfcircuits.com/pcb-school/pcb-design-software-comparison-guide</w:t>
        </w:r>
      </w:hyperlink>
      <w:r>
        <w:rPr>
          <w:color w:val="000000"/>
          <w:szCs w:val="20"/>
        </w:rPr>
        <w:t xml:space="preserve"> </w:t>
      </w:r>
    </w:p>
    <w:p w14:paraId="370DB546" w14:textId="77777777" w:rsidR="0063383F" w:rsidRPr="0063383F" w:rsidRDefault="0063383F" w:rsidP="0063383F">
      <w:pPr>
        <w:pStyle w:val="Normal0"/>
        <w:pBdr>
          <w:top w:val="nil"/>
          <w:left w:val="nil"/>
          <w:bottom w:val="nil"/>
          <w:right w:val="nil"/>
          <w:between w:val="nil"/>
        </w:pBdr>
        <w:jc w:val="both"/>
        <w:rPr>
          <w:color w:val="000000"/>
          <w:szCs w:val="20"/>
        </w:rPr>
      </w:pPr>
      <w:proofErr w:type="spellStart"/>
      <w:r w:rsidRPr="0063383F">
        <w:rPr>
          <w:color w:val="000000"/>
          <w:szCs w:val="20"/>
        </w:rPr>
        <w:t>Teel</w:t>
      </w:r>
      <w:proofErr w:type="spellEnd"/>
      <w:r w:rsidRPr="0063383F">
        <w:rPr>
          <w:color w:val="000000"/>
          <w:szCs w:val="20"/>
        </w:rPr>
        <w:t xml:space="preserve">, J. (2016, </w:t>
      </w:r>
      <w:proofErr w:type="spellStart"/>
      <w:r w:rsidRPr="0063383F">
        <w:rPr>
          <w:color w:val="000000"/>
          <w:szCs w:val="20"/>
        </w:rPr>
        <w:t>September</w:t>
      </w:r>
      <w:proofErr w:type="spellEnd"/>
      <w:r w:rsidRPr="0063383F">
        <w:rPr>
          <w:color w:val="000000"/>
          <w:szCs w:val="20"/>
        </w:rPr>
        <w:t xml:space="preserve"> 7). PCB </w:t>
      </w:r>
      <w:proofErr w:type="spellStart"/>
      <w:r w:rsidRPr="0063383F">
        <w:rPr>
          <w:color w:val="000000"/>
          <w:szCs w:val="20"/>
        </w:rPr>
        <w:t>Design</w:t>
      </w:r>
      <w:proofErr w:type="spellEnd"/>
      <w:r w:rsidRPr="0063383F">
        <w:rPr>
          <w:color w:val="000000"/>
          <w:szCs w:val="20"/>
        </w:rPr>
        <w:t xml:space="preserve"> Software: </w:t>
      </w:r>
      <w:proofErr w:type="spellStart"/>
      <w:r w:rsidRPr="0063383F">
        <w:rPr>
          <w:color w:val="000000"/>
          <w:szCs w:val="20"/>
        </w:rPr>
        <w:t>Which</w:t>
      </w:r>
      <w:proofErr w:type="spellEnd"/>
      <w:r w:rsidRPr="0063383F">
        <w:rPr>
          <w:color w:val="000000"/>
          <w:szCs w:val="20"/>
        </w:rPr>
        <w:t xml:space="preserve"> </w:t>
      </w:r>
      <w:proofErr w:type="spellStart"/>
      <w:r w:rsidRPr="0063383F">
        <w:rPr>
          <w:color w:val="000000"/>
          <w:szCs w:val="20"/>
        </w:rPr>
        <w:t>One</w:t>
      </w:r>
      <w:proofErr w:type="spellEnd"/>
      <w:r w:rsidRPr="0063383F">
        <w:rPr>
          <w:color w:val="000000"/>
          <w:szCs w:val="20"/>
        </w:rPr>
        <w:t xml:space="preserve"> </w:t>
      </w:r>
      <w:proofErr w:type="spellStart"/>
      <w:r w:rsidRPr="0063383F">
        <w:rPr>
          <w:color w:val="000000"/>
          <w:szCs w:val="20"/>
        </w:rPr>
        <w:t>is</w:t>
      </w:r>
      <w:proofErr w:type="spellEnd"/>
      <w:r w:rsidRPr="0063383F">
        <w:rPr>
          <w:color w:val="000000"/>
          <w:szCs w:val="20"/>
        </w:rPr>
        <w:t xml:space="preserve"> </w:t>
      </w:r>
      <w:proofErr w:type="spellStart"/>
      <w:r w:rsidRPr="0063383F">
        <w:rPr>
          <w:color w:val="000000"/>
          <w:szCs w:val="20"/>
        </w:rPr>
        <w:t>Best</w:t>
      </w:r>
      <w:proofErr w:type="spellEnd"/>
      <w:r w:rsidRPr="0063383F">
        <w:rPr>
          <w:color w:val="000000"/>
          <w:szCs w:val="20"/>
        </w:rPr>
        <w:t xml:space="preserve">?. </w:t>
      </w:r>
      <w:proofErr w:type="spellStart"/>
      <w:r w:rsidRPr="0063383F">
        <w:rPr>
          <w:color w:val="000000"/>
          <w:szCs w:val="20"/>
        </w:rPr>
        <w:t>Predictable</w:t>
      </w:r>
      <w:proofErr w:type="spellEnd"/>
      <w:r w:rsidRPr="0063383F">
        <w:rPr>
          <w:color w:val="000000"/>
          <w:szCs w:val="20"/>
        </w:rPr>
        <w:t xml:space="preserve"> </w:t>
      </w:r>
      <w:proofErr w:type="spellStart"/>
      <w:r w:rsidRPr="0063383F">
        <w:rPr>
          <w:color w:val="000000"/>
          <w:szCs w:val="20"/>
        </w:rPr>
        <w:t>Designs</w:t>
      </w:r>
      <w:proofErr w:type="spellEnd"/>
      <w:r w:rsidRPr="0063383F">
        <w:rPr>
          <w:color w:val="000000"/>
          <w:szCs w:val="20"/>
        </w:rPr>
        <w:t xml:space="preserve">. </w:t>
      </w:r>
      <w:hyperlink r:id="rId42" w:history="1">
        <w:r w:rsidRPr="00E1669D">
          <w:rPr>
            <w:rStyle w:val="Hyperlink"/>
            <w:szCs w:val="20"/>
          </w:rPr>
          <w:t>https://predictabledesigns.com/pcb-design-software-which-one-is-best/</w:t>
        </w:r>
      </w:hyperlink>
      <w:r>
        <w:rPr>
          <w:color w:val="000000"/>
          <w:szCs w:val="20"/>
        </w:rPr>
        <w:t xml:space="preserve"> </w:t>
      </w:r>
    </w:p>
    <w:p w14:paraId="74697FC5" w14:textId="0E57A51A" w:rsidR="0063383F" w:rsidRPr="0063383F" w:rsidRDefault="0063383F" w:rsidP="0063383F">
      <w:pPr>
        <w:pStyle w:val="Normal0"/>
        <w:pBdr>
          <w:top w:val="nil"/>
          <w:left w:val="nil"/>
          <w:bottom w:val="nil"/>
          <w:right w:val="nil"/>
          <w:between w:val="nil"/>
        </w:pBdr>
        <w:jc w:val="both"/>
        <w:rPr>
          <w:color w:val="000000"/>
          <w:szCs w:val="20"/>
        </w:rPr>
      </w:pPr>
      <w:proofErr w:type="spellStart"/>
      <w:r w:rsidRPr="0063383F">
        <w:rPr>
          <w:color w:val="000000"/>
          <w:szCs w:val="20"/>
        </w:rPr>
        <w:t>National</w:t>
      </w:r>
      <w:proofErr w:type="spellEnd"/>
      <w:r w:rsidRPr="0063383F">
        <w:rPr>
          <w:color w:val="000000"/>
          <w:szCs w:val="20"/>
        </w:rPr>
        <w:t xml:space="preserve"> Instruments. (2019, March 11). </w:t>
      </w:r>
      <w:proofErr w:type="spellStart"/>
      <w:r w:rsidRPr="0063383F">
        <w:rPr>
          <w:color w:val="000000"/>
          <w:szCs w:val="20"/>
        </w:rPr>
        <w:t>Importing</w:t>
      </w:r>
      <w:proofErr w:type="spellEnd"/>
      <w:r w:rsidRPr="0063383F">
        <w:rPr>
          <w:color w:val="000000"/>
          <w:szCs w:val="20"/>
        </w:rPr>
        <w:t xml:space="preserve"> </w:t>
      </w:r>
      <w:proofErr w:type="spellStart"/>
      <w:r w:rsidRPr="0063383F">
        <w:rPr>
          <w:color w:val="000000"/>
          <w:szCs w:val="20"/>
        </w:rPr>
        <w:t>ECAD</w:t>
      </w:r>
      <w:proofErr w:type="spellEnd"/>
      <w:r w:rsidRPr="0063383F">
        <w:rPr>
          <w:color w:val="000000"/>
          <w:szCs w:val="20"/>
        </w:rPr>
        <w:t xml:space="preserve"> </w:t>
      </w:r>
      <w:proofErr w:type="spellStart"/>
      <w:r w:rsidRPr="0063383F">
        <w:rPr>
          <w:color w:val="000000"/>
          <w:szCs w:val="20"/>
        </w:rPr>
        <w:t>Component</w:t>
      </w:r>
      <w:proofErr w:type="spellEnd"/>
      <w:r w:rsidRPr="0063383F">
        <w:rPr>
          <w:color w:val="000000"/>
          <w:szCs w:val="20"/>
        </w:rPr>
        <w:t xml:space="preserve"> </w:t>
      </w:r>
      <w:proofErr w:type="spellStart"/>
      <w:r w:rsidRPr="0063383F">
        <w:rPr>
          <w:color w:val="000000"/>
          <w:szCs w:val="20"/>
        </w:rPr>
        <w:t>Libraries</w:t>
      </w:r>
      <w:proofErr w:type="spellEnd"/>
      <w:r w:rsidRPr="0063383F">
        <w:rPr>
          <w:color w:val="000000"/>
          <w:szCs w:val="20"/>
        </w:rPr>
        <w:t xml:space="preserve"> </w:t>
      </w:r>
      <w:proofErr w:type="spellStart"/>
      <w:r w:rsidRPr="0063383F">
        <w:rPr>
          <w:color w:val="000000"/>
          <w:szCs w:val="20"/>
        </w:rPr>
        <w:t>into</w:t>
      </w:r>
      <w:proofErr w:type="spellEnd"/>
      <w:r w:rsidRPr="0063383F">
        <w:rPr>
          <w:color w:val="000000"/>
          <w:szCs w:val="20"/>
        </w:rPr>
        <w:t xml:space="preserve"> </w:t>
      </w:r>
      <w:proofErr w:type="spellStart"/>
      <w:r w:rsidRPr="0063383F">
        <w:rPr>
          <w:color w:val="000000"/>
          <w:szCs w:val="20"/>
        </w:rPr>
        <w:t>Multisim</w:t>
      </w:r>
      <w:proofErr w:type="spellEnd"/>
      <w:r w:rsidRPr="0063383F">
        <w:rPr>
          <w:color w:val="000000"/>
          <w:szCs w:val="20"/>
        </w:rPr>
        <w:t>/</w:t>
      </w:r>
      <w:proofErr w:type="spellStart"/>
      <w:r w:rsidRPr="0063383F">
        <w:rPr>
          <w:color w:val="000000"/>
          <w:szCs w:val="20"/>
        </w:rPr>
        <w:t>Ultiboard</w:t>
      </w:r>
      <w:proofErr w:type="spellEnd"/>
      <w:r w:rsidRPr="0063383F">
        <w:rPr>
          <w:color w:val="000000"/>
          <w:szCs w:val="20"/>
        </w:rPr>
        <w:t xml:space="preserve">. NI </w:t>
      </w:r>
      <w:proofErr w:type="spellStart"/>
      <w:r w:rsidRPr="0063383F">
        <w:rPr>
          <w:color w:val="000000"/>
          <w:szCs w:val="20"/>
        </w:rPr>
        <w:t>Community</w:t>
      </w:r>
      <w:proofErr w:type="spellEnd"/>
      <w:r w:rsidRPr="0063383F">
        <w:rPr>
          <w:color w:val="000000"/>
          <w:szCs w:val="20"/>
        </w:rPr>
        <w:t xml:space="preserve">. </w:t>
      </w:r>
      <w:hyperlink r:id="rId43" w:history="1">
        <w:r w:rsidRPr="00E1669D">
          <w:rPr>
            <w:rStyle w:val="Hyperlink"/>
            <w:szCs w:val="20"/>
          </w:rPr>
          <w:t>https://forums.ni.com/t5/Multisim-and-Ultiboard/Importing-ECAD-component-libraries-into-Multisim-Ultiboard/td-p/3902141</w:t>
        </w:r>
      </w:hyperlink>
      <w:r>
        <w:rPr>
          <w:color w:val="000000"/>
          <w:szCs w:val="20"/>
        </w:rPr>
        <w:t xml:space="preserve"> </w:t>
      </w: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FF258C" w14:paraId="2FF467CA" w14:textId="77777777" w:rsidTr="00DD5BDA">
        <w:trPr>
          <w:trHeight w:val="340"/>
        </w:trPr>
        <w:tc>
          <w:tcPr>
            <w:tcW w:w="1272" w:type="dxa"/>
            <w:vMerge w:val="restart"/>
            <w:shd w:val="clear" w:color="auto" w:fill="E4F4DF" w:themeFill="accent5" w:themeFillTint="33"/>
          </w:tcPr>
          <w:p w14:paraId="000000B8" w14:textId="77777777" w:rsidR="00FF258C" w:rsidRDefault="00D376E1">
            <w:pPr>
              <w:pStyle w:val="Normal0"/>
              <w:jc w:val="both"/>
              <w:rPr>
                <w:szCs w:val="20"/>
              </w:rPr>
            </w:pPr>
            <w:r>
              <w:rPr>
                <w:szCs w:val="20"/>
              </w:rPr>
              <w:t>Autor (es)</w:t>
            </w:r>
          </w:p>
        </w:tc>
        <w:tc>
          <w:tcPr>
            <w:tcW w:w="1991" w:type="dxa"/>
            <w:shd w:val="clear" w:color="auto" w:fill="E4F4DF" w:themeFill="accent5" w:themeFillTint="33"/>
          </w:tcPr>
          <w:p w14:paraId="000000B9" w14:textId="41274421" w:rsidR="00FF258C" w:rsidRPr="005A1368" w:rsidRDefault="005A1368">
            <w:pPr>
              <w:pStyle w:val="Normal0"/>
              <w:jc w:val="both"/>
              <w:rPr>
                <w:b w:val="0"/>
                <w:bCs/>
                <w:szCs w:val="20"/>
              </w:rPr>
            </w:pPr>
            <w:r w:rsidRPr="005A1368">
              <w:rPr>
                <w:b w:val="0"/>
                <w:bCs/>
                <w:szCs w:val="20"/>
              </w:rPr>
              <w:t>Francisco    Arnaldo Vargas Bermúdez</w:t>
            </w:r>
          </w:p>
        </w:tc>
        <w:tc>
          <w:tcPr>
            <w:tcW w:w="1559" w:type="dxa"/>
            <w:shd w:val="clear" w:color="auto" w:fill="E4F4DF" w:themeFill="accent5" w:themeFillTint="33"/>
          </w:tcPr>
          <w:p w14:paraId="000000BA" w14:textId="065B5D0F" w:rsidR="00FF258C" w:rsidRPr="005A1368" w:rsidRDefault="005A1368">
            <w:pPr>
              <w:pStyle w:val="Normal0"/>
              <w:jc w:val="both"/>
              <w:rPr>
                <w:b w:val="0"/>
                <w:bCs/>
                <w:szCs w:val="20"/>
              </w:rPr>
            </w:pPr>
            <w:r w:rsidRPr="005A1368">
              <w:rPr>
                <w:b w:val="0"/>
                <w:bCs/>
                <w:szCs w:val="20"/>
              </w:rPr>
              <w:t xml:space="preserve">Experto temático </w:t>
            </w:r>
          </w:p>
        </w:tc>
        <w:tc>
          <w:tcPr>
            <w:tcW w:w="3257" w:type="dxa"/>
            <w:shd w:val="clear" w:color="auto" w:fill="E4F4DF" w:themeFill="accent5" w:themeFillTint="33"/>
          </w:tcPr>
          <w:p w14:paraId="000000BB" w14:textId="459636CB" w:rsidR="00FF258C" w:rsidRPr="005A1368" w:rsidRDefault="005A1368">
            <w:pPr>
              <w:pStyle w:val="Normal0"/>
              <w:jc w:val="both"/>
              <w:rPr>
                <w:b w:val="0"/>
                <w:bCs/>
                <w:szCs w:val="20"/>
              </w:rPr>
            </w:pPr>
            <w:r w:rsidRPr="005A1368">
              <w:rPr>
                <w:b w:val="0"/>
                <w:bCs/>
                <w:szCs w:val="20"/>
              </w:rPr>
              <w:t xml:space="preserve">Regional Tolima </w:t>
            </w:r>
            <w:r>
              <w:rPr>
                <w:b w:val="0"/>
                <w:bCs/>
                <w:szCs w:val="20"/>
              </w:rPr>
              <w:t xml:space="preserve">- </w:t>
            </w:r>
            <w:r w:rsidRPr="005A1368">
              <w:rPr>
                <w:b w:val="0"/>
                <w:bCs/>
                <w:szCs w:val="20"/>
              </w:rPr>
              <w:t xml:space="preserve">Centro de   Comercio y Servicios </w:t>
            </w:r>
          </w:p>
        </w:tc>
        <w:tc>
          <w:tcPr>
            <w:tcW w:w="1888" w:type="dxa"/>
            <w:shd w:val="clear" w:color="auto" w:fill="E4F4DF" w:themeFill="accent5" w:themeFillTint="33"/>
          </w:tcPr>
          <w:p w14:paraId="000000BC" w14:textId="73CC0ED4" w:rsidR="00FF258C" w:rsidRPr="005A1368" w:rsidRDefault="005A1368">
            <w:pPr>
              <w:pStyle w:val="Normal0"/>
              <w:jc w:val="both"/>
              <w:rPr>
                <w:b w:val="0"/>
                <w:bCs/>
                <w:szCs w:val="20"/>
              </w:rPr>
            </w:pPr>
            <w:r>
              <w:rPr>
                <w:b w:val="0"/>
                <w:bCs/>
                <w:szCs w:val="20"/>
              </w:rPr>
              <w:t>20</w:t>
            </w:r>
            <w:r w:rsidR="0098278F">
              <w:rPr>
                <w:b w:val="0"/>
                <w:bCs/>
                <w:szCs w:val="20"/>
              </w:rPr>
              <w:t>17</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000000C1" w14:textId="0DB9D0D7" w:rsidR="00914CE1" w:rsidRPr="00914CE1" w:rsidRDefault="00914CE1" w:rsidP="00914CE1">
            <w:pPr>
              <w:rPr>
                <w:b w:val="0"/>
                <w:bCs w:val="0"/>
              </w:rPr>
            </w:pPr>
            <w:r w:rsidRPr="00914CE1">
              <w:rPr>
                <w:b w:val="0"/>
                <w:bCs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14:paraId="4FCD58D9" w14:textId="2355F96A"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13D66B21" w14:textId="2C8D7537" w:rsidR="00914CE1" w:rsidRPr="00914CE1" w:rsidRDefault="00914CE1" w:rsidP="00914CE1">
            <w:pPr>
              <w:rPr>
                <w:b w:val="0"/>
                <w:bCs w:val="0"/>
              </w:rPr>
            </w:pPr>
            <w:r w:rsidRPr="00914CE1">
              <w:rPr>
                <w:b w:val="0"/>
                <w:bCs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44"/>
      <w:footerReference w:type="default" r:id="rId4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1-05T11:56:00Z" w:initials="PM">
    <w:p w14:paraId="4A09E5CF" w14:textId="77777777" w:rsidR="004D5504" w:rsidRDefault="004D5504" w:rsidP="004D5504">
      <w:pPr>
        <w:pStyle w:val="CommentText"/>
      </w:pPr>
      <w:r>
        <w:rPr>
          <w:rStyle w:val="CommentReference"/>
        </w:rPr>
        <w:annotationRef/>
      </w:r>
      <w:r>
        <w:t>930013649</w:t>
      </w:r>
    </w:p>
  </w:comment>
  <w:comment w:id="2" w:author="Paola Moya" w:date="2024-11-05T09:02:00Z" w:initials="PM">
    <w:p w14:paraId="33A0A55D" w14:textId="33F5DA88" w:rsidR="003C1909" w:rsidRDefault="003C1909" w:rsidP="003C1909">
      <w:pPr>
        <w:pStyle w:val="CommentText"/>
      </w:pPr>
      <w:r>
        <w:rPr>
          <w:rStyle w:val="CommentReference"/>
        </w:rPr>
        <w:annotationRef/>
      </w:r>
      <w:r>
        <w:t>869075871</w:t>
      </w:r>
    </w:p>
  </w:comment>
  <w:comment w:id="3" w:author="Paola Moya" w:date="2024-11-05T09:14:00Z" w:initials="PM">
    <w:p w14:paraId="5BC3A301" w14:textId="77777777" w:rsidR="00416395" w:rsidRDefault="00416395" w:rsidP="00416395">
      <w:pPr>
        <w:pStyle w:val="CommentText"/>
      </w:pPr>
      <w:r>
        <w:rPr>
          <w:rStyle w:val="CommentReference"/>
        </w:rPr>
        <w:annotationRef/>
      </w:r>
      <w:r>
        <w:t>539189698</w:t>
      </w:r>
    </w:p>
  </w:comment>
  <w:comment w:id="5" w:author="Paola Moya" w:date="2024-11-05T09:18:00Z" w:initials="PM">
    <w:p w14:paraId="09F8FB49" w14:textId="77777777" w:rsidR="00E44877" w:rsidRDefault="00E44877" w:rsidP="00E44877">
      <w:pPr>
        <w:pStyle w:val="CommentText"/>
      </w:pPr>
      <w:r>
        <w:rPr>
          <w:rStyle w:val="CommentReference"/>
        </w:rPr>
        <w:annotationRef/>
      </w:r>
      <w:hyperlink r:id="rId1" w:history="1">
        <w:r w:rsidRPr="003C6AF1">
          <w:rPr>
            <w:rStyle w:val="Hyperlink"/>
          </w:rPr>
          <w:t>https://yt3.ggpht.com/-OItiAHq_4nc/AAAAAAAAAAI/AAAAAAAAAAA/M3FHVSOpoyI/s900-c-k-no-mo-rj-c0xffffff/photo.jpg</w:t>
        </w:r>
      </w:hyperlink>
    </w:p>
  </w:comment>
  <w:comment w:id="7" w:author="Paola Moya" w:date="2024-11-05T11:36:00Z" w:initials="PM">
    <w:p w14:paraId="22188D35" w14:textId="77777777" w:rsidR="00BF6735" w:rsidRDefault="00BF6735" w:rsidP="00BF6735">
      <w:pPr>
        <w:pStyle w:val="CommentText"/>
      </w:pPr>
      <w:r>
        <w:rPr>
          <w:rStyle w:val="CommentReference"/>
        </w:rPr>
        <w:annotationRef/>
      </w:r>
      <w:r>
        <w:rPr>
          <w:highlight w:val="magenta"/>
        </w:rPr>
        <w:t>Texto alternativo</w:t>
      </w:r>
      <w:r>
        <w:t>: La imagen muestra el proceso para abrir un proyecto existente en Autodesk EAGLE. Aquí, se selecciona la opción Open Project en el menú contextual, lo que permite al usuario cargar un proyecto específico y acceder a sus archivos de diseño.</w:t>
      </w:r>
    </w:p>
  </w:comment>
  <w:comment w:id="8" w:author="Paola Moya" w:date="2024-11-05T11:36:00Z" w:initials="PM">
    <w:p w14:paraId="455E6B8D" w14:textId="77777777" w:rsidR="00BF6735" w:rsidRDefault="00BF6735" w:rsidP="00BF6735">
      <w:pPr>
        <w:pStyle w:val="CommentText"/>
      </w:pPr>
      <w:r>
        <w:rPr>
          <w:rStyle w:val="CommentReference"/>
        </w:rPr>
        <w:annotationRef/>
      </w:r>
      <w:r>
        <w:rPr>
          <w:highlight w:val="magenta"/>
        </w:rPr>
        <w:t>Texto alternativo</w:t>
      </w:r>
      <w:r>
        <w:t>: Se presenta la interfaz de trabajo de EAGLE en la vista de esquemático. En ella, se observan las herramientas laterales y superiores, que son esenciales para diseñar el circuito. También se destaca el área de trabajo donde se disponen los componentes y conexiones del esquema.</w:t>
      </w:r>
    </w:p>
  </w:comment>
  <w:comment w:id="9" w:author="Paola Moya" w:date="2024-11-05T11:37:00Z" w:initials="PM">
    <w:p w14:paraId="02B2700A" w14:textId="77777777" w:rsidR="00B970DC" w:rsidRDefault="00B970DC" w:rsidP="00B970DC">
      <w:pPr>
        <w:pStyle w:val="CommentText"/>
      </w:pPr>
      <w:r>
        <w:rPr>
          <w:rStyle w:val="CommentReference"/>
        </w:rPr>
        <w:annotationRef/>
      </w:r>
      <w:r>
        <w:rPr>
          <w:highlight w:val="magenta"/>
        </w:rPr>
        <w:t>Texto alternativo</w:t>
      </w:r>
      <w:r>
        <w:t>: La imagen presenta a el menú de opciones de EAGLE, donde el usuario puede seleccionar Schematic para comenzar a crear o editar un diagrama esquemático dentro del proyecto actual. Esta selección permite iniciar el diseño del circuito eléctrico en un nuevo archivo de esquemático.</w:t>
      </w:r>
    </w:p>
  </w:comment>
  <w:comment w:id="11" w:author="MOYA PERALTA PAOLA ALEXANDRA" w:date="2023-08-09T16:04:00Z" w:initials="MPPA">
    <w:p w14:paraId="06A0CF88" w14:textId="56A1749F" w:rsidR="00D51061" w:rsidRDefault="00D51061" w:rsidP="00D51061">
      <w:pPr>
        <w:pStyle w:val="CommentText"/>
        <w:rPr>
          <w:lang w:eastAsia="es-CO"/>
        </w:rPr>
      </w:pPr>
      <w:r>
        <w:rPr>
          <w:rStyle w:val="CommentReference"/>
        </w:rPr>
        <w:annotationRef/>
      </w:r>
      <w:r>
        <w:t xml:space="preserve">Anexo la síntesis </w:t>
      </w:r>
    </w:p>
  </w:comment>
  <w:comment w:id="12" w:author="Paola Moya" w:date="2024-11-05T11:50:00Z" w:initials="PM">
    <w:p w14:paraId="117DE14E" w14:textId="77777777" w:rsidR="00177E9C" w:rsidRDefault="00177E9C" w:rsidP="00177E9C">
      <w:pPr>
        <w:pStyle w:val="CommentText"/>
      </w:pPr>
      <w:r>
        <w:rPr>
          <w:rStyle w:val="CommentReference"/>
        </w:rPr>
        <w:annotationRef/>
      </w:r>
      <w:r>
        <w:rPr>
          <w:highlight w:val="magenta"/>
        </w:rPr>
        <w:t>Texto alternativo</w:t>
      </w:r>
      <w:r>
        <w:t>: La síntesis  describe el proceso de diseño de circuitos impresos (PCB) mediante herramientas de diseño asistido por computadora (CAD). Muestra las fases del proceso de diseño, las herramientas CAD populares, como Eagle, Orcad y Multisim, y las ventajas que el CAD ofrece en el diseño de PCB, tales como accesibilidad, interfaces gráficas intuitivas y flexibilidad en la creación y modificación de diseños.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09E5CF" w15:done="0"/>
  <w15:commentEx w15:paraId="33A0A55D" w15:done="0"/>
  <w15:commentEx w15:paraId="5BC3A301" w15:done="0"/>
  <w15:commentEx w15:paraId="09F8FB49" w15:done="0"/>
  <w15:commentEx w15:paraId="22188D35" w15:done="0"/>
  <w15:commentEx w15:paraId="455E6B8D" w15:done="0"/>
  <w15:commentEx w15:paraId="02B2700A" w15:done="0"/>
  <w15:commentEx w15:paraId="06A0CF88" w15:done="0"/>
  <w15:commentEx w15:paraId="117DE14E"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6DD808E" w16cex:dateUtc="2024-11-05T16:56:00Z"/>
  <w16cex:commentExtensible w16cex:durableId="76090761" w16cex:dateUtc="2024-11-05T14:02:00Z"/>
  <w16cex:commentExtensible w16cex:durableId="71375FF2" w16cex:dateUtc="2024-11-05T14:14:00Z"/>
  <w16cex:commentExtensible w16cex:durableId="7B7085B7" w16cex:dateUtc="2024-11-05T14:18:00Z"/>
  <w16cex:commentExtensible w16cex:durableId="37BC8039" w16cex:dateUtc="2024-11-05T16:36:00Z"/>
  <w16cex:commentExtensible w16cex:durableId="1F863C6A" w16cex:dateUtc="2024-11-05T16:36:00Z"/>
  <w16cex:commentExtensible w16cex:durableId="0ADC7262" w16cex:dateUtc="2024-11-05T16:37:00Z"/>
  <w16cex:commentExtensible w16cex:durableId="26CEF530" w16cex:dateUtc="2024-06-05T12:00:00Z"/>
  <w16cex:commentExtensible w16cex:durableId="277EC004" w16cex:dateUtc="2024-11-05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09E5CF" w16cid:durableId="66DD808E"/>
  <w16cid:commentId w16cid:paraId="33A0A55D" w16cid:durableId="76090761"/>
  <w16cid:commentId w16cid:paraId="5BC3A301" w16cid:durableId="71375FF2"/>
  <w16cid:commentId w16cid:paraId="09F8FB49" w16cid:durableId="7B7085B7"/>
  <w16cid:commentId w16cid:paraId="22188D35" w16cid:durableId="37BC8039"/>
  <w16cid:commentId w16cid:paraId="455E6B8D" w16cid:durableId="1F863C6A"/>
  <w16cid:commentId w16cid:paraId="02B2700A" w16cid:durableId="0ADC7262"/>
  <w16cid:commentId w16cid:paraId="06A0CF88" w16cid:durableId="26CEF530"/>
  <w16cid:commentId w16cid:paraId="117DE14E" w16cid:durableId="277EC0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1D57D6" w14:textId="77777777" w:rsidR="00796A40" w:rsidRDefault="00796A40" w:rsidP="00E12B70">
      <w:r>
        <w:separator/>
      </w:r>
    </w:p>
  </w:endnote>
  <w:endnote w:type="continuationSeparator" w:id="0">
    <w:p w14:paraId="6A902DDE" w14:textId="77777777" w:rsidR="00796A40" w:rsidRDefault="00796A40"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BEA21" w14:textId="77777777" w:rsidR="00796A40" w:rsidRDefault="00796A40" w:rsidP="00E12B70">
      <w:r>
        <w:separator/>
      </w:r>
    </w:p>
  </w:footnote>
  <w:footnote w:type="continuationSeparator" w:id="0">
    <w:p w14:paraId="76D65E9E" w14:textId="77777777" w:rsidR="00796A40" w:rsidRDefault="00796A40"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1C2AD3"/>
    <w:multiLevelType w:val="multilevel"/>
    <w:tmpl w:val="16C61FE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6A190724"/>
    <w:multiLevelType w:val="multilevel"/>
    <w:tmpl w:val="2466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75056"/>
    <w:multiLevelType w:val="multilevel"/>
    <w:tmpl w:val="8A9890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6848845">
    <w:abstractNumId w:val="1"/>
  </w:num>
  <w:num w:numId="2" w16cid:durableId="1692607885">
    <w:abstractNumId w:val="4"/>
  </w:num>
  <w:num w:numId="3" w16cid:durableId="1537087738">
    <w:abstractNumId w:val="3"/>
  </w:num>
  <w:num w:numId="4" w16cid:durableId="876548539">
    <w:abstractNumId w:val="5"/>
  </w:num>
  <w:num w:numId="5" w16cid:durableId="1398019842">
    <w:abstractNumId w:val="0"/>
  </w:num>
  <w:num w:numId="6" w16cid:durableId="1676542009">
    <w:abstractNumId w:val="2"/>
  </w:num>
  <w:num w:numId="7" w16cid:durableId="833028792">
    <w:abstractNumId w:val="7"/>
  </w:num>
  <w:num w:numId="8" w16cid:durableId="1466850927">
    <w:abstractNumId w:val="8"/>
  </w:num>
  <w:num w:numId="9" w16cid:durableId="68663976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7433"/>
    <w:rsid w:val="00015C30"/>
    <w:rsid w:val="00031FB5"/>
    <w:rsid w:val="000774C8"/>
    <w:rsid w:val="000B7855"/>
    <w:rsid w:val="000E1217"/>
    <w:rsid w:val="000E4D31"/>
    <w:rsid w:val="000F6719"/>
    <w:rsid w:val="001152F2"/>
    <w:rsid w:val="001769AA"/>
    <w:rsid w:val="00177E9C"/>
    <w:rsid w:val="00192AAD"/>
    <w:rsid w:val="001E1A66"/>
    <w:rsid w:val="001F78A2"/>
    <w:rsid w:val="00224511"/>
    <w:rsid w:val="00245D6E"/>
    <w:rsid w:val="00251896"/>
    <w:rsid w:val="002578CA"/>
    <w:rsid w:val="00293976"/>
    <w:rsid w:val="00294F70"/>
    <w:rsid w:val="002A2278"/>
    <w:rsid w:val="002E1881"/>
    <w:rsid w:val="00375EB1"/>
    <w:rsid w:val="003C1909"/>
    <w:rsid w:val="003E7F8E"/>
    <w:rsid w:val="00403691"/>
    <w:rsid w:val="00416395"/>
    <w:rsid w:val="00464D69"/>
    <w:rsid w:val="0048014F"/>
    <w:rsid w:val="00492146"/>
    <w:rsid w:val="004D5504"/>
    <w:rsid w:val="005279E6"/>
    <w:rsid w:val="00532696"/>
    <w:rsid w:val="005459FE"/>
    <w:rsid w:val="005970AE"/>
    <w:rsid w:val="005A1368"/>
    <w:rsid w:val="0063383F"/>
    <w:rsid w:val="00672FCA"/>
    <w:rsid w:val="006B5F83"/>
    <w:rsid w:val="00732431"/>
    <w:rsid w:val="00796A40"/>
    <w:rsid w:val="008536F1"/>
    <w:rsid w:val="00860FCE"/>
    <w:rsid w:val="00885031"/>
    <w:rsid w:val="0088674F"/>
    <w:rsid w:val="0089469A"/>
    <w:rsid w:val="008A48CC"/>
    <w:rsid w:val="008D2566"/>
    <w:rsid w:val="00914CE1"/>
    <w:rsid w:val="009766FE"/>
    <w:rsid w:val="00980FF6"/>
    <w:rsid w:val="0098278F"/>
    <w:rsid w:val="00995E7E"/>
    <w:rsid w:val="009B4F08"/>
    <w:rsid w:val="009C6944"/>
    <w:rsid w:val="009D1F2C"/>
    <w:rsid w:val="00A50FDE"/>
    <w:rsid w:val="00A9774A"/>
    <w:rsid w:val="00AE2FEF"/>
    <w:rsid w:val="00AF1D4D"/>
    <w:rsid w:val="00B067C3"/>
    <w:rsid w:val="00B51949"/>
    <w:rsid w:val="00B65D68"/>
    <w:rsid w:val="00B970DC"/>
    <w:rsid w:val="00B975E6"/>
    <w:rsid w:val="00BB3244"/>
    <w:rsid w:val="00BE74B6"/>
    <w:rsid w:val="00BF6735"/>
    <w:rsid w:val="00C26BA9"/>
    <w:rsid w:val="00C82D95"/>
    <w:rsid w:val="00C8403F"/>
    <w:rsid w:val="00C95B53"/>
    <w:rsid w:val="00D376E1"/>
    <w:rsid w:val="00D51061"/>
    <w:rsid w:val="00D713FC"/>
    <w:rsid w:val="00D86D3C"/>
    <w:rsid w:val="00DA33F0"/>
    <w:rsid w:val="00DD5BDA"/>
    <w:rsid w:val="00E071A5"/>
    <w:rsid w:val="00E12B70"/>
    <w:rsid w:val="00E35F75"/>
    <w:rsid w:val="00E44877"/>
    <w:rsid w:val="00E76EA2"/>
    <w:rsid w:val="00E96ADE"/>
    <w:rsid w:val="00EF756B"/>
    <w:rsid w:val="00F10CB8"/>
    <w:rsid w:val="00F3191C"/>
    <w:rsid w:val="00F436F3"/>
    <w:rsid w:val="00F729D7"/>
    <w:rsid w:val="00F86EAD"/>
    <w:rsid w:val="00FD2856"/>
    <w:rsid w:val="00FD3751"/>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table" w:styleId="GridTable1Light-Accent1">
    <w:name w:val="Grid Table 1 Light Accent 1"/>
    <w:basedOn w:val="TableNormal"/>
    <w:uiPriority w:val="46"/>
    <w:rsid w:val="00E96ADE"/>
    <w:pPr>
      <w:spacing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9117">
      <w:bodyDiv w:val="1"/>
      <w:marLeft w:val="0"/>
      <w:marRight w:val="0"/>
      <w:marTop w:val="0"/>
      <w:marBottom w:val="0"/>
      <w:divBdr>
        <w:top w:val="none" w:sz="0" w:space="0" w:color="auto"/>
        <w:left w:val="none" w:sz="0" w:space="0" w:color="auto"/>
        <w:bottom w:val="none" w:sz="0" w:space="0" w:color="auto"/>
        <w:right w:val="none" w:sz="0" w:space="0" w:color="auto"/>
      </w:divBdr>
    </w:div>
    <w:div w:id="95441437">
      <w:bodyDiv w:val="1"/>
      <w:marLeft w:val="0"/>
      <w:marRight w:val="0"/>
      <w:marTop w:val="0"/>
      <w:marBottom w:val="0"/>
      <w:divBdr>
        <w:top w:val="none" w:sz="0" w:space="0" w:color="auto"/>
        <w:left w:val="none" w:sz="0" w:space="0" w:color="auto"/>
        <w:bottom w:val="none" w:sz="0" w:space="0" w:color="auto"/>
        <w:right w:val="none" w:sz="0" w:space="0" w:color="auto"/>
      </w:divBdr>
    </w:div>
    <w:div w:id="401413255">
      <w:bodyDiv w:val="1"/>
      <w:marLeft w:val="0"/>
      <w:marRight w:val="0"/>
      <w:marTop w:val="0"/>
      <w:marBottom w:val="0"/>
      <w:divBdr>
        <w:top w:val="none" w:sz="0" w:space="0" w:color="auto"/>
        <w:left w:val="none" w:sz="0" w:space="0" w:color="auto"/>
        <w:bottom w:val="none" w:sz="0" w:space="0" w:color="auto"/>
        <w:right w:val="none" w:sz="0" w:space="0" w:color="auto"/>
      </w:divBdr>
    </w:div>
    <w:div w:id="504125425">
      <w:bodyDiv w:val="1"/>
      <w:marLeft w:val="0"/>
      <w:marRight w:val="0"/>
      <w:marTop w:val="0"/>
      <w:marBottom w:val="0"/>
      <w:divBdr>
        <w:top w:val="none" w:sz="0" w:space="0" w:color="auto"/>
        <w:left w:val="none" w:sz="0" w:space="0" w:color="auto"/>
        <w:bottom w:val="none" w:sz="0" w:space="0" w:color="auto"/>
        <w:right w:val="none" w:sz="0" w:space="0" w:color="auto"/>
      </w:divBdr>
      <w:divsChild>
        <w:div w:id="1032535668">
          <w:marLeft w:val="0"/>
          <w:marRight w:val="0"/>
          <w:marTop w:val="0"/>
          <w:marBottom w:val="0"/>
          <w:divBdr>
            <w:top w:val="none" w:sz="0" w:space="0" w:color="auto"/>
            <w:left w:val="none" w:sz="0" w:space="0" w:color="auto"/>
            <w:bottom w:val="none" w:sz="0" w:space="0" w:color="auto"/>
            <w:right w:val="none" w:sz="0" w:space="0" w:color="auto"/>
          </w:divBdr>
          <w:divsChild>
            <w:div w:id="574777323">
              <w:marLeft w:val="0"/>
              <w:marRight w:val="0"/>
              <w:marTop w:val="0"/>
              <w:marBottom w:val="0"/>
              <w:divBdr>
                <w:top w:val="none" w:sz="0" w:space="0" w:color="auto"/>
                <w:left w:val="none" w:sz="0" w:space="0" w:color="auto"/>
                <w:bottom w:val="none" w:sz="0" w:space="0" w:color="auto"/>
                <w:right w:val="none" w:sz="0" w:space="0" w:color="auto"/>
              </w:divBdr>
              <w:divsChild>
                <w:div w:id="1055006463">
                  <w:marLeft w:val="0"/>
                  <w:marRight w:val="0"/>
                  <w:marTop w:val="0"/>
                  <w:marBottom w:val="0"/>
                  <w:divBdr>
                    <w:top w:val="none" w:sz="0" w:space="0" w:color="auto"/>
                    <w:left w:val="none" w:sz="0" w:space="0" w:color="auto"/>
                    <w:bottom w:val="none" w:sz="0" w:space="0" w:color="auto"/>
                    <w:right w:val="none" w:sz="0" w:space="0" w:color="auto"/>
                  </w:divBdr>
                  <w:divsChild>
                    <w:div w:id="10428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9418">
          <w:marLeft w:val="0"/>
          <w:marRight w:val="0"/>
          <w:marTop w:val="0"/>
          <w:marBottom w:val="0"/>
          <w:divBdr>
            <w:top w:val="none" w:sz="0" w:space="0" w:color="auto"/>
            <w:left w:val="none" w:sz="0" w:space="0" w:color="auto"/>
            <w:bottom w:val="none" w:sz="0" w:space="0" w:color="auto"/>
            <w:right w:val="none" w:sz="0" w:space="0" w:color="auto"/>
          </w:divBdr>
          <w:divsChild>
            <w:div w:id="153104409">
              <w:marLeft w:val="0"/>
              <w:marRight w:val="0"/>
              <w:marTop w:val="0"/>
              <w:marBottom w:val="0"/>
              <w:divBdr>
                <w:top w:val="none" w:sz="0" w:space="0" w:color="auto"/>
                <w:left w:val="none" w:sz="0" w:space="0" w:color="auto"/>
                <w:bottom w:val="none" w:sz="0" w:space="0" w:color="auto"/>
                <w:right w:val="none" w:sz="0" w:space="0" w:color="auto"/>
              </w:divBdr>
              <w:divsChild>
                <w:div w:id="1647978969">
                  <w:marLeft w:val="0"/>
                  <w:marRight w:val="0"/>
                  <w:marTop w:val="0"/>
                  <w:marBottom w:val="0"/>
                  <w:divBdr>
                    <w:top w:val="none" w:sz="0" w:space="0" w:color="auto"/>
                    <w:left w:val="none" w:sz="0" w:space="0" w:color="auto"/>
                    <w:bottom w:val="none" w:sz="0" w:space="0" w:color="auto"/>
                    <w:right w:val="none" w:sz="0" w:space="0" w:color="auto"/>
                  </w:divBdr>
                  <w:divsChild>
                    <w:div w:id="3119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6259">
      <w:bodyDiv w:val="1"/>
      <w:marLeft w:val="0"/>
      <w:marRight w:val="0"/>
      <w:marTop w:val="0"/>
      <w:marBottom w:val="0"/>
      <w:divBdr>
        <w:top w:val="none" w:sz="0" w:space="0" w:color="auto"/>
        <w:left w:val="none" w:sz="0" w:space="0" w:color="auto"/>
        <w:bottom w:val="none" w:sz="0" w:space="0" w:color="auto"/>
        <w:right w:val="none" w:sz="0" w:space="0" w:color="auto"/>
      </w:divBdr>
    </w:div>
    <w:div w:id="673608472">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823788135">
      <w:bodyDiv w:val="1"/>
      <w:marLeft w:val="0"/>
      <w:marRight w:val="0"/>
      <w:marTop w:val="0"/>
      <w:marBottom w:val="0"/>
      <w:divBdr>
        <w:top w:val="none" w:sz="0" w:space="0" w:color="auto"/>
        <w:left w:val="none" w:sz="0" w:space="0" w:color="auto"/>
        <w:bottom w:val="none" w:sz="0" w:space="0" w:color="auto"/>
        <w:right w:val="none" w:sz="0" w:space="0" w:color="auto"/>
      </w:divBdr>
    </w:div>
    <w:div w:id="897201388">
      <w:bodyDiv w:val="1"/>
      <w:marLeft w:val="0"/>
      <w:marRight w:val="0"/>
      <w:marTop w:val="0"/>
      <w:marBottom w:val="0"/>
      <w:divBdr>
        <w:top w:val="none" w:sz="0" w:space="0" w:color="auto"/>
        <w:left w:val="none" w:sz="0" w:space="0" w:color="auto"/>
        <w:bottom w:val="none" w:sz="0" w:space="0" w:color="auto"/>
        <w:right w:val="none" w:sz="0" w:space="0" w:color="auto"/>
      </w:divBdr>
    </w:div>
    <w:div w:id="1003362492">
      <w:bodyDiv w:val="1"/>
      <w:marLeft w:val="0"/>
      <w:marRight w:val="0"/>
      <w:marTop w:val="0"/>
      <w:marBottom w:val="0"/>
      <w:divBdr>
        <w:top w:val="none" w:sz="0" w:space="0" w:color="auto"/>
        <w:left w:val="none" w:sz="0" w:space="0" w:color="auto"/>
        <w:bottom w:val="none" w:sz="0" w:space="0" w:color="auto"/>
        <w:right w:val="none" w:sz="0" w:space="0" w:color="auto"/>
      </w:divBdr>
    </w:div>
    <w:div w:id="1101029785">
      <w:bodyDiv w:val="1"/>
      <w:marLeft w:val="0"/>
      <w:marRight w:val="0"/>
      <w:marTop w:val="0"/>
      <w:marBottom w:val="0"/>
      <w:divBdr>
        <w:top w:val="none" w:sz="0" w:space="0" w:color="auto"/>
        <w:left w:val="none" w:sz="0" w:space="0" w:color="auto"/>
        <w:bottom w:val="none" w:sz="0" w:space="0" w:color="auto"/>
        <w:right w:val="none" w:sz="0" w:space="0" w:color="auto"/>
      </w:divBdr>
      <w:divsChild>
        <w:div w:id="2139031788">
          <w:marLeft w:val="0"/>
          <w:marRight w:val="0"/>
          <w:marTop w:val="0"/>
          <w:marBottom w:val="0"/>
          <w:divBdr>
            <w:top w:val="none" w:sz="0" w:space="0" w:color="auto"/>
            <w:left w:val="none" w:sz="0" w:space="0" w:color="auto"/>
            <w:bottom w:val="none" w:sz="0" w:space="0" w:color="auto"/>
            <w:right w:val="none" w:sz="0" w:space="0" w:color="auto"/>
          </w:divBdr>
        </w:div>
      </w:divsChild>
    </w:div>
    <w:div w:id="1198081862">
      <w:bodyDiv w:val="1"/>
      <w:marLeft w:val="0"/>
      <w:marRight w:val="0"/>
      <w:marTop w:val="0"/>
      <w:marBottom w:val="0"/>
      <w:divBdr>
        <w:top w:val="none" w:sz="0" w:space="0" w:color="auto"/>
        <w:left w:val="none" w:sz="0" w:space="0" w:color="auto"/>
        <w:bottom w:val="none" w:sz="0" w:space="0" w:color="auto"/>
        <w:right w:val="none" w:sz="0" w:space="0" w:color="auto"/>
      </w:divBdr>
    </w:div>
    <w:div w:id="1676301178">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sChild>
        <w:div w:id="23140221">
          <w:marLeft w:val="0"/>
          <w:marRight w:val="0"/>
          <w:marTop w:val="0"/>
          <w:marBottom w:val="0"/>
          <w:divBdr>
            <w:top w:val="none" w:sz="0" w:space="0" w:color="auto"/>
            <w:left w:val="none" w:sz="0" w:space="0" w:color="auto"/>
            <w:bottom w:val="none" w:sz="0" w:space="0" w:color="auto"/>
            <w:right w:val="none" w:sz="0" w:space="0" w:color="auto"/>
          </w:divBdr>
          <w:divsChild>
            <w:div w:id="1968117425">
              <w:marLeft w:val="0"/>
              <w:marRight w:val="0"/>
              <w:marTop w:val="0"/>
              <w:marBottom w:val="0"/>
              <w:divBdr>
                <w:top w:val="none" w:sz="0" w:space="0" w:color="auto"/>
                <w:left w:val="none" w:sz="0" w:space="0" w:color="auto"/>
                <w:bottom w:val="none" w:sz="0" w:space="0" w:color="auto"/>
                <w:right w:val="none" w:sz="0" w:space="0" w:color="auto"/>
              </w:divBdr>
              <w:divsChild>
                <w:div w:id="2029941187">
                  <w:marLeft w:val="0"/>
                  <w:marRight w:val="0"/>
                  <w:marTop w:val="0"/>
                  <w:marBottom w:val="0"/>
                  <w:divBdr>
                    <w:top w:val="none" w:sz="0" w:space="0" w:color="auto"/>
                    <w:left w:val="none" w:sz="0" w:space="0" w:color="auto"/>
                    <w:bottom w:val="none" w:sz="0" w:space="0" w:color="auto"/>
                    <w:right w:val="none" w:sz="0" w:space="0" w:color="auto"/>
                  </w:divBdr>
                  <w:divsChild>
                    <w:div w:id="7947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6222">
          <w:marLeft w:val="0"/>
          <w:marRight w:val="0"/>
          <w:marTop w:val="0"/>
          <w:marBottom w:val="0"/>
          <w:divBdr>
            <w:top w:val="none" w:sz="0" w:space="0" w:color="auto"/>
            <w:left w:val="none" w:sz="0" w:space="0" w:color="auto"/>
            <w:bottom w:val="none" w:sz="0" w:space="0" w:color="auto"/>
            <w:right w:val="none" w:sz="0" w:space="0" w:color="auto"/>
          </w:divBdr>
          <w:divsChild>
            <w:div w:id="1291401196">
              <w:marLeft w:val="0"/>
              <w:marRight w:val="0"/>
              <w:marTop w:val="0"/>
              <w:marBottom w:val="0"/>
              <w:divBdr>
                <w:top w:val="none" w:sz="0" w:space="0" w:color="auto"/>
                <w:left w:val="none" w:sz="0" w:space="0" w:color="auto"/>
                <w:bottom w:val="none" w:sz="0" w:space="0" w:color="auto"/>
                <w:right w:val="none" w:sz="0" w:space="0" w:color="auto"/>
              </w:divBdr>
              <w:divsChild>
                <w:div w:id="606349153">
                  <w:marLeft w:val="0"/>
                  <w:marRight w:val="0"/>
                  <w:marTop w:val="0"/>
                  <w:marBottom w:val="0"/>
                  <w:divBdr>
                    <w:top w:val="none" w:sz="0" w:space="0" w:color="auto"/>
                    <w:left w:val="none" w:sz="0" w:space="0" w:color="auto"/>
                    <w:bottom w:val="none" w:sz="0" w:space="0" w:color="auto"/>
                    <w:right w:val="none" w:sz="0" w:space="0" w:color="auto"/>
                  </w:divBdr>
                  <w:divsChild>
                    <w:div w:id="943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127">
      <w:bodyDiv w:val="1"/>
      <w:marLeft w:val="0"/>
      <w:marRight w:val="0"/>
      <w:marTop w:val="0"/>
      <w:marBottom w:val="0"/>
      <w:divBdr>
        <w:top w:val="none" w:sz="0" w:space="0" w:color="auto"/>
        <w:left w:val="none" w:sz="0" w:space="0" w:color="auto"/>
        <w:bottom w:val="none" w:sz="0" w:space="0" w:color="auto"/>
        <w:right w:val="none" w:sz="0" w:space="0" w:color="auto"/>
      </w:divBdr>
    </w:div>
    <w:div w:id="1991057867">
      <w:bodyDiv w:val="1"/>
      <w:marLeft w:val="0"/>
      <w:marRight w:val="0"/>
      <w:marTop w:val="0"/>
      <w:marBottom w:val="0"/>
      <w:divBdr>
        <w:top w:val="none" w:sz="0" w:space="0" w:color="auto"/>
        <w:left w:val="none" w:sz="0" w:space="0" w:color="auto"/>
        <w:bottom w:val="none" w:sz="0" w:space="0" w:color="auto"/>
        <w:right w:val="none" w:sz="0" w:space="0" w:color="auto"/>
      </w:divBdr>
    </w:div>
    <w:div w:id="2041054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yt3.ggpht.com/-OItiAHq_4nc/AAAAAAAAAAI/AAAAAAAAAAA/M3FHVSOpoyI/s900-c-k-no-mo-rj-c0xffffff/photo.jpg"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autodesk.com/products/eagle/free-download" TargetMode="External"/><Relationship Id="rId26" Type="http://schemas.openxmlformats.org/officeDocument/2006/relationships/hyperlink" Target="https://www.analog.com/en/design-center/design-tools-and-calculators/ltspice-simulator.html" TargetMode="External"/><Relationship Id="rId39" Type="http://schemas.openxmlformats.org/officeDocument/2006/relationships/hyperlink" Target="https://www.youtube.com/watch?v=fI1BB_BVVBE" TargetMode="External"/><Relationship Id="rId21" Type="http://schemas.openxmlformats.org/officeDocument/2006/relationships/hyperlink" Target="https://www.expresspcb.com/" TargetMode="External"/><Relationship Id="rId34" Type="http://schemas.openxmlformats.org/officeDocument/2006/relationships/image" Target="media/image6.png"/><Relationship Id="rId42" Type="http://schemas.openxmlformats.org/officeDocument/2006/relationships/hyperlink" Target="https://predictabledesigns.com/pcb-design-software-which-one-is-best/" TargetMode="External"/><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openxmlformats.org/officeDocument/2006/relationships/hyperlink" Target="https://eda.sw.siemens.com/en-US/pcb/pads/profession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labcenter.com/downloads/" TargetMode="External"/><Relationship Id="rId32" Type="http://schemas.openxmlformats.org/officeDocument/2006/relationships/image" Target="media/image4.jpeg"/><Relationship Id="rId37" Type="http://schemas.openxmlformats.org/officeDocument/2006/relationships/hyperlink" Target="https://www.youtube.com/watch?v=D30g0iVceik&amp;list=PLTllyBHG1d9WNA-n_Ju1BHxYTFYqh56zT" TargetMode="External"/><Relationship Id="rId40" Type="http://schemas.openxmlformats.org/officeDocument/2006/relationships/hyperlink" Target="https://books.google.com/books/about/Complete_PCB_Design_Using_OrCAD_Capture.html?id=Uj6eDwAAQBAJ" TargetMode="External"/><Relationship Id="rId45"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tina.com/" TargetMode="External"/><Relationship Id="rId28" Type="http://schemas.openxmlformats.org/officeDocument/2006/relationships/hyperlink" Target="http://www.cadint.se/productcad.asp"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www.orcad.com/resources/orcad-downloads" TargetMode="External"/><Relationship Id="rId31" Type="http://schemas.openxmlformats.org/officeDocument/2006/relationships/hyperlink" Target="http://www.holophase.com/downloads.htm"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altium.com/es/products/downloads" TargetMode="External"/><Relationship Id="rId27" Type="http://schemas.openxmlformats.org/officeDocument/2006/relationships/hyperlink" Target="https://www.numberone.com/download" TargetMode="External"/><Relationship Id="rId30" Type="http://schemas.openxmlformats.org/officeDocument/2006/relationships/hyperlink" Target="https://www.ecadstar.com/en/resource/free-pcb-design-software-cadstar-express/" TargetMode="External"/><Relationship Id="rId35" Type="http://schemas.openxmlformats.org/officeDocument/2006/relationships/image" Target="media/image7.png"/><Relationship Id="rId43" Type="http://schemas.openxmlformats.org/officeDocument/2006/relationships/hyperlink" Target="https://forums.ni.com/t5/Multisim-and-Ultiboard/Importing-ECAD-component-libraries-into-Multisim-Ultiboard/td-p/3902141"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hyperlink" Target="https://www.sunstone.com/pcb123-lp" TargetMode="External"/><Relationship Id="rId33" Type="http://schemas.openxmlformats.org/officeDocument/2006/relationships/image" Target="media/image5.png"/><Relationship Id="rId38" Type="http://schemas.openxmlformats.org/officeDocument/2006/relationships/hyperlink" Target="https://www.youtube.com/watch?v=tYlTN01DpdA" TargetMode="External"/><Relationship Id="rId46" Type="http://schemas.openxmlformats.org/officeDocument/2006/relationships/fontTable" Target="fontTable.xml"/><Relationship Id="rId20" Type="http://schemas.openxmlformats.org/officeDocument/2006/relationships/hyperlink" Target="https://www.ni.com/es-co/support/downloads/software-products/download.multisim.html" TargetMode="External"/><Relationship Id="rId41" Type="http://schemas.openxmlformats.org/officeDocument/2006/relationships/hyperlink" Target="https://www.sfcircuits.com/pcb-school/pcb-design-software-comparison-gu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12</Pages>
  <Words>2259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28</cp:revision>
  <dcterms:created xsi:type="dcterms:W3CDTF">2023-03-31T16:40:00Z</dcterms:created>
  <dcterms:modified xsi:type="dcterms:W3CDTF">2024-11-05T17:25:00Z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