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4DF9871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D165FB" w:rsidRPr="00C82D95">
              <w:t>Diseño de circuito esquemático mediante CAD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165FB" w14:paraId="0B4DB213" w14:textId="77777777" w:rsidTr="00403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165FB" w:rsidRDefault="00D165FB" w:rsidP="00D165F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36DBBC7B" w:rsidR="00D165FB" w:rsidRPr="00D165FB" w:rsidRDefault="00D165FB" w:rsidP="00D165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165FB">
              <w:rPr>
                <w:color w:val="auto"/>
              </w:rPr>
              <w:t xml:space="preserve">Introducción al Diseño Asistido por Computadora (CAD) para Circuitos Impresos </w:t>
            </w:r>
          </w:p>
        </w:tc>
      </w:tr>
      <w:tr w:rsidR="00D165FB" w14:paraId="0BBA839A" w14:textId="77777777" w:rsidTr="00403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165FB" w:rsidRDefault="00D165FB" w:rsidP="00D165F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</w:tcPr>
          <w:p w14:paraId="48FF7865" w14:textId="5531692A" w:rsidR="00D165FB" w:rsidRPr="00D165FB" w:rsidRDefault="00D165FB" w:rsidP="00D165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165FB">
              <w:rPr>
                <w:color w:val="auto"/>
              </w:rPr>
              <w:t>Identificar las herramientas CAD para el diseño de circuitos impresos, comprender las fases de creación de un PCB (definición de esquema y diseño físico de conexiones), y explorar el uso de software CAD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B5D48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F9F0E8A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6ECC">
              <w:t>¿Qué significa la sigla CAD en el contexto de diseño de circuitos?</w:t>
            </w:r>
          </w:p>
        </w:tc>
        <w:tc>
          <w:tcPr>
            <w:tcW w:w="2160" w:type="dxa"/>
            <w:gridSpan w:val="8"/>
          </w:tcPr>
          <w:p w14:paraId="56B1DBDC" w14:textId="77777777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4B5D48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3FD78CF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6ECC">
              <w:t>Diseño Asistido por Dibujo.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E106B47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6ECC">
              <w:t>Diseño Asistido por Computadora.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8F02EF6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5D48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6F0409B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6ECC">
              <w:t>Circuitos Asistidos por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9EB74E3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6ECC">
              <w:t>Computación y Diseño Asistido.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5D4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5C929A4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47B6E">
              <w:t>¿Cuál es el propósito principal de las herramientas CAD en el diseño de PCB?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14F290E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7B6E">
              <w:t>Facilitar el ensamblaje de circuitos.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4E6EBEF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7B6E">
              <w:t>Optimizar el almacenamiento de componentes.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9F5EE3E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7B6E">
              <w:t>Definir esquemas y conexiones de circuitos.</w:t>
            </w:r>
          </w:p>
        </w:tc>
        <w:tc>
          <w:tcPr>
            <w:tcW w:w="2160" w:type="dxa"/>
            <w:gridSpan w:val="8"/>
          </w:tcPr>
          <w:p w14:paraId="4DFC28D1" w14:textId="3C4F415E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5D4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AC17FC4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7B6E">
              <w:t>Realizar inventarios de componentes.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5D4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EE508D6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41B6E">
              <w:t>¿En qué fase se seleccionan los componentes y se configura el diagrama esquemático?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390AE6A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1B6E">
              <w:t>En la fase de diseño físico.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0800CF2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1B6E">
              <w:t>En la etapa de conexión.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B7D8417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1B6E">
              <w:t>En la fase de diseño en PCB.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7C339743" w:rsidR="004B5D48" w:rsidRPr="00A81D44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1B6E">
              <w:t>En la fase de definición del esquema.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623EEA1C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5D48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3200DBE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B24BD">
              <w:t>¿Qué herramienta permite configurar las divisiones en el área de trabajo de Eagle?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B5D48" w:rsidRPr="00A81D44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FBC01BF" w:rsidR="004B5D48" w:rsidRPr="004B5D48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4B5D48">
              <w:rPr>
                <w:i/>
                <w:iCs/>
              </w:rPr>
              <w:t>Grid (Rejilla).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623D43DC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5D48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A9BE06B" w:rsidR="004B5D48" w:rsidRPr="004B5D48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4B5D48">
              <w:rPr>
                <w:i/>
                <w:iCs/>
              </w:rPr>
              <w:t>Layer.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8FD2F3A" w:rsidR="004B5D48" w:rsidRPr="004B5D48" w:rsidRDefault="004B5D48" w:rsidP="004B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4B5D48">
              <w:rPr>
                <w:i/>
                <w:iCs/>
              </w:rPr>
              <w:t>Info.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B5D48" w:rsidRPr="00A81D44" w:rsidRDefault="004B5D48" w:rsidP="004B5D4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5D48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B5D48" w:rsidRPr="00A81D44" w:rsidRDefault="004B5D48" w:rsidP="004B5D4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409B36A" w:rsidR="004B5D48" w:rsidRPr="004B5D48" w:rsidRDefault="004B5D48" w:rsidP="004B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4B5D48">
              <w:rPr>
                <w:i/>
                <w:iCs/>
              </w:rPr>
              <w:t>Group.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B5D48" w:rsidRPr="00A81D44" w:rsidRDefault="004B5D48" w:rsidP="004B5D4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56FD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263EB89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4220C">
              <w:t xml:space="preserve">¿Qué </w:t>
            </w:r>
            <w:r w:rsidRPr="00856FD3">
              <w:rPr>
                <w:i/>
                <w:iCs/>
              </w:rPr>
              <w:t>software</w:t>
            </w:r>
            <w:r w:rsidRPr="0024220C">
              <w:t xml:space="preserve"> permite simulaciones de circuitos y el diseño en PCB?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E4FC63B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220C">
              <w:t>SAPWIN.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856FD3" w:rsidRPr="00A81D44" w:rsidRDefault="00856FD3" w:rsidP="00856F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57488A6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220C">
              <w:t>CircuitCalculator.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856FD3" w:rsidRPr="00A81D44" w:rsidRDefault="00856FD3" w:rsidP="00856F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32AAF929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220C">
              <w:t>Eagle.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088E6ABC" w:rsidR="00856FD3" w:rsidRPr="00A81D44" w:rsidRDefault="00856FD3" w:rsidP="00856F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856FD3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4255DDA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220C">
              <w:t>MultisimPCB.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856FD3" w:rsidRPr="00A81D44" w:rsidRDefault="00856FD3" w:rsidP="00856F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56FD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BBEFD73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D69A1">
              <w:t>¿Qué herramienta en Eagle permite duplicar un componente en el área de trabajo?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90DD902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69A1">
              <w:t>Move.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856FD3" w:rsidRPr="00A81D44" w:rsidRDefault="00856FD3" w:rsidP="00856F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34AC5FD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69A1">
              <w:t>Copy.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198F4C54" w:rsidR="00856FD3" w:rsidRPr="00A81D44" w:rsidRDefault="00856FD3" w:rsidP="00856F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856FD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69A77D2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69A1">
              <w:t>Layer.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856FD3" w:rsidRPr="00A81D44" w:rsidRDefault="00856FD3" w:rsidP="00856F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56FD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EF35EF9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69A1">
              <w:t>Info.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856FD3" w:rsidRPr="00A81D44" w:rsidRDefault="00856FD3" w:rsidP="00856F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56FD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1543791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80A29">
              <w:t>¿Cuál es la función de la herramienta "Layer" en el área de trabajo?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56FD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6E49AD4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80A29">
              <w:t>Organizar elementos en capas.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8A33EA9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56FD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B14993F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80A29">
              <w:t>Duplicar componentes.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56FD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047E4BE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80A29">
              <w:t>Cambiar propiedades de los elementos.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856FD3" w:rsidRPr="00A81D44" w:rsidRDefault="00856FD3" w:rsidP="00856F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56FD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856FD3" w:rsidRPr="00A81D44" w:rsidRDefault="00856FD3" w:rsidP="00856F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11F4B95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80A29">
              <w:t>Mover componentes.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856FD3" w:rsidRPr="00A81D44" w:rsidRDefault="00856FD3" w:rsidP="00856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50542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08BDF73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41346">
              <w:t>¿Cuál de los siguientes programas permite crear componentes personalizados?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50542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107F747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41346">
              <w:t>SAPWIN.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50542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9A6109E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41346">
              <w:t>CircuitCalculator.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50542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2D88115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41346">
              <w:t>Orcad.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163B88B8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050542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6DCF8A3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41346">
              <w:t>Circuit Design.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50542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56BA5ED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16A">
              <w:t>El diseño de PCB se divide en dos fases: definición de esquema y diseño físico.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50542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DC95262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16A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50542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F6A58E9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16A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DE1BE48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5054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A723C67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7440">
              <w:t>Los componentes en el diseño esquemático se conectan mediante "pistas" en la PCB.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50542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5054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B84151C" w:rsidR="00050542" w:rsidRPr="00A81D44" w:rsidRDefault="00050542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27440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6FAC6F7" w:rsidR="00050542" w:rsidRDefault="00F45E81" w:rsidP="00050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05054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50542" w:rsidRPr="00A81D44" w:rsidRDefault="00050542" w:rsidP="0005054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52A96E8" w:rsidR="00050542" w:rsidRPr="00A81D44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7440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050542" w:rsidRDefault="00050542" w:rsidP="00050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45E81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4C65842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568E1">
              <w:t>¿Qué herramienta permite ver la información detallada de un componente en Eagle?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6834B2BE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568E1">
              <w:t>Move.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8BA09E6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568E1">
              <w:t>Copy.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241AA575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568E1">
              <w:t>Info.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13615733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45E81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2D4A385F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568E1">
              <w:t>Grid.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45E81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42E0B16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3D39">
              <w:t>¿Qué herramienta en Eagle se usa para agrupar varios componentes?</w:t>
            </w:r>
          </w:p>
        </w:tc>
      </w:tr>
      <w:tr w:rsidR="00F45E81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056C2C07" w:rsidR="00F45E81" w:rsidRPr="00F45E81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F45E81">
              <w:rPr>
                <w:i/>
                <w:iCs/>
              </w:rPr>
              <w:t>Layer.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1E1C4A3" w:rsidR="00F45E81" w:rsidRPr="00F45E81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F45E81">
              <w:rPr>
                <w:i/>
                <w:iCs/>
              </w:rPr>
              <w:t>Delete.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6D416E9D" w:rsidR="00F45E81" w:rsidRPr="00F45E81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F45E81">
              <w:rPr>
                <w:i/>
                <w:iCs/>
              </w:rPr>
              <w:t>Group.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09E0D705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45E81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023D6F3B" w:rsidR="00F45E81" w:rsidRPr="00F45E81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F45E81">
              <w:rPr>
                <w:i/>
                <w:iCs/>
              </w:rPr>
              <w:t>Rotate.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45E81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DA67A48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C5B4F">
              <w:t xml:space="preserve">¿Qué </w:t>
            </w:r>
            <w:r w:rsidRPr="00F45E81">
              <w:rPr>
                <w:i/>
                <w:iCs/>
              </w:rPr>
              <w:t>software</w:t>
            </w:r>
            <w:r w:rsidRPr="003C5B4F">
              <w:t xml:space="preserve"> CAD permite simulaciones con microcontroladores?</w:t>
            </w:r>
          </w:p>
        </w:tc>
      </w:tr>
      <w:tr w:rsidR="00F45E81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6ADE68F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C5B4F">
              <w:t>Multisim.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4466EDE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45E81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872E3F3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C5B4F">
              <w:t>CircuitCalculator.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2A9FBF9D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C5B4F">
              <w:t>Easy-PC.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F45E81" w:rsidRPr="0048224B" w:rsidRDefault="00F45E81" w:rsidP="00F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45E81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F45E81" w:rsidRPr="0048224B" w:rsidRDefault="00F45E81" w:rsidP="00F45E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4D86B7CF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C5B4F">
              <w:t>Circuit Design.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F45E81" w:rsidRPr="0048224B" w:rsidRDefault="00F45E81" w:rsidP="00F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23372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EC85C81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36F">
              <w:t>¿Qué significa la opción “Net” en el área de trabajo de Eagle?</w:t>
            </w:r>
          </w:p>
        </w:tc>
      </w:tr>
      <w:tr w:rsidR="00023372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4791A784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36F">
              <w:t>Duplicar componentes.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23372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9D446F3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36F">
              <w:t>Realizar conexiones entre terminales.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2161E3C0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23372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1FB2A382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36F">
              <w:t>Cambiar el nombre de un componente.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23372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233773CA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F036F">
              <w:t>Verificar conexiones.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23372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34C54FE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768">
              <w:t>¿Cuál es la función de “Rotate” en Eagle?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2337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265821F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768">
              <w:t>Cambiar el nombre de un componente.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2337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7B3D9DAC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768">
              <w:t>Agrupar elementos.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23372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5D6DB74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768">
              <w:t>Rotar componentes.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08517EE6" w:rsidR="00023372" w:rsidRPr="0048224B" w:rsidRDefault="00023372" w:rsidP="0002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23372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023372" w:rsidRPr="0048224B" w:rsidRDefault="00023372" w:rsidP="0002337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1EADB04F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768">
              <w:t>Eliminar elementos del área de trabajo.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023372" w:rsidRPr="0048224B" w:rsidRDefault="00023372" w:rsidP="0002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BF151" w14:textId="77777777" w:rsidR="00AD53DF" w:rsidRDefault="00AD53DF">
      <w:pPr>
        <w:spacing w:line="240" w:lineRule="auto"/>
      </w:pPr>
      <w:r>
        <w:separator/>
      </w:r>
    </w:p>
  </w:endnote>
  <w:endnote w:type="continuationSeparator" w:id="0">
    <w:p w14:paraId="53D40133" w14:textId="77777777" w:rsidR="00AD53DF" w:rsidRDefault="00AD5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1B64F7B-2E62-4F98-BF3C-10120AB82E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6A592A6-670E-4BA3-B25A-3CC336DE752C}"/>
    <w:embedBold r:id="rId3" w:fontKey="{599F3FAC-944B-4399-BF47-C563F5606C6F}"/>
    <w:embedItalic r:id="rId4" w:fontKey="{711BEBE1-CD55-4FD7-B328-E21A4A74BAA9}"/>
    <w:embedBoldItalic r:id="rId5" w:fontKey="{A43F292D-CE6A-4C6D-B3BC-4CE297DDD1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7E88293-16CC-4BED-BCF7-E7B779CF3F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806BF" w14:textId="77777777" w:rsidR="00AD53DF" w:rsidRDefault="00AD53DF">
      <w:pPr>
        <w:spacing w:line="240" w:lineRule="auto"/>
      </w:pPr>
      <w:r>
        <w:separator/>
      </w:r>
    </w:p>
  </w:footnote>
  <w:footnote w:type="continuationSeparator" w:id="0">
    <w:p w14:paraId="400D99A0" w14:textId="77777777" w:rsidR="00AD53DF" w:rsidRDefault="00AD53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23372"/>
    <w:rsid w:val="00050542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4B5D48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56FD3"/>
    <w:rsid w:val="009E4A90"/>
    <w:rsid w:val="009E70D1"/>
    <w:rsid w:val="00A50799"/>
    <w:rsid w:val="00A56A7A"/>
    <w:rsid w:val="00A75D25"/>
    <w:rsid w:val="00A81D44"/>
    <w:rsid w:val="00AB658D"/>
    <w:rsid w:val="00AD53DF"/>
    <w:rsid w:val="00AD6EB4"/>
    <w:rsid w:val="00AD7830"/>
    <w:rsid w:val="00AF7FC6"/>
    <w:rsid w:val="00B314C2"/>
    <w:rsid w:val="00B772B8"/>
    <w:rsid w:val="00B97C77"/>
    <w:rsid w:val="00C22281"/>
    <w:rsid w:val="00D00ED8"/>
    <w:rsid w:val="00D165FB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436F3"/>
    <w:rsid w:val="00F45E81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21E470-F9A6-40D8-BD53-D13547FE70B9}"/>
</file>

<file path=customXml/itemProps2.xml><?xml version="1.0" encoding="utf-8"?>
<ds:datastoreItem xmlns:ds="http://schemas.openxmlformats.org/officeDocument/2006/customXml" ds:itemID="{91353DE2-C418-44F6-901D-73CE3A12D727}"/>
</file>

<file path=customXml/itemProps3.xml><?xml version="1.0" encoding="utf-8"?>
<ds:datastoreItem xmlns:ds="http://schemas.openxmlformats.org/officeDocument/2006/customXml" ds:itemID="{B39CE573-7EB8-4F85-BF4A-782BCD97E5C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5</Pages>
  <Words>1115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2024-11-05T17:07:00Z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