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271" w:rsidRDefault="00D6527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65271" w:rsidTr="00D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6527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65271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D65271" w:rsidRDefault="00D6527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65271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D65271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D65271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D65271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E0147B" w:rsidRPr="00410849">
              <w:rPr>
                <w:sz w:val="20"/>
                <w:szCs w:val="20"/>
              </w:rPr>
              <w:t>Diseño y herramientas para la construcción de contenido digital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D65271" w:rsidRPr="008F63F9" w:rsidRDefault="00E0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>
              <w:rPr>
                <w:bCs/>
                <w:color w:val="000000"/>
                <w:sz w:val="20"/>
                <w:szCs w:val="20"/>
              </w:rPr>
              <w:t>Crear una imagen con contenido útil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D65271" w:rsidRDefault="00E0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Identificar el orden para construir una imagen con contenido útil, para cumplir con el objetivo deseado.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65271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E0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Definir lo que se quiere comunicar.</w:t>
            </w:r>
          </w:p>
        </w:tc>
        <w:tc>
          <w:tcPr>
            <w:tcW w:w="1035" w:type="dxa"/>
            <w:shd w:val="clear" w:color="auto" w:fill="FBE5D5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D65271" w:rsidRDefault="00E0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Paso 1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E0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Examinar la herramienta y sus posibilidades antes de empezar.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D65271" w:rsidRDefault="00E0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Paso 2</w:t>
            </w:r>
          </w:p>
        </w:tc>
      </w:tr>
      <w:tr w:rsidR="00D65271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E0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Elegir las fotografías que se van a utilizar.</w:t>
            </w:r>
          </w:p>
        </w:tc>
        <w:tc>
          <w:tcPr>
            <w:tcW w:w="1035" w:type="dxa"/>
            <w:shd w:val="clear" w:color="auto" w:fill="FBE5D5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D65271" w:rsidRDefault="00E0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Paso 3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E0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Diseño de la imagen.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D65271" w:rsidRDefault="00E0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Paso 4</w:t>
            </w:r>
          </w:p>
        </w:tc>
      </w:tr>
      <w:tr w:rsidR="00E0147B" w:rsidTr="00D65271">
        <w:trPr>
          <w:trHeight w:val="38"/>
        </w:trPr>
        <w:tc>
          <w:tcPr>
            <w:tcW w:w="1125" w:type="dxa"/>
          </w:tcPr>
          <w:p w:rsidR="00E0147B" w:rsidRDefault="00E0147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E0147B" w:rsidRDefault="00E014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Construir la imagen.</w:t>
            </w:r>
          </w:p>
        </w:tc>
        <w:tc>
          <w:tcPr>
            <w:tcW w:w="1035" w:type="dxa"/>
          </w:tcPr>
          <w:p w:rsidR="00E0147B" w:rsidRDefault="00E0147B">
            <w:pPr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E0147B" w:rsidRDefault="00E014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Paso 5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652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65271" w:rsidTr="00D6527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D65271" w:rsidRDefault="00000000" w:rsidP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D65271" w:rsidRDefault="00D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D65271" w:rsidRDefault="00D65271">
      <w:pPr>
        <w:rPr>
          <w:rFonts w:ascii="Calibri" w:eastAsia="Calibri" w:hAnsi="Calibri" w:cs="Calibri"/>
        </w:rPr>
      </w:pPr>
    </w:p>
    <w:p w:rsidR="00D65271" w:rsidRDefault="00D65271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65271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6527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6527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65271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D65271" w:rsidRDefault="00D65271"/>
    <w:sectPr w:rsidR="00D6527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D1F" w:rsidRDefault="00560D1F">
      <w:pPr>
        <w:spacing w:line="240" w:lineRule="auto"/>
      </w:pPr>
      <w:r>
        <w:separator/>
      </w:r>
    </w:p>
  </w:endnote>
  <w:endnote w:type="continuationSeparator" w:id="0">
    <w:p w:rsidR="00560D1F" w:rsidRDefault="00560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D1F" w:rsidRDefault="00560D1F">
      <w:pPr>
        <w:spacing w:line="240" w:lineRule="auto"/>
      </w:pPr>
      <w:r>
        <w:separator/>
      </w:r>
    </w:p>
  </w:footnote>
  <w:footnote w:type="continuationSeparator" w:id="0">
    <w:p w:rsidR="00560D1F" w:rsidRDefault="00560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5271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527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6527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65271" w:rsidRDefault="00D6527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3AB"/>
    <w:multiLevelType w:val="multilevel"/>
    <w:tmpl w:val="32C62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81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71"/>
    <w:rsid w:val="00061C47"/>
    <w:rsid w:val="002504D5"/>
    <w:rsid w:val="00560D1F"/>
    <w:rsid w:val="006F1A5D"/>
    <w:rsid w:val="008F63F9"/>
    <w:rsid w:val="00D65271"/>
    <w:rsid w:val="00E0147B"/>
    <w:rsid w:val="00E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A3BD0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2C50E1-4D2D-4289-B61E-4457B49E21AC}"/>
</file>

<file path=customXml/itemProps2.xml><?xml version="1.0" encoding="utf-8"?>
<ds:datastoreItem xmlns:ds="http://schemas.openxmlformats.org/officeDocument/2006/customXml" ds:itemID="{5E104974-D2F2-43D2-BAAC-852E2BC69022}"/>
</file>

<file path=customXml/itemProps3.xml><?xml version="1.0" encoding="utf-8"?>
<ds:datastoreItem xmlns:ds="http://schemas.openxmlformats.org/officeDocument/2006/customXml" ds:itemID="{66AD5D83-8BD6-4573-B198-3A7C03DCF3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2024-05-12T00:10:00Z</dcterms:created>
  <dcterms:modified xsi:type="dcterms:W3CDTF">2024-05-13T03:37:00Z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