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FORMATO PARA EL DESARROLLO DE COMPONENTE FORMATIVO</w: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224"/>
        </w:tabs>
        <w:jc w:val="both"/>
        <w:rPr>
          <w:color w:val="000000"/>
          <w:sz w:val="20"/>
          <w:szCs w:val="20"/>
        </w:rPr>
      </w:pPr>
      <w:r w:rsidDel="00000000" w:rsidR="00000000" w:rsidRPr="00000000">
        <w:rPr>
          <w:rtl w:val="0"/>
        </w:rPr>
      </w:r>
    </w:p>
    <w:tbl>
      <w:tblPr>
        <w:tblStyle w:val="Table1"/>
        <w:tblW w:w="9962.0" w:type="dxa"/>
        <w:jc w:val="left"/>
        <w:tblInd w:w="108.0" w:type="dxa"/>
        <w:tblLayout w:type="fixed"/>
        <w:tblLook w:val="0400"/>
      </w:tblPr>
      <w:tblGrid>
        <w:gridCol w:w="3397"/>
        <w:gridCol w:w="6565"/>
        <w:tblGridChange w:id="0">
          <w:tblGrid>
            <w:gridCol w:w="3397"/>
            <w:gridCol w:w="6565"/>
          </w:tblGrid>
        </w:tblGridChange>
      </w:tblGrid>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PROGRAMA DE FORMACIÓN</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highlight w:val="white"/>
                <w:rtl w:val="0"/>
              </w:rPr>
              <w:t xml:space="preserve">Estructura de arquitectura para un proyecto software</w:t>
            </w:r>
            <w:r w:rsidDel="00000000" w:rsidR="00000000" w:rsidRPr="00000000">
              <w:rPr>
                <w:rtl w:val="0"/>
              </w:rPr>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2"/>
        <w:tblW w:w="9962.0" w:type="dxa"/>
        <w:jc w:val="left"/>
        <w:tblInd w:w="108.0" w:type="dxa"/>
        <w:tblLayout w:type="fixed"/>
        <w:tblLook w:val="0400"/>
      </w:tblPr>
      <w:tblGrid>
        <w:gridCol w:w="1836"/>
        <w:gridCol w:w="2020"/>
        <w:gridCol w:w="1701"/>
        <w:gridCol w:w="4405"/>
        <w:tblGridChange w:id="0">
          <w:tblGrid>
            <w:gridCol w:w="1836"/>
            <w:gridCol w:w="2020"/>
            <w:gridCol w:w="1701"/>
            <w:gridCol w:w="440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COMPETENCIA</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7">
            <w:pPr>
              <w:jc w:val="center"/>
              <w:rPr>
                <w:b w:val="0"/>
                <w:sz w:val="20"/>
                <w:szCs w:val="20"/>
                <w:highlight w:val="white"/>
              </w:rPr>
            </w:pPr>
            <w:r w:rsidDel="00000000" w:rsidR="00000000" w:rsidRPr="00000000">
              <w:rPr>
                <w:sz w:val="20"/>
                <w:szCs w:val="20"/>
                <w:highlight w:val="white"/>
                <w:rtl w:val="0"/>
              </w:rPr>
              <w:t xml:space="preserve">220501116</w:t>
            </w:r>
            <w:r w:rsidDel="00000000" w:rsidR="00000000" w:rsidRPr="00000000">
              <w:rPr>
                <w:b w:val="0"/>
                <w:sz w:val="20"/>
                <w:szCs w:val="20"/>
                <w:highlight w:val="white"/>
                <w:rtl w:val="0"/>
              </w:rPr>
              <w:t xml:space="preserve">- Diseñar la arquitectura del software de acuerdo con arquetipos y requisitos técnicos.</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RESULTADOS DE APRENDIZAJE</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9">
            <w:pPr>
              <w:ind w:left="66" w:firstLine="0"/>
              <w:jc w:val="both"/>
              <w:rPr>
                <w:b w:val="0"/>
                <w:sz w:val="20"/>
                <w:szCs w:val="20"/>
                <w:highlight w:val="white"/>
              </w:rPr>
            </w:pPr>
            <w:r w:rsidDel="00000000" w:rsidR="00000000" w:rsidRPr="00000000">
              <w:rPr>
                <w:sz w:val="20"/>
                <w:szCs w:val="20"/>
                <w:highlight w:val="white"/>
                <w:rtl w:val="0"/>
              </w:rPr>
              <w:t xml:space="preserve">220501116-02-</w:t>
            </w:r>
            <w:r w:rsidDel="00000000" w:rsidR="00000000" w:rsidRPr="00000000">
              <w:rPr>
                <w:b w:val="0"/>
                <w:sz w:val="20"/>
                <w:szCs w:val="20"/>
                <w:highlight w:val="white"/>
                <w:rtl w:val="0"/>
              </w:rPr>
              <w:t xml:space="preserve"> Implementar la arquitectura de acuerdo con el arquetipo definido.</w:t>
            </w:r>
          </w:p>
          <w:p w:rsidR="00000000" w:rsidDel="00000000" w:rsidP="00000000" w:rsidRDefault="00000000" w:rsidRPr="00000000" w14:paraId="0000000A">
            <w:pPr>
              <w:ind w:left="66" w:firstLine="0"/>
              <w:jc w:val="both"/>
              <w:rPr>
                <w:b w:val="0"/>
                <w:sz w:val="20"/>
                <w:szCs w:val="20"/>
                <w:highlight w:val="white"/>
              </w:rPr>
            </w:pPr>
            <w:r w:rsidDel="00000000" w:rsidR="00000000" w:rsidRPr="00000000">
              <w:rPr>
                <w:rtl w:val="0"/>
              </w:rPr>
            </w:r>
          </w:p>
          <w:p w:rsidR="00000000" w:rsidDel="00000000" w:rsidP="00000000" w:rsidRDefault="00000000" w:rsidRPr="00000000" w14:paraId="0000000B">
            <w:pPr>
              <w:ind w:left="66" w:firstLine="0"/>
              <w:jc w:val="both"/>
              <w:rPr>
                <w:b w:val="0"/>
                <w:color w:val="000000"/>
                <w:sz w:val="20"/>
                <w:szCs w:val="20"/>
                <w:highlight w:val="white"/>
              </w:rPr>
            </w:pPr>
            <w:r w:rsidDel="00000000" w:rsidR="00000000" w:rsidRPr="00000000">
              <w:rPr>
                <w:sz w:val="20"/>
                <w:szCs w:val="20"/>
                <w:highlight w:val="white"/>
                <w:rtl w:val="0"/>
              </w:rPr>
              <w:t xml:space="preserve">220501116-03</w:t>
            </w:r>
            <w:r w:rsidDel="00000000" w:rsidR="00000000" w:rsidRPr="00000000">
              <w:rPr>
                <w:b w:val="0"/>
                <w:sz w:val="20"/>
                <w:szCs w:val="20"/>
                <w:highlight w:val="white"/>
                <w:rtl w:val="0"/>
              </w:rPr>
              <w:t xml:space="preserve">- Verificar la operatividad de la arquitectura según las especificaciones técnicas.</w:t>
            </w: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3"/>
        <w:tblW w:w="9962.0" w:type="dxa"/>
        <w:jc w:val="left"/>
        <w:tblInd w:w="108.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NÚMERO DEL COMPONENTE FORMATIVO</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0E">
            <w:pPr>
              <w:jc w:val="both"/>
              <w:rPr>
                <w:b w:val="0"/>
                <w:color w:val="000000"/>
                <w:sz w:val="20"/>
                <w:szCs w:val="20"/>
              </w:rPr>
            </w:pPr>
            <w:r w:rsidDel="00000000" w:rsidR="00000000" w:rsidRPr="00000000">
              <w:rPr>
                <w:b w:val="0"/>
                <w:color w:val="000000"/>
                <w:sz w:val="20"/>
                <w:szCs w:val="20"/>
                <w:rtl w:val="0"/>
              </w:rPr>
              <w:t xml:space="preserve">CF002</w:t>
            </w:r>
          </w:p>
          <w:p w:rsidR="00000000" w:rsidDel="00000000" w:rsidP="00000000" w:rsidRDefault="00000000" w:rsidRPr="00000000" w14:paraId="0000000F">
            <w:pPr>
              <w:jc w:val="both"/>
              <w:rPr>
                <w:b w:val="0"/>
                <w:sz w:val="20"/>
                <w:szCs w:val="20"/>
              </w:rPr>
            </w:pP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NOMBRE DEL COMPONENTE FORMATIVO</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1">
            <w:pPr>
              <w:jc w:val="both"/>
              <w:rPr>
                <w:b w:val="0"/>
                <w:color w:val="000000"/>
                <w:sz w:val="20"/>
                <w:szCs w:val="20"/>
              </w:rPr>
            </w:pPr>
            <w:r w:rsidDel="00000000" w:rsidR="00000000" w:rsidRPr="00000000">
              <w:rPr>
                <w:b w:val="0"/>
                <w:color w:val="000000"/>
                <w:sz w:val="20"/>
                <w:szCs w:val="20"/>
                <w:rtl w:val="0"/>
              </w:rPr>
              <w:t xml:space="preserve">Implementar la arquitectura de </w:t>
            </w:r>
            <w:r w:rsidDel="00000000" w:rsidR="00000000" w:rsidRPr="00000000">
              <w:rPr>
                <w:i w:val="1"/>
                <w:color w:val="000000"/>
                <w:sz w:val="20"/>
                <w:szCs w:val="20"/>
                <w:rtl w:val="0"/>
              </w:rPr>
              <w:t xml:space="preserve">software</w:t>
            </w:r>
            <w:r w:rsidDel="00000000" w:rsidR="00000000" w:rsidRPr="00000000">
              <w:rPr>
                <w:rtl w:val="0"/>
              </w:rPr>
            </w:r>
          </w:p>
          <w:p w:rsidR="00000000" w:rsidDel="00000000" w:rsidP="00000000" w:rsidRDefault="00000000" w:rsidRPr="00000000" w14:paraId="00000012">
            <w:pPr>
              <w:jc w:val="both"/>
              <w:rPr>
                <w:b w:val="0"/>
                <w:color w:val="000000"/>
                <w:sz w:val="20"/>
                <w:szCs w:val="20"/>
              </w:rPr>
            </w:pP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BREVE DESCRIPCIÓN</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La arquitectura de </w:t>
            </w:r>
            <w:r w:rsidDel="00000000" w:rsidR="00000000" w:rsidRPr="00000000">
              <w:rPr>
                <w:i w:val="1"/>
                <w:color w:val="000000"/>
                <w:sz w:val="20"/>
                <w:szCs w:val="20"/>
                <w:rtl w:val="0"/>
              </w:rPr>
              <w:t xml:space="preserve">software</w:t>
            </w:r>
            <w:r w:rsidDel="00000000" w:rsidR="00000000" w:rsidRPr="00000000">
              <w:rPr>
                <w:b w:val="0"/>
                <w:color w:val="000000"/>
                <w:sz w:val="20"/>
                <w:szCs w:val="20"/>
                <w:rtl w:val="0"/>
              </w:rPr>
              <w:t xml:space="preserve"> es la base donde se cimienta la estructura de un componente o aplicación de </w:t>
            </w:r>
            <w:r w:rsidDel="00000000" w:rsidR="00000000" w:rsidRPr="00000000">
              <w:rPr>
                <w:i w:val="1"/>
                <w:color w:val="000000"/>
                <w:sz w:val="20"/>
                <w:szCs w:val="20"/>
                <w:rtl w:val="0"/>
              </w:rPr>
              <w:t xml:space="preserve">software</w:t>
            </w:r>
            <w:r w:rsidDel="00000000" w:rsidR="00000000" w:rsidRPr="00000000">
              <w:rPr>
                <w:b w:val="0"/>
                <w:color w:val="000000"/>
                <w:sz w:val="20"/>
                <w:szCs w:val="20"/>
                <w:rtl w:val="0"/>
              </w:rPr>
              <w:t xml:space="preserve"> a desarrollar, por esta razón, está orientada a la comprensión de los conceptos más importantes para tener en cuenta en la construcción de dicha estructura y pretende resolver los requerimientos no funcionales de un </w:t>
            </w:r>
            <w:r w:rsidDel="00000000" w:rsidR="00000000" w:rsidRPr="00000000">
              <w:rPr>
                <w:i w:val="1"/>
                <w:color w:val="000000"/>
                <w:sz w:val="20"/>
                <w:szCs w:val="20"/>
                <w:rtl w:val="0"/>
              </w:rPr>
              <w:t xml:space="preserve">software</w:t>
            </w:r>
            <w:r w:rsidDel="00000000" w:rsidR="00000000" w:rsidRPr="00000000">
              <w:rPr>
                <w:b w:val="0"/>
                <w:color w:val="000000"/>
                <w:sz w:val="20"/>
                <w:szCs w:val="20"/>
                <w:rtl w:val="0"/>
              </w:rPr>
              <w:t xml:space="preserve">.</w:t>
            </w:r>
          </w:p>
        </w:tc>
      </w:tr>
      <w:tr>
        <w:trPr>
          <w:cantSplit w:val="0"/>
          <w:trHeight w:val="391"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PALABRAS CLAVE</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diseño, arquitectura, estructura, </w:t>
            </w:r>
            <w:r w:rsidDel="00000000" w:rsidR="00000000" w:rsidRPr="00000000">
              <w:rPr>
                <w:i w:val="1"/>
                <w:color w:val="000000"/>
                <w:sz w:val="20"/>
                <w:szCs w:val="20"/>
                <w:rtl w:val="0"/>
              </w:rPr>
              <w:t xml:space="preserve">software</w:t>
            </w: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4"/>
        <w:tblW w:w="9962.0" w:type="dxa"/>
        <w:jc w:val="left"/>
        <w:tblInd w:w="108.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ÁREA OCUPACIONAL</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2 - Ciencias naturales, aplicadas y relacionadas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IDIOMA</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hanging="283"/>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0">
      <w:pPr>
        <w:pBdr>
          <w:top w:space="0" w:sz="0" w:val="nil"/>
          <w:left w:space="0" w:sz="0" w:val="nil"/>
          <w:bottom w:space="0" w:sz="0" w:val="nil"/>
          <w:right w:space="0" w:sz="0" w:val="nil"/>
          <w:between w:space="0" w:sz="0" w:val="nil"/>
        </w:pBdr>
        <w:ind w:hanging="283"/>
        <w:jc w:val="both"/>
        <w:rPr>
          <w:b w:val="1"/>
          <w:color w:val="000000"/>
          <w:sz w:val="20"/>
          <w:szCs w:val="20"/>
        </w:rPr>
      </w:pPr>
      <w:r w:rsidDel="00000000" w:rsidR="00000000" w:rsidRPr="00000000">
        <w:rPr>
          <w:b w:val="1"/>
          <w:color w:val="000000"/>
          <w:sz w:val="20"/>
          <w:szCs w:val="20"/>
          <w:rtl w:val="0"/>
        </w:rPr>
        <w:t xml:space="preserve">1. Conceptos del ciclo de vida del </w:t>
      </w:r>
      <w:r w:rsidDel="00000000" w:rsidR="00000000" w:rsidRPr="00000000">
        <w:rPr>
          <w:b w:val="1"/>
          <w:i w:val="1"/>
          <w:color w:val="000000"/>
          <w:sz w:val="20"/>
          <w:szCs w:val="20"/>
          <w:rtl w:val="0"/>
        </w:rPr>
        <w:t xml:space="preserve">software</w:t>
      </w:r>
      <w:r w:rsidDel="00000000" w:rsidR="00000000" w:rsidRPr="00000000">
        <w:rPr>
          <w:b w:val="1"/>
          <w:color w:val="000000"/>
          <w:sz w:val="20"/>
          <w:szCs w:val="20"/>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ind w:hanging="283"/>
        <w:jc w:val="both"/>
        <w:rPr>
          <w:b w:val="1"/>
          <w:color w:val="000000"/>
          <w:sz w:val="20"/>
          <w:szCs w:val="20"/>
        </w:rPr>
      </w:pPr>
      <w:r w:rsidDel="00000000" w:rsidR="00000000" w:rsidRPr="00000000">
        <w:rPr>
          <w:b w:val="1"/>
          <w:color w:val="000000"/>
          <w:sz w:val="20"/>
          <w:szCs w:val="20"/>
          <w:rtl w:val="0"/>
        </w:rPr>
        <w:t xml:space="preserve">2. Patrones de diseño definición y clasificación</w:t>
      </w:r>
    </w:p>
    <w:p w:rsidR="00000000" w:rsidDel="00000000" w:rsidP="00000000" w:rsidRDefault="00000000" w:rsidRPr="00000000" w14:paraId="00000022">
      <w:pPr>
        <w:pBdr>
          <w:top w:space="0" w:sz="0" w:val="nil"/>
          <w:left w:space="0" w:sz="0" w:val="nil"/>
          <w:bottom w:space="0" w:sz="0" w:val="nil"/>
          <w:right w:space="0" w:sz="0" w:val="nil"/>
          <w:between w:space="0" w:sz="0" w:val="nil"/>
        </w:pBdr>
        <w:ind w:hanging="283"/>
        <w:jc w:val="both"/>
        <w:rPr>
          <w:b w:val="1"/>
          <w:color w:val="000000"/>
          <w:sz w:val="20"/>
          <w:szCs w:val="20"/>
        </w:rPr>
      </w:pPr>
      <w:r w:rsidDel="00000000" w:rsidR="00000000" w:rsidRPr="00000000">
        <w:rPr>
          <w:b w:val="1"/>
          <w:color w:val="000000"/>
          <w:sz w:val="20"/>
          <w:szCs w:val="20"/>
          <w:rtl w:val="0"/>
        </w:rPr>
        <w:t xml:space="preserve">3. Estilos arquitectónicos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hanging="283"/>
        <w:jc w:val="both"/>
        <w:rPr>
          <w:b w:val="1"/>
          <w:color w:val="000000"/>
          <w:sz w:val="20"/>
          <w:szCs w:val="20"/>
        </w:rPr>
      </w:pPr>
      <w:r w:rsidDel="00000000" w:rsidR="00000000" w:rsidRPr="00000000">
        <w:rPr>
          <w:b w:val="1"/>
          <w:color w:val="000000"/>
          <w:sz w:val="20"/>
          <w:szCs w:val="20"/>
          <w:rtl w:val="0"/>
        </w:rPr>
        <w:t xml:space="preserve">4. Diagramas UML</w:t>
      </w:r>
    </w:p>
    <w:p w:rsidR="00000000" w:rsidDel="00000000" w:rsidP="00000000" w:rsidRDefault="00000000" w:rsidRPr="00000000" w14:paraId="00000024">
      <w:pPr>
        <w:pBdr>
          <w:top w:space="0" w:sz="0" w:val="nil"/>
          <w:left w:space="0" w:sz="0" w:val="nil"/>
          <w:bottom w:space="0" w:sz="0" w:val="nil"/>
          <w:right w:space="0" w:sz="0" w:val="nil"/>
          <w:between w:space="0" w:sz="0" w:val="nil"/>
        </w:pBdr>
        <w:ind w:hanging="283"/>
        <w:jc w:val="both"/>
        <w:rPr>
          <w:b w:val="1"/>
          <w:color w:val="000000"/>
          <w:sz w:val="20"/>
          <w:szCs w:val="20"/>
        </w:rPr>
      </w:pPr>
      <w:r w:rsidDel="00000000" w:rsidR="00000000" w:rsidRPr="00000000">
        <w:rPr>
          <w:b w:val="1"/>
          <w:color w:val="000000"/>
          <w:sz w:val="20"/>
          <w:szCs w:val="20"/>
          <w:rtl w:val="0"/>
        </w:rPr>
        <w:t xml:space="preserve">5. Documentación de la arquitectura </w:t>
      </w:r>
    </w:p>
    <w:p w:rsidR="00000000" w:rsidDel="00000000" w:rsidP="00000000" w:rsidRDefault="00000000" w:rsidRPr="00000000" w14:paraId="00000025">
      <w:pPr>
        <w:pBdr>
          <w:top w:space="0" w:sz="0" w:val="nil"/>
          <w:left w:space="0" w:sz="0" w:val="nil"/>
          <w:bottom w:space="0" w:sz="0" w:val="nil"/>
          <w:right w:space="0" w:sz="0" w:val="nil"/>
          <w:between w:space="0" w:sz="0" w:val="nil"/>
        </w:pBdr>
        <w:ind w:hanging="283"/>
        <w:jc w:val="both"/>
        <w:rPr>
          <w:b w:val="1"/>
          <w:color w:val="000000"/>
          <w:sz w:val="20"/>
          <w:szCs w:val="20"/>
        </w:rPr>
      </w:pPr>
      <w:r w:rsidDel="00000000" w:rsidR="00000000" w:rsidRPr="00000000">
        <w:rPr>
          <w:b w:val="1"/>
          <w:color w:val="000000"/>
          <w:sz w:val="20"/>
          <w:szCs w:val="20"/>
          <w:rtl w:val="0"/>
        </w:rPr>
        <w:t xml:space="preserve">6. Verificar atributos de calidad </w:t>
      </w:r>
    </w:p>
    <w:p w:rsidR="00000000" w:rsidDel="00000000" w:rsidP="00000000" w:rsidRDefault="00000000" w:rsidRPr="00000000" w14:paraId="00000026">
      <w:pPr>
        <w:pBdr>
          <w:top w:space="0" w:sz="0" w:val="nil"/>
          <w:left w:space="0" w:sz="0" w:val="nil"/>
          <w:bottom w:space="0" w:sz="0" w:val="nil"/>
          <w:right w:space="0" w:sz="0" w:val="nil"/>
          <w:between w:space="0" w:sz="0" w:val="nil"/>
        </w:pBdr>
        <w:ind w:hanging="283"/>
        <w:jc w:val="both"/>
        <w:rPr>
          <w:color w:val="000000"/>
          <w:sz w:val="20"/>
          <w:szCs w:val="20"/>
        </w:rPr>
      </w:pPr>
      <w:r w:rsidDel="00000000" w:rsidR="00000000" w:rsidRPr="00000000">
        <w:rPr>
          <w:b w:val="1"/>
          <w:color w:val="000000"/>
          <w:sz w:val="20"/>
          <w:szCs w:val="20"/>
          <w:rtl w:val="0"/>
        </w:rPr>
        <w:t xml:space="preserve">7.  Seguridad –OWASP</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hanging="283"/>
        <w:jc w:val="both"/>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028">
      <w:pPr>
        <w:pBdr>
          <w:top w:space="0" w:sz="0" w:val="nil"/>
          <w:left w:space="0" w:sz="0" w:val="nil"/>
          <w:bottom w:space="0" w:sz="0" w:val="nil"/>
          <w:right w:space="0" w:sz="0" w:val="nil"/>
          <w:between w:space="0" w:sz="0" w:val="nil"/>
        </w:pBdr>
        <w:ind w:hanging="283"/>
        <w:jc w:val="both"/>
        <w:rPr>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arquitectura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es la base donde se cimienta la estructura de un componente o aplicación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a desarrollar. Le damos la bienvenida y le invitamos a ver el siguiente vid</w:t>
      </w:r>
      <w:sdt>
        <w:sdtPr>
          <w:tag w:val="goog_rdk_0"/>
        </w:sdtPr>
        <w:sdtContent>
          <w:commentRangeStart w:id="0"/>
        </w:sdtContent>
      </w:sdt>
      <w:r w:rsidDel="00000000" w:rsidR="00000000" w:rsidRPr="00000000">
        <w:rPr>
          <w:color w:val="000000"/>
          <w:sz w:val="20"/>
          <w:szCs w:val="20"/>
          <w:rtl w:val="0"/>
        </w:rPr>
        <w:t xml:space="preserve">eo:</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3767934" cy="604734"/>
            <wp:effectExtent b="0" l="0" r="0" t="0"/>
            <wp:docPr id="634"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3767934" cy="604734"/>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1. Conceptos del ciclo de vida del </w:t>
      </w:r>
      <w:r w:rsidDel="00000000" w:rsidR="00000000" w:rsidRPr="00000000">
        <w:rPr>
          <w:b w:val="1"/>
          <w:i w:val="1"/>
          <w:color w:val="000000"/>
          <w:sz w:val="20"/>
          <w:szCs w:val="20"/>
          <w:rtl w:val="0"/>
        </w:rPr>
        <w:t xml:space="preserve">software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Ungoti (2021), el ciclo de vida del desarrollo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SDLC – Systems Development Life Cycle</w:t>
      </w:r>
      <w:r w:rsidDel="00000000" w:rsidR="00000000" w:rsidRPr="00000000">
        <w:rPr>
          <w:color w:val="000000"/>
          <w:sz w:val="20"/>
          <w:szCs w:val="20"/>
          <w:rtl w:val="0"/>
        </w:rPr>
        <w:t xml:space="preserve">) “es la estructura que contiene los procesos, actividades y tareas relacionadas con el desarrollo y mantenimiento de un producto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abarcando la vida completa del sistema, desde la definición de los requisitos hasta la finalización de su uso, y en general, el ciclo de vida del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comprende los siguientes ítems:”</w:t>
      </w:r>
      <w:bookmarkStart w:colFirst="0" w:colLast="0" w:name="bookmark=id.30j0zll" w:id="1"/>
      <w:bookmarkEnd w:id="1"/>
      <w:r w:rsidDel="00000000" w:rsidR="00000000" w:rsidRPr="00000000">
        <w:rPr>
          <w:color w:val="000000"/>
          <w:sz w:val="20"/>
          <w:szCs w:val="20"/>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color w:val="000000"/>
          <w:sz w:val="20"/>
          <w:szCs w:val="20"/>
        </w:rPr>
      </w:pPr>
      <w:sdt>
        <w:sdtPr>
          <w:tag w:val="goog_rdk_1"/>
        </w:sdtPr>
        <w:sdtContent>
          <w:commentRangeStart w:id="1"/>
        </w:sdtContent>
      </w:sdt>
      <w:r w:rsidDel="00000000" w:rsidR="00000000" w:rsidRPr="00000000">
        <w:rPr/>
        <w:drawing>
          <wp:inline distB="0" distT="0" distL="0" distR="0">
            <wp:extent cx="5960745" cy="1992630"/>
            <wp:effectExtent b="0" l="0" r="0" t="0"/>
            <wp:docPr descr="Gestión ágil de proyectos, tablero kanban, concepto de equipo devops con personas diminutas. conjunto de ilustraciones vectoriales de la empresa de desarrollo de software. reunión scrum, ciclo de vida del proyecto, parte interesada, metáfora de prueba. Vector Premium " id="636" name="image28.jpg"/>
            <a:graphic>
              <a:graphicData uri="http://schemas.openxmlformats.org/drawingml/2006/picture">
                <pic:pic>
                  <pic:nvPicPr>
                    <pic:cNvPr descr="Gestión ágil de proyectos, tablero kanban, concepto de equipo devops con personas diminutas. conjunto de ilustraciones vectoriales de la empresa de desarrollo de software. reunión scrum, ciclo de vida del proyecto, parte interesada, metáfora de prueba. Vector Premium " id="0" name="image28.jpg"/>
                    <pic:cNvPicPr preferRelativeResize="0"/>
                  </pic:nvPicPr>
                  <pic:blipFill>
                    <a:blip r:embed="rId10"/>
                    <a:srcRect b="0" l="0" r="0" t="0"/>
                    <a:stretch>
                      <a:fillRect/>
                    </a:stretch>
                  </pic:blipFill>
                  <pic:spPr>
                    <a:xfrm>
                      <a:off x="0" y="0"/>
                      <a:ext cx="5960745" cy="199263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Observe, a continuación, las definiciones de los ítems que conforman el ciclo de vida del desarrollo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(SDLC) y que, a su vez, mantienen un orden de realización lógico:</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3403455" cy="519630"/>
            <wp:effectExtent b="0" l="0" r="0" t="0"/>
            <wp:docPr id="635"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3403455" cy="51963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highlight w:val="yellow"/>
          <w:rtl w:val="0"/>
        </w:rPr>
        <w:t xml:space="preserve">Ahora, antes de continuar, es importante complementar con las fases del ciclo de vida del </w:t>
      </w:r>
      <w:r w:rsidDel="00000000" w:rsidR="00000000" w:rsidRPr="00000000">
        <w:rPr>
          <w:i w:val="1"/>
          <w:color w:val="000000"/>
          <w:sz w:val="20"/>
          <w:szCs w:val="20"/>
          <w:highlight w:val="yellow"/>
          <w:rtl w:val="0"/>
        </w:rPr>
        <w:t xml:space="preserve">software</w:t>
      </w:r>
      <w:r w:rsidDel="00000000" w:rsidR="00000000" w:rsidRPr="00000000">
        <w:rPr>
          <w:color w:val="000000"/>
          <w:sz w:val="20"/>
          <w:szCs w:val="20"/>
          <w:highlight w:val="yellow"/>
          <w:rtl w:val="0"/>
        </w:rPr>
        <w:t xml:space="preserve">, las mismas son necesarias para la validación del desarrollo de </w:t>
      </w:r>
      <w:r w:rsidDel="00000000" w:rsidR="00000000" w:rsidRPr="00000000">
        <w:rPr>
          <w:i w:val="1"/>
          <w:color w:val="000000"/>
          <w:sz w:val="20"/>
          <w:szCs w:val="20"/>
          <w:highlight w:val="yellow"/>
          <w:rtl w:val="0"/>
        </w:rPr>
        <w:t xml:space="preserve">software.</w:t>
      </w:r>
      <w:r w:rsidDel="00000000" w:rsidR="00000000" w:rsidRPr="00000000">
        <w:rPr>
          <w:color w:val="000000"/>
          <w:sz w:val="20"/>
          <w:szCs w:val="20"/>
          <w:highlight w:val="yellow"/>
          <w:rtl w:val="0"/>
        </w:rPr>
        <w:t xml:space="preserve"> Lo invitamos a escuchar la siguiente audio nota:</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2. Patrones de diseño definición y clasificación</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4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color w:val="000000"/>
          <w:sz w:val="20"/>
          <w:szCs w:val="20"/>
          <w:rtl w:val="0"/>
        </w:rPr>
        <w:t xml:space="preserve">Según Canelo (2021), “Por definición, un patrón de diseño es una solución a un problema de diseño cuya efectividad ha sido comprobada por haber sido empleada para resolver problemas similares en ocasiones anteriores. Otra característica fundamental es que debe ser reusable, lo que significa que sea aplicable a diferentes problemas de diseño en distintas circunstancias”.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color w:val="000000"/>
          <w:sz w:val="20"/>
          <w:szCs w:val="20"/>
          <w:rtl w:val="0"/>
        </w:rPr>
        <w:t xml:space="preserve">Los patrones de diseño pretenden:</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sdt>
        <w:sdtPr>
          <w:tag w:val="goog_rdk_2"/>
        </w:sdtPr>
        <w:sdtContent>
          <w:commentRangeStart w:id="2"/>
        </w:sdtContent>
      </w:sdt>
      <w:r w:rsidDel="00000000" w:rsidR="00000000" w:rsidRPr="00000000">
        <w:rPr>
          <w:color w:val="000000"/>
          <w:sz w:val="20"/>
          <w:szCs w:val="20"/>
          <w:rtl w:val="0"/>
        </w:rPr>
        <w:t xml:space="preserve">Proporcionar catálogos de elementos reusables en el diseño de sistemas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Evitar la reiteración en la búsqueda de soluciones a problemas ya conocidos y solucionados anteriormente.</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Formalizar un vocabulario común entre diseñadores.</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Estandarizar el modo en que se realiza el diseño. </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Facilitar el aprendizaje de las nuevas generaciones de diseñadores condensando conocimiento ya existente.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su enfoque, los patrones de diseño se agrupan en tipos creacionales, estructurales y de comportamiento.</w:t>
      </w:r>
    </w:p>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Patrones creacionales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Canelo (2021), “Los patrones de creación proporcionan diversos mecanismos de creación de objetos, que aumentan la flexibilidad y la reutilización del código existente de una manera adecuada a la situación. Esto le da al programa más flexibilidad para decidir qué objetos deben crearse para un caso de uso dado”.</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Observe los patrones creacionales a continuación:</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3728115" cy="598344"/>
            <wp:effectExtent b="0" l="0" r="0" t="0"/>
            <wp:docPr id="638"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3728115" cy="59834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40" w:lineRule="auto"/>
        <w:rPr>
          <w:color w:val="000000"/>
          <w:sz w:val="20"/>
          <w:szCs w:val="20"/>
        </w:rPr>
      </w:pPr>
      <w:r w:rsidDel="00000000" w:rsidR="00000000" w:rsidRPr="00000000">
        <w:rPr>
          <w:b w:val="1"/>
          <w:color w:val="000000"/>
          <w:sz w:val="20"/>
          <w:szCs w:val="20"/>
          <w:rtl w:val="0"/>
        </w:rPr>
        <w:t xml:space="preserve">Patrones estructurales</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Canelo (2021), los patrones estructurales “facilitan soluciones y estándares eficientes con respecto a las composiciones de clase y las estructuras de objetos. El concepto de herencia se utiliza para componer interfaces y definir formas de componer objetos para obtener nuevas funcionalidades”.</w: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Observe los patrones estructurales a continuación:</w: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2a2f35"/>
          <w:sz w:val="20"/>
          <w:szCs w:val="20"/>
        </w:rPr>
      </w:pPr>
      <w:r w:rsidDel="00000000" w:rsidR="00000000" w:rsidRPr="00000000">
        <w:rPr>
          <w:color w:val="2a2f35"/>
          <w:sz w:val="20"/>
          <w:szCs w:val="20"/>
        </w:rPr>
        <w:drawing>
          <wp:inline distB="0" distT="0" distL="0" distR="0">
            <wp:extent cx="3781870" cy="606971"/>
            <wp:effectExtent b="0" l="0" r="0" t="0"/>
            <wp:docPr id="637"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3781870" cy="60697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Patrones de comportamiento</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Canelo (2021), “El patrón de comportamiento se ocupa de la comunicación entre objetos de clase. Se utilizan para detectar la presencia de patrones de comunicación ya presentes y pueden manipular estos patrones. Estos patrones de diseño están específicamente relacionados con la comunicación entre objetos”.</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3984068" cy="639422"/>
            <wp:effectExtent b="0" l="0" r="0" t="0"/>
            <wp:docPr id="639"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3984068" cy="63942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Arquitectura de capas y de eventos</w:t>
      </w:r>
    </w:p>
    <w:p w:rsidR="00000000" w:rsidDel="00000000" w:rsidP="00000000" w:rsidRDefault="00000000" w:rsidRPr="00000000" w14:paraId="0000006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Arquitectura de capas</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sdt>
        <w:sdtPr>
          <w:tag w:val="goog_rdk_3"/>
        </w:sdtPr>
        <w:sdtContent>
          <w:commentRangeStart w:id="3"/>
        </w:sdtContent>
      </w:sdt>
      <w:r w:rsidDel="00000000" w:rsidR="00000000" w:rsidRPr="00000000">
        <w:rPr>
          <w:color w:val="000000"/>
          <w:sz w:val="20"/>
          <w:szCs w:val="20"/>
          <w:rtl w:val="0"/>
        </w:rPr>
        <w:t xml:space="preserve">Según Bertucelli (2019), “Esta arquitectura se destaca por ser fácil de implementar en el comienzo del proyecto y fácil de entender para principiantes en el desarrollo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Lo que propone la arquitectura de capas es pensar nuestro sistema en capas y cada capa debe exponer en forma clara las operaciones que puede realizar. Estas operaciones se deben exponer mediante un api que nos diga qué servicio ofrece esa capa y cuál será su retorno, sin importar cómo esté implementado”.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color w:val="6e6e6e"/>
          <w:sz w:val="20"/>
          <w:szCs w:val="20"/>
        </w:rPr>
      </w:pPr>
      <w:r w:rsidDel="00000000" w:rsidR="00000000" w:rsidRPr="00000000">
        <w:rPr>
          <w:color w:val="000000"/>
          <w:sz w:val="20"/>
          <w:szCs w:val="20"/>
          <w:rtl w:val="0"/>
        </w:rPr>
        <w:t xml:space="preserve">Por ejemplo, una URL es un api que me dice qué datos necesito ingresar y qué retornará, o también puede ser una clase con métodos públicos, etc. Pueden existir “n” capas, pero cada una debe tener una responsabilidad única. Una separación muy utilizada es la de tres capas “presentación”, “lógica de negocio” y “acceso a datos”.</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25" w:lineRule="auto"/>
        <w:jc w:val="both"/>
        <w:rPr>
          <w:color w:val="6e6e6e"/>
          <w:sz w:val="20"/>
          <w:szCs w:val="20"/>
        </w:rPr>
      </w:pPr>
      <w:sdt>
        <w:sdtPr>
          <w:tag w:val="goog_rdk_4"/>
        </w:sdtPr>
        <w:sdtContent>
          <w:commentRangeStart w:id="4"/>
        </w:sdtContent>
      </w:sdt>
      <w:r w:rsidDel="00000000" w:rsidR="00000000" w:rsidRPr="00000000">
        <w:rPr>
          <w:color w:val="000000"/>
          <w:sz w:val="20"/>
          <w:szCs w:val="20"/>
          <w:rtl w:val="0"/>
        </w:rPr>
        <w:t xml:space="preserve">“Una capa es un conjunto de “cosas” que tienen cierta responsabilidad. Por ejemplo, una capa puede ser un conjunto de clases, agrupadas en un paquete, dentro de nuestro programa, que representa cierta responsabilidad, o también puede ser un jar que se comunica con otros y cada jar representa una capa, o puede ser un sistema y cada sistema es en sí una capa. Cuando nos referimos a capas, es una abstracción de responsabilidades” (Bertucelli, 2019).</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25" w:lineRule="auto"/>
        <w:jc w:val="both"/>
        <w:rPr>
          <w:color w:val="6e6e6e"/>
          <w:sz w:val="20"/>
          <w:szCs w:val="20"/>
        </w:rPr>
      </w:pPr>
      <w:r w:rsidDel="00000000" w:rsidR="00000000" w:rsidRPr="00000000">
        <w:rPr>
          <w:color w:val="000000"/>
          <w:sz w:val="20"/>
          <w:szCs w:val="20"/>
          <w:rtl w:val="0"/>
        </w:rPr>
        <w:t xml:space="preserve">Además, la arquitectura establece dos reglas de cómo se deben comunicar las capas así; observe cómo las define Bertucelli:</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25" w:lineRule="auto"/>
        <w:jc w:val="both"/>
        <w:rPr>
          <w:color w:val="000000"/>
          <w:sz w:val="20"/>
          <w:szCs w:val="20"/>
        </w:rPr>
      </w:pPr>
      <w:sdt>
        <w:sdtPr>
          <w:tag w:val="goog_rdk_5"/>
        </w:sdtPr>
        <w:sdtContent>
          <w:commentRangeStart w:id="5"/>
        </w:sdtContent>
      </w:sdt>
      <w:r w:rsidDel="00000000" w:rsidR="00000000" w:rsidRPr="00000000">
        <w:rPr>
          <w:b w:val="1"/>
          <w:color w:val="000000"/>
          <w:sz w:val="20"/>
          <w:szCs w:val="20"/>
          <w:rtl w:val="0"/>
        </w:rPr>
        <w:t xml:space="preserve">Primera regla:</w:t>
      </w:r>
      <w:r w:rsidDel="00000000" w:rsidR="00000000" w:rsidRPr="00000000">
        <w:rPr>
          <w:color w:val="000000"/>
          <w:sz w:val="20"/>
          <w:szCs w:val="20"/>
          <w:rtl w:val="0"/>
        </w:rPr>
        <w:t xml:space="preserve"> “Cada capa debe tener una responsabilidad única. Es decir, las capas deben tener perfectamente delimitado de qué se ocupa cada una de ellas; por ejemplo, podemos tener una capa de “presentación”, que será la encargada de atender los eventos del cliente y encargada de representar la información para el mismo. Por otro lado, podemos tener la capa de “acceso a datos”, que será la encargada de guardar y acceder a los datos”.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25" w:lineRule="auto"/>
        <w:jc w:val="both"/>
        <w:rPr>
          <w:color w:val="000000"/>
          <w:sz w:val="20"/>
          <w:szCs w:val="20"/>
        </w:rPr>
      </w:pPr>
      <w:r w:rsidDel="00000000" w:rsidR="00000000" w:rsidRPr="00000000">
        <w:rPr>
          <w:b w:val="1"/>
          <w:color w:val="000000"/>
          <w:sz w:val="20"/>
          <w:szCs w:val="20"/>
          <w:rtl w:val="0"/>
        </w:rPr>
        <w:t xml:space="preserve">Segunda regla:</w:t>
      </w:r>
      <w:r w:rsidDel="00000000" w:rsidR="00000000" w:rsidRPr="00000000">
        <w:rPr>
          <w:color w:val="000000"/>
          <w:sz w:val="20"/>
          <w:szCs w:val="20"/>
          <w:rtl w:val="0"/>
        </w:rPr>
        <w:t xml:space="preserve"> “Las capas deben respetar una estructura jerárquica estricta. Quiere decir que cada capa puede comunicarse solo con la que está debajo suyo, pero NO al revés. Por ejemplo, una clase ubicada en la capa de presentación puede llamar a un método ubicado en la capa de acceso a datos, pero nunca la capa de acceso a datos puede llamar a un método de la capa de presentación. Y cuando nos referimos a la próxima más baja significa que no se puede saltar capas”.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25" w:lineRule="auto"/>
        <w:jc w:val="both"/>
        <w:rPr>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25" w:lineRule="auto"/>
        <w:jc w:val="both"/>
        <w:rPr>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25" w:lineRule="auto"/>
        <w:jc w:val="both"/>
        <w:rPr>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25" w:lineRule="auto"/>
        <w:jc w:val="both"/>
        <w:rPr>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25" w:lineRule="auto"/>
        <w:jc w:val="both"/>
        <w:rPr>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225" w:lineRule="auto"/>
        <w:jc w:val="both"/>
        <w:rPr>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before="120" w:lineRule="auto"/>
        <w:ind w:left="1440" w:firstLine="0"/>
        <w:rPr>
          <w:b w:val="1"/>
          <w:sz w:val="20"/>
          <w:szCs w:val="20"/>
        </w:rPr>
      </w:pPr>
      <w:r w:rsidDel="00000000" w:rsidR="00000000" w:rsidRPr="00000000">
        <w:rPr>
          <w:b w:val="1"/>
          <w:sz w:val="20"/>
          <w:szCs w:val="20"/>
          <w:rtl w:val="0"/>
        </w:rPr>
        <w:t xml:space="preserve">Figura 1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before="120" w:lineRule="auto"/>
        <w:ind w:left="1440" w:firstLine="0"/>
        <w:rPr>
          <w:i w:val="1"/>
          <w:sz w:val="20"/>
          <w:szCs w:val="20"/>
        </w:rPr>
      </w:pPr>
      <w:r w:rsidDel="00000000" w:rsidR="00000000" w:rsidRPr="00000000">
        <w:rPr>
          <w:i w:val="1"/>
          <w:sz w:val="20"/>
          <w:szCs w:val="20"/>
          <w:rtl w:val="0"/>
        </w:rPr>
        <w:t xml:space="preserve">Arquitectura de capas</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225" w:lineRule="auto"/>
        <w:jc w:val="both"/>
        <w:rPr>
          <w:color w:val="6e6e6e"/>
          <w:sz w:val="20"/>
          <w:szCs w:val="20"/>
        </w:rPr>
      </w:pP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1181735</wp:posOffset>
            </wp:positionH>
            <wp:positionV relativeFrom="paragraph">
              <wp:posOffset>153263</wp:posOffset>
            </wp:positionV>
            <wp:extent cx="3968750" cy="2880995"/>
            <wp:effectExtent b="0" l="0" r="0" t="0"/>
            <wp:wrapTopAndBottom distB="0" distT="0"/>
            <wp:docPr id="641"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3968750" cy="2880995"/>
                    </a:xfrm>
                    <a:prstGeom prst="rect"/>
                    <a:ln/>
                  </pic:spPr>
                </pic:pic>
              </a:graphicData>
            </a:graphic>
          </wp:anchor>
        </w:drawing>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before="120" w:lineRule="auto"/>
        <w:jc w:val="center"/>
        <w:rPr>
          <w:i w:val="1"/>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before="120" w:lineRule="auto"/>
        <w:jc w:val="center"/>
        <w:rPr>
          <w:sz w:val="20"/>
          <w:szCs w:val="20"/>
        </w:rPr>
      </w:pPr>
      <w:r w:rsidDel="00000000" w:rsidR="00000000" w:rsidRPr="00000000">
        <w:rPr>
          <w:sz w:val="20"/>
          <w:szCs w:val="20"/>
          <w:rtl w:val="0"/>
        </w:rPr>
        <w:t xml:space="preserve">Nota. Adaptada de </w:t>
      </w:r>
      <w:hyperlink r:id="rId16">
        <w:r w:rsidDel="00000000" w:rsidR="00000000" w:rsidRPr="00000000">
          <w:rPr>
            <w:sz w:val="20"/>
            <w:szCs w:val="20"/>
            <w:u w:val="single"/>
            <w:rtl w:val="0"/>
          </w:rPr>
          <w:t xml:space="preserve">https://somospnt.com/blog/118-arquitectura-de-capas</w:t>
        </w:r>
      </w:hyperlink>
      <w:r w:rsidDel="00000000" w:rsidR="00000000" w:rsidRPr="00000000">
        <w:rPr>
          <w:sz w:val="20"/>
          <w:szCs w:val="20"/>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before="120" w:lineRule="auto"/>
        <w:jc w:val="center"/>
        <w:rPr>
          <w:i w:val="1"/>
          <w:color w:val="6e6e6e"/>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Arquitectura de eventos </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w:t>
      </w:r>
      <w:r w:rsidDel="00000000" w:rsidR="00000000" w:rsidRPr="00000000">
        <w:rPr>
          <w:b w:val="1"/>
          <w:color w:val="000000"/>
          <w:sz w:val="20"/>
          <w:szCs w:val="20"/>
          <w:rtl w:val="0"/>
        </w:rPr>
        <w:t xml:space="preserve"> </w:t>
      </w:r>
      <w:r w:rsidDel="00000000" w:rsidR="00000000" w:rsidRPr="00000000">
        <w:rPr>
          <w:sz w:val="20"/>
          <w:szCs w:val="20"/>
          <w:rtl w:val="0"/>
        </w:rPr>
        <w:t xml:space="preserve">Red Hat</w:t>
      </w:r>
      <w:r w:rsidDel="00000000" w:rsidR="00000000" w:rsidRPr="00000000">
        <w:rPr>
          <w:color w:val="000000"/>
          <w:sz w:val="20"/>
          <w:szCs w:val="20"/>
          <w:rtl w:val="0"/>
        </w:rPr>
        <w:t xml:space="preserve"> (2021), “Este tipo de arquitectura puede basarse en un modelo de publicación/suscripción o en uno de flujo de eventos, así:</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5">
      <w:pPr>
        <w:keepNext w:val="1"/>
        <w:keepLines w:val="1"/>
        <w:pBdr>
          <w:top w:space="0" w:sz="0" w:val="nil"/>
          <w:left w:space="0" w:sz="0" w:val="nil"/>
          <w:bottom w:space="0" w:sz="0" w:val="nil"/>
          <w:right w:space="0" w:sz="0" w:val="nil"/>
          <w:between w:space="0" w:sz="0" w:val="nil"/>
        </w:pBdr>
        <w:jc w:val="both"/>
        <w:rPr>
          <w:color w:val="151515"/>
          <w:sz w:val="20"/>
          <w:szCs w:val="20"/>
        </w:rPr>
      </w:pPr>
      <w:sdt>
        <w:sdtPr>
          <w:tag w:val="goog_rdk_7"/>
        </w:sdtPr>
        <w:sdtContent>
          <w:commentRangeStart w:id="7"/>
        </w:sdtContent>
      </w:sdt>
      <w:r w:rsidDel="00000000" w:rsidR="00000000" w:rsidRPr="00000000">
        <w:rPr>
          <w:b w:val="1"/>
          <w:color w:val="000000"/>
          <w:sz w:val="20"/>
          <w:szCs w:val="20"/>
          <w:rtl w:val="0"/>
        </w:rPr>
        <w:t xml:space="preserve">Modelo de publicación y suscripción:</w:t>
      </w:r>
      <w:r w:rsidDel="00000000" w:rsidR="00000000" w:rsidRPr="00000000">
        <w:rPr>
          <w:color w:val="000000"/>
          <w:sz w:val="20"/>
          <w:szCs w:val="20"/>
          <w:rtl w:val="0"/>
        </w:rPr>
        <w:t xml:space="preserve"> es una infraestructura de mensajería que se basa en suscripciones a un flujo de eventos. Con este modelo, una vez que se genera o publica un evento, este se envía a los suscriptores que necesitan estar informados al respecto.</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7">
      <w:pPr>
        <w:keepNext w:val="1"/>
        <w:keepLines w:val="1"/>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b w:val="1"/>
          <w:color w:val="000000"/>
          <w:sz w:val="20"/>
          <w:szCs w:val="20"/>
          <w:rtl w:val="0"/>
        </w:rPr>
        <w:t xml:space="preserve">Modelo de flujo de eventos:</w:t>
      </w:r>
      <w:r w:rsidDel="00000000" w:rsidR="00000000" w:rsidRPr="00000000">
        <w:rPr>
          <w:color w:val="000000"/>
          <w:sz w:val="20"/>
          <w:szCs w:val="20"/>
          <w:rtl w:val="0"/>
        </w:rPr>
        <w:t xml:space="preserve"> con este modelo, los eventos se escriben en un registro. Los consumidores no se suscriben a un flujo de eventos, sino que pueden leerlo desde cualquiera de sus partes y unirse a él en cualquier momento”.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color w:val="000000"/>
          <w:sz w:val="20"/>
          <w:szCs w:val="20"/>
          <w:rtl w:val="0"/>
        </w:rPr>
        <w:t xml:space="preserve">Hay varios tipos de flujo de eventos:</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B">
      <w:pPr>
        <w:numPr>
          <w:ilvl w:val="0"/>
          <w:numId w:val="14"/>
        </w:numPr>
        <w:pBdr>
          <w:top w:space="0" w:sz="0" w:val="nil"/>
          <w:left w:space="0" w:sz="0" w:val="nil"/>
          <w:bottom w:space="0" w:sz="0" w:val="nil"/>
          <w:right w:space="0" w:sz="0" w:val="nil"/>
          <w:between w:space="0" w:sz="0" w:val="nil"/>
        </w:pBdr>
        <w:tabs>
          <w:tab w:val="left" w:pos="0"/>
        </w:tabs>
        <w:ind w:left="510" w:hanging="283"/>
        <w:jc w:val="both"/>
        <w:rPr>
          <w:color w:val="000000"/>
          <w:sz w:val="20"/>
          <w:szCs w:val="20"/>
        </w:rPr>
      </w:pPr>
      <w:sdt>
        <w:sdtPr>
          <w:tag w:val="goog_rdk_8"/>
        </w:sdtPr>
        <w:sdtContent>
          <w:commentRangeStart w:id="8"/>
        </w:sdtContent>
      </w:sdt>
      <w:r w:rsidDel="00000000" w:rsidR="00000000" w:rsidRPr="00000000">
        <w:rPr>
          <w:color w:val="000000"/>
          <w:sz w:val="20"/>
          <w:szCs w:val="20"/>
          <w:rtl w:val="0"/>
        </w:rPr>
        <w:t xml:space="preserve">El procesamiento de flujos de eventos utiliza una plataforma de transmisión de datos, como Apache Kafka, para incorporar los eventos y procesar o transformar su flujo. Este procesamiento se puede utilizar para detectar patrones significativos en los flujos.</w:t>
      </w:r>
    </w:p>
    <w:p w:rsidR="00000000" w:rsidDel="00000000" w:rsidP="00000000" w:rsidRDefault="00000000" w:rsidRPr="00000000" w14:paraId="0000008C">
      <w:pPr>
        <w:numPr>
          <w:ilvl w:val="0"/>
          <w:numId w:val="14"/>
        </w:numPr>
        <w:pBdr>
          <w:top w:space="0" w:sz="0" w:val="nil"/>
          <w:left w:space="0" w:sz="0" w:val="nil"/>
          <w:bottom w:space="0" w:sz="0" w:val="nil"/>
          <w:right w:space="0" w:sz="0" w:val="nil"/>
          <w:between w:space="0" w:sz="0" w:val="nil"/>
        </w:pBdr>
        <w:tabs>
          <w:tab w:val="left" w:pos="0"/>
        </w:tabs>
        <w:ind w:left="510" w:hanging="283"/>
        <w:jc w:val="both"/>
        <w:rPr>
          <w:color w:val="000000"/>
          <w:sz w:val="20"/>
          <w:szCs w:val="20"/>
        </w:rPr>
      </w:pPr>
      <w:r w:rsidDel="00000000" w:rsidR="00000000" w:rsidRPr="00000000">
        <w:rPr>
          <w:color w:val="000000"/>
          <w:sz w:val="20"/>
          <w:szCs w:val="20"/>
          <w:rtl w:val="0"/>
        </w:rPr>
        <w:t xml:space="preserve">El procesamiento de eventos simple surge cuando un evento desencadena inmediatamente una acción en el consumidor.</w:t>
      </w:r>
    </w:p>
    <w:p w:rsidR="00000000" w:rsidDel="00000000" w:rsidP="00000000" w:rsidRDefault="00000000" w:rsidRPr="00000000" w14:paraId="0000008D">
      <w:pPr>
        <w:numPr>
          <w:ilvl w:val="0"/>
          <w:numId w:val="14"/>
        </w:numPr>
        <w:pBdr>
          <w:top w:space="0" w:sz="0" w:val="nil"/>
          <w:left w:space="0" w:sz="0" w:val="nil"/>
          <w:bottom w:space="0" w:sz="0" w:val="nil"/>
          <w:right w:space="0" w:sz="0" w:val="nil"/>
          <w:between w:space="0" w:sz="0" w:val="nil"/>
        </w:pBdr>
        <w:tabs>
          <w:tab w:val="left" w:pos="0"/>
        </w:tabs>
        <w:ind w:left="510" w:hanging="283"/>
        <w:jc w:val="both"/>
        <w:rPr>
          <w:color w:val="000000"/>
          <w:sz w:val="20"/>
          <w:szCs w:val="20"/>
        </w:rPr>
      </w:pPr>
      <w:r w:rsidDel="00000000" w:rsidR="00000000" w:rsidRPr="00000000">
        <w:rPr>
          <w:color w:val="000000"/>
          <w:sz w:val="20"/>
          <w:szCs w:val="20"/>
          <w:rtl w:val="0"/>
        </w:rPr>
        <w:t xml:space="preserve">El procesamiento de eventos complejo requiere que un consumidor de eventos procese una serie de ellos para detectar patrones.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510" w:firstLine="0"/>
        <w:jc w:val="both"/>
        <w:rPr>
          <w:color w:val="000000"/>
          <w:sz w:val="20"/>
          <w:szCs w:val="20"/>
        </w:rPr>
      </w:pPr>
      <w:r w:rsidDel="00000000" w:rsidR="00000000" w:rsidRPr="00000000">
        <w:rPr>
          <w:rtl w:val="0"/>
        </w:rPr>
      </w:r>
    </w:p>
    <w:bookmarkStart w:colFirst="0" w:colLast="0" w:name="bookmark=id.1fob9te" w:id="2"/>
    <w:bookmarkEnd w:id="2"/>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Beneficios de la arquitectura basada en eventos</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color w:val="151515"/>
          <w:sz w:val="20"/>
          <w:szCs w:val="20"/>
        </w:rPr>
      </w:pPr>
      <w:sdt>
        <w:sdtPr>
          <w:tag w:val="goog_rdk_9"/>
        </w:sdtPr>
        <w:sdtContent>
          <w:commentRangeStart w:id="9"/>
        </w:sdtContent>
      </w:sdt>
      <w:r w:rsidDel="00000000" w:rsidR="00000000" w:rsidRPr="00000000">
        <w:rPr>
          <w:color w:val="000000"/>
          <w:sz w:val="20"/>
          <w:szCs w:val="20"/>
          <w:rtl w:val="0"/>
        </w:rPr>
        <w:t xml:space="preserve">Para</w:t>
      </w:r>
      <w:r w:rsidDel="00000000" w:rsidR="00000000" w:rsidRPr="00000000">
        <w:rPr>
          <w:b w:val="1"/>
          <w:color w:val="000000"/>
          <w:sz w:val="20"/>
          <w:szCs w:val="20"/>
          <w:rtl w:val="0"/>
        </w:rPr>
        <w:t xml:space="preserve"> </w:t>
      </w:r>
      <w:r w:rsidDel="00000000" w:rsidR="00000000" w:rsidRPr="00000000">
        <w:rPr>
          <w:sz w:val="20"/>
          <w:szCs w:val="20"/>
          <w:rtl w:val="0"/>
        </w:rPr>
        <w:t xml:space="preserve">Red Hat</w:t>
      </w:r>
      <w:r w:rsidDel="00000000" w:rsidR="00000000" w:rsidRPr="00000000">
        <w:rPr>
          <w:color w:val="000000"/>
          <w:sz w:val="20"/>
          <w:szCs w:val="20"/>
          <w:rtl w:val="0"/>
        </w:rPr>
        <w:t xml:space="preserve"> (2021), “Con una arquitectura basada en eventos, las empresas obtienen un sistema flexible que se adapta a los cambios y toma decisiones rápidamente. Conocer la situación de inmediato favorece la toma de decisiones empresariales, ya sean automatizadas o manuales, en función de todos los datos disponibles que reflejan el estado actual de los sistemas”.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eventos se </w:t>
      </w:r>
      <w:r w:rsidDel="00000000" w:rsidR="00000000" w:rsidRPr="00000000">
        <w:rPr>
          <w:sz w:val="20"/>
          <w:szCs w:val="20"/>
          <w:rtl w:val="0"/>
        </w:rPr>
        <w:t xml:space="preserve">captan</w:t>
      </w:r>
      <w:r w:rsidDel="00000000" w:rsidR="00000000" w:rsidRPr="00000000">
        <w:rPr>
          <w:color w:val="000000"/>
          <w:sz w:val="20"/>
          <w:szCs w:val="20"/>
          <w:rtl w:val="0"/>
        </w:rPr>
        <w:t xml:space="preserve"> a medida que </w:t>
      </w:r>
      <w:r w:rsidDel="00000000" w:rsidR="00000000" w:rsidRPr="00000000">
        <w:rPr>
          <w:sz w:val="20"/>
          <w:szCs w:val="20"/>
          <w:rtl w:val="0"/>
        </w:rPr>
        <w:t xml:space="preserve">ocurren</w:t>
      </w:r>
      <w:r w:rsidDel="00000000" w:rsidR="00000000" w:rsidRPr="00000000">
        <w:rPr>
          <w:color w:val="000000"/>
          <w:sz w:val="20"/>
          <w:szCs w:val="20"/>
          <w:rtl w:val="0"/>
        </w:rPr>
        <w:t xml:space="preserve"> desde sus fuentes, como las redes, las aplicaciones y los dispositivos del Internet de las cosas (IoT), lo cual permite que los productores y los consumidores compartan información sobre el estado y la respuesta de forma inmediata.</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color w:val="000000"/>
          <w:sz w:val="20"/>
          <w:szCs w:val="20"/>
          <w:rtl w:val="0"/>
        </w:rPr>
        <w:t xml:space="preserve">Las empresas pueden incorporar la arquitectura basada en eventos a sus sistemas y aplicaciones, para mejorar la capacidad de ajuste y de respuesta de las aplicaciones, y para acceder a los datos y al contexto necesarios para tomar mejores decisiones.</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1440" w:firstLine="0"/>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1440" w:firstLine="0"/>
        <w:rPr>
          <w:i w:val="1"/>
          <w:sz w:val="20"/>
          <w:szCs w:val="20"/>
        </w:rPr>
      </w:pPr>
      <w:r w:rsidDel="00000000" w:rsidR="00000000" w:rsidRPr="00000000">
        <w:rPr>
          <w:i w:val="1"/>
          <w:sz w:val="20"/>
          <w:szCs w:val="20"/>
          <w:rtl w:val="0"/>
        </w:rPr>
        <w:t xml:space="preserve">Arquitectura de eventos</w:t>
      </w:r>
      <w:sdt>
        <w:sdtPr>
          <w:tag w:val="goog_rdk_10"/>
        </w:sdtPr>
        <w:sdtContent>
          <w:commentRangeStart w:id="10"/>
        </w:sdtContent>
      </w:sdt>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color w:val="151515"/>
          <w:sz w:val="20"/>
          <w:szCs w:val="20"/>
        </w:rPr>
      </w:pP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1051560</wp:posOffset>
            </wp:positionH>
            <wp:positionV relativeFrom="paragraph">
              <wp:posOffset>95885</wp:posOffset>
            </wp:positionV>
            <wp:extent cx="4229100" cy="2238375"/>
            <wp:effectExtent b="0" l="0" r="0" t="0"/>
            <wp:wrapSquare wrapText="bothSides" distB="0" distT="0" distL="0" distR="0"/>
            <wp:docPr id="632" name="image1.gif"/>
            <a:graphic>
              <a:graphicData uri="http://schemas.openxmlformats.org/drawingml/2006/picture">
                <pic:pic>
                  <pic:nvPicPr>
                    <pic:cNvPr id="0" name="image1.gif"/>
                    <pic:cNvPicPr preferRelativeResize="0"/>
                  </pic:nvPicPr>
                  <pic:blipFill>
                    <a:blip r:embed="rId17"/>
                    <a:srcRect b="0" l="0" r="0" t="0"/>
                    <a:stretch>
                      <a:fillRect/>
                    </a:stretch>
                  </pic:blipFill>
                  <pic:spPr>
                    <a:xfrm>
                      <a:off x="0" y="0"/>
                      <a:ext cx="4229100" cy="2238375"/>
                    </a:xfrm>
                    <a:prstGeom prst="rect"/>
                    <a:ln/>
                  </pic:spPr>
                </pic:pic>
              </a:graphicData>
            </a:graphic>
          </wp:anchor>
        </w:drawing>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color w:val="151515"/>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Nota. Adaptado de </w:t>
      </w:r>
      <w:r w:rsidDel="00000000" w:rsidR="00000000" w:rsidRPr="00000000">
        <w:rPr>
          <w:sz w:val="20"/>
          <w:szCs w:val="20"/>
          <w:u w:val="single"/>
          <w:rtl w:val="0"/>
        </w:rPr>
        <w:t xml:space="preserve">http://arquitecturaorientadaaeventos.blogspot.com/2015/10/arquitectura-orientada-eventos_22.html</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center"/>
        <w:rPr>
          <w:color w:val="4f81bd"/>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3. Estilos arquitectónicos</w:t>
      </w:r>
      <w:r w:rsidDel="00000000" w:rsidR="00000000" w:rsidRPr="00000000">
        <w:rPr>
          <w:rtl w:val="0"/>
        </w:rPr>
      </w:r>
    </w:p>
    <w:p w:rsidR="00000000" w:rsidDel="00000000" w:rsidP="00000000" w:rsidRDefault="00000000" w:rsidRPr="00000000" w14:paraId="000000A9">
      <w:pPr>
        <w:jc w:val="both"/>
        <w:rPr>
          <w:color w:val="000000"/>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color w:val="000000"/>
          <w:sz w:val="20"/>
          <w:szCs w:val="20"/>
          <w:rtl w:val="0"/>
        </w:rPr>
        <w:t xml:space="preserve">Un aspecto muy importante en arquitectura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son los patrones, tanto de diseño como de arquitectura, que son complementados por los estilos arquitectónicos.</w:t>
      </w:r>
      <w:r w:rsidDel="00000000" w:rsidR="00000000" w:rsidRPr="00000000">
        <w:rPr>
          <w:sz w:val="20"/>
          <w:szCs w:val="20"/>
          <w:rtl w:val="0"/>
        </w:rPr>
        <w:t xml:space="preserve"> Los estilos favorecen el tratamiento estructural, la investigación y la teoría, mientras que los patrones están orientados o están más cerca del diseño, la práctica, el proceso o el código. Un estilo describe una clase de arquitectura o partes de esta, los estilos pueden ser reutilizados en situaciones semejantes, a futuro.</w:t>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Un estilo arquitectónico es una abstracción de tipos de elementos y aspectos formales a partir de arquitecturas específicas o un conjunto de reglas de diseño que identifica las clases de componentes y conectores que se pueden utilizar para componer el sistema o subsistema, junto con las restricciones locales o globales de la forma en que la composición se lleva a cabo.</w:t>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both"/>
        <w:rPr>
          <w:sz w:val="20"/>
          <w:szCs w:val="20"/>
        </w:rPr>
      </w:pPr>
      <w:sdt>
        <w:sdtPr>
          <w:tag w:val="goog_rdk_11"/>
        </w:sdtPr>
        <w:sdtContent>
          <w:commentRangeStart w:id="11"/>
        </w:sdtContent>
      </w:sdt>
      <w:r w:rsidDel="00000000" w:rsidR="00000000" w:rsidRPr="00000000">
        <w:rPr>
          <w:b w:val="1"/>
          <w:sz w:val="20"/>
          <w:szCs w:val="20"/>
          <w:rtl w:val="0"/>
        </w:rPr>
        <w:t xml:space="preserve">Componentes:</w:t>
      </w:r>
      <w:r w:rsidDel="00000000" w:rsidR="00000000" w:rsidRPr="00000000">
        <w:rPr>
          <w:sz w:val="20"/>
          <w:szCs w:val="20"/>
          <w:rtl w:val="0"/>
        </w:rPr>
        <w:t xml:space="preserve"> sistemas encapsulados indicando la forma de empaquetado y la forma en que interactúan con otros componentes.</w:t>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b w:val="1"/>
          <w:sz w:val="20"/>
          <w:szCs w:val="20"/>
          <w:rtl w:val="0"/>
        </w:rPr>
        <w:t xml:space="preserve">Conectores:</w:t>
      </w:r>
      <w:r w:rsidDel="00000000" w:rsidR="00000000" w:rsidRPr="00000000">
        <w:rPr>
          <w:sz w:val="20"/>
          <w:szCs w:val="20"/>
          <w:rtl w:val="0"/>
        </w:rPr>
        <w:t xml:space="preserve"> los procesos interactúan por medio de protocolos de transferencia de mensajes o por flujo de datos, etc.</w:t>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b w:val="1"/>
          <w:sz w:val="20"/>
          <w:szCs w:val="20"/>
          <w:rtl w:val="0"/>
        </w:rPr>
        <w:t xml:space="preserve">Estilo arquitectónico:</w:t>
      </w:r>
      <w:r w:rsidDel="00000000" w:rsidR="00000000" w:rsidRPr="00000000">
        <w:rPr>
          <w:sz w:val="20"/>
          <w:szCs w:val="20"/>
          <w:rtl w:val="0"/>
        </w:rPr>
        <w:t xml:space="preserve"> es una descripción del patrón de los datos y la interacción de control entre los componentes, ligada a una descripción informal de los beneficios e inconvenientes del uso del estilo.</w:t>
      </w:r>
    </w:p>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b w:val="1"/>
          <w:sz w:val="20"/>
          <w:szCs w:val="20"/>
          <w:rtl w:val="0"/>
        </w:rPr>
        <w:t xml:space="preserve">Estilos:</w:t>
      </w:r>
      <w:r w:rsidDel="00000000" w:rsidR="00000000" w:rsidRPr="00000000">
        <w:rPr>
          <w:sz w:val="20"/>
          <w:szCs w:val="20"/>
          <w:rtl w:val="0"/>
        </w:rPr>
        <w:t xml:space="preserve"> son entidades que ocurren en un nivel sumamente abstracto y puramente arquitectónico.</w:t>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b w:val="1"/>
          <w:sz w:val="20"/>
          <w:szCs w:val="20"/>
          <w:rtl w:val="0"/>
        </w:rPr>
        <w:t xml:space="preserve">Evolución:</w:t>
      </w:r>
      <w:r w:rsidDel="00000000" w:rsidR="00000000" w:rsidRPr="00000000">
        <w:rPr>
          <w:sz w:val="20"/>
          <w:szCs w:val="20"/>
          <w:rtl w:val="0"/>
        </w:rPr>
        <w:t xml:space="preserve"> Estructurado, Orientado a objetos, Orientado a componentes, Orientado a servicios.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b w:val="1"/>
          <w:sz w:val="20"/>
          <w:szCs w:val="20"/>
        </w:rPr>
      </w:pPr>
      <w:r w:rsidDel="00000000" w:rsidR="00000000" w:rsidRPr="00000000">
        <w:rPr>
          <w:b w:val="1"/>
          <w:sz w:val="20"/>
          <w:szCs w:val="20"/>
          <w:rtl w:val="0"/>
        </w:rPr>
        <w:t xml:space="preserve">Catálogo de estilos arquitectónicos:</w:t>
      </w:r>
    </w:p>
    <w:p w:rsidR="00000000" w:rsidDel="00000000" w:rsidP="00000000" w:rsidRDefault="00000000" w:rsidRPr="00000000" w14:paraId="000000B9">
      <w:pPr>
        <w:jc w:val="both"/>
        <w:rPr>
          <w:b w:val="1"/>
          <w:sz w:val="20"/>
          <w:szCs w:val="20"/>
        </w:rPr>
      </w:pP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Hay diferentes tipos de arquitectura, por lo cual le presentamos el catálogo de los estilos arquitectónicos más comunes, a través del siguiente vid</w:t>
      </w:r>
      <w:sdt>
        <w:sdtPr>
          <w:tag w:val="goog_rdk_12"/>
        </w:sdtPr>
        <w:sdtContent>
          <w:commentRangeStart w:id="12"/>
        </w:sdtContent>
      </w:sdt>
      <w:r w:rsidDel="00000000" w:rsidR="00000000" w:rsidRPr="00000000">
        <w:rPr>
          <w:sz w:val="20"/>
          <w:szCs w:val="20"/>
          <w:rtl w:val="0"/>
        </w:rPr>
        <w:t xml:space="preserve">eo:</w:t>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b w:val="1"/>
          <w:color w:val="000000"/>
          <w:sz w:val="20"/>
          <w:szCs w:val="20"/>
          <w:highlight w:val="cyan"/>
        </w:rPr>
      </w:pPr>
      <w:r w:rsidDel="00000000" w:rsidR="00000000" w:rsidRPr="00000000">
        <w:rPr>
          <w:b w:val="1"/>
          <w:color w:val="000000"/>
          <w:sz w:val="20"/>
          <w:szCs w:val="20"/>
          <w:highlight w:val="cyan"/>
        </w:rPr>
        <w:drawing>
          <wp:inline distB="0" distT="0" distL="0" distR="0">
            <wp:extent cx="4432465" cy="711388"/>
            <wp:effectExtent b="0" l="0" r="0" t="0"/>
            <wp:docPr id="640"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4432465" cy="711388"/>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567" w:hanging="283"/>
        <w:jc w:val="both"/>
        <w:rPr>
          <w:b w:val="1"/>
          <w:color w:val="000000"/>
          <w:sz w:val="20"/>
          <w:szCs w:val="20"/>
          <w:highlight w:val="cyan"/>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 Diagramas UML</w: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 el nacimiento de la Programación Orientada a Objetos (POO), se establecieron una variedad de lenguajes, métodos y simbologías usadas para detallar el desarrollo de los diferentes sistemas. Indudablemente, esta situación generó un desconcierto en los programadores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Tratando de darle solución a este inconveniente, aparece el Lenguaje de Modelado Unificado, o UML por sus siglas en inglés (</w:t>
      </w:r>
      <w:r w:rsidDel="00000000" w:rsidR="00000000" w:rsidRPr="00000000">
        <w:rPr>
          <w:i w:val="1"/>
          <w:color w:val="000000"/>
          <w:sz w:val="20"/>
          <w:szCs w:val="20"/>
          <w:rtl w:val="0"/>
        </w:rPr>
        <w:t xml:space="preserve">Unified Modeling Language</w:t>
      </w:r>
      <w:r w:rsidDel="00000000" w:rsidR="00000000" w:rsidRPr="00000000">
        <w:rPr>
          <w:color w:val="000000"/>
          <w:sz w:val="20"/>
          <w:szCs w:val="20"/>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Lenguaje de Modelado Unificado proporciona un grupo de herramientas que facilitan realizar el modelado (análisis y diseño) de los sistemas que son orientados a objetos. Indicando una serie de normas técnicas que representan de manera gráfica el camino y la estructura de un sistema determinado a los programadores, analistas, desarrolladores, diseñadores, etc.</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b w:val="1"/>
          <w:color w:val="000000"/>
          <w:sz w:val="20"/>
          <w:szCs w:val="20"/>
          <w:highlight w:val="cyan"/>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000000"/>
          <w:sz w:val="20"/>
          <w:szCs w:val="20"/>
        </w:rPr>
      </w:pPr>
      <w:sdt>
        <w:sdtPr>
          <w:tag w:val="goog_rdk_13"/>
        </w:sdtPr>
        <w:sdtContent>
          <w:commentRangeStart w:id="13"/>
        </w:sdtContent>
      </w:sdt>
      <w:r w:rsidDel="00000000" w:rsidR="00000000" w:rsidRPr="00000000">
        <w:rPr>
          <w:color w:val="000000"/>
          <w:sz w:val="20"/>
          <w:szCs w:val="20"/>
          <w:rtl w:val="0"/>
        </w:rPr>
        <w:t xml:space="preserve">“El UML (Lenguaje Unificado de Modelado) es una de las herramientas más emocionantes en el mundo actual del desarrollo de sistemas. Esto se debe a que permite a los creadores de sistemas generar diseños que capturen sus ideas en una forma convencional y fácil de comprender para comunicarlas a otras personas”. (Schmuller, 2000).</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b w:val="1"/>
          <w:color w:val="000000"/>
          <w:sz w:val="20"/>
          <w:szCs w:val="20"/>
          <w:highlight w:val="cyan"/>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rtl w:val="0"/>
        </w:rPr>
        <w:t xml:space="preserve">En UML, existen dos tipos principales de diagramas que son: diagramas de estructura y diagramas de comportamiento. E</w:t>
      </w:r>
      <w:r w:rsidDel="00000000" w:rsidR="00000000" w:rsidRPr="00000000">
        <w:rPr>
          <w:color w:val="000000"/>
          <w:sz w:val="20"/>
          <w:szCs w:val="20"/>
          <w:highlight w:val="white"/>
          <w:rtl w:val="0"/>
        </w:rPr>
        <w:t xml:space="preserve">ntre los diagramas más relevantes (y más utilizados) que se encuentran en UML, están los diagramas de casos de uso, por lo que a continuación se realiza una definición más detallada de ellos.</w:t>
      </w:r>
    </w:p>
    <w:p w:rsidR="00000000" w:rsidDel="00000000" w:rsidP="00000000" w:rsidRDefault="00000000" w:rsidRPr="00000000" w14:paraId="000000C7">
      <w:pP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C8">
      <w:pPr>
        <w:jc w:val="both"/>
        <w:rPr>
          <w:b w:val="1"/>
          <w:color w:val="000000"/>
          <w:sz w:val="20"/>
          <w:szCs w:val="20"/>
          <w:highlight w:val="white"/>
        </w:rPr>
      </w:pPr>
      <w:r w:rsidDel="00000000" w:rsidR="00000000" w:rsidRPr="00000000">
        <w:rPr>
          <w:b w:val="1"/>
          <w:color w:val="000000"/>
          <w:sz w:val="20"/>
          <w:szCs w:val="20"/>
          <w:highlight w:val="white"/>
          <w:rtl w:val="0"/>
        </w:rPr>
        <w:t xml:space="preserve">Diagrama de casos de uso</w:t>
      </w:r>
    </w:p>
    <w:p w:rsidR="00000000" w:rsidDel="00000000" w:rsidP="00000000" w:rsidRDefault="00000000" w:rsidRPr="00000000" w14:paraId="000000C9">
      <w:pP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Según Larman, los casos de uso permiten la descripción de cada una de las funciones de las aplicaciones a desarrollar, desde el punto de vista del usuario. Su utilización radica en expresar las funcionalidades que el producto de </w:t>
      </w:r>
      <w:r w:rsidDel="00000000" w:rsidR="00000000" w:rsidRPr="00000000">
        <w:rPr>
          <w:i w:val="1"/>
          <w:sz w:val="20"/>
          <w:szCs w:val="20"/>
          <w:rtl w:val="0"/>
        </w:rPr>
        <w:t xml:space="preserve">software</w:t>
      </w:r>
      <w:r w:rsidDel="00000000" w:rsidR="00000000" w:rsidRPr="00000000">
        <w:rPr>
          <w:sz w:val="20"/>
          <w:szCs w:val="20"/>
          <w:rtl w:val="0"/>
        </w:rPr>
        <w:t xml:space="preserve"> debe efectuar y poder definir las personas que serán las encargadas de ejecutar estas funcionalidades. Es una técnica que consiste en hacer un diagrama con su respectiva notación.</w:t>
      </w:r>
    </w:p>
    <w:p w:rsidR="00000000" w:rsidDel="00000000" w:rsidP="00000000" w:rsidRDefault="00000000" w:rsidRPr="00000000" w14:paraId="000000CB">
      <w:pPr>
        <w:ind w:firstLine="720"/>
        <w:jc w:val="both"/>
        <w:rPr>
          <w:sz w:val="20"/>
          <w:szCs w:val="20"/>
        </w:rPr>
      </w:pP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El caso de uso representa el comportamiento del </w:t>
      </w:r>
      <w:r w:rsidDel="00000000" w:rsidR="00000000" w:rsidRPr="00000000">
        <w:rPr>
          <w:i w:val="1"/>
          <w:sz w:val="20"/>
          <w:szCs w:val="20"/>
          <w:rtl w:val="0"/>
        </w:rPr>
        <w:t xml:space="preserve">software</w:t>
      </w:r>
      <w:r w:rsidDel="00000000" w:rsidR="00000000" w:rsidRPr="00000000">
        <w:rPr>
          <w:sz w:val="20"/>
          <w:szCs w:val="20"/>
          <w:rtl w:val="0"/>
        </w:rPr>
        <w:t xml:space="preserve"> en la interacción con el usuario, para que este alcance un objetivo; la notación de un diagrama de caso de uso se compone principalmente de tres (3) elementos que ayudan a representar simbólicamente las funcionalidades, personas involucradas y relación entre estas, y son: los actores, las relaciones y los casos de uso. </w:t>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jc w:val="both"/>
        <w:rPr>
          <w:b w:val="1"/>
          <w:sz w:val="20"/>
          <w:szCs w:val="20"/>
        </w:rPr>
      </w:pPr>
      <w:r w:rsidDel="00000000" w:rsidR="00000000" w:rsidRPr="00000000">
        <w:rPr>
          <w:b w:val="1"/>
          <w:sz w:val="20"/>
          <w:szCs w:val="20"/>
          <w:rtl w:val="0"/>
        </w:rPr>
        <w:t xml:space="preserve">Componentes de los diagramas de casos de uso</w:t>
      </w:r>
    </w:p>
    <w:p w:rsidR="00000000" w:rsidDel="00000000" w:rsidP="00000000" w:rsidRDefault="00000000" w:rsidRPr="00000000" w14:paraId="000000CF">
      <w:pPr>
        <w:jc w:val="both"/>
        <w:rPr>
          <w:b w:val="1"/>
          <w:sz w:val="20"/>
          <w:szCs w:val="20"/>
        </w:rPr>
      </w:pPr>
      <w:r w:rsidDel="00000000" w:rsidR="00000000" w:rsidRPr="00000000">
        <w:rPr>
          <w:rtl w:val="0"/>
        </w:rPr>
      </w:r>
    </w:p>
    <w:p w:rsidR="00000000" w:rsidDel="00000000" w:rsidP="00000000" w:rsidRDefault="00000000" w:rsidRPr="00000000" w14:paraId="000000D0">
      <w:pPr>
        <w:jc w:val="both"/>
        <w:rPr>
          <w:sz w:val="20"/>
          <w:szCs w:val="20"/>
        </w:rPr>
      </w:pPr>
      <w:bookmarkStart w:colFirst="0" w:colLast="0" w:name="_heading=h.17dp8vu" w:id="3"/>
      <w:bookmarkEnd w:id="3"/>
      <w:r w:rsidDel="00000000" w:rsidR="00000000" w:rsidRPr="00000000">
        <w:rPr>
          <w:sz w:val="20"/>
          <w:szCs w:val="20"/>
          <w:rtl w:val="0"/>
        </w:rPr>
        <w:t xml:space="preserve">La notación de un diagrama de caso de uso se compone principalmente de tres (3) elementos que ayudan a representar simbólicamente las funcionalidades, personas involucradas y relación entre estas, que son: </w:t>
      </w:r>
    </w:p>
    <w:p w:rsidR="00000000" w:rsidDel="00000000" w:rsidP="00000000" w:rsidRDefault="00000000" w:rsidRPr="00000000" w14:paraId="000000D1">
      <w:pPr>
        <w:jc w:val="both"/>
        <w:rPr>
          <w:sz w:val="20"/>
          <w:szCs w:val="20"/>
        </w:rPr>
      </w:pPr>
      <w:r w:rsidDel="00000000" w:rsidR="00000000" w:rsidRPr="00000000">
        <w:rPr>
          <w:rtl w:val="0"/>
        </w:rPr>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14"/>
        </w:sdtPr>
        <w:sdtContent>
          <w:commentRangeStart w:id="14"/>
        </w:sdtContent>
      </w:sdt>
      <w:r w:rsidDel="00000000" w:rsidR="00000000" w:rsidRPr="00000000">
        <w:rPr>
          <w:color w:val="000000"/>
          <w:sz w:val="20"/>
          <w:szCs w:val="20"/>
          <w:rtl w:val="0"/>
        </w:rPr>
        <w:t xml:space="preserve">Los actores</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Las relaciones</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Los casos de uso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5">
      <w:pPr>
        <w:jc w:val="both"/>
        <w:rPr>
          <w:sz w:val="20"/>
          <w:szCs w:val="20"/>
        </w:rPr>
      </w:pP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A partir del siguiente ejemplo, observe en qué consiste cada uno de estos elementos:</w:t>
      </w:r>
    </w:p>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jc w:val="both"/>
        <w:rPr>
          <w:b w:val="1"/>
          <w:sz w:val="20"/>
          <w:szCs w:val="20"/>
        </w:rPr>
      </w:pPr>
      <w:sdt>
        <w:sdtPr>
          <w:tag w:val="goog_rdk_15"/>
        </w:sdtPr>
        <w:sdtContent>
          <w:commentRangeStart w:id="15"/>
        </w:sdtContent>
      </w:sdt>
      <w:r w:rsidDel="00000000" w:rsidR="00000000" w:rsidRPr="00000000">
        <w:rPr>
          <w:sz w:val="20"/>
          <w:szCs w:val="20"/>
          <w:rtl w:val="0"/>
        </w:rPr>
        <w:t xml:space="preserve">“Una empresa solicita tener un sistema que permita hacer el proceso de generación de factura de venta a un comerciante, la cuál debe ser enviada por medio de un sistema externo que se encargará del proceso de la factura”</w:t>
      </w:r>
      <w:commentRangeEnd w:id="15"/>
      <w:r w:rsidDel="00000000" w:rsidR="00000000" w:rsidRPr="00000000">
        <w:commentReference w:id="15"/>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D9">
      <w:pPr>
        <w:jc w:val="both"/>
        <w:rPr>
          <w:sz w:val="20"/>
          <w:szCs w:val="20"/>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Observe a continuación la explicación de cada elemento y cómo sería la representación de cada uno basado en el ejemplo indicado:</w:t>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Pr>
        <w:drawing>
          <wp:inline distB="0" distT="0" distL="0" distR="0">
            <wp:extent cx="4473375" cy="717954"/>
            <wp:effectExtent b="0" l="0" r="0" t="0"/>
            <wp:docPr id="644"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4473375" cy="71795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Además de la relación simple de comunicación que se muestra en el ejemplo trabajado, existen más relaciones en los casos de uso que especifican más detalladamente las acciones entre estos y que se mencionan a continuación:</w:t>
      </w:r>
    </w:p>
    <w:p w:rsidR="00000000" w:rsidDel="00000000" w:rsidP="00000000" w:rsidRDefault="00000000" w:rsidRPr="00000000" w14:paraId="000000DF">
      <w:pPr>
        <w:jc w:val="both"/>
        <w:rPr>
          <w:sz w:val="20"/>
          <w:szCs w:val="20"/>
        </w:rPr>
      </w:pPr>
      <w:r w:rsidDel="00000000" w:rsidR="00000000" w:rsidRPr="00000000">
        <w:rPr>
          <w:rtl w:val="0"/>
        </w:rPr>
      </w:r>
    </w:p>
    <w:p w:rsidR="00000000" w:rsidDel="00000000" w:rsidP="00000000" w:rsidRDefault="00000000" w:rsidRPr="00000000" w14:paraId="000000E0">
      <w:pPr>
        <w:jc w:val="both"/>
        <w:rPr>
          <w:color w:val="000000"/>
          <w:sz w:val="20"/>
          <w:szCs w:val="20"/>
          <w:highlight w:val="white"/>
        </w:rPr>
      </w:pPr>
      <w:r w:rsidDel="00000000" w:rsidR="00000000" w:rsidRPr="00000000">
        <w:rPr>
          <w:color w:val="000000"/>
          <w:sz w:val="20"/>
          <w:szCs w:val="20"/>
          <w:highlight w:val="white"/>
          <w:rtl w:val="0"/>
        </w:rPr>
        <w:t xml:space="preserve">Relaciones de casos de uso</w:t>
      </w:r>
    </w:p>
    <w:p w:rsidR="00000000" w:rsidDel="00000000" w:rsidP="00000000" w:rsidRDefault="00000000" w:rsidRPr="00000000" w14:paraId="000000E1">
      <w:pP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E2">
      <w:pPr>
        <w:jc w:val="both"/>
        <w:rPr>
          <w:color w:val="000000"/>
          <w:sz w:val="20"/>
          <w:szCs w:val="20"/>
          <w:highlight w:val="white"/>
        </w:rPr>
      </w:pPr>
      <w:r w:rsidDel="00000000" w:rsidR="00000000" w:rsidRPr="00000000">
        <w:rPr>
          <w:color w:val="000000"/>
          <w:sz w:val="20"/>
          <w:szCs w:val="20"/>
          <w:highlight w:val="white"/>
          <w:rtl w:val="0"/>
        </w:rPr>
        <w:t xml:space="preserve">En el proceso de desarrollo, pueden definirse diferentes casos de uso y estos no ser independientes, ya que se pueden establecer relaciones que dependan, uno del otro, entre los casos de uso.</w:t>
      </w:r>
    </w:p>
    <w:p w:rsidR="00000000" w:rsidDel="00000000" w:rsidP="00000000" w:rsidRDefault="00000000" w:rsidRPr="00000000" w14:paraId="000000E3">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E4">
      <w:pPr>
        <w:jc w:val="both"/>
        <w:rPr>
          <w:color w:val="000000"/>
          <w:sz w:val="20"/>
          <w:szCs w:val="20"/>
          <w:highlight w:val="white"/>
        </w:rPr>
      </w:pPr>
      <w:r w:rsidDel="00000000" w:rsidR="00000000" w:rsidRPr="00000000">
        <w:rPr>
          <w:color w:val="000000"/>
          <w:sz w:val="20"/>
          <w:szCs w:val="20"/>
          <w:highlight w:val="white"/>
          <w:rtl w:val="0"/>
        </w:rPr>
        <w:t xml:space="preserve">Las principales relaciones consideradas por UML son: </w:t>
      </w:r>
    </w:p>
    <w:p w:rsidR="00000000" w:rsidDel="00000000" w:rsidP="00000000" w:rsidRDefault="00000000" w:rsidRPr="00000000" w14:paraId="000000E5">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E6">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color w:val="000000"/>
          <w:sz w:val="20"/>
          <w:szCs w:val="20"/>
          <w:highlight w:val="white"/>
          <w:rtl w:val="0"/>
        </w:rPr>
        <w:t xml:space="preserve">Inclusión (</w:t>
      </w:r>
      <w:r w:rsidDel="00000000" w:rsidR="00000000" w:rsidRPr="00000000">
        <w:rPr>
          <w:i w:val="1"/>
          <w:color w:val="000000"/>
          <w:sz w:val="20"/>
          <w:szCs w:val="20"/>
          <w:highlight w:val="white"/>
          <w:rtl w:val="0"/>
        </w:rPr>
        <w:t xml:space="preserve">include</w:t>
      </w:r>
      <w:sdt>
        <w:sdtPr>
          <w:tag w:val="goog_rdk_16"/>
        </w:sdtPr>
        <w:sdtContent>
          <w:commentRangeStart w:id="16"/>
        </w:sdtContent>
      </w:sdt>
      <w:r w:rsidDel="00000000" w:rsidR="00000000" w:rsidRPr="00000000">
        <w:rPr>
          <w:color w:val="000000"/>
          <w:sz w:val="20"/>
          <w:szCs w:val="20"/>
          <w:highlight w:val="white"/>
          <w:rtl w:val="0"/>
        </w:rPr>
        <w:t xml:space="preserv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7">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color w:val="000000"/>
          <w:sz w:val="20"/>
          <w:szCs w:val="20"/>
          <w:highlight w:val="white"/>
          <w:rtl w:val="0"/>
        </w:rPr>
        <w:t xml:space="preserve">Extensión (</w:t>
      </w:r>
      <w:r w:rsidDel="00000000" w:rsidR="00000000" w:rsidRPr="00000000">
        <w:rPr>
          <w:i w:val="1"/>
          <w:color w:val="000000"/>
          <w:sz w:val="20"/>
          <w:szCs w:val="20"/>
          <w:highlight w:val="white"/>
          <w:rtl w:val="0"/>
        </w:rPr>
        <w:t xml:space="preserve">extend</w:t>
      </w:r>
      <w:r w:rsidDel="00000000" w:rsidR="00000000" w:rsidRPr="00000000">
        <w:rPr>
          <w:color w:val="000000"/>
          <w:sz w:val="20"/>
          <w:szCs w:val="20"/>
          <w:highlight w:val="white"/>
          <w:rtl w:val="0"/>
        </w:rPr>
        <w:t xml:space="preserve">)</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color w:val="000000"/>
          <w:sz w:val="20"/>
          <w:szCs w:val="20"/>
          <w:highlight w:val="white"/>
          <w:rtl w:val="0"/>
        </w:rPr>
        <w:t xml:space="preserve">Generalización (</w:t>
      </w:r>
      <w:r w:rsidDel="00000000" w:rsidR="00000000" w:rsidRPr="00000000">
        <w:rPr>
          <w:i w:val="1"/>
          <w:color w:val="000000"/>
          <w:sz w:val="20"/>
          <w:szCs w:val="20"/>
          <w:highlight w:val="white"/>
          <w:rtl w:val="0"/>
        </w:rPr>
        <w:t xml:space="preserve">generalization</w:t>
      </w:r>
      <w:r w:rsidDel="00000000" w:rsidR="00000000" w:rsidRPr="00000000">
        <w:rPr>
          <w:color w:val="000000"/>
          <w:sz w:val="20"/>
          <w:szCs w:val="20"/>
          <w:highlight w:val="white"/>
          <w:rtl w:val="0"/>
        </w:rPr>
        <w:t xml:space="preserve">)</w:t>
      </w:r>
    </w:p>
    <w:p w:rsidR="00000000" w:rsidDel="00000000" w:rsidP="00000000" w:rsidRDefault="00000000" w:rsidRPr="00000000" w14:paraId="000000E9">
      <w:pP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EA">
      <w:pPr>
        <w:jc w:val="both"/>
        <w:rPr>
          <w:color w:val="000000"/>
          <w:sz w:val="20"/>
          <w:szCs w:val="20"/>
          <w:highlight w:val="white"/>
        </w:rPr>
      </w:pPr>
      <w:r w:rsidDel="00000000" w:rsidR="00000000" w:rsidRPr="00000000">
        <w:rPr>
          <w:color w:val="000000"/>
          <w:sz w:val="20"/>
          <w:szCs w:val="20"/>
          <w:highlight w:val="white"/>
          <w:rtl w:val="0"/>
        </w:rPr>
        <w:t xml:space="preserve">Estos tres tipos de relaciones que son soportadas por el estándar UML, se encuentran explicadas a continuación: </w:t>
      </w:r>
    </w:p>
    <w:p w:rsidR="00000000" w:rsidDel="00000000" w:rsidP="00000000" w:rsidRDefault="00000000" w:rsidRPr="00000000" w14:paraId="000000EB">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EC">
      <w:pPr>
        <w:jc w:val="both"/>
        <w:rPr>
          <w:sz w:val="20"/>
          <w:szCs w:val="20"/>
        </w:rPr>
      </w:pPr>
      <w:r w:rsidDel="00000000" w:rsidR="00000000" w:rsidRPr="00000000">
        <w:rPr>
          <w:rtl w:val="0"/>
        </w:rPr>
      </w:r>
    </w:p>
    <w:tbl>
      <w:tblPr>
        <w:tblStyle w:val="Table5"/>
        <w:tblW w:w="7530.0" w:type="dxa"/>
        <w:jc w:val="left"/>
        <w:tblInd w:w="829.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986"/>
        <w:gridCol w:w="3544"/>
        <w:tblGridChange w:id="0">
          <w:tblGrid>
            <w:gridCol w:w="3986"/>
            <w:gridCol w:w="3544"/>
          </w:tblGrid>
        </w:tblGridChange>
      </w:tblGrid>
      <w:tr>
        <w:trPr>
          <w:cantSplit w:val="0"/>
          <w:tblHeader w:val="0"/>
        </w:trPr>
        <w:tc>
          <w:tcPr>
            <w:shd w:fill="c6d9f1" w:val="clear"/>
          </w:tcPr>
          <w:p w:rsidR="00000000" w:rsidDel="00000000" w:rsidP="00000000" w:rsidRDefault="00000000" w:rsidRPr="00000000" w14:paraId="000000ED">
            <w:pPr>
              <w:jc w:val="both"/>
              <w:rPr>
                <w:sz w:val="20"/>
                <w:szCs w:val="20"/>
              </w:rPr>
            </w:pPr>
            <w:sdt>
              <w:sdtPr>
                <w:tag w:val="goog_rdk_17"/>
              </w:sdtPr>
              <w:sdtContent>
                <w:commentRangeStart w:id="17"/>
              </w:sdtContent>
            </w:sdt>
            <w:r w:rsidDel="00000000" w:rsidR="00000000" w:rsidRPr="00000000">
              <w:rPr>
                <w:sz w:val="20"/>
                <w:szCs w:val="20"/>
                <w:rtl w:val="0"/>
              </w:rPr>
              <w:t xml:space="preserve">Relación (concepto)</w:t>
            </w:r>
          </w:p>
        </w:tc>
        <w:tc>
          <w:tcPr>
            <w:shd w:fill="c6d9f1" w:val="clear"/>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Notación (imagen a rediseñar)</w:t>
            </w:r>
            <w:commentRangeEnd w:id="17"/>
            <w:r w:rsidDel="00000000" w:rsidR="00000000" w:rsidRPr="00000000">
              <w:commentReference w:id="17"/>
            </w:r>
            <w:r w:rsidDel="00000000" w:rsidR="00000000" w:rsidRPr="00000000">
              <w:rPr>
                <w:rtl w:val="0"/>
              </w:rPr>
            </w:r>
          </w:p>
        </w:tc>
      </w:tr>
      <w:tr>
        <w:trPr>
          <w:cantSplit w:val="0"/>
          <w:tblHeader w:val="0"/>
        </w:trPr>
        <w:tc>
          <w:tcPr/>
          <w:p w:rsidR="00000000" w:rsidDel="00000000" w:rsidP="00000000" w:rsidRDefault="00000000" w:rsidRPr="00000000" w14:paraId="000000EF">
            <w:pPr>
              <w:rPr>
                <w:b w:val="0"/>
                <w:sz w:val="20"/>
                <w:szCs w:val="20"/>
              </w:rPr>
            </w:pPr>
            <w:r w:rsidDel="00000000" w:rsidR="00000000" w:rsidRPr="00000000">
              <w:rPr>
                <w:sz w:val="20"/>
                <w:szCs w:val="20"/>
                <w:rtl w:val="0"/>
              </w:rPr>
              <w:t xml:space="preserve">Inclusión (</w:t>
            </w:r>
            <w:r w:rsidDel="00000000" w:rsidR="00000000" w:rsidRPr="00000000">
              <w:rPr>
                <w:i w:val="1"/>
                <w:sz w:val="20"/>
                <w:szCs w:val="20"/>
                <w:rtl w:val="0"/>
              </w:rPr>
              <w:t xml:space="preserve">Include</w:t>
            </w:r>
            <w:r w:rsidDel="00000000" w:rsidR="00000000" w:rsidRPr="00000000">
              <w:rPr>
                <w:sz w:val="20"/>
                <w:szCs w:val="20"/>
                <w:rtl w:val="0"/>
              </w:rPr>
              <w:t xml:space="preserve"> o </w:t>
            </w:r>
            <w:r w:rsidDel="00000000" w:rsidR="00000000" w:rsidRPr="00000000">
              <w:rPr>
                <w:i w:val="1"/>
                <w:sz w:val="20"/>
                <w:szCs w:val="20"/>
                <w:rtl w:val="0"/>
              </w:rPr>
              <w:t xml:space="preserve">use</w:t>
            </w:r>
            <w:r w:rsidDel="00000000" w:rsidR="00000000" w:rsidRPr="00000000">
              <w:rPr>
                <w:sz w:val="20"/>
                <w:szCs w:val="20"/>
                <w:rtl w:val="0"/>
              </w:rPr>
              <w:t xml:space="preserve">): </w:t>
            </w:r>
            <w:r w:rsidDel="00000000" w:rsidR="00000000" w:rsidRPr="00000000">
              <w:rPr>
                <w:b w:val="0"/>
                <w:sz w:val="20"/>
                <w:szCs w:val="20"/>
                <w:rtl w:val="0"/>
              </w:rPr>
              <w:t xml:space="preserve">Se usa para extraer comportamientos comunes, un caso de uso puede incluir otro.</w:t>
            </w:r>
          </w:p>
          <w:p w:rsidR="00000000" w:rsidDel="00000000" w:rsidP="00000000" w:rsidRDefault="00000000" w:rsidRPr="00000000" w14:paraId="000000F0">
            <w:pPr>
              <w:rPr>
                <w:sz w:val="20"/>
                <w:szCs w:val="20"/>
              </w:rPr>
            </w:pPr>
            <w:r w:rsidDel="00000000" w:rsidR="00000000" w:rsidRPr="00000000">
              <w:rPr>
                <w:rtl w:val="0"/>
              </w:rPr>
            </w:r>
          </w:p>
        </w:tc>
        <w:tc>
          <w:tcPr/>
          <w:p w:rsidR="00000000" w:rsidDel="00000000" w:rsidP="00000000" w:rsidRDefault="00000000" w:rsidRPr="00000000" w14:paraId="000000F1">
            <w:pPr>
              <w:jc w:val="center"/>
              <w:rPr>
                <w:sz w:val="20"/>
                <w:szCs w:val="20"/>
              </w:rPr>
            </w:pPr>
            <w:r w:rsidDel="00000000" w:rsidR="00000000" w:rsidRPr="00000000">
              <w:rPr>
                <w:sz w:val="20"/>
                <w:szCs w:val="20"/>
              </w:rPr>
              <w:drawing>
                <wp:inline distB="0" distT="0" distL="0" distR="0">
                  <wp:extent cx="1316182" cy="463797"/>
                  <wp:effectExtent b="0" l="0" r="0" t="0"/>
                  <wp:docPr id="642"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1316182" cy="46379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F2">
            <w:pPr>
              <w:rPr>
                <w:b w:val="0"/>
                <w:sz w:val="20"/>
                <w:szCs w:val="20"/>
              </w:rPr>
            </w:pPr>
            <w:r w:rsidDel="00000000" w:rsidR="00000000" w:rsidRPr="00000000">
              <w:rPr>
                <w:sz w:val="20"/>
                <w:szCs w:val="20"/>
                <w:rtl w:val="0"/>
              </w:rPr>
              <w:t xml:space="preserve">Extensión (</w:t>
            </w:r>
            <w:r w:rsidDel="00000000" w:rsidR="00000000" w:rsidRPr="00000000">
              <w:rPr>
                <w:i w:val="1"/>
                <w:sz w:val="20"/>
                <w:szCs w:val="20"/>
                <w:rtl w:val="0"/>
              </w:rPr>
              <w:t xml:space="preserve">Extend</w:t>
            </w:r>
            <w:r w:rsidDel="00000000" w:rsidR="00000000" w:rsidRPr="00000000">
              <w:rPr>
                <w:sz w:val="20"/>
                <w:szCs w:val="20"/>
                <w:rtl w:val="0"/>
              </w:rPr>
              <w:t xml:space="preserve">): </w:t>
            </w:r>
            <w:r w:rsidDel="00000000" w:rsidR="00000000" w:rsidRPr="00000000">
              <w:rPr>
                <w:b w:val="0"/>
                <w:sz w:val="20"/>
                <w:szCs w:val="20"/>
                <w:rtl w:val="0"/>
              </w:rPr>
              <w:t xml:space="preserve">Se utiliza para extender a otro caso de uso, es útil para nuevos requerimientos del sistema.</w:t>
            </w:r>
          </w:p>
          <w:p w:rsidR="00000000" w:rsidDel="00000000" w:rsidP="00000000" w:rsidRDefault="00000000" w:rsidRPr="00000000" w14:paraId="000000F3">
            <w:pPr>
              <w:rPr>
                <w:sz w:val="20"/>
                <w:szCs w:val="20"/>
              </w:rPr>
            </w:pPr>
            <w:r w:rsidDel="00000000" w:rsidR="00000000" w:rsidRPr="00000000">
              <w:rPr>
                <w:rtl w:val="0"/>
              </w:rPr>
            </w:r>
          </w:p>
        </w:tc>
        <w:tc>
          <w:tcPr/>
          <w:p w:rsidR="00000000" w:rsidDel="00000000" w:rsidP="00000000" w:rsidRDefault="00000000" w:rsidRPr="00000000" w14:paraId="000000F4">
            <w:pPr>
              <w:jc w:val="center"/>
              <w:rPr>
                <w:sz w:val="20"/>
                <w:szCs w:val="20"/>
              </w:rPr>
            </w:pPr>
            <w:r w:rsidDel="00000000" w:rsidR="00000000" w:rsidRPr="00000000">
              <w:rPr>
                <w:sz w:val="20"/>
                <w:szCs w:val="20"/>
              </w:rPr>
              <w:drawing>
                <wp:inline distB="0" distT="0" distL="0" distR="0">
                  <wp:extent cx="1365228" cy="421522"/>
                  <wp:effectExtent b="0" l="0" r="0" t="0"/>
                  <wp:docPr id="643"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1365228" cy="42152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F5">
            <w:pPr>
              <w:rPr>
                <w:sz w:val="20"/>
                <w:szCs w:val="20"/>
              </w:rPr>
            </w:pPr>
            <w:r w:rsidDel="00000000" w:rsidR="00000000" w:rsidRPr="00000000">
              <w:rPr>
                <w:sz w:val="20"/>
                <w:szCs w:val="20"/>
                <w:rtl w:val="0"/>
              </w:rPr>
              <w:t xml:space="preserve">Generalización </w:t>
            </w:r>
            <w:r w:rsidDel="00000000" w:rsidR="00000000" w:rsidRPr="00000000">
              <w:rPr>
                <w:color w:val="000000"/>
                <w:sz w:val="20"/>
                <w:szCs w:val="20"/>
                <w:highlight w:val="white"/>
                <w:rtl w:val="0"/>
              </w:rPr>
              <w:t xml:space="preserve">(</w:t>
            </w:r>
            <w:r w:rsidDel="00000000" w:rsidR="00000000" w:rsidRPr="00000000">
              <w:rPr>
                <w:i w:val="1"/>
                <w:color w:val="000000"/>
                <w:sz w:val="20"/>
                <w:szCs w:val="20"/>
                <w:highlight w:val="white"/>
                <w:rtl w:val="0"/>
              </w:rPr>
              <w:t xml:space="preserve">Generalization</w:t>
            </w:r>
            <w:r w:rsidDel="00000000" w:rsidR="00000000" w:rsidRPr="00000000">
              <w:rPr>
                <w:color w:val="000000"/>
                <w:sz w:val="20"/>
                <w:szCs w:val="20"/>
                <w:highlight w:val="white"/>
                <w:rtl w:val="0"/>
              </w:rPr>
              <w:t xml:space="preserve">)</w:t>
            </w:r>
            <w:r w:rsidDel="00000000" w:rsidR="00000000" w:rsidRPr="00000000">
              <w:rPr>
                <w:sz w:val="20"/>
                <w:szCs w:val="20"/>
                <w:rtl w:val="0"/>
              </w:rPr>
              <w:t xml:space="preserve">: </w:t>
            </w:r>
            <w:r w:rsidDel="00000000" w:rsidR="00000000" w:rsidRPr="00000000">
              <w:rPr>
                <w:b w:val="0"/>
                <w:sz w:val="20"/>
                <w:szCs w:val="20"/>
                <w:rtl w:val="0"/>
              </w:rPr>
              <w:t xml:space="preserve">Relación entre un caso de uso general y uno específico que hereda propiedades del caso de uso base.</w:t>
            </w:r>
            <w:r w:rsidDel="00000000" w:rsidR="00000000" w:rsidRPr="00000000">
              <w:rPr>
                <w:rtl w:val="0"/>
              </w:rPr>
            </w:r>
          </w:p>
        </w:tc>
        <w:tc>
          <w:tcPr/>
          <w:p w:rsidR="00000000" w:rsidDel="00000000" w:rsidP="00000000" w:rsidRDefault="00000000" w:rsidRPr="00000000" w14:paraId="000000F6">
            <w:pPr>
              <w:jc w:val="center"/>
              <w:rPr>
                <w:sz w:val="20"/>
                <w:szCs w:val="20"/>
              </w:rPr>
            </w:pPr>
            <w:r w:rsidDel="00000000" w:rsidR="00000000" w:rsidRPr="00000000">
              <w:rPr>
                <w:sz w:val="20"/>
                <w:szCs w:val="20"/>
              </w:rPr>
              <w:drawing>
                <wp:inline distB="0" distT="0" distL="0" distR="0">
                  <wp:extent cx="1201359" cy="295539"/>
                  <wp:effectExtent b="0" l="0" r="0" t="0"/>
                  <wp:docPr id="645" name="image41.png"/>
                  <a:graphic>
                    <a:graphicData uri="http://schemas.openxmlformats.org/drawingml/2006/picture">
                      <pic:pic>
                        <pic:nvPicPr>
                          <pic:cNvPr id="0" name="image41.png"/>
                          <pic:cNvPicPr preferRelativeResize="0"/>
                        </pic:nvPicPr>
                        <pic:blipFill>
                          <a:blip r:embed="rId22"/>
                          <a:srcRect b="0" l="0" r="0" t="0"/>
                          <a:stretch>
                            <a:fillRect/>
                          </a:stretch>
                        </pic:blipFill>
                        <pic:spPr>
                          <a:xfrm>
                            <a:off x="0" y="0"/>
                            <a:ext cx="1201359" cy="29553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7">
      <w:pPr>
        <w:jc w:val="both"/>
        <w:rPr>
          <w:sz w:val="20"/>
          <w:szCs w:val="20"/>
        </w:rPr>
      </w:pP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Teniendo en cuenta lo anterior y con el propósito de perfeccionar el diagrama de casos de uso, se pueden agregar unos nuevos casos de uso donde se visualicen las relaciones mencionadas anteriormente, con sus respectivos ejemplos: </w:t>
      </w:r>
    </w:p>
    <w:p w:rsidR="00000000" w:rsidDel="00000000" w:rsidP="00000000" w:rsidRDefault="00000000" w:rsidRPr="00000000" w14:paraId="000000F9">
      <w:pPr>
        <w:jc w:val="both"/>
        <w:rPr>
          <w:sz w:val="20"/>
          <w:szCs w:val="20"/>
        </w:rPr>
      </w:pPr>
      <w:r w:rsidDel="00000000" w:rsidR="00000000" w:rsidRPr="00000000">
        <w:rPr>
          <w:rtl w:val="0"/>
        </w:rPr>
      </w:r>
    </w:p>
    <w:p w:rsidR="00000000" w:rsidDel="00000000" w:rsidP="00000000" w:rsidRDefault="00000000" w:rsidRPr="00000000" w14:paraId="000000FA">
      <w:pPr>
        <w:jc w:val="both"/>
        <w:rPr>
          <w:sz w:val="20"/>
          <w:szCs w:val="20"/>
        </w:rPr>
      </w:pPr>
      <w:sdt>
        <w:sdtPr>
          <w:tag w:val="goog_rdk_18"/>
        </w:sdtPr>
        <w:sdtContent>
          <w:commentRangeStart w:id="18"/>
        </w:sdtContent>
      </w:sdt>
      <w:r w:rsidDel="00000000" w:rsidR="00000000" w:rsidRPr="00000000">
        <w:rPr>
          <w:b w:val="1"/>
          <w:sz w:val="20"/>
          <w:szCs w:val="20"/>
          <w:rtl w:val="0"/>
        </w:rPr>
        <w:t xml:space="preserve">&lt;&lt;</w:t>
      </w:r>
      <w:r w:rsidDel="00000000" w:rsidR="00000000" w:rsidRPr="00000000">
        <w:rPr>
          <w:b w:val="1"/>
          <w:i w:val="1"/>
          <w:sz w:val="20"/>
          <w:szCs w:val="20"/>
          <w:rtl w:val="0"/>
        </w:rPr>
        <w:t xml:space="preserve">extend</w:t>
      </w:r>
      <w:r w:rsidDel="00000000" w:rsidR="00000000" w:rsidRPr="00000000">
        <w:rPr>
          <w:b w:val="1"/>
          <w:sz w:val="20"/>
          <w:szCs w:val="20"/>
          <w:rtl w:val="0"/>
        </w:rPr>
        <w:t xml:space="preserve">&gt;&gt;:</w:t>
      </w:r>
      <w:r w:rsidDel="00000000" w:rsidR="00000000" w:rsidRPr="00000000">
        <w:rPr>
          <w:sz w:val="20"/>
          <w:szCs w:val="20"/>
          <w:rtl w:val="0"/>
        </w:rPr>
        <w:t xml:space="preserve"> se define esta relación cuando se cuenta con un caso de uso que es muy parecido a otro, pero que realiza mucho más.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Por ejemplo, en el caso a continuación, se puede ampliar el caso de uso envía factura hasta envía factura por correo electrónico. Ambos casos establecen la misma acción, la diferencia es que el caso de uso, además de enviar la factura al sistema externo, también envía un correo electrónico con la factura, y se representaría de la siguiente manera: </w:t>
      </w:r>
      <w:r w:rsidDel="00000000" w:rsidR="00000000" w:rsidRPr="00000000">
        <w:br w:type="page"/>
      </w:r>
      <w:r w:rsidDel="00000000" w:rsidR="00000000" w:rsidRPr="00000000">
        <w:rPr>
          <w:rtl w:val="0"/>
        </w:rPr>
      </w:r>
    </w:p>
    <w:p w:rsidR="00000000" w:rsidDel="00000000" w:rsidP="00000000" w:rsidRDefault="00000000" w:rsidRPr="00000000" w14:paraId="000000FD">
      <w:pPr>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0FE">
      <w:pPr>
        <w:rPr>
          <w:i w:val="1"/>
          <w:sz w:val="20"/>
          <w:szCs w:val="20"/>
        </w:rPr>
      </w:pPr>
      <w:sdt>
        <w:sdtPr>
          <w:tag w:val="goog_rdk_19"/>
        </w:sdtPr>
        <w:sdtContent>
          <w:commentRangeStart w:id="19"/>
        </w:sdtContent>
      </w:sdt>
      <w:r w:rsidDel="00000000" w:rsidR="00000000" w:rsidRPr="00000000">
        <w:rPr>
          <w:i w:val="1"/>
          <w:sz w:val="20"/>
          <w:szCs w:val="20"/>
          <w:rtl w:val="0"/>
        </w:rPr>
        <w:t xml:space="preserve">Ejemplo diagrama de caso de uso venta con relación extend</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F">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190500</wp:posOffset>
                </wp:positionV>
                <wp:extent cx="3474720" cy="3352800"/>
                <wp:effectExtent b="0" l="0" r="0" t="0"/>
                <wp:wrapNone/>
                <wp:docPr id="624" name=""/>
                <a:graphic>
                  <a:graphicData uri="http://schemas.microsoft.com/office/word/2010/wordprocessingGroup">
                    <wpg:wgp>
                      <wpg:cNvGrpSpPr/>
                      <wpg:grpSpPr>
                        <a:xfrm>
                          <a:off x="3608640" y="2103600"/>
                          <a:ext cx="3474720" cy="3352800"/>
                          <a:chOff x="3608640" y="2103600"/>
                          <a:chExt cx="3474720" cy="3352800"/>
                        </a:xfrm>
                      </wpg:grpSpPr>
                      <wpg:grpSp>
                        <wpg:cNvGrpSpPr/>
                        <wpg:grpSpPr>
                          <a:xfrm>
                            <a:off x="3608640" y="2103600"/>
                            <a:ext cx="3474720" cy="3352800"/>
                            <a:chOff x="3608640" y="2103600"/>
                            <a:chExt cx="3474720" cy="3352800"/>
                          </a:xfrm>
                        </wpg:grpSpPr>
                        <wps:wsp>
                          <wps:cNvSpPr/>
                          <wps:cNvPr id="13" name="Shape 13"/>
                          <wps:spPr>
                            <a:xfrm>
                              <a:off x="3608640" y="2103600"/>
                              <a:ext cx="3474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08640" y="2103600"/>
                              <a:ext cx="3474720" cy="3352800"/>
                              <a:chOff x="3608640" y="2103600"/>
                              <a:chExt cx="3474720" cy="3352800"/>
                            </a:xfrm>
                          </wpg:grpSpPr>
                          <wps:wsp>
                            <wps:cNvSpPr/>
                            <wps:cNvPr id="91" name="Shape 91"/>
                            <wps:spPr>
                              <a:xfrm>
                                <a:off x="3608640" y="2103600"/>
                                <a:ext cx="3474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08640" y="2103600"/>
                                <a:ext cx="3474720" cy="3352800"/>
                                <a:chOff x="3608640" y="2103600"/>
                                <a:chExt cx="3474720" cy="3352800"/>
                              </a:xfrm>
                            </wpg:grpSpPr>
                            <wps:wsp>
                              <wps:cNvSpPr/>
                              <wps:cNvPr id="93" name="Shape 93"/>
                              <wps:spPr>
                                <a:xfrm>
                                  <a:off x="3608640" y="2103600"/>
                                  <a:ext cx="3474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08640" y="2103600"/>
                                  <a:ext cx="3474720" cy="3352800"/>
                                  <a:chOff x="3608640" y="2103600"/>
                                  <a:chExt cx="3474720" cy="3352800"/>
                                </a:xfrm>
                              </wpg:grpSpPr>
                              <wps:wsp>
                                <wps:cNvSpPr/>
                                <wps:cNvPr id="95" name="Shape 95"/>
                                <wps:spPr>
                                  <a:xfrm>
                                    <a:off x="3608640" y="2103600"/>
                                    <a:ext cx="3474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08640" y="2103600"/>
                                    <a:ext cx="3474720" cy="3352800"/>
                                    <a:chOff x="-38106" y="-15241"/>
                                    <a:chExt cx="3475282" cy="3353189"/>
                                  </a:xfrm>
                                </wpg:grpSpPr>
                                <wps:wsp>
                                  <wps:cNvSpPr/>
                                  <wps:cNvPr id="97" name="Shape 97"/>
                                  <wps:spPr>
                                    <a:xfrm>
                                      <a:off x="-38106" y="-15241"/>
                                      <a:ext cx="3475275" cy="335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38106" y="-15241"/>
                                      <a:ext cx="3475282" cy="3353189"/>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712176" y="131885"/>
                                      <a:ext cx="1705707" cy="675543"/>
                                    </a:xfrm>
                                    <a:prstGeom prst="ellipse">
                                      <a:avLst/>
                                    </a:prstGeom>
                                    <a:solidFill>
                                      <a:srgbClr val="FFFFCC"/>
                                    </a:solidFill>
                                    <a:ln cap="flat" cmpd="sng" w="25400">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Generar factura</w:t>
                                        </w:r>
                                      </w:p>
                                    </w:txbxContent>
                                  </wps:txbx>
                                  <wps:bodyPr anchorCtr="0" anchor="ctr" bIns="45700" lIns="91425" spcFirstLastPara="1" rIns="91425" wrap="square" tIns="45700">
                                    <a:noAutofit/>
                                  </wps:bodyPr>
                                </wps:wsp>
                                <wps:wsp>
                                  <wps:cNvSpPr/>
                                  <wps:cNvPr id="100" name="Shape 100"/>
                                  <wps:spPr>
                                    <a:xfrm>
                                      <a:off x="747346" y="993531"/>
                                      <a:ext cx="1705707" cy="675543"/>
                                    </a:xfrm>
                                    <a:prstGeom prst="ellipse">
                                      <a:avLst/>
                                    </a:prstGeom>
                                    <a:solidFill>
                                      <a:srgbClr val="FFFFCC"/>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Enviar factura</w:t>
                                        </w:r>
                                      </w:p>
                                    </w:txbxContent>
                                  </wps:txbx>
                                  <wps:bodyPr anchorCtr="0" anchor="ctr" bIns="45700" lIns="91425" spcFirstLastPara="1" rIns="91425" wrap="square" tIns="45700">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190500</wp:posOffset>
                </wp:positionV>
                <wp:extent cx="3474720" cy="3352800"/>
                <wp:effectExtent b="0" l="0" r="0" t="0"/>
                <wp:wrapNone/>
                <wp:docPr id="624"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3474720" cy="3352800"/>
                        </a:xfrm>
                        <a:prstGeom prst="rect"/>
                        <a:ln/>
                      </pic:spPr>
                    </pic:pic>
                  </a:graphicData>
                </a:graphic>
              </wp:anchor>
            </w:drawing>
          </mc:Fallback>
        </mc:AlternateContent>
      </w:r>
    </w:p>
    <w:p w:rsidR="00000000" w:rsidDel="00000000" w:rsidP="00000000" w:rsidRDefault="00000000" w:rsidRPr="00000000" w14:paraId="00000100">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482600</wp:posOffset>
                </wp:positionV>
                <wp:extent cx="373645" cy="703367"/>
                <wp:effectExtent b="0" l="0" r="0" t="0"/>
                <wp:wrapNone/>
                <wp:docPr id="622" name=""/>
                <a:graphic>
                  <a:graphicData uri="http://schemas.microsoft.com/office/word/2010/wordprocessingGroup">
                    <wpg:wgp>
                      <wpg:cNvGrpSpPr/>
                      <wpg:grpSpPr>
                        <a:xfrm>
                          <a:off x="5159178" y="3428317"/>
                          <a:ext cx="373645" cy="703367"/>
                          <a:chOff x="5159178" y="3428317"/>
                          <a:chExt cx="373645" cy="703367"/>
                        </a:xfrm>
                      </wpg:grpSpPr>
                      <wpg:grpSp>
                        <wpg:cNvGrpSpPr/>
                        <wpg:grpSpPr>
                          <a:xfrm>
                            <a:off x="5159178" y="3428317"/>
                            <a:ext cx="373645" cy="703367"/>
                            <a:chOff x="5159178" y="3428317"/>
                            <a:chExt cx="373645" cy="703367"/>
                          </a:xfrm>
                        </wpg:grpSpPr>
                        <wps:wsp>
                          <wps:cNvSpPr/>
                          <wps:cNvPr id="13" name="Shape 13"/>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64" name="Shape 64"/>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66" name="Shape 66"/>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68" name="Shape 68"/>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0" y="0"/>
                                    <a:chExt cx="534866" cy="1021372"/>
                                  </a:xfrm>
                                </wpg:grpSpPr>
                                <wps:wsp>
                                  <wps:cNvSpPr/>
                                  <wps:cNvPr id="70" name="Shape 70"/>
                                  <wps:spPr>
                                    <a:xfrm>
                                      <a:off x="0" y="0"/>
                                      <a:ext cx="534850" cy="10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63770" y="379535"/>
                                      <a:ext cx="8792" cy="465993"/>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0"/>
                                      <a:ext cx="534866" cy="1021372"/>
                                      <a:chOff x="0" y="0"/>
                                      <a:chExt cx="534866" cy="1021372"/>
                                    </a:xfrm>
                                  </wpg:grpSpPr>
                                  <wps:wsp>
                                    <wps:cNvSpPr/>
                                    <wps:cNvPr id="73" name="Shape 73"/>
                                    <wps:spPr>
                                      <a:xfrm>
                                        <a:off x="101112" y="0"/>
                                        <a:ext cx="386861" cy="404446"/>
                                      </a:xfrm>
                                      <a:prstGeom prst="flowChartConnector">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081" y="504092"/>
                                        <a:ext cx="474785" cy="8792"/>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flipH="1">
                                        <a:off x="0" y="827942"/>
                                        <a:ext cx="254830" cy="15679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a:off x="253512" y="801565"/>
                                        <a:ext cx="224741" cy="21980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482600</wp:posOffset>
                </wp:positionV>
                <wp:extent cx="373645" cy="703367"/>
                <wp:effectExtent b="0" l="0" r="0" t="0"/>
                <wp:wrapNone/>
                <wp:docPr id="622"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373645" cy="7033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5372100</wp:posOffset>
                </wp:positionH>
                <wp:positionV relativeFrom="paragraph">
                  <wp:posOffset>508000</wp:posOffset>
                </wp:positionV>
                <wp:extent cx="373645" cy="703367"/>
                <wp:effectExtent b="0" l="0" r="0" t="0"/>
                <wp:wrapNone/>
                <wp:docPr id="629" name=""/>
                <a:graphic>
                  <a:graphicData uri="http://schemas.microsoft.com/office/word/2010/wordprocessingGroup">
                    <wpg:wgp>
                      <wpg:cNvGrpSpPr/>
                      <wpg:grpSpPr>
                        <a:xfrm>
                          <a:off x="5159178" y="3428317"/>
                          <a:ext cx="373645" cy="703367"/>
                          <a:chOff x="5159178" y="3428317"/>
                          <a:chExt cx="373645" cy="703367"/>
                        </a:xfrm>
                      </wpg:grpSpPr>
                      <wpg:grpSp>
                        <wpg:cNvGrpSpPr/>
                        <wpg:grpSpPr>
                          <a:xfrm>
                            <a:off x="5159178" y="3428317"/>
                            <a:ext cx="373645" cy="703367"/>
                            <a:chOff x="5159178" y="3428317"/>
                            <a:chExt cx="373645" cy="703367"/>
                          </a:xfrm>
                        </wpg:grpSpPr>
                        <wps:wsp>
                          <wps:cNvSpPr/>
                          <wps:cNvPr id="13" name="Shape 13"/>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135" name="Shape 135"/>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137" name="Shape 137"/>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139" name="Shape 139"/>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0" y="0"/>
                                    <a:chExt cx="534866" cy="1021372"/>
                                  </a:xfrm>
                                </wpg:grpSpPr>
                                <wps:wsp>
                                  <wps:cNvSpPr/>
                                  <wps:cNvPr id="141" name="Shape 141"/>
                                  <wps:spPr>
                                    <a:xfrm>
                                      <a:off x="0" y="0"/>
                                      <a:ext cx="534850" cy="10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63770" y="379535"/>
                                      <a:ext cx="8792" cy="465993"/>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0"/>
                                      <a:ext cx="534866" cy="1021372"/>
                                      <a:chOff x="0" y="0"/>
                                      <a:chExt cx="534866" cy="1021372"/>
                                    </a:xfrm>
                                  </wpg:grpSpPr>
                                  <wps:wsp>
                                    <wps:cNvSpPr/>
                                    <wps:cNvPr id="144" name="Shape 144"/>
                                    <wps:spPr>
                                      <a:xfrm>
                                        <a:off x="101112" y="0"/>
                                        <a:ext cx="386861" cy="404446"/>
                                      </a:xfrm>
                                      <a:prstGeom prst="flowChartConnector">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081" y="504092"/>
                                        <a:ext cx="474785" cy="8792"/>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flipH="1">
                                        <a:off x="0" y="827942"/>
                                        <a:ext cx="254830" cy="15679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a:off x="253512" y="801565"/>
                                        <a:ext cx="224741" cy="21980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5372100</wp:posOffset>
                </wp:positionH>
                <wp:positionV relativeFrom="paragraph">
                  <wp:posOffset>508000</wp:posOffset>
                </wp:positionV>
                <wp:extent cx="373645" cy="703367"/>
                <wp:effectExtent b="0" l="0" r="0" t="0"/>
                <wp:wrapNone/>
                <wp:docPr id="629" name="image31.png"/>
                <a:graphic>
                  <a:graphicData uri="http://schemas.openxmlformats.org/drawingml/2006/picture">
                    <pic:pic>
                      <pic:nvPicPr>
                        <pic:cNvPr id="0" name="image31.png"/>
                        <pic:cNvPicPr preferRelativeResize="0"/>
                      </pic:nvPicPr>
                      <pic:blipFill>
                        <a:blip r:embed="rId25"/>
                        <a:srcRect/>
                        <a:stretch>
                          <a:fillRect/>
                        </a:stretch>
                      </pic:blipFill>
                      <pic:spPr>
                        <a:xfrm>
                          <a:off x="0" y="0"/>
                          <a:ext cx="373645" cy="7033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939800</wp:posOffset>
                </wp:positionV>
                <wp:extent cx="1320165" cy="298173"/>
                <wp:effectExtent b="0" l="0" r="0" t="0"/>
                <wp:wrapNone/>
                <wp:docPr id="627" name=""/>
                <a:graphic>
                  <a:graphicData uri="http://schemas.microsoft.com/office/word/2010/wordprocessingShape">
                    <wps:wsp>
                      <wps:cNvCnPr/>
                      <wps:spPr>
                        <a:xfrm flipH="1" rot="10800000">
                          <a:off x="4709730" y="3654725"/>
                          <a:ext cx="1272540" cy="25055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939800</wp:posOffset>
                </wp:positionV>
                <wp:extent cx="1320165" cy="298173"/>
                <wp:effectExtent b="0" l="0" r="0" t="0"/>
                <wp:wrapNone/>
                <wp:docPr id="627" name="image25.png"/>
                <a:graphic>
                  <a:graphicData uri="http://schemas.openxmlformats.org/drawingml/2006/picture">
                    <pic:pic>
                      <pic:nvPicPr>
                        <pic:cNvPr id="0" name="image25.png"/>
                        <pic:cNvPicPr preferRelativeResize="0"/>
                      </pic:nvPicPr>
                      <pic:blipFill>
                        <a:blip r:embed="rId26"/>
                        <a:srcRect/>
                        <a:stretch>
                          <a:fillRect/>
                        </a:stretch>
                      </pic:blipFill>
                      <pic:spPr>
                        <a:xfrm>
                          <a:off x="0" y="0"/>
                          <a:ext cx="1320165" cy="29817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571500</wp:posOffset>
                </wp:positionV>
                <wp:extent cx="1171166" cy="451484"/>
                <wp:effectExtent b="0" l="0" r="0" t="0"/>
                <wp:wrapNone/>
                <wp:docPr id="619" name=""/>
                <a:graphic>
                  <a:graphicData uri="http://schemas.microsoft.com/office/word/2010/wordprocessingShape">
                    <wps:wsp>
                      <wps:cNvCnPr/>
                      <wps:spPr>
                        <a:xfrm flipH="1" rot="10800000">
                          <a:off x="4784230" y="3578070"/>
                          <a:ext cx="1123541" cy="40386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571500</wp:posOffset>
                </wp:positionV>
                <wp:extent cx="1171166" cy="451484"/>
                <wp:effectExtent b="0" l="0" r="0" t="0"/>
                <wp:wrapNone/>
                <wp:docPr id="619"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1171166" cy="4514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2362200</wp:posOffset>
                </wp:positionV>
                <wp:extent cx="1832431" cy="802465"/>
                <wp:effectExtent b="0" l="0" r="0" t="0"/>
                <wp:wrapNone/>
                <wp:docPr id="618" name=""/>
                <a:graphic>
                  <a:graphicData uri="http://schemas.microsoft.com/office/word/2010/wordprocessingShape">
                    <wps:wsp>
                      <wps:cNvSpPr/>
                      <wps:cNvPr id="58" name="Shape 58"/>
                      <wps:spPr>
                        <a:xfrm>
                          <a:off x="4493285" y="3442268"/>
                          <a:ext cx="1705431" cy="675465"/>
                        </a:xfrm>
                        <a:prstGeom prst="ellipse">
                          <a:avLst/>
                        </a:prstGeom>
                        <a:solidFill>
                          <a:srgbClr val="FFFFCC"/>
                        </a:solidFill>
                        <a:ln cap="flat" cmpd="sng" w="25400">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Enviar factura correo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2362200</wp:posOffset>
                </wp:positionV>
                <wp:extent cx="1832431" cy="802465"/>
                <wp:effectExtent b="0" l="0" r="0" t="0"/>
                <wp:wrapNone/>
                <wp:docPr id="618"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1832431" cy="802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1651000</wp:posOffset>
                </wp:positionV>
                <wp:extent cx="481328" cy="759459"/>
                <wp:effectExtent b="0" l="0" r="0" t="0"/>
                <wp:wrapNone/>
                <wp:docPr id="621" name=""/>
                <a:graphic>
                  <a:graphicData uri="http://schemas.microsoft.com/office/word/2010/wordprocessingShape">
                    <wps:wsp>
                      <wps:cNvCnPr/>
                      <wps:spPr>
                        <a:xfrm rot="10800000">
                          <a:off x="5168835" y="3463770"/>
                          <a:ext cx="354330" cy="632460"/>
                        </a:xfrm>
                        <a:prstGeom prst="straightConnector1">
                          <a:avLst/>
                        </a:prstGeom>
                        <a:noFill/>
                        <a:ln cap="flat" cmpd="sng" w="25400">
                          <a:solidFill>
                            <a:srgbClr val="FF0000"/>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1651000</wp:posOffset>
                </wp:positionV>
                <wp:extent cx="481328" cy="759459"/>
                <wp:effectExtent b="0" l="0" r="0" t="0"/>
                <wp:wrapNone/>
                <wp:docPr id="621"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481328" cy="7594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1066800</wp:posOffset>
                </wp:positionV>
                <wp:extent cx="1045845" cy="390524"/>
                <wp:effectExtent b="0" l="0" r="0" t="0"/>
                <wp:wrapNone/>
                <wp:docPr id="620" name=""/>
                <a:graphic>
                  <a:graphicData uri="http://schemas.microsoft.com/office/word/2010/wordprocessingShape">
                    <wps:wsp>
                      <wps:cNvCnPr/>
                      <wps:spPr>
                        <a:xfrm>
                          <a:off x="4846890" y="3608550"/>
                          <a:ext cx="998220" cy="34290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1066800</wp:posOffset>
                </wp:positionV>
                <wp:extent cx="1045845" cy="390524"/>
                <wp:effectExtent b="0" l="0" r="0" t="0"/>
                <wp:wrapNone/>
                <wp:docPr id="620"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1045845" cy="390524"/>
                        </a:xfrm>
                        <a:prstGeom prst="rect"/>
                        <a:ln/>
                      </pic:spPr>
                    </pic:pic>
                  </a:graphicData>
                </a:graphic>
              </wp:anchor>
            </w:drawing>
          </mc:Fallback>
        </mc:AlternateContent>
      </w:r>
    </w:p>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jc w:val="both"/>
        <w:rPr>
          <w:sz w:val="20"/>
          <w:szCs w:val="20"/>
        </w:rPr>
      </w:pP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rtl w:val="0"/>
        </w:rPr>
      </w:r>
    </w:p>
    <w:p w:rsidR="00000000" w:rsidDel="00000000" w:rsidP="00000000" w:rsidRDefault="00000000" w:rsidRPr="00000000" w14:paraId="00000107">
      <w:pPr>
        <w:jc w:val="both"/>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88901</wp:posOffset>
                </wp:positionH>
                <wp:positionV relativeFrom="paragraph">
                  <wp:posOffset>109220</wp:posOffset>
                </wp:positionV>
                <wp:extent cx="1257300" cy="313690"/>
                <wp:effectExtent b="0" l="0" r="0" t="0"/>
                <wp:wrapSquare wrapText="bothSides" distB="45720" distT="45720" distL="114300" distR="114300"/>
                <wp:docPr id="617" name=""/>
                <a:graphic>
                  <a:graphicData uri="http://schemas.microsoft.com/office/word/2010/wordprocessingShape">
                    <wps:wsp>
                      <wps:cNvSpPr/>
                      <wps:cNvPr id="57" name="Shape 57"/>
                      <wps:spPr>
                        <a:xfrm>
                          <a:off x="4736400" y="3642205"/>
                          <a:ext cx="1219200" cy="27559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Comerciante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88901</wp:posOffset>
                </wp:positionH>
                <wp:positionV relativeFrom="paragraph">
                  <wp:posOffset>109220</wp:posOffset>
                </wp:positionV>
                <wp:extent cx="1257300" cy="313690"/>
                <wp:effectExtent b="0" l="0" r="0" t="0"/>
                <wp:wrapSquare wrapText="bothSides" distB="45720" distT="45720" distL="114300" distR="114300"/>
                <wp:docPr id="617"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1257300" cy="313690"/>
                        </a:xfrm>
                        <a:prstGeom prst="rect"/>
                        <a:ln/>
                      </pic:spPr>
                    </pic:pic>
                  </a:graphicData>
                </a:graphic>
              </wp:anchor>
            </w:drawing>
          </mc:Fallback>
        </mc:AlternateContent>
      </w:r>
    </w:p>
    <w:p w:rsidR="00000000" w:rsidDel="00000000" w:rsidP="00000000" w:rsidRDefault="00000000" w:rsidRPr="00000000" w14:paraId="00000108">
      <w:pPr>
        <w:jc w:val="both"/>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4838700</wp:posOffset>
                </wp:positionH>
                <wp:positionV relativeFrom="paragraph">
                  <wp:posOffset>7621</wp:posOffset>
                </wp:positionV>
                <wp:extent cx="1487805" cy="303530"/>
                <wp:effectExtent b="0" l="0" r="0" t="0"/>
                <wp:wrapSquare wrapText="bothSides" distB="45720" distT="45720" distL="114300" distR="114300"/>
                <wp:docPr id="616" name=""/>
                <a:graphic>
                  <a:graphicData uri="http://schemas.microsoft.com/office/word/2010/wordprocessingShape">
                    <wps:wsp>
                      <wps:cNvSpPr/>
                      <wps:cNvPr id="56" name="Shape 56"/>
                      <wps:spPr>
                        <a:xfrm>
                          <a:off x="4621148" y="3647093"/>
                          <a:ext cx="1449705" cy="265814"/>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Sistema externo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4838700</wp:posOffset>
                </wp:positionH>
                <wp:positionV relativeFrom="paragraph">
                  <wp:posOffset>7621</wp:posOffset>
                </wp:positionV>
                <wp:extent cx="1487805" cy="303530"/>
                <wp:effectExtent b="0" l="0" r="0" t="0"/>
                <wp:wrapSquare wrapText="bothSides" distB="45720" distT="45720" distL="114300" distR="114300"/>
                <wp:docPr id="616"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1487805" cy="303530"/>
                        </a:xfrm>
                        <a:prstGeom prst="rect"/>
                        <a:ln/>
                      </pic:spPr>
                    </pic:pic>
                  </a:graphicData>
                </a:graphic>
              </wp:anchor>
            </w:drawing>
          </mc:Fallback>
        </mc:AlternateContent>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rtl w:val="0"/>
        </w:rPr>
      </w:r>
    </w:p>
    <w:p w:rsidR="00000000" w:rsidDel="00000000" w:rsidP="00000000" w:rsidRDefault="00000000" w:rsidRPr="00000000" w14:paraId="0000010B">
      <w:pPr>
        <w:jc w:val="both"/>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2971800</wp:posOffset>
                </wp:positionH>
                <wp:positionV relativeFrom="paragraph">
                  <wp:posOffset>-919479</wp:posOffset>
                </wp:positionV>
                <wp:extent cx="2204196" cy="2184021"/>
                <wp:effectExtent b="0" l="0" r="0" t="0"/>
                <wp:wrapSquare wrapText="bothSides" distB="45720" distT="45720" distL="114300" distR="114300"/>
                <wp:docPr id="630" name=""/>
                <a:graphic>
                  <a:graphicData uri="http://schemas.microsoft.com/office/word/2010/wordprocessingShape">
                    <wps:wsp>
                      <wps:cNvSpPr/>
                      <wps:cNvPr id="148" name="Shape 148"/>
                      <wps:spPr>
                        <a:xfrm rot="3774751">
                          <a:off x="4858320" y="3637443"/>
                          <a:ext cx="975360" cy="28511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&lt;&lt;extend&gt;&gt;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2971800</wp:posOffset>
                </wp:positionH>
                <wp:positionV relativeFrom="paragraph">
                  <wp:posOffset>-919479</wp:posOffset>
                </wp:positionV>
                <wp:extent cx="2204196" cy="2184021"/>
                <wp:effectExtent b="0" l="0" r="0" t="0"/>
                <wp:wrapSquare wrapText="bothSides" distB="45720" distT="45720" distL="114300" distR="114300"/>
                <wp:docPr id="630" name="image35.png"/>
                <a:graphic>
                  <a:graphicData uri="http://schemas.openxmlformats.org/drawingml/2006/picture">
                    <pic:pic>
                      <pic:nvPicPr>
                        <pic:cNvPr id="0" name="image35.png"/>
                        <pic:cNvPicPr preferRelativeResize="0"/>
                      </pic:nvPicPr>
                      <pic:blipFill>
                        <a:blip r:embed="rId33"/>
                        <a:srcRect/>
                        <a:stretch>
                          <a:fillRect/>
                        </a:stretch>
                      </pic:blipFill>
                      <pic:spPr>
                        <a:xfrm>
                          <a:off x="0" y="0"/>
                          <a:ext cx="2204196" cy="2184021"/>
                        </a:xfrm>
                        <a:prstGeom prst="rect"/>
                        <a:ln/>
                      </pic:spPr>
                    </pic:pic>
                  </a:graphicData>
                </a:graphic>
              </wp:anchor>
            </w:drawing>
          </mc:Fallback>
        </mc:AlternateContent>
      </w:r>
    </w:p>
    <w:p w:rsidR="00000000" w:rsidDel="00000000" w:rsidP="00000000" w:rsidRDefault="00000000" w:rsidRPr="00000000" w14:paraId="0000010C">
      <w:pPr>
        <w:jc w:val="both"/>
        <w:rPr>
          <w:sz w:val="20"/>
          <w:szCs w:val="20"/>
        </w:rPr>
      </w:pPr>
      <w:r w:rsidDel="00000000" w:rsidR="00000000" w:rsidRPr="00000000">
        <w:rPr>
          <w:rtl w:val="0"/>
        </w:rPr>
      </w:r>
    </w:p>
    <w:p w:rsidR="00000000" w:rsidDel="00000000" w:rsidP="00000000" w:rsidRDefault="00000000" w:rsidRPr="00000000" w14:paraId="0000010D">
      <w:pPr>
        <w:jc w:val="both"/>
        <w:rPr>
          <w:sz w:val="20"/>
          <w:szCs w:val="20"/>
        </w:rPr>
      </w:pPr>
      <w:r w:rsidDel="00000000" w:rsidR="00000000" w:rsidRPr="00000000">
        <w:rPr>
          <w:rtl w:val="0"/>
        </w:rPr>
      </w:r>
    </w:p>
    <w:p w:rsidR="00000000" w:rsidDel="00000000" w:rsidP="00000000" w:rsidRDefault="00000000" w:rsidRPr="00000000" w14:paraId="0000010E">
      <w:pPr>
        <w:jc w:val="both"/>
        <w:rPr>
          <w:sz w:val="20"/>
          <w:szCs w:val="20"/>
        </w:rPr>
      </w:pPr>
      <w:r w:rsidDel="00000000" w:rsidR="00000000" w:rsidRPr="00000000">
        <w:rPr>
          <w:rtl w:val="0"/>
        </w:rPr>
      </w:r>
    </w:p>
    <w:p w:rsidR="00000000" w:rsidDel="00000000" w:rsidP="00000000" w:rsidRDefault="00000000" w:rsidRPr="00000000" w14:paraId="0000010F">
      <w:pPr>
        <w:jc w:val="both"/>
        <w:rPr>
          <w:sz w:val="20"/>
          <w:szCs w:val="20"/>
        </w:rPr>
      </w:pPr>
      <w:r w:rsidDel="00000000" w:rsidR="00000000" w:rsidRPr="00000000">
        <w:rPr>
          <w:rtl w:val="0"/>
        </w:rPr>
      </w:r>
    </w:p>
    <w:p w:rsidR="00000000" w:rsidDel="00000000" w:rsidP="00000000" w:rsidRDefault="00000000" w:rsidRPr="00000000" w14:paraId="00000110">
      <w:pPr>
        <w:jc w:val="both"/>
        <w:rPr>
          <w:sz w:val="20"/>
          <w:szCs w:val="20"/>
        </w:rPr>
      </w:pPr>
      <w:r w:rsidDel="00000000" w:rsidR="00000000" w:rsidRPr="00000000">
        <w:rPr>
          <w:rtl w:val="0"/>
        </w:rPr>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rtl w:val="0"/>
        </w:rPr>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jc w:val="both"/>
        <w:rPr>
          <w:sz w:val="20"/>
          <w:szCs w:val="20"/>
        </w:rPr>
      </w:pPr>
      <w:r w:rsidDel="00000000" w:rsidR="00000000" w:rsidRPr="00000000">
        <w:rPr>
          <w:rtl w:val="0"/>
        </w:rPr>
      </w:r>
    </w:p>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La relación de la figura anterior se lee de la siguiente manera: el caso de uso enviar factura por correo extiende del caso de uso enviar factura.</w:t>
      </w:r>
    </w:p>
    <w:p w:rsidR="00000000" w:rsidDel="00000000" w:rsidP="00000000" w:rsidRDefault="00000000" w:rsidRPr="00000000" w14:paraId="00000116">
      <w:pPr>
        <w:ind w:firstLine="720"/>
        <w:jc w:val="both"/>
        <w:rPr>
          <w:sz w:val="20"/>
          <w:szCs w:val="20"/>
        </w:rPr>
      </w:pPr>
      <w:r w:rsidDel="00000000" w:rsidR="00000000" w:rsidRPr="00000000">
        <w:rPr>
          <w:rtl w:val="0"/>
        </w:rPr>
      </w:r>
    </w:p>
    <w:p w:rsidR="00000000" w:rsidDel="00000000" w:rsidP="00000000" w:rsidRDefault="00000000" w:rsidRPr="00000000" w14:paraId="00000117">
      <w:pPr>
        <w:jc w:val="both"/>
        <w:rPr>
          <w:sz w:val="20"/>
          <w:szCs w:val="20"/>
        </w:rPr>
      </w:pPr>
      <w:sdt>
        <w:sdtPr>
          <w:tag w:val="goog_rdk_20"/>
        </w:sdtPr>
        <w:sdtContent>
          <w:commentRangeStart w:id="20"/>
        </w:sdtContent>
      </w:sdt>
      <w:r w:rsidDel="00000000" w:rsidR="00000000" w:rsidRPr="00000000">
        <w:rPr>
          <w:b w:val="1"/>
          <w:sz w:val="20"/>
          <w:szCs w:val="20"/>
          <w:rtl w:val="0"/>
        </w:rPr>
        <w:t xml:space="preserve">&lt;&lt;</w:t>
      </w:r>
      <w:r w:rsidDel="00000000" w:rsidR="00000000" w:rsidRPr="00000000">
        <w:rPr>
          <w:b w:val="1"/>
          <w:i w:val="1"/>
          <w:sz w:val="20"/>
          <w:szCs w:val="20"/>
          <w:rtl w:val="0"/>
        </w:rPr>
        <w:t xml:space="preserve">uses o include</w:t>
      </w:r>
      <w:r w:rsidDel="00000000" w:rsidR="00000000" w:rsidRPr="00000000">
        <w:rPr>
          <w:b w:val="1"/>
          <w:sz w:val="20"/>
          <w:szCs w:val="20"/>
          <w:rtl w:val="0"/>
        </w:rPr>
        <w:t xml:space="preserve">&gt;&gt;:</w:t>
      </w:r>
      <w:r w:rsidDel="00000000" w:rsidR="00000000" w:rsidRPr="00000000">
        <w:rPr>
          <w:sz w:val="20"/>
          <w:szCs w:val="20"/>
          <w:rtl w:val="0"/>
        </w:rPr>
        <w:t xml:space="preserve"> se define esta relación cuando una parte del comportamiento o acción es equivalente en más de un caso de uso y no se requiere duplicar la representación de su actuación.</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18">
      <w:pPr>
        <w:ind w:firstLine="720"/>
        <w:jc w:val="both"/>
        <w:rPr>
          <w:sz w:val="20"/>
          <w:szCs w:val="20"/>
        </w:rPr>
      </w:pPr>
      <w:r w:rsidDel="00000000" w:rsidR="00000000" w:rsidRPr="00000000">
        <w:rPr>
          <w:rtl w:val="0"/>
        </w:rPr>
      </w:r>
    </w:p>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Por otro lado, tomando el ejemplo anterior, el mismo se amplía con el siguiente requerimiento funcional: antes de que el usuario envié la factura, puede realizar una </w:t>
      </w:r>
      <w:r w:rsidDel="00000000" w:rsidR="00000000" w:rsidRPr="00000000">
        <w:rPr>
          <w:i w:val="1"/>
          <w:sz w:val="20"/>
          <w:szCs w:val="20"/>
          <w:rtl w:val="0"/>
        </w:rPr>
        <w:t xml:space="preserve">búsqueda de facturas</w:t>
      </w:r>
      <w:r w:rsidDel="00000000" w:rsidR="00000000" w:rsidRPr="00000000">
        <w:rPr>
          <w:sz w:val="20"/>
          <w:szCs w:val="20"/>
          <w:rtl w:val="0"/>
        </w:rPr>
        <w:t xml:space="preserve"> para seleccionarla y enviarla, haciendo necesario incluir la relación &lt;&lt;include&gt;&gt;. Por lo que se vería así:</w:t>
      </w:r>
    </w:p>
    <w:p w:rsidR="00000000" w:rsidDel="00000000" w:rsidP="00000000" w:rsidRDefault="00000000" w:rsidRPr="00000000" w14:paraId="0000011A">
      <w:pPr>
        <w:jc w:val="both"/>
        <w:rPr>
          <w:sz w:val="20"/>
          <w:szCs w:val="20"/>
        </w:rPr>
      </w:pPr>
      <w:r w:rsidDel="00000000" w:rsidR="00000000" w:rsidRPr="00000000">
        <w:rPr>
          <w:rtl w:val="0"/>
        </w:rPr>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rtl w:val="0"/>
        </w:rPr>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F">
      <w:pPr>
        <w:jc w:val="both"/>
        <w:rPr>
          <w:b w:val="1"/>
          <w:sz w:val="20"/>
          <w:szCs w:val="20"/>
        </w:rPr>
      </w:pPr>
      <w:r w:rsidDel="00000000" w:rsidR="00000000" w:rsidRPr="00000000">
        <w:rPr>
          <w:rtl w:val="0"/>
        </w:rPr>
      </w:r>
    </w:p>
    <w:p w:rsidR="00000000" w:rsidDel="00000000" w:rsidP="00000000" w:rsidRDefault="00000000" w:rsidRPr="00000000" w14:paraId="00000120">
      <w:pPr>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121">
      <w:pPr>
        <w:rPr>
          <w:i w:val="1"/>
          <w:sz w:val="20"/>
          <w:szCs w:val="20"/>
        </w:rPr>
      </w:pPr>
      <w:sdt>
        <w:sdtPr>
          <w:tag w:val="goog_rdk_21"/>
        </w:sdtPr>
        <w:sdtContent>
          <w:commentRangeStart w:id="21"/>
        </w:sdtContent>
      </w:sdt>
      <w:r w:rsidDel="00000000" w:rsidR="00000000" w:rsidRPr="00000000">
        <w:rPr>
          <w:i w:val="1"/>
          <w:sz w:val="20"/>
          <w:szCs w:val="20"/>
          <w:rtl w:val="0"/>
        </w:rPr>
        <w:t xml:space="preserve">Ejemplo diagrama de caso de uso venta con relación include</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114300</wp:posOffset>
                </wp:positionV>
                <wp:extent cx="3474720" cy="3352800"/>
                <wp:effectExtent b="0" l="0" r="0" t="0"/>
                <wp:wrapNone/>
                <wp:docPr id="623" name=""/>
                <a:graphic>
                  <a:graphicData uri="http://schemas.microsoft.com/office/word/2010/wordprocessingGroup">
                    <wpg:wgp>
                      <wpg:cNvGrpSpPr/>
                      <wpg:grpSpPr>
                        <a:xfrm>
                          <a:off x="3608640" y="2103600"/>
                          <a:ext cx="3474720" cy="3352800"/>
                          <a:chOff x="3608640" y="2103600"/>
                          <a:chExt cx="3474720" cy="3352800"/>
                        </a:xfrm>
                      </wpg:grpSpPr>
                      <wpg:grpSp>
                        <wpg:cNvGrpSpPr/>
                        <wpg:grpSpPr>
                          <a:xfrm>
                            <a:off x="3608640" y="2103600"/>
                            <a:ext cx="3474720" cy="3352800"/>
                            <a:chOff x="3608640" y="2103600"/>
                            <a:chExt cx="3474720" cy="3352800"/>
                          </a:xfrm>
                        </wpg:grpSpPr>
                        <wps:wsp>
                          <wps:cNvSpPr/>
                          <wps:cNvPr id="13" name="Shape 13"/>
                          <wps:spPr>
                            <a:xfrm>
                              <a:off x="3608640" y="2103600"/>
                              <a:ext cx="3474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08640" y="2103600"/>
                              <a:ext cx="3474720" cy="3352800"/>
                              <a:chOff x="3608640" y="2103600"/>
                              <a:chExt cx="3474720" cy="3352800"/>
                            </a:xfrm>
                          </wpg:grpSpPr>
                          <wps:wsp>
                            <wps:cNvSpPr/>
                            <wps:cNvPr id="79" name="Shape 79"/>
                            <wps:spPr>
                              <a:xfrm>
                                <a:off x="3608640" y="2103600"/>
                                <a:ext cx="3474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08640" y="2103600"/>
                                <a:ext cx="3474720" cy="3352800"/>
                                <a:chOff x="3608640" y="2103600"/>
                                <a:chExt cx="3474720" cy="3352800"/>
                              </a:xfrm>
                            </wpg:grpSpPr>
                            <wps:wsp>
                              <wps:cNvSpPr/>
                              <wps:cNvPr id="81" name="Shape 81"/>
                              <wps:spPr>
                                <a:xfrm>
                                  <a:off x="3608640" y="2103600"/>
                                  <a:ext cx="3474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08640" y="2103600"/>
                                  <a:ext cx="3474720" cy="3352800"/>
                                  <a:chOff x="3608640" y="2103600"/>
                                  <a:chExt cx="3474720" cy="3352800"/>
                                </a:xfrm>
                              </wpg:grpSpPr>
                              <wps:wsp>
                                <wps:cNvSpPr/>
                                <wps:cNvPr id="83" name="Shape 83"/>
                                <wps:spPr>
                                  <a:xfrm>
                                    <a:off x="3608640" y="2103600"/>
                                    <a:ext cx="3474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08640" y="2103600"/>
                                    <a:ext cx="3474720" cy="3352800"/>
                                    <a:chOff x="0" y="1"/>
                                    <a:chExt cx="3475282" cy="3353189"/>
                                  </a:xfrm>
                                </wpg:grpSpPr>
                                <wps:wsp>
                                  <wps:cNvSpPr/>
                                  <wps:cNvPr id="85" name="Shape 85"/>
                                  <wps:spPr>
                                    <a:xfrm>
                                      <a:off x="0" y="1"/>
                                      <a:ext cx="3475275" cy="335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1"/>
                                      <a:ext cx="3475282" cy="3353189"/>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712176" y="131885"/>
                                      <a:ext cx="1705707" cy="675543"/>
                                    </a:xfrm>
                                    <a:prstGeom prst="ellipse">
                                      <a:avLst/>
                                    </a:prstGeom>
                                    <a:solidFill>
                                      <a:srgbClr val="FFFFCC"/>
                                    </a:solidFill>
                                    <a:ln cap="flat" cmpd="sng" w="25400">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Generar factura</w:t>
                                        </w:r>
                                      </w:p>
                                    </w:txbxContent>
                                  </wps:txbx>
                                  <wps:bodyPr anchorCtr="0" anchor="ctr" bIns="45700" lIns="91425" spcFirstLastPara="1" rIns="91425" wrap="square" tIns="45700">
                                    <a:noAutofit/>
                                  </wps:bodyPr>
                                </wps:wsp>
                                <wps:wsp>
                                  <wps:cNvSpPr/>
                                  <wps:cNvPr id="88" name="Shape 88"/>
                                  <wps:spPr>
                                    <a:xfrm>
                                      <a:off x="145268" y="1084982"/>
                                      <a:ext cx="1546645" cy="629718"/>
                                    </a:xfrm>
                                    <a:prstGeom prst="ellipse">
                                      <a:avLst/>
                                    </a:prstGeom>
                                    <a:solidFill>
                                      <a:srgbClr val="FFFFCC"/>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Enviar factura</w:t>
                                        </w:r>
                                      </w:p>
                                    </w:txbxContent>
                                  </wps:txbx>
                                  <wps:bodyPr anchorCtr="0" anchor="ctr" bIns="45700" lIns="91425" spcFirstLastPara="1" rIns="91425" wrap="square" tIns="45700">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114300</wp:posOffset>
                </wp:positionV>
                <wp:extent cx="3474720" cy="3352800"/>
                <wp:effectExtent b="0" l="0" r="0" t="0"/>
                <wp:wrapNone/>
                <wp:docPr id="623" name="image21.png"/>
                <a:graphic>
                  <a:graphicData uri="http://schemas.openxmlformats.org/drawingml/2006/picture">
                    <pic:pic>
                      <pic:nvPicPr>
                        <pic:cNvPr id="0" name="image21.png"/>
                        <pic:cNvPicPr preferRelativeResize="0"/>
                      </pic:nvPicPr>
                      <pic:blipFill>
                        <a:blip r:embed="rId34"/>
                        <a:srcRect/>
                        <a:stretch>
                          <a:fillRect/>
                        </a:stretch>
                      </pic:blipFill>
                      <pic:spPr>
                        <a:xfrm>
                          <a:off x="0" y="0"/>
                          <a:ext cx="3474720" cy="3352800"/>
                        </a:xfrm>
                        <a:prstGeom prst="rect"/>
                        <a:ln/>
                      </pic:spPr>
                    </pic:pic>
                  </a:graphicData>
                </a:graphic>
              </wp:anchor>
            </w:drawing>
          </mc:Fallback>
        </mc:AlternateContent>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127000</wp:posOffset>
                </wp:positionV>
                <wp:extent cx="1091564" cy="725804"/>
                <wp:effectExtent b="0" l="0" r="0" t="0"/>
                <wp:wrapNone/>
                <wp:docPr id="625" name=""/>
                <a:graphic>
                  <a:graphicData uri="http://schemas.microsoft.com/office/word/2010/wordprocessingShape">
                    <wps:wsp>
                      <wps:cNvCnPr/>
                      <wps:spPr>
                        <a:xfrm flipH="1" rot="10800000">
                          <a:off x="4824030" y="3440910"/>
                          <a:ext cx="1043940" cy="67818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127000</wp:posOffset>
                </wp:positionV>
                <wp:extent cx="1091564" cy="725804"/>
                <wp:effectExtent b="0" l="0" r="0" t="0"/>
                <wp:wrapNone/>
                <wp:docPr id="625" name="image23.png"/>
                <a:graphic>
                  <a:graphicData uri="http://schemas.openxmlformats.org/drawingml/2006/picture">
                    <pic:pic>
                      <pic:nvPicPr>
                        <pic:cNvPr id="0" name="image23.png"/>
                        <pic:cNvPicPr preferRelativeResize="0"/>
                      </pic:nvPicPr>
                      <pic:blipFill>
                        <a:blip r:embed="rId35"/>
                        <a:srcRect/>
                        <a:stretch>
                          <a:fillRect/>
                        </a:stretch>
                      </pic:blipFill>
                      <pic:spPr>
                        <a:xfrm>
                          <a:off x="0" y="0"/>
                          <a:ext cx="1091564" cy="725804"/>
                        </a:xfrm>
                        <a:prstGeom prst="rect"/>
                        <a:ln/>
                      </pic:spPr>
                    </pic:pic>
                  </a:graphicData>
                </a:graphic>
              </wp:anchor>
            </w:drawing>
          </mc:Fallback>
        </mc:AlternateContent>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0</wp:posOffset>
                </wp:positionV>
                <wp:extent cx="373645" cy="703367"/>
                <wp:effectExtent b="0" l="0" r="0" t="0"/>
                <wp:wrapNone/>
                <wp:docPr id="626" name=""/>
                <a:graphic>
                  <a:graphicData uri="http://schemas.microsoft.com/office/word/2010/wordprocessingGroup">
                    <wpg:wgp>
                      <wpg:cNvGrpSpPr/>
                      <wpg:grpSpPr>
                        <a:xfrm>
                          <a:off x="5159178" y="3428317"/>
                          <a:ext cx="373645" cy="703367"/>
                          <a:chOff x="5159178" y="3428317"/>
                          <a:chExt cx="373645" cy="703367"/>
                        </a:xfrm>
                      </wpg:grpSpPr>
                      <wpg:grpSp>
                        <wpg:cNvGrpSpPr/>
                        <wpg:grpSpPr>
                          <a:xfrm>
                            <a:off x="5159178" y="3428317"/>
                            <a:ext cx="373645" cy="703367"/>
                            <a:chOff x="5159178" y="3428317"/>
                            <a:chExt cx="373645" cy="703367"/>
                          </a:xfrm>
                        </wpg:grpSpPr>
                        <wps:wsp>
                          <wps:cNvSpPr/>
                          <wps:cNvPr id="13" name="Shape 13"/>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104" name="Shape 104"/>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106" name="Shape 106"/>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108" name="Shape 108"/>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0" y="0"/>
                                    <a:chExt cx="534866" cy="1021372"/>
                                  </a:xfrm>
                                </wpg:grpSpPr>
                                <wps:wsp>
                                  <wps:cNvSpPr/>
                                  <wps:cNvPr id="110" name="Shape 110"/>
                                  <wps:spPr>
                                    <a:xfrm>
                                      <a:off x="0" y="0"/>
                                      <a:ext cx="534850" cy="10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63770" y="379535"/>
                                      <a:ext cx="8792" cy="465993"/>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0"/>
                                      <a:ext cx="534866" cy="1021372"/>
                                      <a:chOff x="0" y="0"/>
                                      <a:chExt cx="534866" cy="1021372"/>
                                    </a:xfrm>
                                  </wpg:grpSpPr>
                                  <wps:wsp>
                                    <wps:cNvSpPr/>
                                    <wps:cNvPr id="113" name="Shape 113"/>
                                    <wps:spPr>
                                      <a:xfrm>
                                        <a:off x="101112" y="0"/>
                                        <a:ext cx="386861" cy="404446"/>
                                      </a:xfrm>
                                      <a:prstGeom prst="flowChartConnector">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081" y="504092"/>
                                        <a:ext cx="474785" cy="8792"/>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flipH="1">
                                        <a:off x="0" y="827942"/>
                                        <a:ext cx="254830" cy="15679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a:off x="253512" y="801565"/>
                                        <a:ext cx="224741" cy="21980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0</wp:posOffset>
                </wp:positionV>
                <wp:extent cx="373645" cy="703367"/>
                <wp:effectExtent b="0" l="0" r="0" t="0"/>
                <wp:wrapNone/>
                <wp:docPr id="626" name="image24.png"/>
                <a:graphic>
                  <a:graphicData uri="http://schemas.openxmlformats.org/drawingml/2006/picture">
                    <pic:pic>
                      <pic:nvPicPr>
                        <pic:cNvPr id="0" name="image24.png"/>
                        <pic:cNvPicPr preferRelativeResize="0"/>
                      </pic:nvPicPr>
                      <pic:blipFill>
                        <a:blip r:embed="rId36"/>
                        <a:srcRect/>
                        <a:stretch>
                          <a:fillRect/>
                        </a:stretch>
                      </pic:blipFill>
                      <pic:spPr>
                        <a:xfrm>
                          <a:off x="0" y="0"/>
                          <a:ext cx="373645" cy="703367"/>
                        </a:xfrm>
                        <a:prstGeom prst="rect"/>
                        <a:ln/>
                      </pic:spPr>
                    </pic:pic>
                  </a:graphicData>
                </a:graphic>
              </wp:anchor>
            </w:drawing>
          </mc:Fallback>
        </mc:AlternateContent>
      </w:r>
    </w:p>
    <w:p w:rsidR="00000000" w:rsidDel="00000000" w:rsidP="00000000" w:rsidRDefault="00000000" w:rsidRPr="00000000" w14:paraId="00000129">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373645" cy="703367"/>
                <wp:effectExtent b="0" l="0" r="0" t="0"/>
                <wp:wrapNone/>
                <wp:docPr id="628" name=""/>
                <a:graphic>
                  <a:graphicData uri="http://schemas.microsoft.com/office/word/2010/wordprocessingGroup">
                    <wpg:wgp>
                      <wpg:cNvGrpSpPr/>
                      <wpg:grpSpPr>
                        <a:xfrm>
                          <a:off x="5159178" y="3428317"/>
                          <a:ext cx="373645" cy="703367"/>
                          <a:chOff x="5159178" y="3428317"/>
                          <a:chExt cx="373645" cy="703367"/>
                        </a:xfrm>
                      </wpg:grpSpPr>
                      <wpg:grpSp>
                        <wpg:cNvGrpSpPr/>
                        <wpg:grpSpPr>
                          <a:xfrm>
                            <a:off x="5159178" y="3428317"/>
                            <a:ext cx="373645" cy="703367"/>
                            <a:chOff x="5159178" y="3428317"/>
                            <a:chExt cx="373645" cy="703367"/>
                          </a:xfrm>
                        </wpg:grpSpPr>
                        <wps:wsp>
                          <wps:cNvSpPr/>
                          <wps:cNvPr id="13" name="Shape 13"/>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120" name="Shape 120"/>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122" name="Shape 122"/>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124" name="Shape 124"/>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0" y="0"/>
                                    <a:chExt cx="534866" cy="1021372"/>
                                  </a:xfrm>
                                </wpg:grpSpPr>
                                <wps:wsp>
                                  <wps:cNvSpPr/>
                                  <wps:cNvPr id="126" name="Shape 126"/>
                                  <wps:spPr>
                                    <a:xfrm>
                                      <a:off x="0" y="0"/>
                                      <a:ext cx="534850" cy="10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63770" y="379535"/>
                                      <a:ext cx="8792" cy="465993"/>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0"/>
                                      <a:ext cx="534866" cy="1021372"/>
                                      <a:chOff x="0" y="0"/>
                                      <a:chExt cx="534866" cy="1021372"/>
                                    </a:xfrm>
                                  </wpg:grpSpPr>
                                  <wps:wsp>
                                    <wps:cNvSpPr/>
                                    <wps:cNvPr id="129" name="Shape 129"/>
                                    <wps:spPr>
                                      <a:xfrm>
                                        <a:off x="101112" y="0"/>
                                        <a:ext cx="386861" cy="404446"/>
                                      </a:xfrm>
                                      <a:prstGeom prst="flowChartConnector">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081" y="504092"/>
                                        <a:ext cx="474785" cy="8792"/>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flipH="1">
                                        <a:off x="0" y="827942"/>
                                        <a:ext cx="254830" cy="15679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a:off x="253512" y="801565"/>
                                        <a:ext cx="224741" cy="21980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373645" cy="703367"/>
                <wp:effectExtent b="0" l="0" r="0" t="0"/>
                <wp:wrapNone/>
                <wp:docPr id="628" name="image30.png"/>
                <a:graphic>
                  <a:graphicData uri="http://schemas.openxmlformats.org/drawingml/2006/picture">
                    <pic:pic>
                      <pic:nvPicPr>
                        <pic:cNvPr id="0" name="image30.png"/>
                        <pic:cNvPicPr preferRelativeResize="0"/>
                      </pic:nvPicPr>
                      <pic:blipFill>
                        <a:blip r:embed="rId37"/>
                        <a:srcRect/>
                        <a:stretch>
                          <a:fillRect/>
                        </a:stretch>
                      </pic:blipFill>
                      <pic:spPr>
                        <a:xfrm>
                          <a:off x="0" y="0"/>
                          <a:ext cx="373645" cy="7033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139700</wp:posOffset>
                </wp:positionV>
                <wp:extent cx="1929765" cy="137795"/>
                <wp:effectExtent b="0" l="0" r="0" t="0"/>
                <wp:wrapNone/>
                <wp:docPr id="606" name=""/>
                <a:graphic>
                  <a:graphicData uri="http://schemas.microsoft.com/office/word/2010/wordprocessingShape">
                    <wps:wsp>
                      <wps:cNvCnPr/>
                      <wps:spPr>
                        <a:xfrm flipH="1" rot="10800000">
                          <a:off x="4404930" y="3734915"/>
                          <a:ext cx="1882140" cy="9017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139700</wp:posOffset>
                </wp:positionV>
                <wp:extent cx="1929765" cy="137795"/>
                <wp:effectExtent b="0" l="0" r="0" t="0"/>
                <wp:wrapNone/>
                <wp:docPr id="606" name="image3.png"/>
                <a:graphic>
                  <a:graphicData uri="http://schemas.openxmlformats.org/drawingml/2006/picture">
                    <pic:pic>
                      <pic:nvPicPr>
                        <pic:cNvPr id="0" name="image3.png"/>
                        <pic:cNvPicPr preferRelativeResize="0"/>
                      </pic:nvPicPr>
                      <pic:blipFill>
                        <a:blip r:embed="rId38"/>
                        <a:srcRect/>
                        <a:stretch>
                          <a:fillRect/>
                        </a:stretch>
                      </pic:blipFill>
                      <pic:spPr>
                        <a:xfrm>
                          <a:off x="0" y="0"/>
                          <a:ext cx="1929765" cy="137795"/>
                        </a:xfrm>
                        <a:prstGeom prst="rect"/>
                        <a:ln/>
                      </pic:spPr>
                    </pic:pic>
                  </a:graphicData>
                </a:graphic>
              </wp:anchor>
            </w:drawing>
          </mc:Fallback>
        </mc:AlternateContent>
      </w:r>
    </w:p>
    <w:p w:rsidR="00000000" w:rsidDel="00000000" w:rsidP="00000000" w:rsidRDefault="00000000" w:rsidRPr="00000000" w14:paraId="0000012A">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889000</wp:posOffset>
                </wp:positionV>
                <wp:extent cx="1832431" cy="802465"/>
                <wp:effectExtent b="0" l="0" r="0" t="0"/>
                <wp:wrapNone/>
                <wp:docPr id="607" name=""/>
                <a:graphic>
                  <a:graphicData uri="http://schemas.microsoft.com/office/word/2010/wordprocessingShape">
                    <wps:wsp>
                      <wps:cNvSpPr/>
                      <wps:cNvPr id="4" name="Shape 4"/>
                      <wps:spPr>
                        <a:xfrm>
                          <a:off x="4493285" y="3442268"/>
                          <a:ext cx="1705431" cy="675465"/>
                        </a:xfrm>
                        <a:prstGeom prst="ellipse">
                          <a:avLst/>
                        </a:prstGeom>
                        <a:solidFill>
                          <a:srgbClr val="FFFFCC"/>
                        </a:solidFill>
                        <a:ln cap="flat" cmpd="sng" w="25400">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Enviar factura correo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889000</wp:posOffset>
                </wp:positionV>
                <wp:extent cx="1832431" cy="802465"/>
                <wp:effectExtent b="0" l="0" r="0" t="0"/>
                <wp:wrapNone/>
                <wp:docPr id="607" name="image4.png"/>
                <a:graphic>
                  <a:graphicData uri="http://schemas.openxmlformats.org/drawingml/2006/picture">
                    <pic:pic>
                      <pic:nvPicPr>
                        <pic:cNvPr id="0" name="image4.png"/>
                        <pic:cNvPicPr preferRelativeResize="0"/>
                      </pic:nvPicPr>
                      <pic:blipFill>
                        <a:blip r:embed="rId39"/>
                        <a:srcRect/>
                        <a:stretch>
                          <a:fillRect/>
                        </a:stretch>
                      </pic:blipFill>
                      <pic:spPr>
                        <a:xfrm>
                          <a:off x="0" y="0"/>
                          <a:ext cx="1832431" cy="80246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1778000</wp:posOffset>
                </wp:positionH>
                <wp:positionV relativeFrom="paragraph">
                  <wp:posOffset>-1325879</wp:posOffset>
                </wp:positionV>
                <wp:extent cx="3770394" cy="3768498"/>
                <wp:effectExtent b="0" l="0" r="0" t="0"/>
                <wp:wrapSquare wrapText="bothSides" distB="45720" distT="45720" distL="114300" distR="114300"/>
                <wp:docPr id="608" name=""/>
                <a:graphic>
                  <a:graphicData uri="http://schemas.microsoft.com/office/word/2010/wordprocessingShape">
                    <wps:wsp>
                      <wps:cNvSpPr/>
                      <wps:cNvPr id="5" name="Shape 5"/>
                      <wps:spPr>
                        <a:xfrm rot="2033952">
                          <a:off x="4771960" y="3637443"/>
                          <a:ext cx="1148080" cy="28511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&lt;&lt;extends&gt;&gt;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1778000</wp:posOffset>
                </wp:positionH>
                <wp:positionV relativeFrom="paragraph">
                  <wp:posOffset>-1325879</wp:posOffset>
                </wp:positionV>
                <wp:extent cx="3770394" cy="3768498"/>
                <wp:effectExtent b="0" l="0" r="0" t="0"/>
                <wp:wrapSquare wrapText="bothSides" distB="45720" distT="45720" distL="114300" distR="114300"/>
                <wp:docPr id="608" name="image5.png"/>
                <a:graphic>
                  <a:graphicData uri="http://schemas.openxmlformats.org/drawingml/2006/picture">
                    <pic:pic>
                      <pic:nvPicPr>
                        <pic:cNvPr id="0" name="image5.png"/>
                        <pic:cNvPicPr preferRelativeResize="0"/>
                      </pic:nvPicPr>
                      <pic:blipFill>
                        <a:blip r:embed="rId40"/>
                        <a:srcRect/>
                        <a:stretch>
                          <a:fillRect/>
                        </a:stretch>
                      </pic:blipFill>
                      <pic:spPr>
                        <a:xfrm>
                          <a:off x="0" y="0"/>
                          <a:ext cx="3770394" cy="376849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228600</wp:posOffset>
                </wp:positionV>
                <wp:extent cx="1087119" cy="744220"/>
                <wp:effectExtent b="0" l="0" r="0" t="0"/>
                <wp:wrapNone/>
                <wp:docPr id="609" name=""/>
                <a:graphic>
                  <a:graphicData uri="http://schemas.microsoft.com/office/word/2010/wordprocessingShape">
                    <wps:wsp>
                      <wps:cNvCnPr/>
                      <wps:spPr>
                        <a:xfrm rot="10800000">
                          <a:off x="4865940" y="3471390"/>
                          <a:ext cx="960120" cy="617220"/>
                        </a:xfrm>
                        <a:prstGeom prst="straightConnector1">
                          <a:avLst/>
                        </a:prstGeom>
                        <a:noFill/>
                        <a:ln cap="flat" cmpd="sng" w="25400">
                          <a:solidFill>
                            <a:srgbClr val="FF0000"/>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228600</wp:posOffset>
                </wp:positionV>
                <wp:extent cx="1087119" cy="744220"/>
                <wp:effectExtent b="0" l="0" r="0" t="0"/>
                <wp:wrapNone/>
                <wp:docPr id="609" name="image6.png"/>
                <a:graphic>
                  <a:graphicData uri="http://schemas.openxmlformats.org/drawingml/2006/picture">
                    <pic:pic>
                      <pic:nvPicPr>
                        <pic:cNvPr id="0" name="image6.png"/>
                        <pic:cNvPicPr preferRelativeResize="0"/>
                      </pic:nvPicPr>
                      <pic:blipFill>
                        <a:blip r:embed="rId41"/>
                        <a:srcRect/>
                        <a:stretch>
                          <a:fillRect/>
                        </a:stretch>
                      </pic:blipFill>
                      <pic:spPr>
                        <a:xfrm>
                          <a:off x="0" y="0"/>
                          <a:ext cx="1087119" cy="744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1130300</wp:posOffset>
                </wp:positionV>
                <wp:extent cx="1582420" cy="744220"/>
                <wp:effectExtent b="0" l="0" r="0" t="0"/>
                <wp:wrapNone/>
                <wp:docPr id="605" name=""/>
                <a:graphic>
                  <a:graphicData uri="http://schemas.microsoft.com/office/word/2010/wordprocessingShape">
                    <wps:wsp>
                      <wps:cNvSpPr/>
                      <wps:cNvPr id="2" name="Shape 2"/>
                      <wps:spPr>
                        <a:xfrm>
                          <a:off x="4618290" y="3471390"/>
                          <a:ext cx="1455420" cy="617220"/>
                        </a:xfrm>
                        <a:prstGeom prst="ellipse">
                          <a:avLst/>
                        </a:prstGeom>
                        <a:solidFill>
                          <a:srgbClr val="FFFFCC"/>
                        </a:solidFill>
                        <a:ln cap="flat" cmpd="sng" w="25400">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Buscar factura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1130300</wp:posOffset>
                </wp:positionV>
                <wp:extent cx="1582420" cy="744220"/>
                <wp:effectExtent b="0" l="0" r="0" t="0"/>
                <wp:wrapNone/>
                <wp:docPr id="605" name="image2.png"/>
                <a:graphic>
                  <a:graphicData uri="http://schemas.openxmlformats.org/drawingml/2006/picture">
                    <pic:pic>
                      <pic:nvPicPr>
                        <pic:cNvPr id="0" name="image2.png"/>
                        <pic:cNvPicPr preferRelativeResize="0"/>
                      </pic:nvPicPr>
                      <pic:blipFill>
                        <a:blip r:embed="rId42"/>
                        <a:srcRect/>
                        <a:stretch>
                          <a:fillRect/>
                        </a:stretch>
                      </pic:blipFill>
                      <pic:spPr>
                        <a:xfrm>
                          <a:off x="0" y="0"/>
                          <a:ext cx="1582420" cy="744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355600</wp:posOffset>
                </wp:positionV>
                <wp:extent cx="173355" cy="869950"/>
                <wp:effectExtent b="0" l="0" r="0" t="0"/>
                <wp:wrapNone/>
                <wp:docPr id="613" name=""/>
                <a:graphic>
                  <a:graphicData uri="http://schemas.microsoft.com/office/word/2010/wordprocessingShape">
                    <wps:wsp>
                      <wps:cNvCnPr/>
                      <wps:spPr>
                        <a:xfrm>
                          <a:off x="5322823" y="3408525"/>
                          <a:ext cx="46355" cy="742950"/>
                        </a:xfrm>
                        <a:prstGeom prst="straightConnector1">
                          <a:avLst/>
                        </a:prstGeom>
                        <a:noFill/>
                        <a:ln cap="flat" cmpd="sng" w="25400">
                          <a:solidFill>
                            <a:srgbClr val="FF0000"/>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355600</wp:posOffset>
                </wp:positionV>
                <wp:extent cx="173355" cy="869950"/>
                <wp:effectExtent b="0" l="0" r="0" t="0"/>
                <wp:wrapNone/>
                <wp:docPr id="613" name="image11.png"/>
                <a:graphic>
                  <a:graphicData uri="http://schemas.openxmlformats.org/drawingml/2006/picture">
                    <pic:pic>
                      <pic:nvPicPr>
                        <pic:cNvPr id="0" name="image11.png"/>
                        <pic:cNvPicPr preferRelativeResize="0"/>
                      </pic:nvPicPr>
                      <pic:blipFill>
                        <a:blip r:embed="rId43"/>
                        <a:srcRect/>
                        <a:stretch>
                          <a:fillRect/>
                        </a:stretch>
                      </pic:blipFill>
                      <pic:spPr>
                        <a:xfrm>
                          <a:off x="0" y="0"/>
                          <a:ext cx="173355" cy="8699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-25399</wp:posOffset>
                </wp:positionH>
                <wp:positionV relativeFrom="paragraph">
                  <wp:posOffset>629920</wp:posOffset>
                </wp:positionV>
                <wp:extent cx="1266825" cy="1452245"/>
                <wp:effectExtent b="0" l="0" r="0" t="0"/>
                <wp:wrapSquare wrapText="bothSides" distB="45720" distT="45720" distL="114300" distR="114300"/>
                <wp:docPr id="614" name=""/>
                <a:graphic>
                  <a:graphicData uri="http://schemas.microsoft.com/office/word/2010/wordprocessingShape">
                    <wps:wsp>
                      <wps:cNvSpPr/>
                      <wps:cNvPr id="11" name="Shape 11"/>
                      <wps:spPr>
                        <a:xfrm>
                          <a:off x="4736400" y="3077690"/>
                          <a:ext cx="121920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Comerciante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-25399</wp:posOffset>
                </wp:positionH>
                <wp:positionV relativeFrom="paragraph">
                  <wp:posOffset>629920</wp:posOffset>
                </wp:positionV>
                <wp:extent cx="1266825" cy="1452245"/>
                <wp:effectExtent b="0" l="0" r="0" t="0"/>
                <wp:wrapSquare wrapText="bothSides" distB="45720" distT="45720" distL="114300" distR="114300"/>
                <wp:docPr id="614" name="image12.png"/>
                <a:graphic>
                  <a:graphicData uri="http://schemas.openxmlformats.org/drawingml/2006/picture">
                    <pic:pic>
                      <pic:nvPicPr>
                        <pic:cNvPr id="0" name="image12.png"/>
                        <pic:cNvPicPr preferRelativeResize="0"/>
                      </pic:nvPicPr>
                      <pic:blipFill>
                        <a:blip r:embed="rId44"/>
                        <a:srcRect/>
                        <a:stretch>
                          <a:fillRect/>
                        </a:stretch>
                      </pic:blipFill>
                      <pic:spPr>
                        <a:xfrm>
                          <a:off x="0" y="0"/>
                          <a:ext cx="1266825" cy="14522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5067300</wp:posOffset>
                </wp:positionH>
                <wp:positionV relativeFrom="paragraph">
                  <wp:posOffset>350520</wp:posOffset>
                </wp:positionV>
                <wp:extent cx="1487805" cy="1452245"/>
                <wp:effectExtent b="0" l="0" r="0" t="0"/>
                <wp:wrapSquare wrapText="bothSides" distB="45720" distT="45720" distL="114300" distR="114300"/>
                <wp:docPr id="610" name=""/>
                <a:graphic>
                  <a:graphicData uri="http://schemas.microsoft.com/office/word/2010/wordprocessingShape">
                    <wps:wsp>
                      <wps:cNvSpPr/>
                      <wps:cNvPr id="7" name="Shape 7"/>
                      <wps:spPr>
                        <a:xfrm>
                          <a:off x="4625910" y="3077690"/>
                          <a:ext cx="144018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Sistema externo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5067300</wp:posOffset>
                </wp:positionH>
                <wp:positionV relativeFrom="paragraph">
                  <wp:posOffset>350520</wp:posOffset>
                </wp:positionV>
                <wp:extent cx="1487805" cy="1452245"/>
                <wp:effectExtent b="0" l="0" r="0" t="0"/>
                <wp:wrapSquare wrapText="bothSides" distB="45720" distT="45720" distL="114300" distR="114300"/>
                <wp:docPr id="610" name="image8.png"/>
                <a:graphic>
                  <a:graphicData uri="http://schemas.openxmlformats.org/drawingml/2006/picture">
                    <pic:pic>
                      <pic:nvPicPr>
                        <pic:cNvPr id="0" name="image8.png"/>
                        <pic:cNvPicPr preferRelativeResize="0"/>
                      </pic:nvPicPr>
                      <pic:blipFill>
                        <a:blip r:embed="rId45"/>
                        <a:srcRect/>
                        <a:stretch>
                          <a:fillRect/>
                        </a:stretch>
                      </pic:blipFill>
                      <pic:spPr>
                        <a:xfrm>
                          <a:off x="0" y="0"/>
                          <a:ext cx="1487805" cy="1452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25400</wp:posOffset>
                </wp:positionV>
                <wp:extent cx="527685" cy="93343"/>
                <wp:effectExtent b="0" l="0" r="0" t="0"/>
                <wp:wrapNone/>
                <wp:docPr id="611" name=""/>
                <a:graphic>
                  <a:graphicData uri="http://schemas.microsoft.com/office/word/2010/wordprocessingShape">
                    <wps:wsp>
                      <wps:cNvCnPr/>
                      <wps:spPr>
                        <a:xfrm>
                          <a:off x="5105970" y="3757141"/>
                          <a:ext cx="480060" cy="45719"/>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25400</wp:posOffset>
                </wp:positionV>
                <wp:extent cx="527685" cy="93343"/>
                <wp:effectExtent b="0" l="0" r="0" t="0"/>
                <wp:wrapNone/>
                <wp:docPr id="611" name="image9.png"/>
                <a:graphic>
                  <a:graphicData uri="http://schemas.openxmlformats.org/drawingml/2006/picture">
                    <pic:pic>
                      <pic:nvPicPr>
                        <pic:cNvPr id="0" name="image9.png"/>
                        <pic:cNvPicPr preferRelativeResize="0"/>
                      </pic:nvPicPr>
                      <pic:blipFill>
                        <a:blip r:embed="rId46"/>
                        <a:srcRect/>
                        <a:stretch>
                          <a:fillRect/>
                        </a:stretch>
                      </pic:blipFill>
                      <pic:spPr>
                        <a:xfrm>
                          <a:off x="0" y="0"/>
                          <a:ext cx="527685" cy="93343"/>
                        </a:xfrm>
                        <a:prstGeom prst="rect"/>
                        <a:ln/>
                      </pic:spPr>
                    </pic:pic>
                  </a:graphicData>
                </a:graphic>
              </wp:anchor>
            </w:drawing>
          </mc:Fallback>
        </mc:AlternateContent>
      </w:r>
    </w:p>
    <w:p w:rsidR="00000000" w:rsidDel="00000000" w:rsidP="00000000" w:rsidRDefault="00000000" w:rsidRPr="00000000" w14:paraId="0000012B">
      <w:pPr>
        <w:jc w:val="both"/>
        <w:rPr>
          <w:sz w:val="20"/>
          <w:szCs w:val="20"/>
        </w:rPr>
      </w:pPr>
      <w:r w:rsidDel="00000000" w:rsidR="00000000" w:rsidRPr="00000000">
        <w:rPr>
          <w:rtl w:val="0"/>
        </w:rPr>
      </w:r>
    </w:p>
    <w:p w:rsidR="00000000" w:rsidDel="00000000" w:rsidP="00000000" w:rsidRDefault="00000000" w:rsidRPr="00000000" w14:paraId="0000012C">
      <w:pPr>
        <w:jc w:val="both"/>
        <w:rPr>
          <w:sz w:val="20"/>
          <w:szCs w:val="20"/>
        </w:rPr>
      </w:pPr>
      <w:r w:rsidDel="00000000" w:rsidR="00000000" w:rsidRPr="00000000">
        <w:rPr>
          <w:rtl w:val="0"/>
        </w:rPr>
      </w:r>
    </w:p>
    <w:p w:rsidR="00000000" w:rsidDel="00000000" w:rsidP="00000000" w:rsidRDefault="00000000" w:rsidRPr="00000000" w14:paraId="0000012D">
      <w:pPr>
        <w:jc w:val="both"/>
        <w:rPr>
          <w:sz w:val="20"/>
          <w:szCs w:val="20"/>
        </w:rPr>
      </w:pPr>
      <w:r w:rsidDel="00000000" w:rsidR="00000000" w:rsidRPr="00000000">
        <w:rPr>
          <w:rtl w:val="0"/>
        </w:rPr>
      </w:r>
    </w:p>
    <w:p w:rsidR="00000000" w:rsidDel="00000000" w:rsidP="00000000" w:rsidRDefault="00000000" w:rsidRPr="00000000" w14:paraId="0000012E">
      <w:pPr>
        <w:jc w:val="both"/>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2247900</wp:posOffset>
                </wp:positionH>
                <wp:positionV relativeFrom="paragraph">
                  <wp:posOffset>45720</wp:posOffset>
                </wp:positionV>
                <wp:extent cx="1186180" cy="527048"/>
                <wp:effectExtent b="0" l="0" r="0" t="0"/>
                <wp:wrapSquare wrapText="bothSides" distB="45720" distT="45720" distL="114300" distR="114300"/>
                <wp:docPr id="612" name=""/>
                <a:graphic>
                  <a:graphicData uri="http://schemas.microsoft.com/office/word/2010/wordprocessingShape">
                    <wps:wsp>
                      <wps:cNvSpPr/>
                      <wps:cNvPr id="9" name="Shape 9"/>
                      <wps:spPr>
                        <a:xfrm rot="5400000">
                          <a:off x="4771960" y="3535525"/>
                          <a:ext cx="1148080" cy="48895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&lt;&lt;include&gt;&gt;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2247900</wp:posOffset>
                </wp:positionH>
                <wp:positionV relativeFrom="paragraph">
                  <wp:posOffset>45720</wp:posOffset>
                </wp:positionV>
                <wp:extent cx="1186180" cy="527048"/>
                <wp:effectExtent b="0" l="0" r="0" t="0"/>
                <wp:wrapSquare wrapText="bothSides" distB="45720" distT="45720" distL="114300" distR="114300"/>
                <wp:docPr id="612" name="image10.png"/>
                <a:graphic>
                  <a:graphicData uri="http://schemas.openxmlformats.org/drawingml/2006/picture">
                    <pic:pic>
                      <pic:nvPicPr>
                        <pic:cNvPr id="0" name="image10.png"/>
                        <pic:cNvPicPr preferRelativeResize="0"/>
                      </pic:nvPicPr>
                      <pic:blipFill>
                        <a:blip r:embed="rId47"/>
                        <a:srcRect/>
                        <a:stretch>
                          <a:fillRect/>
                        </a:stretch>
                      </pic:blipFill>
                      <pic:spPr>
                        <a:xfrm>
                          <a:off x="0" y="0"/>
                          <a:ext cx="1186180" cy="527048"/>
                        </a:xfrm>
                        <a:prstGeom prst="rect"/>
                        <a:ln/>
                      </pic:spPr>
                    </pic:pic>
                  </a:graphicData>
                </a:graphic>
              </wp:anchor>
            </w:drawing>
          </mc:Fallback>
        </mc:AlternateContent>
      </w:r>
    </w:p>
    <w:p w:rsidR="00000000" w:rsidDel="00000000" w:rsidP="00000000" w:rsidRDefault="00000000" w:rsidRPr="00000000" w14:paraId="0000012F">
      <w:pPr>
        <w:jc w:val="both"/>
        <w:rPr>
          <w:sz w:val="20"/>
          <w:szCs w:val="20"/>
        </w:rPr>
      </w:pPr>
      <w:r w:rsidDel="00000000" w:rsidR="00000000" w:rsidRPr="00000000">
        <w:rPr>
          <w:rtl w:val="0"/>
        </w:rPr>
      </w:r>
    </w:p>
    <w:p w:rsidR="00000000" w:rsidDel="00000000" w:rsidP="00000000" w:rsidRDefault="00000000" w:rsidRPr="00000000" w14:paraId="00000130">
      <w:pPr>
        <w:jc w:val="both"/>
        <w:rPr>
          <w:sz w:val="20"/>
          <w:szCs w:val="20"/>
        </w:rPr>
      </w:pP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rtl w:val="0"/>
        </w:rPr>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jc w:val="both"/>
        <w:rPr>
          <w:sz w:val="20"/>
          <w:szCs w:val="20"/>
        </w:rPr>
      </w:pPr>
      <w:r w:rsidDel="00000000" w:rsidR="00000000" w:rsidRPr="00000000">
        <w:rPr>
          <w:rtl w:val="0"/>
        </w:rPr>
      </w:r>
    </w:p>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jc w:val="both"/>
        <w:rPr>
          <w:sz w:val="20"/>
          <w:szCs w:val="20"/>
        </w:rPr>
      </w:pPr>
      <w:r w:rsidDel="00000000" w:rsidR="00000000" w:rsidRPr="00000000">
        <w:rPr>
          <w:rtl w:val="0"/>
        </w:rPr>
      </w:r>
    </w:p>
    <w:p w:rsidR="00000000" w:rsidDel="00000000" w:rsidP="00000000" w:rsidRDefault="00000000" w:rsidRPr="00000000" w14:paraId="00000137">
      <w:pPr>
        <w:tabs>
          <w:tab w:val="left" w:pos="7728"/>
        </w:tabs>
        <w:jc w:val="both"/>
        <w:rPr>
          <w:sz w:val="20"/>
          <w:szCs w:val="20"/>
        </w:rPr>
      </w:pPr>
      <w:r w:rsidDel="00000000" w:rsidR="00000000" w:rsidRPr="00000000">
        <w:rPr>
          <w:sz w:val="20"/>
          <w:szCs w:val="20"/>
          <w:rtl w:val="0"/>
        </w:rPr>
        <w:tab/>
      </w:r>
    </w:p>
    <w:p w:rsidR="00000000" w:rsidDel="00000000" w:rsidP="00000000" w:rsidRDefault="00000000" w:rsidRPr="00000000" w14:paraId="00000138">
      <w:pPr>
        <w:tabs>
          <w:tab w:val="left" w:pos="7728"/>
        </w:tabs>
        <w:jc w:val="both"/>
        <w:rPr>
          <w:sz w:val="20"/>
          <w:szCs w:val="20"/>
        </w:rPr>
      </w:pPr>
      <w:r w:rsidDel="00000000" w:rsidR="00000000" w:rsidRPr="00000000">
        <w:rPr>
          <w:rtl w:val="0"/>
        </w:rPr>
      </w:r>
    </w:p>
    <w:p w:rsidR="00000000" w:rsidDel="00000000" w:rsidP="00000000" w:rsidRDefault="00000000" w:rsidRPr="00000000" w14:paraId="00000139">
      <w:pPr>
        <w:jc w:val="both"/>
        <w:rPr>
          <w:b w:val="1"/>
          <w:sz w:val="20"/>
          <w:szCs w:val="20"/>
        </w:rPr>
      </w:pPr>
      <w:r w:rsidDel="00000000" w:rsidR="00000000" w:rsidRPr="00000000">
        <w:rPr>
          <w:b w:val="1"/>
          <w:sz w:val="20"/>
          <w:szCs w:val="20"/>
          <w:rtl w:val="0"/>
        </w:rPr>
        <w:t xml:space="preserve">Especificación de casos de uso</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657" w:firstLine="0"/>
        <w:jc w:val="both"/>
        <w:rPr>
          <w:b w:val="1"/>
          <w:color w:val="000000"/>
          <w:sz w:val="20"/>
          <w:szCs w:val="20"/>
        </w:rPr>
      </w:pPr>
      <w:r w:rsidDel="00000000" w:rsidR="00000000" w:rsidRPr="00000000">
        <w:rPr>
          <w:rtl w:val="0"/>
        </w:rPr>
      </w:r>
    </w:p>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Cuando se habla de especificación de casos de uso, se hace referencia al proceso de descripción textual de cada uno de los casos de uso, detallando flujos y eventos que interactúan con el sistema y los actores que participan en él; usualmente, el analista, que es la persona encargada del diseño de los casos de uso, a medida que va identificando los requerimientos, los va documentando.</w:t>
      </w:r>
    </w:p>
    <w:p w:rsidR="00000000" w:rsidDel="00000000" w:rsidP="00000000" w:rsidRDefault="00000000" w:rsidRPr="00000000" w14:paraId="0000013C">
      <w:pPr>
        <w:jc w:val="both"/>
        <w:rPr>
          <w:sz w:val="20"/>
          <w:szCs w:val="20"/>
        </w:rPr>
      </w:pPr>
      <w:r w:rsidDel="00000000" w:rsidR="00000000" w:rsidRPr="00000000">
        <w:rPr>
          <w:rtl w:val="0"/>
        </w:rPr>
      </w:r>
    </w:p>
    <w:p w:rsidR="00000000" w:rsidDel="00000000" w:rsidP="00000000" w:rsidRDefault="00000000" w:rsidRPr="00000000" w14:paraId="0000013D">
      <w:pPr>
        <w:jc w:val="both"/>
        <w:rPr>
          <w:sz w:val="20"/>
          <w:szCs w:val="20"/>
        </w:rPr>
      </w:pPr>
      <w:sdt>
        <w:sdtPr>
          <w:tag w:val="goog_rdk_22"/>
        </w:sdtPr>
        <w:sdtContent>
          <w:commentRangeStart w:id="22"/>
        </w:sdtContent>
      </w:sdt>
      <w:r w:rsidDel="00000000" w:rsidR="00000000" w:rsidRPr="00000000">
        <w:rPr>
          <w:sz w:val="20"/>
          <w:szCs w:val="20"/>
          <w:rtl w:val="0"/>
        </w:rPr>
        <w:t xml:space="preserve">La especificación de casos de uso busca:</w:t>
      </w:r>
    </w:p>
    <w:p w:rsidR="00000000" w:rsidDel="00000000" w:rsidP="00000000" w:rsidRDefault="00000000" w:rsidRPr="00000000" w14:paraId="0000013E">
      <w:pPr>
        <w:jc w:val="both"/>
        <w:rPr>
          <w:sz w:val="20"/>
          <w:szCs w:val="20"/>
        </w:rPr>
      </w:pPr>
      <w:r w:rsidDel="00000000" w:rsidR="00000000" w:rsidRPr="00000000">
        <w:rPr>
          <w:rtl w:val="0"/>
        </w:rPr>
      </w:r>
    </w:p>
    <w:p w:rsidR="00000000" w:rsidDel="00000000" w:rsidP="00000000" w:rsidRDefault="00000000" w:rsidRPr="00000000" w14:paraId="0000013F">
      <w:pPr>
        <w:numPr>
          <w:ilvl w:val="0"/>
          <w:numId w:val="6"/>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Realizar la descripción de la interacción de un actor con el sistema.</w:t>
      </w:r>
    </w:p>
    <w:p w:rsidR="00000000" w:rsidDel="00000000" w:rsidP="00000000" w:rsidRDefault="00000000" w:rsidRPr="00000000" w14:paraId="00000140">
      <w:pPr>
        <w:numPr>
          <w:ilvl w:val="0"/>
          <w:numId w:val="6"/>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Narrar el rol desempeñado por los actores en la interacción con el sistema y sus flujos</w:t>
      </w:r>
      <w:commentRangeEnd w:id="22"/>
      <w:r w:rsidDel="00000000" w:rsidR="00000000" w:rsidRPr="00000000">
        <w:commentReference w:id="22"/>
      </w:r>
      <w:r w:rsidDel="00000000" w:rsidR="00000000" w:rsidRPr="00000000">
        <w:rPr>
          <w:color w:val="000000"/>
          <w:sz w:val="20"/>
          <w:szCs w:val="20"/>
          <w:rtl w:val="0"/>
        </w:rPr>
        <w:t xml:space="preserve">.</w:t>
      </w:r>
    </w:p>
    <w:p w:rsidR="00000000" w:rsidDel="00000000" w:rsidP="00000000" w:rsidRDefault="00000000" w:rsidRPr="00000000" w14:paraId="00000141">
      <w:pPr>
        <w:jc w:val="both"/>
        <w:rPr>
          <w:color w:val="000000"/>
          <w:sz w:val="20"/>
          <w:szCs w:val="20"/>
        </w:rPr>
      </w:pP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A continuación, en la siguiente tabla, se describe una plantilla donde se indican las partes y las indicaciones básicas para la documentación de casos de uso. </w:t>
      </w:r>
    </w:p>
    <w:p w:rsidR="00000000" w:rsidDel="00000000" w:rsidP="00000000" w:rsidRDefault="00000000" w:rsidRPr="00000000" w14:paraId="00000143">
      <w:pPr>
        <w:jc w:val="both"/>
        <w:rPr>
          <w:sz w:val="20"/>
          <w:szCs w:val="20"/>
        </w:rPr>
      </w:pPr>
      <w:r w:rsidDel="00000000" w:rsidR="00000000" w:rsidRPr="00000000">
        <w:rPr>
          <w:rtl w:val="0"/>
        </w:rPr>
      </w:r>
    </w:p>
    <w:p w:rsidR="00000000" w:rsidDel="00000000" w:rsidP="00000000" w:rsidRDefault="00000000" w:rsidRPr="00000000" w14:paraId="00000144">
      <w:pPr>
        <w:rPr>
          <w:b w:val="1"/>
          <w:sz w:val="20"/>
          <w:szCs w:val="20"/>
        </w:rPr>
      </w:pPr>
      <w:sdt>
        <w:sdtPr>
          <w:tag w:val="goog_rdk_23"/>
        </w:sdtPr>
        <w:sdtContent>
          <w:commentRangeStart w:id="23"/>
        </w:sdtContent>
      </w:sdt>
      <w:r w:rsidDel="00000000" w:rsidR="00000000" w:rsidRPr="00000000">
        <w:rPr>
          <w:b w:val="1"/>
          <w:sz w:val="20"/>
          <w:szCs w:val="20"/>
          <w:rtl w:val="0"/>
        </w:rPr>
        <w:t xml:space="preserve">Tabla 1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45">
      <w:pPr>
        <w:rPr>
          <w:i w:val="1"/>
          <w:sz w:val="20"/>
          <w:szCs w:val="20"/>
        </w:rPr>
      </w:pPr>
      <w:r w:rsidDel="00000000" w:rsidR="00000000" w:rsidRPr="00000000">
        <w:rPr>
          <w:i w:val="1"/>
          <w:sz w:val="20"/>
          <w:szCs w:val="20"/>
          <w:rtl w:val="0"/>
        </w:rPr>
        <w:t xml:space="preserve">Plantilla de casos de uso</w:t>
      </w:r>
    </w:p>
    <w:p w:rsidR="00000000" w:rsidDel="00000000" w:rsidP="00000000" w:rsidRDefault="00000000" w:rsidRPr="00000000" w14:paraId="00000146">
      <w:pPr>
        <w:jc w:val="both"/>
        <w:rPr>
          <w:i w:val="1"/>
          <w:sz w:val="20"/>
          <w:szCs w:val="20"/>
        </w:rPr>
      </w:pPr>
      <w:r w:rsidDel="00000000" w:rsidR="00000000" w:rsidRPr="00000000">
        <w:rPr>
          <w:rtl w:val="0"/>
        </w:rPr>
      </w:r>
    </w:p>
    <w:tbl>
      <w:tblPr>
        <w:tblStyle w:val="Table6"/>
        <w:tblW w:w="9962.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gridSpan w:val="2"/>
            <w:shd w:fill="c6d9f1" w:val="clear"/>
          </w:tcPr>
          <w:p w:rsidR="00000000" w:rsidDel="00000000" w:rsidP="00000000" w:rsidRDefault="00000000" w:rsidRPr="00000000" w14:paraId="00000147">
            <w:pPr>
              <w:jc w:val="both"/>
              <w:rPr>
                <w:sz w:val="20"/>
                <w:szCs w:val="20"/>
              </w:rPr>
            </w:pPr>
            <w:r w:rsidDel="00000000" w:rsidR="00000000" w:rsidRPr="00000000">
              <w:rPr>
                <w:sz w:val="20"/>
                <w:szCs w:val="20"/>
                <w:rtl w:val="0"/>
              </w:rPr>
              <w:t xml:space="preserve">DESCRIPCIÓN DE UNA ESPECIFICACIÓN DE CASO DE USO</w:t>
            </w:r>
          </w:p>
        </w:tc>
      </w:tr>
      <w:tr>
        <w:trPr>
          <w:cantSplit w:val="0"/>
          <w:tblHeader w:val="0"/>
        </w:trPr>
        <w:tc>
          <w:tcPr>
            <w:shd w:fill="c6d9f1" w:val="clear"/>
          </w:tcPr>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Nombre del caso de uso</w:t>
            </w:r>
          </w:p>
        </w:tc>
        <w:tc>
          <w:tcPr/>
          <w:p w:rsidR="00000000" w:rsidDel="00000000" w:rsidP="00000000" w:rsidRDefault="00000000" w:rsidRPr="00000000" w14:paraId="0000014A">
            <w:pPr>
              <w:jc w:val="both"/>
              <w:rPr>
                <w:b w:val="0"/>
                <w:sz w:val="20"/>
                <w:szCs w:val="20"/>
              </w:rPr>
            </w:pPr>
            <w:r w:rsidDel="00000000" w:rsidR="00000000" w:rsidRPr="00000000">
              <w:rPr>
                <w:b w:val="0"/>
                <w:sz w:val="20"/>
                <w:szCs w:val="20"/>
                <w:rtl w:val="0"/>
              </w:rPr>
              <w:t xml:space="preserve">Indica el nombre del caso de uso. Normalmente, el nombre expresa el resultado objetivo y observable del caso de uso, como, por ejemplo, "Imprimir factura", en el caso de un de un sistema de ventas.</w:t>
            </w:r>
          </w:p>
        </w:tc>
      </w:tr>
      <w:tr>
        <w:trPr>
          <w:cantSplit w:val="0"/>
          <w:tblHeader w:val="0"/>
        </w:trPr>
        <w:tc>
          <w:tcPr>
            <w:shd w:fill="c6d9f1" w:val="clear"/>
          </w:tcPr>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Autor</w:t>
            </w:r>
          </w:p>
        </w:tc>
        <w:tc>
          <w:tcPr/>
          <w:p w:rsidR="00000000" w:rsidDel="00000000" w:rsidP="00000000" w:rsidRDefault="00000000" w:rsidRPr="00000000" w14:paraId="0000014C">
            <w:pPr>
              <w:jc w:val="both"/>
              <w:rPr>
                <w:b w:val="0"/>
                <w:sz w:val="20"/>
                <w:szCs w:val="20"/>
              </w:rPr>
            </w:pPr>
            <w:r w:rsidDel="00000000" w:rsidR="00000000" w:rsidRPr="00000000">
              <w:rPr>
                <w:b w:val="0"/>
                <w:sz w:val="20"/>
                <w:szCs w:val="20"/>
                <w:rtl w:val="0"/>
              </w:rPr>
              <w:t xml:space="preserve">Persona que diseña el caso de uso.</w:t>
            </w:r>
          </w:p>
        </w:tc>
      </w:tr>
      <w:tr>
        <w:trPr>
          <w:cantSplit w:val="0"/>
          <w:tblHeader w:val="0"/>
        </w:trPr>
        <w:tc>
          <w:tcPr>
            <w:shd w:fill="c6d9f1" w:val="clear"/>
          </w:tcPr>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4E">
            <w:pPr>
              <w:jc w:val="both"/>
              <w:rPr>
                <w:b w:val="0"/>
                <w:sz w:val="20"/>
                <w:szCs w:val="20"/>
              </w:rPr>
            </w:pPr>
            <w:r w:rsidDel="00000000" w:rsidR="00000000" w:rsidRPr="00000000">
              <w:rPr>
                <w:b w:val="0"/>
                <w:sz w:val="20"/>
                <w:szCs w:val="20"/>
                <w:rtl w:val="0"/>
              </w:rPr>
              <w:t xml:space="preserve">Aquí se diligencia la fecha en la que se realizó el caso de uso.</w:t>
            </w:r>
          </w:p>
        </w:tc>
      </w:tr>
      <w:tr>
        <w:trPr>
          <w:cantSplit w:val="0"/>
          <w:tblHeader w:val="0"/>
        </w:trPr>
        <w:tc>
          <w:tcPr>
            <w:shd w:fill="c6d9f1" w:val="clear"/>
          </w:tcPr>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Descripción </w:t>
            </w:r>
          </w:p>
        </w:tc>
        <w:tc>
          <w:tcPr/>
          <w:p w:rsidR="00000000" w:rsidDel="00000000" w:rsidP="00000000" w:rsidRDefault="00000000" w:rsidRPr="00000000" w14:paraId="00000150">
            <w:pPr>
              <w:jc w:val="both"/>
              <w:rPr>
                <w:b w:val="0"/>
                <w:sz w:val="20"/>
                <w:szCs w:val="20"/>
              </w:rPr>
            </w:pPr>
            <w:r w:rsidDel="00000000" w:rsidR="00000000" w:rsidRPr="00000000">
              <w:rPr>
                <w:b w:val="0"/>
                <w:sz w:val="20"/>
                <w:szCs w:val="20"/>
                <w:rtl w:val="0"/>
              </w:rPr>
              <w:t xml:space="preserve">Se realiza una corta descripción del caso de uso.</w:t>
            </w:r>
          </w:p>
        </w:tc>
      </w:tr>
      <w:tr>
        <w:trPr>
          <w:cantSplit w:val="0"/>
          <w:trHeight w:val="371" w:hRule="atLeast"/>
          <w:tblHeader w:val="0"/>
        </w:trPr>
        <w:tc>
          <w:tcPr>
            <w:shd w:fill="c6d9f1" w:val="clear"/>
          </w:tcPr>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Actores</w:t>
            </w:r>
          </w:p>
        </w:tc>
        <w:tc>
          <w:tcPr/>
          <w:p w:rsidR="00000000" w:rsidDel="00000000" w:rsidP="00000000" w:rsidRDefault="00000000" w:rsidRPr="00000000" w14:paraId="00000152">
            <w:pPr>
              <w:jc w:val="both"/>
              <w:rPr>
                <w:b w:val="0"/>
                <w:sz w:val="20"/>
                <w:szCs w:val="20"/>
              </w:rPr>
            </w:pPr>
            <w:r w:rsidDel="00000000" w:rsidR="00000000" w:rsidRPr="00000000">
              <w:rPr>
                <w:b w:val="0"/>
                <w:sz w:val="20"/>
                <w:szCs w:val="20"/>
                <w:rtl w:val="0"/>
              </w:rPr>
              <w:t xml:space="preserve">Describe los nombres del actor o actores del caso de uso.</w:t>
            </w:r>
          </w:p>
          <w:p w:rsidR="00000000" w:rsidDel="00000000" w:rsidP="00000000" w:rsidRDefault="00000000" w:rsidRPr="00000000" w14:paraId="00000153">
            <w:pPr>
              <w:jc w:val="both"/>
              <w:rPr>
                <w:b w:val="0"/>
                <w:sz w:val="20"/>
                <w:szCs w:val="20"/>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Precondiciones </w:t>
            </w:r>
          </w:p>
        </w:tc>
        <w:tc>
          <w:tcPr/>
          <w:p w:rsidR="00000000" w:rsidDel="00000000" w:rsidP="00000000" w:rsidRDefault="00000000" w:rsidRPr="00000000" w14:paraId="00000155">
            <w:pPr>
              <w:jc w:val="both"/>
              <w:rPr>
                <w:b w:val="0"/>
                <w:sz w:val="20"/>
                <w:szCs w:val="20"/>
              </w:rPr>
            </w:pPr>
            <w:r w:rsidDel="00000000" w:rsidR="00000000" w:rsidRPr="00000000">
              <w:rPr>
                <w:b w:val="0"/>
                <w:sz w:val="20"/>
                <w:szCs w:val="20"/>
                <w:rtl w:val="0"/>
              </w:rPr>
              <w:t xml:space="preserve">Son aquellas condiciones que deben existir para que se cumpla el caso de uso.</w:t>
            </w:r>
          </w:p>
        </w:tc>
      </w:tr>
      <w:tr>
        <w:trPr>
          <w:cantSplit w:val="0"/>
          <w:tblHeader w:val="0"/>
        </w:trPr>
        <w:tc>
          <w:tcPr>
            <w:shd w:fill="c6d9f1" w:val="clear"/>
          </w:tcPr>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Flujo normal</w:t>
            </w:r>
          </w:p>
        </w:tc>
        <w:tc>
          <w:tcPr/>
          <w:p w:rsidR="00000000" w:rsidDel="00000000" w:rsidP="00000000" w:rsidRDefault="00000000" w:rsidRPr="00000000" w14:paraId="00000157">
            <w:pPr>
              <w:jc w:val="both"/>
              <w:rPr>
                <w:b w:val="0"/>
                <w:sz w:val="20"/>
                <w:szCs w:val="20"/>
              </w:rPr>
            </w:pPr>
            <w:r w:rsidDel="00000000" w:rsidR="00000000" w:rsidRPr="00000000">
              <w:rPr>
                <w:b w:val="0"/>
                <w:sz w:val="20"/>
                <w:szCs w:val="20"/>
                <w:rtl w:val="0"/>
              </w:rPr>
              <w:t xml:space="preserve">Son los pasos normales de ejecución del caso de uso.</w:t>
            </w:r>
          </w:p>
        </w:tc>
      </w:tr>
      <w:tr>
        <w:trPr>
          <w:cantSplit w:val="0"/>
          <w:tblHeader w:val="0"/>
        </w:trPr>
        <w:tc>
          <w:tcPr>
            <w:shd w:fill="c6d9f1" w:val="clear"/>
          </w:tcPr>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Flujo alternativo</w:t>
            </w:r>
          </w:p>
        </w:tc>
        <w:tc>
          <w:tcPr/>
          <w:p w:rsidR="00000000" w:rsidDel="00000000" w:rsidP="00000000" w:rsidRDefault="00000000" w:rsidRPr="00000000" w14:paraId="00000159">
            <w:pPr>
              <w:jc w:val="both"/>
              <w:rPr>
                <w:b w:val="0"/>
                <w:sz w:val="20"/>
                <w:szCs w:val="20"/>
              </w:rPr>
            </w:pPr>
            <w:r w:rsidDel="00000000" w:rsidR="00000000" w:rsidRPr="00000000">
              <w:rPr>
                <w:b w:val="0"/>
                <w:sz w:val="20"/>
                <w:szCs w:val="20"/>
                <w:rtl w:val="0"/>
              </w:rPr>
              <w:t xml:space="preserve">Flujos alternativos de ejecución de casos de uso.</w:t>
            </w:r>
          </w:p>
        </w:tc>
      </w:tr>
      <w:tr>
        <w:trPr>
          <w:cantSplit w:val="0"/>
          <w:tblHeader w:val="0"/>
        </w:trPr>
        <w:tc>
          <w:tcPr>
            <w:shd w:fill="c6d9f1" w:val="clear"/>
          </w:tcPr>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PosCondiciones</w:t>
            </w:r>
          </w:p>
        </w:tc>
        <w:tc>
          <w:tcPr/>
          <w:p w:rsidR="00000000" w:rsidDel="00000000" w:rsidP="00000000" w:rsidRDefault="00000000" w:rsidRPr="00000000" w14:paraId="0000015B">
            <w:pPr>
              <w:jc w:val="both"/>
              <w:rPr>
                <w:b w:val="0"/>
                <w:sz w:val="20"/>
                <w:szCs w:val="20"/>
              </w:rPr>
            </w:pPr>
            <w:r w:rsidDel="00000000" w:rsidR="00000000" w:rsidRPr="00000000">
              <w:rPr>
                <w:b w:val="0"/>
                <w:sz w:val="20"/>
                <w:szCs w:val="20"/>
                <w:rtl w:val="0"/>
              </w:rPr>
              <w:t xml:space="preserve">Son aquellas condiciones que se cumplen cuando finaliza un caso de uso.</w:t>
            </w:r>
          </w:p>
        </w:tc>
      </w:tr>
    </w:tbl>
    <w:p w:rsidR="00000000" w:rsidDel="00000000" w:rsidP="00000000" w:rsidRDefault="00000000" w:rsidRPr="00000000" w14:paraId="0000015C">
      <w:pPr>
        <w:jc w:val="both"/>
        <w:rPr>
          <w:sz w:val="20"/>
          <w:szCs w:val="20"/>
        </w:rPr>
      </w:pPr>
      <w:r w:rsidDel="00000000" w:rsidR="00000000" w:rsidRPr="00000000">
        <w:rPr>
          <w:rtl w:val="0"/>
        </w:rPr>
      </w:r>
    </w:p>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A continuación, se muestra un ejemplo de especificación de casos de uso para el caso de uso “</w:t>
      </w:r>
      <w:r w:rsidDel="00000000" w:rsidR="00000000" w:rsidRPr="00000000">
        <w:rPr>
          <w:b w:val="1"/>
          <w:sz w:val="20"/>
          <w:szCs w:val="20"/>
          <w:rtl w:val="0"/>
        </w:rPr>
        <w:t xml:space="preserve">Crear foro” </w:t>
      </w:r>
      <w:r w:rsidDel="00000000" w:rsidR="00000000" w:rsidRPr="00000000">
        <w:rPr>
          <w:sz w:val="20"/>
          <w:szCs w:val="20"/>
          <w:rtl w:val="0"/>
        </w:rPr>
        <w:t xml:space="preserve">utilizando la plantilla propuesta en la tabla anterior.</w:t>
      </w:r>
    </w:p>
    <w:p w:rsidR="00000000" w:rsidDel="00000000" w:rsidP="00000000" w:rsidRDefault="00000000" w:rsidRPr="00000000" w14:paraId="0000015E">
      <w:pPr>
        <w:jc w:val="both"/>
        <w:rPr>
          <w:sz w:val="20"/>
          <w:szCs w:val="20"/>
        </w:rPr>
      </w:pPr>
      <w:r w:rsidDel="00000000" w:rsidR="00000000" w:rsidRPr="00000000">
        <w:rPr>
          <w:rtl w:val="0"/>
        </w:rPr>
      </w:r>
    </w:p>
    <w:p w:rsidR="00000000" w:rsidDel="00000000" w:rsidP="00000000" w:rsidRDefault="00000000" w:rsidRPr="00000000" w14:paraId="0000015F">
      <w:pPr>
        <w:rPr>
          <w:b w:val="1"/>
          <w:sz w:val="20"/>
          <w:szCs w:val="20"/>
        </w:rPr>
      </w:pPr>
      <w:sdt>
        <w:sdtPr>
          <w:tag w:val="goog_rdk_24"/>
        </w:sdtPr>
        <w:sdtContent>
          <w:commentRangeStart w:id="24"/>
        </w:sdtContent>
      </w:sdt>
      <w:r w:rsidDel="00000000" w:rsidR="00000000" w:rsidRPr="00000000">
        <w:rPr>
          <w:b w:val="1"/>
          <w:sz w:val="20"/>
          <w:szCs w:val="20"/>
          <w:rtl w:val="0"/>
        </w:rPr>
        <w:t xml:space="preserve">Tabla 2</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60">
      <w:pPr>
        <w:rPr>
          <w:i w:val="1"/>
          <w:sz w:val="20"/>
          <w:szCs w:val="20"/>
        </w:rPr>
      </w:pPr>
      <w:r w:rsidDel="00000000" w:rsidR="00000000" w:rsidRPr="00000000">
        <w:rPr>
          <w:i w:val="1"/>
          <w:sz w:val="20"/>
          <w:szCs w:val="20"/>
          <w:rtl w:val="0"/>
        </w:rPr>
        <w:t xml:space="preserve">Ejemplo especificación de caso de uso foro</w:t>
      </w:r>
    </w:p>
    <w:tbl>
      <w:tblPr>
        <w:tblStyle w:val="Table7"/>
        <w:tblW w:w="9962.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830"/>
        <w:gridCol w:w="7132"/>
        <w:tblGridChange w:id="0">
          <w:tblGrid>
            <w:gridCol w:w="2830"/>
            <w:gridCol w:w="7132"/>
          </w:tblGrid>
        </w:tblGridChange>
      </w:tblGrid>
      <w:tr>
        <w:trPr>
          <w:cantSplit w:val="0"/>
          <w:tblHeader w:val="0"/>
        </w:trPr>
        <w:tc>
          <w:tcPr>
            <w:gridSpan w:val="2"/>
            <w:shd w:fill="c6d9f1" w:val="clear"/>
          </w:tcPr>
          <w:p w:rsidR="00000000" w:rsidDel="00000000" w:rsidP="00000000" w:rsidRDefault="00000000" w:rsidRPr="00000000" w14:paraId="00000161">
            <w:pPr>
              <w:jc w:val="both"/>
              <w:rPr>
                <w:sz w:val="20"/>
                <w:szCs w:val="20"/>
              </w:rPr>
            </w:pPr>
            <w:r w:rsidDel="00000000" w:rsidR="00000000" w:rsidRPr="00000000">
              <w:rPr>
                <w:sz w:val="20"/>
                <w:szCs w:val="20"/>
                <w:shd w:fill="c6d9f1" w:val="clear"/>
                <w:rtl w:val="0"/>
              </w:rPr>
              <w:t xml:space="preserve">DESCRIPCIÓN DE UNA ESPECIFICACIÓN DE CASO DE USO</w:t>
            </w: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Nombre del caso de uso</w:t>
            </w:r>
          </w:p>
        </w:tc>
        <w:tc>
          <w:tcPr/>
          <w:p w:rsidR="00000000" w:rsidDel="00000000" w:rsidP="00000000" w:rsidRDefault="00000000" w:rsidRPr="00000000" w14:paraId="00000164">
            <w:pPr>
              <w:jc w:val="both"/>
              <w:rPr>
                <w:b w:val="0"/>
                <w:sz w:val="20"/>
                <w:szCs w:val="20"/>
              </w:rPr>
            </w:pPr>
            <w:r w:rsidDel="00000000" w:rsidR="00000000" w:rsidRPr="00000000">
              <w:rPr>
                <w:b w:val="0"/>
                <w:sz w:val="20"/>
                <w:szCs w:val="20"/>
                <w:rtl w:val="0"/>
              </w:rPr>
              <w:t xml:space="preserve">Crear foro</w:t>
            </w:r>
          </w:p>
        </w:tc>
      </w:tr>
      <w:tr>
        <w:trPr>
          <w:cantSplit w:val="0"/>
          <w:tblHeader w:val="0"/>
        </w:trPr>
        <w:tc>
          <w:tcPr>
            <w:shd w:fill="c6d9f1" w:val="clear"/>
          </w:tcPr>
          <w:p w:rsidR="00000000" w:rsidDel="00000000" w:rsidP="00000000" w:rsidRDefault="00000000" w:rsidRPr="00000000" w14:paraId="00000165">
            <w:pPr>
              <w:jc w:val="both"/>
              <w:rPr>
                <w:sz w:val="20"/>
                <w:szCs w:val="20"/>
              </w:rPr>
            </w:pPr>
            <w:r w:rsidDel="00000000" w:rsidR="00000000" w:rsidRPr="00000000">
              <w:rPr>
                <w:sz w:val="20"/>
                <w:szCs w:val="20"/>
                <w:rtl w:val="0"/>
              </w:rPr>
              <w:t xml:space="preserve">Autor</w:t>
            </w:r>
          </w:p>
        </w:tc>
        <w:tc>
          <w:tcPr/>
          <w:p w:rsidR="00000000" w:rsidDel="00000000" w:rsidP="00000000" w:rsidRDefault="00000000" w:rsidRPr="00000000" w14:paraId="00000166">
            <w:pPr>
              <w:jc w:val="both"/>
              <w:rPr>
                <w:b w:val="0"/>
                <w:sz w:val="20"/>
                <w:szCs w:val="20"/>
              </w:rPr>
            </w:pPr>
            <w:r w:rsidDel="00000000" w:rsidR="00000000" w:rsidRPr="00000000">
              <w:rPr>
                <w:b w:val="0"/>
                <w:sz w:val="20"/>
                <w:szCs w:val="20"/>
                <w:rtl w:val="0"/>
              </w:rPr>
              <w:t xml:space="preserve">Mario Vara Cuz</w:t>
            </w:r>
          </w:p>
        </w:tc>
      </w:tr>
      <w:tr>
        <w:trPr>
          <w:cantSplit w:val="0"/>
          <w:tblHeader w:val="0"/>
        </w:trPr>
        <w:tc>
          <w:tcPr>
            <w:shd w:fill="c6d9f1" w:val="clear"/>
          </w:tcPr>
          <w:p w:rsidR="00000000" w:rsidDel="00000000" w:rsidP="00000000" w:rsidRDefault="00000000" w:rsidRPr="00000000" w14:paraId="00000167">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68">
            <w:pPr>
              <w:jc w:val="both"/>
              <w:rPr>
                <w:b w:val="0"/>
                <w:sz w:val="20"/>
                <w:szCs w:val="20"/>
              </w:rPr>
            </w:pPr>
            <w:r w:rsidDel="00000000" w:rsidR="00000000" w:rsidRPr="00000000">
              <w:rPr>
                <w:b w:val="0"/>
                <w:sz w:val="20"/>
                <w:szCs w:val="20"/>
                <w:rtl w:val="0"/>
              </w:rPr>
              <w:t xml:space="preserve">20/09/2021</w:t>
            </w:r>
          </w:p>
        </w:tc>
      </w:tr>
      <w:tr>
        <w:trPr>
          <w:cantSplit w:val="0"/>
          <w:tblHeader w:val="0"/>
        </w:trPr>
        <w:tc>
          <w:tcPr>
            <w:shd w:fill="c6d9f1" w:val="clear"/>
          </w:tcPr>
          <w:p w:rsidR="00000000" w:rsidDel="00000000" w:rsidP="00000000" w:rsidRDefault="00000000" w:rsidRPr="00000000" w14:paraId="00000169">
            <w:pPr>
              <w:jc w:val="both"/>
              <w:rPr>
                <w:sz w:val="20"/>
                <w:szCs w:val="20"/>
              </w:rPr>
            </w:pPr>
            <w:r w:rsidDel="00000000" w:rsidR="00000000" w:rsidRPr="00000000">
              <w:rPr>
                <w:sz w:val="20"/>
                <w:szCs w:val="20"/>
                <w:rtl w:val="0"/>
              </w:rPr>
              <w:t xml:space="preserve">Descripción </w:t>
            </w:r>
          </w:p>
        </w:tc>
        <w:tc>
          <w:tcPr/>
          <w:p w:rsidR="00000000" w:rsidDel="00000000" w:rsidP="00000000" w:rsidRDefault="00000000" w:rsidRPr="00000000" w14:paraId="0000016A">
            <w:pPr>
              <w:jc w:val="both"/>
              <w:rPr>
                <w:b w:val="0"/>
                <w:sz w:val="20"/>
                <w:szCs w:val="20"/>
              </w:rPr>
            </w:pPr>
            <w:r w:rsidDel="00000000" w:rsidR="00000000" w:rsidRPr="00000000">
              <w:rPr>
                <w:b w:val="0"/>
                <w:sz w:val="20"/>
                <w:szCs w:val="20"/>
                <w:rtl w:val="0"/>
              </w:rPr>
              <w:t xml:space="preserve">Crea un nuevo mensaje.</w:t>
            </w:r>
          </w:p>
        </w:tc>
      </w:tr>
      <w:tr>
        <w:trPr>
          <w:cantSplit w:val="0"/>
          <w:trHeight w:val="313" w:hRule="atLeast"/>
          <w:tblHeader w:val="0"/>
        </w:trPr>
        <w:tc>
          <w:tcPr>
            <w:shd w:fill="c6d9f1" w:val="clear"/>
          </w:tcPr>
          <w:p w:rsidR="00000000" w:rsidDel="00000000" w:rsidP="00000000" w:rsidRDefault="00000000" w:rsidRPr="00000000" w14:paraId="0000016B">
            <w:pPr>
              <w:jc w:val="both"/>
              <w:rPr>
                <w:sz w:val="20"/>
                <w:szCs w:val="20"/>
              </w:rPr>
            </w:pPr>
            <w:r w:rsidDel="00000000" w:rsidR="00000000" w:rsidRPr="00000000">
              <w:rPr>
                <w:sz w:val="20"/>
                <w:szCs w:val="20"/>
                <w:rtl w:val="0"/>
              </w:rPr>
              <w:t xml:space="preserve">Actores</w:t>
            </w:r>
          </w:p>
        </w:tc>
        <w:tc>
          <w:tcPr/>
          <w:p w:rsidR="00000000" w:rsidDel="00000000" w:rsidP="00000000" w:rsidRDefault="00000000" w:rsidRPr="00000000" w14:paraId="0000016C">
            <w:pPr>
              <w:jc w:val="both"/>
              <w:rPr>
                <w:b w:val="0"/>
                <w:sz w:val="20"/>
                <w:szCs w:val="20"/>
              </w:rPr>
            </w:pPr>
            <w:r w:rsidDel="00000000" w:rsidR="00000000" w:rsidRPr="00000000">
              <w:rPr>
                <w:b w:val="0"/>
                <w:sz w:val="20"/>
                <w:szCs w:val="20"/>
                <w:rtl w:val="0"/>
              </w:rPr>
              <w:t xml:space="preserve">Alumno/Docente</w:t>
            </w:r>
          </w:p>
          <w:p w:rsidR="00000000" w:rsidDel="00000000" w:rsidP="00000000" w:rsidRDefault="00000000" w:rsidRPr="00000000" w14:paraId="0000016D">
            <w:pPr>
              <w:jc w:val="both"/>
              <w:rPr>
                <w:b w:val="0"/>
                <w:sz w:val="20"/>
                <w:szCs w:val="20"/>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16E">
            <w:pPr>
              <w:jc w:val="both"/>
              <w:rPr>
                <w:sz w:val="20"/>
                <w:szCs w:val="20"/>
              </w:rPr>
            </w:pPr>
            <w:r w:rsidDel="00000000" w:rsidR="00000000" w:rsidRPr="00000000">
              <w:rPr>
                <w:sz w:val="20"/>
                <w:szCs w:val="20"/>
                <w:rtl w:val="0"/>
              </w:rPr>
              <w:t xml:space="preserve">Precondiciones </w:t>
            </w:r>
          </w:p>
        </w:tc>
        <w:tc>
          <w:tcPr/>
          <w:p w:rsidR="00000000" w:rsidDel="00000000" w:rsidP="00000000" w:rsidRDefault="00000000" w:rsidRPr="00000000" w14:paraId="0000016F">
            <w:pPr>
              <w:jc w:val="both"/>
              <w:rPr>
                <w:b w:val="0"/>
                <w:sz w:val="20"/>
                <w:szCs w:val="20"/>
              </w:rPr>
            </w:pPr>
            <w:r w:rsidDel="00000000" w:rsidR="00000000" w:rsidRPr="00000000">
              <w:rPr>
                <w:b w:val="0"/>
                <w:sz w:val="20"/>
                <w:szCs w:val="20"/>
                <w:rtl w:val="0"/>
              </w:rPr>
              <w:t xml:space="preserve">Al iniciar, el usuario debe estar autenticado en el sistema.</w:t>
            </w:r>
          </w:p>
        </w:tc>
      </w:tr>
      <w:tr>
        <w:trPr>
          <w:cantSplit w:val="0"/>
          <w:tblHeader w:val="0"/>
        </w:trPr>
        <w:tc>
          <w:tcPr>
            <w:shd w:fill="c6d9f1" w:val="clear"/>
          </w:tcPr>
          <w:p w:rsidR="00000000" w:rsidDel="00000000" w:rsidP="00000000" w:rsidRDefault="00000000" w:rsidRPr="00000000" w14:paraId="00000170">
            <w:pPr>
              <w:jc w:val="both"/>
              <w:rPr>
                <w:sz w:val="20"/>
                <w:szCs w:val="20"/>
              </w:rPr>
            </w:pPr>
            <w:r w:rsidDel="00000000" w:rsidR="00000000" w:rsidRPr="00000000">
              <w:rPr>
                <w:sz w:val="20"/>
                <w:szCs w:val="20"/>
                <w:rtl w:val="0"/>
              </w:rPr>
              <w:t xml:space="preserve">Flujo normal</w:t>
            </w:r>
          </w:p>
        </w:tc>
        <w:tc>
          <w:tcPr/>
          <w:p w:rsidR="00000000" w:rsidDel="00000000" w:rsidP="00000000" w:rsidRDefault="00000000" w:rsidRPr="00000000" w14:paraId="00000171">
            <w:pPr>
              <w:jc w:val="both"/>
              <w:rPr>
                <w:b w:val="0"/>
                <w:sz w:val="20"/>
                <w:szCs w:val="20"/>
              </w:rPr>
            </w:pPr>
            <w:r w:rsidDel="00000000" w:rsidR="00000000" w:rsidRPr="00000000">
              <w:rPr>
                <w:b w:val="0"/>
                <w:sz w:val="20"/>
                <w:szCs w:val="20"/>
                <w:rtl w:val="0"/>
              </w:rPr>
              <w:t xml:space="preserve">1. El actor da clic en la opción nuevo mensaje.</w:t>
            </w:r>
          </w:p>
          <w:p w:rsidR="00000000" w:rsidDel="00000000" w:rsidP="00000000" w:rsidRDefault="00000000" w:rsidRPr="00000000" w14:paraId="00000172">
            <w:pPr>
              <w:jc w:val="both"/>
              <w:rPr>
                <w:b w:val="0"/>
                <w:sz w:val="20"/>
                <w:szCs w:val="20"/>
              </w:rPr>
            </w:pPr>
            <w:r w:rsidDel="00000000" w:rsidR="00000000" w:rsidRPr="00000000">
              <w:rPr>
                <w:b w:val="0"/>
                <w:sz w:val="20"/>
                <w:szCs w:val="20"/>
                <w:rtl w:val="0"/>
              </w:rPr>
              <w:t xml:space="preserve">2. Se muestra un área de texto para escribir el mensaje.</w:t>
            </w:r>
          </w:p>
          <w:p w:rsidR="00000000" w:rsidDel="00000000" w:rsidP="00000000" w:rsidRDefault="00000000" w:rsidRPr="00000000" w14:paraId="00000173">
            <w:pPr>
              <w:jc w:val="both"/>
              <w:rPr>
                <w:b w:val="0"/>
                <w:sz w:val="20"/>
                <w:szCs w:val="20"/>
              </w:rPr>
            </w:pPr>
            <w:r w:rsidDel="00000000" w:rsidR="00000000" w:rsidRPr="00000000">
              <w:rPr>
                <w:b w:val="0"/>
                <w:sz w:val="20"/>
                <w:szCs w:val="20"/>
                <w:rtl w:val="0"/>
              </w:rPr>
              <w:t xml:space="preserve">3. El actor introduce el mensaje.</w:t>
            </w:r>
          </w:p>
          <w:p w:rsidR="00000000" w:rsidDel="00000000" w:rsidP="00000000" w:rsidRDefault="00000000" w:rsidRPr="00000000" w14:paraId="00000174">
            <w:pPr>
              <w:jc w:val="both"/>
              <w:rPr>
                <w:b w:val="0"/>
                <w:sz w:val="20"/>
                <w:szCs w:val="20"/>
              </w:rPr>
            </w:pPr>
            <w:r w:rsidDel="00000000" w:rsidR="00000000" w:rsidRPr="00000000">
              <w:rPr>
                <w:b w:val="0"/>
                <w:sz w:val="20"/>
                <w:szCs w:val="20"/>
                <w:rtl w:val="0"/>
              </w:rPr>
              <w:t xml:space="preserve">4. El sistema verifica datos y los almacena.</w:t>
            </w:r>
          </w:p>
          <w:p w:rsidR="00000000" w:rsidDel="00000000" w:rsidP="00000000" w:rsidRDefault="00000000" w:rsidRPr="00000000" w14:paraId="00000175">
            <w:pPr>
              <w:jc w:val="both"/>
              <w:rPr>
                <w:b w:val="0"/>
                <w:sz w:val="20"/>
                <w:szCs w:val="20"/>
              </w:rPr>
            </w:pPr>
            <w:r w:rsidDel="00000000" w:rsidR="00000000" w:rsidRPr="00000000">
              <w:rPr>
                <w:b w:val="0"/>
                <w:sz w:val="20"/>
                <w:szCs w:val="20"/>
                <w:rtl w:val="0"/>
              </w:rPr>
              <w:t xml:space="preserve">5. El profesor acepta y publica.</w:t>
            </w:r>
          </w:p>
        </w:tc>
      </w:tr>
      <w:tr>
        <w:trPr>
          <w:cantSplit w:val="0"/>
          <w:tblHeader w:val="0"/>
        </w:trPr>
        <w:tc>
          <w:tcPr>
            <w:shd w:fill="c6d9f1" w:val="clear"/>
          </w:tcPr>
          <w:p w:rsidR="00000000" w:rsidDel="00000000" w:rsidP="00000000" w:rsidRDefault="00000000" w:rsidRPr="00000000" w14:paraId="00000176">
            <w:pPr>
              <w:jc w:val="both"/>
              <w:rPr>
                <w:sz w:val="20"/>
                <w:szCs w:val="20"/>
              </w:rPr>
            </w:pPr>
            <w:r w:rsidDel="00000000" w:rsidR="00000000" w:rsidRPr="00000000">
              <w:rPr>
                <w:sz w:val="20"/>
                <w:szCs w:val="20"/>
                <w:rtl w:val="0"/>
              </w:rPr>
              <w:t xml:space="preserve">Flujo alternativo</w:t>
            </w:r>
          </w:p>
        </w:tc>
        <w:tc>
          <w:tcPr/>
          <w:p w:rsidR="00000000" w:rsidDel="00000000" w:rsidP="00000000" w:rsidRDefault="00000000" w:rsidRPr="00000000" w14:paraId="00000177">
            <w:pPr>
              <w:jc w:val="both"/>
              <w:rPr>
                <w:b w:val="0"/>
                <w:sz w:val="20"/>
                <w:szCs w:val="20"/>
              </w:rPr>
            </w:pPr>
            <w:r w:rsidDel="00000000" w:rsidR="00000000" w:rsidRPr="00000000">
              <w:rPr>
                <w:b w:val="0"/>
                <w:sz w:val="20"/>
                <w:szCs w:val="20"/>
                <w:rtl w:val="0"/>
              </w:rPr>
              <w:t xml:space="preserve">A. Se hace una comprobación de los datos, si no son correctos, muestra mensaje de corrección.</w:t>
            </w:r>
          </w:p>
          <w:p w:rsidR="00000000" w:rsidDel="00000000" w:rsidP="00000000" w:rsidRDefault="00000000" w:rsidRPr="00000000" w14:paraId="00000178">
            <w:pPr>
              <w:jc w:val="both"/>
              <w:rPr>
                <w:b w:val="0"/>
                <w:sz w:val="20"/>
                <w:szCs w:val="20"/>
              </w:rPr>
            </w:pPr>
            <w:r w:rsidDel="00000000" w:rsidR="00000000" w:rsidRPr="00000000">
              <w:rPr>
                <w:rtl w:val="0"/>
              </w:rPr>
            </w:r>
          </w:p>
          <w:p w:rsidR="00000000" w:rsidDel="00000000" w:rsidP="00000000" w:rsidRDefault="00000000" w:rsidRPr="00000000" w14:paraId="00000179">
            <w:pPr>
              <w:jc w:val="both"/>
              <w:rPr>
                <w:b w:val="0"/>
                <w:sz w:val="20"/>
                <w:szCs w:val="20"/>
              </w:rPr>
            </w:pPr>
            <w:r w:rsidDel="00000000" w:rsidR="00000000" w:rsidRPr="00000000">
              <w:rPr>
                <w:b w:val="0"/>
                <w:sz w:val="20"/>
                <w:szCs w:val="20"/>
                <w:rtl w:val="0"/>
              </w:rPr>
              <w:t xml:space="preserve">B. El profesor rechaza el mensaje, de modo que no es publicado, sino devuelto.</w:t>
            </w:r>
          </w:p>
        </w:tc>
      </w:tr>
      <w:tr>
        <w:trPr>
          <w:cantSplit w:val="0"/>
          <w:tblHeader w:val="0"/>
        </w:trPr>
        <w:tc>
          <w:tcPr>
            <w:shd w:fill="c6d9f1" w:val="clear"/>
          </w:tcPr>
          <w:p w:rsidR="00000000" w:rsidDel="00000000" w:rsidP="00000000" w:rsidRDefault="00000000" w:rsidRPr="00000000" w14:paraId="0000017A">
            <w:pPr>
              <w:jc w:val="both"/>
              <w:rPr>
                <w:sz w:val="20"/>
                <w:szCs w:val="20"/>
              </w:rPr>
            </w:pPr>
            <w:r w:rsidDel="00000000" w:rsidR="00000000" w:rsidRPr="00000000">
              <w:rPr>
                <w:sz w:val="20"/>
                <w:szCs w:val="20"/>
                <w:rtl w:val="0"/>
              </w:rPr>
              <w:t xml:space="preserve">PosCondiciones</w:t>
            </w:r>
          </w:p>
        </w:tc>
        <w:tc>
          <w:tcPr/>
          <w:p w:rsidR="00000000" w:rsidDel="00000000" w:rsidP="00000000" w:rsidRDefault="00000000" w:rsidRPr="00000000" w14:paraId="0000017B">
            <w:pPr>
              <w:jc w:val="both"/>
              <w:rPr>
                <w:b w:val="0"/>
                <w:sz w:val="20"/>
                <w:szCs w:val="20"/>
              </w:rPr>
            </w:pPr>
            <w:r w:rsidDel="00000000" w:rsidR="00000000" w:rsidRPr="00000000">
              <w:rPr>
                <w:b w:val="0"/>
                <w:sz w:val="20"/>
                <w:szCs w:val="20"/>
                <w:rtl w:val="0"/>
              </w:rPr>
              <w:t xml:space="preserve">Se publica y almacena el mensaje satisfactoriamente.</w:t>
            </w:r>
          </w:p>
        </w:tc>
      </w:tr>
    </w:tbl>
    <w:p w:rsidR="00000000" w:rsidDel="00000000" w:rsidP="00000000" w:rsidRDefault="00000000" w:rsidRPr="00000000" w14:paraId="0000017C">
      <w:pPr>
        <w:ind w:firstLine="720"/>
        <w:jc w:val="both"/>
        <w:rPr>
          <w:sz w:val="20"/>
          <w:szCs w:val="20"/>
        </w:rPr>
      </w:pPr>
      <w:r w:rsidDel="00000000" w:rsidR="00000000" w:rsidRPr="00000000">
        <w:rPr>
          <w:rtl w:val="0"/>
        </w:rPr>
      </w:r>
    </w:p>
    <w:p w:rsidR="00000000" w:rsidDel="00000000" w:rsidP="00000000" w:rsidRDefault="00000000" w:rsidRPr="00000000" w14:paraId="0000017D">
      <w:pPr>
        <w:jc w:val="both"/>
        <w:rPr>
          <w:b w:val="1"/>
          <w:sz w:val="20"/>
          <w:szCs w:val="20"/>
        </w:rPr>
      </w:pPr>
      <w:r w:rsidDel="00000000" w:rsidR="00000000" w:rsidRPr="00000000">
        <w:rPr>
          <w:rtl w:val="0"/>
        </w:rPr>
      </w:r>
    </w:p>
    <w:p w:rsidR="00000000" w:rsidDel="00000000" w:rsidP="00000000" w:rsidRDefault="00000000" w:rsidRPr="00000000" w14:paraId="0000017E">
      <w:pPr>
        <w:jc w:val="both"/>
        <w:rPr>
          <w:b w:val="1"/>
          <w:sz w:val="20"/>
          <w:szCs w:val="20"/>
        </w:rPr>
      </w:pPr>
      <w:r w:rsidDel="00000000" w:rsidR="00000000" w:rsidRPr="00000000">
        <w:rPr>
          <w:b w:val="1"/>
          <w:sz w:val="20"/>
          <w:szCs w:val="20"/>
          <w:rtl w:val="0"/>
        </w:rPr>
        <w:t xml:space="preserve">Casos de uso reales </w:t>
      </w:r>
    </w:p>
    <w:p w:rsidR="00000000" w:rsidDel="00000000" w:rsidP="00000000" w:rsidRDefault="00000000" w:rsidRPr="00000000" w14:paraId="0000017F">
      <w:pPr>
        <w:ind w:firstLine="720"/>
        <w:jc w:val="both"/>
        <w:rPr>
          <w:sz w:val="20"/>
          <w:szCs w:val="20"/>
        </w:rPr>
      </w:pPr>
      <w:r w:rsidDel="00000000" w:rsidR="00000000" w:rsidRPr="00000000">
        <w:rPr>
          <w:rtl w:val="0"/>
        </w:rPr>
      </w:r>
    </w:p>
    <w:p w:rsidR="00000000" w:rsidDel="00000000" w:rsidP="00000000" w:rsidRDefault="00000000" w:rsidRPr="00000000" w14:paraId="00000180">
      <w:pPr>
        <w:jc w:val="both"/>
        <w:rPr>
          <w:color w:val="000000"/>
          <w:sz w:val="20"/>
          <w:szCs w:val="20"/>
          <w:highlight w:val="white"/>
        </w:rPr>
      </w:pPr>
      <w:r w:rsidDel="00000000" w:rsidR="00000000" w:rsidRPr="00000000">
        <w:rPr>
          <w:color w:val="000000"/>
          <w:sz w:val="20"/>
          <w:szCs w:val="20"/>
          <w:highlight w:val="white"/>
          <w:rtl w:val="0"/>
        </w:rPr>
        <w:t xml:space="preserve">Su objetivo principal es detallar el proceso de un sistema de información que se describe por medio de un caso de uso, incluyendo la interacción de objetos, así como definir las transacciones de las interfaces y clases de los diferentes procedimientos secundarios de diseño. De este modo, cuando se reconozcan las clases que participan internamente de un caso de uso, es fundamental que los entornos que se recolectan del análisis se completen, incorporando las correspondientes clases de diseño sin dejar a un lado las restricciones del ambiente tecnológico.</w:t>
      </w:r>
    </w:p>
    <w:p w:rsidR="00000000" w:rsidDel="00000000" w:rsidP="00000000" w:rsidRDefault="00000000" w:rsidRPr="00000000" w14:paraId="00000181">
      <w:pPr>
        <w:ind w:firstLine="720"/>
        <w:jc w:val="both"/>
        <w:rPr>
          <w:color w:val="000000"/>
          <w:sz w:val="20"/>
          <w:szCs w:val="20"/>
        </w:rPr>
      </w:pPr>
      <w:r w:rsidDel="00000000" w:rsidR="00000000" w:rsidRPr="00000000">
        <w:rPr>
          <w:rtl w:val="0"/>
        </w:rPr>
      </w:r>
    </w:p>
    <w:p w:rsidR="00000000" w:rsidDel="00000000" w:rsidP="00000000" w:rsidRDefault="00000000" w:rsidRPr="00000000" w14:paraId="00000182">
      <w:pPr>
        <w:jc w:val="both"/>
        <w:rPr>
          <w:color w:val="000000"/>
          <w:sz w:val="20"/>
          <w:szCs w:val="20"/>
        </w:rPr>
      </w:pPr>
      <w:r w:rsidDel="00000000" w:rsidR="00000000" w:rsidRPr="00000000">
        <w:rPr>
          <w:color w:val="000000"/>
          <w:sz w:val="20"/>
          <w:szCs w:val="20"/>
          <w:rtl w:val="0"/>
        </w:rPr>
        <w:t xml:space="preserve">Los casos de uso reales representan el diseño preciso del caso de uso desde una tecnología en específico. Así pues, si se trata de un diseño gráfico para el usuario, se incluirá el diseño de ventanas de este y una descripción de la interacción con los objetos de la interfaz. En resumen, los casos de uso reales brindan diseños de pantalla y explicación de la interacción entre los objetos de esta.</w:t>
      </w:r>
    </w:p>
    <w:p w:rsidR="00000000" w:rsidDel="00000000" w:rsidP="00000000" w:rsidRDefault="00000000" w:rsidRPr="00000000" w14:paraId="00000183">
      <w:pPr>
        <w:ind w:firstLine="720"/>
        <w:jc w:val="both"/>
        <w:rPr>
          <w:color w:val="000000"/>
          <w:sz w:val="20"/>
          <w:szCs w:val="20"/>
        </w:rPr>
      </w:pPr>
      <w:r w:rsidDel="00000000" w:rsidR="00000000" w:rsidRPr="00000000">
        <w:rPr>
          <w:rtl w:val="0"/>
        </w:rPr>
      </w:r>
    </w:p>
    <w:p w:rsidR="00000000" w:rsidDel="00000000" w:rsidP="00000000" w:rsidRDefault="00000000" w:rsidRPr="00000000" w14:paraId="00000184">
      <w:pPr>
        <w:jc w:val="both"/>
        <w:rPr>
          <w:sz w:val="20"/>
          <w:szCs w:val="20"/>
        </w:rPr>
      </w:pPr>
      <w:r w:rsidDel="00000000" w:rsidR="00000000" w:rsidRPr="00000000">
        <w:rPr>
          <w:sz w:val="20"/>
          <w:szCs w:val="20"/>
          <w:rtl w:val="0"/>
        </w:rPr>
        <w:t xml:space="preserve">Para aclarar las definiciones anteriores, observe un ejemplo de un sistema de ventas donde se realiza el diseño del caso de uso real y se hace la descripción de interacción entre los artefactos del diseño:</w:t>
      </w:r>
    </w:p>
    <w:p w:rsidR="00000000" w:rsidDel="00000000" w:rsidP="00000000" w:rsidRDefault="00000000" w:rsidRPr="00000000" w14:paraId="00000185">
      <w:pPr>
        <w:jc w:val="both"/>
        <w:rPr>
          <w:sz w:val="20"/>
          <w:szCs w:val="20"/>
        </w:rPr>
      </w:pPr>
      <w:r w:rsidDel="00000000" w:rsidR="00000000" w:rsidRPr="00000000">
        <w:rPr>
          <w:rtl w:val="0"/>
        </w:rPr>
      </w:r>
    </w:p>
    <w:p w:rsidR="00000000" w:rsidDel="00000000" w:rsidP="00000000" w:rsidRDefault="00000000" w:rsidRPr="00000000" w14:paraId="00000186">
      <w:pPr>
        <w:jc w:val="both"/>
        <w:rPr>
          <w:sz w:val="20"/>
          <w:szCs w:val="20"/>
        </w:rPr>
      </w:pPr>
      <w:r w:rsidDel="00000000" w:rsidR="00000000" w:rsidRPr="00000000">
        <w:rPr>
          <w:sz w:val="20"/>
          <w:szCs w:val="20"/>
          <w:rtl w:val="0"/>
        </w:rPr>
        <w:t xml:space="preserve">Caso de uso: Adquirir productos</w:t>
      </w:r>
    </w:p>
    <w:p w:rsidR="00000000" w:rsidDel="00000000" w:rsidP="00000000" w:rsidRDefault="00000000" w:rsidRPr="00000000" w14:paraId="00000187">
      <w:pPr>
        <w:jc w:val="both"/>
        <w:rPr>
          <w:sz w:val="20"/>
          <w:szCs w:val="20"/>
        </w:rPr>
      </w:pPr>
      <w:r w:rsidDel="00000000" w:rsidR="00000000" w:rsidRPr="00000000">
        <w:rPr>
          <w:sz w:val="20"/>
          <w:szCs w:val="20"/>
          <w:rtl w:val="0"/>
        </w:rPr>
        <w:t xml:space="preserve">Actores: cliente (quien inicia el proceso), cajero</w:t>
      </w:r>
    </w:p>
    <w:p w:rsidR="00000000" w:rsidDel="00000000" w:rsidP="00000000" w:rsidRDefault="00000000" w:rsidRPr="00000000" w14:paraId="00000188">
      <w:pPr>
        <w:jc w:val="both"/>
        <w:rPr>
          <w:sz w:val="20"/>
          <w:szCs w:val="20"/>
        </w:rPr>
      </w:pPr>
      <w:r w:rsidDel="00000000" w:rsidR="00000000" w:rsidRPr="00000000">
        <w:rPr>
          <w:sz w:val="20"/>
          <w:szCs w:val="20"/>
          <w:rtl w:val="0"/>
        </w:rPr>
        <w:t xml:space="preserve">Tipo: primario, real</w:t>
      </w:r>
    </w:p>
    <w:p w:rsidR="00000000" w:rsidDel="00000000" w:rsidP="00000000" w:rsidRDefault="00000000" w:rsidRPr="00000000" w14:paraId="00000189">
      <w:pPr>
        <w:jc w:val="both"/>
        <w:rPr>
          <w:sz w:val="20"/>
          <w:szCs w:val="20"/>
        </w:rPr>
      </w:pPr>
      <w:r w:rsidDel="00000000" w:rsidR="00000000" w:rsidRPr="00000000">
        <w:rPr>
          <w:sz w:val="20"/>
          <w:szCs w:val="20"/>
          <w:rtl w:val="0"/>
        </w:rPr>
        <w:t xml:space="preserve">Descripción: en el almacén de ropa, el cliente se dirige a la caja registradora con los productos a comprar. El empleado-cajero hace el registro de los productos que el cliente compra y recibe el dinero en efectivo. Al finalizar el proceso, el cliente se retira con los artículos comprados.</w:t>
      </w:r>
    </w:p>
    <w:p w:rsidR="00000000" w:rsidDel="00000000" w:rsidP="00000000" w:rsidRDefault="00000000" w:rsidRPr="00000000" w14:paraId="0000018A">
      <w:pPr>
        <w:jc w:val="both"/>
        <w:rPr>
          <w:sz w:val="20"/>
          <w:szCs w:val="20"/>
        </w:rPr>
      </w:pPr>
      <w:r w:rsidDel="00000000" w:rsidR="00000000" w:rsidRPr="00000000">
        <w:rPr>
          <w:rtl w:val="0"/>
        </w:rPr>
      </w:r>
    </w:p>
    <w:p w:rsidR="00000000" w:rsidDel="00000000" w:rsidP="00000000" w:rsidRDefault="00000000" w:rsidRPr="00000000" w14:paraId="0000018B">
      <w:pPr>
        <w:jc w:val="both"/>
        <w:rPr>
          <w:i w:val="1"/>
          <w:sz w:val="20"/>
          <w:szCs w:val="20"/>
        </w:rPr>
      </w:pPr>
      <w:r w:rsidDel="00000000" w:rsidR="00000000" w:rsidRPr="00000000">
        <w:rPr>
          <w:sz w:val="20"/>
          <w:szCs w:val="20"/>
          <w:rtl w:val="0"/>
        </w:rPr>
        <w:t xml:space="preserve">El inicio de este caso de uso se da cuando el cliente se acerca a la caja registradora con los artículos que desea llevar; observe las interacciones entre objetos en el diseño:</w:t>
      </w:r>
      <w:r w:rsidDel="00000000" w:rsidR="00000000" w:rsidRPr="00000000">
        <w:rPr>
          <w:rtl w:val="0"/>
        </w:rPr>
      </w:r>
    </w:p>
    <w:p w:rsidR="00000000" w:rsidDel="00000000" w:rsidP="00000000" w:rsidRDefault="00000000" w:rsidRPr="00000000" w14:paraId="0000018C">
      <w:pPr>
        <w:jc w:val="both"/>
        <w:rPr>
          <w:sz w:val="20"/>
          <w:szCs w:val="20"/>
        </w:rPr>
      </w:pPr>
      <w:r w:rsidDel="00000000" w:rsidR="00000000" w:rsidRPr="00000000">
        <w:rPr>
          <w:rtl w:val="0"/>
        </w:rPr>
      </w:r>
    </w:p>
    <w:p w:rsidR="00000000" w:rsidDel="00000000" w:rsidP="00000000" w:rsidRDefault="00000000" w:rsidRPr="00000000" w14:paraId="0000018D">
      <w:pPr>
        <w:jc w:val="both"/>
        <w:rPr>
          <w:i w:val="1"/>
          <w:sz w:val="20"/>
          <w:szCs w:val="20"/>
        </w:rPr>
      </w:pPr>
      <w:r w:rsidDel="00000000" w:rsidR="00000000" w:rsidRPr="00000000">
        <w:rPr>
          <w:i w:val="1"/>
          <w:sz w:val="20"/>
          <w:szCs w:val="20"/>
        </w:rPr>
        <w:drawing>
          <wp:inline distB="0" distT="0" distL="0" distR="0">
            <wp:extent cx="4520214" cy="725472"/>
            <wp:effectExtent b="0" l="0" r="0" t="0"/>
            <wp:docPr id="646" name="image46.png"/>
            <a:graphic>
              <a:graphicData uri="http://schemas.openxmlformats.org/drawingml/2006/picture">
                <pic:pic>
                  <pic:nvPicPr>
                    <pic:cNvPr id="0" name="image46.png"/>
                    <pic:cNvPicPr preferRelativeResize="0"/>
                  </pic:nvPicPr>
                  <pic:blipFill>
                    <a:blip r:embed="rId48"/>
                    <a:srcRect b="0" l="0" r="0" t="0"/>
                    <a:stretch>
                      <a:fillRect/>
                    </a:stretch>
                  </pic:blipFill>
                  <pic:spPr>
                    <a:xfrm>
                      <a:off x="0" y="0"/>
                      <a:ext cx="4520214" cy="725472"/>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jc w:val="both"/>
        <w:rPr>
          <w:b w:val="1"/>
          <w:color w:val="000000"/>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5. Documentación de la arquitectura </w:t>
      </w:r>
    </w:p>
    <w:p w:rsidR="00000000" w:rsidDel="00000000" w:rsidP="00000000" w:rsidRDefault="00000000" w:rsidRPr="00000000" w14:paraId="00000190">
      <w:pPr>
        <w:pBdr>
          <w:top w:space="0" w:sz="0" w:val="nil"/>
          <w:left w:space="0" w:sz="0" w:val="nil"/>
          <w:bottom w:space="0" w:sz="0" w:val="nil"/>
          <w:right w:space="0" w:sz="0" w:val="nil"/>
          <w:between w:space="0" w:sz="0" w:val="nil"/>
        </w:pBdr>
        <w:ind w:left="567" w:hanging="283"/>
        <w:jc w:val="both"/>
        <w:rPr>
          <w:b w:val="1"/>
          <w:color w:val="000000"/>
          <w:sz w:val="20"/>
          <w:szCs w:val="20"/>
          <w:highlight w:val="cyan"/>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w:t>
      </w:r>
      <w:r w:rsidDel="00000000" w:rsidR="00000000" w:rsidRPr="00000000">
        <w:rPr>
          <w:color w:val="222222"/>
          <w:sz w:val="20"/>
          <w:szCs w:val="20"/>
          <w:highlight w:val="white"/>
          <w:rtl w:val="0"/>
        </w:rPr>
        <w:t xml:space="preserve">Clements, la documentación de la arquitectura </w:t>
      </w:r>
      <w:r w:rsidDel="00000000" w:rsidR="00000000" w:rsidRPr="00000000">
        <w:rPr>
          <w:color w:val="000000"/>
          <w:sz w:val="20"/>
          <w:szCs w:val="20"/>
          <w:rtl w:val="0"/>
        </w:rPr>
        <w:t xml:space="preserve">son los documentos que se generan durante el proceso de desarrollo de la arquitectura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esta cumple varios propósitos significativos, como son: </w:t>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284" w:firstLine="0"/>
        <w:jc w:val="both"/>
        <w:rPr>
          <w:b w:val="1"/>
          <w:color w:val="000000"/>
          <w:sz w:val="20"/>
          <w:szCs w:val="20"/>
          <w:highlight w:val="cyan"/>
        </w:rPr>
      </w:pPr>
      <w:r w:rsidDel="00000000" w:rsidR="00000000" w:rsidRPr="00000000">
        <w:rPr>
          <w:rtl w:val="0"/>
        </w:rPr>
      </w:r>
    </w:p>
    <w:p w:rsidR="00000000" w:rsidDel="00000000" w:rsidP="00000000" w:rsidRDefault="00000000" w:rsidRPr="00000000" w14:paraId="00000193">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sdt>
        <w:sdtPr>
          <w:tag w:val="goog_rdk_25"/>
        </w:sdtPr>
        <w:sdtContent>
          <w:commentRangeStart w:id="25"/>
        </w:sdtContent>
      </w:sdt>
      <w:r w:rsidDel="00000000" w:rsidR="00000000" w:rsidRPr="00000000">
        <w:rPr>
          <w:color w:val="000000"/>
          <w:sz w:val="20"/>
          <w:szCs w:val="20"/>
          <w:rtl w:val="0"/>
        </w:rPr>
        <w:t xml:space="preserve">Informar a los distintos involucrados o </w:t>
      </w:r>
      <w:r w:rsidDel="00000000" w:rsidR="00000000" w:rsidRPr="00000000">
        <w:rPr>
          <w:i w:val="1"/>
          <w:color w:val="000000"/>
          <w:sz w:val="20"/>
          <w:szCs w:val="20"/>
          <w:rtl w:val="0"/>
        </w:rPr>
        <w:t xml:space="preserve">stakeholders</w:t>
      </w:r>
      <w:r w:rsidDel="00000000" w:rsidR="00000000" w:rsidRPr="00000000">
        <w:rPr>
          <w:color w:val="000000"/>
          <w:sz w:val="20"/>
          <w:szCs w:val="20"/>
          <w:rtl w:val="0"/>
        </w:rPr>
        <w:t xml:space="preserve">, el diseño y las decisiones que permitieron llegar a este.</w:t>
      </w:r>
    </w:p>
    <w:p w:rsidR="00000000" w:rsidDel="00000000" w:rsidP="00000000" w:rsidRDefault="00000000" w:rsidRPr="00000000" w14:paraId="00000194">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Facilitar la realización del análisis y la evaluación del diseño.</w:t>
      </w:r>
    </w:p>
    <w:p w:rsidR="00000000" w:rsidDel="00000000" w:rsidP="00000000" w:rsidRDefault="00000000" w:rsidRPr="00000000" w14:paraId="00000195">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Facilitar el soporte de las actividades de mantenimiento.</w:t>
      </w:r>
      <w:commentRangeEnd w:id="25"/>
      <w:r w:rsidDel="00000000" w:rsidR="00000000" w:rsidRPr="00000000">
        <w:commentReference w:id="25"/>
      </w:r>
      <w:r w:rsidDel="00000000" w:rsidR="00000000" w:rsidRPr="00000000">
        <w:rPr>
          <w:color w:val="000000"/>
          <w:sz w:val="20"/>
          <w:szCs w:val="20"/>
          <w:rtl w:val="0"/>
        </w:rPr>
        <w:br w:type="textWrapping"/>
      </w:r>
    </w:p>
    <w:p w:rsidR="00000000" w:rsidDel="00000000" w:rsidP="00000000" w:rsidRDefault="00000000" w:rsidRPr="00000000" w14:paraId="000001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documentar un diseño de arquitectura, se requiere representar las distintas estructuras del diseño arquitectural, estas se documentan de forma separada, a través de distintas vistas. Cada vista modela una parte del diseño arquitectural desde distintas perspectivas, que pueden ser dinámicas, lógicas o físicas. </w:t>
      </w:r>
    </w:p>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saber qué tantos documentos se llevará en el proyecto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se deben considerar diversos aspectos, que incluyen a los </w:t>
      </w:r>
      <w:r w:rsidDel="00000000" w:rsidR="00000000" w:rsidRPr="00000000">
        <w:rPr>
          <w:i w:val="1"/>
          <w:color w:val="000000"/>
          <w:sz w:val="20"/>
          <w:szCs w:val="20"/>
          <w:rtl w:val="0"/>
        </w:rPr>
        <w:t xml:space="preserve">stakeholders</w:t>
      </w:r>
      <w:r w:rsidDel="00000000" w:rsidR="00000000" w:rsidRPr="00000000">
        <w:rPr>
          <w:color w:val="000000"/>
          <w:sz w:val="20"/>
          <w:szCs w:val="20"/>
          <w:rtl w:val="0"/>
        </w:rPr>
        <w:t xml:space="preserve">, el tipo de proyecto y la experiencia del equipo de desarrollo. </w:t>
      </w:r>
    </w:p>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lo general, los documentos más comunes que se generan en este proceso son:</w:t>
      </w:r>
    </w:p>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C">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26"/>
        </w:sdtPr>
        <w:sdtContent>
          <w:commentRangeStart w:id="26"/>
        </w:sdtContent>
      </w:sdt>
      <w:r w:rsidDel="00000000" w:rsidR="00000000" w:rsidRPr="00000000">
        <w:rPr>
          <w:color w:val="000000"/>
          <w:sz w:val="20"/>
          <w:szCs w:val="20"/>
          <w:rtl w:val="0"/>
        </w:rPr>
        <w:t xml:space="preserve">Requisitos de sistema.</w:t>
      </w:r>
    </w:p>
    <w:p w:rsidR="00000000" w:rsidDel="00000000" w:rsidP="00000000" w:rsidRDefault="00000000" w:rsidRPr="00000000" w14:paraId="0000019D">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Requisitos de </w:t>
      </w:r>
      <w:r w:rsidDel="00000000" w:rsidR="00000000" w:rsidRPr="00000000">
        <w:rPr>
          <w:i w:val="1"/>
          <w:color w:val="000000"/>
          <w:sz w:val="20"/>
          <w:szCs w:val="20"/>
          <w:rtl w:val="0"/>
        </w:rPr>
        <w:t xml:space="preserve">software.</w:t>
      </w:r>
      <w:r w:rsidDel="00000000" w:rsidR="00000000" w:rsidRPr="00000000">
        <w:rPr>
          <w:rtl w:val="0"/>
        </w:rPr>
      </w:r>
    </w:p>
    <w:p w:rsidR="00000000" w:rsidDel="00000000" w:rsidP="00000000" w:rsidRDefault="00000000" w:rsidRPr="00000000" w14:paraId="0000019E">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Requisitos de </w:t>
      </w:r>
      <w:r w:rsidDel="00000000" w:rsidR="00000000" w:rsidRPr="00000000">
        <w:rPr>
          <w:i w:val="1"/>
          <w:color w:val="000000"/>
          <w:sz w:val="20"/>
          <w:szCs w:val="20"/>
          <w:rtl w:val="0"/>
        </w:rPr>
        <w:t xml:space="preserve">hardware.</w:t>
      </w:r>
      <w:r w:rsidDel="00000000" w:rsidR="00000000" w:rsidRPr="00000000">
        <w:rPr>
          <w:rtl w:val="0"/>
        </w:rPr>
      </w:r>
    </w:p>
    <w:p w:rsidR="00000000" w:rsidDel="00000000" w:rsidP="00000000" w:rsidRDefault="00000000" w:rsidRPr="00000000" w14:paraId="0000019F">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Diseños.</w:t>
      </w:r>
    </w:p>
    <w:p w:rsidR="00000000" w:rsidDel="00000000" w:rsidP="00000000" w:rsidRDefault="00000000" w:rsidRPr="00000000" w14:paraId="000001A0">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Diagramas.</w:t>
      </w:r>
    </w:p>
    <w:p w:rsidR="00000000" w:rsidDel="00000000" w:rsidP="00000000" w:rsidRDefault="00000000" w:rsidRPr="00000000" w14:paraId="000001A1">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Pruebas en todas sus versiones “</w:t>
      </w:r>
      <w:r w:rsidDel="00000000" w:rsidR="00000000" w:rsidRPr="00000000">
        <w:rPr>
          <w:sz w:val="20"/>
          <w:szCs w:val="20"/>
          <w:rtl w:val="0"/>
        </w:rPr>
        <w:t xml:space="preserve">planificadas</w:t>
      </w:r>
      <w:r w:rsidDel="00000000" w:rsidR="00000000" w:rsidRPr="00000000">
        <w:rPr>
          <w:color w:val="000000"/>
          <w:sz w:val="20"/>
          <w:szCs w:val="20"/>
          <w:rtl w:val="0"/>
        </w:rPr>
        <w:t xml:space="preserve">, superadas, test, validación, etc.”</w:t>
      </w:r>
      <w:commentRangeEnd w:id="26"/>
      <w:r w:rsidDel="00000000" w:rsidR="00000000" w:rsidRPr="00000000">
        <w:commentReference w:id="26"/>
      </w:r>
      <w:r w:rsidDel="00000000" w:rsidR="00000000" w:rsidRPr="00000000">
        <w:rPr>
          <w:color w:val="000000"/>
          <w:sz w:val="20"/>
          <w:szCs w:val="20"/>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ind w:left="567" w:hanging="283"/>
        <w:jc w:val="both"/>
        <w:rPr>
          <w:color w:val="000000"/>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567" w:hanging="283"/>
        <w:jc w:val="both"/>
        <w:rPr>
          <w:color w:val="000000"/>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Varios estándares para la realización de dicha documentación de la arquitectura:</w:t>
      </w:r>
    </w:p>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IEEE</w:t>
      </w:r>
    </w:p>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El Instituto de Ingenieros Eléctricos y Electrónicos (IEEE, por sus siglas en inglés) es la sociedad técnica profesional más grande del mundo, se dedica a divulgar los avances científicos en las áreas de ingeniería eléctrica, electrónica, energética, informática y afines. </w:t>
      </w:r>
    </w:p>
    <w:p w:rsidR="00000000" w:rsidDel="00000000" w:rsidP="00000000" w:rsidRDefault="00000000" w:rsidRPr="00000000" w14:paraId="000001A9">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Esta organización </w:t>
      </w:r>
      <w:r w:rsidDel="00000000" w:rsidR="00000000" w:rsidRPr="00000000">
        <w:rPr>
          <w:sz w:val="20"/>
          <w:szCs w:val="20"/>
          <w:highlight w:val="white"/>
          <w:rtl w:val="0"/>
        </w:rPr>
        <w:t xml:space="preserve">publicó</w:t>
      </w:r>
      <w:r w:rsidDel="00000000" w:rsidR="00000000" w:rsidRPr="00000000">
        <w:rPr>
          <w:color w:val="000000"/>
          <w:sz w:val="20"/>
          <w:szCs w:val="20"/>
          <w:highlight w:val="white"/>
          <w:rtl w:val="0"/>
        </w:rPr>
        <w:t xml:space="preserve"> el estándar ISO/IEC/IEEE 29119. Según ISO (2022), las pruebas de </w:t>
      </w:r>
      <w:r w:rsidDel="00000000" w:rsidR="00000000" w:rsidRPr="00000000">
        <w:rPr>
          <w:i w:val="1"/>
          <w:color w:val="000000"/>
          <w:sz w:val="20"/>
          <w:szCs w:val="20"/>
          <w:highlight w:val="white"/>
          <w:rtl w:val="0"/>
        </w:rPr>
        <w:t xml:space="preserve">software</w:t>
      </w:r>
      <w:r w:rsidDel="00000000" w:rsidR="00000000" w:rsidRPr="00000000">
        <w:rPr>
          <w:color w:val="000000"/>
          <w:sz w:val="20"/>
          <w:szCs w:val="20"/>
          <w:highlight w:val="white"/>
          <w:rtl w:val="0"/>
        </w:rPr>
        <w:t xml:space="preserve"> son un estándar que agrupa procesos, documentación, vocabulario, técnicas y un modelo de evaluación de procesos para realizar las pruebas, se puede usar dentro de cualquier ciclo de vida de desarrollo de </w:t>
      </w:r>
      <w:r w:rsidDel="00000000" w:rsidR="00000000" w:rsidRPr="00000000">
        <w:rPr>
          <w:i w:val="1"/>
          <w:color w:val="000000"/>
          <w:sz w:val="20"/>
          <w:szCs w:val="20"/>
          <w:highlight w:val="white"/>
          <w:rtl w:val="0"/>
        </w:rPr>
        <w:t xml:space="preserve">software</w:t>
      </w:r>
      <w:r w:rsidDel="00000000" w:rsidR="00000000" w:rsidRPr="00000000">
        <w:rPr>
          <w:color w:val="000000"/>
          <w:sz w:val="20"/>
          <w:szCs w:val="20"/>
          <w:highlight w:val="white"/>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AC">
      <w:pPr>
        <w:keepNext w:val="1"/>
        <w:keepLines w:val="1"/>
        <w:pBdr>
          <w:top w:space="0" w:sz="0" w:val="nil"/>
          <w:left w:space="0" w:sz="0" w:val="nil"/>
          <w:bottom w:space="0" w:sz="0" w:val="nil"/>
          <w:right w:space="0" w:sz="0" w:val="nil"/>
          <w:between w:space="0" w:sz="0" w:val="nil"/>
        </w:pBdr>
        <w:shd w:fill="ffffff" w:val="clear"/>
        <w:spacing w:before="72" w:lineRule="auto"/>
        <w:rPr>
          <w:color w:val="000000"/>
          <w:sz w:val="20"/>
          <w:szCs w:val="20"/>
          <w:highlight w:val="white"/>
        </w:rPr>
      </w:pPr>
      <w:r w:rsidDel="00000000" w:rsidR="00000000" w:rsidRPr="00000000">
        <w:rPr>
          <w:color w:val="000000"/>
          <w:sz w:val="20"/>
          <w:szCs w:val="20"/>
          <w:highlight w:val="white"/>
          <w:rtl w:val="0"/>
        </w:rPr>
        <w:t xml:space="preserve">Está conformado principalmente por la documentación de prueba y,</w:t>
      </w:r>
      <w:r w:rsidDel="00000000" w:rsidR="00000000" w:rsidRPr="00000000">
        <w:rPr>
          <w:b w:val="1"/>
          <w:color w:val="000000"/>
          <w:sz w:val="20"/>
          <w:szCs w:val="20"/>
          <w:highlight w:val="white"/>
          <w:rtl w:val="0"/>
        </w:rPr>
        <w:t xml:space="preserve"> </w:t>
      </w:r>
      <w:r w:rsidDel="00000000" w:rsidR="00000000" w:rsidRPr="00000000">
        <w:rPr>
          <w:color w:val="000000"/>
          <w:sz w:val="20"/>
          <w:szCs w:val="20"/>
          <w:highlight w:val="white"/>
          <w:rtl w:val="0"/>
        </w:rPr>
        <w:t xml:space="preserve">como su nombre lo indica, se centra en la documentación de las pruebas de </w:t>
      </w:r>
      <w:r w:rsidDel="00000000" w:rsidR="00000000" w:rsidRPr="00000000">
        <w:rPr>
          <w:i w:val="1"/>
          <w:color w:val="000000"/>
          <w:sz w:val="20"/>
          <w:szCs w:val="20"/>
          <w:highlight w:val="white"/>
          <w:rtl w:val="0"/>
        </w:rPr>
        <w:t xml:space="preserve">software</w:t>
      </w:r>
      <w:r w:rsidDel="00000000" w:rsidR="00000000" w:rsidRPr="00000000">
        <w:rPr>
          <w:color w:val="000000"/>
          <w:sz w:val="20"/>
          <w:szCs w:val="20"/>
          <w:highlight w:val="white"/>
          <w:rtl w:val="0"/>
        </w:rPr>
        <w:t xml:space="preserve">; se divide en tres tipos de documentación:</w:t>
      </w:r>
    </w:p>
    <w:p w:rsidR="00000000" w:rsidDel="00000000" w:rsidP="00000000" w:rsidRDefault="00000000" w:rsidRPr="00000000" w14:paraId="000001AD">
      <w:pPr>
        <w:pBdr>
          <w:top w:space="0" w:sz="0" w:val="nil"/>
          <w:left w:space="0" w:sz="0" w:val="nil"/>
          <w:bottom w:space="0" w:sz="0" w:val="nil"/>
          <w:right w:space="0" w:sz="0" w:val="nil"/>
          <w:between w:space="0" w:sz="0" w:val="nil"/>
        </w:pBdr>
        <w:rPr>
          <w:color w:val="000000"/>
          <w:highlight w:val="whit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rPr>
          <w:color w:val="000000"/>
          <w:highlight w:val="white"/>
        </w:rPr>
      </w:pPr>
      <w:r w:rsidDel="00000000" w:rsidR="00000000" w:rsidRPr="00000000">
        <w:rPr>
          <w:color w:val="000000"/>
          <w:highlight w:val="white"/>
        </w:rPr>
        <w:drawing>
          <wp:inline distB="0" distT="0" distL="0" distR="0">
            <wp:extent cx="4708271" cy="755653"/>
            <wp:effectExtent b="0" l="0" r="0" t="0"/>
            <wp:docPr id="647" name="image48.png"/>
            <a:graphic>
              <a:graphicData uri="http://schemas.openxmlformats.org/drawingml/2006/picture">
                <pic:pic>
                  <pic:nvPicPr>
                    <pic:cNvPr id="0" name="image48.png"/>
                    <pic:cNvPicPr preferRelativeResize="0"/>
                  </pic:nvPicPr>
                  <pic:blipFill>
                    <a:blip r:embed="rId49"/>
                    <a:srcRect b="0" l="0" r="0" t="0"/>
                    <a:stretch>
                      <a:fillRect/>
                    </a:stretch>
                  </pic:blipFill>
                  <pic:spPr>
                    <a:xfrm>
                      <a:off x="0" y="0"/>
                      <a:ext cx="4708271" cy="755653"/>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rPr>
          <w:color w:val="000000"/>
          <w:highlight w:val="whit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ISO/IEC 25000</w:t>
      </w:r>
    </w:p>
    <w:p w:rsidR="00000000" w:rsidDel="00000000" w:rsidP="00000000" w:rsidRDefault="00000000" w:rsidRPr="00000000" w14:paraId="000001B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22222"/>
          <w:sz w:val="20"/>
          <w:szCs w:val="20"/>
          <w:highlight w:val="white"/>
        </w:rPr>
      </w:pPr>
      <w:r w:rsidDel="00000000" w:rsidR="00000000" w:rsidRPr="00000000">
        <w:rPr>
          <w:color w:val="000000"/>
          <w:sz w:val="20"/>
          <w:szCs w:val="20"/>
          <w:highlight w:val="white"/>
          <w:rtl w:val="0"/>
        </w:rPr>
        <w:t xml:space="preserve">También se la conoce con el nombre </w:t>
      </w:r>
      <w:r w:rsidDel="00000000" w:rsidR="00000000" w:rsidRPr="00000000">
        <w:rPr>
          <w:i w:val="1"/>
          <w:color w:val="000000"/>
          <w:sz w:val="20"/>
          <w:szCs w:val="20"/>
          <w:highlight w:val="white"/>
          <w:rtl w:val="0"/>
        </w:rPr>
        <w:t xml:space="preserve">SQuaRE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System and Software Quality Requirements and Evaluation) </w:t>
      </w:r>
      <w:r w:rsidDel="00000000" w:rsidR="00000000" w:rsidRPr="00000000">
        <w:rPr>
          <w:color w:val="000000"/>
          <w:sz w:val="20"/>
          <w:szCs w:val="20"/>
          <w:highlight w:val="white"/>
          <w:rtl w:val="0"/>
        </w:rPr>
        <w:t xml:space="preserve">“Evaluación y requisitos de calidad del </w:t>
      </w:r>
      <w:r w:rsidDel="00000000" w:rsidR="00000000" w:rsidRPr="00000000">
        <w:rPr>
          <w:i w:val="1"/>
          <w:color w:val="000000"/>
          <w:sz w:val="20"/>
          <w:szCs w:val="20"/>
          <w:highlight w:val="white"/>
          <w:rtl w:val="0"/>
        </w:rPr>
        <w:t xml:space="preserve">software</w:t>
      </w:r>
      <w:r w:rsidDel="00000000" w:rsidR="00000000" w:rsidRPr="00000000">
        <w:rPr>
          <w:color w:val="000000"/>
          <w:sz w:val="20"/>
          <w:szCs w:val="20"/>
          <w:highlight w:val="white"/>
          <w:rtl w:val="0"/>
        </w:rPr>
        <w:t xml:space="preserve"> y del sistema”. </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22222"/>
          <w:sz w:val="20"/>
          <w:szCs w:val="20"/>
          <w:highlight w:val="white"/>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highlight w:val="white"/>
        </w:rPr>
      </w:pPr>
      <w:r w:rsidDel="00000000" w:rsidR="00000000" w:rsidRPr="00000000">
        <w:rPr>
          <w:color w:val="000000"/>
          <w:sz w:val="20"/>
          <w:szCs w:val="20"/>
          <w:highlight w:val="white"/>
          <w:rtl w:val="0"/>
        </w:rPr>
        <w:t xml:space="preserve">El objetivo de este estándar es la creación de un marco o guía de trabajo para evaluar la calidad del producto de </w:t>
      </w:r>
      <w:r w:rsidDel="00000000" w:rsidR="00000000" w:rsidRPr="00000000">
        <w:rPr>
          <w:i w:val="1"/>
          <w:color w:val="000000"/>
          <w:sz w:val="20"/>
          <w:szCs w:val="20"/>
          <w:highlight w:val="white"/>
          <w:rtl w:val="0"/>
        </w:rPr>
        <w:t xml:space="preserve">software</w:t>
      </w:r>
      <w:r w:rsidDel="00000000" w:rsidR="00000000" w:rsidRPr="00000000">
        <w:rPr>
          <w:color w:val="000000"/>
          <w:sz w:val="20"/>
          <w:szCs w:val="20"/>
          <w:highlight w:val="white"/>
          <w:rtl w:val="0"/>
        </w:rPr>
        <w:t xml:space="preserve"> o aplicación, esta norma es la evolución de las normas ISO/IEC 9126 e ISO/IEC 14598; se compone principalmente por: conceptos, modelos o patrones de referencia y definiciones, divididos en cinco áreas, así:</w:t>
      </w:r>
    </w:p>
    <w:p w:rsidR="00000000" w:rsidDel="00000000" w:rsidP="00000000" w:rsidRDefault="00000000" w:rsidRPr="00000000" w14:paraId="000001B5">
      <w:pPr>
        <w:numPr>
          <w:ilvl w:val="0"/>
          <w:numId w:val="7"/>
        </w:numPr>
        <w:shd w:fill="ffffff" w:val="clear"/>
        <w:spacing w:before="280" w:lineRule="auto"/>
        <w:ind w:left="720" w:hanging="360"/>
        <w:rPr>
          <w:sz w:val="20"/>
          <w:szCs w:val="20"/>
          <w:highlight w:val="white"/>
        </w:rPr>
      </w:pPr>
      <w:sdt>
        <w:sdtPr>
          <w:tag w:val="goog_rdk_27"/>
        </w:sdtPr>
        <w:sdtContent>
          <w:commentRangeStart w:id="27"/>
        </w:sdtContent>
      </w:sdt>
      <w:r w:rsidDel="00000000" w:rsidR="00000000" w:rsidRPr="00000000">
        <w:rPr>
          <w:sz w:val="20"/>
          <w:szCs w:val="20"/>
          <w:highlight w:val="white"/>
          <w:rtl w:val="0"/>
        </w:rPr>
        <w:t xml:space="preserve">ISO 2500n: gestión de calidad</w:t>
      </w:r>
    </w:p>
    <w:p w:rsidR="00000000" w:rsidDel="00000000" w:rsidP="00000000" w:rsidRDefault="00000000" w:rsidRPr="00000000" w14:paraId="000001B6">
      <w:pPr>
        <w:numPr>
          <w:ilvl w:val="0"/>
          <w:numId w:val="7"/>
        </w:numPr>
        <w:shd w:fill="ffffff" w:val="clear"/>
        <w:ind w:left="720" w:hanging="360"/>
        <w:rPr>
          <w:sz w:val="20"/>
          <w:szCs w:val="20"/>
          <w:highlight w:val="white"/>
        </w:rPr>
      </w:pPr>
      <w:r w:rsidDel="00000000" w:rsidR="00000000" w:rsidRPr="00000000">
        <w:rPr>
          <w:sz w:val="20"/>
          <w:szCs w:val="20"/>
          <w:highlight w:val="white"/>
          <w:rtl w:val="0"/>
        </w:rPr>
        <w:t xml:space="preserve">ISO 2501n: modelo de calidad: compuesto por fiabilidad, seguridad, mantenibilidad y usabilidad.</w:t>
      </w:r>
    </w:p>
    <w:p w:rsidR="00000000" w:rsidDel="00000000" w:rsidP="00000000" w:rsidRDefault="00000000" w:rsidRPr="00000000" w14:paraId="000001B7">
      <w:pPr>
        <w:numPr>
          <w:ilvl w:val="0"/>
          <w:numId w:val="7"/>
        </w:numPr>
        <w:shd w:fill="ffffff" w:val="clear"/>
        <w:ind w:left="720" w:hanging="360"/>
        <w:rPr>
          <w:sz w:val="20"/>
          <w:szCs w:val="20"/>
          <w:highlight w:val="white"/>
        </w:rPr>
      </w:pPr>
      <w:r w:rsidDel="00000000" w:rsidR="00000000" w:rsidRPr="00000000">
        <w:rPr>
          <w:sz w:val="20"/>
          <w:szCs w:val="20"/>
          <w:highlight w:val="white"/>
          <w:rtl w:val="0"/>
        </w:rPr>
        <w:t xml:space="preserve">ISO 2502n: medición de calidad</w:t>
      </w:r>
    </w:p>
    <w:p w:rsidR="00000000" w:rsidDel="00000000" w:rsidP="00000000" w:rsidRDefault="00000000" w:rsidRPr="00000000" w14:paraId="000001B8">
      <w:pPr>
        <w:numPr>
          <w:ilvl w:val="0"/>
          <w:numId w:val="7"/>
        </w:numPr>
        <w:shd w:fill="ffffff" w:val="clear"/>
        <w:ind w:left="720" w:hanging="360"/>
        <w:rPr>
          <w:sz w:val="20"/>
          <w:szCs w:val="20"/>
          <w:highlight w:val="white"/>
        </w:rPr>
      </w:pPr>
      <w:r w:rsidDel="00000000" w:rsidR="00000000" w:rsidRPr="00000000">
        <w:rPr>
          <w:sz w:val="20"/>
          <w:szCs w:val="20"/>
          <w:highlight w:val="white"/>
          <w:rtl w:val="0"/>
        </w:rPr>
        <w:t xml:space="preserve">ISO 2503n: requisitos de calidad</w:t>
      </w:r>
    </w:p>
    <w:p w:rsidR="00000000" w:rsidDel="00000000" w:rsidP="00000000" w:rsidRDefault="00000000" w:rsidRPr="00000000" w14:paraId="000001B9">
      <w:pPr>
        <w:numPr>
          <w:ilvl w:val="0"/>
          <w:numId w:val="7"/>
        </w:numPr>
        <w:shd w:fill="ffffff" w:val="clear"/>
        <w:spacing w:after="280" w:lineRule="auto"/>
        <w:ind w:left="720" w:hanging="360"/>
        <w:rPr>
          <w:sz w:val="20"/>
          <w:szCs w:val="20"/>
          <w:highlight w:val="white"/>
        </w:rPr>
      </w:pPr>
      <w:r w:rsidDel="00000000" w:rsidR="00000000" w:rsidRPr="00000000">
        <w:rPr>
          <w:sz w:val="20"/>
          <w:szCs w:val="20"/>
          <w:highlight w:val="white"/>
          <w:rtl w:val="0"/>
        </w:rPr>
        <w:t xml:space="preserve">ISO 2504n: evaluación de calidad</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BA">
      <w:pPr>
        <w:shd w:fill="ffffff" w:val="clear"/>
        <w:spacing w:after="280" w:before="280" w:lineRule="auto"/>
        <w:rPr>
          <w:sz w:val="20"/>
          <w:szCs w:val="20"/>
          <w:highlight w:val="white"/>
        </w:rPr>
      </w:pPr>
      <w:r w:rsidDel="00000000" w:rsidR="00000000" w:rsidRPr="00000000">
        <w:rPr>
          <w:sz w:val="20"/>
          <w:szCs w:val="20"/>
          <w:highlight w:val="white"/>
          <w:rtl w:val="0"/>
        </w:rPr>
        <w:t xml:space="preserve">Dentro de este estándar, se destaca una de las normas más usadas para verificar la calidad de </w:t>
      </w:r>
      <w:r w:rsidDel="00000000" w:rsidR="00000000" w:rsidRPr="00000000">
        <w:rPr>
          <w:i w:val="1"/>
          <w:sz w:val="20"/>
          <w:szCs w:val="20"/>
          <w:highlight w:val="white"/>
          <w:rtl w:val="0"/>
        </w:rPr>
        <w:t xml:space="preserve">software</w:t>
      </w:r>
      <w:r w:rsidDel="00000000" w:rsidR="00000000" w:rsidRPr="00000000">
        <w:rPr>
          <w:sz w:val="20"/>
          <w:szCs w:val="20"/>
          <w:highlight w:val="white"/>
          <w:rtl w:val="0"/>
        </w:rPr>
        <w:t xml:space="preserve">: el modelo ISO/IEC 25010, el cual se encuentra compuesto por las ocho características de calidad que se muestran en la siguiente figura:</w:t>
      </w:r>
    </w:p>
    <w:p w:rsidR="00000000" w:rsidDel="00000000" w:rsidP="00000000" w:rsidRDefault="00000000" w:rsidRPr="00000000" w14:paraId="000001BB">
      <w:pPr>
        <w:shd w:fill="ffffff" w:val="clear"/>
        <w:spacing w:after="280" w:before="280" w:lineRule="auto"/>
        <w:rPr>
          <w:sz w:val="20"/>
          <w:szCs w:val="20"/>
          <w:highlight w:val="white"/>
        </w:rPr>
      </w:pPr>
      <w:r w:rsidDel="00000000" w:rsidR="00000000" w:rsidRPr="00000000">
        <w:rPr>
          <w:rtl w:val="0"/>
        </w:rPr>
      </w:r>
    </w:p>
    <w:p w:rsidR="00000000" w:rsidDel="00000000" w:rsidP="00000000" w:rsidRDefault="00000000" w:rsidRPr="00000000" w14:paraId="000001BC">
      <w:pPr>
        <w:shd w:fill="ffffff" w:val="clear"/>
        <w:spacing w:after="280" w:before="280" w:lineRule="auto"/>
        <w:ind w:left="2160" w:firstLine="0"/>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1BD">
      <w:pPr>
        <w:shd w:fill="ffffff" w:val="clear"/>
        <w:spacing w:after="280" w:before="280" w:lineRule="auto"/>
        <w:ind w:left="2160" w:firstLine="0"/>
        <w:rPr>
          <w:i w:val="1"/>
          <w:sz w:val="20"/>
          <w:szCs w:val="20"/>
        </w:rPr>
      </w:pPr>
      <w:r w:rsidDel="00000000" w:rsidR="00000000" w:rsidRPr="00000000">
        <w:rPr>
          <w:i w:val="1"/>
          <w:sz w:val="20"/>
          <w:szCs w:val="20"/>
          <w:rtl w:val="0"/>
        </w:rPr>
        <w:t xml:space="preserve">Representación modelo ISO/IEC 25010</w:t>
      </w:r>
    </w:p>
    <w:p w:rsidR="00000000" w:rsidDel="00000000" w:rsidP="00000000" w:rsidRDefault="00000000" w:rsidRPr="00000000" w14:paraId="000001BE">
      <w:pPr>
        <w:shd w:fill="ffffff" w:val="clear"/>
        <w:spacing w:after="280" w:before="280" w:lineRule="auto"/>
        <w:jc w:val="center"/>
        <w:rPr>
          <w:i w:val="1"/>
          <w:color w:val="4f81bd"/>
          <w:sz w:val="20"/>
          <w:szCs w:val="20"/>
        </w:rPr>
      </w:pPr>
      <w:sdt>
        <w:sdtPr>
          <w:tag w:val="goog_rdk_28"/>
        </w:sdtPr>
        <w:sdtContent>
          <w:commentRangeStart w:id="28"/>
        </w:sdtContent>
      </w:sdt>
      <w:r w:rsidDel="00000000" w:rsidR="00000000" w:rsidRPr="00000000">
        <w:rPr>
          <w:sz w:val="20"/>
          <w:szCs w:val="20"/>
          <w:highlight w:val="white"/>
        </w:rPr>
        <mc:AlternateContent>
          <mc:Choice Requires="wpg">
            <w:drawing>
              <wp:inline distB="0" distT="0" distL="0" distR="0">
                <wp:extent cx="6389710" cy="3817089"/>
                <wp:effectExtent b="0" l="0" r="0" t="0"/>
                <wp:docPr id="615" name=""/>
                <a:graphic>
                  <a:graphicData uri="http://schemas.microsoft.com/office/word/2010/wordprocessingGroup">
                    <wpg:wgp>
                      <wpg:cNvGrpSpPr/>
                      <wpg:grpSpPr>
                        <a:xfrm>
                          <a:off x="2151145" y="1871456"/>
                          <a:ext cx="6389710" cy="3817089"/>
                          <a:chOff x="2151145" y="1871456"/>
                          <a:chExt cx="6389710" cy="3817089"/>
                        </a:xfrm>
                      </wpg:grpSpPr>
                      <wpg:grpSp>
                        <wpg:cNvGrpSpPr/>
                        <wpg:grpSpPr>
                          <a:xfrm>
                            <a:off x="2151145" y="1871456"/>
                            <a:ext cx="6389710" cy="3817089"/>
                            <a:chOff x="2151145" y="1871456"/>
                            <a:chExt cx="6389710" cy="3817089"/>
                          </a:xfrm>
                        </wpg:grpSpPr>
                        <wps:wsp>
                          <wps:cNvSpPr/>
                          <wps:cNvPr id="13" name="Shape 13"/>
                          <wps:spPr>
                            <a:xfrm>
                              <a:off x="2151145" y="1871456"/>
                              <a:ext cx="6389700" cy="3817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51145" y="1871456"/>
                              <a:ext cx="6389710" cy="3817089"/>
                              <a:chOff x="2151145" y="1871456"/>
                              <a:chExt cx="6389710" cy="3817089"/>
                            </a:xfrm>
                          </wpg:grpSpPr>
                          <wps:wsp>
                            <wps:cNvSpPr/>
                            <wps:cNvPr id="15" name="Shape 15"/>
                            <wps:spPr>
                              <a:xfrm>
                                <a:off x="2151145" y="1871456"/>
                                <a:ext cx="6389700" cy="3817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51145" y="1871456"/>
                                <a:ext cx="6389710" cy="3817089"/>
                                <a:chOff x="2151145" y="1871456"/>
                                <a:chExt cx="6389710" cy="3817089"/>
                              </a:xfrm>
                            </wpg:grpSpPr>
                            <wps:wsp>
                              <wps:cNvSpPr/>
                              <wps:cNvPr id="17" name="Shape 17"/>
                              <wps:spPr>
                                <a:xfrm>
                                  <a:off x="2151145" y="1871456"/>
                                  <a:ext cx="6389700" cy="3817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51145" y="1871456"/>
                                  <a:ext cx="6389710" cy="3817089"/>
                                  <a:chOff x="0" y="0"/>
                                  <a:chExt cx="5486400" cy="3200400"/>
                                </a:xfrm>
                              </wpg:grpSpPr>
                              <wps:wsp>
                                <wps:cNvSpPr/>
                                <wps:cNvPr id="19" name="Shape 19"/>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21" name="Shape 21"/>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2426196" y="1300345"/>
                                      <a:ext cx="599709" cy="599709"/>
                                    </a:xfrm>
                                    <a:prstGeom prst="ellipse">
                                      <a:avLst/>
                                    </a:prstGeom>
                                    <a:solidFill>
                                      <a:schemeClr val="lt1"/>
                                    </a:solidFill>
                                    <a:ln cap="flat" cmpd="sng" w="25400">
                                      <a:solidFill>
                                        <a:srgbClr val="8CA84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514021" y="1388170"/>
                                      <a:ext cx="424059" cy="4240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Calidad de producto de </w:t>
                                        </w:r>
                                        <w:r w:rsidDel="00000000" w:rsidR="00000000" w:rsidRPr="00000000">
                                          <w:rPr>
                                            <w:rFonts w:ascii="Cambria" w:cs="Cambria" w:eastAsia="Cambria" w:hAnsi="Cambria"/>
                                            <w:b w:val="0"/>
                                            <w:i w:val="1"/>
                                            <w:smallCaps w:val="0"/>
                                            <w:strike w:val="0"/>
                                            <w:color w:val="000000"/>
                                            <w:sz w:val="14"/>
                                            <w:vertAlign w:val="baseline"/>
                                          </w:rPr>
                                          <w:t xml:space="preserve">software</w:t>
                                        </w:r>
                                      </w:p>
                                    </w:txbxContent>
                                  </wps:txbx>
                                  <wps:bodyPr anchorCtr="0" anchor="ctr" bIns="8875" lIns="8875" spcFirstLastPara="1" rIns="8875" wrap="square" tIns="8875">
                                    <a:noAutofit/>
                                  </wps:bodyPr>
                                </wps:wsp>
                                <wps:wsp>
                                  <wps:cNvSpPr/>
                                  <wps:cNvPr id="24" name="Shape 24"/>
                                  <wps:spPr>
                                    <a:xfrm rot="-5400000">
                                      <a:off x="2574634" y="885915"/>
                                      <a:ext cx="302834" cy="274614"/>
                                    </a:xfrm>
                                    <a:prstGeom prst="rightArrow">
                                      <a:avLst>
                                        <a:gd fmla="val 60000" name="adj1"/>
                                        <a:gd fmla="val 50000" name="adj2"/>
                                      </a:avLst>
                                    </a:prstGeom>
                                    <a:solidFill>
                                      <a:srgbClr val="CAD9B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5400000">
                                      <a:off x="2615826" y="982030"/>
                                      <a:ext cx="220450" cy="164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6" name="Shape 26"/>
                                  <wps:spPr>
                                    <a:xfrm>
                                      <a:off x="2362591" y="2038"/>
                                      <a:ext cx="726921" cy="726921"/>
                                    </a:xfrm>
                                    <a:prstGeom prst="ellipse">
                                      <a:avLst/>
                                    </a:prstGeom>
                                    <a:solidFill>
                                      <a:schemeClr val="lt1"/>
                                    </a:solidFill>
                                    <a:ln cap="flat" cmpd="sng" w="25400">
                                      <a:solidFill>
                                        <a:srgbClr val="8CA84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469046" y="108493"/>
                                      <a:ext cx="514011" cy="514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Adecuación funcional</w:t>
                                        </w:r>
                                      </w:p>
                                    </w:txbxContent>
                                  </wps:txbx>
                                  <wps:bodyPr anchorCtr="0" anchor="ctr" bIns="8875" lIns="8875" spcFirstLastPara="1" rIns="8875" wrap="square" tIns="8875">
                                    <a:noAutofit/>
                                  </wps:bodyPr>
                                </wps:wsp>
                                <wps:wsp>
                                  <wps:cNvSpPr/>
                                  <wps:cNvPr id="28" name="Shape 28"/>
                                  <wps:spPr>
                                    <a:xfrm rot="-2700000">
                                      <a:off x="2982619" y="1054908"/>
                                      <a:ext cx="302834" cy="274614"/>
                                    </a:xfrm>
                                    <a:prstGeom prst="rightArrow">
                                      <a:avLst>
                                        <a:gd fmla="val 60000" name="adj1"/>
                                        <a:gd fmla="val 50000" name="adj2"/>
                                      </a:avLst>
                                    </a:prstGeom>
                                    <a:solidFill>
                                      <a:srgbClr val="CAD9B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rot="-2700000">
                                      <a:off x="2994684" y="1138958"/>
                                      <a:ext cx="220450" cy="164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30" name="Shape 30"/>
                                  <wps:spPr>
                                    <a:xfrm>
                                      <a:off x="3235656" y="363673"/>
                                      <a:ext cx="726921" cy="726921"/>
                                    </a:xfrm>
                                    <a:prstGeom prst="ellipse">
                                      <a:avLst/>
                                    </a:prstGeom>
                                    <a:solidFill>
                                      <a:schemeClr val="lt1"/>
                                    </a:solidFill>
                                    <a:ln cap="flat" cmpd="sng" w="25400">
                                      <a:solidFill>
                                        <a:srgbClr val="8CA84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342111" y="470128"/>
                                      <a:ext cx="514011" cy="514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Eficiencia de desempeño</w:t>
                                        </w:r>
                                      </w:p>
                                    </w:txbxContent>
                                  </wps:txbx>
                                  <wps:bodyPr anchorCtr="0" anchor="ctr" bIns="7600" lIns="7600" spcFirstLastPara="1" rIns="7600" wrap="square" tIns="7600">
                                    <a:noAutofit/>
                                  </wps:bodyPr>
                                </wps:wsp>
                                <wps:wsp>
                                  <wps:cNvSpPr/>
                                  <wps:cNvPr id="32" name="Shape 32"/>
                                  <wps:spPr>
                                    <a:xfrm>
                                      <a:off x="3144066" y="1462892"/>
                                      <a:ext cx="284657" cy="274614"/>
                                    </a:xfrm>
                                    <a:prstGeom prst="rightArrow">
                                      <a:avLst>
                                        <a:gd fmla="val 60000" name="adj1"/>
                                        <a:gd fmla="val 50000" name="adj2"/>
                                      </a:avLst>
                                    </a:prstGeom>
                                    <a:solidFill>
                                      <a:srgbClr val="CAD9B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144066" y="1517815"/>
                                      <a:ext cx="202273" cy="164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34" name="Shape 34"/>
                                  <wps:spPr>
                                    <a:xfrm>
                                      <a:off x="3562996" y="1236739"/>
                                      <a:ext cx="795513" cy="726921"/>
                                    </a:xfrm>
                                    <a:prstGeom prst="ellipse">
                                      <a:avLst/>
                                    </a:prstGeom>
                                    <a:solidFill>
                                      <a:schemeClr val="lt1"/>
                                    </a:solidFill>
                                    <a:ln cap="flat" cmpd="sng" w="25400">
                                      <a:solidFill>
                                        <a:srgbClr val="8CA84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679496" y="1343194"/>
                                      <a:ext cx="562513" cy="514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Compatibilidad</w:t>
                                        </w:r>
                                      </w:p>
                                    </w:txbxContent>
                                  </wps:txbx>
                                  <wps:bodyPr anchorCtr="0" anchor="ctr" bIns="7600" lIns="7600" spcFirstLastPara="1" rIns="7600" wrap="square" tIns="7600">
                                    <a:noAutofit/>
                                  </wps:bodyPr>
                                </wps:wsp>
                                <wps:wsp>
                                  <wps:cNvSpPr/>
                                  <wps:cNvPr id="36" name="Shape 36"/>
                                  <wps:spPr>
                                    <a:xfrm rot="2700000">
                                      <a:off x="2982619" y="1870876"/>
                                      <a:ext cx="302834" cy="274614"/>
                                    </a:xfrm>
                                    <a:prstGeom prst="rightArrow">
                                      <a:avLst>
                                        <a:gd fmla="val 60000" name="adj1"/>
                                        <a:gd fmla="val 50000" name="adj2"/>
                                      </a:avLst>
                                    </a:prstGeom>
                                    <a:solidFill>
                                      <a:srgbClr val="CAD9B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rot="2700000">
                                      <a:off x="2994684" y="1896672"/>
                                      <a:ext cx="220450" cy="164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38" name="Shape 38"/>
                                  <wps:spPr>
                                    <a:xfrm>
                                      <a:off x="3235656" y="2109804"/>
                                      <a:ext cx="726921" cy="726921"/>
                                    </a:xfrm>
                                    <a:prstGeom prst="ellipse">
                                      <a:avLst/>
                                    </a:prstGeom>
                                    <a:solidFill>
                                      <a:schemeClr val="lt1"/>
                                    </a:solidFill>
                                    <a:ln cap="flat" cmpd="sng" w="25400">
                                      <a:solidFill>
                                        <a:srgbClr val="8CA84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3342111" y="2216259"/>
                                      <a:ext cx="514011" cy="514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Usabilidad</w:t>
                                        </w:r>
                                      </w:p>
                                    </w:txbxContent>
                                  </wps:txbx>
                                  <wps:bodyPr anchorCtr="0" anchor="ctr" bIns="7600" lIns="7600" spcFirstLastPara="1" rIns="7600" wrap="square" tIns="7600">
                                    <a:noAutofit/>
                                  </wps:bodyPr>
                                </wps:wsp>
                                <wps:wsp>
                                  <wps:cNvSpPr/>
                                  <wps:cNvPr id="40" name="Shape 40"/>
                                  <wps:spPr>
                                    <a:xfrm rot="5400000">
                                      <a:off x="2574634" y="2039869"/>
                                      <a:ext cx="302834" cy="274614"/>
                                    </a:xfrm>
                                    <a:prstGeom prst="rightArrow">
                                      <a:avLst>
                                        <a:gd fmla="val 60000" name="adj1"/>
                                        <a:gd fmla="val 50000" name="adj2"/>
                                      </a:avLst>
                                    </a:prstGeom>
                                    <a:solidFill>
                                      <a:srgbClr val="CAD9B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rot="5400000">
                                      <a:off x="2615826" y="2053600"/>
                                      <a:ext cx="220450" cy="164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42" name="Shape 42"/>
                                  <wps:spPr>
                                    <a:xfrm>
                                      <a:off x="2362591" y="2471440"/>
                                      <a:ext cx="726921" cy="726921"/>
                                    </a:xfrm>
                                    <a:prstGeom prst="ellipse">
                                      <a:avLst/>
                                    </a:prstGeom>
                                    <a:solidFill>
                                      <a:schemeClr val="lt1"/>
                                    </a:solidFill>
                                    <a:ln cap="flat" cmpd="sng" w="25400">
                                      <a:solidFill>
                                        <a:srgbClr val="8CA84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2469046" y="2577895"/>
                                      <a:ext cx="514011" cy="514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Fiabilidad</w:t>
                                        </w:r>
                                      </w:p>
                                    </w:txbxContent>
                                  </wps:txbx>
                                  <wps:bodyPr anchorCtr="0" anchor="ctr" bIns="8875" lIns="8875" spcFirstLastPara="1" rIns="8875" wrap="square" tIns="8875">
                                    <a:noAutofit/>
                                  </wps:bodyPr>
                                </wps:wsp>
                                <wps:wsp>
                                  <wps:cNvSpPr/>
                                  <wps:cNvPr id="44" name="Shape 44"/>
                                  <wps:spPr>
                                    <a:xfrm rot="8100000">
                                      <a:off x="2166650" y="1870876"/>
                                      <a:ext cx="302834" cy="274614"/>
                                    </a:xfrm>
                                    <a:prstGeom prst="rightArrow">
                                      <a:avLst>
                                        <a:gd fmla="val 60000" name="adj1"/>
                                        <a:gd fmla="val 50000" name="adj2"/>
                                      </a:avLst>
                                    </a:prstGeom>
                                    <a:solidFill>
                                      <a:srgbClr val="CAD9B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rot="-2700000">
                                      <a:off x="2236969" y="1896672"/>
                                      <a:ext cx="220450" cy="164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46" name="Shape 46"/>
                                  <wps:spPr>
                                    <a:xfrm>
                                      <a:off x="1489525" y="2109804"/>
                                      <a:ext cx="726921" cy="726921"/>
                                    </a:xfrm>
                                    <a:prstGeom prst="ellipse">
                                      <a:avLst/>
                                    </a:prstGeom>
                                    <a:solidFill>
                                      <a:schemeClr val="lt1"/>
                                    </a:solidFill>
                                    <a:ln cap="flat" cmpd="sng" w="25400">
                                      <a:solidFill>
                                        <a:srgbClr val="8CA84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595980" y="2216259"/>
                                      <a:ext cx="514011" cy="514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Seguridad</w:t>
                                        </w:r>
                                      </w:p>
                                    </w:txbxContent>
                                  </wps:txbx>
                                  <wps:bodyPr anchorCtr="0" anchor="ctr" bIns="8875" lIns="8875" spcFirstLastPara="1" rIns="8875" wrap="square" tIns="8875">
                                    <a:noAutofit/>
                                  </wps:bodyPr>
                                </wps:wsp>
                                <wps:wsp>
                                  <wps:cNvSpPr/>
                                  <wps:cNvPr id="48" name="Shape 48"/>
                                  <wps:spPr>
                                    <a:xfrm rot="10800000">
                                      <a:off x="1997657" y="1462892"/>
                                      <a:ext cx="302834" cy="274614"/>
                                    </a:xfrm>
                                    <a:prstGeom prst="rightArrow">
                                      <a:avLst>
                                        <a:gd fmla="val 60000" name="adj1"/>
                                        <a:gd fmla="val 50000" name="adj2"/>
                                      </a:avLst>
                                    </a:prstGeom>
                                    <a:solidFill>
                                      <a:srgbClr val="CAD9B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080041" y="1517815"/>
                                      <a:ext cx="220450" cy="164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50" name="Shape 50"/>
                                  <wps:spPr>
                                    <a:xfrm>
                                      <a:off x="1127890" y="1236739"/>
                                      <a:ext cx="726921" cy="726921"/>
                                    </a:xfrm>
                                    <a:prstGeom prst="ellipse">
                                      <a:avLst/>
                                    </a:prstGeom>
                                    <a:solidFill>
                                      <a:schemeClr val="lt1"/>
                                    </a:solidFill>
                                    <a:ln cap="flat" cmpd="sng" w="25400">
                                      <a:solidFill>
                                        <a:srgbClr val="8CA84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234345" y="1343194"/>
                                      <a:ext cx="514011" cy="514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Mantenibilidad</w:t>
                                        </w:r>
                                      </w:p>
                                    </w:txbxContent>
                                  </wps:txbx>
                                  <wps:bodyPr anchorCtr="0" anchor="ctr" bIns="7600" lIns="7600" spcFirstLastPara="1" rIns="7600" wrap="square" tIns="7600">
                                    <a:noAutofit/>
                                  </wps:bodyPr>
                                </wps:wsp>
                                <wps:wsp>
                                  <wps:cNvSpPr/>
                                  <wps:cNvPr id="52" name="Shape 52"/>
                                  <wps:spPr>
                                    <a:xfrm rot="-8100000">
                                      <a:off x="2166650" y="1054908"/>
                                      <a:ext cx="302834" cy="274614"/>
                                    </a:xfrm>
                                    <a:prstGeom prst="rightArrow">
                                      <a:avLst>
                                        <a:gd fmla="val 60000" name="adj1"/>
                                        <a:gd fmla="val 50000" name="adj2"/>
                                      </a:avLst>
                                    </a:prstGeom>
                                    <a:solidFill>
                                      <a:srgbClr val="CAD9B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rot="2700000">
                                      <a:off x="2236969" y="1138958"/>
                                      <a:ext cx="220450" cy="164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54" name="Shape 54"/>
                                  <wps:spPr>
                                    <a:xfrm>
                                      <a:off x="1489525" y="363673"/>
                                      <a:ext cx="726921" cy="726921"/>
                                    </a:xfrm>
                                    <a:prstGeom prst="ellipse">
                                      <a:avLst/>
                                    </a:prstGeom>
                                    <a:solidFill>
                                      <a:schemeClr val="lt1"/>
                                    </a:solidFill>
                                    <a:ln cap="flat" cmpd="sng" w="25400">
                                      <a:solidFill>
                                        <a:srgbClr val="8CA84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595980" y="470128"/>
                                      <a:ext cx="514011" cy="5140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Portabilidad</w:t>
                                        </w:r>
                                      </w:p>
                                    </w:txbxContent>
                                  </wps:txbx>
                                  <wps:bodyPr anchorCtr="0" anchor="ctr" bIns="7600" lIns="7600" spcFirstLastPara="1" rIns="7600" wrap="square" tIns="7600">
                                    <a:noAutofit/>
                                  </wps:bodyPr>
                                </wps:wsp>
                              </wpg:grpSp>
                            </wpg:grpSp>
                          </wpg:grpSp>
                        </wpg:grpSp>
                      </wpg:grpSp>
                    </wpg:wgp>
                  </a:graphicData>
                </a:graphic>
              </wp:inline>
            </w:drawing>
          </mc:Choice>
          <mc:Fallback>
            <w:drawing>
              <wp:inline distB="0" distT="0" distL="0" distR="0">
                <wp:extent cx="6389710" cy="3817089"/>
                <wp:effectExtent b="0" l="0" r="0" t="0"/>
                <wp:docPr id="615" name="image13.png"/>
                <a:graphic>
                  <a:graphicData uri="http://schemas.openxmlformats.org/drawingml/2006/picture">
                    <pic:pic>
                      <pic:nvPicPr>
                        <pic:cNvPr id="0" name="image13.png"/>
                        <pic:cNvPicPr preferRelativeResize="0"/>
                      </pic:nvPicPr>
                      <pic:blipFill>
                        <a:blip r:embed="rId50"/>
                        <a:srcRect/>
                        <a:stretch>
                          <a:fillRect/>
                        </a:stretch>
                      </pic:blipFill>
                      <pic:spPr>
                        <a:xfrm>
                          <a:off x="0" y="0"/>
                          <a:ext cx="6389710" cy="3817089"/>
                        </a:xfrm>
                        <a:prstGeom prst="rect"/>
                        <a:ln/>
                      </pic:spPr>
                    </pic:pic>
                  </a:graphicData>
                </a:graphic>
              </wp:inline>
            </w:drawing>
          </mc:Fallback>
        </mc:AlternateConten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BF">
      <w:pPr>
        <w:shd w:fill="ffffff" w:val="clear"/>
        <w:spacing w:after="280" w:before="280" w:lineRule="auto"/>
        <w:rPr>
          <w:sz w:val="20"/>
          <w:szCs w:val="20"/>
          <w:highlight w:val="white"/>
        </w:rPr>
      </w:pPr>
      <w:r w:rsidDel="00000000" w:rsidR="00000000" w:rsidRPr="00000000">
        <w:rPr>
          <w:sz w:val="20"/>
          <w:szCs w:val="20"/>
          <w:highlight w:val="white"/>
          <w:rtl w:val="0"/>
        </w:rPr>
        <w:t xml:space="preserve">Tenga en cuenta, a su vez, que, de sus ochos características, cada una cuenta con algunas subcaracterísticas relacionadas con su funcionamiento, como se puede ver en la siguiente tabla:</w:t>
      </w:r>
    </w:p>
    <w:p w:rsidR="00000000" w:rsidDel="00000000" w:rsidP="00000000" w:rsidRDefault="00000000" w:rsidRPr="00000000" w14:paraId="000001C0">
      <w:pPr>
        <w:shd w:fill="ffffff" w:val="clear"/>
        <w:spacing w:after="280" w:line="240" w:lineRule="auto"/>
        <w:ind w:left="1440" w:firstLine="0"/>
        <w:rPr>
          <w:b w:val="1"/>
          <w:sz w:val="20"/>
          <w:szCs w:val="20"/>
          <w:highlight w:val="white"/>
        </w:rPr>
      </w:pPr>
      <w:r w:rsidDel="00000000" w:rsidR="00000000" w:rsidRPr="00000000">
        <w:rPr>
          <w:b w:val="1"/>
          <w:sz w:val="20"/>
          <w:szCs w:val="20"/>
          <w:highlight w:val="white"/>
          <w:rtl w:val="0"/>
        </w:rPr>
        <w:t xml:space="preserve">Tabla 3</w:t>
      </w:r>
    </w:p>
    <w:p w:rsidR="00000000" w:rsidDel="00000000" w:rsidP="00000000" w:rsidRDefault="00000000" w:rsidRPr="00000000" w14:paraId="000001C1">
      <w:pPr>
        <w:shd w:fill="ffffff" w:val="clear"/>
        <w:spacing w:after="280" w:line="240" w:lineRule="auto"/>
        <w:ind w:left="1440" w:firstLine="0"/>
        <w:rPr>
          <w:i w:val="1"/>
          <w:sz w:val="20"/>
          <w:szCs w:val="20"/>
          <w:highlight w:val="white"/>
        </w:rPr>
      </w:pPr>
      <w:r w:rsidDel="00000000" w:rsidR="00000000" w:rsidRPr="00000000">
        <w:rPr>
          <w:i w:val="1"/>
          <w:sz w:val="20"/>
          <w:szCs w:val="20"/>
          <w:highlight w:val="white"/>
          <w:rtl w:val="0"/>
        </w:rPr>
        <w:t xml:space="preserve">Subcaracterísticas relacionadas con el proceso de calidad ISO/IEC 25010</w:t>
      </w:r>
    </w:p>
    <w:tbl>
      <w:tblPr>
        <w:tblStyle w:val="Table8"/>
        <w:tblW w:w="7513.0" w:type="dxa"/>
        <w:jc w:val="left"/>
        <w:tblInd w:w="183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43"/>
        <w:gridCol w:w="4370"/>
        <w:tblGridChange w:id="0">
          <w:tblGrid>
            <w:gridCol w:w="3143"/>
            <w:gridCol w:w="4370"/>
          </w:tblGrid>
        </w:tblGridChange>
      </w:tblGrid>
      <w:tr>
        <w:trPr>
          <w:cantSplit w:val="0"/>
          <w:tblHeader w:val="0"/>
        </w:trPr>
        <w:tc>
          <w:tcPr>
            <w:shd w:fill="ff0000" w:val="clear"/>
          </w:tcPr>
          <w:p w:rsidR="00000000" w:rsidDel="00000000" w:rsidP="00000000" w:rsidRDefault="00000000" w:rsidRPr="00000000" w14:paraId="000001C2">
            <w:pPr>
              <w:rPr>
                <w:color w:val="ffffff"/>
                <w:sz w:val="20"/>
                <w:szCs w:val="20"/>
                <w:highlight w:val="white"/>
              </w:rPr>
            </w:pPr>
            <w:sdt>
              <w:sdtPr>
                <w:tag w:val="goog_rdk_29"/>
              </w:sdtPr>
              <w:sdtContent>
                <w:commentRangeStart w:id="29"/>
              </w:sdtContent>
            </w:sdt>
            <w:r w:rsidDel="00000000" w:rsidR="00000000" w:rsidRPr="00000000">
              <w:rPr>
                <w:color w:val="ffffff"/>
                <w:sz w:val="20"/>
                <w:szCs w:val="20"/>
                <w:rtl w:val="0"/>
              </w:rPr>
              <w:t xml:space="preserve">Característica</w:t>
            </w:r>
            <w:r w:rsidDel="00000000" w:rsidR="00000000" w:rsidRPr="00000000">
              <w:rPr>
                <w:rtl w:val="0"/>
              </w:rPr>
            </w:r>
          </w:p>
        </w:tc>
        <w:tc>
          <w:tcPr>
            <w:shd w:fill="ff0000" w:val="clear"/>
          </w:tcPr>
          <w:p w:rsidR="00000000" w:rsidDel="00000000" w:rsidP="00000000" w:rsidRDefault="00000000" w:rsidRPr="00000000" w14:paraId="000001C3">
            <w:pPr>
              <w:rPr>
                <w:color w:val="ffffff"/>
                <w:sz w:val="20"/>
                <w:szCs w:val="20"/>
                <w:highlight w:val="white"/>
              </w:rPr>
            </w:pPr>
            <w:r w:rsidDel="00000000" w:rsidR="00000000" w:rsidRPr="00000000">
              <w:rPr>
                <w:color w:val="ffffff"/>
                <w:sz w:val="20"/>
                <w:szCs w:val="20"/>
                <w:rtl w:val="0"/>
              </w:rPr>
              <w:t xml:space="preserve">Subcaracterística</w:t>
            </w:r>
            <w:commentRangeEnd w:id="29"/>
            <w:r w:rsidDel="00000000" w:rsidR="00000000" w:rsidRPr="00000000">
              <w:commentReference w:id="29"/>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C4">
            <w:pPr>
              <w:rPr>
                <w:sz w:val="20"/>
                <w:szCs w:val="20"/>
                <w:highlight w:val="white"/>
              </w:rPr>
            </w:pPr>
            <w:r w:rsidDel="00000000" w:rsidR="00000000" w:rsidRPr="00000000">
              <w:rPr>
                <w:sz w:val="20"/>
                <w:szCs w:val="20"/>
                <w:rtl w:val="0"/>
              </w:rPr>
              <w:t xml:space="preserve">Adecuación funcional</w:t>
            </w:r>
            <w:r w:rsidDel="00000000" w:rsidR="00000000" w:rsidRPr="00000000">
              <w:rPr>
                <w:rtl w:val="0"/>
              </w:rPr>
            </w:r>
          </w:p>
        </w:tc>
        <w:tc>
          <w:tcPr/>
          <w:p w:rsidR="00000000" w:rsidDel="00000000" w:rsidP="00000000" w:rsidRDefault="00000000" w:rsidRPr="00000000" w14:paraId="000001C5">
            <w:pPr>
              <w:rPr>
                <w:b w:val="0"/>
                <w:sz w:val="20"/>
                <w:szCs w:val="20"/>
                <w:highlight w:val="white"/>
              </w:rPr>
            </w:pPr>
            <w:r w:rsidDel="00000000" w:rsidR="00000000" w:rsidRPr="00000000">
              <w:rPr>
                <w:b w:val="0"/>
                <w:sz w:val="20"/>
                <w:szCs w:val="20"/>
                <w:rtl w:val="0"/>
              </w:rPr>
              <w:t xml:space="preserve">Completitud funcional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C7">
            <w:pPr>
              <w:rPr>
                <w:b w:val="0"/>
                <w:sz w:val="20"/>
                <w:szCs w:val="20"/>
                <w:highlight w:val="white"/>
              </w:rPr>
            </w:pPr>
            <w:r w:rsidDel="00000000" w:rsidR="00000000" w:rsidRPr="00000000">
              <w:rPr>
                <w:b w:val="0"/>
                <w:sz w:val="20"/>
                <w:szCs w:val="20"/>
                <w:rtl w:val="0"/>
              </w:rPr>
              <w:t xml:space="preserve">Corrección funcional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C9">
            <w:pPr>
              <w:rPr>
                <w:b w:val="0"/>
                <w:sz w:val="20"/>
                <w:szCs w:val="20"/>
                <w:highlight w:val="white"/>
              </w:rPr>
            </w:pPr>
            <w:r w:rsidDel="00000000" w:rsidR="00000000" w:rsidRPr="00000000">
              <w:rPr>
                <w:b w:val="0"/>
                <w:sz w:val="20"/>
                <w:szCs w:val="20"/>
                <w:rtl w:val="0"/>
              </w:rPr>
              <w:t xml:space="preserve">Pertinencia funcional</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CA">
            <w:pPr>
              <w:rPr>
                <w:sz w:val="20"/>
                <w:szCs w:val="20"/>
                <w:highlight w:val="white"/>
              </w:rPr>
            </w:pPr>
            <w:r w:rsidDel="00000000" w:rsidR="00000000" w:rsidRPr="00000000">
              <w:rPr>
                <w:sz w:val="20"/>
                <w:szCs w:val="20"/>
                <w:rtl w:val="0"/>
              </w:rPr>
              <w:t xml:space="preserve">Eficiencia de desempeño</w:t>
            </w:r>
            <w:r w:rsidDel="00000000" w:rsidR="00000000" w:rsidRPr="00000000">
              <w:rPr>
                <w:rtl w:val="0"/>
              </w:rPr>
            </w:r>
          </w:p>
        </w:tc>
        <w:tc>
          <w:tcPr/>
          <w:p w:rsidR="00000000" w:rsidDel="00000000" w:rsidP="00000000" w:rsidRDefault="00000000" w:rsidRPr="00000000" w14:paraId="000001CB">
            <w:pPr>
              <w:rPr>
                <w:b w:val="0"/>
                <w:sz w:val="20"/>
                <w:szCs w:val="20"/>
                <w:highlight w:val="white"/>
              </w:rPr>
            </w:pPr>
            <w:r w:rsidDel="00000000" w:rsidR="00000000" w:rsidRPr="00000000">
              <w:rPr>
                <w:b w:val="0"/>
                <w:sz w:val="20"/>
                <w:szCs w:val="20"/>
                <w:rtl w:val="0"/>
              </w:rPr>
              <w:t xml:space="preserve">Capacidad</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CD">
            <w:pPr>
              <w:rPr>
                <w:b w:val="0"/>
                <w:sz w:val="20"/>
                <w:szCs w:val="20"/>
                <w:highlight w:val="white"/>
              </w:rPr>
            </w:pPr>
            <w:r w:rsidDel="00000000" w:rsidR="00000000" w:rsidRPr="00000000">
              <w:rPr>
                <w:b w:val="0"/>
                <w:sz w:val="20"/>
                <w:szCs w:val="20"/>
                <w:rtl w:val="0"/>
              </w:rPr>
              <w:t xml:space="preserve">Comportamiento temporal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CF">
            <w:pPr>
              <w:rPr>
                <w:b w:val="0"/>
                <w:sz w:val="20"/>
                <w:szCs w:val="20"/>
                <w:highlight w:val="white"/>
              </w:rPr>
            </w:pPr>
            <w:r w:rsidDel="00000000" w:rsidR="00000000" w:rsidRPr="00000000">
              <w:rPr>
                <w:b w:val="0"/>
                <w:sz w:val="20"/>
                <w:szCs w:val="20"/>
                <w:rtl w:val="0"/>
              </w:rPr>
              <w:t xml:space="preserve">Utilización de recursos</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D0">
            <w:pPr>
              <w:rPr>
                <w:sz w:val="20"/>
                <w:szCs w:val="20"/>
                <w:highlight w:val="white"/>
              </w:rPr>
            </w:pPr>
            <w:r w:rsidDel="00000000" w:rsidR="00000000" w:rsidRPr="00000000">
              <w:rPr>
                <w:sz w:val="20"/>
                <w:szCs w:val="20"/>
                <w:rtl w:val="0"/>
              </w:rPr>
              <w:t xml:space="preserve">Compatibilidad</w:t>
            </w:r>
            <w:r w:rsidDel="00000000" w:rsidR="00000000" w:rsidRPr="00000000">
              <w:rPr>
                <w:rtl w:val="0"/>
              </w:rPr>
            </w:r>
          </w:p>
        </w:tc>
        <w:tc>
          <w:tcPr/>
          <w:p w:rsidR="00000000" w:rsidDel="00000000" w:rsidP="00000000" w:rsidRDefault="00000000" w:rsidRPr="00000000" w14:paraId="000001D1">
            <w:pPr>
              <w:rPr>
                <w:b w:val="0"/>
                <w:sz w:val="20"/>
                <w:szCs w:val="20"/>
                <w:highlight w:val="white"/>
              </w:rPr>
            </w:pPr>
            <w:r w:rsidDel="00000000" w:rsidR="00000000" w:rsidRPr="00000000">
              <w:rPr>
                <w:b w:val="0"/>
                <w:sz w:val="20"/>
                <w:szCs w:val="20"/>
                <w:rtl w:val="0"/>
              </w:rPr>
              <w:t xml:space="preserve">Coexistencia</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D3">
            <w:pPr>
              <w:rPr>
                <w:b w:val="0"/>
                <w:sz w:val="20"/>
                <w:szCs w:val="20"/>
                <w:highlight w:val="white"/>
              </w:rPr>
            </w:pPr>
            <w:r w:rsidDel="00000000" w:rsidR="00000000" w:rsidRPr="00000000">
              <w:rPr>
                <w:b w:val="0"/>
                <w:sz w:val="20"/>
                <w:szCs w:val="20"/>
                <w:rtl w:val="0"/>
              </w:rPr>
              <w:t xml:space="preserve">Interoperabilidad</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D4">
            <w:pPr>
              <w:rPr>
                <w:sz w:val="20"/>
                <w:szCs w:val="20"/>
                <w:highlight w:val="white"/>
              </w:rPr>
            </w:pPr>
            <w:r w:rsidDel="00000000" w:rsidR="00000000" w:rsidRPr="00000000">
              <w:rPr>
                <w:sz w:val="20"/>
                <w:szCs w:val="20"/>
                <w:rtl w:val="0"/>
              </w:rPr>
              <w:t xml:space="preserve">Usabilidad</w:t>
            </w:r>
            <w:r w:rsidDel="00000000" w:rsidR="00000000" w:rsidRPr="00000000">
              <w:rPr>
                <w:rtl w:val="0"/>
              </w:rPr>
            </w:r>
          </w:p>
        </w:tc>
        <w:tc>
          <w:tcPr/>
          <w:p w:rsidR="00000000" w:rsidDel="00000000" w:rsidP="00000000" w:rsidRDefault="00000000" w:rsidRPr="00000000" w14:paraId="000001D5">
            <w:pPr>
              <w:rPr>
                <w:b w:val="0"/>
                <w:sz w:val="20"/>
                <w:szCs w:val="20"/>
                <w:highlight w:val="white"/>
              </w:rPr>
            </w:pPr>
            <w:r w:rsidDel="00000000" w:rsidR="00000000" w:rsidRPr="00000000">
              <w:rPr>
                <w:b w:val="0"/>
                <w:sz w:val="20"/>
                <w:szCs w:val="20"/>
                <w:rtl w:val="0"/>
              </w:rPr>
              <w:t xml:space="preserve">Accesibilidad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D7">
            <w:pPr>
              <w:rPr>
                <w:b w:val="0"/>
                <w:sz w:val="20"/>
                <w:szCs w:val="20"/>
                <w:highlight w:val="white"/>
              </w:rPr>
            </w:pPr>
            <w:r w:rsidDel="00000000" w:rsidR="00000000" w:rsidRPr="00000000">
              <w:rPr>
                <w:b w:val="0"/>
                <w:sz w:val="20"/>
                <w:szCs w:val="20"/>
                <w:rtl w:val="0"/>
              </w:rPr>
              <w:t xml:space="preserve">Aprendizaje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D9">
            <w:pPr>
              <w:rPr>
                <w:b w:val="0"/>
                <w:sz w:val="20"/>
                <w:szCs w:val="20"/>
                <w:highlight w:val="white"/>
              </w:rPr>
            </w:pPr>
            <w:r w:rsidDel="00000000" w:rsidR="00000000" w:rsidRPr="00000000">
              <w:rPr>
                <w:b w:val="0"/>
                <w:sz w:val="20"/>
                <w:szCs w:val="20"/>
                <w:rtl w:val="0"/>
              </w:rPr>
              <w:t xml:space="preserve">Estética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DB">
            <w:pPr>
              <w:rPr>
                <w:b w:val="0"/>
                <w:sz w:val="20"/>
                <w:szCs w:val="20"/>
                <w:highlight w:val="white"/>
              </w:rPr>
            </w:pPr>
            <w:r w:rsidDel="00000000" w:rsidR="00000000" w:rsidRPr="00000000">
              <w:rPr>
                <w:b w:val="0"/>
                <w:sz w:val="20"/>
                <w:szCs w:val="20"/>
                <w:rtl w:val="0"/>
              </w:rPr>
              <w:t xml:space="preserve">Inteligibilidad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DD">
            <w:pPr>
              <w:rPr>
                <w:b w:val="0"/>
                <w:sz w:val="20"/>
                <w:szCs w:val="20"/>
                <w:highlight w:val="white"/>
              </w:rPr>
            </w:pPr>
            <w:r w:rsidDel="00000000" w:rsidR="00000000" w:rsidRPr="00000000">
              <w:rPr>
                <w:b w:val="0"/>
                <w:sz w:val="20"/>
                <w:szCs w:val="20"/>
                <w:rtl w:val="0"/>
              </w:rPr>
              <w:t xml:space="preserve">Operabilidad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DF">
            <w:pPr>
              <w:rPr>
                <w:b w:val="0"/>
                <w:sz w:val="20"/>
                <w:szCs w:val="20"/>
                <w:highlight w:val="white"/>
              </w:rPr>
            </w:pPr>
            <w:r w:rsidDel="00000000" w:rsidR="00000000" w:rsidRPr="00000000">
              <w:rPr>
                <w:b w:val="0"/>
                <w:sz w:val="20"/>
                <w:szCs w:val="20"/>
                <w:rtl w:val="0"/>
              </w:rPr>
              <w:t xml:space="preserve">Protección frente a errores de usuario</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E0">
            <w:pPr>
              <w:rPr>
                <w:sz w:val="20"/>
                <w:szCs w:val="20"/>
                <w:highlight w:val="white"/>
              </w:rPr>
            </w:pPr>
            <w:r w:rsidDel="00000000" w:rsidR="00000000" w:rsidRPr="00000000">
              <w:rPr>
                <w:sz w:val="20"/>
                <w:szCs w:val="20"/>
                <w:rtl w:val="0"/>
              </w:rPr>
              <w:t xml:space="preserve">Fiabilidad</w:t>
            </w:r>
            <w:r w:rsidDel="00000000" w:rsidR="00000000" w:rsidRPr="00000000">
              <w:rPr>
                <w:rtl w:val="0"/>
              </w:rPr>
            </w:r>
          </w:p>
        </w:tc>
        <w:tc>
          <w:tcPr/>
          <w:p w:rsidR="00000000" w:rsidDel="00000000" w:rsidP="00000000" w:rsidRDefault="00000000" w:rsidRPr="00000000" w14:paraId="000001E1">
            <w:pPr>
              <w:rPr>
                <w:b w:val="0"/>
                <w:sz w:val="20"/>
                <w:szCs w:val="20"/>
                <w:highlight w:val="white"/>
              </w:rPr>
            </w:pPr>
            <w:r w:rsidDel="00000000" w:rsidR="00000000" w:rsidRPr="00000000">
              <w:rPr>
                <w:b w:val="0"/>
                <w:sz w:val="20"/>
                <w:szCs w:val="20"/>
                <w:rtl w:val="0"/>
              </w:rPr>
              <w:t xml:space="preserve">Capacidad de recuperación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E3">
            <w:pPr>
              <w:rPr>
                <w:b w:val="0"/>
                <w:sz w:val="20"/>
                <w:szCs w:val="20"/>
                <w:highlight w:val="white"/>
              </w:rPr>
            </w:pPr>
            <w:r w:rsidDel="00000000" w:rsidR="00000000" w:rsidRPr="00000000">
              <w:rPr>
                <w:b w:val="0"/>
                <w:sz w:val="20"/>
                <w:szCs w:val="20"/>
                <w:rtl w:val="0"/>
              </w:rPr>
              <w:t xml:space="preserve">Disponibilidad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E5">
            <w:pPr>
              <w:rPr>
                <w:b w:val="0"/>
                <w:sz w:val="20"/>
                <w:szCs w:val="20"/>
              </w:rPr>
            </w:pPr>
            <w:r w:rsidDel="00000000" w:rsidR="00000000" w:rsidRPr="00000000">
              <w:rPr>
                <w:b w:val="0"/>
                <w:sz w:val="20"/>
                <w:szCs w:val="20"/>
                <w:rtl w:val="0"/>
              </w:rPr>
              <w:t xml:space="preserve">Madurez</w:t>
            </w:r>
          </w:p>
        </w:tc>
      </w:tr>
      <w:tr>
        <w:trPr>
          <w:cantSplit w:val="0"/>
          <w:tblHeader w:val="0"/>
        </w:trPr>
        <w:tc>
          <w:tcPr>
            <w:vMerge w:val="continue"/>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E7">
            <w:pPr>
              <w:rPr>
                <w:b w:val="0"/>
                <w:sz w:val="20"/>
                <w:szCs w:val="20"/>
                <w:highlight w:val="white"/>
              </w:rPr>
            </w:pPr>
            <w:r w:rsidDel="00000000" w:rsidR="00000000" w:rsidRPr="00000000">
              <w:rPr>
                <w:b w:val="0"/>
                <w:sz w:val="20"/>
                <w:szCs w:val="20"/>
                <w:rtl w:val="0"/>
              </w:rPr>
              <w:t xml:space="preserve">Tolerancia a fallos</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E8">
            <w:pPr>
              <w:rPr>
                <w:sz w:val="20"/>
                <w:szCs w:val="20"/>
                <w:highlight w:val="white"/>
              </w:rPr>
            </w:pPr>
            <w:r w:rsidDel="00000000" w:rsidR="00000000" w:rsidRPr="00000000">
              <w:rPr>
                <w:sz w:val="20"/>
                <w:szCs w:val="20"/>
                <w:rtl w:val="0"/>
              </w:rPr>
              <w:t xml:space="preserve">Seguridad</w:t>
            </w:r>
            <w:r w:rsidDel="00000000" w:rsidR="00000000" w:rsidRPr="00000000">
              <w:rPr>
                <w:rtl w:val="0"/>
              </w:rPr>
            </w:r>
          </w:p>
        </w:tc>
        <w:tc>
          <w:tcPr/>
          <w:p w:rsidR="00000000" w:rsidDel="00000000" w:rsidP="00000000" w:rsidRDefault="00000000" w:rsidRPr="00000000" w14:paraId="000001E9">
            <w:pPr>
              <w:rPr>
                <w:b w:val="0"/>
                <w:sz w:val="20"/>
                <w:szCs w:val="20"/>
                <w:highlight w:val="white"/>
              </w:rPr>
            </w:pPr>
            <w:r w:rsidDel="00000000" w:rsidR="00000000" w:rsidRPr="00000000">
              <w:rPr>
                <w:b w:val="0"/>
                <w:sz w:val="20"/>
                <w:szCs w:val="20"/>
                <w:rtl w:val="0"/>
              </w:rPr>
              <w:t xml:space="preserve">Autenticidad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EB">
            <w:pPr>
              <w:rPr>
                <w:b w:val="0"/>
                <w:sz w:val="20"/>
                <w:szCs w:val="20"/>
                <w:highlight w:val="white"/>
              </w:rPr>
            </w:pPr>
            <w:r w:rsidDel="00000000" w:rsidR="00000000" w:rsidRPr="00000000">
              <w:rPr>
                <w:b w:val="0"/>
                <w:sz w:val="20"/>
                <w:szCs w:val="20"/>
                <w:rtl w:val="0"/>
              </w:rPr>
              <w:t xml:space="preserve">Confidencialidad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ED">
            <w:pPr>
              <w:rPr>
                <w:b w:val="0"/>
                <w:sz w:val="20"/>
                <w:szCs w:val="20"/>
                <w:highlight w:val="white"/>
              </w:rPr>
            </w:pPr>
            <w:r w:rsidDel="00000000" w:rsidR="00000000" w:rsidRPr="00000000">
              <w:rPr>
                <w:b w:val="0"/>
                <w:sz w:val="20"/>
                <w:szCs w:val="20"/>
                <w:rtl w:val="0"/>
              </w:rPr>
              <w:t xml:space="preserve">Integridad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EF">
            <w:pPr>
              <w:rPr>
                <w:b w:val="0"/>
                <w:sz w:val="20"/>
                <w:szCs w:val="20"/>
                <w:highlight w:val="white"/>
              </w:rPr>
            </w:pPr>
            <w:r w:rsidDel="00000000" w:rsidR="00000000" w:rsidRPr="00000000">
              <w:rPr>
                <w:b w:val="0"/>
                <w:sz w:val="20"/>
                <w:szCs w:val="20"/>
                <w:rtl w:val="0"/>
              </w:rPr>
              <w:t xml:space="preserve">No repudio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F1">
            <w:pPr>
              <w:rPr>
                <w:b w:val="0"/>
                <w:sz w:val="20"/>
                <w:szCs w:val="20"/>
                <w:highlight w:val="white"/>
              </w:rPr>
            </w:pPr>
            <w:r w:rsidDel="00000000" w:rsidR="00000000" w:rsidRPr="00000000">
              <w:rPr>
                <w:b w:val="0"/>
                <w:sz w:val="20"/>
                <w:szCs w:val="20"/>
                <w:rtl w:val="0"/>
              </w:rPr>
              <w:t xml:space="preserve">Responsabilidad</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F2">
            <w:pPr>
              <w:rPr>
                <w:sz w:val="20"/>
                <w:szCs w:val="20"/>
                <w:highlight w:val="white"/>
              </w:rPr>
            </w:pPr>
            <w:r w:rsidDel="00000000" w:rsidR="00000000" w:rsidRPr="00000000">
              <w:rPr>
                <w:sz w:val="20"/>
                <w:szCs w:val="20"/>
                <w:rtl w:val="0"/>
              </w:rPr>
              <w:t xml:space="preserve">Mantenibilidad</w:t>
            </w:r>
            <w:r w:rsidDel="00000000" w:rsidR="00000000" w:rsidRPr="00000000">
              <w:rPr>
                <w:rtl w:val="0"/>
              </w:rPr>
            </w:r>
          </w:p>
        </w:tc>
        <w:tc>
          <w:tcPr/>
          <w:p w:rsidR="00000000" w:rsidDel="00000000" w:rsidP="00000000" w:rsidRDefault="00000000" w:rsidRPr="00000000" w14:paraId="000001F3">
            <w:pPr>
              <w:rPr>
                <w:b w:val="0"/>
                <w:sz w:val="20"/>
                <w:szCs w:val="20"/>
                <w:highlight w:val="white"/>
              </w:rPr>
            </w:pPr>
            <w:r w:rsidDel="00000000" w:rsidR="00000000" w:rsidRPr="00000000">
              <w:rPr>
                <w:b w:val="0"/>
                <w:sz w:val="20"/>
                <w:szCs w:val="20"/>
                <w:rtl w:val="0"/>
              </w:rPr>
              <w:t xml:space="preserve">Analizabilidad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F5">
            <w:pPr>
              <w:rPr>
                <w:b w:val="0"/>
                <w:sz w:val="20"/>
                <w:szCs w:val="20"/>
                <w:highlight w:val="white"/>
              </w:rPr>
            </w:pPr>
            <w:r w:rsidDel="00000000" w:rsidR="00000000" w:rsidRPr="00000000">
              <w:rPr>
                <w:b w:val="0"/>
                <w:sz w:val="20"/>
                <w:szCs w:val="20"/>
                <w:rtl w:val="0"/>
              </w:rPr>
              <w:t xml:space="preserve">Capacidad de ser modificado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F7">
            <w:pPr>
              <w:rPr>
                <w:b w:val="0"/>
                <w:sz w:val="20"/>
                <w:szCs w:val="20"/>
                <w:highlight w:val="white"/>
              </w:rPr>
            </w:pPr>
            <w:r w:rsidDel="00000000" w:rsidR="00000000" w:rsidRPr="00000000">
              <w:rPr>
                <w:b w:val="0"/>
                <w:sz w:val="20"/>
                <w:szCs w:val="20"/>
                <w:rtl w:val="0"/>
              </w:rPr>
              <w:t xml:space="preserve">Capacidad de ser probado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F9">
            <w:pPr>
              <w:rPr>
                <w:b w:val="0"/>
                <w:sz w:val="20"/>
                <w:szCs w:val="20"/>
                <w:highlight w:val="white"/>
              </w:rPr>
            </w:pPr>
            <w:r w:rsidDel="00000000" w:rsidR="00000000" w:rsidRPr="00000000">
              <w:rPr>
                <w:b w:val="0"/>
                <w:sz w:val="20"/>
                <w:szCs w:val="20"/>
                <w:rtl w:val="0"/>
              </w:rPr>
              <w:t xml:space="preserve">Modularidad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FB">
            <w:pPr>
              <w:rPr>
                <w:b w:val="0"/>
                <w:sz w:val="20"/>
                <w:szCs w:val="20"/>
              </w:rPr>
            </w:pPr>
            <w:r w:rsidDel="00000000" w:rsidR="00000000" w:rsidRPr="00000000">
              <w:rPr>
                <w:b w:val="0"/>
                <w:sz w:val="20"/>
                <w:szCs w:val="20"/>
                <w:rtl w:val="0"/>
              </w:rPr>
              <w:t xml:space="preserve">Reusabilidad</w:t>
            </w:r>
          </w:p>
        </w:tc>
      </w:tr>
      <w:tr>
        <w:trPr>
          <w:cantSplit w:val="0"/>
          <w:tblHeader w:val="0"/>
        </w:trPr>
        <w:tc>
          <w:tcPr>
            <w:vMerge w:val="restart"/>
          </w:tcPr>
          <w:p w:rsidR="00000000" w:rsidDel="00000000" w:rsidP="00000000" w:rsidRDefault="00000000" w:rsidRPr="00000000" w14:paraId="000001FC">
            <w:pPr>
              <w:rPr>
                <w:sz w:val="20"/>
                <w:szCs w:val="20"/>
                <w:highlight w:val="white"/>
              </w:rPr>
            </w:pPr>
            <w:r w:rsidDel="00000000" w:rsidR="00000000" w:rsidRPr="00000000">
              <w:rPr>
                <w:sz w:val="20"/>
                <w:szCs w:val="20"/>
                <w:rtl w:val="0"/>
              </w:rPr>
              <w:t xml:space="preserve">Portabilidad</w:t>
            </w:r>
            <w:r w:rsidDel="00000000" w:rsidR="00000000" w:rsidRPr="00000000">
              <w:rPr>
                <w:rtl w:val="0"/>
              </w:rPr>
            </w:r>
          </w:p>
        </w:tc>
        <w:tc>
          <w:tcPr/>
          <w:p w:rsidR="00000000" w:rsidDel="00000000" w:rsidP="00000000" w:rsidRDefault="00000000" w:rsidRPr="00000000" w14:paraId="000001FD">
            <w:pPr>
              <w:rPr>
                <w:b w:val="0"/>
                <w:sz w:val="20"/>
                <w:szCs w:val="20"/>
                <w:highlight w:val="white"/>
              </w:rPr>
            </w:pPr>
            <w:r w:rsidDel="00000000" w:rsidR="00000000" w:rsidRPr="00000000">
              <w:rPr>
                <w:b w:val="0"/>
                <w:sz w:val="20"/>
                <w:szCs w:val="20"/>
                <w:rtl w:val="0"/>
              </w:rPr>
              <w:t xml:space="preserve">Adaptabilidad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1FF">
            <w:pPr>
              <w:rPr>
                <w:b w:val="0"/>
                <w:sz w:val="20"/>
                <w:szCs w:val="20"/>
                <w:highlight w:val="white"/>
              </w:rPr>
            </w:pPr>
            <w:r w:rsidDel="00000000" w:rsidR="00000000" w:rsidRPr="00000000">
              <w:rPr>
                <w:b w:val="0"/>
                <w:sz w:val="20"/>
                <w:szCs w:val="20"/>
                <w:rtl w:val="0"/>
              </w:rPr>
              <w:t xml:space="preserve">Capacidad de ser reemplazado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highlight w:val="white"/>
              </w:rPr>
            </w:pPr>
            <w:r w:rsidDel="00000000" w:rsidR="00000000" w:rsidRPr="00000000">
              <w:rPr>
                <w:rtl w:val="0"/>
              </w:rPr>
            </w:r>
          </w:p>
        </w:tc>
        <w:tc>
          <w:tcPr/>
          <w:p w:rsidR="00000000" w:rsidDel="00000000" w:rsidP="00000000" w:rsidRDefault="00000000" w:rsidRPr="00000000" w14:paraId="00000201">
            <w:pPr>
              <w:rPr>
                <w:b w:val="0"/>
                <w:sz w:val="20"/>
                <w:szCs w:val="20"/>
                <w:highlight w:val="white"/>
              </w:rPr>
            </w:pPr>
            <w:r w:rsidDel="00000000" w:rsidR="00000000" w:rsidRPr="00000000">
              <w:rPr>
                <w:b w:val="0"/>
                <w:sz w:val="20"/>
                <w:szCs w:val="20"/>
                <w:rtl w:val="0"/>
              </w:rPr>
              <w:t xml:space="preserve">Facilidad de instalación</w:t>
            </w:r>
            <w:r w:rsidDel="00000000" w:rsidR="00000000" w:rsidRPr="00000000">
              <w:rPr>
                <w:rtl w:val="0"/>
              </w:rPr>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ind w:left="567" w:hanging="283"/>
        <w:jc w:val="both"/>
        <w:rPr>
          <w:b w:val="1"/>
          <w:color w:val="000000"/>
          <w:sz w:val="20"/>
          <w:szCs w:val="20"/>
          <w:highlight w:val="cyan"/>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Modelo 4+1</w:t>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color w:val="292929"/>
          <w:sz w:val="20"/>
          <w:szCs w:val="20"/>
          <w:highlight w:val="white"/>
          <w:rtl w:val="0"/>
        </w:rPr>
        <w:t xml:space="preserve">Este modelo fue creado por Hilippe Kruchten, ofrece una técnica para organizar la descripción de una arquitectura de </w:t>
      </w:r>
      <w:r w:rsidDel="00000000" w:rsidR="00000000" w:rsidRPr="00000000">
        <w:rPr>
          <w:i w:val="1"/>
          <w:color w:val="292929"/>
          <w:sz w:val="20"/>
          <w:szCs w:val="20"/>
          <w:highlight w:val="white"/>
          <w:rtl w:val="0"/>
        </w:rPr>
        <w:t xml:space="preserve">software</w:t>
      </w:r>
      <w:r w:rsidDel="00000000" w:rsidR="00000000" w:rsidRPr="00000000">
        <w:rPr>
          <w:color w:val="292929"/>
          <w:sz w:val="20"/>
          <w:szCs w:val="20"/>
          <w:highlight w:val="white"/>
          <w:rtl w:val="0"/>
        </w:rPr>
        <w:t xml:space="preserve"> utilizando un conjunto de cuatro "vistas" concurrentes, que son las que se muestran en la figura:</w: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140" w:lineRule="auto"/>
        <w:rPr>
          <w:b w:val="1"/>
          <w:color w:val="292929"/>
          <w:sz w:val="20"/>
          <w:szCs w:val="20"/>
          <w:highlight w:val="white"/>
        </w:rPr>
      </w:pPr>
      <w:r w:rsidDel="00000000" w:rsidR="00000000" w:rsidRPr="00000000">
        <w:rPr>
          <w:b w:val="1"/>
          <w:color w:val="292929"/>
          <w:sz w:val="20"/>
          <w:szCs w:val="20"/>
          <w:highlight w:val="white"/>
          <w:rtl w:val="0"/>
        </w:rPr>
        <w:t xml:space="preserve">Figura 6</w:t>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140" w:lineRule="auto"/>
        <w:rPr>
          <w:i w:val="1"/>
          <w:color w:val="292929"/>
          <w:sz w:val="20"/>
          <w:szCs w:val="20"/>
          <w:highlight w:val="white"/>
        </w:rPr>
      </w:pPr>
      <w:r w:rsidDel="00000000" w:rsidR="00000000" w:rsidRPr="00000000">
        <w:rPr>
          <w:i w:val="1"/>
          <w:color w:val="292929"/>
          <w:sz w:val="20"/>
          <w:szCs w:val="20"/>
          <w:highlight w:val="white"/>
          <w:rtl w:val="0"/>
        </w:rPr>
        <w:t xml:space="preserve">Modelo 4+1</w:t>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140" w:lineRule="auto"/>
        <w:jc w:val="both"/>
        <w:rPr>
          <w:color w:val="292929"/>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254000</wp:posOffset>
                </wp:positionV>
                <wp:extent cx="6127738" cy="2488019"/>
                <wp:effectExtent b="0" l="0" r="0" t="0"/>
                <wp:wrapNone/>
                <wp:docPr id="631" name=""/>
                <a:graphic>
                  <a:graphicData uri="http://schemas.microsoft.com/office/word/2010/wordprocessingGroup">
                    <wpg:wgp>
                      <wpg:cNvGrpSpPr/>
                      <wpg:grpSpPr>
                        <a:xfrm>
                          <a:off x="2282131" y="2535991"/>
                          <a:ext cx="6127738" cy="2488019"/>
                          <a:chOff x="2282131" y="2535991"/>
                          <a:chExt cx="6127738" cy="2488019"/>
                        </a:xfrm>
                      </wpg:grpSpPr>
                      <wpg:grpSp>
                        <wpg:cNvGrpSpPr/>
                        <wpg:grpSpPr>
                          <a:xfrm>
                            <a:off x="2282131" y="2535991"/>
                            <a:ext cx="6127738" cy="2488019"/>
                            <a:chOff x="2282131" y="2535991"/>
                            <a:chExt cx="6127738" cy="2488019"/>
                          </a:xfrm>
                        </wpg:grpSpPr>
                        <wps:wsp>
                          <wps:cNvSpPr/>
                          <wps:cNvPr id="13" name="Shape 13"/>
                          <wps:spPr>
                            <a:xfrm>
                              <a:off x="2282131" y="2535991"/>
                              <a:ext cx="6127725" cy="248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2131" y="2535991"/>
                              <a:ext cx="6127738" cy="2488019"/>
                              <a:chOff x="2282131" y="2535991"/>
                              <a:chExt cx="6127738" cy="2488019"/>
                            </a:xfrm>
                          </wpg:grpSpPr>
                          <wps:wsp>
                            <wps:cNvSpPr/>
                            <wps:cNvPr id="151" name="Shape 151"/>
                            <wps:spPr>
                              <a:xfrm>
                                <a:off x="2282131" y="2535991"/>
                                <a:ext cx="6127725" cy="248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2131" y="2535991"/>
                                <a:ext cx="6127738" cy="2488019"/>
                                <a:chOff x="2282131" y="2535991"/>
                                <a:chExt cx="6127738" cy="2488019"/>
                              </a:xfrm>
                            </wpg:grpSpPr>
                            <wps:wsp>
                              <wps:cNvSpPr/>
                              <wps:cNvPr id="153" name="Shape 153"/>
                              <wps:spPr>
                                <a:xfrm>
                                  <a:off x="2282131" y="2535991"/>
                                  <a:ext cx="6127725" cy="248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2131" y="2535991"/>
                                  <a:ext cx="6127738" cy="2488019"/>
                                  <a:chOff x="2282107" y="2626952"/>
                                  <a:chExt cx="6127775" cy="2306096"/>
                                </a:xfrm>
                              </wpg:grpSpPr>
                              <wps:wsp>
                                <wps:cNvSpPr/>
                                <wps:cNvPr id="155" name="Shape 155"/>
                                <wps:spPr>
                                  <a:xfrm>
                                    <a:off x="2282107" y="2626952"/>
                                    <a:ext cx="6127775" cy="230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2107" y="2626952"/>
                                    <a:ext cx="6127775" cy="2306096"/>
                                    <a:chOff x="0" y="0"/>
                                    <a:chExt cx="6127775" cy="2306096"/>
                                  </a:xfrm>
                                </wpg:grpSpPr>
                                <wps:wsp>
                                  <wps:cNvSpPr/>
                                  <wps:cNvPr id="157" name="Shape 157"/>
                                  <wps:spPr>
                                    <a:xfrm>
                                      <a:off x="0" y="0"/>
                                      <a:ext cx="6127775" cy="230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444012" y="38100"/>
                                      <a:ext cx="1771650" cy="976783"/>
                                    </a:xfrm>
                                    <a:prstGeom prst="roundRect">
                                      <a:avLst>
                                        <a:gd fmla="val 16667" name="adj"/>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16"/>
                                            <w:vertAlign w:val="baseline"/>
                                          </w:rPr>
                                          <w:t xml:space="preserve">Vista lógica “</w:t>
                                        </w:r>
                                        <w:r w:rsidDel="00000000" w:rsidR="00000000" w:rsidRPr="00000000">
                                          <w:rPr>
                                            <w:rFonts w:ascii="Arial" w:cs="Arial" w:eastAsia="Arial" w:hAnsi="Arial"/>
                                            <w:b w:val="1"/>
                                            <w:i w:val="1"/>
                                            <w:smallCaps w:val="0"/>
                                            <w:strike w:val="0"/>
                                            <w:color w:val="000000"/>
                                            <w:sz w:val="16"/>
                                            <w:vertAlign w:val="baseline"/>
                                          </w:rPr>
                                          <w:t xml:space="preserve">Logical View</w:t>
                                        </w:r>
                                        <w:r w:rsidDel="00000000" w:rsidR="00000000" w:rsidRPr="00000000">
                                          <w:rPr>
                                            <w:rFonts w:ascii="Arial" w:cs="Arial" w:eastAsia="Arial" w:hAnsi="Arial"/>
                                            <w:b w:val="0"/>
                                            <w:i w:val="0"/>
                                            <w:smallCaps w:val="0"/>
                                            <w:strike w:val="0"/>
                                            <w:color w:val="000000"/>
                                            <w:sz w:val="16"/>
                                            <w:vertAlign w:val="baseline"/>
                                          </w:rPr>
                                          <w:t xml:space="preserv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Diagrama de clases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Diagrama de comunicaciones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Diagrama de secuencias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wps:wsp>
                                  <wps:cNvSpPr/>
                                  <wps:cNvPr id="159" name="Shape 159"/>
                                  <wps:spPr>
                                    <a:xfrm>
                                      <a:off x="3358034" y="38100"/>
                                      <a:ext cx="1771650" cy="1011952"/>
                                    </a:xfrm>
                                    <a:prstGeom prst="roundRect">
                                      <a:avLst>
                                        <a:gd fmla="val 16667" name="adj"/>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16"/>
                                            <w:vertAlign w:val="baseline"/>
                                          </w:rPr>
                                          <w:t xml:space="preserve">Vista de desarrollo o despliegue “</w:t>
                                        </w:r>
                                        <w:r w:rsidDel="00000000" w:rsidR="00000000" w:rsidRPr="00000000">
                                          <w:rPr>
                                            <w:rFonts w:ascii="Arial" w:cs="Arial" w:eastAsia="Arial" w:hAnsi="Arial"/>
                                            <w:b w:val="1"/>
                                            <w:i w:val="1"/>
                                            <w:smallCaps w:val="0"/>
                                            <w:strike w:val="0"/>
                                            <w:color w:val="000000"/>
                                            <w:sz w:val="16"/>
                                            <w:vertAlign w:val="baseline"/>
                                          </w:rPr>
                                          <w:t xml:space="preserve">Development View</w:t>
                                        </w:r>
                                        <w:r w:rsidDel="00000000" w:rsidR="00000000" w:rsidRPr="00000000">
                                          <w:rPr>
                                            <w:rFonts w:ascii="Arial" w:cs="Arial" w:eastAsia="Arial" w:hAnsi="Arial"/>
                                            <w:b w:val="1"/>
                                            <w:i w:val="0"/>
                                            <w:smallCaps w:val="0"/>
                                            <w:strike w:val="0"/>
                                            <w:color w:val="000000"/>
                                            <w:sz w:val="16"/>
                                            <w:vertAlign w:val="baseline"/>
                                          </w:rPr>
                                          <w:t xml:space="preserv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Diagrama de componentes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Diagrama de paquete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wps:wsp>
                                  <wps:cNvSpPr/>
                                  <wps:cNvPr id="160" name="Shape 160"/>
                                  <wps:spPr>
                                    <a:xfrm>
                                      <a:off x="3458517" y="1369506"/>
                                      <a:ext cx="1771650" cy="891372"/>
                                    </a:xfrm>
                                    <a:prstGeom prst="roundRect">
                                      <a:avLst>
                                        <a:gd fmla="val 16667" name="adj"/>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16"/>
                                            <w:vertAlign w:val="baseline"/>
                                          </w:rPr>
                                          <w:t xml:space="preserve">Vista física “Physical View”</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Diagrama de despliegue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wps:wsp>
                                  <wps:cNvSpPr/>
                                  <wps:cNvPr id="161" name="Shape 161"/>
                                  <wps:spPr>
                                    <a:xfrm>
                                      <a:off x="413867" y="1414724"/>
                                      <a:ext cx="1771650" cy="891372"/>
                                    </a:xfrm>
                                    <a:prstGeom prst="roundRect">
                                      <a:avLst>
                                        <a:gd fmla="val 16667" name="adj"/>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16"/>
                                            <w:vertAlign w:val="baseline"/>
                                          </w:rPr>
                                          <w:t xml:space="preserve">Vista de procesos “Process View”</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Diagrama de actividades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wps:wsp>
                                  <wps:cNvSpPr/>
                                  <wps:cNvPr id="162" name="Shape 162"/>
                                  <wps:spPr>
                                    <a:xfrm>
                                      <a:off x="1810587" y="721388"/>
                                      <a:ext cx="1916305" cy="1057170"/>
                                    </a:xfrm>
                                    <a:prstGeom prst="ellipse">
                                      <a:avLst/>
                                    </a:prstGeom>
                                    <a:gradFill>
                                      <a:gsLst>
                                        <a:gs pos="0">
                                          <a:srgbClr val="9BE9FF"/>
                                        </a:gs>
                                        <a:gs pos="35000">
                                          <a:srgbClr val="B8F1FF"/>
                                        </a:gs>
                                        <a:gs pos="100000">
                                          <a:srgbClr val="E2FBFF"/>
                                        </a:gs>
                                      </a:gsLst>
                                      <a:lin ang="16200000" scaled="0"/>
                                    </a:gradFill>
                                    <a:ln cap="flat" cmpd="sng" w="9525">
                                      <a:solidFill>
                                        <a:srgbClr val="45A9C4"/>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SOFTWARE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Vista de escenarios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1"/>
                                            <w:smallCaps w:val="0"/>
                                            <w:strike w:val="0"/>
                                            <w:color w:val="000000"/>
                                            <w:sz w:val="14"/>
                                            <w:vertAlign w:val="baseline"/>
                                          </w:rPr>
                                          <w:t xml:space="preserve">Diagramas de caso de uso</w:t>
                                        </w:r>
                                      </w:p>
                                    </w:txbxContent>
                                  </wps:txbx>
                                  <wps:bodyPr anchorCtr="0" anchor="ctr" bIns="45700" lIns="91425" spcFirstLastPara="1" rIns="91425" wrap="square" tIns="45700">
                                    <a:noAutofit/>
                                  </wps:bodyPr>
                                </wps:wsp>
                                <wps:wsp>
                                  <wps:cNvSpPr/>
                                  <wps:cNvPr id="163" name="Shape 163"/>
                                  <wps:spPr>
                                    <a:xfrm>
                                      <a:off x="40192" y="0"/>
                                      <a:ext cx="754380" cy="210820"/>
                                    </a:xfrm>
                                    <a:prstGeom prst="rect">
                                      <a:avLst/>
                                    </a:prstGeom>
                                    <a:solidFill>
                                      <a:schemeClr val="lt1"/>
                                    </a:solidFill>
                                    <a:ln cap="flat" cmpd="sng" w="9525">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Usuario final</w:t>
                                        </w:r>
                                      </w:p>
                                    </w:txbxContent>
                                  </wps:txbx>
                                  <wps:bodyPr anchorCtr="0" anchor="t" bIns="45700" lIns="91425" spcFirstLastPara="1" rIns="91425" wrap="square" tIns="45700">
                                    <a:noAutofit/>
                                  </wps:bodyPr>
                                </wps:wsp>
                                <wps:wsp>
                                  <wps:cNvSpPr/>
                                  <wps:cNvPr id="164" name="Shape 164"/>
                                  <wps:spPr>
                                    <a:xfrm>
                                      <a:off x="4737122" y="0"/>
                                      <a:ext cx="1025759" cy="275943"/>
                                    </a:xfrm>
                                    <a:prstGeom prst="rect">
                                      <a:avLst/>
                                    </a:prstGeom>
                                    <a:solidFill>
                                      <a:schemeClr val="lt1"/>
                                    </a:solidFill>
                                    <a:ln cap="flat" cmpd="sng" w="9525">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Programadores</w:t>
                                        </w:r>
                                      </w:p>
                                    </w:txbxContent>
                                  </wps:txbx>
                                  <wps:bodyPr anchorCtr="0" anchor="t" bIns="45700" lIns="91425" spcFirstLastPara="1" rIns="91425" wrap="square" tIns="45700">
                                    <a:noAutofit/>
                                  </wps:bodyPr>
                                </wps:wsp>
                                <wps:wsp>
                                  <wps:cNvSpPr/>
                                  <wps:cNvPr id="165" name="Shape 165"/>
                                  <wps:spPr>
                                    <a:xfrm>
                                      <a:off x="4893347" y="1285821"/>
                                      <a:ext cx="890800" cy="369791"/>
                                    </a:xfrm>
                                    <a:prstGeom prst="rect">
                                      <a:avLst/>
                                    </a:prstGeom>
                                    <a:solidFill>
                                      <a:schemeClr val="lt1"/>
                                    </a:solidFill>
                                    <a:ln cap="flat" cmpd="sng" w="9525">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Ingenieros de sistemas</w:t>
                                        </w:r>
                                      </w:p>
                                    </w:txbxContent>
                                  </wps:txbx>
                                  <wps:bodyPr anchorCtr="0" anchor="t" bIns="45700" lIns="91425" spcFirstLastPara="1" rIns="91425" wrap="square" tIns="45700">
                                    <a:noAutofit/>
                                  </wps:bodyPr>
                                </wps:wsp>
                                <wps:wsp>
                                  <wps:cNvSpPr/>
                                  <wps:cNvPr id="166" name="Shape 166"/>
                                  <wps:spPr>
                                    <a:xfrm>
                                      <a:off x="0" y="1285868"/>
                                      <a:ext cx="808080" cy="246380"/>
                                    </a:xfrm>
                                    <a:prstGeom prst="rect">
                                      <a:avLst/>
                                    </a:prstGeom>
                                    <a:solidFill>
                                      <a:schemeClr val="lt1"/>
                                    </a:solidFill>
                                    <a:ln cap="flat" cmpd="sng" w="9525">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Integradores</w:t>
                                        </w:r>
                                      </w:p>
                                    </w:txbxContent>
                                  </wps:txbx>
                                  <wps:bodyPr anchorCtr="0" anchor="t" bIns="45700" lIns="91425" spcFirstLastPara="1" rIns="91425" wrap="square" tIns="45700">
                                    <a:noAutofit/>
                                  </wps:bodyPr>
                                </wps:wsp>
                                <wps:wsp>
                                  <wps:cNvSpPr/>
                                  <wps:cNvPr id="167" name="Shape 167"/>
                                  <wps:spPr>
                                    <a:xfrm>
                                      <a:off x="2343150" y="379744"/>
                                      <a:ext cx="939521" cy="231112"/>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8" name="Shape 168"/>
                                  <wps:spPr>
                                    <a:xfrm>
                                      <a:off x="2343150" y="1836755"/>
                                      <a:ext cx="939521" cy="231112"/>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9" name="Shape 169"/>
                                  <wps:spPr>
                                    <a:xfrm>
                                      <a:off x="4242289" y="1114320"/>
                                      <a:ext cx="145701" cy="231112"/>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1202662" y="1129393"/>
                                      <a:ext cx="145701" cy="231112"/>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254000</wp:posOffset>
                </wp:positionV>
                <wp:extent cx="6127738" cy="2488019"/>
                <wp:effectExtent b="0" l="0" r="0" t="0"/>
                <wp:wrapNone/>
                <wp:docPr id="631" name="image36.png"/>
                <a:graphic>
                  <a:graphicData uri="http://schemas.openxmlformats.org/drawingml/2006/picture">
                    <pic:pic>
                      <pic:nvPicPr>
                        <pic:cNvPr id="0" name="image36.png"/>
                        <pic:cNvPicPr preferRelativeResize="0"/>
                      </pic:nvPicPr>
                      <pic:blipFill>
                        <a:blip r:embed="rId51"/>
                        <a:srcRect/>
                        <a:stretch>
                          <a:fillRect/>
                        </a:stretch>
                      </pic:blipFill>
                      <pic:spPr>
                        <a:xfrm>
                          <a:off x="0" y="0"/>
                          <a:ext cx="6127738" cy="2488019"/>
                        </a:xfrm>
                        <a:prstGeom prst="rect"/>
                        <a:ln/>
                      </pic:spPr>
                    </pic:pic>
                  </a:graphicData>
                </a:graphic>
              </wp:anchor>
            </w:drawing>
          </mc:Fallback>
        </mc:AlternateContent>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140" w:lineRule="auto"/>
        <w:jc w:val="both"/>
        <w:rPr>
          <w:color w:val="292929"/>
          <w:sz w:val="20"/>
          <w:szCs w:val="20"/>
          <w:highlight w:val="white"/>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140" w:line="240" w:lineRule="auto"/>
        <w:jc w:val="both"/>
        <w:rPr>
          <w:color w:val="292929"/>
          <w:sz w:val="20"/>
          <w:szCs w:val="20"/>
          <w:highlight w:val="white"/>
        </w:rPr>
      </w:pPr>
      <w:sdt>
        <w:sdtPr>
          <w:tag w:val="goog_rdk_30"/>
        </w:sdtPr>
        <w:sdtContent>
          <w:commentRangeStart w:id="30"/>
        </w:sdtContent>
      </w:sdt>
      <w:r w:rsidDel="00000000" w:rsidR="00000000" w:rsidRPr="00000000">
        <w:rPr>
          <w:color w:val="292929"/>
          <w:sz w:val="20"/>
          <w:szCs w:val="20"/>
          <w:highlight w:val="white"/>
          <w:rtl w:val="0"/>
        </w:rPr>
        <w:t xml:space="preserve">Según </w:t>
      </w:r>
      <w:r w:rsidDel="00000000" w:rsidR="00000000" w:rsidRPr="00000000">
        <w:rPr>
          <w:color w:val="222222"/>
          <w:sz w:val="20"/>
          <w:szCs w:val="20"/>
          <w:highlight w:val="white"/>
          <w:rtl w:val="0"/>
        </w:rPr>
        <w:t xml:space="preserve">Kruchten (1995), </w:t>
      </w:r>
      <w:r w:rsidDel="00000000" w:rsidR="00000000" w:rsidRPr="00000000">
        <w:rPr>
          <w:color w:val="292929"/>
          <w:sz w:val="20"/>
          <w:szCs w:val="20"/>
          <w:highlight w:val="white"/>
          <w:rtl w:val="0"/>
        </w:rPr>
        <w:t xml:space="preserve">además, los casos de uso o escenarios seleccionados se utilizan como la vista 'más uno' para mostrar el diseño. Como resultado, el modelo tiene 4+1 vistas, de ahí que el modelo se llame “The 4+1 Architectural View”. </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140" w:line="240" w:lineRule="auto"/>
        <w:jc w:val="both"/>
        <w:rPr>
          <w:color w:val="292929"/>
          <w:sz w:val="20"/>
          <w:szCs w:val="20"/>
          <w:highlight w:val="white"/>
        </w:rPr>
      </w:pPr>
      <w:r w:rsidDel="00000000" w:rsidR="00000000" w:rsidRPr="00000000">
        <w:rPr>
          <w:rtl w:val="0"/>
        </w:rPr>
      </w:r>
    </w:p>
    <w:bookmarkStart w:colFirst="0" w:colLast="0" w:name="bookmark=id.gjdgxs" w:id="4"/>
    <w:bookmarkEnd w:id="4"/>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color w:val="292929"/>
          <w:sz w:val="20"/>
          <w:szCs w:val="20"/>
          <w:highlight w:val="white"/>
        </w:rPr>
      </w:pPr>
      <w:r w:rsidDel="00000000" w:rsidR="00000000" w:rsidRPr="00000000">
        <w:rPr>
          <w:color w:val="292929"/>
          <w:sz w:val="20"/>
          <w:szCs w:val="20"/>
          <w:highlight w:val="white"/>
          <w:rtl w:val="0"/>
        </w:rPr>
        <w:t xml:space="preserve">Ahora, observe los tipos de vistas de forma individual:</w:t>
      </w:r>
    </w:p>
    <w:p w:rsidR="00000000" w:rsidDel="00000000" w:rsidP="00000000" w:rsidRDefault="00000000" w:rsidRPr="00000000" w14:paraId="0000021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9">
      <w:pPr>
        <w:numPr>
          <w:ilvl w:val="0"/>
          <w:numId w:val="12"/>
        </w:numPr>
        <w:pBdr>
          <w:top w:space="0" w:sz="0" w:val="nil"/>
          <w:left w:space="0" w:sz="0" w:val="nil"/>
          <w:bottom w:space="0" w:sz="0" w:val="nil"/>
          <w:right w:space="0" w:sz="0" w:val="nil"/>
          <w:between w:space="0" w:sz="0" w:val="nil"/>
        </w:pBdr>
        <w:ind w:left="720" w:hanging="360"/>
        <w:jc w:val="both"/>
        <w:rPr>
          <w:color w:val="292929"/>
          <w:sz w:val="20"/>
          <w:szCs w:val="20"/>
          <w:highlight w:val="white"/>
        </w:rPr>
      </w:pPr>
      <w:sdt>
        <w:sdtPr>
          <w:tag w:val="goog_rdk_31"/>
        </w:sdtPr>
        <w:sdtContent>
          <w:commentRangeStart w:id="31"/>
        </w:sdtContent>
      </w:sdt>
      <w:r w:rsidDel="00000000" w:rsidR="00000000" w:rsidRPr="00000000">
        <w:rPr>
          <w:b w:val="1"/>
          <w:color w:val="292929"/>
          <w:sz w:val="20"/>
          <w:szCs w:val="20"/>
          <w:highlight w:val="white"/>
          <w:rtl w:val="0"/>
        </w:rPr>
        <w:t xml:space="preserve">Vista lógica</w:t>
      </w:r>
      <w:r w:rsidDel="00000000" w:rsidR="00000000" w:rsidRPr="00000000">
        <w:rPr>
          <w:color w:val="292929"/>
          <w:sz w:val="20"/>
          <w:szCs w:val="20"/>
          <w:highlight w:val="white"/>
          <w:rtl w:val="0"/>
        </w:rPr>
        <w:t xml:space="preserve">: se ocupa de la funcionalidad del sistema en lo que respecta a los usuarios finales. Los diagramas de clase y los diagramas de estado son ejemplos de </w:t>
      </w:r>
      <w:hyperlink r:id="rId52">
        <w:r w:rsidDel="00000000" w:rsidR="00000000" w:rsidRPr="00000000">
          <w:rPr>
            <w:color w:val="292929"/>
            <w:sz w:val="20"/>
            <w:szCs w:val="20"/>
            <w:rtl w:val="0"/>
          </w:rPr>
          <w:t xml:space="preserve">diagramas UML</w:t>
        </w:r>
      </w:hyperlink>
      <w:r w:rsidDel="00000000" w:rsidR="00000000" w:rsidRPr="00000000">
        <w:rPr>
          <w:color w:val="292929"/>
          <w:sz w:val="20"/>
          <w:szCs w:val="20"/>
          <w:highlight w:val="white"/>
          <w:rtl w:val="0"/>
        </w:rPr>
        <w:t xml:space="preserve"> que se utilizan para representar la vista lógica.</w:t>
      </w:r>
    </w:p>
    <w:p w:rsidR="00000000" w:rsidDel="00000000" w:rsidP="00000000" w:rsidRDefault="00000000" w:rsidRPr="00000000" w14:paraId="0000021A">
      <w:pPr>
        <w:numPr>
          <w:ilvl w:val="0"/>
          <w:numId w:val="12"/>
        </w:numPr>
        <w:pBdr>
          <w:top w:space="0" w:sz="0" w:val="nil"/>
          <w:left w:space="0" w:sz="0" w:val="nil"/>
          <w:bottom w:space="0" w:sz="0" w:val="nil"/>
          <w:right w:space="0" w:sz="0" w:val="nil"/>
          <w:between w:space="0" w:sz="0" w:val="nil"/>
        </w:pBdr>
        <w:ind w:left="720" w:hanging="360"/>
        <w:jc w:val="both"/>
        <w:rPr>
          <w:color w:val="292929"/>
          <w:sz w:val="20"/>
          <w:szCs w:val="20"/>
          <w:highlight w:val="white"/>
        </w:rPr>
      </w:pPr>
      <w:r w:rsidDel="00000000" w:rsidR="00000000" w:rsidRPr="00000000">
        <w:rPr>
          <w:b w:val="1"/>
          <w:color w:val="292929"/>
          <w:sz w:val="20"/>
          <w:szCs w:val="20"/>
          <w:highlight w:val="white"/>
          <w:rtl w:val="0"/>
        </w:rPr>
        <w:t xml:space="preserve">Vista de desarrollo:</w:t>
      </w:r>
      <w:r w:rsidDel="00000000" w:rsidR="00000000" w:rsidRPr="00000000">
        <w:rPr>
          <w:color w:val="292929"/>
          <w:sz w:val="20"/>
          <w:szCs w:val="20"/>
          <w:highlight w:val="white"/>
          <w:rtl w:val="0"/>
        </w:rPr>
        <w:t xml:space="preserve"> se enfoca en el comportamiento del tiempo de ejecución del sistema y se ocupa de los elementos dinámicos del sistema. Explica los procesos del sistema y cómo estos se comunican. </w:t>
      </w:r>
      <w:hyperlink r:id="rId53">
        <w:r w:rsidDel="00000000" w:rsidR="00000000" w:rsidRPr="00000000">
          <w:rPr>
            <w:color w:val="292929"/>
            <w:sz w:val="20"/>
            <w:szCs w:val="20"/>
            <w:rtl w:val="0"/>
          </w:rPr>
          <w:t xml:space="preserve">La concurrencia</w:t>
        </w:r>
      </w:hyperlink>
      <w:r w:rsidDel="00000000" w:rsidR="00000000" w:rsidRPr="00000000">
        <w:rPr>
          <w:color w:val="292929"/>
          <w:sz w:val="20"/>
          <w:szCs w:val="20"/>
          <w:highlight w:val="white"/>
          <w:rtl w:val="0"/>
        </w:rPr>
        <w:t xml:space="preserve"> , la distribución, el integrador, el rendimiento y la escalabilidad se abordan en la vista del proceso. El diagrama de secuencia, el diagrama de comunicación y el diagrama de actividad son todos diagramas UML que se pueden usar para describir una vista de proceso.</w:t>
      </w:r>
    </w:p>
    <w:p w:rsidR="00000000" w:rsidDel="00000000" w:rsidP="00000000" w:rsidRDefault="00000000" w:rsidRPr="00000000" w14:paraId="0000021B">
      <w:pPr>
        <w:numPr>
          <w:ilvl w:val="0"/>
          <w:numId w:val="12"/>
        </w:numPr>
        <w:pBdr>
          <w:top w:space="0" w:sz="0" w:val="nil"/>
          <w:left w:space="0" w:sz="0" w:val="nil"/>
          <w:bottom w:space="0" w:sz="0" w:val="nil"/>
          <w:right w:space="0" w:sz="0" w:val="nil"/>
          <w:between w:space="0" w:sz="0" w:val="nil"/>
        </w:pBdr>
        <w:ind w:left="720" w:hanging="360"/>
        <w:jc w:val="both"/>
        <w:rPr>
          <w:color w:val="292929"/>
          <w:sz w:val="20"/>
          <w:szCs w:val="20"/>
          <w:highlight w:val="white"/>
        </w:rPr>
      </w:pPr>
      <w:r w:rsidDel="00000000" w:rsidR="00000000" w:rsidRPr="00000000">
        <w:rPr>
          <w:b w:val="1"/>
          <w:color w:val="292929"/>
          <w:sz w:val="20"/>
          <w:szCs w:val="20"/>
          <w:highlight w:val="white"/>
          <w:rtl w:val="0"/>
        </w:rPr>
        <w:t xml:space="preserve">Vista de proces</w:t>
      </w:r>
      <w:r w:rsidDel="00000000" w:rsidR="00000000" w:rsidRPr="00000000">
        <w:rPr>
          <w:color w:val="292929"/>
          <w:sz w:val="20"/>
          <w:szCs w:val="20"/>
          <w:highlight w:val="white"/>
          <w:rtl w:val="0"/>
        </w:rPr>
        <w:t xml:space="preserve">o</w:t>
      </w:r>
      <w:r w:rsidDel="00000000" w:rsidR="00000000" w:rsidRPr="00000000">
        <w:rPr>
          <w:b w:val="1"/>
          <w:color w:val="292929"/>
          <w:sz w:val="20"/>
          <w:szCs w:val="20"/>
          <w:highlight w:val="white"/>
          <w:rtl w:val="0"/>
        </w:rPr>
        <w:t xml:space="preserve">:</w:t>
      </w:r>
      <w:r w:rsidDel="00000000" w:rsidR="00000000" w:rsidRPr="00000000">
        <w:rPr>
          <w:color w:val="292929"/>
          <w:sz w:val="20"/>
          <w:szCs w:val="20"/>
          <w:highlight w:val="white"/>
          <w:rtl w:val="0"/>
        </w:rPr>
        <w:t xml:space="preserve"> describe un sistema desde el punto de vista de un programador y se ocupa de la administración del </w:t>
      </w:r>
      <w:r w:rsidDel="00000000" w:rsidR="00000000" w:rsidRPr="00000000">
        <w:rPr>
          <w:i w:val="1"/>
          <w:color w:val="292929"/>
          <w:sz w:val="20"/>
          <w:szCs w:val="20"/>
          <w:highlight w:val="white"/>
          <w:rtl w:val="0"/>
        </w:rPr>
        <w:t xml:space="preserve">software</w:t>
      </w:r>
      <w:r w:rsidDel="00000000" w:rsidR="00000000" w:rsidRPr="00000000">
        <w:rPr>
          <w:color w:val="292929"/>
          <w:sz w:val="20"/>
          <w:szCs w:val="20"/>
          <w:highlight w:val="white"/>
          <w:rtl w:val="0"/>
        </w:rPr>
        <w:t xml:space="preserve">, también se lo conoce como vista de despliegue, describe los componentes del sistema utilizando el diagrama de paquetes UML. </w:t>
      </w:r>
    </w:p>
    <w:p w:rsidR="00000000" w:rsidDel="00000000" w:rsidP="00000000" w:rsidRDefault="00000000" w:rsidRPr="00000000" w14:paraId="0000021C">
      <w:pPr>
        <w:numPr>
          <w:ilvl w:val="0"/>
          <w:numId w:val="12"/>
        </w:numPr>
        <w:pBdr>
          <w:top w:space="0" w:sz="0" w:val="nil"/>
          <w:left w:space="0" w:sz="0" w:val="nil"/>
          <w:bottom w:space="0" w:sz="0" w:val="nil"/>
          <w:right w:space="0" w:sz="0" w:val="nil"/>
          <w:between w:space="0" w:sz="0" w:val="nil"/>
        </w:pBdr>
        <w:ind w:left="720" w:hanging="360"/>
        <w:jc w:val="both"/>
        <w:rPr>
          <w:b w:val="1"/>
          <w:color w:val="292929"/>
          <w:sz w:val="20"/>
          <w:szCs w:val="20"/>
          <w:highlight w:val="white"/>
        </w:rPr>
      </w:pPr>
      <w:r w:rsidDel="00000000" w:rsidR="00000000" w:rsidRPr="00000000">
        <w:rPr>
          <w:b w:val="1"/>
          <w:color w:val="292929"/>
          <w:sz w:val="20"/>
          <w:szCs w:val="20"/>
          <w:highlight w:val="white"/>
          <w:rtl w:val="0"/>
        </w:rPr>
        <w:t xml:space="preserve">Vista física: </w:t>
      </w:r>
      <w:r w:rsidDel="00000000" w:rsidR="00000000" w:rsidRPr="00000000">
        <w:rPr>
          <w:color w:val="292929"/>
          <w:sz w:val="20"/>
          <w:szCs w:val="20"/>
          <w:highlight w:val="white"/>
          <w:rtl w:val="0"/>
        </w:rPr>
        <w:t xml:space="preserve">representa el sistema desde la perspectiva de un ingeniero de sistemas. La capa física se ocupa de la topología de los componentes de </w:t>
      </w:r>
      <w:r w:rsidDel="00000000" w:rsidR="00000000" w:rsidRPr="00000000">
        <w:rPr>
          <w:i w:val="1"/>
          <w:color w:val="292929"/>
          <w:sz w:val="20"/>
          <w:szCs w:val="20"/>
          <w:highlight w:val="white"/>
          <w:rtl w:val="0"/>
        </w:rPr>
        <w:t xml:space="preserve">software</w:t>
      </w:r>
      <w:r w:rsidDel="00000000" w:rsidR="00000000" w:rsidRPr="00000000">
        <w:rPr>
          <w:color w:val="292929"/>
          <w:sz w:val="20"/>
          <w:szCs w:val="20"/>
          <w:highlight w:val="white"/>
          <w:rtl w:val="0"/>
        </w:rPr>
        <w:t xml:space="preserve">, así como de las conexiones físicas entre estos, también se la conoce como vista de implementación, aquí se utiliza el diagrama de implementación de UML para representar la perspectiva física.</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ind w:left="284" w:hanging="283"/>
        <w:jc w:val="both"/>
        <w:rPr>
          <w:b w:val="1"/>
          <w:color w:val="000000"/>
          <w:sz w:val="20"/>
          <w:szCs w:val="20"/>
        </w:rPr>
      </w:pPr>
      <w:r w:rsidDel="00000000" w:rsidR="00000000" w:rsidRPr="00000000">
        <w:rPr>
          <w:b w:val="1"/>
          <w:color w:val="000000"/>
          <w:sz w:val="20"/>
          <w:szCs w:val="20"/>
          <w:rtl w:val="0"/>
        </w:rPr>
        <w:t xml:space="preserve">6. Verificar atributos de calidad </w:t>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necesario tener en cuenta el concepto de calidad; según la RAE, es el grado en el que un conjunto de características propias de un objeto, llámese “servicio, proceso, producto, sistema, organización, o recurso, cumple con los requisitos, estándares o métricas definidas por una entidad de estandarización.</w:t>
      </w:r>
    </w:p>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los términos de calidad de producción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se pueden verificar utilizando las siguientes normas o estándares, de las cuales ya ha comenzado a conocer algunas en el punto previo, siendo las más conocidas:</w:t>
      </w:r>
    </w:p>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5">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32"/>
        </w:sdtPr>
        <w:sdtContent>
          <w:commentRangeStart w:id="32"/>
        </w:sdtContent>
      </w:sdt>
      <w:r w:rsidDel="00000000" w:rsidR="00000000" w:rsidRPr="00000000">
        <w:rPr>
          <w:color w:val="000000"/>
          <w:sz w:val="20"/>
          <w:szCs w:val="20"/>
          <w:rtl w:val="0"/>
        </w:rPr>
        <w:t xml:space="preserve">ISO: Organización Internacional de Normalización</w:t>
      </w:r>
    </w:p>
    <w:p w:rsidR="00000000" w:rsidDel="00000000" w:rsidP="00000000" w:rsidRDefault="00000000" w:rsidRPr="00000000" w14:paraId="00000226">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OWASP:  </w:t>
      </w:r>
      <w:r w:rsidDel="00000000" w:rsidR="00000000" w:rsidRPr="00000000">
        <w:rPr>
          <w:i w:val="1"/>
          <w:color w:val="000000"/>
          <w:sz w:val="20"/>
          <w:szCs w:val="20"/>
          <w:rtl w:val="0"/>
        </w:rPr>
        <w:t xml:space="preserve">Open Web Application Security Project</w:t>
      </w:r>
      <w:r w:rsidDel="00000000" w:rsidR="00000000" w:rsidRPr="00000000">
        <w:rPr>
          <w:color w:val="000000"/>
          <w:sz w:val="20"/>
          <w:szCs w:val="20"/>
          <w:rtl w:val="0"/>
        </w:rPr>
        <w:t xml:space="preserve"> (“Seguridad del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w:t>
      </w:r>
    </w:p>
    <w:p w:rsidR="00000000" w:rsidDel="00000000" w:rsidP="00000000" w:rsidRDefault="00000000" w:rsidRPr="00000000" w14:paraId="00000227">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IEC: Organización de normas internacionales para todas las tecnologías eléctricas, electrónicas y relacionadas</w:t>
      </w:r>
    </w:p>
    <w:p w:rsidR="00000000" w:rsidDel="00000000" w:rsidP="00000000" w:rsidRDefault="00000000" w:rsidRPr="00000000" w14:paraId="00000228">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IEEE:  </w:t>
      </w:r>
      <w:r w:rsidDel="00000000" w:rsidR="00000000" w:rsidRPr="00000000">
        <w:rPr>
          <w:i w:val="1"/>
          <w:color w:val="000000"/>
          <w:sz w:val="20"/>
          <w:szCs w:val="20"/>
          <w:rtl w:val="0"/>
        </w:rPr>
        <w:t xml:space="preserve">Institute of Electrical and Electronic Engineers</w:t>
      </w:r>
      <w:r w:rsidDel="00000000" w:rsidR="00000000" w:rsidRPr="00000000">
        <w:rPr>
          <w:color w:val="000000"/>
          <w:sz w:val="20"/>
          <w:szCs w:val="20"/>
          <w:rtl w:val="0"/>
        </w:rPr>
        <w:t xml:space="preserve"> (Instituto de Ingenieros en Electricidad y Electrónica) </w:t>
      </w:r>
    </w:p>
    <w:p w:rsidR="00000000" w:rsidDel="00000000" w:rsidP="00000000" w:rsidRDefault="00000000" w:rsidRPr="00000000" w14:paraId="0000022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Tanto los estándares como los modelos garantizan la calidad tanto del producto como del proceso, su implementación depende de las necesidades y enfoques definidos. </w:t>
      </w:r>
    </w:p>
    <w:p w:rsidR="00000000" w:rsidDel="00000000" w:rsidP="00000000" w:rsidRDefault="00000000" w:rsidRPr="00000000" w14:paraId="0000022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Algunos modelos y estándares de calidad clásicos han sido la base para </w:t>
      </w:r>
      <w:r w:rsidDel="00000000" w:rsidR="00000000" w:rsidRPr="00000000">
        <w:rPr>
          <w:sz w:val="20"/>
          <w:szCs w:val="20"/>
          <w:rtl w:val="0"/>
        </w:rPr>
        <w:t xml:space="preserve">los estándares de calidad</w:t>
      </w:r>
      <w:r w:rsidDel="00000000" w:rsidR="00000000" w:rsidRPr="00000000">
        <w:rPr>
          <w:color w:val="000000"/>
          <w:sz w:val="20"/>
          <w:szCs w:val="20"/>
          <w:rtl w:val="0"/>
        </w:rPr>
        <w:t xml:space="preserve"> más recientes y han permitido que los modelos actuales se </w:t>
      </w:r>
      <w:r w:rsidDel="00000000" w:rsidR="00000000" w:rsidRPr="00000000">
        <w:rPr>
          <w:sz w:val="20"/>
          <w:szCs w:val="20"/>
          <w:rtl w:val="0"/>
        </w:rPr>
        <w:t xml:space="preserve">consoliden</w:t>
      </w:r>
      <w:r w:rsidDel="00000000" w:rsidR="00000000" w:rsidRPr="00000000">
        <w:rPr>
          <w:color w:val="000000"/>
          <w:sz w:val="20"/>
          <w:szCs w:val="20"/>
          <w:rtl w:val="0"/>
        </w:rPr>
        <w:t xml:space="preserve"> como los más completos, para así optimizar con criterios o estándares que respaldan la calidad.</w:t>
      </w:r>
    </w:p>
    <w:p w:rsidR="00000000" w:rsidDel="00000000" w:rsidP="00000000" w:rsidRDefault="00000000" w:rsidRPr="00000000" w14:paraId="0000022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Performance y escalabilidad </w:t>
      </w:r>
    </w:p>
    <w:p w:rsidR="00000000" w:rsidDel="00000000" w:rsidP="00000000" w:rsidRDefault="00000000" w:rsidRPr="00000000" w14:paraId="00000230">
      <w:p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jc w:val="both"/>
        <w:rPr>
          <w:color w:val="000000"/>
          <w:sz w:val="20"/>
          <w:szCs w:val="20"/>
        </w:rPr>
      </w:pPr>
      <w:sdt>
        <w:sdtPr>
          <w:tag w:val="goog_rdk_33"/>
        </w:sdtPr>
        <w:sdtContent>
          <w:commentRangeStart w:id="33"/>
        </w:sdtContent>
      </w:sdt>
      <w:r w:rsidDel="00000000" w:rsidR="00000000" w:rsidRPr="00000000">
        <w:rPr>
          <w:color w:val="000000"/>
          <w:sz w:val="20"/>
          <w:szCs w:val="20"/>
          <w:rtl w:val="0"/>
        </w:rPr>
        <w:t xml:space="preserve">De acuerdo con </w:t>
      </w:r>
      <w:r w:rsidDel="00000000" w:rsidR="00000000" w:rsidRPr="00000000">
        <w:rPr>
          <w:color w:val="222222"/>
          <w:sz w:val="20"/>
          <w:szCs w:val="20"/>
          <w:highlight w:val="white"/>
          <w:rtl w:val="0"/>
        </w:rPr>
        <w:t xml:space="preserve">Lovelle (1999)</w:t>
      </w:r>
      <w:r w:rsidDel="00000000" w:rsidR="00000000" w:rsidRPr="00000000">
        <w:rPr>
          <w:color w:val="000000"/>
          <w:sz w:val="20"/>
          <w:szCs w:val="20"/>
          <w:rtl w:val="0"/>
        </w:rPr>
        <w:t xml:space="preserve">, cuando se habla de </w:t>
      </w:r>
      <w:r w:rsidDel="00000000" w:rsidR="00000000" w:rsidRPr="00000000">
        <w:rPr>
          <w:i w:val="1"/>
          <w:color w:val="000000"/>
          <w:sz w:val="20"/>
          <w:szCs w:val="20"/>
          <w:rtl w:val="0"/>
        </w:rPr>
        <w:t xml:space="preserve">performance</w:t>
      </w:r>
      <w:r w:rsidDel="00000000" w:rsidR="00000000" w:rsidRPr="00000000">
        <w:rPr>
          <w:color w:val="000000"/>
          <w:sz w:val="20"/>
          <w:szCs w:val="20"/>
          <w:rtl w:val="0"/>
        </w:rPr>
        <w:t xml:space="preserve">, se abordan los términos de rendimiento de un producto; la escalabilidad, por su parte, son las propiedades que se espera de un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o solución informática, lo cual indica su estabilidad para adaptarse, crecer y manejar más volumen de datos, sin perder la calidad en los procesos que este realiza, a lo que se llama rendimiento.</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distingue dos tipos de escalabilidad, que son:</w:t>
      </w:r>
    </w:p>
    <w:p w:rsidR="00000000" w:rsidDel="00000000" w:rsidP="00000000" w:rsidRDefault="00000000" w:rsidRPr="00000000" w14:paraId="00000234">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235">
      <w:pPr>
        <w:numPr>
          <w:ilvl w:val="0"/>
          <w:numId w:val="13"/>
        </w:numPr>
        <w:pBdr>
          <w:top w:space="0" w:sz="0" w:val="nil"/>
          <w:left w:space="0" w:sz="0" w:val="nil"/>
          <w:bottom w:space="0" w:sz="0" w:val="nil"/>
          <w:right w:space="0" w:sz="0" w:val="nil"/>
          <w:between w:space="0" w:sz="0" w:val="nil"/>
        </w:pBdr>
        <w:ind w:left="1004" w:hanging="360"/>
        <w:jc w:val="both"/>
        <w:rPr>
          <w:color w:val="000000"/>
          <w:sz w:val="20"/>
          <w:szCs w:val="20"/>
        </w:rPr>
      </w:pPr>
      <w:sdt>
        <w:sdtPr>
          <w:tag w:val="goog_rdk_34"/>
        </w:sdtPr>
        <w:sdtContent>
          <w:commentRangeStart w:id="34"/>
        </w:sdtContent>
      </w:sdt>
      <w:r w:rsidDel="00000000" w:rsidR="00000000" w:rsidRPr="00000000">
        <w:rPr>
          <w:color w:val="000000"/>
          <w:sz w:val="20"/>
          <w:szCs w:val="20"/>
          <w:rtl w:val="0"/>
        </w:rPr>
        <w:t xml:space="preserve">Escalabilidad vertical: tiene que ver con la migración del sistema a un </w:t>
      </w:r>
      <w:r w:rsidDel="00000000" w:rsidR="00000000" w:rsidRPr="00000000">
        <w:rPr>
          <w:i w:val="1"/>
          <w:color w:val="000000"/>
          <w:sz w:val="20"/>
          <w:szCs w:val="20"/>
          <w:rtl w:val="0"/>
        </w:rPr>
        <w:t xml:space="preserve">hardware</w:t>
      </w:r>
      <w:r w:rsidDel="00000000" w:rsidR="00000000" w:rsidRPr="00000000">
        <w:rPr>
          <w:color w:val="000000"/>
          <w:sz w:val="20"/>
          <w:szCs w:val="20"/>
          <w:rtl w:val="0"/>
        </w:rPr>
        <w:t xml:space="preserve"> de mayor potencia.</w:t>
      </w:r>
    </w:p>
    <w:p w:rsidR="00000000" w:rsidDel="00000000" w:rsidP="00000000" w:rsidRDefault="00000000" w:rsidRPr="00000000" w14:paraId="00000236">
      <w:pPr>
        <w:numPr>
          <w:ilvl w:val="0"/>
          <w:numId w:val="13"/>
        </w:numPr>
        <w:pBdr>
          <w:top w:space="0" w:sz="0" w:val="nil"/>
          <w:left w:space="0" w:sz="0" w:val="nil"/>
          <w:bottom w:space="0" w:sz="0" w:val="nil"/>
          <w:right w:space="0" w:sz="0" w:val="nil"/>
          <w:between w:space="0" w:sz="0" w:val="nil"/>
        </w:pBdr>
        <w:ind w:left="1004" w:hanging="360"/>
        <w:jc w:val="both"/>
        <w:rPr>
          <w:color w:val="000000"/>
          <w:sz w:val="20"/>
          <w:szCs w:val="20"/>
        </w:rPr>
      </w:pPr>
      <w:r w:rsidDel="00000000" w:rsidR="00000000" w:rsidRPr="00000000">
        <w:rPr>
          <w:color w:val="000000"/>
          <w:sz w:val="20"/>
          <w:szCs w:val="20"/>
          <w:rtl w:val="0"/>
        </w:rPr>
        <w:t xml:space="preserve">Escalabilidad horizontal: consiste en optimizar el rendimiento del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desde un aspecto de mejora global, utilizando una red de servidores, los cuales se los conoce como clúster; en resumen, “entre más usuarios, más clúster”. </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Disponibilidad y modificabilidad </w:t>
      </w:r>
    </w:p>
    <w:p w:rsidR="00000000" w:rsidDel="00000000" w:rsidP="00000000" w:rsidRDefault="00000000" w:rsidRPr="00000000" w14:paraId="00000239">
      <w:p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disponibilidad es la capacidad de una aplicación o solución informática de ser accesible y utilizable por los usuarios autorizados cuando estos lo necesiten. Por otra parte, la modificabilidad es la capacidad que tiene 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para admitir cambios que son necesarios por nuevos requerimientos o por posibles errores que se puedan presentar.</w:t>
      </w:r>
    </w:p>
    <w:p w:rsidR="00000000" w:rsidDel="00000000" w:rsidP="00000000" w:rsidRDefault="00000000" w:rsidRPr="00000000" w14:paraId="0000023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ind w:left="284" w:firstLine="0"/>
        <w:jc w:val="both"/>
        <w:rPr>
          <w:color w:val="000000"/>
          <w:sz w:val="20"/>
          <w:szCs w:val="20"/>
        </w:rPr>
      </w:pPr>
      <w:sdt>
        <w:sdtPr>
          <w:tag w:val="goog_rdk_35"/>
        </w:sdtPr>
        <w:sdtContent>
          <w:commentRangeStart w:id="35"/>
        </w:sdtContent>
      </w:sdt>
      <w:r w:rsidDel="00000000" w:rsidR="00000000" w:rsidRPr="00000000">
        <w:rPr/>
        <w:drawing>
          <wp:inline distB="0" distT="0" distL="0" distR="0">
            <wp:extent cx="6332220" cy="3314700"/>
            <wp:effectExtent b="0" l="0" r="0" t="0"/>
            <wp:docPr descr="Cybersecurity and data protection with safe prevention tiny person concept. Computer and virtual online technology encryption system with password and firewall vector illustration. Database spy shield" id="648" name="image47.jpg"/>
            <a:graphic>
              <a:graphicData uri="http://schemas.openxmlformats.org/drawingml/2006/picture">
                <pic:pic>
                  <pic:nvPicPr>
                    <pic:cNvPr descr="Cybersecurity and data protection with safe prevention tiny person concept. Computer and virtual online technology encryption system with password and firewall vector illustration. Database spy shield" id="0" name="image47.jpg"/>
                    <pic:cNvPicPr preferRelativeResize="0"/>
                  </pic:nvPicPr>
                  <pic:blipFill>
                    <a:blip r:embed="rId54"/>
                    <a:srcRect b="0" l="0" r="0" t="0"/>
                    <a:stretch>
                      <a:fillRect/>
                    </a:stretch>
                  </pic:blipFill>
                  <pic:spPr>
                    <a:xfrm>
                      <a:off x="0" y="0"/>
                      <a:ext cx="6332220" cy="3314700"/>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Estos son atributos de calidad que son indispensables al momento de desarrollar una solución informática, también se los conoce como requisitos no funcionales.  </w:t>
      </w:r>
    </w:p>
    <w:p w:rsidR="00000000" w:rsidDel="00000000" w:rsidP="00000000" w:rsidRDefault="00000000" w:rsidRPr="00000000" w14:paraId="0000023F">
      <w:p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7.  Seguridad –OWASP </w:t>
      </w:r>
    </w:p>
    <w:p w:rsidR="00000000" w:rsidDel="00000000" w:rsidP="00000000" w:rsidRDefault="00000000" w:rsidRPr="00000000" w14:paraId="00000242">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w:t>
      </w:r>
      <w:r w:rsidDel="00000000" w:rsidR="00000000" w:rsidRPr="00000000">
        <w:rPr>
          <w:i w:val="1"/>
          <w:color w:val="000000"/>
          <w:sz w:val="20"/>
          <w:szCs w:val="20"/>
          <w:rtl w:val="0"/>
        </w:rPr>
        <w:t xml:space="preserve">Open Web Application Security Project</w:t>
      </w:r>
      <w:r w:rsidDel="00000000" w:rsidR="00000000" w:rsidRPr="00000000">
        <w:rPr>
          <w:color w:val="000000"/>
          <w:sz w:val="20"/>
          <w:szCs w:val="20"/>
          <w:rtl w:val="0"/>
        </w:rPr>
        <w:t xml:space="preserve">” es una fundación sin ánimo de lucro que trabaja para mejorar la seguridad de las soluciones informáticas, los miembros de esta fundación trabajan de forma voluntaria y por medio de proyectos, todos los proyectos cuentan con código abierto para su libre uso. </w:t>
      </w:r>
    </w:p>
    <w:p w:rsidR="00000000" w:rsidDel="00000000" w:rsidP="00000000" w:rsidRDefault="00000000" w:rsidRPr="00000000" w14:paraId="000002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Uno de los proyectos más importantes es el </w:t>
      </w:r>
      <w:r w:rsidDel="00000000" w:rsidR="00000000" w:rsidRPr="00000000">
        <w:rPr>
          <w:i w:val="1"/>
          <w:color w:val="000000"/>
          <w:sz w:val="20"/>
          <w:szCs w:val="20"/>
          <w:rtl w:val="0"/>
        </w:rPr>
        <w:t xml:space="preserve">OWASP Guide Project</w:t>
      </w:r>
      <w:r w:rsidDel="00000000" w:rsidR="00000000" w:rsidRPr="00000000">
        <w:rPr>
          <w:color w:val="000000"/>
          <w:sz w:val="20"/>
          <w:szCs w:val="20"/>
          <w:rtl w:val="0"/>
        </w:rPr>
        <w:t xml:space="preserve">, es una guía para el analista de seguridad donde se identifican los principales controles a auditar en cualquier aplicación web, estos se agrupan en las siguientes categorías:</w:t>
      </w:r>
    </w:p>
    <w:p w:rsidR="00000000" w:rsidDel="00000000" w:rsidP="00000000" w:rsidRDefault="00000000" w:rsidRPr="00000000" w14:paraId="0000024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Pr>
        <w:drawing>
          <wp:inline distB="0" distT="0" distL="0" distR="0">
            <wp:extent cx="3383504" cy="512628"/>
            <wp:effectExtent b="0" l="0" r="0" t="0"/>
            <wp:docPr id="649" name="image40.png"/>
            <a:graphic>
              <a:graphicData uri="http://schemas.openxmlformats.org/drawingml/2006/picture">
                <pic:pic>
                  <pic:nvPicPr>
                    <pic:cNvPr id="0" name="image40.png"/>
                    <pic:cNvPicPr preferRelativeResize="0"/>
                  </pic:nvPicPr>
                  <pic:blipFill>
                    <a:blip r:embed="rId55"/>
                    <a:srcRect b="0" l="0" r="0" t="0"/>
                    <a:stretch>
                      <a:fillRect/>
                    </a:stretch>
                  </pic:blipFill>
                  <pic:spPr>
                    <a:xfrm>
                      <a:off x="0" y="0"/>
                      <a:ext cx="3383504" cy="512628"/>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249">
      <w:pPr>
        <w:shd w:fill="ffffff" w:val="clear"/>
        <w:spacing w:after="300" w:lineRule="auto"/>
        <w:jc w:val="both"/>
        <w:rPr>
          <w:color w:val="000000"/>
          <w:sz w:val="20"/>
          <w:szCs w:val="20"/>
        </w:rPr>
      </w:pPr>
      <w:r w:rsidDel="00000000" w:rsidR="00000000" w:rsidRPr="00000000">
        <w:rPr>
          <w:color w:val="000000"/>
          <w:sz w:val="20"/>
          <w:szCs w:val="20"/>
          <w:rtl w:val="0"/>
        </w:rPr>
        <w:t xml:space="preserve">Esta es una guía completa, la cual cuenta actualmente con un total de 87 controles diferentes de seguridad, todos relacionados con las categorías antes mencionadas y que permiten generar un estado global y actual de la seguridad de la página web.</w:t>
      </w:r>
    </w:p>
    <w:p w:rsidR="00000000" w:rsidDel="00000000" w:rsidP="00000000" w:rsidRDefault="00000000" w:rsidRPr="00000000" w14:paraId="0000024A">
      <w:pPr>
        <w:pBdr>
          <w:top w:space="0" w:sz="0" w:val="nil"/>
          <w:left w:space="0" w:sz="0" w:val="nil"/>
          <w:bottom w:space="0" w:sz="0" w:val="nil"/>
          <w:right w:space="0" w:sz="0" w:val="nil"/>
          <w:between w:space="0" w:sz="0" w:val="nil"/>
        </w:pBdr>
        <w:jc w:val="both"/>
        <w:rPr>
          <w:color w:val="000000"/>
          <w:sz w:val="20"/>
          <w:szCs w:val="20"/>
        </w:rPr>
      </w:pPr>
      <w:sdt>
        <w:sdtPr>
          <w:tag w:val="goog_rdk_36"/>
        </w:sdtPr>
        <w:sdtContent>
          <w:commentRangeStart w:id="36"/>
        </w:sdtContent>
      </w:sdt>
      <w:r w:rsidDel="00000000" w:rsidR="00000000" w:rsidRPr="00000000">
        <w:rPr/>
        <w:drawing>
          <wp:inline distB="0" distT="0" distL="0" distR="0">
            <wp:extent cx="6332220" cy="2346325"/>
            <wp:effectExtent b="0" l="0" r="0" t="0"/>
            <wp:docPr descr="OWASP Open Web Application Security Project vector infographics" id="650" name="image43.jpg"/>
            <a:graphic>
              <a:graphicData uri="http://schemas.openxmlformats.org/drawingml/2006/picture">
                <pic:pic>
                  <pic:nvPicPr>
                    <pic:cNvPr descr="OWASP Open Web Application Security Project vector infographics" id="0" name="image43.jpg"/>
                    <pic:cNvPicPr preferRelativeResize="0"/>
                  </pic:nvPicPr>
                  <pic:blipFill>
                    <a:blip r:embed="rId56"/>
                    <a:srcRect b="0" l="0" r="0" t="0"/>
                    <a:stretch>
                      <a:fillRect/>
                    </a:stretch>
                  </pic:blipFill>
                  <pic:spPr>
                    <a:xfrm>
                      <a:off x="0" y="0"/>
                      <a:ext cx="6332220" cy="2346325"/>
                    </a:xfrm>
                    <a:prstGeom prst="rect"/>
                    <a:ln/>
                  </pic:spPr>
                </pic:pic>
              </a:graphicData>
            </a:graphic>
          </wp:inline>
        </w:drawing>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dato importante, OWASP, de forma periódica, realiza un informe haciendo la recopilación de las vulnerabilidades más frecuentes dentro de las aplicaciones web; este informe es un insumo importante para comprobar si la aplicación que está en desarrollo tiene alguna vulnerabilidad mencionada en el informe; estos informes se los puede encontrar en la página oficial: </w:t>
      </w:r>
      <w:hyperlink r:id="rId57">
        <w:r w:rsidDel="00000000" w:rsidR="00000000" w:rsidRPr="00000000">
          <w:rPr>
            <w:color w:val="0000ff"/>
            <w:sz w:val="20"/>
            <w:szCs w:val="20"/>
            <w:u w:val="single"/>
            <w:rtl w:val="0"/>
          </w:rPr>
          <w:t xml:space="preserve">https://owasp.org</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aplicaciones móviles, esta fundación cuenta con </w:t>
      </w:r>
      <w:hyperlink r:id="rId58">
        <w:r w:rsidDel="00000000" w:rsidR="00000000" w:rsidRPr="00000000">
          <w:rPr>
            <w:color w:val="000000"/>
            <w:sz w:val="20"/>
            <w:szCs w:val="20"/>
            <w:rtl w:val="0"/>
          </w:rPr>
          <w:t xml:space="preserve">OWASP Mobile Security Testing Guide</w:t>
        </w:r>
      </w:hyperlink>
      <w:r w:rsidDel="00000000" w:rsidR="00000000" w:rsidRPr="00000000">
        <w:rPr>
          <w:color w:val="000000"/>
          <w:sz w:val="20"/>
          <w:szCs w:val="20"/>
          <w:rtl w:val="0"/>
        </w:rPr>
        <w:t xml:space="preserve"> MSTG, ya que una aplicación móvil posee una serie de características diferentes a una aplicación web estándar o página web; esta guía se enfoca en auditar aplicativos móviles Android e iOS, la conforman 3 apartados o documentos relacionados entre sí, que son:</w:t>
      </w:r>
    </w:p>
    <w:p w:rsidR="00000000" w:rsidDel="00000000" w:rsidP="00000000" w:rsidRDefault="00000000" w:rsidRPr="00000000" w14:paraId="0000024F">
      <w:pPr>
        <w:numPr>
          <w:ilvl w:val="0"/>
          <w:numId w:val="8"/>
        </w:numPr>
        <w:shd w:fill="ffffff" w:val="clear"/>
        <w:spacing w:before="280" w:lineRule="auto"/>
        <w:ind w:left="720" w:hanging="360"/>
        <w:rPr>
          <w:color w:val="000000"/>
          <w:sz w:val="20"/>
          <w:szCs w:val="20"/>
        </w:rPr>
      </w:pPr>
      <w:sdt>
        <w:sdtPr>
          <w:tag w:val="goog_rdk_37"/>
        </w:sdtPr>
        <w:sdtContent>
          <w:commentRangeStart w:id="37"/>
        </w:sdtContent>
      </w:sdt>
      <w:r w:rsidDel="00000000" w:rsidR="00000000" w:rsidRPr="00000000">
        <w:rPr>
          <w:i w:val="1"/>
          <w:color w:val="000000"/>
          <w:sz w:val="20"/>
          <w:szCs w:val="20"/>
          <w:rtl w:val="0"/>
        </w:rPr>
        <w:t xml:space="preserve">OWASP Mobile App Security Verification Standard (MASVS):</w:t>
      </w:r>
      <w:r w:rsidDel="00000000" w:rsidR="00000000" w:rsidRPr="00000000">
        <w:rPr>
          <w:color w:val="000000"/>
          <w:sz w:val="20"/>
          <w:szCs w:val="20"/>
          <w:rtl w:val="0"/>
        </w:rPr>
        <w:t xml:space="preserve"> son los requisitos de seguridad, los cuales se verifican por el auditor.</w:t>
      </w:r>
    </w:p>
    <w:p w:rsidR="00000000" w:rsidDel="00000000" w:rsidP="00000000" w:rsidRDefault="00000000" w:rsidRPr="00000000" w14:paraId="00000250">
      <w:pPr>
        <w:numPr>
          <w:ilvl w:val="0"/>
          <w:numId w:val="8"/>
        </w:numPr>
        <w:shd w:fill="ffffff" w:val="clear"/>
        <w:spacing w:after="280" w:before="280" w:lineRule="auto"/>
        <w:ind w:left="720" w:hanging="360"/>
        <w:rPr>
          <w:color w:val="000000"/>
          <w:sz w:val="20"/>
          <w:szCs w:val="20"/>
        </w:rPr>
      </w:pPr>
      <w:r w:rsidDel="00000000" w:rsidR="00000000" w:rsidRPr="00000000">
        <w:rPr>
          <w:i w:val="1"/>
          <w:color w:val="000000"/>
          <w:sz w:val="20"/>
          <w:szCs w:val="20"/>
          <w:rtl w:val="0"/>
        </w:rPr>
        <w:t xml:space="preserve">Mobile Security Testing Guide (MSTG):</w:t>
      </w:r>
      <w:r w:rsidDel="00000000" w:rsidR="00000000" w:rsidRPr="00000000">
        <w:rPr>
          <w:color w:val="000000"/>
          <w:sz w:val="20"/>
          <w:szCs w:val="20"/>
          <w:rtl w:val="0"/>
        </w:rPr>
        <w:t xml:space="preserve"> son instrucciones para verificar cada requisito del MASVS (Guía de buenas prácticas para que el auditor testee el requisito de seguridad).</w:t>
      </w:r>
    </w:p>
    <w:p w:rsidR="00000000" w:rsidDel="00000000" w:rsidP="00000000" w:rsidRDefault="00000000" w:rsidRPr="00000000" w14:paraId="00000251">
      <w:pPr>
        <w:numPr>
          <w:ilvl w:val="0"/>
          <w:numId w:val="8"/>
        </w:numPr>
        <w:shd w:fill="ffffff" w:val="clear"/>
        <w:spacing w:after="280" w:before="280" w:lineRule="auto"/>
        <w:ind w:left="720" w:hanging="360"/>
        <w:rPr>
          <w:color w:val="000000"/>
          <w:sz w:val="20"/>
          <w:szCs w:val="20"/>
        </w:rPr>
      </w:pPr>
      <w:r w:rsidDel="00000000" w:rsidR="00000000" w:rsidRPr="00000000">
        <w:rPr>
          <w:i w:val="1"/>
          <w:color w:val="000000"/>
          <w:sz w:val="20"/>
          <w:szCs w:val="20"/>
          <w:rtl w:val="0"/>
        </w:rPr>
        <w:t xml:space="preserve">Mobile App Security Checklist:</w:t>
      </w:r>
      <w:r w:rsidDel="00000000" w:rsidR="00000000" w:rsidRPr="00000000">
        <w:rPr>
          <w:color w:val="000000"/>
          <w:sz w:val="20"/>
          <w:szCs w:val="20"/>
          <w:rtl w:val="0"/>
        </w:rPr>
        <w:t xml:space="preserve"> es un listado de comprobación de los requisitos del MASVS.</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252">
      <w:pPr>
        <w:shd w:fill="ffffff" w:val="clear"/>
        <w:spacing w:after="300" w:lineRule="auto"/>
        <w:jc w:val="both"/>
        <w:rPr>
          <w:color w:val="000000"/>
          <w:sz w:val="20"/>
          <w:szCs w:val="20"/>
        </w:rPr>
      </w:pPr>
      <w:r w:rsidDel="00000000" w:rsidR="00000000" w:rsidRPr="00000000">
        <w:rPr>
          <w:color w:val="000000"/>
          <w:sz w:val="20"/>
          <w:szCs w:val="20"/>
          <w:rtl w:val="0"/>
        </w:rPr>
        <w:t xml:space="preserve">Después de hacer la respectiva revisión de los controles, el cliente final puede obtener un estado de la seguridad de su aplicación de forma gráfica, gracias a las tablas y gráficas que se producen en el proceso de la auditoría.</w:t>
      </w:r>
    </w:p>
    <w:p w:rsidR="00000000" w:rsidDel="00000000" w:rsidP="00000000" w:rsidRDefault="00000000" w:rsidRPr="00000000" w14:paraId="0000025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333333"/>
          <w:sz w:val="20"/>
          <w:szCs w:val="20"/>
          <w:highlight w:val="white"/>
          <w:rtl w:val="0"/>
        </w:rPr>
        <w:t xml:space="preserve">El </w:t>
      </w:r>
      <w:r w:rsidDel="00000000" w:rsidR="00000000" w:rsidRPr="00000000">
        <w:rPr>
          <w:color w:val="000000"/>
          <w:sz w:val="20"/>
          <w:szCs w:val="20"/>
          <w:rtl w:val="0"/>
        </w:rPr>
        <w:t xml:space="preserve">término "aplicación móvil" se refiere a cualquier programa que se ejecuta en un dispositivo móvil. </w:t>
      </w:r>
    </w:p>
    <w:p w:rsidR="00000000" w:rsidDel="00000000" w:rsidP="00000000" w:rsidRDefault="00000000" w:rsidRPr="00000000" w14:paraId="0000025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Hay algunos tipos específicos de aplicaciones móviles de la siguiente manera:</w:t>
      </w:r>
    </w:p>
    <w:p w:rsidR="00000000" w:rsidDel="00000000" w:rsidP="00000000" w:rsidRDefault="00000000" w:rsidRPr="00000000" w14:paraId="000002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57">
      <w:pPr>
        <w:numPr>
          <w:ilvl w:val="0"/>
          <w:numId w:val="15"/>
        </w:numPr>
        <w:pBdr>
          <w:top w:space="0" w:sz="0" w:val="nil"/>
          <w:left w:space="0" w:sz="0" w:val="nil"/>
          <w:bottom w:space="0" w:sz="0" w:val="nil"/>
          <w:right w:space="0" w:sz="0" w:val="nil"/>
          <w:between w:space="0" w:sz="0" w:val="nil"/>
        </w:pBdr>
        <w:ind w:left="720" w:hanging="360"/>
        <w:jc w:val="both"/>
        <w:rPr>
          <w:sz w:val="20"/>
          <w:szCs w:val="20"/>
        </w:rPr>
      </w:pPr>
      <w:sdt>
        <w:sdtPr>
          <w:tag w:val="goog_rdk_38"/>
        </w:sdtPr>
        <w:sdtContent>
          <w:commentRangeStart w:id="38"/>
        </w:sdtContent>
      </w:sdt>
      <w:r w:rsidDel="00000000" w:rsidR="00000000" w:rsidRPr="00000000">
        <w:rPr>
          <w:b w:val="1"/>
          <w:sz w:val="20"/>
          <w:szCs w:val="20"/>
          <w:rtl w:val="0"/>
        </w:rPr>
        <w:t xml:space="preserve">Aplicación nativa</w:t>
      </w:r>
      <w:r w:rsidDel="00000000" w:rsidR="00000000" w:rsidRPr="00000000">
        <w:rPr>
          <w:i w:val="1"/>
          <w:sz w:val="20"/>
          <w:szCs w:val="20"/>
          <w:rtl w:val="0"/>
        </w:rPr>
        <w:t xml:space="preserve">:</w:t>
      </w:r>
      <w:r w:rsidDel="00000000" w:rsidR="00000000" w:rsidRPr="00000000">
        <w:rPr>
          <w:sz w:val="20"/>
          <w:szCs w:val="20"/>
          <w:rtl w:val="0"/>
        </w:rPr>
        <w:t xml:space="preserve"> interactúa estrechamente con el sistema operativo del dispositivo móvil y accede a componentes del dispositivo, como una cámara, sensores, etc.</w:t>
      </w:r>
    </w:p>
    <w:p w:rsidR="00000000" w:rsidDel="00000000" w:rsidP="00000000" w:rsidRDefault="00000000" w:rsidRPr="00000000" w14:paraId="00000258">
      <w:pPr>
        <w:numPr>
          <w:ilvl w:val="0"/>
          <w:numId w:val="1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sz w:val="20"/>
          <w:szCs w:val="20"/>
          <w:rtl w:val="0"/>
        </w:rPr>
        <w:t xml:space="preserve">Aplicación web:</w:t>
      </w:r>
      <w:r w:rsidDel="00000000" w:rsidR="00000000" w:rsidRPr="00000000">
        <w:rPr>
          <w:sz w:val="20"/>
          <w:szCs w:val="20"/>
          <w:rtl w:val="0"/>
        </w:rPr>
        <w:t xml:space="preserve"> interactúa con los servicios web y no interactúa con los componentes del</w:t>
      </w:r>
      <w:r w:rsidDel="00000000" w:rsidR="00000000" w:rsidRPr="00000000">
        <w:rPr>
          <w:sz w:val="20"/>
          <w:szCs w:val="20"/>
          <w:highlight w:val="white"/>
          <w:rtl w:val="0"/>
        </w:rPr>
        <w:t xml:space="preserve"> dispositivo</w:t>
      </w:r>
      <w:r w:rsidDel="00000000" w:rsidR="00000000" w:rsidRPr="00000000">
        <w:rPr>
          <w:sz w:val="20"/>
          <w:szCs w:val="20"/>
          <w:rtl w:val="0"/>
        </w:rPr>
        <w:t xml:space="preserve">.</w:t>
      </w:r>
    </w:p>
    <w:p w:rsidR="00000000" w:rsidDel="00000000" w:rsidP="00000000" w:rsidRDefault="00000000" w:rsidRPr="00000000" w14:paraId="00000259">
      <w:pPr>
        <w:numPr>
          <w:ilvl w:val="0"/>
          <w:numId w:val="1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sz w:val="20"/>
          <w:szCs w:val="20"/>
          <w:rtl w:val="0"/>
        </w:rPr>
        <w:t xml:space="preserve">Aplicación híbrida:</w:t>
      </w:r>
      <w:r w:rsidDel="00000000" w:rsidR="00000000" w:rsidRPr="00000000">
        <w:rPr>
          <w:sz w:val="20"/>
          <w:szCs w:val="20"/>
          <w:rtl w:val="0"/>
        </w:rPr>
        <w:t xml:space="preserve"> </w:t>
      </w:r>
      <w:r w:rsidDel="00000000" w:rsidR="00000000" w:rsidRPr="00000000">
        <w:rPr>
          <w:sz w:val="20"/>
          <w:szCs w:val="20"/>
          <w:highlight w:val="white"/>
          <w:rtl w:val="0"/>
        </w:rPr>
        <w:t xml:space="preserve"> </w:t>
      </w:r>
      <w:r w:rsidDel="00000000" w:rsidR="00000000" w:rsidRPr="00000000">
        <w:rPr>
          <w:sz w:val="20"/>
          <w:szCs w:val="20"/>
          <w:rtl w:val="0"/>
        </w:rPr>
        <w:t xml:space="preserve">Se ejecuta como una aplicación nativa, pero una parte de la aplicación se ejecuta en un navegador web integrado.</w:t>
      </w:r>
    </w:p>
    <w:p w:rsidR="00000000" w:rsidDel="00000000" w:rsidP="00000000" w:rsidRDefault="00000000" w:rsidRPr="00000000" w14:paraId="0000025A">
      <w:pPr>
        <w:numPr>
          <w:ilvl w:val="0"/>
          <w:numId w:val="1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sz w:val="20"/>
          <w:szCs w:val="20"/>
          <w:rtl w:val="0"/>
        </w:rPr>
        <w:t xml:space="preserve">Aplicación progresiva:</w:t>
      </w:r>
      <w:r w:rsidDel="00000000" w:rsidR="00000000" w:rsidRPr="00000000">
        <w:rPr>
          <w:i w:val="1"/>
          <w:sz w:val="20"/>
          <w:szCs w:val="20"/>
          <w:rtl w:val="0"/>
        </w:rPr>
        <w:t xml:space="preserve"> </w:t>
      </w:r>
      <w:r w:rsidDel="00000000" w:rsidR="00000000" w:rsidRPr="00000000">
        <w:rPr>
          <w:sz w:val="20"/>
          <w:szCs w:val="20"/>
          <w:rtl w:val="0"/>
        </w:rPr>
        <w:t xml:space="preserve">Son páginas web normales, pero tienen la ventaja adicional de permitir que los desarrolladores trabajen sin conexión y obtengan acceso al </w:t>
      </w:r>
      <w:r w:rsidDel="00000000" w:rsidR="00000000" w:rsidRPr="00000000">
        <w:rPr>
          <w:i w:val="1"/>
          <w:sz w:val="20"/>
          <w:szCs w:val="20"/>
          <w:rtl w:val="0"/>
        </w:rPr>
        <w:t xml:space="preserve">hardware</w:t>
      </w:r>
      <w:r w:rsidDel="00000000" w:rsidR="00000000" w:rsidRPr="00000000">
        <w:rPr>
          <w:sz w:val="20"/>
          <w:szCs w:val="20"/>
          <w:rtl w:val="0"/>
        </w:rPr>
        <w:t xml:space="preserve"> del dispositivo móvil.</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Pruebas de seguridad </w:t>
      </w:r>
    </w:p>
    <w:p w:rsidR="00000000" w:rsidDel="00000000" w:rsidP="00000000" w:rsidRDefault="00000000" w:rsidRPr="00000000" w14:paraId="000002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Si se desea tener un programa de pruebas, es necesario saber cuáles son los objetivos de estas. Estos objetivos son especificados por los requisitos de seguridad. A continuación, verá cuáles son los </w:t>
      </w:r>
      <w:r w:rsidDel="00000000" w:rsidR="00000000" w:rsidRPr="00000000">
        <w:rPr>
          <w:sz w:val="20"/>
          <w:szCs w:val="20"/>
          <w:rtl w:val="0"/>
        </w:rPr>
        <w:t xml:space="preserve">objetivos</w:t>
      </w:r>
      <w:r w:rsidDel="00000000" w:rsidR="00000000" w:rsidRPr="00000000">
        <w:rPr>
          <w:color w:val="000000"/>
          <w:sz w:val="20"/>
          <w:szCs w:val="20"/>
          <w:rtl w:val="0"/>
        </w:rPr>
        <w:t xml:space="preserve"> de las pruebas derivados de las normas y reglamentos aplicables de la guía OWASP. También, cómo los requisitos de seguridad conducen efectivamente a gestionar los riesgos de seguridad del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w:t>
      </w:r>
    </w:p>
    <w:p w:rsidR="00000000" w:rsidDel="00000000" w:rsidP="00000000" w:rsidRDefault="00000000" w:rsidRPr="00000000" w14:paraId="0000025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Pr>
        <w:drawing>
          <wp:inline distB="0" distT="0" distL="0" distR="0">
            <wp:extent cx="3869314" cy="621005"/>
            <wp:effectExtent b="0" l="0" r="0" t="0"/>
            <wp:docPr id="651" name="image45.png"/>
            <a:graphic>
              <a:graphicData uri="http://schemas.openxmlformats.org/drawingml/2006/picture">
                <pic:pic>
                  <pic:nvPicPr>
                    <pic:cNvPr id="0" name="image45.png"/>
                    <pic:cNvPicPr preferRelativeResize="0"/>
                  </pic:nvPicPr>
                  <pic:blipFill>
                    <a:blip r:embed="rId59"/>
                    <a:srcRect b="0" l="0" r="0" t="0"/>
                    <a:stretch>
                      <a:fillRect/>
                    </a:stretch>
                  </pic:blipFill>
                  <pic:spPr>
                    <a:xfrm>
                      <a:off x="0" y="0"/>
                      <a:ext cx="3869314" cy="621005"/>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Por último, otro de los puntos clave de la guía </w:t>
      </w:r>
      <w:r w:rsidDel="00000000" w:rsidR="00000000" w:rsidRPr="00000000">
        <w:rPr>
          <w:i w:val="1"/>
          <w:color w:val="000000"/>
          <w:sz w:val="20"/>
          <w:szCs w:val="20"/>
          <w:rtl w:val="0"/>
        </w:rPr>
        <w:t xml:space="preserve">OWASP </w:t>
      </w:r>
      <w:r w:rsidDel="00000000" w:rsidR="00000000" w:rsidRPr="00000000">
        <w:rPr>
          <w:color w:val="000000"/>
          <w:sz w:val="20"/>
          <w:szCs w:val="20"/>
          <w:rtl w:val="0"/>
        </w:rPr>
        <w:t xml:space="preserve">es la autenticación. </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Aquí, se encuentran las credenciales de usuario, como contraseña o PIN, información confidencial como SIM, </w:t>
      </w:r>
      <w:r w:rsidDel="00000000" w:rsidR="00000000" w:rsidRPr="00000000">
        <w:rPr>
          <w:i w:val="1"/>
          <w:color w:val="000000"/>
          <w:sz w:val="20"/>
          <w:szCs w:val="20"/>
          <w:rtl w:val="0"/>
        </w:rPr>
        <w:t xml:space="preserve">token</w:t>
      </w:r>
      <w:r w:rsidDel="00000000" w:rsidR="00000000" w:rsidRPr="00000000">
        <w:rPr>
          <w:color w:val="000000"/>
          <w:sz w:val="20"/>
          <w:szCs w:val="20"/>
          <w:rtl w:val="0"/>
        </w:rPr>
        <w:t xml:space="preserve"> de </w:t>
      </w:r>
      <w:r w:rsidDel="00000000" w:rsidR="00000000" w:rsidRPr="00000000">
        <w:rPr>
          <w:i w:val="1"/>
          <w:color w:val="000000"/>
          <w:sz w:val="20"/>
          <w:szCs w:val="20"/>
          <w:rtl w:val="0"/>
        </w:rPr>
        <w:t xml:space="preserve">hardware</w:t>
      </w:r>
      <w:r w:rsidDel="00000000" w:rsidR="00000000" w:rsidRPr="00000000">
        <w:rPr>
          <w:color w:val="000000"/>
          <w:sz w:val="20"/>
          <w:szCs w:val="20"/>
          <w:rtl w:val="0"/>
        </w:rPr>
        <w:t xml:space="preserve">, generador de contraseña, biometría (voz, retina, huella digital, etc.). Aquí, se debe tener en cuenta lo siguiente: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66">
      <w:pPr>
        <w:numPr>
          <w:ilvl w:val="0"/>
          <w:numId w:val="9"/>
        </w:numPr>
        <w:shd w:fill="ffffff" w:val="clear"/>
        <w:ind w:left="1284" w:hanging="360"/>
        <w:rPr>
          <w:color w:val="000000"/>
          <w:sz w:val="20"/>
          <w:szCs w:val="20"/>
        </w:rPr>
      </w:pPr>
      <w:sdt>
        <w:sdtPr>
          <w:tag w:val="goog_rdk_39"/>
        </w:sdtPr>
        <w:sdtContent>
          <w:commentRangeStart w:id="39"/>
        </w:sdtContent>
      </w:sdt>
      <w:r w:rsidDel="00000000" w:rsidR="00000000" w:rsidRPr="00000000">
        <w:rPr>
          <w:color w:val="000000"/>
          <w:sz w:val="20"/>
          <w:szCs w:val="20"/>
          <w:rtl w:val="0"/>
        </w:rPr>
        <w:t xml:space="preserve">La autenticación de nombre de usuario/contraseña se debe realizar en el punto final remoto.</w:t>
      </w:r>
    </w:p>
    <w:p w:rsidR="00000000" w:rsidDel="00000000" w:rsidP="00000000" w:rsidRDefault="00000000" w:rsidRPr="00000000" w14:paraId="00000267">
      <w:pPr>
        <w:numPr>
          <w:ilvl w:val="0"/>
          <w:numId w:val="9"/>
        </w:numPr>
        <w:shd w:fill="ffffff" w:val="clear"/>
        <w:ind w:left="1284" w:hanging="360"/>
        <w:rPr>
          <w:color w:val="000000"/>
          <w:sz w:val="20"/>
          <w:szCs w:val="20"/>
        </w:rPr>
      </w:pPr>
      <w:r w:rsidDel="00000000" w:rsidR="00000000" w:rsidRPr="00000000">
        <w:rPr>
          <w:color w:val="000000"/>
          <w:sz w:val="20"/>
          <w:szCs w:val="20"/>
          <w:rtl w:val="0"/>
        </w:rPr>
        <w:t xml:space="preserve">Se debe aplicar una política de contraseñas.</w:t>
      </w:r>
    </w:p>
    <w:p w:rsidR="00000000" w:rsidDel="00000000" w:rsidP="00000000" w:rsidRDefault="00000000" w:rsidRPr="00000000" w14:paraId="00000268">
      <w:pPr>
        <w:numPr>
          <w:ilvl w:val="0"/>
          <w:numId w:val="9"/>
        </w:numPr>
        <w:shd w:fill="ffffff" w:val="clear"/>
        <w:ind w:left="1284" w:hanging="360"/>
        <w:rPr>
          <w:color w:val="000000"/>
          <w:sz w:val="20"/>
          <w:szCs w:val="20"/>
        </w:rPr>
      </w:pPr>
      <w:r w:rsidDel="00000000" w:rsidR="00000000" w:rsidRPr="00000000">
        <w:rPr>
          <w:color w:val="000000"/>
          <w:sz w:val="20"/>
          <w:szCs w:val="20"/>
          <w:rtl w:val="0"/>
        </w:rPr>
        <w:t xml:space="preserve">El segundo factor de autenticación se aplicará a las aplicaciones confidenciales.</w:t>
      </w:r>
    </w:p>
    <w:p w:rsidR="00000000" w:rsidDel="00000000" w:rsidP="00000000" w:rsidRDefault="00000000" w:rsidRPr="00000000" w14:paraId="00000269">
      <w:pPr>
        <w:numPr>
          <w:ilvl w:val="0"/>
          <w:numId w:val="9"/>
        </w:numPr>
        <w:shd w:fill="ffffff" w:val="clear"/>
        <w:ind w:left="1284" w:hanging="360"/>
        <w:rPr>
          <w:color w:val="000000"/>
          <w:sz w:val="20"/>
          <w:szCs w:val="20"/>
        </w:rPr>
        <w:sectPr>
          <w:headerReference r:id="rId60" w:type="default"/>
          <w:footerReference r:id="rId61" w:type="default"/>
          <w:pgSz w:h="15840" w:w="12240" w:orient="portrait"/>
          <w:pgMar w:bottom="1134" w:top="1701" w:left="1134" w:right="1134" w:header="720" w:footer="0"/>
          <w:pgNumType w:start="1"/>
        </w:sectPr>
      </w:pPr>
      <w:r w:rsidDel="00000000" w:rsidR="00000000" w:rsidRPr="00000000">
        <w:rPr>
          <w:color w:val="000000"/>
          <w:sz w:val="20"/>
          <w:szCs w:val="20"/>
          <w:rtl w:val="0"/>
        </w:rPr>
        <w:t xml:space="preserve">El usuario debe estar informado de las actividades recientes de la cuenta. </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26A">
      <w:pPr>
        <w:shd w:fill="ffffff" w:val="clear"/>
        <w:ind w:left="1284" w:firstLine="0"/>
        <w:rPr>
          <w:b w:val="1"/>
          <w:color w:val="000000"/>
          <w:sz w:val="20"/>
          <w:szCs w:val="20"/>
        </w:rPr>
      </w:pPr>
      <w:r w:rsidDel="00000000" w:rsidR="00000000" w:rsidRPr="00000000">
        <w:rPr>
          <w:b w:val="1"/>
          <w:color w:val="000000"/>
          <w:sz w:val="20"/>
          <w:szCs w:val="20"/>
          <w:rtl w:val="0"/>
        </w:rPr>
        <w:t xml:space="preserve">D. </w:t>
      </w:r>
      <w:r w:rsidDel="00000000" w:rsidR="00000000" w:rsidRPr="00000000">
        <w:rPr>
          <w:b w:val="1"/>
          <w:sz w:val="20"/>
          <w:szCs w:val="20"/>
          <w:rtl w:val="0"/>
        </w:rPr>
        <w:t xml:space="preserve">SÍNTES</w:t>
      </w:r>
      <w:sdt>
        <w:sdtPr>
          <w:tag w:val="goog_rdk_40"/>
        </w:sdtPr>
        <w:sdtContent>
          <w:commentRangeStart w:id="40"/>
        </w:sdtContent>
      </w:sdt>
      <w:r w:rsidDel="00000000" w:rsidR="00000000" w:rsidRPr="00000000">
        <w:rPr>
          <w:b w:val="1"/>
          <w:sz w:val="20"/>
          <w:szCs w:val="20"/>
          <w:rtl w:val="0"/>
        </w:rPr>
        <w:t xml:space="preserve">IS</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ind w:left="567" w:hanging="283"/>
        <w:jc w:val="both"/>
        <w:rPr>
          <w:color w:val="000000"/>
          <w:sz w:val="20"/>
          <w:szCs w:val="20"/>
        </w:rPr>
        <w:sectPr>
          <w:type w:val="nextPage"/>
          <w:pgSz w:h="12240" w:w="15840" w:orient="landscape"/>
          <w:pgMar w:bottom="1134" w:top="1134" w:left="1134" w:right="1701" w:header="720" w:footer="0"/>
          <w:pgNumType w:start="1"/>
        </w:sectPr>
      </w:pPr>
      <w:r w:rsidDel="00000000" w:rsidR="00000000" w:rsidRPr="00000000">
        <w:rPr>
          <w:color w:val="000000"/>
          <w:sz w:val="20"/>
          <w:szCs w:val="20"/>
        </w:rPr>
        <w:drawing>
          <wp:inline distB="0" distT="0" distL="0" distR="0">
            <wp:extent cx="7709182" cy="4336415"/>
            <wp:effectExtent b="0" l="0" r="0" t="0"/>
            <wp:docPr id="652" name="image44.jpg"/>
            <a:graphic>
              <a:graphicData uri="http://schemas.openxmlformats.org/drawingml/2006/picture">
                <pic:pic>
                  <pic:nvPicPr>
                    <pic:cNvPr id="0" name="image44.jpg"/>
                    <pic:cNvPicPr preferRelativeResize="0"/>
                  </pic:nvPicPr>
                  <pic:blipFill>
                    <a:blip r:embed="rId62"/>
                    <a:srcRect b="0" l="0" r="0" t="0"/>
                    <a:stretch>
                      <a:fillRect/>
                    </a:stretch>
                  </pic:blipFill>
                  <pic:spPr>
                    <a:xfrm>
                      <a:off x="0" y="0"/>
                      <a:ext cx="7709182" cy="4336415"/>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E. Actividades didácticas </w: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ind w:left="426" w:firstLine="0"/>
        <w:jc w:val="both"/>
        <w:rPr>
          <w:color w:val="7f7f7f"/>
          <w:sz w:val="20"/>
          <w:szCs w:val="20"/>
        </w:rPr>
      </w:pPr>
      <w:r w:rsidDel="00000000" w:rsidR="00000000" w:rsidRPr="00000000">
        <w:rPr>
          <w:rtl w:val="0"/>
        </w:rPr>
      </w:r>
    </w:p>
    <w:tbl>
      <w:tblPr>
        <w:tblStyle w:val="Table9"/>
        <w:tblW w:w="10631.0" w:type="dxa"/>
        <w:jc w:val="left"/>
        <w:tblInd w:w="-5.0" w:type="dxa"/>
        <w:tblLayout w:type="fixed"/>
        <w:tblLook w:val="0400"/>
      </w:tblPr>
      <w:tblGrid>
        <w:gridCol w:w="3119"/>
        <w:gridCol w:w="7512"/>
        <w:tblGridChange w:id="0">
          <w:tblGrid>
            <w:gridCol w:w="3119"/>
            <w:gridCol w:w="7512"/>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71">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Nombre de la 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Conceptos sobre patrones d</w:t>
            </w:r>
            <w:sdt>
              <w:sdtPr>
                <w:tag w:val="goog_rdk_41"/>
              </w:sdtPr>
              <w:sdtContent>
                <w:commentRangeStart w:id="41"/>
              </w:sdtContent>
            </w:sdt>
            <w:r w:rsidDel="00000000" w:rsidR="00000000" w:rsidRPr="00000000">
              <w:rPr>
                <w:color w:val="000000"/>
                <w:sz w:val="20"/>
                <w:szCs w:val="20"/>
                <w:rtl w:val="0"/>
              </w:rPr>
              <w:t xml:space="preserve">e dis</w:t>
            </w:r>
            <w:commentRangeEnd w:id="41"/>
            <w:r w:rsidDel="00000000" w:rsidR="00000000" w:rsidRPr="00000000">
              <w:commentReference w:id="41"/>
            </w:r>
            <w:r w:rsidDel="00000000" w:rsidR="00000000" w:rsidRPr="00000000">
              <w:rPr>
                <w:color w:val="000000"/>
                <w:sz w:val="20"/>
                <w:szCs w:val="20"/>
                <w:rtl w:val="0"/>
              </w:rPr>
              <w:t xml:space="preserve">eño</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Afianzar los conceptos de patrones de diseño.</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Selección múltiple.</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2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Anexo: Actividad didáctica 1</w:t>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jc w:val="both"/>
        <w:rPr>
          <w:b w:val="1"/>
          <w:color w:val="000000"/>
          <w:sz w:val="20"/>
          <w:szCs w:val="20"/>
          <w:u w:val="singl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7F">
      <w:pPr>
        <w:numPr>
          <w:ilvl w:val="0"/>
          <w:numId w:val="2"/>
        </w:numPr>
        <w:pBdr>
          <w:top w:space="0" w:sz="0" w:val="nil"/>
          <w:left w:space="0" w:sz="0" w:val="nil"/>
          <w:bottom w:space="0" w:sz="0" w:val="nil"/>
          <w:right w:space="0" w:sz="0" w:val="nil"/>
          <w:between w:space="0" w:sz="0" w:val="nil"/>
        </w:pBdr>
        <w:ind w:left="644" w:hanging="360"/>
        <w:jc w:val="both"/>
        <w:rPr>
          <w:color w:val="000000"/>
          <w:sz w:val="20"/>
          <w:szCs w:val="20"/>
        </w:rPr>
      </w:pPr>
      <w:r w:rsidDel="00000000" w:rsidR="00000000" w:rsidRPr="00000000">
        <w:rPr>
          <w:b w:val="1"/>
          <w:color w:val="000000"/>
          <w:sz w:val="20"/>
          <w:szCs w:val="20"/>
          <w:rtl w:val="0"/>
        </w:rPr>
        <w:t xml:space="preserve">Material complementario </w:t>
      </w: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tbl>
      <w:tblPr>
        <w:tblStyle w:val="Table10"/>
        <w:tblW w:w="10600.0" w:type="dxa"/>
        <w:jc w:val="left"/>
        <w:tblInd w:w="0.0" w:type="dxa"/>
        <w:tblLayout w:type="fixed"/>
        <w:tblLook w:val="0400"/>
      </w:tblPr>
      <w:tblGrid>
        <w:gridCol w:w="1980"/>
        <w:gridCol w:w="2977"/>
        <w:gridCol w:w="2268"/>
        <w:gridCol w:w="3375"/>
        <w:tblGridChange w:id="0">
          <w:tblGrid>
            <w:gridCol w:w="1980"/>
            <w:gridCol w:w="2977"/>
            <w:gridCol w:w="2268"/>
            <w:gridCol w:w="3375"/>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81">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8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Referencia APA del Material</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8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Tipo de material</w:t>
            </w:r>
          </w:p>
          <w:p w:rsidR="00000000" w:rsidDel="00000000" w:rsidP="00000000" w:rsidRDefault="00000000" w:rsidRPr="00000000" w14:paraId="0000028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(Video, capítulo de libro, artículo, otro)</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8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Enlace del Recurso o</w:t>
            </w:r>
          </w:p>
          <w:p w:rsidR="00000000" w:rsidDel="00000000" w:rsidP="00000000" w:rsidRDefault="00000000" w:rsidRPr="00000000" w14:paraId="0000028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Archivo del documento o material</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sz w:val="20"/>
                <w:szCs w:val="20"/>
                <w:rtl w:val="0"/>
              </w:rPr>
              <w:t xml:space="preserve">3. </w:t>
            </w:r>
            <w:r w:rsidDel="00000000" w:rsidR="00000000" w:rsidRPr="00000000">
              <w:rPr>
                <w:b w:val="0"/>
                <w:color w:val="000000"/>
                <w:sz w:val="20"/>
                <w:szCs w:val="20"/>
                <w:rtl w:val="0"/>
              </w:rPr>
              <w:t xml:space="preserve">Estilos arquitectónicos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Cubic Factory. (s. f.). </w:t>
            </w:r>
            <w:r w:rsidDel="00000000" w:rsidR="00000000" w:rsidRPr="00000000">
              <w:rPr>
                <w:b w:val="0"/>
                <w:i w:val="1"/>
                <w:color w:val="000000"/>
                <w:sz w:val="20"/>
                <w:szCs w:val="20"/>
                <w:rtl w:val="0"/>
              </w:rPr>
              <w:t xml:space="preserve">Editor HTML Online · Editor CSS Online · Editor JavaScript Online</w:t>
            </w:r>
            <w:r w:rsidDel="00000000" w:rsidR="00000000" w:rsidRPr="00000000">
              <w:rPr>
                <w:b w:val="0"/>
                <w:color w:val="000000"/>
                <w:sz w:val="20"/>
                <w:szCs w:val="20"/>
                <w:rtl w:val="0"/>
              </w:rPr>
              <w:t xml:space="preserve">. </w:t>
            </w:r>
            <w:hyperlink r:id="rId63">
              <w:r w:rsidDel="00000000" w:rsidR="00000000" w:rsidRPr="00000000">
                <w:rPr>
                  <w:b w:val="0"/>
                  <w:color w:val="1155cc"/>
                  <w:sz w:val="20"/>
                  <w:szCs w:val="20"/>
                  <w:u w:val="single"/>
                  <w:rtl w:val="0"/>
                </w:rPr>
                <w:t xml:space="preserve">https://www.cubicfactory.com/jseditor/</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pBdr>
                <w:top w:space="0" w:sz="0" w:val="nil"/>
                <w:left w:space="0" w:sz="0" w:val="nil"/>
                <w:bottom w:space="0" w:sz="0" w:val="nil"/>
                <w:right w:space="0" w:sz="0" w:val="nil"/>
                <w:between w:space="0" w:sz="0" w:val="nil"/>
              </w:pBdr>
              <w:jc w:val="both"/>
              <w:rPr>
                <w:b w:val="0"/>
                <w:color w:val="0000ff"/>
                <w:sz w:val="20"/>
                <w:szCs w:val="20"/>
                <w:u w:val="single"/>
              </w:rPr>
            </w:pPr>
            <w:hyperlink r:id="rId64">
              <w:r w:rsidDel="00000000" w:rsidR="00000000" w:rsidRPr="00000000">
                <w:rPr>
                  <w:b w:val="0"/>
                  <w:color w:val="1155cc"/>
                  <w:sz w:val="20"/>
                  <w:szCs w:val="20"/>
                  <w:u w:val="single"/>
                  <w:rtl w:val="0"/>
                </w:rPr>
                <w:t xml:space="preserve">https://www.cubicfactory.com/jseditor/</w:t>
              </w:r>
            </w:hyperlink>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jc w:val="both"/>
              <w:rPr>
                <w:color w:val="0000ff"/>
                <w:sz w:val="20"/>
                <w:szCs w:val="20"/>
                <w:u w:val="single"/>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sz w:val="20"/>
                <w:szCs w:val="20"/>
                <w:rtl w:val="0"/>
              </w:rPr>
              <w:t xml:space="preserve">3. </w:t>
            </w:r>
            <w:r w:rsidDel="00000000" w:rsidR="00000000" w:rsidRPr="00000000">
              <w:rPr>
                <w:b w:val="0"/>
                <w:color w:val="000000"/>
                <w:sz w:val="20"/>
                <w:szCs w:val="20"/>
                <w:rtl w:val="0"/>
              </w:rPr>
              <w:t xml:space="preserve">Estilos arquitectónicos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CodeSandbox: Online Code Editor and IDE for Rapid Web Development.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pBdr>
                <w:top w:space="0" w:sz="0" w:val="nil"/>
                <w:left w:space="0" w:sz="0" w:val="nil"/>
                <w:bottom w:space="0" w:sz="0" w:val="nil"/>
                <w:right w:space="0" w:sz="0" w:val="nil"/>
                <w:between w:space="0" w:sz="0" w:val="nil"/>
              </w:pBdr>
              <w:jc w:val="both"/>
              <w:rPr>
                <w:color w:val="0000ff"/>
                <w:sz w:val="20"/>
                <w:szCs w:val="20"/>
                <w:u w:val="single"/>
              </w:rPr>
            </w:pPr>
            <w:hyperlink r:id="rId65">
              <w:r w:rsidDel="00000000" w:rsidR="00000000" w:rsidRPr="00000000">
                <w:rPr>
                  <w:color w:val="1155cc"/>
                  <w:sz w:val="20"/>
                  <w:szCs w:val="20"/>
                  <w:u w:val="single"/>
                  <w:rtl w:val="0"/>
                </w:rPr>
                <w:t xml:space="preserve">https://codesandbox.io</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jc w:val="both"/>
              <w:rPr>
                <w:color w:val="0000ff"/>
                <w:sz w:val="20"/>
                <w:szCs w:val="20"/>
                <w:u w:val="single"/>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pBdr>
                <w:top w:space="0" w:sz="0" w:val="nil"/>
                <w:left w:space="0" w:sz="0" w:val="nil"/>
                <w:bottom w:space="0" w:sz="0" w:val="nil"/>
                <w:right w:space="0" w:sz="0" w:val="nil"/>
                <w:between w:space="0" w:sz="0" w:val="nil"/>
              </w:pBdr>
              <w:jc w:val="both"/>
              <w:rPr>
                <w:b w:val="0"/>
                <w:color w:val="000000"/>
                <w:sz w:val="20"/>
                <w:szCs w:val="20"/>
                <w:highlight w:val="cyan"/>
              </w:rPr>
            </w:pPr>
            <w:r w:rsidDel="00000000" w:rsidR="00000000" w:rsidRPr="00000000">
              <w:rPr>
                <w:b w:val="0"/>
                <w:sz w:val="20"/>
                <w:szCs w:val="20"/>
                <w:rtl w:val="0"/>
              </w:rPr>
              <w:t xml:space="preserve">5. Documentación de la arquitectura </w:t>
            </w: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1b1b1b"/>
                <w:sz w:val="20"/>
                <w:szCs w:val="20"/>
                <w:shd w:fill="f9f9f9" w:val="clear"/>
                <w:rtl w:val="0"/>
              </w:rPr>
              <w:t xml:space="preserve">Normas ISO 25000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pBdr>
                <w:top w:space="0" w:sz="0" w:val="nil"/>
                <w:left w:space="0" w:sz="0" w:val="nil"/>
                <w:bottom w:space="0" w:sz="0" w:val="nil"/>
                <w:right w:space="0" w:sz="0" w:val="nil"/>
                <w:between w:space="0" w:sz="0" w:val="nil"/>
              </w:pBdr>
              <w:jc w:val="both"/>
              <w:rPr>
                <w:color w:val="0000ff"/>
                <w:sz w:val="20"/>
                <w:szCs w:val="20"/>
                <w:u w:val="single"/>
              </w:rPr>
            </w:pPr>
            <w:r w:rsidDel="00000000" w:rsidR="00000000" w:rsidRPr="00000000">
              <w:rPr>
                <w:color w:val="0000ff"/>
                <w:sz w:val="20"/>
                <w:szCs w:val="20"/>
                <w:u w:val="single"/>
                <w:rtl w:val="0"/>
              </w:rPr>
              <w:t xml:space="preserve">https://iso25000.com/</w:t>
            </w:r>
          </w:p>
        </w:tc>
      </w:tr>
      <w:tr>
        <w:trPr>
          <w:cantSplit w:val="0"/>
          <w:trHeight w:val="20" w:hRule="atLeast"/>
          <w:tblHeader w:val="0"/>
        </w:trPr>
        <w:tc>
          <w:tcPr>
            <w:tcBorders>
              <w:left w:color="000000" w:space="0" w:sz="4" w:val="single"/>
              <w:right w:color="000000" w:space="0" w:sz="4" w:val="single"/>
            </w:tcBorders>
          </w:tcPr>
          <w:p w:rsidR="00000000" w:rsidDel="00000000" w:rsidP="00000000" w:rsidRDefault="00000000" w:rsidRPr="00000000" w14:paraId="00000298">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sz w:val="20"/>
                <w:szCs w:val="20"/>
                <w:rtl w:val="0"/>
              </w:rPr>
              <w:t xml:space="preserve">7.  Seguridad –OWASP</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29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OWASP Foundation. (s. f.). </w:t>
            </w:r>
            <w:r w:rsidDel="00000000" w:rsidR="00000000" w:rsidRPr="00000000">
              <w:rPr>
                <w:b w:val="0"/>
                <w:i w:val="1"/>
                <w:color w:val="000000"/>
                <w:sz w:val="20"/>
                <w:szCs w:val="20"/>
                <w:rtl w:val="0"/>
              </w:rPr>
              <w:t xml:space="preserve">Guía de pruebas OWASP</w:t>
            </w:r>
            <w:r w:rsidDel="00000000" w:rsidR="00000000" w:rsidRPr="00000000">
              <w:rPr>
                <w:b w:val="0"/>
                <w:color w:val="000000"/>
                <w:sz w:val="20"/>
                <w:szCs w:val="20"/>
                <w:rtl w:val="0"/>
              </w:rPr>
              <w:t xml:space="preserve">. </w:t>
            </w:r>
            <w:hyperlink r:id="rId66">
              <w:r w:rsidDel="00000000" w:rsidR="00000000" w:rsidRPr="00000000">
                <w:rPr>
                  <w:b w:val="0"/>
                  <w:color w:val="0000ff"/>
                  <w:sz w:val="20"/>
                  <w:szCs w:val="20"/>
                  <w:u w:val="single"/>
                  <w:rtl w:val="0"/>
                </w:rPr>
                <w:t xml:space="preserve">https://owasp.org/www-pdf-archive/Gu%C3%ADa_de_pruebas_de_OWASP_ver_3.0.pdf</w:t>
              </w:r>
            </w:hyperlink>
            <w:r w:rsidDel="00000000" w:rsidR="00000000" w:rsidRPr="00000000">
              <w:rPr>
                <w:rtl w:val="0"/>
              </w:rPr>
            </w:r>
          </w:p>
        </w:tc>
        <w:tc>
          <w:tcPr>
            <w:vMerge w:val="restart"/>
            <w:tcBorders>
              <w:left w:color="000000" w:space="0" w:sz="4" w:val="single"/>
              <w:right w:color="000000" w:space="0" w:sz="4" w:val="single"/>
            </w:tcBorders>
          </w:tcPr>
          <w:p w:rsidR="00000000" w:rsidDel="00000000" w:rsidP="00000000" w:rsidRDefault="00000000" w:rsidRPr="00000000" w14:paraId="0000029A">
            <w:pPr>
              <w:pBdr>
                <w:top w:space="0" w:sz="0" w:val="nil"/>
                <w:left w:space="0" w:sz="0" w:val="nil"/>
                <w:bottom w:space="0" w:sz="0" w:val="nil"/>
                <w:right w:space="0" w:sz="0" w:val="nil"/>
                <w:between w:space="0" w:sz="0" w:val="nil"/>
              </w:pBdr>
              <w:jc w:val="center"/>
              <w:rPr>
                <w:b w:val="0"/>
              </w:rPr>
            </w:pPr>
            <w:r w:rsidDel="00000000" w:rsidR="00000000" w:rsidRPr="00000000">
              <w:rPr>
                <w:b w:val="0"/>
                <w:color w:val="000000"/>
                <w:sz w:val="20"/>
                <w:szCs w:val="20"/>
                <w:rtl w:val="0"/>
              </w:rPr>
              <w:t xml:space="preserve">Página web</w:t>
            </w:r>
            <w:r w:rsidDel="00000000" w:rsidR="00000000" w:rsidRPr="00000000">
              <w:rPr>
                <w:rtl w:val="0"/>
              </w:rPr>
            </w:r>
          </w:p>
        </w:tc>
        <w:tc>
          <w:tcPr>
            <w:vMerge w:val="restart"/>
            <w:tcBorders>
              <w:left w:color="000000" w:space="0" w:sz="4" w:val="single"/>
              <w:right w:color="000000" w:space="0" w:sz="4" w:val="single"/>
            </w:tcBorders>
          </w:tcPr>
          <w:p w:rsidR="00000000" w:rsidDel="00000000" w:rsidP="00000000" w:rsidRDefault="00000000" w:rsidRPr="00000000" w14:paraId="0000029B">
            <w:pPr>
              <w:pBdr>
                <w:top w:space="0" w:sz="0" w:val="nil"/>
                <w:left w:space="0" w:sz="0" w:val="nil"/>
                <w:bottom w:space="0" w:sz="0" w:val="nil"/>
                <w:right w:space="0" w:sz="0" w:val="nil"/>
                <w:between w:space="0" w:sz="0" w:val="nil"/>
              </w:pBdr>
              <w:jc w:val="both"/>
              <w:rPr>
                <w:b w:val="0"/>
                <w:color w:val="000000"/>
                <w:sz w:val="20"/>
                <w:szCs w:val="20"/>
              </w:rPr>
            </w:pPr>
            <w:hyperlink r:id="rId67">
              <w:r w:rsidDel="00000000" w:rsidR="00000000" w:rsidRPr="00000000">
                <w:rPr>
                  <w:b w:val="0"/>
                  <w:color w:val="0000ff"/>
                  <w:sz w:val="20"/>
                  <w:szCs w:val="20"/>
                  <w:u w:val="single"/>
                  <w:rtl w:val="0"/>
                </w:rPr>
                <w:t xml:space="preserve">https://owasp.org/www-pdf-archive/Gu%C3%ADa_de_pruebas_de_OWASP_ver_3.0.pdf</w:t>
              </w:r>
            </w:hyperlink>
            <w:r w:rsidDel="00000000" w:rsidR="00000000" w:rsidRPr="00000000">
              <w:rPr>
                <w:rtl w:val="0"/>
              </w:rPr>
            </w:r>
          </w:p>
        </w:tc>
      </w:tr>
      <w:tr>
        <w:trPr>
          <w:cantSplit w:val="0"/>
          <w:trHeight w:val="451"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9C">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9D">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bl>
    <w:p w:rsidR="00000000" w:rsidDel="00000000" w:rsidP="00000000" w:rsidRDefault="00000000" w:rsidRPr="00000000" w14:paraId="000002A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A2">
      <w:pPr>
        <w:numPr>
          <w:ilvl w:val="0"/>
          <w:numId w:val="2"/>
        </w:numPr>
        <w:pBdr>
          <w:top w:space="0" w:sz="0" w:val="nil"/>
          <w:left w:space="0" w:sz="0" w:val="nil"/>
          <w:bottom w:space="0" w:sz="0" w:val="nil"/>
          <w:right w:space="0" w:sz="0" w:val="nil"/>
          <w:between w:space="0" w:sz="0" w:val="nil"/>
        </w:pBdr>
        <w:ind w:left="644" w:hanging="360"/>
        <w:jc w:val="both"/>
        <w:rPr>
          <w:color w:val="000000"/>
          <w:sz w:val="20"/>
          <w:szCs w:val="20"/>
        </w:rPr>
      </w:pPr>
      <w:r w:rsidDel="00000000" w:rsidR="00000000" w:rsidRPr="00000000">
        <w:rPr>
          <w:b w:val="1"/>
          <w:color w:val="000000"/>
          <w:sz w:val="20"/>
          <w:szCs w:val="20"/>
          <w:rtl w:val="0"/>
        </w:rPr>
        <w:t xml:space="preserve">Glosario </w:t>
      </w: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1"/>
        <w:tblW w:w="9952.0" w:type="dxa"/>
        <w:jc w:val="left"/>
        <w:tblInd w:w="110.0" w:type="dxa"/>
        <w:tblLayout w:type="fixed"/>
        <w:tblLook w:val="0400"/>
      </w:tblPr>
      <w:tblGrid>
        <w:gridCol w:w="2091"/>
        <w:gridCol w:w="7861"/>
        <w:tblGridChange w:id="0">
          <w:tblGrid>
            <w:gridCol w:w="2091"/>
            <w:gridCol w:w="7861"/>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2A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TÉRMINO</w:t>
            </w:r>
          </w:p>
        </w:tc>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2A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A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Apache Kafka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A7">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i w:val="1"/>
                <w:color w:val="000000"/>
                <w:sz w:val="20"/>
                <w:szCs w:val="20"/>
                <w:rtl w:val="0"/>
              </w:rPr>
              <w:t xml:space="preserve">software</w:t>
            </w:r>
            <w:r w:rsidDel="00000000" w:rsidR="00000000" w:rsidRPr="00000000">
              <w:rPr>
                <w:b w:val="0"/>
                <w:color w:val="000000"/>
                <w:sz w:val="20"/>
                <w:szCs w:val="20"/>
                <w:rtl w:val="0"/>
              </w:rPr>
              <w:t xml:space="preserve"> manejador de eventos o también conocido como motor de eventos.</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A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SDLC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A9">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Ciclo de vida del desarrollo de </w:t>
            </w:r>
            <w:r w:rsidDel="00000000" w:rsidR="00000000" w:rsidRPr="00000000">
              <w:rPr>
                <w:b w:val="0"/>
                <w:i w:val="1"/>
                <w:color w:val="000000"/>
                <w:sz w:val="20"/>
                <w:szCs w:val="20"/>
                <w:rtl w:val="0"/>
              </w:rPr>
              <w:t xml:space="preserve">software</w:t>
            </w:r>
            <w:r w:rsidDel="00000000" w:rsidR="00000000" w:rsidRPr="00000000">
              <w:rPr>
                <w:b w:val="0"/>
                <w:color w:val="000000"/>
                <w:sz w:val="20"/>
                <w:szCs w:val="20"/>
                <w:rtl w:val="0"/>
              </w:rPr>
              <w:t xml:space="preserve">.</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AA">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SOA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AB">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Arquitectura Orientada a Servicios.</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A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PMV</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AD">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Producto mínimo viable.</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A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Capa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AF">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conjunto de clases.</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B0">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RPC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1">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Llamada a procedimientos remotos.</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B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IoT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3">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Internet de las cosas.</w:t>
            </w:r>
          </w:p>
        </w:tc>
      </w:tr>
    </w:tbl>
    <w:p w:rsidR="00000000" w:rsidDel="00000000" w:rsidP="00000000" w:rsidRDefault="00000000" w:rsidRPr="00000000" w14:paraId="000002B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B5">
      <w:pPr>
        <w:numPr>
          <w:ilvl w:val="0"/>
          <w:numId w:val="2"/>
        </w:numPr>
        <w:pBdr>
          <w:top w:space="0" w:sz="0" w:val="nil"/>
          <w:left w:space="0" w:sz="0" w:val="nil"/>
          <w:bottom w:space="0" w:sz="0" w:val="nil"/>
          <w:right w:space="0" w:sz="0" w:val="nil"/>
          <w:between w:space="0" w:sz="0" w:val="nil"/>
        </w:pBdr>
        <w:ind w:left="644" w:hanging="358"/>
        <w:jc w:val="both"/>
        <w:rPr>
          <w:b w:val="1"/>
          <w:sz w:val="20"/>
          <w:szCs w:val="20"/>
        </w:rPr>
      </w:pPr>
      <w:r w:rsidDel="00000000" w:rsidR="00000000" w:rsidRPr="00000000">
        <w:rPr>
          <w:b w:val="1"/>
          <w:sz w:val="20"/>
          <w:szCs w:val="20"/>
          <w:rtl w:val="0"/>
        </w:rPr>
        <w:t xml:space="preserve">R</w:t>
      </w:r>
      <w:r w:rsidDel="00000000" w:rsidR="00000000" w:rsidRPr="00000000">
        <w:rPr>
          <w:b w:val="1"/>
          <w:color w:val="000000"/>
          <w:sz w:val="20"/>
          <w:szCs w:val="20"/>
          <w:rtl w:val="0"/>
        </w:rPr>
        <w:t xml:space="preserve">eferencias bibliográficas </w:t>
      </w: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color w:val="222222"/>
          <w:sz w:val="20"/>
          <w:szCs w:val="20"/>
          <w:highlight w:val="white"/>
          <w:rtl w:val="0"/>
        </w:rPr>
        <w:t xml:space="preserve">Bertucelli, M. (2019). </w:t>
      </w:r>
      <w:r w:rsidDel="00000000" w:rsidR="00000000" w:rsidRPr="00000000">
        <w:rPr>
          <w:i w:val="1"/>
          <w:color w:val="222222"/>
          <w:sz w:val="20"/>
          <w:szCs w:val="20"/>
          <w:highlight w:val="white"/>
          <w:rtl w:val="0"/>
        </w:rPr>
        <w:t xml:space="preserve">Arquitectura de capas.</w:t>
      </w:r>
      <w:r w:rsidDel="00000000" w:rsidR="00000000" w:rsidRPr="00000000">
        <w:rPr>
          <w:color w:val="222222"/>
          <w:sz w:val="20"/>
          <w:szCs w:val="20"/>
          <w:highlight w:val="white"/>
          <w:rtl w:val="0"/>
        </w:rPr>
        <w:t xml:space="preserve"> Somospnt. </w:t>
      </w:r>
      <w:hyperlink r:id="rId68">
        <w:r w:rsidDel="00000000" w:rsidR="00000000" w:rsidRPr="00000000">
          <w:rPr>
            <w:color w:val="1155cc"/>
            <w:sz w:val="20"/>
            <w:szCs w:val="20"/>
            <w:highlight w:val="white"/>
            <w:u w:val="single"/>
            <w:rtl w:val="0"/>
          </w:rPr>
          <w:t xml:space="preserve">https://somospnt.com/blog/118-arquitectura-de-capas</w:t>
        </w:r>
      </w:hyperlink>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jc w:val="both"/>
        <w:rPr>
          <w:color w:val="222222"/>
          <w:sz w:val="20"/>
          <w:szCs w:val="20"/>
          <w:highlight w:val="white"/>
        </w:rPr>
      </w:pPr>
      <w:r w:rsidDel="00000000" w:rsidR="00000000" w:rsidRPr="00000000">
        <w:rPr>
          <w:color w:val="222222"/>
          <w:sz w:val="20"/>
          <w:szCs w:val="20"/>
          <w:highlight w:val="white"/>
          <w:rtl w:val="0"/>
        </w:rPr>
        <w:t xml:space="preserve">Clements, P., Bachmann, F., Bass, L., Garlan, D. y Ivers, J. (2010). </w:t>
      </w:r>
      <w:r w:rsidDel="00000000" w:rsidR="00000000" w:rsidRPr="00000000">
        <w:rPr>
          <w:i w:val="1"/>
          <w:color w:val="222222"/>
          <w:sz w:val="20"/>
          <w:szCs w:val="20"/>
          <w:highlight w:val="white"/>
          <w:rtl w:val="0"/>
        </w:rPr>
        <w:t xml:space="preserve">Documenting Software Architectures: Views and Beyond</w:t>
      </w:r>
      <w:r w:rsidDel="00000000" w:rsidR="00000000" w:rsidRPr="00000000">
        <w:rPr>
          <w:color w:val="222222"/>
          <w:sz w:val="20"/>
          <w:szCs w:val="20"/>
          <w:highlight w:val="white"/>
          <w:rtl w:val="0"/>
        </w:rPr>
        <w:t xml:space="preserve">. </w:t>
      </w:r>
      <w:r w:rsidDel="00000000" w:rsidR="00000000" w:rsidRPr="00000000">
        <w:rPr>
          <w:color w:val="222222"/>
          <w:sz w:val="20"/>
          <w:szCs w:val="20"/>
          <w:rtl w:val="0"/>
        </w:rPr>
        <w:t xml:space="preserve">Addison-Wesley Professional.</w:t>
      </w: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jc w:val="both"/>
        <w:rPr>
          <w:color w:val="222222"/>
          <w:sz w:val="20"/>
          <w:szCs w:val="20"/>
          <w:highlight w:val="white"/>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color w:val="222222"/>
          <w:sz w:val="20"/>
          <w:szCs w:val="20"/>
          <w:highlight w:val="white"/>
          <w:rtl w:val="0"/>
        </w:rPr>
        <w:t xml:space="preserve">Cueva, J. (1999). </w:t>
      </w:r>
      <w:r w:rsidDel="00000000" w:rsidR="00000000" w:rsidRPr="00000000">
        <w:rPr>
          <w:i w:val="1"/>
          <w:color w:val="222222"/>
          <w:sz w:val="20"/>
          <w:szCs w:val="20"/>
          <w:highlight w:val="white"/>
          <w:rtl w:val="0"/>
        </w:rPr>
        <w:t xml:space="preserve">Calidad del Software.</w:t>
      </w:r>
      <w:r w:rsidDel="00000000" w:rsidR="00000000" w:rsidRPr="00000000">
        <w:rPr>
          <w:color w:val="222222"/>
          <w:sz w:val="20"/>
          <w:szCs w:val="20"/>
          <w:highlight w:val="white"/>
          <w:rtl w:val="0"/>
        </w:rPr>
        <w:t xml:space="preserve"> Universidad Nacional de la Pampa.        </w:t>
      </w:r>
    </w:p>
    <w:p w:rsidR="00000000" w:rsidDel="00000000" w:rsidP="00000000" w:rsidRDefault="00000000" w:rsidRPr="00000000" w14:paraId="000002BC">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color w:val="222222"/>
          <w:sz w:val="20"/>
          <w:szCs w:val="20"/>
          <w:highlight w:val="white"/>
          <w:rtl w:val="0"/>
        </w:rPr>
        <w:t xml:space="preserve">Departamento de Ciencia de la Computación e Inteligencia Artificial. (2019). </w:t>
      </w:r>
      <w:r w:rsidDel="00000000" w:rsidR="00000000" w:rsidRPr="00000000">
        <w:rPr>
          <w:i w:val="1"/>
          <w:color w:val="222222"/>
          <w:sz w:val="20"/>
          <w:szCs w:val="20"/>
          <w:highlight w:val="white"/>
          <w:rtl w:val="0"/>
        </w:rPr>
        <w:t xml:space="preserve">Arquitectura orientada a servicios (SOA)</w:t>
      </w:r>
      <w:r w:rsidDel="00000000" w:rsidR="00000000" w:rsidRPr="00000000">
        <w:rPr>
          <w:color w:val="222222"/>
          <w:sz w:val="20"/>
          <w:szCs w:val="20"/>
          <w:highlight w:val="white"/>
          <w:rtl w:val="0"/>
        </w:rPr>
        <w:t xml:space="preserve">. Universidad de Alicante. </w:t>
      </w:r>
      <w:hyperlink r:id="rId69">
        <w:r w:rsidDel="00000000" w:rsidR="00000000" w:rsidRPr="00000000">
          <w:rPr>
            <w:color w:val="0000ff"/>
            <w:sz w:val="20"/>
            <w:szCs w:val="20"/>
            <w:highlight w:val="white"/>
            <w:u w:val="single"/>
            <w:rtl w:val="0"/>
          </w:rPr>
          <w:t xml:space="preserve">http://www.jtech.ua.es/j2ee/2007-2008/restringido/int/sesion02-apuntes.html</w:t>
        </w:r>
      </w:hyperlink>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rtl w:val="0"/>
        </w:rPr>
      </w:r>
    </w:p>
    <w:p w:rsidR="00000000" w:rsidDel="00000000" w:rsidP="00000000" w:rsidRDefault="00000000" w:rsidRPr="00000000" w14:paraId="000002BF">
      <w:pPr>
        <w:keepNext w:val="1"/>
        <w:keepLines w:val="1"/>
        <w:pBdr>
          <w:top w:space="0" w:sz="0" w:val="nil"/>
          <w:left w:space="0" w:sz="0" w:val="nil"/>
          <w:bottom w:space="0" w:sz="0" w:val="nil"/>
          <w:right w:space="0" w:sz="0" w:val="nil"/>
          <w:between w:space="0" w:sz="0" w:val="nil"/>
        </w:pBdr>
        <w:shd w:fill="ffffff" w:val="clear"/>
        <w:rPr>
          <w:i w:val="1"/>
          <w:color w:val="000000"/>
          <w:sz w:val="20"/>
          <w:szCs w:val="20"/>
          <w:highlight w:val="white"/>
        </w:rPr>
      </w:pPr>
      <w:r w:rsidDel="00000000" w:rsidR="00000000" w:rsidRPr="00000000">
        <w:rPr>
          <w:color w:val="000000"/>
          <w:sz w:val="20"/>
          <w:szCs w:val="20"/>
          <w:highlight w:val="white"/>
          <w:rtl w:val="0"/>
        </w:rPr>
        <w:t xml:space="preserve">International Organization for Standardization [ISO]. (2022).</w:t>
      </w:r>
      <w:r w:rsidDel="00000000" w:rsidR="00000000" w:rsidRPr="00000000">
        <w:rPr>
          <w:smallCaps w:val="1"/>
          <w:color w:val="333333"/>
          <w:sz w:val="20"/>
          <w:szCs w:val="20"/>
          <w:rtl w:val="0"/>
        </w:rPr>
        <w:t xml:space="preserve"> </w:t>
      </w:r>
      <w:r w:rsidDel="00000000" w:rsidR="00000000" w:rsidRPr="00000000">
        <w:rPr>
          <w:i w:val="1"/>
          <w:color w:val="000000"/>
          <w:sz w:val="20"/>
          <w:szCs w:val="20"/>
          <w:highlight w:val="white"/>
          <w:rtl w:val="0"/>
        </w:rPr>
        <w:t xml:space="preserve">ISO/IEC/IEEE 29119-1:2022</w:t>
      </w:r>
    </w:p>
    <w:p w:rsidR="00000000" w:rsidDel="00000000" w:rsidP="00000000" w:rsidRDefault="00000000" w:rsidRPr="00000000" w14:paraId="000002C0">
      <w:pPr>
        <w:keepNext w:val="1"/>
        <w:keepLines w:val="1"/>
        <w:pBdr>
          <w:top w:space="0" w:sz="0" w:val="nil"/>
          <w:left w:space="0" w:sz="0" w:val="nil"/>
          <w:bottom w:space="0" w:sz="0" w:val="nil"/>
          <w:right w:space="0" w:sz="0" w:val="nil"/>
          <w:between w:space="0" w:sz="0" w:val="nil"/>
        </w:pBdr>
        <w:shd w:fill="ffffff" w:val="clear"/>
        <w:rPr>
          <w:color w:val="000000"/>
          <w:sz w:val="20"/>
          <w:szCs w:val="20"/>
          <w:highlight w:val="white"/>
        </w:rPr>
      </w:pPr>
      <w:r w:rsidDel="00000000" w:rsidR="00000000" w:rsidRPr="00000000">
        <w:rPr>
          <w:i w:val="1"/>
          <w:color w:val="000000"/>
          <w:sz w:val="20"/>
          <w:szCs w:val="20"/>
          <w:highlight w:val="white"/>
          <w:rtl w:val="0"/>
        </w:rPr>
        <w:t xml:space="preserve">Software and systems engineering — Software testing — Part 1: General concepts. </w:t>
      </w:r>
      <w:r w:rsidDel="00000000" w:rsidR="00000000" w:rsidRPr="00000000">
        <w:rPr>
          <w:color w:val="000000"/>
          <w:sz w:val="20"/>
          <w:szCs w:val="20"/>
          <w:highlight w:val="white"/>
          <w:rtl w:val="0"/>
        </w:rPr>
        <w:t xml:space="preserve">ISO Store</w:t>
      </w:r>
      <w:r w:rsidDel="00000000" w:rsidR="00000000" w:rsidRPr="00000000">
        <w:rPr>
          <w:i w:val="1"/>
          <w:color w:val="000000"/>
          <w:sz w:val="20"/>
          <w:szCs w:val="20"/>
          <w:highlight w:val="white"/>
          <w:rtl w:val="0"/>
        </w:rPr>
        <w:t xml:space="preserve">.</w:t>
      </w:r>
      <w:r w:rsidDel="00000000" w:rsidR="00000000" w:rsidRPr="00000000">
        <w:rPr>
          <w:smallCaps w:val="1"/>
          <w:color w:val="333333"/>
          <w:sz w:val="20"/>
          <w:szCs w:val="20"/>
          <w:rtl w:val="0"/>
        </w:rPr>
        <w:t xml:space="preserve"> </w:t>
      </w:r>
      <w:hyperlink r:id="rId70">
        <w:r w:rsidDel="00000000" w:rsidR="00000000" w:rsidRPr="00000000">
          <w:rPr>
            <w:color w:val="1155cc"/>
            <w:sz w:val="20"/>
            <w:szCs w:val="20"/>
            <w:highlight w:val="white"/>
            <w:u w:val="single"/>
            <w:rtl w:val="0"/>
          </w:rPr>
          <w:t xml:space="preserve">https://www.iso.org/standard/81291.html</w:t>
        </w:r>
      </w:hyperlink>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jc w:val="both"/>
        <w:rPr>
          <w:color w:val="222222"/>
          <w:sz w:val="20"/>
          <w:szCs w:val="20"/>
        </w:rPr>
      </w:pPr>
      <w:r w:rsidDel="00000000" w:rsidR="00000000" w:rsidRPr="00000000">
        <w:rPr>
          <w:color w:val="222222"/>
          <w:sz w:val="20"/>
          <w:szCs w:val="20"/>
          <w:highlight w:val="white"/>
          <w:rtl w:val="0"/>
        </w:rPr>
        <w:t xml:space="preserve">Kruchten, P. (1995). </w:t>
      </w:r>
      <w:r w:rsidDel="00000000" w:rsidR="00000000" w:rsidRPr="00000000">
        <w:rPr>
          <w:color w:val="222222"/>
          <w:sz w:val="20"/>
          <w:szCs w:val="20"/>
          <w:rtl w:val="0"/>
        </w:rPr>
        <w:t xml:space="preserve">Planos Arquitectónicos: El Modelo de “4+1” Vistas de la Arquitectura del Software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IEEE Software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12</w:t>
      </w:r>
      <w:r w:rsidDel="00000000" w:rsidR="00000000" w:rsidRPr="00000000">
        <w:rPr>
          <w:color w:val="222222"/>
          <w:sz w:val="20"/>
          <w:szCs w:val="20"/>
          <w:highlight w:val="white"/>
          <w:rtl w:val="0"/>
        </w:rPr>
        <w:t xml:space="preserve">(6), p. 42-50.</w:t>
      </w:r>
      <w:r w:rsidDel="00000000" w:rsidR="00000000" w:rsidRPr="00000000">
        <w:rPr>
          <w:color w:val="222222"/>
          <w:sz w:val="20"/>
          <w:szCs w:val="20"/>
          <w:rtl w:val="0"/>
        </w:rPr>
        <w:t xml:space="preserve"> </w:t>
      </w:r>
      <w:hyperlink r:id="rId71">
        <w:r w:rsidDel="00000000" w:rsidR="00000000" w:rsidRPr="00000000">
          <w:rPr>
            <w:color w:val="0000ff"/>
            <w:sz w:val="20"/>
            <w:szCs w:val="20"/>
            <w:u w:val="single"/>
            <w:rtl w:val="0"/>
          </w:rPr>
          <w:t xml:space="preserve">http://materias.fi.uba.ar/7510/practica/zips/Modelo4_1Krutchen.pdf</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color w:val="222222"/>
          <w:sz w:val="20"/>
          <w:szCs w:val="20"/>
          <w:highlight w:val="white"/>
          <w:rtl w:val="0"/>
        </w:rPr>
        <w:t xml:space="preserve">Larman, C. (2004). </w:t>
      </w:r>
      <w:r w:rsidDel="00000000" w:rsidR="00000000" w:rsidRPr="00000000">
        <w:rPr>
          <w:i w:val="1"/>
          <w:color w:val="222222"/>
          <w:sz w:val="20"/>
          <w:szCs w:val="20"/>
          <w:rtl w:val="0"/>
        </w:rPr>
        <w:t xml:space="preserve">Applying UML and Patterns: An Introduction to Object-Oriented Analysis and Design and Iterative Development</w:t>
      </w:r>
      <w:r w:rsidDel="00000000" w:rsidR="00000000" w:rsidRPr="00000000">
        <w:rPr>
          <w:i w:val="1"/>
          <w:color w:val="222222"/>
          <w:sz w:val="20"/>
          <w:szCs w:val="20"/>
          <w:highlight w:val="white"/>
          <w:rtl w:val="0"/>
        </w:rPr>
        <w:t xml:space="preserve">.</w:t>
      </w:r>
      <w:r w:rsidDel="00000000" w:rsidR="00000000" w:rsidRPr="00000000">
        <w:rPr>
          <w:color w:val="222222"/>
          <w:sz w:val="20"/>
          <w:szCs w:val="20"/>
          <w:highlight w:val="white"/>
          <w:rtl w:val="0"/>
        </w:rPr>
        <w:t xml:space="preserve"> Pearson.</w:t>
      </w:r>
    </w:p>
    <w:p w:rsidR="00000000" w:rsidDel="00000000" w:rsidP="00000000" w:rsidRDefault="00000000" w:rsidRPr="00000000" w14:paraId="000002C5">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color w:val="222222"/>
          <w:sz w:val="20"/>
          <w:szCs w:val="20"/>
          <w:highlight w:val="white"/>
          <w:rtl w:val="0"/>
        </w:rPr>
        <w:t xml:space="preserve">Martínez, M. (2020). </w:t>
      </w:r>
      <w:r w:rsidDel="00000000" w:rsidR="00000000" w:rsidRPr="00000000">
        <w:rPr>
          <w:i w:val="1"/>
          <w:color w:val="222222"/>
          <w:sz w:val="20"/>
          <w:szCs w:val="20"/>
          <w:highlight w:val="white"/>
          <w:rtl w:val="0"/>
        </w:rPr>
        <w:t xml:space="preserve">¿Qué son los patrones de diseño de software?</w:t>
      </w:r>
      <w:r w:rsidDel="00000000" w:rsidR="00000000" w:rsidRPr="00000000">
        <w:rPr>
          <w:color w:val="222222"/>
          <w:sz w:val="20"/>
          <w:szCs w:val="20"/>
          <w:highlight w:val="white"/>
          <w:rtl w:val="0"/>
        </w:rPr>
        <w:t xml:space="preserve"> Profile.</w:t>
      </w:r>
      <w:r w:rsidDel="00000000" w:rsidR="00000000" w:rsidRPr="00000000">
        <w:rPr>
          <w:i w:val="1"/>
          <w:color w:val="222222"/>
          <w:sz w:val="20"/>
          <w:szCs w:val="20"/>
          <w:highlight w:val="white"/>
          <w:rtl w:val="0"/>
        </w:rPr>
        <w:t xml:space="preserve"> </w:t>
      </w:r>
      <w:hyperlink r:id="rId72">
        <w:r w:rsidDel="00000000" w:rsidR="00000000" w:rsidRPr="00000000">
          <w:rPr>
            <w:color w:val="1155cc"/>
            <w:sz w:val="20"/>
            <w:szCs w:val="20"/>
            <w:highlight w:val="white"/>
            <w:u w:val="single"/>
            <w:rtl w:val="0"/>
          </w:rPr>
          <w:t xml:space="preserve">https://profile.es/blog/patrones-de-diseno-de-software/</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rPr>
          <w:color w:val="222222"/>
          <w:sz w:val="20"/>
          <w:szCs w:val="20"/>
          <w:highlight w:val="white"/>
        </w:rPr>
      </w:pPr>
      <w:bookmarkStart w:colFirst="0" w:colLast="0" w:name="_heading=h.30j0zll" w:id="5"/>
      <w:bookmarkEnd w:id="5"/>
      <w:r w:rsidDel="00000000" w:rsidR="00000000" w:rsidRPr="00000000">
        <w:rPr>
          <w:color w:val="222222"/>
          <w:sz w:val="20"/>
          <w:szCs w:val="20"/>
          <w:highlight w:val="white"/>
          <w:rtl w:val="0"/>
        </w:rPr>
        <w:t xml:space="preserve">Node.js (2022). </w:t>
      </w:r>
      <w:r w:rsidDel="00000000" w:rsidR="00000000" w:rsidRPr="00000000">
        <w:rPr>
          <w:i w:val="1"/>
          <w:color w:val="222222"/>
          <w:sz w:val="20"/>
          <w:szCs w:val="20"/>
          <w:rtl w:val="0"/>
        </w:rPr>
        <w:t xml:space="preserve">Node.js assessment of OpenSSL 3 May 2022 security releases</w:t>
      </w:r>
      <w:r w:rsidDel="00000000" w:rsidR="00000000" w:rsidRPr="00000000">
        <w:rPr>
          <w:i w:val="1"/>
          <w:color w:val="222222"/>
          <w:sz w:val="20"/>
          <w:szCs w:val="20"/>
          <w:highlight w:val="white"/>
          <w:rtl w:val="0"/>
        </w:rPr>
        <w:t xml:space="preserve">.</w:t>
      </w:r>
      <w:r w:rsidDel="00000000" w:rsidR="00000000" w:rsidRPr="00000000">
        <w:rPr>
          <w:color w:val="222222"/>
          <w:sz w:val="20"/>
          <w:szCs w:val="20"/>
          <w:highlight w:val="white"/>
          <w:rtl w:val="0"/>
        </w:rPr>
        <w:t xml:space="preserve"> </w:t>
      </w:r>
      <w:hyperlink r:id="rId73">
        <w:r w:rsidDel="00000000" w:rsidR="00000000" w:rsidRPr="00000000">
          <w:rPr>
            <w:color w:val="0000ff"/>
            <w:sz w:val="20"/>
            <w:szCs w:val="20"/>
            <w:highlight w:val="white"/>
            <w:u w:val="single"/>
            <w:rtl w:val="0"/>
          </w:rPr>
          <w:t xml:space="preserve">https://nodejs.org/en/</w:t>
        </w:r>
      </w:hyperlink>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rPr>
          <w:i w:val="1"/>
          <w:color w:val="222222"/>
          <w:sz w:val="20"/>
          <w:szCs w:val="20"/>
          <w:highlight w:val="white"/>
        </w:rPr>
      </w:pPr>
      <w:r w:rsidDel="00000000" w:rsidR="00000000" w:rsidRPr="00000000">
        <w:rPr>
          <w:color w:val="222222"/>
          <w:sz w:val="20"/>
          <w:szCs w:val="20"/>
          <w:highlight w:val="white"/>
          <w:rtl w:val="0"/>
        </w:rPr>
        <w:t xml:space="preserve">React.js. (2021). </w:t>
      </w:r>
      <w:r w:rsidDel="00000000" w:rsidR="00000000" w:rsidRPr="00000000">
        <w:rPr>
          <w:i w:val="1"/>
          <w:color w:val="222222"/>
          <w:sz w:val="20"/>
          <w:szCs w:val="20"/>
          <w:highlight w:val="white"/>
          <w:rtl w:val="0"/>
        </w:rPr>
        <w:t xml:space="preserve">React – A JavaScript library for building user interfaces</w:t>
      </w:r>
      <w:r w:rsidDel="00000000" w:rsidR="00000000" w:rsidRPr="00000000">
        <w:rPr>
          <w:color w:val="222222"/>
          <w:sz w:val="20"/>
          <w:szCs w:val="20"/>
          <w:highlight w:val="white"/>
          <w:rtl w:val="0"/>
        </w:rPr>
        <w:t xml:space="preserve">. </w:t>
      </w:r>
      <w:hyperlink r:id="rId74">
        <w:r w:rsidDel="00000000" w:rsidR="00000000" w:rsidRPr="00000000">
          <w:rPr>
            <w:color w:val="0000ff"/>
            <w:sz w:val="20"/>
            <w:szCs w:val="20"/>
            <w:highlight w:val="white"/>
            <w:u w:val="single"/>
            <w:rtl w:val="0"/>
          </w:rPr>
          <w:t xml:space="preserve">https://reactjs.org/</w:t>
        </w:r>
      </w:hyperlink>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color w:val="222222"/>
          <w:sz w:val="20"/>
          <w:szCs w:val="20"/>
          <w:highlight w:val="white"/>
          <w:rtl w:val="0"/>
        </w:rPr>
        <w:t xml:space="preserve">Red Hat. (2020). </w:t>
      </w:r>
      <w:r w:rsidDel="00000000" w:rsidR="00000000" w:rsidRPr="00000000">
        <w:rPr>
          <w:i w:val="1"/>
          <w:color w:val="222222"/>
          <w:sz w:val="20"/>
          <w:szCs w:val="20"/>
          <w:highlight w:val="white"/>
          <w:rtl w:val="0"/>
        </w:rPr>
        <w:t xml:space="preserve">¿Qué es la arquitectura orientada a los servicios (SOA)?</w:t>
      </w:r>
      <w:r w:rsidDel="00000000" w:rsidR="00000000" w:rsidRPr="00000000">
        <w:rPr>
          <w:color w:val="222222"/>
          <w:sz w:val="20"/>
          <w:szCs w:val="20"/>
          <w:highlight w:val="white"/>
          <w:rtl w:val="0"/>
        </w:rPr>
        <w:t xml:space="preserve"> </w:t>
      </w:r>
      <w:hyperlink r:id="rId75">
        <w:r w:rsidDel="00000000" w:rsidR="00000000" w:rsidRPr="00000000">
          <w:rPr>
            <w:color w:val="0000ff"/>
            <w:sz w:val="20"/>
            <w:szCs w:val="20"/>
            <w:highlight w:val="white"/>
            <w:u w:val="single"/>
            <w:rtl w:val="0"/>
          </w:rPr>
          <w:t xml:space="preserve">https://www.redhat.com/es/topics/cloud-native-apps/what-is-service-oriented-architecture</w:t>
        </w:r>
      </w:hyperlink>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rPr>
          <w:color w:val="222222"/>
          <w:sz w:val="20"/>
          <w:szCs w:val="20"/>
        </w:rPr>
      </w:pPr>
      <w:r w:rsidDel="00000000" w:rsidR="00000000" w:rsidRPr="00000000">
        <w:rPr>
          <w:color w:val="222222"/>
          <w:sz w:val="20"/>
          <w:szCs w:val="20"/>
          <w:highlight w:val="white"/>
          <w:rtl w:val="0"/>
        </w:rPr>
        <w:t xml:space="preserve">Schmuller, J. (2000). </w:t>
      </w:r>
      <w:r w:rsidDel="00000000" w:rsidR="00000000" w:rsidRPr="00000000">
        <w:rPr>
          <w:i w:val="1"/>
          <w:color w:val="222222"/>
          <w:sz w:val="20"/>
          <w:szCs w:val="20"/>
          <w:highlight w:val="white"/>
          <w:rtl w:val="0"/>
        </w:rPr>
        <w:t xml:space="preserve">Aprendiendo UML en 24 horas. </w:t>
      </w:r>
      <w:r w:rsidDel="00000000" w:rsidR="00000000" w:rsidRPr="00000000">
        <w:rPr>
          <w:color w:val="222222"/>
          <w:sz w:val="20"/>
          <w:szCs w:val="20"/>
          <w:highlight w:val="white"/>
          <w:rtl w:val="0"/>
        </w:rPr>
        <w:t xml:space="preserve">Prentice Hall. </w:t>
      </w:r>
      <w:hyperlink r:id="rId76">
        <w:r w:rsidDel="00000000" w:rsidR="00000000" w:rsidRPr="00000000">
          <w:rPr>
            <w:color w:val="0000ff"/>
            <w:sz w:val="20"/>
            <w:szCs w:val="20"/>
            <w:u w:val="single"/>
            <w:rtl w:val="0"/>
          </w:rPr>
          <w:t xml:space="preserve">https://www.academia.edu/17124068/Aprendiendo_UML_en_24_Horas_Joseph_Schmuller</w:t>
        </w:r>
      </w:hyperlink>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color w:val="222222"/>
          <w:sz w:val="20"/>
          <w:szCs w:val="20"/>
          <w:highlight w:val="white"/>
          <w:rtl w:val="0"/>
        </w:rPr>
        <w:t xml:space="preserve">Ungoti. (s. f.). </w:t>
      </w:r>
      <w:r w:rsidDel="00000000" w:rsidR="00000000" w:rsidRPr="00000000">
        <w:rPr>
          <w:i w:val="1"/>
          <w:color w:val="222222"/>
          <w:sz w:val="20"/>
          <w:szCs w:val="20"/>
          <w:highlight w:val="white"/>
          <w:rtl w:val="0"/>
        </w:rPr>
        <w:t xml:space="preserve">Ciclo de vida del desarrollo de software</w:t>
      </w:r>
      <w:r w:rsidDel="00000000" w:rsidR="00000000" w:rsidRPr="00000000">
        <w:rPr>
          <w:color w:val="222222"/>
          <w:sz w:val="20"/>
          <w:szCs w:val="20"/>
          <w:highlight w:val="white"/>
          <w:rtl w:val="0"/>
        </w:rPr>
        <w:t xml:space="preserve">. </w:t>
      </w:r>
      <w:hyperlink r:id="rId77">
        <w:r w:rsidDel="00000000" w:rsidR="00000000" w:rsidRPr="00000000">
          <w:rPr>
            <w:color w:val="0000ff"/>
            <w:sz w:val="20"/>
            <w:szCs w:val="20"/>
            <w:highlight w:val="white"/>
            <w:u w:val="single"/>
            <w:rtl w:val="0"/>
          </w:rPr>
          <w:t xml:space="preserve">https://ungoti.com/es/soluciones/desarrollo-de-software/sdlc/#:%7E:text=El%20ciclo%20de%20vida%20del,definici%C3%B3n%20de%20los%20requisitos%20hasta</w:t>
        </w:r>
      </w:hyperlink>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rPr>
          <w:color w:val="222222"/>
          <w:sz w:val="20"/>
          <w:szCs w:val="20"/>
          <w:highlight w:val="white"/>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D3">
      <w:pPr>
        <w:numPr>
          <w:ilvl w:val="0"/>
          <w:numId w:val="2"/>
        </w:numPr>
        <w:pBdr>
          <w:top w:space="0" w:sz="0" w:val="nil"/>
          <w:left w:space="0" w:sz="0" w:val="nil"/>
          <w:bottom w:space="0" w:sz="0" w:val="nil"/>
          <w:right w:space="0" w:sz="0" w:val="nil"/>
          <w:between w:space="0" w:sz="0" w:val="nil"/>
        </w:pBdr>
        <w:ind w:left="644" w:hanging="360"/>
        <w:jc w:val="both"/>
        <w:rPr>
          <w:color w:val="000000"/>
          <w:sz w:val="20"/>
          <w:szCs w:val="20"/>
        </w:rPr>
      </w:pPr>
      <w:r w:rsidDel="00000000" w:rsidR="00000000" w:rsidRPr="00000000">
        <w:rPr>
          <w:b w:val="1"/>
          <w:color w:val="000000"/>
          <w:sz w:val="20"/>
          <w:szCs w:val="20"/>
          <w:rtl w:val="0"/>
        </w:rPr>
        <w:t xml:space="preserve">Control del documento</w:t>
      </w: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bl>
      <w:tblPr>
        <w:tblStyle w:val="Table12"/>
        <w:tblW w:w="9967.0" w:type="dxa"/>
        <w:jc w:val="left"/>
        <w:tblInd w:w="108.0" w:type="dxa"/>
        <w:tblLayout w:type="fixed"/>
        <w:tblLook w:val="0400"/>
      </w:tblPr>
      <w:tblGrid>
        <w:gridCol w:w="1253"/>
        <w:gridCol w:w="2010"/>
        <w:gridCol w:w="1559"/>
        <w:gridCol w:w="3257"/>
        <w:gridCol w:w="1888"/>
        <w:tblGridChange w:id="0">
          <w:tblGrid>
            <w:gridCol w:w="1253"/>
            <w:gridCol w:w="2010"/>
            <w:gridCol w:w="1559"/>
            <w:gridCol w:w="3257"/>
            <w:gridCol w:w="1888"/>
          </w:tblGrid>
        </w:tblGridChange>
      </w:tblGrid>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2D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Fecha</w:t>
            </w:r>
          </w:p>
        </w:tc>
      </w:tr>
      <w:tr>
        <w:trPr>
          <w:cantSplit w:val="0"/>
          <w:trHeight w:val="340"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DA">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Autor(es)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Mario Fernando Meneses Calvache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Regional Cauca - Centro de teleinformática y producción industrial.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Abril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sz w:val="20"/>
                <w:szCs w:val="20"/>
                <w:rtl w:val="0"/>
              </w:rPr>
              <w:t xml:space="preserve">Zvi Daniel Grosman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sz w:val="20"/>
                <w:szCs w:val="20"/>
                <w:rtl w:val="0"/>
              </w:rPr>
              <w:t xml:space="preserve">Diseñador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Regional Distrito Capital – Centro de Gestión Industrial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sz w:val="20"/>
                <w:szCs w:val="20"/>
                <w:rtl w:val="0"/>
              </w:rPr>
              <w:t xml:space="preserve">Abril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Silvia Milena Sequeda Cárdenas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Asesor Metodológico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sz w:val="20"/>
                <w:szCs w:val="20"/>
                <w:rtl w:val="0"/>
              </w:rPr>
              <w:t xml:space="preserve">Abril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Rafael Neftalí Lizcano Reyes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Responsable del Equipo de Desarrollo Curricular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Regional Santander - Centro Industrial del Diseño y la Manufactura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sz w:val="20"/>
                <w:szCs w:val="20"/>
                <w:rtl w:val="0"/>
              </w:rPr>
              <w:t xml:space="preserve">Abril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Darío González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Corrector de Estilo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Mayo 2022</w:t>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F6">
      <w:pPr>
        <w:numPr>
          <w:ilvl w:val="0"/>
          <w:numId w:val="2"/>
        </w:numPr>
        <w:pBdr>
          <w:top w:space="0" w:sz="0" w:val="nil"/>
          <w:left w:space="0" w:sz="0" w:val="nil"/>
          <w:bottom w:space="0" w:sz="0" w:val="nil"/>
          <w:right w:space="0" w:sz="0" w:val="nil"/>
          <w:between w:space="0" w:sz="0" w:val="nil"/>
        </w:pBdr>
        <w:ind w:left="644" w:hanging="360"/>
        <w:jc w:val="both"/>
        <w:rPr>
          <w:color w:val="000000"/>
          <w:sz w:val="20"/>
          <w:szCs w:val="20"/>
        </w:rPr>
      </w:pPr>
      <w:r w:rsidDel="00000000" w:rsidR="00000000" w:rsidRPr="00000000">
        <w:rPr>
          <w:b w:val="1"/>
          <w:color w:val="000000"/>
          <w:sz w:val="20"/>
          <w:szCs w:val="20"/>
          <w:rtl w:val="0"/>
        </w:rPr>
        <w:t xml:space="preserve">Control de cambios </w:t>
      </w: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3"/>
        <w:tblW w:w="9967.0" w:type="dxa"/>
        <w:jc w:val="left"/>
        <w:tblInd w:w="108.0" w:type="dxa"/>
        <w:tblLayout w:type="fixed"/>
        <w:tblLook w:val="0400"/>
      </w:tblPr>
      <w:tblGrid>
        <w:gridCol w:w="1261"/>
        <w:gridCol w:w="2140"/>
        <w:gridCol w:w="1706"/>
        <w:gridCol w:w="1840"/>
        <w:gridCol w:w="1045"/>
        <w:gridCol w:w="1975"/>
        <w:tblGridChange w:id="0">
          <w:tblGrid>
            <w:gridCol w:w="1261"/>
            <w:gridCol w:w="2140"/>
            <w:gridCol w:w="1706"/>
            <w:gridCol w:w="1840"/>
            <w:gridCol w:w="1045"/>
            <w:gridCol w:w="1975"/>
          </w:tblGrid>
        </w:tblGridChange>
      </w:tblGrid>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2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Razón del cambio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Autor(es)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bl>
    <w:p w:rsidR="00000000" w:rsidDel="00000000" w:rsidP="00000000" w:rsidRDefault="00000000" w:rsidRPr="00000000" w14:paraId="0000030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sectPr>
      <w:type w:val="nextPage"/>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OSMAN LANDAEZ ZVI DANIEL" w:id="36" w:date="2022-04-20T05:56:00Z">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https://stock.adobe.com/co/images/owasp-open-web-application-security-project-vector-infographics/477931398?prev_url=detail</w:t>
      </w:r>
    </w:p>
  </w:comment>
  <w:comment w:author="GROSMAN LANDAEZ ZVI DANIEL" w:id="27" w:date="2022-04-20T05:08:00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 color + separadores</w:t>
      </w:r>
    </w:p>
  </w:comment>
  <w:comment w:author="GROSMAN LANDAEZ ZVI DANIEL" w:id="19" w:date="2022-04-19T09:03:00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para una mejor presentación, manteniendo la estructura tal cual se muestra</w:t>
      </w:r>
    </w:p>
  </w:comment>
  <w:comment w:author="GROSMAN LANDAEZ ZVI DANIEL" w:id="22" w:date="2022-04-19T20:57:00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21" w:date="2022-04-19T09:15:00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que para el caso anterior, rediseñar para una mejor presentación, manteniendo la estructura tal cual se muestra</w:t>
      </w:r>
    </w:p>
  </w:comment>
  <w:comment w:author="GROSMAN LANDAEZ ZVI DANIEL" w:id="18" w:date="2022-04-19T09:10:00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w:t>
      </w:r>
    </w:p>
  </w:comment>
  <w:comment w:author="GROSMAN LANDAEZ ZVI DANIEL" w:id="23" w:date="2022-04-20T03:25:00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B</w:t>
      </w:r>
    </w:p>
  </w:comment>
  <w:comment w:author="ZULEIDY MARIA RUIZ TORRES" w:id="0" w:date="2022-07-02T00:33:25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GROSMAN LANDAEZ ZVI DANIEL" w:id="26" w:date="2022-04-20T04:24:00Z">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35" w:date="2022-04-20T05:54:00Z">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https://stock.adobe.com/co/images/cybersecurity-and-data-protection-with-safe-prevention-tiny-person-concept-computer-and-virtual-online-technology-encryption-system-with-password-and-firewall-vector-illustration-database-spy-shield/468747551?prev_url=detail</w:t>
      </w:r>
    </w:p>
  </w:comment>
  <w:comment w:author="GROSMAN LANDAEZ ZVI DANIEL" w:id="7" w:date="2022-04-11T16:08:00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 número</w:t>
      </w:r>
    </w:p>
  </w:comment>
  <w:comment w:author="Silvia Milena Sequeda C�rdenas" w:id="41" w:date="2022-04-21T23:03:37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la actividad</w:t>
      </w:r>
    </w:p>
  </w:comment>
  <w:comment w:author="GROSMAN LANDAEZ ZVI DANIEL" w:id="2" w:date="2022-04-11T12:48:00Z">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6" w:date="2022-04-11T15:57:00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textos: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métodos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Retorno de método</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Acceso a datos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métodos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Retorno de método</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Lógica de negocio</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Acceso a datos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Lógica de negocio</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métodos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Retorno de método</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Acceso a datos</w:t>
      </w:r>
    </w:p>
  </w:comment>
  <w:comment w:author="GROSMAN LANDAEZ ZVI DANIEL" w:id="9" w:date="2022-04-11T21:38:00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w:t>
      </w:r>
    </w:p>
  </w:comment>
  <w:comment w:author="GROSMAN LANDAEZ ZVI DANIEL" w:id="8" w:date="2022-04-11T16:09:00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37" w:date="2022-04-20T06:46:00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conectadas, las imágenes: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https://stock.adobe.com/co/images/web-ui-ux-design-teamwork-concept-3d-illustration-team-people-building-creating-website-user-interface-front-view/415631681?prev_url=detail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https://stock.adobe.com/co/images/mobile-payment-via-internet-app/310352495</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https://stock.adobe.com/co/images/web-ui-ux-app-design-teamwork-concept-3d-illustration-team-people-building-creating-application-user-interface-front-view/415631713</w:t>
      </w:r>
    </w:p>
  </w:comment>
  <w:comment w:author="GROSMAN LANDAEZ ZVI DANIEL" w:id="33" w:date="2022-04-20T05:41:00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3" w:date="2022-04-11T15:51:00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cajón texto color</w:t>
      </w:r>
    </w:p>
  </w:comment>
  <w:comment w:author="GROSMAN LANDAEZ ZVI DANIEL" w:id="31" w:date="2022-04-20T05:59: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 número</w:t>
      </w:r>
    </w:p>
  </w:comment>
  <w:comment w:author="Silvia Milena Sequeda C�rdenas" w:id="40" w:date="2022-04-21T22:56:44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encuentra en la carpeta anexos/Mapa conceptual</w:t>
      </w:r>
    </w:p>
  </w:comment>
  <w:comment w:author="GROSMAN LANDAEZ ZVI DANIEL" w:id="32" w:date="2022-04-20T05:41:00Z">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11" w:date="2022-04-12T04:11:00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tarjetas avatar (son seis, colocar en dos columnas de 3 elementos), imágenes en orden: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https://www.freepik.es/iconos-gratis/tarjeta-interfaz-red_15498223.htm</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https://www.freepik.es/iconos-gratis/placa-base_15533465.htm</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https://www.freepik.es/iconos-gratis/plano_15619210.htm</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https://www.freepik.es/iconos-gratis/computadora-portatil_15632909.htm</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https://www.freepik.es/iconos-gratis/wifi_15615535.htm#&amp;position=18&amp;from_view=detail#query=a&amp;position=18&amp;from_view=detail</w:t>
      </w:r>
    </w:p>
  </w:comment>
  <w:comment w:author="GROSMAN LANDAEZ ZVI DANIEL" w:id="34" w:date="2022-04-20T05:51:00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flip, las imágenes a utilizar son: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https://www.freepik.es/iconos-gratis/clasificar_15473580.htm</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https://www.freepik.es/iconos-gratis/panorama_15115297.htm#page=3&amp;query=horizontal&amp;position=21&amp;from_view=search</w:t>
      </w:r>
    </w:p>
  </w:comment>
  <w:comment w:author="GROSMAN LANDAEZ ZVI DANIEL" w:id="13" w:date="2022-04-19T05:37:00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14" w:date="2022-04-19T06:02:00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25" w:date="2022-04-20T04:19:00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38" w:date="2022-04-20T06:53:00Z">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 avatar A, las imágenes: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https://www.freepik.es/iconos-gratis/interfaz_15562243.htm</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https://www.freepik.es/iconos-gratis/telefono-inteligente_15633074.htm</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https://www.freepik.es/iconos-gratis/dispositivo_15633082.htm</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https://www.freepik.es/iconos-gratis/juego-linea_15574842.htm</w:t>
      </w:r>
    </w:p>
  </w:comment>
  <w:comment w:author="GROSMAN LANDAEZ ZVI DANIEL" w:id="39" w:date="2022-04-20T10:31:00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20" w:date="2022-04-19T09:07:00Z">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w:t>
      </w:r>
    </w:p>
  </w:comment>
  <w:comment w:author="GROSMAN LANDAEZ ZVI DANIEL" w:id="10" w:date="2022-04-12T04:07:00Z">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textos: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de abstracción de dispositivos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Modelos de objeto o API de RFID</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de procesamiento de eventos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Origen de datos (dispositivo)</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Controladores de eventos (CE) de canalización de procesamiento de eventos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 o aplicación externa</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1 (Filtros)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2 (Alerta)</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3 … 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sin procesar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inteligentes</w:t>
      </w:r>
    </w:p>
  </w:comment>
  <w:comment w:author="GROSMAN LANDAEZ ZVI DANIEL" w:id="16" w:date="2022-04-19T08:41:00Z">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1" w:date="2022-04-11T11:56:00Z">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https://www.freepik.es/vector-premium/gestion-agil-proyectos-tablero-kanban-concepto-equipo-devops-personas-diminutas-conjunto-ilustraciones-vectoriales-empresa-desarrollo-software-reunion-scrum-ciclo-vida-proyecto-parte-interesada-metafora-prueba_23015925.htm</w:t>
      </w:r>
    </w:p>
  </w:comment>
  <w:comment w:author="ZULEIDY MARIA RUIZ TORRES" w:id="12" w:date="2022-07-02T00:36:27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GROSMAN LANDAEZ ZVI DANIEL" w:id="15" w:date="2022-04-19T06:03:00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w:t>
      </w:r>
    </w:p>
  </w:comment>
  <w:comment w:author="GROSMAN LANDAEZ ZVI DANIEL" w:id="5" w:date="2022-04-11T15:52:00Z">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 número</w:t>
      </w:r>
    </w:p>
  </w:comment>
  <w:comment w:author="GROSMAN LANDAEZ ZVI DANIEL" w:id="30" w:date="2022-04-20T05:33:00Z">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29" w:date="2022-04-20T05:21:00Z">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B</w:t>
      </w:r>
    </w:p>
  </w:comment>
  <w:comment w:author="GROSMAN LANDAEZ ZVI DANIEL" w:id="24" w:date="2022-04-20T03:27:00Z">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B</w:t>
      </w:r>
    </w:p>
  </w:comment>
  <w:comment w:author="GROSMAN LANDAEZ ZVI DANIEL" w:id="17" w:date="2022-04-19T08:54:00Z">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estos tres elementos como tarjetas flip, la imagen que tendrá de portada en cada tarjeta es la relacionada ( aunque necesitará un pequeño rediseño para una mejor presentación) se presenta como tabla para mejor identificación la fila de cabecero no deben utilizarlo (solo a efecto ilustrativo de producción)</w:t>
      </w:r>
    </w:p>
  </w:comment>
  <w:comment w:author="GROSMAN LANDAEZ ZVI DANIEL" w:id="28" w:date="2022-04-20T05:11:00Z">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textos en imagen, procurar que en el rediseño sean mas visibles los elementos</w:t>
      </w:r>
    </w:p>
  </w:comment>
  <w:comment w:author="GROSMAN LANDAEZ ZVI DANIEL" w:id="4" w:date="2022-04-11T15:51:00Z">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cajón texto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0D" w15:done="0"/>
  <w15:commentEx w15:paraId="0000030E" w15:done="0"/>
  <w15:commentEx w15:paraId="0000030F" w15:done="0"/>
  <w15:commentEx w15:paraId="00000310" w15:done="0"/>
  <w15:commentEx w15:paraId="00000311" w15:done="0"/>
  <w15:commentEx w15:paraId="00000312" w15:done="0"/>
  <w15:commentEx w15:paraId="00000313" w15:done="0"/>
  <w15:commentEx w15:paraId="00000314" w15:done="0"/>
  <w15:commentEx w15:paraId="00000315" w15:done="0"/>
  <w15:commentEx w15:paraId="00000316" w15:done="0"/>
  <w15:commentEx w15:paraId="00000317" w15:done="0"/>
  <w15:commentEx w15:paraId="00000318" w15:done="0"/>
  <w15:commentEx w15:paraId="00000319" w15:done="0"/>
  <w15:commentEx w15:paraId="00000337" w15:done="0"/>
  <w15:commentEx w15:paraId="00000338" w15:done="0"/>
  <w15:commentEx w15:paraId="00000339" w15:done="0"/>
  <w15:commentEx w15:paraId="00000340" w15:done="0"/>
  <w15:commentEx w15:paraId="00000341" w15:done="0"/>
  <w15:commentEx w15:paraId="00000342" w15:done="0"/>
  <w15:commentEx w15:paraId="00000343" w15:done="0"/>
  <w15:commentEx w15:paraId="00000344" w15:done="0"/>
  <w15:commentEx w15:paraId="00000345" w15:done="0"/>
  <w15:commentEx w15:paraId="00000350" w15:done="0"/>
  <w15:commentEx w15:paraId="00000355" w15:done="0"/>
  <w15:commentEx w15:paraId="00000356" w15:done="0"/>
  <w15:commentEx w15:paraId="00000357" w15:done="0"/>
  <w15:commentEx w15:paraId="00000358" w15:done="0"/>
  <w15:commentEx w15:paraId="00000361" w15:done="0"/>
  <w15:commentEx w15:paraId="00000362" w15:done="0"/>
  <w15:commentEx w15:paraId="00000363" w15:done="0"/>
  <w15:commentEx w15:paraId="00000370" w15:done="0"/>
  <w15:commentEx w15:paraId="00000371" w15:done="0"/>
  <w15:commentEx w15:paraId="00000372" w15:done="0"/>
  <w15:commentEx w15:paraId="00000373" w15:done="0"/>
  <w15:commentEx w15:paraId="00000374" w15:done="0"/>
  <w15:commentEx w15:paraId="00000375" w15:done="0"/>
  <w15:commentEx w15:paraId="00000376" w15:done="0"/>
  <w15:commentEx w15:paraId="00000377" w15:done="0"/>
  <w15:commentEx w15:paraId="00000378" w15:done="0"/>
  <w15:commentEx w15:paraId="00000379" w15:done="0"/>
  <w15:commentEx w15:paraId="0000037A" w15:done="0"/>
  <w15:commentEx w15:paraId="0000037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line="240" w:lineRule="auto"/>
      <w:ind w:left="-2" w:hanging="2"/>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633" name="image7.png"/>
          <a:graphic>
            <a:graphicData uri="http://schemas.openxmlformats.org/drawingml/2006/picture">
              <pic:pic>
                <pic:nvPicPr>
                  <pic:cNvPr id="0" name="image7.png"/>
                  <pic:cNvPicPr preferRelativeResize="0"/>
                </pic:nvPicPr>
                <pic:blipFill>
                  <a:blip r:embed="rId1"/>
                  <a:srcRect b="0" l="88909" r="0" t="-3412"/>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6"/>
      <w:numFmt w:val="upperLetter"/>
      <w:lvlText w:val="%1."/>
      <w:lvlJc w:val="left"/>
      <w:pPr>
        <w:ind w:left="644" w:hanging="357.99999999999983"/>
      </w:pPr>
      <w:rPr>
        <w:b w:val="1"/>
        <w:color w:val="000000"/>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4">
    <w:lvl w:ilvl="0">
      <w:start w:val="1"/>
      <w:numFmt w:val="bullet"/>
      <w:lvlText w:val="●"/>
      <w:lvlJc w:val="left"/>
      <w:pPr>
        <w:ind w:left="0" w:hanging="283"/>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Ttulo1">
    <w:name w:val="heading 1"/>
    <w:basedOn w:val="LO-normal"/>
    <w:next w:val="LO-normal"/>
    <w:uiPriority w:val="9"/>
    <w:qFormat w:val="1"/>
    <w:pPr>
      <w:keepNext w:val="1"/>
      <w:keepLines w:val="1"/>
      <w:spacing w:after="120" w:before="400"/>
      <w:outlineLvl w:val="0"/>
    </w:pPr>
    <w:rPr>
      <w:sz w:val="40"/>
      <w:szCs w:val="40"/>
    </w:rPr>
  </w:style>
  <w:style w:type="paragraph" w:styleId="Ttulo2">
    <w:name w:val="heading 2"/>
    <w:basedOn w:val="LO-normal"/>
    <w:next w:val="LO-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LO-normal"/>
    <w:next w:val="LO-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LO-normal"/>
    <w:next w:val="LO-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Ttulo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LO-normal"/>
    <w:next w:val="Textoindependiente"/>
    <w:uiPriority w:val="10"/>
    <w:qFormat w:val="1"/>
    <w:pPr>
      <w:keepNext w:val="1"/>
      <w:keepLines w:val="1"/>
      <w:spacing w:after="60" w:before="24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EncabezadoCar" w:customStyle="1">
    <w:name w:val="Encabezado Car"/>
    <w:basedOn w:val="Fuentedeprrafopredeter"/>
    <w:link w:val="Encabezado"/>
    <w:uiPriority w:val="99"/>
    <w:qFormat w:val="1"/>
    <w:rsid w:val="0040006F"/>
  </w:style>
  <w:style w:type="character" w:styleId="PiedepginaCar" w:customStyle="1">
    <w:name w:val="Pie de página Car"/>
    <w:basedOn w:val="Fuentedeprrafopredeter"/>
    <w:link w:val="Piedepgina"/>
    <w:uiPriority w:val="99"/>
    <w:qFormat w:val="1"/>
    <w:rsid w:val="0040006F"/>
  </w:style>
  <w:style w:type="character" w:styleId="Listavistosa-nfasis1Car" w:customStyle="1">
    <w:name w:val="Lista vistosa - Énfasis 1 Car"/>
    <w:link w:val="Listavistosa-nfasis1"/>
    <w:uiPriority w:val="34"/>
    <w:qFormat w:val="1"/>
    <w:rsid w:val="0005659E"/>
    <w:rPr>
      <w:rFonts w:ascii="Arial" w:hAnsi="Arial"/>
      <w:b w:val="1"/>
      <w:sz w:val="24"/>
      <w:szCs w:val="24"/>
      <w:lang w:eastAsia="es-ES"/>
    </w:rPr>
  </w:style>
  <w:style w:type="character" w:styleId="EnlacedeInternet" w:customStyle="1">
    <w:name w:val="Enlace de Internet"/>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qFormat w:val="1"/>
    <w:rsid w:val="00E65E01"/>
    <w:rPr>
      <w:color w:val="605e5c"/>
      <w:shd w:color="auto" w:fill="e1dfdd" w:val="clear"/>
    </w:rPr>
  </w:style>
  <w:style w:type="character" w:styleId="EnlacedeInternetvisitado" w:customStyle="1">
    <w:name w:val="Enlace de Internet visitado"/>
    <w:basedOn w:val="Fuentedeprrafopredeter"/>
    <w:uiPriority w:val="99"/>
    <w:semiHidden w:val="1"/>
    <w:unhideWhenUsed w:val="1"/>
    <w:rsid w:val="00CB7F80"/>
    <w:rPr>
      <w:color w:val="800080" w:themeColor="followedHyperlink"/>
      <w:u w:val="single"/>
    </w:rPr>
  </w:style>
  <w:style w:type="character" w:styleId="TextodegloboCar" w:customStyle="1">
    <w:name w:val="Texto de globo Car"/>
    <w:basedOn w:val="Fuentedeprrafopredeter"/>
    <w:link w:val="Textodeglobo"/>
    <w:uiPriority w:val="99"/>
    <w:semiHidden w:val="1"/>
    <w:qFormat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qFormat w:val="1"/>
    <w:rsid w:val="00726CB3"/>
    <w:rPr>
      <w:sz w:val="16"/>
      <w:szCs w:val="16"/>
    </w:rPr>
  </w:style>
  <w:style w:type="character" w:styleId="TextocomentarioCar" w:customStyle="1">
    <w:name w:val="Texto comentario Car"/>
    <w:basedOn w:val="Fuentedeprrafopredeter"/>
    <w:link w:val="Textocomentario"/>
    <w:uiPriority w:val="99"/>
    <w:qFormat w:val="1"/>
    <w:rsid w:val="00726CB3"/>
    <w:rPr>
      <w:sz w:val="20"/>
      <w:szCs w:val="20"/>
    </w:rPr>
  </w:style>
  <w:style w:type="character" w:styleId="AsuntodelcomentarioCar" w:customStyle="1">
    <w:name w:val="Asunto del comentario Car"/>
    <w:basedOn w:val="TextocomentarioCar"/>
    <w:link w:val="Asuntodelcomentario"/>
    <w:uiPriority w:val="99"/>
    <w:semiHidden w:val="1"/>
    <w:qFormat w:val="1"/>
    <w:rsid w:val="00726CB3"/>
    <w:rPr>
      <w:b w:val="1"/>
      <w:bCs w:val="1"/>
      <w:sz w:val="20"/>
      <w:szCs w:val="20"/>
    </w:rPr>
  </w:style>
  <w:style w:type="character" w:styleId="Muydestacado" w:customStyle="1">
    <w:name w:val="Muy destacado"/>
    <w:qFormat w:val="1"/>
    <w:rPr>
      <w:b w:val="1"/>
      <w:bCs w:val="1"/>
    </w:rPr>
  </w:style>
  <w:style w:type="character" w:styleId="Vietas" w:customStyle="1">
    <w:name w:val="Viñetas"/>
    <w:qFormat w:val="1"/>
    <w:rPr>
      <w:rFonts w:ascii="OpenSymbol" w:cs="OpenSymbol" w:eastAsia="OpenSymbol" w:hAnsi="OpenSymbol"/>
    </w:rPr>
  </w:style>
  <w:style w:type="character" w:styleId="Smbolosdenumeracin" w:customStyle="1">
    <w:name w:val="Símbolos de numeración"/>
    <w:qFormat w:val="1"/>
  </w:style>
  <w:style w:type="character" w:styleId="Cita1" w:customStyle="1">
    <w:name w:val="Cita1"/>
    <w:qFormat w:val="1"/>
    <w:rPr>
      <w:i w:val="1"/>
      <w:iCs w:val="1"/>
    </w:rPr>
  </w:style>
  <w:style w:type="character" w:styleId="Textooriginal" w:customStyle="1">
    <w:name w:val="Texto original"/>
    <w:qFormat w:val="1"/>
    <w:rPr>
      <w:rFonts w:ascii="Liberation Mono" w:cs="Liberation Mono" w:eastAsia="Noto Sans Mono CJK SC" w:hAnsi="Liberation Mono"/>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LO-normal" w:customStyle="1">
    <w:name w:val="LO-normal"/>
    <w:qFormat w:val="1"/>
  </w:style>
  <w:style w:type="paragraph" w:styleId="Subttulo">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paragraph" w:styleId="Cabeceraypie" w:customStyle="1">
    <w:name w:val="Cabecera y pie"/>
    <w:basedOn w:val="Normal"/>
    <w:qFormat w:val="1"/>
  </w:style>
  <w:style w:type="paragraph" w:styleId="Encabezado">
    <w:name w:val="header"/>
    <w:basedOn w:val="LO-normal"/>
    <w:link w:val="EncabezadoCar"/>
    <w:uiPriority w:val="99"/>
    <w:unhideWhenUsed w:val="1"/>
    <w:rsid w:val="0040006F"/>
    <w:pPr>
      <w:tabs>
        <w:tab w:val="center" w:pos="4419"/>
        <w:tab w:val="right" w:pos="8838"/>
      </w:tabs>
      <w:spacing w:line="240" w:lineRule="auto"/>
    </w:pPr>
  </w:style>
  <w:style w:type="paragraph" w:styleId="Piedepgina">
    <w:name w:val="footer"/>
    <w:basedOn w:val="LO-normal"/>
    <w:link w:val="PiedepginaCar"/>
    <w:uiPriority w:val="99"/>
    <w:unhideWhenUsed w:val="1"/>
    <w:rsid w:val="0040006F"/>
    <w:pPr>
      <w:tabs>
        <w:tab w:val="center" w:pos="4419"/>
        <w:tab w:val="right" w:pos="8838"/>
      </w:tabs>
      <w:spacing w:line="240" w:lineRule="auto"/>
    </w:pPr>
  </w:style>
  <w:style w:type="paragraph" w:styleId="NormalWeb">
    <w:name w:val="Normal (Web)"/>
    <w:basedOn w:val="LO-normal"/>
    <w:uiPriority w:val="99"/>
    <w:semiHidden w:val="1"/>
    <w:unhideWhenUsed w:val="1"/>
    <w:qFormat w:val="1"/>
    <w:rsid w:val="00745E70"/>
    <w:pPr>
      <w:spacing w:afterAutospacing="1" w:beforeAutospacing="1" w:line="240" w:lineRule="auto"/>
    </w:pPr>
    <w:rPr>
      <w:rFonts w:ascii="Times New Roman" w:cs="Times New Roman" w:eastAsia="Times New Roman" w:hAnsi="Times New Roman"/>
      <w:sz w:val="24"/>
      <w:szCs w:val="24"/>
    </w:rPr>
  </w:style>
  <w:style w:type="paragraph" w:styleId="Prrafodelista">
    <w:name w:val="List Paragraph"/>
    <w:basedOn w:val="LO-normal"/>
    <w:uiPriority w:val="34"/>
    <w:qFormat w:val="1"/>
    <w:rsid w:val="0005659E"/>
    <w:pPr>
      <w:ind w:left="720"/>
      <w:contextualSpacing w:val="1"/>
    </w:pPr>
  </w:style>
  <w:style w:type="paragraph" w:styleId="Textodeglobo">
    <w:name w:val="Balloon Text"/>
    <w:basedOn w:val="LO-normal"/>
    <w:link w:val="TextodegloboCar"/>
    <w:uiPriority w:val="99"/>
    <w:semiHidden w:val="1"/>
    <w:unhideWhenUsed w:val="1"/>
    <w:qFormat w:val="1"/>
    <w:rsid w:val="00476490"/>
    <w:pPr>
      <w:spacing w:line="240" w:lineRule="auto"/>
    </w:pPr>
    <w:rPr>
      <w:rFonts w:ascii="Times New Roman" w:cs="Times New Roman" w:hAnsi="Times New Roman"/>
      <w:sz w:val="18"/>
      <w:szCs w:val="18"/>
    </w:rPr>
  </w:style>
  <w:style w:type="paragraph" w:styleId="Textocomentario">
    <w:name w:val="annotation text"/>
    <w:basedOn w:val="LO-normal"/>
    <w:link w:val="TextocomentarioCar"/>
    <w:uiPriority w:val="99"/>
    <w:unhideWhenUsed w:val="1"/>
    <w:qFormat w:val="1"/>
    <w:rsid w:val="00726CB3"/>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val="1"/>
    <w:unhideWhenUsed w:val="1"/>
    <w:qFormat w:val="1"/>
    <w:rsid w:val="00726CB3"/>
    <w:rPr>
      <w:b w:val="1"/>
      <w:bCs w:val="1"/>
    </w:rPr>
  </w:style>
  <w:style w:type="paragraph" w:styleId="Contenidodelatabla" w:customStyle="1">
    <w:name w:val="Contenido de la tabla"/>
    <w:basedOn w:val="Normal"/>
    <w:qFormat w:val="1"/>
    <w:pPr>
      <w:suppressLineNumbers w:val="1"/>
    </w:pPr>
  </w:style>
  <w:style w:type="paragraph" w:styleId="Ttulodelatabla" w:customStyle="1">
    <w:name w:val="Título de la tabla"/>
    <w:basedOn w:val="Contenidodelatabla"/>
    <w:qFormat w:val="1"/>
    <w:pPr>
      <w:jc w:val="center"/>
    </w:pPr>
    <w:rPr>
      <w:b w:val="1"/>
      <w:bCs w:val="1"/>
    </w:rPr>
  </w:style>
  <w:style w:type="paragraph" w:styleId="Tabladeilustraciones">
    <w:name w:val="table of figures"/>
    <w:basedOn w:val="Descripcin"/>
    <w:qFormat w:val="1"/>
  </w:style>
  <w:style w:type="paragraph" w:styleId="Figura" w:customStyle="1">
    <w:name w:val="Figura"/>
    <w:basedOn w:val="Descripcin"/>
    <w:qFormat w:val="1"/>
  </w:style>
  <w:style w:type="paragraph" w:styleId="Contenidodelmarco" w:customStyle="1">
    <w:name w:val="Contenido del marco"/>
    <w:basedOn w:val="Normal"/>
    <w:qFormat w:val="1"/>
  </w:style>
  <w:style w:type="paragraph" w:styleId="Textopreformateado" w:customStyle="1">
    <w:name w:val="Texto preformateado"/>
    <w:basedOn w:val="Normal"/>
    <w:qFormat w:val="1"/>
    <w:rPr>
      <w:rFonts w:ascii="Liberation Mono" w:cs="Liberation Mono" w:eastAsia="Noto Sans Mono CJK SC" w:hAnsi="Liberation Mono"/>
      <w:sz w:val="20"/>
      <w:szCs w:val="20"/>
    </w:rPr>
  </w:style>
  <w:style w:type="numbering" w:styleId="Vieta" w:customStyle="1">
    <w:name w:val="Viñeta •"/>
    <w:qFormat w:val="1"/>
  </w:style>
  <w:style w:type="table" w:styleId="TableNormal2" w:customStyle="1">
    <w:name w:val="Table Normal"/>
    <w:tblPr>
      <w:tblCellMar>
        <w:top w:w="0.0" w:type="dxa"/>
        <w:left w:w="0.0" w:type="dxa"/>
        <w:bottom w:w="0.0" w:type="dxa"/>
        <w:right w:w="0.0" w:type="dxa"/>
      </w:tblCellMar>
    </w:tblPr>
  </w:style>
  <w:style w:type="table" w:styleId="Tablaconcuadrcula">
    <w:name w:val="Table Grid"/>
    <w:basedOn w:val="Tablanormal"/>
    <w:uiPriority w:val="5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avistosa-nfasis1">
    <w:name w:val="Colorful List Accent 1"/>
    <w:basedOn w:val="Tablanormal"/>
    <w:link w:val="Listavistosa-nfasis1Car"/>
    <w:uiPriority w:val="34"/>
    <w:semiHidden w:val="1"/>
    <w:unhideWhenUsed w:val="1"/>
    <w:rsid w:val="0005659E"/>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Tablaconcuadrculaclara">
    <w:name w:val="Grid Table Light"/>
    <w:basedOn w:val="Tablanormal"/>
    <w:uiPriority w:val="40"/>
    <w:rsid w:val="006D77C3"/>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style>
  <w:style w:type="paragraph" w:styleId="paragraph" w:customStyle="1">
    <w:name w:val="paragraph"/>
    <w:basedOn w:val="Normal"/>
    <w:rsid w:val="00BE2DCA"/>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Fuentedeprrafopredeter"/>
    <w:rsid w:val="00BE2DCA"/>
  </w:style>
  <w:style w:type="character" w:styleId="eop" w:customStyle="1">
    <w:name w:val="eop"/>
    <w:basedOn w:val="Fuentedeprrafopredeter"/>
    <w:rsid w:val="00BE2DCA"/>
  </w:style>
  <w:style w:type="character" w:styleId="Hipervnculo">
    <w:name w:val="Hyperlink"/>
    <w:basedOn w:val="Fuentedeprrafopredeter"/>
    <w:uiPriority w:val="99"/>
    <w:unhideWhenUsed w:val="1"/>
    <w:rsid w:val="00067C17"/>
    <w:rPr>
      <w:color w:val="0000ff" w:themeColor="hyperlink"/>
      <w:u w:val="single"/>
    </w:rPr>
  </w:style>
  <w:style w:type="character" w:styleId="nfasis">
    <w:name w:val="Emphasis"/>
    <w:basedOn w:val="Fuentedeprrafopredeter"/>
    <w:uiPriority w:val="20"/>
    <w:qFormat w:val="1"/>
    <w:rsid w:val="00067C17"/>
    <w:rPr>
      <w:i w:val="1"/>
      <w:iCs w:val="1"/>
    </w:rPr>
  </w:style>
  <w:style w:type="paragraph" w:styleId="HTMLconformatoprevio">
    <w:name w:val="HTML Preformatted"/>
    <w:basedOn w:val="Normal"/>
    <w:link w:val="HTMLconformatoprevioCar"/>
    <w:uiPriority w:val="99"/>
    <w:unhideWhenUsed w:val="1"/>
    <w:rsid w:val="003A4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rsid w:val="003A487C"/>
    <w:rPr>
      <w:rFonts w:ascii="Courier New" w:cs="Courier New" w:eastAsia="Times New Roman" w:hAnsi="Courier New"/>
      <w:szCs w:val="20"/>
      <w:lang w:bidi="ar-SA" w:eastAsia="es-CO"/>
    </w:rPr>
  </w:style>
  <w:style w:type="character" w:styleId="y2iqfc" w:customStyle="1">
    <w:name w:val="y2iqfc"/>
    <w:basedOn w:val="Fuentedeprrafopredeter"/>
    <w:rsid w:val="003A487C"/>
  </w:style>
  <w:style w:type="character" w:styleId="Textoennegrita">
    <w:name w:val="Strong"/>
    <w:basedOn w:val="Fuentedeprrafopredeter"/>
    <w:uiPriority w:val="22"/>
    <w:qFormat w:val="1"/>
    <w:rsid w:val="00B66543"/>
    <w:rPr>
      <w:b w:val="1"/>
      <w:bCs w:val="1"/>
    </w:rPr>
  </w:style>
  <w:style w:type="character" w:styleId="Mencinsinresolver">
    <w:name w:val="Unresolved Mention"/>
    <w:basedOn w:val="Fuentedeprrafopredeter"/>
    <w:uiPriority w:val="99"/>
    <w:semiHidden w:val="1"/>
    <w:unhideWhenUsed w:val="1"/>
    <w:rsid w:val="0040225C"/>
    <w:rPr>
      <w:color w:val="605e5c"/>
      <w:shd w:color="auto" w:fill="e1dfdd" w:val="clear"/>
    </w:rPr>
  </w:style>
  <w:style w:type="character" w:styleId="mw-headline" w:customStyle="1">
    <w:name w:val="mw-headline"/>
    <w:basedOn w:val="Fuentedeprrafopredeter"/>
    <w:rsid w:val="00786F13"/>
  </w:style>
  <w:style w:type="table" w:styleId="a" w:customStyle="1">
    <w:basedOn w:val="TableNormal2"/>
    <w:tblPr>
      <w:tblStyleRowBandSize w:val="1"/>
      <w:tblStyleColBandSize w:val="1"/>
      <w:tblCellMar>
        <w:left w:w="115.0" w:type="dxa"/>
        <w:right w:w="115.0" w:type="dxa"/>
      </w:tblCellMar>
    </w:tblPr>
  </w:style>
  <w:style w:type="table" w:styleId="a0" w:customStyle="1">
    <w:basedOn w:val="TableNormal2"/>
    <w:tblPr>
      <w:tblStyleRowBandSize w:val="1"/>
      <w:tblStyleColBandSize w:val="1"/>
      <w:tblCellMar>
        <w:left w:w="115.0" w:type="dxa"/>
        <w:right w:w="115.0" w:type="dxa"/>
      </w:tblCellMar>
    </w:tblPr>
  </w:style>
  <w:style w:type="table" w:styleId="a1" w:customStyle="1">
    <w:basedOn w:val="TableNormal2"/>
    <w:tblPr>
      <w:tblStyleRowBandSize w:val="1"/>
      <w:tblStyleColBandSize w:val="1"/>
      <w:tblCellMar>
        <w:left w:w="115.0" w:type="dxa"/>
        <w:right w:w="115.0" w:type="dxa"/>
      </w:tblCellMar>
    </w:tblPr>
  </w:style>
  <w:style w:type="table" w:styleId="a2" w:customStyle="1">
    <w:basedOn w:val="TableNormal2"/>
    <w:tblPr>
      <w:tblStyleRowBandSize w:val="1"/>
      <w:tblStyleColBandSize w:val="1"/>
      <w:tblCellMar>
        <w:left w:w="115.0" w:type="dxa"/>
        <w:right w:w="115.0" w:type="dxa"/>
      </w:tblCellMar>
    </w:tblPr>
  </w:style>
  <w:style w:type="table" w:styleId="a3"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2"/>
    <w:tblPr>
      <w:tblStyleRowBandSize w:val="1"/>
      <w:tblStyleColBandSize w:val="1"/>
      <w:tblCellMar>
        <w:left w:w="115.0" w:type="dxa"/>
        <w:right w:w="115.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left w:w="115.0" w:type="dxa"/>
        <w:right w:w="115.0" w:type="dxa"/>
      </w:tblCellMar>
    </w:tblPr>
  </w:style>
  <w:style w:type="table" w:styleId="ac" w:customStyle="1">
    <w:basedOn w:val="TableNormal2"/>
    <w:tblPr>
      <w:tblStyleRowBandSize w:val="1"/>
      <w:tblStyleColBandSize w:val="1"/>
      <w:tblCellMar>
        <w:left w:w="115.0" w:type="dxa"/>
        <w:right w:w="115.0" w:type="dxa"/>
      </w:tblCellMar>
    </w:tblPr>
  </w:style>
  <w:style w:type="table" w:styleId="ad"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e"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0"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1"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2"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3"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4"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5"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6"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7"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8"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9" w:customStyle="1">
    <w:basedOn w:val="TableNormal1"/>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a"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character" w:styleId="Hipervnculovisitado">
    <w:name w:val="FollowedHyperlink"/>
    <w:basedOn w:val="Fuentedeprrafopredeter"/>
    <w:uiPriority w:val="99"/>
    <w:semiHidden w:val="1"/>
    <w:unhideWhenUsed w:val="1"/>
    <w:rsid w:val="00D42D9E"/>
    <w:rPr>
      <w:color w:val="800080" w:themeColor="followedHyperlink"/>
      <w:u w:val="singl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table" w:styleId="Table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table" w:styleId="Table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image" Target="media/image2.png"/><Relationship Id="rId41" Type="http://schemas.openxmlformats.org/officeDocument/2006/relationships/image" Target="media/image6.png"/><Relationship Id="rId44" Type="http://schemas.openxmlformats.org/officeDocument/2006/relationships/image" Target="media/image12.png"/><Relationship Id="rId43" Type="http://schemas.openxmlformats.org/officeDocument/2006/relationships/image" Target="media/image11.png"/><Relationship Id="rId46" Type="http://schemas.openxmlformats.org/officeDocument/2006/relationships/image" Target="media/image9.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9.png"/><Relationship Id="rId48" Type="http://schemas.openxmlformats.org/officeDocument/2006/relationships/image" Target="media/image46.png"/><Relationship Id="rId47" Type="http://schemas.openxmlformats.org/officeDocument/2006/relationships/image" Target="media/image10.png"/><Relationship Id="rId49" Type="http://schemas.openxmlformats.org/officeDocument/2006/relationships/image" Target="media/image4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nodejs.org/en/" TargetMode="External"/><Relationship Id="rId72" Type="http://schemas.openxmlformats.org/officeDocument/2006/relationships/hyperlink" Target="https://profile.es/blog/patrones-de-diseno-de-software/" TargetMode="External"/><Relationship Id="rId31" Type="http://schemas.openxmlformats.org/officeDocument/2006/relationships/image" Target="media/image15.png"/><Relationship Id="rId75" Type="http://schemas.openxmlformats.org/officeDocument/2006/relationships/hyperlink" Target="https://www.redhat.com/es/topics/cloud-native-apps/what-is-service-oriented-architecture" TargetMode="External"/><Relationship Id="rId30" Type="http://schemas.openxmlformats.org/officeDocument/2006/relationships/image" Target="media/image18.png"/><Relationship Id="rId74" Type="http://schemas.openxmlformats.org/officeDocument/2006/relationships/hyperlink" Target="https://reactjs.org/" TargetMode="External"/><Relationship Id="rId33" Type="http://schemas.openxmlformats.org/officeDocument/2006/relationships/image" Target="media/image35.png"/><Relationship Id="rId77" Type="http://schemas.openxmlformats.org/officeDocument/2006/relationships/hyperlink" Target="https://ungoti.com/es/soluciones/desarrollo-de-software/sdlc/#:%7E:text=El%20ciclo%20de%20vida%20del,definici%C3%B3n%20de%20los%20requisitos%20hasta" TargetMode="External"/><Relationship Id="rId32" Type="http://schemas.openxmlformats.org/officeDocument/2006/relationships/image" Target="media/image14.png"/><Relationship Id="rId76" Type="http://schemas.openxmlformats.org/officeDocument/2006/relationships/hyperlink" Target="https://www.academia.edu/17124068/Aprendiendo_UML_en_24_Horas_Joseph_Schmuller" TargetMode="External"/><Relationship Id="rId35" Type="http://schemas.openxmlformats.org/officeDocument/2006/relationships/image" Target="media/image23.png"/><Relationship Id="rId34" Type="http://schemas.openxmlformats.org/officeDocument/2006/relationships/image" Target="media/image21.png"/><Relationship Id="rId71" Type="http://schemas.openxmlformats.org/officeDocument/2006/relationships/hyperlink" Target="http://materias.fi.uba.ar/7510/practica/zips/Modelo4_1Krutchen.pdf" TargetMode="External"/><Relationship Id="rId70" Type="http://schemas.openxmlformats.org/officeDocument/2006/relationships/hyperlink" Target="https://www.iso.org/standard/81291.html" TargetMode="External"/><Relationship Id="rId37" Type="http://schemas.openxmlformats.org/officeDocument/2006/relationships/image" Target="media/image30.png"/><Relationship Id="rId36" Type="http://schemas.openxmlformats.org/officeDocument/2006/relationships/image" Target="media/image24.png"/><Relationship Id="rId39" Type="http://schemas.openxmlformats.org/officeDocument/2006/relationships/image" Target="media/image4.png"/><Relationship Id="rId38" Type="http://schemas.openxmlformats.org/officeDocument/2006/relationships/image" Target="media/image3.png"/><Relationship Id="rId62" Type="http://schemas.openxmlformats.org/officeDocument/2006/relationships/image" Target="media/image44.jpg"/><Relationship Id="rId61" Type="http://schemas.openxmlformats.org/officeDocument/2006/relationships/footer" Target="footer1.xml"/><Relationship Id="rId20" Type="http://schemas.openxmlformats.org/officeDocument/2006/relationships/image" Target="media/image42.png"/><Relationship Id="rId64" Type="http://schemas.openxmlformats.org/officeDocument/2006/relationships/hyperlink" Target="https://www.cubicfactory.com/jseditor/" TargetMode="External"/><Relationship Id="rId63" Type="http://schemas.openxmlformats.org/officeDocument/2006/relationships/hyperlink" Target="https://www.cubicfactory.com/jseditor/" TargetMode="External"/><Relationship Id="rId22" Type="http://schemas.openxmlformats.org/officeDocument/2006/relationships/image" Target="media/image41.png"/><Relationship Id="rId66" Type="http://schemas.openxmlformats.org/officeDocument/2006/relationships/hyperlink" Target="https://owasp.org/www-pdf-archive/Gu%C3%ADa_de_pruebas_de_OWASP_ver_3.0.pdf" TargetMode="External"/><Relationship Id="rId21" Type="http://schemas.openxmlformats.org/officeDocument/2006/relationships/image" Target="media/image39.png"/><Relationship Id="rId65" Type="http://schemas.openxmlformats.org/officeDocument/2006/relationships/hyperlink" Target="https://codesandbox.io" TargetMode="External"/><Relationship Id="rId24" Type="http://schemas.openxmlformats.org/officeDocument/2006/relationships/image" Target="media/image20.png"/><Relationship Id="rId68" Type="http://schemas.openxmlformats.org/officeDocument/2006/relationships/hyperlink" Target="https://somospnt.com/blog/118-arquitectura-de-capas" TargetMode="External"/><Relationship Id="rId23" Type="http://schemas.openxmlformats.org/officeDocument/2006/relationships/image" Target="media/image22.png"/><Relationship Id="rId67" Type="http://schemas.openxmlformats.org/officeDocument/2006/relationships/hyperlink" Target="https://owasp.org/www-pdf-archive/Gu%C3%ADa_de_pruebas_de_OWASP_ver_3.0.pdf" TargetMode="External"/><Relationship Id="rId60" Type="http://schemas.openxmlformats.org/officeDocument/2006/relationships/header" Target="header1.xml"/><Relationship Id="rId26" Type="http://schemas.openxmlformats.org/officeDocument/2006/relationships/image" Target="media/image25.png"/><Relationship Id="rId25" Type="http://schemas.openxmlformats.org/officeDocument/2006/relationships/image" Target="media/image31.png"/><Relationship Id="rId69" Type="http://schemas.openxmlformats.org/officeDocument/2006/relationships/hyperlink" Target="http://www.jtech.ua.es/j2ee/2007-2008/restringido/int/sesion02-apuntes.html" TargetMode="External"/><Relationship Id="rId28" Type="http://schemas.openxmlformats.org/officeDocument/2006/relationships/image" Target="media/image16.png"/><Relationship Id="rId27" Type="http://schemas.openxmlformats.org/officeDocument/2006/relationships/image" Target="media/image17.png"/><Relationship Id="rId29" Type="http://schemas.openxmlformats.org/officeDocument/2006/relationships/image" Target="media/image19.png"/><Relationship Id="rId51" Type="http://schemas.openxmlformats.org/officeDocument/2006/relationships/image" Target="media/image36.png"/><Relationship Id="rId50" Type="http://schemas.openxmlformats.org/officeDocument/2006/relationships/image" Target="media/image13.png"/><Relationship Id="rId53" Type="http://schemas.openxmlformats.org/officeDocument/2006/relationships/hyperlink" Target="https://medium.com/javarevisited/8-best-multithreading-and-concurrency-courses-for-experienced-java-developers-8acfd3b25094" TargetMode="External"/><Relationship Id="rId52" Type="http://schemas.openxmlformats.org/officeDocument/2006/relationships/hyperlink" Target="https://medium.com/javarevisited/5-best-uml-books-and-courses-for-java-programmers-13c551a9235d" TargetMode="External"/><Relationship Id="rId11" Type="http://schemas.openxmlformats.org/officeDocument/2006/relationships/image" Target="media/image27.png"/><Relationship Id="rId55" Type="http://schemas.openxmlformats.org/officeDocument/2006/relationships/image" Target="media/image40.png"/><Relationship Id="rId10" Type="http://schemas.openxmlformats.org/officeDocument/2006/relationships/image" Target="media/image28.jpg"/><Relationship Id="rId54" Type="http://schemas.openxmlformats.org/officeDocument/2006/relationships/image" Target="media/image47.jpg"/><Relationship Id="rId13" Type="http://schemas.openxmlformats.org/officeDocument/2006/relationships/image" Target="media/image26.png"/><Relationship Id="rId57" Type="http://schemas.openxmlformats.org/officeDocument/2006/relationships/hyperlink" Target="https://owasp.org" TargetMode="External"/><Relationship Id="rId12" Type="http://schemas.openxmlformats.org/officeDocument/2006/relationships/image" Target="media/image32.png"/><Relationship Id="rId56" Type="http://schemas.openxmlformats.org/officeDocument/2006/relationships/image" Target="media/image43.jpg"/><Relationship Id="rId15" Type="http://schemas.openxmlformats.org/officeDocument/2006/relationships/image" Target="media/image33.png"/><Relationship Id="rId59" Type="http://schemas.openxmlformats.org/officeDocument/2006/relationships/image" Target="media/image45.png"/><Relationship Id="rId14" Type="http://schemas.openxmlformats.org/officeDocument/2006/relationships/image" Target="media/image37.png"/><Relationship Id="rId58" Type="http://schemas.openxmlformats.org/officeDocument/2006/relationships/hyperlink" Target="https://www.owasp.org/index.php/OWASP_Mobile_Security_Testing_Guide#tab=Main" TargetMode="External"/><Relationship Id="rId17" Type="http://schemas.openxmlformats.org/officeDocument/2006/relationships/image" Target="media/image1.gif"/><Relationship Id="rId16" Type="http://schemas.openxmlformats.org/officeDocument/2006/relationships/hyperlink" Target="https://somospnt.com/blog/118-arquitectura-de-capas" TargetMode="External"/><Relationship Id="rId19" Type="http://schemas.openxmlformats.org/officeDocument/2006/relationships/image" Target="media/image38.png"/><Relationship Id="rId18"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UBX9rbZxxsKfQA5390R2b17SPw==">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2022-05-08T20:48:00Z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0x010100C2C1E911BD0B8E428FD888D72A9BB12E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