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6060E" w:rsidRDefault="00527A2A">
      <w:pPr>
        <w:pStyle w:val="Normal0"/>
        <w:spacing w:line="240" w:lineRule="auto"/>
        <w:jc w:val="center"/>
        <w:rPr>
          <w:b/>
          <w:sz w:val="20"/>
          <w:szCs w:val="20"/>
        </w:rPr>
      </w:pPr>
      <w:r>
        <w:rPr>
          <w:b/>
          <w:sz w:val="20"/>
          <w:szCs w:val="20"/>
        </w:rPr>
        <w:t>FORMATO PARA EL DESARROLLO DE COMPONENTE FORMATIVO</w:t>
      </w:r>
    </w:p>
    <w:p w14:paraId="00000002" w14:textId="77777777" w:rsidR="0086060E" w:rsidRDefault="0086060E">
      <w:pPr>
        <w:pStyle w:val="Normal0"/>
        <w:tabs>
          <w:tab w:val="left" w:pos="3224"/>
        </w:tabs>
        <w:spacing w:line="240" w:lineRule="auto"/>
        <w:rPr>
          <w:sz w:val="20"/>
          <w:szCs w:val="20"/>
        </w:rPr>
      </w:pPr>
    </w:p>
    <w:tbl>
      <w:tblPr>
        <w:tblStyle w:val="a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6060E" w14:paraId="0B935D29" w14:textId="77777777">
        <w:trPr>
          <w:trHeight w:val="340"/>
        </w:trPr>
        <w:tc>
          <w:tcPr>
            <w:tcW w:w="3397" w:type="dxa"/>
            <w:vAlign w:val="center"/>
          </w:tcPr>
          <w:p w14:paraId="00000003" w14:textId="77777777" w:rsidR="0086060E" w:rsidRDefault="00527A2A">
            <w:pPr>
              <w:pStyle w:val="Normal0"/>
              <w:rPr>
                <w:sz w:val="20"/>
                <w:szCs w:val="20"/>
              </w:rPr>
            </w:pPr>
            <w:r>
              <w:rPr>
                <w:sz w:val="20"/>
                <w:szCs w:val="20"/>
              </w:rPr>
              <w:t>PROGRAMA DE FORMACIÓN</w:t>
            </w:r>
          </w:p>
        </w:tc>
        <w:tc>
          <w:tcPr>
            <w:tcW w:w="6565" w:type="dxa"/>
            <w:vAlign w:val="center"/>
          </w:tcPr>
          <w:p w14:paraId="00000004" w14:textId="77777777" w:rsidR="0086060E" w:rsidRDefault="00527A2A">
            <w:pPr>
              <w:pStyle w:val="Normal0"/>
              <w:rPr>
                <w:b w:val="0"/>
                <w:sz w:val="20"/>
                <w:szCs w:val="20"/>
              </w:rPr>
            </w:pPr>
            <w:r>
              <w:rPr>
                <w:sz w:val="20"/>
                <w:szCs w:val="20"/>
              </w:rPr>
              <w:t>Desarrollo de aplicaciones web con Python</w:t>
            </w:r>
          </w:p>
        </w:tc>
      </w:tr>
    </w:tbl>
    <w:p w14:paraId="00000005" w14:textId="77777777" w:rsidR="0086060E" w:rsidRDefault="0086060E">
      <w:pPr>
        <w:pStyle w:val="Normal0"/>
        <w:spacing w:line="240" w:lineRule="auto"/>
        <w:rPr>
          <w:sz w:val="20"/>
          <w:szCs w:val="20"/>
        </w:rPr>
      </w:pPr>
    </w:p>
    <w:tbl>
      <w:tblPr>
        <w:tblStyle w:val="a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6060E" w14:paraId="74B6100C" w14:textId="77777777">
        <w:trPr>
          <w:trHeight w:val="340"/>
        </w:trPr>
        <w:tc>
          <w:tcPr>
            <w:tcW w:w="1838" w:type="dxa"/>
            <w:vAlign w:val="center"/>
          </w:tcPr>
          <w:p w14:paraId="00000006" w14:textId="77777777" w:rsidR="0086060E" w:rsidRDefault="00527A2A">
            <w:pPr>
              <w:pStyle w:val="Normal0"/>
              <w:rPr>
                <w:sz w:val="20"/>
                <w:szCs w:val="20"/>
              </w:rPr>
            </w:pPr>
            <w:r>
              <w:rPr>
                <w:sz w:val="20"/>
                <w:szCs w:val="20"/>
              </w:rPr>
              <w:t>COMPETENCIA</w:t>
            </w:r>
          </w:p>
        </w:tc>
        <w:tc>
          <w:tcPr>
            <w:tcW w:w="2835" w:type="dxa"/>
            <w:vAlign w:val="center"/>
          </w:tcPr>
          <w:p w14:paraId="00000007" w14:textId="77777777" w:rsidR="0086060E" w:rsidRDefault="00527A2A">
            <w:pPr>
              <w:pStyle w:val="Normal0"/>
              <w:jc w:val="both"/>
              <w:rPr>
                <w:b w:val="0"/>
                <w:sz w:val="20"/>
                <w:szCs w:val="20"/>
              </w:rPr>
            </w:pPr>
            <w:r>
              <w:rPr>
                <w:b w:val="0"/>
                <w:sz w:val="20"/>
                <w:szCs w:val="20"/>
              </w:rPr>
              <w:t xml:space="preserve">220501123 - Construir sitios </w:t>
            </w:r>
            <w:r>
              <w:rPr>
                <w:b w:val="0"/>
                <w:i/>
                <w:sz w:val="20"/>
                <w:szCs w:val="20"/>
              </w:rPr>
              <w:t>web</w:t>
            </w:r>
            <w:r>
              <w:rPr>
                <w:b w:val="0"/>
                <w:sz w:val="20"/>
                <w:szCs w:val="20"/>
              </w:rPr>
              <w:t xml:space="preserve"> según técnicas de interoperabilidad y protocolos técnicos.</w:t>
            </w:r>
          </w:p>
        </w:tc>
        <w:tc>
          <w:tcPr>
            <w:tcW w:w="2126" w:type="dxa"/>
            <w:vAlign w:val="center"/>
          </w:tcPr>
          <w:p w14:paraId="00000008" w14:textId="77777777" w:rsidR="0086060E" w:rsidRDefault="00527A2A">
            <w:pPr>
              <w:pStyle w:val="Normal0"/>
              <w:rPr>
                <w:sz w:val="20"/>
                <w:szCs w:val="20"/>
              </w:rPr>
            </w:pPr>
            <w:r>
              <w:rPr>
                <w:sz w:val="20"/>
                <w:szCs w:val="20"/>
              </w:rPr>
              <w:t>RESULTADOS DE APRENDIZAJE</w:t>
            </w:r>
          </w:p>
        </w:tc>
        <w:tc>
          <w:tcPr>
            <w:tcW w:w="3163" w:type="dxa"/>
            <w:vAlign w:val="center"/>
          </w:tcPr>
          <w:p w14:paraId="00000009" w14:textId="77777777" w:rsidR="0086060E" w:rsidRDefault="00527A2A">
            <w:pPr>
              <w:pStyle w:val="Normal0"/>
              <w:jc w:val="both"/>
              <w:rPr>
                <w:b w:val="0"/>
                <w:sz w:val="20"/>
                <w:szCs w:val="20"/>
              </w:rPr>
            </w:pPr>
            <w:r>
              <w:rPr>
                <w:b w:val="0"/>
                <w:sz w:val="20"/>
                <w:szCs w:val="20"/>
              </w:rPr>
              <w:t>220501123-02 - Diseñar el modelo de la base de datos de acuerdo con los requerimientos del cliente.</w:t>
            </w:r>
          </w:p>
        </w:tc>
      </w:tr>
    </w:tbl>
    <w:p w14:paraId="0000000A" w14:textId="77777777" w:rsidR="0086060E" w:rsidRDefault="0086060E">
      <w:pPr>
        <w:pStyle w:val="Normal0"/>
        <w:spacing w:line="240" w:lineRule="auto"/>
        <w:rPr>
          <w:sz w:val="20"/>
          <w:szCs w:val="20"/>
        </w:rPr>
      </w:pPr>
    </w:p>
    <w:p w14:paraId="0000000B" w14:textId="77777777" w:rsidR="0086060E" w:rsidRDefault="0086060E">
      <w:pPr>
        <w:pStyle w:val="Normal0"/>
        <w:spacing w:line="240" w:lineRule="auto"/>
        <w:rPr>
          <w:sz w:val="20"/>
          <w:szCs w:val="20"/>
        </w:rPr>
      </w:pPr>
    </w:p>
    <w:tbl>
      <w:tblPr>
        <w:tblStyle w:val="a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6060E" w14:paraId="50AA4FC5" w14:textId="77777777">
        <w:trPr>
          <w:trHeight w:val="340"/>
        </w:trPr>
        <w:tc>
          <w:tcPr>
            <w:tcW w:w="3397" w:type="dxa"/>
            <w:vAlign w:val="center"/>
          </w:tcPr>
          <w:p w14:paraId="0000000C" w14:textId="77777777" w:rsidR="0086060E" w:rsidRDefault="00527A2A">
            <w:pPr>
              <w:pStyle w:val="Normal0"/>
              <w:rPr>
                <w:sz w:val="20"/>
                <w:szCs w:val="20"/>
              </w:rPr>
            </w:pPr>
            <w:r>
              <w:rPr>
                <w:sz w:val="20"/>
                <w:szCs w:val="20"/>
              </w:rPr>
              <w:t>NÚMERO DEL COMPONENTE FORMATIVO</w:t>
            </w:r>
          </w:p>
        </w:tc>
        <w:tc>
          <w:tcPr>
            <w:tcW w:w="6565" w:type="dxa"/>
            <w:vAlign w:val="center"/>
          </w:tcPr>
          <w:p w14:paraId="0000000D" w14:textId="77777777" w:rsidR="0086060E" w:rsidRDefault="00527A2A">
            <w:pPr>
              <w:pStyle w:val="Normal0"/>
              <w:rPr>
                <w:b w:val="0"/>
                <w:sz w:val="20"/>
                <w:szCs w:val="20"/>
              </w:rPr>
            </w:pPr>
            <w:r>
              <w:rPr>
                <w:b w:val="0"/>
                <w:sz w:val="20"/>
                <w:szCs w:val="20"/>
              </w:rPr>
              <w:t>002</w:t>
            </w:r>
          </w:p>
        </w:tc>
      </w:tr>
      <w:tr w:rsidR="0086060E" w14:paraId="7AB0C4FF" w14:textId="77777777">
        <w:trPr>
          <w:trHeight w:val="340"/>
        </w:trPr>
        <w:tc>
          <w:tcPr>
            <w:tcW w:w="3397" w:type="dxa"/>
            <w:vAlign w:val="center"/>
          </w:tcPr>
          <w:p w14:paraId="0000000E" w14:textId="77777777" w:rsidR="0086060E" w:rsidRDefault="00527A2A">
            <w:pPr>
              <w:pStyle w:val="Normal0"/>
              <w:rPr>
                <w:sz w:val="20"/>
                <w:szCs w:val="20"/>
              </w:rPr>
            </w:pPr>
            <w:r>
              <w:rPr>
                <w:sz w:val="20"/>
                <w:szCs w:val="20"/>
              </w:rPr>
              <w:t>NOMBRE DEL COMPONENTE FORMATIVO</w:t>
            </w:r>
          </w:p>
        </w:tc>
        <w:tc>
          <w:tcPr>
            <w:tcW w:w="6565" w:type="dxa"/>
            <w:vAlign w:val="center"/>
          </w:tcPr>
          <w:p w14:paraId="0000000F" w14:textId="77777777" w:rsidR="0086060E" w:rsidRDefault="00527A2A">
            <w:pPr>
              <w:pStyle w:val="Normal0"/>
              <w:rPr>
                <w:b w:val="0"/>
                <w:sz w:val="20"/>
                <w:szCs w:val="20"/>
              </w:rPr>
            </w:pPr>
            <w:r>
              <w:rPr>
                <w:b w:val="0"/>
                <w:sz w:val="20"/>
                <w:szCs w:val="20"/>
              </w:rPr>
              <w:t>Sistemas de almacenamiento y modelado de datos</w:t>
            </w:r>
          </w:p>
        </w:tc>
      </w:tr>
      <w:tr w:rsidR="0086060E" w14:paraId="7F2AC7C3" w14:textId="77777777">
        <w:trPr>
          <w:trHeight w:val="340"/>
        </w:trPr>
        <w:tc>
          <w:tcPr>
            <w:tcW w:w="3397" w:type="dxa"/>
            <w:vAlign w:val="center"/>
          </w:tcPr>
          <w:p w14:paraId="00000010" w14:textId="77777777" w:rsidR="0086060E" w:rsidRDefault="00527A2A">
            <w:pPr>
              <w:pStyle w:val="Normal0"/>
              <w:rPr>
                <w:sz w:val="20"/>
                <w:szCs w:val="20"/>
              </w:rPr>
            </w:pPr>
            <w:r>
              <w:rPr>
                <w:sz w:val="20"/>
                <w:szCs w:val="20"/>
              </w:rPr>
              <w:t>BREVE DESCRIPCIÓN</w:t>
            </w:r>
          </w:p>
        </w:tc>
        <w:tc>
          <w:tcPr>
            <w:tcW w:w="6565" w:type="dxa"/>
            <w:vAlign w:val="center"/>
          </w:tcPr>
          <w:p w14:paraId="00000011" w14:textId="77777777" w:rsidR="0086060E" w:rsidRDefault="00527A2A">
            <w:pPr>
              <w:pStyle w:val="Normal0"/>
              <w:jc w:val="both"/>
              <w:rPr>
                <w:b w:val="0"/>
                <w:sz w:val="20"/>
                <w:szCs w:val="20"/>
              </w:rPr>
            </w:pPr>
            <w:r>
              <w:rPr>
                <w:b w:val="0"/>
                <w:sz w:val="20"/>
                <w:szCs w:val="20"/>
              </w:rPr>
              <w:t>Este componente está orientado a brindar los conocimientos sobre el manejo de bases de datos, sentencias DML y sentencias SQL para realizar las consultas de la información almacenada, tablas y atributos, el esquema del modelo relacional y el diagrama entidad relación.</w:t>
            </w:r>
          </w:p>
        </w:tc>
      </w:tr>
      <w:tr w:rsidR="0086060E" w14:paraId="07928E62" w14:textId="77777777">
        <w:trPr>
          <w:trHeight w:val="340"/>
        </w:trPr>
        <w:tc>
          <w:tcPr>
            <w:tcW w:w="3397" w:type="dxa"/>
            <w:vAlign w:val="center"/>
          </w:tcPr>
          <w:p w14:paraId="00000012" w14:textId="77777777" w:rsidR="0086060E" w:rsidRDefault="00527A2A">
            <w:pPr>
              <w:pStyle w:val="Normal0"/>
              <w:rPr>
                <w:sz w:val="20"/>
                <w:szCs w:val="20"/>
              </w:rPr>
            </w:pPr>
            <w:r>
              <w:rPr>
                <w:sz w:val="20"/>
                <w:szCs w:val="20"/>
              </w:rPr>
              <w:t>PALABRAS CLAVE</w:t>
            </w:r>
          </w:p>
        </w:tc>
        <w:tc>
          <w:tcPr>
            <w:tcW w:w="6565" w:type="dxa"/>
            <w:vAlign w:val="center"/>
          </w:tcPr>
          <w:p w14:paraId="00000013" w14:textId="77777777" w:rsidR="0086060E" w:rsidRDefault="00527A2A">
            <w:pPr>
              <w:pStyle w:val="Normal0"/>
              <w:jc w:val="both"/>
              <w:rPr>
                <w:b w:val="0"/>
                <w:sz w:val="20"/>
                <w:szCs w:val="20"/>
              </w:rPr>
            </w:pPr>
            <w:r>
              <w:rPr>
                <w:b w:val="0"/>
                <w:sz w:val="20"/>
                <w:szCs w:val="20"/>
              </w:rPr>
              <w:t>atributos, bases de datos, DML, modelo relacional, SQL</w:t>
            </w:r>
          </w:p>
        </w:tc>
      </w:tr>
    </w:tbl>
    <w:p w14:paraId="00000014" w14:textId="77777777" w:rsidR="0086060E" w:rsidRDefault="0086060E">
      <w:pPr>
        <w:pStyle w:val="Normal0"/>
        <w:spacing w:line="240" w:lineRule="auto"/>
        <w:rPr>
          <w:sz w:val="20"/>
          <w:szCs w:val="20"/>
        </w:rPr>
      </w:pPr>
    </w:p>
    <w:tbl>
      <w:tblPr>
        <w:tblStyle w:val="aff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6060E" w14:paraId="1D6D657F" w14:textId="77777777">
        <w:trPr>
          <w:trHeight w:val="340"/>
        </w:trPr>
        <w:tc>
          <w:tcPr>
            <w:tcW w:w="3397" w:type="dxa"/>
            <w:vAlign w:val="center"/>
          </w:tcPr>
          <w:p w14:paraId="00000015" w14:textId="77777777" w:rsidR="0086060E" w:rsidRDefault="00527A2A">
            <w:pPr>
              <w:pStyle w:val="Normal0"/>
              <w:rPr>
                <w:sz w:val="20"/>
                <w:szCs w:val="20"/>
              </w:rPr>
            </w:pPr>
            <w:r>
              <w:rPr>
                <w:sz w:val="20"/>
                <w:szCs w:val="20"/>
              </w:rPr>
              <w:t>ÁREA OCUPACIONAL</w:t>
            </w:r>
          </w:p>
        </w:tc>
        <w:tc>
          <w:tcPr>
            <w:tcW w:w="6565" w:type="dxa"/>
            <w:vAlign w:val="center"/>
          </w:tcPr>
          <w:p w14:paraId="00000016" w14:textId="77777777" w:rsidR="0086060E" w:rsidRDefault="00527A2A">
            <w:pPr>
              <w:pStyle w:val="Normal0"/>
              <w:rPr>
                <w:b w:val="0"/>
                <w:sz w:val="20"/>
                <w:szCs w:val="20"/>
              </w:rPr>
            </w:pPr>
            <w:r>
              <w:rPr>
                <w:b w:val="0"/>
                <w:sz w:val="20"/>
                <w:szCs w:val="20"/>
              </w:rPr>
              <w:t>Ventas y servicios</w:t>
            </w:r>
          </w:p>
        </w:tc>
      </w:tr>
      <w:tr w:rsidR="0086060E" w14:paraId="28F649EF" w14:textId="77777777">
        <w:trPr>
          <w:trHeight w:val="465"/>
        </w:trPr>
        <w:tc>
          <w:tcPr>
            <w:tcW w:w="3397" w:type="dxa"/>
            <w:vAlign w:val="center"/>
          </w:tcPr>
          <w:p w14:paraId="00000017" w14:textId="77777777" w:rsidR="0086060E" w:rsidRDefault="00527A2A">
            <w:pPr>
              <w:pStyle w:val="Normal0"/>
              <w:rPr>
                <w:sz w:val="20"/>
                <w:szCs w:val="20"/>
              </w:rPr>
            </w:pPr>
            <w:r>
              <w:rPr>
                <w:sz w:val="20"/>
                <w:szCs w:val="20"/>
              </w:rPr>
              <w:t>IDIOMA</w:t>
            </w:r>
          </w:p>
        </w:tc>
        <w:tc>
          <w:tcPr>
            <w:tcW w:w="6565" w:type="dxa"/>
            <w:vAlign w:val="center"/>
          </w:tcPr>
          <w:p w14:paraId="00000018" w14:textId="77777777" w:rsidR="0086060E" w:rsidRDefault="00527A2A">
            <w:pPr>
              <w:pStyle w:val="Normal0"/>
              <w:rPr>
                <w:b w:val="0"/>
                <w:sz w:val="20"/>
                <w:szCs w:val="20"/>
              </w:rPr>
            </w:pPr>
            <w:r>
              <w:rPr>
                <w:b w:val="0"/>
                <w:sz w:val="20"/>
                <w:szCs w:val="20"/>
              </w:rPr>
              <w:t>Español</w:t>
            </w:r>
          </w:p>
        </w:tc>
      </w:tr>
    </w:tbl>
    <w:p w14:paraId="00000019" w14:textId="77777777" w:rsidR="0086060E" w:rsidRDefault="0086060E">
      <w:pPr>
        <w:pStyle w:val="Normal0"/>
        <w:pBdr>
          <w:top w:val="nil"/>
          <w:left w:val="nil"/>
          <w:bottom w:val="nil"/>
          <w:right w:val="nil"/>
          <w:between w:val="nil"/>
        </w:pBdr>
        <w:spacing w:line="240" w:lineRule="auto"/>
        <w:jc w:val="both"/>
        <w:rPr>
          <w:b/>
          <w:color w:val="E36C09"/>
          <w:sz w:val="20"/>
          <w:szCs w:val="20"/>
        </w:rPr>
      </w:pPr>
    </w:p>
    <w:p w14:paraId="0000001A" w14:textId="77777777" w:rsidR="0086060E" w:rsidRDefault="0086060E">
      <w:pPr>
        <w:pStyle w:val="Normal0"/>
        <w:spacing w:line="240" w:lineRule="auto"/>
        <w:rPr>
          <w:sz w:val="20"/>
          <w:szCs w:val="20"/>
        </w:rPr>
      </w:pPr>
    </w:p>
    <w:p w14:paraId="0000001B" w14:textId="0940DBEE" w:rsidR="0086060E" w:rsidRDefault="00527A2A" w:rsidP="001038D9">
      <w:pPr>
        <w:pStyle w:val="Normal0"/>
        <w:numPr>
          <w:ilvl w:val="0"/>
          <w:numId w:val="2"/>
        </w:numPr>
        <w:pBdr>
          <w:top w:val="nil"/>
          <w:left w:val="nil"/>
          <w:bottom w:val="nil"/>
          <w:right w:val="nil"/>
          <w:between w:val="nil"/>
        </w:pBdr>
        <w:spacing w:line="240" w:lineRule="auto"/>
        <w:ind w:left="284" w:hanging="284"/>
        <w:jc w:val="center"/>
        <w:rPr>
          <w:b/>
          <w:color w:val="000000"/>
          <w:sz w:val="20"/>
          <w:szCs w:val="20"/>
        </w:rPr>
      </w:pPr>
      <w:r>
        <w:rPr>
          <w:b/>
          <w:color w:val="000000"/>
          <w:sz w:val="20"/>
          <w:szCs w:val="20"/>
        </w:rPr>
        <w:t>TABLA DE CONTENIDOS</w:t>
      </w:r>
    </w:p>
    <w:p w14:paraId="0000001C" w14:textId="77777777" w:rsidR="0086060E" w:rsidRDefault="0086060E">
      <w:pPr>
        <w:pStyle w:val="Normal0"/>
        <w:pBdr>
          <w:top w:val="nil"/>
          <w:left w:val="nil"/>
          <w:bottom w:val="nil"/>
          <w:right w:val="nil"/>
          <w:between w:val="nil"/>
        </w:pBdr>
        <w:spacing w:line="240" w:lineRule="auto"/>
        <w:jc w:val="both"/>
        <w:rPr>
          <w:b/>
          <w:color w:val="000000"/>
          <w:sz w:val="20"/>
          <w:szCs w:val="20"/>
        </w:rPr>
      </w:pPr>
    </w:p>
    <w:p w14:paraId="0000001D" w14:textId="77777777" w:rsidR="0086060E" w:rsidRDefault="00527A2A">
      <w:pPr>
        <w:pStyle w:val="Normal0"/>
        <w:pBdr>
          <w:top w:val="nil"/>
          <w:left w:val="nil"/>
          <w:bottom w:val="nil"/>
          <w:right w:val="nil"/>
          <w:between w:val="nil"/>
        </w:pBdr>
        <w:spacing w:line="240" w:lineRule="auto"/>
        <w:jc w:val="both"/>
        <w:rPr>
          <w:b/>
          <w:sz w:val="20"/>
          <w:szCs w:val="20"/>
        </w:rPr>
      </w:pPr>
      <w:r>
        <w:rPr>
          <w:b/>
          <w:sz w:val="20"/>
          <w:szCs w:val="20"/>
        </w:rPr>
        <w:t>Introducción</w:t>
      </w:r>
    </w:p>
    <w:p w14:paraId="0000001E" w14:textId="77777777" w:rsidR="0086060E" w:rsidRDefault="0086060E">
      <w:pPr>
        <w:pStyle w:val="Normal0"/>
        <w:pBdr>
          <w:top w:val="nil"/>
          <w:left w:val="nil"/>
          <w:bottom w:val="nil"/>
          <w:right w:val="nil"/>
          <w:between w:val="nil"/>
        </w:pBdr>
        <w:spacing w:line="240" w:lineRule="auto"/>
        <w:jc w:val="both"/>
        <w:rPr>
          <w:b/>
          <w:color w:val="7F7F7F"/>
          <w:sz w:val="20"/>
          <w:szCs w:val="20"/>
        </w:rPr>
      </w:pPr>
    </w:p>
    <w:p w14:paraId="0000001F" w14:textId="77777777" w:rsidR="0086060E" w:rsidRDefault="00527A2A">
      <w:pPr>
        <w:pStyle w:val="Normal0"/>
        <w:pBdr>
          <w:top w:val="nil"/>
          <w:left w:val="nil"/>
          <w:bottom w:val="nil"/>
          <w:right w:val="nil"/>
          <w:between w:val="nil"/>
        </w:pBdr>
        <w:spacing w:line="240" w:lineRule="auto"/>
        <w:rPr>
          <w:b/>
          <w:sz w:val="20"/>
          <w:szCs w:val="20"/>
        </w:rPr>
      </w:pPr>
      <w:r>
        <w:rPr>
          <w:b/>
          <w:sz w:val="20"/>
          <w:szCs w:val="20"/>
        </w:rPr>
        <w:t>1. Conceptos de bases de datos</w:t>
      </w:r>
    </w:p>
    <w:p w14:paraId="00000020" w14:textId="77777777" w:rsidR="0086060E" w:rsidRDefault="00527A2A">
      <w:pPr>
        <w:pStyle w:val="Normal0"/>
        <w:pBdr>
          <w:top w:val="nil"/>
          <w:left w:val="nil"/>
          <w:bottom w:val="nil"/>
          <w:right w:val="nil"/>
          <w:between w:val="nil"/>
        </w:pBdr>
        <w:spacing w:line="240" w:lineRule="auto"/>
        <w:rPr>
          <w:b/>
          <w:sz w:val="20"/>
          <w:szCs w:val="20"/>
        </w:rPr>
      </w:pPr>
      <w:r>
        <w:rPr>
          <w:b/>
          <w:sz w:val="20"/>
          <w:szCs w:val="20"/>
        </w:rPr>
        <w:t>2. Manejo de sentencias DML</w:t>
      </w:r>
    </w:p>
    <w:p w14:paraId="00000021" w14:textId="77777777" w:rsidR="0086060E" w:rsidRDefault="00527A2A">
      <w:pPr>
        <w:pStyle w:val="Normal0"/>
        <w:pBdr>
          <w:top w:val="nil"/>
          <w:left w:val="nil"/>
          <w:bottom w:val="nil"/>
          <w:right w:val="nil"/>
          <w:between w:val="nil"/>
        </w:pBdr>
        <w:spacing w:line="240" w:lineRule="auto"/>
        <w:rPr>
          <w:b/>
          <w:sz w:val="20"/>
          <w:szCs w:val="20"/>
        </w:rPr>
      </w:pPr>
      <w:r>
        <w:rPr>
          <w:b/>
          <w:sz w:val="20"/>
          <w:szCs w:val="20"/>
        </w:rPr>
        <w:t>3. Manejo de sentencias SQL</w:t>
      </w:r>
    </w:p>
    <w:p w14:paraId="00000022" w14:textId="77777777" w:rsidR="0086060E" w:rsidRDefault="00527A2A">
      <w:pPr>
        <w:pStyle w:val="Normal0"/>
        <w:pBdr>
          <w:top w:val="nil"/>
          <w:left w:val="nil"/>
          <w:bottom w:val="nil"/>
          <w:right w:val="nil"/>
          <w:between w:val="nil"/>
        </w:pBdr>
        <w:spacing w:line="240" w:lineRule="auto"/>
        <w:rPr>
          <w:b/>
          <w:sz w:val="20"/>
          <w:szCs w:val="20"/>
        </w:rPr>
      </w:pPr>
      <w:r>
        <w:rPr>
          <w:b/>
          <w:sz w:val="20"/>
          <w:szCs w:val="20"/>
        </w:rPr>
        <w:t>4. Modelado de datos</w:t>
      </w:r>
    </w:p>
    <w:p w14:paraId="00000023" w14:textId="77777777" w:rsidR="0086060E" w:rsidRDefault="00527A2A">
      <w:pPr>
        <w:pStyle w:val="Normal0"/>
        <w:pBdr>
          <w:top w:val="nil"/>
          <w:left w:val="nil"/>
          <w:bottom w:val="nil"/>
          <w:right w:val="nil"/>
          <w:between w:val="nil"/>
        </w:pBdr>
        <w:spacing w:line="240" w:lineRule="auto"/>
        <w:rPr>
          <w:b/>
          <w:sz w:val="20"/>
          <w:szCs w:val="20"/>
        </w:rPr>
      </w:pPr>
      <w:r>
        <w:rPr>
          <w:b/>
          <w:sz w:val="20"/>
          <w:szCs w:val="20"/>
        </w:rPr>
        <w:t>5. Tablas y atributos</w:t>
      </w:r>
    </w:p>
    <w:p w14:paraId="00000024" w14:textId="77777777" w:rsidR="0086060E" w:rsidRDefault="00527A2A">
      <w:pPr>
        <w:pStyle w:val="Normal0"/>
        <w:pBdr>
          <w:top w:val="nil"/>
          <w:left w:val="nil"/>
          <w:bottom w:val="nil"/>
          <w:right w:val="nil"/>
          <w:between w:val="nil"/>
        </w:pBdr>
        <w:spacing w:line="240" w:lineRule="auto"/>
        <w:rPr>
          <w:b/>
          <w:sz w:val="20"/>
          <w:szCs w:val="20"/>
        </w:rPr>
      </w:pPr>
      <w:r>
        <w:rPr>
          <w:b/>
          <w:sz w:val="20"/>
          <w:szCs w:val="20"/>
        </w:rPr>
        <w:t>6. Modelo relacional</w:t>
      </w:r>
    </w:p>
    <w:p w14:paraId="00000025" w14:textId="21511D10" w:rsidR="0086060E" w:rsidRDefault="00527A2A">
      <w:pPr>
        <w:pStyle w:val="Normal0"/>
        <w:pBdr>
          <w:top w:val="nil"/>
          <w:left w:val="nil"/>
          <w:bottom w:val="nil"/>
          <w:right w:val="nil"/>
          <w:between w:val="nil"/>
        </w:pBdr>
        <w:spacing w:line="240" w:lineRule="auto"/>
        <w:rPr>
          <w:b/>
          <w:sz w:val="20"/>
          <w:szCs w:val="20"/>
        </w:rPr>
      </w:pPr>
      <w:r>
        <w:rPr>
          <w:b/>
          <w:sz w:val="20"/>
          <w:szCs w:val="20"/>
        </w:rPr>
        <w:t>7. Diagrama entidad-relación</w:t>
      </w:r>
    </w:p>
    <w:p w14:paraId="3FD4A8E2" w14:textId="29BE6BF8" w:rsidR="001038D9" w:rsidRDefault="001038D9">
      <w:pPr>
        <w:pStyle w:val="Normal0"/>
        <w:pBdr>
          <w:top w:val="nil"/>
          <w:left w:val="nil"/>
          <w:bottom w:val="nil"/>
          <w:right w:val="nil"/>
          <w:between w:val="nil"/>
        </w:pBdr>
        <w:spacing w:line="240" w:lineRule="auto"/>
        <w:rPr>
          <w:b/>
          <w:sz w:val="20"/>
          <w:szCs w:val="20"/>
        </w:rPr>
      </w:pPr>
      <w:r>
        <w:rPr>
          <w:b/>
          <w:sz w:val="20"/>
          <w:szCs w:val="20"/>
        </w:rPr>
        <w:t>Síntesis</w:t>
      </w:r>
    </w:p>
    <w:p w14:paraId="00000026" w14:textId="77777777" w:rsidR="0086060E" w:rsidRDefault="0086060E">
      <w:pPr>
        <w:pStyle w:val="Normal0"/>
        <w:pBdr>
          <w:top w:val="nil"/>
          <w:left w:val="nil"/>
          <w:bottom w:val="nil"/>
          <w:right w:val="nil"/>
          <w:between w:val="nil"/>
        </w:pBdr>
        <w:spacing w:line="240" w:lineRule="auto"/>
        <w:rPr>
          <w:sz w:val="20"/>
          <w:szCs w:val="20"/>
        </w:rPr>
      </w:pPr>
    </w:p>
    <w:p w14:paraId="00000027" w14:textId="77777777" w:rsidR="0086060E" w:rsidRDefault="00527A2A" w:rsidP="001038D9">
      <w:pPr>
        <w:pStyle w:val="Normal0"/>
        <w:numPr>
          <w:ilvl w:val="0"/>
          <w:numId w:val="2"/>
        </w:numPr>
        <w:pBdr>
          <w:top w:val="nil"/>
          <w:left w:val="nil"/>
          <w:bottom w:val="nil"/>
          <w:right w:val="nil"/>
          <w:between w:val="nil"/>
        </w:pBdr>
        <w:spacing w:line="240" w:lineRule="auto"/>
        <w:ind w:left="284" w:hanging="284"/>
        <w:jc w:val="center"/>
        <w:rPr>
          <w:b/>
          <w:sz w:val="20"/>
          <w:szCs w:val="20"/>
        </w:rPr>
      </w:pPr>
      <w:r>
        <w:rPr>
          <w:b/>
          <w:sz w:val="20"/>
          <w:szCs w:val="20"/>
        </w:rPr>
        <w:t>INTRODUCCIÓN</w:t>
      </w:r>
    </w:p>
    <w:p w14:paraId="00000028" w14:textId="77777777" w:rsidR="0086060E" w:rsidRDefault="0086060E">
      <w:pPr>
        <w:pStyle w:val="Normal0"/>
        <w:pBdr>
          <w:top w:val="nil"/>
          <w:left w:val="nil"/>
          <w:bottom w:val="nil"/>
          <w:right w:val="nil"/>
          <w:between w:val="nil"/>
        </w:pBdr>
        <w:spacing w:line="240" w:lineRule="auto"/>
        <w:jc w:val="both"/>
        <w:rPr>
          <w:b/>
          <w:sz w:val="20"/>
          <w:szCs w:val="20"/>
        </w:rPr>
      </w:pPr>
    </w:p>
    <w:p w14:paraId="00000029" w14:textId="33179E75" w:rsidR="0086060E" w:rsidRDefault="00C01802" w:rsidP="6EF96E3D">
      <w:pPr>
        <w:pStyle w:val="Normal0"/>
        <w:pBdr>
          <w:top w:val="nil"/>
          <w:left w:val="nil"/>
          <w:bottom w:val="nil"/>
          <w:right w:val="nil"/>
          <w:between w:val="nil"/>
        </w:pBdr>
        <w:spacing w:line="240" w:lineRule="auto"/>
        <w:jc w:val="both"/>
        <w:rPr>
          <w:sz w:val="20"/>
          <w:szCs w:val="20"/>
        </w:rPr>
      </w:pPr>
      <w:r>
        <w:rPr>
          <w:sz w:val="20"/>
          <w:szCs w:val="20"/>
        </w:rPr>
        <w:t>Se da la bienvenida</w:t>
      </w:r>
      <w:r w:rsidR="16F4467E" w:rsidRPr="6EF96E3D">
        <w:rPr>
          <w:sz w:val="20"/>
          <w:szCs w:val="20"/>
        </w:rPr>
        <w:t xml:space="preserve"> a este componente formativo, en el cual </w:t>
      </w:r>
      <w:r>
        <w:rPr>
          <w:sz w:val="20"/>
          <w:szCs w:val="20"/>
        </w:rPr>
        <w:t>se abordan</w:t>
      </w:r>
      <w:r w:rsidR="16F4467E" w:rsidRPr="6EF96E3D">
        <w:rPr>
          <w:sz w:val="20"/>
          <w:szCs w:val="20"/>
        </w:rPr>
        <w:t xml:space="preserve"> las temáticas relacionadas con los sistemas de almacenamiento de información, también llamados bases de datos. A continuación, </w:t>
      </w:r>
      <w:r>
        <w:rPr>
          <w:sz w:val="20"/>
          <w:szCs w:val="20"/>
        </w:rPr>
        <w:t xml:space="preserve">en </w:t>
      </w:r>
      <w:r w:rsidR="16F4467E" w:rsidRPr="6EF96E3D">
        <w:rPr>
          <w:sz w:val="20"/>
          <w:szCs w:val="20"/>
        </w:rPr>
        <w:t>el siguiente video</w:t>
      </w:r>
      <w:r>
        <w:rPr>
          <w:sz w:val="20"/>
          <w:szCs w:val="20"/>
        </w:rPr>
        <w:t>, se presenta</w:t>
      </w:r>
      <w:r w:rsidR="16F4467E" w:rsidRPr="6EF96E3D">
        <w:rPr>
          <w:sz w:val="20"/>
          <w:szCs w:val="20"/>
        </w:rPr>
        <w:t xml:space="preserve"> </w:t>
      </w:r>
      <w:r>
        <w:rPr>
          <w:sz w:val="20"/>
          <w:szCs w:val="20"/>
        </w:rPr>
        <w:t xml:space="preserve">de modo genérico cómo ha evolucionado el proceso de almacenamiento </w:t>
      </w:r>
      <w:r w:rsidR="00800502">
        <w:rPr>
          <w:sz w:val="20"/>
          <w:szCs w:val="20"/>
        </w:rPr>
        <w:t xml:space="preserve">y hemos llegado </w:t>
      </w:r>
      <w:proofErr w:type="gramStart"/>
      <w:r w:rsidR="00800502">
        <w:rPr>
          <w:sz w:val="20"/>
          <w:szCs w:val="20"/>
        </w:rPr>
        <w:t>al</w:t>
      </w:r>
      <w:r w:rsidR="16F4467E" w:rsidRPr="6EF96E3D">
        <w:rPr>
          <w:sz w:val="20"/>
          <w:szCs w:val="20"/>
        </w:rPr>
        <w:t xml:space="preserve"> </w:t>
      </w:r>
      <w:r>
        <w:rPr>
          <w:sz w:val="20"/>
          <w:szCs w:val="20"/>
        </w:rPr>
        <w:t xml:space="preserve">el </w:t>
      </w:r>
      <w:r w:rsidR="16F4467E" w:rsidRPr="6EF96E3D">
        <w:rPr>
          <w:sz w:val="20"/>
          <w:szCs w:val="20"/>
        </w:rPr>
        <w:t>modelado</w:t>
      </w:r>
      <w:proofErr w:type="gramEnd"/>
      <w:r w:rsidR="16F4467E" w:rsidRPr="6EF96E3D">
        <w:rPr>
          <w:sz w:val="20"/>
          <w:szCs w:val="20"/>
        </w:rPr>
        <w:t xml:space="preserve"> de dat</w:t>
      </w:r>
      <w:commentRangeStart w:id="0"/>
      <w:r w:rsidR="16F4467E" w:rsidRPr="6EF96E3D">
        <w:rPr>
          <w:sz w:val="20"/>
          <w:szCs w:val="20"/>
        </w:rPr>
        <w:t>os:</w:t>
      </w:r>
    </w:p>
    <w:p w14:paraId="0000002A" w14:textId="77777777" w:rsidR="0086060E" w:rsidRDefault="0086060E">
      <w:pPr>
        <w:pStyle w:val="Normal0"/>
        <w:pBdr>
          <w:top w:val="nil"/>
          <w:left w:val="nil"/>
          <w:bottom w:val="nil"/>
          <w:right w:val="nil"/>
          <w:between w:val="nil"/>
        </w:pBdr>
        <w:spacing w:line="240" w:lineRule="auto"/>
        <w:jc w:val="both"/>
        <w:rPr>
          <w:sz w:val="20"/>
          <w:szCs w:val="20"/>
        </w:rPr>
      </w:pPr>
    </w:p>
    <w:p w14:paraId="0000002B" w14:textId="77777777" w:rsidR="0086060E" w:rsidRDefault="00527A2A">
      <w:pPr>
        <w:pStyle w:val="Normal0"/>
        <w:pBdr>
          <w:top w:val="nil"/>
          <w:left w:val="nil"/>
          <w:bottom w:val="nil"/>
          <w:right w:val="nil"/>
          <w:between w:val="nil"/>
        </w:pBdr>
        <w:spacing w:line="240" w:lineRule="auto"/>
        <w:jc w:val="center"/>
        <w:rPr>
          <w:sz w:val="20"/>
          <w:szCs w:val="20"/>
        </w:rPr>
      </w:pPr>
      <w:r>
        <w:rPr>
          <w:noProof/>
          <w:sz w:val="20"/>
          <w:szCs w:val="20"/>
        </w:rPr>
        <w:drawing>
          <wp:inline distT="0" distB="0" distL="0" distR="0" wp14:anchorId="5AE7C2A4" wp14:editId="07777777">
            <wp:extent cx="3704406" cy="594538"/>
            <wp:effectExtent l="0" t="0" r="0" b="0"/>
            <wp:docPr id="2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704406" cy="594538"/>
                    </a:xfrm>
                    <a:prstGeom prst="rect">
                      <a:avLst/>
                    </a:prstGeom>
                    <a:ln/>
                  </pic:spPr>
                </pic:pic>
              </a:graphicData>
            </a:graphic>
          </wp:inline>
        </w:drawing>
      </w:r>
    </w:p>
    <w:p w14:paraId="0000002C" w14:textId="77777777" w:rsidR="0086060E" w:rsidRDefault="0086060E">
      <w:pPr>
        <w:pStyle w:val="Normal0"/>
        <w:pBdr>
          <w:top w:val="nil"/>
          <w:left w:val="nil"/>
          <w:bottom w:val="nil"/>
          <w:right w:val="nil"/>
          <w:between w:val="nil"/>
        </w:pBdr>
        <w:spacing w:line="240" w:lineRule="auto"/>
        <w:jc w:val="both"/>
        <w:rPr>
          <w:sz w:val="20"/>
          <w:szCs w:val="20"/>
        </w:rPr>
      </w:pPr>
    </w:p>
    <w:commentRangeEnd w:id="0"/>
    <w:p w14:paraId="0000002D" w14:textId="77777777" w:rsidR="0086060E" w:rsidRDefault="0086060E" w:rsidP="6EF96E3D">
      <w:pPr>
        <w:pStyle w:val="Normal0"/>
        <w:pBdr>
          <w:top w:val="nil"/>
          <w:left w:val="nil"/>
          <w:bottom w:val="nil"/>
          <w:right w:val="nil"/>
          <w:between w:val="nil"/>
        </w:pBdr>
        <w:spacing w:line="240" w:lineRule="auto"/>
        <w:jc w:val="both"/>
        <w:rPr>
          <w:sz w:val="20"/>
          <w:szCs w:val="20"/>
        </w:rPr>
      </w:pPr>
      <w:r>
        <w:commentReference w:id="0"/>
      </w:r>
    </w:p>
    <w:p w14:paraId="0000002E" w14:textId="77777777" w:rsidR="0086060E" w:rsidRDefault="0086060E">
      <w:pPr>
        <w:pStyle w:val="Normal0"/>
        <w:pBdr>
          <w:top w:val="nil"/>
          <w:left w:val="nil"/>
          <w:bottom w:val="nil"/>
          <w:right w:val="nil"/>
          <w:between w:val="nil"/>
        </w:pBdr>
        <w:spacing w:line="240" w:lineRule="auto"/>
        <w:jc w:val="both"/>
        <w:rPr>
          <w:sz w:val="20"/>
          <w:szCs w:val="20"/>
        </w:rPr>
      </w:pPr>
    </w:p>
    <w:p w14:paraId="0000002F" w14:textId="77777777" w:rsidR="0086060E" w:rsidRDefault="0086060E">
      <w:pPr>
        <w:pStyle w:val="Normal0"/>
        <w:pBdr>
          <w:top w:val="nil"/>
          <w:left w:val="nil"/>
          <w:bottom w:val="nil"/>
          <w:right w:val="nil"/>
          <w:between w:val="nil"/>
        </w:pBdr>
        <w:spacing w:line="240" w:lineRule="auto"/>
        <w:jc w:val="both"/>
        <w:rPr>
          <w:sz w:val="20"/>
          <w:szCs w:val="20"/>
        </w:rPr>
      </w:pPr>
    </w:p>
    <w:p w14:paraId="00000030" w14:textId="77777777" w:rsidR="0086060E" w:rsidRDefault="0086060E">
      <w:pPr>
        <w:pStyle w:val="Normal0"/>
        <w:pBdr>
          <w:top w:val="nil"/>
          <w:left w:val="nil"/>
          <w:bottom w:val="nil"/>
          <w:right w:val="nil"/>
          <w:between w:val="nil"/>
        </w:pBdr>
        <w:spacing w:line="240" w:lineRule="auto"/>
        <w:jc w:val="both"/>
        <w:rPr>
          <w:sz w:val="20"/>
          <w:szCs w:val="20"/>
        </w:rPr>
      </w:pPr>
    </w:p>
    <w:p w14:paraId="00000031" w14:textId="77777777" w:rsidR="0086060E" w:rsidRDefault="0086060E">
      <w:pPr>
        <w:pStyle w:val="Normal0"/>
        <w:pBdr>
          <w:top w:val="nil"/>
          <w:left w:val="nil"/>
          <w:bottom w:val="nil"/>
          <w:right w:val="nil"/>
          <w:between w:val="nil"/>
        </w:pBdr>
        <w:spacing w:line="240" w:lineRule="auto"/>
        <w:jc w:val="both"/>
        <w:rPr>
          <w:sz w:val="20"/>
          <w:szCs w:val="20"/>
        </w:rPr>
      </w:pPr>
    </w:p>
    <w:p w14:paraId="00000032" w14:textId="77777777" w:rsidR="0086060E" w:rsidRDefault="0086060E">
      <w:pPr>
        <w:pStyle w:val="Normal0"/>
        <w:pBdr>
          <w:top w:val="nil"/>
          <w:left w:val="nil"/>
          <w:bottom w:val="nil"/>
          <w:right w:val="nil"/>
          <w:between w:val="nil"/>
        </w:pBdr>
        <w:spacing w:line="240" w:lineRule="auto"/>
        <w:jc w:val="both"/>
        <w:rPr>
          <w:sz w:val="20"/>
          <w:szCs w:val="20"/>
        </w:rPr>
      </w:pPr>
    </w:p>
    <w:p w14:paraId="00000033" w14:textId="1841F897" w:rsidR="0086060E" w:rsidRDefault="00527A2A" w:rsidP="001038D9">
      <w:pPr>
        <w:pStyle w:val="Normal0"/>
        <w:numPr>
          <w:ilvl w:val="0"/>
          <w:numId w:val="2"/>
        </w:numPr>
        <w:pBdr>
          <w:top w:val="nil"/>
          <w:left w:val="nil"/>
          <w:bottom w:val="nil"/>
          <w:right w:val="nil"/>
          <w:between w:val="nil"/>
        </w:pBdr>
        <w:spacing w:line="240" w:lineRule="auto"/>
        <w:ind w:left="284" w:hanging="284"/>
        <w:jc w:val="center"/>
        <w:rPr>
          <w:b/>
          <w:color w:val="000000"/>
          <w:sz w:val="20"/>
          <w:szCs w:val="20"/>
        </w:rPr>
      </w:pPr>
      <w:r>
        <w:rPr>
          <w:b/>
          <w:color w:val="000000"/>
          <w:sz w:val="20"/>
          <w:szCs w:val="20"/>
        </w:rPr>
        <w:t>DESARROLLO DE CONTENIDOS</w:t>
      </w:r>
    </w:p>
    <w:p w14:paraId="00000034" w14:textId="77777777" w:rsidR="0086060E" w:rsidRDefault="0086060E">
      <w:pPr>
        <w:pStyle w:val="Normal0"/>
        <w:spacing w:line="240" w:lineRule="auto"/>
        <w:jc w:val="both"/>
        <w:rPr>
          <w:b/>
          <w:sz w:val="20"/>
          <w:szCs w:val="20"/>
        </w:rPr>
      </w:pPr>
    </w:p>
    <w:p w14:paraId="00000035" w14:textId="77777777" w:rsidR="0086060E" w:rsidRDefault="00527A2A">
      <w:pPr>
        <w:pStyle w:val="Normal0"/>
        <w:numPr>
          <w:ilvl w:val="0"/>
          <w:numId w:val="1"/>
        </w:numPr>
        <w:spacing w:line="240" w:lineRule="auto"/>
        <w:ind w:left="426"/>
        <w:jc w:val="both"/>
        <w:rPr>
          <w:b/>
          <w:sz w:val="20"/>
          <w:szCs w:val="20"/>
        </w:rPr>
      </w:pPr>
      <w:r>
        <w:rPr>
          <w:b/>
          <w:sz w:val="20"/>
          <w:szCs w:val="20"/>
        </w:rPr>
        <w:t xml:space="preserve">Conceptos de bases de datos </w:t>
      </w:r>
    </w:p>
    <w:p w14:paraId="00000036" w14:textId="77777777" w:rsidR="0086060E" w:rsidRDefault="0086060E">
      <w:pPr>
        <w:pStyle w:val="Normal0"/>
        <w:spacing w:line="240" w:lineRule="auto"/>
        <w:jc w:val="both"/>
        <w:rPr>
          <w:b/>
          <w:sz w:val="20"/>
          <w:szCs w:val="20"/>
        </w:rPr>
      </w:pPr>
    </w:p>
    <w:p w14:paraId="00000039" w14:textId="0012AB01" w:rsidR="0086060E" w:rsidRDefault="00527A2A">
      <w:pPr>
        <w:pStyle w:val="Normal0"/>
        <w:spacing w:line="240" w:lineRule="auto"/>
        <w:jc w:val="both"/>
        <w:rPr>
          <w:sz w:val="20"/>
          <w:szCs w:val="20"/>
        </w:rPr>
      </w:pPr>
      <w:r>
        <w:rPr>
          <w:sz w:val="20"/>
          <w:szCs w:val="20"/>
        </w:rPr>
        <w:t>Las bases de datos se han convertido en la alternativa esencial en las empresas para el manejo y procesamiento de información, ya que estas tienen una capacidad de almacenamiento casi ilimitada y realizan los procesos de actualización y búsqueda de información con una velocidad y precisión casi perfecta.</w:t>
      </w:r>
      <w:r w:rsidR="00CF57D7">
        <w:rPr>
          <w:sz w:val="20"/>
          <w:szCs w:val="20"/>
        </w:rPr>
        <w:t xml:space="preserve"> El siguiente</w:t>
      </w:r>
      <w:r w:rsidR="16F4467E" w:rsidRPr="6EF96E3D">
        <w:rPr>
          <w:sz w:val="20"/>
          <w:szCs w:val="20"/>
        </w:rPr>
        <w:t xml:space="preserve"> video </w:t>
      </w:r>
      <w:r w:rsidR="00CF57D7">
        <w:rPr>
          <w:sz w:val="20"/>
          <w:szCs w:val="20"/>
        </w:rPr>
        <w:t>amplía esta temátic</w:t>
      </w:r>
      <w:commentRangeStart w:id="1"/>
      <w:r w:rsidR="16F4467E" w:rsidRPr="6EF96E3D">
        <w:rPr>
          <w:sz w:val="20"/>
          <w:szCs w:val="20"/>
        </w:rPr>
        <w:t xml:space="preserve">a: </w:t>
      </w:r>
    </w:p>
    <w:p w14:paraId="0000003A" w14:textId="77777777" w:rsidR="0086060E" w:rsidRDefault="0086060E">
      <w:pPr>
        <w:pStyle w:val="Normal0"/>
        <w:spacing w:line="240" w:lineRule="auto"/>
        <w:jc w:val="both"/>
        <w:rPr>
          <w:sz w:val="20"/>
          <w:szCs w:val="20"/>
        </w:rPr>
      </w:pPr>
    </w:p>
    <w:p w14:paraId="0000003B" w14:textId="77777777" w:rsidR="0086060E" w:rsidRDefault="00527A2A">
      <w:pPr>
        <w:pStyle w:val="Normal0"/>
        <w:spacing w:line="240" w:lineRule="auto"/>
        <w:jc w:val="center"/>
        <w:rPr>
          <w:sz w:val="20"/>
          <w:szCs w:val="20"/>
        </w:rPr>
      </w:pPr>
      <w:r>
        <w:rPr>
          <w:noProof/>
          <w:sz w:val="20"/>
          <w:szCs w:val="20"/>
        </w:rPr>
        <w:drawing>
          <wp:inline distT="0" distB="0" distL="0" distR="0" wp14:anchorId="724C39F8" wp14:editId="07777777">
            <wp:extent cx="3340658" cy="536159"/>
            <wp:effectExtent l="0" t="0" r="0" b="0"/>
            <wp:docPr id="2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340658" cy="536159"/>
                    </a:xfrm>
                    <a:prstGeom prst="rect">
                      <a:avLst/>
                    </a:prstGeom>
                    <a:ln/>
                  </pic:spPr>
                </pic:pic>
              </a:graphicData>
            </a:graphic>
          </wp:inline>
        </w:drawing>
      </w:r>
      <w:commentRangeEnd w:id="1"/>
      <w:r>
        <w:commentReference w:id="1"/>
      </w:r>
    </w:p>
    <w:p w14:paraId="0000003C" w14:textId="77777777" w:rsidR="0086060E" w:rsidRDefault="0086060E">
      <w:pPr>
        <w:pStyle w:val="Normal0"/>
        <w:spacing w:line="240" w:lineRule="auto"/>
        <w:jc w:val="both"/>
        <w:rPr>
          <w:sz w:val="20"/>
          <w:szCs w:val="20"/>
        </w:rPr>
      </w:pPr>
    </w:p>
    <w:p w14:paraId="0000003D" w14:textId="77935EE3" w:rsidR="0086060E" w:rsidRDefault="00527A2A">
      <w:pPr>
        <w:pStyle w:val="Normal0"/>
        <w:spacing w:line="240" w:lineRule="auto"/>
        <w:jc w:val="both"/>
        <w:rPr>
          <w:sz w:val="20"/>
          <w:szCs w:val="20"/>
        </w:rPr>
      </w:pPr>
      <w:r>
        <w:rPr>
          <w:sz w:val="20"/>
          <w:szCs w:val="20"/>
        </w:rPr>
        <w:t>Las bases de datos proponen un estilo de almacenamiento de la información que se encuentra distribuido en filas y columnas. Este estilo de organización permite que la información se distribuya de tal manera que su crecimiento se realice de</w:t>
      </w:r>
      <w:r w:rsidR="00D71BF5">
        <w:rPr>
          <w:sz w:val="20"/>
          <w:szCs w:val="20"/>
        </w:rPr>
        <w:t xml:space="preserve"> forma</w:t>
      </w:r>
      <w:r>
        <w:rPr>
          <w:sz w:val="20"/>
          <w:szCs w:val="20"/>
        </w:rPr>
        <w:t xml:space="preserve"> vertical. </w:t>
      </w:r>
      <w:r w:rsidR="00D71BF5">
        <w:rPr>
          <w:sz w:val="20"/>
          <w:szCs w:val="20"/>
        </w:rPr>
        <w:t>Es así como</w:t>
      </w:r>
      <w:r>
        <w:rPr>
          <w:sz w:val="20"/>
          <w:szCs w:val="20"/>
        </w:rPr>
        <w:t xml:space="preserve"> los datos siempre </w:t>
      </w:r>
      <w:r w:rsidR="00D71BF5">
        <w:rPr>
          <w:sz w:val="20"/>
          <w:szCs w:val="20"/>
        </w:rPr>
        <w:t>incrementarán</w:t>
      </w:r>
      <w:r>
        <w:rPr>
          <w:sz w:val="20"/>
          <w:szCs w:val="20"/>
        </w:rPr>
        <w:t>: entre mayor cantidad de filas contenga la base de datos, mayor cantidad de datos e información se verán reflejados en la misma.</w:t>
      </w:r>
    </w:p>
    <w:p w14:paraId="0000003E" w14:textId="77777777" w:rsidR="0086060E" w:rsidRDefault="0086060E">
      <w:pPr>
        <w:pStyle w:val="Normal0"/>
        <w:spacing w:line="240" w:lineRule="auto"/>
        <w:jc w:val="both"/>
        <w:rPr>
          <w:sz w:val="20"/>
          <w:szCs w:val="20"/>
        </w:rPr>
      </w:pPr>
    </w:p>
    <w:p w14:paraId="0000003F" w14:textId="77777777" w:rsidR="0086060E" w:rsidRDefault="00527A2A">
      <w:pPr>
        <w:pStyle w:val="Normal0"/>
        <w:spacing w:line="240" w:lineRule="auto"/>
        <w:jc w:val="both"/>
        <w:rPr>
          <w:sz w:val="20"/>
          <w:szCs w:val="20"/>
        </w:rPr>
      </w:pPr>
      <w:r>
        <w:rPr>
          <w:sz w:val="20"/>
          <w:szCs w:val="20"/>
        </w:rPr>
        <w:t>Como se puede ver en la siguiente figura, los datos se encuentran registrados por medio de filas, las cuales tienen su incremento de forma vertical; es decir, cada vez que se registra una nueva persona, se agrega una nueva fila, que está acompañada del conjunto de columnas llamadas campos.</w:t>
      </w:r>
    </w:p>
    <w:p w14:paraId="00000040" w14:textId="77777777" w:rsidR="0086060E" w:rsidRDefault="0086060E">
      <w:pPr>
        <w:pStyle w:val="Normal0"/>
        <w:spacing w:line="240" w:lineRule="auto"/>
        <w:jc w:val="both"/>
        <w:rPr>
          <w:sz w:val="20"/>
          <w:szCs w:val="20"/>
        </w:rPr>
      </w:pPr>
    </w:p>
    <w:p w14:paraId="00000041" w14:textId="77777777" w:rsidR="0086060E" w:rsidRDefault="00527A2A">
      <w:pPr>
        <w:pStyle w:val="Normal0"/>
        <w:spacing w:line="240" w:lineRule="auto"/>
        <w:jc w:val="center"/>
        <w:rPr>
          <w:b/>
          <w:sz w:val="20"/>
          <w:szCs w:val="20"/>
        </w:rPr>
      </w:pPr>
      <w:r>
        <w:rPr>
          <w:b/>
          <w:sz w:val="20"/>
          <w:szCs w:val="20"/>
        </w:rPr>
        <w:t>Figura 1</w:t>
      </w:r>
    </w:p>
    <w:p w14:paraId="00000042" w14:textId="77777777" w:rsidR="0086060E" w:rsidRDefault="00527A2A">
      <w:pPr>
        <w:pStyle w:val="Normal0"/>
        <w:spacing w:line="240" w:lineRule="auto"/>
        <w:jc w:val="center"/>
        <w:rPr>
          <w:i/>
          <w:sz w:val="20"/>
          <w:szCs w:val="20"/>
        </w:rPr>
      </w:pPr>
      <w:r>
        <w:rPr>
          <w:i/>
          <w:sz w:val="20"/>
          <w:szCs w:val="20"/>
        </w:rPr>
        <w:t>Estructura Base de Datos</w:t>
      </w:r>
    </w:p>
    <w:p w14:paraId="00000043" w14:textId="77777777" w:rsidR="0086060E" w:rsidRDefault="0086060E">
      <w:pPr>
        <w:pStyle w:val="Normal0"/>
        <w:spacing w:line="240" w:lineRule="auto"/>
        <w:jc w:val="both"/>
        <w:rPr>
          <w:sz w:val="20"/>
          <w:szCs w:val="20"/>
        </w:rPr>
      </w:pPr>
    </w:p>
    <w:p w14:paraId="00000044" w14:textId="77777777" w:rsidR="0086060E" w:rsidRDefault="00527A2A">
      <w:pPr>
        <w:pStyle w:val="Normal0"/>
        <w:spacing w:line="240" w:lineRule="auto"/>
        <w:jc w:val="center"/>
        <w:rPr>
          <w:sz w:val="20"/>
          <w:szCs w:val="20"/>
        </w:rPr>
      </w:pPr>
      <w:r>
        <w:rPr>
          <w:noProof/>
          <w:sz w:val="20"/>
          <w:szCs w:val="20"/>
        </w:rPr>
        <w:drawing>
          <wp:inline distT="114300" distB="114300" distL="114300" distR="114300" wp14:anchorId="43DE9B65" wp14:editId="07777777">
            <wp:extent cx="4691063" cy="1535477"/>
            <wp:effectExtent l="0" t="0" r="0" b="0"/>
            <wp:docPr id="2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l="17954" t="41883" r="27312" b="26192"/>
                    <a:stretch>
                      <a:fillRect/>
                    </a:stretch>
                  </pic:blipFill>
                  <pic:spPr>
                    <a:xfrm>
                      <a:off x="0" y="0"/>
                      <a:ext cx="4691063" cy="1535477"/>
                    </a:xfrm>
                    <a:prstGeom prst="rect">
                      <a:avLst/>
                    </a:prstGeom>
                    <a:ln/>
                  </pic:spPr>
                </pic:pic>
              </a:graphicData>
            </a:graphic>
          </wp:inline>
        </w:drawing>
      </w:r>
    </w:p>
    <w:p w14:paraId="00000045" w14:textId="77777777" w:rsidR="0086060E" w:rsidRDefault="0086060E">
      <w:pPr>
        <w:pStyle w:val="Normal0"/>
        <w:spacing w:line="240" w:lineRule="auto"/>
        <w:jc w:val="center"/>
        <w:rPr>
          <w:sz w:val="20"/>
          <w:szCs w:val="20"/>
        </w:rPr>
      </w:pPr>
    </w:p>
    <w:p w14:paraId="00000046" w14:textId="77777777" w:rsidR="0086060E" w:rsidRDefault="0086060E">
      <w:pPr>
        <w:pStyle w:val="Normal0"/>
        <w:spacing w:line="240" w:lineRule="auto"/>
        <w:jc w:val="both"/>
        <w:rPr>
          <w:sz w:val="20"/>
          <w:szCs w:val="20"/>
        </w:rPr>
      </w:pPr>
    </w:p>
    <w:p w14:paraId="00000047" w14:textId="77777777" w:rsidR="0086060E" w:rsidRDefault="00527A2A">
      <w:pPr>
        <w:pStyle w:val="Normal0"/>
        <w:spacing w:line="240" w:lineRule="auto"/>
        <w:jc w:val="both"/>
        <w:rPr>
          <w:sz w:val="20"/>
          <w:szCs w:val="20"/>
        </w:rPr>
      </w:pPr>
      <w:r>
        <w:rPr>
          <w:sz w:val="20"/>
          <w:szCs w:val="20"/>
        </w:rPr>
        <w:t>En este caso, los campos que se observan son 5:</w:t>
      </w:r>
    </w:p>
    <w:p w14:paraId="00000048" w14:textId="77777777" w:rsidR="0086060E" w:rsidRDefault="0086060E">
      <w:pPr>
        <w:pStyle w:val="Normal0"/>
        <w:spacing w:line="240" w:lineRule="auto"/>
        <w:jc w:val="both"/>
        <w:rPr>
          <w:sz w:val="20"/>
          <w:szCs w:val="20"/>
        </w:rPr>
      </w:pPr>
    </w:p>
    <w:p w14:paraId="00000049" w14:textId="77777777" w:rsidR="0086060E" w:rsidRDefault="00527A2A">
      <w:pPr>
        <w:pStyle w:val="Normal0"/>
        <w:numPr>
          <w:ilvl w:val="0"/>
          <w:numId w:val="11"/>
        </w:numPr>
        <w:pBdr>
          <w:top w:val="nil"/>
          <w:left w:val="nil"/>
          <w:bottom w:val="nil"/>
          <w:right w:val="nil"/>
          <w:between w:val="nil"/>
        </w:pBdr>
        <w:spacing w:line="240" w:lineRule="auto"/>
        <w:jc w:val="both"/>
        <w:rPr>
          <w:color w:val="000000"/>
          <w:sz w:val="20"/>
          <w:szCs w:val="20"/>
        </w:rPr>
      </w:pPr>
      <w:r>
        <w:rPr>
          <w:color w:val="000000"/>
          <w:sz w:val="20"/>
          <w:szCs w:val="20"/>
        </w:rPr>
        <w:t>PKID</w:t>
      </w:r>
    </w:p>
    <w:p w14:paraId="0000004A" w14:textId="77777777" w:rsidR="0086060E" w:rsidRDefault="00527A2A">
      <w:pPr>
        <w:pStyle w:val="Normal0"/>
        <w:numPr>
          <w:ilvl w:val="0"/>
          <w:numId w:val="11"/>
        </w:numPr>
        <w:pBdr>
          <w:top w:val="nil"/>
          <w:left w:val="nil"/>
          <w:bottom w:val="nil"/>
          <w:right w:val="nil"/>
          <w:between w:val="nil"/>
        </w:pBdr>
        <w:spacing w:line="240" w:lineRule="auto"/>
        <w:jc w:val="both"/>
        <w:rPr>
          <w:color w:val="000000"/>
          <w:sz w:val="20"/>
          <w:szCs w:val="20"/>
        </w:rPr>
      </w:pPr>
      <w:r>
        <w:rPr>
          <w:color w:val="000000"/>
          <w:sz w:val="20"/>
          <w:szCs w:val="20"/>
        </w:rPr>
        <w:t>Nombre</w:t>
      </w:r>
    </w:p>
    <w:p w14:paraId="0000004B" w14:textId="77777777" w:rsidR="0086060E" w:rsidRDefault="00527A2A">
      <w:pPr>
        <w:pStyle w:val="Normal0"/>
        <w:numPr>
          <w:ilvl w:val="0"/>
          <w:numId w:val="11"/>
        </w:numPr>
        <w:pBdr>
          <w:top w:val="nil"/>
          <w:left w:val="nil"/>
          <w:bottom w:val="nil"/>
          <w:right w:val="nil"/>
          <w:between w:val="nil"/>
        </w:pBdr>
        <w:spacing w:line="240" w:lineRule="auto"/>
        <w:jc w:val="both"/>
        <w:rPr>
          <w:color w:val="000000"/>
          <w:sz w:val="20"/>
          <w:szCs w:val="20"/>
        </w:rPr>
      </w:pPr>
      <w:r>
        <w:rPr>
          <w:color w:val="000000"/>
          <w:sz w:val="20"/>
          <w:szCs w:val="20"/>
        </w:rPr>
        <w:t>Contacto</w:t>
      </w:r>
    </w:p>
    <w:p w14:paraId="0000004C" w14:textId="77777777" w:rsidR="0086060E" w:rsidRDefault="00527A2A">
      <w:pPr>
        <w:pStyle w:val="Normal0"/>
        <w:numPr>
          <w:ilvl w:val="0"/>
          <w:numId w:val="11"/>
        </w:numPr>
        <w:pBdr>
          <w:top w:val="nil"/>
          <w:left w:val="nil"/>
          <w:bottom w:val="nil"/>
          <w:right w:val="nil"/>
          <w:between w:val="nil"/>
        </w:pBdr>
        <w:spacing w:line="240" w:lineRule="auto"/>
        <w:jc w:val="both"/>
        <w:rPr>
          <w:color w:val="000000"/>
          <w:sz w:val="20"/>
          <w:szCs w:val="20"/>
        </w:rPr>
      </w:pPr>
      <w:proofErr w:type="spellStart"/>
      <w:r>
        <w:rPr>
          <w:color w:val="000000"/>
          <w:sz w:val="20"/>
          <w:szCs w:val="20"/>
        </w:rPr>
        <w:t>FKCodigo_Tbl_Sexo</w:t>
      </w:r>
      <w:proofErr w:type="spellEnd"/>
    </w:p>
    <w:p w14:paraId="0000004D" w14:textId="77777777" w:rsidR="0086060E" w:rsidRDefault="00527A2A">
      <w:pPr>
        <w:pStyle w:val="Normal0"/>
        <w:numPr>
          <w:ilvl w:val="0"/>
          <w:numId w:val="11"/>
        </w:numPr>
        <w:pBdr>
          <w:top w:val="nil"/>
          <w:left w:val="nil"/>
          <w:bottom w:val="nil"/>
          <w:right w:val="nil"/>
          <w:between w:val="nil"/>
        </w:pBdr>
        <w:tabs>
          <w:tab w:val="left" w:pos="1451"/>
        </w:tabs>
        <w:spacing w:line="240" w:lineRule="auto"/>
        <w:jc w:val="both"/>
        <w:rPr>
          <w:color w:val="000000"/>
          <w:sz w:val="20"/>
          <w:szCs w:val="20"/>
        </w:rPr>
      </w:pPr>
      <w:r>
        <w:rPr>
          <w:color w:val="000000"/>
          <w:sz w:val="20"/>
          <w:szCs w:val="20"/>
        </w:rPr>
        <w:t>Edad</w:t>
      </w:r>
    </w:p>
    <w:p w14:paraId="0000004E" w14:textId="77777777" w:rsidR="0086060E" w:rsidRDefault="0086060E">
      <w:pPr>
        <w:pStyle w:val="Normal0"/>
        <w:tabs>
          <w:tab w:val="left" w:pos="1451"/>
        </w:tabs>
        <w:spacing w:line="240" w:lineRule="auto"/>
        <w:jc w:val="both"/>
        <w:rPr>
          <w:sz w:val="20"/>
          <w:szCs w:val="20"/>
        </w:rPr>
      </w:pPr>
    </w:p>
    <w:p w14:paraId="0000004F" w14:textId="4169CD40" w:rsidR="0086060E" w:rsidRDefault="00EA468A">
      <w:pPr>
        <w:pStyle w:val="Normal0"/>
        <w:spacing w:line="240" w:lineRule="auto"/>
        <w:jc w:val="both"/>
        <w:rPr>
          <w:sz w:val="20"/>
          <w:szCs w:val="20"/>
        </w:rPr>
      </w:pPr>
      <w:sdt>
        <w:sdtPr>
          <w:tag w:val="goog_rdk_0"/>
          <w:id w:val="795372222"/>
        </w:sdtPr>
        <w:sdtEndPr/>
        <w:sdtContent>
          <w:commentRangeStart w:id="2"/>
        </w:sdtContent>
      </w:sdt>
      <w:r w:rsidR="00527A2A">
        <w:rPr>
          <w:sz w:val="20"/>
          <w:szCs w:val="20"/>
        </w:rPr>
        <w:t>Estos campos corresponden a los datos que se le solicitan al cliente y que luego pasan a ser parte de las filas del almacenamiento de la información en la base de datos. Es</w:t>
      </w:r>
      <w:r w:rsidR="00E6596D">
        <w:rPr>
          <w:sz w:val="20"/>
          <w:szCs w:val="20"/>
        </w:rPr>
        <w:t xml:space="preserve">ta debe </w:t>
      </w:r>
      <w:r w:rsidR="00527A2A">
        <w:rPr>
          <w:sz w:val="20"/>
          <w:szCs w:val="20"/>
        </w:rPr>
        <w:t>contar con algo denominado llave primaria, la cual evita que un registro que se reali</w:t>
      </w:r>
      <w:r w:rsidR="00E6596D">
        <w:rPr>
          <w:sz w:val="20"/>
          <w:szCs w:val="20"/>
        </w:rPr>
        <w:t>zó</w:t>
      </w:r>
      <w:r w:rsidR="00527A2A">
        <w:rPr>
          <w:sz w:val="20"/>
          <w:szCs w:val="20"/>
        </w:rPr>
        <w:t xml:space="preserve"> previamente se pueda repetir en la base de datos, evitando así duplicidad de la información; para </w:t>
      </w:r>
      <w:r w:rsidR="00E6596D">
        <w:rPr>
          <w:sz w:val="20"/>
          <w:szCs w:val="20"/>
        </w:rPr>
        <w:t>el</w:t>
      </w:r>
      <w:r w:rsidR="00527A2A">
        <w:rPr>
          <w:sz w:val="20"/>
          <w:szCs w:val="20"/>
        </w:rPr>
        <w:t xml:space="preserve"> caso de ejemplo, la llave primaria es PKID, que corresponde al número de identificación de la persona registrada.</w:t>
      </w:r>
      <w:commentRangeEnd w:id="2"/>
      <w:r w:rsidR="00527A2A">
        <w:commentReference w:id="2"/>
      </w:r>
    </w:p>
    <w:p w14:paraId="00000050" w14:textId="77777777" w:rsidR="0086060E" w:rsidRDefault="0086060E">
      <w:pPr>
        <w:pStyle w:val="Normal0"/>
        <w:spacing w:line="240" w:lineRule="auto"/>
        <w:jc w:val="both"/>
        <w:rPr>
          <w:sz w:val="20"/>
          <w:szCs w:val="20"/>
        </w:rPr>
      </w:pPr>
    </w:p>
    <w:p w14:paraId="00000051" w14:textId="44118C65" w:rsidR="0086060E" w:rsidRDefault="00527A2A">
      <w:pPr>
        <w:pStyle w:val="Normal0"/>
        <w:spacing w:line="240" w:lineRule="auto"/>
        <w:jc w:val="both"/>
        <w:rPr>
          <w:sz w:val="20"/>
          <w:szCs w:val="20"/>
        </w:rPr>
      </w:pPr>
      <w:r>
        <w:rPr>
          <w:sz w:val="20"/>
          <w:szCs w:val="20"/>
        </w:rPr>
        <w:lastRenderedPageBreak/>
        <w:t xml:space="preserve">Es importante </w:t>
      </w:r>
      <w:r w:rsidR="00223592">
        <w:rPr>
          <w:sz w:val="20"/>
          <w:szCs w:val="20"/>
        </w:rPr>
        <w:t>saber</w:t>
      </w:r>
      <w:r>
        <w:rPr>
          <w:sz w:val="20"/>
          <w:szCs w:val="20"/>
        </w:rPr>
        <w:t xml:space="preserve"> que las bases de datos están conformadas por tablas, las cuales requieren que cada una de sus columnas (llamadas campos) reciban un tipo de dato específico que se almacene en él.</w:t>
      </w:r>
    </w:p>
    <w:p w14:paraId="00000052" w14:textId="77777777" w:rsidR="0086060E" w:rsidRDefault="0086060E">
      <w:pPr>
        <w:pStyle w:val="Normal0"/>
        <w:spacing w:line="240" w:lineRule="auto"/>
        <w:jc w:val="both"/>
        <w:rPr>
          <w:sz w:val="20"/>
          <w:szCs w:val="20"/>
        </w:rPr>
      </w:pPr>
    </w:p>
    <w:p w14:paraId="00000053" w14:textId="77777777" w:rsidR="0086060E" w:rsidRDefault="00527A2A">
      <w:pPr>
        <w:pStyle w:val="Normal0"/>
        <w:spacing w:line="240" w:lineRule="auto"/>
        <w:jc w:val="both"/>
        <w:rPr>
          <w:sz w:val="20"/>
          <w:szCs w:val="20"/>
        </w:rPr>
      </w:pPr>
      <w:r>
        <w:rPr>
          <w:sz w:val="20"/>
          <w:szCs w:val="20"/>
        </w:rPr>
        <w:t xml:space="preserve">Los datos más conocidos y utilizados en los sistemas de bases de datos son los siguientes: </w:t>
      </w:r>
    </w:p>
    <w:p w14:paraId="00000054" w14:textId="77777777" w:rsidR="0086060E" w:rsidRDefault="0086060E">
      <w:pPr>
        <w:pStyle w:val="Normal0"/>
        <w:spacing w:line="240" w:lineRule="auto"/>
        <w:jc w:val="both"/>
        <w:rPr>
          <w:sz w:val="20"/>
          <w:szCs w:val="20"/>
        </w:rPr>
      </w:pPr>
    </w:p>
    <w:p w14:paraId="00000055" w14:textId="77777777" w:rsidR="0086060E" w:rsidRDefault="00527A2A">
      <w:pPr>
        <w:pStyle w:val="Normal0"/>
        <w:numPr>
          <w:ilvl w:val="0"/>
          <w:numId w:val="3"/>
        </w:numPr>
        <w:pBdr>
          <w:top w:val="nil"/>
          <w:left w:val="nil"/>
          <w:bottom w:val="nil"/>
          <w:right w:val="nil"/>
          <w:between w:val="nil"/>
        </w:pBdr>
        <w:spacing w:line="240" w:lineRule="auto"/>
        <w:jc w:val="both"/>
        <w:rPr>
          <w:color w:val="000000"/>
          <w:sz w:val="20"/>
          <w:szCs w:val="20"/>
        </w:rPr>
      </w:pPr>
      <w:proofErr w:type="spellStart"/>
      <w:r>
        <w:rPr>
          <w:color w:val="000000"/>
          <w:sz w:val="20"/>
          <w:szCs w:val="20"/>
        </w:rPr>
        <w:t>Varchar</w:t>
      </w:r>
      <w:proofErr w:type="spellEnd"/>
    </w:p>
    <w:p w14:paraId="00000056" w14:textId="77777777" w:rsidR="0086060E" w:rsidRDefault="00527A2A">
      <w:pPr>
        <w:pStyle w:val="Normal0"/>
        <w:numPr>
          <w:ilvl w:val="0"/>
          <w:numId w:val="3"/>
        </w:numPr>
        <w:pBdr>
          <w:top w:val="nil"/>
          <w:left w:val="nil"/>
          <w:bottom w:val="nil"/>
          <w:right w:val="nil"/>
          <w:between w:val="nil"/>
        </w:pBdr>
        <w:spacing w:line="240" w:lineRule="auto"/>
        <w:jc w:val="both"/>
        <w:rPr>
          <w:color w:val="000000"/>
          <w:sz w:val="20"/>
          <w:szCs w:val="20"/>
        </w:rPr>
      </w:pPr>
      <w:proofErr w:type="spellStart"/>
      <w:r>
        <w:rPr>
          <w:color w:val="000000"/>
          <w:sz w:val="20"/>
          <w:szCs w:val="20"/>
        </w:rPr>
        <w:t>Int</w:t>
      </w:r>
      <w:proofErr w:type="spellEnd"/>
    </w:p>
    <w:p w14:paraId="00000057" w14:textId="77777777" w:rsidR="0086060E" w:rsidRDefault="00527A2A">
      <w:pPr>
        <w:pStyle w:val="Normal0"/>
        <w:numPr>
          <w:ilvl w:val="0"/>
          <w:numId w:val="3"/>
        </w:numPr>
        <w:pBdr>
          <w:top w:val="nil"/>
          <w:left w:val="nil"/>
          <w:bottom w:val="nil"/>
          <w:right w:val="nil"/>
          <w:between w:val="nil"/>
        </w:pBdr>
        <w:spacing w:line="240" w:lineRule="auto"/>
        <w:jc w:val="both"/>
        <w:rPr>
          <w:color w:val="000000"/>
          <w:sz w:val="20"/>
          <w:szCs w:val="20"/>
        </w:rPr>
      </w:pPr>
      <w:r>
        <w:rPr>
          <w:color w:val="000000"/>
          <w:sz w:val="20"/>
          <w:szCs w:val="20"/>
        </w:rPr>
        <w:t xml:space="preserve">Date </w:t>
      </w:r>
    </w:p>
    <w:p w14:paraId="00000058" w14:textId="77777777" w:rsidR="0086060E" w:rsidRDefault="00527A2A">
      <w:pPr>
        <w:pStyle w:val="Normal0"/>
        <w:numPr>
          <w:ilvl w:val="0"/>
          <w:numId w:val="3"/>
        </w:numPr>
        <w:pBdr>
          <w:top w:val="nil"/>
          <w:left w:val="nil"/>
          <w:bottom w:val="nil"/>
          <w:right w:val="nil"/>
          <w:between w:val="nil"/>
        </w:pBdr>
        <w:spacing w:line="240" w:lineRule="auto"/>
        <w:jc w:val="both"/>
        <w:rPr>
          <w:color w:val="000000"/>
          <w:sz w:val="20"/>
          <w:szCs w:val="20"/>
        </w:rPr>
      </w:pPr>
      <w:proofErr w:type="spellStart"/>
      <w:r>
        <w:rPr>
          <w:color w:val="000000"/>
          <w:sz w:val="20"/>
          <w:szCs w:val="20"/>
        </w:rPr>
        <w:t>Double</w:t>
      </w:r>
      <w:proofErr w:type="spellEnd"/>
    </w:p>
    <w:p w14:paraId="00000059" w14:textId="77777777" w:rsidR="0086060E" w:rsidRDefault="00527A2A">
      <w:pPr>
        <w:pStyle w:val="Normal0"/>
        <w:numPr>
          <w:ilvl w:val="0"/>
          <w:numId w:val="3"/>
        </w:numPr>
        <w:pBdr>
          <w:top w:val="nil"/>
          <w:left w:val="nil"/>
          <w:bottom w:val="nil"/>
          <w:right w:val="nil"/>
          <w:between w:val="nil"/>
        </w:pBdr>
        <w:spacing w:line="240" w:lineRule="auto"/>
        <w:jc w:val="both"/>
        <w:rPr>
          <w:color w:val="000000"/>
          <w:sz w:val="20"/>
          <w:szCs w:val="20"/>
        </w:rPr>
      </w:pPr>
      <w:proofErr w:type="spellStart"/>
      <w:r>
        <w:rPr>
          <w:color w:val="000000"/>
          <w:sz w:val="20"/>
          <w:szCs w:val="20"/>
        </w:rPr>
        <w:t>Float</w:t>
      </w:r>
      <w:proofErr w:type="spellEnd"/>
      <w:r>
        <w:rPr>
          <w:color w:val="000000"/>
          <w:sz w:val="20"/>
          <w:szCs w:val="20"/>
        </w:rPr>
        <w:t xml:space="preserve"> </w:t>
      </w:r>
    </w:p>
    <w:p w14:paraId="0000005A" w14:textId="77777777" w:rsidR="0086060E" w:rsidRDefault="0086060E">
      <w:pPr>
        <w:pStyle w:val="Normal0"/>
        <w:spacing w:line="240" w:lineRule="auto"/>
        <w:jc w:val="both"/>
        <w:rPr>
          <w:sz w:val="20"/>
          <w:szCs w:val="20"/>
        </w:rPr>
      </w:pPr>
    </w:p>
    <w:p w14:paraId="0000005B" w14:textId="77777777" w:rsidR="0086060E" w:rsidRDefault="00EA468A">
      <w:pPr>
        <w:pStyle w:val="Normal0"/>
        <w:spacing w:line="240" w:lineRule="auto"/>
        <w:jc w:val="both"/>
        <w:rPr>
          <w:sz w:val="20"/>
          <w:szCs w:val="20"/>
        </w:rPr>
      </w:pPr>
      <w:sdt>
        <w:sdtPr>
          <w:tag w:val="goog_rdk_1"/>
          <w:id w:val="756136228"/>
        </w:sdtPr>
        <w:sdtEndPr/>
        <w:sdtContent>
          <w:commentRangeStart w:id="3"/>
        </w:sdtContent>
      </w:sdt>
      <w:r w:rsidR="00527A2A">
        <w:rPr>
          <w:sz w:val="20"/>
          <w:szCs w:val="20"/>
        </w:rPr>
        <w:t>Estos tipos de datos permiten que la información se pueda almacenar en el formato que corresponda, de acuerdo con las necesidades del cliente. Se debe tener en cuenta que almacenar un dato que no corresponda a su valor dentro de la base de datos podría acarrear problemas de manipulación de los datos en un futuro, por eso se hace necesario que se determinen los tipos de datos de acuerdo con la información que será almacenada en el mismo.</w:t>
      </w:r>
      <w:commentRangeEnd w:id="3"/>
      <w:r w:rsidR="00527A2A">
        <w:commentReference w:id="3"/>
      </w:r>
    </w:p>
    <w:p w14:paraId="0000005C" w14:textId="77777777" w:rsidR="0086060E" w:rsidRDefault="0086060E">
      <w:pPr>
        <w:pStyle w:val="Normal0"/>
        <w:spacing w:line="240" w:lineRule="auto"/>
        <w:jc w:val="both"/>
        <w:rPr>
          <w:sz w:val="20"/>
          <w:szCs w:val="20"/>
        </w:rPr>
      </w:pPr>
    </w:p>
    <w:p w14:paraId="0000005D" w14:textId="77777777" w:rsidR="0086060E" w:rsidRDefault="0086060E">
      <w:pPr>
        <w:pStyle w:val="Normal0"/>
        <w:spacing w:line="240" w:lineRule="auto"/>
        <w:jc w:val="both"/>
        <w:rPr>
          <w:sz w:val="20"/>
          <w:szCs w:val="20"/>
        </w:rPr>
      </w:pPr>
    </w:p>
    <w:p w14:paraId="0000005E" w14:textId="77777777" w:rsidR="0086060E" w:rsidRDefault="00527A2A">
      <w:pPr>
        <w:pStyle w:val="Normal0"/>
        <w:spacing w:line="240" w:lineRule="auto"/>
        <w:rPr>
          <w:b/>
          <w:sz w:val="20"/>
          <w:szCs w:val="20"/>
        </w:rPr>
      </w:pPr>
      <w:r>
        <w:rPr>
          <w:b/>
          <w:sz w:val="20"/>
          <w:szCs w:val="20"/>
        </w:rPr>
        <w:t xml:space="preserve">2. Manejo de sentencias DML </w:t>
      </w:r>
    </w:p>
    <w:p w14:paraId="0000005F" w14:textId="77777777" w:rsidR="0086060E" w:rsidRDefault="0086060E">
      <w:pPr>
        <w:pStyle w:val="Normal0"/>
        <w:spacing w:line="240" w:lineRule="auto"/>
        <w:rPr>
          <w:b/>
          <w:sz w:val="20"/>
          <w:szCs w:val="20"/>
        </w:rPr>
      </w:pPr>
    </w:p>
    <w:p w14:paraId="00000060" w14:textId="77777777" w:rsidR="0086060E" w:rsidRDefault="00527A2A">
      <w:pPr>
        <w:pStyle w:val="Normal0"/>
        <w:spacing w:line="240" w:lineRule="auto"/>
        <w:jc w:val="both"/>
        <w:rPr>
          <w:sz w:val="20"/>
          <w:szCs w:val="20"/>
        </w:rPr>
      </w:pPr>
      <w:r>
        <w:rPr>
          <w:sz w:val="20"/>
          <w:szCs w:val="20"/>
        </w:rPr>
        <w:t xml:space="preserve">Las sentencias DML, también conocidas como </w:t>
      </w:r>
      <w:r>
        <w:rPr>
          <w:b/>
          <w:sz w:val="20"/>
          <w:szCs w:val="20"/>
        </w:rPr>
        <w:t>lenguaje de definición de datos,</w:t>
      </w:r>
      <w:r>
        <w:rPr>
          <w:sz w:val="20"/>
          <w:szCs w:val="20"/>
        </w:rPr>
        <w:t xml:space="preserve"> son utilizadas para realizar la manipulación de la información que se encuentra dentro de una base de datos y está inmersa en el uso de unos comandos particulares que permiten realizar estos procesos.</w:t>
      </w:r>
    </w:p>
    <w:p w14:paraId="00000061" w14:textId="77777777" w:rsidR="0086060E" w:rsidRDefault="0086060E">
      <w:pPr>
        <w:pStyle w:val="Normal0"/>
        <w:spacing w:line="240" w:lineRule="auto"/>
        <w:jc w:val="both"/>
        <w:rPr>
          <w:sz w:val="20"/>
          <w:szCs w:val="20"/>
        </w:rPr>
      </w:pPr>
    </w:p>
    <w:p w14:paraId="00000062" w14:textId="0F24F6B7" w:rsidR="0086060E" w:rsidRDefault="00527A2A">
      <w:pPr>
        <w:pStyle w:val="Normal0"/>
        <w:spacing w:line="240" w:lineRule="auto"/>
        <w:jc w:val="both"/>
        <w:rPr>
          <w:sz w:val="20"/>
          <w:szCs w:val="20"/>
        </w:rPr>
      </w:pPr>
      <w:r>
        <w:rPr>
          <w:sz w:val="20"/>
          <w:szCs w:val="20"/>
        </w:rPr>
        <w:t xml:space="preserve">Para las empresas es muy importante tener un control y gestión de la información, lo cual implica realizar una serie de operaciones, las cuales comprenden agregar nuevos datos, eliminar datos registrados y actualizarlos. </w:t>
      </w:r>
    </w:p>
    <w:p w14:paraId="00000063" w14:textId="77777777" w:rsidR="0086060E" w:rsidRDefault="0086060E">
      <w:pPr>
        <w:pStyle w:val="Normal0"/>
        <w:spacing w:line="240" w:lineRule="auto"/>
        <w:jc w:val="both"/>
        <w:rPr>
          <w:sz w:val="20"/>
          <w:szCs w:val="20"/>
        </w:rPr>
      </w:pPr>
    </w:p>
    <w:p w14:paraId="00000064" w14:textId="77777777" w:rsidR="0086060E" w:rsidRDefault="00527A2A">
      <w:pPr>
        <w:pStyle w:val="Normal0"/>
        <w:spacing w:line="240" w:lineRule="auto"/>
        <w:jc w:val="both"/>
        <w:rPr>
          <w:sz w:val="20"/>
          <w:szCs w:val="20"/>
        </w:rPr>
      </w:pPr>
      <w:r>
        <w:rPr>
          <w:sz w:val="20"/>
          <w:szCs w:val="20"/>
        </w:rPr>
        <w:t>Estas operaciones se realizan prácticamente todos los días en un sistema de almacenamiento de información, por eso, es importante el lenguaje DML, ya que este contiene las funciones específicas para realizar estos procesos, los cuales se examinan a continuación:</w:t>
      </w:r>
    </w:p>
    <w:p w14:paraId="00000065" w14:textId="77777777" w:rsidR="0086060E" w:rsidRDefault="0086060E">
      <w:pPr>
        <w:pStyle w:val="Normal0"/>
        <w:spacing w:line="240" w:lineRule="auto"/>
        <w:jc w:val="both"/>
        <w:rPr>
          <w:sz w:val="20"/>
          <w:szCs w:val="20"/>
        </w:rPr>
      </w:pPr>
    </w:p>
    <w:p w14:paraId="00000066" w14:textId="77777777" w:rsidR="0086060E" w:rsidRDefault="00527A2A">
      <w:pPr>
        <w:pStyle w:val="Normal0"/>
        <w:numPr>
          <w:ilvl w:val="0"/>
          <w:numId w:val="4"/>
        </w:numPr>
        <w:pBdr>
          <w:top w:val="nil"/>
          <w:left w:val="nil"/>
          <w:bottom w:val="nil"/>
          <w:right w:val="nil"/>
          <w:between w:val="nil"/>
        </w:pBdr>
        <w:spacing w:line="240" w:lineRule="auto"/>
        <w:jc w:val="both"/>
        <w:rPr>
          <w:b/>
          <w:color w:val="000000"/>
          <w:sz w:val="20"/>
          <w:szCs w:val="20"/>
        </w:rPr>
      </w:pPr>
      <w:r>
        <w:rPr>
          <w:b/>
          <w:color w:val="000000"/>
          <w:sz w:val="20"/>
          <w:szCs w:val="20"/>
        </w:rPr>
        <w:t xml:space="preserve">Comando </w:t>
      </w:r>
      <w:proofErr w:type="spellStart"/>
      <w:r>
        <w:rPr>
          <w:b/>
          <w:i/>
          <w:color w:val="000000"/>
          <w:sz w:val="20"/>
          <w:szCs w:val="20"/>
        </w:rPr>
        <w:t>Insert</w:t>
      </w:r>
      <w:proofErr w:type="spellEnd"/>
    </w:p>
    <w:p w14:paraId="00000067" w14:textId="77777777" w:rsidR="0086060E" w:rsidRDefault="0086060E">
      <w:pPr>
        <w:pStyle w:val="Normal0"/>
        <w:spacing w:line="240" w:lineRule="auto"/>
        <w:jc w:val="both"/>
        <w:rPr>
          <w:b/>
          <w:sz w:val="20"/>
          <w:szCs w:val="20"/>
        </w:rPr>
      </w:pPr>
    </w:p>
    <w:p w14:paraId="00000068" w14:textId="77777777" w:rsidR="0086060E" w:rsidRDefault="00527A2A">
      <w:pPr>
        <w:pStyle w:val="Normal0"/>
        <w:spacing w:line="240" w:lineRule="auto"/>
        <w:jc w:val="both"/>
        <w:rPr>
          <w:sz w:val="20"/>
          <w:szCs w:val="20"/>
        </w:rPr>
      </w:pPr>
      <w:r>
        <w:rPr>
          <w:sz w:val="20"/>
          <w:szCs w:val="20"/>
        </w:rPr>
        <w:t xml:space="preserve">Esta instrucción se utiliza para generar un nuevo registro dentro de la base de datos y es importante tener en cuenta que los registros son líneas completas de forma horizontal; es decir, el crecimiento que esta va a tener permite que los datos se lean de forma vertical; cada fila se genera y luego debe ser recorrida de manera vertical para la recuperación de los datos, como se observa en la figura. Este es un ejemplo del uso del comando </w:t>
      </w:r>
      <w:proofErr w:type="spellStart"/>
      <w:r>
        <w:rPr>
          <w:i/>
          <w:sz w:val="20"/>
          <w:szCs w:val="20"/>
        </w:rPr>
        <w:t>insert</w:t>
      </w:r>
      <w:proofErr w:type="spellEnd"/>
      <w:r>
        <w:rPr>
          <w:sz w:val="20"/>
          <w:szCs w:val="20"/>
        </w:rPr>
        <w:t xml:space="preserve"> para crear un nuevo registro en la tabla de la base de datos:</w:t>
      </w:r>
    </w:p>
    <w:p w14:paraId="00000069" w14:textId="77777777" w:rsidR="0086060E" w:rsidRDefault="0086060E">
      <w:pPr>
        <w:pStyle w:val="Normal0"/>
        <w:spacing w:line="240" w:lineRule="auto"/>
        <w:jc w:val="both"/>
        <w:rPr>
          <w:sz w:val="20"/>
          <w:szCs w:val="20"/>
        </w:rPr>
      </w:pPr>
    </w:p>
    <w:p w14:paraId="0000006A" w14:textId="77777777" w:rsidR="0086060E" w:rsidRDefault="00527A2A">
      <w:pPr>
        <w:pStyle w:val="Normal0"/>
        <w:spacing w:line="240" w:lineRule="auto"/>
        <w:jc w:val="center"/>
        <w:rPr>
          <w:b/>
          <w:sz w:val="20"/>
          <w:szCs w:val="20"/>
        </w:rPr>
      </w:pPr>
      <w:r>
        <w:rPr>
          <w:b/>
          <w:sz w:val="20"/>
          <w:szCs w:val="20"/>
        </w:rPr>
        <w:t>Figura 2</w:t>
      </w:r>
    </w:p>
    <w:p w14:paraId="0000006B" w14:textId="77777777" w:rsidR="0086060E" w:rsidRDefault="00527A2A">
      <w:pPr>
        <w:pStyle w:val="Normal0"/>
        <w:spacing w:line="240" w:lineRule="auto"/>
        <w:jc w:val="center"/>
        <w:rPr>
          <w:i/>
          <w:sz w:val="20"/>
          <w:szCs w:val="20"/>
        </w:rPr>
      </w:pPr>
      <w:r>
        <w:rPr>
          <w:i/>
          <w:sz w:val="20"/>
          <w:szCs w:val="20"/>
        </w:rPr>
        <w:t xml:space="preserve">Comando </w:t>
      </w:r>
      <w:proofErr w:type="spellStart"/>
      <w:r>
        <w:rPr>
          <w:i/>
          <w:sz w:val="20"/>
          <w:szCs w:val="20"/>
        </w:rPr>
        <w:t>Insert</w:t>
      </w:r>
      <w:proofErr w:type="spellEnd"/>
    </w:p>
    <w:p w14:paraId="0000006C" w14:textId="77777777" w:rsidR="0086060E" w:rsidRDefault="0086060E">
      <w:pPr>
        <w:pStyle w:val="Normal0"/>
        <w:spacing w:line="240" w:lineRule="auto"/>
        <w:jc w:val="both"/>
        <w:rPr>
          <w:sz w:val="20"/>
          <w:szCs w:val="20"/>
        </w:rPr>
      </w:pPr>
    </w:p>
    <w:p w14:paraId="0000006D" w14:textId="77777777" w:rsidR="0086060E" w:rsidRDefault="00527A2A">
      <w:pPr>
        <w:pStyle w:val="Normal0"/>
        <w:spacing w:line="240" w:lineRule="auto"/>
        <w:jc w:val="center"/>
        <w:rPr>
          <w:sz w:val="20"/>
          <w:szCs w:val="20"/>
        </w:rPr>
      </w:pPr>
      <w:r>
        <w:rPr>
          <w:noProof/>
          <w:sz w:val="20"/>
          <w:szCs w:val="20"/>
        </w:rPr>
        <w:drawing>
          <wp:inline distT="114300" distB="114300" distL="114300" distR="114300" wp14:anchorId="5BD2C489" wp14:editId="07777777">
            <wp:extent cx="4763055" cy="726405"/>
            <wp:effectExtent l="0" t="0" r="0" b="0"/>
            <wp:docPr id="2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l="18219" t="19972" r="40082" b="68709"/>
                    <a:stretch>
                      <a:fillRect/>
                    </a:stretch>
                  </pic:blipFill>
                  <pic:spPr>
                    <a:xfrm>
                      <a:off x="0" y="0"/>
                      <a:ext cx="4763055" cy="726405"/>
                    </a:xfrm>
                    <a:prstGeom prst="rect">
                      <a:avLst/>
                    </a:prstGeom>
                    <a:ln/>
                  </pic:spPr>
                </pic:pic>
              </a:graphicData>
            </a:graphic>
          </wp:inline>
        </w:drawing>
      </w:r>
    </w:p>
    <w:p w14:paraId="0000006E" w14:textId="77777777" w:rsidR="0086060E" w:rsidRDefault="0086060E">
      <w:pPr>
        <w:pStyle w:val="Normal0"/>
        <w:spacing w:line="240" w:lineRule="auto"/>
        <w:jc w:val="center"/>
        <w:rPr>
          <w:sz w:val="20"/>
          <w:szCs w:val="20"/>
        </w:rPr>
      </w:pPr>
    </w:p>
    <w:p w14:paraId="0000006F" w14:textId="77777777" w:rsidR="0086060E" w:rsidRDefault="0086060E">
      <w:pPr>
        <w:pStyle w:val="Normal0"/>
        <w:spacing w:line="240" w:lineRule="auto"/>
        <w:jc w:val="center"/>
        <w:rPr>
          <w:sz w:val="20"/>
          <w:szCs w:val="20"/>
        </w:rPr>
      </w:pPr>
    </w:p>
    <w:p w14:paraId="00000070" w14:textId="6610789E" w:rsidR="0086060E" w:rsidRDefault="00527A2A">
      <w:pPr>
        <w:pStyle w:val="Normal0"/>
        <w:spacing w:line="240" w:lineRule="auto"/>
        <w:jc w:val="both"/>
        <w:rPr>
          <w:sz w:val="20"/>
          <w:szCs w:val="20"/>
        </w:rPr>
      </w:pPr>
      <w:r>
        <w:rPr>
          <w:sz w:val="20"/>
          <w:szCs w:val="20"/>
        </w:rPr>
        <w:t xml:space="preserve">Como se puede observar, en la imagen se aprecia el uso de la instrucción </w:t>
      </w:r>
      <w:proofErr w:type="spellStart"/>
      <w:r>
        <w:rPr>
          <w:i/>
          <w:sz w:val="20"/>
          <w:szCs w:val="20"/>
        </w:rPr>
        <w:t>insert</w:t>
      </w:r>
      <w:proofErr w:type="spellEnd"/>
      <w:r>
        <w:rPr>
          <w:sz w:val="20"/>
          <w:szCs w:val="20"/>
        </w:rPr>
        <w:t xml:space="preserve">, la cual consta de la siguiente estructura: inicialmente, se llama al comando que permite crear el nuevo registro, llamado </w:t>
      </w:r>
      <w:proofErr w:type="spellStart"/>
      <w:r>
        <w:rPr>
          <w:i/>
          <w:sz w:val="20"/>
          <w:szCs w:val="20"/>
        </w:rPr>
        <w:t>insert</w:t>
      </w:r>
      <w:proofErr w:type="spellEnd"/>
      <w:r>
        <w:rPr>
          <w:i/>
          <w:sz w:val="20"/>
          <w:szCs w:val="20"/>
        </w:rPr>
        <w:t>;</w:t>
      </w:r>
      <w:r>
        <w:rPr>
          <w:sz w:val="20"/>
          <w:szCs w:val="20"/>
        </w:rPr>
        <w:t xml:space="preserve"> luego, la palabra </w:t>
      </w:r>
      <w:proofErr w:type="spellStart"/>
      <w:r>
        <w:rPr>
          <w:i/>
          <w:sz w:val="20"/>
          <w:szCs w:val="20"/>
        </w:rPr>
        <w:t>into</w:t>
      </w:r>
      <w:proofErr w:type="spellEnd"/>
      <w:r>
        <w:rPr>
          <w:sz w:val="20"/>
          <w:szCs w:val="20"/>
        </w:rPr>
        <w:t xml:space="preserve">, que indica dónde se va a colocar el nuevo registro; seguido del nombre de la tabla de la base de datos donde se insertarán los datos, acompañado de los campos de la tabla que se afectarán en el registro; luego, la palabra </w:t>
      </w:r>
      <w:proofErr w:type="spellStart"/>
      <w:r>
        <w:rPr>
          <w:i/>
          <w:sz w:val="20"/>
          <w:szCs w:val="20"/>
        </w:rPr>
        <w:t>values</w:t>
      </w:r>
      <w:proofErr w:type="spellEnd"/>
      <w:r>
        <w:rPr>
          <w:i/>
          <w:sz w:val="20"/>
          <w:szCs w:val="20"/>
        </w:rPr>
        <w:t>,</w:t>
      </w:r>
      <w:r>
        <w:rPr>
          <w:sz w:val="20"/>
          <w:szCs w:val="20"/>
        </w:rPr>
        <w:t xml:space="preserve"> que significa valores a insertar, acompañada del orden espec</w:t>
      </w:r>
      <w:r w:rsidR="004F5F49">
        <w:rPr>
          <w:sz w:val="20"/>
          <w:szCs w:val="20"/>
        </w:rPr>
        <w:t>í</w:t>
      </w:r>
      <w:r>
        <w:rPr>
          <w:sz w:val="20"/>
          <w:szCs w:val="20"/>
        </w:rPr>
        <w:t xml:space="preserve">fico de cómo se insertarán los datos en la tabla. Como se puede observar, primero se coloca el valor 1, que se guardará en el campo PKID, y luego, ‘Masculino’, que se guardará en el campo Nombre. Es importante tener en cuenta </w:t>
      </w:r>
      <w:r w:rsidR="004F5F49">
        <w:rPr>
          <w:sz w:val="20"/>
          <w:szCs w:val="20"/>
        </w:rPr>
        <w:t xml:space="preserve">que </w:t>
      </w:r>
      <w:r w:rsidR="004F5F49">
        <w:rPr>
          <w:sz w:val="20"/>
          <w:szCs w:val="20"/>
        </w:rPr>
        <w:t xml:space="preserve">cada dato a insertar </w:t>
      </w:r>
      <w:r>
        <w:rPr>
          <w:sz w:val="20"/>
          <w:szCs w:val="20"/>
        </w:rPr>
        <w:t xml:space="preserve">está </w:t>
      </w:r>
      <w:r>
        <w:rPr>
          <w:sz w:val="20"/>
          <w:szCs w:val="20"/>
        </w:rPr>
        <w:lastRenderedPageBreak/>
        <w:t>separado por coma</w:t>
      </w:r>
      <w:r w:rsidR="004F5F49">
        <w:rPr>
          <w:sz w:val="20"/>
          <w:szCs w:val="20"/>
        </w:rPr>
        <w:t xml:space="preserve">, que </w:t>
      </w:r>
      <w:r>
        <w:rPr>
          <w:sz w:val="20"/>
          <w:szCs w:val="20"/>
        </w:rPr>
        <w:t>los valores numéricos no llevan comillas</w:t>
      </w:r>
      <w:r w:rsidR="004F5F49">
        <w:rPr>
          <w:sz w:val="20"/>
          <w:szCs w:val="20"/>
        </w:rPr>
        <w:t xml:space="preserve"> y</w:t>
      </w:r>
      <w:r>
        <w:rPr>
          <w:sz w:val="20"/>
          <w:szCs w:val="20"/>
        </w:rPr>
        <w:t xml:space="preserve"> que los valores </w:t>
      </w:r>
      <w:r w:rsidR="004F5F49">
        <w:rPr>
          <w:sz w:val="20"/>
          <w:szCs w:val="20"/>
        </w:rPr>
        <w:t xml:space="preserve">de </w:t>
      </w:r>
      <w:r>
        <w:rPr>
          <w:sz w:val="20"/>
          <w:szCs w:val="20"/>
        </w:rPr>
        <w:t>car</w:t>
      </w:r>
      <w:r w:rsidR="004F5F49">
        <w:rPr>
          <w:sz w:val="20"/>
          <w:szCs w:val="20"/>
        </w:rPr>
        <w:t>á</w:t>
      </w:r>
      <w:r>
        <w:rPr>
          <w:sz w:val="20"/>
          <w:szCs w:val="20"/>
        </w:rPr>
        <w:t>cter sí</w:t>
      </w:r>
      <w:r w:rsidR="004F5F49">
        <w:rPr>
          <w:sz w:val="20"/>
          <w:szCs w:val="20"/>
        </w:rPr>
        <w:t xml:space="preserve">, como sucede </w:t>
      </w:r>
      <w:r>
        <w:rPr>
          <w:sz w:val="20"/>
          <w:szCs w:val="20"/>
        </w:rPr>
        <w:t>en este caso.</w:t>
      </w:r>
    </w:p>
    <w:p w14:paraId="00000071" w14:textId="77777777" w:rsidR="0086060E" w:rsidRDefault="0086060E">
      <w:pPr>
        <w:pStyle w:val="Normal0"/>
        <w:spacing w:line="240" w:lineRule="auto"/>
        <w:jc w:val="both"/>
        <w:rPr>
          <w:sz w:val="20"/>
          <w:szCs w:val="20"/>
        </w:rPr>
      </w:pPr>
    </w:p>
    <w:p w14:paraId="00000072" w14:textId="6ADDCBD0" w:rsidR="0086060E" w:rsidRDefault="00527A2A">
      <w:pPr>
        <w:pStyle w:val="Normal0"/>
        <w:spacing w:line="240" w:lineRule="auto"/>
        <w:jc w:val="both"/>
        <w:rPr>
          <w:sz w:val="20"/>
          <w:szCs w:val="20"/>
        </w:rPr>
      </w:pPr>
      <w:r>
        <w:rPr>
          <w:sz w:val="20"/>
          <w:szCs w:val="20"/>
        </w:rPr>
        <w:t xml:space="preserve">La sentencia </w:t>
      </w:r>
      <w:proofErr w:type="spellStart"/>
      <w:r>
        <w:rPr>
          <w:i/>
          <w:sz w:val="20"/>
          <w:szCs w:val="20"/>
        </w:rPr>
        <w:t>insert</w:t>
      </w:r>
      <w:proofErr w:type="spellEnd"/>
      <w:r>
        <w:rPr>
          <w:sz w:val="20"/>
          <w:szCs w:val="20"/>
        </w:rPr>
        <w:t xml:space="preserve"> permite realizar un nuevo registro en la base de datos, </w:t>
      </w:r>
      <w:r w:rsidR="00CE60AF">
        <w:rPr>
          <w:sz w:val="20"/>
          <w:szCs w:val="20"/>
        </w:rPr>
        <w:t>de acuerdo con</w:t>
      </w:r>
      <w:r>
        <w:rPr>
          <w:sz w:val="20"/>
          <w:szCs w:val="20"/>
        </w:rPr>
        <w:t xml:space="preserve"> la estructura que se acaba de mencionar.</w:t>
      </w:r>
    </w:p>
    <w:p w14:paraId="00000073" w14:textId="77777777" w:rsidR="0086060E" w:rsidRDefault="0086060E">
      <w:pPr>
        <w:pStyle w:val="Normal0"/>
        <w:spacing w:line="240" w:lineRule="auto"/>
        <w:jc w:val="both"/>
        <w:rPr>
          <w:sz w:val="20"/>
          <w:szCs w:val="20"/>
        </w:rPr>
      </w:pPr>
    </w:p>
    <w:p w14:paraId="00000074" w14:textId="7E0ABCF8" w:rsidR="0086060E" w:rsidRDefault="00EA468A">
      <w:pPr>
        <w:pStyle w:val="Normal0"/>
        <w:spacing w:line="240" w:lineRule="auto"/>
        <w:jc w:val="both"/>
        <w:rPr>
          <w:sz w:val="20"/>
          <w:szCs w:val="20"/>
        </w:rPr>
      </w:pPr>
      <w:sdt>
        <w:sdtPr>
          <w:tag w:val="goog_rdk_2"/>
          <w:id w:val="1835927220"/>
        </w:sdtPr>
        <w:sdtEndPr/>
        <w:sdtContent>
          <w:commentRangeStart w:id="4"/>
        </w:sdtContent>
      </w:sdt>
      <w:r w:rsidR="00CE60AF">
        <w:rPr>
          <w:sz w:val="20"/>
          <w:szCs w:val="20"/>
        </w:rPr>
        <w:t>Cabe tener presente</w:t>
      </w:r>
      <w:r w:rsidR="00527A2A">
        <w:rPr>
          <w:sz w:val="20"/>
          <w:szCs w:val="20"/>
        </w:rPr>
        <w:t xml:space="preserve"> el orden de los campos a insertar, puesto que, si se invierte</w:t>
      </w:r>
      <w:r w:rsidR="00CE60AF">
        <w:rPr>
          <w:sz w:val="20"/>
          <w:szCs w:val="20"/>
        </w:rPr>
        <w:t>n</w:t>
      </w:r>
      <w:r w:rsidR="00527A2A">
        <w:rPr>
          <w:sz w:val="20"/>
          <w:szCs w:val="20"/>
        </w:rPr>
        <w:t>, estos no coincid</w:t>
      </w:r>
      <w:r w:rsidR="00CE60AF">
        <w:rPr>
          <w:sz w:val="20"/>
          <w:szCs w:val="20"/>
        </w:rPr>
        <w:t>irá</w:t>
      </w:r>
      <w:r w:rsidR="00527A2A">
        <w:rPr>
          <w:sz w:val="20"/>
          <w:szCs w:val="20"/>
        </w:rPr>
        <w:t xml:space="preserve">n y pueden </w:t>
      </w:r>
      <w:r w:rsidR="00CE60AF">
        <w:rPr>
          <w:sz w:val="20"/>
          <w:szCs w:val="20"/>
        </w:rPr>
        <w:t xml:space="preserve">mostrar </w:t>
      </w:r>
      <w:r w:rsidR="00527A2A">
        <w:rPr>
          <w:sz w:val="20"/>
          <w:szCs w:val="20"/>
        </w:rPr>
        <w:t>errores al momento de la inserción de los datos. Se debe procurar que los datos que se inserten en la base de datos cumplan con las restricciones que se requieren.</w:t>
      </w:r>
    </w:p>
    <w:p w14:paraId="00000075" w14:textId="77777777" w:rsidR="0086060E" w:rsidRDefault="0086060E">
      <w:pPr>
        <w:pStyle w:val="Normal0"/>
        <w:spacing w:line="240" w:lineRule="auto"/>
        <w:jc w:val="both"/>
        <w:rPr>
          <w:sz w:val="20"/>
          <w:szCs w:val="20"/>
        </w:rPr>
      </w:pPr>
    </w:p>
    <w:p w14:paraId="00000076" w14:textId="42400F29" w:rsidR="0086060E" w:rsidRDefault="00527A2A">
      <w:pPr>
        <w:pStyle w:val="Normal0"/>
        <w:spacing w:line="240" w:lineRule="auto"/>
        <w:jc w:val="both"/>
        <w:rPr>
          <w:sz w:val="20"/>
          <w:szCs w:val="20"/>
        </w:rPr>
      </w:pPr>
      <w:r>
        <w:rPr>
          <w:sz w:val="20"/>
          <w:szCs w:val="20"/>
        </w:rPr>
        <w:t xml:space="preserve">Si se va a colocar un campo numérico, tener en cuenta que este se coloca literalmente como se escribe; mientras que si </w:t>
      </w:r>
      <w:r w:rsidR="00CE60AF">
        <w:rPr>
          <w:sz w:val="20"/>
          <w:szCs w:val="20"/>
        </w:rPr>
        <w:t xml:space="preserve">se </w:t>
      </w:r>
      <w:proofErr w:type="spellStart"/>
      <w:r>
        <w:rPr>
          <w:sz w:val="20"/>
          <w:szCs w:val="20"/>
        </w:rPr>
        <w:t>vaa</w:t>
      </w:r>
      <w:proofErr w:type="spellEnd"/>
      <w:r>
        <w:rPr>
          <w:sz w:val="20"/>
          <w:szCs w:val="20"/>
        </w:rPr>
        <w:t xml:space="preserve"> insertar un dato de tipo </w:t>
      </w:r>
      <w:proofErr w:type="spellStart"/>
      <w:r>
        <w:rPr>
          <w:sz w:val="20"/>
          <w:szCs w:val="20"/>
        </w:rPr>
        <w:t>caracter</w:t>
      </w:r>
      <w:proofErr w:type="spellEnd"/>
      <w:r>
        <w:rPr>
          <w:sz w:val="20"/>
          <w:szCs w:val="20"/>
        </w:rPr>
        <w:t>, se deben colocar las comillas, para evitar tener</w:t>
      </w:r>
      <w:r w:rsidR="00CE60AF">
        <w:rPr>
          <w:sz w:val="20"/>
          <w:szCs w:val="20"/>
        </w:rPr>
        <w:t xml:space="preserve"> posteriores</w:t>
      </w:r>
      <w:r>
        <w:rPr>
          <w:sz w:val="20"/>
          <w:szCs w:val="20"/>
        </w:rPr>
        <w:t xml:space="preserve"> inconvenientes.</w:t>
      </w:r>
      <w:commentRangeEnd w:id="4"/>
      <w:r>
        <w:commentReference w:id="4"/>
      </w:r>
    </w:p>
    <w:p w14:paraId="00000077" w14:textId="77777777" w:rsidR="0086060E" w:rsidRDefault="0086060E">
      <w:pPr>
        <w:pStyle w:val="Normal0"/>
        <w:spacing w:line="240" w:lineRule="auto"/>
        <w:jc w:val="both"/>
        <w:rPr>
          <w:sz w:val="20"/>
          <w:szCs w:val="20"/>
        </w:rPr>
      </w:pPr>
    </w:p>
    <w:p w14:paraId="00000078" w14:textId="77777777" w:rsidR="0086060E" w:rsidRDefault="00527A2A">
      <w:pPr>
        <w:pStyle w:val="Normal0"/>
        <w:numPr>
          <w:ilvl w:val="0"/>
          <w:numId w:val="4"/>
        </w:numPr>
        <w:pBdr>
          <w:top w:val="nil"/>
          <w:left w:val="nil"/>
          <w:bottom w:val="nil"/>
          <w:right w:val="nil"/>
          <w:between w:val="nil"/>
        </w:pBdr>
        <w:spacing w:line="240" w:lineRule="auto"/>
        <w:jc w:val="both"/>
        <w:rPr>
          <w:b/>
          <w:color w:val="000000"/>
          <w:sz w:val="20"/>
          <w:szCs w:val="20"/>
        </w:rPr>
      </w:pPr>
      <w:r>
        <w:rPr>
          <w:b/>
          <w:color w:val="000000"/>
          <w:sz w:val="20"/>
          <w:szCs w:val="20"/>
        </w:rPr>
        <w:t xml:space="preserve">Comando </w:t>
      </w:r>
      <w:proofErr w:type="spellStart"/>
      <w:r>
        <w:rPr>
          <w:b/>
          <w:i/>
          <w:color w:val="000000"/>
          <w:sz w:val="20"/>
          <w:szCs w:val="20"/>
        </w:rPr>
        <w:t>Update</w:t>
      </w:r>
      <w:proofErr w:type="spellEnd"/>
    </w:p>
    <w:p w14:paraId="00000079" w14:textId="77777777" w:rsidR="0086060E" w:rsidRDefault="0086060E">
      <w:pPr>
        <w:pStyle w:val="Normal0"/>
        <w:spacing w:line="240" w:lineRule="auto"/>
        <w:jc w:val="both"/>
        <w:rPr>
          <w:b/>
          <w:sz w:val="20"/>
          <w:szCs w:val="20"/>
        </w:rPr>
      </w:pPr>
    </w:p>
    <w:p w14:paraId="0000007A" w14:textId="77777777" w:rsidR="0086060E" w:rsidRDefault="00527A2A">
      <w:pPr>
        <w:pStyle w:val="Normal0"/>
        <w:spacing w:line="240" w:lineRule="auto"/>
        <w:jc w:val="both"/>
        <w:rPr>
          <w:sz w:val="20"/>
          <w:szCs w:val="20"/>
        </w:rPr>
      </w:pPr>
      <w:r>
        <w:rPr>
          <w:sz w:val="20"/>
          <w:szCs w:val="20"/>
        </w:rPr>
        <w:t>Este comando se utiliza cuando se tiene un registro realizado y se desea hacer un cambio en una o varias de sus columnas.</w:t>
      </w:r>
    </w:p>
    <w:p w14:paraId="0000007B" w14:textId="77777777" w:rsidR="0086060E" w:rsidRDefault="0086060E">
      <w:pPr>
        <w:pStyle w:val="Normal0"/>
        <w:spacing w:line="240" w:lineRule="auto"/>
        <w:jc w:val="both"/>
        <w:rPr>
          <w:sz w:val="20"/>
          <w:szCs w:val="20"/>
        </w:rPr>
      </w:pPr>
    </w:p>
    <w:p w14:paraId="0000007C" w14:textId="77777777" w:rsidR="0086060E" w:rsidRDefault="00527A2A">
      <w:pPr>
        <w:pStyle w:val="Normal0"/>
        <w:spacing w:line="240" w:lineRule="auto"/>
        <w:jc w:val="both"/>
        <w:rPr>
          <w:sz w:val="20"/>
          <w:szCs w:val="20"/>
        </w:rPr>
      </w:pPr>
      <w:r>
        <w:rPr>
          <w:sz w:val="20"/>
          <w:szCs w:val="20"/>
        </w:rPr>
        <w:t xml:space="preserve">Suponga que se registran los siguientes datos: Código, Nombre y Precio de un producto, y se requiere, en algún momento, cambiar el nombre del producto o su precio. El comando </w:t>
      </w:r>
      <w:proofErr w:type="spellStart"/>
      <w:r>
        <w:rPr>
          <w:i/>
          <w:sz w:val="20"/>
          <w:szCs w:val="20"/>
        </w:rPr>
        <w:t>Update</w:t>
      </w:r>
      <w:proofErr w:type="spellEnd"/>
      <w:r>
        <w:rPr>
          <w:sz w:val="20"/>
          <w:szCs w:val="20"/>
        </w:rPr>
        <w:t xml:space="preserve"> permite realizar esta operación para cambiar el valor contenido originalmente guardado en este campo.</w:t>
      </w:r>
    </w:p>
    <w:p w14:paraId="0000007D" w14:textId="77777777" w:rsidR="0086060E" w:rsidRDefault="0086060E">
      <w:pPr>
        <w:pStyle w:val="Normal0"/>
        <w:spacing w:line="240" w:lineRule="auto"/>
        <w:jc w:val="both"/>
        <w:rPr>
          <w:sz w:val="20"/>
          <w:szCs w:val="20"/>
        </w:rPr>
      </w:pPr>
    </w:p>
    <w:p w14:paraId="0000007E" w14:textId="23A71993" w:rsidR="0086060E" w:rsidRDefault="00527A2A">
      <w:pPr>
        <w:pStyle w:val="Normal0"/>
        <w:spacing w:line="240" w:lineRule="auto"/>
        <w:jc w:val="both"/>
        <w:rPr>
          <w:sz w:val="20"/>
          <w:szCs w:val="20"/>
        </w:rPr>
      </w:pPr>
      <w:r>
        <w:rPr>
          <w:sz w:val="20"/>
          <w:szCs w:val="20"/>
        </w:rPr>
        <w:t xml:space="preserve">Este comando es muy utilizado para realizar también cambios de varios registros; por ejemplo, que se cambie el precio de varios productos que comparten este mismo valor. A continuación, se visualiza la manera cómo el comando </w:t>
      </w:r>
      <w:proofErr w:type="spellStart"/>
      <w:r>
        <w:rPr>
          <w:i/>
          <w:sz w:val="20"/>
          <w:szCs w:val="20"/>
        </w:rPr>
        <w:t>Update</w:t>
      </w:r>
      <w:proofErr w:type="spellEnd"/>
      <w:r>
        <w:rPr>
          <w:sz w:val="20"/>
          <w:szCs w:val="20"/>
        </w:rPr>
        <w:t xml:space="preserve"> opera:</w:t>
      </w:r>
    </w:p>
    <w:p w14:paraId="0000007F" w14:textId="77777777" w:rsidR="0086060E" w:rsidRDefault="0086060E">
      <w:pPr>
        <w:pStyle w:val="Normal0"/>
        <w:spacing w:line="240" w:lineRule="auto"/>
        <w:jc w:val="both"/>
        <w:rPr>
          <w:sz w:val="20"/>
          <w:szCs w:val="20"/>
        </w:rPr>
      </w:pPr>
    </w:p>
    <w:p w14:paraId="00000080" w14:textId="77777777" w:rsidR="0086060E" w:rsidRDefault="00527A2A">
      <w:pPr>
        <w:pStyle w:val="Normal0"/>
        <w:spacing w:line="240" w:lineRule="auto"/>
        <w:jc w:val="center"/>
        <w:rPr>
          <w:b/>
          <w:sz w:val="20"/>
          <w:szCs w:val="20"/>
        </w:rPr>
      </w:pPr>
      <w:r>
        <w:rPr>
          <w:b/>
          <w:sz w:val="20"/>
          <w:szCs w:val="20"/>
        </w:rPr>
        <w:t>Figura 3</w:t>
      </w:r>
    </w:p>
    <w:p w14:paraId="00000081" w14:textId="77777777" w:rsidR="0086060E" w:rsidRDefault="00527A2A">
      <w:pPr>
        <w:pStyle w:val="Normal0"/>
        <w:spacing w:line="240" w:lineRule="auto"/>
        <w:jc w:val="center"/>
        <w:rPr>
          <w:i/>
          <w:sz w:val="20"/>
          <w:szCs w:val="20"/>
        </w:rPr>
      </w:pPr>
      <w:r>
        <w:rPr>
          <w:i/>
          <w:sz w:val="20"/>
          <w:szCs w:val="20"/>
        </w:rPr>
        <w:t>Actualización de registros</w:t>
      </w:r>
    </w:p>
    <w:p w14:paraId="00000082" w14:textId="77777777" w:rsidR="0086060E" w:rsidRDefault="00527A2A">
      <w:pPr>
        <w:pStyle w:val="Normal0"/>
        <w:spacing w:line="240" w:lineRule="auto"/>
        <w:jc w:val="center"/>
        <w:rPr>
          <w:sz w:val="20"/>
          <w:szCs w:val="20"/>
        </w:rPr>
      </w:pPr>
      <w:r>
        <w:rPr>
          <w:noProof/>
          <w:sz w:val="20"/>
          <w:szCs w:val="20"/>
        </w:rPr>
        <w:drawing>
          <wp:inline distT="114300" distB="114300" distL="114300" distR="114300" wp14:anchorId="2B3FF9A8" wp14:editId="07777777">
            <wp:extent cx="5229225" cy="2675833"/>
            <wp:effectExtent l="0" t="0" r="0" b="0"/>
            <wp:docPr id="2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17503" t="10477" b="14189"/>
                    <a:stretch>
                      <a:fillRect/>
                    </a:stretch>
                  </pic:blipFill>
                  <pic:spPr>
                    <a:xfrm>
                      <a:off x="0" y="0"/>
                      <a:ext cx="5229225" cy="2675833"/>
                    </a:xfrm>
                    <a:prstGeom prst="rect">
                      <a:avLst/>
                    </a:prstGeom>
                    <a:ln/>
                  </pic:spPr>
                </pic:pic>
              </a:graphicData>
            </a:graphic>
          </wp:inline>
        </w:drawing>
      </w:r>
    </w:p>
    <w:p w14:paraId="00000083" w14:textId="77777777" w:rsidR="0086060E" w:rsidRDefault="0086060E">
      <w:pPr>
        <w:pStyle w:val="Normal0"/>
        <w:spacing w:line="240" w:lineRule="auto"/>
        <w:jc w:val="center"/>
        <w:rPr>
          <w:sz w:val="20"/>
          <w:szCs w:val="20"/>
        </w:rPr>
      </w:pPr>
    </w:p>
    <w:p w14:paraId="00000084" w14:textId="77777777" w:rsidR="0086060E" w:rsidRDefault="0086060E">
      <w:pPr>
        <w:pStyle w:val="Normal0"/>
        <w:spacing w:line="240" w:lineRule="auto"/>
        <w:jc w:val="both"/>
        <w:rPr>
          <w:sz w:val="20"/>
          <w:szCs w:val="20"/>
        </w:rPr>
      </w:pPr>
    </w:p>
    <w:p w14:paraId="00000085" w14:textId="77777777" w:rsidR="0086060E" w:rsidRDefault="00527A2A">
      <w:pPr>
        <w:pStyle w:val="Normal0"/>
        <w:spacing w:line="240" w:lineRule="auto"/>
        <w:jc w:val="both"/>
        <w:rPr>
          <w:sz w:val="20"/>
          <w:szCs w:val="20"/>
        </w:rPr>
      </w:pPr>
      <w:r>
        <w:rPr>
          <w:sz w:val="20"/>
          <w:szCs w:val="20"/>
        </w:rPr>
        <w:t xml:space="preserve">Como se puede observar, se tienen 3 registros, los cuales tienen los siguientes campos: PKID, Nombre, Contacto, </w:t>
      </w:r>
      <w:proofErr w:type="spellStart"/>
      <w:r>
        <w:rPr>
          <w:sz w:val="20"/>
          <w:szCs w:val="20"/>
        </w:rPr>
        <w:t>FKCodigo_Tbl_Sexo</w:t>
      </w:r>
      <w:proofErr w:type="spellEnd"/>
      <w:r>
        <w:rPr>
          <w:sz w:val="20"/>
          <w:szCs w:val="20"/>
        </w:rPr>
        <w:t>, Edad.</w:t>
      </w:r>
    </w:p>
    <w:p w14:paraId="00000086" w14:textId="77777777" w:rsidR="0086060E" w:rsidRDefault="0086060E">
      <w:pPr>
        <w:pStyle w:val="Normal0"/>
        <w:spacing w:line="240" w:lineRule="auto"/>
        <w:jc w:val="both"/>
        <w:rPr>
          <w:sz w:val="20"/>
          <w:szCs w:val="20"/>
        </w:rPr>
      </w:pPr>
    </w:p>
    <w:p w14:paraId="00000087" w14:textId="6A40AE70" w:rsidR="0086060E" w:rsidRDefault="00527A2A">
      <w:pPr>
        <w:pStyle w:val="Normal0"/>
        <w:spacing w:line="240" w:lineRule="auto"/>
        <w:jc w:val="both"/>
        <w:rPr>
          <w:sz w:val="20"/>
          <w:szCs w:val="20"/>
        </w:rPr>
      </w:pPr>
      <w:r>
        <w:rPr>
          <w:sz w:val="20"/>
          <w:szCs w:val="20"/>
        </w:rPr>
        <w:t>Cada uno de ellos guarda información del registro en columnas independientes, como se ilustra en la imagen; lo que se hará</w:t>
      </w:r>
      <w:r w:rsidR="003C7E96">
        <w:rPr>
          <w:sz w:val="20"/>
          <w:szCs w:val="20"/>
        </w:rPr>
        <w:t>, entonces,</w:t>
      </w:r>
      <w:r>
        <w:rPr>
          <w:sz w:val="20"/>
          <w:szCs w:val="20"/>
        </w:rPr>
        <w:t xml:space="preserve"> será actualizar uno de los datos que se encuentra en la tabla de la base, en este caso, el que corresponde a “Javier Pérez”, y se ejecutará el comando, como se ilustra:</w:t>
      </w:r>
    </w:p>
    <w:p w14:paraId="00000088" w14:textId="77777777" w:rsidR="0086060E" w:rsidRDefault="0086060E">
      <w:pPr>
        <w:pStyle w:val="Normal0"/>
        <w:spacing w:line="240" w:lineRule="auto"/>
        <w:jc w:val="both"/>
        <w:rPr>
          <w:sz w:val="20"/>
          <w:szCs w:val="20"/>
        </w:rPr>
      </w:pPr>
    </w:p>
    <w:p w14:paraId="00000089" w14:textId="77777777" w:rsidR="0086060E" w:rsidRDefault="00527A2A">
      <w:pPr>
        <w:pStyle w:val="Normal0"/>
        <w:spacing w:line="240" w:lineRule="auto"/>
        <w:jc w:val="center"/>
        <w:rPr>
          <w:b/>
          <w:sz w:val="20"/>
          <w:szCs w:val="20"/>
        </w:rPr>
      </w:pPr>
      <w:r>
        <w:rPr>
          <w:b/>
          <w:sz w:val="20"/>
          <w:szCs w:val="20"/>
        </w:rPr>
        <w:lastRenderedPageBreak/>
        <w:t>Figura 4</w:t>
      </w:r>
    </w:p>
    <w:p w14:paraId="0000008A" w14:textId="77777777" w:rsidR="0086060E" w:rsidRDefault="00527A2A">
      <w:pPr>
        <w:pStyle w:val="Normal0"/>
        <w:spacing w:line="240" w:lineRule="auto"/>
        <w:jc w:val="center"/>
        <w:rPr>
          <w:i/>
          <w:sz w:val="20"/>
          <w:szCs w:val="20"/>
        </w:rPr>
      </w:pPr>
      <w:r>
        <w:rPr>
          <w:i/>
          <w:sz w:val="20"/>
          <w:szCs w:val="20"/>
        </w:rPr>
        <w:t xml:space="preserve">Comando </w:t>
      </w:r>
      <w:proofErr w:type="spellStart"/>
      <w:r>
        <w:rPr>
          <w:i/>
          <w:sz w:val="20"/>
          <w:szCs w:val="20"/>
        </w:rPr>
        <w:t>Update</w:t>
      </w:r>
      <w:proofErr w:type="spellEnd"/>
    </w:p>
    <w:p w14:paraId="0000008B" w14:textId="77777777" w:rsidR="0086060E" w:rsidRDefault="0086060E">
      <w:pPr>
        <w:pStyle w:val="Normal0"/>
        <w:spacing w:line="240" w:lineRule="auto"/>
        <w:jc w:val="both"/>
        <w:rPr>
          <w:sz w:val="20"/>
          <w:szCs w:val="20"/>
        </w:rPr>
      </w:pPr>
    </w:p>
    <w:p w14:paraId="0000008C" w14:textId="77777777" w:rsidR="0086060E" w:rsidRDefault="00527A2A">
      <w:pPr>
        <w:pStyle w:val="Normal0"/>
        <w:spacing w:line="240" w:lineRule="auto"/>
        <w:jc w:val="center"/>
        <w:rPr>
          <w:b/>
          <w:sz w:val="20"/>
          <w:szCs w:val="20"/>
        </w:rPr>
      </w:pPr>
      <w:r>
        <w:rPr>
          <w:b/>
          <w:noProof/>
          <w:sz w:val="20"/>
          <w:szCs w:val="20"/>
        </w:rPr>
        <w:drawing>
          <wp:inline distT="114300" distB="114300" distL="114300" distR="114300" wp14:anchorId="6E610584" wp14:editId="07777777">
            <wp:extent cx="3854944" cy="1361250"/>
            <wp:effectExtent l="0" t="0" r="0" b="0"/>
            <wp:docPr id="2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17654" t="5051" r="38520" b="67385"/>
                    <a:stretch>
                      <a:fillRect/>
                    </a:stretch>
                  </pic:blipFill>
                  <pic:spPr>
                    <a:xfrm>
                      <a:off x="0" y="0"/>
                      <a:ext cx="3854944" cy="1361250"/>
                    </a:xfrm>
                    <a:prstGeom prst="rect">
                      <a:avLst/>
                    </a:prstGeom>
                    <a:ln/>
                  </pic:spPr>
                </pic:pic>
              </a:graphicData>
            </a:graphic>
          </wp:inline>
        </w:drawing>
      </w:r>
    </w:p>
    <w:p w14:paraId="0000008D" w14:textId="77777777" w:rsidR="0086060E" w:rsidRDefault="0086060E">
      <w:pPr>
        <w:pStyle w:val="Normal0"/>
        <w:spacing w:line="240" w:lineRule="auto"/>
        <w:jc w:val="center"/>
        <w:rPr>
          <w:sz w:val="20"/>
          <w:szCs w:val="20"/>
        </w:rPr>
      </w:pPr>
    </w:p>
    <w:p w14:paraId="0000008E" w14:textId="77777777" w:rsidR="0086060E" w:rsidRDefault="0086060E">
      <w:pPr>
        <w:pStyle w:val="Normal0"/>
        <w:spacing w:line="240" w:lineRule="auto"/>
        <w:jc w:val="center"/>
        <w:rPr>
          <w:sz w:val="20"/>
          <w:szCs w:val="20"/>
        </w:rPr>
      </w:pPr>
    </w:p>
    <w:p w14:paraId="0000008F" w14:textId="77777777" w:rsidR="0086060E" w:rsidRDefault="00527A2A">
      <w:pPr>
        <w:pStyle w:val="Normal0"/>
        <w:spacing w:line="240" w:lineRule="auto"/>
        <w:jc w:val="both"/>
        <w:rPr>
          <w:sz w:val="20"/>
          <w:szCs w:val="20"/>
        </w:rPr>
      </w:pPr>
      <w:r>
        <w:rPr>
          <w:sz w:val="20"/>
          <w:szCs w:val="20"/>
        </w:rPr>
        <w:t xml:space="preserve">Como se puede observar, hay que ubicarse en la pestaña SQL para ejecutar el comando de actualización del registro de la tabla, procediendo a actualizar el nombre de la persona registrada, con la condición del documento de identidad que se refleja en el campo PKID, ya que este es el valor de campo que no se repite y es único para cada registro, procediendo a presionar el botón </w:t>
      </w:r>
      <w:r>
        <w:rPr>
          <w:b/>
          <w:sz w:val="20"/>
          <w:szCs w:val="20"/>
        </w:rPr>
        <w:t>Continuar,</w:t>
      </w:r>
      <w:r>
        <w:rPr>
          <w:sz w:val="20"/>
          <w:szCs w:val="20"/>
        </w:rPr>
        <w:t xml:space="preserve"> en la parte inferior, para ejecutar la estructura de comandos y obteniendo el siguiente resultado:</w:t>
      </w:r>
    </w:p>
    <w:p w14:paraId="00000090" w14:textId="77777777" w:rsidR="0086060E" w:rsidRDefault="0086060E">
      <w:pPr>
        <w:pStyle w:val="Normal0"/>
        <w:spacing w:line="240" w:lineRule="auto"/>
        <w:jc w:val="both"/>
        <w:rPr>
          <w:sz w:val="20"/>
          <w:szCs w:val="20"/>
        </w:rPr>
      </w:pPr>
    </w:p>
    <w:p w14:paraId="00000091" w14:textId="77777777" w:rsidR="0086060E" w:rsidRDefault="00527A2A">
      <w:pPr>
        <w:pStyle w:val="Normal0"/>
        <w:spacing w:line="240" w:lineRule="auto"/>
        <w:jc w:val="center"/>
        <w:rPr>
          <w:b/>
          <w:sz w:val="20"/>
          <w:szCs w:val="20"/>
        </w:rPr>
      </w:pPr>
      <w:r>
        <w:rPr>
          <w:b/>
          <w:sz w:val="20"/>
          <w:szCs w:val="20"/>
        </w:rPr>
        <w:t>Figura 5</w:t>
      </w:r>
    </w:p>
    <w:p w14:paraId="00000092" w14:textId="77777777" w:rsidR="0086060E" w:rsidRDefault="00527A2A">
      <w:pPr>
        <w:pStyle w:val="Normal0"/>
        <w:spacing w:line="240" w:lineRule="auto"/>
        <w:jc w:val="center"/>
        <w:rPr>
          <w:i/>
          <w:sz w:val="20"/>
          <w:szCs w:val="20"/>
        </w:rPr>
      </w:pPr>
      <w:r>
        <w:rPr>
          <w:i/>
          <w:sz w:val="20"/>
          <w:szCs w:val="20"/>
        </w:rPr>
        <w:t xml:space="preserve">Comando </w:t>
      </w:r>
      <w:proofErr w:type="spellStart"/>
      <w:r>
        <w:rPr>
          <w:i/>
          <w:sz w:val="20"/>
          <w:szCs w:val="20"/>
        </w:rPr>
        <w:t>Update</w:t>
      </w:r>
      <w:proofErr w:type="spellEnd"/>
    </w:p>
    <w:p w14:paraId="00000093" w14:textId="77777777" w:rsidR="0086060E" w:rsidRDefault="0086060E">
      <w:pPr>
        <w:pStyle w:val="Normal0"/>
        <w:spacing w:line="240" w:lineRule="auto"/>
        <w:jc w:val="center"/>
        <w:rPr>
          <w:sz w:val="20"/>
          <w:szCs w:val="20"/>
        </w:rPr>
      </w:pPr>
    </w:p>
    <w:p w14:paraId="00000094" w14:textId="77777777" w:rsidR="0086060E" w:rsidRDefault="00527A2A">
      <w:pPr>
        <w:pStyle w:val="Normal0"/>
        <w:spacing w:line="240" w:lineRule="auto"/>
        <w:jc w:val="center"/>
        <w:rPr>
          <w:sz w:val="20"/>
          <w:szCs w:val="20"/>
        </w:rPr>
      </w:pPr>
      <w:r>
        <w:rPr>
          <w:noProof/>
          <w:sz w:val="20"/>
          <w:szCs w:val="20"/>
        </w:rPr>
        <w:drawing>
          <wp:inline distT="114300" distB="114300" distL="114300" distR="114300" wp14:anchorId="3BA14FDA" wp14:editId="07777777">
            <wp:extent cx="5248275" cy="2233371"/>
            <wp:effectExtent l="0" t="0" r="0" b="0"/>
            <wp:docPr id="2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t="5756" r="17081" b="31465"/>
                    <a:stretch>
                      <a:fillRect/>
                    </a:stretch>
                  </pic:blipFill>
                  <pic:spPr>
                    <a:xfrm>
                      <a:off x="0" y="0"/>
                      <a:ext cx="5248275" cy="2233371"/>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73766E22" wp14:editId="07777777">
                <wp:simplePos x="0" y="0"/>
                <wp:positionH relativeFrom="column">
                  <wp:posOffset>3086100</wp:posOffset>
                </wp:positionH>
                <wp:positionV relativeFrom="paragraph">
                  <wp:posOffset>1498600</wp:posOffset>
                </wp:positionV>
                <wp:extent cx="760152" cy="459901"/>
                <wp:effectExtent l="0" t="0" r="0" b="0"/>
                <wp:wrapNone/>
                <wp:docPr id="205" name="Rectángulo 205"/>
                <wp:cNvGraphicFramePr/>
                <a:graphic xmlns:a="http://schemas.openxmlformats.org/drawingml/2006/main">
                  <a:graphicData uri="http://schemas.microsoft.com/office/word/2010/wordprocessingShape">
                    <wps:wsp>
                      <wps:cNvSpPr/>
                      <wps:spPr>
                        <a:xfrm>
                          <a:off x="4970687" y="3554812"/>
                          <a:ext cx="750627" cy="450376"/>
                        </a:xfrm>
                        <a:prstGeom prst="rect">
                          <a:avLst/>
                        </a:prstGeom>
                        <a:noFill/>
                        <a:ln w="9525" cap="flat" cmpd="sng">
                          <a:solidFill>
                            <a:srgbClr val="FF0000"/>
                          </a:solidFill>
                          <a:prstDash val="solid"/>
                          <a:round/>
                          <a:headEnd type="none" w="sm" len="sm"/>
                          <a:tailEnd type="none" w="sm" len="sm"/>
                        </a:ln>
                      </wps:spPr>
                      <wps:txbx>
                        <w:txbxContent>
                          <w:p w14:paraId="672A6659" w14:textId="77777777" w:rsidR="0086060E" w:rsidRDefault="0086060E">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w16du="http://schemas.microsoft.com/office/word/2023/wordml/word16du" xmlns:oel="http://schemas.microsoft.com/office/2019/extlst">
            <w:drawing>
              <wp:anchor xmlns:wp14="http://schemas.microsoft.com/office/word/2010/wordprocessingDrawing" distT="0" distB="0" distL="114300" distR="114300" simplePos="0" relativeHeight="0" behindDoc="0" locked="0" layoutInCell="1" hidden="0" allowOverlap="1" wp14:anchorId="14AFBA53" wp14:editId="7777777">
                <wp:simplePos x="0" y="0"/>
                <wp:positionH relativeFrom="column">
                  <wp:posOffset>3086100</wp:posOffset>
                </wp:positionH>
                <wp:positionV relativeFrom="paragraph">
                  <wp:posOffset>1498600</wp:posOffset>
                </wp:positionV>
                <wp:extent cx="760152" cy="459901"/>
                <wp:effectExtent l="0" t="0" r="0" b="0"/>
                <wp:wrapNone/>
                <wp:docPr id="684184619"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760152" cy="459901"/>
                        </a:xfrm>
                        <a:prstGeom prst="rect"/>
                        <a:ln/>
                      </pic:spPr>
                    </pic:pic>
                  </a:graphicData>
                </a:graphic>
              </wp:anchor>
            </w:drawing>
          </mc:Fallback>
        </mc:AlternateContent>
      </w:r>
    </w:p>
    <w:p w14:paraId="00000095" w14:textId="77777777" w:rsidR="0086060E" w:rsidRDefault="0086060E">
      <w:pPr>
        <w:pStyle w:val="Normal0"/>
        <w:spacing w:line="240" w:lineRule="auto"/>
        <w:jc w:val="center"/>
        <w:rPr>
          <w:sz w:val="20"/>
          <w:szCs w:val="20"/>
        </w:rPr>
      </w:pPr>
    </w:p>
    <w:p w14:paraId="00000096" w14:textId="77777777" w:rsidR="0086060E" w:rsidRDefault="0086060E">
      <w:pPr>
        <w:pStyle w:val="Normal0"/>
        <w:spacing w:line="240" w:lineRule="auto"/>
        <w:jc w:val="center"/>
        <w:rPr>
          <w:sz w:val="20"/>
          <w:szCs w:val="20"/>
        </w:rPr>
      </w:pPr>
    </w:p>
    <w:p w14:paraId="00000097" w14:textId="77777777" w:rsidR="0086060E" w:rsidRDefault="00527A2A">
      <w:pPr>
        <w:pStyle w:val="Normal0"/>
        <w:spacing w:line="240" w:lineRule="auto"/>
        <w:jc w:val="both"/>
        <w:rPr>
          <w:sz w:val="20"/>
          <w:szCs w:val="20"/>
        </w:rPr>
      </w:pPr>
      <w:r>
        <w:rPr>
          <w:sz w:val="20"/>
          <w:szCs w:val="20"/>
        </w:rPr>
        <w:t>Como se puede observar en las imágenes anteriores, se ve el comportamiento de la actualización del registro de la base de datos con el nuevo nombre que se le ha asignado.</w:t>
      </w:r>
    </w:p>
    <w:p w14:paraId="00000098" w14:textId="77777777" w:rsidR="0086060E" w:rsidRDefault="0086060E">
      <w:pPr>
        <w:pStyle w:val="Normal0"/>
        <w:spacing w:line="240" w:lineRule="auto"/>
        <w:jc w:val="both"/>
        <w:rPr>
          <w:sz w:val="20"/>
          <w:szCs w:val="20"/>
        </w:rPr>
      </w:pPr>
    </w:p>
    <w:p w14:paraId="00000099" w14:textId="52D529CD" w:rsidR="0086060E" w:rsidRDefault="00EA468A">
      <w:pPr>
        <w:pStyle w:val="Normal0"/>
        <w:spacing w:line="240" w:lineRule="auto"/>
        <w:jc w:val="both"/>
        <w:rPr>
          <w:sz w:val="20"/>
          <w:szCs w:val="20"/>
        </w:rPr>
      </w:pPr>
      <w:sdt>
        <w:sdtPr>
          <w:tag w:val="goog_rdk_3"/>
          <w:id w:val="1555079517"/>
        </w:sdtPr>
        <w:sdtEndPr/>
        <w:sdtContent>
          <w:commentRangeStart w:id="5"/>
        </w:sdtContent>
      </w:sdt>
      <w:r w:rsidR="00527A2A">
        <w:rPr>
          <w:sz w:val="20"/>
          <w:szCs w:val="20"/>
        </w:rPr>
        <w:t xml:space="preserve">Es importante tener en cuenta la cláusula </w:t>
      </w:r>
      <w:proofErr w:type="spellStart"/>
      <w:r w:rsidR="00527A2A">
        <w:rPr>
          <w:i/>
          <w:sz w:val="20"/>
          <w:szCs w:val="20"/>
        </w:rPr>
        <w:t>where</w:t>
      </w:r>
      <w:proofErr w:type="spellEnd"/>
      <w:r w:rsidR="00527A2A">
        <w:rPr>
          <w:sz w:val="20"/>
          <w:szCs w:val="20"/>
        </w:rPr>
        <w:t>, ya que, si no se especifica el registro particular con el código que se actualizará, este procederá a realizar la actualización de todos los registros de la tabla de la base de datos.</w:t>
      </w:r>
      <w:commentRangeEnd w:id="5"/>
      <w:r w:rsidR="00527A2A">
        <w:commentReference w:id="5"/>
      </w:r>
    </w:p>
    <w:p w14:paraId="0000009A" w14:textId="77777777" w:rsidR="0086060E" w:rsidRDefault="0086060E">
      <w:pPr>
        <w:pStyle w:val="Normal0"/>
        <w:spacing w:line="240" w:lineRule="auto"/>
        <w:jc w:val="both"/>
        <w:rPr>
          <w:sz w:val="20"/>
          <w:szCs w:val="20"/>
        </w:rPr>
      </w:pPr>
    </w:p>
    <w:p w14:paraId="0000009B" w14:textId="77777777" w:rsidR="0086060E" w:rsidRDefault="00527A2A">
      <w:pPr>
        <w:pStyle w:val="Normal0"/>
        <w:numPr>
          <w:ilvl w:val="0"/>
          <w:numId w:val="4"/>
        </w:numPr>
        <w:pBdr>
          <w:top w:val="nil"/>
          <w:left w:val="nil"/>
          <w:bottom w:val="nil"/>
          <w:right w:val="nil"/>
          <w:between w:val="nil"/>
        </w:pBdr>
        <w:spacing w:line="240" w:lineRule="auto"/>
        <w:jc w:val="both"/>
        <w:rPr>
          <w:b/>
          <w:color w:val="000000"/>
          <w:sz w:val="20"/>
          <w:szCs w:val="20"/>
        </w:rPr>
      </w:pPr>
      <w:r>
        <w:rPr>
          <w:b/>
          <w:color w:val="000000"/>
          <w:sz w:val="20"/>
          <w:szCs w:val="20"/>
        </w:rPr>
        <w:t xml:space="preserve">Comando </w:t>
      </w:r>
      <w:proofErr w:type="spellStart"/>
      <w:r>
        <w:rPr>
          <w:b/>
          <w:i/>
          <w:color w:val="000000"/>
          <w:sz w:val="20"/>
          <w:szCs w:val="20"/>
        </w:rPr>
        <w:t>Delete</w:t>
      </w:r>
      <w:proofErr w:type="spellEnd"/>
    </w:p>
    <w:p w14:paraId="0000009C" w14:textId="77777777" w:rsidR="0086060E" w:rsidRDefault="0086060E">
      <w:pPr>
        <w:pStyle w:val="Normal0"/>
        <w:spacing w:line="240" w:lineRule="auto"/>
        <w:jc w:val="both"/>
        <w:rPr>
          <w:b/>
          <w:sz w:val="20"/>
          <w:szCs w:val="20"/>
        </w:rPr>
      </w:pPr>
    </w:p>
    <w:p w14:paraId="0000009D" w14:textId="792C0E1E" w:rsidR="0086060E" w:rsidRDefault="00527A2A">
      <w:pPr>
        <w:pStyle w:val="Normal0"/>
        <w:spacing w:line="240" w:lineRule="auto"/>
        <w:jc w:val="both"/>
        <w:rPr>
          <w:sz w:val="20"/>
          <w:szCs w:val="20"/>
        </w:rPr>
      </w:pPr>
      <w:r>
        <w:rPr>
          <w:sz w:val="20"/>
          <w:szCs w:val="20"/>
        </w:rPr>
        <w:t xml:space="preserve">Este comando se utiliza para que, en el caso particular de que se necesite eliminar un registro de la base de datos, se pueda hacer con esta instrucción, aunque, en el caso particular de las bases de datos, la información que se registra dentro de ellas debe tener un tratamiento específico. En algunas ocasiones, realizar este proceso se hace bastante delicado, puesto que la eliminación de un registro implica </w:t>
      </w:r>
      <w:r w:rsidR="00CD1ADC">
        <w:rPr>
          <w:sz w:val="20"/>
          <w:szCs w:val="20"/>
        </w:rPr>
        <w:t xml:space="preserve">su </w:t>
      </w:r>
      <w:r>
        <w:rPr>
          <w:sz w:val="20"/>
          <w:szCs w:val="20"/>
        </w:rPr>
        <w:t xml:space="preserve">inexistencia y este podría estar relacionado con otros datos, lo cual </w:t>
      </w:r>
      <w:r w:rsidR="00CD1ADC">
        <w:rPr>
          <w:sz w:val="20"/>
          <w:szCs w:val="20"/>
        </w:rPr>
        <w:t>podría generar</w:t>
      </w:r>
      <w:r>
        <w:rPr>
          <w:sz w:val="20"/>
          <w:szCs w:val="20"/>
        </w:rPr>
        <w:t xml:space="preserve"> un caos en la base de datos</w:t>
      </w:r>
      <w:r w:rsidR="00CD1ADC">
        <w:rPr>
          <w:sz w:val="20"/>
          <w:szCs w:val="20"/>
        </w:rPr>
        <w:t>;</w:t>
      </w:r>
      <w:r>
        <w:rPr>
          <w:sz w:val="20"/>
          <w:szCs w:val="20"/>
        </w:rPr>
        <w:t xml:space="preserve"> por eso, es importante verificar antes de realizar la eliminación.</w:t>
      </w:r>
    </w:p>
    <w:p w14:paraId="0000009E" w14:textId="77777777" w:rsidR="0086060E" w:rsidRDefault="0086060E">
      <w:pPr>
        <w:pStyle w:val="Normal0"/>
        <w:spacing w:line="240" w:lineRule="auto"/>
        <w:jc w:val="both"/>
        <w:rPr>
          <w:sz w:val="20"/>
          <w:szCs w:val="20"/>
        </w:rPr>
      </w:pPr>
    </w:p>
    <w:p w14:paraId="0000009F" w14:textId="6C09B8DF" w:rsidR="0086060E" w:rsidRDefault="00527A2A">
      <w:pPr>
        <w:pStyle w:val="Normal0"/>
        <w:spacing w:line="240" w:lineRule="auto"/>
        <w:jc w:val="both"/>
        <w:rPr>
          <w:sz w:val="20"/>
          <w:szCs w:val="20"/>
        </w:rPr>
      </w:pPr>
      <w:r>
        <w:rPr>
          <w:sz w:val="20"/>
          <w:szCs w:val="20"/>
        </w:rPr>
        <w:lastRenderedPageBreak/>
        <w:t>Es posible que muchas de estas funcionalidades dentro de un sistema se manejen con mucha precaución</w:t>
      </w:r>
      <w:r w:rsidR="00CD1ADC">
        <w:rPr>
          <w:sz w:val="20"/>
          <w:szCs w:val="20"/>
        </w:rPr>
        <w:t xml:space="preserve"> d</w:t>
      </w:r>
      <w:r>
        <w:rPr>
          <w:sz w:val="20"/>
          <w:szCs w:val="20"/>
        </w:rPr>
        <w:t>ebido al impacto negativo que puedan tener</w:t>
      </w:r>
      <w:r w:rsidR="00CD1ADC">
        <w:rPr>
          <w:sz w:val="20"/>
          <w:szCs w:val="20"/>
        </w:rPr>
        <w:t>. A</w:t>
      </w:r>
      <w:r>
        <w:rPr>
          <w:sz w:val="20"/>
          <w:szCs w:val="20"/>
        </w:rPr>
        <w:t xml:space="preserve"> </w:t>
      </w:r>
      <w:proofErr w:type="gramStart"/>
      <w:r>
        <w:rPr>
          <w:sz w:val="20"/>
          <w:szCs w:val="20"/>
        </w:rPr>
        <w:t>continuación</w:t>
      </w:r>
      <w:proofErr w:type="gramEnd"/>
      <w:r>
        <w:rPr>
          <w:sz w:val="20"/>
          <w:szCs w:val="20"/>
        </w:rPr>
        <w:t xml:space="preserve"> se muestra un ejemplo de lo que ocurriría.</w:t>
      </w:r>
    </w:p>
    <w:p w14:paraId="000000A0" w14:textId="77777777" w:rsidR="0086060E" w:rsidRDefault="0086060E">
      <w:pPr>
        <w:pStyle w:val="Normal0"/>
        <w:spacing w:line="240" w:lineRule="auto"/>
        <w:jc w:val="both"/>
        <w:rPr>
          <w:sz w:val="20"/>
          <w:szCs w:val="20"/>
        </w:rPr>
      </w:pPr>
    </w:p>
    <w:p w14:paraId="000000A1" w14:textId="58A66D95" w:rsidR="0086060E" w:rsidRDefault="00527A2A">
      <w:pPr>
        <w:pStyle w:val="Normal0"/>
        <w:spacing w:line="240" w:lineRule="auto"/>
        <w:jc w:val="both"/>
        <w:rPr>
          <w:sz w:val="20"/>
          <w:szCs w:val="20"/>
        </w:rPr>
      </w:pPr>
      <w:r>
        <w:rPr>
          <w:sz w:val="20"/>
          <w:szCs w:val="20"/>
        </w:rPr>
        <w:t xml:space="preserve">De los </w:t>
      </w:r>
      <w:r w:rsidR="00CD1ADC">
        <w:rPr>
          <w:sz w:val="20"/>
          <w:szCs w:val="20"/>
        </w:rPr>
        <w:t xml:space="preserve">siguientes </w:t>
      </w:r>
      <w:r>
        <w:rPr>
          <w:sz w:val="20"/>
          <w:szCs w:val="20"/>
        </w:rPr>
        <w:t>registros, se requiere realizar la eliminación del registro que tiene como identificación el número 45890567, que responde al nombre de Pepito Pérez, y para realizar este proceso, se debe utilizar la instrucción de eliminación de la siguiente manera:</w:t>
      </w:r>
    </w:p>
    <w:p w14:paraId="000000A2" w14:textId="77777777" w:rsidR="0086060E" w:rsidRDefault="0086060E">
      <w:pPr>
        <w:pStyle w:val="Normal0"/>
        <w:spacing w:line="240" w:lineRule="auto"/>
        <w:jc w:val="both"/>
        <w:rPr>
          <w:sz w:val="20"/>
          <w:szCs w:val="20"/>
        </w:rPr>
      </w:pPr>
    </w:p>
    <w:p w14:paraId="000000A3" w14:textId="77777777" w:rsidR="0086060E" w:rsidRDefault="00527A2A">
      <w:pPr>
        <w:pStyle w:val="Normal0"/>
        <w:spacing w:line="240" w:lineRule="auto"/>
        <w:jc w:val="center"/>
        <w:rPr>
          <w:b/>
          <w:sz w:val="20"/>
          <w:szCs w:val="20"/>
        </w:rPr>
      </w:pPr>
      <w:r>
        <w:rPr>
          <w:b/>
          <w:sz w:val="20"/>
          <w:szCs w:val="20"/>
        </w:rPr>
        <w:t>Figura 6</w:t>
      </w:r>
    </w:p>
    <w:p w14:paraId="000000A4" w14:textId="77777777" w:rsidR="0086060E" w:rsidRDefault="00527A2A">
      <w:pPr>
        <w:pStyle w:val="Normal0"/>
        <w:spacing w:line="240" w:lineRule="auto"/>
        <w:jc w:val="center"/>
        <w:rPr>
          <w:i/>
          <w:sz w:val="20"/>
          <w:szCs w:val="20"/>
        </w:rPr>
      </w:pPr>
      <w:r>
        <w:rPr>
          <w:i/>
          <w:sz w:val="20"/>
          <w:szCs w:val="20"/>
        </w:rPr>
        <w:t>Eliminar un dato de la Base de Datos</w:t>
      </w:r>
    </w:p>
    <w:p w14:paraId="000000A5" w14:textId="77777777" w:rsidR="0086060E" w:rsidRDefault="0086060E">
      <w:pPr>
        <w:pStyle w:val="Normal0"/>
        <w:spacing w:line="240" w:lineRule="auto"/>
        <w:jc w:val="center"/>
        <w:rPr>
          <w:sz w:val="20"/>
          <w:szCs w:val="20"/>
        </w:rPr>
      </w:pPr>
    </w:p>
    <w:p w14:paraId="000000A6" w14:textId="77777777" w:rsidR="0086060E" w:rsidRDefault="00527A2A">
      <w:pPr>
        <w:pStyle w:val="Normal0"/>
        <w:spacing w:line="240" w:lineRule="auto"/>
        <w:jc w:val="center"/>
        <w:rPr>
          <w:sz w:val="20"/>
          <w:szCs w:val="20"/>
        </w:rPr>
      </w:pPr>
      <w:r>
        <w:rPr>
          <w:noProof/>
          <w:sz w:val="20"/>
          <w:szCs w:val="20"/>
        </w:rPr>
        <w:drawing>
          <wp:inline distT="114300" distB="114300" distL="114300" distR="114300" wp14:anchorId="25C7440D" wp14:editId="07777777">
            <wp:extent cx="3751795" cy="1281155"/>
            <wp:effectExtent l="0" t="0" r="0" b="0"/>
            <wp:docPr id="2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l="19459" t="4718" r="32620" b="66151"/>
                    <a:stretch>
                      <a:fillRect/>
                    </a:stretch>
                  </pic:blipFill>
                  <pic:spPr>
                    <a:xfrm>
                      <a:off x="0" y="0"/>
                      <a:ext cx="3751795" cy="1281155"/>
                    </a:xfrm>
                    <a:prstGeom prst="rect">
                      <a:avLst/>
                    </a:prstGeom>
                    <a:ln/>
                  </pic:spPr>
                </pic:pic>
              </a:graphicData>
            </a:graphic>
          </wp:inline>
        </w:drawing>
      </w:r>
    </w:p>
    <w:p w14:paraId="000000A7" w14:textId="77777777" w:rsidR="0086060E" w:rsidRDefault="0086060E">
      <w:pPr>
        <w:pStyle w:val="Normal0"/>
        <w:spacing w:line="240" w:lineRule="auto"/>
        <w:jc w:val="center"/>
        <w:rPr>
          <w:sz w:val="20"/>
          <w:szCs w:val="20"/>
        </w:rPr>
      </w:pPr>
    </w:p>
    <w:p w14:paraId="000000A8" w14:textId="77777777" w:rsidR="0086060E" w:rsidRDefault="0086060E">
      <w:pPr>
        <w:pStyle w:val="Normal0"/>
        <w:spacing w:line="240" w:lineRule="auto"/>
        <w:jc w:val="center"/>
        <w:rPr>
          <w:sz w:val="20"/>
          <w:szCs w:val="20"/>
        </w:rPr>
      </w:pPr>
    </w:p>
    <w:p w14:paraId="000000A9" w14:textId="77777777" w:rsidR="0086060E" w:rsidRDefault="00527A2A">
      <w:pPr>
        <w:pStyle w:val="Normal0"/>
        <w:spacing w:line="240" w:lineRule="auto"/>
        <w:jc w:val="both"/>
        <w:rPr>
          <w:sz w:val="20"/>
          <w:szCs w:val="20"/>
        </w:rPr>
      </w:pPr>
      <w:r>
        <w:rPr>
          <w:sz w:val="20"/>
          <w:szCs w:val="20"/>
        </w:rPr>
        <w:t xml:space="preserve">Como se puede evidenciar, se ha utilizado el comando </w:t>
      </w:r>
      <w:proofErr w:type="spellStart"/>
      <w:r>
        <w:rPr>
          <w:i/>
          <w:sz w:val="20"/>
          <w:szCs w:val="20"/>
        </w:rPr>
        <w:t>Delete</w:t>
      </w:r>
      <w:proofErr w:type="spellEnd"/>
      <w:r>
        <w:rPr>
          <w:sz w:val="20"/>
          <w:szCs w:val="20"/>
        </w:rPr>
        <w:t xml:space="preserve"> para realizar la eliminación del registro de la base de datos.</w:t>
      </w:r>
    </w:p>
    <w:p w14:paraId="000000AA" w14:textId="77777777" w:rsidR="0086060E" w:rsidRDefault="0086060E">
      <w:pPr>
        <w:pStyle w:val="Normal0"/>
        <w:spacing w:line="240" w:lineRule="auto"/>
        <w:jc w:val="both"/>
        <w:rPr>
          <w:sz w:val="20"/>
          <w:szCs w:val="20"/>
        </w:rPr>
      </w:pPr>
    </w:p>
    <w:p w14:paraId="000000AB" w14:textId="77777777" w:rsidR="0086060E" w:rsidRDefault="00527A2A">
      <w:pPr>
        <w:pStyle w:val="Normal0"/>
        <w:spacing w:line="240" w:lineRule="auto"/>
        <w:jc w:val="both"/>
        <w:rPr>
          <w:sz w:val="20"/>
          <w:szCs w:val="20"/>
        </w:rPr>
      </w:pPr>
      <w:r>
        <w:rPr>
          <w:sz w:val="20"/>
          <w:szCs w:val="20"/>
        </w:rPr>
        <w:t xml:space="preserve">Es importante denotar que para realizar la eliminación de este registro se ha colocado en la cláusula </w:t>
      </w:r>
      <w:proofErr w:type="spellStart"/>
      <w:r>
        <w:rPr>
          <w:i/>
          <w:sz w:val="20"/>
          <w:szCs w:val="20"/>
        </w:rPr>
        <w:t>where</w:t>
      </w:r>
      <w:proofErr w:type="spellEnd"/>
      <w:r>
        <w:rPr>
          <w:sz w:val="20"/>
          <w:szCs w:val="20"/>
        </w:rPr>
        <w:t xml:space="preserve"> el PKID o número de identificación, para señalar a la base de datos que este es el registro específico que debe eliminar. </w:t>
      </w:r>
    </w:p>
    <w:p w14:paraId="000000AC" w14:textId="77777777" w:rsidR="0086060E" w:rsidRDefault="0086060E">
      <w:pPr>
        <w:pStyle w:val="Normal0"/>
        <w:spacing w:line="240" w:lineRule="auto"/>
        <w:jc w:val="both"/>
        <w:rPr>
          <w:sz w:val="20"/>
          <w:szCs w:val="20"/>
        </w:rPr>
      </w:pPr>
    </w:p>
    <w:p w14:paraId="000000AD" w14:textId="77777777" w:rsidR="0086060E" w:rsidRDefault="00EA468A">
      <w:pPr>
        <w:pStyle w:val="Normal0"/>
        <w:spacing w:line="240" w:lineRule="auto"/>
        <w:jc w:val="both"/>
        <w:rPr>
          <w:sz w:val="20"/>
          <w:szCs w:val="20"/>
        </w:rPr>
      </w:pPr>
      <w:sdt>
        <w:sdtPr>
          <w:tag w:val="goog_rdk_4"/>
          <w:id w:val="2098152715"/>
        </w:sdtPr>
        <w:sdtEndPr/>
        <w:sdtContent>
          <w:commentRangeStart w:id="6"/>
        </w:sdtContent>
      </w:sdt>
      <w:r w:rsidR="00527A2A">
        <w:rPr>
          <w:sz w:val="20"/>
          <w:szCs w:val="20"/>
        </w:rPr>
        <w:t>Si este proceso no se realiza de esta manera, se estarían eliminando todos los registros de la base de datos, lo cual sería un problema. Es importante tener siempre presente que se debe especificar, mediante un campo llave primaria, el dato a eliminar, para que solo este registro sea el que se elimine de la base de datos.</w:t>
      </w:r>
      <w:commentRangeEnd w:id="6"/>
      <w:r w:rsidR="00527A2A">
        <w:commentReference w:id="6"/>
      </w:r>
    </w:p>
    <w:p w14:paraId="000000AE" w14:textId="77777777" w:rsidR="0086060E" w:rsidRDefault="0086060E">
      <w:pPr>
        <w:pStyle w:val="Normal0"/>
        <w:spacing w:line="240" w:lineRule="auto"/>
        <w:jc w:val="both"/>
        <w:rPr>
          <w:sz w:val="20"/>
          <w:szCs w:val="20"/>
        </w:rPr>
      </w:pPr>
    </w:p>
    <w:p w14:paraId="000000AF" w14:textId="77777777" w:rsidR="0086060E" w:rsidRDefault="0086060E">
      <w:pPr>
        <w:pStyle w:val="Normal0"/>
        <w:spacing w:line="240" w:lineRule="auto"/>
        <w:jc w:val="both"/>
        <w:rPr>
          <w:sz w:val="20"/>
          <w:szCs w:val="20"/>
        </w:rPr>
      </w:pPr>
    </w:p>
    <w:p w14:paraId="000000B0" w14:textId="77777777" w:rsidR="0086060E" w:rsidRDefault="00527A2A">
      <w:pPr>
        <w:pStyle w:val="Normal0"/>
        <w:spacing w:line="240" w:lineRule="auto"/>
        <w:rPr>
          <w:b/>
          <w:sz w:val="20"/>
          <w:szCs w:val="20"/>
        </w:rPr>
      </w:pPr>
      <w:r>
        <w:rPr>
          <w:b/>
          <w:sz w:val="20"/>
          <w:szCs w:val="20"/>
        </w:rPr>
        <w:t xml:space="preserve">3. Manejo de sentencias SQL </w:t>
      </w:r>
    </w:p>
    <w:p w14:paraId="000000B1" w14:textId="77777777" w:rsidR="0086060E" w:rsidRDefault="0086060E">
      <w:pPr>
        <w:pStyle w:val="Normal0"/>
        <w:spacing w:line="240" w:lineRule="auto"/>
        <w:rPr>
          <w:b/>
          <w:sz w:val="20"/>
          <w:szCs w:val="20"/>
        </w:rPr>
      </w:pPr>
    </w:p>
    <w:p w14:paraId="000000B2" w14:textId="77777777" w:rsidR="0086060E" w:rsidRDefault="00527A2A">
      <w:pPr>
        <w:pStyle w:val="Normal0"/>
        <w:spacing w:line="240" w:lineRule="auto"/>
        <w:jc w:val="both"/>
        <w:rPr>
          <w:sz w:val="20"/>
          <w:szCs w:val="20"/>
        </w:rPr>
      </w:pPr>
      <w:r>
        <w:rPr>
          <w:sz w:val="20"/>
          <w:szCs w:val="20"/>
        </w:rPr>
        <w:t>Las sentencias SQL son instrucciones que permiten recuperar información que se encuentra previamente registrada en la base de datos, estas deben seguir un patrón y secuencia específica de sintaxis para poder realizar este proceso de manera correcta.</w:t>
      </w:r>
    </w:p>
    <w:p w14:paraId="000000B3" w14:textId="77777777" w:rsidR="0086060E" w:rsidRDefault="0086060E">
      <w:pPr>
        <w:pStyle w:val="Normal0"/>
        <w:spacing w:line="240" w:lineRule="auto"/>
        <w:jc w:val="both"/>
        <w:rPr>
          <w:sz w:val="20"/>
          <w:szCs w:val="20"/>
        </w:rPr>
      </w:pPr>
    </w:p>
    <w:p w14:paraId="000000B4" w14:textId="77055825" w:rsidR="0086060E" w:rsidRDefault="00527A2A">
      <w:pPr>
        <w:pStyle w:val="Normal0"/>
        <w:spacing w:line="240" w:lineRule="auto"/>
        <w:jc w:val="both"/>
        <w:rPr>
          <w:sz w:val="20"/>
          <w:szCs w:val="20"/>
        </w:rPr>
      </w:pPr>
      <w:r>
        <w:rPr>
          <w:sz w:val="20"/>
          <w:szCs w:val="20"/>
        </w:rPr>
        <w:t>Una sentencia SQL también se puede comparar con una expresión ordenada que solicita información de manera específica de un sistema de almacenamiento, donde se indican las columnas o datos que se desean extraer y visualizar al usuario que requiere la información</w:t>
      </w:r>
      <w:r w:rsidR="00766768">
        <w:rPr>
          <w:sz w:val="20"/>
          <w:szCs w:val="20"/>
        </w:rPr>
        <w:t>. A</w:t>
      </w:r>
      <w:r>
        <w:rPr>
          <w:sz w:val="20"/>
          <w:szCs w:val="20"/>
        </w:rPr>
        <w:t xml:space="preserve">lgo que es considerable dentro del uso de las sentencias SQL es la </w:t>
      </w:r>
      <w:r w:rsidR="00766768">
        <w:rPr>
          <w:sz w:val="20"/>
          <w:szCs w:val="20"/>
        </w:rPr>
        <w:t>forma</w:t>
      </w:r>
      <w:r>
        <w:rPr>
          <w:sz w:val="20"/>
          <w:szCs w:val="20"/>
        </w:rPr>
        <w:t xml:space="preserve"> en cómo la información se solicita y los resultados que se esperan al realizar estas operaciones.</w:t>
      </w:r>
    </w:p>
    <w:p w14:paraId="000000B5" w14:textId="77777777" w:rsidR="0086060E" w:rsidRDefault="0086060E">
      <w:pPr>
        <w:pStyle w:val="Normal0"/>
        <w:spacing w:line="240" w:lineRule="auto"/>
        <w:jc w:val="both"/>
        <w:rPr>
          <w:sz w:val="20"/>
          <w:szCs w:val="20"/>
        </w:rPr>
      </w:pPr>
    </w:p>
    <w:p w14:paraId="000000B6" w14:textId="77777777" w:rsidR="0086060E" w:rsidRDefault="00527A2A">
      <w:pPr>
        <w:pStyle w:val="Normal0"/>
        <w:spacing w:line="240" w:lineRule="auto"/>
        <w:jc w:val="both"/>
        <w:rPr>
          <w:sz w:val="20"/>
          <w:szCs w:val="20"/>
        </w:rPr>
      </w:pPr>
      <w:r>
        <w:rPr>
          <w:sz w:val="20"/>
          <w:szCs w:val="20"/>
        </w:rPr>
        <w:t>Se debe ser muy específico cuando estas se realizan. Dentro de las sentencias SQL, se encuentran varios comandos que acompañan las instrucciones y que permiten que la información pueda ser mucho más precisa y entendible para el usuario. A continuación, se observa una tabla de bases de datos con información y se ejecutan varias sentencias SQL para recuperar información de manera ordenada y precisa:</w:t>
      </w:r>
    </w:p>
    <w:p w14:paraId="000000B7" w14:textId="77777777" w:rsidR="0086060E" w:rsidRDefault="0086060E">
      <w:pPr>
        <w:pStyle w:val="Normal0"/>
        <w:spacing w:line="240" w:lineRule="auto"/>
        <w:jc w:val="both"/>
        <w:rPr>
          <w:sz w:val="20"/>
          <w:szCs w:val="20"/>
        </w:rPr>
      </w:pPr>
    </w:p>
    <w:p w14:paraId="000000B8" w14:textId="77777777" w:rsidR="0086060E" w:rsidRDefault="0086060E">
      <w:pPr>
        <w:pStyle w:val="Normal0"/>
        <w:spacing w:line="240" w:lineRule="auto"/>
        <w:jc w:val="both"/>
        <w:rPr>
          <w:sz w:val="20"/>
          <w:szCs w:val="20"/>
        </w:rPr>
      </w:pPr>
    </w:p>
    <w:p w14:paraId="000000B9" w14:textId="77777777" w:rsidR="0086060E" w:rsidRDefault="0086060E">
      <w:pPr>
        <w:pStyle w:val="Normal0"/>
        <w:spacing w:line="240" w:lineRule="auto"/>
        <w:jc w:val="both"/>
        <w:rPr>
          <w:sz w:val="20"/>
          <w:szCs w:val="20"/>
        </w:rPr>
      </w:pPr>
    </w:p>
    <w:p w14:paraId="000000BA" w14:textId="77777777" w:rsidR="0086060E" w:rsidRDefault="0086060E">
      <w:pPr>
        <w:pStyle w:val="Normal0"/>
        <w:spacing w:line="240" w:lineRule="auto"/>
        <w:jc w:val="both"/>
        <w:rPr>
          <w:sz w:val="20"/>
          <w:szCs w:val="20"/>
        </w:rPr>
      </w:pPr>
    </w:p>
    <w:p w14:paraId="000000BB" w14:textId="77777777" w:rsidR="0086060E" w:rsidRDefault="00527A2A">
      <w:pPr>
        <w:pStyle w:val="Normal0"/>
        <w:spacing w:line="240" w:lineRule="auto"/>
        <w:jc w:val="center"/>
        <w:rPr>
          <w:b/>
          <w:sz w:val="20"/>
          <w:szCs w:val="20"/>
        </w:rPr>
      </w:pPr>
      <w:r>
        <w:rPr>
          <w:b/>
          <w:sz w:val="20"/>
          <w:szCs w:val="20"/>
        </w:rPr>
        <w:t>Figura 7</w:t>
      </w:r>
    </w:p>
    <w:p w14:paraId="000000BC" w14:textId="77777777" w:rsidR="0086060E" w:rsidRDefault="00527A2A">
      <w:pPr>
        <w:pStyle w:val="Normal0"/>
        <w:spacing w:line="240" w:lineRule="auto"/>
        <w:jc w:val="center"/>
        <w:rPr>
          <w:i/>
          <w:sz w:val="20"/>
          <w:szCs w:val="20"/>
        </w:rPr>
      </w:pPr>
      <w:r>
        <w:rPr>
          <w:i/>
          <w:sz w:val="20"/>
          <w:szCs w:val="20"/>
        </w:rPr>
        <w:t>Tabla con registros</w:t>
      </w:r>
    </w:p>
    <w:p w14:paraId="000000BD" w14:textId="77777777" w:rsidR="0086060E" w:rsidRDefault="0086060E">
      <w:pPr>
        <w:pStyle w:val="Normal0"/>
        <w:spacing w:line="240" w:lineRule="auto"/>
        <w:jc w:val="both"/>
        <w:rPr>
          <w:sz w:val="20"/>
          <w:szCs w:val="20"/>
        </w:rPr>
      </w:pPr>
    </w:p>
    <w:p w14:paraId="000000BE" w14:textId="77777777" w:rsidR="0086060E" w:rsidRDefault="00527A2A">
      <w:pPr>
        <w:pStyle w:val="Normal0"/>
        <w:spacing w:line="240" w:lineRule="auto"/>
        <w:jc w:val="both"/>
        <w:rPr>
          <w:sz w:val="20"/>
          <w:szCs w:val="20"/>
        </w:rPr>
      </w:pPr>
      <w:r>
        <w:rPr>
          <w:noProof/>
          <w:sz w:val="20"/>
          <w:szCs w:val="20"/>
        </w:rPr>
        <w:lastRenderedPageBreak/>
        <w:drawing>
          <wp:inline distT="114300" distB="114300" distL="114300" distR="114300" wp14:anchorId="2AD3A649" wp14:editId="07777777">
            <wp:extent cx="6334125" cy="3045139"/>
            <wp:effectExtent l="0" t="0" r="0" b="0"/>
            <wp:docPr id="2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t="6621" b="7593"/>
                    <a:stretch>
                      <a:fillRect/>
                    </a:stretch>
                  </pic:blipFill>
                  <pic:spPr>
                    <a:xfrm>
                      <a:off x="0" y="0"/>
                      <a:ext cx="6334125" cy="3045139"/>
                    </a:xfrm>
                    <a:prstGeom prst="rect">
                      <a:avLst/>
                    </a:prstGeom>
                    <a:ln/>
                  </pic:spPr>
                </pic:pic>
              </a:graphicData>
            </a:graphic>
          </wp:inline>
        </w:drawing>
      </w:r>
    </w:p>
    <w:p w14:paraId="000000BF" w14:textId="77777777" w:rsidR="0086060E" w:rsidRDefault="0086060E">
      <w:pPr>
        <w:pStyle w:val="Normal0"/>
        <w:spacing w:line="240" w:lineRule="auto"/>
        <w:jc w:val="center"/>
        <w:rPr>
          <w:sz w:val="20"/>
          <w:szCs w:val="20"/>
        </w:rPr>
      </w:pPr>
    </w:p>
    <w:p w14:paraId="000000C0" w14:textId="77777777" w:rsidR="0086060E" w:rsidRDefault="0086060E">
      <w:pPr>
        <w:pStyle w:val="Normal0"/>
        <w:spacing w:line="240" w:lineRule="auto"/>
        <w:jc w:val="center"/>
        <w:rPr>
          <w:sz w:val="20"/>
          <w:szCs w:val="20"/>
        </w:rPr>
      </w:pPr>
    </w:p>
    <w:p w14:paraId="000000C1" w14:textId="77777777" w:rsidR="0086060E" w:rsidRDefault="00527A2A">
      <w:pPr>
        <w:pStyle w:val="Normal0"/>
        <w:spacing w:line="240" w:lineRule="auto"/>
        <w:jc w:val="both"/>
        <w:rPr>
          <w:sz w:val="20"/>
          <w:szCs w:val="20"/>
        </w:rPr>
      </w:pPr>
      <w:r>
        <w:rPr>
          <w:sz w:val="20"/>
          <w:szCs w:val="20"/>
        </w:rPr>
        <w:t>Como se puede observar, se tiene una tabla y, de acuerdo con esta información, se van a ejecutar las instrucciones SQL para recuperar los datos, teniendo en cuenta la secuencia que estos deben seguir para realizar dichos procesos; observe cómo:</w:t>
      </w:r>
    </w:p>
    <w:p w14:paraId="000000C2" w14:textId="77777777" w:rsidR="0086060E" w:rsidRDefault="0086060E">
      <w:pPr>
        <w:pStyle w:val="Normal0"/>
        <w:spacing w:line="240" w:lineRule="auto"/>
        <w:jc w:val="both"/>
        <w:rPr>
          <w:sz w:val="20"/>
          <w:szCs w:val="20"/>
        </w:rPr>
      </w:pPr>
    </w:p>
    <w:p w14:paraId="000000C3" w14:textId="77777777" w:rsidR="0086060E" w:rsidRDefault="00527A2A">
      <w:pPr>
        <w:pStyle w:val="Normal0"/>
        <w:spacing w:line="240" w:lineRule="auto"/>
        <w:jc w:val="center"/>
        <w:rPr>
          <w:sz w:val="20"/>
          <w:szCs w:val="20"/>
        </w:rPr>
      </w:pPr>
      <w:r>
        <w:rPr>
          <w:noProof/>
          <w:sz w:val="20"/>
          <w:szCs w:val="20"/>
        </w:rPr>
        <w:drawing>
          <wp:inline distT="0" distB="0" distL="0" distR="0" wp14:anchorId="05CD2490" wp14:editId="07777777">
            <wp:extent cx="4000644" cy="642083"/>
            <wp:effectExtent l="0" t="0" r="0" b="0"/>
            <wp:docPr id="2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000644" cy="642083"/>
                    </a:xfrm>
                    <a:prstGeom prst="rect">
                      <a:avLst/>
                    </a:prstGeom>
                    <a:ln/>
                  </pic:spPr>
                </pic:pic>
              </a:graphicData>
            </a:graphic>
          </wp:inline>
        </w:drawing>
      </w:r>
    </w:p>
    <w:p w14:paraId="000000C4" w14:textId="77777777" w:rsidR="0086060E" w:rsidRDefault="0086060E">
      <w:pPr>
        <w:pStyle w:val="Normal0"/>
        <w:spacing w:line="240" w:lineRule="auto"/>
        <w:jc w:val="center"/>
        <w:rPr>
          <w:sz w:val="20"/>
          <w:szCs w:val="20"/>
        </w:rPr>
      </w:pPr>
    </w:p>
    <w:p w14:paraId="000000C5" w14:textId="77EC649A" w:rsidR="0086060E" w:rsidRDefault="00AC73B7">
      <w:pPr>
        <w:pStyle w:val="Normal0"/>
        <w:spacing w:line="240" w:lineRule="auto"/>
        <w:jc w:val="both"/>
        <w:rPr>
          <w:sz w:val="20"/>
          <w:szCs w:val="20"/>
        </w:rPr>
      </w:pPr>
      <w:r>
        <w:rPr>
          <w:sz w:val="20"/>
          <w:szCs w:val="20"/>
        </w:rPr>
        <w:t xml:space="preserve">Ahora bien, en este punto, se puede </w:t>
      </w:r>
      <w:proofErr w:type="spellStart"/>
      <w:proofErr w:type="gramStart"/>
      <w:r>
        <w:rPr>
          <w:sz w:val="20"/>
          <w:szCs w:val="20"/>
        </w:rPr>
        <w:t>cuestionar</w:t>
      </w:r>
      <w:r w:rsidR="00527A2A">
        <w:rPr>
          <w:sz w:val="20"/>
          <w:szCs w:val="20"/>
        </w:rPr>
        <w:t>¿</w:t>
      </w:r>
      <w:proofErr w:type="gramEnd"/>
      <w:r w:rsidR="00527A2A">
        <w:rPr>
          <w:sz w:val="20"/>
          <w:szCs w:val="20"/>
        </w:rPr>
        <w:t>estos</w:t>
      </w:r>
      <w:proofErr w:type="spellEnd"/>
      <w:r w:rsidR="00527A2A">
        <w:rPr>
          <w:sz w:val="20"/>
          <w:szCs w:val="20"/>
        </w:rPr>
        <w:t xml:space="preserve"> comandos en qué aportan a los sistemas de información? Pues hay que entender que el sistema de información se encuentra compuesto por varios componentes, uno de ellos llamado </w:t>
      </w:r>
      <w:r w:rsidR="00527A2A">
        <w:rPr>
          <w:b/>
          <w:i/>
          <w:sz w:val="20"/>
          <w:szCs w:val="20"/>
        </w:rPr>
        <w:t>Front-</w:t>
      </w:r>
      <w:proofErr w:type="spellStart"/>
      <w:r w:rsidR="00527A2A">
        <w:rPr>
          <w:b/>
          <w:i/>
          <w:sz w:val="20"/>
          <w:szCs w:val="20"/>
        </w:rPr>
        <w:t>End</w:t>
      </w:r>
      <w:proofErr w:type="spellEnd"/>
      <w:r w:rsidR="00527A2A">
        <w:rPr>
          <w:b/>
          <w:sz w:val="20"/>
          <w:szCs w:val="20"/>
        </w:rPr>
        <w:t xml:space="preserve">, </w:t>
      </w:r>
      <w:r w:rsidR="00527A2A">
        <w:rPr>
          <w:sz w:val="20"/>
          <w:szCs w:val="20"/>
        </w:rPr>
        <w:t xml:space="preserve">que es toda la parte visual con la que interactúa el usuario; luego, existe un componente llamado </w:t>
      </w:r>
      <w:r w:rsidR="00527A2A">
        <w:rPr>
          <w:b/>
          <w:i/>
          <w:sz w:val="20"/>
          <w:szCs w:val="20"/>
        </w:rPr>
        <w:t>Back-</w:t>
      </w:r>
      <w:proofErr w:type="spellStart"/>
      <w:r w:rsidR="00527A2A">
        <w:rPr>
          <w:b/>
          <w:i/>
          <w:sz w:val="20"/>
          <w:szCs w:val="20"/>
        </w:rPr>
        <w:t>End</w:t>
      </w:r>
      <w:proofErr w:type="spellEnd"/>
      <w:r w:rsidR="00527A2A">
        <w:rPr>
          <w:b/>
          <w:sz w:val="20"/>
          <w:szCs w:val="20"/>
        </w:rPr>
        <w:t xml:space="preserve">, </w:t>
      </w:r>
      <w:r w:rsidR="00527A2A">
        <w:rPr>
          <w:sz w:val="20"/>
          <w:szCs w:val="20"/>
        </w:rPr>
        <w:t>el cual define cuál es la lógica que se debe implementar en el sistema para que este cumpla las operaciones que requiere el usuario que el sistema realice</w:t>
      </w:r>
      <w:r>
        <w:rPr>
          <w:sz w:val="20"/>
          <w:szCs w:val="20"/>
        </w:rPr>
        <w:t>; e</w:t>
      </w:r>
      <w:r>
        <w:rPr>
          <w:sz w:val="20"/>
          <w:szCs w:val="20"/>
        </w:rPr>
        <w:t>s en esta última donde se codifican estos componentes</w:t>
      </w:r>
      <w:r>
        <w:rPr>
          <w:sz w:val="20"/>
          <w:szCs w:val="20"/>
        </w:rPr>
        <w:t>.</w:t>
      </w:r>
    </w:p>
    <w:p w14:paraId="000000C6" w14:textId="77777777" w:rsidR="0086060E" w:rsidRDefault="0086060E">
      <w:pPr>
        <w:pStyle w:val="Normal0"/>
        <w:spacing w:line="240" w:lineRule="auto"/>
        <w:jc w:val="both"/>
        <w:rPr>
          <w:sz w:val="20"/>
          <w:szCs w:val="20"/>
        </w:rPr>
      </w:pPr>
    </w:p>
    <w:p w14:paraId="000000C7" w14:textId="29DDB969" w:rsidR="0086060E" w:rsidRDefault="00AC73B7">
      <w:pPr>
        <w:pStyle w:val="Normal0"/>
        <w:spacing w:line="240" w:lineRule="auto"/>
        <w:jc w:val="both"/>
        <w:rPr>
          <w:sz w:val="20"/>
          <w:szCs w:val="20"/>
        </w:rPr>
      </w:pPr>
      <w:r>
        <w:rPr>
          <w:sz w:val="20"/>
          <w:szCs w:val="20"/>
        </w:rPr>
        <w:t>E</w:t>
      </w:r>
      <w:r w:rsidR="00527A2A">
        <w:rPr>
          <w:sz w:val="20"/>
          <w:szCs w:val="20"/>
        </w:rPr>
        <w:t xml:space="preserve">n pocas palabras, en el </w:t>
      </w:r>
      <w:r w:rsidR="00527A2A">
        <w:rPr>
          <w:i/>
          <w:sz w:val="20"/>
          <w:szCs w:val="20"/>
        </w:rPr>
        <w:t>Back-</w:t>
      </w:r>
      <w:proofErr w:type="spellStart"/>
      <w:r w:rsidR="00527A2A">
        <w:rPr>
          <w:i/>
          <w:sz w:val="20"/>
          <w:szCs w:val="20"/>
        </w:rPr>
        <w:t>End</w:t>
      </w:r>
      <w:proofErr w:type="spellEnd"/>
      <w:r w:rsidR="00527A2A">
        <w:rPr>
          <w:sz w:val="20"/>
          <w:szCs w:val="20"/>
        </w:rPr>
        <w:t>, existe una parte que permite la conexión con un sistema de bases de datos y recopila la información que solicita el usuario; este proceso es llevado a cabo a través de los comandos SQL</w:t>
      </w:r>
      <w:r>
        <w:rPr>
          <w:sz w:val="20"/>
          <w:szCs w:val="20"/>
        </w:rPr>
        <w:t xml:space="preserve">. </w:t>
      </w:r>
      <w:r w:rsidR="00527A2A">
        <w:rPr>
          <w:sz w:val="20"/>
          <w:szCs w:val="20"/>
        </w:rPr>
        <w:t xml:space="preserve"> </w:t>
      </w:r>
      <w:r>
        <w:rPr>
          <w:sz w:val="20"/>
          <w:szCs w:val="20"/>
        </w:rPr>
        <w:t>Dicho de otra forma</w:t>
      </w:r>
      <w:r w:rsidR="00527A2A">
        <w:rPr>
          <w:sz w:val="20"/>
          <w:szCs w:val="20"/>
        </w:rPr>
        <w:t>, el usuario solicita la información interactuando con los componentes que el sistema tiene y luego este, al conectarse con la base de datos, solicita esta información a través de los comandos SQL, a la vez que estos devuelven al programa la información resultante solicitada por el usuario</w:t>
      </w:r>
      <w:r>
        <w:rPr>
          <w:sz w:val="20"/>
          <w:szCs w:val="20"/>
        </w:rPr>
        <w:t>;</w:t>
      </w:r>
      <w:r w:rsidR="00527A2A">
        <w:rPr>
          <w:sz w:val="20"/>
          <w:szCs w:val="20"/>
        </w:rPr>
        <w:t xml:space="preserve"> siendo</w:t>
      </w:r>
      <w:r>
        <w:rPr>
          <w:sz w:val="20"/>
          <w:szCs w:val="20"/>
        </w:rPr>
        <w:t xml:space="preserve"> </w:t>
      </w:r>
      <w:r w:rsidR="00807644">
        <w:rPr>
          <w:sz w:val="20"/>
          <w:szCs w:val="20"/>
        </w:rPr>
        <w:t>lo anterior</w:t>
      </w:r>
      <w:r w:rsidR="00527A2A">
        <w:rPr>
          <w:sz w:val="20"/>
          <w:szCs w:val="20"/>
        </w:rPr>
        <w:t xml:space="preserve">, desde este punto de vista, </w:t>
      </w:r>
      <w:r>
        <w:rPr>
          <w:sz w:val="20"/>
          <w:szCs w:val="20"/>
        </w:rPr>
        <w:t>relevante</w:t>
      </w:r>
      <w:r w:rsidR="00527A2A">
        <w:rPr>
          <w:sz w:val="20"/>
          <w:szCs w:val="20"/>
        </w:rPr>
        <w:t xml:space="preserve"> el estudio del lenguaje SQL, para poder comprender cómo la información llega desde el servidor de bases de datos a la pantalla del usuario mostrando la información que este requiere ver.</w:t>
      </w:r>
    </w:p>
    <w:p w14:paraId="000000C8" w14:textId="77777777" w:rsidR="0086060E" w:rsidRDefault="0086060E">
      <w:pPr>
        <w:pStyle w:val="Normal0"/>
        <w:spacing w:line="240" w:lineRule="auto"/>
        <w:jc w:val="both"/>
        <w:rPr>
          <w:sz w:val="20"/>
          <w:szCs w:val="20"/>
        </w:rPr>
      </w:pPr>
    </w:p>
    <w:p w14:paraId="000000C9" w14:textId="77777777" w:rsidR="0086060E" w:rsidRDefault="0086060E">
      <w:pPr>
        <w:pStyle w:val="Normal0"/>
        <w:spacing w:line="240" w:lineRule="auto"/>
        <w:jc w:val="both"/>
        <w:rPr>
          <w:sz w:val="20"/>
          <w:szCs w:val="20"/>
        </w:rPr>
      </w:pPr>
    </w:p>
    <w:p w14:paraId="000000CA" w14:textId="77777777" w:rsidR="0086060E" w:rsidRDefault="0086060E">
      <w:pPr>
        <w:pStyle w:val="Normal0"/>
        <w:spacing w:line="240" w:lineRule="auto"/>
        <w:jc w:val="both"/>
        <w:rPr>
          <w:sz w:val="20"/>
          <w:szCs w:val="20"/>
        </w:rPr>
      </w:pPr>
    </w:p>
    <w:p w14:paraId="000000CB" w14:textId="77777777" w:rsidR="0086060E" w:rsidRDefault="0086060E">
      <w:pPr>
        <w:pStyle w:val="Normal0"/>
        <w:spacing w:line="240" w:lineRule="auto"/>
        <w:jc w:val="both"/>
        <w:rPr>
          <w:sz w:val="20"/>
          <w:szCs w:val="20"/>
        </w:rPr>
      </w:pPr>
    </w:p>
    <w:p w14:paraId="000000CC" w14:textId="77777777" w:rsidR="0086060E" w:rsidRDefault="0086060E">
      <w:pPr>
        <w:pStyle w:val="Normal0"/>
        <w:spacing w:line="240" w:lineRule="auto"/>
        <w:jc w:val="both"/>
        <w:rPr>
          <w:sz w:val="20"/>
          <w:szCs w:val="20"/>
        </w:rPr>
      </w:pPr>
    </w:p>
    <w:p w14:paraId="000000CD" w14:textId="77777777" w:rsidR="0086060E" w:rsidRDefault="0086060E">
      <w:pPr>
        <w:pStyle w:val="Normal0"/>
        <w:spacing w:line="240" w:lineRule="auto"/>
        <w:jc w:val="both"/>
        <w:rPr>
          <w:sz w:val="20"/>
          <w:szCs w:val="20"/>
        </w:rPr>
      </w:pPr>
    </w:p>
    <w:p w14:paraId="000000CE" w14:textId="77777777" w:rsidR="0086060E" w:rsidRDefault="0086060E">
      <w:pPr>
        <w:pStyle w:val="Normal0"/>
        <w:spacing w:line="240" w:lineRule="auto"/>
        <w:jc w:val="both"/>
        <w:rPr>
          <w:sz w:val="20"/>
          <w:szCs w:val="20"/>
        </w:rPr>
      </w:pPr>
    </w:p>
    <w:p w14:paraId="000000CF" w14:textId="77777777" w:rsidR="0086060E" w:rsidRDefault="00527A2A">
      <w:pPr>
        <w:pStyle w:val="Normal0"/>
        <w:spacing w:line="240" w:lineRule="auto"/>
        <w:rPr>
          <w:b/>
          <w:sz w:val="20"/>
          <w:szCs w:val="20"/>
        </w:rPr>
      </w:pPr>
      <w:r>
        <w:rPr>
          <w:b/>
          <w:sz w:val="20"/>
          <w:szCs w:val="20"/>
        </w:rPr>
        <w:t>4. Modelado de datos</w:t>
      </w:r>
    </w:p>
    <w:p w14:paraId="000000D0" w14:textId="77777777" w:rsidR="0086060E" w:rsidRDefault="0086060E">
      <w:pPr>
        <w:pStyle w:val="Normal0"/>
        <w:spacing w:line="240" w:lineRule="auto"/>
        <w:rPr>
          <w:b/>
          <w:sz w:val="20"/>
          <w:szCs w:val="20"/>
        </w:rPr>
      </w:pPr>
    </w:p>
    <w:p w14:paraId="000000D1" w14:textId="65F2BA8A" w:rsidR="0086060E" w:rsidRDefault="00527A2A">
      <w:pPr>
        <w:pStyle w:val="Normal0"/>
        <w:spacing w:line="240" w:lineRule="auto"/>
        <w:jc w:val="both"/>
        <w:rPr>
          <w:sz w:val="20"/>
          <w:szCs w:val="20"/>
        </w:rPr>
      </w:pPr>
      <w:r>
        <w:rPr>
          <w:sz w:val="20"/>
          <w:szCs w:val="20"/>
        </w:rPr>
        <w:lastRenderedPageBreak/>
        <w:t>Un modelo de datos es un lenguaje orientado a hablar de una base de datos. Típicamente, permite describir la</w:t>
      </w:r>
      <w:r w:rsidR="00C61788">
        <w:rPr>
          <w:sz w:val="20"/>
          <w:szCs w:val="20"/>
        </w:rPr>
        <w:t>s</w:t>
      </w:r>
      <w:r>
        <w:rPr>
          <w:sz w:val="20"/>
          <w:szCs w:val="20"/>
        </w:rPr>
        <w:t xml:space="preserve"> estructuras, el tipo de los datos y la forma en que se relacionan</w:t>
      </w:r>
      <w:r w:rsidR="00C61788">
        <w:rPr>
          <w:sz w:val="20"/>
          <w:szCs w:val="20"/>
        </w:rPr>
        <w:t xml:space="preserve"> en una base</w:t>
      </w:r>
      <w:r>
        <w:rPr>
          <w:sz w:val="20"/>
          <w:szCs w:val="20"/>
        </w:rPr>
        <w:t xml:space="preserve">. </w:t>
      </w:r>
    </w:p>
    <w:p w14:paraId="000000D2" w14:textId="77777777" w:rsidR="0086060E" w:rsidRDefault="0086060E">
      <w:pPr>
        <w:pStyle w:val="Normal0"/>
        <w:spacing w:line="240" w:lineRule="auto"/>
        <w:jc w:val="both"/>
        <w:rPr>
          <w:sz w:val="20"/>
          <w:szCs w:val="20"/>
        </w:rPr>
      </w:pPr>
    </w:p>
    <w:p w14:paraId="000000D3" w14:textId="1D616D62" w:rsidR="0086060E" w:rsidRDefault="00EA468A">
      <w:pPr>
        <w:pStyle w:val="Normal0"/>
        <w:spacing w:line="240" w:lineRule="auto"/>
        <w:jc w:val="both"/>
        <w:rPr>
          <w:sz w:val="20"/>
          <w:szCs w:val="20"/>
        </w:rPr>
      </w:pPr>
      <w:sdt>
        <w:sdtPr>
          <w:tag w:val="goog_rdk_5"/>
          <w:id w:val="133118756"/>
        </w:sdtPr>
        <w:sdtEndPr/>
        <w:sdtContent>
          <w:commentRangeStart w:id="7"/>
        </w:sdtContent>
      </w:sdt>
      <w:r w:rsidR="00C61788">
        <w:t>E</w:t>
      </w:r>
      <w:r w:rsidR="00527A2A">
        <w:rPr>
          <w:sz w:val="20"/>
          <w:szCs w:val="20"/>
        </w:rPr>
        <w:t xml:space="preserve">l modelado de datos se utiliza para dar a entender los componentes y tipos de datos que se consagran dentro de la base de datos y que estos pueden, de alguna manera, ayudar no solo a la comprensión de la </w:t>
      </w:r>
      <w:r w:rsidR="00C61788">
        <w:rPr>
          <w:sz w:val="20"/>
          <w:szCs w:val="20"/>
        </w:rPr>
        <w:t>misma</w:t>
      </w:r>
      <w:r w:rsidR="00527A2A">
        <w:rPr>
          <w:sz w:val="20"/>
          <w:szCs w:val="20"/>
        </w:rPr>
        <w:t>, sino también a entender cómo se pueden utilizar dichos datos al momento que se requieran modificar o utilizar dentro de la base de datos.</w:t>
      </w:r>
      <w:commentRangeEnd w:id="7"/>
      <w:r w:rsidR="00527A2A">
        <w:commentReference w:id="7"/>
      </w:r>
    </w:p>
    <w:p w14:paraId="000000D4" w14:textId="77777777" w:rsidR="0086060E" w:rsidRDefault="0086060E">
      <w:pPr>
        <w:pStyle w:val="Normal0"/>
        <w:spacing w:line="240" w:lineRule="auto"/>
        <w:jc w:val="both"/>
        <w:rPr>
          <w:sz w:val="20"/>
          <w:szCs w:val="20"/>
        </w:rPr>
      </w:pPr>
    </w:p>
    <w:p w14:paraId="000000D5" w14:textId="77777777" w:rsidR="0086060E" w:rsidRDefault="00527A2A">
      <w:pPr>
        <w:pStyle w:val="Normal0"/>
        <w:spacing w:line="240" w:lineRule="auto"/>
        <w:jc w:val="center"/>
        <w:rPr>
          <w:b/>
          <w:sz w:val="20"/>
          <w:szCs w:val="20"/>
        </w:rPr>
      </w:pPr>
      <w:r>
        <w:rPr>
          <w:b/>
          <w:sz w:val="20"/>
          <w:szCs w:val="20"/>
        </w:rPr>
        <w:t>Figura 8</w:t>
      </w:r>
    </w:p>
    <w:p w14:paraId="000000D6" w14:textId="77777777" w:rsidR="0086060E" w:rsidRDefault="00EA468A">
      <w:pPr>
        <w:pStyle w:val="Normal0"/>
        <w:spacing w:line="240" w:lineRule="auto"/>
        <w:jc w:val="center"/>
        <w:rPr>
          <w:i/>
          <w:sz w:val="20"/>
          <w:szCs w:val="20"/>
        </w:rPr>
      </w:pPr>
      <w:sdt>
        <w:sdtPr>
          <w:tag w:val="goog_rdk_6"/>
          <w:id w:val="379899254"/>
        </w:sdtPr>
        <w:sdtEndPr/>
        <w:sdtContent>
          <w:commentRangeStart w:id="8"/>
        </w:sdtContent>
      </w:sdt>
      <w:r w:rsidR="00527A2A">
        <w:rPr>
          <w:i/>
          <w:sz w:val="20"/>
          <w:szCs w:val="20"/>
        </w:rPr>
        <w:t>Modelado de Datos</w:t>
      </w:r>
      <w:commentRangeEnd w:id="8"/>
      <w:r w:rsidR="00527A2A">
        <w:commentReference w:id="8"/>
      </w:r>
    </w:p>
    <w:p w14:paraId="000000D7" w14:textId="77777777" w:rsidR="0086060E" w:rsidRDefault="00527A2A">
      <w:pPr>
        <w:pStyle w:val="Normal0"/>
        <w:spacing w:line="240" w:lineRule="auto"/>
        <w:jc w:val="center"/>
        <w:rPr>
          <w:sz w:val="20"/>
          <w:szCs w:val="20"/>
        </w:rPr>
      </w:pPr>
      <w:r>
        <w:rPr>
          <w:noProof/>
          <w:sz w:val="20"/>
          <w:szCs w:val="20"/>
        </w:rPr>
        <w:drawing>
          <wp:inline distT="114300" distB="114300" distL="114300" distR="114300" wp14:anchorId="1EA8A549" wp14:editId="07777777">
            <wp:extent cx="3285173" cy="2326410"/>
            <wp:effectExtent l="0" t="0" r="0" b="0"/>
            <wp:docPr id="22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6"/>
                    <a:srcRect/>
                    <a:stretch>
                      <a:fillRect/>
                    </a:stretch>
                  </pic:blipFill>
                  <pic:spPr>
                    <a:xfrm>
                      <a:off x="0" y="0"/>
                      <a:ext cx="3285173" cy="2326410"/>
                    </a:xfrm>
                    <a:prstGeom prst="rect">
                      <a:avLst/>
                    </a:prstGeom>
                    <a:ln/>
                  </pic:spPr>
                </pic:pic>
              </a:graphicData>
            </a:graphic>
          </wp:inline>
        </w:drawing>
      </w:r>
    </w:p>
    <w:p w14:paraId="000000D8" w14:textId="77777777" w:rsidR="0086060E" w:rsidRDefault="0086060E">
      <w:pPr>
        <w:pStyle w:val="Normal0"/>
        <w:spacing w:line="240" w:lineRule="auto"/>
        <w:jc w:val="center"/>
        <w:rPr>
          <w:sz w:val="20"/>
          <w:szCs w:val="20"/>
        </w:rPr>
      </w:pPr>
    </w:p>
    <w:p w14:paraId="000000D9" w14:textId="77777777" w:rsidR="0086060E" w:rsidRDefault="0086060E">
      <w:pPr>
        <w:pStyle w:val="Normal0"/>
        <w:spacing w:line="240" w:lineRule="auto"/>
        <w:jc w:val="center"/>
        <w:rPr>
          <w:sz w:val="20"/>
          <w:szCs w:val="20"/>
        </w:rPr>
      </w:pPr>
    </w:p>
    <w:p w14:paraId="000000DA" w14:textId="77777777" w:rsidR="0086060E" w:rsidRDefault="00527A2A">
      <w:pPr>
        <w:pStyle w:val="Normal0"/>
        <w:spacing w:line="240" w:lineRule="auto"/>
        <w:jc w:val="both"/>
        <w:rPr>
          <w:sz w:val="20"/>
          <w:szCs w:val="20"/>
        </w:rPr>
      </w:pPr>
      <w:r>
        <w:rPr>
          <w:sz w:val="20"/>
          <w:szCs w:val="20"/>
        </w:rPr>
        <w:t>Como se puede observar en la imagen, se realiza el modelado de una entidad de la base de datos llamada Persona, la cual tiene los atributos: ID, Nombre, Contacto, Correo, Dirección.</w:t>
      </w:r>
    </w:p>
    <w:p w14:paraId="000000DB" w14:textId="77777777" w:rsidR="0086060E" w:rsidRDefault="0086060E">
      <w:pPr>
        <w:pStyle w:val="Normal0"/>
        <w:spacing w:line="240" w:lineRule="auto"/>
        <w:jc w:val="both"/>
        <w:rPr>
          <w:sz w:val="20"/>
          <w:szCs w:val="20"/>
        </w:rPr>
      </w:pPr>
    </w:p>
    <w:p w14:paraId="000000DC" w14:textId="5BAA6D46" w:rsidR="0086060E" w:rsidRDefault="00527A2A">
      <w:pPr>
        <w:pStyle w:val="Normal0"/>
        <w:spacing w:line="240" w:lineRule="auto"/>
        <w:jc w:val="both"/>
        <w:rPr>
          <w:sz w:val="20"/>
          <w:szCs w:val="20"/>
        </w:rPr>
      </w:pPr>
      <w:r>
        <w:rPr>
          <w:sz w:val="20"/>
          <w:szCs w:val="20"/>
        </w:rPr>
        <w:t>Cada uno de estos campos permite establecer la información que se le solicita al cliente y c</w:t>
      </w:r>
      <w:r w:rsidR="005D3CF6">
        <w:rPr>
          <w:sz w:val="20"/>
          <w:szCs w:val="20"/>
        </w:rPr>
        <w:t>ó</w:t>
      </w:r>
      <w:r>
        <w:rPr>
          <w:sz w:val="20"/>
          <w:szCs w:val="20"/>
        </w:rPr>
        <w:t xml:space="preserve">mo </w:t>
      </w:r>
      <w:r w:rsidR="005D3CF6">
        <w:rPr>
          <w:sz w:val="20"/>
          <w:szCs w:val="20"/>
        </w:rPr>
        <w:t xml:space="preserve">se almacenan </w:t>
      </w:r>
      <w:r>
        <w:rPr>
          <w:sz w:val="20"/>
          <w:szCs w:val="20"/>
        </w:rPr>
        <w:t>los datos en la base</w:t>
      </w:r>
      <w:r w:rsidR="005D3CF6">
        <w:rPr>
          <w:sz w:val="20"/>
          <w:szCs w:val="20"/>
        </w:rPr>
        <w:t>. C</w:t>
      </w:r>
      <w:r>
        <w:rPr>
          <w:sz w:val="20"/>
          <w:szCs w:val="20"/>
        </w:rPr>
        <w:t>ada campo de estos establece una característica que determina la información completa de la entidad, es decir, los agrega a todos dentro de un mismo espacio de almacenamiento.</w:t>
      </w:r>
    </w:p>
    <w:p w14:paraId="000000DD" w14:textId="77777777" w:rsidR="0086060E" w:rsidRDefault="0086060E">
      <w:pPr>
        <w:pStyle w:val="Normal0"/>
        <w:spacing w:line="240" w:lineRule="auto"/>
        <w:jc w:val="both"/>
        <w:rPr>
          <w:sz w:val="20"/>
          <w:szCs w:val="20"/>
        </w:rPr>
      </w:pPr>
    </w:p>
    <w:p w14:paraId="000000DE" w14:textId="1059061C" w:rsidR="0086060E" w:rsidRDefault="00527A2A">
      <w:pPr>
        <w:pStyle w:val="Normal0"/>
        <w:spacing w:line="240" w:lineRule="auto"/>
        <w:jc w:val="both"/>
        <w:rPr>
          <w:sz w:val="20"/>
          <w:szCs w:val="20"/>
        </w:rPr>
      </w:pPr>
      <w:r>
        <w:rPr>
          <w:sz w:val="20"/>
          <w:szCs w:val="20"/>
        </w:rPr>
        <w:t xml:space="preserve">El modelado de bases de datos es una técnica </w:t>
      </w:r>
      <w:r w:rsidR="005D3CF6">
        <w:rPr>
          <w:sz w:val="20"/>
          <w:szCs w:val="20"/>
        </w:rPr>
        <w:t>relevante</w:t>
      </w:r>
      <w:r>
        <w:rPr>
          <w:sz w:val="20"/>
          <w:szCs w:val="20"/>
        </w:rPr>
        <w:t xml:space="preserve"> en el ámbito del desarrollo de </w:t>
      </w:r>
      <w:r>
        <w:rPr>
          <w:i/>
          <w:sz w:val="20"/>
          <w:szCs w:val="20"/>
        </w:rPr>
        <w:t>software</w:t>
      </w:r>
      <w:r>
        <w:rPr>
          <w:sz w:val="20"/>
          <w:szCs w:val="20"/>
        </w:rPr>
        <w:t>, ya que permite conocer la distribución de los datos que se encuentran en la base de datos</w:t>
      </w:r>
      <w:r w:rsidR="005D3CF6">
        <w:rPr>
          <w:sz w:val="20"/>
          <w:szCs w:val="20"/>
        </w:rPr>
        <w:t>. T</w:t>
      </w:r>
      <w:r>
        <w:rPr>
          <w:sz w:val="20"/>
          <w:szCs w:val="20"/>
        </w:rPr>
        <w:t>ambién</w:t>
      </w:r>
      <w:r w:rsidR="005D3CF6">
        <w:rPr>
          <w:sz w:val="20"/>
          <w:szCs w:val="20"/>
        </w:rPr>
        <w:t>,</w:t>
      </w:r>
      <w:r>
        <w:rPr>
          <w:sz w:val="20"/>
          <w:szCs w:val="20"/>
        </w:rPr>
        <w:t xml:space="preserve"> establece la cantidad de datos a solicitar al usuario y, adicionalmente a ello, qué tipo de datos se solicitarán, los cuales pueden variar de acuerdo con las necesidades de almacenamiento que se tengan en el momento.</w:t>
      </w:r>
    </w:p>
    <w:p w14:paraId="000000DF" w14:textId="77777777" w:rsidR="0086060E" w:rsidRDefault="0086060E">
      <w:pPr>
        <w:pStyle w:val="Normal0"/>
        <w:spacing w:line="240" w:lineRule="auto"/>
        <w:jc w:val="both"/>
        <w:rPr>
          <w:sz w:val="20"/>
          <w:szCs w:val="20"/>
        </w:rPr>
      </w:pPr>
    </w:p>
    <w:p w14:paraId="000000E0" w14:textId="424C1B37" w:rsidR="0086060E" w:rsidRDefault="00527A2A">
      <w:pPr>
        <w:pStyle w:val="Normal0"/>
        <w:spacing w:line="240" w:lineRule="auto"/>
        <w:jc w:val="both"/>
        <w:rPr>
          <w:sz w:val="20"/>
          <w:szCs w:val="20"/>
        </w:rPr>
      </w:pPr>
      <w:r>
        <w:rPr>
          <w:sz w:val="20"/>
          <w:szCs w:val="20"/>
        </w:rPr>
        <w:t xml:space="preserve">En una base de datos es posible encontrar los siguientes tipos de datos: </w:t>
      </w:r>
    </w:p>
    <w:p w14:paraId="000000E1" w14:textId="77777777" w:rsidR="0086060E" w:rsidRDefault="0086060E">
      <w:pPr>
        <w:pStyle w:val="Normal0"/>
        <w:spacing w:line="240" w:lineRule="auto"/>
        <w:jc w:val="both"/>
        <w:rPr>
          <w:sz w:val="20"/>
          <w:szCs w:val="20"/>
        </w:rPr>
      </w:pPr>
    </w:p>
    <w:p w14:paraId="000000E2" w14:textId="77777777" w:rsidR="0086060E" w:rsidRDefault="00527A2A">
      <w:pPr>
        <w:pStyle w:val="Normal0"/>
        <w:numPr>
          <w:ilvl w:val="0"/>
          <w:numId w:val="5"/>
        </w:numPr>
        <w:pBdr>
          <w:top w:val="nil"/>
          <w:left w:val="nil"/>
          <w:bottom w:val="nil"/>
          <w:right w:val="nil"/>
          <w:between w:val="nil"/>
        </w:pBdr>
        <w:spacing w:line="240" w:lineRule="auto"/>
        <w:jc w:val="both"/>
        <w:rPr>
          <w:color w:val="000000"/>
          <w:sz w:val="20"/>
          <w:szCs w:val="20"/>
        </w:rPr>
      </w:pPr>
      <w:proofErr w:type="spellStart"/>
      <w:r>
        <w:rPr>
          <w:b/>
          <w:i/>
          <w:color w:val="000000"/>
          <w:sz w:val="20"/>
          <w:szCs w:val="20"/>
        </w:rPr>
        <w:t>Int</w:t>
      </w:r>
      <w:proofErr w:type="spellEnd"/>
      <w:r>
        <w:rPr>
          <w:b/>
          <w:color w:val="000000"/>
          <w:sz w:val="20"/>
          <w:szCs w:val="20"/>
        </w:rPr>
        <w:t xml:space="preserve">: </w:t>
      </w:r>
      <w:r>
        <w:rPr>
          <w:color w:val="000000"/>
          <w:sz w:val="20"/>
          <w:szCs w:val="20"/>
        </w:rPr>
        <w:t>son datos que solo reciben números enteros y sin ningún tipo de separador, como puntos o comas.</w:t>
      </w:r>
    </w:p>
    <w:p w14:paraId="000000E3" w14:textId="77777777" w:rsidR="0086060E" w:rsidRDefault="00527A2A">
      <w:pPr>
        <w:pStyle w:val="Normal0"/>
        <w:numPr>
          <w:ilvl w:val="0"/>
          <w:numId w:val="5"/>
        </w:numPr>
        <w:pBdr>
          <w:top w:val="nil"/>
          <w:left w:val="nil"/>
          <w:bottom w:val="nil"/>
          <w:right w:val="nil"/>
          <w:between w:val="nil"/>
        </w:pBdr>
        <w:spacing w:line="240" w:lineRule="auto"/>
        <w:jc w:val="both"/>
        <w:rPr>
          <w:color w:val="000000"/>
          <w:sz w:val="20"/>
          <w:szCs w:val="20"/>
        </w:rPr>
      </w:pPr>
      <w:proofErr w:type="spellStart"/>
      <w:r>
        <w:rPr>
          <w:b/>
          <w:i/>
          <w:color w:val="000000"/>
          <w:sz w:val="20"/>
          <w:szCs w:val="20"/>
        </w:rPr>
        <w:t>Varchar</w:t>
      </w:r>
      <w:proofErr w:type="spellEnd"/>
      <w:r>
        <w:rPr>
          <w:b/>
          <w:color w:val="000000"/>
          <w:sz w:val="20"/>
          <w:szCs w:val="20"/>
        </w:rPr>
        <w:t xml:space="preserve">: </w:t>
      </w:r>
      <w:r>
        <w:rPr>
          <w:color w:val="000000"/>
          <w:sz w:val="20"/>
          <w:szCs w:val="20"/>
        </w:rPr>
        <w:t>es un tipo de dato que permite recibir prácticamente cualquier dato, como números, texto, caracteres, símbolos, entre otros.</w:t>
      </w:r>
    </w:p>
    <w:p w14:paraId="000000E4" w14:textId="77777777" w:rsidR="0086060E" w:rsidRDefault="00527A2A">
      <w:pPr>
        <w:pStyle w:val="Normal0"/>
        <w:numPr>
          <w:ilvl w:val="0"/>
          <w:numId w:val="5"/>
        </w:numPr>
        <w:pBdr>
          <w:top w:val="nil"/>
          <w:left w:val="nil"/>
          <w:bottom w:val="nil"/>
          <w:right w:val="nil"/>
          <w:between w:val="nil"/>
        </w:pBdr>
        <w:spacing w:line="240" w:lineRule="auto"/>
        <w:jc w:val="both"/>
        <w:rPr>
          <w:color w:val="000000"/>
          <w:sz w:val="20"/>
          <w:szCs w:val="20"/>
        </w:rPr>
      </w:pPr>
      <w:proofErr w:type="spellStart"/>
      <w:r>
        <w:rPr>
          <w:b/>
          <w:i/>
          <w:color w:val="000000"/>
          <w:sz w:val="20"/>
          <w:szCs w:val="20"/>
        </w:rPr>
        <w:t>Float</w:t>
      </w:r>
      <w:proofErr w:type="spellEnd"/>
      <w:r>
        <w:rPr>
          <w:b/>
          <w:color w:val="000000"/>
          <w:sz w:val="20"/>
          <w:szCs w:val="20"/>
        </w:rPr>
        <w:t>:</w:t>
      </w:r>
      <w:r>
        <w:rPr>
          <w:color w:val="000000"/>
          <w:sz w:val="20"/>
          <w:szCs w:val="20"/>
        </w:rPr>
        <w:t xml:space="preserve"> es un tipo de dato que permite almacenar datos con puntos decimales, tales como: 1.5 o 4.8.</w:t>
      </w:r>
    </w:p>
    <w:p w14:paraId="000000E5" w14:textId="77777777" w:rsidR="0086060E" w:rsidRDefault="0086060E">
      <w:pPr>
        <w:pStyle w:val="Normal0"/>
        <w:spacing w:line="240" w:lineRule="auto"/>
        <w:jc w:val="both"/>
        <w:rPr>
          <w:sz w:val="20"/>
          <w:szCs w:val="20"/>
        </w:rPr>
      </w:pPr>
    </w:p>
    <w:p w14:paraId="000000E6" w14:textId="77777777" w:rsidR="0086060E" w:rsidRDefault="00527A2A">
      <w:pPr>
        <w:pStyle w:val="Normal0"/>
        <w:spacing w:line="240" w:lineRule="auto"/>
        <w:jc w:val="both"/>
        <w:rPr>
          <w:sz w:val="20"/>
          <w:szCs w:val="20"/>
        </w:rPr>
      </w:pPr>
      <w:r>
        <w:rPr>
          <w:sz w:val="20"/>
          <w:szCs w:val="20"/>
        </w:rPr>
        <w:t>Estos son los tipos de datos principales que manejan las bases de datos, y, de acuerdo con el tipo de información a guardar, así será el tipo de dato a utilizar; por ejemplo, si se requiere almacenar la información del documento de identidad, nombre, contacto y correo de una persona, quedarían distribuidos de la siguiente manera:</w:t>
      </w:r>
    </w:p>
    <w:p w14:paraId="000000E7" w14:textId="77777777" w:rsidR="0086060E" w:rsidRDefault="0086060E">
      <w:pPr>
        <w:pStyle w:val="Normal0"/>
        <w:spacing w:line="240" w:lineRule="auto"/>
        <w:jc w:val="both"/>
        <w:rPr>
          <w:sz w:val="20"/>
          <w:szCs w:val="20"/>
        </w:rPr>
      </w:pPr>
    </w:p>
    <w:p w14:paraId="000000E8" w14:textId="77777777" w:rsidR="0086060E" w:rsidRDefault="0086060E">
      <w:pPr>
        <w:pStyle w:val="Normal0"/>
        <w:spacing w:line="240" w:lineRule="auto"/>
        <w:jc w:val="both"/>
        <w:rPr>
          <w:sz w:val="20"/>
          <w:szCs w:val="20"/>
        </w:rPr>
      </w:pPr>
    </w:p>
    <w:p w14:paraId="000000E9" w14:textId="77777777" w:rsidR="0086060E" w:rsidRDefault="00527A2A">
      <w:pPr>
        <w:pStyle w:val="Normal0"/>
        <w:spacing w:line="240" w:lineRule="auto"/>
        <w:jc w:val="center"/>
        <w:rPr>
          <w:b/>
          <w:sz w:val="20"/>
          <w:szCs w:val="20"/>
        </w:rPr>
      </w:pPr>
      <w:r>
        <w:rPr>
          <w:b/>
          <w:sz w:val="20"/>
          <w:szCs w:val="20"/>
        </w:rPr>
        <w:t>Tabla 1</w:t>
      </w:r>
    </w:p>
    <w:p w14:paraId="000000EA" w14:textId="77777777" w:rsidR="0086060E" w:rsidRDefault="00527A2A">
      <w:pPr>
        <w:pStyle w:val="Normal0"/>
        <w:spacing w:line="240" w:lineRule="auto"/>
        <w:jc w:val="center"/>
        <w:rPr>
          <w:i/>
          <w:sz w:val="20"/>
          <w:szCs w:val="20"/>
        </w:rPr>
      </w:pPr>
      <w:r>
        <w:rPr>
          <w:i/>
          <w:sz w:val="20"/>
          <w:szCs w:val="20"/>
        </w:rPr>
        <w:t>Distribución según tipo de dato</w:t>
      </w:r>
    </w:p>
    <w:p w14:paraId="000000EB" w14:textId="77777777" w:rsidR="0086060E" w:rsidRDefault="0086060E">
      <w:pPr>
        <w:pStyle w:val="Normal0"/>
        <w:spacing w:line="240" w:lineRule="auto"/>
        <w:jc w:val="both"/>
        <w:rPr>
          <w:sz w:val="20"/>
          <w:szCs w:val="20"/>
        </w:rPr>
      </w:pPr>
    </w:p>
    <w:tbl>
      <w:tblPr>
        <w:tblStyle w:val="afff6"/>
        <w:tblW w:w="6360" w:type="dxa"/>
        <w:tblInd w:w="2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3300"/>
      </w:tblGrid>
      <w:tr w:rsidR="0086060E" w14:paraId="19D0E6F5" w14:textId="77777777">
        <w:tc>
          <w:tcPr>
            <w:tcW w:w="3060" w:type="dxa"/>
            <w:shd w:val="clear" w:color="auto" w:fill="D0E0E3"/>
            <w:tcMar>
              <w:top w:w="100" w:type="dxa"/>
              <w:left w:w="100" w:type="dxa"/>
              <w:bottom w:w="100" w:type="dxa"/>
              <w:right w:w="100" w:type="dxa"/>
            </w:tcMar>
          </w:tcPr>
          <w:p w14:paraId="000000EC" w14:textId="77777777" w:rsidR="0086060E" w:rsidRDefault="00527A2A">
            <w:pPr>
              <w:pStyle w:val="Normal0"/>
              <w:widowControl w:val="0"/>
              <w:pBdr>
                <w:top w:val="nil"/>
                <w:left w:val="nil"/>
                <w:bottom w:val="nil"/>
                <w:right w:val="nil"/>
                <w:between w:val="nil"/>
              </w:pBdr>
              <w:jc w:val="center"/>
              <w:rPr>
                <w:sz w:val="20"/>
                <w:szCs w:val="20"/>
              </w:rPr>
            </w:pPr>
            <w:r>
              <w:rPr>
                <w:sz w:val="20"/>
                <w:szCs w:val="20"/>
              </w:rPr>
              <w:lastRenderedPageBreak/>
              <w:t>Tipo de dato</w:t>
            </w:r>
          </w:p>
        </w:tc>
        <w:tc>
          <w:tcPr>
            <w:tcW w:w="3300" w:type="dxa"/>
            <w:shd w:val="clear" w:color="auto" w:fill="D0E0E3"/>
            <w:tcMar>
              <w:top w:w="100" w:type="dxa"/>
              <w:left w:w="100" w:type="dxa"/>
              <w:bottom w:w="100" w:type="dxa"/>
              <w:right w:w="100" w:type="dxa"/>
            </w:tcMar>
          </w:tcPr>
          <w:p w14:paraId="000000ED" w14:textId="77777777" w:rsidR="0086060E" w:rsidRDefault="00527A2A">
            <w:pPr>
              <w:pStyle w:val="Normal0"/>
              <w:widowControl w:val="0"/>
              <w:pBdr>
                <w:top w:val="nil"/>
                <w:left w:val="nil"/>
                <w:bottom w:val="nil"/>
                <w:right w:val="nil"/>
                <w:between w:val="nil"/>
              </w:pBdr>
              <w:jc w:val="center"/>
              <w:rPr>
                <w:sz w:val="20"/>
                <w:szCs w:val="20"/>
              </w:rPr>
            </w:pPr>
            <w:r>
              <w:rPr>
                <w:sz w:val="20"/>
                <w:szCs w:val="20"/>
              </w:rPr>
              <w:t>Nombre de campo</w:t>
            </w:r>
          </w:p>
        </w:tc>
      </w:tr>
      <w:tr w:rsidR="0086060E" w14:paraId="391B6631" w14:textId="77777777">
        <w:tc>
          <w:tcPr>
            <w:tcW w:w="3060" w:type="dxa"/>
            <w:shd w:val="clear" w:color="auto" w:fill="D0E0E3"/>
            <w:tcMar>
              <w:top w:w="100" w:type="dxa"/>
              <w:left w:w="100" w:type="dxa"/>
              <w:bottom w:w="100" w:type="dxa"/>
              <w:right w:w="100" w:type="dxa"/>
            </w:tcMar>
          </w:tcPr>
          <w:p w14:paraId="000000EE" w14:textId="77777777" w:rsidR="0086060E" w:rsidRDefault="00527A2A">
            <w:pPr>
              <w:pStyle w:val="Normal0"/>
              <w:widowControl w:val="0"/>
              <w:pBdr>
                <w:top w:val="nil"/>
                <w:left w:val="nil"/>
                <w:bottom w:val="nil"/>
                <w:right w:val="nil"/>
                <w:between w:val="nil"/>
              </w:pBdr>
              <w:jc w:val="center"/>
              <w:rPr>
                <w:sz w:val="20"/>
                <w:szCs w:val="20"/>
              </w:rPr>
            </w:pPr>
            <w:proofErr w:type="spellStart"/>
            <w:r>
              <w:rPr>
                <w:sz w:val="20"/>
                <w:szCs w:val="20"/>
              </w:rPr>
              <w:t>int</w:t>
            </w:r>
            <w:proofErr w:type="spellEnd"/>
          </w:p>
        </w:tc>
        <w:tc>
          <w:tcPr>
            <w:tcW w:w="3300" w:type="dxa"/>
            <w:shd w:val="clear" w:color="auto" w:fill="D0E0E3"/>
            <w:tcMar>
              <w:top w:w="100" w:type="dxa"/>
              <w:left w:w="100" w:type="dxa"/>
              <w:bottom w:w="100" w:type="dxa"/>
              <w:right w:w="100" w:type="dxa"/>
            </w:tcMar>
          </w:tcPr>
          <w:p w14:paraId="000000EF" w14:textId="77777777" w:rsidR="0086060E" w:rsidRDefault="00527A2A">
            <w:pPr>
              <w:pStyle w:val="Normal0"/>
              <w:widowControl w:val="0"/>
              <w:jc w:val="center"/>
              <w:rPr>
                <w:sz w:val="20"/>
                <w:szCs w:val="20"/>
              </w:rPr>
            </w:pPr>
            <w:r>
              <w:rPr>
                <w:sz w:val="20"/>
                <w:szCs w:val="20"/>
              </w:rPr>
              <w:t>Identificación</w:t>
            </w:r>
          </w:p>
        </w:tc>
      </w:tr>
      <w:tr w:rsidR="0086060E" w14:paraId="3283DABC" w14:textId="77777777">
        <w:tc>
          <w:tcPr>
            <w:tcW w:w="3060" w:type="dxa"/>
            <w:shd w:val="clear" w:color="auto" w:fill="D0E0E3"/>
            <w:tcMar>
              <w:top w:w="100" w:type="dxa"/>
              <w:left w:w="100" w:type="dxa"/>
              <w:bottom w:w="100" w:type="dxa"/>
              <w:right w:w="100" w:type="dxa"/>
            </w:tcMar>
          </w:tcPr>
          <w:p w14:paraId="000000F0" w14:textId="77777777" w:rsidR="0086060E" w:rsidRDefault="00527A2A">
            <w:pPr>
              <w:pStyle w:val="Normal0"/>
              <w:widowControl w:val="0"/>
              <w:pBdr>
                <w:top w:val="nil"/>
                <w:left w:val="nil"/>
                <w:bottom w:val="nil"/>
                <w:right w:val="nil"/>
                <w:between w:val="nil"/>
              </w:pBdr>
              <w:jc w:val="center"/>
              <w:rPr>
                <w:sz w:val="20"/>
                <w:szCs w:val="20"/>
              </w:rPr>
            </w:pPr>
            <w:proofErr w:type="spellStart"/>
            <w:r>
              <w:rPr>
                <w:sz w:val="20"/>
                <w:szCs w:val="20"/>
              </w:rPr>
              <w:t>varchar</w:t>
            </w:r>
            <w:proofErr w:type="spellEnd"/>
          </w:p>
        </w:tc>
        <w:tc>
          <w:tcPr>
            <w:tcW w:w="3300" w:type="dxa"/>
            <w:shd w:val="clear" w:color="auto" w:fill="D0E0E3"/>
            <w:tcMar>
              <w:top w:w="100" w:type="dxa"/>
              <w:left w:w="100" w:type="dxa"/>
              <w:bottom w:w="100" w:type="dxa"/>
              <w:right w:w="100" w:type="dxa"/>
            </w:tcMar>
          </w:tcPr>
          <w:p w14:paraId="000000F1" w14:textId="77777777" w:rsidR="0086060E" w:rsidRDefault="00527A2A">
            <w:pPr>
              <w:pStyle w:val="Normal0"/>
              <w:widowControl w:val="0"/>
              <w:jc w:val="center"/>
              <w:rPr>
                <w:sz w:val="20"/>
                <w:szCs w:val="20"/>
              </w:rPr>
            </w:pPr>
            <w:r>
              <w:rPr>
                <w:sz w:val="20"/>
                <w:szCs w:val="20"/>
              </w:rPr>
              <w:t>Nombre</w:t>
            </w:r>
          </w:p>
        </w:tc>
      </w:tr>
      <w:tr w:rsidR="0086060E" w14:paraId="1790A84C" w14:textId="77777777">
        <w:tc>
          <w:tcPr>
            <w:tcW w:w="3060" w:type="dxa"/>
            <w:shd w:val="clear" w:color="auto" w:fill="D0E0E3"/>
            <w:tcMar>
              <w:top w:w="100" w:type="dxa"/>
              <w:left w:w="100" w:type="dxa"/>
              <w:bottom w:w="100" w:type="dxa"/>
              <w:right w:w="100" w:type="dxa"/>
            </w:tcMar>
          </w:tcPr>
          <w:p w14:paraId="000000F2" w14:textId="77777777" w:rsidR="0086060E" w:rsidRDefault="00527A2A">
            <w:pPr>
              <w:pStyle w:val="Normal0"/>
              <w:widowControl w:val="0"/>
              <w:pBdr>
                <w:top w:val="nil"/>
                <w:left w:val="nil"/>
                <w:bottom w:val="nil"/>
                <w:right w:val="nil"/>
                <w:between w:val="nil"/>
              </w:pBdr>
              <w:jc w:val="center"/>
              <w:rPr>
                <w:sz w:val="20"/>
                <w:szCs w:val="20"/>
              </w:rPr>
            </w:pPr>
            <w:proofErr w:type="spellStart"/>
            <w:r>
              <w:rPr>
                <w:sz w:val="20"/>
                <w:szCs w:val="20"/>
              </w:rPr>
              <w:t>int</w:t>
            </w:r>
            <w:proofErr w:type="spellEnd"/>
          </w:p>
        </w:tc>
        <w:tc>
          <w:tcPr>
            <w:tcW w:w="3300" w:type="dxa"/>
            <w:shd w:val="clear" w:color="auto" w:fill="D0E0E3"/>
            <w:tcMar>
              <w:top w:w="100" w:type="dxa"/>
              <w:left w:w="100" w:type="dxa"/>
              <w:bottom w:w="100" w:type="dxa"/>
              <w:right w:w="100" w:type="dxa"/>
            </w:tcMar>
          </w:tcPr>
          <w:p w14:paraId="000000F3" w14:textId="77777777" w:rsidR="0086060E" w:rsidRDefault="00527A2A">
            <w:pPr>
              <w:pStyle w:val="Normal0"/>
              <w:widowControl w:val="0"/>
              <w:jc w:val="center"/>
              <w:rPr>
                <w:sz w:val="20"/>
                <w:szCs w:val="20"/>
              </w:rPr>
            </w:pPr>
            <w:r>
              <w:rPr>
                <w:sz w:val="20"/>
                <w:szCs w:val="20"/>
              </w:rPr>
              <w:t>Contacto</w:t>
            </w:r>
          </w:p>
        </w:tc>
      </w:tr>
      <w:tr w:rsidR="0086060E" w14:paraId="6DEAA4A2" w14:textId="77777777">
        <w:tc>
          <w:tcPr>
            <w:tcW w:w="3060" w:type="dxa"/>
            <w:shd w:val="clear" w:color="auto" w:fill="D0E0E3"/>
            <w:tcMar>
              <w:top w:w="100" w:type="dxa"/>
              <w:left w:w="100" w:type="dxa"/>
              <w:bottom w:w="100" w:type="dxa"/>
              <w:right w:w="100" w:type="dxa"/>
            </w:tcMar>
          </w:tcPr>
          <w:p w14:paraId="000000F4" w14:textId="77777777" w:rsidR="0086060E" w:rsidRDefault="00527A2A">
            <w:pPr>
              <w:pStyle w:val="Normal0"/>
              <w:widowControl w:val="0"/>
              <w:pBdr>
                <w:top w:val="nil"/>
                <w:left w:val="nil"/>
                <w:bottom w:val="nil"/>
                <w:right w:val="nil"/>
                <w:between w:val="nil"/>
              </w:pBdr>
              <w:jc w:val="center"/>
              <w:rPr>
                <w:sz w:val="20"/>
                <w:szCs w:val="20"/>
              </w:rPr>
            </w:pPr>
            <w:proofErr w:type="spellStart"/>
            <w:r>
              <w:rPr>
                <w:sz w:val="20"/>
                <w:szCs w:val="20"/>
              </w:rPr>
              <w:t>varchar</w:t>
            </w:r>
            <w:proofErr w:type="spellEnd"/>
          </w:p>
        </w:tc>
        <w:tc>
          <w:tcPr>
            <w:tcW w:w="3300" w:type="dxa"/>
            <w:shd w:val="clear" w:color="auto" w:fill="D0E0E3"/>
            <w:tcMar>
              <w:top w:w="100" w:type="dxa"/>
              <w:left w:w="100" w:type="dxa"/>
              <w:bottom w:w="100" w:type="dxa"/>
              <w:right w:w="100" w:type="dxa"/>
            </w:tcMar>
          </w:tcPr>
          <w:p w14:paraId="000000F5" w14:textId="77777777" w:rsidR="0086060E" w:rsidRDefault="00527A2A">
            <w:pPr>
              <w:pStyle w:val="Normal0"/>
              <w:widowControl w:val="0"/>
              <w:jc w:val="center"/>
              <w:rPr>
                <w:sz w:val="20"/>
                <w:szCs w:val="20"/>
              </w:rPr>
            </w:pPr>
            <w:r>
              <w:rPr>
                <w:sz w:val="20"/>
                <w:szCs w:val="20"/>
              </w:rPr>
              <w:t>Correo</w:t>
            </w:r>
          </w:p>
        </w:tc>
      </w:tr>
    </w:tbl>
    <w:p w14:paraId="000000F6" w14:textId="77777777" w:rsidR="0086060E" w:rsidRDefault="0086060E">
      <w:pPr>
        <w:pStyle w:val="Normal0"/>
        <w:spacing w:line="240" w:lineRule="auto"/>
        <w:jc w:val="center"/>
        <w:rPr>
          <w:sz w:val="20"/>
          <w:szCs w:val="20"/>
        </w:rPr>
      </w:pPr>
    </w:p>
    <w:p w14:paraId="000000F7" w14:textId="77777777" w:rsidR="0086060E" w:rsidRDefault="0086060E">
      <w:pPr>
        <w:pStyle w:val="Normal0"/>
        <w:spacing w:line="240" w:lineRule="auto"/>
        <w:jc w:val="center"/>
        <w:rPr>
          <w:sz w:val="20"/>
          <w:szCs w:val="20"/>
        </w:rPr>
      </w:pPr>
    </w:p>
    <w:p w14:paraId="000000F8" w14:textId="77777777" w:rsidR="0086060E" w:rsidRDefault="00EA468A">
      <w:pPr>
        <w:pStyle w:val="Normal0"/>
        <w:spacing w:line="240" w:lineRule="auto"/>
        <w:jc w:val="both"/>
        <w:rPr>
          <w:sz w:val="20"/>
          <w:szCs w:val="20"/>
        </w:rPr>
      </w:pPr>
      <w:sdt>
        <w:sdtPr>
          <w:tag w:val="goog_rdk_7"/>
          <w:id w:val="1801027298"/>
        </w:sdtPr>
        <w:sdtEndPr/>
        <w:sdtContent>
          <w:commentRangeStart w:id="9"/>
        </w:sdtContent>
      </w:sdt>
      <w:r w:rsidR="00527A2A">
        <w:rPr>
          <w:sz w:val="20"/>
          <w:szCs w:val="20"/>
        </w:rPr>
        <w:t xml:space="preserve">Es necesario tener en cuenta que, para el caso de los campos </w:t>
      </w:r>
      <w:proofErr w:type="spellStart"/>
      <w:r w:rsidR="00527A2A">
        <w:rPr>
          <w:i/>
          <w:sz w:val="20"/>
          <w:szCs w:val="20"/>
        </w:rPr>
        <w:t>varchar</w:t>
      </w:r>
      <w:proofErr w:type="spellEnd"/>
      <w:r w:rsidR="00527A2A">
        <w:rPr>
          <w:sz w:val="20"/>
          <w:szCs w:val="20"/>
        </w:rPr>
        <w:t xml:space="preserve">, se debe estipular la longitud que estos deben tener, la cual está estrechamente relacionada con la cantidad de caracteres que ese campo recibirá. Por ejemplo: Nombre </w:t>
      </w:r>
      <w:proofErr w:type="spellStart"/>
      <w:proofErr w:type="gramStart"/>
      <w:r w:rsidR="00527A2A">
        <w:rPr>
          <w:sz w:val="20"/>
          <w:szCs w:val="20"/>
        </w:rPr>
        <w:t>varchar</w:t>
      </w:r>
      <w:proofErr w:type="spellEnd"/>
      <w:r w:rsidR="00527A2A">
        <w:rPr>
          <w:sz w:val="20"/>
          <w:szCs w:val="20"/>
        </w:rPr>
        <w:t>(</w:t>
      </w:r>
      <w:proofErr w:type="gramEnd"/>
      <w:r w:rsidR="00527A2A">
        <w:rPr>
          <w:sz w:val="20"/>
          <w:szCs w:val="20"/>
        </w:rPr>
        <w:t xml:space="preserve">50), esta sería la manera correcta con la cual se establece la declaración de dicho campo y delimita la cantidad de caracteres que este puede tener internamente; para los campos </w:t>
      </w:r>
      <w:proofErr w:type="spellStart"/>
      <w:r w:rsidR="00527A2A">
        <w:rPr>
          <w:i/>
          <w:sz w:val="20"/>
          <w:szCs w:val="20"/>
        </w:rPr>
        <w:t>int</w:t>
      </w:r>
      <w:proofErr w:type="spellEnd"/>
      <w:r w:rsidR="00527A2A">
        <w:rPr>
          <w:sz w:val="20"/>
          <w:szCs w:val="20"/>
        </w:rPr>
        <w:t xml:space="preserve"> y </w:t>
      </w:r>
      <w:proofErr w:type="spellStart"/>
      <w:r w:rsidR="00527A2A">
        <w:rPr>
          <w:i/>
          <w:sz w:val="20"/>
          <w:szCs w:val="20"/>
        </w:rPr>
        <w:t>float</w:t>
      </w:r>
      <w:proofErr w:type="spellEnd"/>
      <w:r w:rsidR="00527A2A">
        <w:rPr>
          <w:i/>
          <w:sz w:val="20"/>
          <w:szCs w:val="20"/>
        </w:rPr>
        <w:t>,</w:t>
      </w:r>
      <w:r w:rsidR="00527A2A">
        <w:rPr>
          <w:sz w:val="20"/>
          <w:szCs w:val="20"/>
        </w:rPr>
        <w:t xml:space="preserve"> no es necesario establecer una longitud, ya que por defecto el motor de la base de datos se los asigna.</w:t>
      </w:r>
      <w:commentRangeEnd w:id="9"/>
      <w:r w:rsidR="00527A2A">
        <w:commentReference w:id="9"/>
      </w:r>
    </w:p>
    <w:p w14:paraId="000000F9" w14:textId="77777777" w:rsidR="0086060E" w:rsidRDefault="0086060E">
      <w:pPr>
        <w:pStyle w:val="Normal0"/>
        <w:spacing w:line="240" w:lineRule="auto"/>
        <w:jc w:val="both"/>
        <w:rPr>
          <w:sz w:val="20"/>
          <w:szCs w:val="20"/>
        </w:rPr>
      </w:pPr>
    </w:p>
    <w:p w14:paraId="000000FA" w14:textId="77777777" w:rsidR="0086060E" w:rsidRDefault="00527A2A">
      <w:pPr>
        <w:pStyle w:val="Normal0"/>
        <w:spacing w:line="240" w:lineRule="auto"/>
        <w:jc w:val="both"/>
        <w:rPr>
          <w:sz w:val="20"/>
          <w:szCs w:val="20"/>
        </w:rPr>
      </w:pPr>
      <w:r>
        <w:rPr>
          <w:sz w:val="20"/>
          <w:szCs w:val="20"/>
        </w:rPr>
        <w:t>A continuación, se observan otros tipos de diseños que integran la manera en cómo se puede visualizar la conexión de los datos dentro de la base de datos. Es importante tener en cuenta que se puede relacionar más de una entidad al tiempo para ilustrar la distribución de la información:</w:t>
      </w:r>
    </w:p>
    <w:p w14:paraId="000000FB" w14:textId="77777777" w:rsidR="0086060E" w:rsidRDefault="0086060E">
      <w:pPr>
        <w:pStyle w:val="Normal0"/>
        <w:spacing w:line="240" w:lineRule="auto"/>
        <w:jc w:val="both"/>
        <w:rPr>
          <w:sz w:val="20"/>
          <w:szCs w:val="20"/>
        </w:rPr>
      </w:pPr>
    </w:p>
    <w:p w14:paraId="000000FC" w14:textId="77777777" w:rsidR="0086060E" w:rsidRDefault="00527A2A">
      <w:pPr>
        <w:pStyle w:val="Normal0"/>
        <w:spacing w:line="240" w:lineRule="auto"/>
        <w:jc w:val="center"/>
        <w:rPr>
          <w:i/>
          <w:sz w:val="20"/>
          <w:szCs w:val="20"/>
        </w:rPr>
      </w:pPr>
      <w:r>
        <w:rPr>
          <w:b/>
          <w:sz w:val="20"/>
          <w:szCs w:val="20"/>
        </w:rPr>
        <w:t xml:space="preserve">Figura </w:t>
      </w:r>
      <w:r>
        <w:rPr>
          <w:b/>
          <w:i/>
          <w:sz w:val="20"/>
          <w:szCs w:val="20"/>
        </w:rPr>
        <w:t>9</w:t>
      </w:r>
      <w:r>
        <w:rPr>
          <w:i/>
          <w:sz w:val="20"/>
          <w:szCs w:val="20"/>
        </w:rPr>
        <w:t xml:space="preserve"> </w:t>
      </w:r>
    </w:p>
    <w:p w14:paraId="000000FD" w14:textId="77777777" w:rsidR="0086060E" w:rsidRDefault="00527A2A">
      <w:pPr>
        <w:pStyle w:val="Normal0"/>
        <w:spacing w:line="240" w:lineRule="auto"/>
        <w:jc w:val="center"/>
        <w:rPr>
          <w:i/>
          <w:sz w:val="20"/>
          <w:szCs w:val="20"/>
        </w:rPr>
      </w:pPr>
      <w:r>
        <w:rPr>
          <w:i/>
          <w:sz w:val="20"/>
          <w:szCs w:val="20"/>
        </w:rPr>
        <w:t>Relación de entidades</w:t>
      </w:r>
    </w:p>
    <w:p w14:paraId="000000FE" w14:textId="77777777" w:rsidR="0086060E" w:rsidRDefault="0086060E">
      <w:pPr>
        <w:pStyle w:val="Normal0"/>
        <w:spacing w:line="240" w:lineRule="auto"/>
        <w:jc w:val="both"/>
        <w:rPr>
          <w:sz w:val="20"/>
          <w:szCs w:val="20"/>
        </w:rPr>
      </w:pPr>
    </w:p>
    <w:p w14:paraId="000000FF" w14:textId="77777777" w:rsidR="0086060E" w:rsidRDefault="00EA468A">
      <w:pPr>
        <w:pStyle w:val="Normal0"/>
        <w:spacing w:line="240" w:lineRule="auto"/>
        <w:jc w:val="center"/>
        <w:rPr>
          <w:sz w:val="20"/>
          <w:szCs w:val="20"/>
        </w:rPr>
      </w:pPr>
      <w:sdt>
        <w:sdtPr>
          <w:tag w:val="goog_rdk_8"/>
          <w:id w:val="185826528"/>
        </w:sdtPr>
        <w:sdtEndPr/>
        <w:sdtContent>
          <w:commentRangeStart w:id="10"/>
        </w:sdtContent>
      </w:sdt>
      <w:r w:rsidR="00527A2A">
        <w:rPr>
          <w:noProof/>
          <w:sz w:val="20"/>
          <w:szCs w:val="20"/>
        </w:rPr>
        <w:drawing>
          <wp:inline distT="114300" distB="114300" distL="114300" distR="114300" wp14:anchorId="64FEBC9C" wp14:editId="07777777">
            <wp:extent cx="3596244" cy="2782169"/>
            <wp:effectExtent l="0" t="0" r="0" b="0"/>
            <wp:docPr id="2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l="12393" r="13743"/>
                    <a:stretch>
                      <a:fillRect/>
                    </a:stretch>
                  </pic:blipFill>
                  <pic:spPr>
                    <a:xfrm>
                      <a:off x="0" y="0"/>
                      <a:ext cx="3596244" cy="2782169"/>
                    </a:xfrm>
                    <a:prstGeom prst="rect">
                      <a:avLst/>
                    </a:prstGeom>
                    <a:ln/>
                  </pic:spPr>
                </pic:pic>
              </a:graphicData>
            </a:graphic>
          </wp:inline>
        </w:drawing>
      </w:r>
      <w:commentRangeEnd w:id="10"/>
      <w:r w:rsidR="00527A2A">
        <w:commentReference w:id="10"/>
      </w:r>
    </w:p>
    <w:p w14:paraId="00000100" w14:textId="77777777" w:rsidR="0086060E" w:rsidRDefault="00527A2A">
      <w:pPr>
        <w:pStyle w:val="Normal0"/>
        <w:spacing w:line="240" w:lineRule="auto"/>
        <w:jc w:val="center"/>
        <w:rPr>
          <w:color w:val="1155CC"/>
          <w:sz w:val="20"/>
          <w:szCs w:val="20"/>
          <w:u w:val="single"/>
        </w:rPr>
      </w:pPr>
      <w:r>
        <w:rPr>
          <w:sz w:val="20"/>
          <w:szCs w:val="20"/>
        </w:rPr>
        <w:t xml:space="preserve">Nota. Tomado de Araneda (2020). </w:t>
      </w:r>
    </w:p>
    <w:p w14:paraId="00000101" w14:textId="77777777" w:rsidR="0086060E" w:rsidRDefault="0086060E">
      <w:pPr>
        <w:pStyle w:val="Normal0"/>
        <w:spacing w:line="240" w:lineRule="auto"/>
        <w:jc w:val="center"/>
        <w:rPr>
          <w:sz w:val="20"/>
          <w:szCs w:val="20"/>
        </w:rPr>
      </w:pPr>
    </w:p>
    <w:p w14:paraId="00000102" w14:textId="59AF6CB2" w:rsidR="0086060E" w:rsidRDefault="0097185F">
      <w:pPr>
        <w:pStyle w:val="Normal0"/>
        <w:spacing w:line="240" w:lineRule="auto"/>
        <w:jc w:val="both"/>
        <w:rPr>
          <w:sz w:val="20"/>
          <w:szCs w:val="20"/>
        </w:rPr>
      </w:pPr>
      <w:r>
        <w:rPr>
          <w:sz w:val="20"/>
          <w:szCs w:val="20"/>
        </w:rPr>
        <w:t>E</w:t>
      </w:r>
      <w:r w:rsidR="00527A2A">
        <w:rPr>
          <w:sz w:val="20"/>
          <w:szCs w:val="20"/>
        </w:rPr>
        <w:t>n este diseño, a diferencia del anterior, se visualiza</w:t>
      </w:r>
      <w:r>
        <w:rPr>
          <w:sz w:val="20"/>
          <w:szCs w:val="20"/>
        </w:rPr>
        <w:t>n</w:t>
      </w:r>
      <w:r w:rsidR="00527A2A">
        <w:rPr>
          <w:sz w:val="20"/>
          <w:szCs w:val="20"/>
        </w:rPr>
        <w:t xml:space="preserve"> los tipos de datos que tiene cada campo de la base de datos y </w:t>
      </w:r>
      <w:r>
        <w:rPr>
          <w:sz w:val="20"/>
          <w:szCs w:val="20"/>
        </w:rPr>
        <w:t>su respectiva</w:t>
      </w:r>
      <w:r w:rsidR="00527A2A">
        <w:rPr>
          <w:sz w:val="20"/>
          <w:szCs w:val="20"/>
        </w:rPr>
        <w:t xml:space="preserve"> conexión. </w:t>
      </w:r>
    </w:p>
    <w:p w14:paraId="00000103" w14:textId="77777777" w:rsidR="0086060E" w:rsidRDefault="0086060E">
      <w:pPr>
        <w:pStyle w:val="Normal0"/>
        <w:spacing w:line="240" w:lineRule="auto"/>
        <w:jc w:val="both"/>
        <w:rPr>
          <w:sz w:val="20"/>
          <w:szCs w:val="20"/>
        </w:rPr>
      </w:pPr>
    </w:p>
    <w:p w14:paraId="00000104" w14:textId="3A8372EB" w:rsidR="0086060E" w:rsidRDefault="00EA468A">
      <w:pPr>
        <w:pStyle w:val="Normal0"/>
        <w:spacing w:line="240" w:lineRule="auto"/>
        <w:jc w:val="both"/>
        <w:rPr>
          <w:sz w:val="20"/>
          <w:szCs w:val="20"/>
        </w:rPr>
      </w:pPr>
      <w:sdt>
        <w:sdtPr>
          <w:tag w:val="goog_rdk_9"/>
          <w:id w:val="455258672"/>
        </w:sdtPr>
        <w:sdtEndPr/>
        <w:sdtContent>
          <w:commentRangeStart w:id="11"/>
        </w:sdtContent>
      </w:sdt>
      <w:r w:rsidR="00527A2A">
        <w:rPr>
          <w:sz w:val="20"/>
          <w:szCs w:val="20"/>
        </w:rPr>
        <w:t xml:space="preserve">En este caso, las relaciones están establecidas mediante llaves primarias y llaves foráneas; una </w:t>
      </w:r>
      <w:r w:rsidR="00527A2A" w:rsidRPr="00B54609">
        <w:rPr>
          <w:b/>
          <w:bCs/>
          <w:sz w:val="20"/>
          <w:szCs w:val="20"/>
        </w:rPr>
        <w:t>llave primaria</w:t>
      </w:r>
      <w:r w:rsidR="00527A2A">
        <w:rPr>
          <w:sz w:val="20"/>
          <w:szCs w:val="20"/>
        </w:rPr>
        <w:t xml:space="preserve"> es aquella que convierte el valor que se almacena en ese campo como único y no repetible. Un ejemplo de ello es si </w:t>
      </w:r>
      <w:r w:rsidR="00B54609">
        <w:rPr>
          <w:sz w:val="20"/>
          <w:szCs w:val="20"/>
        </w:rPr>
        <w:t>se requiere</w:t>
      </w:r>
      <w:r w:rsidR="00527A2A">
        <w:rPr>
          <w:sz w:val="20"/>
          <w:szCs w:val="20"/>
        </w:rPr>
        <w:t xml:space="preserve"> almacenar la información de una persona, </w:t>
      </w:r>
      <w:r w:rsidR="00B54609">
        <w:rPr>
          <w:sz w:val="20"/>
          <w:szCs w:val="20"/>
        </w:rPr>
        <w:t>como</w:t>
      </w:r>
      <w:r w:rsidR="00527A2A">
        <w:rPr>
          <w:sz w:val="20"/>
          <w:szCs w:val="20"/>
        </w:rPr>
        <w:t>: identificación, nombres y contacto; en este caso, la identificación se establecerá como llave primaria, para que el campo de identificación no se repita, ya que esto ocasionaría problemas de duplicidad de datos dentro de la entidad o tabla que almacene la información.</w:t>
      </w:r>
    </w:p>
    <w:p w14:paraId="00000105" w14:textId="77777777" w:rsidR="0086060E" w:rsidRDefault="0086060E">
      <w:pPr>
        <w:pStyle w:val="Normal0"/>
        <w:spacing w:line="240" w:lineRule="auto"/>
        <w:jc w:val="both"/>
        <w:rPr>
          <w:sz w:val="20"/>
          <w:szCs w:val="20"/>
        </w:rPr>
      </w:pPr>
    </w:p>
    <w:p w14:paraId="00000106" w14:textId="03145C09" w:rsidR="0086060E" w:rsidRDefault="00527A2A">
      <w:pPr>
        <w:pStyle w:val="Normal0"/>
        <w:spacing w:line="240" w:lineRule="auto"/>
        <w:jc w:val="both"/>
        <w:rPr>
          <w:sz w:val="20"/>
          <w:szCs w:val="20"/>
        </w:rPr>
      </w:pPr>
      <w:r>
        <w:rPr>
          <w:sz w:val="20"/>
          <w:szCs w:val="20"/>
        </w:rPr>
        <w:lastRenderedPageBreak/>
        <w:t xml:space="preserve">Por otro lado, las </w:t>
      </w:r>
      <w:r w:rsidRPr="00B54609">
        <w:rPr>
          <w:b/>
          <w:bCs/>
          <w:sz w:val="20"/>
          <w:szCs w:val="20"/>
        </w:rPr>
        <w:t>llaves foráneas</w:t>
      </w:r>
      <w:r>
        <w:rPr>
          <w:sz w:val="20"/>
          <w:szCs w:val="20"/>
        </w:rPr>
        <w:t xml:space="preserve"> permiten conectar las entidades</w:t>
      </w:r>
      <w:r w:rsidR="00B54609">
        <w:rPr>
          <w:sz w:val="20"/>
          <w:szCs w:val="20"/>
        </w:rPr>
        <w:t>;</w:t>
      </w:r>
      <w:r>
        <w:rPr>
          <w:sz w:val="20"/>
          <w:szCs w:val="20"/>
        </w:rPr>
        <w:t xml:space="preserve"> es decir, una llave primaria se conectará con una llave foránea para así relacionar las dos entidades y poder realizar el almacenamiento de la información. </w:t>
      </w:r>
      <w:r w:rsidR="00B54609">
        <w:rPr>
          <w:sz w:val="20"/>
          <w:szCs w:val="20"/>
        </w:rPr>
        <w:t xml:space="preserve">Cabe decir </w:t>
      </w:r>
      <w:r>
        <w:rPr>
          <w:sz w:val="20"/>
          <w:szCs w:val="20"/>
        </w:rPr>
        <w:t>que todas las tablas o entidades de una base de datos deben tener una llave primaria que identifique al campo que no se debe repetir.</w:t>
      </w:r>
      <w:commentRangeEnd w:id="11"/>
      <w:r>
        <w:commentReference w:id="11"/>
      </w:r>
    </w:p>
    <w:p w14:paraId="00000107" w14:textId="77777777" w:rsidR="0086060E" w:rsidRDefault="0086060E">
      <w:pPr>
        <w:pStyle w:val="Normal0"/>
        <w:spacing w:line="240" w:lineRule="auto"/>
        <w:jc w:val="both"/>
        <w:rPr>
          <w:sz w:val="20"/>
          <w:szCs w:val="20"/>
        </w:rPr>
      </w:pPr>
    </w:p>
    <w:p w14:paraId="00000108" w14:textId="77777777" w:rsidR="0086060E" w:rsidRDefault="00527A2A">
      <w:pPr>
        <w:pStyle w:val="Normal0"/>
        <w:spacing w:line="240" w:lineRule="auto"/>
        <w:jc w:val="both"/>
        <w:rPr>
          <w:b/>
          <w:sz w:val="20"/>
          <w:szCs w:val="20"/>
        </w:rPr>
      </w:pPr>
      <w:r>
        <w:rPr>
          <w:b/>
          <w:sz w:val="20"/>
          <w:szCs w:val="20"/>
        </w:rPr>
        <w:t>Modelo físico de datos</w:t>
      </w:r>
    </w:p>
    <w:p w14:paraId="00000109" w14:textId="77777777" w:rsidR="0086060E" w:rsidRDefault="0086060E">
      <w:pPr>
        <w:pStyle w:val="Normal0"/>
        <w:spacing w:line="240" w:lineRule="auto"/>
        <w:jc w:val="both"/>
        <w:rPr>
          <w:sz w:val="20"/>
          <w:szCs w:val="20"/>
        </w:rPr>
      </w:pPr>
    </w:p>
    <w:p w14:paraId="0000010A" w14:textId="54794687" w:rsidR="0086060E" w:rsidRDefault="00527A2A">
      <w:pPr>
        <w:pStyle w:val="Normal0"/>
        <w:spacing w:line="240" w:lineRule="auto"/>
        <w:jc w:val="both"/>
        <w:rPr>
          <w:sz w:val="20"/>
          <w:szCs w:val="20"/>
        </w:rPr>
      </w:pPr>
      <w:r>
        <w:rPr>
          <w:sz w:val="20"/>
          <w:szCs w:val="20"/>
        </w:rPr>
        <w:t>El modelo de datos físicos representa cómo se construirá el modelo en la base de datos. Un modelo de base de datos físic</w:t>
      </w:r>
      <w:r w:rsidR="00AE6F71">
        <w:rPr>
          <w:sz w:val="20"/>
          <w:szCs w:val="20"/>
        </w:rPr>
        <w:t>o</w:t>
      </w:r>
      <w:r>
        <w:rPr>
          <w:sz w:val="20"/>
          <w:szCs w:val="20"/>
        </w:rPr>
        <w:t xml:space="preserve"> muestra todas las estructuras de tabla, incluidos el nombre de columna, el tipo de datos de columna, las restricciones de columna, la clave principal, la clave externa y las relaciones entre las tablas.</w:t>
      </w:r>
    </w:p>
    <w:p w14:paraId="0000010B" w14:textId="77777777" w:rsidR="0086060E" w:rsidRDefault="0086060E">
      <w:pPr>
        <w:pStyle w:val="Normal0"/>
        <w:spacing w:line="240" w:lineRule="auto"/>
        <w:jc w:val="both"/>
        <w:rPr>
          <w:sz w:val="20"/>
          <w:szCs w:val="20"/>
        </w:rPr>
      </w:pPr>
    </w:p>
    <w:p w14:paraId="0000010C" w14:textId="77777777" w:rsidR="0086060E" w:rsidRDefault="00527A2A">
      <w:pPr>
        <w:pStyle w:val="Normal0"/>
        <w:spacing w:line="240" w:lineRule="auto"/>
        <w:jc w:val="both"/>
        <w:rPr>
          <w:sz w:val="20"/>
          <w:szCs w:val="20"/>
        </w:rPr>
      </w:pPr>
      <w:r>
        <w:rPr>
          <w:sz w:val="20"/>
          <w:szCs w:val="20"/>
        </w:rPr>
        <w:t>El modelo físico de datos cuenta con características, etapas y funciones, las cuales se observan a continuación:</w:t>
      </w:r>
    </w:p>
    <w:p w14:paraId="0000010D" w14:textId="77777777" w:rsidR="0086060E" w:rsidRDefault="0086060E">
      <w:pPr>
        <w:pStyle w:val="Normal0"/>
        <w:spacing w:line="240" w:lineRule="auto"/>
        <w:jc w:val="both"/>
        <w:rPr>
          <w:sz w:val="20"/>
          <w:szCs w:val="20"/>
        </w:rPr>
      </w:pPr>
    </w:p>
    <w:p w14:paraId="0000010E" w14:textId="77777777" w:rsidR="0086060E" w:rsidRDefault="00527A2A">
      <w:pPr>
        <w:pStyle w:val="Normal0"/>
        <w:spacing w:line="240" w:lineRule="auto"/>
        <w:jc w:val="center"/>
        <w:rPr>
          <w:sz w:val="20"/>
          <w:szCs w:val="20"/>
        </w:rPr>
      </w:pPr>
      <w:r>
        <w:rPr>
          <w:noProof/>
          <w:sz w:val="20"/>
          <w:szCs w:val="20"/>
        </w:rPr>
        <w:drawing>
          <wp:inline distT="0" distB="0" distL="0" distR="0" wp14:anchorId="5A3F795C" wp14:editId="07777777">
            <wp:extent cx="2795869" cy="570586"/>
            <wp:effectExtent l="0" t="0" r="0" b="0"/>
            <wp:docPr id="2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2795869" cy="570586"/>
                    </a:xfrm>
                    <a:prstGeom prst="rect">
                      <a:avLst/>
                    </a:prstGeom>
                    <a:ln/>
                  </pic:spPr>
                </pic:pic>
              </a:graphicData>
            </a:graphic>
          </wp:inline>
        </w:drawing>
      </w:r>
    </w:p>
    <w:p w14:paraId="0000010F" w14:textId="77777777" w:rsidR="0086060E" w:rsidRDefault="0086060E">
      <w:pPr>
        <w:pStyle w:val="Normal0"/>
        <w:spacing w:line="240" w:lineRule="auto"/>
        <w:jc w:val="both"/>
        <w:rPr>
          <w:sz w:val="20"/>
          <w:szCs w:val="20"/>
        </w:rPr>
      </w:pPr>
    </w:p>
    <w:p w14:paraId="00000110" w14:textId="77777777" w:rsidR="0086060E" w:rsidRDefault="00527A2A">
      <w:pPr>
        <w:pStyle w:val="Normal0"/>
        <w:spacing w:line="240" w:lineRule="auto"/>
        <w:jc w:val="both"/>
        <w:rPr>
          <w:sz w:val="20"/>
          <w:szCs w:val="20"/>
        </w:rPr>
      </w:pPr>
      <w:r>
        <w:rPr>
          <w:sz w:val="20"/>
          <w:szCs w:val="20"/>
        </w:rPr>
        <w:t>A su vez, a la hora del modelado de datos, debe procurar que cuente con lo siguiente:</w:t>
      </w:r>
    </w:p>
    <w:p w14:paraId="00000111" w14:textId="77777777" w:rsidR="0086060E" w:rsidRDefault="0086060E">
      <w:pPr>
        <w:pStyle w:val="Normal0"/>
        <w:spacing w:line="240" w:lineRule="auto"/>
        <w:jc w:val="both"/>
        <w:rPr>
          <w:sz w:val="20"/>
          <w:szCs w:val="20"/>
        </w:rPr>
      </w:pPr>
    </w:p>
    <w:p w14:paraId="00000112" w14:textId="77777777" w:rsidR="0086060E" w:rsidRDefault="00527A2A">
      <w:pPr>
        <w:pStyle w:val="Normal0"/>
        <w:spacing w:line="240" w:lineRule="auto"/>
        <w:jc w:val="center"/>
        <w:rPr>
          <w:sz w:val="20"/>
          <w:szCs w:val="20"/>
        </w:rPr>
      </w:pPr>
      <w:r>
        <w:rPr>
          <w:noProof/>
          <w:sz w:val="20"/>
          <w:szCs w:val="20"/>
        </w:rPr>
        <w:drawing>
          <wp:inline distT="0" distB="0" distL="0" distR="0" wp14:anchorId="19B653D2" wp14:editId="07777777">
            <wp:extent cx="3398322" cy="545002"/>
            <wp:effectExtent l="0" t="0" r="0" b="0"/>
            <wp:docPr id="2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398322" cy="545002"/>
                    </a:xfrm>
                    <a:prstGeom prst="rect">
                      <a:avLst/>
                    </a:prstGeom>
                    <a:ln/>
                  </pic:spPr>
                </pic:pic>
              </a:graphicData>
            </a:graphic>
          </wp:inline>
        </w:drawing>
      </w:r>
    </w:p>
    <w:p w14:paraId="00000113" w14:textId="77777777" w:rsidR="0086060E" w:rsidRDefault="0086060E">
      <w:pPr>
        <w:pStyle w:val="Normal0"/>
        <w:spacing w:line="240" w:lineRule="auto"/>
        <w:jc w:val="both"/>
        <w:rPr>
          <w:sz w:val="20"/>
          <w:szCs w:val="20"/>
        </w:rPr>
      </w:pPr>
    </w:p>
    <w:p w14:paraId="00000114" w14:textId="77777777" w:rsidR="0086060E" w:rsidRDefault="0086060E">
      <w:pPr>
        <w:pStyle w:val="Normal0"/>
        <w:spacing w:line="240" w:lineRule="auto"/>
        <w:jc w:val="both"/>
        <w:rPr>
          <w:sz w:val="20"/>
          <w:szCs w:val="20"/>
        </w:rPr>
      </w:pPr>
    </w:p>
    <w:p w14:paraId="00000115" w14:textId="77777777" w:rsidR="0086060E" w:rsidRDefault="00527A2A">
      <w:pPr>
        <w:pStyle w:val="Normal0"/>
        <w:spacing w:line="240" w:lineRule="auto"/>
        <w:rPr>
          <w:b/>
          <w:sz w:val="20"/>
          <w:szCs w:val="20"/>
        </w:rPr>
      </w:pPr>
      <w:r>
        <w:rPr>
          <w:b/>
          <w:sz w:val="20"/>
          <w:szCs w:val="20"/>
        </w:rPr>
        <w:t xml:space="preserve">5. Tablas y atributos </w:t>
      </w:r>
    </w:p>
    <w:p w14:paraId="00000116" w14:textId="77777777" w:rsidR="0086060E" w:rsidRDefault="0086060E">
      <w:pPr>
        <w:pStyle w:val="Normal0"/>
        <w:spacing w:line="240" w:lineRule="auto"/>
        <w:rPr>
          <w:sz w:val="20"/>
          <w:szCs w:val="20"/>
        </w:rPr>
      </w:pPr>
    </w:p>
    <w:p w14:paraId="00000117" w14:textId="77777777" w:rsidR="0086060E" w:rsidRDefault="00527A2A">
      <w:pPr>
        <w:pStyle w:val="Normal0"/>
        <w:spacing w:line="240" w:lineRule="auto"/>
        <w:jc w:val="both"/>
        <w:rPr>
          <w:sz w:val="20"/>
          <w:szCs w:val="20"/>
        </w:rPr>
      </w:pPr>
      <w:r>
        <w:rPr>
          <w:sz w:val="20"/>
          <w:szCs w:val="20"/>
        </w:rPr>
        <w:t>Las tablas, también llamadas entidades, son el espacio donde se almacena la información que registran los usuarios en un sistema de información.</w:t>
      </w:r>
    </w:p>
    <w:p w14:paraId="00000118" w14:textId="77777777" w:rsidR="0086060E" w:rsidRDefault="0086060E">
      <w:pPr>
        <w:pStyle w:val="Normal0"/>
        <w:spacing w:line="240" w:lineRule="auto"/>
        <w:jc w:val="both"/>
        <w:rPr>
          <w:sz w:val="20"/>
          <w:szCs w:val="20"/>
        </w:rPr>
      </w:pPr>
    </w:p>
    <w:p w14:paraId="00000119" w14:textId="77777777" w:rsidR="0086060E" w:rsidRDefault="00527A2A">
      <w:pPr>
        <w:pStyle w:val="Normal0"/>
        <w:spacing w:line="240" w:lineRule="auto"/>
        <w:jc w:val="both"/>
        <w:rPr>
          <w:sz w:val="20"/>
          <w:szCs w:val="20"/>
        </w:rPr>
      </w:pPr>
      <w:r>
        <w:rPr>
          <w:sz w:val="20"/>
          <w:szCs w:val="20"/>
        </w:rPr>
        <w:t>Las tablas se dividen en los diferentes campos que convierten la información que suministra el usuario a través de los diversos canales de información. Se debe tener en cuenta que las tablas se conforman por atributos que, a su vez, permiten determinar:</w:t>
      </w:r>
    </w:p>
    <w:p w14:paraId="0000011A" w14:textId="77777777" w:rsidR="0086060E" w:rsidRDefault="0086060E">
      <w:pPr>
        <w:pStyle w:val="Normal0"/>
        <w:spacing w:line="240" w:lineRule="auto"/>
        <w:jc w:val="both"/>
        <w:rPr>
          <w:sz w:val="20"/>
          <w:szCs w:val="20"/>
        </w:rPr>
      </w:pPr>
    </w:p>
    <w:p w14:paraId="0000011B" w14:textId="77777777" w:rsidR="0086060E" w:rsidRDefault="00527A2A">
      <w:pPr>
        <w:pStyle w:val="Normal0"/>
        <w:numPr>
          <w:ilvl w:val="0"/>
          <w:numId w:val="6"/>
        </w:numPr>
        <w:pBdr>
          <w:top w:val="nil"/>
          <w:left w:val="nil"/>
          <w:bottom w:val="nil"/>
          <w:right w:val="nil"/>
          <w:between w:val="nil"/>
        </w:pBdr>
        <w:spacing w:line="240" w:lineRule="auto"/>
        <w:jc w:val="both"/>
        <w:rPr>
          <w:color w:val="000000"/>
          <w:sz w:val="20"/>
          <w:szCs w:val="20"/>
        </w:rPr>
      </w:pPr>
      <w:r>
        <w:rPr>
          <w:color w:val="000000"/>
          <w:sz w:val="20"/>
          <w:szCs w:val="20"/>
        </w:rPr>
        <w:t>El tipo de dato.</w:t>
      </w:r>
    </w:p>
    <w:p w14:paraId="0000011C" w14:textId="77777777" w:rsidR="0086060E" w:rsidRDefault="00527A2A">
      <w:pPr>
        <w:pStyle w:val="Normal0"/>
        <w:numPr>
          <w:ilvl w:val="0"/>
          <w:numId w:val="6"/>
        </w:numPr>
        <w:pBdr>
          <w:top w:val="nil"/>
          <w:left w:val="nil"/>
          <w:bottom w:val="nil"/>
          <w:right w:val="nil"/>
          <w:between w:val="nil"/>
        </w:pBdr>
        <w:spacing w:line="240" w:lineRule="auto"/>
        <w:jc w:val="both"/>
        <w:rPr>
          <w:color w:val="000000"/>
          <w:sz w:val="20"/>
          <w:szCs w:val="20"/>
        </w:rPr>
      </w:pPr>
      <w:r>
        <w:rPr>
          <w:color w:val="000000"/>
          <w:sz w:val="20"/>
          <w:szCs w:val="20"/>
        </w:rPr>
        <w:t>La longitud.</w:t>
      </w:r>
    </w:p>
    <w:p w14:paraId="0000011D" w14:textId="77777777" w:rsidR="0086060E" w:rsidRDefault="00527A2A">
      <w:pPr>
        <w:pStyle w:val="Normal0"/>
        <w:numPr>
          <w:ilvl w:val="0"/>
          <w:numId w:val="6"/>
        </w:numPr>
        <w:pBdr>
          <w:top w:val="nil"/>
          <w:left w:val="nil"/>
          <w:bottom w:val="nil"/>
          <w:right w:val="nil"/>
          <w:between w:val="nil"/>
        </w:pBdr>
        <w:spacing w:line="240" w:lineRule="auto"/>
        <w:jc w:val="both"/>
        <w:rPr>
          <w:color w:val="000000"/>
          <w:sz w:val="20"/>
          <w:szCs w:val="20"/>
        </w:rPr>
      </w:pPr>
      <w:r>
        <w:rPr>
          <w:color w:val="000000"/>
          <w:sz w:val="20"/>
          <w:szCs w:val="20"/>
        </w:rPr>
        <w:t>Nombre de este (para identificarlo al momento de realizar una operación).</w:t>
      </w:r>
    </w:p>
    <w:p w14:paraId="0000011E" w14:textId="77777777" w:rsidR="0086060E" w:rsidRDefault="0086060E">
      <w:pPr>
        <w:pStyle w:val="Normal0"/>
        <w:spacing w:line="240" w:lineRule="auto"/>
        <w:jc w:val="both"/>
        <w:rPr>
          <w:sz w:val="20"/>
          <w:szCs w:val="20"/>
        </w:rPr>
      </w:pPr>
    </w:p>
    <w:p w14:paraId="0000011F" w14:textId="77777777" w:rsidR="0086060E" w:rsidRDefault="00527A2A">
      <w:pPr>
        <w:pStyle w:val="Normal0"/>
        <w:spacing w:line="240" w:lineRule="auto"/>
        <w:jc w:val="both"/>
        <w:rPr>
          <w:sz w:val="20"/>
          <w:szCs w:val="20"/>
        </w:rPr>
      </w:pPr>
      <w:r>
        <w:rPr>
          <w:sz w:val="20"/>
          <w:szCs w:val="20"/>
        </w:rPr>
        <w:t>Ahora bien, en el caso de las tablas, estas pueden tener de manera inmersa una cantidad considerable de atributos, que permitirán que la información se almacene de manera separada dentro de la misma tabla; es decir, los datos se dividen por atributos, pero son almacenados en la tabla de la base de datos así:</w:t>
      </w:r>
    </w:p>
    <w:p w14:paraId="00000120" w14:textId="77777777" w:rsidR="0086060E" w:rsidRDefault="0086060E">
      <w:pPr>
        <w:pStyle w:val="Normal0"/>
        <w:spacing w:line="240" w:lineRule="auto"/>
        <w:jc w:val="both"/>
        <w:rPr>
          <w:sz w:val="20"/>
          <w:szCs w:val="20"/>
        </w:rPr>
      </w:pPr>
    </w:p>
    <w:p w14:paraId="00000121" w14:textId="77777777" w:rsidR="0086060E" w:rsidRDefault="0086060E">
      <w:pPr>
        <w:pStyle w:val="Normal0"/>
        <w:spacing w:line="240" w:lineRule="auto"/>
        <w:jc w:val="both"/>
        <w:rPr>
          <w:sz w:val="20"/>
          <w:szCs w:val="20"/>
        </w:rPr>
      </w:pPr>
    </w:p>
    <w:p w14:paraId="00000122" w14:textId="77777777" w:rsidR="0086060E" w:rsidRDefault="0086060E">
      <w:pPr>
        <w:pStyle w:val="Normal0"/>
        <w:spacing w:line="240" w:lineRule="auto"/>
        <w:jc w:val="both"/>
        <w:rPr>
          <w:sz w:val="20"/>
          <w:szCs w:val="20"/>
        </w:rPr>
      </w:pPr>
    </w:p>
    <w:p w14:paraId="00000123" w14:textId="77777777" w:rsidR="0086060E" w:rsidRDefault="0086060E">
      <w:pPr>
        <w:pStyle w:val="Normal0"/>
        <w:spacing w:line="240" w:lineRule="auto"/>
        <w:jc w:val="both"/>
        <w:rPr>
          <w:sz w:val="20"/>
          <w:szCs w:val="20"/>
        </w:rPr>
      </w:pPr>
    </w:p>
    <w:p w14:paraId="00000124" w14:textId="77777777" w:rsidR="0086060E" w:rsidRDefault="0086060E">
      <w:pPr>
        <w:pStyle w:val="Normal0"/>
        <w:spacing w:line="240" w:lineRule="auto"/>
        <w:jc w:val="both"/>
        <w:rPr>
          <w:sz w:val="20"/>
          <w:szCs w:val="20"/>
        </w:rPr>
      </w:pPr>
    </w:p>
    <w:p w14:paraId="00000125" w14:textId="77777777" w:rsidR="0086060E" w:rsidRDefault="0086060E">
      <w:pPr>
        <w:pStyle w:val="Normal0"/>
        <w:spacing w:line="240" w:lineRule="auto"/>
        <w:jc w:val="both"/>
        <w:rPr>
          <w:sz w:val="20"/>
          <w:szCs w:val="20"/>
        </w:rPr>
      </w:pPr>
    </w:p>
    <w:p w14:paraId="00000126" w14:textId="77777777" w:rsidR="0086060E" w:rsidRDefault="0086060E">
      <w:pPr>
        <w:pStyle w:val="Normal0"/>
        <w:spacing w:line="240" w:lineRule="auto"/>
        <w:jc w:val="both"/>
        <w:rPr>
          <w:sz w:val="20"/>
          <w:szCs w:val="20"/>
        </w:rPr>
      </w:pPr>
    </w:p>
    <w:p w14:paraId="00000127" w14:textId="77777777" w:rsidR="0086060E" w:rsidRDefault="0086060E">
      <w:pPr>
        <w:pStyle w:val="Normal0"/>
        <w:spacing w:line="240" w:lineRule="auto"/>
        <w:jc w:val="both"/>
        <w:rPr>
          <w:sz w:val="20"/>
          <w:szCs w:val="20"/>
        </w:rPr>
      </w:pPr>
    </w:p>
    <w:p w14:paraId="00000128" w14:textId="77777777" w:rsidR="0086060E" w:rsidRDefault="0086060E">
      <w:pPr>
        <w:pStyle w:val="Normal0"/>
        <w:spacing w:line="240" w:lineRule="auto"/>
        <w:jc w:val="both"/>
        <w:rPr>
          <w:sz w:val="20"/>
          <w:szCs w:val="20"/>
        </w:rPr>
      </w:pPr>
    </w:p>
    <w:p w14:paraId="00000129" w14:textId="77777777" w:rsidR="0086060E" w:rsidRDefault="0086060E">
      <w:pPr>
        <w:pStyle w:val="Normal0"/>
        <w:spacing w:line="240" w:lineRule="auto"/>
        <w:jc w:val="both"/>
        <w:rPr>
          <w:sz w:val="20"/>
          <w:szCs w:val="20"/>
        </w:rPr>
      </w:pPr>
    </w:p>
    <w:p w14:paraId="0000012A" w14:textId="77777777" w:rsidR="0086060E" w:rsidRDefault="0086060E">
      <w:pPr>
        <w:pStyle w:val="Normal0"/>
        <w:spacing w:line="240" w:lineRule="auto"/>
        <w:jc w:val="both"/>
        <w:rPr>
          <w:sz w:val="20"/>
          <w:szCs w:val="20"/>
        </w:rPr>
      </w:pPr>
    </w:p>
    <w:p w14:paraId="0000012B" w14:textId="77777777" w:rsidR="0086060E" w:rsidRDefault="00527A2A">
      <w:pPr>
        <w:pStyle w:val="Normal0"/>
        <w:spacing w:line="240" w:lineRule="auto"/>
        <w:jc w:val="center"/>
        <w:rPr>
          <w:i/>
          <w:sz w:val="20"/>
          <w:szCs w:val="20"/>
        </w:rPr>
      </w:pPr>
      <w:r>
        <w:rPr>
          <w:b/>
          <w:sz w:val="20"/>
          <w:szCs w:val="20"/>
        </w:rPr>
        <w:t>Figura</w:t>
      </w:r>
      <w:r>
        <w:rPr>
          <w:i/>
          <w:sz w:val="20"/>
          <w:szCs w:val="20"/>
        </w:rPr>
        <w:t xml:space="preserve"> </w:t>
      </w:r>
      <w:r>
        <w:rPr>
          <w:b/>
          <w:sz w:val="20"/>
          <w:szCs w:val="20"/>
        </w:rPr>
        <w:t>10</w:t>
      </w:r>
    </w:p>
    <w:p w14:paraId="0000012C" w14:textId="77777777" w:rsidR="0086060E" w:rsidRDefault="00527A2A">
      <w:pPr>
        <w:pStyle w:val="Normal0"/>
        <w:spacing w:line="240" w:lineRule="auto"/>
        <w:jc w:val="center"/>
        <w:rPr>
          <w:i/>
          <w:sz w:val="20"/>
          <w:szCs w:val="20"/>
        </w:rPr>
      </w:pPr>
      <w:r>
        <w:rPr>
          <w:i/>
          <w:sz w:val="20"/>
          <w:szCs w:val="20"/>
        </w:rPr>
        <w:t xml:space="preserve">Estructura de una tabla o entidad </w:t>
      </w:r>
    </w:p>
    <w:p w14:paraId="0000012D" w14:textId="77777777" w:rsidR="0086060E" w:rsidRDefault="00527A2A">
      <w:pPr>
        <w:pStyle w:val="Normal0"/>
        <w:spacing w:line="240" w:lineRule="auto"/>
        <w:jc w:val="center"/>
        <w:rPr>
          <w:sz w:val="20"/>
          <w:szCs w:val="20"/>
        </w:rPr>
      </w:pPr>
      <w:r>
        <w:rPr>
          <w:noProof/>
          <w:sz w:val="20"/>
          <w:szCs w:val="20"/>
        </w:rPr>
        <w:lastRenderedPageBreak/>
        <w:drawing>
          <wp:inline distT="114300" distB="114300" distL="114300" distR="114300" wp14:anchorId="76CF7A9C" wp14:editId="07777777">
            <wp:extent cx="3162300" cy="1822509"/>
            <wp:effectExtent l="0" t="0" r="0" b="0"/>
            <wp:docPr id="2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l="19006" t="6058" r="25635" b="36878"/>
                    <a:stretch>
                      <a:fillRect/>
                    </a:stretch>
                  </pic:blipFill>
                  <pic:spPr>
                    <a:xfrm>
                      <a:off x="0" y="0"/>
                      <a:ext cx="3162300" cy="1822509"/>
                    </a:xfrm>
                    <a:prstGeom prst="rect">
                      <a:avLst/>
                    </a:prstGeom>
                    <a:ln/>
                  </pic:spPr>
                </pic:pic>
              </a:graphicData>
            </a:graphic>
          </wp:inline>
        </w:drawing>
      </w:r>
    </w:p>
    <w:p w14:paraId="0000012E" w14:textId="77777777" w:rsidR="0086060E" w:rsidRDefault="0086060E">
      <w:pPr>
        <w:pStyle w:val="Normal0"/>
        <w:spacing w:line="240" w:lineRule="auto"/>
        <w:jc w:val="center"/>
        <w:rPr>
          <w:sz w:val="20"/>
          <w:szCs w:val="20"/>
        </w:rPr>
      </w:pPr>
    </w:p>
    <w:p w14:paraId="0000012F" w14:textId="77777777" w:rsidR="0086060E" w:rsidRDefault="0086060E">
      <w:pPr>
        <w:pStyle w:val="Normal0"/>
        <w:spacing w:line="240" w:lineRule="auto"/>
        <w:jc w:val="center"/>
        <w:rPr>
          <w:sz w:val="20"/>
          <w:szCs w:val="20"/>
        </w:rPr>
      </w:pPr>
    </w:p>
    <w:p w14:paraId="00000130" w14:textId="77777777" w:rsidR="0086060E" w:rsidRDefault="00527A2A">
      <w:pPr>
        <w:pStyle w:val="Normal0"/>
        <w:spacing w:line="240" w:lineRule="auto"/>
        <w:jc w:val="both"/>
        <w:rPr>
          <w:sz w:val="20"/>
          <w:szCs w:val="20"/>
        </w:rPr>
      </w:pPr>
      <w:r>
        <w:rPr>
          <w:sz w:val="20"/>
          <w:szCs w:val="20"/>
        </w:rPr>
        <w:t>En la anterior imagen, se puede observar la estructura de una tabla o entidad de bases de datos, la cual, en este caso, tiene varios atributos con tipos de datos específicos, los cuales almacenarán la información suministrada por el usuario.</w:t>
      </w:r>
    </w:p>
    <w:p w14:paraId="00000131" w14:textId="77777777" w:rsidR="0086060E" w:rsidRDefault="0086060E">
      <w:pPr>
        <w:pStyle w:val="Normal0"/>
        <w:spacing w:line="240" w:lineRule="auto"/>
        <w:jc w:val="both"/>
        <w:rPr>
          <w:sz w:val="20"/>
          <w:szCs w:val="20"/>
        </w:rPr>
      </w:pPr>
    </w:p>
    <w:p w14:paraId="00000132" w14:textId="77777777" w:rsidR="0086060E" w:rsidRDefault="00EA468A">
      <w:pPr>
        <w:pStyle w:val="Normal0"/>
        <w:spacing w:line="240" w:lineRule="auto"/>
        <w:jc w:val="both"/>
        <w:rPr>
          <w:sz w:val="20"/>
          <w:szCs w:val="20"/>
        </w:rPr>
      </w:pPr>
      <w:sdt>
        <w:sdtPr>
          <w:tag w:val="goog_rdk_10"/>
          <w:id w:val="1722595995"/>
        </w:sdtPr>
        <w:sdtEndPr/>
        <w:sdtContent>
          <w:commentRangeStart w:id="12"/>
        </w:sdtContent>
      </w:sdt>
      <w:r w:rsidR="00527A2A">
        <w:rPr>
          <w:sz w:val="20"/>
          <w:szCs w:val="20"/>
        </w:rPr>
        <w:t xml:space="preserve">Es importante tener en cuenta que los campos que son de tipo de </w:t>
      </w:r>
      <w:r w:rsidR="00527A2A">
        <w:rPr>
          <w:b/>
          <w:sz w:val="20"/>
          <w:szCs w:val="20"/>
        </w:rPr>
        <w:t xml:space="preserve">datos </w:t>
      </w:r>
      <w:proofErr w:type="spellStart"/>
      <w:r w:rsidR="00527A2A">
        <w:rPr>
          <w:b/>
          <w:i/>
          <w:sz w:val="20"/>
          <w:szCs w:val="20"/>
        </w:rPr>
        <w:t>varchar</w:t>
      </w:r>
      <w:proofErr w:type="spellEnd"/>
      <w:r w:rsidR="00527A2A">
        <w:rPr>
          <w:sz w:val="20"/>
          <w:szCs w:val="20"/>
        </w:rPr>
        <w:t xml:space="preserve"> deben estar acompañados de la longitud máxima que este permite, pero los campos que son de</w:t>
      </w:r>
      <w:r w:rsidR="00527A2A">
        <w:rPr>
          <w:i/>
          <w:sz w:val="20"/>
          <w:szCs w:val="20"/>
        </w:rPr>
        <w:t xml:space="preserve"> </w:t>
      </w:r>
      <w:r w:rsidR="00527A2A">
        <w:rPr>
          <w:b/>
          <w:sz w:val="20"/>
          <w:szCs w:val="20"/>
        </w:rPr>
        <w:t xml:space="preserve">tipo </w:t>
      </w:r>
      <w:proofErr w:type="spellStart"/>
      <w:r w:rsidR="00527A2A">
        <w:rPr>
          <w:b/>
          <w:i/>
          <w:sz w:val="20"/>
          <w:szCs w:val="20"/>
        </w:rPr>
        <w:t>int</w:t>
      </w:r>
      <w:proofErr w:type="spellEnd"/>
      <w:r w:rsidR="00527A2A">
        <w:rPr>
          <w:b/>
          <w:sz w:val="20"/>
          <w:szCs w:val="20"/>
        </w:rPr>
        <w:t xml:space="preserve"> </w:t>
      </w:r>
      <w:r w:rsidR="00527A2A">
        <w:rPr>
          <w:sz w:val="20"/>
          <w:szCs w:val="20"/>
        </w:rPr>
        <w:t>no requieren de longitud al momento de registrarlos, ya que el sistema de bases de datos le asignará por defecto ese valor de manera automática.</w:t>
      </w:r>
      <w:commentRangeEnd w:id="12"/>
      <w:r w:rsidR="00527A2A">
        <w:commentReference w:id="12"/>
      </w:r>
    </w:p>
    <w:p w14:paraId="00000133" w14:textId="77777777" w:rsidR="0086060E" w:rsidRDefault="0086060E">
      <w:pPr>
        <w:pStyle w:val="Normal0"/>
        <w:spacing w:line="240" w:lineRule="auto"/>
        <w:jc w:val="both"/>
        <w:rPr>
          <w:sz w:val="20"/>
          <w:szCs w:val="20"/>
        </w:rPr>
      </w:pPr>
    </w:p>
    <w:p w14:paraId="00000134" w14:textId="77777777" w:rsidR="0086060E" w:rsidRDefault="00527A2A">
      <w:pPr>
        <w:pStyle w:val="Normal0"/>
        <w:spacing w:line="240" w:lineRule="auto"/>
        <w:jc w:val="both"/>
        <w:rPr>
          <w:sz w:val="20"/>
          <w:szCs w:val="20"/>
        </w:rPr>
      </w:pPr>
      <w:r>
        <w:rPr>
          <w:sz w:val="20"/>
          <w:szCs w:val="20"/>
        </w:rPr>
        <w:t>Para llegar a comprender mejor las tablas, es necesario desarrollar varios conceptos que se deben manejar. Comenzando a partir del deseo de almacenar una información determinada en unos datos.</w:t>
      </w:r>
    </w:p>
    <w:p w14:paraId="00000135" w14:textId="77777777" w:rsidR="0086060E" w:rsidRDefault="0086060E">
      <w:pPr>
        <w:pStyle w:val="Normal0"/>
        <w:spacing w:line="240" w:lineRule="auto"/>
        <w:jc w:val="both"/>
        <w:rPr>
          <w:sz w:val="20"/>
          <w:szCs w:val="20"/>
        </w:rPr>
      </w:pPr>
    </w:p>
    <w:p w14:paraId="00000136" w14:textId="77777777" w:rsidR="0086060E" w:rsidRDefault="00527A2A">
      <w:pPr>
        <w:pStyle w:val="Normal0"/>
        <w:spacing w:line="240" w:lineRule="auto"/>
        <w:jc w:val="both"/>
        <w:rPr>
          <w:sz w:val="20"/>
          <w:szCs w:val="20"/>
        </w:rPr>
      </w:pPr>
      <w:r>
        <w:rPr>
          <w:sz w:val="20"/>
          <w:szCs w:val="20"/>
        </w:rPr>
        <w:t>Los datos serían la información que deseamos almacenar. Un dato puede ser:</w:t>
      </w:r>
    </w:p>
    <w:p w14:paraId="00000137" w14:textId="77777777" w:rsidR="0086060E" w:rsidRDefault="0086060E">
      <w:pPr>
        <w:pStyle w:val="Normal0"/>
        <w:spacing w:line="240" w:lineRule="auto"/>
        <w:jc w:val="both"/>
        <w:rPr>
          <w:sz w:val="20"/>
          <w:szCs w:val="20"/>
        </w:rPr>
      </w:pPr>
    </w:p>
    <w:p w14:paraId="00000138" w14:textId="77777777" w:rsidR="0086060E" w:rsidRDefault="00527A2A">
      <w:pPr>
        <w:pStyle w:val="Normal0"/>
        <w:spacing w:line="240" w:lineRule="auto"/>
        <w:jc w:val="center"/>
        <w:rPr>
          <w:sz w:val="20"/>
          <w:szCs w:val="20"/>
        </w:rPr>
      </w:pPr>
      <w:r>
        <w:rPr>
          <w:noProof/>
          <w:sz w:val="20"/>
          <w:szCs w:val="20"/>
        </w:rPr>
        <w:drawing>
          <wp:inline distT="0" distB="0" distL="0" distR="0" wp14:anchorId="0512828B" wp14:editId="07777777">
            <wp:extent cx="3622643" cy="580979"/>
            <wp:effectExtent l="0" t="0" r="0" b="0"/>
            <wp:docPr id="2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622643" cy="580979"/>
                    </a:xfrm>
                    <a:prstGeom prst="rect">
                      <a:avLst/>
                    </a:prstGeom>
                    <a:ln/>
                  </pic:spPr>
                </pic:pic>
              </a:graphicData>
            </a:graphic>
          </wp:inline>
        </w:drawing>
      </w:r>
    </w:p>
    <w:p w14:paraId="00000139" w14:textId="77777777" w:rsidR="0086060E" w:rsidRDefault="0086060E">
      <w:pPr>
        <w:pStyle w:val="Normal0"/>
        <w:spacing w:line="240" w:lineRule="auto"/>
        <w:ind w:firstLine="720"/>
        <w:jc w:val="both"/>
        <w:rPr>
          <w:sz w:val="20"/>
          <w:szCs w:val="20"/>
        </w:rPr>
      </w:pPr>
    </w:p>
    <w:p w14:paraId="0000013A" w14:textId="77777777" w:rsidR="0086060E" w:rsidRDefault="00527A2A">
      <w:pPr>
        <w:pStyle w:val="Normal0"/>
        <w:spacing w:line="240" w:lineRule="auto"/>
        <w:jc w:val="both"/>
        <w:rPr>
          <w:sz w:val="20"/>
          <w:szCs w:val="20"/>
        </w:rPr>
      </w:pPr>
      <w:r>
        <w:rPr>
          <w:sz w:val="20"/>
          <w:szCs w:val="20"/>
        </w:rPr>
        <w:t>Por otro lado, se tiene la entidad. Por entidad se entiende un objeto del mundo real que es posible distinguir del resto de objetos y del que interesan algunas propiedades.</w:t>
      </w:r>
    </w:p>
    <w:p w14:paraId="0000013B" w14:textId="77777777" w:rsidR="0086060E" w:rsidRDefault="0086060E">
      <w:pPr>
        <w:pStyle w:val="Normal0"/>
        <w:spacing w:line="240" w:lineRule="auto"/>
        <w:jc w:val="both"/>
        <w:rPr>
          <w:sz w:val="20"/>
          <w:szCs w:val="20"/>
        </w:rPr>
      </w:pPr>
    </w:p>
    <w:p w14:paraId="0000013C" w14:textId="77777777" w:rsidR="0086060E" w:rsidRDefault="00527A2A">
      <w:pPr>
        <w:pStyle w:val="Normal0"/>
        <w:spacing w:line="240" w:lineRule="auto"/>
        <w:jc w:val="both"/>
        <w:rPr>
          <w:sz w:val="20"/>
          <w:szCs w:val="20"/>
        </w:rPr>
      </w:pPr>
      <w:r>
        <w:rPr>
          <w:sz w:val="20"/>
          <w:szCs w:val="20"/>
        </w:rPr>
        <w:t xml:space="preserve">En el modelo relacional, se puede observar que estas entidades se formarán por atributos o campos referidos a un mismo tema que interesa almacenar. </w:t>
      </w:r>
    </w:p>
    <w:p w14:paraId="0000013D" w14:textId="77777777" w:rsidR="0086060E" w:rsidRDefault="0086060E">
      <w:pPr>
        <w:pStyle w:val="Normal0"/>
        <w:spacing w:line="240" w:lineRule="auto"/>
        <w:jc w:val="both"/>
        <w:rPr>
          <w:sz w:val="20"/>
          <w:szCs w:val="20"/>
        </w:rPr>
      </w:pPr>
    </w:p>
    <w:p w14:paraId="0000013E" w14:textId="77777777" w:rsidR="0086060E" w:rsidRDefault="00EA468A">
      <w:pPr>
        <w:pStyle w:val="Normal0"/>
        <w:spacing w:line="240" w:lineRule="auto"/>
        <w:jc w:val="both"/>
        <w:rPr>
          <w:sz w:val="20"/>
          <w:szCs w:val="20"/>
        </w:rPr>
      </w:pPr>
      <w:sdt>
        <w:sdtPr>
          <w:tag w:val="goog_rdk_11"/>
          <w:id w:val="1905653675"/>
        </w:sdtPr>
        <w:sdtEndPr/>
        <w:sdtContent>
          <w:commentRangeStart w:id="13"/>
        </w:sdtContent>
      </w:sdt>
      <w:r w:rsidR="00527A2A">
        <w:rPr>
          <w:sz w:val="20"/>
          <w:szCs w:val="20"/>
        </w:rPr>
        <w:t>Una entidad debe definir cualquier objeto real o abstracto (que pueda ser pensado) y acerca del cual se quiere guardar información. Se representan mediante rectángulos en el modelo relacional.</w:t>
      </w:r>
      <w:commentRangeEnd w:id="13"/>
      <w:r w:rsidR="00527A2A">
        <w:commentReference w:id="13"/>
      </w:r>
    </w:p>
    <w:p w14:paraId="0000013F" w14:textId="77777777" w:rsidR="0086060E" w:rsidRDefault="0086060E">
      <w:pPr>
        <w:pStyle w:val="Normal0"/>
        <w:spacing w:line="240" w:lineRule="auto"/>
        <w:jc w:val="both"/>
        <w:rPr>
          <w:sz w:val="20"/>
          <w:szCs w:val="20"/>
        </w:rPr>
      </w:pPr>
    </w:p>
    <w:p w14:paraId="00000140" w14:textId="77777777" w:rsidR="0086060E" w:rsidRDefault="00527A2A">
      <w:pPr>
        <w:pStyle w:val="Normal0"/>
        <w:spacing w:line="240" w:lineRule="auto"/>
        <w:jc w:val="both"/>
        <w:rPr>
          <w:sz w:val="20"/>
          <w:szCs w:val="20"/>
        </w:rPr>
      </w:pPr>
      <w:r>
        <w:rPr>
          <w:sz w:val="20"/>
          <w:szCs w:val="20"/>
        </w:rPr>
        <w:t>Una entidad se correspondería, en el modelo relacional, con una tabla. La tabla, a su vez, estará formada por filas y columnas:</w:t>
      </w:r>
    </w:p>
    <w:p w14:paraId="00000141" w14:textId="77777777" w:rsidR="0086060E" w:rsidRDefault="0086060E">
      <w:pPr>
        <w:pStyle w:val="Normal0"/>
        <w:spacing w:line="240" w:lineRule="auto"/>
        <w:jc w:val="both"/>
        <w:rPr>
          <w:sz w:val="20"/>
          <w:szCs w:val="20"/>
        </w:rPr>
      </w:pPr>
    </w:p>
    <w:p w14:paraId="00000142" w14:textId="4818C0BD" w:rsidR="0086060E" w:rsidRDefault="00527A2A">
      <w:pPr>
        <w:pStyle w:val="Normal0"/>
        <w:numPr>
          <w:ilvl w:val="0"/>
          <w:numId w:val="7"/>
        </w:numPr>
        <w:pBdr>
          <w:top w:val="nil"/>
          <w:left w:val="nil"/>
          <w:bottom w:val="nil"/>
          <w:right w:val="nil"/>
          <w:between w:val="nil"/>
        </w:pBdr>
        <w:spacing w:line="240" w:lineRule="auto"/>
        <w:jc w:val="both"/>
        <w:rPr>
          <w:color w:val="000000"/>
          <w:sz w:val="20"/>
          <w:szCs w:val="20"/>
        </w:rPr>
      </w:pPr>
      <w:r>
        <w:rPr>
          <w:b/>
          <w:color w:val="000000"/>
          <w:sz w:val="20"/>
          <w:szCs w:val="20"/>
        </w:rPr>
        <w:t>Filas:</w:t>
      </w:r>
      <w:r>
        <w:rPr>
          <w:color w:val="000000"/>
          <w:sz w:val="20"/>
          <w:szCs w:val="20"/>
        </w:rPr>
        <w:t xml:space="preserve"> cada unidad necesaria de almacenamiento, que se corresponden con los registros de la tabla.</w:t>
      </w:r>
    </w:p>
    <w:p w14:paraId="00000143" w14:textId="77777777" w:rsidR="0086060E" w:rsidRDefault="0086060E">
      <w:pPr>
        <w:pStyle w:val="Normal0"/>
        <w:spacing w:line="240" w:lineRule="auto"/>
        <w:ind w:firstLine="720"/>
        <w:jc w:val="both"/>
        <w:rPr>
          <w:sz w:val="20"/>
          <w:szCs w:val="20"/>
        </w:rPr>
      </w:pPr>
    </w:p>
    <w:p w14:paraId="00000144" w14:textId="6C001BED" w:rsidR="0086060E" w:rsidRDefault="00527A2A">
      <w:pPr>
        <w:pStyle w:val="Normal0"/>
        <w:numPr>
          <w:ilvl w:val="0"/>
          <w:numId w:val="7"/>
        </w:numPr>
        <w:pBdr>
          <w:top w:val="nil"/>
          <w:left w:val="nil"/>
          <w:bottom w:val="nil"/>
          <w:right w:val="nil"/>
          <w:between w:val="nil"/>
        </w:pBdr>
        <w:spacing w:line="240" w:lineRule="auto"/>
        <w:jc w:val="both"/>
        <w:rPr>
          <w:color w:val="000000"/>
          <w:sz w:val="20"/>
          <w:szCs w:val="20"/>
        </w:rPr>
      </w:pPr>
      <w:r>
        <w:rPr>
          <w:b/>
          <w:color w:val="000000"/>
          <w:sz w:val="20"/>
          <w:szCs w:val="20"/>
        </w:rPr>
        <w:t>Columnas:</w:t>
      </w:r>
      <w:r>
        <w:rPr>
          <w:color w:val="000000"/>
          <w:sz w:val="20"/>
          <w:szCs w:val="20"/>
        </w:rPr>
        <w:t xml:space="preserve"> </w:t>
      </w:r>
      <w:r w:rsidR="00693B80">
        <w:rPr>
          <w:color w:val="000000"/>
          <w:sz w:val="20"/>
          <w:szCs w:val="20"/>
        </w:rPr>
        <w:t>hace referencia a</w:t>
      </w:r>
      <w:r>
        <w:rPr>
          <w:color w:val="000000"/>
          <w:sz w:val="20"/>
          <w:szCs w:val="20"/>
        </w:rPr>
        <w:t xml:space="preserve"> los campos, unidad mínima de información, donde se podría almacenar cada dato referente a una propiedad del registro.</w:t>
      </w:r>
    </w:p>
    <w:p w14:paraId="00000145" w14:textId="77777777" w:rsidR="0086060E" w:rsidRDefault="0086060E">
      <w:pPr>
        <w:pStyle w:val="Normal0"/>
        <w:spacing w:line="240" w:lineRule="auto"/>
        <w:jc w:val="both"/>
        <w:rPr>
          <w:sz w:val="20"/>
          <w:szCs w:val="20"/>
        </w:rPr>
      </w:pPr>
    </w:p>
    <w:p w14:paraId="2513E49A" w14:textId="77777777" w:rsidR="00B50C30" w:rsidRDefault="00527A2A">
      <w:pPr>
        <w:pStyle w:val="Normal0"/>
        <w:spacing w:line="240" w:lineRule="auto"/>
        <w:jc w:val="both"/>
        <w:rPr>
          <w:sz w:val="20"/>
          <w:szCs w:val="20"/>
        </w:rPr>
      </w:pPr>
      <w:r>
        <w:rPr>
          <w:sz w:val="20"/>
          <w:szCs w:val="20"/>
        </w:rPr>
        <w:t xml:space="preserve">También sería posible tener una entidad débil, que es una entidad cuyos atributos no la identifican completamente, sino que solo la identifican de forma parcial. Esta entidad debe participar en una interrelación que ayuda a identificarla. </w:t>
      </w:r>
    </w:p>
    <w:p w14:paraId="32DC9EC3" w14:textId="77777777" w:rsidR="00B50C30" w:rsidRDefault="00B50C30">
      <w:pPr>
        <w:pStyle w:val="Normal0"/>
        <w:spacing w:line="240" w:lineRule="auto"/>
        <w:jc w:val="both"/>
        <w:rPr>
          <w:sz w:val="20"/>
          <w:szCs w:val="20"/>
        </w:rPr>
      </w:pPr>
    </w:p>
    <w:p w14:paraId="00000148" w14:textId="14E3A0AE" w:rsidR="0086060E" w:rsidRDefault="00B50C30">
      <w:pPr>
        <w:pStyle w:val="Normal0"/>
        <w:spacing w:line="240" w:lineRule="auto"/>
        <w:jc w:val="both"/>
        <w:rPr>
          <w:sz w:val="20"/>
          <w:szCs w:val="20"/>
        </w:rPr>
      </w:pPr>
      <w:r>
        <w:rPr>
          <w:sz w:val="20"/>
          <w:szCs w:val="20"/>
        </w:rPr>
        <w:t>Es decir, l</w:t>
      </w:r>
      <w:r w:rsidR="00527A2A">
        <w:rPr>
          <w:sz w:val="20"/>
          <w:szCs w:val="20"/>
        </w:rPr>
        <w:t>a entidad débil tiene una dependencia funcional con otra entidad de la base de datos y está estrechamente relacionada con la conexión de las llaves que esta pueda tener</w:t>
      </w:r>
      <w:r>
        <w:rPr>
          <w:sz w:val="20"/>
          <w:szCs w:val="20"/>
        </w:rPr>
        <w:t>; en otras palabras</w:t>
      </w:r>
      <w:r w:rsidR="00527A2A">
        <w:rPr>
          <w:sz w:val="20"/>
          <w:szCs w:val="20"/>
        </w:rPr>
        <w:t xml:space="preserve">, depende de la </w:t>
      </w:r>
      <w:r w:rsidR="00527A2A">
        <w:rPr>
          <w:sz w:val="20"/>
          <w:szCs w:val="20"/>
        </w:rPr>
        <w:lastRenderedPageBreak/>
        <w:t>existencia de otra entidad, la cual comparte con la misma la conexión de información registrada regularmente. Esta situación se da entre llaves primarias y foráneas donde el valor de la primaria debe coincidir completamente con el valor almacenado en la llave foránea.</w:t>
      </w:r>
    </w:p>
    <w:p w14:paraId="00000149" w14:textId="77777777" w:rsidR="0086060E" w:rsidRDefault="0086060E">
      <w:pPr>
        <w:pStyle w:val="Normal0"/>
        <w:spacing w:line="240" w:lineRule="auto"/>
        <w:jc w:val="both"/>
        <w:rPr>
          <w:sz w:val="20"/>
          <w:szCs w:val="20"/>
        </w:rPr>
      </w:pPr>
    </w:p>
    <w:p w14:paraId="0000014A" w14:textId="7370784F" w:rsidR="0086060E" w:rsidRDefault="00B50C30">
      <w:pPr>
        <w:pStyle w:val="Normal0"/>
        <w:spacing w:line="240" w:lineRule="auto"/>
        <w:jc w:val="both"/>
        <w:rPr>
          <w:sz w:val="20"/>
          <w:szCs w:val="20"/>
        </w:rPr>
      </w:pPr>
      <w:r>
        <w:rPr>
          <w:sz w:val="20"/>
          <w:szCs w:val="20"/>
        </w:rPr>
        <w:t xml:space="preserve">A </w:t>
      </w:r>
      <w:proofErr w:type="gramStart"/>
      <w:r>
        <w:rPr>
          <w:sz w:val="20"/>
          <w:szCs w:val="20"/>
        </w:rPr>
        <w:t>continuación</w:t>
      </w:r>
      <w:proofErr w:type="gramEnd"/>
      <w:r>
        <w:rPr>
          <w:sz w:val="20"/>
          <w:szCs w:val="20"/>
        </w:rPr>
        <w:t xml:space="preserve"> se expone</w:t>
      </w:r>
      <w:r w:rsidR="00527A2A">
        <w:rPr>
          <w:sz w:val="20"/>
          <w:szCs w:val="20"/>
        </w:rPr>
        <w:t xml:space="preserve"> la representación de las entidades</w:t>
      </w:r>
      <w:r>
        <w:rPr>
          <w:sz w:val="20"/>
          <w:szCs w:val="20"/>
        </w:rPr>
        <w:t xml:space="preserve"> </w:t>
      </w:r>
      <w:r w:rsidR="00527A2A">
        <w:rPr>
          <w:sz w:val="20"/>
          <w:szCs w:val="20"/>
        </w:rPr>
        <w:t>a través de un ejemplo:</w:t>
      </w:r>
    </w:p>
    <w:p w14:paraId="0000014B" w14:textId="77777777" w:rsidR="0086060E" w:rsidRDefault="0086060E">
      <w:pPr>
        <w:pStyle w:val="Normal0"/>
        <w:spacing w:line="240" w:lineRule="auto"/>
        <w:jc w:val="both"/>
        <w:rPr>
          <w:sz w:val="20"/>
          <w:szCs w:val="20"/>
        </w:rPr>
      </w:pPr>
    </w:p>
    <w:p w14:paraId="0000014C" w14:textId="77777777" w:rsidR="0086060E" w:rsidRDefault="00527A2A">
      <w:pPr>
        <w:pStyle w:val="Normal0"/>
        <w:spacing w:line="240" w:lineRule="auto"/>
        <w:jc w:val="center"/>
        <w:rPr>
          <w:sz w:val="20"/>
          <w:szCs w:val="20"/>
        </w:rPr>
      </w:pPr>
      <w:r>
        <w:rPr>
          <w:noProof/>
          <w:sz w:val="20"/>
          <w:szCs w:val="20"/>
        </w:rPr>
        <w:drawing>
          <wp:inline distT="0" distB="0" distL="0" distR="0" wp14:anchorId="343F4CCC" wp14:editId="07777777">
            <wp:extent cx="3050036" cy="489516"/>
            <wp:effectExtent l="0" t="0" r="0" b="0"/>
            <wp:docPr id="2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3050036" cy="489516"/>
                    </a:xfrm>
                    <a:prstGeom prst="rect">
                      <a:avLst/>
                    </a:prstGeom>
                    <a:ln/>
                  </pic:spPr>
                </pic:pic>
              </a:graphicData>
            </a:graphic>
          </wp:inline>
        </w:drawing>
      </w:r>
    </w:p>
    <w:p w14:paraId="0000014D" w14:textId="77777777" w:rsidR="0086060E" w:rsidRDefault="0086060E">
      <w:pPr>
        <w:pStyle w:val="Normal0"/>
        <w:spacing w:line="240" w:lineRule="auto"/>
        <w:jc w:val="both"/>
        <w:rPr>
          <w:sz w:val="20"/>
          <w:szCs w:val="20"/>
        </w:rPr>
      </w:pPr>
    </w:p>
    <w:p w14:paraId="0000014E" w14:textId="77777777" w:rsidR="0086060E" w:rsidRDefault="00527A2A">
      <w:pPr>
        <w:pStyle w:val="Normal0"/>
        <w:spacing w:line="240" w:lineRule="auto"/>
        <w:jc w:val="both"/>
        <w:rPr>
          <w:sz w:val="20"/>
          <w:szCs w:val="20"/>
        </w:rPr>
      </w:pPr>
      <w:r>
        <w:rPr>
          <w:sz w:val="20"/>
          <w:szCs w:val="20"/>
        </w:rPr>
        <w:t>Otro de los conceptos para tener en cuenta es el de atributo, los atributos son cada una de las propiedades o características que tiene un tipo de entidad o un tipo de relación. Toman valores de uno o varios dominios que representan las características de la entidad, y estos, en el momento de realizar el registro de la información, se convierten en los datos que se solicitan, aunque es importante tener en cuenta que los atributos tienen diferentes tipos de datos, por lo cual, se hace necesario suministrar la información de acuerdo con este tipo de situaciones.</w:t>
      </w:r>
    </w:p>
    <w:p w14:paraId="0000014F" w14:textId="77777777" w:rsidR="0086060E" w:rsidRDefault="0086060E">
      <w:pPr>
        <w:pStyle w:val="Normal0"/>
        <w:spacing w:line="240" w:lineRule="auto"/>
        <w:jc w:val="both"/>
        <w:rPr>
          <w:sz w:val="20"/>
          <w:szCs w:val="20"/>
        </w:rPr>
      </w:pPr>
    </w:p>
    <w:p w14:paraId="00000150" w14:textId="77777777" w:rsidR="0086060E" w:rsidRDefault="00527A2A">
      <w:pPr>
        <w:pStyle w:val="Normal0"/>
        <w:spacing w:line="240" w:lineRule="auto"/>
        <w:jc w:val="center"/>
        <w:rPr>
          <w:b/>
          <w:sz w:val="20"/>
          <w:szCs w:val="20"/>
        </w:rPr>
      </w:pPr>
      <w:r>
        <w:rPr>
          <w:b/>
          <w:sz w:val="20"/>
          <w:szCs w:val="20"/>
        </w:rPr>
        <w:t>Figura 11</w:t>
      </w:r>
    </w:p>
    <w:p w14:paraId="00000151" w14:textId="77777777" w:rsidR="0086060E" w:rsidRDefault="00527A2A">
      <w:pPr>
        <w:pStyle w:val="Normal0"/>
        <w:spacing w:line="240" w:lineRule="auto"/>
        <w:jc w:val="center"/>
        <w:rPr>
          <w:i/>
          <w:sz w:val="20"/>
          <w:szCs w:val="20"/>
        </w:rPr>
      </w:pPr>
      <w:r>
        <w:rPr>
          <w:i/>
          <w:sz w:val="20"/>
          <w:szCs w:val="20"/>
        </w:rPr>
        <w:t>Atributos</w:t>
      </w:r>
    </w:p>
    <w:p w14:paraId="00000152" w14:textId="77777777" w:rsidR="0086060E" w:rsidRDefault="0086060E">
      <w:pPr>
        <w:pStyle w:val="Normal0"/>
        <w:spacing w:line="240" w:lineRule="auto"/>
        <w:jc w:val="both"/>
        <w:rPr>
          <w:sz w:val="20"/>
          <w:szCs w:val="20"/>
        </w:rPr>
      </w:pPr>
    </w:p>
    <w:p w14:paraId="00000153" w14:textId="77777777" w:rsidR="0086060E" w:rsidRDefault="0086060E">
      <w:pPr>
        <w:pStyle w:val="Normal0"/>
        <w:spacing w:line="240" w:lineRule="auto"/>
        <w:jc w:val="both"/>
        <w:rPr>
          <w:sz w:val="20"/>
          <w:szCs w:val="20"/>
        </w:rPr>
      </w:pPr>
    </w:p>
    <w:p w14:paraId="00000154" w14:textId="77777777" w:rsidR="0086060E" w:rsidRDefault="00EA468A">
      <w:pPr>
        <w:pStyle w:val="Normal0"/>
        <w:spacing w:line="240" w:lineRule="auto"/>
        <w:jc w:val="center"/>
        <w:rPr>
          <w:sz w:val="20"/>
          <w:szCs w:val="20"/>
        </w:rPr>
      </w:pPr>
      <w:sdt>
        <w:sdtPr>
          <w:tag w:val="goog_rdk_12"/>
          <w:id w:val="909087445"/>
        </w:sdtPr>
        <w:sdtEndPr/>
        <w:sdtContent>
          <w:commentRangeStart w:id="14"/>
        </w:sdtContent>
      </w:sdt>
      <w:r w:rsidR="00527A2A">
        <w:rPr>
          <w:noProof/>
          <w:sz w:val="20"/>
          <w:szCs w:val="20"/>
        </w:rPr>
        <w:drawing>
          <wp:inline distT="114300" distB="114300" distL="114300" distR="114300" wp14:anchorId="06930B24" wp14:editId="07777777">
            <wp:extent cx="3733800" cy="1200150"/>
            <wp:effectExtent l="0" t="0" r="0" b="0"/>
            <wp:docPr id="2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3733800" cy="1200150"/>
                    </a:xfrm>
                    <a:prstGeom prst="rect">
                      <a:avLst/>
                    </a:prstGeom>
                    <a:ln/>
                  </pic:spPr>
                </pic:pic>
              </a:graphicData>
            </a:graphic>
          </wp:inline>
        </w:drawing>
      </w:r>
      <w:commentRangeEnd w:id="14"/>
      <w:r w:rsidR="00527A2A">
        <w:commentReference w:id="14"/>
      </w:r>
    </w:p>
    <w:p w14:paraId="00000155" w14:textId="77777777" w:rsidR="0086060E" w:rsidRDefault="0086060E">
      <w:pPr>
        <w:pStyle w:val="Normal0"/>
        <w:spacing w:line="240" w:lineRule="auto"/>
        <w:jc w:val="center"/>
        <w:rPr>
          <w:sz w:val="20"/>
          <w:szCs w:val="20"/>
        </w:rPr>
      </w:pPr>
    </w:p>
    <w:p w14:paraId="00000156" w14:textId="77777777" w:rsidR="0086060E" w:rsidRDefault="0086060E">
      <w:pPr>
        <w:pStyle w:val="Normal0"/>
        <w:spacing w:line="240" w:lineRule="auto"/>
        <w:jc w:val="center"/>
        <w:rPr>
          <w:sz w:val="20"/>
          <w:szCs w:val="20"/>
        </w:rPr>
      </w:pPr>
    </w:p>
    <w:p w14:paraId="00000157" w14:textId="77777777" w:rsidR="0086060E" w:rsidRDefault="00527A2A">
      <w:pPr>
        <w:pStyle w:val="Normal0"/>
        <w:spacing w:line="240" w:lineRule="auto"/>
        <w:rPr>
          <w:sz w:val="20"/>
          <w:szCs w:val="20"/>
        </w:rPr>
      </w:pPr>
      <w:r>
        <w:rPr>
          <w:sz w:val="20"/>
          <w:szCs w:val="20"/>
        </w:rPr>
        <w:t xml:space="preserve">Dentro del modelo relacional, se pueden encontrar atributos </w:t>
      </w:r>
      <w:proofErr w:type="spellStart"/>
      <w:r>
        <w:rPr>
          <w:sz w:val="20"/>
          <w:szCs w:val="20"/>
        </w:rPr>
        <w:t>multivaluados</w:t>
      </w:r>
      <w:proofErr w:type="spellEnd"/>
      <w:r>
        <w:rPr>
          <w:sz w:val="20"/>
          <w:szCs w:val="20"/>
        </w:rPr>
        <w:t xml:space="preserve"> y también opcionales, observe:</w:t>
      </w:r>
    </w:p>
    <w:p w14:paraId="00000158" w14:textId="77777777" w:rsidR="0086060E" w:rsidRDefault="0086060E">
      <w:pPr>
        <w:pStyle w:val="Normal0"/>
        <w:spacing w:line="240" w:lineRule="auto"/>
        <w:rPr>
          <w:sz w:val="20"/>
          <w:szCs w:val="20"/>
        </w:rPr>
      </w:pPr>
    </w:p>
    <w:p w14:paraId="00000159" w14:textId="77777777" w:rsidR="0086060E" w:rsidRDefault="00527A2A">
      <w:pPr>
        <w:pStyle w:val="Normal0"/>
        <w:spacing w:line="240" w:lineRule="auto"/>
        <w:jc w:val="center"/>
        <w:rPr>
          <w:sz w:val="20"/>
          <w:szCs w:val="20"/>
        </w:rPr>
      </w:pPr>
      <w:r>
        <w:rPr>
          <w:noProof/>
          <w:sz w:val="20"/>
          <w:szCs w:val="20"/>
        </w:rPr>
        <w:drawing>
          <wp:inline distT="0" distB="0" distL="0" distR="0" wp14:anchorId="00F1A3D3" wp14:editId="07777777">
            <wp:extent cx="3456706" cy="554367"/>
            <wp:effectExtent l="0" t="0" r="0" b="0"/>
            <wp:docPr id="2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3456706" cy="554367"/>
                    </a:xfrm>
                    <a:prstGeom prst="rect">
                      <a:avLst/>
                    </a:prstGeom>
                    <a:ln/>
                  </pic:spPr>
                </pic:pic>
              </a:graphicData>
            </a:graphic>
          </wp:inline>
        </w:drawing>
      </w:r>
    </w:p>
    <w:p w14:paraId="0000015A" w14:textId="77777777" w:rsidR="0086060E" w:rsidRDefault="0086060E">
      <w:pPr>
        <w:pStyle w:val="Normal0"/>
        <w:spacing w:line="240" w:lineRule="auto"/>
        <w:jc w:val="both"/>
        <w:rPr>
          <w:sz w:val="20"/>
          <w:szCs w:val="20"/>
        </w:rPr>
      </w:pPr>
    </w:p>
    <w:p w14:paraId="0000015B" w14:textId="77777777" w:rsidR="0086060E" w:rsidRDefault="00527A2A">
      <w:pPr>
        <w:pStyle w:val="Normal0"/>
        <w:spacing w:line="240" w:lineRule="auto"/>
        <w:jc w:val="both"/>
        <w:rPr>
          <w:sz w:val="20"/>
          <w:szCs w:val="20"/>
        </w:rPr>
      </w:pPr>
      <w:r>
        <w:rPr>
          <w:sz w:val="20"/>
          <w:szCs w:val="20"/>
        </w:rPr>
        <w:t>Un atributo es importante aun cuando no tenga entidad concreta asociada, entonces se trata de una entidad y no de un atributo.</w:t>
      </w:r>
    </w:p>
    <w:p w14:paraId="0000015C" w14:textId="77777777" w:rsidR="0086060E" w:rsidRDefault="0086060E">
      <w:pPr>
        <w:pStyle w:val="Normal0"/>
        <w:spacing w:line="240" w:lineRule="auto"/>
        <w:jc w:val="both"/>
        <w:rPr>
          <w:sz w:val="20"/>
          <w:szCs w:val="20"/>
        </w:rPr>
      </w:pPr>
    </w:p>
    <w:p w14:paraId="0000015D" w14:textId="77777777" w:rsidR="0086060E" w:rsidRDefault="00EA468A">
      <w:pPr>
        <w:pStyle w:val="Normal0"/>
        <w:spacing w:line="240" w:lineRule="auto"/>
        <w:jc w:val="both"/>
        <w:rPr>
          <w:sz w:val="20"/>
          <w:szCs w:val="20"/>
        </w:rPr>
      </w:pPr>
      <w:sdt>
        <w:sdtPr>
          <w:tag w:val="goog_rdk_13"/>
          <w:id w:val="940279267"/>
        </w:sdtPr>
        <w:sdtEndPr/>
        <w:sdtContent>
          <w:commentRangeStart w:id="15"/>
        </w:sdtContent>
      </w:sdt>
      <w:r w:rsidR="00527A2A">
        <w:rPr>
          <w:sz w:val="20"/>
          <w:szCs w:val="20"/>
        </w:rPr>
        <w:t>Los atributos y tablas son componentes que le dan vida y razón de ser a la base de datos, estos permiten organizar la estructura de la base de datos de manera correcta.</w:t>
      </w:r>
      <w:commentRangeEnd w:id="15"/>
      <w:r w:rsidR="00527A2A">
        <w:commentReference w:id="15"/>
      </w:r>
    </w:p>
    <w:p w14:paraId="0000015E" w14:textId="77777777" w:rsidR="0086060E" w:rsidRDefault="0086060E">
      <w:pPr>
        <w:pStyle w:val="Normal0"/>
        <w:spacing w:line="240" w:lineRule="auto"/>
        <w:jc w:val="both"/>
        <w:rPr>
          <w:sz w:val="20"/>
          <w:szCs w:val="20"/>
        </w:rPr>
      </w:pPr>
    </w:p>
    <w:p w14:paraId="0000015F" w14:textId="0C0DB24F" w:rsidR="0086060E" w:rsidRDefault="00CB7372">
      <w:pPr>
        <w:pStyle w:val="Normal0"/>
        <w:spacing w:line="240" w:lineRule="auto"/>
        <w:jc w:val="both"/>
        <w:rPr>
          <w:sz w:val="20"/>
          <w:szCs w:val="20"/>
        </w:rPr>
      </w:pPr>
      <w:r>
        <w:rPr>
          <w:sz w:val="20"/>
          <w:szCs w:val="20"/>
        </w:rPr>
        <w:t>L</w:t>
      </w:r>
      <w:r w:rsidR="00527A2A">
        <w:rPr>
          <w:sz w:val="20"/>
          <w:szCs w:val="20"/>
        </w:rPr>
        <w:t>os atributos de una entidad reflej</w:t>
      </w:r>
      <w:r>
        <w:rPr>
          <w:sz w:val="20"/>
          <w:szCs w:val="20"/>
        </w:rPr>
        <w:t>a</w:t>
      </w:r>
      <w:r w:rsidR="00527A2A">
        <w:rPr>
          <w:sz w:val="20"/>
          <w:szCs w:val="20"/>
        </w:rPr>
        <w:t xml:space="preserve">n la cantidad de datos que esta recibe, la longitud y tipo de dato que es compatible con el mismo; es decir, si un atributo tiene como tipo de dato entero o </w:t>
      </w:r>
      <w:proofErr w:type="spellStart"/>
      <w:r w:rsidR="00527A2A">
        <w:rPr>
          <w:i/>
          <w:sz w:val="20"/>
          <w:szCs w:val="20"/>
        </w:rPr>
        <w:t>int</w:t>
      </w:r>
      <w:proofErr w:type="spellEnd"/>
      <w:r w:rsidR="00527A2A">
        <w:rPr>
          <w:sz w:val="20"/>
          <w:szCs w:val="20"/>
        </w:rPr>
        <w:t xml:space="preserve">, no se podrán almacenar caracteres ni ningún tipo de dato diferente en el mismo. </w:t>
      </w:r>
    </w:p>
    <w:p w14:paraId="00000160" w14:textId="77777777" w:rsidR="0086060E" w:rsidRDefault="0086060E">
      <w:pPr>
        <w:pStyle w:val="Normal0"/>
        <w:spacing w:line="240" w:lineRule="auto"/>
        <w:jc w:val="both"/>
        <w:rPr>
          <w:sz w:val="20"/>
          <w:szCs w:val="20"/>
        </w:rPr>
      </w:pPr>
    </w:p>
    <w:p w14:paraId="00000161" w14:textId="78C8AF39" w:rsidR="0086060E" w:rsidRDefault="00CB7372">
      <w:pPr>
        <w:pStyle w:val="Normal0"/>
        <w:spacing w:line="240" w:lineRule="auto"/>
        <w:jc w:val="both"/>
        <w:rPr>
          <w:sz w:val="20"/>
          <w:szCs w:val="20"/>
        </w:rPr>
      </w:pPr>
      <w:r>
        <w:rPr>
          <w:sz w:val="20"/>
          <w:szCs w:val="20"/>
        </w:rPr>
        <w:t>Ahora bien, c</w:t>
      </w:r>
      <w:r w:rsidR="00527A2A">
        <w:rPr>
          <w:sz w:val="20"/>
          <w:szCs w:val="20"/>
        </w:rPr>
        <w:t xml:space="preserve">abe destacar que, si el tipo de dato utilizado en el atributo es de tipo texto, </w:t>
      </w:r>
      <w:proofErr w:type="spellStart"/>
      <w:r w:rsidR="00527A2A">
        <w:rPr>
          <w:sz w:val="20"/>
          <w:szCs w:val="20"/>
        </w:rPr>
        <w:t>caracter</w:t>
      </w:r>
      <w:proofErr w:type="spellEnd"/>
      <w:r w:rsidR="00527A2A">
        <w:rPr>
          <w:sz w:val="20"/>
          <w:szCs w:val="20"/>
        </w:rPr>
        <w:t xml:space="preserve"> o </w:t>
      </w:r>
      <w:proofErr w:type="spellStart"/>
      <w:r w:rsidR="00527A2A">
        <w:rPr>
          <w:i/>
          <w:sz w:val="20"/>
          <w:szCs w:val="20"/>
        </w:rPr>
        <w:t>varchar</w:t>
      </w:r>
      <w:proofErr w:type="spellEnd"/>
      <w:r w:rsidR="00527A2A">
        <w:rPr>
          <w:sz w:val="20"/>
          <w:szCs w:val="20"/>
        </w:rPr>
        <w:t>, este permitirá almacenar cualquier tipo de dato que se requiera, solo que es necesario ilustrar la cantidad de datos que tiene para poder indicarle al usuario cómo debe ingresar los datos de manera correcta.</w:t>
      </w:r>
    </w:p>
    <w:p w14:paraId="00000162" w14:textId="77777777" w:rsidR="0086060E" w:rsidRDefault="0086060E">
      <w:pPr>
        <w:pStyle w:val="Normal0"/>
        <w:spacing w:line="240" w:lineRule="auto"/>
        <w:jc w:val="both"/>
        <w:rPr>
          <w:sz w:val="20"/>
          <w:szCs w:val="20"/>
        </w:rPr>
      </w:pPr>
    </w:p>
    <w:p w14:paraId="00000163" w14:textId="77777777" w:rsidR="0086060E" w:rsidRDefault="0086060E">
      <w:pPr>
        <w:pStyle w:val="Normal0"/>
        <w:spacing w:line="240" w:lineRule="auto"/>
        <w:jc w:val="both"/>
        <w:rPr>
          <w:sz w:val="20"/>
          <w:szCs w:val="20"/>
        </w:rPr>
      </w:pPr>
    </w:p>
    <w:p w14:paraId="00000164" w14:textId="77777777" w:rsidR="0086060E" w:rsidRDefault="0086060E">
      <w:pPr>
        <w:pStyle w:val="Normal0"/>
        <w:spacing w:line="240" w:lineRule="auto"/>
        <w:jc w:val="both"/>
        <w:rPr>
          <w:sz w:val="20"/>
          <w:szCs w:val="20"/>
        </w:rPr>
      </w:pPr>
    </w:p>
    <w:p w14:paraId="00000165" w14:textId="77777777" w:rsidR="0086060E" w:rsidRDefault="00527A2A">
      <w:pPr>
        <w:pStyle w:val="Normal0"/>
        <w:spacing w:line="240" w:lineRule="auto"/>
        <w:rPr>
          <w:b/>
          <w:sz w:val="20"/>
          <w:szCs w:val="20"/>
        </w:rPr>
      </w:pPr>
      <w:r>
        <w:rPr>
          <w:b/>
          <w:sz w:val="20"/>
          <w:szCs w:val="20"/>
        </w:rPr>
        <w:t xml:space="preserve">6. Modelo relacional </w:t>
      </w:r>
    </w:p>
    <w:p w14:paraId="00000166" w14:textId="77777777" w:rsidR="0086060E" w:rsidRDefault="0086060E">
      <w:pPr>
        <w:pStyle w:val="Normal0"/>
        <w:spacing w:line="240" w:lineRule="auto"/>
        <w:rPr>
          <w:b/>
          <w:sz w:val="20"/>
          <w:szCs w:val="20"/>
        </w:rPr>
      </w:pPr>
    </w:p>
    <w:p w14:paraId="00000167" w14:textId="77777777" w:rsidR="0086060E" w:rsidRDefault="00527A2A">
      <w:pPr>
        <w:pStyle w:val="Normal0"/>
        <w:spacing w:line="240" w:lineRule="auto"/>
        <w:jc w:val="both"/>
        <w:rPr>
          <w:sz w:val="20"/>
          <w:szCs w:val="20"/>
        </w:rPr>
      </w:pPr>
      <w:r>
        <w:rPr>
          <w:sz w:val="20"/>
          <w:szCs w:val="20"/>
        </w:rPr>
        <w:lastRenderedPageBreak/>
        <w:t>Para mejor ilustración de lo que es un modelo relacional y complementar lo que ya se ha visto hasta ahora sobre el mismo, es preciso comenzar con un ejemplo simple de dos tablas que una pequeña empresa podría utilizar para procesar pedidos de sus productos.</w:t>
      </w:r>
    </w:p>
    <w:p w14:paraId="00000168" w14:textId="77777777" w:rsidR="0086060E" w:rsidRDefault="0086060E">
      <w:pPr>
        <w:pStyle w:val="Normal0"/>
        <w:spacing w:line="240" w:lineRule="auto"/>
        <w:jc w:val="both"/>
        <w:rPr>
          <w:sz w:val="20"/>
          <w:szCs w:val="20"/>
        </w:rPr>
      </w:pPr>
    </w:p>
    <w:p w14:paraId="00000169" w14:textId="77777777" w:rsidR="0086060E" w:rsidRDefault="00EA468A">
      <w:pPr>
        <w:pStyle w:val="Normal0"/>
        <w:spacing w:line="240" w:lineRule="auto"/>
        <w:jc w:val="both"/>
        <w:rPr>
          <w:sz w:val="20"/>
          <w:szCs w:val="20"/>
        </w:rPr>
      </w:pPr>
      <w:sdt>
        <w:sdtPr>
          <w:tag w:val="goog_rdk_14"/>
          <w:id w:val="2124831366"/>
        </w:sdtPr>
        <w:sdtEndPr/>
        <w:sdtContent>
          <w:commentRangeStart w:id="16"/>
        </w:sdtContent>
      </w:sdt>
      <w:r w:rsidR="00527A2A">
        <w:rPr>
          <w:sz w:val="20"/>
          <w:szCs w:val="20"/>
        </w:rPr>
        <w:t xml:space="preserve">La primera tabla es una tabla de información del cliente, por lo que cada registro incluye el nombre, la dirección, la información de envío y facturación, el número de teléfono y otra información de contacto. Cada </w:t>
      </w:r>
      <w:r w:rsidR="00527A2A">
        <w:rPr>
          <w:i/>
          <w:sz w:val="20"/>
          <w:szCs w:val="20"/>
        </w:rPr>
        <w:t>bit</w:t>
      </w:r>
      <w:r w:rsidR="00527A2A">
        <w:rPr>
          <w:sz w:val="20"/>
          <w:szCs w:val="20"/>
        </w:rPr>
        <w:t xml:space="preserve"> de información (cada atributo) está en su propia columna y la base de datos asigna un ID único (una clave) a cada fila. </w:t>
      </w:r>
    </w:p>
    <w:p w14:paraId="0000016A" w14:textId="77777777" w:rsidR="0086060E" w:rsidRDefault="0086060E">
      <w:pPr>
        <w:pStyle w:val="Normal0"/>
        <w:spacing w:line="240" w:lineRule="auto"/>
        <w:jc w:val="both"/>
        <w:rPr>
          <w:sz w:val="20"/>
          <w:szCs w:val="20"/>
        </w:rPr>
      </w:pPr>
    </w:p>
    <w:p w14:paraId="0000016B" w14:textId="77777777" w:rsidR="0086060E" w:rsidRDefault="00527A2A">
      <w:pPr>
        <w:pStyle w:val="Normal0"/>
        <w:spacing w:line="240" w:lineRule="auto"/>
        <w:jc w:val="both"/>
        <w:rPr>
          <w:sz w:val="20"/>
          <w:szCs w:val="20"/>
        </w:rPr>
      </w:pPr>
      <w:r>
        <w:rPr>
          <w:sz w:val="20"/>
          <w:szCs w:val="20"/>
        </w:rPr>
        <w:t>En la segunda tabla, una tabla del pedido del cliente, cada registro incluye el ID del cliente que realizó el pedido, el producto solicitado, la cantidad, el tamaño y el color seleccionados, etcétera, pero no el nombre o la información de contacto del cliente.</w:t>
      </w:r>
    </w:p>
    <w:p w14:paraId="0000016C" w14:textId="77777777" w:rsidR="0086060E" w:rsidRDefault="0086060E">
      <w:pPr>
        <w:pStyle w:val="Normal0"/>
        <w:spacing w:line="240" w:lineRule="auto"/>
        <w:rPr>
          <w:sz w:val="20"/>
          <w:szCs w:val="20"/>
        </w:rPr>
      </w:pPr>
    </w:p>
    <w:p w14:paraId="0000016D" w14:textId="77777777" w:rsidR="0086060E" w:rsidRDefault="00527A2A">
      <w:pPr>
        <w:pStyle w:val="Normal0"/>
        <w:spacing w:line="240" w:lineRule="auto"/>
        <w:jc w:val="both"/>
        <w:rPr>
          <w:sz w:val="20"/>
          <w:szCs w:val="20"/>
        </w:rPr>
      </w:pPr>
      <w:r>
        <w:rPr>
          <w:sz w:val="20"/>
          <w:szCs w:val="20"/>
        </w:rPr>
        <w:t xml:space="preserve">Estas dos tablas tienen solo una cosa en común: la columna de ID (la clave). </w:t>
      </w:r>
    </w:p>
    <w:p w14:paraId="0000016E" w14:textId="77777777" w:rsidR="0086060E" w:rsidRDefault="0086060E">
      <w:pPr>
        <w:pStyle w:val="Normal0"/>
        <w:spacing w:line="240" w:lineRule="auto"/>
        <w:jc w:val="both"/>
        <w:rPr>
          <w:sz w:val="20"/>
          <w:szCs w:val="20"/>
        </w:rPr>
      </w:pPr>
    </w:p>
    <w:p w14:paraId="0000016F" w14:textId="77777777" w:rsidR="0086060E" w:rsidRDefault="00527A2A">
      <w:pPr>
        <w:pStyle w:val="Normal0"/>
        <w:spacing w:line="240" w:lineRule="auto"/>
        <w:jc w:val="both"/>
        <w:rPr>
          <w:sz w:val="20"/>
          <w:szCs w:val="20"/>
        </w:rPr>
      </w:pPr>
      <w:r>
        <w:rPr>
          <w:sz w:val="20"/>
          <w:szCs w:val="20"/>
        </w:rPr>
        <w:t xml:space="preserve">Gracias a esa columna en común, la base de datos relacional puede crear una relación entre las dos tablas. Entonces, cuando la aplicación de procesamiento de pedidos de la empresa envía un pedido a la base de datos, la base de datos puede ir a la tabla de pedidos del cliente, extraer la información correcta sobre el pedido del producto y usar el ID del cliente de esa tabla para buscar la información de facturación y envío en la tabla de información del cliente. </w:t>
      </w:r>
    </w:p>
    <w:p w14:paraId="00000170" w14:textId="77777777" w:rsidR="0086060E" w:rsidRDefault="0086060E">
      <w:pPr>
        <w:pStyle w:val="Normal0"/>
        <w:spacing w:line="240" w:lineRule="auto"/>
        <w:jc w:val="both"/>
        <w:rPr>
          <w:sz w:val="20"/>
          <w:szCs w:val="20"/>
        </w:rPr>
      </w:pPr>
    </w:p>
    <w:p w14:paraId="00000171" w14:textId="77777777" w:rsidR="0086060E" w:rsidRDefault="00527A2A">
      <w:pPr>
        <w:pStyle w:val="Normal0"/>
        <w:spacing w:line="240" w:lineRule="auto"/>
        <w:jc w:val="both"/>
        <w:rPr>
          <w:sz w:val="20"/>
          <w:szCs w:val="20"/>
        </w:rPr>
      </w:pPr>
      <w:r>
        <w:rPr>
          <w:sz w:val="20"/>
          <w:szCs w:val="20"/>
        </w:rPr>
        <w:t>Entonces, el almacén puede extraer el producto correcto, el cliente puede recibir la entrega del pedido a tiempo y la empresa puede recibir el pago.</w:t>
      </w:r>
      <w:commentRangeEnd w:id="16"/>
      <w:r>
        <w:commentReference w:id="16"/>
      </w:r>
    </w:p>
    <w:p w14:paraId="00000172" w14:textId="77777777" w:rsidR="0086060E" w:rsidRDefault="0086060E">
      <w:pPr>
        <w:pStyle w:val="Normal0"/>
        <w:spacing w:line="240" w:lineRule="auto"/>
        <w:jc w:val="both"/>
        <w:rPr>
          <w:sz w:val="20"/>
          <w:szCs w:val="20"/>
        </w:rPr>
      </w:pPr>
    </w:p>
    <w:p w14:paraId="00000173" w14:textId="77777777" w:rsidR="0086060E" w:rsidRDefault="00527A2A">
      <w:pPr>
        <w:pStyle w:val="Normal0"/>
        <w:spacing w:line="240" w:lineRule="auto"/>
        <w:jc w:val="both"/>
        <w:rPr>
          <w:sz w:val="20"/>
          <w:szCs w:val="20"/>
        </w:rPr>
      </w:pPr>
      <w:r>
        <w:rPr>
          <w:sz w:val="20"/>
          <w:szCs w:val="20"/>
        </w:rPr>
        <w:t xml:space="preserve">El modelo relacional significa que las estructuras lógicas de datos (las tablas de datos, las vistas y los índices) están separadas de las estructuras físicas de almacenamiento. </w:t>
      </w:r>
    </w:p>
    <w:p w14:paraId="00000174" w14:textId="77777777" w:rsidR="0086060E" w:rsidRDefault="0086060E">
      <w:pPr>
        <w:pStyle w:val="Normal0"/>
        <w:spacing w:line="240" w:lineRule="auto"/>
        <w:jc w:val="both"/>
        <w:rPr>
          <w:sz w:val="20"/>
          <w:szCs w:val="20"/>
        </w:rPr>
      </w:pPr>
    </w:p>
    <w:p w14:paraId="00000175" w14:textId="77777777" w:rsidR="0086060E" w:rsidRDefault="00527A2A">
      <w:pPr>
        <w:pStyle w:val="Normal0"/>
        <w:spacing w:line="240" w:lineRule="auto"/>
        <w:jc w:val="both"/>
        <w:rPr>
          <w:sz w:val="20"/>
          <w:szCs w:val="20"/>
        </w:rPr>
      </w:pPr>
      <w:r>
        <w:rPr>
          <w:sz w:val="20"/>
          <w:szCs w:val="20"/>
        </w:rPr>
        <w:t>Esta separación significa que los administradores de bases de datos pueden administrar el almacenamiento físico de datos sin afectar el acceso a esos datos como una estructura lógica. Por ejemplo, cambiar el nombre de un archivo de base de datos no cambia el nombre de las tablas almacenadas en él.</w:t>
      </w:r>
    </w:p>
    <w:p w14:paraId="00000176" w14:textId="77777777" w:rsidR="0086060E" w:rsidRDefault="0086060E">
      <w:pPr>
        <w:pStyle w:val="Normal0"/>
        <w:spacing w:line="240" w:lineRule="auto"/>
        <w:jc w:val="both"/>
        <w:rPr>
          <w:sz w:val="20"/>
          <w:szCs w:val="20"/>
        </w:rPr>
      </w:pPr>
    </w:p>
    <w:p w14:paraId="00000177" w14:textId="77777777" w:rsidR="0086060E" w:rsidRDefault="00527A2A">
      <w:pPr>
        <w:pStyle w:val="Normal0"/>
        <w:spacing w:line="240" w:lineRule="auto"/>
        <w:jc w:val="both"/>
        <w:rPr>
          <w:sz w:val="20"/>
          <w:szCs w:val="20"/>
        </w:rPr>
      </w:pPr>
      <w:r>
        <w:rPr>
          <w:sz w:val="20"/>
          <w:szCs w:val="20"/>
        </w:rPr>
        <w:t>La distinción entre lógica y física también se aplica a las operaciones de la base de datos, que son acciones claramente definidas que permiten a las aplicaciones manipular los datos y las estructuras de la base de datos. Las operaciones lógicas permiten que una aplicación especifique el contenido que necesita, mientras que las operaciones físicas determinan cómo se debe acceder a esos datos y luego realizan la tarea.</w:t>
      </w:r>
    </w:p>
    <w:p w14:paraId="00000178" w14:textId="77777777" w:rsidR="0086060E" w:rsidRDefault="0086060E">
      <w:pPr>
        <w:pStyle w:val="Normal0"/>
        <w:spacing w:line="240" w:lineRule="auto"/>
        <w:jc w:val="both"/>
        <w:rPr>
          <w:sz w:val="20"/>
          <w:szCs w:val="20"/>
        </w:rPr>
      </w:pPr>
    </w:p>
    <w:p w14:paraId="00000179" w14:textId="77777777" w:rsidR="0086060E" w:rsidRDefault="00527A2A">
      <w:pPr>
        <w:pStyle w:val="Normal0"/>
        <w:spacing w:line="240" w:lineRule="auto"/>
        <w:jc w:val="both"/>
        <w:rPr>
          <w:sz w:val="20"/>
          <w:szCs w:val="20"/>
        </w:rPr>
      </w:pPr>
      <w:r>
        <w:rPr>
          <w:sz w:val="20"/>
          <w:szCs w:val="20"/>
        </w:rPr>
        <w:t>Para garantizar que los datos sean siempre precisos y accesibles, las bases de datos relacionales siguen ciertas reglas de integridad. Por ejemplo, una regla de integridad puede especificar que no se permitan filas duplicadas en una tabla, para eliminar la posibilidad de que se ingrese información errónea en la base de datos, como se ilustra en la imagen a continuación.</w:t>
      </w:r>
    </w:p>
    <w:p w14:paraId="0000017A" w14:textId="77777777" w:rsidR="0086060E" w:rsidRDefault="0086060E">
      <w:pPr>
        <w:pStyle w:val="Normal0"/>
        <w:spacing w:line="240" w:lineRule="auto"/>
        <w:jc w:val="both"/>
        <w:rPr>
          <w:sz w:val="20"/>
          <w:szCs w:val="20"/>
        </w:rPr>
      </w:pPr>
    </w:p>
    <w:p w14:paraId="0000017B" w14:textId="77777777" w:rsidR="0086060E" w:rsidRDefault="0086060E">
      <w:pPr>
        <w:pStyle w:val="Normal0"/>
        <w:spacing w:line="240" w:lineRule="auto"/>
        <w:jc w:val="both"/>
        <w:rPr>
          <w:sz w:val="20"/>
          <w:szCs w:val="20"/>
        </w:rPr>
      </w:pPr>
    </w:p>
    <w:p w14:paraId="0000017C" w14:textId="77777777" w:rsidR="0086060E" w:rsidRDefault="0086060E">
      <w:pPr>
        <w:pStyle w:val="Normal0"/>
        <w:spacing w:line="240" w:lineRule="auto"/>
        <w:jc w:val="both"/>
        <w:rPr>
          <w:sz w:val="20"/>
          <w:szCs w:val="20"/>
        </w:rPr>
      </w:pPr>
    </w:p>
    <w:p w14:paraId="0000017D" w14:textId="77777777" w:rsidR="0086060E" w:rsidRDefault="0086060E">
      <w:pPr>
        <w:pStyle w:val="Normal0"/>
        <w:spacing w:line="240" w:lineRule="auto"/>
        <w:jc w:val="both"/>
        <w:rPr>
          <w:sz w:val="20"/>
          <w:szCs w:val="20"/>
        </w:rPr>
      </w:pPr>
    </w:p>
    <w:p w14:paraId="0000017E" w14:textId="77777777" w:rsidR="0086060E" w:rsidRDefault="0086060E">
      <w:pPr>
        <w:pStyle w:val="Normal0"/>
        <w:spacing w:line="240" w:lineRule="auto"/>
        <w:jc w:val="both"/>
        <w:rPr>
          <w:sz w:val="20"/>
          <w:szCs w:val="20"/>
        </w:rPr>
      </w:pPr>
    </w:p>
    <w:p w14:paraId="0000017F" w14:textId="77777777" w:rsidR="0086060E" w:rsidRDefault="0086060E">
      <w:pPr>
        <w:pStyle w:val="Normal0"/>
        <w:spacing w:line="240" w:lineRule="auto"/>
        <w:jc w:val="both"/>
        <w:rPr>
          <w:sz w:val="20"/>
          <w:szCs w:val="20"/>
        </w:rPr>
      </w:pPr>
    </w:p>
    <w:p w14:paraId="00000180" w14:textId="77777777" w:rsidR="0086060E" w:rsidRDefault="0086060E">
      <w:pPr>
        <w:pStyle w:val="Normal0"/>
        <w:spacing w:line="240" w:lineRule="auto"/>
        <w:jc w:val="both"/>
        <w:rPr>
          <w:sz w:val="20"/>
          <w:szCs w:val="20"/>
        </w:rPr>
      </w:pPr>
    </w:p>
    <w:p w14:paraId="00000181" w14:textId="77777777" w:rsidR="0086060E" w:rsidRDefault="0086060E">
      <w:pPr>
        <w:pStyle w:val="Normal0"/>
        <w:spacing w:line="240" w:lineRule="auto"/>
        <w:jc w:val="both"/>
        <w:rPr>
          <w:sz w:val="20"/>
          <w:szCs w:val="20"/>
        </w:rPr>
      </w:pPr>
    </w:p>
    <w:p w14:paraId="00000182" w14:textId="77777777" w:rsidR="0086060E" w:rsidRDefault="0086060E">
      <w:pPr>
        <w:pStyle w:val="Normal0"/>
        <w:spacing w:line="240" w:lineRule="auto"/>
        <w:jc w:val="both"/>
        <w:rPr>
          <w:sz w:val="20"/>
          <w:szCs w:val="20"/>
        </w:rPr>
      </w:pPr>
    </w:p>
    <w:p w14:paraId="00000183" w14:textId="77777777" w:rsidR="0086060E" w:rsidRDefault="0086060E">
      <w:pPr>
        <w:pStyle w:val="Normal0"/>
        <w:spacing w:line="240" w:lineRule="auto"/>
        <w:jc w:val="both"/>
        <w:rPr>
          <w:sz w:val="20"/>
          <w:szCs w:val="20"/>
        </w:rPr>
      </w:pPr>
    </w:p>
    <w:p w14:paraId="00000184" w14:textId="77777777" w:rsidR="0086060E" w:rsidRDefault="0086060E">
      <w:pPr>
        <w:pStyle w:val="Normal0"/>
        <w:spacing w:line="240" w:lineRule="auto"/>
        <w:jc w:val="both"/>
        <w:rPr>
          <w:sz w:val="20"/>
          <w:szCs w:val="20"/>
        </w:rPr>
      </w:pPr>
    </w:p>
    <w:p w14:paraId="00000185" w14:textId="77777777" w:rsidR="0086060E" w:rsidRDefault="0086060E">
      <w:pPr>
        <w:pStyle w:val="Normal0"/>
        <w:spacing w:line="240" w:lineRule="auto"/>
        <w:jc w:val="both"/>
        <w:rPr>
          <w:sz w:val="20"/>
          <w:szCs w:val="20"/>
        </w:rPr>
      </w:pPr>
    </w:p>
    <w:p w14:paraId="00000186" w14:textId="77777777" w:rsidR="0086060E" w:rsidRDefault="0086060E">
      <w:pPr>
        <w:pStyle w:val="Normal0"/>
        <w:spacing w:line="240" w:lineRule="auto"/>
        <w:jc w:val="both"/>
        <w:rPr>
          <w:sz w:val="20"/>
          <w:szCs w:val="20"/>
        </w:rPr>
      </w:pPr>
    </w:p>
    <w:p w14:paraId="00000187" w14:textId="77777777" w:rsidR="0086060E" w:rsidRDefault="0086060E">
      <w:pPr>
        <w:pStyle w:val="Normal0"/>
        <w:spacing w:line="240" w:lineRule="auto"/>
        <w:jc w:val="both"/>
        <w:rPr>
          <w:sz w:val="20"/>
          <w:szCs w:val="20"/>
        </w:rPr>
      </w:pPr>
    </w:p>
    <w:p w14:paraId="00000188" w14:textId="77777777" w:rsidR="0086060E" w:rsidRDefault="00527A2A">
      <w:pPr>
        <w:pStyle w:val="Normal0"/>
        <w:spacing w:line="240" w:lineRule="auto"/>
        <w:jc w:val="center"/>
        <w:rPr>
          <w:b/>
          <w:sz w:val="20"/>
          <w:szCs w:val="20"/>
        </w:rPr>
      </w:pPr>
      <w:r>
        <w:rPr>
          <w:b/>
          <w:sz w:val="20"/>
          <w:szCs w:val="20"/>
        </w:rPr>
        <w:t>Figura 12</w:t>
      </w:r>
    </w:p>
    <w:p w14:paraId="00000189" w14:textId="77777777" w:rsidR="0086060E" w:rsidRDefault="00527A2A">
      <w:pPr>
        <w:pStyle w:val="Normal0"/>
        <w:spacing w:line="240" w:lineRule="auto"/>
        <w:jc w:val="center"/>
        <w:rPr>
          <w:i/>
          <w:sz w:val="20"/>
          <w:szCs w:val="20"/>
        </w:rPr>
      </w:pPr>
      <w:r>
        <w:rPr>
          <w:i/>
          <w:sz w:val="20"/>
          <w:szCs w:val="20"/>
        </w:rPr>
        <w:t>Modelo relacional</w:t>
      </w:r>
    </w:p>
    <w:p w14:paraId="0000018A" w14:textId="77777777" w:rsidR="0086060E" w:rsidRDefault="0086060E">
      <w:pPr>
        <w:pStyle w:val="Normal0"/>
        <w:spacing w:line="240" w:lineRule="auto"/>
        <w:jc w:val="both"/>
        <w:rPr>
          <w:sz w:val="20"/>
          <w:szCs w:val="20"/>
        </w:rPr>
      </w:pPr>
    </w:p>
    <w:p w14:paraId="0000018B" w14:textId="77777777" w:rsidR="0086060E" w:rsidRDefault="00EA468A">
      <w:pPr>
        <w:pStyle w:val="Normal0"/>
        <w:spacing w:line="240" w:lineRule="auto"/>
        <w:jc w:val="center"/>
        <w:rPr>
          <w:sz w:val="20"/>
          <w:szCs w:val="20"/>
        </w:rPr>
      </w:pPr>
      <w:sdt>
        <w:sdtPr>
          <w:tag w:val="goog_rdk_15"/>
          <w:id w:val="1531215033"/>
        </w:sdtPr>
        <w:sdtEndPr/>
        <w:sdtContent>
          <w:commentRangeStart w:id="17"/>
        </w:sdtContent>
      </w:sdt>
      <w:r w:rsidR="00527A2A">
        <w:rPr>
          <w:noProof/>
          <w:sz w:val="20"/>
          <w:szCs w:val="20"/>
        </w:rPr>
        <w:drawing>
          <wp:inline distT="114300" distB="114300" distL="114300" distR="114300" wp14:anchorId="7A227FE2" wp14:editId="07777777">
            <wp:extent cx="3676650" cy="1980636"/>
            <wp:effectExtent l="0" t="0" r="0" b="0"/>
            <wp:docPr id="2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3676650" cy="1980636"/>
                    </a:xfrm>
                    <a:prstGeom prst="rect">
                      <a:avLst/>
                    </a:prstGeom>
                    <a:ln/>
                  </pic:spPr>
                </pic:pic>
              </a:graphicData>
            </a:graphic>
          </wp:inline>
        </w:drawing>
      </w:r>
      <w:commentRangeEnd w:id="17"/>
      <w:r w:rsidR="00527A2A">
        <w:commentReference w:id="17"/>
      </w:r>
    </w:p>
    <w:p w14:paraId="0000018C" w14:textId="77777777" w:rsidR="0086060E" w:rsidRDefault="00527A2A">
      <w:pPr>
        <w:pStyle w:val="Normal0"/>
        <w:spacing w:line="240" w:lineRule="auto"/>
        <w:jc w:val="center"/>
        <w:rPr>
          <w:sz w:val="20"/>
          <w:szCs w:val="20"/>
        </w:rPr>
      </w:pPr>
      <w:r>
        <w:rPr>
          <w:sz w:val="20"/>
          <w:szCs w:val="20"/>
        </w:rPr>
        <w:t>Nota. Adaptado de Araneda (2020).</w:t>
      </w:r>
    </w:p>
    <w:p w14:paraId="0000018D" w14:textId="77777777" w:rsidR="0086060E" w:rsidRDefault="0086060E">
      <w:pPr>
        <w:pStyle w:val="Normal0"/>
        <w:spacing w:line="240" w:lineRule="auto"/>
        <w:jc w:val="center"/>
        <w:rPr>
          <w:sz w:val="20"/>
          <w:szCs w:val="20"/>
        </w:rPr>
      </w:pPr>
    </w:p>
    <w:p w14:paraId="0000018E" w14:textId="129D2A09" w:rsidR="0086060E" w:rsidRDefault="00CA0B48">
      <w:pPr>
        <w:pStyle w:val="Normal0"/>
        <w:spacing w:line="240" w:lineRule="auto"/>
        <w:rPr>
          <w:sz w:val="20"/>
          <w:szCs w:val="20"/>
        </w:rPr>
      </w:pPr>
      <w:r>
        <w:rPr>
          <w:sz w:val="20"/>
          <w:szCs w:val="20"/>
        </w:rPr>
        <w:t xml:space="preserve">El siguiente video expone </w:t>
      </w:r>
      <w:r w:rsidR="16F4467E" w:rsidRPr="6EF96E3D">
        <w:rPr>
          <w:sz w:val="20"/>
          <w:szCs w:val="20"/>
        </w:rPr>
        <w:t>cómo se llega al modelo relacion</w:t>
      </w:r>
      <w:commentRangeStart w:id="18"/>
      <w:r w:rsidR="16F4467E" w:rsidRPr="6EF96E3D">
        <w:rPr>
          <w:sz w:val="20"/>
          <w:szCs w:val="20"/>
        </w:rPr>
        <w:t>al:</w:t>
      </w:r>
    </w:p>
    <w:p w14:paraId="0000018F" w14:textId="77777777" w:rsidR="0086060E" w:rsidRDefault="0086060E">
      <w:pPr>
        <w:pStyle w:val="Normal0"/>
        <w:spacing w:line="240" w:lineRule="auto"/>
        <w:rPr>
          <w:sz w:val="20"/>
          <w:szCs w:val="20"/>
        </w:rPr>
      </w:pPr>
    </w:p>
    <w:p w14:paraId="00000190" w14:textId="77777777" w:rsidR="0086060E" w:rsidRDefault="00527A2A">
      <w:pPr>
        <w:pStyle w:val="Normal0"/>
        <w:spacing w:line="240" w:lineRule="auto"/>
        <w:jc w:val="center"/>
        <w:rPr>
          <w:sz w:val="20"/>
          <w:szCs w:val="20"/>
        </w:rPr>
      </w:pPr>
      <w:r>
        <w:rPr>
          <w:noProof/>
          <w:sz w:val="20"/>
          <w:szCs w:val="20"/>
        </w:rPr>
        <w:drawing>
          <wp:inline distT="0" distB="0" distL="0" distR="0" wp14:anchorId="5BDAD966" wp14:editId="07777777">
            <wp:extent cx="3788332" cy="608008"/>
            <wp:effectExtent l="0" t="0" r="0" b="0"/>
            <wp:docPr id="2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3788332" cy="608008"/>
                    </a:xfrm>
                    <a:prstGeom prst="rect">
                      <a:avLst/>
                    </a:prstGeom>
                    <a:ln/>
                  </pic:spPr>
                </pic:pic>
              </a:graphicData>
            </a:graphic>
          </wp:inline>
        </w:drawing>
      </w:r>
    </w:p>
    <w:commentRangeEnd w:id="18"/>
    <w:p w14:paraId="00000191" w14:textId="77777777" w:rsidR="0086060E" w:rsidRDefault="0086060E">
      <w:pPr>
        <w:pStyle w:val="Normal0"/>
        <w:spacing w:line="240" w:lineRule="auto"/>
        <w:jc w:val="both"/>
        <w:rPr>
          <w:sz w:val="20"/>
          <w:szCs w:val="20"/>
        </w:rPr>
      </w:pPr>
      <w:r>
        <w:commentReference w:id="18"/>
      </w:r>
    </w:p>
    <w:p w14:paraId="00000192" w14:textId="77777777" w:rsidR="0086060E" w:rsidRDefault="0086060E">
      <w:pPr>
        <w:pStyle w:val="Normal0"/>
        <w:spacing w:line="240" w:lineRule="auto"/>
        <w:jc w:val="both"/>
        <w:rPr>
          <w:sz w:val="20"/>
          <w:szCs w:val="20"/>
        </w:rPr>
      </w:pPr>
    </w:p>
    <w:p w14:paraId="00000193" w14:textId="77777777" w:rsidR="0086060E" w:rsidRDefault="00527A2A">
      <w:pPr>
        <w:pStyle w:val="Normal0"/>
        <w:spacing w:line="240" w:lineRule="auto"/>
        <w:jc w:val="both"/>
        <w:rPr>
          <w:b/>
          <w:sz w:val="20"/>
          <w:szCs w:val="20"/>
        </w:rPr>
      </w:pPr>
      <w:r>
        <w:rPr>
          <w:b/>
          <w:sz w:val="20"/>
          <w:szCs w:val="20"/>
        </w:rPr>
        <w:t>Modelo relacional y coherencia de datos</w:t>
      </w:r>
    </w:p>
    <w:p w14:paraId="00000194" w14:textId="77777777" w:rsidR="0086060E" w:rsidRDefault="0086060E">
      <w:pPr>
        <w:pStyle w:val="Normal0"/>
        <w:spacing w:line="240" w:lineRule="auto"/>
        <w:jc w:val="both"/>
        <w:rPr>
          <w:sz w:val="20"/>
          <w:szCs w:val="20"/>
        </w:rPr>
      </w:pPr>
    </w:p>
    <w:p w14:paraId="00000195" w14:textId="77777777" w:rsidR="0086060E" w:rsidRDefault="00527A2A">
      <w:pPr>
        <w:pStyle w:val="Normal0"/>
        <w:spacing w:line="240" w:lineRule="auto"/>
        <w:jc w:val="both"/>
        <w:rPr>
          <w:sz w:val="20"/>
          <w:szCs w:val="20"/>
        </w:rPr>
      </w:pPr>
      <w:r>
        <w:rPr>
          <w:sz w:val="20"/>
          <w:szCs w:val="20"/>
        </w:rPr>
        <w:t xml:space="preserve">El modelo relacional es el mejor para mantener la consistencia de los datos en todas las aplicaciones y copias de la base de datos (denominadas instancias). </w:t>
      </w:r>
    </w:p>
    <w:p w14:paraId="00000196" w14:textId="77777777" w:rsidR="0086060E" w:rsidRDefault="0086060E">
      <w:pPr>
        <w:pStyle w:val="Normal0"/>
        <w:spacing w:line="240" w:lineRule="auto"/>
        <w:jc w:val="both"/>
        <w:rPr>
          <w:sz w:val="20"/>
          <w:szCs w:val="20"/>
        </w:rPr>
      </w:pPr>
    </w:p>
    <w:p w14:paraId="00000197" w14:textId="77777777" w:rsidR="0086060E" w:rsidRDefault="00527A2A">
      <w:pPr>
        <w:pStyle w:val="Normal0"/>
        <w:spacing w:line="240" w:lineRule="auto"/>
        <w:jc w:val="both"/>
        <w:rPr>
          <w:sz w:val="20"/>
          <w:szCs w:val="20"/>
        </w:rPr>
      </w:pPr>
      <w:r>
        <w:rPr>
          <w:sz w:val="20"/>
          <w:szCs w:val="20"/>
        </w:rPr>
        <w:t>Por ejemplo, cuando un cliente deposita dinero en un cajero automático y luego mira el saldo de la cuenta en un teléfono móvil, el cliente espera ver que ese depósito se refleje inmediatamente en un saldo de cuenta actualizado. Las bases de datos relacionales se destacan en este tipo de consistencia de datos, lo que garantiza que múltiples instancias de una base de datos tengan los mismos datos todo el tiempo.</w:t>
      </w:r>
    </w:p>
    <w:p w14:paraId="00000198" w14:textId="77777777" w:rsidR="0086060E" w:rsidRDefault="0086060E">
      <w:pPr>
        <w:pStyle w:val="Normal0"/>
        <w:spacing w:line="240" w:lineRule="auto"/>
        <w:jc w:val="both"/>
        <w:rPr>
          <w:sz w:val="20"/>
          <w:szCs w:val="20"/>
        </w:rPr>
      </w:pPr>
    </w:p>
    <w:p w14:paraId="00000199" w14:textId="77777777" w:rsidR="0086060E" w:rsidRDefault="00527A2A">
      <w:pPr>
        <w:pStyle w:val="Normal0"/>
        <w:spacing w:line="240" w:lineRule="auto"/>
        <w:jc w:val="both"/>
        <w:rPr>
          <w:sz w:val="20"/>
          <w:szCs w:val="20"/>
        </w:rPr>
      </w:pPr>
      <w:r>
        <w:rPr>
          <w:sz w:val="20"/>
          <w:szCs w:val="20"/>
        </w:rPr>
        <w:t xml:space="preserve">Es difícil para otros tipos de bases de datos mantener este nivel de coherencia oportuna con grandes cantidades de datos. Algunas bases de datos recientes, como </w:t>
      </w:r>
      <w:proofErr w:type="spellStart"/>
      <w:r>
        <w:rPr>
          <w:sz w:val="20"/>
          <w:szCs w:val="20"/>
        </w:rPr>
        <w:t>NoSQL</w:t>
      </w:r>
      <w:proofErr w:type="spellEnd"/>
      <w:r>
        <w:rPr>
          <w:sz w:val="20"/>
          <w:szCs w:val="20"/>
        </w:rPr>
        <w:t xml:space="preserve">, solo pueden proporcionar “coherencia eventual”. </w:t>
      </w:r>
    </w:p>
    <w:p w14:paraId="0000019A" w14:textId="77777777" w:rsidR="0086060E" w:rsidRDefault="0086060E">
      <w:pPr>
        <w:pStyle w:val="Normal0"/>
        <w:spacing w:line="240" w:lineRule="auto"/>
        <w:jc w:val="both"/>
        <w:rPr>
          <w:sz w:val="20"/>
          <w:szCs w:val="20"/>
        </w:rPr>
      </w:pPr>
    </w:p>
    <w:p w14:paraId="0000019B" w14:textId="77777777" w:rsidR="0086060E" w:rsidRDefault="00EA468A">
      <w:pPr>
        <w:pStyle w:val="Normal0"/>
        <w:spacing w:line="240" w:lineRule="auto"/>
        <w:jc w:val="both"/>
        <w:rPr>
          <w:sz w:val="20"/>
          <w:szCs w:val="20"/>
        </w:rPr>
      </w:pPr>
      <w:sdt>
        <w:sdtPr>
          <w:tag w:val="goog_rdk_16"/>
          <w:id w:val="2040123768"/>
        </w:sdtPr>
        <w:sdtEndPr/>
        <w:sdtContent>
          <w:commentRangeStart w:id="19"/>
        </w:sdtContent>
      </w:sdt>
      <w:r w:rsidR="00527A2A">
        <w:rPr>
          <w:sz w:val="20"/>
          <w:szCs w:val="20"/>
        </w:rPr>
        <w:t>Según este principio, cuando se escala la base de datos o cuando varios usuarios acceden a los mismos datos al mismo tiempo, los datos necesitan algo de tiempo para “ponerse al día”. La coherencia eventual es aceptable para algunos usos, como mantener listados en un catálogo de productos, pero para operaciones comerciales críticas, como transacciones de carrito de compras, la base de datos relacional sigue siendo lo ideal.</w:t>
      </w:r>
      <w:commentRangeEnd w:id="19"/>
      <w:r w:rsidR="00527A2A">
        <w:commentReference w:id="19"/>
      </w:r>
    </w:p>
    <w:p w14:paraId="0000019C" w14:textId="77777777" w:rsidR="0086060E" w:rsidRDefault="0086060E">
      <w:pPr>
        <w:pStyle w:val="Normal0"/>
        <w:spacing w:line="240" w:lineRule="auto"/>
        <w:rPr>
          <w:sz w:val="20"/>
          <w:szCs w:val="20"/>
        </w:rPr>
      </w:pPr>
    </w:p>
    <w:p w14:paraId="0000019D" w14:textId="77777777" w:rsidR="0086060E" w:rsidRDefault="0086060E">
      <w:pPr>
        <w:pStyle w:val="Normal0"/>
        <w:spacing w:line="240" w:lineRule="auto"/>
        <w:rPr>
          <w:sz w:val="20"/>
          <w:szCs w:val="20"/>
        </w:rPr>
      </w:pPr>
    </w:p>
    <w:p w14:paraId="0000019E" w14:textId="77777777" w:rsidR="0086060E" w:rsidRDefault="00527A2A">
      <w:pPr>
        <w:pStyle w:val="Normal0"/>
        <w:spacing w:line="240" w:lineRule="auto"/>
        <w:rPr>
          <w:b/>
          <w:sz w:val="20"/>
          <w:szCs w:val="20"/>
        </w:rPr>
      </w:pPr>
      <w:r>
        <w:rPr>
          <w:b/>
          <w:sz w:val="20"/>
          <w:szCs w:val="20"/>
        </w:rPr>
        <w:t>7. Diagrama entidad-relación</w:t>
      </w:r>
    </w:p>
    <w:p w14:paraId="0000019F" w14:textId="77777777" w:rsidR="0086060E" w:rsidRDefault="0086060E">
      <w:pPr>
        <w:pStyle w:val="Normal0"/>
        <w:spacing w:line="240" w:lineRule="auto"/>
        <w:rPr>
          <w:b/>
          <w:sz w:val="20"/>
          <w:szCs w:val="20"/>
        </w:rPr>
      </w:pPr>
    </w:p>
    <w:p w14:paraId="000001A0" w14:textId="77777777" w:rsidR="0086060E" w:rsidRDefault="00527A2A">
      <w:pPr>
        <w:pStyle w:val="Normal0"/>
        <w:spacing w:line="240" w:lineRule="auto"/>
        <w:jc w:val="both"/>
        <w:rPr>
          <w:sz w:val="20"/>
          <w:szCs w:val="20"/>
        </w:rPr>
      </w:pPr>
      <w:r>
        <w:rPr>
          <w:sz w:val="20"/>
          <w:szCs w:val="20"/>
        </w:rPr>
        <w:t xml:space="preserve">El Modelo Entidad Relación (MER) es una herramienta de modelado que fue introducida originalmente por Peter </w:t>
      </w:r>
      <w:proofErr w:type="spellStart"/>
      <w:r>
        <w:rPr>
          <w:sz w:val="20"/>
          <w:szCs w:val="20"/>
        </w:rPr>
        <w:t>Chen</w:t>
      </w:r>
      <w:proofErr w:type="spellEnd"/>
      <w:r>
        <w:rPr>
          <w:sz w:val="20"/>
          <w:szCs w:val="20"/>
        </w:rPr>
        <w:t xml:space="preserve">, en 1976, y aunque ha sufrido variaciones en cuanto a los elementos de diagramas utilizados para representar sus elementos, su operación y utilidad siguen vigentes. </w:t>
      </w:r>
    </w:p>
    <w:p w14:paraId="000001A1" w14:textId="77777777" w:rsidR="0086060E" w:rsidRDefault="0086060E">
      <w:pPr>
        <w:pStyle w:val="Normal0"/>
        <w:spacing w:line="240" w:lineRule="auto"/>
        <w:jc w:val="both"/>
        <w:rPr>
          <w:sz w:val="20"/>
          <w:szCs w:val="20"/>
        </w:rPr>
      </w:pPr>
    </w:p>
    <w:p w14:paraId="000001A2" w14:textId="77777777" w:rsidR="0086060E" w:rsidRDefault="00527A2A">
      <w:pPr>
        <w:pStyle w:val="Normal0"/>
        <w:spacing w:line="240" w:lineRule="auto"/>
        <w:jc w:val="both"/>
        <w:rPr>
          <w:sz w:val="20"/>
          <w:szCs w:val="20"/>
        </w:rPr>
      </w:pPr>
      <w:r>
        <w:rPr>
          <w:sz w:val="20"/>
          <w:szCs w:val="20"/>
        </w:rPr>
        <w:t>La base del MER está en identificar los elementos o entidades importantes del sistema, los datos (atributos) que componen cada uno de ellos y la interacción (relación) entre dichos elementos.</w:t>
      </w:r>
    </w:p>
    <w:p w14:paraId="000001A3" w14:textId="77777777" w:rsidR="0086060E" w:rsidRDefault="0086060E">
      <w:pPr>
        <w:pStyle w:val="Normal0"/>
        <w:spacing w:line="240" w:lineRule="auto"/>
        <w:jc w:val="both"/>
        <w:rPr>
          <w:sz w:val="20"/>
          <w:szCs w:val="20"/>
        </w:rPr>
      </w:pPr>
    </w:p>
    <w:p w14:paraId="000001A4" w14:textId="77777777" w:rsidR="0086060E" w:rsidRDefault="00527A2A">
      <w:pPr>
        <w:pStyle w:val="Normal0"/>
        <w:spacing w:line="240" w:lineRule="auto"/>
        <w:jc w:val="both"/>
        <w:rPr>
          <w:sz w:val="20"/>
          <w:szCs w:val="20"/>
        </w:rPr>
      </w:pPr>
      <w:r>
        <w:rPr>
          <w:sz w:val="20"/>
          <w:szCs w:val="20"/>
        </w:rPr>
        <w:t xml:space="preserve">El MER consiste en representar, a nivel conceptual, los datos que soportan el funcionamiento de un sistema y sus componentes básicos son: Entidades, Atributos y Relaciones. </w:t>
      </w:r>
    </w:p>
    <w:p w14:paraId="000001A5" w14:textId="77777777" w:rsidR="0086060E" w:rsidRDefault="0086060E">
      <w:pPr>
        <w:pStyle w:val="Normal0"/>
        <w:spacing w:line="240" w:lineRule="auto"/>
        <w:jc w:val="both"/>
        <w:rPr>
          <w:sz w:val="20"/>
          <w:szCs w:val="20"/>
        </w:rPr>
      </w:pPr>
    </w:p>
    <w:p w14:paraId="000001A6" w14:textId="2B0BEE20" w:rsidR="0086060E" w:rsidRDefault="00527A2A">
      <w:pPr>
        <w:pStyle w:val="Normal0"/>
        <w:spacing w:line="240" w:lineRule="auto"/>
        <w:jc w:val="both"/>
        <w:rPr>
          <w:sz w:val="20"/>
          <w:szCs w:val="20"/>
        </w:rPr>
      </w:pPr>
      <w:r>
        <w:rPr>
          <w:sz w:val="20"/>
          <w:szCs w:val="20"/>
        </w:rPr>
        <w:lastRenderedPageBreak/>
        <w:t>Las entidades representan abstracciones con atributos que almacenan datos; las relaciones son las asociaciones que existen entre entidades y permiten generar información al combinar</w:t>
      </w:r>
      <w:r w:rsidR="000F0E8C">
        <w:rPr>
          <w:sz w:val="20"/>
          <w:szCs w:val="20"/>
        </w:rPr>
        <w:t>se entre sí.</w:t>
      </w:r>
      <w:r>
        <w:rPr>
          <w:sz w:val="20"/>
          <w:szCs w:val="20"/>
        </w:rPr>
        <w:t xml:space="preserve"> </w:t>
      </w:r>
    </w:p>
    <w:p w14:paraId="000001A7" w14:textId="77777777" w:rsidR="0086060E" w:rsidRDefault="0086060E">
      <w:pPr>
        <w:pStyle w:val="Normal0"/>
        <w:spacing w:line="240" w:lineRule="auto"/>
        <w:jc w:val="both"/>
        <w:rPr>
          <w:sz w:val="20"/>
          <w:szCs w:val="20"/>
        </w:rPr>
      </w:pPr>
    </w:p>
    <w:p w14:paraId="000001A8" w14:textId="1067B2DE" w:rsidR="0086060E" w:rsidRDefault="00527A2A">
      <w:pPr>
        <w:pStyle w:val="Normal0"/>
        <w:spacing w:line="240" w:lineRule="auto"/>
        <w:jc w:val="both"/>
        <w:rPr>
          <w:sz w:val="20"/>
          <w:szCs w:val="20"/>
        </w:rPr>
      </w:pPr>
      <w:r>
        <w:rPr>
          <w:sz w:val="20"/>
          <w:szCs w:val="20"/>
        </w:rPr>
        <w:t xml:space="preserve">Hasta este momento ya se ha dado una introducción a estos componentes básicos, pero para profundizar </w:t>
      </w:r>
      <w:r w:rsidR="000F0E8C">
        <w:rPr>
          <w:sz w:val="20"/>
          <w:szCs w:val="20"/>
        </w:rPr>
        <w:t>se amplía</w:t>
      </w:r>
      <w:r>
        <w:rPr>
          <w:sz w:val="20"/>
          <w:szCs w:val="20"/>
        </w:rPr>
        <w:t xml:space="preserve"> sobre su conceptualización</w:t>
      </w:r>
      <w:r w:rsidR="000F0E8C">
        <w:rPr>
          <w:sz w:val="20"/>
          <w:szCs w:val="20"/>
        </w:rPr>
        <w:t xml:space="preserve"> a continuación</w:t>
      </w:r>
      <w:r>
        <w:rPr>
          <w:sz w:val="20"/>
          <w:szCs w:val="20"/>
        </w:rPr>
        <w:t>:</w:t>
      </w:r>
    </w:p>
    <w:p w14:paraId="000001A9" w14:textId="77777777" w:rsidR="0086060E" w:rsidRDefault="0086060E">
      <w:pPr>
        <w:pStyle w:val="Normal0"/>
        <w:spacing w:line="240" w:lineRule="auto"/>
        <w:jc w:val="both"/>
        <w:rPr>
          <w:sz w:val="20"/>
          <w:szCs w:val="20"/>
        </w:rPr>
      </w:pPr>
    </w:p>
    <w:p w14:paraId="000001AA" w14:textId="77777777" w:rsidR="0086060E" w:rsidRDefault="00EA468A">
      <w:pPr>
        <w:pStyle w:val="Normal0"/>
        <w:numPr>
          <w:ilvl w:val="0"/>
          <w:numId w:val="8"/>
        </w:numPr>
        <w:pBdr>
          <w:top w:val="nil"/>
          <w:left w:val="nil"/>
          <w:bottom w:val="nil"/>
          <w:right w:val="nil"/>
          <w:between w:val="nil"/>
        </w:pBdr>
        <w:spacing w:line="240" w:lineRule="auto"/>
        <w:ind w:left="426"/>
        <w:jc w:val="both"/>
        <w:rPr>
          <w:b/>
          <w:color w:val="000000"/>
          <w:sz w:val="20"/>
          <w:szCs w:val="20"/>
        </w:rPr>
      </w:pPr>
      <w:sdt>
        <w:sdtPr>
          <w:tag w:val="goog_rdk_17"/>
          <w:id w:val="1474031776"/>
        </w:sdtPr>
        <w:sdtEndPr/>
        <w:sdtContent>
          <w:commentRangeStart w:id="20"/>
        </w:sdtContent>
      </w:sdt>
      <w:r w:rsidR="00527A2A">
        <w:rPr>
          <w:b/>
          <w:color w:val="000000"/>
          <w:sz w:val="20"/>
          <w:szCs w:val="20"/>
        </w:rPr>
        <w:t>Entidad</w:t>
      </w:r>
    </w:p>
    <w:p w14:paraId="000001AB" w14:textId="77777777" w:rsidR="0086060E" w:rsidRDefault="0086060E">
      <w:pPr>
        <w:pStyle w:val="Normal0"/>
        <w:spacing w:line="240" w:lineRule="auto"/>
        <w:jc w:val="both"/>
        <w:rPr>
          <w:sz w:val="20"/>
          <w:szCs w:val="20"/>
        </w:rPr>
      </w:pPr>
    </w:p>
    <w:p w14:paraId="000001AC" w14:textId="77777777" w:rsidR="0086060E" w:rsidRDefault="00527A2A">
      <w:pPr>
        <w:pStyle w:val="Normal0"/>
        <w:spacing w:line="240" w:lineRule="auto"/>
        <w:jc w:val="both"/>
        <w:rPr>
          <w:sz w:val="20"/>
          <w:szCs w:val="20"/>
        </w:rPr>
      </w:pPr>
      <w:r>
        <w:rPr>
          <w:sz w:val="20"/>
          <w:szCs w:val="20"/>
        </w:rPr>
        <w:t>Se denomina entidad a todo ente (conceptual o físico) del cual se desea establecer su participación dentro de un sistema de información. Una entidad concreta o física es aquella con existencia física, representa un objeto del mundo real (persona o elemento). Una entidad abstracta no tiene una representación física concreta (posición laboral, asignatura).</w:t>
      </w:r>
    </w:p>
    <w:p w14:paraId="000001AD" w14:textId="77777777" w:rsidR="0086060E" w:rsidRDefault="0086060E">
      <w:pPr>
        <w:pStyle w:val="Normal0"/>
        <w:spacing w:line="240" w:lineRule="auto"/>
        <w:jc w:val="both"/>
        <w:rPr>
          <w:sz w:val="20"/>
          <w:szCs w:val="20"/>
        </w:rPr>
      </w:pPr>
    </w:p>
    <w:p w14:paraId="000001AE" w14:textId="77777777" w:rsidR="0086060E" w:rsidRDefault="00527A2A">
      <w:pPr>
        <w:pStyle w:val="Normal0"/>
        <w:numPr>
          <w:ilvl w:val="0"/>
          <w:numId w:val="8"/>
        </w:numPr>
        <w:pBdr>
          <w:top w:val="nil"/>
          <w:left w:val="nil"/>
          <w:bottom w:val="nil"/>
          <w:right w:val="nil"/>
          <w:between w:val="nil"/>
        </w:pBdr>
        <w:spacing w:line="240" w:lineRule="auto"/>
        <w:ind w:left="426"/>
        <w:jc w:val="both"/>
        <w:rPr>
          <w:b/>
          <w:color w:val="000000"/>
          <w:sz w:val="20"/>
          <w:szCs w:val="20"/>
        </w:rPr>
      </w:pPr>
      <w:r>
        <w:rPr>
          <w:b/>
          <w:color w:val="000000"/>
          <w:sz w:val="20"/>
          <w:szCs w:val="20"/>
        </w:rPr>
        <w:t>Atributo</w:t>
      </w:r>
    </w:p>
    <w:p w14:paraId="000001AF" w14:textId="77777777" w:rsidR="0086060E" w:rsidRDefault="0086060E">
      <w:pPr>
        <w:pStyle w:val="Normal0"/>
        <w:spacing w:line="240" w:lineRule="auto"/>
        <w:jc w:val="both"/>
        <w:rPr>
          <w:sz w:val="20"/>
          <w:szCs w:val="20"/>
        </w:rPr>
      </w:pPr>
    </w:p>
    <w:p w14:paraId="000001B0" w14:textId="6258649E" w:rsidR="0086060E" w:rsidRDefault="00527A2A">
      <w:pPr>
        <w:pStyle w:val="Normal0"/>
        <w:spacing w:line="240" w:lineRule="auto"/>
        <w:jc w:val="both"/>
        <w:rPr>
          <w:sz w:val="20"/>
          <w:szCs w:val="20"/>
        </w:rPr>
      </w:pPr>
      <w:r>
        <w:rPr>
          <w:sz w:val="20"/>
          <w:szCs w:val="20"/>
        </w:rPr>
        <w:t>El atributo es un elemento de información que caracteriza a una entidad, identificándola, calificándola, cuantificándola o declarando su estado. Por lo general, una entidad se compone de uno o más atributos (edad, genero, estatura, nombre, etc.). Los atributos permiten diferenciar elementos dentro de un conjunto de entidades. Dentro de una entidad de tipo persona, es muy raro el caso que existan dos con exactamente los mismos atributos.</w:t>
      </w:r>
    </w:p>
    <w:p w14:paraId="000001B1" w14:textId="77777777" w:rsidR="0086060E" w:rsidRDefault="0086060E">
      <w:pPr>
        <w:pStyle w:val="Normal0"/>
        <w:spacing w:line="240" w:lineRule="auto"/>
        <w:jc w:val="both"/>
        <w:rPr>
          <w:sz w:val="20"/>
          <w:szCs w:val="20"/>
        </w:rPr>
      </w:pPr>
    </w:p>
    <w:p w14:paraId="000001B2" w14:textId="77777777" w:rsidR="0086060E" w:rsidRDefault="00527A2A">
      <w:pPr>
        <w:pStyle w:val="Normal0"/>
        <w:numPr>
          <w:ilvl w:val="0"/>
          <w:numId w:val="8"/>
        </w:numPr>
        <w:pBdr>
          <w:top w:val="nil"/>
          <w:left w:val="nil"/>
          <w:bottom w:val="nil"/>
          <w:right w:val="nil"/>
          <w:between w:val="nil"/>
        </w:pBdr>
        <w:spacing w:line="240" w:lineRule="auto"/>
        <w:ind w:left="426"/>
        <w:jc w:val="both"/>
        <w:rPr>
          <w:b/>
          <w:color w:val="000000"/>
          <w:sz w:val="20"/>
          <w:szCs w:val="20"/>
        </w:rPr>
      </w:pPr>
      <w:r>
        <w:rPr>
          <w:b/>
          <w:color w:val="000000"/>
          <w:sz w:val="20"/>
          <w:szCs w:val="20"/>
        </w:rPr>
        <w:t>Relaciones</w:t>
      </w:r>
    </w:p>
    <w:p w14:paraId="000001B3" w14:textId="77777777" w:rsidR="0086060E" w:rsidRDefault="0086060E">
      <w:pPr>
        <w:pStyle w:val="Normal0"/>
        <w:spacing w:line="240" w:lineRule="auto"/>
        <w:jc w:val="both"/>
        <w:rPr>
          <w:sz w:val="20"/>
          <w:szCs w:val="20"/>
        </w:rPr>
      </w:pPr>
    </w:p>
    <w:p w14:paraId="000001B4" w14:textId="77777777" w:rsidR="0086060E" w:rsidRDefault="00527A2A">
      <w:pPr>
        <w:pStyle w:val="Normal0"/>
        <w:spacing w:line="240" w:lineRule="auto"/>
        <w:jc w:val="both"/>
        <w:rPr>
          <w:sz w:val="20"/>
          <w:szCs w:val="20"/>
        </w:rPr>
      </w:pPr>
      <w:r>
        <w:rPr>
          <w:sz w:val="20"/>
          <w:szCs w:val="20"/>
        </w:rPr>
        <w:t>Las relaciones identifican la interacción que existe entre dos o más entidades. Establecen el comportamiento del sistema de información.</w:t>
      </w:r>
      <w:commentRangeEnd w:id="20"/>
      <w:r>
        <w:commentReference w:id="20"/>
      </w:r>
    </w:p>
    <w:p w14:paraId="000001B5" w14:textId="77777777" w:rsidR="0086060E" w:rsidRDefault="0086060E">
      <w:pPr>
        <w:pStyle w:val="Normal0"/>
        <w:spacing w:line="240" w:lineRule="auto"/>
        <w:jc w:val="both"/>
        <w:rPr>
          <w:sz w:val="20"/>
          <w:szCs w:val="20"/>
        </w:rPr>
      </w:pPr>
    </w:p>
    <w:p w14:paraId="000001B6" w14:textId="1CBFAE46" w:rsidR="0086060E" w:rsidRDefault="00527A2A">
      <w:pPr>
        <w:pStyle w:val="Normal0"/>
        <w:spacing w:line="240" w:lineRule="auto"/>
        <w:jc w:val="both"/>
        <w:rPr>
          <w:sz w:val="20"/>
          <w:szCs w:val="20"/>
        </w:rPr>
      </w:pPr>
      <w:r>
        <w:rPr>
          <w:sz w:val="20"/>
          <w:szCs w:val="20"/>
        </w:rPr>
        <w:t>Los elementos básicos de MER se presentan en un diagrama simple, que permite establecer en forma general un modelo de datos</w:t>
      </w:r>
      <w:r w:rsidR="00407494">
        <w:rPr>
          <w:sz w:val="20"/>
          <w:szCs w:val="20"/>
        </w:rPr>
        <w:t>, tal como se ejemplifica en la imagen:</w:t>
      </w:r>
    </w:p>
    <w:p w14:paraId="000001B7" w14:textId="77777777" w:rsidR="0086060E" w:rsidRDefault="0086060E">
      <w:pPr>
        <w:pStyle w:val="Normal0"/>
        <w:spacing w:line="240" w:lineRule="auto"/>
        <w:jc w:val="both"/>
        <w:rPr>
          <w:sz w:val="20"/>
          <w:szCs w:val="20"/>
        </w:rPr>
      </w:pPr>
    </w:p>
    <w:p w14:paraId="000001B8" w14:textId="77777777" w:rsidR="0086060E" w:rsidRDefault="00527A2A">
      <w:pPr>
        <w:pStyle w:val="Normal0"/>
        <w:spacing w:line="240" w:lineRule="auto"/>
        <w:jc w:val="center"/>
        <w:rPr>
          <w:sz w:val="20"/>
          <w:szCs w:val="20"/>
        </w:rPr>
      </w:pPr>
      <w:r>
        <w:rPr>
          <w:noProof/>
          <w:sz w:val="20"/>
          <w:szCs w:val="20"/>
        </w:rPr>
        <w:drawing>
          <wp:inline distT="0" distB="0" distL="0" distR="0" wp14:anchorId="58F98AAA" wp14:editId="07777777">
            <wp:extent cx="3840605" cy="616397"/>
            <wp:effectExtent l="0" t="0" r="0" b="0"/>
            <wp:docPr id="20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3840605" cy="616397"/>
                    </a:xfrm>
                    <a:prstGeom prst="rect">
                      <a:avLst/>
                    </a:prstGeom>
                    <a:ln/>
                  </pic:spPr>
                </pic:pic>
              </a:graphicData>
            </a:graphic>
          </wp:inline>
        </w:drawing>
      </w:r>
    </w:p>
    <w:p w14:paraId="000001B9" w14:textId="77777777" w:rsidR="0086060E" w:rsidRDefault="0086060E">
      <w:pPr>
        <w:pStyle w:val="Normal0"/>
        <w:spacing w:line="240" w:lineRule="auto"/>
        <w:jc w:val="both"/>
        <w:rPr>
          <w:sz w:val="20"/>
          <w:szCs w:val="20"/>
        </w:rPr>
      </w:pPr>
    </w:p>
    <w:p w14:paraId="000001BA" w14:textId="77777777" w:rsidR="0086060E" w:rsidRDefault="00527A2A">
      <w:pPr>
        <w:pStyle w:val="Normal0"/>
        <w:spacing w:line="240" w:lineRule="auto"/>
        <w:rPr>
          <w:sz w:val="20"/>
          <w:szCs w:val="20"/>
        </w:rPr>
      </w:pPr>
      <w:r>
        <w:rPr>
          <w:sz w:val="20"/>
          <w:szCs w:val="20"/>
        </w:rPr>
        <w:t>Un ejemplo de uso sería el siguiente:</w:t>
      </w:r>
    </w:p>
    <w:p w14:paraId="000001BB" w14:textId="77777777" w:rsidR="0086060E" w:rsidRDefault="0086060E">
      <w:pPr>
        <w:pStyle w:val="Normal0"/>
        <w:spacing w:line="240" w:lineRule="auto"/>
        <w:rPr>
          <w:sz w:val="20"/>
          <w:szCs w:val="20"/>
        </w:rPr>
      </w:pPr>
    </w:p>
    <w:p w14:paraId="000001BC" w14:textId="77777777" w:rsidR="0086060E" w:rsidRDefault="00527A2A">
      <w:pPr>
        <w:pStyle w:val="Normal0"/>
        <w:spacing w:line="240" w:lineRule="auto"/>
        <w:jc w:val="center"/>
        <w:rPr>
          <w:b/>
          <w:sz w:val="20"/>
          <w:szCs w:val="20"/>
        </w:rPr>
      </w:pPr>
      <w:r>
        <w:rPr>
          <w:b/>
          <w:sz w:val="20"/>
          <w:szCs w:val="20"/>
        </w:rPr>
        <w:t>Figura 13</w:t>
      </w:r>
    </w:p>
    <w:p w14:paraId="000001BD" w14:textId="77777777" w:rsidR="0086060E" w:rsidRDefault="00527A2A">
      <w:pPr>
        <w:pStyle w:val="Normal0"/>
        <w:spacing w:line="240" w:lineRule="auto"/>
        <w:jc w:val="center"/>
        <w:rPr>
          <w:sz w:val="20"/>
          <w:szCs w:val="20"/>
        </w:rPr>
      </w:pPr>
      <w:r>
        <w:rPr>
          <w:i/>
          <w:sz w:val="20"/>
          <w:szCs w:val="20"/>
        </w:rPr>
        <w:t>Ejemplo MER</w:t>
      </w:r>
    </w:p>
    <w:p w14:paraId="000001BE" w14:textId="77777777" w:rsidR="0086060E" w:rsidRDefault="00EA468A">
      <w:pPr>
        <w:pStyle w:val="Normal0"/>
        <w:spacing w:line="240" w:lineRule="auto"/>
        <w:jc w:val="center"/>
        <w:rPr>
          <w:sz w:val="20"/>
          <w:szCs w:val="20"/>
        </w:rPr>
      </w:pPr>
      <w:sdt>
        <w:sdtPr>
          <w:tag w:val="goog_rdk_18"/>
          <w:id w:val="246906532"/>
        </w:sdtPr>
        <w:sdtEndPr/>
        <w:sdtContent>
          <w:commentRangeStart w:id="21"/>
        </w:sdtContent>
      </w:sdt>
      <w:r w:rsidR="00527A2A">
        <w:rPr>
          <w:noProof/>
          <w:sz w:val="20"/>
          <w:szCs w:val="20"/>
        </w:rPr>
        <w:drawing>
          <wp:inline distT="114300" distB="114300" distL="114300" distR="114300" wp14:anchorId="007E6C42" wp14:editId="07777777">
            <wp:extent cx="3474894" cy="1551292"/>
            <wp:effectExtent l="0" t="0" r="0" b="0"/>
            <wp:docPr id="20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l="39759" t="34209" r="18116" b="32126"/>
                    <a:stretch>
                      <a:fillRect/>
                    </a:stretch>
                  </pic:blipFill>
                  <pic:spPr>
                    <a:xfrm>
                      <a:off x="0" y="0"/>
                      <a:ext cx="3474894" cy="1551292"/>
                    </a:xfrm>
                    <a:prstGeom prst="rect">
                      <a:avLst/>
                    </a:prstGeom>
                    <a:ln/>
                  </pic:spPr>
                </pic:pic>
              </a:graphicData>
            </a:graphic>
          </wp:inline>
        </w:drawing>
      </w:r>
      <w:commentRangeEnd w:id="21"/>
      <w:r w:rsidR="00527A2A">
        <w:commentReference w:id="21"/>
      </w:r>
    </w:p>
    <w:p w14:paraId="000001BF" w14:textId="77777777" w:rsidR="0086060E" w:rsidRDefault="0086060E">
      <w:pPr>
        <w:pStyle w:val="Normal0"/>
        <w:spacing w:line="240" w:lineRule="auto"/>
        <w:jc w:val="center"/>
        <w:rPr>
          <w:sz w:val="20"/>
          <w:szCs w:val="20"/>
        </w:rPr>
      </w:pPr>
    </w:p>
    <w:p w14:paraId="000001C0" w14:textId="77777777" w:rsidR="0086060E" w:rsidRDefault="0086060E">
      <w:pPr>
        <w:pStyle w:val="Normal0"/>
        <w:spacing w:line="240" w:lineRule="auto"/>
        <w:rPr>
          <w:sz w:val="20"/>
          <w:szCs w:val="20"/>
        </w:rPr>
      </w:pPr>
    </w:p>
    <w:p w14:paraId="000001C1" w14:textId="77777777" w:rsidR="0086060E" w:rsidRDefault="0086060E">
      <w:pPr>
        <w:pStyle w:val="Normal0"/>
        <w:spacing w:line="240" w:lineRule="auto"/>
        <w:rPr>
          <w:b/>
          <w:sz w:val="20"/>
          <w:szCs w:val="20"/>
        </w:rPr>
      </w:pPr>
    </w:p>
    <w:p w14:paraId="000001C2" w14:textId="77777777" w:rsidR="0086060E" w:rsidRDefault="0086060E">
      <w:pPr>
        <w:pStyle w:val="Normal0"/>
        <w:spacing w:line="240" w:lineRule="auto"/>
        <w:rPr>
          <w:b/>
          <w:sz w:val="20"/>
          <w:szCs w:val="20"/>
        </w:rPr>
      </w:pPr>
    </w:p>
    <w:p w14:paraId="000001C3" w14:textId="77777777" w:rsidR="0086060E" w:rsidRDefault="0086060E">
      <w:pPr>
        <w:pStyle w:val="Normal0"/>
        <w:spacing w:line="240" w:lineRule="auto"/>
        <w:rPr>
          <w:b/>
          <w:sz w:val="20"/>
          <w:szCs w:val="20"/>
        </w:rPr>
      </w:pPr>
    </w:p>
    <w:p w14:paraId="000001C4" w14:textId="77777777" w:rsidR="0086060E" w:rsidRDefault="00527A2A">
      <w:pPr>
        <w:pStyle w:val="Normal0"/>
        <w:spacing w:line="240" w:lineRule="auto"/>
        <w:rPr>
          <w:b/>
          <w:sz w:val="20"/>
          <w:szCs w:val="20"/>
        </w:rPr>
      </w:pPr>
      <w:r>
        <w:rPr>
          <w:b/>
          <w:sz w:val="20"/>
          <w:szCs w:val="20"/>
        </w:rPr>
        <w:t>Modelamiento lógico</w:t>
      </w:r>
    </w:p>
    <w:p w14:paraId="000001C5" w14:textId="77777777" w:rsidR="0086060E" w:rsidRDefault="0086060E">
      <w:pPr>
        <w:pStyle w:val="Normal0"/>
        <w:spacing w:line="240" w:lineRule="auto"/>
        <w:rPr>
          <w:sz w:val="20"/>
          <w:szCs w:val="20"/>
        </w:rPr>
      </w:pPr>
    </w:p>
    <w:p w14:paraId="000001C6" w14:textId="77777777" w:rsidR="0086060E" w:rsidRDefault="00527A2A">
      <w:pPr>
        <w:pStyle w:val="Normal0"/>
        <w:spacing w:line="240" w:lineRule="auto"/>
        <w:rPr>
          <w:sz w:val="20"/>
          <w:szCs w:val="20"/>
        </w:rPr>
      </w:pPr>
      <w:r>
        <w:rPr>
          <w:sz w:val="20"/>
          <w:szCs w:val="20"/>
        </w:rPr>
        <w:lastRenderedPageBreak/>
        <w:t>Un modelo de datos lógicos describe los datos con el mayor detalle posible, independientemente de cómo se implementarán físicamente en la base de datos.</w:t>
      </w:r>
    </w:p>
    <w:p w14:paraId="000001C7" w14:textId="77777777" w:rsidR="0086060E" w:rsidRDefault="0086060E">
      <w:pPr>
        <w:pStyle w:val="Normal0"/>
        <w:spacing w:line="240" w:lineRule="auto"/>
        <w:rPr>
          <w:sz w:val="20"/>
          <w:szCs w:val="20"/>
        </w:rPr>
      </w:pPr>
    </w:p>
    <w:p w14:paraId="000001C8" w14:textId="77777777" w:rsidR="0086060E" w:rsidRDefault="00527A2A">
      <w:pPr>
        <w:pStyle w:val="Normal0"/>
        <w:spacing w:line="240" w:lineRule="auto"/>
        <w:jc w:val="both"/>
        <w:rPr>
          <w:sz w:val="20"/>
          <w:szCs w:val="20"/>
        </w:rPr>
      </w:pPr>
      <w:r>
        <w:rPr>
          <w:sz w:val="20"/>
          <w:szCs w:val="20"/>
        </w:rPr>
        <w:t>El mismo también cuenta con características propias y etapas para realizar, las cuales se muestran a continuación:</w:t>
      </w:r>
    </w:p>
    <w:p w14:paraId="000001C9" w14:textId="77777777" w:rsidR="0086060E" w:rsidRDefault="0086060E">
      <w:pPr>
        <w:pStyle w:val="Normal0"/>
        <w:spacing w:line="240" w:lineRule="auto"/>
        <w:rPr>
          <w:sz w:val="20"/>
          <w:szCs w:val="20"/>
        </w:rPr>
      </w:pPr>
    </w:p>
    <w:p w14:paraId="000001CA" w14:textId="77777777" w:rsidR="0086060E" w:rsidRDefault="00527A2A">
      <w:pPr>
        <w:pStyle w:val="Normal0"/>
        <w:spacing w:line="240" w:lineRule="auto"/>
        <w:jc w:val="center"/>
        <w:rPr>
          <w:b/>
          <w:sz w:val="20"/>
          <w:szCs w:val="20"/>
        </w:rPr>
      </w:pPr>
      <w:r>
        <w:rPr>
          <w:b/>
          <w:sz w:val="20"/>
          <w:szCs w:val="20"/>
        </w:rPr>
        <w:t>Tabla 2</w:t>
      </w:r>
    </w:p>
    <w:p w14:paraId="000001CB" w14:textId="77777777" w:rsidR="0086060E" w:rsidRDefault="00527A2A">
      <w:pPr>
        <w:pStyle w:val="Normal0"/>
        <w:spacing w:line="240" w:lineRule="auto"/>
        <w:jc w:val="center"/>
        <w:rPr>
          <w:i/>
          <w:sz w:val="20"/>
          <w:szCs w:val="20"/>
        </w:rPr>
      </w:pPr>
      <w:r>
        <w:rPr>
          <w:i/>
          <w:sz w:val="20"/>
          <w:szCs w:val="20"/>
        </w:rPr>
        <w:t>Características y etapas del modelamiento lógico</w:t>
      </w:r>
    </w:p>
    <w:p w14:paraId="000001CC" w14:textId="77777777" w:rsidR="0086060E" w:rsidRDefault="0086060E">
      <w:pPr>
        <w:pStyle w:val="Normal0"/>
        <w:spacing w:line="240" w:lineRule="auto"/>
        <w:jc w:val="center"/>
        <w:rPr>
          <w:i/>
          <w:sz w:val="20"/>
          <w:szCs w:val="20"/>
        </w:rPr>
      </w:pPr>
    </w:p>
    <w:tbl>
      <w:tblPr>
        <w:tblStyle w:val="a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86060E" w14:paraId="5AA10740" w14:textId="77777777">
        <w:tc>
          <w:tcPr>
            <w:tcW w:w="4981" w:type="dxa"/>
            <w:shd w:val="clear" w:color="auto" w:fill="17365D"/>
          </w:tcPr>
          <w:p w14:paraId="000001CD" w14:textId="77777777" w:rsidR="0086060E" w:rsidRDefault="00527A2A">
            <w:pPr>
              <w:pStyle w:val="Normal0"/>
              <w:jc w:val="center"/>
              <w:rPr>
                <w:sz w:val="20"/>
                <w:szCs w:val="20"/>
              </w:rPr>
            </w:pPr>
            <w:r>
              <w:rPr>
                <w:sz w:val="20"/>
                <w:szCs w:val="20"/>
              </w:rPr>
              <w:t>Características</w:t>
            </w:r>
          </w:p>
        </w:tc>
        <w:tc>
          <w:tcPr>
            <w:tcW w:w="4981" w:type="dxa"/>
            <w:shd w:val="clear" w:color="auto" w:fill="17365D"/>
          </w:tcPr>
          <w:p w14:paraId="000001CE" w14:textId="77777777" w:rsidR="0086060E" w:rsidRDefault="00527A2A">
            <w:pPr>
              <w:pStyle w:val="Normal0"/>
              <w:jc w:val="center"/>
              <w:rPr>
                <w:sz w:val="20"/>
                <w:szCs w:val="20"/>
              </w:rPr>
            </w:pPr>
            <w:r>
              <w:rPr>
                <w:sz w:val="20"/>
                <w:szCs w:val="20"/>
              </w:rPr>
              <w:t>Etapas</w:t>
            </w:r>
          </w:p>
        </w:tc>
      </w:tr>
      <w:tr w:rsidR="0086060E" w14:paraId="49E55B72" w14:textId="77777777">
        <w:tc>
          <w:tcPr>
            <w:tcW w:w="4981" w:type="dxa"/>
          </w:tcPr>
          <w:p w14:paraId="000001CF" w14:textId="77777777" w:rsidR="0086060E" w:rsidRDefault="00527A2A">
            <w:pPr>
              <w:pStyle w:val="Normal0"/>
              <w:numPr>
                <w:ilvl w:val="0"/>
                <w:numId w:val="9"/>
              </w:numPr>
              <w:pBdr>
                <w:top w:val="nil"/>
                <w:left w:val="nil"/>
                <w:bottom w:val="nil"/>
                <w:right w:val="nil"/>
                <w:between w:val="nil"/>
              </w:pBdr>
              <w:spacing w:line="276" w:lineRule="auto"/>
              <w:ind w:left="589"/>
              <w:jc w:val="both"/>
              <w:rPr>
                <w:b w:val="0"/>
                <w:color w:val="000000"/>
                <w:sz w:val="20"/>
                <w:szCs w:val="20"/>
              </w:rPr>
            </w:pPr>
            <w:r>
              <w:rPr>
                <w:b w:val="0"/>
                <w:color w:val="000000"/>
                <w:sz w:val="20"/>
                <w:szCs w:val="20"/>
              </w:rPr>
              <w:t>Incluye todas las entidades y relaciones entre ellos.</w:t>
            </w:r>
          </w:p>
          <w:p w14:paraId="000001D0" w14:textId="77777777" w:rsidR="0086060E" w:rsidRDefault="00527A2A">
            <w:pPr>
              <w:pStyle w:val="Normal0"/>
              <w:numPr>
                <w:ilvl w:val="0"/>
                <w:numId w:val="9"/>
              </w:numPr>
              <w:pBdr>
                <w:top w:val="nil"/>
                <w:left w:val="nil"/>
                <w:bottom w:val="nil"/>
                <w:right w:val="nil"/>
                <w:between w:val="nil"/>
              </w:pBdr>
              <w:spacing w:line="276" w:lineRule="auto"/>
              <w:ind w:left="589"/>
              <w:jc w:val="both"/>
              <w:rPr>
                <w:b w:val="0"/>
                <w:color w:val="000000"/>
                <w:sz w:val="20"/>
                <w:szCs w:val="20"/>
              </w:rPr>
            </w:pPr>
            <w:r>
              <w:rPr>
                <w:b w:val="0"/>
                <w:color w:val="000000"/>
                <w:sz w:val="20"/>
                <w:szCs w:val="20"/>
              </w:rPr>
              <w:t>Todos los atributos para cada entidad están especificados.</w:t>
            </w:r>
          </w:p>
          <w:p w14:paraId="000001D1" w14:textId="77777777" w:rsidR="0086060E" w:rsidRDefault="00527A2A">
            <w:pPr>
              <w:pStyle w:val="Normal0"/>
              <w:numPr>
                <w:ilvl w:val="0"/>
                <w:numId w:val="9"/>
              </w:numPr>
              <w:ind w:left="589"/>
              <w:jc w:val="both"/>
              <w:rPr>
                <w:sz w:val="20"/>
                <w:szCs w:val="20"/>
              </w:rPr>
            </w:pPr>
            <w:r>
              <w:rPr>
                <w:sz w:val="20"/>
                <w:szCs w:val="20"/>
              </w:rPr>
              <w:t>La clave principal para cada entidad está especificada.</w:t>
            </w:r>
          </w:p>
          <w:p w14:paraId="000001D2" w14:textId="77777777" w:rsidR="0086060E" w:rsidRDefault="00527A2A">
            <w:pPr>
              <w:pStyle w:val="Normal0"/>
              <w:numPr>
                <w:ilvl w:val="0"/>
                <w:numId w:val="9"/>
              </w:numPr>
              <w:ind w:left="589"/>
              <w:jc w:val="both"/>
              <w:rPr>
                <w:sz w:val="20"/>
                <w:szCs w:val="20"/>
              </w:rPr>
            </w:pPr>
            <w:r>
              <w:rPr>
                <w:sz w:val="20"/>
                <w:szCs w:val="20"/>
              </w:rPr>
              <w:t>Se especifican las claves externas (claves que identifican la relación entre diferentes entidades).</w:t>
            </w:r>
          </w:p>
          <w:p w14:paraId="000001D3" w14:textId="77777777" w:rsidR="0086060E" w:rsidRDefault="00527A2A">
            <w:pPr>
              <w:pStyle w:val="Normal0"/>
              <w:numPr>
                <w:ilvl w:val="0"/>
                <w:numId w:val="9"/>
              </w:numPr>
              <w:ind w:left="589"/>
              <w:jc w:val="both"/>
              <w:rPr>
                <w:i/>
                <w:sz w:val="20"/>
                <w:szCs w:val="20"/>
              </w:rPr>
            </w:pPr>
            <w:r>
              <w:rPr>
                <w:sz w:val="20"/>
                <w:szCs w:val="20"/>
              </w:rPr>
              <w:t>La normalización ocurre en este nivel.</w:t>
            </w:r>
          </w:p>
        </w:tc>
        <w:tc>
          <w:tcPr>
            <w:tcW w:w="4981" w:type="dxa"/>
          </w:tcPr>
          <w:p w14:paraId="000001D4" w14:textId="10FF3A3A" w:rsidR="0086060E" w:rsidRDefault="00527A2A">
            <w:pPr>
              <w:pStyle w:val="Normal0"/>
              <w:numPr>
                <w:ilvl w:val="0"/>
                <w:numId w:val="9"/>
              </w:numPr>
              <w:ind w:left="589"/>
              <w:jc w:val="both"/>
              <w:rPr>
                <w:sz w:val="20"/>
                <w:szCs w:val="20"/>
              </w:rPr>
            </w:pPr>
            <w:r>
              <w:rPr>
                <w:sz w:val="20"/>
                <w:szCs w:val="20"/>
              </w:rPr>
              <w:t>Especifi</w:t>
            </w:r>
            <w:r w:rsidR="00407494">
              <w:rPr>
                <w:sz w:val="20"/>
                <w:szCs w:val="20"/>
              </w:rPr>
              <w:t>car</w:t>
            </w:r>
            <w:r>
              <w:rPr>
                <w:sz w:val="20"/>
                <w:szCs w:val="20"/>
              </w:rPr>
              <w:t xml:space="preserve"> claves primarias para todas las entidades.</w:t>
            </w:r>
          </w:p>
          <w:p w14:paraId="000001D5" w14:textId="2BE193BC" w:rsidR="0086060E" w:rsidRDefault="00527A2A">
            <w:pPr>
              <w:pStyle w:val="Normal0"/>
              <w:numPr>
                <w:ilvl w:val="0"/>
                <w:numId w:val="9"/>
              </w:numPr>
              <w:ind w:left="589"/>
              <w:jc w:val="both"/>
              <w:rPr>
                <w:sz w:val="20"/>
                <w:szCs w:val="20"/>
              </w:rPr>
            </w:pPr>
            <w:r>
              <w:rPr>
                <w:sz w:val="20"/>
                <w:szCs w:val="20"/>
              </w:rPr>
              <w:t>Enc</w:t>
            </w:r>
            <w:r w:rsidR="00407494">
              <w:rPr>
                <w:sz w:val="20"/>
                <w:szCs w:val="20"/>
              </w:rPr>
              <w:t>ontrar</w:t>
            </w:r>
            <w:r>
              <w:rPr>
                <w:sz w:val="20"/>
                <w:szCs w:val="20"/>
              </w:rPr>
              <w:t xml:space="preserve"> las relaciones entre diferentes entidades.</w:t>
            </w:r>
          </w:p>
          <w:p w14:paraId="000001D6" w14:textId="7025E068" w:rsidR="0086060E" w:rsidRDefault="00527A2A">
            <w:pPr>
              <w:pStyle w:val="Normal0"/>
              <w:numPr>
                <w:ilvl w:val="0"/>
                <w:numId w:val="9"/>
              </w:numPr>
              <w:ind w:left="589"/>
              <w:jc w:val="both"/>
              <w:rPr>
                <w:sz w:val="20"/>
                <w:szCs w:val="20"/>
              </w:rPr>
            </w:pPr>
            <w:r>
              <w:rPr>
                <w:sz w:val="20"/>
                <w:szCs w:val="20"/>
              </w:rPr>
              <w:t>Enc</w:t>
            </w:r>
            <w:r w:rsidR="00407494">
              <w:rPr>
                <w:sz w:val="20"/>
                <w:szCs w:val="20"/>
              </w:rPr>
              <w:t>ontrar</w:t>
            </w:r>
            <w:r>
              <w:rPr>
                <w:sz w:val="20"/>
                <w:szCs w:val="20"/>
              </w:rPr>
              <w:t xml:space="preserve"> todos los atributos para cada entidad.</w:t>
            </w:r>
          </w:p>
          <w:p w14:paraId="000001D7" w14:textId="2D213E6B" w:rsidR="0086060E" w:rsidRDefault="00527A2A">
            <w:pPr>
              <w:pStyle w:val="Normal0"/>
              <w:numPr>
                <w:ilvl w:val="0"/>
                <w:numId w:val="9"/>
              </w:numPr>
              <w:ind w:left="589"/>
              <w:jc w:val="both"/>
              <w:rPr>
                <w:sz w:val="20"/>
                <w:szCs w:val="20"/>
              </w:rPr>
            </w:pPr>
            <w:r>
              <w:rPr>
                <w:sz w:val="20"/>
                <w:szCs w:val="20"/>
              </w:rPr>
              <w:t>Res</w:t>
            </w:r>
            <w:r w:rsidR="00407494">
              <w:rPr>
                <w:sz w:val="20"/>
                <w:szCs w:val="20"/>
              </w:rPr>
              <w:t>olver</w:t>
            </w:r>
            <w:r>
              <w:rPr>
                <w:sz w:val="20"/>
                <w:szCs w:val="20"/>
              </w:rPr>
              <w:t xml:space="preserve"> las relaciones de muchos a muchos.</w:t>
            </w:r>
          </w:p>
          <w:p w14:paraId="000001D8" w14:textId="1B442B16" w:rsidR="0086060E" w:rsidRDefault="00407494">
            <w:pPr>
              <w:pStyle w:val="Normal0"/>
              <w:numPr>
                <w:ilvl w:val="0"/>
                <w:numId w:val="9"/>
              </w:numPr>
              <w:ind w:left="589"/>
              <w:jc w:val="both"/>
              <w:rPr>
                <w:sz w:val="20"/>
                <w:szCs w:val="20"/>
              </w:rPr>
            </w:pPr>
            <w:r>
              <w:rPr>
                <w:sz w:val="20"/>
                <w:szCs w:val="20"/>
              </w:rPr>
              <w:t>Realizar proceso de n</w:t>
            </w:r>
            <w:r w:rsidR="00527A2A">
              <w:rPr>
                <w:sz w:val="20"/>
                <w:szCs w:val="20"/>
              </w:rPr>
              <w:t>ormalización.</w:t>
            </w:r>
          </w:p>
        </w:tc>
      </w:tr>
    </w:tbl>
    <w:p w14:paraId="000001D9" w14:textId="77777777" w:rsidR="0086060E" w:rsidRDefault="0086060E">
      <w:pPr>
        <w:pStyle w:val="Normal0"/>
        <w:spacing w:line="240" w:lineRule="auto"/>
        <w:jc w:val="center"/>
        <w:rPr>
          <w:sz w:val="20"/>
          <w:szCs w:val="20"/>
        </w:rPr>
      </w:pPr>
    </w:p>
    <w:p w14:paraId="000001DA" w14:textId="77777777" w:rsidR="0086060E" w:rsidRDefault="0086060E">
      <w:pPr>
        <w:pStyle w:val="Normal0"/>
        <w:spacing w:line="240" w:lineRule="auto"/>
        <w:rPr>
          <w:sz w:val="20"/>
          <w:szCs w:val="20"/>
        </w:rPr>
      </w:pPr>
    </w:p>
    <w:p w14:paraId="000001DB" w14:textId="77777777" w:rsidR="0086060E" w:rsidRDefault="00527A2A">
      <w:pPr>
        <w:pStyle w:val="Normal0"/>
        <w:spacing w:line="240" w:lineRule="auto"/>
        <w:rPr>
          <w:b/>
          <w:sz w:val="20"/>
          <w:szCs w:val="20"/>
        </w:rPr>
      </w:pPr>
      <w:proofErr w:type="spellStart"/>
      <w:r>
        <w:rPr>
          <w:b/>
          <w:sz w:val="20"/>
          <w:szCs w:val="20"/>
        </w:rPr>
        <w:t>Cardinalidad</w:t>
      </w:r>
      <w:proofErr w:type="spellEnd"/>
    </w:p>
    <w:p w14:paraId="000001DC" w14:textId="77777777" w:rsidR="0086060E" w:rsidRDefault="0086060E">
      <w:pPr>
        <w:pStyle w:val="Normal0"/>
        <w:spacing w:line="240" w:lineRule="auto"/>
        <w:rPr>
          <w:sz w:val="20"/>
          <w:szCs w:val="20"/>
        </w:rPr>
      </w:pPr>
    </w:p>
    <w:p w14:paraId="000001DD" w14:textId="77777777" w:rsidR="0086060E" w:rsidRDefault="00527A2A">
      <w:pPr>
        <w:pStyle w:val="Normal0"/>
        <w:spacing w:line="240" w:lineRule="auto"/>
        <w:jc w:val="both"/>
        <w:rPr>
          <w:sz w:val="20"/>
          <w:szCs w:val="20"/>
        </w:rPr>
      </w:pPr>
      <w:r>
        <w:rPr>
          <w:sz w:val="20"/>
          <w:szCs w:val="20"/>
        </w:rPr>
        <w:t xml:space="preserve">La </w:t>
      </w:r>
      <w:proofErr w:type="spellStart"/>
      <w:r>
        <w:rPr>
          <w:sz w:val="20"/>
          <w:szCs w:val="20"/>
        </w:rPr>
        <w:t>cardinalidad</w:t>
      </w:r>
      <w:proofErr w:type="spellEnd"/>
      <w:r>
        <w:rPr>
          <w:sz w:val="20"/>
          <w:szCs w:val="20"/>
        </w:rPr>
        <w:t xml:space="preserve"> está definida como la cantidad de elementos, en términos de proporción, que participan en la relación entre dos o más entidades. Esta puede ser entre elementos únicos (unitarios) o múltiples. Generalmente, se utiliza la denominación “1” para elementos unitarios y “N” para varios elementos participantes.</w:t>
      </w:r>
    </w:p>
    <w:p w14:paraId="000001DE" w14:textId="77777777" w:rsidR="0086060E" w:rsidRDefault="0086060E">
      <w:pPr>
        <w:pStyle w:val="Normal0"/>
        <w:spacing w:line="240" w:lineRule="auto"/>
        <w:rPr>
          <w:sz w:val="20"/>
          <w:szCs w:val="20"/>
        </w:rPr>
      </w:pPr>
    </w:p>
    <w:p w14:paraId="000001DF" w14:textId="77777777" w:rsidR="0086060E" w:rsidRDefault="00527A2A">
      <w:pPr>
        <w:pStyle w:val="Normal0"/>
        <w:spacing w:line="240" w:lineRule="auto"/>
        <w:rPr>
          <w:sz w:val="20"/>
          <w:szCs w:val="20"/>
        </w:rPr>
      </w:pPr>
      <w:r>
        <w:rPr>
          <w:sz w:val="20"/>
          <w:szCs w:val="20"/>
        </w:rPr>
        <w:t>Por ejemplo, el diagrama siguiente expresa que “un autor escribe varios libros” o “un libro es escrito por un autor”:</w:t>
      </w:r>
    </w:p>
    <w:p w14:paraId="000001E0" w14:textId="77777777" w:rsidR="0086060E" w:rsidRDefault="0086060E">
      <w:pPr>
        <w:pStyle w:val="Normal0"/>
        <w:spacing w:line="240" w:lineRule="auto"/>
        <w:rPr>
          <w:sz w:val="20"/>
          <w:szCs w:val="20"/>
        </w:rPr>
      </w:pPr>
    </w:p>
    <w:p w14:paraId="000001E1" w14:textId="77777777" w:rsidR="0086060E" w:rsidRDefault="00527A2A">
      <w:pPr>
        <w:pStyle w:val="Normal0"/>
        <w:spacing w:line="240" w:lineRule="auto"/>
        <w:jc w:val="center"/>
        <w:rPr>
          <w:b/>
          <w:sz w:val="20"/>
          <w:szCs w:val="20"/>
        </w:rPr>
      </w:pPr>
      <w:r>
        <w:rPr>
          <w:b/>
          <w:sz w:val="20"/>
          <w:szCs w:val="20"/>
        </w:rPr>
        <w:t>Figura 14</w:t>
      </w:r>
    </w:p>
    <w:p w14:paraId="000001E2" w14:textId="77777777" w:rsidR="0086060E" w:rsidRDefault="00527A2A">
      <w:pPr>
        <w:pStyle w:val="Normal0"/>
        <w:spacing w:line="240" w:lineRule="auto"/>
        <w:jc w:val="center"/>
        <w:rPr>
          <w:sz w:val="20"/>
          <w:szCs w:val="20"/>
        </w:rPr>
      </w:pPr>
      <w:r>
        <w:rPr>
          <w:i/>
          <w:sz w:val="20"/>
          <w:szCs w:val="20"/>
        </w:rPr>
        <w:t xml:space="preserve">Ejemplo </w:t>
      </w:r>
      <w:proofErr w:type="spellStart"/>
      <w:r>
        <w:rPr>
          <w:i/>
          <w:sz w:val="20"/>
          <w:szCs w:val="20"/>
        </w:rPr>
        <w:t>Cardinalidad</w:t>
      </w:r>
      <w:proofErr w:type="spellEnd"/>
    </w:p>
    <w:p w14:paraId="000001E3" w14:textId="77777777" w:rsidR="0086060E" w:rsidRDefault="0086060E">
      <w:pPr>
        <w:pStyle w:val="Normal0"/>
        <w:spacing w:line="240" w:lineRule="auto"/>
        <w:rPr>
          <w:sz w:val="20"/>
          <w:szCs w:val="20"/>
        </w:rPr>
      </w:pPr>
    </w:p>
    <w:p w14:paraId="000001E4" w14:textId="77777777" w:rsidR="0086060E" w:rsidRDefault="0086060E">
      <w:pPr>
        <w:pStyle w:val="Normal0"/>
        <w:spacing w:line="240" w:lineRule="auto"/>
        <w:rPr>
          <w:sz w:val="20"/>
          <w:szCs w:val="20"/>
        </w:rPr>
      </w:pPr>
    </w:p>
    <w:p w14:paraId="000001E5" w14:textId="77777777" w:rsidR="0086060E" w:rsidRDefault="00EA468A">
      <w:pPr>
        <w:pStyle w:val="Normal0"/>
        <w:spacing w:line="240" w:lineRule="auto"/>
        <w:jc w:val="center"/>
        <w:rPr>
          <w:sz w:val="20"/>
          <w:szCs w:val="20"/>
        </w:rPr>
      </w:pPr>
      <w:sdt>
        <w:sdtPr>
          <w:tag w:val="goog_rdk_19"/>
          <w:id w:val="1686735175"/>
        </w:sdtPr>
        <w:sdtEndPr/>
        <w:sdtContent>
          <w:commentRangeStart w:id="22"/>
        </w:sdtContent>
      </w:sdt>
      <w:r w:rsidR="00527A2A">
        <w:rPr>
          <w:noProof/>
          <w:sz w:val="20"/>
          <w:szCs w:val="20"/>
        </w:rPr>
        <w:drawing>
          <wp:inline distT="114300" distB="114300" distL="114300" distR="114300" wp14:anchorId="755D63DA" wp14:editId="07777777">
            <wp:extent cx="3156585" cy="2733675"/>
            <wp:effectExtent l="0" t="0" r="0" b="0"/>
            <wp:docPr id="2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l="24570" t="4443" r="25633"/>
                    <a:stretch>
                      <a:fillRect/>
                    </a:stretch>
                  </pic:blipFill>
                  <pic:spPr>
                    <a:xfrm>
                      <a:off x="0" y="0"/>
                      <a:ext cx="3156585" cy="2733675"/>
                    </a:xfrm>
                    <a:prstGeom prst="rect">
                      <a:avLst/>
                    </a:prstGeom>
                    <a:ln/>
                  </pic:spPr>
                </pic:pic>
              </a:graphicData>
            </a:graphic>
          </wp:inline>
        </w:drawing>
      </w:r>
      <w:commentRangeEnd w:id="22"/>
      <w:r w:rsidR="00527A2A">
        <w:commentReference w:id="22"/>
      </w:r>
    </w:p>
    <w:p w14:paraId="000001E6" w14:textId="77777777" w:rsidR="0086060E" w:rsidRDefault="0086060E">
      <w:pPr>
        <w:pStyle w:val="Normal0"/>
        <w:spacing w:line="240" w:lineRule="auto"/>
        <w:jc w:val="center"/>
        <w:rPr>
          <w:sz w:val="20"/>
          <w:szCs w:val="20"/>
        </w:rPr>
      </w:pPr>
    </w:p>
    <w:p w14:paraId="000001E7" w14:textId="77777777" w:rsidR="0086060E" w:rsidRDefault="0086060E">
      <w:pPr>
        <w:pStyle w:val="Normal0"/>
        <w:spacing w:line="240" w:lineRule="auto"/>
        <w:rPr>
          <w:sz w:val="20"/>
          <w:szCs w:val="20"/>
        </w:rPr>
      </w:pPr>
    </w:p>
    <w:p w14:paraId="000001E8" w14:textId="77777777" w:rsidR="0086060E" w:rsidRDefault="00527A2A">
      <w:pPr>
        <w:pStyle w:val="Normal0"/>
        <w:spacing w:line="240" w:lineRule="auto"/>
        <w:rPr>
          <w:sz w:val="20"/>
          <w:szCs w:val="20"/>
        </w:rPr>
      </w:pPr>
      <w:r>
        <w:rPr>
          <w:sz w:val="20"/>
          <w:szCs w:val="20"/>
        </w:rPr>
        <w:t>Las expresiones que pueden indicarse a partir de estos 4 diagramas son:</w:t>
      </w:r>
    </w:p>
    <w:p w14:paraId="000001E9" w14:textId="77777777" w:rsidR="0086060E" w:rsidRDefault="0086060E">
      <w:pPr>
        <w:pStyle w:val="Normal0"/>
        <w:spacing w:line="240" w:lineRule="auto"/>
        <w:rPr>
          <w:sz w:val="20"/>
          <w:szCs w:val="20"/>
        </w:rPr>
      </w:pPr>
    </w:p>
    <w:p w14:paraId="000001EA" w14:textId="77777777" w:rsidR="0086060E" w:rsidRDefault="00EA468A">
      <w:pPr>
        <w:pStyle w:val="Normal0"/>
        <w:numPr>
          <w:ilvl w:val="0"/>
          <w:numId w:val="10"/>
        </w:numPr>
        <w:pBdr>
          <w:top w:val="nil"/>
          <w:left w:val="nil"/>
          <w:bottom w:val="nil"/>
          <w:right w:val="nil"/>
          <w:between w:val="nil"/>
        </w:pBdr>
        <w:spacing w:line="240" w:lineRule="auto"/>
        <w:ind w:left="851"/>
        <w:rPr>
          <w:color w:val="000000"/>
          <w:sz w:val="20"/>
          <w:szCs w:val="20"/>
        </w:rPr>
      </w:pPr>
      <w:sdt>
        <w:sdtPr>
          <w:tag w:val="goog_rdk_20"/>
          <w:id w:val="1779669771"/>
        </w:sdtPr>
        <w:sdtEndPr/>
        <w:sdtContent>
          <w:commentRangeStart w:id="23"/>
        </w:sdtContent>
      </w:sdt>
      <w:r w:rsidR="00527A2A">
        <w:rPr>
          <w:color w:val="000000"/>
          <w:sz w:val="20"/>
          <w:szCs w:val="20"/>
        </w:rPr>
        <w:t>Un Autor escribe Al Menos un Libro (</w:t>
      </w:r>
      <w:proofErr w:type="spellStart"/>
      <w:r w:rsidR="00527A2A">
        <w:rPr>
          <w:color w:val="000000"/>
          <w:sz w:val="20"/>
          <w:szCs w:val="20"/>
        </w:rPr>
        <w:t>Cardinalidad</w:t>
      </w:r>
      <w:proofErr w:type="spellEnd"/>
      <w:r w:rsidR="00527A2A">
        <w:rPr>
          <w:color w:val="000000"/>
          <w:sz w:val="20"/>
          <w:szCs w:val="20"/>
        </w:rPr>
        <w:t xml:space="preserve"> mínima=1).</w:t>
      </w:r>
    </w:p>
    <w:p w14:paraId="000001EB" w14:textId="77777777" w:rsidR="0086060E" w:rsidRDefault="00527A2A">
      <w:pPr>
        <w:pStyle w:val="Normal0"/>
        <w:numPr>
          <w:ilvl w:val="0"/>
          <w:numId w:val="10"/>
        </w:numPr>
        <w:pBdr>
          <w:top w:val="nil"/>
          <w:left w:val="nil"/>
          <w:bottom w:val="nil"/>
          <w:right w:val="nil"/>
          <w:between w:val="nil"/>
        </w:pBdr>
        <w:spacing w:line="240" w:lineRule="auto"/>
        <w:ind w:left="851"/>
        <w:rPr>
          <w:color w:val="000000"/>
          <w:sz w:val="20"/>
          <w:szCs w:val="20"/>
        </w:rPr>
      </w:pPr>
      <w:r>
        <w:rPr>
          <w:color w:val="000000"/>
          <w:sz w:val="20"/>
          <w:szCs w:val="20"/>
        </w:rPr>
        <w:t>Un Autor escribe Varios Libros (</w:t>
      </w:r>
      <w:proofErr w:type="spellStart"/>
      <w:r>
        <w:rPr>
          <w:color w:val="000000"/>
          <w:sz w:val="20"/>
          <w:szCs w:val="20"/>
        </w:rPr>
        <w:t>Cardinalidad</w:t>
      </w:r>
      <w:proofErr w:type="spellEnd"/>
      <w:r>
        <w:rPr>
          <w:color w:val="000000"/>
          <w:sz w:val="20"/>
          <w:szCs w:val="20"/>
        </w:rPr>
        <w:t xml:space="preserve"> máxima = N).</w:t>
      </w:r>
    </w:p>
    <w:p w14:paraId="000001EC" w14:textId="77777777" w:rsidR="0086060E" w:rsidRDefault="00527A2A">
      <w:pPr>
        <w:pStyle w:val="Normal0"/>
        <w:numPr>
          <w:ilvl w:val="0"/>
          <w:numId w:val="10"/>
        </w:numPr>
        <w:pBdr>
          <w:top w:val="nil"/>
          <w:left w:val="nil"/>
          <w:bottom w:val="nil"/>
          <w:right w:val="nil"/>
          <w:between w:val="nil"/>
        </w:pBdr>
        <w:spacing w:line="240" w:lineRule="auto"/>
        <w:ind w:left="851"/>
        <w:rPr>
          <w:color w:val="000000"/>
          <w:sz w:val="20"/>
          <w:szCs w:val="20"/>
        </w:rPr>
      </w:pPr>
      <w:r>
        <w:rPr>
          <w:color w:val="000000"/>
          <w:sz w:val="20"/>
          <w:szCs w:val="20"/>
        </w:rPr>
        <w:t>Un Autor escribe uno o Varios Libros (</w:t>
      </w:r>
      <w:proofErr w:type="spellStart"/>
      <w:r>
        <w:rPr>
          <w:color w:val="000000"/>
          <w:sz w:val="20"/>
          <w:szCs w:val="20"/>
        </w:rPr>
        <w:t>Cardinalidad</w:t>
      </w:r>
      <w:proofErr w:type="spellEnd"/>
      <w:r>
        <w:rPr>
          <w:color w:val="000000"/>
          <w:sz w:val="20"/>
          <w:szCs w:val="20"/>
        </w:rPr>
        <w:t xml:space="preserve"> mínima= 1, máxima =N).</w:t>
      </w:r>
    </w:p>
    <w:p w14:paraId="000001ED" w14:textId="77777777" w:rsidR="0086060E" w:rsidRDefault="00527A2A">
      <w:pPr>
        <w:pStyle w:val="Normal0"/>
        <w:numPr>
          <w:ilvl w:val="0"/>
          <w:numId w:val="10"/>
        </w:numPr>
        <w:pBdr>
          <w:top w:val="nil"/>
          <w:left w:val="nil"/>
          <w:bottom w:val="nil"/>
          <w:right w:val="nil"/>
          <w:between w:val="nil"/>
        </w:pBdr>
        <w:spacing w:line="240" w:lineRule="auto"/>
        <w:ind w:left="851"/>
        <w:rPr>
          <w:color w:val="000000"/>
          <w:sz w:val="20"/>
          <w:szCs w:val="20"/>
        </w:rPr>
      </w:pPr>
      <w:r>
        <w:rPr>
          <w:color w:val="000000"/>
          <w:sz w:val="20"/>
          <w:szCs w:val="20"/>
        </w:rPr>
        <w:t>Un Libro es escrito por un solo un Autor (</w:t>
      </w:r>
      <w:proofErr w:type="spellStart"/>
      <w:r>
        <w:rPr>
          <w:color w:val="000000"/>
          <w:sz w:val="20"/>
          <w:szCs w:val="20"/>
        </w:rPr>
        <w:t>Cardinalidad</w:t>
      </w:r>
      <w:proofErr w:type="spellEnd"/>
      <w:r>
        <w:rPr>
          <w:color w:val="000000"/>
          <w:sz w:val="20"/>
          <w:szCs w:val="20"/>
        </w:rPr>
        <w:t xml:space="preserve"> mínima y máxima = 1)</w:t>
      </w:r>
      <w:commentRangeEnd w:id="23"/>
      <w:r>
        <w:commentReference w:id="23"/>
      </w:r>
      <w:r>
        <w:rPr>
          <w:color w:val="000000"/>
          <w:sz w:val="20"/>
          <w:szCs w:val="20"/>
        </w:rPr>
        <w:t>.</w:t>
      </w:r>
    </w:p>
    <w:p w14:paraId="000001EE" w14:textId="77777777" w:rsidR="0086060E" w:rsidRDefault="0086060E">
      <w:pPr>
        <w:pStyle w:val="Normal0"/>
        <w:spacing w:line="240" w:lineRule="auto"/>
        <w:rPr>
          <w:sz w:val="20"/>
          <w:szCs w:val="20"/>
        </w:rPr>
      </w:pPr>
    </w:p>
    <w:p w14:paraId="000001EF" w14:textId="77777777" w:rsidR="0086060E" w:rsidRDefault="00527A2A">
      <w:pPr>
        <w:pStyle w:val="Normal0"/>
        <w:spacing w:line="240" w:lineRule="auto"/>
        <w:jc w:val="both"/>
        <w:rPr>
          <w:sz w:val="20"/>
          <w:szCs w:val="20"/>
        </w:rPr>
      </w:pPr>
      <w:r>
        <w:rPr>
          <w:sz w:val="20"/>
          <w:szCs w:val="20"/>
        </w:rPr>
        <w:t xml:space="preserve">Otro ejemplo que se podría traer como práctica es el siguiente, donde se desea colocar la </w:t>
      </w:r>
      <w:proofErr w:type="spellStart"/>
      <w:r>
        <w:rPr>
          <w:sz w:val="20"/>
          <w:szCs w:val="20"/>
        </w:rPr>
        <w:t>cardinalidad</w:t>
      </w:r>
      <w:proofErr w:type="spellEnd"/>
      <w:r>
        <w:rPr>
          <w:sz w:val="20"/>
          <w:szCs w:val="20"/>
        </w:rPr>
        <w:t xml:space="preserve"> correcta, de acuerdo con el tipo de relación que se refleja dentro de la base de datos, y es posible observarlo en la figura siguiente:</w:t>
      </w:r>
    </w:p>
    <w:p w14:paraId="000001F0" w14:textId="77777777" w:rsidR="0086060E" w:rsidRDefault="0086060E">
      <w:pPr>
        <w:pStyle w:val="Normal0"/>
        <w:spacing w:line="240" w:lineRule="auto"/>
        <w:jc w:val="both"/>
        <w:rPr>
          <w:sz w:val="20"/>
          <w:szCs w:val="20"/>
        </w:rPr>
      </w:pPr>
    </w:p>
    <w:p w14:paraId="000001F1" w14:textId="77777777" w:rsidR="0086060E" w:rsidRDefault="00527A2A">
      <w:pPr>
        <w:pStyle w:val="Normal0"/>
        <w:spacing w:line="240" w:lineRule="auto"/>
        <w:jc w:val="center"/>
        <w:rPr>
          <w:b/>
          <w:sz w:val="20"/>
          <w:szCs w:val="20"/>
        </w:rPr>
      </w:pPr>
      <w:r>
        <w:rPr>
          <w:b/>
          <w:sz w:val="20"/>
          <w:szCs w:val="20"/>
        </w:rPr>
        <w:t>Figura 15</w:t>
      </w:r>
    </w:p>
    <w:p w14:paraId="000001F2" w14:textId="77777777" w:rsidR="0086060E" w:rsidRDefault="00527A2A">
      <w:pPr>
        <w:pStyle w:val="Normal0"/>
        <w:spacing w:line="240" w:lineRule="auto"/>
        <w:jc w:val="center"/>
        <w:rPr>
          <w:sz w:val="20"/>
          <w:szCs w:val="20"/>
        </w:rPr>
      </w:pPr>
      <w:r>
        <w:rPr>
          <w:i/>
          <w:sz w:val="20"/>
          <w:szCs w:val="20"/>
        </w:rPr>
        <w:t xml:space="preserve">Ejemplo </w:t>
      </w:r>
      <w:proofErr w:type="spellStart"/>
      <w:r>
        <w:rPr>
          <w:i/>
          <w:sz w:val="20"/>
          <w:szCs w:val="20"/>
        </w:rPr>
        <w:t>Cardinalidad</w:t>
      </w:r>
      <w:proofErr w:type="spellEnd"/>
    </w:p>
    <w:p w14:paraId="000001F3" w14:textId="77777777" w:rsidR="0086060E" w:rsidRDefault="0086060E">
      <w:pPr>
        <w:pStyle w:val="Normal0"/>
        <w:spacing w:line="240" w:lineRule="auto"/>
        <w:jc w:val="both"/>
        <w:rPr>
          <w:sz w:val="20"/>
          <w:szCs w:val="20"/>
        </w:rPr>
      </w:pPr>
    </w:p>
    <w:p w14:paraId="000001F4" w14:textId="77777777" w:rsidR="0086060E" w:rsidRDefault="00EA468A">
      <w:pPr>
        <w:pStyle w:val="Normal0"/>
        <w:spacing w:line="240" w:lineRule="auto"/>
        <w:jc w:val="center"/>
        <w:rPr>
          <w:sz w:val="20"/>
          <w:szCs w:val="20"/>
        </w:rPr>
      </w:pPr>
      <w:sdt>
        <w:sdtPr>
          <w:tag w:val="goog_rdk_21"/>
          <w:id w:val="965267406"/>
        </w:sdtPr>
        <w:sdtEndPr/>
        <w:sdtContent>
          <w:commentRangeStart w:id="24"/>
        </w:sdtContent>
      </w:sdt>
      <w:r w:rsidR="00527A2A">
        <w:rPr>
          <w:noProof/>
          <w:sz w:val="20"/>
          <w:szCs w:val="20"/>
        </w:rPr>
        <w:drawing>
          <wp:inline distT="114300" distB="114300" distL="114300" distR="114300" wp14:anchorId="7CF1436F" wp14:editId="07777777">
            <wp:extent cx="4419600" cy="2120265"/>
            <wp:effectExtent l="0" t="0" r="0" b="0"/>
            <wp:docPr id="2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l="14657" t="4584" r="15577" b="7284"/>
                    <a:stretch>
                      <a:fillRect/>
                    </a:stretch>
                  </pic:blipFill>
                  <pic:spPr>
                    <a:xfrm>
                      <a:off x="0" y="0"/>
                      <a:ext cx="4419600" cy="2120265"/>
                    </a:xfrm>
                    <a:prstGeom prst="rect">
                      <a:avLst/>
                    </a:prstGeom>
                    <a:ln/>
                  </pic:spPr>
                </pic:pic>
              </a:graphicData>
            </a:graphic>
          </wp:inline>
        </w:drawing>
      </w:r>
      <w:commentRangeEnd w:id="24"/>
      <w:r w:rsidR="00527A2A">
        <w:commentReference w:id="24"/>
      </w:r>
    </w:p>
    <w:p w14:paraId="000001F5" w14:textId="77777777" w:rsidR="0086060E" w:rsidRDefault="0086060E">
      <w:pPr>
        <w:pStyle w:val="Normal0"/>
        <w:spacing w:line="240" w:lineRule="auto"/>
        <w:jc w:val="center"/>
        <w:rPr>
          <w:sz w:val="20"/>
          <w:szCs w:val="20"/>
        </w:rPr>
      </w:pPr>
    </w:p>
    <w:p w14:paraId="000001F6" w14:textId="77777777" w:rsidR="0086060E" w:rsidRDefault="0086060E">
      <w:pPr>
        <w:pStyle w:val="Normal0"/>
        <w:spacing w:line="240" w:lineRule="auto"/>
        <w:jc w:val="both"/>
        <w:rPr>
          <w:sz w:val="20"/>
          <w:szCs w:val="20"/>
        </w:rPr>
      </w:pPr>
    </w:p>
    <w:p w14:paraId="000001F7" w14:textId="77777777" w:rsidR="0086060E" w:rsidRDefault="00527A2A">
      <w:pPr>
        <w:pStyle w:val="Normal0"/>
        <w:spacing w:line="240" w:lineRule="auto"/>
        <w:jc w:val="both"/>
        <w:rPr>
          <w:sz w:val="20"/>
          <w:szCs w:val="20"/>
        </w:rPr>
      </w:pPr>
      <w:r>
        <w:rPr>
          <w:sz w:val="20"/>
          <w:szCs w:val="20"/>
        </w:rPr>
        <w:t xml:space="preserve">Una vez ya se han visto reflejados los datos dentro de un sistema de bases de datos real, en este caso, se está utilizando el motor de base de datos </w:t>
      </w:r>
      <w:proofErr w:type="spellStart"/>
      <w:r>
        <w:rPr>
          <w:sz w:val="20"/>
          <w:szCs w:val="20"/>
        </w:rPr>
        <w:t>MySQL</w:t>
      </w:r>
      <w:proofErr w:type="spellEnd"/>
      <w:r>
        <w:rPr>
          <w:sz w:val="20"/>
          <w:szCs w:val="20"/>
        </w:rPr>
        <w:t>.</w:t>
      </w:r>
    </w:p>
    <w:p w14:paraId="000001F8" w14:textId="77777777" w:rsidR="0086060E" w:rsidRDefault="0086060E">
      <w:pPr>
        <w:pStyle w:val="Normal0"/>
        <w:spacing w:line="240" w:lineRule="auto"/>
        <w:jc w:val="both"/>
        <w:rPr>
          <w:sz w:val="20"/>
          <w:szCs w:val="20"/>
        </w:rPr>
      </w:pPr>
    </w:p>
    <w:p w14:paraId="000001F9" w14:textId="77777777" w:rsidR="0086060E" w:rsidRDefault="00527A2A">
      <w:pPr>
        <w:pStyle w:val="Normal0"/>
        <w:spacing w:line="240" w:lineRule="auto"/>
        <w:jc w:val="both"/>
        <w:rPr>
          <w:sz w:val="20"/>
          <w:szCs w:val="20"/>
        </w:rPr>
      </w:pPr>
      <w:r>
        <w:rPr>
          <w:sz w:val="20"/>
          <w:szCs w:val="20"/>
        </w:rPr>
        <w:t>Es posible observar cómo quedan distribuidas las relaciones de acuerdo con las conexiones que se establecen en la base de datos; es decir, se pasa del modelo conceptual de entendimiento básico a ya crear un sistema de bases de datos con todas sus relaciones completas, como se puede visualizar a continuación:</w:t>
      </w:r>
    </w:p>
    <w:p w14:paraId="000001FA" w14:textId="77777777" w:rsidR="0086060E" w:rsidRDefault="0086060E">
      <w:pPr>
        <w:pStyle w:val="Normal0"/>
        <w:spacing w:line="240" w:lineRule="auto"/>
        <w:jc w:val="both"/>
        <w:rPr>
          <w:sz w:val="20"/>
          <w:szCs w:val="20"/>
        </w:rPr>
      </w:pPr>
    </w:p>
    <w:p w14:paraId="000001FB" w14:textId="77777777" w:rsidR="0086060E" w:rsidRDefault="0086060E">
      <w:pPr>
        <w:pStyle w:val="Normal0"/>
        <w:spacing w:line="240" w:lineRule="auto"/>
        <w:jc w:val="both"/>
        <w:rPr>
          <w:sz w:val="20"/>
          <w:szCs w:val="20"/>
        </w:rPr>
      </w:pPr>
    </w:p>
    <w:p w14:paraId="000001FC" w14:textId="77777777" w:rsidR="0086060E" w:rsidRDefault="0086060E">
      <w:pPr>
        <w:pStyle w:val="Normal0"/>
        <w:spacing w:line="240" w:lineRule="auto"/>
        <w:jc w:val="both"/>
        <w:rPr>
          <w:sz w:val="20"/>
          <w:szCs w:val="20"/>
        </w:rPr>
      </w:pPr>
    </w:p>
    <w:p w14:paraId="000001FD" w14:textId="77777777" w:rsidR="0086060E" w:rsidRDefault="0086060E">
      <w:pPr>
        <w:pStyle w:val="Normal0"/>
        <w:spacing w:line="240" w:lineRule="auto"/>
        <w:jc w:val="both"/>
        <w:rPr>
          <w:sz w:val="20"/>
          <w:szCs w:val="20"/>
        </w:rPr>
      </w:pPr>
    </w:p>
    <w:p w14:paraId="000001FE" w14:textId="77777777" w:rsidR="0086060E" w:rsidRDefault="0086060E">
      <w:pPr>
        <w:pStyle w:val="Normal0"/>
        <w:spacing w:line="240" w:lineRule="auto"/>
        <w:jc w:val="both"/>
        <w:rPr>
          <w:sz w:val="20"/>
          <w:szCs w:val="20"/>
        </w:rPr>
      </w:pPr>
    </w:p>
    <w:p w14:paraId="000001FF" w14:textId="77777777" w:rsidR="0086060E" w:rsidRDefault="0086060E">
      <w:pPr>
        <w:pStyle w:val="Normal0"/>
        <w:spacing w:line="240" w:lineRule="auto"/>
        <w:jc w:val="both"/>
        <w:rPr>
          <w:sz w:val="20"/>
          <w:szCs w:val="20"/>
        </w:rPr>
      </w:pPr>
    </w:p>
    <w:p w14:paraId="00000200" w14:textId="77777777" w:rsidR="0086060E" w:rsidRDefault="0086060E">
      <w:pPr>
        <w:pStyle w:val="Normal0"/>
        <w:spacing w:line="240" w:lineRule="auto"/>
        <w:jc w:val="both"/>
        <w:rPr>
          <w:sz w:val="20"/>
          <w:szCs w:val="20"/>
        </w:rPr>
      </w:pPr>
    </w:p>
    <w:p w14:paraId="00000201" w14:textId="77777777" w:rsidR="0086060E" w:rsidRDefault="0086060E">
      <w:pPr>
        <w:pStyle w:val="Normal0"/>
        <w:spacing w:line="240" w:lineRule="auto"/>
        <w:jc w:val="both"/>
        <w:rPr>
          <w:sz w:val="20"/>
          <w:szCs w:val="20"/>
        </w:rPr>
      </w:pPr>
    </w:p>
    <w:p w14:paraId="00000202" w14:textId="77777777" w:rsidR="0086060E" w:rsidRDefault="0086060E">
      <w:pPr>
        <w:pStyle w:val="Normal0"/>
        <w:spacing w:line="240" w:lineRule="auto"/>
        <w:jc w:val="both"/>
        <w:rPr>
          <w:sz w:val="20"/>
          <w:szCs w:val="20"/>
        </w:rPr>
      </w:pPr>
    </w:p>
    <w:p w14:paraId="00000203" w14:textId="77777777" w:rsidR="0086060E" w:rsidRDefault="0086060E">
      <w:pPr>
        <w:pStyle w:val="Normal0"/>
        <w:spacing w:line="240" w:lineRule="auto"/>
        <w:jc w:val="both"/>
        <w:rPr>
          <w:sz w:val="20"/>
          <w:szCs w:val="20"/>
        </w:rPr>
      </w:pPr>
    </w:p>
    <w:p w14:paraId="00000204" w14:textId="77777777" w:rsidR="0086060E" w:rsidRDefault="0086060E">
      <w:pPr>
        <w:pStyle w:val="Normal0"/>
        <w:spacing w:line="240" w:lineRule="auto"/>
        <w:jc w:val="both"/>
        <w:rPr>
          <w:sz w:val="20"/>
          <w:szCs w:val="20"/>
        </w:rPr>
      </w:pPr>
    </w:p>
    <w:p w14:paraId="00000205" w14:textId="77777777" w:rsidR="0086060E" w:rsidRDefault="0086060E">
      <w:pPr>
        <w:pStyle w:val="Normal0"/>
        <w:spacing w:line="240" w:lineRule="auto"/>
        <w:jc w:val="both"/>
        <w:rPr>
          <w:sz w:val="20"/>
          <w:szCs w:val="20"/>
        </w:rPr>
      </w:pPr>
    </w:p>
    <w:p w14:paraId="00000206" w14:textId="77777777" w:rsidR="0086060E" w:rsidRDefault="0086060E">
      <w:pPr>
        <w:pStyle w:val="Normal0"/>
        <w:spacing w:line="240" w:lineRule="auto"/>
        <w:jc w:val="both"/>
        <w:rPr>
          <w:sz w:val="20"/>
          <w:szCs w:val="20"/>
        </w:rPr>
      </w:pPr>
    </w:p>
    <w:p w14:paraId="00000207" w14:textId="77777777" w:rsidR="0086060E" w:rsidRDefault="0086060E">
      <w:pPr>
        <w:pStyle w:val="Normal0"/>
        <w:spacing w:line="240" w:lineRule="auto"/>
        <w:jc w:val="both"/>
        <w:rPr>
          <w:sz w:val="20"/>
          <w:szCs w:val="20"/>
        </w:rPr>
      </w:pPr>
    </w:p>
    <w:p w14:paraId="00000208" w14:textId="77777777" w:rsidR="0086060E" w:rsidRDefault="0086060E">
      <w:pPr>
        <w:pStyle w:val="Normal0"/>
        <w:spacing w:line="240" w:lineRule="auto"/>
        <w:jc w:val="both"/>
        <w:rPr>
          <w:sz w:val="20"/>
          <w:szCs w:val="20"/>
        </w:rPr>
      </w:pPr>
    </w:p>
    <w:p w14:paraId="00000209" w14:textId="77777777" w:rsidR="0086060E" w:rsidRDefault="0086060E">
      <w:pPr>
        <w:pStyle w:val="Normal0"/>
        <w:spacing w:line="240" w:lineRule="auto"/>
        <w:jc w:val="both"/>
        <w:rPr>
          <w:sz w:val="20"/>
          <w:szCs w:val="20"/>
        </w:rPr>
      </w:pPr>
    </w:p>
    <w:p w14:paraId="0000020A" w14:textId="77777777" w:rsidR="0086060E" w:rsidRDefault="0086060E">
      <w:pPr>
        <w:pStyle w:val="Normal0"/>
        <w:spacing w:line="240" w:lineRule="auto"/>
        <w:jc w:val="both"/>
        <w:rPr>
          <w:sz w:val="20"/>
          <w:szCs w:val="20"/>
        </w:rPr>
      </w:pPr>
    </w:p>
    <w:p w14:paraId="0000020B" w14:textId="77777777" w:rsidR="0086060E" w:rsidRDefault="0086060E">
      <w:pPr>
        <w:pStyle w:val="Normal0"/>
        <w:spacing w:line="240" w:lineRule="auto"/>
        <w:jc w:val="both"/>
        <w:rPr>
          <w:sz w:val="20"/>
          <w:szCs w:val="20"/>
        </w:rPr>
      </w:pPr>
    </w:p>
    <w:p w14:paraId="0000020C" w14:textId="77777777" w:rsidR="0086060E" w:rsidRDefault="00527A2A">
      <w:pPr>
        <w:pStyle w:val="Normal0"/>
        <w:spacing w:line="240" w:lineRule="auto"/>
        <w:jc w:val="center"/>
        <w:rPr>
          <w:b/>
          <w:sz w:val="20"/>
          <w:szCs w:val="20"/>
        </w:rPr>
      </w:pPr>
      <w:r>
        <w:rPr>
          <w:b/>
          <w:sz w:val="20"/>
          <w:szCs w:val="20"/>
        </w:rPr>
        <w:lastRenderedPageBreak/>
        <w:t>Figura 16</w:t>
      </w:r>
    </w:p>
    <w:p w14:paraId="0000020D" w14:textId="77777777" w:rsidR="0086060E" w:rsidRDefault="00527A2A">
      <w:pPr>
        <w:pStyle w:val="Normal0"/>
        <w:spacing w:line="240" w:lineRule="auto"/>
        <w:jc w:val="center"/>
        <w:rPr>
          <w:sz w:val="20"/>
          <w:szCs w:val="20"/>
        </w:rPr>
      </w:pPr>
      <w:r>
        <w:rPr>
          <w:i/>
          <w:sz w:val="20"/>
          <w:szCs w:val="20"/>
        </w:rPr>
        <w:t>Ejemplo Sistema de bases de datos</w:t>
      </w:r>
    </w:p>
    <w:p w14:paraId="0000020E" w14:textId="77777777" w:rsidR="0086060E" w:rsidRDefault="0086060E">
      <w:pPr>
        <w:pStyle w:val="Normal0"/>
        <w:spacing w:line="240" w:lineRule="auto"/>
        <w:jc w:val="both"/>
        <w:rPr>
          <w:sz w:val="20"/>
          <w:szCs w:val="20"/>
        </w:rPr>
      </w:pPr>
    </w:p>
    <w:p w14:paraId="0000020F" w14:textId="77777777" w:rsidR="0086060E" w:rsidRDefault="00EA468A">
      <w:pPr>
        <w:pStyle w:val="Normal0"/>
        <w:spacing w:line="240" w:lineRule="auto"/>
        <w:jc w:val="center"/>
        <w:rPr>
          <w:sz w:val="20"/>
          <w:szCs w:val="20"/>
        </w:rPr>
      </w:pPr>
      <w:sdt>
        <w:sdtPr>
          <w:tag w:val="goog_rdk_22"/>
          <w:id w:val="1119918291"/>
        </w:sdtPr>
        <w:sdtEndPr/>
        <w:sdtContent>
          <w:commentRangeStart w:id="25"/>
        </w:sdtContent>
      </w:sdt>
      <w:r w:rsidR="00527A2A">
        <w:rPr>
          <w:noProof/>
          <w:sz w:val="20"/>
          <w:szCs w:val="20"/>
        </w:rPr>
        <w:drawing>
          <wp:inline distT="114300" distB="114300" distL="114300" distR="114300" wp14:anchorId="5DB78807" wp14:editId="07777777">
            <wp:extent cx="5528310" cy="2409825"/>
            <wp:effectExtent l="0" t="0" r="0" b="0"/>
            <wp:docPr id="2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l="2917" t="17915" r="9858" b="14319"/>
                    <a:stretch>
                      <a:fillRect/>
                    </a:stretch>
                  </pic:blipFill>
                  <pic:spPr>
                    <a:xfrm>
                      <a:off x="0" y="0"/>
                      <a:ext cx="5528310" cy="2409825"/>
                    </a:xfrm>
                    <a:prstGeom prst="rect">
                      <a:avLst/>
                    </a:prstGeom>
                    <a:ln/>
                  </pic:spPr>
                </pic:pic>
              </a:graphicData>
            </a:graphic>
          </wp:inline>
        </w:drawing>
      </w:r>
      <w:commentRangeEnd w:id="25"/>
      <w:r w:rsidR="00527A2A">
        <w:commentReference w:id="25"/>
      </w:r>
    </w:p>
    <w:p w14:paraId="00000210" w14:textId="77777777" w:rsidR="0086060E" w:rsidRDefault="0086060E">
      <w:pPr>
        <w:pStyle w:val="Normal0"/>
        <w:spacing w:line="240" w:lineRule="auto"/>
        <w:jc w:val="center"/>
        <w:rPr>
          <w:sz w:val="20"/>
          <w:szCs w:val="20"/>
        </w:rPr>
      </w:pPr>
    </w:p>
    <w:p w14:paraId="00000211" w14:textId="77777777" w:rsidR="0086060E" w:rsidRDefault="0086060E">
      <w:pPr>
        <w:pStyle w:val="Normal0"/>
        <w:spacing w:line="240" w:lineRule="auto"/>
        <w:rPr>
          <w:sz w:val="20"/>
          <w:szCs w:val="20"/>
        </w:rPr>
      </w:pPr>
    </w:p>
    <w:p w14:paraId="00000212" w14:textId="77777777" w:rsidR="0086060E" w:rsidRDefault="00527A2A">
      <w:pPr>
        <w:pStyle w:val="Normal0"/>
        <w:spacing w:line="240" w:lineRule="auto"/>
        <w:jc w:val="both"/>
        <w:rPr>
          <w:sz w:val="20"/>
          <w:szCs w:val="20"/>
        </w:rPr>
      </w:pPr>
      <w:r>
        <w:rPr>
          <w:sz w:val="20"/>
          <w:szCs w:val="20"/>
        </w:rPr>
        <w:t>Como se puede observar en la imagen anterior, se visualiza la forma en cómo está distribuida la información con las diferentes entidades que hacen parte de esta.</w:t>
      </w:r>
    </w:p>
    <w:p w14:paraId="00000213" w14:textId="77777777" w:rsidR="0086060E" w:rsidRDefault="0086060E">
      <w:pPr>
        <w:pStyle w:val="Normal0"/>
        <w:spacing w:line="240" w:lineRule="auto"/>
        <w:jc w:val="both"/>
        <w:rPr>
          <w:sz w:val="20"/>
          <w:szCs w:val="20"/>
        </w:rPr>
      </w:pPr>
    </w:p>
    <w:p w14:paraId="00000214" w14:textId="77777777" w:rsidR="0086060E" w:rsidRDefault="00527A2A">
      <w:pPr>
        <w:pStyle w:val="Normal0"/>
        <w:spacing w:line="240" w:lineRule="auto"/>
        <w:jc w:val="both"/>
        <w:rPr>
          <w:sz w:val="20"/>
          <w:szCs w:val="20"/>
        </w:rPr>
      </w:pPr>
      <w:r>
        <w:rPr>
          <w:sz w:val="20"/>
          <w:szCs w:val="20"/>
        </w:rPr>
        <w:t>También se pueden visualizar los diferentes tipos de datos que tienen los atributos de la base de datos. Es necesario recordar que para relacionar dos entidades estas utilizan algo llamado llaves, las cuales pueden ser primarias o foráneas, y deben compartir la misma longitud y tipo de dato para poder relacionarse de manera correcta.</w:t>
      </w:r>
    </w:p>
    <w:p w14:paraId="00000215" w14:textId="77777777" w:rsidR="0086060E" w:rsidRDefault="0086060E">
      <w:pPr>
        <w:pStyle w:val="Normal0"/>
        <w:spacing w:line="240" w:lineRule="auto"/>
        <w:jc w:val="both"/>
        <w:rPr>
          <w:sz w:val="20"/>
          <w:szCs w:val="20"/>
        </w:rPr>
      </w:pPr>
    </w:p>
    <w:p w14:paraId="00000216" w14:textId="77777777" w:rsidR="0086060E" w:rsidRDefault="00EA468A">
      <w:pPr>
        <w:pStyle w:val="Normal0"/>
        <w:spacing w:line="240" w:lineRule="auto"/>
        <w:jc w:val="both"/>
        <w:rPr>
          <w:sz w:val="20"/>
          <w:szCs w:val="20"/>
        </w:rPr>
      </w:pPr>
      <w:sdt>
        <w:sdtPr>
          <w:tag w:val="goog_rdk_23"/>
          <w:id w:val="145482893"/>
        </w:sdtPr>
        <w:sdtEndPr/>
        <w:sdtContent>
          <w:commentRangeStart w:id="26"/>
        </w:sdtContent>
      </w:sdt>
      <w:r w:rsidR="00527A2A">
        <w:rPr>
          <w:sz w:val="20"/>
          <w:szCs w:val="20"/>
        </w:rPr>
        <w:t xml:space="preserve">En pocas palabras, si se van a relacionar 2 entidades y una tiene la llave de tipo </w:t>
      </w:r>
      <w:proofErr w:type="spellStart"/>
      <w:r w:rsidR="00527A2A">
        <w:rPr>
          <w:i/>
          <w:sz w:val="20"/>
          <w:szCs w:val="20"/>
        </w:rPr>
        <w:t>int</w:t>
      </w:r>
      <w:proofErr w:type="spellEnd"/>
      <w:r w:rsidR="00527A2A">
        <w:rPr>
          <w:sz w:val="20"/>
          <w:szCs w:val="20"/>
        </w:rPr>
        <w:t xml:space="preserve"> y la otra de tipo </w:t>
      </w:r>
      <w:proofErr w:type="spellStart"/>
      <w:r w:rsidR="00527A2A">
        <w:rPr>
          <w:i/>
          <w:sz w:val="20"/>
          <w:szCs w:val="20"/>
        </w:rPr>
        <w:t>varchar</w:t>
      </w:r>
      <w:proofErr w:type="spellEnd"/>
      <w:r w:rsidR="00527A2A">
        <w:rPr>
          <w:i/>
          <w:sz w:val="20"/>
          <w:szCs w:val="20"/>
        </w:rPr>
        <w:t>,</w:t>
      </w:r>
      <w:r w:rsidR="00527A2A">
        <w:rPr>
          <w:sz w:val="20"/>
          <w:szCs w:val="20"/>
        </w:rPr>
        <w:t xml:space="preserve"> no se podrá realizar la conexión de las entidades, ya que estas tienen como restricción el tipo de dato y longitud para poder realizar el proceso de conexión de manera correcta.</w:t>
      </w:r>
      <w:commentRangeEnd w:id="26"/>
      <w:r w:rsidR="00527A2A">
        <w:commentReference w:id="26"/>
      </w:r>
    </w:p>
    <w:p w14:paraId="00000217" w14:textId="77777777" w:rsidR="0086060E" w:rsidRDefault="0086060E">
      <w:pPr>
        <w:pStyle w:val="Normal0"/>
        <w:spacing w:line="240" w:lineRule="auto"/>
        <w:jc w:val="both"/>
        <w:rPr>
          <w:sz w:val="20"/>
          <w:szCs w:val="20"/>
        </w:rPr>
      </w:pPr>
    </w:p>
    <w:p w14:paraId="00000218" w14:textId="77777777" w:rsidR="0086060E" w:rsidRDefault="00527A2A">
      <w:pPr>
        <w:pStyle w:val="Normal0"/>
        <w:rPr>
          <w:sz w:val="20"/>
          <w:szCs w:val="20"/>
        </w:rPr>
      </w:pPr>
      <w:r>
        <w:br w:type="page"/>
      </w:r>
    </w:p>
    <w:p w14:paraId="00000219" w14:textId="77777777" w:rsidR="0086060E" w:rsidRDefault="00527A2A">
      <w:pPr>
        <w:pStyle w:val="Normal0"/>
        <w:numPr>
          <w:ilvl w:val="0"/>
          <w:numId w:val="2"/>
        </w:numPr>
        <w:spacing w:line="240" w:lineRule="auto"/>
        <w:ind w:left="284"/>
        <w:jc w:val="both"/>
        <w:rPr>
          <w:b/>
          <w:sz w:val="20"/>
          <w:szCs w:val="20"/>
        </w:rPr>
      </w:pPr>
      <w:r>
        <w:rPr>
          <w:b/>
          <w:sz w:val="20"/>
          <w:szCs w:val="20"/>
        </w:rPr>
        <w:lastRenderedPageBreak/>
        <w:t xml:space="preserve">SÍNTESIS </w:t>
      </w:r>
    </w:p>
    <w:p w14:paraId="0000021A" w14:textId="77777777" w:rsidR="0086060E" w:rsidRDefault="0086060E">
      <w:pPr>
        <w:pStyle w:val="Normal0"/>
        <w:spacing w:line="240" w:lineRule="auto"/>
        <w:jc w:val="both"/>
        <w:rPr>
          <w:b/>
          <w:sz w:val="20"/>
          <w:szCs w:val="20"/>
        </w:rPr>
      </w:pPr>
    </w:p>
    <w:p w14:paraId="0000021B" w14:textId="77777777" w:rsidR="0086060E" w:rsidRDefault="00527A2A">
      <w:pPr>
        <w:pStyle w:val="Normal0"/>
        <w:spacing w:line="240" w:lineRule="auto"/>
        <w:jc w:val="both"/>
        <w:rPr>
          <w:sz w:val="20"/>
          <w:szCs w:val="20"/>
        </w:rPr>
      </w:pPr>
      <w:r>
        <w:rPr>
          <w:sz w:val="20"/>
          <w:szCs w:val="20"/>
        </w:rPr>
        <w:t>Las bases de datos son esa alternativa esencial en las empresas para el manejo y procesamiento de información, por su capacidad de almacenamiento casi ilimitada y posibilidades de realizar los procesos de actualización y búsqueda de información con una velocidad y precisión casi perfectas.</w:t>
      </w:r>
    </w:p>
    <w:p w14:paraId="0000021C" w14:textId="77777777" w:rsidR="0086060E" w:rsidRDefault="0086060E">
      <w:pPr>
        <w:pStyle w:val="Normal0"/>
        <w:spacing w:line="240" w:lineRule="auto"/>
        <w:jc w:val="both"/>
        <w:rPr>
          <w:sz w:val="20"/>
          <w:szCs w:val="20"/>
        </w:rPr>
      </w:pPr>
    </w:p>
    <w:p w14:paraId="0000021D" w14:textId="77777777" w:rsidR="0086060E" w:rsidRDefault="00527A2A">
      <w:pPr>
        <w:pStyle w:val="Normal0"/>
        <w:spacing w:line="240" w:lineRule="auto"/>
        <w:jc w:val="both"/>
        <w:rPr>
          <w:sz w:val="20"/>
          <w:szCs w:val="20"/>
        </w:rPr>
      </w:pPr>
      <w:r>
        <w:rPr>
          <w:sz w:val="20"/>
          <w:szCs w:val="20"/>
        </w:rPr>
        <w:t>Por lo cual, al hablar de sistemas de almacenamiento y modelado de datos, se hace referencia expresamente a ellas, a sus elementos constitutivos y a las sentencias, modelos y diagramas que se desplegarán a través de estas.</w:t>
      </w:r>
    </w:p>
    <w:p w14:paraId="0000021E" w14:textId="77777777" w:rsidR="0086060E" w:rsidRDefault="0086060E">
      <w:pPr>
        <w:pStyle w:val="Normal0"/>
        <w:spacing w:line="240" w:lineRule="auto"/>
        <w:jc w:val="both"/>
        <w:rPr>
          <w:sz w:val="20"/>
          <w:szCs w:val="20"/>
        </w:rPr>
      </w:pPr>
    </w:p>
    <w:p w14:paraId="0000021F" w14:textId="77777777" w:rsidR="0086060E" w:rsidRDefault="00527A2A">
      <w:pPr>
        <w:pStyle w:val="Normal0"/>
        <w:spacing w:line="240" w:lineRule="auto"/>
        <w:jc w:val="both"/>
        <w:rPr>
          <w:sz w:val="20"/>
          <w:szCs w:val="20"/>
        </w:rPr>
      </w:pPr>
      <w:r>
        <w:rPr>
          <w:sz w:val="20"/>
          <w:szCs w:val="20"/>
        </w:rPr>
        <w:t xml:space="preserve">A continuación, una síntesis de lo visto en este componente: </w:t>
      </w:r>
    </w:p>
    <w:p w14:paraId="00000220" w14:textId="77777777" w:rsidR="0086060E" w:rsidRDefault="0086060E">
      <w:pPr>
        <w:pStyle w:val="Normal0"/>
        <w:spacing w:line="240" w:lineRule="auto"/>
        <w:jc w:val="both"/>
        <w:rPr>
          <w:sz w:val="20"/>
          <w:szCs w:val="20"/>
        </w:rPr>
      </w:pPr>
    </w:p>
    <w:p w14:paraId="00000221" w14:textId="77777777" w:rsidR="0086060E" w:rsidRDefault="0086060E">
      <w:pPr>
        <w:pStyle w:val="Normal0"/>
        <w:spacing w:line="240" w:lineRule="auto"/>
        <w:jc w:val="center"/>
        <w:rPr>
          <w:b/>
          <w:sz w:val="20"/>
          <w:szCs w:val="20"/>
        </w:rPr>
      </w:pPr>
    </w:p>
    <w:p w14:paraId="00000222" w14:textId="77777777" w:rsidR="0086060E" w:rsidRDefault="00EA468A">
      <w:pPr>
        <w:pStyle w:val="Normal0"/>
        <w:spacing w:line="240" w:lineRule="auto"/>
        <w:jc w:val="center"/>
        <w:rPr>
          <w:b/>
          <w:sz w:val="20"/>
          <w:szCs w:val="20"/>
        </w:rPr>
      </w:pPr>
      <w:sdt>
        <w:sdtPr>
          <w:tag w:val="goog_rdk_24"/>
          <w:id w:val="453422675"/>
        </w:sdtPr>
        <w:sdtEndPr/>
        <w:sdtContent>
          <w:commentRangeStart w:id="27"/>
        </w:sdtContent>
      </w:sdt>
      <w:r w:rsidR="00527A2A">
        <w:rPr>
          <w:b/>
          <w:noProof/>
          <w:sz w:val="20"/>
          <w:szCs w:val="20"/>
        </w:rPr>
        <w:drawing>
          <wp:inline distT="0" distB="0" distL="0" distR="0" wp14:anchorId="6FE84F22" wp14:editId="07777777">
            <wp:extent cx="4766512" cy="2176564"/>
            <wp:effectExtent l="0" t="0" r="0" b="0"/>
            <wp:docPr id="2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4766512" cy="2176564"/>
                    </a:xfrm>
                    <a:prstGeom prst="rect">
                      <a:avLst/>
                    </a:prstGeom>
                    <a:ln/>
                  </pic:spPr>
                </pic:pic>
              </a:graphicData>
            </a:graphic>
          </wp:inline>
        </w:drawing>
      </w:r>
      <w:commentRangeEnd w:id="27"/>
      <w:r w:rsidR="00527A2A">
        <w:commentReference w:id="27"/>
      </w:r>
    </w:p>
    <w:p w14:paraId="00000223" w14:textId="77777777" w:rsidR="0086060E" w:rsidRDefault="0086060E">
      <w:pPr>
        <w:pStyle w:val="Normal0"/>
        <w:spacing w:line="240" w:lineRule="auto"/>
        <w:jc w:val="center"/>
        <w:rPr>
          <w:b/>
          <w:sz w:val="20"/>
          <w:szCs w:val="20"/>
        </w:rPr>
      </w:pPr>
    </w:p>
    <w:p w14:paraId="00000224" w14:textId="77777777" w:rsidR="0086060E" w:rsidRDefault="0086060E">
      <w:pPr>
        <w:pStyle w:val="Normal0"/>
        <w:spacing w:line="240" w:lineRule="auto"/>
        <w:jc w:val="center"/>
        <w:rPr>
          <w:b/>
          <w:sz w:val="20"/>
          <w:szCs w:val="20"/>
        </w:rPr>
      </w:pPr>
    </w:p>
    <w:p w14:paraId="00000225" w14:textId="77777777" w:rsidR="0086060E" w:rsidRDefault="0086060E">
      <w:pPr>
        <w:pStyle w:val="Normal0"/>
        <w:spacing w:line="240" w:lineRule="auto"/>
        <w:jc w:val="center"/>
        <w:rPr>
          <w:b/>
          <w:sz w:val="20"/>
          <w:szCs w:val="20"/>
        </w:rPr>
      </w:pPr>
    </w:p>
    <w:p w14:paraId="00000226" w14:textId="77777777" w:rsidR="0086060E" w:rsidRDefault="00527A2A">
      <w:pPr>
        <w:pStyle w:val="Normal0"/>
        <w:numPr>
          <w:ilvl w:val="0"/>
          <w:numId w:val="2"/>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ACTIVIDAD DIDÁCTICA</w:t>
      </w:r>
    </w:p>
    <w:p w14:paraId="00000227" w14:textId="77777777" w:rsidR="0086060E" w:rsidRDefault="0086060E">
      <w:pPr>
        <w:pStyle w:val="Normal0"/>
        <w:spacing w:line="240" w:lineRule="auto"/>
        <w:jc w:val="both"/>
        <w:rPr>
          <w:color w:val="7F7F7F"/>
          <w:sz w:val="20"/>
          <w:szCs w:val="20"/>
        </w:rPr>
      </w:pPr>
    </w:p>
    <w:tbl>
      <w:tblPr>
        <w:tblStyle w:val="afff8"/>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86060E" w14:paraId="1D305820" w14:textId="77777777">
        <w:trPr>
          <w:trHeight w:val="298"/>
        </w:trPr>
        <w:tc>
          <w:tcPr>
            <w:tcW w:w="9541" w:type="dxa"/>
            <w:gridSpan w:val="2"/>
            <w:shd w:val="clear" w:color="auto" w:fill="FAC896"/>
            <w:vAlign w:val="center"/>
          </w:tcPr>
          <w:p w14:paraId="00000228" w14:textId="77777777" w:rsidR="0086060E" w:rsidRDefault="00527A2A">
            <w:pPr>
              <w:pStyle w:val="Normal0"/>
              <w:jc w:val="center"/>
              <w:rPr>
                <w:color w:val="000000"/>
                <w:sz w:val="20"/>
                <w:szCs w:val="20"/>
              </w:rPr>
            </w:pPr>
            <w:r>
              <w:rPr>
                <w:color w:val="000000"/>
                <w:sz w:val="20"/>
                <w:szCs w:val="20"/>
              </w:rPr>
              <w:t>DESCRIPCIÓN DE ACTIVIDAD DIDÁCTICA</w:t>
            </w:r>
          </w:p>
        </w:tc>
      </w:tr>
      <w:tr w:rsidR="0086060E" w14:paraId="47A8C392" w14:textId="77777777">
        <w:trPr>
          <w:trHeight w:val="806"/>
        </w:trPr>
        <w:tc>
          <w:tcPr>
            <w:tcW w:w="2835" w:type="dxa"/>
            <w:shd w:val="clear" w:color="auto" w:fill="FAC896"/>
            <w:vAlign w:val="center"/>
          </w:tcPr>
          <w:p w14:paraId="0000022A" w14:textId="77777777" w:rsidR="0086060E" w:rsidRDefault="00527A2A">
            <w:pPr>
              <w:pStyle w:val="Normal0"/>
              <w:rPr>
                <w:color w:val="000000"/>
                <w:sz w:val="20"/>
                <w:szCs w:val="20"/>
              </w:rPr>
            </w:pPr>
            <w:r>
              <w:rPr>
                <w:color w:val="000000"/>
                <w:sz w:val="20"/>
                <w:szCs w:val="20"/>
              </w:rPr>
              <w:t>Nombre de la Actividad</w:t>
            </w:r>
          </w:p>
        </w:tc>
        <w:tc>
          <w:tcPr>
            <w:tcW w:w="6706" w:type="dxa"/>
            <w:shd w:val="clear" w:color="auto" w:fill="auto"/>
            <w:vAlign w:val="center"/>
          </w:tcPr>
          <w:p w14:paraId="0000022B" w14:textId="77777777" w:rsidR="0086060E" w:rsidRDefault="00527A2A">
            <w:pPr>
              <w:pStyle w:val="Normal0"/>
              <w:rPr>
                <w:b w:val="0"/>
                <w:color w:val="000000"/>
                <w:sz w:val="20"/>
                <w:szCs w:val="20"/>
              </w:rPr>
            </w:pPr>
            <w:r>
              <w:rPr>
                <w:sz w:val="20"/>
                <w:szCs w:val="20"/>
              </w:rPr>
              <w:t>Sistemas de almacenamiento y modelado de datos</w:t>
            </w:r>
          </w:p>
        </w:tc>
      </w:tr>
      <w:tr w:rsidR="0086060E" w14:paraId="56A4BB2E" w14:textId="77777777">
        <w:trPr>
          <w:trHeight w:val="806"/>
        </w:trPr>
        <w:tc>
          <w:tcPr>
            <w:tcW w:w="2835" w:type="dxa"/>
            <w:shd w:val="clear" w:color="auto" w:fill="FAC896"/>
            <w:vAlign w:val="center"/>
          </w:tcPr>
          <w:p w14:paraId="0000022C" w14:textId="77777777" w:rsidR="0086060E" w:rsidRDefault="00527A2A">
            <w:pPr>
              <w:pStyle w:val="Normal0"/>
              <w:rPr>
                <w:color w:val="000000"/>
                <w:sz w:val="20"/>
                <w:szCs w:val="20"/>
              </w:rPr>
            </w:pPr>
            <w:r>
              <w:rPr>
                <w:color w:val="000000"/>
                <w:sz w:val="20"/>
                <w:szCs w:val="20"/>
              </w:rPr>
              <w:t>Objetivo de la actividad</w:t>
            </w:r>
          </w:p>
        </w:tc>
        <w:tc>
          <w:tcPr>
            <w:tcW w:w="6706" w:type="dxa"/>
            <w:shd w:val="clear" w:color="auto" w:fill="auto"/>
            <w:vAlign w:val="center"/>
          </w:tcPr>
          <w:p w14:paraId="0000022D" w14:textId="77777777" w:rsidR="0086060E" w:rsidRDefault="00527A2A">
            <w:pPr>
              <w:pStyle w:val="Normal0"/>
              <w:jc w:val="both"/>
              <w:rPr>
                <w:b w:val="0"/>
                <w:color w:val="000000"/>
                <w:sz w:val="20"/>
                <w:szCs w:val="20"/>
              </w:rPr>
            </w:pPr>
            <w:r>
              <w:rPr>
                <w:b w:val="0"/>
                <w:sz w:val="20"/>
                <w:szCs w:val="20"/>
              </w:rPr>
              <w:t>Validar la conceptualización sobre sistemas de almacenamiento y modelado de datos aplicados al desarrollo de aplicativos, teniendo en cuenta la implementación de las bases de datos en su desarrollo.</w:t>
            </w:r>
          </w:p>
        </w:tc>
      </w:tr>
      <w:tr w:rsidR="0086060E" w14:paraId="7C48933B" w14:textId="77777777">
        <w:trPr>
          <w:trHeight w:val="806"/>
        </w:trPr>
        <w:tc>
          <w:tcPr>
            <w:tcW w:w="2835" w:type="dxa"/>
            <w:shd w:val="clear" w:color="auto" w:fill="FAC896"/>
            <w:vAlign w:val="center"/>
          </w:tcPr>
          <w:p w14:paraId="0000022E" w14:textId="77777777" w:rsidR="0086060E" w:rsidRDefault="00527A2A">
            <w:pPr>
              <w:pStyle w:val="Normal0"/>
              <w:rPr>
                <w:color w:val="000000"/>
                <w:sz w:val="20"/>
                <w:szCs w:val="20"/>
              </w:rPr>
            </w:pPr>
            <w:r>
              <w:rPr>
                <w:color w:val="000000"/>
                <w:sz w:val="20"/>
                <w:szCs w:val="20"/>
              </w:rPr>
              <w:t>Tipo de actividad sugerida</w:t>
            </w:r>
          </w:p>
        </w:tc>
        <w:tc>
          <w:tcPr>
            <w:tcW w:w="6706" w:type="dxa"/>
            <w:shd w:val="clear" w:color="auto" w:fill="auto"/>
            <w:vAlign w:val="center"/>
          </w:tcPr>
          <w:p w14:paraId="0000022F" w14:textId="77777777" w:rsidR="0086060E" w:rsidRDefault="00527A2A">
            <w:pPr>
              <w:pStyle w:val="Normal0"/>
              <w:rPr>
                <w:color w:val="000000"/>
                <w:sz w:val="20"/>
                <w:szCs w:val="20"/>
              </w:rPr>
            </w:pPr>
            <w:r>
              <w:rPr>
                <w:noProof/>
                <w:sz w:val="20"/>
                <w:szCs w:val="20"/>
              </w:rPr>
              <w:drawing>
                <wp:inline distT="0" distB="0" distL="0" distR="0" wp14:anchorId="6F8E43C1" wp14:editId="07777777">
                  <wp:extent cx="1895475" cy="841878"/>
                  <wp:effectExtent l="0" t="0" r="0" b="0"/>
                  <wp:docPr id="2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r="54473" b="65064"/>
                          <a:stretch>
                            <a:fillRect/>
                          </a:stretch>
                        </pic:blipFill>
                        <pic:spPr>
                          <a:xfrm>
                            <a:off x="0" y="0"/>
                            <a:ext cx="1895475" cy="841878"/>
                          </a:xfrm>
                          <a:prstGeom prst="rect">
                            <a:avLst/>
                          </a:prstGeom>
                          <a:ln/>
                        </pic:spPr>
                      </pic:pic>
                    </a:graphicData>
                  </a:graphic>
                </wp:inline>
              </w:drawing>
            </w:r>
          </w:p>
        </w:tc>
      </w:tr>
      <w:tr w:rsidR="0086060E" w14:paraId="7DA1DC33" w14:textId="77777777">
        <w:trPr>
          <w:trHeight w:val="806"/>
        </w:trPr>
        <w:tc>
          <w:tcPr>
            <w:tcW w:w="2835" w:type="dxa"/>
            <w:shd w:val="clear" w:color="auto" w:fill="FAC896"/>
            <w:vAlign w:val="center"/>
          </w:tcPr>
          <w:p w14:paraId="00000230" w14:textId="77777777" w:rsidR="0086060E" w:rsidRDefault="00527A2A">
            <w:pPr>
              <w:pStyle w:val="Normal0"/>
              <w:rPr>
                <w:color w:val="000000"/>
                <w:sz w:val="20"/>
                <w:szCs w:val="20"/>
              </w:rPr>
            </w:pPr>
            <w:r>
              <w:rPr>
                <w:color w:val="000000"/>
                <w:sz w:val="20"/>
                <w:szCs w:val="20"/>
              </w:rPr>
              <w:t xml:space="preserve">Archivo de la actividad </w:t>
            </w:r>
          </w:p>
          <w:p w14:paraId="00000231" w14:textId="77777777" w:rsidR="0086060E" w:rsidRDefault="00527A2A">
            <w:pPr>
              <w:pStyle w:val="Normal0"/>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32" w14:textId="77777777" w:rsidR="0086060E" w:rsidRDefault="00527A2A">
            <w:pPr>
              <w:pStyle w:val="Normal0"/>
              <w:rPr>
                <w:b w:val="0"/>
                <w:i/>
                <w:sz w:val="20"/>
                <w:szCs w:val="20"/>
              </w:rPr>
            </w:pPr>
            <w:r>
              <w:rPr>
                <w:b w:val="0"/>
                <w:sz w:val="20"/>
                <w:szCs w:val="20"/>
              </w:rPr>
              <w:t xml:space="preserve">Anexos / </w:t>
            </w:r>
            <w:r>
              <w:rPr>
                <w:sz w:val="20"/>
                <w:szCs w:val="20"/>
              </w:rPr>
              <w:t>Cuestionario_CF002</w:t>
            </w:r>
          </w:p>
        </w:tc>
      </w:tr>
    </w:tbl>
    <w:p w14:paraId="00000233" w14:textId="77777777" w:rsidR="0086060E" w:rsidRDefault="0086060E">
      <w:pPr>
        <w:pStyle w:val="Normal0"/>
        <w:spacing w:line="240" w:lineRule="auto"/>
        <w:ind w:left="426"/>
        <w:jc w:val="both"/>
        <w:rPr>
          <w:color w:val="7F7F7F"/>
          <w:sz w:val="20"/>
          <w:szCs w:val="20"/>
        </w:rPr>
      </w:pPr>
    </w:p>
    <w:p w14:paraId="00000234" w14:textId="77777777" w:rsidR="0086060E" w:rsidRDefault="0086060E">
      <w:pPr>
        <w:pStyle w:val="Normal0"/>
        <w:spacing w:line="240" w:lineRule="auto"/>
        <w:ind w:left="426"/>
        <w:jc w:val="both"/>
        <w:rPr>
          <w:color w:val="7F7F7F"/>
          <w:sz w:val="20"/>
          <w:szCs w:val="20"/>
        </w:rPr>
      </w:pPr>
    </w:p>
    <w:p w14:paraId="00000235" w14:textId="77777777" w:rsidR="0086060E" w:rsidRDefault="0086060E">
      <w:pPr>
        <w:pStyle w:val="Normal0"/>
        <w:spacing w:line="240" w:lineRule="auto"/>
        <w:ind w:left="426"/>
        <w:jc w:val="both"/>
        <w:rPr>
          <w:color w:val="7F7F7F"/>
          <w:sz w:val="20"/>
          <w:szCs w:val="20"/>
        </w:rPr>
      </w:pPr>
    </w:p>
    <w:p w14:paraId="00000236" w14:textId="77777777" w:rsidR="0086060E" w:rsidRDefault="0086060E">
      <w:pPr>
        <w:pStyle w:val="Normal0"/>
        <w:spacing w:line="240" w:lineRule="auto"/>
        <w:ind w:left="426"/>
        <w:jc w:val="both"/>
        <w:rPr>
          <w:color w:val="7F7F7F"/>
          <w:sz w:val="20"/>
          <w:szCs w:val="20"/>
        </w:rPr>
      </w:pPr>
    </w:p>
    <w:p w14:paraId="00000237" w14:textId="77777777" w:rsidR="0086060E" w:rsidRDefault="0086060E">
      <w:pPr>
        <w:pStyle w:val="Normal0"/>
        <w:spacing w:line="240" w:lineRule="auto"/>
        <w:ind w:left="426"/>
        <w:jc w:val="both"/>
        <w:rPr>
          <w:color w:val="7F7F7F"/>
          <w:sz w:val="20"/>
          <w:szCs w:val="20"/>
        </w:rPr>
      </w:pPr>
    </w:p>
    <w:p w14:paraId="00000238" w14:textId="77777777" w:rsidR="0086060E" w:rsidRDefault="0086060E">
      <w:pPr>
        <w:pStyle w:val="Normal0"/>
        <w:spacing w:line="240" w:lineRule="auto"/>
        <w:ind w:left="426"/>
        <w:jc w:val="both"/>
        <w:rPr>
          <w:color w:val="7F7F7F"/>
          <w:sz w:val="20"/>
          <w:szCs w:val="20"/>
        </w:rPr>
      </w:pPr>
    </w:p>
    <w:p w14:paraId="00000239" w14:textId="77777777" w:rsidR="0086060E" w:rsidRDefault="00527A2A">
      <w:pPr>
        <w:pStyle w:val="Normal0"/>
        <w:numPr>
          <w:ilvl w:val="0"/>
          <w:numId w:val="2"/>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MATERIAL COMPLEMENTARIO</w:t>
      </w:r>
    </w:p>
    <w:p w14:paraId="0000023A" w14:textId="77777777" w:rsidR="0086060E" w:rsidRDefault="00527A2A">
      <w:pPr>
        <w:pStyle w:val="Normal0"/>
        <w:spacing w:line="240" w:lineRule="auto"/>
        <w:rPr>
          <w:sz w:val="20"/>
          <w:szCs w:val="20"/>
        </w:rPr>
      </w:pPr>
      <w:r>
        <w:rPr>
          <w:sz w:val="20"/>
          <w:szCs w:val="20"/>
        </w:rPr>
        <w:t xml:space="preserve"> </w:t>
      </w:r>
    </w:p>
    <w:tbl>
      <w:tblPr>
        <w:tblStyle w:val="afff9"/>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6060E" w14:paraId="18C53E35" w14:textId="77777777">
        <w:trPr>
          <w:trHeight w:val="658"/>
        </w:trPr>
        <w:tc>
          <w:tcPr>
            <w:tcW w:w="2517" w:type="dxa"/>
            <w:shd w:val="clear" w:color="auto" w:fill="F9CB9C"/>
            <w:tcMar>
              <w:top w:w="100" w:type="dxa"/>
              <w:left w:w="100" w:type="dxa"/>
              <w:bottom w:w="100" w:type="dxa"/>
              <w:right w:w="100" w:type="dxa"/>
            </w:tcMar>
            <w:vAlign w:val="center"/>
          </w:tcPr>
          <w:p w14:paraId="0000023B" w14:textId="77777777" w:rsidR="0086060E" w:rsidRDefault="00527A2A">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23C" w14:textId="77777777" w:rsidR="0086060E" w:rsidRDefault="00527A2A">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23D" w14:textId="77777777" w:rsidR="0086060E" w:rsidRDefault="00527A2A">
            <w:pPr>
              <w:pStyle w:val="Normal0"/>
              <w:jc w:val="center"/>
              <w:rPr>
                <w:sz w:val="20"/>
                <w:szCs w:val="20"/>
              </w:rPr>
            </w:pPr>
            <w:r>
              <w:rPr>
                <w:sz w:val="20"/>
                <w:szCs w:val="20"/>
              </w:rPr>
              <w:t>Tipo de material</w:t>
            </w:r>
          </w:p>
          <w:p w14:paraId="0000023E" w14:textId="77777777" w:rsidR="0086060E" w:rsidRDefault="00527A2A">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23F" w14:textId="77777777" w:rsidR="0086060E" w:rsidRDefault="00527A2A">
            <w:pPr>
              <w:pStyle w:val="Normal0"/>
              <w:jc w:val="center"/>
              <w:rPr>
                <w:sz w:val="20"/>
                <w:szCs w:val="20"/>
              </w:rPr>
            </w:pPr>
            <w:r>
              <w:rPr>
                <w:sz w:val="20"/>
                <w:szCs w:val="20"/>
              </w:rPr>
              <w:t>Enlace del Recurso o</w:t>
            </w:r>
          </w:p>
          <w:p w14:paraId="00000240" w14:textId="77777777" w:rsidR="0086060E" w:rsidRDefault="00527A2A">
            <w:pPr>
              <w:pStyle w:val="Normal0"/>
              <w:jc w:val="center"/>
              <w:rPr>
                <w:color w:val="000000"/>
                <w:sz w:val="20"/>
                <w:szCs w:val="20"/>
              </w:rPr>
            </w:pPr>
            <w:r>
              <w:rPr>
                <w:sz w:val="20"/>
                <w:szCs w:val="20"/>
              </w:rPr>
              <w:t>Archivo del documento o material</w:t>
            </w:r>
          </w:p>
        </w:tc>
      </w:tr>
      <w:tr w:rsidR="0086060E" w14:paraId="36CADFE4" w14:textId="77777777">
        <w:trPr>
          <w:trHeight w:val="182"/>
        </w:trPr>
        <w:tc>
          <w:tcPr>
            <w:tcW w:w="2517" w:type="dxa"/>
            <w:tcMar>
              <w:top w:w="100" w:type="dxa"/>
              <w:left w:w="100" w:type="dxa"/>
              <w:bottom w:w="100" w:type="dxa"/>
              <w:right w:w="100" w:type="dxa"/>
            </w:tcMar>
          </w:tcPr>
          <w:p w14:paraId="00000241" w14:textId="77777777" w:rsidR="0086060E" w:rsidRDefault="00527A2A">
            <w:pPr>
              <w:pStyle w:val="Normal0"/>
              <w:jc w:val="both"/>
              <w:rPr>
                <w:b w:val="0"/>
                <w:sz w:val="20"/>
                <w:szCs w:val="20"/>
              </w:rPr>
            </w:pPr>
            <w:r>
              <w:rPr>
                <w:b w:val="0"/>
                <w:sz w:val="20"/>
                <w:szCs w:val="20"/>
              </w:rPr>
              <w:t>3. Manejo de sentencias SQL</w:t>
            </w:r>
          </w:p>
        </w:tc>
        <w:tc>
          <w:tcPr>
            <w:tcW w:w="2517" w:type="dxa"/>
            <w:tcMar>
              <w:top w:w="100" w:type="dxa"/>
              <w:left w:w="100" w:type="dxa"/>
              <w:bottom w:w="100" w:type="dxa"/>
              <w:right w:w="100" w:type="dxa"/>
            </w:tcMar>
          </w:tcPr>
          <w:p w14:paraId="00000242" w14:textId="77777777" w:rsidR="0086060E" w:rsidRDefault="00527A2A">
            <w:pPr>
              <w:pStyle w:val="Normal0"/>
              <w:jc w:val="both"/>
              <w:rPr>
                <w:sz w:val="20"/>
                <w:szCs w:val="20"/>
              </w:rPr>
            </w:pPr>
            <w:r>
              <w:rPr>
                <w:b w:val="0"/>
                <w:sz w:val="20"/>
                <w:szCs w:val="20"/>
              </w:rPr>
              <w:t xml:space="preserve">Chávez, J. (2016). </w:t>
            </w:r>
            <w:r>
              <w:rPr>
                <w:b w:val="0"/>
                <w:i/>
                <w:sz w:val="20"/>
                <w:szCs w:val="20"/>
              </w:rPr>
              <w:t xml:space="preserve">7 video consultas en </w:t>
            </w:r>
            <w:proofErr w:type="spellStart"/>
            <w:r>
              <w:rPr>
                <w:b w:val="0"/>
                <w:i/>
                <w:sz w:val="20"/>
                <w:szCs w:val="20"/>
              </w:rPr>
              <w:t>phpMyAdmin</w:t>
            </w:r>
            <w:proofErr w:type="spellEnd"/>
            <w:r>
              <w:rPr>
                <w:b w:val="0"/>
                <w:i/>
                <w:sz w:val="20"/>
                <w:szCs w:val="20"/>
              </w:rPr>
              <w:t xml:space="preserve"> con </w:t>
            </w:r>
            <w:proofErr w:type="spellStart"/>
            <w:r>
              <w:rPr>
                <w:b w:val="0"/>
                <w:i/>
                <w:sz w:val="20"/>
                <w:szCs w:val="20"/>
              </w:rPr>
              <w:t>sql</w:t>
            </w:r>
            <w:proofErr w:type="spellEnd"/>
            <w:r>
              <w:rPr>
                <w:b w:val="0"/>
                <w:i/>
                <w:sz w:val="20"/>
                <w:szCs w:val="20"/>
              </w:rPr>
              <w:t xml:space="preserve"> </w:t>
            </w:r>
            <w:r>
              <w:rPr>
                <w:b w:val="0"/>
                <w:sz w:val="20"/>
                <w:szCs w:val="20"/>
              </w:rPr>
              <w:t>[Video]. YouTube.</w:t>
            </w:r>
          </w:p>
        </w:tc>
        <w:tc>
          <w:tcPr>
            <w:tcW w:w="2519" w:type="dxa"/>
            <w:tcMar>
              <w:top w:w="100" w:type="dxa"/>
              <w:left w:w="100" w:type="dxa"/>
              <w:bottom w:w="100" w:type="dxa"/>
              <w:right w:w="100" w:type="dxa"/>
            </w:tcMar>
          </w:tcPr>
          <w:p w14:paraId="00000243" w14:textId="77777777" w:rsidR="0086060E" w:rsidRDefault="00527A2A">
            <w:pPr>
              <w:pStyle w:val="Normal0"/>
              <w:jc w:val="both"/>
              <w:rPr>
                <w:b w:val="0"/>
                <w:sz w:val="20"/>
                <w:szCs w:val="20"/>
              </w:rPr>
            </w:pPr>
            <w:r>
              <w:rPr>
                <w:b w:val="0"/>
                <w:sz w:val="20"/>
                <w:szCs w:val="20"/>
              </w:rPr>
              <w:t>Video</w:t>
            </w:r>
          </w:p>
        </w:tc>
        <w:tc>
          <w:tcPr>
            <w:tcW w:w="2519" w:type="dxa"/>
            <w:tcMar>
              <w:top w:w="100" w:type="dxa"/>
              <w:left w:w="100" w:type="dxa"/>
              <w:bottom w:w="100" w:type="dxa"/>
              <w:right w:w="100" w:type="dxa"/>
            </w:tcMar>
          </w:tcPr>
          <w:p w14:paraId="00000244" w14:textId="77777777" w:rsidR="0086060E" w:rsidRDefault="00EA468A">
            <w:pPr>
              <w:pStyle w:val="Normal0"/>
              <w:jc w:val="both"/>
              <w:rPr>
                <w:b w:val="0"/>
                <w:sz w:val="20"/>
                <w:szCs w:val="20"/>
              </w:rPr>
            </w:pPr>
            <w:hyperlink r:id="rId44">
              <w:r w:rsidR="00527A2A">
                <w:rPr>
                  <w:b w:val="0"/>
                  <w:color w:val="0000FF"/>
                  <w:sz w:val="20"/>
                  <w:szCs w:val="20"/>
                  <w:u w:val="single"/>
                </w:rPr>
                <w:t>https://www.youtube.com/watch?v=fHU0lY3FqB0&amp;ab_channel=J%C3%B3seLuisCh%C3%A1vezG%C3%B3mez</w:t>
              </w:r>
            </w:hyperlink>
          </w:p>
        </w:tc>
      </w:tr>
      <w:tr w:rsidR="0086060E" w14:paraId="20F3CBAB" w14:textId="77777777">
        <w:trPr>
          <w:trHeight w:val="182"/>
        </w:trPr>
        <w:tc>
          <w:tcPr>
            <w:tcW w:w="2517" w:type="dxa"/>
            <w:tcMar>
              <w:top w:w="100" w:type="dxa"/>
              <w:left w:w="100" w:type="dxa"/>
              <w:bottom w:w="100" w:type="dxa"/>
              <w:right w:w="100" w:type="dxa"/>
            </w:tcMar>
          </w:tcPr>
          <w:p w14:paraId="00000245" w14:textId="77777777" w:rsidR="0086060E" w:rsidRDefault="00527A2A">
            <w:pPr>
              <w:pStyle w:val="Normal0"/>
              <w:jc w:val="both"/>
              <w:rPr>
                <w:b w:val="0"/>
                <w:sz w:val="20"/>
                <w:szCs w:val="20"/>
              </w:rPr>
            </w:pPr>
            <w:r>
              <w:rPr>
                <w:b w:val="0"/>
                <w:sz w:val="20"/>
                <w:szCs w:val="20"/>
              </w:rPr>
              <w:t>6. Modelo relacional</w:t>
            </w:r>
          </w:p>
        </w:tc>
        <w:tc>
          <w:tcPr>
            <w:tcW w:w="2517" w:type="dxa"/>
            <w:tcMar>
              <w:top w:w="100" w:type="dxa"/>
              <w:left w:w="100" w:type="dxa"/>
              <w:bottom w:w="100" w:type="dxa"/>
              <w:right w:w="100" w:type="dxa"/>
            </w:tcMar>
          </w:tcPr>
          <w:p w14:paraId="00000246" w14:textId="77777777" w:rsidR="0086060E" w:rsidRDefault="00527A2A">
            <w:pPr>
              <w:pStyle w:val="Normal0"/>
              <w:jc w:val="both"/>
              <w:rPr>
                <w:b w:val="0"/>
                <w:sz w:val="20"/>
                <w:szCs w:val="20"/>
              </w:rPr>
            </w:pPr>
            <w:r>
              <w:rPr>
                <w:b w:val="0"/>
                <w:sz w:val="20"/>
                <w:szCs w:val="20"/>
              </w:rPr>
              <w:t xml:space="preserve">Coronado, D., Rodríguez, R., Tineo, L. y Carrasquel, S. (2018). Gestión de Datos Difusos: Atributos Tipo 2 y Tipo 3 en bases de datos relacionales. </w:t>
            </w:r>
            <w:r>
              <w:rPr>
                <w:b w:val="0"/>
                <w:i/>
                <w:sz w:val="20"/>
                <w:szCs w:val="20"/>
              </w:rPr>
              <w:t>Publicaciones en Ciencias y Tecnología, 12</w:t>
            </w:r>
            <w:r>
              <w:rPr>
                <w:b w:val="0"/>
                <w:sz w:val="20"/>
                <w:szCs w:val="20"/>
              </w:rPr>
              <w:t>(2), p. 83-95.</w:t>
            </w:r>
          </w:p>
        </w:tc>
        <w:tc>
          <w:tcPr>
            <w:tcW w:w="2519" w:type="dxa"/>
            <w:tcMar>
              <w:top w:w="100" w:type="dxa"/>
              <w:left w:w="100" w:type="dxa"/>
              <w:bottom w:w="100" w:type="dxa"/>
              <w:right w:w="100" w:type="dxa"/>
            </w:tcMar>
          </w:tcPr>
          <w:p w14:paraId="00000247" w14:textId="77777777" w:rsidR="0086060E" w:rsidRDefault="00527A2A">
            <w:pPr>
              <w:pStyle w:val="Normal0"/>
              <w:jc w:val="both"/>
              <w:rPr>
                <w:b w:val="0"/>
                <w:sz w:val="20"/>
                <w:szCs w:val="20"/>
              </w:rPr>
            </w:pPr>
            <w:r>
              <w:rPr>
                <w:b w:val="0"/>
                <w:sz w:val="20"/>
                <w:szCs w:val="20"/>
              </w:rPr>
              <w:t>Artículo</w:t>
            </w:r>
          </w:p>
        </w:tc>
        <w:tc>
          <w:tcPr>
            <w:tcW w:w="2519" w:type="dxa"/>
            <w:tcMar>
              <w:top w:w="100" w:type="dxa"/>
              <w:left w:w="100" w:type="dxa"/>
              <w:bottom w:w="100" w:type="dxa"/>
              <w:right w:w="100" w:type="dxa"/>
            </w:tcMar>
          </w:tcPr>
          <w:p w14:paraId="00000248" w14:textId="77777777" w:rsidR="0086060E" w:rsidRDefault="00EA468A">
            <w:pPr>
              <w:pStyle w:val="Normal0"/>
              <w:jc w:val="both"/>
              <w:rPr>
                <w:b w:val="0"/>
                <w:sz w:val="20"/>
                <w:szCs w:val="20"/>
              </w:rPr>
            </w:pPr>
            <w:hyperlink r:id="rId45">
              <w:r w:rsidR="00527A2A">
                <w:rPr>
                  <w:b w:val="0"/>
                  <w:color w:val="1155CC"/>
                  <w:sz w:val="20"/>
                  <w:szCs w:val="20"/>
                  <w:u w:val="single"/>
                </w:rPr>
                <w:t>https://sena-primo.hosted.exlibrisgroup.com/permalink/f/1i756fj/TN_cdi_doaj_primary_oai_doaj_org_article_b4db22235526430295652b34b49ad6dd</w:t>
              </w:r>
            </w:hyperlink>
          </w:p>
        </w:tc>
      </w:tr>
      <w:tr w:rsidR="0086060E" w14:paraId="550A735D" w14:textId="77777777">
        <w:trPr>
          <w:trHeight w:val="385"/>
        </w:trPr>
        <w:tc>
          <w:tcPr>
            <w:tcW w:w="2517" w:type="dxa"/>
            <w:tcMar>
              <w:top w:w="100" w:type="dxa"/>
              <w:left w:w="100" w:type="dxa"/>
              <w:bottom w:w="100" w:type="dxa"/>
              <w:right w:w="100" w:type="dxa"/>
            </w:tcMar>
          </w:tcPr>
          <w:p w14:paraId="00000249" w14:textId="77777777" w:rsidR="0086060E" w:rsidRDefault="00527A2A">
            <w:pPr>
              <w:pStyle w:val="Normal0"/>
              <w:jc w:val="both"/>
              <w:rPr>
                <w:b w:val="0"/>
                <w:sz w:val="20"/>
                <w:szCs w:val="20"/>
              </w:rPr>
            </w:pPr>
            <w:r>
              <w:rPr>
                <w:b w:val="0"/>
                <w:sz w:val="20"/>
                <w:szCs w:val="20"/>
              </w:rPr>
              <w:t>6. Modelo relacional</w:t>
            </w:r>
          </w:p>
        </w:tc>
        <w:tc>
          <w:tcPr>
            <w:tcW w:w="2517" w:type="dxa"/>
            <w:tcMar>
              <w:top w:w="100" w:type="dxa"/>
              <w:left w:w="100" w:type="dxa"/>
              <w:bottom w:w="100" w:type="dxa"/>
              <w:right w:w="100" w:type="dxa"/>
            </w:tcMar>
          </w:tcPr>
          <w:p w14:paraId="0000024A" w14:textId="77777777" w:rsidR="0086060E" w:rsidRDefault="00527A2A">
            <w:pPr>
              <w:pStyle w:val="Normal0"/>
              <w:jc w:val="both"/>
              <w:rPr>
                <w:b w:val="0"/>
                <w:sz w:val="20"/>
                <w:szCs w:val="20"/>
              </w:rPr>
            </w:pPr>
            <w:r>
              <w:rPr>
                <w:b w:val="0"/>
                <w:sz w:val="20"/>
                <w:szCs w:val="20"/>
              </w:rPr>
              <w:t xml:space="preserve">Aragón, Y., González, C., Hernández, O. y Hernández, E. (2018). Herramienta para el aprendizaje de bases de datos relacionales. </w:t>
            </w:r>
            <w:r>
              <w:rPr>
                <w:b w:val="0"/>
                <w:i/>
                <w:sz w:val="20"/>
                <w:szCs w:val="20"/>
              </w:rPr>
              <w:t>Revista Cubana De Ciencias Informáticas, 12</w:t>
            </w:r>
            <w:r>
              <w:rPr>
                <w:b w:val="0"/>
                <w:sz w:val="20"/>
                <w:szCs w:val="20"/>
              </w:rPr>
              <w:t>(3), p. 163-176.</w:t>
            </w:r>
          </w:p>
        </w:tc>
        <w:tc>
          <w:tcPr>
            <w:tcW w:w="2519" w:type="dxa"/>
            <w:tcMar>
              <w:top w:w="100" w:type="dxa"/>
              <w:left w:w="100" w:type="dxa"/>
              <w:bottom w:w="100" w:type="dxa"/>
              <w:right w:w="100" w:type="dxa"/>
            </w:tcMar>
          </w:tcPr>
          <w:p w14:paraId="0000024B" w14:textId="77777777" w:rsidR="0086060E" w:rsidRDefault="00527A2A">
            <w:pPr>
              <w:pStyle w:val="Normal0"/>
              <w:jc w:val="both"/>
              <w:rPr>
                <w:b w:val="0"/>
                <w:sz w:val="20"/>
                <w:szCs w:val="20"/>
              </w:rPr>
            </w:pPr>
            <w:r>
              <w:rPr>
                <w:b w:val="0"/>
                <w:sz w:val="20"/>
                <w:szCs w:val="20"/>
              </w:rPr>
              <w:t>Artículo</w:t>
            </w:r>
          </w:p>
        </w:tc>
        <w:tc>
          <w:tcPr>
            <w:tcW w:w="2519" w:type="dxa"/>
            <w:tcMar>
              <w:top w:w="100" w:type="dxa"/>
              <w:left w:w="100" w:type="dxa"/>
              <w:bottom w:w="100" w:type="dxa"/>
              <w:right w:w="100" w:type="dxa"/>
            </w:tcMar>
          </w:tcPr>
          <w:p w14:paraId="0000024C" w14:textId="77777777" w:rsidR="0086060E" w:rsidRDefault="00EA468A">
            <w:pPr>
              <w:pStyle w:val="Normal0"/>
              <w:jc w:val="both"/>
              <w:rPr>
                <w:b w:val="0"/>
                <w:sz w:val="20"/>
                <w:szCs w:val="20"/>
              </w:rPr>
            </w:pPr>
            <w:hyperlink r:id="rId46">
              <w:r w:rsidR="00527A2A">
                <w:rPr>
                  <w:b w:val="0"/>
                  <w:color w:val="1155CC"/>
                  <w:sz w:val="20"/>
                  <w:szCs w:val="20"/>
                  <w:u w:val="single"/>
                </w:rPr>
                <w:t>https://sena-primo.hosted.exlibrisgroup.com/permalink/f/1i756fj/TN_cdi_doaj_primary_oai_doaj_org_article_c58ddc9f05b247f8aa014947f4cf730b</w:t>
              </w:r>
            </w:hyperlink>
          </w:p>
        </w:tc>
      </w:tr>
    </w:tbl>
    <w:p w14:paraId="0000024D" w14:textId="77777777" w:rsidR="0086060E" w:rsidRDefault="0086060E">
      <w:pPr>
        <w:pStyle w:val="Normal0"/>
        <w:spacing w:line="240" w:lineRule="auto"/>
        <w:rPr>
          <w:sz w:val="20"/>
          <w:szCs w:val="20"/>
        </w:rPr>
      </w:pPr>
    </w:p>
    <w:p w14:paraId="0000024E" w14:textId="77777777" w:rsidR="0086060E" w:rsidRDefault="0086060E">
      <w:pPr>
        <w:pStyle w:val="Normal0"/>
        <w:spacing w:line="240" w:lineRule="auto"/>
        <w:rPr>
          <w:sz w:val="20"/>
          <w:szCs w:val="20"/>
        </w:rPr>
      </w:pPr>
    </w:p>
    <w:p w14:paraId="0000024F" w14:textId="77777777" w:rsidR="0086060E" w:rsidRDefault="00527A2A">
      <w:pPr>
        <w:pStyle w:val="Normal0"/>
        <w:numPr>
          <w:ilvl w:val="0"/>
          <w:numId w:val="2"/>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GLOSARIO</w:t>
      </w:r>
    </w:p>
    <w:p w14:paraId="00000250" w14:textId="77777777" w:rsidR="0086060E" w:rsidRDefault="0086060E">
      <w:pPr>
        <w:pStyle w:val="Normal0"/>
        <w:pBdr>
          <w:top w:val="nil"/>
          <w:left w:val="nil"/>
          <w:bottom w:val="nil"/>
          <w:right w:val="nil"/>
          <w:between w:val="nil"/>
        </w:pBdr>
        <w:spacing w:line="240" w:lineRule="auto"/>
        <w:jc w:val="both"/>
        <w:rPr>
          <w:color w:val="000000"/>
          <w:sz w:val="20"/>
          <w:szCs w:val="20"/>
        </w:rPr>
      </w:pPr>
    </w:p>
    <w:tbl>
      <w:tblPr>
        <w:tblStyle w:val="af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6060E" w14:paraId="4A65FD8B" w14:textId="77777777">
        <w:trPr>
          <w:trHeight w:val="214"/>
        </w:trPr>
        <w:tc>
          <w:tcPr>
            <w:tcW w:w="2122" w:type="dxa"/>
            <w:shd w:val="clear" w:color="auto" w:fill="F9CB9C"/>
            <w:tcMar>
              <w:top w:w="100" w:type="dxa"/>
              <w:left w:w="100" w:type="dxa"/>
              <w:bottom w:w="100" w:type="dxa"/>
              <w:right w:w="100" w:type="dxa"/>
            </w:tcMar>
          </w:tcPr>
          <w:p w14:paraId="00000251" w14:textId="77777777" w:rsidR="0086060E" w:rsidRDefault="00527A2A">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252" w14:textId="77777777" w:rsidR="0086060E" w:rsidRDefault="00527A2A">
            <w:pPr>
              <w:pStyle w:val="Normal0"/>
              <w:jc w:val="center"/>
              <w:rPr>
                <w:color w:val="000000"/>
                <w:sz w:val="20"/>
                <w:szCs w:val="20"/>
              </w:rPr>
            </w:pPr>
            <w:r>
              <w:rPr>
                <w:color w:val="000000"/>
                <w:sz w:val="20"/>
                <w:szCs w:val="20"/>
              </w:rPr>
              <w:t>SIGNIFICADO</w:t>
            </w:r>
          </w:p>
        </w:tc>
      </w:tr>
      <w:tr w:rsidR="0086060E" w14:paraId="6CC68139" w14:textId="77777777">
        <w:trPr>
          <w:trHeight w:val="253"/>
        </w:trPr>
        <w:tc>
          <w:tcPr>
            <w:tcW w:w="2122" w:type="dxa"/>
            <w:tcMar>
              <w:top w:w="100" w:type="dxa"/>
              <w:left w:w="100" w:type="dxa"/>
              <w:bottom w:w="100" w:type="dxa"/>
              <w:right w:w="100" w:type="dxa"/>
            </w:tcMar>
          </w:tcPr>
          <w:p w14:paraId="00000253" w14:textId="77777777" w:rsidR="0086060E" w:rsidRDefault="00527A2A">
            <w:pPr>
              <w:pStyle w:val="Normal0"/>
              <w:jc w:val="both"/>
              <w:rPr>
                <w:sz w:val="20"/>
                <w:szCs w:val="20"/>
              </w:rPr>
            </w:pPr>
            <w:r>
              <w:rPr>
                <w:sz w:val="20"/>
                <w:szCs w:val="20"/>
              </w:rPr>
              <w:t>Atributo:</w:t>
            </w:r>
          </w:p>
        </w:tc>
        <w:tc>
          <w:tcPr>
            <w:tcW w:w="7840" w:type="dxa"/>
            <w:tcMar>
              <w:top w:w="100" w:type="dxa"/>
              <w:left w:w="100" w:type="dxa"/>
              <w:bottom w:w="100" w:type="dxa"/>
              <w:right w:w="100" w:type="dxa"/>
            </w:tcMar>
          </w:tcPr>
          <w:p w14:paraId="00000254" w14:textId="77777777" w:rsidR="0086060E" w:rsidRDefault="00527A2A">
            <w:pPr>
              <w:pStyle w:val="Normal0"/>
              <w:jc w:val="both"/>
              <w:rPr>
                <w:b w:val="0"/>
                <w:sz w:val="20"/>
                <w:szCs w:val="20"/>
              </w:rPr>
            </w:pPr>
            <w:r>
              <w:rPr>
                <w:b w:val="0"/>
                <w:sz w:val="20"/>
                <w:szCs w:val="20"/>
              </w:rPr>
              <w:t>son características de las entidades que permiten asignar un nombre, longitud y tipo a la misma y reflejan la información que se suministra a la base de datos.</w:t>
            </w:r>
          </w:p>
        </w:tc>
      </w:tr>
      <w:tr w:rsidR="0086060E" w14:paraId="213D6C66" w14:textId="77777777">
        <w:trPr>
          <w:trHeight w:val="253"/>
        </w:trPr>
        <w:tc>
          <w:tcPr>
            <w:tcW w:w="2122" w:type="dxa"/>
            <w:tcMar>
              <w:top w:w="100" w:type="dxa"/>
              <w:left w:w="100" w:type="dxa"/>
              <w:bottom w:w="100" w:type="dxa"/>
              <w:right w:w="100" w:type="dxa"/>
            </w:tcMar>
          </w:tcPr>
          <w:p w14:paraId="00000255" w14:textId="77777777" w:rsidR="0086060E" w:rsidRDefault="00527A2A">
            <w:pPr>
              <w:pStyle w:val="Normal0"/>
              <w:rPr>
                <w:sz w:val="20"/>
                <w:szCs w:val="20"/>
              </w:rPr>
            </w:pPr>
            <w:r>
              <w:rPr>
                <w:sz w:val="20"/>
                <w:szCs w:val="20"/>
              </w:rPr>
              <w:t>Base de datos:</w:t>
            </w:r>
          </w:p>
        </w:tc>
        <w:tc>
          <w:tcPr>
            <w:tcW w:w="7840" w:type="dxa"/>
            <w:tcMar>
              <w:top w:w="100" w:type="dxa"/>
              <w:left w:w="100" w:type="dxa"/>
              <w:bottom w:w="100" w:type="dxa"/>
              <w:right w:w="100" w:type="dxa"/>
            </w:tcMar>
          </w:tcPr>
          <w:p w14:paraId="00000256" w14:textId="77777777" w:rsidR="0086060E" w:rsidRDefault="00527A2A">
            <w:pPr>
              <w:pStyle w:val="Normal0"/>
              <w:jc w:val="both"/>
              <w:rPr>
                <w:b w:val="0"/>
                <w:sz w:val="20"/>
                <w:szCs w:val="20"/>
              </w:rPr>
            </w:pPr>
            <w:r>
              <w:rPr>
                <w:b w:val="0"/>
                <w:sz w:val="20"/>
                <w:szCs w:val="20"/>
              </w:rPr>
              <w:t>es una estructura de almacenamiento de información permanente y organizada, que permite insertar, actualizar, buscar y eliminar datos con facilidad.</w:t>
            </w:r>
          </w:p>
        </w:tc>
      </w:tr>
      <w:tr w:rsidR="0086060E" w14:paraId="0B5F6846" w14:textId="77777777">
        <w:trPr>
          <w:trHeight w:val="253"/>
        </w:trPr>
        <w:tc>
          <w:tcPr>
            <w:tcW w:w="2122" w:type="dxa"/>
            <w:tcMar>
              <w:top w:w="100" w:type="dxa"/>
              <w:left w:w="100" w:type="dxa"/>
              <w:bottom w:w="100" w:type="dxa"/>
              <w:right w:w="100" w:type="dxa"/>
            </w:tcMar>
          </w:tcPr>
          <w:p w14:paraId="00000257" w14:textId="77777777" w:rsidR="0086060E" w:rsidRDefault="00527A2A">
            <w:pPr>
              <w:pStyle w:val="Normal0"/>
              <w:jc w:val="both"/>
              <w:rPr>
                <w:sz w:val="20"/>
                <w:szCs w:val="20"/>
              </w:rPr>
            </w:pPr>
            <w:proofErr w:type="spellStart"/>
            <w:r>
              <w:rPr>
                <w:sz w:val="20"/>
                <w:szCs w:val="20"/>
              </w:rPr>
              <w:t>Cardinalidad</w:t>
            </w:r>
            <w:proofErr w:type="spellEnd"/>
            <w:r>
              <w:rPr>
                <w:sz w:val="20"/>
                <w:szCs w:val="20"/>
              </w:rPr>
              <w:t>:</w:t>
            </w:r>
          </w:p>
        </w:tc>
        <w:tc>
          <w:tcPr>
            <w:tcW w:w="7840" w:type="dxa"/>
            <w:tcMar>
              <w:top w:w="100" w:type="dxa"/>
              <w:left w:w="100" w:type="dxa"/>
              <w:bottom w:w="100" w:type="dxa"/>
              <w:right w:w="100" w:type="dxa"/>
            </w:tcMar>
          </w:tcPr>
          <w:p w14:paraId="00000258" w14:textId="77777777" w:rsidR="0086060E" w:rsidRDefault="00527A2A">
            <w:pPr>
              <w:pStyle w:val="Normal0"/>
              <w:jc w:val="both"/>
              <w:rPr>
                <w:b w:val="0"/>
                <w:sz w:val="20"/>
                <w:szCs w:val="20"/>
              </w:rPr>
            </w:pPr>
            <w:r>
              <w:rPr>
                <w:b w:val="0"/>
                <w:sz w:val="20"/>
                <w:szCs w:val="20"/>
              </w:rPr>
              <w:t>son las restricciones que tienen las relaciones de las entidades en la base de datos.</w:t>
            </w:r>
          </w:p>
        </w:tc>
      </w:tr>
      <w:tr w:rsidR="0086060E" w14:paraId="27E8B7F8" w14:textId="77777777">
        <w:trPr>
          <w:trHeight w:val="253"/>
        </w:trPr>
        <w:tc>
          <w:tcPr>
            <w:tcW w:w="2122" w:type="dxa"/>
            <w:tcMar>
              <w:top w:w="100" w:type="dxa"/>
              <w:left w:w="100" w:type="dxa"/>
              <w:bottom w:w="100" w:type="dxa"/>
              <w:right w:w="100" w:type="dxa"/>
            </w:tcMar>
          </w:tcPr>
          <w:p w14:paraId="00000259" w14:textId="77777777" w:rsidR="0086060E" w:rsidRDefault="00527A2A">
            <w:pPr>
              <w:pStyle w:val="Normal0"/>
              <w:rPr>
                <w:sz w:val="20"/>
                <w:szCs w:val="20"/>
              </w:rPr>
            </w:pPr>
            <w:r>
              <w:rPr>
                <w:sz w:val="20"/>
                <w:szCs w:val="20"/>
              </w:rPr>
              <w:t>DDL:</w:t>
            </w:r>
          </w:p>
        </w:tc>
        <w:tc>
          <w:tcPr>
            <w:tcW w:w="7840" w:type="dxa"/>
            <w:tcMar>
              <w:top w:w="100" w:type="dxa"/>
              <w:left w:w="100" w:type="dxa"/>
              <w:bottom w:w="100" w:type="dxa"/>
              <w:right w:w="100" w:type="dxa"/>
            </w:tcMar>
          </w:tcPr>
          <w:p w14:paraId="0000025A" w14:textId="77777777" w:rsidR="0086060E" w:rsidRDefault="00527A2A">
            <w:pPr>
              <w:pStyle w:val="Normal0"/>
              <w:jc w:val="both"/>
              <w:rPr>
                <w:b w:val="0"/>
                <w:sz w:val="20"/>
                <w:szCs w:val="20"/>
              </w:rPr>
            </w:pPr>
            <w:r>
              <w:rPr>
                <w:b w:val="0"/>
                <w:sz w:val="20"/>
                <w:szCs w:val="20"/>
              </w:rPr>
              <w:t>significa lenguaje de definición de datos y se utiliza para crear la estructura principal de la base de datos, tales como las tablas y las relaciones.</w:t>
            </w:r>
          </w:p>
        </w:tc>
      </w:tr>
      <w:tr w:rsidR="0086060E" w14:paraId="18672F6A" w14:textId="77777777">
        <w:trPr>
          <w:trHeight w:val="253"/>
        </w:trPr>
        <w:tc>
          <w:tcPr>
            <w:tcW w:w="2122" w:type="dxa"/>
            <w:tcMar>
              <w:top w:w="100" w:type="dxa"/>
              <w:left w:w="100" w:type="dxa"/>
              <w:bottom w:w="100" w:type="dxa"/>
              <w:right w:w="100" w:type="dxa"/>
            </w:tcMar>
          </w:tcPr>
          <w:p w14:paraId="0000025B" w14:textId="77777777" w:rsidR="0086060E" w:rsidRDefault="00527A2A">
            <w:pPr>
              <w:pStyle w:val="Normal0"/>
              <w:rPr>
                <w:sz w:val="20"/>
                <w:szCs w:val="20"/>
              </w:rPr>
            </w:pPr>
            <w:r>
              <w:rPr>
                <w:sz w:val="20"/>
                <w:szCs w:val="20"/>
              </w:rPr>
              <w:t>DML:</w:t>
            </w:r>
          </w:p>
        </w:tc>
        <w:tc>
          <w:tcPr>
            <w:tcW w:w="7840" w:type="dxa"/>
            <w:tcMar>
              <w:top w:w="100" w:type="dxa"/>
              <w:left w:w="100" w:type="dxa"/>
              <w:bottom w:w="100" w:type="dxa"/>
              <w:right w:w="100" w:type="dxa"/>
            </w:tcMar>
          </w:tcPr>
          <w:p w14:paraId="0000025C" w14:textId="77777777" w:rsidR="0086060E" w:rsidRDefault="00527A2A">
            <w:pPr>
              <w:pStyle w:val="Normal0"/>
              <w:jc w:val="both"/>
              <w:rPr>
                <w:b w:val="0"/>
                <w:sz w:val="20"/>
                <w:szCs w:val="20"/>
              </w:rPr>
            </w:pPr>
            <w:r>
              <w:rPr>
                <w:b w:val="0"/>
                <w:sz w:val="20"/>
                <w:szCs w:val="20"/>
              </w:rPr>
              <w:t>significa lenguaje de manipulación de datos y permite realizar la inserción, actualización y eliminación de datos en una base de datos.</w:t>
            </w:r>
          </w:p>
        </w:tc>
      </w:tr>
      <w:tr w:rsidR="0086060E" w14:paraId="1ADBFEA4" w14:textId="77777777">
        <w:trPr>
          <w:trHeight w:val="253"/>
        </w:trPr>
        <w:tc>
          <w:tcPr>
            <w:tcW w:w="2122" w:type="dxa"/>
            <w:tcMar>
              <w:top w:w="100" w:type="dxa"/>
              <w:left w:w="100" w:type="dxa"/>
              <w:bottom w:w="100" w:type="dxa"/>
              <w:right w:w="100" w:type="dxa"/>
            </w:tcMar>
          </w:tcPr>
          <w:p w14:paraId="0000025D" w14:textId="77777777" w:rsidR="0086060E" w:rsidRDefault="00527A2A">
            <w:pPr>
              <w:pStyle w:val="Normal0"/>
              <w:rPr>
                <w:sz w:val="20"/>
                <w:szCs w:val="20"/>
              </w:rPr>
            </w:pPr>
            <w:r>
              <w:rPr>
                <w:sz w:val="20"/>
                <w:szCs w:val="20"/>
              </w:rPr>
              <w:t>Entidad:</w:t>
            </w:r>
          </w:p>
        </w:tc>
        <w:tc>
          <w:tcPr>
            <w:tcW w:w="7840" w:type="dxa"/>
            <w:tcMar>
              <w:top w:w="100" w:type="dxa"/>
              <w:left w:w="100" w:type="dxa"/>
              <w:bottom w:w="100" w:type="dxa"/>
              <w:right w:w="100" w:type="dxa"/>
            </w:tcMar>
          </w:tcPr>
          <w:p w14:paraId="0000025E" w14:textId="77777777" w:rsidR="0086060E" w:rsidRDefault="00527A2A">
            <w:pPr>
              <w:pStyle w:val="Normal0"/>
              <w:jc w:val="both"/>
              <w:rPr>
                <w:b w:val="0"/>
                <w:sz w:val="20"/>
                <w:szCs w:val="20"/>
              </w:rPr>
            </w:pPr>
            <w:r>
              <w:rPr>
                <w:b w:val="0"/>
                <w:sz w:val="20"/>
                <w:szCs w:val="20"/>
              </w:rPr>
              <w:t>es un componente de la base de datos que permite el almacenamiento de la información que se le suministra a la base de datos.</w:t>
            </w:r>
          </w:p>
        </w:tc>
      </w:tr>
      <w:tr w:rsidR="0086060E" w14:paraId="3E45546A" w14:textId="77777777">
        <w:trPr>
          <w:trHeight w:val="253"/>
        </w:trPr>
        <w:tc>
          <w:tcPr>
            <w:tcW w:w="2122" w:type="dxa"/>
            <w:tcMar>
              <w:top w:w="100" w:type="dxa"/>
              <w:left w:w="100" w:type="dxa"/>
              <w:bottom w:w="100" w:type="dxa"/>
              <w:right w:w="100" w:type="dxa"/>
            </w:tcMar>
          </w:tcPr>
          <w:p w14:paraId="0000025F" w14:textId="77777777" w:rsidR="0086060E" w:rsidRDefault="00527A2A">
            <w:pPr>
              <w:pStyle w:val="Normal0"/>
              <w:jc w:val="both"/>
              <w:rPr>
                <w:sz w:val="20"/>
                <w:szCs w:val="20"/>
              </w:rPr>
            </w:pPr>
            <w:r>
              <w:rPr>
                <w:sz w:val="20"/>
                <w:szCs w:val="20"/>
              </w:rPr>
              <w:lastRenderedPageBreak/>
              <w:t>Modelo entidad-relación:</w:t>
            </w:r>
          </w:p>
        </w:tc>
        <w:tc>
          <w:tcPr>
            <w:tcW w:w="7840" w:type="dxa"/>
            <w:tcMar>
              <w:top w:w="100" w:type="dxa"/>
              <w:left w:w="100" w:type="dxa"/>
              <w:bottom w:w="100" w:type="dxa"/>
              <w:right w:w="100" w:type="dxa"/>
            </w:tcMar>
          </w:tcPr>
          <w:p w14:paraId="00000260" w14:textId="77777777" w:rsidR="0086060E" w:rsidRDefault="00527A2A">
            <w:pPr>
              <w:pStyle w:val="Normal0"/>
              <w:jc w:val="both"/>
              <w:rPr>
                <w:b w:val="0"/>
                <w:sz w:val="20"/>
                <w:szCs w:val="20"/>
              </w:rPr>
            </w:pPr>
            <w:r>
              <w:rPr>
                <w:b w:val="0"/>
                <w:sz w:val="20"/>
                <w:szCs w:val="20"/>
              </w:rPr>
              <w:t>es un esquema que refleja la manera como están relacionados los datos dentro de la base de datos.</w:t>
            </w:r>
          </w:p>
        </w:tc>
      </w:tr>
    </w:tbl>
    <w:p w14:paraId="00000261" w14:textId="77777777" w:rsidR="0086060E" w:rsidRDefault="0086060E">
      <w:pPr>
        <w:pStyle w:val="Normal0"/>
        <w:spacing w:line="240" w:lineRule="auto"/>
        <w:rPr>
          <w:sz w:val="20"/>
          <w:szCs w:val="20"/>
        </w:rPr>
      </w:pPr>
    </w:p>
    <w:p w14:paraId="00000262" w14:textId="77777777" w:rsidR="0086060E" w:rsidRDefault="0086060E">
      <w:pPr>
        <w:pStyle w:val="Normal0"/>
        <w:spacing w:line="240" w:lineRule="auto"/>
        <w:rPr>
          <w:sz w:val="20"/>
          <w:szCs w:val="20"/>
        </w:rPr>
      </w:pPr>
    </w:p>
    <w:p w14:paraId="00000263" w14:textId="77777777" w:rsidR="0086060E" w:rsidRDefault="0086060E">
      <w:pPr>
        <w:pStyle w:val="Normal0"/>
        <w:spacing w:line="240" w:lineRule="auto"/>
        <w:rPr>
          <w:sz w:val="20"/>
          <w:szCs w:val="20"/>
        </w:rPr>
      </w:pPr>
    </w:p>
    <w:p w14:paraId="00000264" w14:textId="77777777" w:rsidR="0086060E" w:rsidRDefault="00527A2A">
      <w:pPr>
        <w:pStyle w:val="Normal0"/>
        <w:numPr>
          <w:ilvl w:val="0"/>
          <w:numId w:val="2"/>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REFERENCIAS BIBLIOGRÁFICAS </w:t>
      </w:r>
    </w:p>
    <w:p w14:paraId="00000265" w14:textId="77777777" w:rsidR="0086060E" w:rsidRDefault="0086060E">
      <w:pPr>
        <w:pStyle w:val="Normal0"/>
        <w:pBdr>
          <w:top w:val="nil"/>
          <w:left w:val="nil"/>
          <w:bottom w:val="nil"/>
          <w:right w:val="nil"/>
          <w:between w:val="nil"/>
        </w:pBdr>
        <w:spacing w:line="240" w:lineRule="auto"/>
        <w:jc w:val="both"/>
        <w:rPr>
          <w:color w:val="808080"/>
          <w:sz w:val="20"/>
          <w:szCs w:val="20"/>
        </w:rPr>
      </w:pPr>
    </w:p>
    <w:p w14:paraId="00000266" w14:textId="77777777" w:rsidR="0086060E" w:rsidRDefault="00527A2A">
      <w:pPr>
        <w:pStyle w:val="Normal0"/>
        <w:spacing w:line="240" w:lineRule="auto"/>
        <w:ind w:left="851" w:hanging="851"/>
        <w:jc w:val="both"/>
        <w:rPr>
          <w:sz w:val="20"/>
          <w:szCs w:val="20"/>
        </w:rPr>
      </w:pPr>
      <w:r>
        <w:rPr>
          <w:sz w:val="20"/>
          <w:szCs w:val="20"/>
        </w:rPr>
        <w:t>Araneda, P. (2020).</w:t>
      </w:r>
      <w:r>
        <w:rPr>
          <w:i/>
          <w:sz w:val="20"/>
          <w:szCs w:val="20"/>
        </w:rPr>
        <w:t xml:space="preserve"> Base de Datos. El Camino de los datos a la información</w:t>
      </w:r>
      <w:r>
        <w:rPr>
          <w:sz w:val="20"/>
          <w:szCs w:val="20"/>
        </w:rPr>
        <w:t xml:space="preserve">. </w:t>
      </w:r>
      <w:proofErr w:type="spellStart"/>
      <w:r>
        <w:rPr>
          <w:sz w:val="20"/>
          <w:szCs w:val="20"/>
        </w:rPr>
        <w:t>Bookdown</w:t>
      </w:r>
      <w:proofErr w:type="spellEnd"/>
      <w:r>
        <w:rPr>
          <w:sz w:val="20"/>
          <w:szCs w:val="20"/>
        </w:rPr>
        <w:t>.</w:t>
      </w:r>
      <w:r>
        <w:rPr>
          <w:i/>
          <w:sz w:val="20"/>
          <w:szCs w:val="20"/>
        </w:rPr>
        <w:t xml:space="preserve"> </w:t>
      </w:r>
      <w:hyperlink r:id="rId47">
        <w:r>
          <w:rPr>
            <w:color w:val="1155CC"/>
            <w:sz w:val="20"/>
            <w:szCs w:val="20"/>
            <w:u w:val="single"/>
          </w:rPr>
          <w:t>https://bookdown.org/paranedagarcia/database/modelamiento-de-datos.html</w:t>
        </w:r>
      </w:hyperlink>
    </w:p>
    <w:p w14:paraId="00000267" w14:textId="77777777" w:rsidR="0086060E" w:rsidRDefault="0086060E">
      <w:pPr>
        <w:pStyle w:val="Normal0"/>
        <w:spacing w:line="240" w:lineRule="auto"/>
        <w:rPr>
          <w:sz w:val="20"/>
          <w:szCs w:val="20"/>
        </w:rPr>
      </w:pPr>
    </w:p>
    <w:p w14:paraId="00000268" w14:textId="77777777" w:rsidR="0086060E" w:rsidRDefault="0086060E">
      <w:pPr>
        <w:pStyle w:val="Normal0"/>
        <w:spacing w:line="240" w:lineRule="auto"/>
        <w:rPr>
          <w:sz w:val="20"/>
          <w:szCs w:val="20"/>
        </w:rPr>
      </w:pPr>
    </w:p>
    <w:p w14:paraId="00000269" w14:textId="77777777" w:rsidR="0086060E" w:rsidRDefault="00527A2A">
      <w:pPr>
        <w:pStyle w:val="Normal0"/>
        <w:numPr>
          <w:ilvl w:val="0"/>
          <w:numId w:val="2"/>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CONTROL DEL DOCUMENTO</w:t>
      </w:r>
    </w:p>
    <w:p w14:paraId="0000026A" w14:textId="77777777" w:rsidR="0086060E" w:rsidRDefault="0086060E">
      <w:pPr>
        <w:pStyle w:val="Normal0"/>
        <w:spacing w:line="240" w:lineRule="auto"/>
        <w:jc w:val="both"/>
        <w:rPr>
          <w:b/>
          <w:sz w:val="20"/>
          <w:szCs w:val="20"/>
        </w:rPr>
      </w:pPr>
    </w:p>
    <w:tbl>
      <w:tblPr>
        <w:tblStyle w:val="afff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86060E" w14:paraId="26B2C380" w14:textId="77777777">
        <w:tc>
          <w:tcPr>
            <w:tcW w:w="1272" w:type="dxa"/>
            <w:tcBorders>
              <w:top w:val="nil"/>
              <w:left w:val="nil"/>
            </w:tcBorders>
          </w:tcPr>
          <w:p w14:paraId="0000026B" w14:textId="77777777" w:rsidR="0086060E" w:rsidRDefault="0086060E">
            <w:pPr>
              <w:pStyle w:val="Normal0"/>
              <w:jc w:val="both"/>
              <w:rPr>
                <w:sz w:val="20"/>
                <w:szCs w:val="20"/>
              </w:rPr>
            </w:pPr>
          </w:p>
        </w:tc>
        <w:tc>
          <w:tcPr>
            <w:tcW w:w="1991" w:type="dxa"/>
            <w:vAlign w:val="center"/>
          </w:tcPr>
          <w:p w14:paraId="0000026C" w14:textId="77777777" w:rsidR="0086060E" w:rsidRDefault="00527A2A">
            <w:pPr>
              <w:pStyle w:val="Normal0"/>
              <w:rPr>
                <w:sz w:val="20"/>
                <w:szCs w:val="20"/>
              </w:rPr>
            </w:pPr>
            <w:r>
              <w:rPr>
                <w:sz w:val="20"/>
                <w:szCs w:val="20"/>
              </w:rPr>
              <w:t>Nombre</w:t>
            </w:r>
          </w:p>
        </w:tc>
        <w:tc>
          <w:tcPr>
            <w:tcW w:w="1559" w:type="dxa"/>
            <w:vAlign w:val="center"/>
          </w:tcPr>
          <w:p w14:paraId="0000026D" w14:textId="77777777" w:rsidR="0086060E" w:rsidRDefault="00527A2A">
            <w:pPr>
              <w:pStyle w:val="Normal0"/>
              <w:rPr>
                <w:sz w:val="20"/>
                <w:szCs w:val="20"/>
              </w:rPr>
            </w:pPr>
            <w:r>
              <w:rPr>
                <w:sz w:val="20"/>
                <w:szCs w:val="20"/>
              </w:rPr>
              <w:t>Cargo</w:t>
            </w:r>
          </w:p>
        </w:tc>
        <w:tc>
          <w:tcPr>
            <w:tcW w:w="3257" w:type="dxa"/>
            <w:vAlign w:val="center"/>
          </w:tcPr>
          <w:p w14:paraId="0000026E" w14:textId="77777777" w:rsidR="0086060E" w:rsidRDefault="00527A2A">
            <w:pPr>
              <w:pStyle w:val="Normal0"/>
              <w:rPr>
                <w:i/>
                <w:sz w:val="20"/>
                <w:szCs w:val="20"/>
              </w:rPr>
            </w:pPr>
            <w:r>
              <w:rPr>
                <w:sz w:val="20"/>
                <w:szCs w:val="20"/>
              </w:rPr>
              <w:t>Dependencia</w:t>
            </w:r>
          </w:p>
        </w:tc>
        <w:tc>
          <w:tcPr>
            <w:tcW w:w="1888" w:type="dxa"/>
            <w:vAlign w:val="center"/>
          </w:tcPr>
          <w:p w14:paraId="0000026F" w14:textId="77777777" w:rsidR="0086060E" w:rsidRDefault="00527A2A">
            <w:pPr>
              <w:pStyle w:val="Normal0"/>
              <w:rPr>
                <w:sz w:val="20"/>
                <w:szCs w:val="20"/>
              </w:rPr>
            </w:pPr>
            <w:r>
              <w:rPr>
                <w:sz w:val="20"/>
                <w:szCs w:val="20"/>
              </w:rPr>
              <w:t>Fecha</w:t>
            </w:r>
          </w:p>
        </w:tc>
      </w:tr>
      <w:tr w:rsidR="0086060E" w14:paraId="49DED703" w14:textId="77777777">
        <w:trPr>
          <w:trHeight w:val="340"/>
        </w:trPr>
        <w:tc>
          <w:tcPr>
            <w:tcW w:w="1272" w:type="dxa"/>
            <w:vMerge w:val="restart"/>
          </w:tcPr>
          <w:p w14:paraId="00000270" w14:textId="77777777" w:rsidR="0086060E" w:rsidRDefault="00527A2A">
            <w:pPr>
              <w:pStyle w:val="Normal0"/>
              <w:jc w:val="both"/>
              <w:rPr>
                <w:sz w:val="20"/>
                <w:szCs w:val="20"/>
              </w:rPr>
            </w:pPr>
            <w:r>
              <w:rPr>
                <w:sz w:val="20"/>
                <w:szCs w:val="20"/>
              </w:rPr>
              <w:t>Autor(es)</w:t>
            </w:r>
          </w:p>
        </w:tc>
        <w:tc>
          <w:tcPr>
            <w:tcW w:w="1991" w:type="dxa"/>
          </w:tcPr>
          <w:p w14:paraId="00000271" w14:textId="77777777" w:rsidR="0086060E" w:rsidRDefault="00527A2A">
            <w:pPr>
              <w:pStyle w:val="Normal0"/>
              <w:jc w:val="both"/>
              <w:rPr>
                <w:sz w:val="20"/>
                <w:szCs w:val="20"/>
              </w:rPr>
            </w:pPr>
            <w:proofErr w:type="spellStart"/>
            <w:r>
              <w:rPr>
                <w:b w:val="0"/>
                <w:sz w:val="20"/>
                <w:szCs w:val="20"/>
              </w:rPr>
              <w:t>Dulfran</w:t>
            </w:r>
            <w:proofErr w:type="spellEnd"/>
            <w:r>
              <w:rPr>
                <w:b w:val="0"/>
                <w:sz w:val="20"/>
                <w:szCs w:val="20"/>
              </w:rPr>
              <w:t xml:space="preserve"> Antonio Montaño </w:t>
            </w:r>
            <w:proofErr w:type="spellStart"/>
            <w:r>
              <w:rPr>
                <w:b w:val="0"/>
                <w:sz w:val="20"/>
                <w:szCs w:val="20"/>
              </w:rPr>
              <w:t>Montaño</w:t>
            </w:r>
            <w:proofErr w:type="spellEnd"/>
          </w:p>
        </w:tc>
        <w:tc>
          <w:tcPr>
            <w:tcW w:w="1559" w:type="dxa"/>
          </w:tcPr>
          <w:p w14:paraId="00000272" w14:textId="77777777" w:rsidR="0086060E" w:rsidRDefault="00527A2A">
            <w:pPr>
              <w:pStyle w:val="Normal0"/>
              <w:jc w:val="both"/>
              <w:rPr>
                <w:sz w:val="20"/>
                <w:szCs w:val="20"/>
              </w:rPr>
            </w:pPr>
            <w:r>
              <w:rPr>
                <w:b w:val="0"/>
                <w:sz w:val="20"/>
                <w:szCs w:val="20"/>
              </w:rPr>
              <w:t>Experto Temático</w:t>
            </w:r>
          </w:p>
        </w:tc>
        <w:tc>
          <w:tcPr>
            <w:tcW w:w="3257" w:type="dxa"/>
          </w:tcPr>
          <w:p w14:paraId="00000273" w14:textId="77777777" w:rsidR="0086060E" w:rsidRDefault="00527A2A">
            <w:pPr>
              <w:pStyle w:val="Normal0"/>
              <w:jc w:val="both"/>
              <w:rPr>
                <w:sz w:val="20"/>
                <w:szCs w:val="20"/>
              </w:rPr>
            </w:pPr>
            <w:r>
              <w:rPr>
                <w:b w:val="0"/>
                <w:color w:val="000000"/>
                <w:sz w:val="20"/>
                <w:szCs w:val="20"/>
              </w:rPr>
              <w:t>Regional Distrito Capital - Centro de Diseño y Metrología</w:t>
            </w:r>
          </w:p>
        </w:tc>
        <w:tc>
          <w:tcPr>
            <w:tcW w:w="1888" w:type="dxa"/>
          </w:tcPr>
          <w:p w14:paraId="00000274" w14:textId="77777777" w:rsidR="0086060E" w:rsidRDefault="00527A2A">
            <w:pPr>
              <w:pStyle w:val="Normal0"/>
              <w:jc w:val="both"/>
              <w:rPr>
                <w:sz w:val="20"/>
                <w:szCs w:val="20"/>
              </w:rPr>
            </w:pPr>
            <w:r>
              <w:rPr>
                <w:b w:val="0"/>
                <w:color w:val="000000"/>
                <w:sz w:val="20"/>
                <w:szCs w:val="20"/>
              </w:rPr>
              <w:t>Agosto 2022</w:t>
            </w:r>
          </w:p>
        </w:tc>
      </w:tr>
      <w:tr w:rsidR="0086060E" w14:paraId="57E1AB60" w14:textId="77777777">
        <w:trPr>
          <w:trHeight w:val="340"/>
        </w:trPr>
        <w:tc>
          <w:tcPr>
            <w:tcW w:w="1272" w:type="dxa"/>
            <w:vMerge/>
          </w:tcPr>
          <w:p w14:paraId="00000275" w14:textId="77777777" w:rsidR="0086060E" w:rsidRDefault="0086060E">
            <w:pPr>
              <w:pStyle w:val="Normal0"/>
              <w:widowControl w:val="0"/>
              <w:pBdr>
                <w:top w:val="nil"/>
                <w:left w:val="nil"/>
                <w:bottom w:val="nil"/>
                <w:right w:val="nil"/>
                <w:between w:val="nil"/>
              </w:pBdr>
              <w:spacing w:line="276" w:lineRule="auto"/>
              <w:rPr>
                <w:sz w:val="20"/>
                <w:szCs w:val="20"/>
              </w:rPr>
            </w:pPr>
          </w:p>
        </w:tc>
        <w:tc>
          <w:tcPr>
            <w:tcW w:w="1991" w:type="dxa"/>
            <w:vAlign w:val="center"/>
          </w:tcPr>
          <w:p w14:paraId="00000276" w14:textId="77777777" w:rsidR="0086060E" w:rsidRDefault="00527A2A">
            <w:pPr>
              <w:pStyle w:val="Normal0"/>
              <w:jc w:val="both"/>
              <w:rPr>
                <w:sz w:val="20"/>
                <w:szCs w:val="20"/>
              </w:rPr>
            </w:pPr>
            <w:proofErr w:type="spellStart"/>
            <w:r>
              <w:rPr>
                <w:b w:val="0"/>
                <w:color w:val="000000"/>
                <w:sz w:val="20"/>
                <w:szCs w:val="20"/>
              </w:rPr>
              <w:t>Zvi</w:t>
            </w:r>
            <w:proofErr w:type="spellEnd"/>
            <w:r>
              <w:rPr>
                <w:b w:val="0"/>
                <w:color w:val="000000"/>
                <w:sz w:val="20"/>
                <w:szCs w:val="20"/>
              </w:rPr>
              <w:t xml:space="preserve"> Daniel </w:t>
            </w:r>
            <w:proofErr w:type="spellStart"/>
            <w:r>
              <w:rPr>
                <w:b w:val="0"/>
                <w:color w:val="000000"/>
                <w:sz w:val="20"/>
                <w:szCs w:val="20"/>
              </w:rPr>
              <w:t>Grosman</w:t>
            </w:r>
            <w:proofErr w:type="spellEnd"/>
            <w:r>
              <w:rPr>
                <w:b w:val="0"/>
                <w:color w:val="000000"/>
                <w:sz w:val="20"/>
                <w:szCs w:val="20"/>
              </w:rPr>
              <w:t xml:space="preserve"> </w:t>
            </w:r>
            <w:proofErr w:type="spellStart"/>
            <w:r>
              <w:rPr>
                <w:b w:val="0"/>
                <w:color w:val="000000"/>
                <w:sz w:val="20"/>
                <w:szCs w:val="20"/>
              </w:rPr>
              <w:t>Landáez</w:t>
            </w:r>
            <w:proofErr w:type="spellEnd"/>
          </w:p>
        </w:tc>
        <w:tc>
          <w:tcPr>
            <w:tcW w:w="1559" w:type="dxa"/>
            <w:vAlign w:val="center"/>
          </w:tcPr>
          <w:p w14:paraId="00000277" w14:textId="77777777" w:rsidR="0086060E" w:rsidRDefault="00527A2A">
            <w:pPr>
              <w:pStyle w:val="Normal0"/>
              <w:jc w:val="both"/>
              <w:rPr>
                <w:sz w:val="20"/>
                <w:szCs w:val="20"/>
              </w:rPr>
            </w:pPr>
            <w:r>
              <w:rPr>
                <w:b w:val="0"/>
                <w:color w:val="000000"/>
                <w:sz w:val="20"/>
                <w:szCs w:val="20"/>
              </w:rPr>
              <w:t>Diseñador Instruccional</w:t>
            </w:r>
          </w:p>
        </w:tc>
        <w:tc>
          <w:tcPr>
            <w:tcW w:w="3257" w:type="dxa"/>
            <w:vAlign w:val="center"/>
          </w:tcPr>
          <w:p w14:paraId="00000278" w14:textId="77777777" w:rsidR="0086060E" w:rsidRDefault="00527A2A">
            <w:pPr>
              <w:pStyle w:val="Normal0"/>
              <w:jc w:val="both"/>
              <w:rPr>
                <w:sz w:val="20"/>
                <w:szCs w:val="20"/>
              </w:rPr>
            </w:pPr>
            <w:r>
              <w:rPr>
                <w:b w:val="0"/>
                <w:color w:val="000000"/>
                <w:sz w:val="20"/>
                <w:szCs w:val="20"/>
              </w:rPr>
              <w:t>Regional Distrito Capital – Centro de Gestión Industrial</w:t>
            </w:r>
          </w:p>
        </w:tc>
        <w:tc>
          <w:tcPr>
            <w:tcW w:w="1888" w:type="dxa"/>
            <w:vAlign w:val="center"/>
          </w:tcPr>
          <w:p w14:paraId="00000279" w14:textId="77777777" w:rsidR="0086060E" w:rsidRDefault="00527A2A">
            <w:pPr>
              <w:pStyle w:val="Normal0"/>
              <w:jc w:val="both"/>
              <w:rPr>
                <w:sz w:val="20"/>
                <w:szCs w:val="20"/>
              </w:rPr>
            </w:pPr>
            <w:r>
              <w:rPr>
                <w:b w:val="0"/>
                <w:color w:val="000000"/>
                <w:sz w:val="20"/>
                <w:szCs w:val="20"/>
              </w:rPr>
              <w:t>Agosto 2022</w:t>
            </w:r>
          </w:p>
        </w:tc>
      </w:tr>
      <w:tr w:rsidR="0086060E" w14:paraId="36D799F3" w14:textId="77777777">
        <w:trPr>
          <w:trHeight w:val="340"/>
        </w:trPr>
        <w:tc>
          <w:tcPr>
            <w:tcW w:w="1272" w:type="dxa"/>
            <w:vMerge/>
          </w:tcPr>
          <w:p w14:paraId="0000027A" w14:textId="77777777" w:rsidR="0086060E" w:rsidRDefault="0086060E">
            <w:pPr>
              <w:pStyle w:val="Normal0"/>
              <w:widowControl w:val="0"/>
              <w:pBdr>
                <w:top w:val="nil"/>
                <w:left w:val="nil"/>
                <w:bottom w:val="nil"/>
                <w:right w:val="nil"/>
                <w:between w:val="nil"/>
              </w:pBdr>
              <w:spacing w:line="276" w:lineRule="auto"/>
              <w:rPr>
                <w:sz w:val="20"/>
                <w:szCs w:val="20"/>
              </w:rPr>
            </w:pPr>
          </w:p>
        </w:tc>
        <w:tc>
          <w:tcPr>
            <w:tcW w:w="1991" w:type="dxa"/>
          </w:tcPr>
          <w:p w14:paraId="0000027B" w14:textId="77777777" w:rsidR="0086060E" w:rsidRDefault="00527A2A">
            <w:pPr>
              <w:pStyle w:val="Normal0"/>
              <w:jc w:val="both"/>
              <w:rPr>
                <w:b w:val="0"/>
                <w:sz w:val="20"/>
                <w:szCs w:val="20"/>
              </w:rPr>
            </w:pPr>
            <w:r>
              <w:rPr>
                <w:b w:val="0"/>
                <w:sz w:val="20"/>
                <w:szCs w:val="20"/>
              </w:rPr>
              <w:t xml:space="preserve">Andrés Felipe </w:t>
            </w:r>
            <w:proofErr w:type="spellStart"/>
            <w:r>
              <w:rPr>
                <w:b w:val="0"/>
                <w:sz w:val="20"/>
                <w:szCs w:val="20"/>
              </w:rPr>
              <w:t>Velandia</w:t>
            </w:r>
            <w:proofErr w:type="spellEnd"/>
            <w:r>
              <w:rPr>
                <w:b w:val="0"/>
                <w:sz w:val="20"/>
                <w:szCs w:val="20"/>
              </w:rPr>
              <w:t xml:space="preserve"> Espitia</w:t>
            </w:r>
          </w:p>
        </w:tc>
        <w:tc>
          <w:tcPr>
            <w:tcW w:w="1559" w:type="dxa"/>
          </w:tcPr>
          <w:p w14:paraId="0000027C" w14:textId="77777777" w:rsidR="0086060E" w:rsidRDefault="00527A2A">
            <w:pPr>
              <w:pStyle w:val="Normal0"/>
              <w:jc w:val="both"/>
              <w:rPr>
                <w:sz w:val="20"/>
                <w:szCs w:val="20"/>
              </w:rPr>
            </w:pPr>
            <w:r>
              <w:rPr>
                <w:b w:val="0"/>
                <w:color w:val="000000"/>
                <w:sz w:val="20"/>
                <w:szCs w:val="20"/>
              </w:rPr>
              <w:t>Asesor Metodológico</w:t>
            </w:r>
          </w:p>
        </w:tc>
        <w:tc>
          <w:tcPr>
            <w:tcW w:w="3257" w:type="dxa"/>
          </w:tcPr>
          <w:p w14:paraId="0000027D" w14:textId="77777777" w:rsidR="0086060E" w:rsidRDefault="00527A2A">
            <w:pPr>
              <w:pStyle w:val="Normal0"/>
              <w:jc w:val="both"/>
              <w:rPr>
                <w:sz w:val="20"/>
                <w:szCs w:val="20"/>
              </w:rPr>
            </w:pPr>
            <w:r>
              <w:rPr>
                <w:b w:val="0"/>
                <w:color w:val="000000"/>
                <w:sz w:val="20"/>
                <w:szCs w:val="20"/>
              </w:rPr>
              <w:t>Regional Distrito Capital - Centro de Diseño y Metrología</w:t>
            </w:r>
          </w:p>
        </w:tc>
        <w:tc>
          <w:tcPr>
            <w:tcW w:w="1888" w:type="dxa"/>
            <w:vAlign w:val="center"/>
          </w:tcPr>
          <w:p w14:paraId="0000027E" w14:textId="77777777" w:rsidR="0086060E" w:rsidRDefault="00527A2A">
            <w:pPr>
              <w:pStyle w:val="Normal0"/>
              <w:jc w:val="both"/>
              <w:rPr>
                <w:sz w:val="20"/>
                <w:szCs w:val="20"/>
              </w:rPr>
            </w:pPr>
            <w:r>
              <w:rPr>
                <w:b w:val="0"/>
                <w:color w:val="000000"/>
                <w:sz w:val="20"/>
                <w:szCs w:val="20"/>
              </w:rPr>
              <w:t>Agosto 2022</w:t>
            </w:r>
          </w:p>
        </w:tc>
      </w:tr>
      <w:tr w:rsidR="0086060E" w14:paraId="69ECA634" w14:textId="77777777">
        <w:trPr>
          <w:trHeight w:val="340"/>
        </w:trPr>
        <w:tc>
          <w:tcPr>
            <w:tcW w:w="1272" w:type="dxa"/>
            <w:vMerge/>
          </w:tcPr>
          <w:p w14:paraId="0000027F" w14:textId="77777777" w:rsidR="0086060E" w:rsidRDefault="0086060E">
            <w:pPr>
              <w:pStyle w:val="Normal0"/>
              <w:widowControl w:val="0"/>
              <w:pBdr>
                <w:top w:val="nil"/>
                <w:left w:val="nil"/>
                <w:bottom w:val="nil"/>
                <w:right w:val="nil"/>
                <w:between w:val="nil"/>
              </w:pBdr>
              <w:spacing w:line="276" w:lineRule="auto"/>
              <w:rPr>
                <w:sz w:val="20"/>
                <w:szCs w:val="20"/>
              </w:rPr>
            </w:pPr>
          </w:p>
        </w:tc>
        <w:tc>
          <w:tcPr>
            <w:tcW w:w="1991" w:type="dxa"/>
          </w:tcPr>
          <w:p w14:paraId="00000280" w14:textId="77777777" w:rsidR="0086060E" w:rsidRDefault="00527A2A">
            <w:pPr>
              <w:pStyle w:val="Normal0"/>
              <w:jc w:val="both"/>
              <w:rPr>
                <w:sz w:val="20"/>
                <w:szCs w:val="20"/>
              </w:rPr>
            </w:pPr>
            <w:r>
              <w:rPr>
                <w:b w:val="0"/>
                <w:color w:val="000000"/>
                <w:sz w:val="20"/>
                <w:szCs w:val="20"/>
              </w:rPr>
              <w:t>Rafael Neftalí Lizcano Reyes</w:t>
            </w:r>
          </w:p>
        </w:tc>
        <w:tc>
          <w:tcPr>
            <w:tcW w:w="1559" w:type="dxa"/>
          </w:tcPr>
          <w:p w14:paraId="00000281" w14:textId="77777777" w:rsidR="0086060E" w:rsidRDefault="00527A2A">
            <w:pPr>
              <w:pStyle w:val="Normal0"/>
              <w:jc w:val="both"/>
              <w:rPr>
                <w:sz w:val="20"/>
                <w:szCs w:val="20"/>
              </w:rPr>
            </w:pPr>
            <w:r>
              <w:rPr>
                <w:b w:val="0"/>
                <w:color w:val="000000"/>
                <w:sz w:val="20"/>
                <w:szCs w:val="20"/>
              </w:rPr>
              <w:t>Responsable Equipo Desarrollo Curricular</w:t>
            </w:r>
          </w:p>
        </w:tc>
        <w:tc>
          <w:tcPr>
            <w:tcW w:w="3257" w:type="dxa"/>
          </w:tcPr>
          <w:p w14:paraId="00000282" w14:textId="77777777" w:rsidR="0086060E" w:rsidRDefault="00527A2A">
            <w:pPr>
              <w:pStyle w:val="Normal0"/>
              <w:jc w:val="both"/>
              <w:rPr>
                <w:sz w:val="20"/>
                <w:szCs w:val="20"/>
              </w:rPr>
            </w:pPr>
            <w:r>
              <w:rPr>
                <w:b w:val="0"/>
                <w:color w:val="000000"/>
                <w:sz w:val="20"/>
                <w:szCs w:val="20"/>
              </w:rPr>
              <w:t>Regional Santander - Centro Industrial del Diseño y la Manufactura</w:t>
            </w:r>
          </w:p>
        </w:tc>
        <w:tc>
          <w:tcPr>
            <w:tcW w:w="1888" w:type="dxa"/>
            <w:vAlign w:val="center"/>
          </w:tcPr>
          <w:p w14:paraId="00000283" w14:textId="77777777" w:rsidR="0086060E" w:rsidRDefault="00527A2A">
            <w:pPr>
              <w:pStyle w:val="Normal0"/>
              <w:jc w:val="both"/>
              <w:rPr>
                <w:sz w:val="20"/>
                <w:szCs w:val="20"/>
              </w:rPr>
            </w:pPr>
            <w:r>
              <w:rPr>
                <w:b w:val="0"/>
                <w:color w:val="000000"/>
                <w:sz w:val="20"/>
                <w:szCs w:val="20"/>
              </w:rPr>
              <w:t>Agosto 2022</w:t>
            </w:r>
          </w:p>
        </w:tc>
      </w:tr>
      <w:tr w:rsidR="0086060E" w14:paraId="7AC944CB" w14:textId="77777777">
        <w:trPr>
          <w:trHeight w:val="340"/>
        </w:trPr>
        <w:tc>
          <w:tcPr>
            <w:tcW w:w="1272" w:type="dxa"/>
            <w:vMerge/>
          </w:tcPr>
          <w:p w14:paraId="00000284" w14:textId="77777777" w:rsidR="0086060E" w:rsidRDefault="0086060E">
            <w:pPr>
              <w:pStyle w:val="Normal0"/>
              <w:widowControl w:val="0"/>
              <w:pBdr>
                <w:top w:val="nil"/>
                <w:left w:val="nil"/>
                <w:bottom w:val="nil"/>
                <w:right w:val="nil"/>
                <w:between w:val="nil"/>
              </w:pBdr>
              <w:spacing w:line="276" w:lineRule="auto"/>
              <w:rPr>
                <w:sz w:val="20"/>
                <w:szCs w:val="20"/>
              </w:rPr>
            </w:pPr>
          </w:p>
        </w:tc>
        <w:tc>
          <w:tcPr>
            <w:tcW w:w="1991" w:type="dxa"/>
          </w:tcPr>
          <w:p w14:paraId="00000285" w14:textId="77777777" w:rsidR="0086060E" w:rsidRDefault="00527A2A">
            <w:pPr>
              <w:pStyle w:val="Normal0"/>
              <w:jc w:val="both"/>
              <w:rPr>
                <w:b w:val="0"/>
                <w:sz w:val="20"/>
                <w:szCs w:val="20"/>
              </w:rPr>
            </w:pPr>
            <w:r>
              <w:rPr>
                <w:b w:val="0"/>
                <w:sz w:val="20"/>
                <w:szCs w:val="20"/>
              </w:rPr>
              <w:t>Darío González</w:t>
            </w:r>
          </w:p>
        </w:tc>
        <w:tc>
          <w:tcPr>
            <w:tcW w:w="1559" w:type="dxa"/>
          </w:tcPr>
          <w:p w14:paraId="00000286" w14:textId="77777777" w:rsidR="0086060E" w:rsidRDefault="00527A2A">
            <w:pPr>
              <w:pStyle w:val="Normal0"/>
              <w:jc w:val="both"/>
              <w:rPr>
                <w:b w:val="0"/>
                <w:sz w:val="20"/>
                <w:szCs w:val="20"/>
              </w:rPr>
            </w:pPr>
            <w:r>
              <w:rPr>
                <w:b w:val="0"/>
                <w:color w:val="000000"/>
                <w:sz w:val="20"/>
                <w:szCs w:val="20"/>
              </w:rPr>
              <w:t>Corrector de Estilo</w:t>
            </w:r>
          </w:p>
        </w:tc>
        <w:tc>
          <w:tcPr>
            <w:tcW w:w="3257" w:type="dxa"/>
          </w:tcPr>
          <w:p w14:paraId="00000287" w14:textId="77777777" w:rsidR="0086060E" w:rsidRDefault="00527A2A">
            <w:pPr>
              <w:pStyle w:val="Normal0"/>
              <w:jc w:val="both"/>
              <w:rPr>
                <w:sz w:val="20"/>
                <w:szCs w:val="20"/>
              </w:rPr>
            </w:pPr>
            <w:r>
              <w:rPr>
                <w:b w:val="0"/>
                <w:color w:val="000000"/>
                <w:sz w:val="20"/>
                <w:szCs w:val="20"/>
              </w:rPr>
              <w:t>Regional Distrito Capital - Centro de Diseño y Metrología</w:t>
            </w:r>
          </w:p>
        </w:tc>
        <w:tc>
          <w:tcPr>
            <w:tcW w:w="1888" w:type="dxa"/>
            <w:vAlign w:val="center"/>
          </w:tcPr>
          <w:p w14:paraId="00000288" w14:textId="77777777" w:rsidR="0086060E" w:rsidRDefault="00527A2A">
            <w:pPr>
              <w:pStyle w:val="Normal0"/>
              <w:jc w:val="both"/>
              <w:rPr>
                <w:sz w:val="20"/>
                <w:szCs w:val="20"/>
              </w:rPr>
            </w:pPr>
            <w:r>
              <w:rPr>
                <w:b w:val="0"/>
                <w:color w:val="000000"/>
                <w:sz w:val="20"/>
                <w:szCs w:val="20"/>
              </w:rPr>
              <w:t>Septiembre 2022</w:t>
            </w:r>
          </w:p>
        </w:tc>
      </w:tr>
    </w:tbl>
    <w:p w14:paraId="00000289" w14:textId="77777777" w:rsidR="0086060E" w:rsidRDefault="0086060E">
      <w:pPr>
        <w:pStyle w:val="Normal0"/>
        <w:spacing w:line="240" w:lineRule="auto"/>
        <w:rPr>
          <w:sz w:val="20"/>
          <w:szCs w:val="20"/>
        </w:rPr>
      </w:pPr>
    </w:p>
    <w:p w14:paraId="0000028A" w14:textId="77777777" w:rsidR="0086060E" w:rsidRDefault="0086060E">
      <w:pPr>
        <w:pStyle w:val="Normal0"/>
        <w:spacing w:line="240" w:lineRule="auto"/>
        <w:rPr>
          <w:sz w:val="20"/>
          <w:szCs w:val="20"/>
        </w:rPr>
      </w:pPr>
    </w:p>
    <w:p w14:paraId="0000028B" w14:textId="77777777" w:rsidR="0086060E" w:rsidRDefault="00527A2A">
      <w:pPr>
        <w:pStyle w:val="Normal0"/>
        <w:numPr>
          <w:ilvl w:val="0"/>
          <w:numId w:val="2"/>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CONTROL DE CAMBIOS </w:t>
      </w:r>
    </w:p>
    <w:p w14:paraId="0000028C" w14:textId="77777777" w:rsidR="0086060E" w:rsidRDefault="00527A2A">
      <w:pPr>
        <w:pStyle w:val="Normal0"/>
        <w:pBdr>
          <w:top w:val="nil"/>
          <w:left w:val="nil"/>
          <w:bottom w:val="nil"/>
          <w:right w:val="nil"/>
          <w:between w:val="nil"/>
        </w:pBdr>
        <w:spacing w:line="240" w:lineRule="auto"/>
        <w:jc w:val="both"/>
        <w:rPr>
          <w:b/>
          <w:color w:val="808080"/>
          <w:sz w:val="20"/>
          <w:szCs w:val="20"/>
        </w:rPr>
      </w:pPr>
      <w:r>
        <w:rPr>
          <w:b/>
          <w:color w:val="808080"/>
          <w:sz w:val="20"/>
          <w:szCs w:val="20"/>
        </w:rPr>
        <w:t>(Diligenciar únicamente si realiza ajustes a la Unidad Temática)</w:t>
      </w:r>
    </w:p>
    <w:p w14:paraId="0000028D" w14:textId="77777777" w:rsidR="0086060E" w:rsidRDefault="0086060E">
      <w:pPr>
        <w:pStyle w:val="Normal0"/>
        <w:spacing w:line="240" w:lineRule="auto"/>
        <w:rPr>
          <w:sz w:val="20"/>
          <w:szCs w:val="20"/>
        </w:rPr>
      </w:pPr>
    </w:p>
    <w:tbl>
      <w:tblPr>
        <w:tblStyle w:val="afffc"/>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6060E" w14:paraId="484584C9" w14:textId="77777777">
        <w:tc>
          <w:tcPr>
            <w:tcW w:w="1264" w:type="dxa"/>
            <w:tcBorders>
              <w:top w:val="nil"/>
              <w:left w:val="nil"/>
            </w:tcBorders>
          </w:tcPr>
          <w:p w14:paraId="0000028E" w14:textId="77777777" w:rsidR="0086060E" w:rsidRDefault="0086060E">
            <w:pPr>
              <w:pStyle w:val="Normal0"/>
              <w:jc w:val="both"/>
              <w:rPr>
                <w:sz w:val="20"/>
                <w:szCs w:val="20"/>
              </w:rPr>
            </w:pPr>
          </w:p>
        </w:tc>
        <w:tc>
          <w:tcPr>
            <w:tcW w:w="2138" w:type="dxa"/>
          </w:tcPr>
          <w:p w14:paraId="0000028F" w14:textId="77777777" w:rsidR="0086060E" w:rsidRDefault="00527A2A">
            <w:pPr>
              <w:pStyle w:val="Normal0"/>
              <w:jc w:val="both"/>
              <w:rPr>
                <w:sz w:val="20"/>
                <w:szCs w:val="20"/>
              </w:rPr>
            </w:pPr>
            <w:r>
              <w:rPr>
                <w:sz w:val="20"/>
                <w:szCs w:val="20"/>
              </w:rPr>
              <w:t>Nombre</w:t>
            </w:r>
          </w:p>
        </w:tc>
        <w:tc>
          <w:tcPr>
            <w:tcW w:w="1701" w:type="dxa"/>
          </w:tcPr>
          <w:p w14:paraId="00000290" w14:textId="77777777" w:rsidR="0086060E" w:rsidRDefault="00527A2A">
            <w:pPr>
              <w:pStyle w:val="Normal0"/>
              <w:jc w:val="both"/>
              <w:rPr>
                <w:sz w:val="20"/>
                <w:szCs w:val="20"/>
              </w:rPr>
            </w:pPr>
            <w:r>
              <w:rPr>
                <w:sz w:val="20"/>
                <w:szCs w:val="20"/>
              </w:rPr>
              <w:t>Cargo</w:t>
            </w:r>
          </w:p>
        </w:tc>
        <w:tc>
          <w:tcPr>
            <w:tcW w:w="1843" w:type="dxa"/>
          </w:tcPr>
          <w:p w14:paraId="00000291" w14:textId="77777777" w:rsidR="0086060E" w:rsidRDefault="00527A2A">
            <w:pPr>
              <w:pStyle w:val="Normal0"/>
              <w:jc w:val="both"/>
              <w:rPr>
                <w:sz w:val="20"/>
                <w:szCs w:val="20"/>
              </w:rPr>
            </w:pPr>
            <w:r>
              <w:rPr>
                <w:sz w:val="20"/>
                <w:szCs w:val="20"/>
              </w:rPr>
              <w:t>Dependencia</w:t>
            </w:r>
          </w:p>
        </w:tc>
        <w:tc>
          <w:tcPr>
            <w:tcW w:w="1044" w:type="dxa"/>
          </w:tcPr>
          <w:p w14:paraId="00000292" w14:textId="77777777" w:rsidR="0086060E" w:rsidRDefault="00527A2A">
            <w:pPr>
              <w:pStyle w:val="Normal0"/>
              <w:jc w:val="both"/>
              <w:rPr>
                <w:sz w:val="20"/>
                <w:szCs w:val="20"/>
              </w:rPr>
            </w:pPr>
            <w:r>
              <w:rPr>
                <w:sz w:val="20"/>
                <w:szCs w:val="20"/>
              </w:rPr>
              <w:t>Fecha</w:t>
            </w:r>
          </w:p>
        </w:tc>
        <w:tc>
          <w:tcPr>
            <w:tcW w:w="1977" w:type="dxa"/>
          </w:tcPr>
          <w:p w14:paraId="00000293" w14:textId="77777777" w:rsidR="0086060E" w:rsidRDefault="00527A2A">
            <w:pPr>
              <w:pStyle w:val="Normal0"/>
              <w:jc w:val="both"/>
              <w:rPr>
                <w:sz w:val="20"/>
                <w:szCs w:val="20"/>
              </w:rPr>
            </w:pPr>
            <w:bookmarkStart w:id="28" w:name="_heading=h.gjdgxs" w:colFirst="0" w:colLast="0"/>
            <w:bookmarkEnd w:id="28"/>
            <w:r>
              <w:rPr>
                <w:sz w:val="20"/>
                <w:szCs w:val="20"/>
              </w:rPr>
              <w:t>Razón del cambio</w:t>
            </w:r>
          </w:p>
        </w:tc>
      </w:tr>
      <w:tr w:rsidR="0086060E" w14:paraId="5A14C227" w14:textId="77777777">
        <w:tc>
          <w:tcPr>
            <w:tcW w:w="1264" w:type="dxa"/>
          </w:tcPr>
          <w:p w14:paraId="00000294" w14:textId="77777777" w:rsidR="0086060E" w:rsidRDefault="00527A2A">
            <w:pPr>
              <w:pStyle w:val="Normal0"/>
              <w:jc w:val="both"/>
              <w:rPr>
                <w:sz w:val="20"/>
                <w:szCs w:val="20"/>
              </w:rPr>
            </w:pPr>
            <w:r>
              <w:rPr>
                <w:sz w:val="20"/>
                <w:szCs w:val="20"/>
              </w:rPr>
              <w:t>Autor(es)</w:t>
            </w:r>
          </w:p>
        </w:tc>
        <w:tc>
          <w:tcPr>
            <w:tcW w:w="2138" w:type="dxa"/>
          </w:tcPr>
          <w:p w14:paraId="00000295" w14:textId="77777777" w:rsidR="0086060E" w:rsidRDefault="0086060E">
            <w:pPr>
              <w:pStyle w:val="Normal0"/>
              <w:jc w:val="both"/>
              <w:rPr>
                <w:sz w:val="20"/>
                <w:szCs w:val="20"/>
              </w:rPr>
            </w:pPr>
          </w:p>
        </w:tc>
        <w:tc>
          <w:tcPr>
            <w:tcW w:w="1701" w:type="dxa"/>
          </w:tcPr>
          <w:p w14:paraId="00000296" w14:textId="77777777" w:rsidR="0086060E" w:rsidRDefault="0086060E">
            <w:pPr>
              <w:pStyle w:val="Normal0"/>
              <w:jc w:val="both"/>
              <w:rPr>
                <w:sz w:val="20"/>
                <w:szCs w:val="20"/>
              </w:rPr>
            </w:pPr>
          </w:p>
        </w:tc>
        <w:tc>
          <w:tcPr>
            <w:tcW w:w="1843" w:type="dxa"/>
          </w:tcPr>
          <w:p w14:paraId="00000297" w14:textId="77777777" w:rsidR="0086060E" w:rsidRDefault="0086060E">
            <w:pPr>
              <w:pStyle w:val="Normal0"/>
              <w:jc w:val="both"/>
              <w:rPr>
                <w:sz w:val="20"/>
                <w:szCs w:val="20"/>
              </w:rPr>
            </w:pPr>
          </w:p>
        </w:tc>
        <w:tc>
          <w:tcPr>
            <w:tcW w:w="1044" w:type="dxa"/>
          </w:tcPr>
          <w:p w14:paraId="00000298" w14:textId="77777777" w:rsidR="0086060E" w:rsidRDefault="0086060E">
            <w:pPr>
              <w:pStyle w:val="Normal0"/>
              <w:jc w:val="both"/>
              <w:rPr>
                <w:sz w:val="20"/>
                <w:szCs w:val="20"/>
              </w:rPr>
            </w:pPr>
          </w:p>
        </w:tc>
        <w:tc>
          <w:tcPr>
            <w:tcW w:w="1977" w:type="dxa"/>
          </w:tcPr>
          <w:p w14:paraId="00000299" w14:textId="77777777" w:rsidR="0086060E" w:rsidRDefault="0086060E">
            <w:pPr>
              <w:pStyle w:val="Normal0"/>
              <w:jc w:val="both"/>
              <w:rPr>
                <w:sz w:val="20"/>
                <w:szCs w:val="20"/>
              </w:rPr>
            </w:pPr>
          </w:p>
        </w:tc>
      </w:tr>
    </w:tbl>
    <w:p w14:paraId="0000029A" w14:textId="77777777" w:rsidR="0086060E" w:rsidRDefault="0086060E">
      <w:pPr>
        <w:pStyle w:val="Normal0"/>
        <w:spacing w:line="240" w:lineRule="auto"/>
        <w:rPr>
          <w:color w:val="000000"/>
          <w:sz w:val="20"/>
          <w:szCs w:val="20"/>
        </w:rPr>
      </w:pPr>
    </w:p>
    <w:sectPr w:rsidR="0086060E">
      <w:headerReference w:type="default" r:id="rId48"/>
      <w:footerReference w:type="default" r:id="rId4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Zuleidy María Ruiz Torres" w:date="2023-04-01T15:30:00Z" w:initials="ZT">
    <w:p w14:paraId="41C55E61" w14:textId="48DAC181" w:rsidR="6EF96E3D" w:rsidRDefault="6EF96E3D">
      <w:r>
        <w:t xml:space="preserve">video </w:t>
      </w:r>
      <w:proofErr w:type="spellStart"/>
      <w:r>
        <w:t>motion</w:t>
      </w:r>
      <w:proofErr w:type="spellEnd"/>
      <w:r>
        <w:annotationRef/>
      </w:r>
    </w:p>
  </w:comment>
  <w:comment w:id="1" w:author="Zuleidy María Ruiz Torres" w:date="2023-04-01T15:42:00Z" w:initials="ZT">
    <w:p w14:paraId="7B3C7F0D" w14:textId="7F6E17B1" w:rsidR="6EF96E3D" w:rsidRDefault="6EF96E3D">
      <w:proofErr w:type="spellStart"/>
      <w:r>
        <w:t>Motion</w:t>
      </w:r>
      <w:proofErr w:type="spellEnd"/>
      <w:r>
        <w:annotationRef/>
      </w:r>
    </w:p>
  </w:comment>
  <w:comment w:id="2" w:author="GROSMAN LANDAEZ ZVI DANIEL" w:date="2022-08-06T15:20:00Z" w:initials="">
    <w:p w14:paraId="000002CD"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3" w:author="GROSMAN LANDAEZ ZVI DANIEL" w:date="2022-08-06T15:24:00Z" w:initials="">
    <w:p w14:paraId="000002D5"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texto destacado</w:t>
      </w:r>
    </w:p>
  </w:comment>
  <w:comment w:id="4" w:author="GROSMAN LANDAEZ ZVI DANIEL" w:date="2022-08-12T03:14:00Z" w:initials="">
    <w:p w14:paraId="000002C0"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5" w:author="GROSMAN LANDAEZ ZVI DANIEL" w:date="2022-08-12T03:26:00Z" w:initials="">
    <w:p w14:paraId="000002D4"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texto destacado</w:t>
      </w:r>
    </w:p>
  </w:comment>
  <w:comment w:id="6" w:author="GROSMAN LANDAEZ ZVI DANIEL" w:date="2022-08-12T09:07:00Z" w:initials="">
    <w:p w14:paraId="000002B9"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7" w:author="GROSMAN LANDAEZ ZVI DANIEL" w:date="2022-08-11T21:31:00Z" w:initials="">
    <w:p w14:paraId="000002D1"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texto cuadro color</w:t>
      </w:r>
    </w:p>
  </w:comment>
  <w:comment w:id="8" w:author="GROSMAN LANDAEZ ZVI DANIEL" w:date="2022-08-11T21:32:00Z" w:initials="">
    <w:p w14:paraId="000002A2"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Rediseñar el gráfico manteniendo las formas (círculos, cuadrados)</w:t>
      </w:r>
    </w:p>
    <w:p w14:paraId="000002A3" w14:textId="77777777" w:rsidR="0086060E" w:rsidRDefault="0086060E">
      <w:pPr>
        <w:pStyle w:val="Normal0"/>
        <w:widowControl w:val="0"/>
        <w:pBdr>
          <w:top w:val="nil"/>
          <w:left w:val="nil"/>
          <w:bottom w:val="nil"/>
          <w:right w:val="nil"/>
          <w:between w:val="nil"/>
        </w:pBdr>
        <w:spacing w:line="240" w:lineRule="auto"/>
        <w:rPr>
          <w:color w:val="000000"/>
        </w:rPr>
      </w:pPr>
    </w:p>
    <w:p w14:paraId="000002A4"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 xml:space="preserve">Textos: </w:t>
      </w:r>
    </w:p>
    <w:p w14:paraId="000002A5"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ID Nombre Contacto Correo Dirección Persona</w:t>
      </w:r>
    </w:p>
  </w:comment>
  <w:comment w:id="9" w:author="GROSMAN LANDAEZ ZVI DANIEL" w:date="2022-08-11T21:47:00Z" w:initials="">
    <w:p w14:paraId="000002CF"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texto destacado</w:t>
      </w:r>
    </w:p>
  </w:comment>
  <w:comment w:id="10" w:author="GROSMAN LANDAEZ ZVI DANIEL" w:date="2022-08-11T21:49:00Z" w:initials="">
    <w:p w14:paraId="000002B5"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Los textos editables están en la carpeta Anexos / Imágenes / Imágenes del componente / Figura 9</w:t>
      </w:r>
    </w:p>
  </w:comment>
  <w:comment w:id="11" w:author="GROSMAN LANDAEZ ZVI DANIEL" w:date="2022-08-11T21:57:00Z" w:initials="">
    <w:p w14:paraId="000002D0"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texto destacado</w:t>
      </w:r>
    </w:p>
  </w:comment>
  <w:comment w:id="12" w:author="GROSMAN LANDAEZ ZVI DANIEL" w:date="2022-08-10T14:19:00Z" w:initials="">
    <w:p w14:paraId="000002B2"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texto destacado</w:t>
      </w:r>
    </w:p>
  </w:comment>
  <w:comment w:id="13" w:author="GROSMAN LANDAEZ ZVI DANIEL" w:date="2022-08-10T14:33:00Z" w:initials="">
    <w:p w14:paraId="000002D3"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texto destacado</w:t>
      </w:r>
    </w:p>
  </w:comment>
  <w:comment w:id="14" w:author="GROSMAN LANDAEZ ZVI DANIEL" w:date="2022-08-11T22:30:00Z" w:initials="">
    <w:p w14:paraId="000002AF"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Rediseñar (Manteniendo los formatos presentados)</w:t>
      </w:r>
    </w:p>
    <w:p w14:paraId="000002B0" w14:textId="77777777" w:rsidR="0086060E" w:rsidRDefault="0086060E">
      <w:pPr>
        <w:pStyle w:val="Normal0"/>
        <w:widowControl w:val="0"/>
        <w:pBdr>
          <w:top w:val="nil"/>
          <w:left w:val="nil"/>
          <w:bottom w:val="nil"/>
          <w:right w:val="nil"/>
          <w:between w:val="nil"/>
        </w:pBdr>
        <w:spacing w:line="240" w:lineRule="auto"/>
        <w:rPr>
          <w:color w:val="000000"/>
        </w:rPr>
      </w:pPr>
    </w:p>
    <w:p w14:paraId="000002B1"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Textos: País Tiene Parque Natural Superficie</w:t>
      </w:r>
    </w:p>
  </w:comment>
  <w:comment w:id="15" w:author="GROSMAN LANDAEZ ZVI DANIEL" w:date="2022-08-10T14:49:00Z" w:initials="">
    <w:p w14:paraId="000002D2"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16" w:author="GROSMAN LANDAEZ ZVI DANIEL" w:date="2022-08-12T00:04:00Z" w:initials="">
    <w:p w14:paraId="000002C1"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17" w:author="GROSMAN LANDAEZ ZVI DANIEL" w:date="2022-08-11T23:56:00Z" w:initials="">
    <w:p w14:paraId="000002BB"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Rediseñar con los textos corregidos.</w:t>
      </w:r>
    </w:p>
    <w:p w14:paraId="000002BC" w14:textId="77777777" w:rsidR="0086060E" w:rsidRDefault="0086060E">
      <w:pPr>
        <w:pStyle w:val="Normal0"/>
        <w:widowControl w:val="0"/>
        <w:pBdr>
          <w:top w:val="nil"/>
          <w:left w:val="nil"/>
          <w:bottom w:val="nil"/>
          <w:right w:val="nil"/>
          <w:between w:val="nil"/>
        </w:pBdr>
        <w:spacing w:line="240" w:lineRule="auto"/>
        <w:rPr>
          <w:color w:val="000000"/>
        </w:rPr>
      </w:pPr>
    </w:p>
    <w:p w14:paraId="000002BD"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 xml:space="preserve">Textos: </w:t>
      </w:r>
      <w:proofErr w:type="spellStart"/>
      <w:r>
        <w:rPr>
          <w:color w:val="000000"/>
        </w:rPr>
        <w:t>País_Origen</w:t>
      </w:r>
      <w:proofErr w:type="spellEnd"/>
      <w:r>
        <w:rPr>
          <w:color w:val="000000"/>
        </w:rPr>
        <w:t xml:space="preserve">, Nombre, Sexo, </w:t>
      </w:r>
      <w:proofErr w:type="spellStart"/>
      <w:r>
        <w:rPr>
          <w:color w:val="000000"/>
        </w:rPr>
        <w:t>Año_Defunción</w:t>
      </w:r>
      <w:proofErr w:type="spellEnd"/>
      <w:r>
        <w:rPr>
          <w:color w:val="000000"/>
        </w:rPr>
        <w:t xml:space="preserve">, </w:t>
      </w:r>
      <w:proofErr w:type="spellStart"/>
      <w:r>
        <w:rPr>
          <w:color w:val="000000"/>
        </w:rPr>
        <w:t>Año_Nacimiento</w:t>
      </w:r>
      <w:proofErr w:type="spellEnd"/>
      <w:r>
        <w:rPr>
          <w:color w:val="000000"/>
        </w:rPr>
        <w:t xml:space="preserve">, Autor, Escribir, Libro, Título, </w:t>
      </w:r>
      <w:proofErr w:type="spellStart"/>
      <w:r>
        <w:rPr>
          <w:color w:val="000000"/>
        </w:rPr>
        <w:t>Año_Publicación</w:t>
      </w:r>
      <w:proofErr w:type="spellEnd"/>
    </w:p>
    <w:p w14:paraId="000002BE" w14:textId="77777777" w:rsidR="0086060E" w:rsidRDefault="0086060E">
      <w:pPr>
        <w:pStyle w:val="Normal0"/>
        <w:widowControl w:val="0"/>
        <w:pBdr>
          <w:top w:val="nil"/>
          <w:left w:val="nil"/>
          <w:bottom w:val="nil"/>
          <w:right w:val="nil"/>
          <w:between w:val="nil"/>
        </w:pBdr>
        <w:spacing w:line="240" w:lineRule="auto"/>
        <w:rPr>
          <w:color w:val="000000"/>
        </w:rPr>
      </w:pPr>
    </w:p>
    <w:p w14:paraId="000002BF"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la nota donde se cita el origen del mismo.</w:t>
      </w:r>
    </w:p>
  </w:comment>
  <w:comment w:id="18" w:author="Zuleidy María Ruiz Torres" w:date="2023-04-01T16:18:00Z" w:initials="ZT">
    <w:p w14:paraId="1280FC13" w14:textId="44D3C677" w:rsidR="6EF96E3D" w:rsidRDefault="6EF96E3D">
      <w:r>
        <w:t>Animación 2d</w:t>
      </w:r>
      <w:r>
        <w:annotationRef/>
      </w:r>
    </w:p>
  </w:comment>
  <w:comment w:id="19" w:author="GROSMAN LANDAEZ ZVI DANIEL" w:date="2022-08-11T23:57:00Z" w:initials="">
    <w:p w14:paraId="000002D6"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como texto destacado</w:t>
      </w:r>
    </w:p>
  </w:comment>
  <w:comment w:id="20" w:author="GROSMAN LANDAEZ ZVI DANIEL" w:date="2022-08-12T00:09:00Z" w:initials="">
    <w:p w14:paraId="000002B4"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Incorporarlo como acordeón o pestañas.</w:t>
      </w:r>
    </w:p>
  </w:comment>
  <w:comment w:id="21" w:author="GROSMAN LANDAEZ ZVI DANIEL" w:date="2022-08-12T02:08:00Z" w:initials="">
    <w:p w14:paraId="000002B6"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Rediseñar con los textos corregidos.</w:t>
      </w:r>
    </w:p>
    <w:p w14:paraId="000002B7" w14:textId="77777777" w:rsidR="0086060E" w:rsidRDefault="0086060E">
      <w:pPr>
        <w:pStyle w:val="Normal0"/>
        <w:widowControl w:val="0"/>
        <w:pBdr>
          <w:top w:val="nil"/>
          <w:left w:val="nil"/>
          <w:bottom w:val="nil"/>
          <w:right w:val="nil"/>
          <w:between w:val="nil"/>
        </w:pBdr>
        <w:spacing w:line="240" w:lineRule="auto"/>
        <w:rPr>
          <w:color w:val="000000"/>
        </w:rPr>
      </w:pPr>
    </w:p>
    <w:p w14:paraId="000002B8"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Textos: RUT, Cliente, Dirección, Teléfono y Nombre</w:t>
      </w:r>
    </w:p>
  </w:comment>
  <w:comment w:id="22" w:author="GROSMAN LANDAEZ ZVI DANIEL" w:date="2022-08-12T02:18:00Z" w:initials="">
    <w:p w14:paraId="000002C2"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Rediseñar para mantener la uniformidad.</w:t>
      </w:r>
    </w:p>
    <w:p w14:paraId="000002C3" w14:textId="77777777" w:rsidR="0086060E" w:rsidRDefault="0086060E">
      <w:pPr>
        <w:pStyle w:val="Normal0"/>
        <w:widowControl w:val="0"/>
        <w:pBdr>
          <w:top w:val="nil"/>
          <w:left w:val="nil"/>
          <w:bottom w:val="nil"/>
          <w:right w:val="nil"/>
          <w:between w:val="nil"/>
        </w:pBdr>
        <w:spacing w:line="240" w:lineRule="auto"/>
        <w:rPr>
          <w:color w:val="000000"/>
        </w:rPr>
      </w:pPr>
    </w:p>
    <w:p w14:paraId="000002C4"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Textos:</w:t>
      </w:r>
    </w:p>
    <w:p w14:paraId="000002C5" w14:textId="77777777" w:rsidR="0086060E" w:rsidRDefault="0086060E">
      <w:pPr>
        <w:pStyle w:val="Normal0"/>
        <w:widowControl w:val="0"/>
        <w:pBdr>
          <w:top w:val="nil"/>
          <w:left w:val="nil"/>
          <w:bottom w:val="nil"/>
          <w:right w:val="nil"/>
          <w:between w:val="nil"/>
        </w:pBdr>
        <w:spacing w:line="240" w:lineRule="auto"/>
        <w:rPr>
          <w:color w:val="000000"/>
        </w:rPr>
      </w:pPr>
    </w:p>
    <w:p w14:paraId="000002C6"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Autor 1 1 Escribir N 1 Libro</w:t>
      </w:r>
    </w:p>
    <w:p w14:paraId="000002C7" w14:textId="77777777" w:rsidR="0086060E" w:rsidRDefault="0086060E">
      <w:pPr>
        <w:pStyle w:val="Normal0"/>
        <w:widowControl w:val="0"/>
        <w:pBdr>
          <w:top w:val="nil"/>
          <w:left w:val="nil"/>
          <w:bottom w:val="nil"/>
          <w:right w:val="nil"/>
          <w:between w:val="nil"/>
        </w:pBdr>
        <w:spacing w:line="240" w:lineRule="auto"/>
        <w:rPr>
          <w:color w:val="000000"/>
        </w:rPr>
      </w:pPr>
    </w:p>
    <w:p w14:paraId="000002C8"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 xml:space="preserve">Autor </w:t>
      </w:r>
      <w:proofErr w:type="gramStart"/>
      <w:r>
        <w:rPr>
          <w:color w:val="000000"/>
        </w:rPr>
        <w:t>1 :</w:t>
      </w:r>
      <w:proofErr w:type="gramEnd"/>
      <w:r>
        <w:rPr>
          <w:color w:val="000000"/>
        </w:rPr>
        <w:t xml:space="preserve"> N Escribir Libro</w:t>
      </w:r>
    </w:p>
    <w:p w14:paraId="000002C9" w14:textId="77777777" w:rsidR="0086060E" w:rsidRDefault="0086060E">
      <w:pPr>
        <w:pStyle w:val="Normal0"/>
        <w:widowControl w:val="0"/>
        <w:pBdr>
          <w:top w:val="nil"/>
          <w:left w:val="nil"/>
          <w:bottom w:val="nil"/>
          <w:right w:val="nil"/>
          <w:between w:val="nil"/>
        </w:pBdr>
        <w:spacing w:line="240" w:lineRule="auto"/>
        <w:rPr>
          <w:color w:val="000000"/>
        </w:rPr>
      </w:pPr>
    </w:p>
    <w:p w14:paraId="000002CA"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Autor (1,1) Escribir (</w:t>
      </w:r>
      <w:proofErr w:type="gramStart"/>
      <w:r>
        <w:rPr>
          <w:color w:val="000000"/>
        </w:rPr>
        <w:t>1,N</w:t>
      </w:r>
      <w:proofErr w:type="gramEnd"/>
      <w:r>
        <w:rPr>
          <w:color w:val="000000"/>
        </w:rPr>
        <w:t>) Libro</w:t>
      </w:r>
    </w:p>
    <w:p w14:paraId="000002CB" w14:textId="77777777" w:rsidR="0086060E" w:rsidRDefault="0086060E">
      <w:pPr>
        <w:pStyle w:val="Normal0"/>
        <w:widowControl w:val="0"/>
        <w:pBdr>
          <w:top w:val="nil"/>
          <w:left w:val="nil"/>
          <w:bottom w:val="nil"/>
          <w:right w:val="nil"/>
          <w:between w:val="nil"/>
        </w:pBdr>
        <w:spacing w:line="240" w:lineRule="auto"/>
        <w:rPr>
          <w:color w:val="000000"/>
        </w:rPr>
      </w:pPr>
    </w:p>
    <w:p w14:paraId="000002CC"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Autor Escribir Libro</w:t>
      </w:r>
    </w:p>
  </w:comment>
  <w:comment w:id="23" w:author="GROSMAN LANDAEZ ZVI DANIEL" w:date="2022-08-12T02:22:00Z" w:initials="">
    <w:p w14:paraId="000002D7"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Presentar como cuadro color</w:t>
      </w:r>
    </w:p>
  </w:comment>
  <w:comment w:id="24" w:author="GROSMAN LANDAEZ ZVI DANIEL" w:date="2022-08-12T02:27:00Z" w:initials="">
    <w:p w14:paraId="000002A6"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Rediseñar para mantener la uniformidad.</w:t>
      </w:r>
    </w:p>
    <w:p w14:paraId="000002A7" w14:textId="77777777" w:rsidR="0086060E" w:rsidRDefault="0086060E">
      <w:pPr>
        <w:pStyle w:val="Normal0"/>
        <w:widowControl w:val="0"/>
        <w:pBdr>
          <w:top w:val="nil"/>
          <w:left w:val="nil"/>
          <w:bottom w:val="nil"/>
          <w:right w:val="nil"/>
          <w:between w:val="nil"/>
        </w:pBdr>
        <w:spacing w:line="240" w:lineRule="auto"/>
        <w:rPr>
          <w:color w:val="000000"/>
        </w:rPr>
      </w:pPr>
    </w:p>
    <w:p w14:paraId="000002A8"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Textos:</w:t>
      </w:r>
    </w:p>
    <w:p w14:paraId="000002A9" w14:textId="77777777" w:rsidR="0086060E" w:rsidRDefault="0086060E">
      <w:pPr>
        <w:pStyle w:val="Normal0"/>
        <w:widowControl w:val="0"/>
        <w:pBdr>
          <w:top w:val="nil"/>
          <w:left w:val="nil"/>
          <w:bottom w:val="nil"/>
          <w:right w:val="nil"/>
          <w:between w:val="nil"/>
        </w:pBdr>
        <w:spacing w:line="240" w:lineRule="auto"/>
        <w:rPr>
          <w:color w:val="000000"/>
        </w:rPr>
      </w:pPr>
    </w:p>
    <w:p w14:paraId="000002AA"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Persona (1,1) 1:1 Es Propietario (0,1) Vivienda VPO Uno a uno</w:t>
      </w:r>
    </w:p>
    <w:p w14:paraId="000002AB" w14:textId="77777777" w:rsidR="0086060E" w:rsidRDefault="0086060E">
      <w:pPr>
        <w:pStyle w:val="Normal0"/>
        <w:widowControl w:val="0"/>
        <w:pBdr>
          <w:top w:val="nil"/>
          <w:left w:val="nil"/>
          <w:bottom w:val="nil"/>
          <w:right w:val="nil"/>
          <w:between w:val="nil"/>
        </w:pBdr>
        <w:spacing w:line="240" w:lineRule="auto"/>
        <w:rPr>
          <w:color w:val="000000"/>
        </w:rPr>
      </w:pPr>
    </w:p>
    <w:p w14:paraId="000002AC"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Persona (</w:t>
      </w:r>
      <w:proofErr w:type="gramStart"/>
      <w:r>
        <w:rPr>
          <w:color w:val="000000"/>
        </w:rPr>
        <w:t>1,N</w:t>
      </w:r>
      <w:proofErr w:type="gramEnd"/>
      <w:r>
        <w:rPr>
          <w:color w:val="000000"/>
        </w:rPr>
        <w:t>) 1:N Esta Censada (0,1) Localidad Uno a muchos</w:t>
      </w:r>
    </w:p>
    <w:p w14:paraId="000002AD" w14:textId="77777777" w:rsidR="0086060E" w:rsidRDefault="0086060E">
      <w:pPr>
        <w:pStyle w:val="Normal0"/>
        <w:widowControl w:val="0"/>
        <w:pBdr>
          <w:top w:val="nil"/>
          <w:left w:val="nil"/>
          <w:bottom w:val="nil"/>
          <w:right w:val="nil"/>
          <w:between w:val="nil"/>
        </w:pBdr>
        <w:spacing w:line="240" w:lineRule="auto"/>
        <w:rPr>
          <w:color w:val="000000"/>
        </w:rPr>
      </w:pPr>
    </w:p>
    <w:p w14:paraId="000002AE"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Profesor (</w:t>
      </w:r>
      <w:proofErr w:type="gramStart"/>
      <w:r>
        <w:rPr>
          <w:color w:val="000000"/>
        </w:rPr>
        <w:t>1,N</w:t>
      </w:r>
      <w:proofErr w:type="gramEnd"/>
      <w:r>
        <w:rPr>
          <w:color w:val="000000"/>
        </w:rPr>
        <w:t>) N:M Enseña (1,N) Alumno Muchos a muchos</w:t>
      </w:r>
    </w:p>
  </w:comment>
  <w:comment w:id="25" w:author="GROSMAN LANDAEZ ZVI DANIEL" w:date="2022-08-12T02:28:00Z" w:initials="">
    <w:p w14:paraId="000002B3"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Imagen en Anexos</w:t>
      </w:r>
    </w:p>
  </w:comment>
  <w:comment w:id="26" w:author="GROSMAN LANDAEZ ZVI DANIEL" w:date="2022-08-12T09:39:00Z" w:initials="">
    <w:p w14:paraId="000002CE"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Colocar en cuadro color</w:t>
      </w:r>
    </w:p>
  </w:comment>
  <w:comment w:id="27" w:author="Usuario" w:date="2022-08-12T17:18:00Z" w:initials="">
    <w:p w14:paraId="000002BA" w14:textId="77777777" w:rsidR="0086060E" w:rsidRDefault="00527A2A">
      <w:pPr>
        <w:pStyle w:val="Normal0"/>
        <w:widowControl w:val="0"/>
        <w:pBdr>
          <w:top w:val="nil"/>
          <w:left w:val="nil"/>
          <w:bottom w:val="nil"/>
          <w:right w:val="nil"/>
          <w:between w:val="nil"/>
        </w:pBdr>
        <w:spacing w:line="240" w:lineRule="auto"/>
        <w:rPr>
          <w:color w:val="000000"/>
        </w:rPr>
      </w:pPr>
      <w:r>
        <w:rPr>
          <w:color w:val="000000"/>
        </w:rPr>
        <w:t>Editable en la carpeta Anexos / CF002-Síntesis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C55E61" w15:done="0"/>
  <w15:commentEx w15:paraId="7B3C7F0D" w15:done="0"/>
  <w15:commentEx w15:paraId="000002CD" w15:done="0"/>
  <w15:commentEx w15:paraId="000002D5" w15:done="0"/>
  <w15:commentEx w15:paraId="000002C0" w15:done="0"/>
  <w15:commentEx w15:paraId="000002D4" w15:done="0"/>
  <w15:commentEx w15:paraId="000002B9" w15:done="0"/>
  <w15:commentEx w15:paraId="000002D1" w15:done="0"/>
  <w15:commentEx w15:paraId="000002A5" w15:done="0"/>
  <w15:commentEx w15:paraId="000002CF" w15:done="0"/>
  <w15:commentEx w15:paraId="000002B5" w15:done="0"/>
  <w15:commentEx w15:paraId="000002D0" w15:done="0"/>
  <w15:commentEx w15:paraId="000002B2" w15:done="0"/>
  <w15:commentEx w15:paraId="000002D3" w15:done="0"/>
  <w15:commentEx w15:paraId="000002B1" w15:done="0"/>
  <w15:commentEx w15:paraId="000002D2" w15:done="0"/>
  <w15:commentEx w15:paraId="000002C1" w15:done="0"/>
  <w15:commentEx w15:paraId="000002BF" w15:done="0"/>
  <w15:commentEx w15:paraId="1280FC13" w15:done="0"/>
  <w15:commentEx w15:paraId="000002D6" w15:done="0"/>
  <w15:commentEx w15:paraId="000002B4" w15:done="0"/>
  <w15:commentEx w15:paraId="000002B8" w15:done="0"/>
  <w15:commentEx w15:paraId="000002CC" w15:done="0"/>
  <w15:commentEx w15:paraId="000002D7" w15:done="0"/>
  <w15:commentEx w15:paraId="000002AE" w15:done="0"/>
  <w15:commentEx w15:paraId="000002B3" w15:done="0"/>
  <w15:commentEx w15:paraId="000002CE" w15:done="0"/>
  <w15:commentEx w15:paraId="000002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954AAD7" w16cex:dateUtc="2023-04-01T20:30:00Z"/>
  <w16cex:commentExtensible w16cex:durableId="67DAC8FC" w16cex:dateUtc="2023-04-01T20:42:00Z"/>
  <w16cex:commentExtensible w16cex:durableId="6D1EDA0F" w16cex:dateUtc="2023-04-01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C55E61" w16cid:durableId="4954AAD7"/>
  <w16cid:commentId w16cid:paraId="7B3C7F0D" w16cid:durableId="67DAC8FC"/>
  <w16cid:commentId w16cid:paraId="000002CD" w16cid:durableId="27D109F0"/>
  <w16cid:commentId w16cid:paraId="000002D5" w16cid:durableId="27D109EF"/>
  <w16cid:commentId w16cid:paraId="000002C0" w16cid:durableId="27D109EE"/>
  <w16cid:commentId w16cid:paraId="000002D4" w16cid:durableId="27D109ED"/>
  <w16cid:commentId w16cid:paraId="000002B9" w16cid:durableId="27D109EC"/>
  <w16cid:commentId w16cid:paraId="000002D1" w16cid:durableId="27D109EB"/>
  <w16cid:commentId w16cid:paraId="000002A5" w16cid:durableId="27D109EA"/>
  <w16cid:commentId w16cid:paraId="000002CF" w16cid:durableId="27D109E9"/>
  <w16cid:commentId w16cid:paraId="000002B5" w16cid:durableId="27D109E8"/>
  <w16cid:commentId w16cid:paraId="000002D0" w16cid:durableId="27D109E7"/>
  <w16cid:commentId w16cid:paraId="000002B2" w16cid:durableId="27D109E6"/>
  <w16cid:commentId w16cid:paraId="000002D3" w16cid:durableId="27D109E5"/>
  <w16cid:commentId w16cid:paraId="000002B1" w16cid:durableId="27D109E4"/>
  <w16cid:commentId w16cid:paraId="000002D2" w16cid:durableId="27D109E3"/>
  <w16cid:commentId w16cid:paraId="000002C1" w16cid:durableId="27D109E2"/>
  <w16cid:commentId w16cid:paraId="000002BF" w16cid:durableId="27D109E1"/>
  <w16cid:commentId w16cid:paraId="1280FC13" w16cid:durableId="6D1EDA0F"/>
  <w16cid:commentId w16cid:paraId="000002D6" w16cid:durableId="27D109E0"/>
  <w16cid:commentId w16cid:paraId="000002B4" w16cid:durableId="27D109DF"/>
  <w16cid:commentId w16cid:paraId="000002B8" w16cid:durableId="27D109DE"/>
  <w16cid:commentId w16cid:paraId="000002CC" w16cid:durableId="27D109DD"/>
  <w16cid:commentId w16cid:paraId="000002D7" w16cid:durableId="27D109DC"/>
  <w16cid:commentId w16cid:paraId="000002AE" w16cid:durableId="27D109DB"/>
  <w16cid:commentId w16cid:paraId="000002B3" w16cid:durableId="27D109DA"/>
  <w16cid:commentId w16cid:paraId="000002CE" w16cid:durableId="27D109D9"/>
  <w16cid:commentId w16cid:paraId="000002BA" w16cid:durableId="27D109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1C0C2" w14:textId="77777777" w:rsidR="00EA468A" w:rsidRDefault="00EA468A">
      <w:pPr>
        <w:spacing w:line="240" w:lineRule="auto"/>
      </w:pPr>
      <w:r>
        <w:separator/>
      </w:r>
    </w:p>
  </w:endnote>
  <w:endnote w:type="continuationSeparator" w:id="0">
    <w:p w14:paraId="38F15633" w14:textId="77777777" w:rsidR="00EA468A" w:rsidRDefault="00EA46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D" w14:textId="77777777" w:rsidR="0086060E" w:rsidRDefault="0086060E">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9E" w14:textId="77777777" w:rsidR="0086060E" w:rsidRDefault="0086060E">
    <w:pPr>
      <w:pStyle w:val="Normal0"/>
      <w:spacing w:line="240" w:lineRule="auto"/>
      <w:ind w:left="-2" w:hanging="2"/>
      <w:jc w:val="right"/>
      <w:rPr>
        <w:rFonts w:ascii="Times New Roman" w:eastAsia="Times New Roman" w:hAnsi="Times New Roman" w:cs="Times New Roman"/>
        <w:sz w:val="24"/>
        <w:szCs w:val="24"/>
      </w:rPr>
    </w:pPr>
  </w:p>
  <w:p w14:paraId="0000029F" w14:textId="77777777" w:rsidR="0086060E" w:rsidRDefault="0086060E">
    <w:pPr>
      <w:pStyle w:val="Normal0"/>
      <w:spacing w:line="240" w:lineRule="auto"/>
      <w:rPr>
        <w:rFonts w:ascii="Times New Roman" w:eastAsia="Times New Roman" w:hAnsi="Times New Roman" w:cs="Times New Roman"/>
        <w:sz w:val="24"/>
        <w:szCs w:val="24"/>
      </w:rPr>
    </w:pPr>
  </w:p>
  <w:p w14:paraId="000002A0" w14:textId="77777777" w:rsidR="0086060E" w:rsidRDefault="0086060E">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A1" w14:textId="77777777" w:rsidR="0086060E" w:rsidRDefault="0086060E">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D9FB0" w14:textId="77777777" w:rsidR="00EA468A" w:rsidRDefault="00EA468A">
      <w:pPr>
        <w:spacing w:line="240" w:lineRule="auto"/>
      </w:pPr>
      <w:r>
        <w:separator/>
      </w:r>
    </w:p>
  </w:footnote>
  <w:footnote w:type="continuationSeparator" w:id="0">
    <w:p w14:paraId="416F747A" w14:textId="77777777" w:rsidR="00EA468A" w:rsidRDefault="00EA46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B" w14:textId="77777777" w:rsidR="0086060E" w:rsidRDefault="00527A2A">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6738BD18" wp14:editId="07777777">
          <wp:simplePos x="0" y="0"/>
          <wp:positionH relativeFrom="margin">
            <wp:align>center</wp:align>
          </wp:positionH>
          <wp:positionV relativeFrom="page">
            <wp:posOffset>276225</wp:posOffset>
          </wp:positionV>
          <wp:extent cx="629920" cy="588645"/>
          <wp:effectExtent l="0" t="0" r="0" b="0"/>
          <wp:wrapNone/>
          <wp:docPr id="20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9C" w14:textId="77777777" w:rsidR="0086060E" w:rsidRDefault="0086060E">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8395F"/>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64914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68843A"/>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B3FD0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7BDB85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8A6956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2CA8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BC3C8F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A879F6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7A99BB"/>
    <w:multiLevelType w:val="multilevel"/>
    <w:tmpl w:val="FFFFFFFF"/>
    <w:lvl w:ilvl="0">
      <w:start w:val="1"/>
      <w:numFmt w:val="upp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F89152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 w:numId="3">
    <w:abstractNumId w:val="7"/>
  </w:num>
  <w:num w:numId="4">
    <w:abstractNumId w:val="10"/>
  </w:num>
  <w:num w:numId="5">
    <w:abstractNumId w:val="4"/>
  </w:num>
  <w:num w:numId="6">
    <w:abstractNumId w:val="6"/>
  </w:num>
  <w:num w:numId="7">
    <w:abstractNumId w:val="8"/>
  </w:num>
  <w:num w:numId="8">
    <w:abstractNumId w:val="5"/>
  </w:num>
  <w:num w:numId="9">
    <w:abstractNumId w:val="2"/>
  </w:num>
  <w:num w:numId="10">
    <w:abstractNumId w:val="9"/>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uleidy María Ruiz Torres">
    <w15:presenceInfo w15:providerId="AD" w15:userId="S::zmruiz@sena.edu.co::4a6cfb11-f07e-45c5-a656-867127ef0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60E"/>
    <w:rsid w:val="000E4FAF"/>
    <w:rsid w:val="000F0E8C"/>
    <w:rsid w:val="001038D9"/>
    <w:rsid w:val="001130EE"/>
    <w:rsid w:val="0022219E"/>
    <w:rsid w:val="00223592"/>
    <w:rsid w:val="00296FD1"/>
    <w:rsid w:val="003C7E96"/>
    <w:rsid w:val="003E5ABE"/>
    <w:rsid w:val="00407494"/>
    <w:rsid w:val="004F5F49"/>
    <w:rsid w:val="00527A2A"/>
    <w:rsid w:val="005D3CF6"/>
    <w:rsid w:val="00693B80"/>
    <w:rsid w:val="00766768"/>
    <w:rsid w:val="00800502"/>
    <w:rsid w:val="00807644"/>
    <w:rsid w:val="0086060E"/>
    <w:rsid w:val="0097185F"/>
    <w:rsid w:val="00A821FD"/>
    <w:rsid w:val="00AC73B7"/>
    <w:rsid w:val="00AE6F71"/>
    <w:rsid w:val="00B50C30"/>
    <w:rsid w:val="00B54609"/>
    <w:rsid w:val="00BF7167"/>
    <w:rsid w:val="00C01802"/>
    <w:rsid w:val="00C11E75"/>
    <w:rsid w:val="00C61788"/>
    <w:rsid w:val="00CA0B48"/>
    <w:rsid w:val="00CB7372"/>
    <w:rsid w:val="00CD1ADC"/>
    <w:rsid w:val="00CE60AF"/>
    <w:rsid w:val="00CF57D7"/>
    <w:rsid w:val="00D71BF5"/>
    <w:rsid w:val="00E1260F"/>
    <w:rsid w:val="00E6596D"/>
    <w:rsid w:val="00EA468A"/>
    <w:rsid w:val="00FC7014"/>
    <w:rsid w:val="00FD1013"/>
    <w:rsid w:val="0B9F43F0"/>
    <w:rsid w:val="16F4467E"/>
    <w:rsid w:val="256AC250"/>
    <w:rsid w:val="6EF96E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89EFBE2"/>
  <w15:docId w15:val="{F13A4CF1-31A4-43B2-B462-FFD87A0C8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uiPriority w:val="99"/>
    <w:semiHidden/>
    <w:unhideWhenUsed/>
    <w:rPr>
      <w:sz w:val="16"/>
      <w:szCs w:val="16"/>
    </w:rPr>
  </w:style>
  <w:style w:type="paragraph" w:styleId="Textocomentario">
    <w:name w:val="annotation text"/>
    <w:basedOn w:val="Normal0"/>
    <w:link w:val="TextocomentarioCar1"/>
    <w:uiPriority w:val="99"/>
    <w:unhideWhenUsed/>
    <w:pPr>
      <w:spacing w:line="240" w:lineRule="auto"/>
    </w:pPr>
    <w:rPr>
      <w:sz w:val="20"/>
      <w:szCs w:val="20"/>
    </w:rPr>
  </w:style>
  <w:style w:type="character" w:customStyle="1" w:styleId="TextocomentarioCar">
    <w:name w:val="Texto comentario Car"/>
    <w:basedOn w:val="Fuentedeprrafopredeter"/>
    <w:uiPriority w:val="99"/>
    <w:semiHidden/>
    <w:rsid w:val="00726CB3"/>
    <w:rPr>
      <w:sz w:val="20"/>
      <w:szCs w:val="20"/>
    </w:rPr>
  </w:style>
  <w:style w:type="paragraph" w:styleId="Asuntodelcomentario">
    <w:name w:val="annotation subject"/>
    <w:basedOn w:val="Textocomentario"/>
    <w:next w:val="Textocomentario"/>
    <w:link w:val="AsuntodelcomentarioCar1"/>
    <w:uiPriority w:val="99"/>
    <w:semiHidden/>
    <w:unhideWhenUsed/>
    <w:rPr>
      <w:b/>
      <w:bCs/>
    </w:rPr>
  </w:style>
  <w:style w:type="character" w:customStyle="1" w:styleId="AsuntodelcomentarioCar">
    <w:name w:val="Asunto del comentario Car"/>
    <w:basedOn w:val="TextocomentarioCar"/>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AsuntodelcomentarioCar1">
    <w:name w:val="Asunto del comentario Car1"/>
    <w:basedOn w:val="TextocomentarioCar1"/>
    <w:link w:val="Asuntodelcomentario"/>
    <w:uiPriority w:val="99"/>
    <w:semiHidden/>
    <w:rPr>
      <w:b/>
      <w:bCs/>
      <w:sz w:val="20"/>
      <w:szCs w:val="20"/>
    </w:rPr>
  </w:style>
  <w:style w:type="character" w:customStyle="1" w:styleId="TextocomentarioCar1">
    <w:name w:val="Texto comentario Car1"/>
    <w:link w:val="Textocomentario"/>
    <w:uiPriority w:val="99"/>
    <w:rPr>
      <w:sz w:val="20"/>
      <w:szCs w:val="20"/>
    </w:rPr>
  </w:style>
  <w:style w:type="table" w:customStyle="1" w:styleId="a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1"/>
    <w:tblPr>
      <w:tblStyleRowBandSize w:val="1"/>
      <w:tblStyleColBandSize w:val="1"/>
      <w:tblCellMar>
        <w:top w:w="100" w:type="dxa"/>
        <w:left w:w="100" w:type="dxa"/>
        <w:bottom w:w="100" w:type="dxa"/>
        <w:right w:w="100" w:type="dxa"/>
      </w:tblCellMar>
    </w:tblPr>
  </w:style>
  <w:style w:type="table" w:customStyle="1" w:styleId="aff2">
    <w:basedOn w:val="TableNormal1"/>
    <w:tblPr>
      <w:tblStyleRowBandSize w:val="1"/>
      <w:tblStyleColBandSize w:val="1"/>
      <w:tblCellMar>
        <w:top w:w="100" w:type="dxa"/>
        <w:left w:w="100" w:type="dxa"/>
        <w:bottom w:w="100" w:type="dxa"/>
        <w:right w:w="100" w:type="dxa"/>
      </w:tblCellMar>
    </w:tblPr>
  </w:style>
  <w:style w:type="table" w:customStyle="1" w:styleId="a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Subtitle0">
    <w:name w:val="Subtitle0"/>
    <w:basedOn w:val="Normal0"/>
    <w:next w:val="Normal0"/>
    <w:pPr>
      <w:keepNext/>
      <w:keepLines/>
      <w:spacing w:after="320"/>
    </w:pPr>
    <w:rPr>
      <w:color w:val="666666"/>
      <w:sz w:val="30"/>
      <w:szCs w:val="30"/>
    </w:rPr>
  </w:style>
  <w:style w:type="table" w:customStyle="1" w:styleId="aff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1.jp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bookdown.org/paranedagarcia/database/modelamiento-de-datos.html"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ena-primo.hosted.exlibrisgroup.com/permalink/f/1i756fj/TN_cdi_doaj_primary_oai_doaj_org_article_b4db22235526430295652b34b49ad6dd"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www.youtube.com/watch?v=fHU0lY3FqB0&amp;ab_channel=J%C3%B3seLuisCh%C3%A1vezG%C3%B3mez"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1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4.png"/><Relationship Id="rId46" Type="http://schemas.openxmlformats.org/officeDocument/2006/relationships/hyperlink" Target="https://sena-primo.hosted.exlibrisgroup.com/permalink/f/1i756fj/TN_cdi_doaj_primary_oai_doaj_org_article_c58ddc9f05b247f8aa014947f4cf730b"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rNA47HPHnaFkSiLpswW/NYKDg==">AMUW2mV/MswAhdRHo3qbAMNCzi5nUxToyktRtyz9Q2+rDiAyk/n3NRqAaiv38H3AgyOtH9oqSqL6Rkk6rRVt7vC07SVZPhWfUAUP1H2uWCxYYRNtzS67IY35WEOyP4mPwE2L7I0qgGWJVVHWBw9qJu10IXKIVHwS9fL+14Wg8kWI51AyvuqkX8eOfNG8FPRiTBUgycoMnmFJK+PtT83bLHM7EpPyYsvnUsMEFee2B8WGRMhDoIHV1j00RxxUZMKa0HRplYxdDkao6T/TS4tV1Vqeyim2UQLHLpymA5hNQJav1s19bDsZR4dUBpe4UTL2LzVwnt9MK8A9t8IPHGDCkS2IG2t6QveFI1QYy7kZ8VrjJ/kksHAoLy9sErDRwwRjUZl5TneONjDFlXc3AFkpSAtB2f61svYvHZDbYkCCWf2qJ5LZvWddINiJUjZ6ojvvoyftUO0aCosP/h8XsWuSbPSYjFUWFiFbHd9a3ZwZjz2OwtqKuzE4ppKkd6AGD0oqObuCB0JVYeQaRZzmJCUcwH+ojdo3UaCqO+g6ZTrVrLuokQmLdKLuM5UMAkIl3Sx2fWU8BSk2tYTth5O5LA9phHYwQRMrguzWYaUFOKUeU5P2ZVmqidRzDnv7oO1NjyOw6VGxeIiwyfmnZwyx5bbTEoqpp87Q8gfUAajaS8DCmKlTzlhsXZgftydxK0wFu4cLkQL7dkkTxuPSdGJRdUUpDRdAkhGkBZalGA9tTM6mHSpZy7PzmvZnrXeCv0k15JmGnfzMNzTVnGnTMBal5Yn+v7sCqPhM3+sIwBsat0r7v1/ZSMxL0OzYIYNwLXn3PTkqqnZeg3n9GtjeWUdxMFLgGwg0D22WAUGrkdAHOduqzusm8/ioN2mqI0qTkbVxl7oK4X5340nsnTt1Zycc7dL+fRgw6Lyji4bonmJ5d0/n8Ew81JDUYb56kjUL6M8+bZxBTYw3MPDhFd07tKFzuFPwJEt8TzwrOij0bVFmKjaogF6LpUqW1Qn1SlxO7K8ustiRHRQ0tJEl8eR4vkGeJRgsyrsEI38RCFJI6WR6xlHw2fOcKxklZiUOPd/H2KVKlaMfzAmPhpMlffyVwtjJXXds7WDQF1DIAI6HlYdyHdp0QxXhw0RSa6Zb6FV7qXmxO0aqN0eYrnSrbkbY1NBwvfSDQz6Sy06pXxfomWFYBs+76CPk9O9Cz3ZUB2Bl0Kla35yYIwPO2TX3lSmimUThGOCBh5vmZI5iRVT5IVDcdn5RsFHrCHXNsA5R6d6ZMO6diXpTWt1McbmQ+Ftwa3fl/kQrVCgu3WUU/5vZUDkv+pcTui69ReHXY2gCW9NAk6jMjZlW32IJlsY3FL0E7ROZ6mu6GchwNqWckJUDZ4AfXA2AdwxV009C5v+FqxftMd/toQbZRAJhi6cd4cIXri9eU7gsF26j2Vt8K7AqGPuYFA2y4ufidbIzwkRQoSB0urT/2q9Z7vdfGqobAmjjES83To5G938xdY6IaY+JsnmA4cBLC+QtbokM6wCFONdbr3yq47scDVFJBUJ8NhEHWmkYC5Qhx6miVY0r27We2iuD3v63pHNdk15M3XkMo2+w/6HxdVo5AY5yMhu7phcQYSH92JDIEQrLn+MypIvL9j6P9VzSGWkZIWWIuZ+FChh0OBmbC3JNQnZASpAWNhMi3wMBmcqfvwQiA0c/67LgF/v5ZJBkFjRSSznpX5T6mVm/9rPxjlMapr7114wagy5/RdJEHpK77bUEgGkStVp63sZBwALwSdwf5xaac4g2s3NraoWc4JR63cEHe6lNwqXFjEQ1qaO31FWlKKrx0tuIeRwPnPaL2MgC6QVhGYucxLSJa45z+0AseyKFU0Iz+SI4PqgyG4TKKq6QUzOZInAWOv6MELHMIR1AHmqDniYowHhnb8zZ+O/7VGWATXtO5noj8Buil4oXmd462x5jb2ZkAupVGlHPvhn2C3N1GnGavGDfHgkmQJCPEiQSUUnwGCRdiFpyIP8FfsdjzEZC+cNkb9FcnsURb/EME37Xz3k7Z7Z0MKTPV2+MtexVwViPAOVswv67gb+TKrwyn82+jfW8rL0Yej76X5d0XRR7coc3c1aiqQ7dgeVz2aVcUyL9EtcbErCYfon9MSwImd8H7yev3sKakmi3NeQcZ+YGu/MsoVWSQj6BMCDoNNqmoCZ9VX9A0QPnXnu3kcKlawkI8PBDf/FsXh0ukzAy538YW0kj8RNMku+1kPFs7H/3LDH+IlMubv6VaJIHfwgNn4GFZWFwWcmwnJqTKSThE09Jsg6VRYnsxbouUEBlRrBeI3NXuaM4pb1bYwybYFtwU4Pwbktke6h3JqAAWQdVA2A4O5Y9VY6/q2agm9i65W0blAcdiVPONOX/3dKdUUmKwwfa9DjR0VK/cErlF1iFOyQbwLXBq8PMOfFnwjcemMsUBOJultGZBrfkz0REYy2ojgWbyq305q7zM3vz0qqzrKqxzxoRBB2uROzeDGUz1CUna8u1wLndqNwmaz9X8eEZNmMzeTE0J3hhlv3naEiZLOQelDttSDhkBy+W4n8OpEZhSgfdzHnG/s8OkAm5lClBN+Ny2gc73rRFaWmGhfcxKmj3N3jBY2M/KwROxAA1glgY83xJYGVppzXj90LS2oCG9vM59Y3P9Vq8SAT4PLbnqMjfv/rl7hN1M79aBNwQqLCIDSeMJgr+nBNcCSMAECNFU8pendAL/A4LhwKhlfXEvcWusgQF2ETHDppv7+Mq9X0tmxXt20t1TOiDxFy/UTrApRZVJawd35SZ6TfD9OXmdYHLDVxCtJuXPwFD6ukAKzSmp7B3VL43xaSTFoTBMzYZTwqDEQbNgmsrVdywI6aOrVTDsglRqdApHJFJavQ6pmnYkFwzTUGM8E+05Y8bQ7h/0CREHIMz3T3VLXAEpiCEnz4V8a5uh3Zc7p+kXCbeJaB77qYCKwXNqrvCqk1g0weIVHDtrI2MiMmdU66BdK+p0dPGtlFSeV+cLJ+m6vJgtaKv4ktt1aH+7+cHFR9Kg53BoyPlC04M1xdcR+ZINfOa0iGBuAv/n6HEAfAOzn1tsnoTqm9pzw8oxvyiwNHY9ZGObhaaV4yg0Ec4ZCxHbI4rDvx+sFMu6U/lEvK2TMs/7+R7PVDbHYkiC+qZJq4k1/vC7tRtV+qy2vi4C860vLwb/7cw0kk92hM+PDV4gzDnsT/Mp4aHI6XN4DVr4i800H+H3tJIobR3gZPKZ053RTQnkTtWpPBYlcyWU6q696T+tn89FZO/v09CkOwXLHoFO+eGdy8ajvtk2s6lNDFodMKCBgTiotrtXc7hkNPQ3lLcoS2KnvDgrAGaBjIh3xcyv+buUQUP3lY4OwitTGxHMHyuugxTpE1YovH877I/OJqY7mHz77+F6HiIjjSWlvjvm7t+m1YjHpTIECBQss/pPLn43QXRhK21a1VYMk7Pcu4mpyidK55eKFxW9ymbzcR9XWHJvRjlcekpG6lIwzCUbBSuPHUfiGlXOwARcRJLXieLNkDTzLWLcgl4BbIpmeQgZaC9rN+gWNwThYkvEZSVT+/B742EXSahJEUQsKi4nzw0ycgjwxUn5OQ/27SjZkDeroa5UwEcWwlGb1++Ijoi4/b3pIDp5Psr+Pm1neTKVsGCWJW3xdfEneYosEk3tNENssr57UnWBRCcxbOSrHT0krdm7IgdkYgveXaHwKNu3m1irfFXKNC/89mAZGy8yWaB4MKKCf835QnTTr27UMrUuombiW6J7IxPYNRoNhfJefzLBgI9bFAkXoFb6G0PbyVqKWF/bKLX1+ZiGnNiyyJba24ZMCl731GyWXHy+pkBx/37pqZnrR3giFnxa/rPPw9FlKS6NbyqN6K6kNb9nMWG4M/WOwzlyqh/xWH0RK8veUl4mVf7p2L43AMurd+kbkOUHKRpr/rBElitCsYyfVYSAd4YGnOjzbNiMzxo4eCTyJY1gZAeF+DNZShv/NhIcV1dT+TNxnw0BosmLkwNEyQzPnpOFABbA4LkHmxwZ0Aye7u7IBLbr/bkoepvNB2NEKvECBPCoAxFvA97Rn8wq35B7a8DB0tyNDXn1+hN4k6W5iqD7N+guXDulh/25pDoF47VVdhgwe9WcTLvx9f1+4pH4VA+0dreArhFwYbzkpXBHKFevR4ifcd1F8Rvo7x+SoucPxP2YLnuKxOXmddFTL+myH4c4cQQlw69ix46kiTll72P7w5+XWKJO0UvJ7eTCr/4rD9a0sCe9jLBh+qL13UqU3vrumLjlaWRnOyTyN6EKS5g6DoFV9gXA14yLf3AFfS3/5ftFp6xg4rSYkzNnTa+sUc780BpmL7z45LfHzPuZbwuoJI/kHtVwJZz7eBsFVvslHbQgCGW0PphOEwIH+qw1oIJDvzkt/dacu0w1cVr8PQpNNTgZgz3b7lPRcHut2ttO8ENCg3SIPj6ihpnMh5zhH0lMx/VPHXxbcfesw7BuXGOdPurl4bbcdlM6mrd79seUcb2xeIJ7htAUap9AeOiRBiC4BY2YRPDTonz1kqtyAmT7f8eEoafyHpnvRICpx9T+pfKfwHz8l13Xi0O86okiTbnrBVYVyac9+5kBb1o83dW0Kgtsq3M1wQrM3Cc/L8+0mk2BTPJ9gxwKreYN3NIbG/hklTjnhH1wj0c0+aaIPcR0AF4XIPj/8KSmADidLJet9TmruChd3WzC99qm5bFMfJVOtkQcEGXCnaFz7+5b6NiPXD7IPo9UBjJfbNtB5bHL1/zuED03l/NKloBrYf6ILoHJe5I0QfLiYzEcDH3iSPYu77Y3kMUPPw768JVlfCBs41NS+UCjkoVOclGRpA1zsYTP3O0qIvaUq8S12QoDNo4ZTZ1BY55lFE2Jmz5rm0POOlIqU8KozXjT5lnsgI5UgcQH8Paov2Tyie2UqWyIeowaEAyLY2s65H+ImnwoD+gMcB4Iu4FyNOZOimWPOZaj34JgKYOLhcpGrmNEX+JSXIuw8AK6SJWCg0Wj8546QB49v+gBuB/+ypeVJ2vVsKZEcR/s7FxFHJYeutUiElP3xCMtweZUSeSCZ2ameqT1K3pGiVq9Thsf8tt6+TRd8DhJ4cZ8T+VOrwA8sflLQZtYr6O/DuL9egg3xOeFxXPp/pQbyLEBu/qD2LSv2oZaYiAWPEWpXXPFSu4D1gpjwAOUSf05HS8KM39h0Izz+kogkgcrP4UC4MEj1GVVnrBtdQkkVjBfeAQ9RpWVfHDxz5uk1uWcu+GUqX7is4/wj5OyFujr4NQhKUV1y9YSrwYE4YvMGhEmkmFuRUY2CdBBTBWI698UJR+mjd5tBOX88C8IYxCXvsRAnABSjtXSnX+jD1CxknsHOm5SIH8bPyiRRjsYE+1tCMOyCHPHuV5kJ5wlNtpTpGpSFsITkKhlqvJBAOIdYeKbfSdXwih6SkpbjqJaoZ6sHlb5ZPK01LoV/OHZli6ZorvyqqC8IQqJEG8L7l+xxJMBN+tVn8dwZesXkflQX8jpWxNUAmrGo+k4cfncR9ZGVNezB3Gxny5OPn23bIYWvbRE35JOdntU8uH+HT1xZPxEIG3kEzuc37a4sbazmLeBTI2wGdzhL44EKeYux7nHjTFcvq8NL1IVcaSrjqBT/mh+y5OhqL51AQf/24hugOV15xzt1/+S2pG/ibQX8ycmaqIzBLE3C29INC5IyWw1iqt4JZSaJQMZeYKRe7SAIGhmCRkIDjlmk3GPNDPM9lEd+vAPzUyJxfsZTvsS7i/K1vOameppIkr4es25OaHxfzou/SmSP8JeClb0VL7qN1oUMOuqMDMKenomfLW9Gm3+1y0qKQ3rPbfP/naVrqpgP4tJV+S8V21G/6pTc1eFmPPysTCffmV+lrBQhK7xSxQ7NZU+aR/3HQlQoC93pnHB+fKtd3NjKofmK1YstjqP1PjXcmUtdBpy+5v4TRofnUxJFAZcDUiAnRXXMCKsM6eYMjlvYCLkR+3KO18XDsSI8EafLpZQTlAaRhMSJhBmJ86KJ/CFB6CYPSDK9Bb1L+HPKVmpMI2faUpzaUsVPV2pt5IIiUBBFgKlylEKnnr9+6WGGRpgKfEPsZwi6D+tAh5OUMts6f/whzyfnSPlXD2KGiy04sYlzGU8+MxsDGxbCJotk9OyaL9qExqgIICSb0heGroDh/58EykOAs1GwHuoFU3nP0TZBTpoKnqARJbOfTNHZgmMXCIoORl5ZFhOXJlSEl1OXii+Y7nMzuripKjfvZbCzHB50okMs2juANQL1vAzy47dSvPM2sdz8dKTzS5pwtd8H30yv6zU/wMgNv7KIoNpOzXE9AnE6bSLnfON8nCfGFXtT6OQPxwSgLeGJs/7T1shnCO2x+O4qqilYKLoqS00iJodeifkvVwqRKm6e5ERiRySeX5NZNPwxo69rP1KzP0mB7PykoxBzSKKGoDX7Te19NyO3I/LuDBrFqMwWoCYwW0o+NA7TULf+rPhoSo43dOfmpikw0rbloy0bLS+k+Kqzmn9zBF/MY/nGSTvFedVICcAIFdFbSrpwnyfqKqKA2Wd08uUPFOoMsaMkcYtErbXXIlIEhtV2GQBBZJlXL4a+m+1dAkluL0CYwzyVmMKLZ1u5RApKkd72S3WKw81Y93XZX1AQ2ajC9TH6gGn6iXJfmONb8igOYtIC87XfvifEacX+2hA0OwNwMjPwQD87obtiQCpNiUyxsmnG5tZ+k+8bCph5teV/qWO8PF/LXyn5y0O/1X55dJ74vW+ZTqRw4IYE4kMqGh+Kaz5jyCColU0ZZDaBbNm3jZkpBRCPxivpYO6KqIa34uzBAJhGX5w6+3idEYMW+3/F+tb1T+C44HXi2zfTq9OEGJ3hpu8rY69ZtMmjJzLz/+7niIjS7GHBsmep5BixzC1zijpNJJuIRqDLb030RJs7LA7d5la9s30qUHDW0PPd5XbwUBD54b/hNC4gBw63TAlfS+Gd5/B5GAzZAcCZHgqsFhdT2htgPtmPXT6YZGYTBWu+HARqBH6OIcWhbG07fAxhgAhSRvPdQQmgV70/q0FtjKio5iAqZYVoJVhZ7uZ1gqFoNdLrEHzNuuygeNCL037nKwiWPf76OQE3P5PCTGChGTCbnRjpSa7q8LfRQU9wq7KgCNnkrqmtvZspXhrKABqU3ctlwgccwflim7Y6j2G1njYz8flc2FpfLvEsCUpss6mtm3wQ1koh70WTzzINhMedhsNMPw+wqILJrUhO3hpOPQzWFCbCprxo5je+Xjkjj9SfDIZm1Wbec0YU5llqJ74EsM9jZQrNj062DeW6jyYmT9pUdbhXdMhIZQKmTbL4UIyEMbs5JjfqwH3gDURLgdHKEpDSndMrqH5EvpOWxGw/zYFeWoKuHjfJ2Lh7p2u5IEilej2Tn9J1f2B1MthY43XELIZi48tWfYKMKm5w3m29oAxVyYyQ+g7108Wj+jrtwaL8urE6/ZkQwB6286XEs7VqP15KOuyOlbYMo0FTanbnij/Xis6COrlMa8eyRx3/lFUyL/wSvQxUuPKYOq68LyRzZqYxoLEq+rVYGVrOV7CkvUzGARvUqqAeoZUJ2wmXFycpZdRKJpjs57/BQgOj3b2B5MYTHfkFxLQvW3DY1jwTGhkUC7+3nFDgK+vovOic/irZxlrqK+KdzeZSC4PzR5nH9sJg6xCR6gJhInRYALSBkhQECJEetlPZQVvlaYGqg9YbvLczxxP0qr00f6wp/CuqSUeUPLfZnGaaDxSg/d6fITT1dIBpascifkqx9BqmQjboJe9B+1uTS21R5e90dTdvjsQWJsH1Lp/5BofkHK7f7ULKPyBGfq7vdWY2uDBq8Rtl/VqU4YMWwczUbRUPONHk2NIHGZB0lSYhRmtGNo0rtapid4A7wGTw9wwST9k65WrYf8KXZ+N5bn8qf+u1feMApgWtNzoJB035TevsxPA81Uj50Km8v7Oes4ngsu2xBljDXJtqlX2ogUwag1zdoQFXiytURdQHQgJilfp5B24LbbpywacGfdK81ijllM+PKcgEQqINg94bWib5vd7BWr5tCJ8+uZwSCL9tTohpBIyy88EJZw7SdZ+WHeQvPxoTpNknWQsfFWHRtLkYwOb3bC4vQnw599O+cbpTJ2YH/stWvfcYhxOQiB3X4G8E44zbMyG0JQkbX46fPcbWDj0DKg6wbDLINcS0SlLYS9ta3WIXvTzQ79TjVcUGEBJahNC7quicCTazWGManhtEQCtHRzWLqDm+yxTnQkdcUv8mXlrby5hgsglTjW9QXQTScPBWo+SH2NBtnM7BZRWz+SWFmBi+9qillj05kAFZH0njQ6icyDbtkwhRiDY1Uk2DmQOoLe6D1tsAUV3QmpBPDMNLhPFKWV9Gc36iopVbxljGqqmIQAsCel9RdoEwk3wORG8CESly2wQFJyBWEJ5wepDLd52RT6Qi3jzXkTr0h7c9vbXiVe/VlSHt51hPT+82K9siFZq1zW6sr24wtdfBYTUZz2F0ivNTtX1PTHcVIdaIs09WoJIO3OcfoUdxyl26Ffb3vGii/UnMXc7HGjpX8lcmTWVBrxoAleGTEPtohZJCI9HTCiODXX4M4StB1QlI4Ih6s3lK6lf8E3XTpshOCpDNGKTSpvEF5X01OAf9Up4dNR+AIbJ2XfMEUPrmlEBXa56dJrcx9R3K8JCp9OWcvyOh3NCVh+9TyUzkxtsCQAXIFdYaFybKbll6Yk8G1HBkN5GgXtKz0oUjfXivBq/SDWb7RWk69YtB/zxdE5VszTblsgcxcd+ADmpZKJpNaVC+d1C6P/rCwQggI9zjwyLu3+DoXPhkGJ8Y9kkvXLEHmRfZ4ZYkllXv5apWHFkFLfJPZg+P8XqzETkngr0hU76+Nm181ptS3FzWyUNBtGNHVkiemRGduQeoKhkwrmiHlyk2w12YuFfFB/FrcjSDAHQ7ffa986s0uDUOOT1sWoY+Q2AZHEVk/CKnz3XZrQ7TpUzn3Fko2ikvvuj8R2aQ5UytIzFmxo0hF3Tg4rHHFSiReS72kvjiWNyrj2nK0z1rAaAEXjzSnGzjS6e2BicCNON4OtqgPGaNnM7PFtd8D5rhTMmCwJmql1B4b8//6HUGJINF0CzJbaz0NVGkE35vcBuZzLDXauwJ1ZBpKN+8QvgsDIUoVGey9XAexxE/vunGM3G6FatOt4MMGhI11K6tckZTsA4PvzomWnB9N3OfkP9O/emO/7kohF14+QClvjg9tOwxNM2ZVh1c11BjcYAjB1TdUCbMGa1x+L+lilHu/U2FEuo/aD0343/BRkiSiZlLQ5gLVFsXJ94XaXTURm40dfXpCjtA/aD8NfpWM+HrTJlhsQIbQ9AKRLLKvX/r7acgILGjcTnJ0O2/5p2+IpxEPTsBmjRWQwWvvme+6rN/Sacx6qzkTO0gsmn23HdncEZsRYmE+hPd6k+AkIRGquSwLvgGNkfHk85gQ1jroTcACfVvS7K+ONkLPpsENLd2AEw6cIf6CPSwBanlzNGsgk76uUXd4BkWvrI1ciSKCoav6xtCgeoIvUG2o8JbHhDjX1HtRwWZRYguCyWvmYOciz6XTZppP/IZL8VWM6TbCNJlpKwaYvgzNMBy0i6e692485U6BTWPNOhVJn3oaHkEb6SGNMKyEFvtWWGYDi+egltZfnxRpsSIBn6XEiAfn2NGlVN3HeN7TcqWChLLikfvpALBP8xawrytw8oFElhxHebIQwIuOXtOt5aXviNRQYA30cwJNhK8NbU1W38qTFFSbhRE9v3XRIL+47eiCmsh88NszFmA29+EvLqUb5y1xdUn9kLY7hQ9PYEZj3AQ552bWPvn124Bn+NMx+HhREO9k54J1OsAdBgG4m+jeWYlMhcH1mGVIzxDJ4tvEA1YQDk4SRZMeA11Y0O7ogPPxhBaYDW/hU8bjSoxWYuvhugfiDy8PlhnWBjt2wwfeS9VmZLTQpOmg+CnO9wKxGMwO7C9JZQyLxfdlfnrGzdH2CkVqxMaC+B1rThDOHp2P0Va2TB3Cl0wA/Xr7n/AYjTyZc9+NmxaiCgScxijFwjgUwxWRRZVm1zIE4Kg4hYnqlbyvdA3clCSlprDES7jOpKE9lJjUEA+4tlILkWBrxeXIzdaNz47pxeH7BU2d0wxX/W43dUE0jWS5/4fJ0UFFgieJmHpQ8LgG+yld/pe7Xx00R42xqHeNK1wNVsPMah4R6j3WF2IYH2LjN0oCqmT4znBO16snpzZ43+2g6Umq9j7YTuvU2FLwwU3pYu1lM0m/KIQxe96VSrJHoS8v4F3wApYJP7jGWLHoUYtKleCdIBAR/vzXrEtzXjFHftycKGCwZbDauASyNrra4leoQHwcMdJ7E336iEQljTqs/FQ7TLWfJ4L3oBZD6lqJtGPDZKjVRhCnngGrzXpfGeAI8y373eFAlNqaS7CqmWQRs5lujRPRVS8S/WMzFX8Uym653Tw991SHuSbaLXIzWDqrtkXM7ELlVt0rY7Eqi6AOxhRHq+gd98RF5DMQnp/2tPPr9CTC1gbMn44sZAMJVoMfUMaYH1DRtGO5+jRw+jVHhhTI2103aos49iwTl0WyKsHRtovKZT78peJYzsbskr+vJfkPu48/C4ztzuHHrIPlWhm0dkrFAJ0Q3BnzmHW3pwaO3znsUlIJ8pfI2gfjK4tTl3Ur+C5wpCiNsChUAej497hL6uPXqOwRqX8wDZ1qqGFZV5yJOiVa4XlsECFmgRakrcIULpjPPqHtliFSH4ThANaymnPI+5bYg2h1n3pyjuep/6IHZUW3P1lJ4LMF2hY2p6s/alucVw1Ent30Joh2f2WTpo/yfSiDVY70fKbnujd2h7aiWckft4Mewh3DRXysuglY+LfA/KUHbs3U+Ts/aCpDFR4hpwfYSuo5uQcgucZJvNVBlmjPmBH0/FOcpMmggYwON26GzzFSxE92ytXqmJ0avU2Eldkvs/bMEK2soc4khEAfkvToxQnPoZY2fzi1oW40NkVAQaCEViwiXW0bieuRBV7JSscv44ravuNsF0jrL2gxEi340AV3ZhG52va8t46q1C0ndCM8m7l38JTzMkcR3r3GRz5tl3f+USno4YZw0+kN131FW02JKN1KsW1Wc7+PnGhxlI0AMpnNIJ9DdMEN1bB8GeuO8BwKX9oweW+KNFWzSgkmxCTlyhB2KUwMX4h9AygrffTIeHC86BeQI7jD/Gi2QASsoEsxKvbWF23uodXYvfzpqufKJ+9uru9I4vjTySqKCzAs+xS/ELC/W+y9Q10AHznLjbSSOByUrPR0dNDqrwcqN7c+FfZ1na7IHSj4jcBi2/28Cq0gPUKGQUkEtcZDZ+QPrc3FkQLhoP6/unxy6V6Y7zTRvaclSNksH+SvztwLm+dts11eBMk7YUkvTIxumDsmzeOGBF865UgiIiGN79L6VQxOyeETvf1OISMHl9UmAJbjUzhRMfJvnWUp0S1gGpHD+giPdQ2P3mNLUJ+Xlb3QUjcIAKRUzVcZ++BXwSDt9+F0PJiEQalz5xKRA6WUSg5WRjremPnYAwUTQRBDZrSkROVgO8nTA/m5lazDMHCfwmgmsShhYkn57/j6O6Img9IrPf0KNshEeA3qH0/hzNfo6eei6pggfTYrH3C3E8GGya2ifsKyJ1hLsfaWRrp+OS4+G7TXgWne8WByJN0UPDTNluYfgVZArugbGWlvYpyCQ82XusZe2L6ozoPkMp2i1mnhFiKV6KnCYIB6dSDSHTYbBfzRjTRlW47UA26HnTRDFOyuJxWj/SbAy2zOqYP7IenAQ+U0IzD2g2FncF4E3HytNRBnCe2f3EtkhW/z/GoFw3a794XpSoM+8DoQDHbNC4qfEZCA1zNUCCqxvOa5O4WTzpJo+mfrhs5pmIvw8V/NdonS9SvPf8aUfkY1Yf1+2D2AQYBEK2EsIvalsvaXsxVe6GBGPi2/FOf8yW6KBOnMOWootQUgO4s/yxkOiYYjASxgCxuEH0SFSpvvLd3vpw/zH45T3xlWFMmmwsM8fNUshV77UbnofhNlwskco5yyViQyBaW3MAtAk44FSgHitHyi19EMHZ7k7RzSCLF1cb+mBC4y+5shV4XPog2v0Rz8P0sKbyffG1RL3f64hAAWbZ8wIs+Ed0YOvhS4J4cuiv1LebxCDiauBPh2p//zfPnqZHo3S7pujw9UebxbKIe+rxRZf7Lr8g//WM2Wi1wAhbkWozCEBpnv/FFL56eNqc8kZgtlFq9xY3nHAJMoCeYhm1zHryjrqyckyYUzPijmv7uSiJq81kcq9+M3MxEtF+C1iogzmnCrCmp0H5hRGnyV7DxFCuAWEQpXc4INhOfd0mNmryhFXwzvnEnFYX2D0SQ2ijvBNFKjjFEkgjM09yJqfgZlGvAR8Tag+cHRkoA9i6SUXOECYgIMq3BMYJJ0F709647vKuWR8jDV82lhCu+9gs+E4x47mLcoTDw0Uh9G4xHFskfhQnX40K0FKdWGUkMqX+Hb/XAXdDXLEmPHQTTNvgeFLyow7on8m1JA8xeNobPIqkIGVW40o34bMk8WpljUyQSPKfuyQu0UzVAnnKFjvupSseCjFv3OshSIjTtQ4MW1Wdo8j3NQxTsxPB3fqVOGRu3Eg7I83iLC0VlaW5u+N5rAAa5LLqBjZl3F4V9befq0jwBo2iURd3jOuxxoPCeRs87p490RQ4E08uAg/8BxsE3Hlf15e2S6W/P75GL9mYHL3bqe3gvuov/XchjSPgiuZn4VMqTn7dOrsY5C0vnWR0C8raBpIoGf+okkF3KbL4QciQVsHcg0cFOLDPdK3kyGtFnVcDFj9ckxa7UQDaFQUZlkfWUQrIkpYAAul5PCkn0WqeTNMWp88M6VLaEMRyvxQESd9JBxxckeq89EarFoJGNaZhrsyxgUJf3fosr7g8+IHTTmndL/Ptm3mR//GaPK80lYeQZqVc/nI5lrgsUrnh2+1gcnkFynkRj9YPvgxd3Dz3F62SZgh3pyKgCLYbvUFxCtZpXlLwu4FUdS3OpLd81ZQyThpCROZf+XqSYOxKPb041PEBtrEkS+kgT2UGZFuFrXwTPZu0BU4eNref2smImJSjx1F8LwHqc64DImDxE+rL7V9hdjsX5f57NIes4gJgjnpVz+eBQf9V1jM+oLrXnj4b/ekhGBCWCC4Uy7KccRTNKwYMD3cttInsl/ujreM29+bsdx1xYjtnSAexpViLzXdMXrTz4lktwuVTYX6vwIutUFM4aOuNffpa/2wjw7QHGBc39jTg7yB3VdBS7Hv47awKTKemZQ5tChlg0E31ugr1JG9YylBgFBhOO3q69IWiOxtRGiAIw0nc2mUPE+wor02TwvQwgv+GyD7RV9QWQx3+i+ONBlSBvljOnYPkmltZeEcpH0mh1x39Wwa7Y5BS98/Z2zJ91MQ2j0vLezLO4jT1Y0UxQgDjo/ibOQQVbW/XIShpr2XsUS9rUe9xL52xya5PPwgUk8cXvakeDYOb1Esa3TbrzibH1oFknWrjvfu5R0dF5629iPhCEafC7DbfDxB2uZG+2gQDW9nMK8Qj0kFnCIJRb1WcMMBRjRf6DlPD//AMG8G1EpqUNoZpStVR+SS9u2d9kZz50KzK7TAkSDcrycG7juIZwVNKkxtDVyPtuiYXj08MLVjsyYzNuOYMTqL99Lmt9Q/Jm/TEwJ50KXMD417sDmYIfWhWm2lwma89oTmwxAcuAZzew3NNETp3+bR2sM1OxSJ6ILW1eE8Pfe/NgyqQtHgRuyCEiwYc+fEENwmrDaRv7ey50Vp5CfbJioxyotT6jR0O8ybZ6wZrYUQqIJiGEgXLe/8Om+clFb7OI4u0/hGX/X6aO6RtdzmCENNADGCq2bqlG7kXCvPOC0Z4/ktGZokFJ1HHqNyAcDkGj6Yf+l3TJpv1cNhLc/OHTUNl61RxtcgZHo2JLj9Cj7WfqUTbpnTc67DZ2dzxQYcKqsKYF4gotUgZl0nhdjf3sVCWv6IqGUrDzv6pMzTXDQVpYa2b48xLK8mt1TV7V5i/2KJKKxHPyH/9Og0bqCdLxwmZ4hFoe/Zy87FzePCSewS2Ovz2KbBbM3p9/+lPFOMw49vlP+6rfiTeN3VHmrkAllO4Ux5yn1I2hTULMq6UV58sYMW1NoyGDd/cU8Z3zyIWyliOL6SgNmJXv4HS9JJhXZCHD0Y64Kx+sQct5x33p3FqRtCr9iJO98FeCKe6/fbBk4Jqu5mA/Ba+GwIMp4x9pHeNXoGGveyPc7PSBzxvJHHIRJCVeAHbH1pNDEV9JDOCSurbNomSvfkXu/oIE52dYKINNgZzCoGplk4G3MBhS6UphJbQ+wpLzW5L8cjXniS2te8olNU/LYNLafqbxGLiJOH2DXrghN5b0RfD8h+wL/o4MDST59HDE9xW4Y50hearBdrGT6w15FQvF7iEsdfxWGLsSAcZEkfN8GPrnvjSm0ks1JXMYHTFkHYbeokkruYsi4NX3fz+Ol7sArRq1rAWbA2r1JhUO/MEv2xX90Fyq00uPzOlrmeFxaxCbd51Hz3UXZ8jssiC1Gl1G1zqzzlH/IbZ3J4fSRRMTR/2Vx75M3+cBLhM14jqwHez6M/Jm/r70l0oVNxPDAmcs8YZbAXYunkO2Zfe12vO3wWiQ7MH4f+U4YEWOPTwIlZIJfIbOqUOK1KNbhQnbc9MyznbUTBMj2vY58wgNZOQ8KofHVoq8BkilNB0imner+KqXCt3oA8AAep/z95XuHQy0h2csf16vffxHktslYFJ53TRPbd2RVxH0qY6VMhU1yNBnVy8j43Pk/AlcqVTqiyCknCDB+Egjt8Fay0UfhLnJoFVTKOvp9zewp20fYxPXBz2537q01YUsYDJtVBHs5ToQac3e+DSQuO+cyjMrkcEdYv5k4gwZKzaeR3Y4we5XvQ6dI93WqU+qGwzo6e7Dhl2SZRdGjzTnRbaRdSrKpFO91ctJBkwXXAwJnxWOkgcTxyqrnX9PLeqh1f2+aN9WanqQ0mY/Gmv2r2/tkfdwGhcZSwr81dPmaII/Ci7kgfESJO9Os8ehMhaAhNyQRu5y2FgsW5HPcD7fZ1kD3G4yFVB5otgFNxsJX1VjfVJ0rayQXuVxQksU9HrR2xSpAysg+1cz8WfTLPWkOglM80bb/VHWMkyI5GhNjW+I1bUDXwpGdChJxOTtg+ouCdpfOcgqZzELgLCj9HpE0fMJaWPeFHg0X/vYxdxmSUODUbv7A6xFvTkvvAOYst9SfQRo1YZ9yCIzLkrVMGIWMlPqdJpDsRmtNQs8fQxtZ+V4PFJkmRyhdmNtjtbtCuQStkDK4yGwYQxxPjUPyHZLs/ZPTx+rcJKibuORgwFfi/P+nIX8jd3LooLkeSyTWPXOE+smIcL6qpJcEFGWqtoqzCk6wT7w6dvJVZJ/a56kB0vus66dMDGc5+IUWF+mySRJ0JznWnrJa2gTcUYwE3Ys0kJICtbpHf5NkHjCocltstIbZtLqiYZWhE6lCzbd4Wzdvf1Q3s/NxeyhOYNsJTbuG4kDJftKabPlvZjM1ZV8I6pNzL+Yudoa4zP+B+Z1vHfJedb/5ET+RaAmRCoOR70gZ8BpbSS+9dgGloFzsGTE4Yb51HEMHKDXQkIWy/ZUZ1y7RSCiz+VqP/0lOi150NFxRdNL73l/UsLqbMWD1hCuTTZwH6L4OAjIynrlsw331EuewXagGAJlXD3RGj0U5CHeEMnFQhg0vtxAj3P7QMWbwikXuIoFDLUGOI3O5+3UMuS6/VLeNup7TZEycQ93xScTWcKzy44GQZM7P3sSL+z+Y71tftAGk+Lhnv0dOI8UZn2q/5yPdFE/gJTg/WdIbeJ5b67LVXr601188GCJYqnuz0PWYZ+zCfAPNGc9l9seJ2Q/JLynUisMFfGTF9NL0KuRZnBiwO9nxy5qBOHgNlaUXOcKJk/fKAQj4WmsLuzpTFPolOk1q/c/GAFSphyIO7Gvd2PVKthV56+IUDL9eTSHVNZF2Br2cJTxIhrC+1lp8vqD23Nv5hdSnFpPl4GcYV+jqjiSiPJDv2syBEuSe12uhJf60dTHSyeOk4LVJsAB5khjY+0RrYSCCwu3jnHDWJCniYR8V/Vls5+iOx+jO9UCktIDnDGS2l/IzAvf1RnQX06Lt8jRLM2f5iENVtZlaPE9qA7g2JsL5yodBFZ6eSyYGdqnCnF5lCb3uDQZ1q6byzoaxsKAeTkyr1YwFBoShV7j1TAU7xtr1e252y5TwGf8VSl/IrygAadQWT4iB277IblOAXlCawJlD3Z6GG3/RXEwYXknH64FGe+iDGttL3D18FIKLkCSs8bzA2TOA+ivYgiYWUOUZh/wXKXBsdIR+LdTJ+Ef4DDQgjbrsmQfs9MrBwv5VqAhW2tCNOuM8gkoAvrbLD++JDQiN/yIAiiONqbWhqVr4981A0IusBZvXAETKZpCLKxZKac7cyDp8GmqkNFRHXeNmqXo60207Gehu+MU6qvdeJDGxwYrRSKy3G7d5zL5MJpu6y3ZvAm5HlhYeHjbXI0h9l09gsCtKjtTeAH9PI/7J+0UPc/Y45pUATS4lVTVPT2KiwLmHEaAokyrTI5phfaTjDdMBak6PDjD//1wWSWU1IPU/92UcSo8Uv/qZuZtfYXDW7VCC9jOA4KiqeOWA0OcxPMsB8xw8evbT2Q5ZpOIK5Cd1vZ8AZS1Q8RkGHDb0l70j5YrgyCcCBi8+MAWMfFV4VhTUjLoiU7HTuifjdMWEZ/FfMHKo/4sx4aSMEFtUd2wxZIvbjGquP3L1p6ZJyu7LDvfNaP7QNTgw1ua3sdmIw4vMMC6IFT9wyoNMVt66Z/Z+Xsm6JcJFTtt8KgWfqxT3b6a4r5TyWmRC/VHA7SHg4/oQrvCcLJb8yQYoqhcnwZ5LOb2K5ZMceMj8KaWljXrmyli3sGRXRMFl7R5joO6XcxVVyj4+GdlcJuMecENd9oi/8M4+nbJ4H8nzjEpxiGA2vVcAAnL7oR8kT563zmFxORbHM5qLax5xNLTK8yUsW6lE02oLrrOVFLHOhVWxnuseo8N67uhaiVZN/15SoPxj+0sVEsgpXohlo81yOWhfCpHYMWtx1oZ0N1dc/RdFqxWkHIRJknNG5y/T2GcDy2sZoyP73O5VNqkxXxTxEDVG7kBDW5GsTH/ONi8swTe4QhmFuerhLDebQ7AZNHdLKy8ZWO4oMMVlnuYRJJMwcdmnsTTNo1KqIWJizxJgMIQwvJV/XKR3v7KjzbAcafZo2rwXx6Cpll8BMtk5jYAs+cah6megCYSs3IHPm29EMGfvxrblU7GFItNAj21a561tniSyqdvC0EpGI/B6wxz7cbjUJXBzuXR/giTgFlCes/nyFgcNvD77Hw+1/2Kv2TMeNSMIA4rPFpzpzI0Tz8f3ukooBQO4kxbhR5F60cwAh759kVVNvo7XfR6ZAZK1JZMJ6JkLoEJPBGNrFUZEpgPt0oFEu7l32/8S79K5aN9Bpau5zP0XLZN4sbKPQkPFtFOKfwz20VyGL5UIDXL2B0HwpmDX8Dy2nPAFUAyo9YeRIDGau29xgIagOrklrW1c6ZQMbZcZLnDn3rLvjsUwnFVKJiB5VwyyeusCb8bSDIrZgcVJ7NU9y0SDMUQ4fzcPYIA9j/JUb+oi1Rjg3JmQZBFSL6a0JAk2PejQOlzc+fQiL9ZjPa6AKRO4LHOx6AlHDJvfJyNPdT1Lsv7EuS3tANUe0k1Gj0tdC/9qGokXH3C4CGw95gGW+bgqPdhPYiKTqi2s6gLYzW/XzyRdSonhQhcWJmto7Tu8lJuzp0wkF1JBLvqMiuBinGDglRKUTe2z2i46tbynWxVYmpqlJmR5KiR/FkhEMZZj6CWIjybii5hjpiTxSswxWmneTV57L3i10QNcEQwkKLtwngew5obunDLu+qziCfwLlObG6ZVyMwnNeisxUy/dWrcxxXdOMUmofDh+reLoEndz15GtPBbgXHfnw66kt6EsDeHDIc57AlUDvjHtehPuqMFlXSXPVZB3fLWwha0q7iCuai9J4ZMdyqiwQekJ71Gw/iN3tHoSJ9F9haM/nhYj3pap0C7fUyrq9KQLNRzfWqjl61/+3RPZNyiHbw6T1stKipehFIHY3D875uTzMylQ+M1lh81mhhololNJHX6nYf9V7RQMibflVLbXvnV5ByoN6sXKrQg+rTl2k+NSvMfbk4f8z4yPbRq0R8QSJYH3S58/oGmTyGIwE+VU8DP/Jj+DEeA1SC7eXB0MQ0/I/</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SharedWithUsers xmlns="1d52d4bc-3f95-4709-b359-1b96840d7671">
      <UserInfo>
        <DisplayName/>
        <AccountId xsi:nil="true"/>
        <AccountType/>
      </UserInfo>
    </SharedWithUsers>
    <MediaLengthInSeconds xmlns="8d1bea48-6525-4b05-8cf5-c6ad0dd5b02f" xsi:nil="true"/>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6DBD10-F1C3-4B83-8971-77F9CBAC338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A514DDF-D790-465C-8F7C-0BD7D8659F99}">
  <ds:schemaRefs>
    <ds:schemaRef ds:uri="http://schemas.microsoft.com/sharepoint/v3/contenttype/forms"/>
  </ds:schemaRefs>
</ds:datastoreItem>
</file>

<file path=customXml/itemProps4.xml><?xml version="1.0" encoding="utf-8"?>
<ds:datastoreItem xmlns:ds="http://schemas.openxmlformats.org/officeDocument/2006/customXml" ds:itemID="{27FA4EFD-E6A5-48E0-9CDA-345CD72DE9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21</Pages>
  <Words>5885</Words>
  <Characters>32369</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Microsoft Office User</cp:lastModifiedBy>
  <cp:revision>34</cp:revision>
  <dcterms:created xsi:type="dcterms:W3CDTF">2023-03-31T14:27:00Z</dcterms:created>
  <dcterms:modified xsi:type="dcterms:W3CDTF">2023-05-15T21:26:00Z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16170500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SIP_Label_1299739c-ad3d-4908-806e-4d91151a6e13_Enabled">
    <vt:lpwstr>true</vt:lpwstr>
  </property>
  <property fmtid="{D5CDD505-2E9C-101B-9397-08002B2CF9AE}" pid="10" name="MSIP_Label_1299739c-ad3d-4908-806e-4d91151a6e13_SetDate">
    <vt:lpwstr>2023-03-31T14:27:11Z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cebbfbcd-7438-4b56-a7a4-86fc6ad299d2</vt:lpwstr>
  </property>
  <property fmtid="{D5CDD505-2E9C-101B-9397-08002B2CF9AE}" pid="15" name="MSIP_Label_1299739c-ad3d-4908-806e-4d91151a6e13_ContentBits">
    <vt:lpwstr>0</vt:lpwstr>
  </property>
  <property fmtid="{D5CDD505-2E9C-101B-9397-08002B2CF9AE}" pid="16" name="MediaServiceImageTags">
    <vt:lpwstr/>
  </property>
</Properties>
</file>