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38578D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38578D" w:rsidRPr="0038578D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38578D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38578D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40F15C93" w14:textId="77777777" w:rsidR="00B97C77" w:rsidRPr="0038578D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ACTIVIDAD DIDÁCTICA CUESTIONARIO</w:t>
            </w:r>
          </w:p>
          <w:p w14:paraId="067945C1" w14:textId="77777777" w:rsidR="00B97C77" w:rsidRPr="0038578D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38578D" w:rsidRPr="0038578D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38578D" w:rsidRDefault="00B97C77">
            <w:pPr>
              <w:spacing w:after="16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b w:val="0"/>
                <w:color w:val="auto"/>
              </w:rPr>
              <w:t>Generalidades de la actividad</w:t>
            </w:r>
          </w:p>
          <w:p w14:paraId="032ED99D" w14:textId="77777777" w:rsidR="00B97C77" w:rsidRPr="0038578D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Las indicaciones, el mensaje de correcto e incorrecto debe estar la redacción en </w:t>
            </w:r>
            <w:proofErr w:type="gramStart"/>
            <w:r w:rsidRPr="0038578D">
              <w:rPr>
                <w:rFonts w:asciiTheme="majorHAnsi" w:eastAsia="Calibri" w:hAnsiTheme="majorHAnsi" w:cstheme="majorHAnsi"/>
                <w:b w:val="0"/>
                <w:color w:val="auto"/>
              </w:rPr>
              <w:t>segundo persona</w:t>
            </w:r>
            <w:proofErr w:type="gramEnd"/>
            <w:r w:rsidRPr="0038578D">
              <w:rPr>
                <w:rFonts w:asciiTheme="majorHAnsi" w:eastAsia="Calibri" w:hAnsiTheme="majorHAnsi" w:cstheme="majorHAnsi"/>
                <w:b w:val="0"/>
                <w:color w:val="auto"/>
              </w:rPr>
              <w:t>.</w:t>
            </w:r>
          </w:p>
          <w:p w14:paraId="375F0F49" w14:textId="77777777" w:rsidR="00B97C77" w:rsidRPr="0038578D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b w:val="0"/>
                <w:color w:val="auto"/>
              </w:rPr>
              <w:t>Diligenciar solo los espacios en blanco.</w:t>
            </w:r>
          </w:p>
          <w:p w14:paraId="54DA46A7" w14:textId="77777777" w:rsidR="00B97C77" w:rsidRPr="0038578D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b w:val="0"/>
                <w:color w:val="auto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38578D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Señale en la columna </w:t>
            </w:r>
            <w:proofErr w:type="spellStart"/>
            <w:r w:rsidRPr="0038578D">
              <w:rPr>
                <w:rFonts w:asciiTheme="majorHAnsi" w:eastAsia="Calibri" w:hAnsiTheme="majorHAnsi" w:cstheme="majorHAnsi"/>
                <w:b w:val="0"/>
                <w:color w:val="auto"/>
              </w:rPr>
              <w:t>Rta</w:t>
            </w:r>
            <w:proofErr w:type="spellEnd"/>
            <w:r w:rsidRPr="0038578D">
              <w:rPr>
                <w:rFonts w:asciiTheme="majorHAnsi" w:eastAsia="Calibri" w:hAnsiTheme="majorHAnsi" w:cstheme="majorHAnsi"/>
                <w:b w:val="0"/>
                <w:color w:val="auto"/>
              </w:rPr>
              <w:t>. Correcta con una (x) de acuerdo con las opciones presentadas.</w:t>
            </w:r>
          </w:p>
          <w:p w14:paraId="15AD68DA" w14:textId="77777777" w:rsidR="00B97C77" w:rsidRPr="0038578D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b w:val="0"/>
                <w:color w:val="auto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38578D" w:rsidRDefault="00B97C77">
            <w:pPr>
              <w:spacing w:after="160"/>
              <w:rPr>
                <w:rFonts w:asciiTheme="majorHAns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b w:val="0"/>
                <w:color w:val="auto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38578D" w:rsidRPr="0038578D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38578D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Instrucciones para el aprendiz</w:t>
            </w:r>
          </w:p>
          <w:p w14:paraId="687915A8" w14:textId="77777777" w:rsidR="00B97C77" w:rsidRPr="0038578D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</w:p>
          <w:p w14:paraId="0840CBD7" w14:textId="77777777" w:rsidR="00B97C77" w:rsidRPr="0038578D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38578D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  <w:p w14:paraId="6AEF897B" w14:textId="7DF0F507" w:rsidR="00B97C77" w:rsidRPr="0038578D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hd w:val="clear" w:color="auto" w:fill="FFE599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Esta actividad le permitirá determinar el grado de apropiación de los contenidos del componente formativo:</w:t>
            </w:r>
            <w:r w:rsidR="00C22281" w:rsidRPr="0038578D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240D4F" w:rsidRPr="0038578D">
              <w:rPr>
                <w:rFonts w:asciiTheme="majorHAnsi" w:hAnsiTheme="majorHAnsi" w:cstheme="majorHAnsi"/>
                <w:color w:val="auto"/>
              </w:rPr>
              <w:t>Estrategias de comunicación escrita y visual</w:t>
            </w:r>
          </w:p>
          <w:p w14:paraId="027A1C4A" w14:textId="77777777" w:rsidR="00B97C77" w:rsidRPr="0038578D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  <w:p w14:paraId="219BE5E0" w14:textId="77777777" w:rsidR="00B97C77" w:rsidRPr="0038578D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38578D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  <w:p w14:paraId="344BFE2B" w14:textId="04EF9A9D" w:rsidR="00B97C77" w:rsidRPr="0038578D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 xml:space="preserve">Lea la </w:t>
            </w:r>
            <w:r w:rsidR="000C1DCB" w:rsidRPr="0038578D">
              <w:rPr>
                <w:rFonts w:asciiTheme="majorHAnsi" w:eastAsia="Calibri" w:hAnsiTheme="majorHAnsi" w:cstheme="majorHAnsi"/>
                <w:color w:val="auto"/>
              </w:rPr>
              <w:t>pregunta</w:t>
            </w:r>
            <w:r w:rsidRPr="0038578D">
              <w:rPr>
                <w:rFonts w:asciiTheme="majorHAnsi" w:eastAsia="Calibri" w:hAnsiTheme="majorHAnsi" w:cstheme="majorHAnsi"/>
                <w:color w:val="auto"/>
              </w:rPr>
              <w:t xml:space="preserve"> de cada ítem y s</w:t>
            </w:r>
            <w:r w:rsidR="000C1DCB" w:rsidRPr="0038578D">
              <w:rPr>
                <w:rFonts w:asciiTheme="majorHAnsi" w:eastAsia="Calibri" w:hAnsiTheme="majorHAnsi" w:cstheme="majorHAnsi"/>
                <w:color w:val="auto"/>
              </w:rPr>
              <w:t>eleccione la respuesta correcta</w:t>
            </w:r>
            <w:r w:rsidRPr="0038578D">
              <w:rPr>
                <w:rFonts w:asciiTheme="majorHAnsi" w:eastAsia="Calibri" w:hAnsiTheme="majorHAnsi" w:cstheme="majorHAnsi"/>
                <w:color w:val="auto"/>
              </w:rPr>
              <w:t>.</w:t>
            </w:r>
          </w:p>
          <w:p w14:paraId="62627715" w14:textId="77777777" w:rsidR="00B97C77" w:rsidRPr="0038578D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  <w:p w14:paraId="767F5B0F" w14:textId="77777777" w:rsidR="00B97C77" w:rsidRPr="0038578D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38578D" w:rsidRPr="0038578D" w14:paraId="0B4DB213" w14:textId="77777777" w:rsidTr="00886C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240D4F" w:rsidRPr="0038578D" w:rsidRDefault="00240D4F" w:rsidP="00240D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41EA4B2C" w:rsidR="00240D4F" w:rsidRPr="0038578D" w:rsidRDefault="00240D4F" w:rsidP="00240D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Comunicación escrita y estructura de informes empresariales</w:t>
            </w:r>
          </w:p>
        </w:tc>
      </w:tr>
      <w:tr w:rsidR="0038578D" w:rsidRPr="0038578D" w14:paraId="0BBA839A" w14:textId="77777777" w:rsidTr="00886C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240D4F" w:rsidRPr="0038578D" w:rsidRDefault="00240D4F" w:rsidP="00240D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5452B8C4" w:rsidR="00240D4F" w:rsidRPr="0038578D" w:rsidRDefault="00240D4F" w:rsidP="00240D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Evaluar los conceptos clave de la comunicación escrita, la argumentación, y la elaboración de documentos en el contexto empresarial.</w:t>
            </w:r>
          </w:p>
        </w:tc>
      </w:tr>
      <w:tr w:rsidR="0038578D" w:rsidRPr="0038578D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38578D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PREGUNTAS</w:t>
            </w:r>
          </w:p>
        </w:tc>
      </w:tr>
      <w:tr w:rsidR="0038578D" w:rsidRPr="0038578D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Pr="0038578D" w:rsidRDefault="00312103" w:rsidP="0031210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4D7B7B1C" w:rsidR="00312103" w:rsidRPr="0038578D" w:rsidRDefault="00240D4F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¿Cuál es uno de los tipos de documentos escritos mencionados en el documento?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38578D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38578D">
              <w:rPr>
                <w:rFonts w:asciiTheme="majorHAnsi" w:eastAsia="Calibri" w:hAnsiTheme="majorHAnsi" w:cstheme="majorHAnsi"/>
                <w:color w:val="auto"/>
              </w:rPr>
              <w:t>Rta</w:t>
            </w:r>
            <w:proofErr w:type="spellEnd"/>
            <w:r w:rsidRPr="0038578D">
              <w:rPr>
                <w:rFonts w:asciiTheme="majorHAnsi" w:eastAsia="Calibri" w:hAnsiTheme="majorHAnsi" w:cstheme="majorHAnsi"/>
                <w:color w:val="auto"/>
              </w:rPr>
              <w:t>(s) correcta(s) (x)</w:t>
            </w:r>
          </w:p>
        </w:tc>
      </w:tr>
      <w:tr w:rsidR="0038578D" w:rsidRPr="0038578D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240D4F" w:rsidRPr="0038578D" w:rsidRDefault="00240D4F" w:rsidP="00240D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6B93D8DC" w:rsidR="00240D4F" w:rsidRPr="0038578D" w:rsidRDefault="00240D4F" w:rsidP="00240D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Acta.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100D31" w:rsidR="00240D4F" w:rsidRPr="0038578D" w:rsidRDefault="00240D4F" w:rsidP="00240D4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38578D" w:rsidRPr="0038578D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240D4F" w:rsidRPr="0038578D" w:rsidRDefault="00240D4F" w:rsidP="00240D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21F36CD4" w:rsidR="00240D4F" w:rsidRPr="0038578D" w:rsidRDefault="00240D4F" w:rsidP="00240D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Informe.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240D4F" w:rsidRPr="0038578D" w:rsidRDefault="00240D4F" w:rsidP="00240D4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38578D" w:rsidRPr="0038578D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240D4F" w:rsidRPr="0038578D" w:rsidRDefault="00240D4F" w:rsidP="00240D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12A2D311" w:rsidR="00240D4F" w:rsidRPr="0038578D" w:rsidRDefault="00240D4F" w:rsidP="00240D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Revista.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240D4F" w:rsidRPr="0038578D" w:rsidRDefault="00240D4F" w:rsidP="00240D4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38578D" w:rsidRPr="0038578D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240D4F" w:rsidRPr="0038578D" w:rsidRDefault="00240D4F" w:rsidP="00240D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0B87E2AF" w:rsidR="00240D4F" w:rsidRPr="0038578D" w:rsidRDefault="00240D4F" w:rsidP="00240D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Boletín.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240D4F" w:rsidRPr="0038578D" w:rsidRDefault="00240D4F" w:rsidP="00240D4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9A37AA" w:rsidRPr="0038578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7EBA60D7" w:rsidR="009A37AA" w:rsidRPr="0038578D" w:rsidRDefault="009A37AA" w:rsidP="009A3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A37AA" w:rsidRPr="0038578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67F4B880" w:rsidR="009A37AA" w:rsidRPr="0038578D" w:rsidRDefault="009A37AA" w:rsidP="009A3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8578D" w:rsidRPr="0038578D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38578D" w:rsidRDefault="00ED271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639D612D" w:rsidR="00B97C77" w:rsidRPr="0038578D" w:rsidRDefault="00240D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¿Qué técnica es fundamental para una buena argumentación?</w:t>
            </w:r>
          </w:p>
        </w:tc>
      </w:tr>
      <w:tr w:rsidR="0038578D" w:rsidRPr="0038578D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240D4F" w:rsidRPr="0038578D" w:rsidRDefault="00240D4F" w:rsidP="00240D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403CD7FA" w:rsidR="00240D4F" w:rsidRPr="0038578D" w:rsidRDefault="00240D4F" w:rsidP="00240D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Reglas de inferencia.</w:t>
            </w:r>
          </w:p>
        </w:tc>
        <w:tc>
          <w:tcPr>
            <w:tcW w:w="2160" w:type="dxa"/>
            <w:gridSpan w:val="5"/>
          </w:tcPr>
          <w:p w14:paraId="7EC64AC1" w14:textId="1F5131A0" w:rsidR="00240D4F" w:rsidRPr="0038578D" w:rsidRDefault="00240D4F" w:rsidP="00240D4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38578D" w:rsidRPr="0038578D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240D4F" w:rsidRPr="0038578D" w:rsidRDefault="00240D4F" w:rsidP="00240D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79366D14" w:rsidR="00240D4F" w:rsidRPr="0038578D" w:rsidRDefault="00240D4F" w:rsidP="00240D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Opiniones subjetivas.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240D4F" w:rsidRPr="0038578D" w:rsidRDefault="00240D4F" w:rsidP="00240D4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38578D" w:rsidRPr="0038578D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240D4F" w:rsidRPr="0038578D" w:rsidRDefault="00240D4F" w:rsidP="00240D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c)</w:t>
            </w:r>
          </w:p>
        </w:tc>
        <w:tc>
          <w:tcPr>
            <w:tcW w:w="6727" w:type="dxa"/>
            <w:gridSpan w:val="2"/>
          </w:tcPr>
          <w:p w14:paraId="3B3727BC" w14:textId="3803A19C" w:rsidR="00240D4F" w:rsidRPr="0038578D" w:rsidRDefault="00240D4F" w:rsidP="00240D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Uso de metáforas.</w:t>
            </w:r>
          </w:p>
        </w:tc>
        <w:tc>
          <w:tcPr>
            <w:tcW w:w="2160" w:type="dxa"/>
            <w:gridSpan w:val="5"/>
          </w:tcPr>
          <w:p w14:paraId="4DFC28D1" w14:textId="77777777" w:rsidR="00240D4F" w:rsidRPr="0038578D" w:rsidRDefault="00240D4F" w:rsidP="00240D4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38578D" w:rsidRPr="0038578D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240D4F" w:rsidRPr="0038578D" w:rsidRDefault="00240D4F" w:rsidP="00240D4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7E5BB58F" w:rsidR="00240D4F" w:rsidRPr="0038578D" w:rsidRDefault="00240D4F" w:rsidP="00240D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Narración extensa.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240D4F" w:rsidRPr="0038578D" w:rsidRDefault="00240D4F" w:rsidP="00240D4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9A37AA" w:rsidRPr="0038578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3066CA3" w:rsidR="009A37AA" w:rsidRPr="0038578D" w:rsidRDefault="009A37AA" w:rsidP="009A3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A37AA" w:rsidRPr="0038578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F276193" w:rsidR="009A37AA" w:rsidRPr="0038578D" w:rsidRDefault="009A37AA" w:rsidP="009A3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8578D" w:rsidRPr="0038578D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38578D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72852B7C" w:rsidR="00D6347F" w:rsidRPr="0038578D" w:rsidRDefault="00852406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¿Qué elemento es esencial en una carta formal?</w:t>
            </w:r>
          </w:p>
        </w:tc>
      </w:tr>
      <w:tr w:rsidR="0038578D" w:rsidRPr="0038578D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852406" w:rsidRPr="0038578D" w:rsidRDefault="00852406" w:rsidP="0085240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77805819" w:rsidR="00852406" w:rsidRPr="0038578D" w:rsidRDefault="00852406" w:rsidP="00852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Uso de modismos.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852406" w:rsidRPr="0038578D" w:rsidRDefault="00852406" w:rsidP="0085240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38578D" w:rsidRPr="0038578D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852406" w:rsidRPr="0038578D" w:rsidRDefault="00852406" w:rsidP="0085240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11C0B052" w:rsidR="00852406" w:rsidRPr="0038578D" w:rsidRDefault="00852406" w:rsidP="008524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Saludo inicial.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652088F3" w:rsidR="00852406" w:rsidRPr="0038578D" w:rsidRDefault="00852406" w:rsidP="0085240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38578D" w:rsidRPr="0038578D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852406" w:rsidRPr="0038578D" w:rsidRDefault="00852406" w:rsidP="0085240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2838E95F" w:rsidR="00852406" w:rsidRPr="0038578D" w:rsidRDefault="00852406" w:rsidP="00852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Introducción breve.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852406" w:rsidRPr="0038578D" w:rsidRDefault="00852406" w:rsidP="0085240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38578D" w:rsidRPr="0038578D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852406" w:rsidRPr="0038578D" w:rsidRDefault="00852406" w:rsidP="0085240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2A5DA21A" w:rsidR="00852406" w:rsidRPr="0038578D" w:rsidRDefault="00852406" w:rsidP="008524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Gráficos y tablas.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852406" w:rsidRPr="0038578D" w:rsidRDefault="00852406" w:rsidP="0085240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9A37AA" w:rsidRPr="0038578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F4C2E1D" w:rsidR="009A37AA" w:rsidRPr="0038578D" w:rsidRDefault="009A37AA" w:rsidP="009A3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A37AA" w:rsidRPr="0038578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3016A1DA" w:rsidR="009A37AA" w:rsidRPr="0038578D" w:rsidRDefault="009A37AA" w:rsidP="009A3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8578D" w:rsidRPr="0038578D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38578D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740B7B65" w:rsidR="00D6347F" w:rsidRPr="0038578D" w:rsidRDefault="00852406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¿Qué se recomienda para hacer un informe más atractivo?</w:t>
            </w:r>
          </w:p>
        </w:tc>
      </w:tr>
      <w:tr w:rsidR="0038578D" w:rsidRPr="0038578D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852406" w:rsidRPr="0038578D" w:rsidRDefault="00852406" w:rsidP="0085240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0E24BFEA" w:rsidR="00852406" w:rsidRPr="0038578D" w:rsidRDefault="00852406" w:rsidP="008524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Incluir largas citas textuales.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852406" w:rsidRPr="0038578D" w:rsidRDefault="00852406" w:rsidP="0085240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38578D" w:rsidRPr="0038578D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852406" w:rsidRPr="0038578D" w:rsidRDefault="00852406" w:rsidP="0085240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32E31A99" w:rsidR="00852406" w:rsidRPr="0038578D" w:rsidRDefault="00852406" w:rsidP="00852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Usar colores llamativos en todo el texto.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852406" w:rsidRPr="0038578D" w:rsidRDefault="00852406" w:rsidP="0085240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38578D" w:rsidRPr="0038578D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852406" w:rsidRPr="0038578D" w:rsidRDefault="00852406" w:rsidP="0085240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4D8027F6" w:rsidR="00852406" w:rsidRPr="0038578D" w:rsidRDefault="00852406" w:rsidP="008524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Ubicar adecuadamente fotos y gráficos.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6F63FE25" w:rsidR="00852406" w:rsidRPr="0038578D" w:rsidRDefault="00852406" w:rsidP="0085240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38578D" w:rsidRPr="0038578D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852406" w:rsidRPr="0038578D" w:rsidRDefault="00852406" w:rsidP="0085240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4889F40A" w:rsidR="00852406" w:rsidRPr="0038578D" w:rsidRDefault="00852406" w:rsidP="00852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Evitar el uso de diagramas.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852406" w:rsidRPr="0038578D" w:rsidRDefault="00852406" w:rsidP="0085240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9A37AA" w:rsidRPr="0038578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701D255" w:rsidR="009A37AA" w:rsidRPr="0038578D" w:rsidRDefault="009A37AA" w:rsidP="009A3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A37AA" w:rsidRPr="0038578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40368951" w:rsidR="009A37AA" w:rsidRPr="0038578D" w:rsidRDefault="009A37AA" w:rsidP="009A3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8578D" w:rsidRPr="0038578D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38578D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51630164" w:rsidR="00D6347F" w:rsidRPr="0038578D" w:rsidRDefault="00852406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¿Qué debe garantizar una argumentación bien estructurada?</w:t>
            </w:r>
          </w:p>
        </w:tc>
      </w:tr>
      <w:tr w:rsidR="0038578D" w:rsidRPr="0038578D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852406" w:rsidRPr="0038578D" w:rsidRDefault="00852406" w:rsidP="0085240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783B3E0C" w:rsidR="00852406" w:rsidRPr="0038578D" w:rsidRDefault="00852406" w:rsidP="00852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Uso de terminología técnica.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852406" w:rsidRPr="0038578D" w:rsidRDefault="00852406" w:rsidP="0085240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38578D" w:rsidRPr="0038578D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852406" w:rsidRPr="0038578D" w:rsidRDefault="00852406" w:rsidP="0085240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13C84933" w:rsidR="00852406" w:rsidRPr="0038578D" w:rsidRDefault="00852406" w:rsidP="008524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Correspondencia entre premisas y conclusión.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469102D9" w:rsidR="00852406" w:rsidRPr="0038578D" w:rsidRDefault="00852406" w:rsidP="0085240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38578D" w:rsidRPr="0038578D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852406" w:rsidRPr="0038578D" w:rsidRDefault="00852406" w:rsidP="0085240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05ACE04E" w:rsidR="00852406" w:rsidRPr="0038578D" w:rsidRDefault="00852406" w:rsidP="00852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Presentación visual impactante.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852406" w:rsidRPr="0038578D" w:rsidRDefault="00852406" w:rsidP="0085240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38578D" w:rsidRPr="0038578D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852406" w:rsidRPr="0038578D" w:rsidRDefault="00852406" w:rsidP="0085240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5425BB58" w:rsidR="00852406" w:rsidRPr="0038578D" w:rsidRDefault="00852406" w:rsidP="008524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Lenguaje coloquial.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852406" w:rsidRPr="0038578D" w:rsidRDefault="00852406" w:rsidP="0085240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9A37AA" w:rsidRPr="0038578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9F54C29" w:rsidR="009A37AA" w:rsidRPr="0038578D" w:rsidRDefault="009A37AA" w:rsidP="009A3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A37AA" w:rsidRPr="0038578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CBDC66A" w:rsidR="009A37AA" w:rsidRPr="0038578D" w:rsidRDefault="009A37AA" w:rsidP="009A3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8578D" w:rsidRPr="0038578D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38578D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7E8D5417" w:rsidR="00D6347F" w:rsidRPr="0038578D" w:rsidRDefault="00852406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¿Cuál es uno de los aspectos a considerar antes de escribir una carta?</w:t>
            </w:r>
          </w:p>
        </w:tc>
      </w:tr>
      <w:tr w:rsidR="0038578D" w:rsidRPr="0038578D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852406" w:rsidRPr="0038578D" w:rsidRDefault="00852406" w:rsidP="0085240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373E978D" w:rsidR="00852406" w:rsidRPr="0038578D" w:rsidRDefault="00852406" w:rsidP="008524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A quién va dirigida.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2F1F904B" w:rsidR="00852406" w:rsidRPr="0038578D" w:rsidRDefault="00852406" w:rsidP="0085240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x</w:t>
            </w:r>
          </w:p>
        </w:tc>
      </w:tr>
      <w:tr w:rsidR="0038578D" w:rsidRPr="0038578D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852406" w:rsidRPr="0038578D" w:rsidRDefault="00852406" w:rsidP="0085240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7748DE60" w:rsidR="00852406" w:rsidRPr="0038578D" w:rsidRDefault="00852406" w:rsidP="00852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El tamaño del papel.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852406" w:rsidRPr="0038578D" w:rsidRDefault="00852406" w:rsidP="0085240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38578D" w:rsidRPr="0038578D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852406" w:rsidRPr="0038578D" w:rsidRDefault="00852406" w:rsidP="0085240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41880721" w:rsidR="00852406" w:rsidRPr="0038578D" w:rsidRDefault="00852406" w:rsidP="008524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El tipo de tinta a usar.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852406" w:rsidRPr="0038578D" w:rsidRDefault="00852406" w:rsidP="0085240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38578D" w:rsidRPr="0038578D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852406" w:rsidRPr="0038578D" w:rsidRDefault="00852406" w:rsidP="00852406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1A865961" w:rsidR="00852406" w:rsidRPr="0038578D" w:rsidRDefault="00852406" w:rsidP="008524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La hora de envío.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852406" w:rsidRPr="0038578D" w:rsidRDefault="00852406" w:rsidP="0085240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9A37AA" w:rsidRPr="0038578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17E88E94" w:rsidR="009A37AA" w:rsidRPr="0038578D" w:rsidRDefault="009A37AA" w:rsidP="009A3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A37AA" w:rsidRPr="0038578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DCBC93B" w:rsidR="009A37AA" w:rsidRPr="0038578D" w:rsidRDefault="009A37AA" w:rsidP="009A3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8578D" w:rsidRPr="0038578D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38578D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74E65AA4" w:rsidR="00D6347F" w:rsidRPr="0038578D" w:rsidRDefault="0038578D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bCs/>
                <w:color w:val="auto"/>
              </w:rPr>
              <w:t>¿Cuál es una ventaja de la comunicación escrita?</w:t>
            </w:r>
          </w:p>
        </w:tc>
      </w:tr>
      <w:tr w:rsidR="0038578D" w:rsidRPr="0038578D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38578D" w:rsidRPr="0038578D" w:rsidRDefault="0038578D" w:rsidP="0038578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251A3430" w:rsidR="0038578D" w:rsidRPr="0038578D" w:rsidRDefault="0038578D" w:rsidP="003857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Es inmediata.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38578D" w:rsidRPr="0038578D" w:rsidRDefault="0038578D" w:rsidP="003857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38578D" w:rsidRPr="0038578D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38578D" w:rsidRPr="0038578D" w:rsidRDefault="0038578D" w:rsidP="0038578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7950D38D" w:rsidR="0038578D" w:rsidRPr="0038578D" w:rsidRDefault="0038578D" w:rsidP="00385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Es permanente.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36EA74F7" w:rsidR="0038578D" w:rsidRPr="0038578D" w:rsidRDefault="0038578D" w:rsidP="00385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38578D" w:rsidRPr="0038578D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38578D" w:rsidRPr="0038578D" w:rsidRDefault="0038578D" w:rsidP="0038578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2CD0B851" w:rsidR="0038578D" w:rsidRPr="0038578D" w:rsidRDefault="0038578D" w:rsidP="003857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Es emocionalmente impactante.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38578D" w:rsidRPr="0038578D" w:rsidRDefault="0038578D" w:rsidP="003857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38578D" w:rsidRPr="0038578D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38578D" w:rsidRPr="0038578D" w:rsidRDefault="0038578D" w:rsidP="0038578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5E3BCB13" w:rsidR="0038578D" w:rsidRPr="0038578D" w:rsidRDefault="0038578D" w:rsidP="00385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Es difícil de organizar.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38578D" w:rsidRPr="0038578D" w:rsidRDefault="0038578D" w:rsidP="00385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9A37AA" w:rsidRPr="0038578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5FA30495" w:rsidR="009A37AA" w:rsidRPr="0038578D" w:rsidRDefault="009A37AA" w:rsidP="009A3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A37AA" w:rsidRPr="0038578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1C7F99EF" w:rsidR="009A37AA" w:rsidRPr="0038578D" w:rsidRDefault="009A37AA" w:rsidP="009A3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8578D" w:rsidRPr="0038578D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38578D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15CB02FC" w:rsidR="00D6347F" w:rsidRPr="0038578D" w:rsidRDefault="0038578D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bCs/>
                <w:color w:val="auto"/>
              </w:rPr>
              <w:t>¿Qué es un memorando?</w:t>
            </w:r>
          </w:p>
        </w:tc>
      </w:tr>
      <w:tr w:rsidR="0038578D" w:rsidRPr="0038578D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38578D" w:rsidRPr="0038578D" w:rsidRDefault="0038578D" w:rsidP="0038578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6441A9A5" w:rsidR="0038578D" w:rsidRPr="0038578D" w:rsidRDefault="0038578D" w:rsidP="00385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Un formato de comunicación con estructura precisa.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2F60F580" w:rsidR="0038578D" w:rsidRPr="0038578D" w:rsidRDefault="0038578D" w:rsidP="00385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38578D" w:rsidRPr="0038578D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38578D" w:rsidRPr="0038578D" w:rsidRDefault="0038578D" w:rsidP="0038578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4615FDF3" w:rsidR="0038578D" w:rsidRPr="0038578D" w:rsidRDefault="0038578D" w:rsidP="003857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Un informe semanal de actividades.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38578D" w:rsidRPr="0038578D" w:rsidRDefault="0038578D" w:rsidP="003857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38578D" w:rsidRPr="0038578D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38578D" w:rsidRPr="0038578D" w:rsidRDefault="0038578D" w:rsidP="0038578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54BC3967" w:rsidR="0038578D" w:rsidRPr="0038578D" w:rsidRDefault="0038578D" w:rsidP="00385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Un resumen de un libro.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38578D" w:rsidRPr="0038578D" w:rsidRDefault="0038578D" w:rsidP="00385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38578D" w:rsidRPr="0038578D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38578D" w:rsidRPr="0038578D" w:rsidRDefault="0038578D" w:rsidP="0038578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3F3145C" w:rsidR="0038578D" w:rsidRPr="0038578D" w:rsidRDefault="0038578D" w:rsidP="003857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Una carta informal.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38578D" w:rsidRPr="0038578D" w:rsidRDefault="0038578D" w:rsidP="003857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9A37AA" w:rsidRPr="0038578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7EE0CD36" w:rsidR="009A37AA" w:rsidRPr="0038578D" w:rsidRDefault="009A37AA" w:rsidP="009A3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A37AA" w:rsidRPr="0038578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18C10094" w:rsidR="009A37AA" w:rsidRPr="0038578D" w:rsidRDefault="009A37AA" w:rsidP="009A3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8578D" w:rsidRPr="0038578D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38578D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2F794ACA" w:rsidR="00D6347F" w:rsidRPr="0038578D" w:rsidRDefault="0038578D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bCs/>
                <w:color w:val="auto"/>
              </w:rPr>
              <w:t>¿Qué debe incluirse en un acta?</w:t>
            </w:r>
          </w:p>
        </w:tc>
      </w:tr>
      <w:tr w:rsidR="0038578D" w:rsidRPr="0038578D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38578D" w:rsidRPr="0038578D" w:rsidRDefault="0038578D" w:rsidP="0038578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5A370FA3" w:rsidR="0038578D" w:rsidRPr="0038578D" w:rsidRDefault="0038578D" w:rsidP="003857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Acuerdos tomados.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4049938D" w:rsidR="0038578D" w:rsidRPr="0038578D" w:rsidRDefault="0038578D" w:rsidP="003857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38578D" w:rsidRPr="0038578D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38578D" w:rsidRPr="0038578D" w:rsidRDefault="0038578D" w:rsidP="0038578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0D5FBC28" w:rsidR="0038578D" w:rsidRPr="0038578D" w:rsidRDefault="0038578D" w:rsidP="00385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Opiniones subjetivas.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38578D" w:rsidRPr="0038578D" w:rsidRDefault="0038578D" w:rsidP="00385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38578D" w:rsidRPr="0038578D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38578D" w:rsidRPr="0038578D" w:rsidRDefault="0038578D" w:rsidP="0038578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2CC1F923" w:rsidR="0038578D" w:rsidRPr="0038578D" w:rsidRDefault="0038578D" w:rsidP="003857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Resúmenes de otros documentos.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38578D" w:rsidRPr="0038578D" w:rsidRDefault="0038578D" w:rsidP="003857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38578D" w:rsidRPr="0038578D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38578D" w:rsidRPr="0038578D" w:rsidRDefault="0038578D" w:rsidP="0038578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287F8CCE" w:rsidR="0038578D" w:rsidRPr="0038578D" w:rsidRDefault="0038578D" w:rsidP="00385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Datos financieros.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38578D" w:rsidRPr="0038578D" w:rsidRDefault="0038578D" w:rsidP="00385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9A37AA" w:rsidRPr="0038578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52189F8E" w:rsidR="009A37AA" w:rsidRPr="0038578D" w:rsidRDefault="009A37AA" w:rsidP="009A3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A37AA" w:rsidRPr="0038578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4C34EEDB" w:rsidR="009A37AA" w:rsidRPr="0038578D" w:rsidRDefault="009A37AA" w:rsidP="009A3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8578D" w:rsidRPr="0038578D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38578D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85BCB72" w:rsidR="00D6347F" w:rsidRPr="0038578D" w:rsidRDefault="0038578D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b/>
                <w:color w:val="auto"/>
              </w:rPr>
              <w:t>¿Qué se recomienda hacer con los resultados negativos en un informe?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38578D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38578D" w:rsidRPr="0038578D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38578D" w:rsidRPr="0038578D" w:rsidRDefault="0038578D" w:rsidP="0038578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16787EE8" w:rsidR="0038578D" w:rsidRPr="0038578D" w:rsidRDefault="0038578D" w:rsidP="00385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Incluirlos para extraer conclusiones.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25749D8D" w:rsidR="0038578D" w:rsidRPr="0038578D" w:rsidRDefault="0038578D" w:rsidP="00385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b/>
                <w:color w:val="auto"/>
              </w:rPr>
              <w:t>x</w:t>
            </w:r>
          </w:p>
        </w:tc>
      </w:tr>
      <w:tr w:rsidR="0038578D" w:rsidRPr="0038578D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38578D" w:rsidRPr="0038578D" w:rsidRDefault="0038578D" w:rsidP="0038578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27A93CB6" w:rsidR="0038578D" w:rsidRPr="0038578D" w:rsidRDefault="0038578D" w:rsidP="003857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Omitirlos para mantener el informe positivo.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38578D" w:rsidRPr="0038578D" w:rsidRDefault="0038578D" w:rsidP="003857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38578D" w:rsidRPr="0038578D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38578D" w:rsidRPr="0038578D" w:rsidRDefault="0038578D" w:rsidP="0038578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228ACEF6" w:rsidR="0038578D" w:rsidRPr="0038578D" w:rsidRDefault="0038578D" w:rsidP="00385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Minimizar su importancia.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38578D" w:rsidRPr="0038578D" w:rsidRDefault="0038578D" w:rsidP="00385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38578D" w:rsidRPr="0038578D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38578D" w:rsidRPr="0038578D" w:rsidRDefault="0038578D" w:rsidP="0038578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423279BA" w:rsidR="0038578D" w:rsidRPr="0038578D" w:rsidRDefault="0038578D" w:rsidP="003857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38578D">
              <w:rPr>
                <w:rFonts w:asciiTheme="majorHAnsi" w:hAnsiTheme="majorHAnsi" w:cstheme="majorHAnsi"/>
                <w:color w:val="auto"/>
              </w:rPr>
              <w:t>Presentarlos en un anexo separado.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38578D" w:rsidRPr="0038578D" w:rsidRDefault="0038578D" w:rsidP="003857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</w:p>
        </w:tc>
      </w:tr>
      <w:tr w:rsidR="009A37AA" w:rsidRPr="0038578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08DE9192" w:rsidR="009A37AA" w:rsidRPr="0038578D" w:rsidRDefault="009A37AA" w:rsidP="009A37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9A37AA" w:rsidRPr="0038578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9A37AA" w:rsidRPr="0038578D" w:rsidRDefault="009A37AA" w:rsidP="009A37A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0FC2D323" w:rsidR="009A37AA" w:rsidRPr="0038578D" w:rsidRDefault="009A37AA" w:rsidP="009A37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CA355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8578D" w:rsidRPr="0038578D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38578D" w:rsidRDefault="00D6347F" w:rsidP="00D6347F">
            <w:pPr>
              <w:widowControl w:val="0"/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MENSAJE FINAL ACTIVIDAD</w:t>
            </w:r>
          </w:p>
        </w:tc>
      </w:tr>
      <w:tr w:rsidR="00266BE6" w:rsidRPr="0038578D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266BE6" w:rsidRPr="0038578D" w:rsidRDefault="00266BE6" w:rsidP="00266BE6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359260AC" w14:textId="08486744" w:rsidR="00266BE6" w:rsidRPr="0038578D" w:rsidRDefault="00266BE6" w:rsidP="00266B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</w:rPr>
            </w:pPr>
            <w:r w:rsidRPr="00EF2563">
              <w:rPr>
                <w:color w:val="auto"/>
              </w:rPr>
              <w:t>¡Excelente! Ha superado la actividad.</w:t>
            </w:r>
          </w:p>
        </w:tc>
      </w:tr>
      <w:tr w:rsidR="00266BE6" w:rsidRPr="0038578D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266BE6" w:rsidRPr="0038578D" w:rsidRDefault="00266BE6" w:rsidP="00266BE6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38578D">
              <w:rPr>
                <w:rFonts w:asciiTheme="majorHAnsi" w:eastAsia="Calibri" w:hAnsiTheme="majorHAnsi" w:cstheme="majorHAns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5F32FCA0" w14:textId="5CAE40F1" w:rsidR="00266BE6" w:rsidRPr="0038578D" w:rsidRDefault="00266BE6" w:rsidP="00266B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F2563">
              <w:rPr>
                <w:color w:val="auto"/>
              </w:rPr>
              <w:t>Le recomendamos volver a revisar el componente formativo e intentar nuevamente la actividad didáctica.</w:t>
            </w:r>
          </w:p>
        </w:tc>
      </w:tr>
    </w:tbl>
    <w:p w14:paraId="556B7EBD" w14:textId="77777777" w:rsidR="005A3A76" w:rsidRPr="0038578D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38578D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38578D" w:rsidRPr="0038578D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38578D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b/>
              </w:rPr>
            </w:pPr>
            <w:r w:rsidRPr="0038578D">
              <w:rPr>
                <w:rFonts w:asciiTheme="majorHAnsi" w:eastAsia="Calibri" w:hAnsiTheme="majorHAnsi" w:cstheme="majorHAnsi"/>
                <w:b/>
              </w:rPr>
              <w:lastRenderedPageBreak/>
              <w:t>CONTROL DE REVISIÓN</w:t>
            </w:r>
          </w:p>
        </w:tc>
      </w:tr>
      <w:tr w:rsidR="0038578D" w:rsidRPr="0038578D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38578D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38578D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38578D">
              <w:rPr>
                <w:rFonts w:asciiTheme="majorHAnsi" w:eastAsia="Calibri" w:hAnsiTheme="majorHAnsi" w:cstheme="majorHAns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38578D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38578D">
              <w:rPr>
                <w:rFonts w:asciiTheme="majorHAnsi" w:eastAsia="Calibri" w:hAnsiTheme="majorHAnsi" w:cstheme="majorHAnsi"/>
                <w:b/>
              </w:rPr>
              <w:t>Fecha</w:t>
            </w:r>
          </w:p>
        </w:tc>
      </w:tr>
      <w:tr w:rsidR="0038578D" w:rsidRPr="0038578D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38578D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38578D">
              <w:rPr>
                <w:rFonts w:asciiTheme="majorHAnsi" w:eastAsia="Calibri" w:hAnsiTheme="majorHAnsi" w:cstheme="majorHAns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38578D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38578D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  <w:tr w:rsidR="0038578D" w:rsidRPr="0038578D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38578D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38578D">
              <w:rPr>
                <w:rFonts w:asciiTheme="majorHAnsi" w:eastAsia="Calibri" w:hAnsiTheme="majorHAnsi" w:cstheme="majorHAns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38578D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38578D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</w:tbl>
    <w:p w14:paraId="4B191DEC" w14:textId="77777777" w:rsidR="005A3A76" w:rsidRPr="0038578D" w:rsidRDefault="005A3A76">
      <w:pPr>
        <w:rPr>
          <w:rFonts w:asciiTheme="majorHAnsi" w:hAnsiTheme="majorHAnsi" w:cstheme="majorHAnsi"/>
        </w:rPr>
      </w:pPr>
    </w:p>
    <w:sectPr w:rsidR="005A3A76" w:rsidRPr="0038578D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1D7EF6" w14:textId="77777777" w:rsidR="00A25BC8" w:rsidRDefault="00A25BC8">
      <w:pPr>
        <w:spacing w:line="240" w:lineRule="auto"/>
      </w:pPr>
      <w:r>
        <w:separator/>
      </w:r>
    </w:p>
  </w:endnote>
  <w:endnote w:type="continuationSeparator" w:id="0">
    <w:p w14:paraId="0BBC1720" w14:textId="77777777" w:rsidR="00A25BC8" w:rsidRDefault="00A25B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D2ADE297-63C7-469C-AF09-5EF9357B39D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B11F569-5DE3-4A94-A8C3-D108955B54C5}"/>
    <w:embedBold r:id="rId3" w:fontKey="{960A270A-7AAB-4561-91BC-B934DD543B67}"/>
    <w:embedBoldItalic r:id="rId4" w:fontKey="{C5F49DF0-64F0-49D3-ADCC-BE2D837856A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E239A0D-B2B3-4DEB-9798-48122EB1DB1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A97B83" w14:textId="77777777" w:rsidR="00A25BC8" w:rsidRDefault="00A25BC8">
      <w:pPr>
        <w:spacing w:line="240" w:lineRule="auto"/>
      </w:pPr>
      <w:r>
        <w:separator/>
      </w:r>
    </w:p>
  </w:footnote>
  <w:footnote w:type="continuationSeparator" w:id="0">
    <w:p w14:paraId="01E425F0" w14:textId="77777777" w:rsidR="00A25BC8" w:rsidRDefault="00A25B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40D4F"/>
    <w:rsid w:val="00244647"/>
    <w:rsid w:val="00266BE6"/>
    <w:rsid w:val="002A1507"/>
    <w:rsid w:val="002F081C"/>
    <w:rsid w:val="00307D05"/>
    <w:rsid w:val="00312103"/>
    <w:rsid w:val="0038578D"/>
    <w:rsid w:val="003B73A4"/>
    <w:rsid w:val="004874B2"/>
    <w:rsid w:val="005449A7"/>
    <w:rsid w:val="0055631A"/>
    <w:rsid w:val="005A3A76"/>
    <w:rsid w:val="0060154F"/>
    <w:rsid w:val="0065700F"/>
    <w:rsid w:val="00697CDE"/>
    <w:rsid w:val="00747A17"/>
    <w:rsid w:val="007E1C99"/>
    <w:rsid w:val="007F32A7"/>
    <w:rsid w:val="00803BF1"/>
    <w:rsid w:val="00852406"/>
    <w:rsid w:val="008E6967"/>
    <w:rsid w:val="009A37AA"/>
    <w:rsid w:val="009E4A90"/>
    <w:rsid w:val="00A25BC8"/>
    <w:rsid w:val="00AB658D"/>
    <w:rsid w:val="00AD6EB4"/>
    <w:rsid w:val="00B97C77"/>
    <w:rsid w:val="00C22281"/>
    <w:rsid w:val="00D00ED8"/>
    <w:rsid w:val="00D43CD1"/>
    <w:rsid w:val="00D6347F"/>
    <w:rsid w:val="00E61FEA"/>
    <w:rsid w:val="00ED06D9"/>
    <w:rsid w:val="00ED2719"/>
    <w:rsid w:val="00ED4BC0"/>
    <w:rsid w:val="00F21227"/>
    <w:rsid w:val="00F708BB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BF0A3C2-5A09-47F4-9364-3DE6BE834E5A}"/>
</file>

<file path=customXml/itemProps2.xml><?xml version="1.0" encoding="utf-8"?>
<ds:datastoreItem xmlns:ds="http://schemas.openxmlformats.org/officeDocument/2006/customXml" ds:itemID="{2C2485B7-EF03-43C0-82D1-463C6520370D}"/>
</file>

<file path=customXml/itemProps3.xml><?xml version="1.0" encoding="utf-8"?>
<ds:datastoreItem xmlns:ds="http://schemas.openxmlformats.org/officeDocument/2006/customXml" ds:itemID="{37001CF7-9C1D-43BC-8FEC-664A713BE21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846</Words>
  <Characters>4653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7</cp:revision>
  <dcterms:created xsi:type="dcterms:W3CDTF">2024-06-18T03:44:00Z</dcterms:created>
  <dcterms:modified xsi:type="dcterms:W3CDTF">2024-08-28T14:25:00Z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