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EC6FB0" w:rsidRDefault="00D55C84" w:rsidP="0001401B">
      <w:pPr>
        <w:snapToGrid w:val="0"/>
        <w:spacing w:after="120"/>
        <w:jc w:val="center"/>
        <w:rPr>
          <w:b/>
          <w:sz w:val="20"/>
          <w:szCs w:val="20"/>
          <w:lang w:val="es-ES"/>
        </w:rPr>
      </w:pPr>
      <w:r w:rsidRPr="00EC6FB0">
        <w:rPr>
          <w:b/>
          <w:sz w:val="20"/>
          <w:szCs w:val="20"/>
          <w:lang w:val="es-ES"/>
        </w:rPr>
        <w:t>FORMATO PARA EL DESARROLLO DE COMPONENTE FORMATIVO</w:t>
      </w:r>
    </w:p>
    <w:p w14:paraId="1C3B5BFC" w14:textId="77777777" w:rsidR="0059034F" w:rsidRPr="00EC6FB0" w:rsidRDefault="0059034F" w:rsidP="0001401B">
      <w:pPr>
        <w:tabs>
          <w:tab w:val="left" w:pos="3224"/>
        </w:tabs>
        <w:snapToGrid w:val="0"/>
        <w:spacing w:after="120"/>
        <w:rPr>
          <w:sz w:val="20"/>
          <w:szCs w:val="20"/>
          <w:lang w:val="es-ES"/>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EC6FB0" w14:paraId="315BB7E7" w14:textId="77777777">
        <w:trPr>
          <w:trHeight w:val="340"/>
        </w:trPr>
        <w:tc>
          <w:tcPr>
            <w:tcW w:w="3397" w:type="dxa"/>
            <w:vAlign w:val="center"/>
          </w:tcPr>
          <w:p w14:paraId="2C4489EC" w14:textId="77777777" w:rsidR="0059034F" w:rsidRPr="00EC6FB0" w:rsidRDefault="00D55C84" w:rsidP="0001401B">
            <w:pPr>
              <w:snapToGrid w:val="0"/>
              <w:spacing w:after="120" w:line="276" w:lineRule="auto"/>
              <w:rPr>
                <w:sz w:val="20"/>
                <w:szCs w:val="20"/>
                <w:lang w:val="es-ES"/>
              </w:rPr>
            </w:pPr>
            <w:r w:rsidRPr="00EC6FB0">
              <w:rPr>
                <w:sz w:val="20"/>
                <w:szCs w:val="20"/>
                <w:lang w:val="es-ES"/>
              </w:rPr>
              <w:t>PROGRAMA DE FORMACIÓN</w:t>
            </w:r>
          </w:p>
        </w:tc>
        <w:tc>
          <w:tcPr>
            <w:tcW w:w="6565" w:type="dxa"/>
            <w:vAlign w:val="center"/>
          </w:tcPr>
          <w:p w14:paraId="5C6BDF20" w14:textId="2857C901" w:rsidR="0059034F" w:rsidRPr="00EC6FB0" w:rsidRDefault="00BB644E" w:rsidP="0001401B">
            <w:pPr>
              <w:snapToGrid w:val="0"/>
              <w:spacing w:after="120" w:line="276" w:lineRule="auto"/>
              <w:rPr>
                <w:color w:val="E36C09"/>
                <w:sz w:val="20"/>
                <w:szCs w:val="20"/>
                <w:lang w:val="es-ES"/>
              </w:rPr>
            </w:pPr>
            <w:r w:rsidRPr="00EC6FB0">
              <w:rPr>
                <w:color w:val="000000" w:themeColor="text1"/>
                <w:sz w:val="20"/>
                <w:szCs w:val="20"/>
                <w:lang w:val="es-ES"/>
              </w:rPr>
              <w:t>Manejo de Adobe Illustrator</w:t>
            </w:r>
          </w:p>
        </w:tc>
      </w:tr>
    </w:tbl>
    <w:p w14:paraId="26AAD443" w14:textId="77777777" w:rsidR="0059034F" w:rsidRPr="00EC6FB0" w:rsidRDefault="0059034F" w:rsidP="0001401B">
      <w:pPr>
        <w:snapToGrid w:val="0"/>
        <w:spacing w:after="120"/>
        <w:rPr>
          <w:sz w:val="20"/>
          <w:szCs w:val="20"/>
          <w:lang w:val="es-ES"/>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59034F" w:rsidRPr="00EC6FB0" w14:paraId="5E9F43FB" w14:textId="77777777">
        <w:trPr>
          <w:trHeight w:val="340"/>
        </w:trPr>
        <w:tc>
          <w:tcPr>
            <w:tcW w:w="1838" w:type="dxa"/>
            <w:vAlign w:val="center"/>
          </w:tcPr>
          <w:p w14:paraId="029DE2CA" w14:textId="77777777" w:rsidR="0059034F" w:rsidRPr="00EC6FB0" w:rsidRDefault="00D55C84" w:rsidP="0001401B">
            <w:pPr>
              <w:snapToGrid w:val="0"/>
              <w:spacing w:after="120" w:line="276" w:lineRule="auto"/>
              <w:rPr>
                <w:sz w:val="20"/>
                <w:szCs w:val="20"/>
                <w:lang w:val="es-ES"/>
              </w:rPr>
            </w:pPr>
            <w:r w:rsidRPr="00EC6FB0">
              <w:rPr>
                <w:sz w:val="20"/>
                <w:szCs w:val="20"/>
                <w:lang w:val="es-ES"/>
              </w:rPr>
              <w:t>COMPETENCIA</w:t>
            </w:r>
          </w:p>
        </w:tc>
        <w:tc>
          <w:tcPr>
            <w:tcW w:w="2835" w:type="dxa"/>
            <w:vAlign w:val="center"/>
          </w:tcPr>
          <w:p w14:paraId="7E1207B1" w14:textId="4AC706DA" w:rsidR="0059034F" w:rsidRPr="00EC6FB0" w:rsidRDefault="0059034F" w:rsidP="0001401B">
            <w:pPr>
              <w:snapToGrid w:val="0"/>
              <w:spacing w:after="120" w:line="276" w:lineRule="auto"/>
              <w:rPr>
                <w:sz w:val="20"/>
                <w:szCs w:val="20"/>
                <w:u w:val="single"/>
                <w:lang w:val="es-ES"/>
              </w:rPr>
            </w:pPr>
          </w:p>
        </w:tc>
        <w:tc>
          <w:tcPr>
            <w:tcW w:w="2126" w:type="dxa"/>
            <w:vAlign w:val="center"/>
          </w:tcPr>
          <w:p w14:paraId="14BE06DE" w14:textId="77777777" w:rsidR="0059034F" w:rsidRPr="00EC6FB0" w:rsidRDefault="00D55C84" w:rsidP="0001401B">
            <w:pPr>
              <w:snapToGrid w:val="0"/>
              <w:spacing w:after="120" w:line="276" w:lineRule="auto"/>
              <w:rPr>
                <w:sz w:val="20"/>
                <w:szCs w:val="20"/>
                <w:lang w:val="es-ES"/>
              </w:rPr>
            </w:pPr>
            <w:r w:rsidRPr="00EC6FB0">
              <w:rPr>
                <w:sz w:val="20"/>
                <w:szCs w:val="20"/>
                <w:lang w:val="es-ES"/>
              </w:rPr>
              <w:t>RESULTADOS DE APRENDIZAJE</w:t>
            </w:r>
          </w:p>
        </w:tc>
        <w:tc>
          <w:tcPr>
            <w:tcW w:w="3163" w:type="dxa"/>
            <w:vAlign w:val="center"/>
          </w:tcPr>
          <w:p w14:paraId="591A3CE7" w14:textId="505EAAB7" w:rsidR="0059034F" w:rsidRPr="00EC6FB0" w:rsidRDefault="0059034F" w:rsidP="0001401B">
            <w:pPr>
              <w:snapToGrid w:val="0"/>
              <w:spacing w:after="120" w:line="276" w:lineRule="auto"/>
              <w:ind w:left="66"/>
              <w:rPr>
                <w:b w:val="0"/>
                <w:sz w:val="20"/>
                <w:szCs w:val="20"/>
                <w:lang w:val="es-ES"/>
              </w:rPr>
            </w:pPr>
          </w:p>
        </w:tc>
      </w:tr>
    </w:tbl>
    <w:p w14:paraId="587837DD" w14:textId="77777777" w:rsidR="0059034F" w:rsidRPr="00EC6FB0" w:rsidRDefault="0059034F" w:rsidP="0001401B">
      <w:pPr>
        <w:snapToGrid w:val="0"/>
        <w:spacing w:after="120"/>
        <w:rPr>
          <w:sz w:val="20"/>
          <w:szCs w:val="20"/>
          <w:lang w:val="es-ES"/>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EC6FB0" w14:paraId="159EF054" w14:textId="77777777">
        <w:trPr>
          <w:trHeight w:val="340"/>
        </w:trPr>
        <w:tc>
          <w:tcPr>
            <w:tcW w:w="3397" w:type="dxa"/>
            <w:vAlign w:val="center"/>
          </w:tcPr>
          <w:p w14:paraId="17040F00" w14:textId="77777777" w:rsidR="0059034F" w:rsidRPr="00EC6FB0" w:rsidRDefault="00D55C84" w:rsidP="0001401B">
            <w:pPr>
              <w:snapToGrid w:val="0"/>
              <w:spacing w:after="120" w:line="276" w:lineRule="auto"/>
              <w:rPr>
                <w:sz w:val="20"/>
                <w:szCs w:val="20"/>
                <w:lang w:val="es-ES"/>
              </w:rPr>
            </w:pPr>
            <w:r w:rsidRPr="00EC6FB0">
              <w:rPr>
                <w:sz w:val="20"/>
                <w:szCs w:val="20"/>
                <w:lang w:val="es-ES"/>
              </w:rPr>
              <w:t>NÚMERO DEL COMPONENTE FORMATIVO</w:t>
            </w:r>
          </w:p>
        </w:tc>
        <w:tc>
          <w:tcPr>
            <w:tcW w:w="6565" w:type="dxa"/>
            <w:vAlign w:val="center"/>
          </w:tcPr>
          <w:p w14:paraId="11C03431" w14:textId="1D077A01" w:rsidR="0059034F" w:rsidRPr="00EC6FB0" w:rsidRDefault="005F329B" w:rsidP="0001401B">
            <w:pPr>
              <w:snapToGrid w:val="0"/>
              <w:spacing w:after="120" w:line="276" w:lineRule="auto"/>
              <w:rPr>
                <w:b w:val="0"/>
                <w:bCs/>
                <w:color w:val="000000" w:themeColor="text1"/>
                <w:sz w:val="20"/>
                <w:szCs w:val="20"/>
                <w:lang w:val="es-ES"/>
              </w:rPr>
            </w:pPr>
            <w:r w:rsidRPr="00EC6FB0">
              <w:rPr>
                <w:b w:val="0"/>
                <w:bCs/>
                <w:color w:val="000000" w:themeColor="text1"/>
                <w:sz w:val="20"/>
                <w:szCs w:val="20"/>
                <w:lang w:val="es-ES"/>
              </w:rPr>
              <w:t>2</w:t>
            </w:r>
          </w:p>
        </w:tc>
      </w:tr>
      <w:tr w:rsidR="0059034F" w:rsidRPr="00EC6FB0" w14:paraId="26E8C2D4" w14:textId="77777777">
        <w:trPr>
          <w:trHeight w:val="340"/>
        </w:trPr>
        <w:tc>
          <w:tcPr>
            <w:tcW w:w="3397" w:type="dxa"/>
            <w:vAlign w:val="center"/>
          </w:tcPr>
          <w:p w14:paraId="0D7686A8" w14:textId="77777777" w:rsidR="0059034F" w:rsidRPr="00EC6FB0" w:rsidRDefault="00D55C84" w:rsidP="0001401B">
            <w:pPr>
              <w:snapToGrid w:val="0"/>
              <w:spacing w:after="120" w:line="276" w:lineRule="auto"/>
              <w:rPr>
                <w:sz w:val="20"/>
                <w:szCs w:val="20"/>
                <w:lang w:val="es-ES"/>
              </w:rPr>
            </w:pPr>
            <w:r w:rsidRPr="00EC6FB0">
              <w:rPr>
                <w:sz w:val="20"/>
                <w:szCs w:val="20"/>
                <w:lang w:val="es-ES"/>
              </w:rPr>
              <w:t>NOMBRE DEL COMPONENTE FORMATIVO</w:t>
            </w:r>
          </w:p>
        </w:tc>
        <w:tc>
          <w:tcPr>
            <w:tcW w:w="6565" w:type="dxa"/>
            <w:vAlign w:val="center"/>
          </w:tcPr>
          <w:p w14:paraId="1718A118" w14:textId="747E2EBA" w:rsidR="0059034F" w:rsidRPr="00EC6FB0" w:rsidRDefault="005F329B" w:rsidP="0001401B">
            <w:pPr>
              <w:snapToGrid w:val="0"/>
              <w:spacing w:after="120" w:line="276" w:lineRule="auto"/>
              <w:rPr>
                <w:b w:val="0"/>
                <w:bCs/>
                <w:color w:val="000000" w:themeColor="text1"/>
                <w:sz w:val="20"/>
                <w:szCs w:val="20"/>
                <w:lang w:val="es-ES"/>
              </w:rPr>
            </w:pPr>
            <w:r w:rsidRPr="00EC6FB0">
              <w:rPr>
                <w:b w:val="0"/>
                <w:color w:val="000000" w:themeColor="text1"/>
                <w:sz w:val="20"/>
                <w:szCs w:val="20"/>
                <w:lang w:val="es-ES"/>
              </w:rPr>
              <w:t>Barra de herramientas</w:t>
            </w:r>
          </w:p>
        </w:tc>
      </w:tr>
      <w:tr w:rsidR="0059034F" w:rsidRPr="00EC6FB0" w14:paraId="09C79858" w14:textId="77777777">
        <w:trPr>
          <w:trHeight w:val="340"/>
        </w:trPr>
        <w:tc>
          <w:tcPr>
            <w:tcW w:w="3397" w:type="dxa"/>
            <w:vAlign w:val="center"/>
          </w:tcPr>
          <w:p w14:paraId="4A86FFD4" w14:textId="77777777" w:rsidR="0059034F" w:rsidRPr="00EC6FB0" w:rsidRDefault="00D55C84" w:rsidP="0001401B">
            <w:pPr>
              <w:snapToGrid w:val="0"/>
              <w:spacing w:after="120" w:line="276" w:lineRule="auto"/>
              <w:rPr>
                <w:sz w:val="20"/>
                <w:szCs w:val="20"/>
                <w:lang w:val="es-ES"/>
              </w:rPr>
            </w:pPr>
            <w:r w:rsidRPr="00EC6FB0">
              <w:rPr>
                <w:sz w:val="20"/>
                <w:szCs w:val="20"/>
                <w:lang w:val="es-ES"/>
              </w:rPr>
              <w:t>BREVE DESCRIPCIÓN</w:t>
            </w:r>
          </w:p>
        </w:tc>
        <w:tc>
          <w:tcPr>
            <w:tcW w:w="6565" w:type="dxa"/>
            <w:vAlign w:val="center"/>
          </w:tcPr>
          <w:p w14:paraId="3811466D" w14:textId="7B824C6C" w:rsidR="0059034F" w:rsidRPr="00EC6FB0" w:rsidRDefault="00EC707B" w:rsidP="0001401B">
            <w:pPr>
              <w:snapToGrid w:val="0"/>
              <w:spacing w:after="120" w:line="276" w:lineRule="auto"/>
              <w:rPr>
                <w:b w:val="0"/>
                <w:bCs/>
                <w:color w:val="000000" w:themeColor="text1"/>
                <w:sz w:val="20"/>
                <w:szCs w:val="20"/>
                <w:lang w:val="es-ES"/>
              </w:rPr>
            </w:pPr>
            <w:r w:rsidRPr="00EC707B">
              <w:rPr>
                <w:b w:val="0"/>
                <w:bCs/>
                <w:color w:val="000000" w:themeColor="text1"/>
                <w:sz w:val="20"/>
                <w:szCs w:val="20"/>
                <w:lang w:val="es-ES"/>
              </w:rPr>
              <w:t xml:space="preserve">El </w:t>
            </w:r>
            <w:r>
              <w:rPr>
                <w:b w:val="0"/>
                <w:bCs/>
                <w:color w:val="000000" w:themeColor="text1"/>
                <w:sz w:val="20"/>
                <w:szCs w:val="20"/>
                <w:lang w:val="es-ES"/>
              </w:rPr>
              <w:t>componente formativo</w:t>
            </w:r>
            <w:r w:rsidRPr="00EC707B">
              <w:rPr>
                <w:b w:val="0"/>
                <w:bCs/>
                <w:color w:val="000000" w:themeColor="text1"/>
                <w:sz w:val="20"/>
                <w:szCs w:val="20"/>
                <w:lang w:val="es-ES"/>
              </w:rPr>
              <w:t xml:space="preserve"> describe el uso de la barra de herramientas en Adobe Illustrator, destacando su importancia en el diseño gráfico vectorial. Presenta dos configuraciones: una versión compacta para flujos de trabajo básicos y otra avanzada con herramientas especializadas. Además, explora las herramientas de selección, dibujo, texto, pintura y reformado, que facilitan la creación y modificación de gráficos vectoriales con precisión y flexibilidad.</w:t>
            </w:r>
          </w:p>
        </w:tc>
      </w:tr>
      <w:tr w:rsidR="0059034F" w:rsidRPr="00EC6FB0" w14:paraId="1D1D8101" w14:textId="77777777">
        <w:trPr>
          <w:trHeight w:val="340"/>
        </w:trPr>
        <w:tc>
          <w:tcPr>
            <w:tcW w:w="3397" w:type="dxa"/>
            <w:vAlign w:val="center"/>
          </w:tcPr>
          <w:p w14:paraId="492C2C27" w14:textId="77777777" w:rsidR="0059034F" w:rsidRPr="00EC6FB0" w:rsidRDefault="00D55C84" w:rsidP="0001401B">
            <w:pPr>
              <w:snapToGrid w:val="0"/>
              <w:spacing w:after="120" w:line="276" w:lineRule="auto"/>
              <w:rPr>
                <w:sz w:val="20"/>
                <w:szCs w:val="20"/>
                <w:lang w:val="es-ES"/>
              </w:rPr>
            </w:pPr>
            <w:r w:rsidRPr="00EC6FB0">
              <w:rPr>
                <w:sz w:val="20"/>
                <w:szCs w:val="20"/>
                <w:lang w:val="es-ES"/>
              </w:rPr>
              <w:t>PALABRAS CLAVE</w:t>
            </w:r>
          </w:p>
        </w:tc>
        <w:tc>
          <w:tcPr>
            <w:tcW w:w="6565" w:type="dxa"/>
            <w:vAlign w:val="center"/>
          </w:tcPr>
          <w:p w14:paraId="3EA6B93F" w14:textId="71E4FC61" w:rsidR="0059034F" w:rsidRPr="00EC6FB0" w:rsidRDefault="008B01BE" w:rsidP="0001401B">
            <w:pPr>
              <w:snapToGrid w:val="0"/>
              <w:spacing w:after="120" w:line="276" w:lineRule="auto"/>
              <w:rPr>
                <w:b w:val="0"/>
                <w:bCs/>
                <w:i/>
                <w:iCs/>
                <w:color w:val="000000" w:themeColor="text1"/>
                <w:sz w:val="20"/>
                <w:szCs w:val="20"/>
                <w:lang w:val="es-ES"/>
              </w:rPr>
            </w:pPr>
            <w:r w:rsidRPr="00EC6FB0">
              <w:rPr>
                <w:b w:val="0"/>
                <w:bCs/>
                <w:color w:val="000000" w:themeColor="text1"/>
                <w:sz w:val="20"/>
                <w:szCs w:val="20"/>
                <w:lang w:val="es-ES"/>
              </w:rPr>
              <w:t xml:space="preserve">Adobe, Illustrator, </w:t>
            </w:r>
            <w:r w:rsidR="00EC707B">
              <w:rPr>
                <w:b w:val="0"/>
                <w:bCs/>
                <w:color w:val="000000" w:themeColor="text1"/>
                <w:sz w:val="20"/>
                <w:szCs w:val="20"/>
                <w:lang w:val="es-ES"/>
              </w:rPr>
              <w:t>barra de herramientas, diseño gráfico, vectores.</w:t>
            </w:r>
          </w:p>
        </w:tc>
      </w:tr>
    </w:tbl>
    <w:p w14:paraId="0FEAB20C" w14:textId="77777777" w:rsidR="0059034F" w:rsidRPr="00EC6FB0" w:rsidRDefault="0059034F" w:rsidP="0001401B">
      <w:pPr>
        <w:snapToGrid w:val="0"/>
        <w:spacing w:after="120"/>
        <w:rPr>
          <w:sz w:val="20"/>
          <w:szCs w:val="20"/>
          <w:lang w:val="es-ES"/>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EC6FB0" w14:paraId="656B9C5F" w14:textId="77777777">
        <w:trPr>
          <w:trHeight w:val="340"/>
        </w:trPr>
        <w:tc>
          <w:tcPr>
            <w:tcW w:w="3397" w:type="dxa"/>
            <w:vAlign w:val="center"/>
          </w:tcPr>
          <w:p w14:paraId="39BD300E" w14:textId="77777777" w:rsidR="0059034F" w:rsidRPr="00EC6FB0" w:rsidRDefault="00D55C84" w:rsidP="0001401B">
            <w:pPr>
              <w:snapToGrid w:val="0"/>
              <w:spacing w:after="120" w:line="276" w:lineRule="auto"/>
              <w:rPr>
                <w:sz w:val="20"/>
                <w:szCs w:val="20"/>
                <w:lang w:val="es-ES"/>
              </w:rPr>
            </w:pPr>
            <w:r w:rsidRPr="00EC6FB0">
              <w:rPr>
                <w:sz w:val="20"/>
                <w:szCs w:val="20"/>
                <w:lang w:val="es-ES"/>
              </w:rPr>
              <w:t>ÁREA OCUPACIONAL</w:t>
            </w:r>
          </w:p>
        </w:tc>
        <w:tc>
          <w:tcPr>
            <w:tcW w:w="6565" w:type="dxa"/>
            <w:vAlign w:val="center"/>
          </w:tcPr>
          <w:p w14:paraId="5959CF1E" w14:textId="01A26480" w:rsidR="0059034F" w:rsidRPr="00EC6FB0" w:rsidRDefault="0059034F" w:rsidP="0001401B">
            <w:pPr>
              <w:snapToGrid w:val="0"/>
              <w:spacing w:after="120" w:line="276" w:lineRule="auto"/>
              <w:rPr>
                <w:color w:val="E36C09"/>
                <w:sz w:val="20"/>
                <w:szCs w:val="20"/>
                <w:lang w:val="es-ES"/>
              </w:rPr>
            </w:pPr>
          </w:p>
        </w:tc>
      </w:tr>
      <w:tr w:rsidR="0059034F" w:rsidRPr="00EC6FB0" w14:paraId="3B672B62" w14:textId="77777777">
        <w:trPr>
          <w:trHeight w:val="465"/>
        </w:trPr>
        <w:tc>
          <w:tcPr>
            <w:tcW w:w="3397" w:type="dxa"/>
            <w:vAlign w:val="center"/>
          </w:tcPr>
          <w:p w14:paraId="6C5AC69F" w14:textId="77777777" w:rsidR="0059034F" w:rsidRPr="00EC6FB0" w:rsidRDefault="00D55C84" w:rsidP="0001401B">
            <w:pPr>
              <w:snapToGrid w:val="0"/>
              <w:spacing w:after="120" w:line="276" w:lineRule="auto"/>
              <w:rPr>
                <w:sz w:val="20"/>
                <w:szCs w:val="20"/>
                <w:lang w:val="es-ES"/>
              </w:rPr>
            </w:pPr>
            <w:r w:rsidRPr="00EC6FB0">
              <w:rPr>
                <w:sz w:val="20"/>
                <w:szCs w:val="20"/>
                <w:lang w:val="es-ES"/>
              </w:rPr>
              <w:t>IDIOMA</w:t>
            </w:r>
          </w:p>
        </w:tc>
        <w:tc>
          <w:tcPr>
            <w:tcW w:w="6565" w:type="dxa"/>
            <w:vAlign w:val="center"/>
          </w:tcPr>
          <w:p w14:paraId="7182A0FE" w14:textId="18D7EEF4" w:rsidR="0059034F" w:rsidRPr="00EC6FB0" w:rsidRDefault="00BB644E" w:rsidP="0001401B">
            <w:pPr>
              <w:snapToGrid w:val="0"/>
              <w:spacing w:after="120" w:line="276" w:lineRule="auto"/>
              <w:rPr>
                <w:b w:val="0"/>
                <w:bCs/>
                <w:color w:val="E36C09"/>
                <w:sz w:val="20"/>
                <w:szCs w:val="20"/>
                <w:lang w:val="es-ES"/>
              </w:rPr>
            </w:pPr>
            <w:r w:rsidRPr="00EC6FB0">
              <w:rPr>
                <w:b w:val="0"/>
                <w:bCs/>
                <w:color w:val="000000" w:themeColor="text1"/>
                <w:sz w:val="20"/>
                <w:szCs w:val="20"/>
                <w:lang w:val="es-ES"/>
              </w:rPr>
              <w:t>Español</w:t>
            </w:r>
          </w:p>
        </w:tc>
      </w:tr>
    </w:tbl>
    <w:p w14:paraId="38703355" w14:textId="77777777" w:rsidR="0059034F" w:rsidRPr="00EC6FB0" w:rsidRDefault="0059034F" w:rsidP="0001401B">
      <w:pPr>
        <w:snapToGrid w:val="0"/>
        <w:spacing w:after="120"/>
        <w:rPr>
          <w:sz w:val="20"/>
          <w:szCs w:val="20"/>
          <w:lang w:val="es-ES"/>
        </w:rPr>
      </w:pPr>
    </w:p>
    <w:p w14:paraId="436E26DC" w14:textId="77777777" w:rsidR="0059034F" w:rsidRPr="00EC6FB0" w:rsidRDefault="00D55C84" w:rsidP="0001401B">
      <w:pPr>
        <w:numPr>
          <w:ilvl w:val="0"/>
          <w:numId w:val="1"/>
        </w:numPr>
        <w:pBdr>
          <w:top w:val="nil"/>
          <w:left w:val="nil"/>
          <w:bottom w:val="nil"/>
          <w:right w:val="nil"/>
          <w:between w:val="nil"/>
        </w:pBdr>
        <w:snapToGrid w:val="0"/>
        <w:spacing w:after="120"/>
        <w:ind w:left="284" w:hanging="284"/>
        <w:rPr>
          <w:b/>
          <w:color w:val="000000"/>
          <w:sz w:val="20"/>
          <w:szCs w:val="20"/>
          <w:lang w:val="es-ES"/>
        </w:rPr>
      </w:pPr>
      <w:r w:rsidRPr="00EC6FB0">
        <w:rPr>
          <w:b/>
          <w:color w:val="000000"/>
          <w:sz w:val="20"/>
          <w:szCs w:val="20"/>
          <w:lang w:val="es-ES"/>
        </w:rPr>
        <w:t xml:space="preserve">TABLA DE CONTENIDOS: </w:t>
      </w:r>
    </w:p>
    <w:p w14:paraId="5631DA73" w14:textId="77777777" w:rsidR="0059034F" w:rsidRPr="00EC6FB0" w:rsidRDefault="0059034F" w:rsidP="0001401B">
      <w:pPr>
        <w:pBdr>
          <w:top w:val="nil"/>
          <w:left w:val="nil"/>
          <w:bottom w:val="nil"/>
          <w:right w:val="nil"/>
          <w:between w:val="nil"/>
        </w:pBdr>
        <w:snapToGrid w:val="0"/>
        <w:spacing w:after="120"/>
        <w:rPr>
          <w:b/>
          <w:sz w:val="20"/>
          <w:szCs w:val="20"/>
          <w:lang w:val="es-ES"/>
        </w:rPr>
      </w:pPr>
    </w:p>
    <w:p w14:paraId="3488A336" w14:textId="77777777" w:rsidR="003D7169" w:rsidRPr="0001401B" w:rsidRDefault="003D7169" w:rsidP="003D7169">
      <w:pPr>
        <w:snapToGrid w:val="0"/>
        <w:spacing w:after="120"/>
        <w:rPr>
          <w:b/>
          <w:bCs/>
          <w:sz w:val="20"/>
          <w:szCs w:val="20"/>
        </w:rPr>
      </w:pPr>
      <w:r w:rsidRPr="0001401B">
        <w:rPr>
          <w:b/>
          <w:bCs/>
          <w:sz w:val="20"/>
          <w:szCs w:val="20"/>
        </w:rPr>
        <w:t>1. Barra de herramientas</w:t>
      </w:r>
    </w:p>
    <w:p w14:paraId="78EA21B6" w14:textId="77777777" w:rsidR="003D7169" w:rsidRPr="0001401B" w:rsidRDefault="003D7169" w:rsidP="003D7169">
      <w:pPr>
        <w:snapToGrid w:val="0"/>
        <w:spacing w:after="120"/>
        <w:rPr>
          <w:b/>
          <w:bCs/>
          <w:sz w:val="20"/>
          <w:szCs w:val="20"/>
        </w:rPr>
      </w:pPr>
      <w:r w:rsidRPr="0001401B">
        <w:rPr>
          <w:b/>
          <w:bCs/>
          <w:sz w:val="20"/>
          <w:szCs w:val="20"/>
        </w:rPr>
        <w:t>2. Herramientas de selección</w:t>
      </w:r>
    </w:p>
    <w:p w14:paraId="491C2DD1" w14:textId="77777777" w:rsidR="003D7169" w:rsidRPr="0001401B" w:rsidRDefault="003D7169" w:rsidP="003D7169">
      <w:pPr>
        <w:snapToGrid w:val="0"/>
        <w:spacing w:after="120"/>
        <w:rPr>
          <w:b/>
          <w:bCs/>
          <w:sz w:val="20"/>
          <w:szCs w:val="20"/>
        </w:rPr>
      </w:pPr>
      <w:r w:rsidRPr="0001401B">
        <w:rPr>
          <w:b/>
          <w:bCs/>
          <w:sz w:val="20"/>
          <w:szCs w:val="20"/>
        </w:rPr>
        <w:t>3. Herramientas de dibujo</w:t>
      </w:r>
    </w:p>
    <w:p w14:paraId="59167794" w14:textId="77777777" w:rsidR="003D7169" w:rsidRPr="00EC6FB0" w:rsidRDefault="003D7169" w:rsidP="003D7169">
      <w:pPr>
        <w:snapToGrid w:val="0"/>
        <w:spacing w:after="120"/>
        <w:rPr>
          <w:b/>
          <w:bCs/>
          <w:sz w:val="20"/>
          <w:szCs w:val="20"/>
          <w:lang w:val="es-ES"/>
        </w:rPr>
      </w:pPr>
      <w:r w:rsidRPr="00EC6FB0">
        <w:rPr>
          <w:b/>
          <w:bCs/>
          <w:sz w:val="20"/>
          <w:szCs w:val="20"/>
          <w:lang w:val="es-ES"/>
        </w:rPr>
        <w:t>4. Herramientas de texto</w:t>
      </w:r>
    </w:p>
    <w:p w14:paraId="4DF63BA3" w14:textId="77777777" w:rsidR="003D7169" w:rsidRPr="00EC6FB0" w:rsidRDefault="003D7169" w:rsidP="003D7169">
      <w:pPr>
        <w:snapToGrid w:val="0"/>
        <w:spacing w:after="120"/>
        <w:rPr>
          <w:b/>
          <w:bCs/>
          <w:sz w:val="20"/>
          <w:szCs w:val="20"/>
          <w:lang w:val="es-ES"/>
        </w:rPr>
      </w:pPr>
      <w:r w:rsidRPr="00EC6FB0">
        <w:rPr>
          <w:b/>
          <w:bCs/>
          <w:sz w:val="20"/>
          <w:szCs w:val="20"/>
          <w:lang w:val="es-ES"/>
        </w:rPr>
        <w:t>5. Herramientas de pintura</w:t>
      </w:r>
    </w:p>
    <w:p w14:paraId="7A5AB201" w14:textId="77777777" w:rsidR="003D7169" w:rsidRPr="00EC6FB0" w:rsidRDefault="003D7169" w:rsidP="003D7169">
      <w:pPr>
        <w:snapToGrid w:val="0"/>
        <w:spacing w:after="120"/>
        <w:rPr>
          <w:b/>
          <w:bCs/>
          <w:sz w:val="20"/>
          <w:szCs w:val="20"/>
          <w:lang w:val="es-ES"/>
        </w:rPr>
      </w:pPr>
      <w:r w:rsidRPr="00EC6FB0">
        <w:rPr>
          <w:b/>
          <w:bCs/>
          <w:sz w:val="20"/>
          <w:szCs w:val="20"/>
          <w:lang w:val="es-ES"/>
        </w:rPr>
        <w:t>6. Herramientas para reformar</w:t>
      </w:r>
    </w:p>
    <w:p w14:paraId="51965C4C" w14:textId="77777777" w:rsidR="0059034F" w:rsidRPr="00EC6FB0" w:rsidRDefault="0059034F" w:rsidP="0001401B">
      <w:pPr>
        <w:pBdr>
          <w:top w:val="nil"/>
          <w:left w:val="nil"/>
          <w:bottom w:val="nil"/>
          <w:right w:val="nil"/>
          <w:between w:val="nil"/>
        </w:pBdr>
        <w:snapToGrid w:val="0"/>
        <w:spacing w:after="120"/>
        <w:rPr>
          <w:b/>
          <w:sz w:val="20"/>
          <w:szCs w:val="20"/>
          <w:lang w:val="es-ES"/>
        </w:rPr>
      </w:pPr>
    </w:p>
    <w:p w14:paraId="105FA661" w14:textId="77777777" w:rsidR="0059034F" w:rsidRPr="00EC6FB0" w:rsidRDefault="00D55C84" w:rsidP="0001401B">
      <w:pPr>
        <w:numPr>
          <w:ilvl w:val="0"/>
          <w:numId w:val="1"/>
        </w:numPr>
        <w:pBdr>
          <w:top w:val="nil"/>
          <w:left w:val="nil"/>
          <w:bottom w:val="nil"/>
          <w:right w:val="nil"/>
          <w:between w:val="nil"/>
        </w:pBdr>
        <w:snapToGrid w:val="0"/>
        <w:spacing w:after="120"/>
        <w:ind w:left="284" w:hanging="284"/>
        <w:rPr>
          <w:b/>
          <w:sz w:val="20"/>
          <w:szCs w:val="20"/>
          <w:lang w:val="es-ES"/>
        </w:rPr>
      </w:pPr>
      <w:r w:rsidRPr="00EC6FB0">
        <w:rPr>
          <w:b/>
          <w:sz w:val="20"/>
          <w:szCs w:val="20"/>
          <w:lang w:val="es-ES"/>
        </w:rPr>
        <w:t>I</w:t>
      </w:r>
      <w:commentRangeStart w:id="0"/>
      <w:r w:rsidRPr="00EC6FB0">
        <w:rPr>
          <w:b/>
          <w:sz w:val="20"/>
          <w:szCs w:val="20"/>
          <w:lang w:val="es-ES"/>
        </w:rPr>
        <w:t>NTRODUCCIÓN</w:t>
      </w:r>
      <w:commentRangeEnd w:id="0"/>
      <w:r w:rsidR="00BB644E" w:rsidRPr="00EC6FB0">
        <w:rPr>
          <w:rStyle w:val="CommentReference"/>
          <w:sz w:val="20"/>
          <w:szCs w:val="20"/>
          <w:lang w:val="es-ES"/>
        </w:rPr>
        <w:commentReference w:id="0"/>
      </w:r>
    </w:p>
    <w:p w14:paraId="7DC5A6FF" w14:textId="6BFD9ED4" w:rsidR="00BB644E" w:rsidRPr="00EC6FB0" w:rsidRDefault="0001401B" w:rsidP="0001401B">
      <w:pPr>
        <w:pBdr>
          <w:top w:val="nil"/>
          <w:left w:val="nil"/>
          <w:bottom w:val="nil"/>
          <w:right w:val="nil"/>
          <w:between w:val="nil"/>
        </w:pBdr>
        <w:snapToGrid w:val="0"/>
        <w:spacing w:after="120"/>
        <w:rPr>
          <w:bCs/>
          <w:sz w:val="20"/>
          <w:szCs w:val="20"/>
          <w:lang w:val="es-ES"/>
        </w:rPr>
      </w:pPr>
      <w:r w:rsidRPr="00EC6FB0">
        <w:rPr>
          <w:bCs/>
          <w:sz w:val="20"/>
          <w:szCs w:val="20"/>
          <w:lang w:val="es-ES"/>
        </w:rPr>
        <w:t>La barra de herramientas se usa principalmente para crear, seleccionar, manipular, diseminar y transformar objetos. A groso modo, se encuentran herramientas para: seleccionar, dibujar, introducir y editar texto, pintar, reformar, manejo de símbolos, creación y edición de gráficas estadísticas, creación y edición de sectores y corte, así como herramientas para moverse por la mesa de trabajo y hacer zoom sobre ella.</w:t>
      </w:r>
    </w:p>
    <w:p w14:paraId="095DD518" w14:textId="77777777" w:rsidR="0001401B" w:rsidRPr="00EC6FB0" w:rsidRDefault="0001401B" w:rsidP="0001401B">
      <w:pPr>
        <w:pBdr>
          <w:top w:val="nil"/>
          <w:left w:val="nil"/>
          <w:bottom w:val="nil"/>
          <w:right w:val="nil"/>
          <w:between w:val="nil"/>
        </w:pBdr>
        <w:snapToGrid w:val="0"/>
        <w:spacing w:after="120"/>
        <w:rPr>
          <w:bCs/>
          <w:sz w:val="20"/>
          <w:szCs w:val="20"/>
          <w:lang w:val="es-ES"/>
        </w:rPr>
      </w:pPr>
    </w:p>
    <w:p w14:paraId="65FBFB5E" w14:textId="77777777" w:rsidR="0059034F" w:rsidRPr="00EC6FB0" w:rsidRDefault="00D55C84" w:rsidP="0001401B">
      <w:pPr>
        <w:numPr>
          <w:ilvl w:val="0"/>
          <w:numId w:val="1"/>
        </w:numPr>
        <w:pBdr>
          <w:top w:val="nil"/>
          <w:left w:val="nil"/>
          <w:bottom w:val="nil"/>
          <w:right w:val="nil"/>
          <w:between w:val="nil"/>
        </w:pBdr>
        <w:snapToGrid w:val="0"/>
        <w:spacing w:after="120"/>
        <w:ind w:left="284" w:hanging="284"/>
        <w:rPr>
          <w:b/>
          <w:color w:val="000000"/>
          <w:sz w:val="20"/>
          <w:szCs w:val="20"/>
          <w:lang w:val="es-ES"/>
        </w:rPr>
      </w:pPr>
      <w:r w:rsidRPr="00EC6FB0">
        <w:rPr>
          <w:b/>
          <w:color w:val="000000"/>
          <w:sz w:val="20"/>
          <w:szCs w:val="20"/>
          <w:lang w:val="es-ES"/>
        </w:rPr>
        <w:t xml:space="preserve">DESARROLLO DE CONTENIDOS: </w:t>
      </w:r>
    </w:p>
    <w:p w14:paraId="5392C507" w14:textId="77777777" w:rsidR="003C37EA" w:rsidRPr="00EC6FB0" w:rsidRDefault="003C37EA" w:rsidP="0001401B">
      <w:pPr>
        <w:snapToGrid w:val="0"/>
        <w:spacing w:after="120"/>
        <w:rPr>
          <w:sz w:val="20"/>
          <w:szCs w:val="20"/>
          <w:lang w:val="es-ES"/>
        </w:rPr>
      </w:pPr>
    </w:p>
    <w:p w14:paraId="7F40C12A" w14:textId="77777777" w:rsidR="0001401B" w:rsidRPr="00EC6FB0" w:rsidRDefault="0001401B" w:rsidP="0001401B">
      <w:pPr>
        <w:snapToGrid w:val="0"/>
        <w:spacing w:after="120"/>
        <w:rPr>
          <w:b/>
          <w:bCs/>
          <w:sz w:val="20"/>
          <w:szCs w:val="20"/>
          <w:lang w:val="es-ES"/>
        </w:rPr>
      </w:pPr>
      <w:r w:rsidRPr="00EC6FB0">
        <w:rPr>
          <w:b/>
          <w:bCs/>
          <w:sz w:val="20"/>
          <w:szCs w:val="20"/>
          <w:lang w:val="es-ES"/>
        </w:rPr>
        <w:t>1. Barra de herramientas</w:t>
      </w:r>
    </w:p>
    <w:p w14:paraId="723F60E4" w14:textId="5417D8F7" w:rsidR="0001401B" w:rsidRPr="00EC6FB0" w:rsidRDefault="0001401B" w:rsidP="0001401B">
      <w:pPr>
        <w:snapToGrid w:val="0"/>
        <w:spacing w:after="120"/>
        <w:rPr>
          <w:sz w:val="20"/>
          <w:szCs w:val="20"/>
          <w:lang w:val="es-ES"/>
        </w:rPr>
      </w:pPr>
      <w:r w:rsidRPr="00EC6FB0">
        <w:rPr>
          <w:sz w:val="20"/>
          <w:szCs w:val="20"/>
          <w:lang w:val="es-ES"/>
        </w:rPr>
        <w:t>En Adobe Illustrator, la barra de herramientas es un elemento clave de la interfaz, que proporciona acceso rápido a las herramientas necesarias para crear y editar gráficos vectoriales. Illustrator ofrece diferentes configuraciones de la barra de herramientas para adaptarse a diversas necesidades de diseño. A continuación, se describen los tipos de barra de herramientas disponibles</w:t>
      </w:r>
      <w:r w:rsidR="00E12643" w:rsidRPr="00EC6FB0">
        <w:rPr>
          <w:sz w:val="20"/>
          <w:szCs w:val="20"/>
          <w:lang w:val="es-ES"/>
        </w:rPr>
        <w:t>.</w:t>
      </w:r>
    </w:p>
    <w:p w14:paraId="0474F5C1" w14:textId="77777777" w:rsidR="0001401B" w:rsidRPr="00EC6FB0" w:rsidRDefault="0001401B" w:rsidP="0001401B">
      <w:pPr>
        <w:snapToGrid w:val="0"/>
        <w:spacing w:after="120"/>
        <w:rPr>
          <w:sz w:val="20"/>
          <w:szCs w:val="20"/>
          <w:lang w:val="es-ES"/>
        </w:rPr>
      </w:pPr>
    </w:p>
    <w:p w14:paraId="1604A862" w14:textId="6AF81505" w:rsidR="0001401B" w:rsidRPr="00EC6FB0" w:rsidRDefault="0001401B" w:rsidP="0001401B">
      <w:pPr>
        <w:snapToGrid w:val="0"/>
        <w:spacing w:after="120"/>
        <w:rPr>
          <w:b/>
          <w:bCs/>
          <w:sz w:val="20"/>
          <w:szCs w:val="20"/>
          <w:lang w:val="es-ES"/>
        </w:rPr>
      </w:pPr>
      <w:r w:rsidRPr="00EC6FB0">
        <w:rPr>
          <w:b/>
          <w:bCs/>
          <w:sz w:val="20"/>
          <w:szCs w:val="20"/>
          <w:lang w:val="es-ES"/>
        </w:rPr>
        <w:t xml:space="preserve">Barra de </w:t>
      </w:r>
      <w:r w:rsidR="00671D16" w:rsidRPr="00EC6FB0">
        <w:rPr>
          <w:b/>
          <w:bCs/>
          <w:sz w:val="20"/>
          <w:szCs w:val="20"/>
          <w:lang w:val="es-ES"/>
        </w:rPr>
        <w:t xml:space="preserve">herramientas esencial </w:t>
      </w:r>
      <w:r w:rsidRPr="00EC6FB0">
        <w:rPr>
          <w:b/>
          <w:bCs/>
          <w:sz w:val="20"/>
          <w:szCs w:val="20"/>
          <w:lang w:val="es-ES"/>
        </w:rPr>
        <w:t>(Compacta)</w:t>
      </w:r>
    </w:p>
    <w:p w14:paraId="4BBC8514" w14:textId="77777777" w:rsidR="0001401B" w:rsidRPr="00EC6FB0" w:rsidRDefault="0001401B" w:rsidP="0001401B">
      <w:pPr>
        <w:snapToGrid w:val="0"/>
        <w:spacing w:after="120"/>
        <w:rPr>
          <w:sz w:val="20"/>
          <w:szCs w:val="20"/>
          <w:lang w:val="es-ES"/>
        </w:rPr>
      </w:pPr>
      <w:commentRangeStart w:id="1"/>
      <w:r w:rsidRPr="00EC6FB0">
        <w:rPr>
          <w:sz w:val="20"/>
          <w:szCs w:val="20"/>
          <w:lang w:val="es-ES"/>
        </w:rPr>
        <w:t>La</w:t>
      </w:r>
      <w:commentRangeEnd w:id="1"/>
      <w:r w:rsidR="00E12643" w:rsidRPr="00EC6FB0">
        <w:rPr>
          <w:rStyle w:val="CommentReference"/>
          <w:lang w:val="es-ES"/>
        </w:rPr>
        <w:commentReference w:id="1"/>
      </w:r>
      <w:r w:rsidRPr="00EC6FB0">
        <w:rPr>
          <w:sz w:val="20"/>
          <w:szCs w:val="20"/>
          <w:lang w:val="es-ES"/>
        </w:rPr>
        <w:t xml:space="preserve"> barra de herramientas esencial, también conocida como la barra de herramientas compacta, es la versión simplificada de la barra de herramientas. Está diseñada para ocupar menos espacio en la pantalla y contiene las herramientas más básicas y comunes que se utilizan en la mayoría de los flujos de trabajo de diseño. Incluye herramientas como Selección, Dibujo de formas básicas, Texto, Pluma, Pincel, Borrador, y algunas herramientas de transformación. Es ideal para usuarios que prefieren una interfaz menos recargada o que trabajan en pantallas más pequeñas.</w:t>
      </w:r>
    </w:p>
    <w:p w14:paraId="1A4A2310" w14:textId="77777777" w:rsidR="0001401B" w:rsidRPr="00EC6FB0" w:rsidRDefault="0001401B" w:rsidP="0001401B">
      <w:pPr>
        <w:snapToGrid w:val="0"/>
        <w:spacing w:after="120"/>
        <w:rPr>
          <w:sz w:val="20"/>
          <w:szCs w:val="20"/>
          <w:lang w:val="es-ES"/>
        </w:rPr>
      </w:pPr>
    </w:p>
    <w:p w14:paraId="292FEBA4" w14:textId="48A7D0A2" w:rsidR="0001401B" w:rsidRPr="00EC6FB0" w:rsidRDefault="0001401B" w:rsidP="0001401B">
      <w:pPr>
        <w:snapToGrid w:val="0"/>
        <w:spacing w:after="120"/>
        <w:rPr>
          <w:b/>
          <w:bCs/>
          <w:sz w:val="20"/>
          <w:szCs w:val="20"/>
          <w:lang w:val="es-ES"/>
        </w:rPr>
      </w:pPr>
      <w:r w:rsidRPr="00EC6FB0">
        <w:rPr>
          <w:b/>
          <w:bCs/>
          <w:sz w:val="20"/>
          <w:szCs w:val="20"/>
          <w:lang w:val="es-ES"/>
        </w:rPr>
        <w:t xml:space="preserve">Barra de </w:t>
      </w:r>
      <w:r w:rsidR="00671D16" w:rsidRPr="00EC6FB0">
        <w:rPr>
          <w:b/>
          <w:bCs/>
          <w:sz w:val="20"/>
          <w:szCs w:val="20"/>
          <w:lang w:val="es-ES"/>
        </w:rPr>
        <w:t xml:space="preserve">herramientas avanzada </w:t>
      </w:r>
      <w:r w:rsidRPr="00EC6FB0">
        <w:rPr>
          <w:b/>
          <w:bCs/>
          <w:sz w:val="20"/>
          <w:szCs w:val="20"/>
          <w:lang w:val="es-ES"/>
        </w:rPr>
        <w:t>(Completa)</w:t>
      </w:r>
    </w:p>
    <w:p w14:paraId="2E6FA95A" w14:textId="77777777" w:rsidR="0001401B" w:rsidRPr="00EC6FB0" w:rsidRDefault="0001401B" w:rsidP="0001401B">
      <w:pPr>
        <w:snapToGrid w:val="0"/>
        <w:spacing w:after="120"/>
        <w:rPr>
          <w:sz w:val="20"/>
          <w:szCs w:val="20"/>
          <w:lang w:val="es-ES"/>
        </w:rPr>
      </w:pPr>
      <w:r w:rsidRPr="00EC6FB0">
        <w:rPr>
          <w:sz w:val="20"/>
          <w:szCs w:val="20"/>
          <w:lang w:val="es-ES"/>
        </w:rPr>
        <w:t>La barra de herramientas avanzada es la versión completa y más extensa, que incluye todas las herramientas disponibles en Illustrator. Esta barra de herramientas es adecuada para usuarios avanzados o para aquellos que necesitan acceso inmediato a una amplia gama de herramientas, incluyendo opciones especializadas como Malla, Curvatura, Degradado, Símbolos, Perspectiva, y muchas más. La barra de herramientas avanzada permite un flujo de trabajo más complejo y versátil, ya que no requiere abrir menús adicionales para acceder a herramientas menos comunes.</w:t>
      </w:r>
    </w:p>
    <w:p w14:paraId="0CC0B312" w14:textId="77777777" w:rsidR="0001401B" w:rsidRPr="00EC6FB0" w:rsidRDefault="0001401B" w:rsidP="0001401B">
      <w:pPr>
        <w:snapToGrid w:val="0"/>
        <w:spacing w:after="120"/>
        <w:rPr>
          <w:sz w:val="20"/>
          <w:szCs w:val="20"/>
          <w:lang w:val="es-ES"/>
        </w:rPr>
      </w:pPr>
      <w:r w:rsidRPr="00EC6FB0">
        <w:rPr>
          <w:sz w:val="20"/>
          <w:szCs w:val="20"/>
          <w:lang w:val="es-ES"/>
        </w:rPr>
        <w:t>Para cambiar de la barra de herramientas Básica a la Avanzada, realice una de las siguientes acciones:</w:t>
      </w:r>
    </w:p>
    <w:p w14:paraId="51A7FDE7" w14:textId="77777777" w:rsidR="00BC58CB" w:rsidRPr="00EC6FB0" w:rsidRDefault="00BC58CB" w:rsidP="0001401B">
      <w:pPr>
        <w:snapToGrid w:val="0"/>
        <w:spacing w:after="120"/>
        <w:rPr>
          <w:sz w:val="20"/>
          <w:szCs w:val="20"/>
          <w:lang w:val="es-ES"/>
        </w:rPr>
      </w:pPr>
    </w:p>
    <w:p w14:paraId="57A2770E" w14:textId="77777777" w:rsidR="0001401B" w:rsidRPr="00EC6FB0" w:rsidRDefault="0001401B" w:rsidP="0001401B">
      <w:pPr>
        <w:pStyle w:val="ListParagraph"/>
        <w:numPr>
          <w:ilvl w:val="0"/>
          <w:numId w:val="19"/>
        </w:numPr>
        <w:snapToGrid w:val="0"/>
        <w:spacing w:after="120"/>
        <w:contextualSpacing w:val="0"/>
        <w:rPr>
          <w:sz w:val="20"/>
          <w:szCs w:val="20"/>
          <w:lang w:val="es-ES"/>
        </w:rPr>
      </w:pPr>
      <w:r w:rsidRPr="00EC6FB0">
        <w:rPr>
          <w:sz w:val="20"/>
          <w:szCs w:val="20"/>
          <w:lang w:val="es-ES"/>
        </w:rPr>
        <w:t>Seleccione Ventana &gt; Barras de herramientas &gt; Avanzada.</w:t>
      </w:r>
    </w:p>
    <w:p w14:paraId="0EBE32CC" w14:textId="77777777" w:rsidR="0001401B" w:rsidRPr="00EC6FB0" w:rsidRDefault="0001401B" w:rsidP="0001401B">
      <w:pPr>
        <w:pStyle w:val="ListParagraph"/>
        <w:numPr>
          <w:ilvl w:val="0"/>
          <w:numId w:val="19"/>
        </w:numPr>
        <w:snapToGrid w:val="0"/>
        <w:spacing w:after="120"/>
        <w:contextualSpacing w:val="0"/>
        <w:rPr>
          <w:sz w:val="20"/>
          <w:szCs w:val="20"/>
          <w:lang w:val="es-ES"/>
        </w:rPr>
      </w:pPr>
      <w:r w:rsidRPr="00EC6FB0">
        <w:rPr>
          <w:sz w:val="20"/>
          <w:szCs w:val="20"/>
          <w:lang w:val="es-ES"/>
        </w:rPr>
        <w:t>Seleccione Avanzada en el menú desplegable del cajón.</w:t>
      </w:r>
    </w:p>
    <w:p w14:paraId="31AF865D" w14:textId="77777777" w:rsidR="0001401B" w:rsidRPr="00EC6FB0" w:rsidRDefault="0001401B" w:rsidP="0001401B">
      <w:pPr>
        <w:snapToGrid w:val="0"/>
        <w:spacing w:after="120"/>
        <w:rPr>
          <w:sz w:val="20"/>
          <w:szCs w:val="20"/>
          <w:lang w:val="es-ES"/>
        </w:rPr>
      </w:pPr>
    </w:p>
    <w:p w14:paraId="6D19E023" w14:textId="4EE88624" w:rsidR="00BC58CB" w:rsidRPr="00EC6FB0" w:rsidRDefault="00BC58CB" w:rsidP="0001401B">
      <w:pPr>
        <w:snapToGrid w:val="0"/>
        <w:spacing w:after="120"/>
        <w:rPr>
          <w:b/>
          <w:bCs/>
          <w:sz w:val="20"/>
          <w:szCs w:val="20"/>
          <w:lang w:val="es-ES"/>
        </w:rPr>
      </w:pPr>
      <w:r w:rsidRPr="00EC6FB0">
        <w:rPr>
          <w:b/>
          <w:bCs/>
          <w:sz w:val="20"/>
          <w:szCs w:val="20"/>
          <w:lang w:val="es-ES"/>
        </w:rPr>
        <w:t>Figura 1</w:t>
      </w:r>
    </w:p>
    <w:p w14:paraId="3EB7AE3A" w14:textId="56B6F71F" w:rsidR="00BC58CB" w:rsidRPr="00EC6FB0" w:rsidRDefault="00BC58CB" w:rsidP="0001401B">
      <w:pPr>
        <w:snapToGrid w:val="0"/>
        <w:spacing w:after="120"/>
        <w:rPr>
          <w:sz w:val="20"/>
          <w:szCs w:val="20"/>
          <w:lang w:val="es-ES"/>
        </w:rPr>
      </w:pPr>
      <w:r w:rsidRPr="00EC6FB0">
        <w:rPr>
          <w:sz w:val="20"/>
          <w:szCs w:val="20"/>
          <w:lang w:val="es-ES"/>
        </w:rPr>
        <w:t>Barra de herramientas avanzada</w:t>
      </w:r>
    </w:p>
    <w:p w14:paraId="35C277DA" w14:textId="77777777" w:rsidR="0001401B" w:rsidRPr="00EC6FB0" w:rsidRDefault="0001401B" w:rsidP="0001401B">
      <w:pPr>
        <w:snapToGrid w:val="0"/>
        <w:spacing w:after="120"/>
        <w:rPr>
          <w:sz w:val="20"/>
          <w:szCs w:val="20"/>
          <w:lang w:val="es-ES"/>
        </w:rPr>
      </w:pPr>
      <w:commentRangeStart w:id="2"/>
      <w:commentRangeStart w:id="3"/>
      <w:r w:rsidRPr="00EC6FB0">
        <w:rPr>
          <w:noProof/>
          <w:sz w:val="20"/>
          <w:szCs w:val="20"/>
          <w:lang w:val="es-ES"/>
        </w:rPr>
        <w:lastRenderedPageBreak/>
        <w:drawing>
          <wp:inline distT="0" distB="0" distL="0" distR="0" wp14:anchorId="7E2F0835" wp14:editId="6D5AE571">
            <wp:extent cx="5400040" cy="64744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474460"/>
                    </a:xfrm>
                    <a:prstGeom prst="rect">
                      <a:avLst/>
                    </a:prstGeom>
                  </pic:spPr>
                </pic:pic>
              </a:graphicData>
            </a:graphic>
          </wp:inline>
        </w:drawing>
      </w:r>
      <w:commentRangeEnd w:id="2"/>
      <w:commentRangeEnd w:id="3"/>
      <w:r w:rsidR="00BC58CB" w:rsidRPr="00EC6FB0">
        <w:rPr>
          <w:rStyle w:val="CommentReference"/>
          <w:lang w:val="es-ES"/>
        </w:rPr>
        <w:commentReference w:id="3"/>
      </w:r>
      <w:r w:rsidR="00BC58CB" w:rsidRPr="00EC6FB0">
        <w:rPr>
          <w:rStyle w:val="CommentReference"/>
          <w:lang w:val="es-ES"/>
        </w:rPr>
        <w:commentReference w:id="2"/>
      </w:r>
    </w:p>
    <w:p w14:paraId="445E9C39" w14:textId="77777777" w:rsidR="00BC58CB" w:rsidRPr="00EC6FB0" w:rsidRDefault="0001401B" w:rsidP="0001401B">
      <w:pPr>
        <w:snapToGrid w:val="0"/>
        <w:spacing w:after="120"/>
        <w:rPr>
          <w:sz w:val="20"/>
          <w:szCs w:val="20"/>
          <w:lang w:val="es-ES"/>
        </w:rPr>
      </w:pPr>
      <w:commentRangeStart w:id="4"/>
      <w:r w:rsidRPr="00EC6FB0">
        <w:rPr>
          <w:b/>
          <w:bCs/>
          <w:sz w:val="20"/>
          <w:szCs w:val="20"/>
          <w:lang w:val="es-ES"/>
        </w:rPr>
        <w:t>A</w:t>
      </w:r>
      <w:r w:rsidRPr="00EC6FB0">
        <w:rPr>
          <w:sz w:val="20"/>
          <w:szCs w:val="20"/>
          <w:lang w:val="es-ES"/>
        </w:rPr>
        <w:t>. Barra de herramientas básica</w:t>
      </w:r>
      <w:r w:rsidR="00BC58CB" w:rsidRPr="00EC6FB0">
        <w:rPr>
          <w:sz w:val="20"/>
          <w:szCs w:val="20"/>
          <w:lang w:val="es-ES"/>
        </w:rPr>
        <w:t>.</w:t>
      </w:r>
      <w:r w:rsidRPr="00EC6FB0">
        <w:rPr>
          <w:sz w:val="20"/>
          <w:szCs w:val="20"/>
          <w:lang w:val="es-ES"/>
        </w:rPr>
        <w:t xml:space="preserve"> </w:t>
      </w:r>
    </w:p>
    <w:p w14:paraId="0B952CA1" w14:textId="2EC8EF04" w:rsidR="00BC58CB" w:rsidRPr="00EC6FB0" w:rsidRDefault="0001401B" w:rsidP="0001401B">
      <w:pPr>
        <w:snapToGrid w:val="0"/>
        <w:spacing w:after="120"/>
        <w:rPr>
          <w:sz w:val="20"/>
          <w:szCs w:val="20"/>
          <w:lang w:val="es-ES"/>
        </w:rPr>
      </w:pPr>
      <w:r w:rsidRPr="00EC6FB0">
        <w:rPr>
          <w:b/>
          <w:bCs/>
          <w:sz w:val="20"/>
          <w:szCs w:val="20"/>
          <w:lang w:val="es-ES"/>
        </w:rPr>
        <w:t>B</w:t>
      </w:r>
      <w:r w:rsidRPr="00EC6FB0">
        <w:rPr>
          <w:sz w:val="20"/>
          <w:szCs w:val="20"/>
          <w:lang w:val="es-ES"/>
        </w:rPr>
        <w:t>. Barra de herramientas avanzada</w:t>
      </w:r>
      <w:r w:rsidR="00BC58CB" w:rsidRPr="00EC6FB0">
        <w:rPr>
          <w:sz w:val="20"/>
          <w:szCs w:val="20"/>
          <w:lang w:val="es-ES"/>
        </w:rPr>
        <w:t>.</w:t>
      </w:r>
      <w:r w:rsidRPr="00EC6FB0">
        <w:rPr>
          <w:sz w:val="20"/>
          <w:szCs w:val="20"/>
          <w:lang w:val="es-ES"/>
        </w:rPr>
        <w:t xml:space="preserve"> </w:t>
      </w:r>
    </w:p>
    <w:p w14:paraId="7B385724" w14:textId="6D86392D" w:rsidR="00BC58CB" w:rsidRPr="00EC6FB0" w:rsidRDefault="0001401B" w:rsidP="0001401B">
      <w:pPr>
        <w:snapToGrid w:val="0"/>
        <w:spacing w:after="120"/>
        <w:rPr>
          <w:b/>
          <w:bCs/>
          <w:sz w:val="20"/>
          <w:szCs w:val="20"/>
          <w:lang w:val="es-ES"/>
        </w:rPr>
      </w:pPr>
      <w:r w:rsidRPr="00EC6FB0">
        <w:rPr>
          <w:b/>
          <w:bCs/>
          <w:sz w:val="20"/>
          <w:szCs w:val="20"/>
          <w:lang w:val="es-ES"/>
        </w:rPr>
        <w:t>C.</w:t>
      </w:r>
      <w:r w:rsidRPr="00EC6FB0">
        <w:rPr>
          <w:sz w:val="20"/>
          <w:szCs w:val="20"/>
          <w:lang w:val="es-ES"/>
        </w:rPr>
        <w:t xml:space="preserve"> Cajón de todas las herramientas</w:t>
      </w:r>
      <w:r w:rsidR="00BC58CB" w:rsidRPr="00EC6FB0">
        <w:rPr>
          <w:sz w:val="20"/>
          <w:szCs w:val="20"/>
          <w:lang w:val="es-ES"/>
        </w:rPr>
        <w:t>.</w:t>
      </w:r>
      <w:r w:rsidRPr="00EC6FB0">
        <w:rPr>
          <w:b/>
          <w:bCs/>
          <w:sz w:val="20"/>
          <w:szCs w:val="20"/>
          <w:lang w:val="es-ES"/>
        </w:rPr>
        <w:t xml:space="preserve"> </w:t>
      </w:r>
    </w:p>
    <w:p w14:paraId="6D948C62" w14:textId="514C738D" w:rsidR="00BC58CB" w:rsidRPr="00EC6FB0" w:rsidRDefault="0001401B" w:rsidP="0001401B">
      <w:pPr>
        <w:snapToGrid w:val="0"/>
        <w:spacing w:after="120"/>
        <w:rPr>
          <w:sz w:val="20"/>
          <w:szCs w:val="20"/>
          <w:lang w:val="es-ES"/>
        </w:rPr>
      </w:pPr>
      <w:r w:rsidRPr="00EC6FB0">
        <w:rPr>
          <w:b/>
          <w:bCs/>
          <w:sz w:val="20"/>
          <w:szCs w:val="20"/>
          <w:lang w:val="es-ES"/>
        </w:rPr>
        <w:t>D</w:t>
      </w:r>
      <w:r w:rsidRPr="00EC6FB0">
        <w:rPr>
          <w:sz w:val="20"/>
          <w:szCs w:val="20"/>
          <w:lang w:val="es-ES"/>
        </w:rPr>
        <w:t>. Menú emergente</w:t>
      </w:r>
      <w:r w:rsidR="00BC58CB" w:rsidRPr="00EC6FB0">
        <w:rPr>
          <w:sz w:val="20"/>
          <w:szCs w:val="20"/>
          <w:lang w:val="es-ES"/>
        </w:rPr>
        <w:t>.</w:t>
      </w:r>
      <w:r w:rsidRPr="00EC6FB0">
        <w:rPr>
          <w:sz w:val="20"/>
          <w:szCs w:val="20"/>
          <w:lang w:val="es-ES"/>
        </w:rPr>
        <w:t xml:space="preserve"> </w:t>
      </w:r>
    </w:p>
    <w:p w14:paraId="350D7F61" w14:textId="7CF9B9F7" w:rsidR="00BC58CB" w:rsidRPr="00EC6FB0" w:rsidRDefault="0001401B" w:rsidP="0001401B">
      <w:pPr>
        <w:snapToGrid w:val="0"/>
        <w:spacing w:after="120"/>
        <w:rPr>
          <w:sz w:val="20"/>
          <w:szCs w:val="20"/>
          <w:lang w:val="es-ES"/>
        </w:rPr>
      </w:pPr>
      <w:r w:rsidRPr="00EC6FB0">
        <w:rPr>
          <w:b/>
          <w:bCs/>
          <w:sz w:val="20"/>
          <w:szCs w:val="20"/>
          <w:lang w:val="es-ES"/>
        </w:rPr>
        <w:t>E</w:t>
      </w:r>
      <w:r w:rsidRPr="00EC6FB0">
        <w:rPr>
          <w:sz w:val="20"/>
          <w:szCs w:val="20"/>
          <w:lang w:val="es-ES"/>
        </w:rPr>
        <w:t>. Categoría de herramienta</w:t>
      </w:r>
      <w:r w:rsidR="00BC58CB" w:rsidRPr="00EC6FB0">
        <w:rPr>
          <w:sz w:val="20"/>
          <w:szCs w:val="20"/>
          <w:lang w:val="es-ES"/>
        </w:rPr>
        <w:t>.</w:t>
      </w:r>
      <w:r w:rsidRPr="00EC6FB0">
        <w:rPr>
          <w:sz w:val="20"/>
          <w:szCs w:val="20"/>
          <w:lang w:val="es-ES"/>
        </w:rPr>
        <w:t xml:space="preserve"> </w:t>
      </w:r>
    </w:p>
    <w:p w14:paraId="6404FF74" w14:textId="13603F74" w:rsidR="00BC58CB" w:rsidRPr="00EC6FB0" w:rsidRDefault="0001401B" w:rsidP="0001401B">
      <w:pPr>
        <w:snapToGrid w:val="0"/>
        <w:spacing w:after="120"/>
        <w:rPr>
          <w:sz w:val="20"/>
          <w:szCs w:val="20"/>
          <w:lang w:val="es-ES"/>
        </w:rPr>
      </w:pPr>
      <w:r w:rsidRPr="00EC6FB0">
        <w:rPr>
          <w:b/>
          <w:bCs/>
          <w:sz w:val="20"/>
          <w:szCs w:val="20"/>
          <w:lang w:val="es-ES"/>
        </w:rPr>
        <w:t>F.</w:t>
      </w:r>
      <w:r w:rsidRPr="00EC6FB0">
        <w:rPr>
          <w:sz w:val="20"/>
          <w:szCs w:val="20"/>
          <w:lang w:val="es-ES"/>
        </w:rPr>
        <w:t xml:space="preserve"> Herramienta disponible en la barra de herramientas</w:t>
      </w:r>
      <w:r w:rsidR="00BC58CB" w:rsidRPr="00EC6FB0">
        <w:rPr>
          <w:sz w:val="20"/>
          <w:szCs w:val="20"/>
          <w:lang w:val="es-ES"/>
        </w:rPr>
        <w:t>.</w:t>
      </w:r>
      <w:r w:rsidRPr="00EC6FB0">
        <w:rPr>
          <w:sz w:val="20"/>
          <w:szCs w:val="20"/>
          <w:lang w:val="es-ES"/>
        </w:rPr>
        <w:t xml:space="preserve"> </w:t>
      </w:r>
    </w:p>
    <w:p w14:paraId="007CA66A" w14:textId="61DC85C7" w:rsidR="0001401B" w:rsidRPr="00EC6FB0" w:rsidRDefault="0001401B" w:rsidP="0001401B">
      <w:pPr>
        <w:snapToGrid w:val="0"/>
        <w:spacing w:after="120"/>
        <w:rPr>
          <w:sz w:val="20"/>
          <w:szCs w:val="20"/>
          <w:lang w:val="es-ES"/>
        </w:rPr>
      </w:pPr>
      <w:r w:rsidRPr="00EC6FB0">
        <w:rPr>
          <w:b/>
          <w:bCs/>
          <w:sz w:val="20"/>
          <w:szCs w:val="20"/>
          <w:lang w:val="es-ES"/>
        </w:rPr>
        <w:t>G.</w:t>
      </w:r>
      <w:r w:rsidRPr="00EC6FB0">
        <w:rPr>
          <w:sz w:val="20"/>
          <w:szCs w:val="20"/>
          <w:lang w:val="es-ES"/>
        </w:rPr>
        <w:t xml:space="preserve"> Herramienta disponible en el cajón.</w:t>
      </w:r>
      <w:commentRangeEnd w:id="4"/>
      <w:r w:rsidR="00BC58CB" w:rsidRPr="00EC6FB0">
        <w:rPr>
          <w:rStyle w:val="CommentReference"/>
          <w:lang w:val="es-ES"/>
        </w:rPr>
        <w:commentReference w:id="4"/>
      </w:r>
    </w:p>
    <w:p w14:paraId="4908D72C" w14:textId="77777777" w:rsidR="0001401B" w:rsidRPr="00EC6FB0" w:rsidRDefault="0001401B" w:rsidP="0001401B">
      <w:pPr>
        <w:snapToGrid w:val="0"/>
        <w:spacing w:after="120"/>
        <w:rPr>
          <w:sz w:val="20"/>
          <w:szCs w:val="20"/>
          <w:lang w:val="es-ES"/>
        </w:rPr>
      </w:pPr>
    </w:p>
    <w:p w14:paraId="6C792079" w14:textId="310EF78A" w:rsidR="0001401B" w:rsidRPr="00EC6FB0" w:rsidRDefault="0001401B" w:rsidP="0001401B">
      <w:pPr>
        <w:snapToGrid w:val="0"/>
        <w:spacing w:after="120"/>
        <w:rPr>
          <w:b/>
          <w:bCs/>
          <w:sz w:val="20"/>
          <w:szCs w:val="20"/>
          <w:lang w:val="es-ES"/>
        </w:rPr>
      </w:pPr>
      <w:r w:rsidRPr="00EC6FB0">
        <w:rPr>
          <w:b/>
          <w:bCs/>
          <w:sz w:val="20"/>
          <w:szCs w:val="20"/>
          <w:lang w:val="es-ES"/>
        </w:rPr>
        <w:t xml:space="preserve">Explore la </w:t>
      </w:r>
      <w:r w:rsidR="00FD6300" w:rsidRPr="00EC6FB0">
        <w:rPr>
          <w:b/>
          <w:bCs/>
          <w:sz w:val="20"/>
          <w:szCs w:val="20"/>
          <w:lang w:val="es-ES"/>
        </w:rPr>
        <w:t>b</w:t>
      </w:r>
      <w:r w:rsidRPr="00EC6FB0">
        <w:rPr>
          <w:b/>
          <w:bCs/>
          <w:sz w:val="20"/>
          <w:szCs w:val="20"/>
          <w:lang w:val="es-ES"/>
        </w:rPr>
        <w:t xml:space="preserve">arra de </w:t>
      </w:r>
      <w:r w:rsidR="00FD6300" w:rsidRPr="00EC6FB0">
        <w:rPr>
          <w:b/>
          <w:bCs/>
          <w:sz w:val="20"/>
          <w:szCs w:val="20"/>
          <w:lang w:val="es-ES"/>
        </w:rPr>
        <w:t>h</w:t>
      </w:r>
      <w:r w:rsidRPr="00EC6FB0">
        <w:rPr>
          <w:b/>
          <w:bCs/>
          <w:sz w:val="20"/>
          <w:szCs w:val="20"/>
          <w:lang w:val="es-ES"/>
        </w:rPr>
        <w:t>erramientas de Illustrator</w:t>
      </w:r>
    </w:p>
    <w:p w14:paraId="7DDFBD36" w14:textId="66440347" w:rsidR="0001401B" w:rsidRPr="00EC6FB0" w:rsidRDefault="0001401B" w:rsidP="0001401B">
      <w:pPr>
        <w:snapToGrid w:val="0"/>
        <w:spacing w:after="120"/>
        <w:rPr>
          <w:sz w:val="20"/>
          <w:szCs w:val="20"/>
          <w:lang w:val="es-ES"/>
        </w:rPr>
      </w:pPr>
      <w:r w:rsidRPr="00EC6FB0">
        <w:rPr>
          <w:sz w:val="20"/>
          <w:szCs w:val="20"/>
          <w:lang w:val="es-ES"/>
        </w:rPr>
        <w:t xml:space="preserve">Al abrir un documento en Illustrator, encontrará la barra de herramientas predeterminada situada en el lado izquierdo de la pantalla. Esta barra de herramientas es esencial para su flujo de trabajo, </w:t>
      </w:r>
      <w:r w:rsidR="00FD6300" w:rsidRPr="00EC6FB0">
        <w:rPr>
          <w:sz w:val="20"/>
          <w:szCs w:val="20"/>
          <w:lang w:val="es-ES"/>
        </w:rPr>
        <w:t>por</w:t>
      </w:r>
      <w:r w:rsidRPr="00EC6FB0">
        <w:rPr>
          <w:sz w:val="20"/>
          <w:szCs w:val="20"/>
          <w:lang w:val="es-ES"/>
        </w:rPr>
        <w:t>que contiene un conjunto completo de herramientas que necesitará para crear y editar gráficos vectoriales. Desde herramientas básicas de selección y dibujo hasta opciones avanzadas de transformación y manipulación, la barra de herramientas está diseñada para ofrecer acceso rápido y eficiente a las funciones más utilizadas, permitiéndole realizar sus tareas con mayor fluidez y precisión.</w:t>
      </w:r>
    </w:p>
    <w:p w14:paraId="0B6AB92E" w14:textId="77777777" w:rsidR="0001401B" w:rsidRPr="00EC6FB0" w:rsidRDefault="0001401B" w:rsidP="0001401B">
      <w:pPr>
        <w:snapToGrid w:val="0"/>
        <w:spacing w:after="120"/>
        <w:rPr>
          <w:sz w:val="20"/>
          <w:szCs w:val="20"/>
          <w:lang w:val="es-ES"/>
        </w:rPr>
      </w:pPr>
    </w:p>
    <w:p w14:paraId="184ED73B" w14:textId="77777777" w:rsidR="0001401B" w:rsidRPr="00EC6FB0" w:rsidRDefault="0001401B" w:rsidP="0001401B">
      <w:pPr>
        <w:snapToGrid w:val="0"/>
        <w:spacing w:after="120"/>
        <w:rPr>
          <w:sz w:val="20"/>
          <w:szCs w:val="20"/>
          <w:lang w:val="es-ES"/>
        </w:rPr>
      </w:pPr>
      <w:commentRangeStart w:id="5"/>
      <w:r w:rsidRPr="00EC6FB0">
        <w:rPr>
          <w:noProof/>
          <w:sz w:val="20"/>
          <w:szCs w:val="20"/>
          <w:lang w:val="es-ES"/>
        </w:rPr>
        <w:drawing>
          <wp:inline distT="0" distB="0" distL="0" distR="0" wp14:anchorId="53211A8F" wp14:editId="6B3BC7BC">
            <wp:extent cx="6225702" cy="311285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7046" cy="3118523"/>
                    </a:xfrm>
                    <a:prstGeom prst="rect">
                      <a:avLst/>
                    </a:prstGeom>
                  </pic:spPr>
                </pic:pic>
              </a:graphicData>
            </a:graphic>
          </wp:inline>
        </w:drawing>
      </w:r>
      <w:commentRangeEnd w:id="5"/>
      <w:r w:rsidR="00FD6300" w:rsidRPr="00EC6FB0">
        <w:rPr>
          <w:rStyle w:val="CommentReference"/>
          <w:lang w:val="es-ES"/>
        </w:rPr>
        <w:commentReference w:id="5"/>
      </w:r>
    </w:p>
    <w:p w14:paraId="6368DE54" w14:textId="77777777" w:rsidR="0001401B" w:rsidRPr="00EC6FB0" w:rsidRDefault="0001401B" w:rsidP="0001401B">
      <w:pPr>
        <w:snapToGrid w:val="0"/>
        <w:spacing w:after="120"/>
        <w:rPr>
          <w:sz w:val="20"/>
          <w:szCs w:val="20"/>
          <w:lang w:val="es-ES"/>
        </w:rPr>
      </w:pPr>
    </w:p>
    <w:p w14:paraId="22671B93" w14:textId="77777777" w:rsidR="0001401B" w:rsidRPr="00EC6FB0" w:rsidRDefault="0001401B" w:rsidP="0001401B">
      <w:pPr>
        <w:snapToGrid w:val="0"/>
        <w:spacing w:after="120"/>
        <w:rPr>
          <w:b/>
          <w:bCs/>
          <w:sz w:val="20"/>
          <w:szCs w:val="20"/>
          <w:lang w:val="es-ES"/>
        </w:rPr>
      </w:pPr>
      <w:r w:rsidRPr="00EC6FB0">
        <w:rPr>
          <w:b/>
          <w:bCs/>
          <w:sz w:val="20"/>
          <w:szCs w:val="20"/>
          <w:lang w:val="es-ES"/>
        </w:rPr>
        <w:t>2. Herramientas de selección</w:t>
      </w:r>
    </w:p>
    <w:p w14:paraId="68999A83" w14:textId="77777777" w:rsidR="0001401B" w:rsidRPr="00EC6FB0" w:rsidRDefault="0001401B" w:rsidP="0001401B">
      <w:pPr>
        <w:snapToGrid w:val="0"/>
        <w:spacing w:after="120"/>
        <w:rPr>
          <w:sz w:val="20"/>
          <w:szCs w:val="20"/>
          <w:lang w:val="es-ES"/>
        </w:rPr>
      </w:pPr>
      <w:r w:rsidRPr="00EC6FB0">
        <w:rPr>
          <w:sz w:val="20"/>
          <w:szCs w:val="20"/>
          <w:lang w:val="es-ES"/>
        </w:rPr>
        <w:t>Antes de comenzar a trabajar en su ilustración, es importante seleccionar los elementos que desea modificar. Las herramientas de selección en Illustrator no solo le permiten elegir uno o varios objetos, sino que también le ofrecen la capacidad de mover, rotar, escalar y transformar su ilustración con gran precisión. Estas herramientas son fundamentales para ajustar y refinar su diseño, asegurando que cada componente esté perfectamente alineado y posicionado según su visión creativa. Además, las herramientas de selección le brindan un control detallado sobre cada elemento, lo que facilita la realización de cambios complejos de manera eficiente.</w:t>
      </w:r>
    </w:p>
    <w:p w14:paraId="1568A0A0" w14:textId="77777777" w:rsidR="001864E6" w:rsidRPr="00EC6FB0" w:rsidRDefault="001864E6" w:rsidP="0001401B">
      <w:pPr>
        <w:snapToGrid w:val="0"/>
        <w:spacing w:after="120"/>
        <w:rPr>
          <w:sz w:val="20"/>
          <w:szCs w:val="20"/>
          <w:lang w:val="es-ES"/>
        </w:rPr>
      </w:pPr>
    </w:p>
    <w:p w14:paraId="67C971B3" w14:textId="293D90F9" w:rsidR="0001401B" w:rsidRPr="00EC6FB0" w:rsidRDefault="001864E6" w:rsidP="0001401B">
      <w:pPr>
        <w:snapToGrid w:val="0"/>
        <w:spacing w:after="120"/>
        <w:rPr>
          <w:sz w:val="20"/>
          <w:szCs w:val="20"/>
          <w:lang w:val="es-ES"/>
        </w:rPr>
      </w:pPr>
      <w:commentRangeStart w:id="6"/>
      <w:r w:rsidRPr="00EC6FB0">
        <w:rPr>
          <w:noProof/>
          <w:sz w:val="20"/>
          <w:szCs w:val="20"/>
          <w:lang w:val="es-ES"/>
        </w:rPr>
        <w:drawing>
          <wp:anchor distT="0" distB="0" distL="114300" distR="114300" simplePos="0" relativeHeight="251666432" behindDoc="0" locked="0" layoutInCell="1" allowOverlap="1" wp14:anchorId="28414D17" wp14:editId="625D3BB9">
            <wp:simplePos x="0" y="0"/>
            <wp:positionH relativeFrom="column">
              <wp:posOffset>-635</wp:posOffset>
            </wp:positionH>
            <wp:positionV relativeFrom="paragraph">
              <wp:posOffset>56163</wp:posOffset>
            </wp:positionV>
            <wp:extent cx="349885" cy="354965"/>
            <wp:effectExtent l="0" t="0" r="5715" b="63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9885" cy="354965"/>
                    </a:xfrm>
                    <a:prstGeom prst="rect">
                      <a:avLst/>
                    </a:prstGeom>
                  </pic:spPr>
                </pic:pic>
              </a:graphicData>
            </a:graphic>
            <wp14:sizeRelH relativeFrom="page">
              <wp14:pctWidth>0</wp14:pctWidth>
            </wp14:sizeRelH>
            <wp14:sizeRelV relativeFrom="page">
              <wp14:pctHeight>0</wp14:pctHeight>
            </wp14:sizeRelV>
          </wp:anchor>
        </w:drawing>
      </w:r>
      <w:commentRangeEnd w:id="6"/>
      <w:r w:rsidRPr="00EC6FB0">
        <w:rPr>
          <w:rStyle w:val="CommentReference"/>
          <w:lang w:val="es-ES"/>
        </w:rPr>
        <w:commentReference w:id="6"/>
      </w:r>
    </w:p>
    <w:p w14:paraId="61854202" w14:textId="70C09D26"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de </w:t>
      </w:r>
      <w:r w:rsidR="001864E6" w:rsidRPr="00EC6FB0">
        <w:rPr>
          <w:b/>
          <w:bCs/>
          <w:sz w:val="20"/>
          <w:szCs w:val="20"/>
          <w:lang w:val="es-ES"/>
        </w:rPr>
        <w:t>s</w:t>
      </w:r>
      <w:r w:rsidRPr="00EC6FB0">
        <w:rPr>
          <w:b/>
          <w:bCs/>
          <w:sz w:val="20"/>
          <w:szCs w:val="20"/>
          <w:lang w:val="es-ES"/>
        </w:rPr>
        <w:t>elección (V)</w:t>
      </w:r>
    </w:p>
    <w:p w14:paraId="50422A4E" w14:textId="26BF713D" w:rsidR="0001401B" w:rsidRPr="00EC6FB0" w:rsidRDefault="0001401B" w:rsidP="0001401B">
      <w:pPr>
        <w:snapToGrid w:val="0"/>
        <w:spacing w:after="120"/>
        <w:rPr>
          <w:sz w:val="20"/>
          <w:szCs w:val="20"/>
          <w:lang w:val="es-ES"/>
        </w:rPr>
      </w:pPr>
      <w:r w:rsidRPr="00EC6FB0">
        <w:rPr>
          <w:sz w:val="20"/>
          <w:szCs w:val="20"/>
          <w:lang w:val="es-ES"/>
        </w:rPr>
        <w:t xml:space="preserve">La </w:t>
      </w:r>
      <w:r w:rsidR="001864E6" w:rsidRPr="00EC6FB0">
        <w:rPr>
          <w:sz w:val="20"/>
          <w:szCs w:val="20"/>
          <w:lang w:val="es-ES"/>
        </w:rPr>
        <w:t>herramienta de selección</w:t>
      </w:r>
      <w:r w:rsidRPr="00EC6FB0">
        <w:rPr>
          <w:sz w:val="20"/>
          <w:szCs w:val="20"/>
          <w:lang w:val="es-ES"/>
        </w:rPr>
        <w:t>, representada por un cursor de flecha negra, es probablemente la herramienta más utilizada en Illustrator. Esta herramienta permite seleccionar, mover, y transformar objetos enteros en la mesa de trabajo.</w:t>
      </w:r>
      <w:r w:rsidR="001864E6" w:rsidRPr="00EC6FB0">
        <w:rPr>
          <w:sz w:val="20"/>
          <w:szCs w:val="20"/>
          <w:lang w:val="es-ES"/>
        </w:rPr>
        <w:t xml:space="preserve"> </w:t>
      </w:r>
    </w:p>
    <w:p w14:paraId="4030A70E" w14:textId="77777777" w:rsidR="001864E6" w:rsidRPr="00EC6FB0" w:rsidRDefault="001864E6" w:rsidP="0001401B">
      <w:pPr>
        <w:snapToGrid w:val="0"/>
        <w:spacing w:after="120"/>
        <w:rPr>
          <w:sz w:val="20"/>
          <w:szCs w:val="20"/>
          <w:lang w:val="es-ES"/>
        </w:rPr>
      </w:pPr>
    </w:p>
    <w:p w14:paraId="155DDB8A" w14:textId="2F341600" w:rsidR="0001401B" w:rsidRPr="00EC6FB0" w:rsidRDefault="001864E6" w:rsidP="001864E6">
      <w:pPr>
        <w:snapToGrid w:val="0"/>
        <w:spacing w:after="120"/>
        <w:ind w:left="360"/>
        <w:rPr>
          <w:sz w:val="20"/>
          <w:szCs w:val="20"/>
          <w:lang w:val="es-ES"/>
        </w:rPr>
      </w:pPr>
      <w:commentRangeStart w:id="7"/>
      <w:r w:rsidRPr="00EC6FB0">
        <w:rPr>
          <w:noProof/>
          <w:sz w:val="20"/>
          <w:szCs w:val="20"/>
          <w:lang w:val="es-ES"/>
        </w:rPr>
        <w:lastRenderedPageBreak/>
        <w:drawing>
          <wp:anchor distT="0" distB="0" distL="114300" distR="114300" simplePos="0" relativeHeight="251667456" behindDoc="0" locked="0" layoutInCell="1" allowOverlap="1" wp14:anchorId="1E862AED" wp14:editId="17FD9302">
            <wp:simplePos x="0" y="0"/>
            <wp:positionH relativeFrom="column">
              <wp:posOffset>67310</wp:posOffset>
            </wp:positionH>
            <wp:positionV relativeFrom="paragraph">
              <wp:posOffset>47585</wp:posOffset>
            </wp:positionV>
            <wp:extent cx="2407920" cy="1235075"/>
            <wp:effectExtent l="0" t="0" r="508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7920" cy="1235075"/>
                    </a:xfrm>
                    <a:prstGeom prst="rect">
                      <a:avLst/>
                    </a:prstGeom>
                  </pic:spPr>
                </pic:pic>
              </a:graphicData>
            </a:graphic>
            <wp14:sizeRelH relativeFrom="page">
              <wp14:pctWidth>0</wp14:pctWidth>
            </wp14:sizeRelH>
            <wp14:sizeRelV relativeFrom="page">
              <wp14:pctHeight>0</wp14:pctHeight>
            </wp14:sizeRelV>
          </wp:anchor>
        </w:drawing>
      </w:r>
      <w:r w:rsidR="0001401B" w:rsidRPr="00EC6FB0">
        <w:rPr>
          <w:b/>
          <w:bCs/>
          <w:sz w:val="20"/>
          <w:szCs w:val="20"/>
          <w:lang w:val="es-ES"/>
        </w:rPr>
        <w:t xml:space="preserve">Seleccionar </w:t>
      </w:r>
      <w:r w:rsidRPr="00EC6FB0">
        <w:rPr>
          <w:b/>
          <w:bCs/>
          <w:sz w:val="20"/>
          <w:szCs w:val="20"/>
          <w:lang w:val="es-ES"/>
        </w:rPr>
        <w:t>objetos</w:t>
      </w:r>
      <w:r w:rsidRPr="00EC6FB0">
        <w:rPr>
          <w:sz w:val="20"/>
          <w:szCs w:val="20"/>
          <w:lang w:val="es-ES"/>
        </w:rPr>
        <w:t xml:space="preserve">: haciendo </w:t>
      </w:r>
      <w:r w:rsidR="0001401B" w:rsidRPr="00EC6FB0">
        <w:rPr>
          <w:sz w:val="20"/>
          <w:szCs w:val="20"/>
          <w:lang w:val="es-ES"/>
        </w:rPr>
        <w:t>clic en cualquier objeto lo selecciona para su manipulación. Si mantiene presionada la tecla Shift, puede seleccionar varios objetos al mismo tiempo.</w:t>
      </w:r>
    </w:p>
    <w:p w14:paraId="4CBBF182" w14:textId="7C2506A4" w:rsidR="0001401B" w:rsidRPr="00EC6FB0" w:rsidRDefault="0001401B" w:rsidP="001864E6">
      <w:pPr>
        <w:snapToGrid w:val="0"/>
        <w:spacing w:after="120"/>
        <w:ind w:left="360"/>
        <w:rPr>
          <w:sz w:val="20"/>
          <w:szCs w:val="20"/>
          <w:lang w:val="es-ES"/>
        </w:rPr>
      </w:pPr>
      <w:r w:rsidRPr="00EC6FB0">
        <w:rPr>
          <w:b/>
          <w:bCs/>
          <w:sz w:val="20"/>
          <w:szCs w:val="20"/>
          <w:lang w:val="es-ES"/>
        </w:rPr>
        <w:t xml:space="preserve">Mover </w:t>
      </w:r>
      <w:r w:rsidR="001864E6" w:rsidRPr="00EC6FB0">
        <w:rPr>
          <w:b/>
          <w:bCs/>
          <w:sz w:val="20"/>
          <w:szCs w:val="20"/>
          <w:lang w:val="es-ES"/>
        </w:rPr>
        <w:t>objetos</w:t>
      </w:r>
      <w:r w:rsidR="001864E6" w:rsidRPr="00EC6FB0">
        <w:rPr>
          <w:sz w:val="20"/>
          <w:szCs w:val="20"/>
          <w:lang w:val="es-ES"/>
        </w:rPr>
        <w:t xml:space="preserve">: arrastra </w:t>
      </w:r>
      <w:r w:rsidRPr="00EC6FB0">
        <w:rPr>
          <w:sz w:val="20"/>
          <w:szCs w:val="20"/>
          <w:lang w:val="es-ES"/>
        </w:rPr>
        <w:t>el objeto seleccionado para moverlo a una nueva ubicación.</w:t>
      </w:r>
    </w:p>
    <w:p w14:paraId="612CE0CA" w14:textId="42129ADF" w:rsidR="0001401B" w:rsidRPr="00EC6FB0" w:rsidRDefault="0001401B" w:rsidP="001864E6">
      <w:pPr>
        <w:snapToGrid w:val="0"/>
        <w:spacing w:after="120"/>
        <w:ind w:left="360"/>
        <w:rPr>
          <w:sz w:val="20"/>
          <w:szCs w:val="20"/>
          <w:lang w:val="es-ES"/>
        </w:rPr>
      </w:pPr>
      <w:r w:rsidRPr="00EC6FB0">
        <w:rPr>
          <w:b/>
          <w:bCs/>
          <w:sz w:val="20"/>
          <w:szCs w:val="20"/>
          <w:lang w:val="es-ES"/>
        </w:rPr>
        <w:t xml:space="preserve">Escalar y </w:t>
      </w:r>
      <w:r w:rsidR="001864E6" w:rsidRPr="00EC6FB0">
        <w:rPr>
          <w:b/>
          <w:bCs/>
          <w:sz w:val="20"/>
          <w:szCs w:val="20"/>
          <w:lang w:val="es-ES"/>
        </w:rPr>
        <w:t>rotar</w:t>
      </w:r>
      <w:r w:rsidR="001864E6" w:rsidRPr="00EC6FB0">
        <w:rPr>
          <w:sz w:val="20"/>
          <w:szCs w:val="20"/>
          <w:lang w:val="es-ES"/>
        </w:rPr>
        <w:t xml:space="preserve">: al hacer </w:t>
      </w:r>
      <w:r w:rsidRPr="00EC6FB0">
        <w:rPr>
          <w:sz w:val="20"/>
          <w:szCs w:val="20"/>
          <w:lang w:val="es-ES"/>
        </w:rPr>
        <w:t>clic y arrastrar en los controladores (puntos) alrededor del borde del objeto seleccionado, puede escalar y rotar el objeto.</w:t>
      </w:r>
    </w:p>
    <w:p w14:paraId="11B89A0D" w14:textId="2C0F8FAC" w:rsidR="0001401B" w:rsidRPr="00EC6FB0" w:rsidRDefault="0001401B" w:rsidP="001864E6">
      <w:pPr>
        <w:snapToGrid w:val="0"/>
        <w:spacing w:after="120"/>
        <w:ind w:left="360"/>
        <w:rPr>
          <w:sz w:val="20"/>
          <w:szCs w:val="20"/>
          <w:lang w:val="es-ES"/>
        </w:rPr>
      </w:pPr>
      <w:r w:rsidRPr="00EC6FB0">
        <w:rPr>
          <w:b/>
          <w:bCs/>
          <w:sz w:val="20"/>
          <w:szCs w:val="20"/>
          <w:lang w:val="es-ES"/>
        </w:rPr>
        <w:t xml:space="preserve">Transformar </w:t>
      </w:r>
      <w:r w:rsidR="001864E6" w:rsidRPr="00EC6FB0">
        <w:rPr>
          <w:b/>
          <w:bCs/>
          <w:sz w:val="20"/>
          <w:szCs w:val="20"/>
          <w:lang w:val="es-ES"/>
        </w:rPr>
        <w:t>en proporción</w:t>
      </w:r>
      <w:r w:rsidR="001864E6" w:rsidRPr="00EC6FB0">
        <w:rPr>
          <w:sz w:val="20"/>
          <w:szCs w:val="20"/>
          <w:lang w:val="es-ES"/>
        </w:rPr>
        <w:t xml:space="preserve">: mantenga presionada </w:t>
      </w:r>
      <w:r w:rsidRPr="00EC6FB0">
        <w:rPr>
          <w:sz w:val="20"/>
          <w:szCs w:val="20"/>
          <w:lang w:val="es-ES"/>
        </w:rPr>
        <w:t>la tecla Shift mientras escala para mantener las proporciones del objeto.</w:t>
      </w:r>
      <w:commentRangeEnd w:id="7"/>
      <w:r w:rsidR="001864E6" w:rsidRPr="00EC6FB0">
        <w:rPr>
          <w:rStyle w:val="CommentReference"/>
          <w:lang w:val="es-ES"/>
        </w:rPr>
        <w:commentReference w:id="7"/>
      </w:r>
    </w:p>
    <w:p w14:paraId="6E96E0A0" w14:textId="54DF0056" w:rsidR="001864E6" w:rsidRPr="00EC6FB0" w:rsidRDefault="001864E6" w:rsidP="0001401B">
      <w:pPr>
        <w:snapToGrid w:val="0"/>
        <w:spacing w:after="120"/>
        <w:rPr>
          <w:sz w:val="20"/>
          <w:szCs w:val="20"/>
          <w:lang w:val="es-ES"/>
        </w:rPr>
      </w:pPr>
      <w:commentRangeStart w:id="8"/>
      <w:r w:rsidRPr="00EC6FB0">
        <w:rPr>
          <w:noProof/>
          <w:sz w:val="20"/>
          <w:szCs w:val="20"/>
          <w:lang w:val="es-ES"/>
        </w:rPr>
        <w:drawing>
          <wp:anchor distT="0" distB="0" distL="114300" distR="114300" simplePos="0" relativeHeight="251668480" behindDoc="0" locked="0" layoutInCell="1" allowOverlap="1" wp14:anchorId="004635C4" wp14:editId="0FF3D097">
            <wp:simplePos x="0" y="0"/>
            <wp:positionH relativeFrom="column">
              <wp:posOffset>-48490</wp:posOffset>
            </wp:positionH>
            <wp:positionV relativeFrom="paragraph">
              <wp:posOffset>92764</wp:posOffset>
            </wp:positionV>
            <wp:extent cx="321013" cy="337336"/>
            <wp:effectExtent l="0" t="0" r="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1013" cy="337336"/>
                    </a:xfrm>
                    <a:prstGeom prst="rect">
                      <a:avLst/>
                    </a:prstGeom>
                  </pic:spPr>
                </pic:pic>
              </a:graphicData>
            </a:graphic>
            <wp14:sizeRelH relativeFrom="page">
              <wp14:pctWidth>0</wp14:pctWidth>
            </wp14:sizeRelH>
            <wp14:sizeRelV relativeFrom="page">
              <wp14:pctHeight>0</wp14:pctHeight>
            </wp14:sizeRelV>
          </wp:anchor>
        </w:drawing>
      </w:r>
      <w:commentRangeEnd w:id="8"/>
      <w:r w:rsidRPr="00EC6FB0">
        <w:rPr>
          <w:rStyle w:val="CommentReference"/>
          <w:lang w:val="es-ES"/>
        </w:rPr>
        <w:commentReference w:id="8"/>
      </w:r>
    </w:p>
    <w:p w14:paraId="73B42934" w14:textId="0D54F238" w:rsidR="0001401B" w:rsidRPr="00EC6FB0" w:rsidRDefault="0001401B" w:rsidP="0001401B">
      <w:pPr>
        <w:snapToGrid w:val="0"/>
        <w:spacing w:after="120"/>
        <w:rPr>
          <w:b/>
          <w:bCs/>
          <w:sz w:val="20"/>
          <w:szCs w:val="20"/>
          <w:lang w:val="es-ES"/>
        </w:rPr>
      </w:pPr>
      <w:r w:rsidRPr="00EC6FB0">
        <w:rPr>
          <w:b/>
          <w:bCs/>
          <w:sz w:val="20"/>
          <w:szCs w:val="20"/>
          <w:lang w:val="es-ES"/>
        </w:rPr>
        <w:t>Herramienta de selección directa (A)</w:t>
      </w:r>
    </w:p>
    <w:p w14:paraId="619D9352" w14:textId="19680AA1" w:rsidR="0001401B" w:rsidRPr="00EC6FB0" w:rsidRDefault="0001401B" w:rsidP="0001401B">
      <w:pPr>
        <w:snapToGrid w:val="0"/>
        <w:spacing w:after="120"/>
        <w:rPr>
          <w:sz w:val="20"/>
          <w:szCs w:val="20"/>
          <w:lang w:val="es-ES"/>
        </w:rPr>
      </w:pPr>
      <w:r w:rsidRPr="00EC6FB0">
        <w:rPr>
          <w:sz w:val="20"/>
          <w:szCs w:val="20"/>
          <w:lang w:val="es-ES"/>
        </w:rPr>
        <w:t xml:space="preserve">La </w:t>
      </w:r>
      <w:r w:rsidR="001864E6" w:rsidRPr="00EC6FB0">
        <w:rPr>
          <w:sz w:val="20"/>
          <w:szCs w:val="20"/>
          <w:lang w:val="es-ES"/>
        </w:rPr>
        <w:t xml:space="preserve">herramienta de selección directa </w:t>
      </w:r>
      <w:r w:rsidRPr="00EC6FB0">
        <w:rPr>
          <w:sz w:val="20"/>
          <w:szCs w:val="20"/>
          <w:lang w:val="es-ES"/>
        </w:rPr>
        <w:t xml:space="preserve">se identifica con un cursor de flecha blanca. A diferencia de la </w:t>
      </w:r>
      <w:r w:rsidR="001864E6" w:rsidRPr="00EC6FB0">
        <w:rPr>
          <w:sz w:val="20"/>
          <w:szCs w:val="20"/>
          <w:lang w:val="es-ES"/>
        </w:rPr>
        <w:t>herramienta de selección general, esta h</w:t>
      </w:r>
      <w:r w:rsidRPr="00EC6FB0">
        <w:rPr>
          <w:sz w:val="20"/>
          <w:szCs w:val="20"/>
          <w:lang w:val="es-ES"/>
        </w:rPr>
        <w:t>erramienta permite seleccionar y manipular puntos de ancla individuales o segmentos de un trazado, proporcionando un control mucho más detallado sobre la forma y estructura de los objetos vectoriales.</w:t>
      </w:r>
      <w:r w:rsidR="001864E6" w:rsidRPr="00EC6FB0">
        <w:rPr>
          <w:sz w:val="20"/>
          <w:szCs w:val="20"/>
          <w:lang w:val="es-ES"/>
        </w:rPr>
        <w:t xml:space="preserve"> </w:t>
      </w:r>
    </w:p>
    <w:p w14:paraId="74156ADC" w14:textId="08F2C3C9" w:rsidR="001864E6" w:rsidRPr="00EC6FB0" w:rsidRDefault="001864E6" w:rsidP="0001401B">
      <w:pPr>
        <w:snapToGrid w:val="0"/>
        <w:spacing w:after="120"/>
        <w:rPr>
          <w:sz w:val="20"/>
          <w:szCs w:val="20"/>
          <w:lang w:val="es-ES"/>
        </w:rPr>
      </w:pPr>
      <w:r w:rsidRPr="00EC6FB0">
        <w:rPr>
          <w:noProof/>
          <w:sz w:val="20"/>
          <w:szCs w:val="20"/>
          <w:lang w:val="es-ES"/>
        </w:rPr>
        <w:drawing>
          <wp:anchor distT="0" distB="0" distL="114300" distR="114300" simplePos="0" relativeHeight="251669504" behindDoc="0" locked="0" layoutInCell="1" allowOverlap="1" wp14:anchorId="7BB8633E" wp14:editId="68E4C0C7">
            <wp:simplePos x="0" y="0"/>
            <wp:positionH relativeFrom="column">
              <wp:posOffset>-49273</wp:posOffset>
            </wp:positionH>
            <wp:positionV relativeFrom="paragraph">
              <wp:posOffset>261431</wp:posOffset>
            </wp:positionV>
            <wp:extent cx="3667125" cy="2082800"/>
            <wp:effectExtent l="0" t="0" r="317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67125" cy="2082800"/>
                    </a:xfrm>
                    <a:prstGeom prst="rect">
                      <a:avLst/>
                    </a:prstGeom>
                  </pic:spPr>
                </pic:pic>
              </a:graphicData>
            </a:graphic>
            <wp14:sizeRelH relativeFrom="page">
              <wp14:pctWidth>0</wp14:pctWidth>
            </wp14:sizeRelH>
            <wp14:sizeRelV relativeFrom="page">
              <wp14:pctHeight>0</wp14:pctHeight>
            </wp14:sizeRelV>
          </wp:anchor>
        </w:drawing>
      </w:r>
    </w:p>
    <w:p w14:paraId="75298C20" w14:textId="041CAA26" w:rsidR="0001401B" w:rsidRPr="00EC6FB0" w:rsidRDefault="0001401B" w:rsidP="0001401B">
      <w:pPr>
        <w:pStyle w:val="ListParagraph"/>
        <w:numPr>
          <w:ilvl w:val="0"/>
          <w:numId w:val="21"/>
        </w:numPr>
        <w:snapToGrid w:val="0"/>
        <w:spacing w:after="120"/>
        <w:contextualSpacing w:val="0"/>
        <w:rPr>
          <w:sz w:val="20"/>
          <w:szCs w:val="20"/>
          <w:lang w:val="es-ES"/>
        </w:rPr>
      </w:pPr>
      <w:commentRangeStart w:id="9"/>
      <w:r w:rsidRPr="00EC6FB0">
        <w:rPr>
          <w:b/>
          <w:bCs/>
          <w:sz w:val="20"/>
          <w:szCs w:val="20"/>
          <w:lang w:val="es-ES"/>
        </w:rPr>
        <w:t xml:space="preserve">Seleccionar </w:t>
      </w:r>
      <w:r w:rsidR="001864E6" w:rsidRPr="00EC6FB0">
        <w:rPr>
          <w:b/>
          <w:bCs/>
          <w:sz w:val="20"/>
          <w:szCs w:val="20"/>
          <w:lang w:val="es-ES"/>
        </w:rPr>
        <w:t>puntos de ancla</w:t>
      </w:r>
      <w:r w:rsidR="001864E6" w:rsidRPr="00EC6FB0">
        <w:rPr>
          <w:sz w:val="20"/>
          <w:szCs w:val="20"/>
          <w:lang w:val="es-ES"/>
        </w:rPr>
        <w:t xml:space="preserve">: haciendo </w:t>
      </w:r>
      <w:r w:rsidRPr="00EC6FB0">
        <w:rPr>
          <w:sz w:val="20"/>
          <w:szCs w:val="20"/>
          <w:lang w:val="es-ES"/>
        </w:rPr>
        <w:t>clic en un punto de ancla lo selecciona, permitiendo moverlo de manera independiente.</w:t>
      </w:r>
    </w:p>
    <w:p w14:paraId="55F19193" w14:textId="31693DC3" w:rsidR="0001401B" w:rsidRPr="00EC6FB0" w:rsidRDefault="0001401B" w:rsidP="0001401B">
      <w:pPr>
        <w:pStyle w:val="ListParagraph"/>
        <w:numPr>
          <w:ilvl w:val="0"/>
          <w:numId w:val="21"/>
        </w:numPr>
        <w:snapToGrid w:val="0"/>
        <w:spacing w:after="120"/>
        <w:contextualSpacing w:val="0"/>
        <w:rPr>
          <w:sz w:val="20"/>
          <w:szCs w:val="20"/>
          <w:lang w:val="es-ES"/>
        </w:rPr>
      </w:pPr>
      <w:r w:rsidRPr="00EC6FB0">
        <w:rPr>
          <w:b/>
          <w:bCs/>
          <w:sz w:val="20"/>
          <w:szCs w:val="20"/>
          <w:lang w:val="es-ES"/>
        </w:rPr>
        <w:t xml:space="preserve">Modificar </w:t>
      </w:r>
      <w:r w:rsidR="001864E6" w:rsidRPr="00EC6FB0">
        <w:rPr>
          <w:b/>
          <w:bCs/>
          <w:sz w:val="20"/>
          <w:szCs w:val="20"/>
          <w:lang w:val="es-ES"/>
        </w:rPr>
        <w:t>segment</w:t>
      </w:r>
      <w:r w:rsidRPr="00EC6FB0">
        <w:rPr>
          <w:b/>
          <w:bCs/>
          <w:sz w:val="20"/>
          <w:szCs w:val="20"/>
          <w:lang w:val="es-ES"/>
        </w:rPr>
        <w:t>os</w:t>
      </w:r>
      <w:r w:rsidRPr="00EC6FB0">
        <w:rPr>
          <w:sz w:val="20"/>
          <w:szCs w:val="20"/>
          <w:lang w:val="es-ES"/>
        </w:rPr>
        <w:t>: puede ajustar la curva de un segmento entre dos puntos de ancla, modificando la forma del objeto con precisión.</w:t>
      </w:r>
    </w:p>
    <w:p w14:paraId="2F6A8840" w14:textId="472C48D4" w:rsidR="0001401B" w:rsidRPr="00EC6FB0" w:rsidRDefault="0001401B" w:rsidP="0001401B">
      <w:pPr>
        <w:pStyle w:val="ListParagraph"/>
        <w:numPr>
          <w:ilvl w:val="0"/>
          <w:numId w:val="21"/>
        </w:numPr>
        <w:snapToGrid w:val="0"/>
        <w:spacing w:after="120"/>
        <w:contextualSpacing w:val="0"/>
        <w:rPr>
          <w:sz w:val="20"/>
          <w:szCs w:val="20"/>
          <w:lang w:val="es-ES"/>
        </w:rPr>
      </w:pPr>
      <w:r w:rsidRPr="00EC6FB0">
        <w:rPr>
          <w:b/>
          <w:bCs/>
          <w:sz w:val="20"/>
          <w:szCs w:val="20"/>
          <w:lang w:val="es-ES"/>
        </w:rPr>
        <w:t xml:space="preserve">Seleccionar </w:t>
      </w:r>
      <w:r w:rsidR="001864E6" w:rsidRPr="00EC6FB0">
        <w:rPr>
          <w:b/>
          <w:bCs/>
          <w:sz w:val="20"/>
          <w:szCs w:val="20"/>
          <w:lang w:val="es-ES"/>
        </w:rPr>
        <w:t>múltiples puntos de ancla</w:t>
      </w:r>
      <w:r w:rsidR="001864E6" w:rsidRPr="00EC6FB0">
        <w:rPr>
          <w:sz w:val="20"/>
          <w:szCs w:val="20"/>
          <w:lang w:val="es-ES"/>
        </w:rPr>
        <w:t xml:space="preserve">: mantenga </w:t>
      </w:r>
      <w:r w:rsidRPr="00EC6FB0">
        <w:rPr>
          <w:sz w:val="20"/>
          <w:szCs w:val="20"/>
          <w:lang w:val="es-ES"/>
        </w:rPr>
        <w:t>presionada la tecla Shift mientras hace clic en múltiples puntos de ancla para seleccionarlos simultáneamente.</w:t>
      </w:r>
      <w:commentRangeEnd w:id="9"/>
      <w:r w:rsidR="00F00EC2" w:rsidRPr="00EC6FB0">
        <w:rPr>
          <w:rStyle w:val="CommentReference"/>
          <w:lang w:val="es-ES"/>
        </w:rPr>
        <w:commentReference w:id="9"/>
      </w:r>
    </w:p>
    <w:p w14:paraId="24F9BC8B" w14:textId="0F80D035" w:rsidR="0001401B" w:rsidRPr="00EC6FB0" w:rsidRDefault="00A83633" w:rsidP="0001401B">
      <w:pPr>
        <w:snapToGrid w:val="0"/>
        <w:spacing w:after="120"/>
        <w:jc w:val="center"/>
        <w:rPr>
          <w:sz w:val="20"/>
          <w:szCs w:val="20"/>
          <w:lang w:val="es-ES"/>
        </w:rPr>
      </w:pPr>
      <w:commentRangeStart w:id="10"/>
      <w:r w:rsidRPr="00EC6FB0">
        <w:rPr>
          <w:noProof/>
          <w:sz w:val="20"/>
          <w:szCs w:val="20"/>
          <w:lang w:val="es-ES"/>
        </w:rPr>
        <w:drawing>
          <wp:anchor distT="0" distB="0" distL="114300" distR="114300" simplePos="0" relativeHeight="251670528" behindDoc="0" locked="0" layoutInCell="1" allowOverlap="1" wp14:anchorId="07347FAE" wp14:editId="72747BFC">
            <wp:simplePos x="0" y="0"/>
            <wp:positionH relativeFrom="column">
              <wp:posOffset>-635</wp:posOffset>
            </wp:positionH>
            <wp:positionV relativeFrom="paragraph">
              <wp:posOffset>50854</wp:posOffset>
            </wp:positionV>
            <wp:extent cx="369570" cy="38163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9570" cy="381635"/>
                    </a:xfrm>
                    <a:prstGeom prst="rect">
                      <a:avLst/>
                    </a:prstGeom>
                  </pic:spPr>
                </pic:pic>
              </a:graphicData>
            </a:graphic>
            <wp14:sizeRelH relativeFrom="page">
              <wp14:pctWidth>0</wp14:pctWidth>
            </wp14:sizeRelH>
            <wp14:sizeRelV relativeFrom="page">
              <wp14:pctHeight>0</wp14:pctHeight>
            </wp14:sizeRelV>
          </wp:anchor>
        </w:drawing>
      </w:r>
      <w:commentRangeEnd w:id="10"/>
      <w:r w:rsidRPr="00EC6FB0">
        <w:rPr>
          <w:rStyle w:val="CommentReference"/>
          <w:lang w:val="es-ES"/>
        </w:rPr>
        <w:commentReference w:id="10"/>
      </w:r>
    </w:p>
    <w:p w14:paraId="5A0A13CB" w14:textId="4EE43D54" w:rsidR="0001401B" w:rsidRPr="00EC6FB0" w:rsidRDefault="0001401B" w:rsidP="0001401B">
      <w:pPr>
        <w:snapToGrid w:val="0"/>
        <w:spacing w:after="120"/>
        <w:rPr>
          <w:b/>
          <w:bCs/>
          <w:sz w:val="20"/>
          <w:szCs w:val="20"/>
          <w:lang w:val="es-ES"/>
        </w:rPr>
      </w:pPr>
      <w:r w:rsidRPr="00EC6FB0">
        <w:rPr>
          <w:b/>
          <w:bCs/>
          <w:sz w:val="20"/>
          <w:szCs w:val="20"/>
          <w:lang w:val="es-ES"/>
        </w:rPr>
        <w:t>Herramienta selección de grupos</w:t>
      </w:r>
    </w:p>
    <w:p w14:paraId="38873FF2" w14:textId="59ECA204" w:rsidR="0001401B" w:rsidRPr="00EC6FB0" w:rsidRDefault="0001401B" w:rsidP="0001401B">
      <w:pPr>
        <w:snapToGrid w:val="0"/>
        <w:spacing w:after="120"/>
        <w:rPr>
          <w:sz w:val="20"/>
          <w:szCs w:val="20"/>
          <w:lang w:val="es-ES"/>
        </w:rPr>
      </w:pPr>
      <w:r w:rsidRPr="00EC6FB0">
        <w:rPr>
          <w:sz w:val="20"/>
          <w:szCs w:val="20"/>
          <w:lang w:val="es-ES"/>
        </w:rPr>
        <w:t xml:space="preserve">La </w:t>
      </w:r>
      <w:r w:rsidR="00A83633" w:rsidRPr="00EC6FB0">
        <w:rPr>
          <w:sz w:val="20"/>
          <w:szCs w:val="20"/>
          <w:lang w:val="es-ES"/>
        </w:rPr>
        <w:t xml:space="preserve">herramienta de selección de grupos en </w:t>
      </w:r>
      <w:r w:rsidRPr="00EC6FB0">
        <w:rPr>
          <w:sz w:val="20"/>
          <w:szCs w:val="20"/>
          <w:lang w:val="es-ES"/>
        </w:rPr>
        <w:t>Adobe Illustrator es una herramienta muy útil para trabajar con objetos que forman parte de grupos o subgrupos dentro de una ilustración. Permite seleccionar y manipular fácilmente elementos individuales dentro de un grupo sin necesidad de desagruparlos, lo que ayuda a mantener la estructura y organización del trabajo.</w:t>
      </w:r>
    </w:p>
    <w:p w14:paraId="37ACF0A5" w14:textId="4A4DD3B4" w:rsidR="0001401B" w:rsidRPr="00EC6FB0" w:rsidRDefault="00A83633" w:rsidP="0001401B">
      <w:pPr>
        <w:snapToGrid w:val="0"/>
        <w:spacing w:after="120"/>
        <w:rPr>
          <w:sz w:val="20"/>
          <w:szCs w:val="20"/>
          <w:lang w:val="es-ES"/>
        </w:rPr>
      </w:pPr>
      <w:r w:rsidRPr="00EC6FB0">
        <w:rPr>
          <w:sz w:val="20"/>
          <w:szCs w:val="20"/>
          <w:lang w:val="es-ES"/>
        </w:rPr>
        <w:t>Esta herramienta</w:t>
      </w:r>
      <w:r w:rsidR="0001401B" w:rsidRPr="00EC6FB0">
        <w:rPr>
          <w:sz w:val="20"/>
          <w:szCs w:val="20"/>
          <w:lang w:val="es-ES"/>
        </w:rPr>
        <w:t xml:space="preserve"> permite seleccionar un objeto dentro de un grupo, y con clics sucesivos, puede expandir la selección para incluir otros objetos dentro del mismo grupo o incluso de subgrupos.</w:t>
      </w:r>
    </w:p>
    <w:p w14:paraId="26441E6C" w14:textId="77777777" w:rsidR="00A83633" w:rsidRPr="00EC6FB0" w:rsidRDefault="00A83633" w:rsidP="0001401B">
      <w:pPr>
        <w:snapToGrid w:val="0"/>
        <w:spacing w:after="120"/>
        <w:rPr>
          <w:sz w:val="20"/>
          <w:szCs w:val="20"/>
          <w:lang w:val="es-ES"/>
        </w:rPr>
      </w:pPr>
    </w:p>
    <w:p w14:paraId="798E14DA" w14:textId="77777777" w:rsidR="00A83633" w:rsidRPr="00EC6FB0" w:rsidRDefault="00A83633" w:rsidP="0001401B">
      <w:pPr>
        <w:snapToGrid w:val="0"/>
        <w:spacing w:after="120"/>
        <w:rPr>
          <w:sz w:val="20"/>
          <w:szCs w:val="20"/>
          <w:lang w:val="es-ES"/>
        </w:rPr>
      </w:pPr>
    </w:p>
    <w:p w14:paraId="7F845A8B" w14:textId="77777777" w:rsidR="00A83633" w:rsidRPr="00EC6FB0" w:rsidRDefault="00A83633" w:rsidP="0001401B">
      <w:pPr>
        <w:snapToGrid w:val="0"/>
        <w:spacing w:after="120"/>
        <w:rPr>
          <w:sz w:val="20"/>
          <w:szCs w:val="20"/>
          <w:lang w:val="es-ES"/>
        </w:rPr>
      </w:pPr>
    </w:p>
    <w:p w14:paraId="0098B998" w14:textId="5E6DD249" w:rsidR="0001401B" w:rsidRPr="00EC6FB0" w:rsidRDefault="00A83633" w:rsidP="0001401B">
      <w:pPr>
        <w:pStyle w:val="ListParagraph"/>
        <w:numPr>
          <w:ilvl w:val="0"/>
          <w:numId w:val="22"/>
        </w:numPr>
        <w:snapToGrid w:val="0"/>
        <w:spacing w:after="120"/>
        <w:contextualSpacing w:val="0"/>
        <w:rPr>
          <w:sz w:val="20"/>
          <w:szCs w:val="20"/>
          <w:lang w:val="es-ES"/>
        </w:rPr>
      </w:pPr>
      <w:commentRangeStart w:id="11"/>
      <w:r w:rsidRPr="00EC6FB0">
        <w:rPr>
          <w:noProof/>
          <w:sz w:val="20"/>
          <w:szCs w:val="20"/>
          <w:lang w:val="es-ES"/>
        </w:rPr>
        <w:lastRenderedPageBreak/>
        <w:drawing>
          <wp:anchor distT="0" distB="0" distL="114300" distR="114300" simplePos="0" relativeHeight="251671552" behindDoc="0" locked="0" layoutInCell="1" allowOverlap="1" wp14:anchorId="632067AE" wp14:editId="242BDDC5">
            <wp:simplePos x="0" y="0"/>
            <wp:positionH relativeFrom="column">
              <wp:posOffset>-459</wp:posOffset>
            </wp:positionH>
            <wp:positionV relativeFrom="paragraph">
              <wp:posOffset>107005</wp:posOffset>
            </wp:positionV>
            <wp:extent cx="2899410" cy="147828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9410" cy="1478280"/>
                    </a:xfrm>
                    <a:prstGeom prst="rect">
                      <a:avLst/>
                    </a:prstGeom>
                  </pic:spPr>
                </pic:pic>
              </a:graphicData>
            </a:graphic>
            <wp14:sizeRelH relativeFrom="page">
              <wp14:pctWidth>0</wp14:pctWidth>
            </wp14:sizeRelH>
            <wp14:sizeRelV relativeFrom="page">
              <wp14:pctHeight>0</wp14:pctHeight>
            </wp14:sizeRelV>
          </wp:anchor>
        </w:drawing>
      </w:r>
      <w:r w:rsidR="0001401B" w:rsidRPr="00EC6FB0">
        <w:rPr>
          <w:b/>
          <w:bCs/>
          <w:sz w:val="20"/>
          <w:szCs w:val="20"/>
          <w:lang w:val="es-ES"/>
        </w:rPr>
        <w:t xml:space="preserve">Selección </w:t>
      </w:r>
      <w:r w:rsidRPr="00EC6FB0">
        <w:rPr>
          <w:b/>
          <w:bCs/>
          <w:sz w:val="20"/>
          <w:szCs w:val="20"/>
          <w:lang w:val="es-ES"/>
        </w:rPr>
        <w:t>inicial:</w:t>
      </w:r>
      <w:r w:rsidRPr="00EC6FB0">
        <w:rPr>
          <w:sz w:val="20"/>
          <w:szCs w:val="20"/>
          <w:lang w:val="es-ES"/>
        </w:rPr>
        <w:t xml:space="preserve"> al </w:t>
      </w:r>
      <w:r w:rsidR="0001401B" w:rsidRPr="00EC6FB0">
        <w:rPr>
          <w:sz w:val="20"/>
          <w:szCs w:val="20"/>
          <w:lang w:val="es-ES"/>
        </w:rPr>
        <w:t>hacer clic en un objeto dentro de un grupo, la herramienta selecciona solo ese objeto específico.</w:t>
      </w:r>
    </w:p>
    <w:p w14:paraId="7E14B2EA" w14:textId="34EE2B1A" w:rsidR="0001401B" w:rsidRPr="00EC6FB0" w:rsidRDefault="0001401B" w:rsidP="0001401B">
      <w:pPr>
        <w:pStyle w:val="ListParagraph"/>
        <w:numPr>
          <w:ilvl w:val="0"/>
          <w:numId w:val="22"/>
        </w:numPr>
        <w:snapToGrid w:val="0"/>
        <w:spacing w:after="120"/>
        <w:contextualSpacing w:val="0"/>
        <w:rPr>
          <w:sz w:val="20"/>
          <w:szCs w:val="20"/>
          <w:lang w:val="es-ES"/>
        </w:rPr>
      </w:pPr>
      <w:r w:rsidRPr="00EC6FB0">
        <w:rPr>
          <w:b/>
          <w:bCs/>
          <w:sz w:val="20"/>
          <w:szCs w:val="20"/>
          <w:lang w:val="es-ES"/>
        </w:rPr>
        <w:t xml:space="preserve">Expansión de la </w:t>
      </w:r>
      <w:r w:rsidR="00A83633" w:rsidRPr="00EC6FB0">
        <w:rPr>
          <w:b/>
          <w:bCs/>
          <w:sz w:val="20"/>
          <w:szCs w:val="20"/>
          <w:lang w:val="es-ES"/>
        </w:rPr>
        <w:t>s</w:t>
      </w:r>
      <w:r w:rsidRPr="00EC6FB0">
        <w:rPr>
          <w:b/>
          <w:bCs/>
          <w:sz w:val="20"/>
          <w:szCs w:val="20"/>
          <w:lang w:val="es-ES"/>
        </w:rPr>
        <w:t>elección</w:t>
      </w:r>
      <w:r w:rsidRPr="00EC6FB0">
        <w:rPr>
          <w:sz w:val="20"/>
          <w:szCs w:val="20"/>
          <w:lang w:val="es-ES"/>
        </w:rPr>
        <w:t>: con un segundo clic en el mismo objeto, la selección se expande para incluir todo el grupo al que pertenece ese objeto.</w:t>
      </w:r>
    </w:p>
    <w:p w14:paraId="7B20ABC6" w14:textId="0FF8DFB8" w:rsidR="0001401B" w:rsidRPr="00EC6FB0" w:rsidRDefault="0001401B" w:rsidP="0001401B">
      <w:pPr>
        <w:pStyle w:val="ListParagraph"/>
        <w:numPr>
          <w:ilvl w:val="0"/>
          <w:numId w:val="22"/>
        </w:numPr>
        <w:snapToGrid w:val="0"/>
        <w:spacing w:after="120"/>
        <w:contextualSpacing w:val="0"/>
        <w:rPr>
          <w:sz w:val="20"/>
          <w:szCs w:val="20"/>
          <w:lang w:val="es-ES"/>
        </w:rPr>
      </w:pPr>
      <w:r w:rsidRPr="00EC6FB0">
        <w:rPr>
          <w:b/>
          <w:bCs/>
          <w:sz w:val="20"/>
          <w:szCs w:val="20"/>
          <w:lang w:val="es-ES"/>
        </w:rPr>
        <w:t xml:space="preserve">Selección de </w:t>
      </w:r>
      <w:r w:rsidR="00A83633" w:rsidRPr="00EC6FB0">
        <w:rPr>
          <w:b/>
          <w:bCs/>
          <w:sz w:val="20"/>
          <w:szCs w:val="20"/>
          <w:lang w:val="es-ES"/>
        </w:rPr>
        <w:t>s</w:t>
      </w:r>
      <w:r w:rsidRPr="00EC6FB0">
        <w:rPr>
          <w:b/>
          <w:bCs/>
          <w:sz w:val="20"/>
          <w:szCs w:val="20"/>
          <w:lang w:val="es-ES"/>
        </w:rPr>
        <w:t>ubgrupos</w:t>
      </w:r>
      <w:r w:rsidRPr="00EC6FB0">
        <w:rPr>
          <w:sz w:val="20"/>
          <w:szCs w:val="20"/>
          <w:lang w:val="es-ES"/>
        </w:rPr>
        <w:t>: si el grupo contiene subgrupos, al seguir haciendo clic, la herramienta seleccionará objetos adicionales hasta abarcar el subgrupo completo, y luego el grupo completo.</w:t>
      </w:r>
      <w:commentRangeEnd w:id="11"/>
      <w:r w:rsidR="00A83633" w:rsidRPr="00EC6FB0">
        <w:rPr>
          <w:rStyle w:val="CommentReference"/>
          <w:lang w:val="es-ES"/>
        </w:rPr>
        <w:commentReference w:id="11"/>
      </w:r>
    </w:p>
    <w:p w14:paraId="42D186CF" w14:textId="77777777" w:rsidR="0001401B" w:rsidRPr="00EC6FB0" w:rsidRDefault="0001401B" w:rsidP="0001401B">
      <w:pPr>
        <w:snapToGrid w:val="0"/>
        <w:spacing w:after="120"/>
        <w:rPr>
          <w:b/>
          <w:bCs/>
          <w:sz w:val="20"/>
          <w:szCs w:val="20"/>
          <w:lang w:val="es-ES"/>
        </w:rPr>
      </w:pPr>
    </w:p>
    <w:p w14:paraId="7B2D8B16" w14:textId="66D54B8F" w:rsidR="0001401B" w:rsidRPr="00EC6FB0" w:rsidRDefault="0001401B" w:rsidP="0001401B">
      <w:pPr>
        <w:snapToGrid w:val="0"/>
        <w:spacing w:after="120"/>
        <w:rPr>
          <w:b/>
          <w:bCs/>
          <w:sz w:val="20"/>
          <w:szCs w:val="20"/>
          <w:lang w:val="es-ES"/>
        </w:rPr>
      </w:pPr>
      <w:commentRangeStart w:id="12"/>
      <w:r w:rsidRPr="00EC6FB0">
        <w:rPr>
          <w:b/>
          <w:bCs/>
          <w:sz w:val="20"/>
          <w:szCs w:val="20"/>
          <w:lang w:val="es-ES"/>
        </w:rPr>
        <w:t xml:space="preserve">Herramienta </w:t>
      </w:r>
      <w:r w:rsidR="00A83633" w:rsidRPr="00EC6FB0">
        <w:rPr>
          <w:b/>
          <w:bCs/>
          <w:sz w:val="20"/>
          <w:szCs w:val="20"/>
          <w:lang w:val="es-ES"/>
        </w:rPr>
        <w:t xml:space="preserve">varita mágica </w:t>
      </w:r>
      <w:r w:rsidRPr="00EC6FB0">
        <w:rPr>
          <w:b/>
          <w:bCs/>
          <w:sz w:val="20"/>
          <w:szCs w:val="20"/>
          <w:lang w:val="es-ES"/>
        </w:rPr>
        <w:t>(Y)</w:t>
      </w:r>
      <w:commentRangeEnd w:id="12"/>
      <w:r w:rsidR="00A83633" w:rsidRPr="00EC6FB0">
        <w:rPr>
          <w:rStyle w:val="CommentReference"/>
          <w:lang w:val="es-ES"/>
        </w:rPr>
        <w:commentReference w:id="12"/>
      </w:r>
    </w:p>
    <w:p w14:paraId="1D3DCDAB" w14:textId="0A738F90" w:rsidR="0001401B" w:rsidRPr="00EC6FB0" w:rsidRDefault="0001401B" w:rsidP="0001401B">
      <w:pPr>
        <w:snapToGrid w:val="0"/>
        <w:spacing w:after="120"/>
        <w:rPr>
          <w:sz w:val="20"/>
          <w:szCs w:val="20"/>
          <w:lang w:val="es-ES"/>
        </w:rPr>
      </w:pPr>
      <w:r w:rsidRPr="00EC6FB0">
        <w:rPr>
          <w:sz w:val="20"/>
          <w:szCs w:val="20"/>
          <w:lang w:val="es-ES"/>
        </w:rPr>
        <w:t xml:space="preserve">La </w:t>
      </w:r>
      <w:r w:rsidR="00A83633" w:rsidRPr="00EC6FB0">
        <w:rPr>
          <w:sz w:val="20"/>
          <w:szCs w:val="20"/>
          <w:lang w:val="es-ES"/>
        </w:rPr>
        <w:t xml:space="preserve">herramienta varita mágica </w:t>
      </w:r>
      <w:r w:rsidRPr="00EC6FB0">
        <w:rPr>
          <w:sz w:val="20"/>
          <w:szCs w:val="20"/>
          <w:lang w:val="es-ES"/>
        </w:rPr>
        <w:t>permite seleccionar automáticamente todos los objetos de un documento que compart</w:t>
      </w:r>
      <w:r w:rsidR="00A20CDB" w:rsidRPr="00EC6FB0">
        <w:rPr>
          <w:sz w:val="20"/>
          <w:szCs w:val="20"/>
          <w:lang w:val="es-ES"/>
        </w:rPr>
        <w:t>e</w:t>
      </w:r>
      <w:r w:rsidRPr="00EC6FB0">
        <w:rPr>
          <w:sz w:val="20"/>
          <w:szCs w:val="20"/>
          <w:lang w:val="es-ES"/>
        </w:rPr>
        <w:t>n atributos específicos, como color de relleno, color de trazo, grosor del trazo, opacidad, entre otros. Es especialmente útil para aplicar cambios globales a múltiples elementos similares en un diseño complejo.</w:t>
      </w:r>
    </w:p>
    <w:p w14:paraId="7B1C50A3" w14:textId="3818CCAF" w:rsidR="00A20CDB" w:rsidRPr="00EC6FB0" w:rsidRDefault="00A20CDB" w:rsidP="0001401B">
      <w:pPr>
        <w:snapToGrid w:val="0"/>
        <w:spacing w:after="120"/>
        <w:rPr>
          <w:sz w:val="20"/>
          <w:szCs w:val="20"/>
          <w:lang w:val="es-ES"/>
        </w:rPr>
      </w:pPr>
      <w:commentRangeStart w:id="13"/>
      <w:r w:rsidRPr="00EC6FB0">
        <w:rPr>
          <w:noProof/>
          <w:sz w:val="20"/>
          <w:szCs w:val="20"/>
          <w:lang w:val="es-ES"/>
        </w:rPr>
        <w:drawing>
          <wp:anchor distT="0" distB="0" distL="114300" distR="114300" simplePos="0" relativeHeight="251672576" behindDoc="0" locked="0" layoutInCell="1" allowOverlap="1" wp14:anchorId="59D3F145" wp14:editId="561A5D52">
            <wp:simplePos x="0" y="0"/>
            <wp:positionH relativeFrom="column">
              <wp:posOffset>-48895</wp:posOffset>
            </wp:positionH>
            <wp:positionV relativeFrom="paragraph">
              <wp:posOffset>168329</wp:posOffset>
            </wp:positionV>
            <wp:extent cx="2431415" cy="128714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1415" cy="1287145"/>
                    </a:xfrm>
                    <a:prstGeom prst="rect">
                      <a:avLst/>
                    </a:prstGeom>
                  </pic:spPr>
                </pic:pic>
              </a:graphicData>
            </a:graphic>
            <wp14:sizeRelH relativeFrom="page">
              <wp14:pctWidth>0</wp14:pctWidth>
            </wp14:sizeRelH>
            <wp14:sizeRelV relativeFrom="page">
              <wp14:pctHeight>0</wp14:pctHeight>
            </wp14:sizeRelV>
          </wp:anchor>
        </w:drawing>
      </w:r>
    </w:p>
    <w:p w14:paraId="6707EA91" w14:textId="2E24D8C1" w:rsidR="0001401B" w:rsidRPr="00EC6FB0" w:rsidRDefault="0001401B" w:rsidP="0001401B">
      <w:pPr>
        <w:pStyle w:val="ListParagraph"/>
        <w:numPr>
          <w:ilvl w:val="0"/>
          <w:numId w:val="23"/>
        </w:numPr>
        <w:snapToGrid w:val="0"/>
        <w:spacing w:after="120"/>
        <w:contextualSpacing w:val="0"/>
        <w:rPr>
          <w:sz w:val="20"/>
          <w:szCs w:val="20"/>
          <w:lang w:val="es-ES"/>
        </w:rPr>
      </w:pPr>
      <w:r w:rsidRPr="00EC6FB0">
        <w:rPr>
          <w:b/>
          <w:bCs/>
          <w:sz w:val="20"/>
          <w:szCs w:val="20"/>
          <w:lang w:val="es-ES"/>
        </w:rPr>
        <w:t xml:space="preserve">Selección </w:t>
      </w:r>
      <w:r w:rsidR="00A20CDB" w:rsidRPr="00EC6FB0">
        <w:rPr>
          <w:b/>
          <w:bCs/>
          <w:sz w:val="20"/>
          <w:szCs w:val="20"/>
          <w:lang w:val="es-ES"/>
        </w:rPr>
        <w:t>rápida por atributos</w:t>
      </w:r>
      <w:r w:rsidR="00A20CDB" w:rsidRPr="00EC6FB0">
        <w:rPr>
          <w:sz w:val="20"/>
          <w:szCs w:val="20"/>
          <w:lang w:val="es-ES"/>
        </w:rPr>
        <w:t xml:space="preserve">: al hacer clic en un objeto con la varita mágica, todos </w:t>
      </w:r>
      <w:r w:rsidRPr="00EC6FB0">
        <w:rPr>
          <w:sz w:val="20"/>
          <w:szCs w:val="20"/>
          <w:lang w:val="es-ES"/>
        </w:rPr>
        <w:t>los objetos con atributos coincidentes se seleccionarán automáticamente.</w:t>
      </w:r>
    </w:p>
    <w:p w14:paraId="35BEA786" w14:textId="2331C714" w:rsidR="0001401B" w:rsidRPr="00EC6FB0" w:rsidRDefault="0001401B" w:rsidP="0001401B">
      <w:pPr>
        <w:pStyle w:val="ListParagraph"/>
        <w:numPr>
          <w:ilvl w:val="0"/>
          <w:numId w:val="23"/>
        </w:numPr>
        <w:snapToGrid w:val="0"/>
        <w:spacing w:after="120"/>
        <w:contextualSpacing w:val="0"/>
        <w:rPr>
          <w:sz w:val="20"/>
          <w:szCs w:val="20"/>
          <w:lang w:val="es-ES"/>
        </w:rPr>
      </w:pPr>
      <w:r w:rsidRPr="00EC6FB0">
        <w:rPr>
          <w:b/>
          <w:bCs/>
          <w:sz w:val="20"/>
          <w:szCs w:val="20"/>
          <w:lang w:val="es-ES"/>
        </w:rPr>
        <w:t xml:space="preserve">Personalización </w:t>
      </w:r>
      <w:r w:rsidR="00A20CDB" w:rsidRPr="00EC6FB0">
        <w:rPr>
          <w:b/>
          <w:bCs/>
          <w:sz w:val="20"/>
          <w:szCs w:val="20"/>
          <w:lang w:val="es-ES"/>
        </w:rPr>
        <w:t>de selección</w:t>
      </w:r>
      <w:r w:rsidR="00A20CDB" w:rsidRPr="00EC6FB0">
        <w:rPr>
          <w:sz w:val="20"/>
          <w:szCs w:val="20"/>
          <w:lang w:val="es-ES"/>
        </w:rPr>
        <w:t xml:space="preserve">: puede </w:t>
      </w:r>
      <w:r w:rsidRPr="00EC6FB0">
        <w:rPr>
          <w:sz w:val="20"/>
          <w:szCs w:val="20"/>
          <w:lang w:val="es-ES"/>
        </w:rPr>
        <w:t>personalizar qué atributos deben coincidir</w:t>
      </w:r>
      <w:r w:rsidR="00A20CDB" w:rsidRPr="00EC6FB0">
        <w:rPr>
          <w:sz w:val="20"/>
          <w:szCs w:val="20"/>
          <w:lang w:val="es-ES"/>
        </w:rPr>
        <w:t>,</w:t>
      </w:r>
      <w:r w:rsidRPr="00EC6FB0">
        <w:rPr>
          <w:sz w:val="20"/>
          <w:szCs w:val="20"/>
          <w:lang w:val="es-ES"/>
        </w:rPr>
        <w:t xml:space="preserve"> utilizando el panel de opciones de la herramienta.</w:t>
      </w:r>
      <w:commentRangeEnd w:id="13"/>
      <w:r w:rsidR="00A20CDB" w:rsidRPr="00EC6FB0">
        <w:rPr>
          <w:rStyle w:val="CommentReference"/>
          <w:lang w:val="es-ES"/>
        </w:rPr>
        <w:commentReference w:id="13"/>
      </w:r>
    </w:p>
    <w:p w14:paraId="67EC892B" w14:textId="77777777" w:rsidR="00A20CDB" w:rsidRPr="00EC6FB0" w:rsidRDefault="00A20CDB" w:rsidP="0001401B">
      <w:pPr>
        <w:snapToGrid w:val="0"/>
        <w:spacing w:after="120"/>
        <w:rPr>
          <w:sz w:val="20"/>
          <w:szCs w:val="20"/>
          <w:lang w:val="es-ES"/>
        </w:rPr>
      </w:pPr>
    </w:p>
    <w:p w14:paraId="416C9607" w14:textId="2B346582" w:rsidR="00A20CDB" w:rsidRPr="00EC6FB0" w:rsidRDefault="00A20CDB" w:rsidP="0001401B">
      <w:pPr>
        <w:snapToGrid w:val="0"/>
        <w:spacing w:after="120"/>
        <w:rPr>
          <w:sz w:val="20"/>
          <w:szCs w:val="20"/>
          <w:lang w:val="es-ES"/>
        </w:rPr>
      </w:pPr>
      <w:commentRangeStart w:id="14"/>
      <w:r w:rsidRPr="00EC6FB0">
        <w:rPr>
          <w:noProof/>
          <w:sz w:val="20"/>
          <w:szCs w:val="20"/>
          <w:lang w:val="es-ES"/>
        </w:rPr>
        <w:drawing>
          <wp:anchor distT="0" distB="0" distL="114300" distR="114300" simplePos="0" relativeHeight="251673600" behindDoc="0" locked="0" layoutInCell="1" allowOverlap="1" wp14:anchorId="37610D4B" wp14:editId="2869DB5B">
            <wp:simplePos x="0" y="0"/>
            <wp:positionH relativeFrom="column">
              <wp:posOffset>-48895</wp:posOffset>
            </wp:positionH>
            <wp:positionV relativeFrom="paragraph">
              <wp:posOffset>40005</wp:posOffset>
            </wp:positionV>
            <wp:extent cx="320675" cy="40767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0675" cy="407670"/>
                    </a:xfrm>
                    <a:prstGeom prst="rect">
                      <a:avLst/>
                    </a:prstGeom>
                  </pic:spPr>
                </pic:pic>
              </a:graphicData>
            </a:graphic>
            <wp14:sizeRelH relativeFrom="page">
              <wp14:pctWidth>0</wp14:pctWidth>
            </wp14:sizeRelH>
            <wp14:sizeRelV relativeFrom="page">
              <wp14:pctHeight>0</wp14:pctHeight>
            </wp14:sizeRelV>
          </wp:anchor>
        </w:drawing>
      </w:r>
      <w:commentRangeEnd w:id="14"/>
      <w:r w:rsidRPr="00EC6FB0">
        <w:rPr>
          <w:rStyle w:val="CommentReference"/>
          <w:lang w:val="es-ES"/>
        </w:rPr>
        <w:commentReference w:id="14"/>
      </w:r>
    </w:p>
    <w:p w14:paraId="19BB911F" w14:textId="3D6D3A0A"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w:t>
      </w:r>
      <w:r w:rsidR="00A20CDB" w:rsidRPr="00EC6FB0">
        <w:rPr>
          <w:b/>
          <w:bCs/>
          <w:sz w:val="20"/>
          <w:szCs w:val="20"/>
          <w:lang w:val="es-ES"/>
        </w:rPr>
        <w:t xml:space="preserve">de selección de lazo </w:t>
      </w:r>
      <w:r w:rsidRPr="00EC6FB0">
        <w:rPr>
          <w:b/>
          <w:bCs/>
          <w:sz w:val="20"/>
          <w:szCs w:val="20"/>
          <w:lang w:val="es-ES"/>
        </w:rPr>
        <w:t>(Q)</w:t>
      </w:r>
    </w:p>
    <w:p w14:paraId="4BBB1DF1" w14:textId="60E5DAC7" w:rsidR="0001401B" w:rsidRPr="00EC6FB0" w:rsidRDefault="0001401B" w:rsidP="0001401B">
      <w:pPr>
        <w:snapToGrid w:val="0"/>
        <w:spacing w:after="120"/>
        <w:rPr>
          <w:sz w:val="20"/>
          <w:szCs w:val="20"/>
          <w:lang w:val="es-ES"/>
        </w:rPr>
      </w:pPr>
      <w:r w:rsidRPr="00EC6FB0">
        <w:rPr>
          <w:sz w:val="20"/>
          <w:szCs w:val="20"/>
          <w:lang w:val="es-ES"/>
        </w:rPr>
        <w:t xml:space="preserve">La </w:t>
      </w:r>
      <w:r w:rsidR="00A20CDB" w:rsidRPr="00EC6FB0">
        <w:rPr>
          <w:sz w:val="20"/>
          <w:szCs w:val="20"/>
          <w:lang w:val="es-ES"/>
        </w:rPr>
        <w:t xml:space="preserve">herramienta de lazo </w:t>
      </w:r>
      <w:r w:rsidRPr="00EC6FB0">
        <w:rPr>
          <w:sz w:val="20"/>
          <w:szCs w:val="20"/>
          <w:lang w:val="es-ES"/>
        </w:rPr>
        <w:t>permite dibujar una selección libre a mano alzada alrededor de puntos de ancla o segmentos de trazado. Es particularmente útil para seleccionar elementos de formas irregulares o seleccionar puntos de ancla específicos en formas complejas.</w:t>
      </w:r>
    </w:p>
    <w:p w14:paraId="338D64BC" w14:textId="63A70680" w:rsidR="00A20CDB" w:rsidRPr="00EC6FB0" w:rsidRDefault="00A20CDB" w:rsidP="0001401B">
      <w:pPr>
        <w:snapToGrid w:val="0"/>
        <w:spacing w:after="120"/>
        <w:rPr>
          <w:sz w:val="20"/>
          <w:szCs w:val="20"/>
          <w:lang w:val="es-ES"/>
        </w:rPr>
      </w:pPr>
      <w:commentRangeStart w:id="15"/>
      <w:r w:rsidRPr="00EC6FB0">
        <w:rPr>
          <w:noProof/>
          <w:sz w:val="20"/>
          <w:szCs w:val="20"/>
          <w:lang w:val="es-ES"/>
        </w:rPr>
        <w:drawing>
          <wp:anchor distT="0" distB="0" distL="114300" distR="114300" simplePos="0" relativeHeight="251674624" behindDoc="0" locked="0" layoutInCell="1" allowOverlap="1" wp14:anchorId="59857EFE" wp14:editId="56C4C730">
            <wp:simplePos x="0" y="0"/>
            <wp:positionH relativeFrom="column">
              <wp:posOffset>-48638</wp:posOffset>
            </wp:positionH>
            <wp:positionV relativeFrom="paragraph">
              <wp:posOffset>180543</wp:posOffset>
            </wp:positionV>
            <wp:extent cx="2422187" cy="1287143"/>
            <wp:effectExtent l="0" t="0" r="381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2187" cy="1287143"/>
                    </a:xfrm>
                    <a:prstGeom prst="rect">
                      <a:avLst/>
                    </a:prstGeom>
                  </pic:spPr>
                </pic:pic>
              </a:graphicData>
            </a:graphic>
            <wp14:sizeRelH relativeFrom="page">
              <wp14:pctWidth>0</wp14:pctWidth>
            </wp14:sizeRelH>
            <wp14:sizeRelV relativeFrom="page">
              <wp14:pctHeight>0</wp14:pctHeight>
            </wp14:sizeRelV>
          </wp:anchor>
        </w:drawing>
      </w:r>
    </w:p>
    <w:p w14:paraId="64788290" w14:textId="19E8825D" w:rsidR="0001401B" w:rsidRPr="00EC6FB0" w:rsidRDefault="0001401B" w:rsidP="0001401B">
      <w:pPr>
        <w:pStyle w:val="ListParagraph"/>
        <w:numPr>
          <w:ilvl w:val="0"/>
          <w:numId w:val="24"/>
        </w:numPr>
        <w:snapToGrid w:val="0"/>
        <w:spacing w:after="120"/>
        <w:contextualSpacing w:val="0"/>
        <w:rPr>
          <w:sz w:val="20"/>
          <w:szCs w:val="20"/>
          <w:lang w:val="es-ES"/>
        </w:rPr>
      </w:pPr>
      <w:r w:rsidRPr="00EC6FB0">
        <w:rPr>
          <w:b/>
          <w:bCs/>
          <w:sz w:val="20"/>
          <w:szCs w:val="20"/>
          <w:lang w:val="es-ES"/>
        </w:rPr>
        <w:t xml:space="preserve">Selección </w:t>
      </w:r>
      <w:r w:rsidR="00A20CDB" w:rsidRPr="00EC6FB0">
        <w:rPr>
          <w:b/>
          <w:bCs/>
          <w:sz w:val="20"/>
          <w:szCs w:val="20"/>
          <w:lang w:val="es-ES"/>
        </w:rPr>
        <w:t>l</w:t>
      </w:r>
      <w:r w:rsidRPr="00EC6FB0">
        <w:rPr>
          <w:b/>
          <w:bCs/>
          <w:sz w:val="20"/>
          <w:szCs w:val="20"/>
          <w:lang w:val="es-ES"/>
        </w:rPr>
        <w:t>ibre</w:t>
      </w:r>
      <w:r w:rsidRPr="00EC6FB0">
        <w:rPr>
          <w:sz w:val="20"/>
          <w:szCs w:val="20"/>
          <w:lang w:val="es-ES"/>
        </w:rPr>
        <w:t>: dibujar una línea alrededor de los puntos de ancla o segmentos que dese</w:t>
      </w:r>
      <w:r w:rsidR="00A20CDB" w:rsidRPr="00EC6FB0">
        <w:rPr>
          <w:sz w:val="20"/>
          <w:szCs w:val="20"/>
          <w:lang w:val="es-ES"/>
        </w:rPr>
        <w:t>e</w:t>
      </w:r>
      <w:r w:rsidRPr="00EC6FB0">
        <w:rPr>
          <w:sz w:val="20"/>
          <w:szCs w:val="20"/>
          <w:lang w:val="es-ES"/>
        </w:rPr>
        <w:t xml:space="preserve"> seleccionar.</w:t>
      </w:r>
    </w:p>
    <w:p w14:paraId="7E35AA3F" w14:textId="5B79B193" w:rsidR="0001401B" w:rsidRPr="00EC6FB0" w:rsidRDefault="0001401B" w:rsidP="0001401B">
      <w:pPr>
        <w:pStyle w:val="ListParagraph"/>
        <w:numPr>
          <w:ilvl w:val="0"/>
          <w:numId w:val="24"/>
        </w:numPr>
        <w:snapToGrid w:val="0"/>
        <w:spacing w:after="120"/>
        <w:contextualSpacing w:val="0"/>
        <w:rPr>
          <w:sz w:val="20"/>
          <w:szCs w:val="20"/>
          <w:lang w:val="es-ES"/>
        </w:rPr>
      </w:pPr>
      <w:r w:rsidRPr="00EC6FB0">
        <w:rPr>
          <w:b/>
          <w:bCs/>
          <w:sz w:val="20"/>
          <w:szCs w:val="20"/>
          <w:lang w:val="es-ES"/>
        </w:rPr>
        <w:t xml:space="preserve">Agregar o </w:t>
      </w:r>
      <w:r w:rsidR="00A20CDB" w:rsidRPr="00EC6FB0">
        <w:rPr>
          <w:b/>
          <w:bCs/>
          <w:sz w:val="20"/>
          <w:szCs w:val="20"/>
          <w:lang w:val="es-ES"/>
        </w:rPr>
        <w:t>eliminar de la selección</w:t>
      </w:r>
      <w:r w:rsidR="00A20CDB" w:rsidRPr="00EC6FB0">
        <w:rPr>
          <w:sz w:val="20"/>
          <w:szCs w:val="20"/>
          <w:lang w:val="es-ES"/>
        </w:rPr>
        <w:t xml:space="preserve">: mantenga </w:t>
      </w:r>
      <w:r w:rsidRPr="00EC6FB0">
        <w:rPr>
          <w:sz w:val="20"/>
          <w:szCs w:val="20"/>
          <w:lang w:val="es-ES"/>
        </w:rPr>
        <w:t>presionada la tecla Shift para agregar más puntos a la selección, o Alt/Option para eliminar puntos de la selección.</w:t>
      </w:r>
      <w:commentRangeEnd w:id="15"/>
      <w:r w:rsidR="00482AD0" w:rsidRPr="00EC6FB0">
        <w:rPr>
          <w:rStyle w:val="CommentReference"/>
          <w:lang w:val="es-ES"/>
        </w:rPr>
        <w:commentReference w:id="15"/>
      </w:r>
    </w:p>
    <w:p w14:paraId="6BD12E37" w14:textId="6F8BDCEB" w:rsidR="0001401B" w:rsidRPr="00EC6FB0" w:rsidRDefault="0001401B" w:rsidP="0001401B">
      <w:pPr>
        <w:snapToGrid w:val="0"/>
        <w:spacing w:after="120"/>
        <w:rPr>
          <w:sz w:val="20"/>
          <w:szCs w:val="20"/>
          <w:lang w:val="es-ES"/>
        </w:rPr>
      </w:pPr>
    </w:p>
    <w:p w14:paraId="52E6F395" w14:textId="77777777" w:rsidR="0001401B" w:rsidRPr="00EC6FB0" w:rsidRDefault="0001401B" w:rsidP="0001401B">
      <w:pPr>
        <w:snapToGrid w:val="0"/>
        <w:spacing w:after="120"/>
        <w:rPr>
          <w:b/>
          <w:bCs/>
          <w:sz w:val="20"/>
          <w:szCs w:val="20"/>
          <w:lang w:val="es-ES"/>
        </w:rPr>
      </w:pPr>
    </w:p>
    <w:p w14:paraId="011B81DC" w14:textId="77777777" w:rsidR="0001401B" w:rsidRPr="00EC6FB0" w:rsidRDefault="0001401B" w:rsidP="0001401B">
      <w:pPr>
        <w:snapToGrid w:val="0"/>
        <w:spacing w:after="120"/>
        <w:rPr>
          <w:b/>
          <w:bCs/>
          <w:sz w:val="20"/>
          <w:szCs w:val="20"/>
          <w:lang w:val="es-ES"/>
        </w:rPr>
      </w:pPr>
    </w:p>
    <w:p w14:paraId="404A6496" w14:textId="77777777" w:rsidR="00A20CDB" w:rsidRPr="00EC6FB0" w:rsidRDefault="00A20CDB" w:rsidP="0001401B">
      <w:pPr>
        <w:snapToGrid w:val="0"/>
        <w:spacing w:after="120"/>
        <w:rPr>
          <w:b/>
          <w:bCs/>
          <w:sz w:val="20"/>
          <w:szCs w:val="20"/>
          <w:lang w:val="es-ES"/>
        </w:rPr>
      </w:pPr>
    </w:p>
    <w:p w14:paraId="17518986" w14:textId="77777777" w:rsidR="0001401B" w:rsidRPr="00EC6FB0" w:rsidRDefault="0001401B" w:rsidP="0001401B">
      <w:pPr>
        <w:snapToGrid w:val="0"/>
        <w:spacing w:after="120"/>
        <w:rPr>
          <w:b/>
          <w:bCs/>
          <w:sz w:val="20"/>
          <w:szCs w:val="20"/>
          <w:lang w:val="es-ES"/>
        </w:rPr>
      </w:pPr>
    </w:p>
    <w:p w14:paraId="0224362E" w14:textId="4DF733EA" w:rsidR="00482AD0" w:rsidRPr="00EC6FB0" w:rsidRDefault="00482AD0" w:rsidP="0001401B">
      <w:pPr>
        <w:snapToGrid w:val="0"/>
        <w:spacing w:after="120"/>
        <w:rPr>
          <w:b/>
          <w:bCs/>
          <w:sz w:val="20"/>
          <w:szCs w:val="20"/>
          <w:lang w:val="es-ES"/>
        </w:rPr>
      </w:pPr>
      <w:commentRangeStart w:id="16"/>
      <w:r w:rsidRPr="00EC6FB0">
        <w:rPr>
          <w:noProof/>
          <w:sz w:val="20"/>
          <w:szCs w:val="20"/>
          <w:lang w:val="es-ES"/>
        </w:rPr>
        <w:lastRenderedPageBreak/>
        <w:drawing>
          <wp:anchor distT="0" distB="0" distL="114300" distR="114300" simplePos="0" relativeHeight="251675648" behindDoc="0" locked="0" layoutInCell="1" allowOverlap="1" wp14:anchorId="675580DB" wp14:editId="76BD177C">
            <wp:simplePos x="0" y="0"/>
            <wp:positionH relativeFrom="column">
              <wp:posOffset>46693</wp:posOffset>
            </wp:positionH>
            <wp:positionV relativeFrom="paragraph">
              <wp:posOffset>127108</wp:posOffset>
            </wp:positionV>
            <wp:extent cx="552450" cy="358775"/>
            <wp:effectExtent l="0" t="0" r="635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7495"/>
                    <a:stretch/>
                  </pic:blipFill>
                  <pic:spPr bwMode="auto">
                    <a:xfrm>
                      <a:off x="0" y="0"/>
                      <a:ext cx="552450" cy="358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6"/>
      <w:r w:rsidRPr="00EC6FB0">
        <w:rPr>
          <w:rStyle w:val="CommentReference"/>
          <w:lang w:val="es-ES"/>
        </w:rPr>
        <w:commentReference w:id="16"/>
      </w:r>
    </w:p>
    <w:p w14:paraId="2E15A0CA" w14:textId="2D8E7A51" w:rsidR="0001401B" w:rsidRPr="00EC6FB0" w:rsidRDefault="0001401B" w:rsidP="0001401B">
      <w:pPr>
        <w:snapToGrid w:val="0"/>
        <w:spacing w:after="120"/>
        <w:rPr>
          <w:b/>
          <w:bCs/>
          <w:sz w:val="20"/>
          <w:szCs w:val="20"/>
          <w:lang w:val="es-ES"/>
        </w:rPr>
      </w:pPr>
      <w:r w:rsidRPr="00EC6FB0">
        <w:rPr>
          <w:b/>
          <w:bCs/>
          <w:sz w:val="20"/>
          <w:szCs w:val="20"/>
          <w:lang w:val="es-ES"/>
        </w:rPr>
        <w:t>Herramienta mesa de trabajo</w:t>
      </w:r>
    </w:p>
    <w:p w14:paraId="649884C8" w14:textId="0BE1B15C" w:rsidR="0001401B" w:rsidRPr="00EC6FB0" w:rsidRDefault="0001401B" w:rsidP="0001401B">
      <w:pPr>
        <w:snapToGrid w:val="0"/>
        <w:spacing w:after="120"/>
        <w:rPr>
          <w:sz w:val="20"/>
          <w:szCs w:val="20"/>
          <w:lang w:val="es-ES"/>
        </w:rPr>
      </w:pPr>
      <w:r w:rsidRPr="00EC6FB0">
        <w:rPr>
          <w:sz w:val="20"/>
          <w:szCs w:val="20"/>
          <w:lang w:val="es-ES"/>
        </w:rPr>
        <w:t xml:space="preserve">La </w:t>
      </w:r>
      <w:r w:rsidR="00482AD0" w:rsidRPr="00EC6FB0">
        <w:rPr>
          <w:sz w:val="20"/>
          <w:szCs w:val="20"/>
          <w:lang w:val="es-ES"/>
        </w:rPr>
        <w:t xml:space="preserve">herramienta mesa de trabajo </w:t>
      </w:r>
      <w:r w:rsidRPr="00EC6FB0">
        <w:rPr>
          <w:sz w:val="20"/>
          <w:szCs w:val="20"/>
          <w:lang w:val="es-ES"/>
        </w:rPr>
        <w:t xml:space="preserve">en Adobe Illustrator es una de las herramientas más fundamentales para organizar y gestionar el espacio de trabajo en </w:t>
      </w:r>
      <w:r w:rsidR="00EC6FB0" w:rsidRPr="00EC6FB0">
        <w:rPr>
          <w:sz w:val="20"/>
          <w:szCs w:val="20"/>
          <w:lang w:val="es-ES"/>
        </w:rPr>
        <w:t>s</w:t>
      </w:r>
      <w:r w:rsidRPr="00EC6FB0">
        <w:rPr>
          <w:sz w:val="20"/>
          <w:szCs w:val="20"/>
          <w:lang w:val="es-ES"/>
        </w:rPr>
        <w:t xml:space="preserve">us proyectos de diseño. Una mesa de trabajo (o </w:t>
      </w:r>
      <w:r w:rsidRPr="00EC6FB0">
        <w:rPr>
          <w:i/>
          <w:iCs/>
          <w:sz w:val="20"/>
          <w:szCs w:val="20"/>
          <w:lang w:val="es-ES"/>
        </w:rPr>
        <w:t>artboard</w:t>
      </w:r>
      <w:r w:rsidRPr="00EC6FB0">
        <w:rPr>
          <w:sz w:val="20"/>
          <w:szCs w:val="20"/>
          <w:lang w:val="es-ES"/>
        </w:rPr>
        <w:t xml:space="preserve"> en inglés)</w:t>
      </w:r>
      <w:r w:rsidR="00EC6FB0" w:rsidRPr="00EC6FB0">
        <w:rPr>
          <w:sz w:val="20"/>
          <w:szCs w:val="20"/>
          <w:lang w:val="es-ES"/>
        </w:rPr>
        <w:t>,</w:t>
      </w:r>
      <w:r w:rsidRPr="00EC6FB0">
        <w:rPr>
          <w:sz w:val="20"/>
          <w:szCs w:val="20"/>
          <w:lang w:val="es-ES"/>
        </w:rPr>
        <w:t xml:space="preserve"> es básicamente el área delimitada donde crea y edita </w:t>
      </w:r>
      <w:r w:rsidR="00EC6FB0" w:rsidRPr="00EC6FB0">
        <w:rPr>
          <w:sz w:val="20"/>
          <w:szCs w:val="20"/>
          <w:lang w:val="es-ES"/>
        </w:rPr>
        <w:t>s</w:t>
      </w:r>
      <w:r w:rsidRPr="00EC6FB0">
        <w:rPr>
          <w:sz w:val="20"/>
          <w:szCs w:val="20"/>
          <w:lang w:val="es-ES"/>
        </w:rPr>
        <w:t xml:space="preserve">u contenido, similar a una página en un documento impreso. </w:t>
      </w:r>
    </w:p>
    <w:p w14:paraId="66E61967" w14:textId="7171CC6E" w:rsidR="00EC6FB0" w:rsidRPr="00EC6FB0" w:rsidRDefault="00EC6FB0" w:rsidP="0001401B">
      <w:pPr>
        <w:snapToGrid w:val="0"/>
        <w:spacing w:after="120"/>
        <w:rPr>
          <w:sz w:val="20"/>
          <w:szCs w:val="20"/>
          <w:lang w:val="es-ES"/>
        </w:rPr>
      </w:pPr>
      <w:r w:rsidRPr="00EC6FB0">
        <w:rPr>
          <w:noProof/>
          <w:sz w:val="20"/>
          <w:szCs w:val="20"/>
          <w:lang w:val="es-ES"/>
        </w:rPr>
        <w:drawing>
          <wp:anchor distT="0" distB="0" distL="114300" distR="114300" simplePos="0" relativeHeight="251676672" behindDoc="0" locked="0" layoutInCell="1" allowOverlap="1" wp14:anchorId="091A7BA7" wp14:editId="6F568879">
            <wp:simplePos x="0" y="0"/>
            <wp:positionH relativeFrom="column">
              <wp:posOffset>-554</wp:posOffset>
            </wp:positionH>
            <wp:positionV relativeFrom="paragraph">
              <wp:posOffset>231964</wp:posOffset>
            </wp:positionV>
            <wp:extent cx="3410813" cy="1747520"/>
            <wp:effectExtent l="0" t="0" r="5715"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10813" cy="1747520"/>
                    </a:xfrm>
                    <a:prstGeom prst="rect">
                      <a:avLst/>
                    </a:prstGeom>
                  </pic:spPr>
                </pic:pic>
              </a:graphicData>
            </a:graphic>
            <wp14:sizeRelH relativeFrom="page">
              <wp14:pctWidth>0</wp14:pctWidth>
            </wp14:sizeRelH>
            <wp14:sizeRelV relativeFrom="page">
              <wp14:pctHeight>0</wp14:pctHeight>
            </wp14:sizeRelV>
          </wp:anchor>
        </w:drawing>
      </w:r>
    </w:p>
    <w:p w14:paraId="4A2AD0B9" w14:textId="7916565F" w:rsidR="0001401B" w:rsidRPr="00EC6FB0" w:rsidRDefault="0001401B" w:rsidP="0001401B">
      <w:pPr>
        <w:pStyle w:val="ListParagraph"/>
        <w:numPr>
          <w:ilvl w:val="0"/>
          <w:numId w:val="25"/>
        </w:numPr>
        <w:snapToGrid w:val="0"/>
        <w:spacing w:after="120"/>
        <w:contextualSpacing w:val="0"/>
        <w:rPr>
          <w:sz w:val="20"/>
          <w:szCs w:val="20"/>
          <w:lang w:val="es-ES"/>
        </w:rPr>
      </w:pPr>
      <w:commentRangeStart w:id="17"/>
      <w:r w:rsidRPr="00EC6FB0">
        <w:rPr>
          <w:b/>
          <w:bCs/>
          <w:sz w:val="20"/>
          <w:szCs w:val="20"/>
          <w:lang w:val="es-ES"/>
        </w:rPr>
        <w:t xml:space="preserve">Crear </w:t>
      </w:r>
      <w:r w:rsidR="00EC6FB0" w:rsidRPr="00EC6FB0">
        <w:rPr>
          <w:b/>
          <w:bCs/>
          <w:sz w:val="20"/>
          <w:szCs w:val="20"/>
          <w:lang w:val="es-ES"/>
        </w:rPr>
        <w:t>mesas de trabajo</w:t>
      </w:r>
      <w:r w:rsidR="00EC6FB0" w:rsidRPr="00EC6FB0">
        <w:rPr>
          <w:sz w:val="20"/>
          <w:szCs w:val="20"/>
          <w:lang w:val="es-ES"/>
        </w:rPr>
        <w:t xml:space="preserve">: haciendo </w:t>
      </w:r>
      <w:r w:rsidRPr="00EC6FB0">
        <w:rPr>
          <w:sz w:val="20"/>
          <w:szCs w:val="20"/>
          <w:lang w:val="es-ES"/>
        </w:rPr>
        <w:t>clic y arrastrando con la herramienta activada, puede dibujar una nueva mesa de trabajo en cualquier parte del lienzo. Se pueden crear múltiples mesas de trabajo dentro de un mismo documento, lo que es ideal para diseñar diferentes elementos de un proyecto, como tarjetas de presentación, folletos, carteles, o pantallas de una interfaz de usuario.</w:t>
      </w:r>
    </w:p>
    <w:p w14:paraId="6796261E" w14:textId="401E892C" w:rsidR="0001401B" w:rsidRPr="00EC6FB0" w:rsidRDefault="0001401B" w:rsidP="0001401B">
      <w:pPr>
        <w:pStyle w:val="ListParagraph"/>
        <w:numPr>
          <w:ilvl w:val="0"/>
          <w:numId w:val="25"/>
        </w:numPr>
        <w:snapToGrid w:val="0"/>
        <w:spacing w:after="120"/>
        <w:contextualSpacing w:val="0"/>
        <w:rPr>
          <w:sz w:val="20"/>
          <w:szCs w:val="20"/>
          <w:lang w:val="es-ES"/>
        </w:rPr>
      </w:pPr>
      <w:r w:rsidRPr="00EC6FB0">
        <w:rPr>
          <w:b/>
          <w:bCs/>
          <w:sz w:val="20"/>
          <w:szCs w:val="20"/>
          <w:lang w:val="es-ES"/>
        </w:rPr>
        <w:t xml:space="preserve">Redimensionar </w:t>
      </w:r>
      <w:r w:rsidR="00EC6FB0" w:rsidRPr="00EC6FB0">
        <w:rPr>
          <w:b/>
          <w:bCs/>
          <w:sz w:val="20"/>
          <w:szCs w:val="20"/>
          <w:lang w:val="es-ES"/>
        </w:rPr>
        <w:t>mesas de trabajo</w:t>
      </w:r>
      <w:r w:rsidR="00EC6FB0" w:rsidRPr="00EC6FB0">
        <w:rPr>
          <w:sz w:val="20"/>
          <w:szCs w:val="20"/>
          <w:lang w:val="es-ES"/>
        </w:rPr>
        <w:t xml:space="preserve">: para cambiar </w:t>
      </w:r>
      <w:r w:rsidRPr="00EC6FB0">
        <w:rPr>
          <w:sz w:val="20"/>
          <w:szCs w:val="20"/>
          <w:lang w:val="es-ES"/>
        </w:rPr>
        <w:t>el tamaño de una mesa de trabajo existente, seleccione la herramienta y haga clic en la mesa de trabajo que desee modificar. Luego, ajuste las dimensiones arrastrando los bordes o ingresando valores exactos en el panel de control que aparece en la parte superior de la pantalla.</w:t>
      </w:r>
    </w:p>
    <w:p w14:paraId="06412FBC" w14:textId="7EB5CC12" w:rsidR="0001401B" w:rsidRPr="00EC6FB0" w:rsidRDefault="0001401B" w:rsidP="0001401B">
      <w:pPr>
        <w:pStyle w:val="ListParagraph"/>
        <w:numPr>
          <w:ilvl w:val="0"/>
          <w:numId w:val="25"/>
        </w:numPr>
        <w:snapToGrid w:val="0"/>
        <w:spacing w:after="120"/>
        <w:contextualSpacing w:val="0"/>
        <w:rPr>
          <w:sz w:val="20"/>
          <w:szCs w:val="20"/>
          <w:lang w:val="es-ES"/>
        </w:rPr>
      </w:pPr>
      <w:r w:rsidRPr="00EC6FB0">
        <w:rPr>
          <w:b/>
          <w:bCs/>
          <w:sz w:val="20"/>
          <w:szCs w:val="20"/>
          <w:lang w:val="es-ES"/>
        </w:rPr>
        <w:t xml:space="preserve">Mover </w:t>
      </w:r>
      <w:r w:rsidR="00EC6FB0" w:rsidRPr="00EC6FB0">
        <w:rPr>
          <w:b/>
          <w:bCs/>
          <w:sz w:val="20"/>
          <w:szCs w:val="20"/>
          <w:lang w:val="es-ES"/>
        </w:rPr>
        <w:t>mesas de trabajo</w:t>
      </w:r>
      <w:r w:rsidRPr="00EC6FB0">
        <w:rPr>
          <w:sz w:val="20"/>
          <w:szCs w:val="20"/>
          <w:lang w:val="es-ES"/>
        </w:rPr>
        <w:t xml:space="preserve">: puede mover una mesa de trabajo a una nueva ubicación dentro del lienzo simplemente seleccionándola y arrastrándola al lugar deseado. Esto es útil cuando se necesita reorganizar el contenido de </w:t>
      </w:r>
      <w:r w:rsidR="00EC6FB0" w:rsidRPr="00EC6FB0">
        <w:rPr>
          <w:sz w:val="20"/>
          <w:szCs w:val="20"/>
          <w:lang w:val="es-ES"/>
        </w:rPr>
        <w:t>s</w:t>
      </w:r>
      <w:r w:rsidRPr="00EC6FB0">
        <w:rPr>
          <w:sz w:val="20"/>
          <w:szCs w:val="20"/>
          <w:lang w:val="es-ES"/>
        </w:rPr>
        <w:t>u proyecto o ajustar la disposición general de las mesas de trabajo.</w:t>
      </w:r>
    </w:p>
    <w:p w14:paraId="0DD0E2D1" w14:textId="58811A58" w:rsidR="0001401B" w:rsidRPr="00EC6FB0" w:rsidRDefault="0001401B" w:rsidP="0001401B">
      <w:pPr>
        <w:pStyle w:val="ListParagraph"/>
        <w:numPr>
          <w:ilvl w:val="0"/>
          <w:numId w:val="25"/>
        </w:numPr>
        <w:snapToGrid w:val="0"/>
        <w:spacing w:after="120"/>
        <w:contextualSpacing w:val="0"/>
        <w:rPr>
          <w:sz w:val="20"/>
          <w:szCs w:val="20"/>
          <w:lang w:val="es-ES"/>
        </w:rPr>
      </w:pPr>
      <w:r w:rsidRPr="00EC6FB0">
        <w:rPr>
          <w:b/>
          <w:bCs/>
          <w:sz w:val="20"/>
          <w:szCs w:val="20"/>
          <w:lang w:val="es-ES"/>
        </w:rPr>
        <w:t xml:space="preserve">Duplicar </w:t>
      </w:r>
      <w:r w:rsidR="00EC6FB0" w:rsidRPr="00EC6FB0">
        <w:rPr>
          <w:b/>
          <w:bCs/>
          <w:sz w:val="20"/>
          <w:szCs w:val="20"/>
          <w:lang w:val="es-ES"/>
        </w:rPr>
        <w:t>mesas de trabajo</w:t>
      </w:r>
      <w:r w:rsidRPr="00EC6FB0">
        <w:rPr>
          <w:sz w:val="20"/>
          <w:szCs w:val="20"/>
          <w:lang w:val="es-ES"/>
        </w:rPr>
        <w:t>: con la herramienta seleccionada, mantenga presionada la tecla Alt/Option y arrastre la mesa de trabajo deseada para crear una copia de la misma, conservando todos los elementos contenidos en la original.</w:t>
      </w:r>
      <w:commentRangeEnd w:id="17"/>
      <w:r w:rsidR="00EC6FB0" w:rsidRPr="00EC6FB0">
        <w:rPr>
          <w:rStyle w:val="CommentReference"/>
          <w:lang w:val="es-ES"/>
        </w:rPr>
        <w:commentReference w:id="17"/>
      </w:r>
    </w:p>
    <w:p w14:paraId="219A2326" w14:textId="715024E4" w:rsidR="0001401B" w:rsidRPr="00EC6FB0" w:rsidRDefault="0001401B" w:rsidP="0001401B">
      <w:pPr>
        <w:pStyle w:val="ListParagraph"/>
        <w:snapToGrid w:val="0"/>
        <w:spacing w:after="120"/>
        <w:contextualSpacing w:val="0"/>
        <w:rPr>
          <w:sz w:val="20"/>
          <w:szCs w:val="20"/>
          <w:lang w:val="es-ES"/>
        </w:rPr>
      </w:pPr>
    </w:p>
    <w:p w14:paraId="4184FAC0" w14:textId="77777777" w:rsidR="0001401B" w:rsidRPr="00EC6FB0" w:rsidRDefault="0001401B" w:rsidP="0001401B">
      <w:pPr>
        <w:snapToGrid w:val="0"/>
        <w:spacing w:after="120"/>
        <w:rPr>
          <w:b/>
          <w:bCs/>
          <w:sz w:val="20"/>
          <w:szCs w:val="20"/>
          <w:lang w:val="es-ES"/>
        </w:rPr>
      </w:pPr>
      <w:r w:rsidRPr="00EC6FB0">
        <w:rPr>
          <w:b/>
          <w:bCs/>
          <w:sz w:val="20"/>
          <w:szCs w:val="20"/>
          <w:lang w:val="es-ES"/>
        </w:rPr>
        <w:t>3. Herramientas de dibujo</w:t>
      </w:r>
    </w:p>
    <w:p w14:paraId="25947364" w14:textId="6685DC9C" w:rsidR="0001401B" w:rsidRPr="00EC6FB0" w:rsidRDefault="0001401B" w:rsidP="0001401B">
      <w:pPr>
        <w:snapToGrid w:val="0"/>
        <w:spacing w:after="120"/>
        <w:rPr>
          <w:sz w:val="20"/>
          <w:szCs w:val="20"/>
          <w:lang w:val="es-ES"/>
        </w:rPr>
      </w:pPr>
      <w:r w:rsidRPr="00EC6FB0">
        <w:rPr>
          <w:sz w:val="20"/>
          <w:szCs w:val="20"/>
          <w:lang w:val="es-ES"/>
        </w:rPr>
        <w:t xml:space="preserve">Adobe Illustrator ofrece una amplia gama de herramientas de dibujo para crear y editar gráficos con precisión. </w:t>
      </w:r>
      <w:r w:rsidR="00EC6FB0" w:rsidRPr="00EC6FB0">
        <w:rPr>
          <w:sz w:val="20"/>
          <w:szCs w:val="20"/>
          <w:lang w:val="es-ES"/>
        </w:rPr>
        <w:t>A continuación, explicaremos</w:t>
      </w:r>
      <w:r w:rsidRPr="00EC6FB0">
        <w:rPr>
          <w:sz w:val="20"/>
          <w:szCs w:val="20"/>
          <w:lang w:val="es-ES"/>
        </w:rPr>
        <w:t xml:space="preserve"> en detalle cada una de las herramientas de dibujo disponibles</w:t>
      </w:r>
      <w:r w:rsidR="00EC6FB0" w:rsidRPr="00EC6FB0">
        <w:rPr>
          <w:sz w:val="20"/>
          <w:szCs w:val="20"/>
          <w:lang w:val="es-ES"/>
        </w:rPr>
        <w:t>.</w:t>
      </w:r>
    </w:p>
    <w:p w14:paraId="4B1B7C6C" w14:textId="75AA6211" w:rsidR="0001401B" w:rsidRPr="00EC6FB0" w:rsidRDefault="00EC6FB0" w:rsidP="0001401B">
      <w:pPr>
        <w:snapToGrid w:val="0"/>
        <w:spacing w:after="120"/>
        <w:rPr>
          <w:sz w:val="20"/>
          <w:szCs w:val="20"/>
          <w:lang w:val="es-ES"/>
        </w:rPr>
      </w:pPr>
      <w:commentRangeStart w:id="18"/>
      <w:r w:rsidRPr="00EC6FB0">
        <w:rPr>
          <w:noProof/>
          <w:sz w:val="20"/>
          <w:szCs w:val="20"/>
          <w:lang w:val="es-ES"/>
        </w:rPr>
        <w:drawing>
          <wp:anchor distT="0" distB="0" distL="114300" distR="114300" simplePos="0" relativeHeight="251677696" behindDoc="0" locked="0" layoutInCell="1" allowOverlap="1" wp14:anchorId="0B6F25EC" wp14:editId="7EA1AC5B">
            <wp:simplePos x="0" y="0"/>
            <wp:positionH relativeFrom="column">
              <wp:posOffset>-635</wp:posOffset>
            </wp:positionH>
            <wp:positionV relativeFrom="paragraph">
              <wp:posOffset>119934</wp:posOffset>
            </wp:positionV>
            <wp:extent cx="291465" cy="280670"/>
            <wp:effectExtent l="0" t="0" r="63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1465" cy="280670"/>
                    </a:xfrm>
                    <a:prstGeom prst="rect">
                      <a:avLst/>
                    </a:prstGeom>
                  </pic:spPr>
                </pic:pic>
              </a:graphicData>
            </a:graphic>
            <wp14:sizeRelH relativeFrom="page">
              <wp14:pctWidth>0</wp14:pctWidth>
            </wp14:sizeRelH>
            <wp14:sizeRelV relativeFrom="page">
              <wp14:pctHeight>0</wp14:pctHeight>
            </wp14:sizeRelV>
          </wp:anchor>
        </w:drawing>
      </w:r>
      <w:commentRangeEnd w:id="18"/>
      <w:r w:rsidRPr="00EC6FB0">
        <w:rPr>
          <w:rStyle w:val="CommentReference"/>
          <w:lang w:val="es-ES"/>
        </w:rPr>
        <w:commentReference w:id="18"/>
      </w:r>
    </w:p>
    <w:p w14:paraId="788124CE" w14:textId="5FF92FC4"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w:t>
      </w:r>
      <w:r w:rsidR="00EC6FB0" w:rsidRPr="00EC6FB0">
        <w:rPr>
          <w:b/>
          <w:bCs/>
          <w:sz w:val="20"/>
          <w:szCs w:val="20"/>
          <w:lang w:val="es-ES"/>
        </w:rPr>
        <w:t>p</w:t>
      </w:r>
      <w:r w:rsidRPr="00EC6FB0">
        <w:rPr>
          <w:b/>
          <w:bCs/>
          <w:sz w:val="20"/>
          <w:szCs w:val="20"/>
          <w:lang w:val="es-ES"/>
        </w:rPr>
        <w:t>luma (P)</w:t>
      </w:r>
    </w:p>
    <w:p w14:paraId="4DACFCD5" w14:textId="2489A743" w:rsidR="0001401B" w:rsidRPr="00EC6FB0" w:rsidRDefault="0001401B" w:rsidP="0001401B">
      <w:pPr>
        <w:snapToGrid w:val="0"/>
        <w:spacing w:after="120"/>
        <w:rPr>
          <w:sz w:val="20"/>
          <w:szCs w:val="20"/>
          <w:lang w:val="es-ES"/>
        </w:rPr>
      </w:pPr>
      <w:r w:rsidRPr="00EC6FB0">
        <w:rPr>
          <w:sz w:val="20"/>
          <w:szCs w:val="20"/>
          <w:lang w:val="es-ES"/>
        </w:rPr>
        <w:t xml:space="preserve">La </w:t>
      </w:r>
      <w:r w:rsidR="00EC6FB0" w:rsidRPr="00EC6FB0">
        <w:rPr>
          <w:sz w:val="20"/>
          <w:szCs w:val="20"/>
          <w:lang w:val="es-ES"/>
        </w:rPr>
        <w:t xml:space="preserve">herramienta pluma </w:t>
      </w:r>
      <w:r w:rsidRPr="00EC6FB0">
        <w:rPr>
          <w:sz w:val="20"/>
          <w:szCs w:val="20"/>
          <w:lang w:val="es-ES"/>
        </w:rPr>
        <w:t>es una de las herramientas más importantes y versátiles de Illustrator. Permite dibujar líneas rectas y curvas Bezier con gran precisión, creando trazados que pueden ser abiertos o cerrados.</w:t>
      </w:r>
    </w:p>
    <w:p w14:paraId="3BC7CC81" w14:textId="3B4085E0" w:rsidR="00EC6FB0" w:rsidRPr="00EC6FB0" w:rsidRDefault="00EC6FB0" w:rsidP="0001401B">
      <w:pPr>
        <w:snapToGrid w:val="0"/>
        <w:spacing w:after="120"/>
        <w:rPr>
          <w:sz w:val="20"/>
          <w:szCs w:val="20"/>
          <w:lang w:val="es-ES"/>
        </w:rPr>
      </w:pPr>
      <w:commentRangeStart w:id="19"/>
      <w:r w:rsidRPr="00EC6FB0">
        <w:rPr>
          <w:noProof/>
          <w:sz w:val="20"/>
          <w:szCs w:val="20"/>
          <w:lang w:val="es-ES"/>
        </w:rPr>
        <w:drawing>
          <wp:anchor distT="0" distB="0" distL="114300" distR="114300" simplePos="0" relativeHeight="251678720" behindDoc="0" locked="0" layoutInCell="1" allowOverlap="1" wp14:anchorId="44ED7D87" wp14:editId="688B1B3B">
            <wp:simplePos x="0" y="0"/>
            <wp:positionH relativeFrom="column">
              <wp:posOffset>214098</wp:posOffset>
            </wp:positionH>
            <wp:positionV relativeFrom="paragraph">
              <wp:posOffset>134539</wp:posOffset>
            </wp:positionV>
            <wp:extent cx="2519464" cy="12861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9464" cy="1286100"/>
                    </a:xfrm>
                    <a:prstGeom prst="rect">
                      <a:avLst/>
                    </a:prstGeom>
                  </pic:spPr>
                </pic:pic>
              </a:graphicData>
            </a:graphic>
            <wp14:sizeRelH relativeFrom="page">
              <wp14:pctWidth>0</wp14:pctWidth>
            </wp14:sizeRelH>
            <wp14:sizeRelV relativeFrom="page">
              <wp14:pctHeight>0</wp14:pctHeight>
            </wp14:sizeRelV>
          </wp:anchor>
        </w:drawing>
      </w:r>
    </w:p>
    <w:p w14:paraId="006C478E" w14:textId="2DB9F2EA" w:rsidR="0001401B" w:rsidRPr="00EC6FB0" w:rsidRDefault="0001401B" w:rsidP="0001401B">
      <w:pPr>
        <w:pStyle w:val="ListParagraph"/>
        <w:numPr>
          <w:ilvl w:val="0"/>
          <w:numId w:val="26"/>
        </w:numPr>
        <w:snapToGrid w:val="0"/>
        <w:spacing w:after="120"/>
        <w:contextualSpacing w:val="0"/>
        <w:rPr>
          <w:sz w:val="20"/>
          <w:szCs w:val="20"/>
          <w:lang w:val="es-ES"/>
        </w:rPr>
      </w:pPr>
      <w:r w:rsidRPr="00EC6FB0">
        <w:rPr>
          <w:b/>
          <w:bCs/>
          <w:sz w:val="20"/>
          <w:szCs w:val="20"/>
          <w:lang w:val="es-ES"/>
        </w:rPr>
        <w:t>Líneas rectas</w:t>
      </w:r>
      <w:r w:rsidRPr="00EC6FB0">
        <w:rPr>
          <w:sz w:val="20"/>
          <w:szCs w:val="20"/>
          <w:lang w:val="es-ES"/>
        </w:rPr>
        <w:t>: haciendo clic en diferentes puntos del lienzo, se crean segmentos rectos.</w:t>
      </w:r>
    </w:p>
    <w:p w14:paraId="5501D3B3" w14:textId="43B91809" w:rsidR="0001401B" w:rsidRPr="00EC6FB0" w:rsidRDefault="0001401B" w:rsidP="0001401B">
      <w:pPr>
        <w:pStyle w:val="ListParagraph"/>
        <w:numPr>
          <w:ilvl w:val="0"/>
          <w:numId w:val="26"/>
        </w:numPr>
        <w:snapToGrid w:val="0"/>
        <w:spacing w:after="120"/>
        <w:contextualSpacing w:val="0"/>
        <w:rPr>
          <w:sz w:val="20"/>
          <w:szCs w:val="20"/>
          <w:lang w:val="es-ES"/>
        </w:rPr>
      </w:pPr>
      <w:r w:rsidRPr="00EC6FB0">
        <w:rPr>
          <w:b/>
          <w:bCs/>
          <w:sz w:val="20"/>
          <w:szCs w:val="20"/>
          <w:lang w:val="es-ES"/>
        </w:rPr>
        <w:t>Curvas</w:t>
      </w:r>
      <w:r w:rsidRPr="00EC6FB0">
        <w:rPr>
          <w:sz w:val="20"/>
          <w:szCs w:val="20"/>
          <w:lang w:val="es-ES"/>
        </w:rPr>
        <w:t>: haciendo clic y arrastrando se crean puntos de ancla con manijas, permitiendo ajustar la curvatura del trazado.</w:t>
      </w:r>
    </w:p>
    <w:commentRangeEnd w:id="19"/>
    <w:p w14:paraId="42234DF3" w14:textId="47D4CA75" w:rsidR="0001401B" w:rsidRPr="00EC6FB0" w:rsidRDefault="00EC6FB0" w:rsidP="0001401B">
      <w:pPr>
        <w:pStyle w:val="ListParagraph"/>
        <w:snapToGrid w:val="0"/>
        <w:spacing w:after="120"/>
        <w:contextualSpacing w:val="0"/>
        <w:rPr>
          <w:sz w:val="20"/>
          <w:szCs w:val="20"/>
          <w:lang w:val="es-ES"/>
        </w:rPr>
      </w:pPr>
      <w:r w:rsidRPr="00EC6FB0">
        <w:rPr>
          <w:rStyle w:val="CommentReference"/>
          <w:lang w:val="es-ES"/>
        </w:rPr>
        <w:commentReference w:id="19"/>
      </w:r>
    </w:p>
    <w:p w14:paraId="3B1B6B08" w14:textId="77777777" w:rsidR="0001401B" w:rsidRPr="00EC6FB0" w:rsidRDefault="0001401B" w:rsidP="00EC6FB0">
      <w:pPr>
        <w:snapToGrid w:val="0"/>
        <w:spacing w:after="120"/>
        <w:rPr>
          <w:sz w:val="20"/>
          <w:szCs w:val="20"/>
          <w:lang w:val="es-ES"/>
        </w:rPr>
      </w:pPr>
    </w:p>
    <w:p w14:paraId="64E9AD63" w14:textId="13F5DF4E" w:rsidR="00EC6FB0" w:rsidRDefault="00EC6FB0" w:rsidP="0001401B">
      <w:pPr>
        <w:snapToGrid w:val="0"/>
        <w:spacing w:after="120"/>
        <w:rPr>
          <w:sz w:val="20"/>
          <w:szCs w:val="20"/>
          <w:lang w:val="es-ES"/>
        </w:rPr>
      </w:pPr>
      <w:r w:rsidRPr="00EC6FB0">
        <w:rPr>
          <w:sz w:val="20"/>
          <w:szCs w:val="20"/>
          <w:lang w:val="es-ES"/>
        </w:rPr>
        <w:t>A continuación, conozcamos cuáles son las subherramientas de la herramienta pluma:</w:t>
      </w:r>
    </w:p>
    <w:p w14:paraId="246ECAFA" w14:textId="3F2EB649" w:rsidR="00EC6FB0" w:rsidRPr="00EC6FB0" w:rsidRDefault="00EC6FB0" w:rsidP="0001401B">
      <w:pPr>
        <w:snapToGrid w:val="0"/>
        <w:spacing w:after="120"/>
        <w:rPr>
          <w:sz w:val="20"/>
          <w:szCs w:val="20"/>
          <w:lang w:val="es-ES"/>
        </w:rPr>
      </w:pPr>
      <w:commentRangeStart w:id="20"/>
      <w:r w:rsidRPr="00EC6FB0">
        <w:rPr>
          <w:noProof/>
          <w:sz w:val="20"/>
          <w:szCs w:val="20"/>
          <w:lang w:val="es-ES"/>
        </w:rPr>
        <w:drawing>
          <wp:anchor distT="0" distB="0" distL="114300" distR="114300" simplePos="0" relativeHeight="251679744" behindDoc="0" locked="0" layoutInCell="1" allowOverlap="1" wp14:anchorId="13BD71DE" wp14:editId="096D158E">
            <wp:simplePos x="0" y="0"/>
            <wp:positionH relativeFrom="column">
              <wp:posOffset>-10363</wp:posOffset>
            </wp:positionH>
            <wp:positionV relativeFrom="paragraph">
              <wp:posOffset>163830</wp:posOffset>
            </wp:positionV>
            <wp:extent cx="321013" cy="321013"/>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1013" cy="321013"/>
                    </a:xfrm>
                    <a:prstGeom prst="rect">
                      <a:avLst/>
                    </a:prstGeom>
                  </pic:spPr>
                </pic:pic>
              </a:graphicData>
            </a:graphic>
            <wp14:sizeRelH relativeFrom="page">
              <wp14:pctWidth>0</wp14:pctWidth>
            </wp14:sizeRelH>
            <wp14:sizeRelV relativeFrom="page">
              <wp14:pctHeight>0</wp14:pctHeight>
            </wp14:sizeRelV>
          </wp:anchor>
        </w:drawing>
      </w:r>
      <w:commentRangeEnd w:id="20"/>
      <w:r>
        <w:rPr>
          <w:rStyle w:val="CommentReference"/>
        </w:rPr>
        <w:commentReference w:id="20"/>
      </w:r>
    </w:p>
    <w:p w14:paraId="7DA391CF" w14:textId="40193C85" w:rsidR="0001401B" w:rsidRPr="00EC6FB0" w:rsidRDefault="0001401B" w:rsidP="00EC6FB0">
      <w:pPr>
        <w:snapToGrid w:val="0"/>
        <w:spacing w:after="120"/>
        <w:rPr>
          <w:sz w:val="20"/>
          <w:szCs w:val="20"/>
          <w:lang w:val="es-ES"/>
        </w:rPr>
      </w:pPr>
      <w:commentRangeStart w:id="21"/>
      <w:r w:rsidRPr="00EC6FB0">
        <w:rPr>
          <w:b/>
          <w:bCs/>
          <w:sz w:val="20"/>
          <w:szCs w:val="20"/>
          <w:lang w:val="es-ES"/>
        </w:rPr>
        <w:t xml:space="preserve">Añadir </w:t>
      </w:r>
      <w:r w:rsidR="00EC6FB0" w:rsidRPr="00EC6FB0">
        <w:rPr>
          <w:b/>
          <w:bCs/>
          <w:sz w:val="20"/>
          <w:szCs w:val="20"/>
          <w:lang w:val="es-ES"/>
        </w:rPr>
        <w:t xml:space="preserve">punto de ancla </w:t>
      </w:r>
      <w:r w:rsidRPr="00EC6FB0">
        <w:rPr>
          <w:b/>
          <w:bCs/>
          <w:sz w:val="20"/>
          <w:szCs w:val="20"/>
          <w:lang w:val="es-ES"/>
        </w:rPr>
        <w:t>(+):</w:t>
      </w:r>
      <w:r w:rsidRPr="00EC6FB0">
        <w:rPr>
          <w:sz w:val="20"/>
          <w:szCs w:val="20"/>
          <w:lang w:val="es-ES"/>
        </w:rPr>
        <w:t xml:space="preserve"> </w:t>
      </w:r>
      <w:r w:rsidR="00EC6FB0">
        <w:rPr>
          <w:sz w:val="20"/>
          <w:szCs w:val="20"/>
          <w:lang w:val="es-ES"/>
        </w:rPr>
        <w:t>a</w:t>
      </w:r>
      <w:r w:rsidR="00EC6FB0" w:rsidRPr="00EC6FB0">
        <w:rPr>
          <w:sz w:val="20"/>
          <w:szCs w:val="20"/>
          <w:lang w:val="es-ES"/>
        </w:rPr>
        <w:t>grega</w:t>
      </w:r>
      <w:r w:rsidRPr="00EC6FB0">
        <w:rPr>
          <w:sz w:val="20"/>
          <w:szCs w:val="20"/>
          <w:lang w:val="es-ES"/>
        </w:rPr>
        <w:t xml:space="preserve"> un nuevo punto de ancla a un trazado existente.</w:t>
      </w:r>
    </w:p>
    <w:p w14:paraId="071DB361" w14:textId="498645C0" w:rsidR="0001401B" w:rsidRPr="00EC6FB0" w:rsidRDefault="0001401B" w:rsidP="00EC6FB0">
      <w:pPr>
        <w:pStyle w:val="ListParagraph"/>
        <w:snapToGrid w:val="0"/>
        <w:spacing w:after="120"/>
        <w:contextualSpacing w:val="0"/>
        <w:jc w:val="center"/>
        <w:rPr>
          <w:b/>
          <w:bCs/>
          <w:sz w:val="20"/>
          <w:szCs w:val="20"/>
          <w:lang w:val="es-ES"/>
        </w:rPr>
      </w:pPr>
    </w:p>
    <w:p w14:paraId="19774969" w14:textId="77777777" w:rsidR="0001401B" w:rsidRPr="00EC6FB0" w:rsidRDefault="0001401B" w:rsidP="00EC6FB0">
      <w:pPr>
        <w:pStyle w:val="ListParagraph"/>
        <w:snapToGrid w:val="0"/>
        <w:spacing w:after="120"/>
        <w:contextualSpacing w:val="0"/>
        <w:jc w:val="both"/>
        <w:rPr>
          <w:b/>
          <w:bCs/>
          <w:sz w:val="20"/>
          <w:szCs w:val="20"/>
          <w:lang w:val="es-ES"/>
        </w:rPr>
      </w:pPr>
      <w:commentRangeStart w:id="22"/>
      <w:r w:rsidRPr="00EC6FB0">
        <w:rPr>
          <w:noProof/>
          <w:sz w:val="20"/>
          <w:szCs w:val="20"/>
          <w:lang w:val="es-ES"/>
        </w:rPr>
        <w:drawing>
          <wp:inline distT="0" distB="0" distL="0" distR="0" wp14:anchorId="77C279AD" wp14:editId="192EE879">
            <wp:extent cx="3852153" cy="1941025"/>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4492" cy="1947242"/>
                    </a:xfrm>
                    <a:prstGeom prst="rect">
                      <a:avLst/>
                    </a:prstGeom>
                  </pic:spPr>
                </pic:pic>
              </a:graphicData>
            </a:graphic>
          </wp:inline>
        </w:drawing>
      </w:r>
      <w:commentRangeEnd w:id="22"/>
      <w:r w:rsidR="00EC6FB0">
        <w:rPr>
          <w:rStyle w:val="CommentReference"/>
        </w:rPr>
        <w:commentReference w:id="22"/>
      </w:r>
    </w:p>
    <w:p w14:paraId="10480B54" w14:textId="22720B0A" w:rsidR="0001401B" w:rsidRPr="00EC6FB0" w:rsidRDefault="00EC6FB0" w:rsidP="0001401B">
      <w:pPr>
        <w:pStyle w:val="ListParagraph"/>
        <w:snapToGrid w:val="0"/>
        <w:spacing w:after="120"/>
        <w:contextualSpacing w:val="0"/>
        <w:rPr>
          <w:sz w:val="20"/>
          <w:szCs w:val="20"/>
          <w:lang w:val="es-ES"/>
        </w:rPr>
      </w:pPr>
      <w:commentRangeStart w:id="23"/>
      <w:r w:rsidRPr="00EC6FB0">
        <w:rPr>
          <w:noProof/>
          <w:sz w:val="20"/>
          <w:szCs w:val="20"/>
          <w:lang w:val="es-ES"/>
        </w:rPr>
        <w:drawing>
          <wp:anchor distT="0" distB="0" distL="114300" distR="114300" simplePos="0" relativeHeight="251680768" behindDoc="0" locked="0" layoutInCell="1" allowOverlap="1" wp14:anchorId="1E30C376" wp14:editId="4952A870">
            <wp:simplePos x="0" y="0"/>
            <wp:positionH relativeFrom="column">
              <wp:posOffset>-23495</wp:posOffset>
            </wp:positionH>
            <wp:positionV relativeFrom="paragraph">
              <wp:posOffset>161614</wp:posOffset>
            </wp:positionV>
            <wp:extent cx="334010" cy="388620"/>
            <wp:effectExtent l="0" t="0" r="0" b="508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4010" cy="388620"/>
                    </a:xfrm>
                    <a:prstGeom prst="rect">
                      <a:avLst/>
                    </a:prstGeom>
                  </pic:spPr>
                </pic:pic>
              </a:graphicData>
            </a:graphic>
            <wp14:sizeRelH relativeFrom="page">
              <wp14:pctWidth>0</wp14:pctWidth>
            </wp14:sizeRelH>
            <wp14:sizeRelV relativeFrom="page">
              <wp14:pctHeight>0</wp14:pctHeight>
            </wp14:sizeRelV>
          </wp:anchor>
        </w:drawing>
      </w:r>
      <w:commentRangeEnd w:id="23"/>
      <w:r>
        <w:rPr>
          <w:rStyle w:val="CommentReference"/>
        </w:rPr>
        <w:commentReference w:id="23"/>
      </w:r>
    </w:p>
    <w:p w14:paraId="36E74240" w14:textId="5EB1E8F5" w:rsidR="0001401B" w:rsidRPr="00EC6FB0" w:rsidRDefault="0001401B" w:rsidP="00EC6FB0">
      <w:pPr>
        <w:snapToGrid w:val="0"/>
        <w:spacing w:after="120"/>
        <w:rPr>
          <w:sz w:val="20"/>
          <w:szCs w:val="20"/>
          <w:lang w:val="es-ES"/>
        </w:rPr>
      </w:pPr>
      <w:r w:rsidRPr="00EC6FB0">
        <w:rPr>
          <w:b/>
          <w:bCs/>
          <w:sz w:val="20"/>
          <w:szCs w:val="20"/>
          <w:lang w:val="es-ES"/>
        </w:rPr>
        <w:t>Eliminar Punto de Ancla (-):</w:t>
      </w:r>
      <w:r w:rsidRPr="00EC6FB0">
        <w:rPr>
          <w:sz w:val="20"/>
          <w:szCs w:val="20"/>
          <w:lang w:val="es-ES"/>
        </w:rPr>
        <w:t xml:space="preserve"> </w:t>
      </w:r>
      <w:r w:rsidR="00EC6FB0">
        <w:rPr>
          <w:sz w:val="20"/>
          <w:szCs w:val="20"/>
          <w:lang w:val="es-ES"/>
        </w:rPr>
        <w:t>e</w:t>
      </w:r>
      <w:r w:rsidRPr="00EC6FB0">
        <w:rPr>
          <w:sz w:val="20"/>
          <w:szCs w:val="20"/>
          <w:lang w:val="es-ES"/>
        </w:rPr>
        <w:t>limina un punto de ancla de un trazado.</w:t>
      </w:r>
    </w:p>
    <w:p w14:paraId="60E55595" w14:textId="7866FFD8" w:rsidR="0001401B" w:rsidRPr="00EC6FB0" w:rsidRDefault="0001401B" w:rsidP="0001401B">
      <w:pPr>
        <w:pStyle w:val="ListParagraph"/>
        <w:snapToGrid w:val="0"/>
        <w:spacing w:after="120"/>
        <w:contextualSpacing w:val="0"/>
        <w:rPr>
          <w:sz w:val="20"/>
          <w:szCs w:val="20"/>
          <w:lang w:val="es-ES"/>
        </w:rPr>
      </w:pPr>
    </w:p>
    <w:p w14:paraId="59112825" w14:textId="77777777" w:rsidR="0001401B" w:rsidRPr="00EC6FB0" w:rsidRDefault="0001401B" w:rsidP="0001401B">
      <w:pPr>
        <w:pStyle w:val="ListParagraph"/>
        <w:snapToGrid w:val="0"/>
        <w:spacing w:after="120"/>
        <w:contextualSpacing w:val="0"/>
        <w:rPr>
          <w:sz w:val="20"/>
          <w:szCs w:val="20"/>
          <w:lang w:val="es-ES"/>
        </w:rPr>
      </w:pPr>
      <w:commentRangeStart w:id="24"/>
      <w:r w:rsidRPr="00EC6FB0">
        <w:rPr>
          <w:noProof/>
          <w:sz w:val="20"/>
          <w:szCs w:val="20"/>
          <w:lang w:val="es-ES"/>
        </w:rPr>
        <w:drawing>
          <wp:inline distT="0" distB="0" distL="0" distR="0" wp14:anchorId="28547DA0" wp14:editId="4C6434DF">
            <wp:extent cx="4510562" cy="2266950"/>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3135" cy="2268243"/>
                    </a:xfrm>
                    <a:prstGeom prst="rect">
                      <a:avLst/>
                    </a:prstGeom>
                  </pic:spPr>
                </pic:pic>
              </a:graphicData>
            </a:graphic>
          </wp:inline>
        </w:drawing>
      </w:r>
      <w:commentRangeEnd w:id="24"/>
      <w:r w:rsidR="00EC6FB0">
        <w:rPr>
          <w:rStyle w:val="CommentReference"/>
        </w:rPr>
        <w:commentReference w:id="24"/>
      </w:r>
    </w:p>
    <w:p w14:paraId="023DE651" w14:textId="0A3D64EF" w:rsidR="0001401B" w:rsidRPr="00EC6FB0" w:rsidRDefault="00EC6FB0" w:rsidP="0001401B">
      <w:pPr>
        <w:pStyle w:val="ListParagraph"/>
        <w:snapToGrid w:val="0"/>
        <w:spacing w:after="120"/>
        <w:contextualSpacing w:val="0"/>
        <w:rPr>
          <w:sz w:val="20"/>
          <w:szCs w:val="20"/>
          <w:lang w:val="es-ES"/>
        </w:rPr>
      </w:pPr>
      <w:commentRangeStart w:id="25"/>
      <w:r w:rsidRPr="00EC6FB0">
        <w:rPr>
          <w:noProof/>
          <w:sz w:val="20"/>
          <w:szCs w:val="20"/>
          <w:lang w:val="es-ES"/>
        </w:rPr>
        <w:drawing>
          <wp:anchor distT="0" distB="0" distL="114300" distR="114300" simplePos="0" relativeHeight="251681792" behindDoc="0" locked="0" layoutInCell="1" allowOverlap="1" wp14:anchorId="6665FE2C" wp14:editId="66AE74C6">
            <wp:simplePos x="0" y="0"/>
            <wp:positionH relativeFrom="column">
              <wp:posOffset>-10430</wp:posOffset>
            </wp:positionH>
            <wp:positionV relativeFrom="paragraph">
              <wp:posOffset>215657</wp:posOffset>
            </wp:positionV>
            <wp:extent cx="330200" cy="350520"/>
            <wp:effectExtent l="0" t="0" r="0" b="508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0200" cy="350520"/>
                    </a:xfrm>
                    <a:prstGeom prst="rect">
                      <a:avLst/>
                    </a:prstGeom>
                  </pic:spPr>
                </pic:pic>
              </a:graphicData>
            </a:graphic>
            <wp14:sizeRelH relativeFrom="page">
              <wp14:pctWidth>0</wp14:pctWidth>
            </wp14:sizeRelH>
            <wp14:sizeRelV relativeFrom="page">
              <wp14:pctHeight>0</wp14:pctHeight>
            </wp14:sizeRelV>
          </wp:anchor>
        </w:drawing>
      </w:r>
      <w:commentRangeEnd w:id="25"/>
      <w:r>
        <w:rPr>
          <w:rStyle w:val="CommentReference"/>
        </w:rPr>
        <w:commentReference w:id="25"/>
      </w:r>
    </w:p>
    <w:p w14:paraId="1BB960DC" w14:textId="00AE2F82" w:rsidR="0001401B" w:rsidRPr="00EC6FB0" w:rsidRDefault="0001401B" w:rsidP="00EC6FB0">
      <w:pPr>
        <w:snapToGrid w:val="0"/>
        <w:spacing w:after="120"/>
        <w:rPr>
          <w:sz w:val="20"/>
          <w:szCs w:val="20"/>
          <w:lang w:val="es-ES"/>
        </w:rPr>
      </w:pPr>
      <w:r w:rsidRPr="00EC6FB0">
        <w:rPr>
          <w:b/>
          <w:bCs/>
          <w:sz w:val="20"/>
          <w:szCs w:val="20"/>
          <w:lang w:val="es-ES"/>
        </w:rPr>
        <w:t xml:space="preserve">Convertir </w:t>
      </w:r>
      <w:r w:rsidR="00EC6FB0" w:rsidRPr="00EC6FB0">
        <w:rPr>
          <w:b/>
          <w:bCs/>
          <w:sz w:val="20"/>
          <w:szCs w:val="20"/>
          <w:lang w:val="es-ES"/>
        </w:rPr>
        <w:t xml:space="preserve">punto de ancla </w:t>
      </w:r>
      <w:r w:rsidRPr="00EC6FB0">
        <w:rPr>
          <w:b/>
          <w:bCs/>
          <w:sz w:val="20"/>
          <w:szCs w:val="20"/>
          <w:lang w:val="es-ES"/>
        </w:rPr>
        <w:t>(Shift + C</w:t>
      </w:r>
      <w:r w:rsidRPr="00EC6FB0">
        <w:rPr>
          <w:sz w:val="20"/>
          <w:szCs w:val="20"/>
          <w:lang w:val="es-ES"/>
        </w:rPr>
        <w:t xml:space="preserve">): </w:t>
      </w:r>
      <w:r w:rsidR="00EC6FB0">
        <w:rPr>
          <w:sz w:val="20"/>
          <w:szCs w:val="20"/>
          <w:lang w:val="es-ES"/>
        </w:rPr>
        <w:t>p</w:t>
      </w:r>
      <w:r w:rsidRPr="00EC6FB0">
        <w:rPr>
          <w:sz w:val="20"/>
          <w:szCs w:val="20"/>
          <w:lang w:val="es-ES"/>
        </w:rPr>
        <w:t>ermite convertir un punto de ancla de esquina en un punto de curva y viceversa.</w:t>
      </w:r>
    </w:p>
    <w:p w14:paraId="31C58A94" w14:textId="174FC897" w:rsidR="0001401B" w:rsidRPr="00EC6FB0" w:rsidRDefault="0001401B" w:rsidP="0001401B">
      <w:pPr>
        <w:snapToGrid w:val="0"/>
        <w:spacing w:after="120"/>
        <w:ind w:left="360"/>
        <w:rPr>
          <w:sz w:val="20"/>
          <w:szCs w:val="20"/>
          <w:lang w:val="es-ES"/>
        </w:rPr>
      </w:pPr>
    </w:p>
    <w:p w14:paraId="02621228" w14:textId="77777777" w:rsidR="0001401B" w:rsidRPr="00EC6FB0" w:rsidRDefault="0001401B" w:rsidP="0001401B">
      <w:pPr>
        <w:snapToGrid w:val="0"/>
        <w:spacing w:after="120"/>
        <w:jc w:val="center"/>
        <w:rPr>
          <w:sz w:val="20"/>
          <w:szCs w:val="20"/>
          <w:lang w:val="es-ES"/>
        </w:rPr>
      </w:pPr>
      <w:commentRangeStart w:id="26"/>
      <w:r w:rsidRPr="00EC6FB0">
        <w:rPr>
          <w:noProof/>
          <w:sz w:val="20"/>
          <w:szCs w:val="20"/>
          <w:lang w:val="es-ES"/>
        </w:rPr>
        <w:lastRenderedPageBreak/>
        <w:drawing>
          <wp:inline distT="0" distB="0" distL="0" distR="0" wp14:anchorId="13268E87" wp14:editId="49369980">
            <wp:extent cx="3113151" cy="16173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2045" cy="1627161"/>
                    </a:xfrm>
                    <a:prstGeom prst="rect">
                      <a:avLst/>
                    </a:prstGeom>
                  </pic:spPr>
                </pic:pic>
              </a:graphicData>
            </a:graphic>
          </wp:inline>
        </w:drawing>
      </w:r>
      <w:commentRangeEnd w:id="26"/>
      <w:r w:rsidR="00EC6FB0">
        <w:rPr>
          <w:rStyle w:val="CommentReference"/>
        </w:rPr>
        <w:commentReference w:id="26"/>
      </w:r>
      <w:commentRangeEnd w:id="21"/>
      <w:r w:rsidR="00EC6FB0">
        <w:rPr>
          <w:rStyle w:val="CommentReference"/>
        </w:rPr>
        <w:commentReference w:id="21"/>
      </w:r>
    </w:p>
    <w:p w14:paraId="14CE99C4" w14:textId="77777777" w:rsidR="00EC6FB0" w:rsidRDefault="00EC6FB0" w:rsidP="0001401B">
      <w:pPr>
        <w:snapToGrid w:val="0"/>
        <w:spacing w:after="120"/>
        <w:rPr>
          <w:b/>
          <w:bCs/>
          <w:sz w:val="20"/>
          <w:szCs w:val="20"/>
          <w:lang w:val="es-ES"/>
        </w:rPr>
      </w:pPr>
    </w:p>
    <w:p w14:paraId="6A0D433D" w14:textId="50DBA17A" w:rsidR="00EC6FB0" w:rsidRDefault="00EC6FB0" w:rsidP="0001401B">
      <w:pPr>
        <w:snapToGrid w:val="0"/>
        <w:spacing w:after="120"/>
        <w:rPr>
          <w:b/>
          <w:bCs/>
          <w:sz w:val="20"/>
          <w:szCs w:val="20"/>
          <w:lang w:val="es-ES"/>
        </w:rPr>
      </w:pPr>
      <w:commentRangeStart w:id="27"/>
      <w:r w:rsidRPr="00EC6FB0">
        <w:rPr>
          <w:noProof/>
          <w:sz w:val="20"/>
          <w:szCs w:val="20"/>
          <w:lang w:val="es-ES"/>
        </w:rPr>
        <w:drawing>
          <wp:anchor distT="0" distB="0" distL="114300" distR="114300" simplePos="0" relativeHeight="251682816" behindDoc="0" locked="0" layoutInCell="1" allowOverlap="1" wp14:anchorId="4EAB8FC7" wp14:editId="658F9889">
            <wp:simplePos x="0" y="0"/>
            <wp:positionH relativeFrom="column">
              <wp:posOffset>-2769</wp:posOffset>
            </wp:positionH>
            <wp:positionV relativeFrom="paragraph">
              <wp:posOffset>81131</wp:posOffset>
            </wp:positionV>
            <wp:extent cx="349885" cy="364490"/>
            <wp:effectExtent l="0" t="0" r="5715" b="381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9885" cy="364490"/>
                    </a:xfrm>
                    <a:prstGeom prst="rect">
                      <a:avLst/>
                    </a:prstGeom>
                  </pic:spPr>
                </pic:pic>
              </a:graphicData>
            </a:graphic>
            <wp14:sizeRelH relativeFrom="page">
              <wp14:pctWidth>0</wp14:pctWidth>
            </wp14:sizeRelH>
            <wp14:sizeRelV relativeFrom="page">
              <wp14:pctHeight>0</wp14:pctHeight>
            </wp14:sizeRelV>
          </wp:anchor>
        </w:drawing>
      </w:r>
      <w:commentRangeEnd w:id="27"/>
      <w:r>
        <w:rPr>
          <w:rStyle w:val="CommentReference"/>
        </w:rPr>
        <w:commentReference w:id="27"/>
      </w:r>
    </w:p>
    <w:p w14:paraId="032A887A" w14:textId="77777777" w:rsidR="00EC6FB0" w:rsidRDefault="0001401B" w:rsidP="0001401B">
      <w:pPr>
        <w:snapToGrid w:val="0"/>
        <w:spacing w:after="120"/>
        <w:rPr>
          <w:sz w:val="20"/>
          <w:szCs w:val="20"/>
          <w:lang w:val="es-ES"/>
        </w:rPr>
      </w:pPr>
      <w:r w:rsidRPr="00EC6FB0">
        <w:rPr>
          <w:b/>
          <w:bCs/>
          <w:sz w:val="20"/>
          <w:szCs w:val="20"/>
          <w:lang w:val="es-ES"/>
        </w:rPr>
        <w:t xml:space="preserve">Herramienta </w:t>
      </w:r>
      <w:r w:rsidR="00EC6FB0">
        <w:rPr>
          <w:b/>
          <w:bCs/>
          <w:sz w:val="20"/>
          <w:szCs w:val="20"/>
          <w:lang w:val="es-ES"/>
        </w:rPr>
        <w:t>c</w:t>
      </w:r>
      <w:r w:rsidRPr="00EC6FB0">
        <w:rPr>
          <w:b/>
          <w:bCs/>
          <w:sz w:val="20"/>
          <w:szCs w:val="20"/>
          <w:lang w:val="es-ES"/>
        </w:rPr>
        <w:t>urvatura (Mayús+~</w:t>
      </w:r>
      <w:r w:rsidRPr="00EC6FB0">
        <w:rPr>
          <w:sz w:val="20"/>
          <w:szCs w:val="20"/>
          <w:lang w:val="es-ES"/>
        </w:rPr>
        <w:t>)</w:t>
      </w:r>
    </w:p>
    <w:p w14:paraId="02E06D2F" w14:textId="27F427AB" w:rsidR="0001401B" w:rsidRPr="00EC6FB0" w:rsidRDefault="00EC6FB0" w:rsidP="00EC6FB0">
      <w:pPr>
        <w:snapToGrid w:val="0"/>
        <w:spacing w:after="120"/>
        <w:rPr>
          <w:sz w:val="20"/>
          <w:szCs w:val="20"/>
          <w:lang w:val="es-ES"/>
        </w:rPr>
      </w:pPr>
      <w:r>
        <w:rPr>
          <w:sz w:val="20"/>
          <w:szCs w:val="20"/>
          <w:lang w:val="es-ES"/>
        </w:rPr>
        <w:t>P</w:t>
      </w:r>
      <w:r w:rsidR="0001401B" w:rsidRPr="00EC6FB0">
        <w:rPr>
          <w:sz w:val="20"/>
          <w:szCs w:val="20"/>
          <w:lang w:val="es-ES"/>
        </w:rPr>
        <w:t>ermite dibujar y editar líneas y curvas conectadas fácilmente mediante los nodos o puntos de anclas.</w:t>
      </w:r>
    </w:p>
    <w:p w14:paraId="76C95AC5" w14:textId="5A09949B" w:rsidR="0001401B" w:rsidRPr="00EC6FB0" w:rsidRDefault="0001401B" w:rsidP="0001401B">
      <w:pPr>
        <w:pStyle w:val="ListParagraph"/>
        <w:snapToGrid w:val="0"/>
        <w:spacing w:after="120"/>
        <w:contextualSpacing w:val="0"/>
        <w:jc w:val="center"/>
        <w:rPr>
          <w:sz w:val="20"/>
          <w:szCs w:val="20"/>
          <w:lang w:val="es-ES"/>
        </w:rPr>
      </w:pPr>
      <w:commentRangeStart w:id="28"/>
      <w:r w:rsidRPr="00EC6FB0">
        <w:rPr>
          <w:noProof/>
          <w:sz w:val="20"/>
          <w:szCs w:val="20"/>
          <w:lang w:val="es-ES"/>
        </w:rPr>
        <w:drawing>
          <wp:inline distT="0" distB="0" distL="0" distR="0" wp14:anchorId="6CDC72F8" wp14:editId="60339199">
            <wp:extent cx="3076575" cy="154624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3446" cy="1554725"/>
                    </a:xfrm>
                    <a:prstGeom prst="rect">
                      <a:avLst/>
                    </a:prstGeom>
                  </pic:spPr>
                </pic:pic>
              </a:graphicData>
            </a:graphic>
          </wp:inline>
        </w:drawing>
      </w:r>
      <w:commentRangeEnd w:id="28"/>
      <w:r w:rsidR="00EC6FB0">
        <w:rPr>
          <w:rStyle w:val="CommentReference"/>
        </w:rPr>
        <w:commentReference w:id="28"/>
      </w:r>
    </w:p>
    <w:p w14:paraId="437AAA2B" w14:textId="43CF8136" w:rsidR="00EC6FB0" w:rsidRDefault="00EC6FB0" w:rsidP="0001401B">
      <w:pPr>
        <w:snapToGrid w:val="0"/>
        <w:spacing w:after="120"/>
        <w:rPr>
          <w:sz w:val="20"/>
          <w:szCs w:val="20"/>
          <w:lang w:val="es-ES"/>
        </w:rPr>
      </w:pPr>
      <w:commentRangeStart w:id="29"/>
      <w:r w:rsidRPr="00EC6FB0">
        <w:rPr>
          <w:noProof/>
          <w:sz w:val="20"/>
          <w:szCs w:val="20"/>
          <w:lang w:val="es-ES"/>
        </w:rPr>
        <w:drawing>
          <wp:anchor distT="0" distB="0" distL="114300" distR="114300" simplePos="0" relativeHeight="251683840" behindDoc="0" locked="0" layoutInCell="1" allowOverlap="1" wp14:anchorId="35657E03" wp14:editId="6134B61C">
            <wp:simplePos x="0" y="0"/>
            <wp:positionH relativeFrom="column">
              <wp:posOffset>-44450</wp:posOffset>
            </wp:positionH>
            <wp:positionV relativeFrom="paragraph">
              <wp:posOffset>224790</wp:posOffset>
            </wp:positionV>
            <wp:extent cx="503555" cy="409575"/>
            <wp:effectExtent l="0" t="0" r="444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3555" cy="409575"/>
                    </a:xfrm>
                    <a:prstGeom prst="rect">
                      <a:avLst/>
                    </a:prstGeom>
                  </pic:spPr>
                </pic:pic>
              </a:graphicData>
            </a:graphic>
            <wp14:sizeRelH relativeFrom="page">
              <wp14:pctWidth>0</wp14:pctWidth>
            </wp14:sizeRelH>
            <wp14:sizeRelV relativeFrom="page">
              <wp14:pctHeight>0</wp14:pctHeight>
            </wp14:sizeRelV>
          </wp:anchor>
        </w:drawing>
      </w:r>
      <w:commentRangeEnd w:id="29"/>
      <w:r>
        <w:rPr>
          <w:rStyle w:val="CommentReference"/>
        </w:rPr>
        <w:commentReference w:id="29"/>
      </w:r>
    </w:p>
    <w:p w14:paraId="25AC2856" w14:textId="5C3A4E02" w:rsidR="0001401B" w:rsidRPr="00EC6FB0" w:rsidRDefault="0001401B" w:rsidP="0001401B">
      <w:pPr>
        <w:snapToGrid w:val="0"/>
        <w:spacing w:after="120"/>
        <w:rPr>
          <w:sz w:val="20"/>
          <w:szCs w:val="20"/>
          <w:lang w:val="es-ES"/>
        </w:rPr>
      </w:pPr>
    </w:p>
    <w:p w14:paraId="589443E2" w14:textId="3CF10CF1"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w:t>
      </w:r>
      <w:r w:rsidR="00EC6FB0">
        <w:rPr>
          <w:b/>
          <w:bCs/>
          <w:sz w:val="20"/>
          <w:szCs w:val="20"/>
          <w:lang w:val="es-ES"/>
        </w:rPr>
        <w:t>l</w:t>
      </w:r>
      <w:r w:rsidRPr="00EC6FB0">
        <w:rPr>
          <w:b/>
          <w:bCs/>
          <w:sz w:val="20"/>
          <w:szCs w:val="20"/>
          <w:lang w:val="es-ES"/>
        </w:rPr>
        <w:t>ápiz (N)</w:t>
      </w:r>
    </w:p>
    <w:p w14:paraId="6883AD1C" w14:textId="7DA64F8E" w:rsidR="0001401B" w:rsidRPr="00EC6FB0" w:rsidRDefault="0001401B" w:rsidP="0001401B">
      <w:pPr>
        <w:snapToGrid w:val="0"/>
        <w:spacing w:after="120"/>
        <w:rPr>
          <w:sz w:val="20"/>
          <w:szCs w:val="20"/>
          <w:lang w:val="es-ES"/>
        </w:rPr>
      </w:pPr>
      <w:r w:rsidRPr="00EC6FB0">
        <w:rPr>
          <w:sz w:val="20"/>
          <w:szCs w:val="20"/>
          <w:lang w:val="es-ES"/>
        </w:rPr>
        <w:t xml:space="preserve">La </w:t>
      </w:r>
      <w:r w:rsidR="00AD5CCA" w:rsidRPr="00EC6FB0">
        <w:rPr>
          <w:sz w:val="20"/>
          <w:szCs w:val="20"/>
          <w:lang w:val="es-ES"/>
        </w:rPr>
        <w:t xml:space="preserve">herramienta lápiz </w:t>
      </w:r>
      <w:r w:rsidRPr="00EC6FB0">
        <w:rPr>
          <w:sz w:val="20"/>
          <w:szCs w:val="20"/>
          <w:lang w:val="es-ES"/>
        </w:rPr>
        <w:t>es útil para dibujar líneas a mano alzada. Es ideal para bocetar ideas o crear trazados orgánicos.</w:t>
      </w:r>
    </w:p>
    <w:p w14:paraId="1E94F9C5" w14:textId="77777777" w:rsidR="0001401B" w:rsidRPr="00EC6FB0" w:rsidRDefault="0001401B" w:rsidP="0001401B">
      <w:pPr>
        <w:snapToGrid w:val="0"/>
        <w:spacing w:after="120"/>
        <w:rPr>
          <w:sz w:val="20"/>
          <w:szCs w:val="20"/>
          <w:lang w:val="es-ES"/>
        </w:rPr>
      </w:pPr>
      <w:r w:rsidRPr="00EC6FB0">
        <w:rPr>
          <w:b/>
          <w:bCs/>
          <w:sz w:val="20"/>
          <w:szCs w:val="20"/>
          <w:lang w:val="es-ES"/>
        </w:rPr>
        <w:t>Opciones de suavizado:</w:t>
      </w:r>
      <w:r w:rsidRPr="00EC6FB0">
        <w:rPr>
          <w:sz w:val="20"/>
          <w:szCs w:val="20"/>
          <w:lang w:val="es-ES"/>
        </w:rPr>
        <w:t xml:space="preserve"> el lápiz permite ajustar la suavidad del trazo, lo que puede ayudar a reducir las irregularidades en las líneas dibujadas.</w:t>
      </w:r>
    </w:p>
    <w:p w14:paraId="043D26F2" w14:textId="7EC0B747" w:rsidR="0001401B" w:rsidRPr="00DB717E" w:rsidRDefault="00DB717E" w:rsidP="0001401B">
      <w:pPr>
        <w:snapToGrid w:val="0"/>
        <w:spacing w:after="120"/>
        <w:rPr>
          <w:sz w:val="20"/>
          <w:szCs w:val="20"/>
          <w:lang w:val="es-ES"/>
        </w:rPr>
      </w:pPr>
      <w:r w:rsidRPr="00DB717E">
        <w:rPr>
          <w:sz w:val="20"/>
          <w:szCs w:val="20"/>
          <w:lang w:val="es-ES"/>
        </w:rPr>
        <w:t>Las s</w:t>
      </w:r>
      <w:r w:rsidR="0001401B" w:rsidRPr="00DB717E">
        <w:rPr>
          <w:sz w:val="20"/>
          <w:szCs w:val="20"/>
          <w:lang w:val="es-ES"/>
        </w:rPr>
        <w:t xml:space="preserve">ubherramientas de la </w:t>
      </w:r>
      <w:r w:rsidRPr="00DB717E">
        <w:rPr>
          <w:sz w:val="20"/>
          <w:szCs w:val="20"/>
          <w:lang w:val="es-ES"/>
        </w:rPr>
        <w:t>herramienta lápiz son:</w:t>
      </w:r>
    </w:p>
    <w:p w14:paraId="4C5FD79F" w14:textId="5A02C57D" w:rsidR="00DB717E" w:rsidRPr="00EC6FB0" w:rsidRDefault="00DB717E" w:rsidP="0001401B">
      <w:pPr>
        <w:snapToGrid w:val="0"/>
        <w:spacing w:after="120"/>
        <w:rPr>
          <w:b/>
          <w:bCs/>
          <w:sz w:val="20"/>
          <w:szCs w:val="20"/>
          <w:lang w:val="es-ES"/>
        </w:rPr>
      </w:pPr>
      <w:commentRangeStart w:id="30"/>
      <w:r w:rsidRPr="00EC6FB0">
        <w:rPr>
          <w:noProof/>
          <w:sz w:val="20"/>
          <w:szCs w:val="20"/>
          <w:lang w:val="es-ES"/>
        </w:rPr>
        <w:drawing>
          <wp:anchor distT="0" distB="0" distL="114300" distR="114300" simplePos="0" relativeHeight="251684864" behindDoc="0" locked="0" layoutInCell="1" allowOverlap="1" wp14:anchorId="4539A3AD" wp14:editId="64BBFF09">
            <wp:simplePos x="0" y="0"/>
            <wp:positionH relativeFrom="column">
              <wp:posOffset>4279535</wp:posOffset>
            </wp:positionH>
            <wp:positionV relativeFrom="paragraph">
              <wp:posOffset>77470</wp:posOffset>
            </wp:positionV>
            <wp:extent cx="514350" cy="419100"/>
            <wp:effectExtent l="0" t="0" r="635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4350" cy="419100"/>
                    </a:xfrm>
                    <a:prstGeom prst="rect">
                      <a:avLst/>
                    </a:prstGeom>
                  </pic:spPr>
                </pic:pic>
              </a:graphicData>
            </a:graphic>
            <wp14:sizeRelH relativeFrom="page">
              <wp14:pctWidth>0</wp14:pctWidth>
            </wp14:sizeRelH>
            <wp14:sizeRelV relativeFrom="page">
              <wp14:pctHeight>0</wp14:pctHeight>
            </wp14:sizeRelV>
          </wp:anchor>
        </w:drawing>
      </w:r>
      <w:commentRangeEnd w:id="30"/>
      <w:r>
        <w:rPr>
          <w:rStyle w:val="CommentReference"/>
        </w:rPr>
        <w:commentReference w:id="30"/>
      </w:r>
    </w:p>
    <w:p w14:paraId="390BD4D3" w14:textId="7D3F525C" w:rsidR="0001401B" w:rsidRPr="00EC6FB0" w:rsidRDefault="0001401B" w:rsidP="0001401B">
      <w:pPr>
        <w:pStyle w:val="ListParagraph"/>
        <w:numPr>
          <w:ilvl w:val="0"/>
          <w:numId w:val="27"/>
        </w:numPr>
        <w:snapToGrid w:val="0"/>
        <w:spacing w:after="120"/>
        <w:contextualSpacing w:val="0"/>
        <w:rPr>
          <w:sz w:val="20"/>
          <w:szCs w:val="20"/>
          <w:lang w:val="es-ES"/>
        </w:rPr>
      </w:pPr>
      <w:r w:rsidRPr="00EC6FB0">
        <w:rPr>
          <w:b/>
          <w:bCs/>
          <w:sz w:val="20"/>
          <w:szCs w:val="20"/>
          <w:lang w:val="es-ES"/>
        </w:rPr>
        <w:t>Suavizar</w:t>
      </w:r>
      <w:r w:rsidRPr="00EC6FB0">
        <w:rPr>
          <w:sz w:val="20"/>
          <w:szCs w:val="20"/>
          <w:lang w:val="es-ES"/>
        </w:rPr>
        <w:t>: Permite suavizar un trazado dibujado a mano alzada.</w:t>
      </w:r>
    </w:p>
    <w:p w14:paraId="15F0845D" w14:textId="282C0F8D" w:rsidR="0001401B" w:rsidRPr="00EC6FB0" w:rsidRDefault="00DB717E" w:rsidP="0001401B">
      <w:pPr>
        <w:pStyle w:val="ListParagraph"/>
        <w:snapToGrid w:val="0"/>
        <w:spacing w:after="120"/>
        <w:contextualSpacing w:val="0"/>
        <w:rPr>
          <w:sz w:val="20"/>
          <w:szCs w:val="20"/>
          <w:lang w:val="es-ES"/>
        </w:rPr>
      </w:pPr>
      <w:commentRangeStart w:id="31"/>
      <w:r w:rsidRPr="00EC6FB0">
        <w:rPr>
          <w:noProof/>
          <w:sz w:val="20"/>
          <w:szCs w:val="20"/>
          <w:lang w:val="es-ES"/>
        </w:rPr>
        <w:drawing>
          <wp:anchor distT="0" distB="0" distL="114300" distR="114300" simplePos="0" relativeHeight="251685888" behindDoc="0" locked="0" layoutInCell="1" allowOverlap="1" wp14:anchorId="3DEB7E1A" wp14:editId="478E171F">
            <wp:simplePos x="0" y="0"/>
            <wp:positionH relativeFrom="column">
              <wp:posOffset>4375785</wp:posOffset>
            </wp:positionH>
            <wp:positionV relativeFrom="paragraph">
              <wp:posOffset>166370</wp:posOffset>
            </wp:positionV>
            <wp:extent cx="417830" cy="386715"/>
            <wp:effectExtent l="0" t="0" r="127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7830" cy="386715"/>
                    </a:xfrm>
                    <a:prstGeom prst="rect">
                      <a:avLst/>
                    </a:prstGeom>
                  </pic:spPr>
                </pic:pic>
              </a:graphicData>
            </a:graphic>
            <wp14:sizeRelH relativeFrom="page">
              <wp14:pctWidth>0</wp14:pctWidth>
            </wp14:sizeRelH>
            <wp14:sizeRelV relativeFrom="page">
              <wp14:pctHeight>0</wp14:pctHeight>
            </wp14:sizeRelV>
          </wp:anchor>
        </w:drawing>
      </w:r>
      <w:commentRangeEnd w:id="31"/>
      <w:r>
        <w:rPr>
          <w:rStyle w:val="CommentReference"/>
        </w:rPr>
        <w:commentReference w:id="31"/>
      </w:r>
    </w:p>
    <w:p w14:paraId="471291DE" w14:textId="751BFA79" w:rsidR="0001401B" w:rsidRPr="00EC6FB0" w:rsidRDefault="0001401B" w:rsidP="0001401B">
      <w:pPr>
        <w:pStyle w:val="ListParagraph"/>
        <w:numPr>
          <w:ilvl w:val="0"/>
          <w:numId w:val="27"/>
        </w:numPr>
        <w:snapToGrid w:val="0"/>
        <w:spacing w:after="120"/>
        <w:contextualSpacing w:val="0"/>
        <w:rPr>
          <w:sz w:val="20"/>
          <w:szCs w:val="20"/>
          <w:lang w:val="es-ES"/>
        </w:rPr>
      </w:pPr>
      <w:r w:rsidRPr="00EC6FB0">
        <w:rPr>
          <w:b/>
          <w:bCs/>
          <w:sz w:val="20"/>
          <w:szCs w:val="20"/>
          <w:lang w:val="es-ES"/>
        </w:rPr>
        <w:t>Borrador de Trazado</w:t>
      </w:r>
      <w:r w:rsidRPr="00EC6FB0">
        <w:rPr>
          <w:sz w:val="20"/>
          <w:szCs w:val="20"/>
          <w:lang w:val="es-ES"/>
        </w:rPr>
        <w:t>: Elimina partes del trazado de manera libre.</w:t>
      </w:r>
    </w:p>
    <w:p w14:paraId="2E72C053" w14:textId="62F33B05" w:rsidR="0001401B" w:rsidRPr="00EC6FB0" w:rsidRDefault="0001401B" w:rsidP="0001401B">
      <w:pPr>
        <w:pStyle w:val="ListParagraph"/>
        <w:snapToGrid w:val="0"/>
        <w:spacing w:after="120"/>
        <w:contextualSpacing w:val="0"/>
        <w:rPr>
          <w:sz w:val="20"/>
          <w:szCs w:val="20"/>
          <w:lang w:val="es-ES"/>
        </w:rPr>
      </w:pPr>
    </w:p>
    <w:p w14:paraId="0348FF5B" w14:textId="77777777" w:rsidR="0001401B" w:rsidRPr="00EC6FB0" w:rsidRDefault="0001401B" w:rsidP="0001401B">
      <w:pPr>
        <w:snapToGrid w:val="0"/>
        <w:spacing w:after="120"/>
        <w:rPr>
          <w:sz w:val="20"/>
          <w:szCs w:val="20"/>
          <w:lang w:val="es-ES"/>
        </w:rPr>
      </w:pPr>
    </w:p>
    <w:p w14:paraId="2278F950" w14:textId="77777777" w:rsidR="0001401B" w:rsidRPr="00EC6FB0" w:rsidRDefault="0001401B" w:rsidP="0001401B">
      <w:pPr>
        <w:snapToGrid w:val="0"/>
        <w:spacing w:after="120"/>
        <w:rPr>
          <w:sz w:val="20"/>
          <w:szCs w:val="20"/>
          <w:lang w:val="es-ES"/>
        </w:rPr>
      </w:pPr>
    </w:p>
    <w:p w14:paraId="16012ED6" w14:textId="77777777" w:rsidR="0001401B" w:rsidRPr="00EC6FB0" w:rsidRDefault="0001401B" w:rsidP="0001401B">
      <w:pPr>
        <w:snapToGrid w:val="0"/>
        <w:spacing w:after="120"/>
        <w:jc w:val="center"/>
        <w:rPr>
          <w:sz w:val="20"/>
          <w:szCs w:val="20"/>
          <w:lang w:val="es-ES"/>
        </w:rPr>
      </w:pPr>
      <w:commentRangeStart w:id="32"/>
      <w:r w:rsidRPr="00EC6FB0">
        <w:rPr>
          <w:noProof/>
          <w:sz w:val="20"/>
          <w:szCs w:val="20"/>
          <w:lang w:val="es-ES"/>
        </w:rPr>
        <w:lastRenderedPageBreak/>
        <w:drawing>
          <wp:inline distT="0" distB="0" distL="0" distR="0" wp14:anchorId="67CF3A90" wp14:editId="1406846D">
            <wp:extent cx="3143250" cy="162263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5312" cy="1628860"/>
                    </a:xfrm>
                    <a:prstGeom prst="rect">
                      <a:avLst/>
                    </a:prstGeom>
                  </pic:spPr>
                </pic:pic>
              </a:graphicData>
            </a:graphic>
          </wp:inline>
        </w:drawing>
      </w:r>
      <w:commentRangeEnd w:id="32"/>
      <w:r w:rsidR="00DB717E">
        <w:rPr>
          <w:rStyle w:val="CommentReference"/>
        </w:rPr>
        <w:commentReference w:id="32"/>
      </w:r>
    </w:p>
    <w:p w14:paraId="466E77C5" w14:textId="77777777" w:rsidR="0001401B" w:rsidRPr="00EC6FB0" w:rsidRDefault="0001401B" w:rsidP="0001401B">
      <w:pPr>
        <w:snapToGrid w:val="0"/>
        <w:spacing w:after="120"/>
        <w:rPr>
          <w:sz w:val="20"/>
          <w:szCs w:val="20"/>
          <w:lang w:val="es-ES"/>
        </w:rPr>
      </w:pPr>
    </w:p>
    <w:p w14:paraId="16F5AAF8" w14:textId="3A8D5E30" w:rsidR="0001401B" w:rsidRPr="00EC6FB0" w:rsidRDefault="0001401B" w:rsidP="0001401B">
      <w:pPr>
        <w:snapToGrid w:val="0"/>
        <w:spacing w:after="120"/>
        <w:rPr>
          <w:b/>
          <w:bCs/>
          <w:sz w:val="20"/>
          <w:szCs w:val="20"/>
          <w:lang w:val="es-ES"/>
        </w:rPr>
      </w:pPr>
      <w:commentRangeStart w:id="33"/>
      <w:r w:rsidRPr="00EC6FB0">
        <w:rPr>
          <w:b/>
          <w:bCs/>
          <w:sz w:val="20"/>
          <w:szCs w:val="20"/>
          <w:lang w:val="es-ES"/>
        </w:rPr>
        <w:t xml:space="preserve">Herramienta </w:t>
      </w:r>
      <w:r w:rsidR="00DB717E">
        <w:rPr>
          <w:b/>
          <w:bCs/>
          <w:sz w:val="20"/>
          <w:szCs w:val="20"/>
          <w:lang w:val="es-ES"/>
        </w:rPr>
        <w:t>a</w:t>
      </w:r>
      <w:r w:rsidRPr="00EC6FB0">
        <w:rPr>
          <w:b/>
          <w:bCs/>
          <w:sz w:val="20"/>
          <w:szCs w:val="20"/>
          <w:lang w:val="es-ES"/>
        </w:rPr>
        <w:t>rco</w:t>
      </w:r>
    </w:p>
    <w:p w14:paraId="69AC9CDF" w14:textId="56DEE84B" w:rsidR="0001401B" w:rsidRPr="00EC6FB0" w:rsidRDefault="0001401B" w:rsidP="0001401B">
      <w:pPr>
        <w:snapToGrid w:val="0"/>
        <w:spacing w:after="120"/>
        <w:rPr>
          <w:sz w:val="20"/>
          <w:szCs w:val="20"/>
          <w:lang w:val="es-ES"/>
        </w:rPr>
      </w:pPr>
      <w:r w:rsidRPr="00EC6FB0">
        <w:rPr>
          <w:sz w:val="20"/>
          <w:szCs w:val="20"/>
          <w:lang w:val="es-ES"/>
        </w:rPr>
        <w:t xml:space="preserve">La </w:t>
      </w:r>
      <w:r w:rsidR="00DB717E">
        <w:rPr>
          <w:sz w:val="20"/>
          <w:szCs w:val="20"/>
          <w:lang w:val="es-ES"/>
        </w:rPr>
        <w:t>h</w:t>
      </w:r>
      <w:r w:rsidRPr="00EC6FB0">
        <w:rPr>
          <w:sz w:val="20"/>
          <w:szCs w:val="20"/>
          <w:lang w:val="es-ES"/>
        </w:rPr>
        <w:t xml:space="preserve">erramienta </w:t>
      </w:r>
      <w:r w:rsidR="00DB717E" w:rsidRPr="00EC6FB0">
        <w:rPr>
          <w:sz w:val="20"/>
          <w:szCs w:val="20"/>
          <w:lang w:val="es-ES"/>
        </w:rPr>
        <w:t xml:space="preserve">arco permite </w:t>
      </w:r>
      <w:r w:rsidRPr="00EC6FB0">
        <w:rPr>
          <w:sz w:val="20"/>
          <w:szCs w:val="20"/>
          <w:lang w:val="es-ES"/>
        </w:rPr>
        <w:t xml:space="preserve">crear arcos curvados. Es útil para crear trazos curvos precisos sin necesidad de utilizar la </w:t>
      </w:r>
      <w:r w:rsidR="00DB717E" w:rsidRPr="00EC6FB0">
        <w:rPr>
          <w:sz w:val="20"/>
          <w:szCs w:val="20"/>
          <w:lang w:val="es-ES"/>
        </w:rPr>
        <w:t>herramienta p</w:t>
      </w:r>
      <w:r w:rsidRPr="00EC6FB0">
        <w:rPr>
          <w:sz w:val="20"/>
          <w:szCs w:val="20"/>
          <w:lang w:val="es-ES"/>
        </w:rPr>
        <w:t>luma.</w:t>
      </w:r>
      <w:commentRangeEnd w:id="33"/>
      <w:r w:rsidR="00DB717E">
        <w:rPr>
          <w:rStyle w:val="CommentReference"/>
        </w:rPr>
        <w:commentReference w:id="33"/>
      </w:r>
    </w:p>
    <w:p w14:paraId="2633BC72" w14:textId="77777777" w:rsidR="0001401B" w:rsidRPr="00EC6FB0" w:rsidRDefault="0001401B" w:rsidP="0001401B">
      <w:pPr>
        <w:snapToGrid w:val="0"/>
        <w:spacing w:after="120"/>
        <w:rPr>
          <w:sz w:val="20"/>
          <w:szCs w:val="20"/>
          <w:lang w:val="es-ES"/>
        </w:rPr>
      </w:pPr>
    </w:p>
    <w:p w14:paraId="29D12227" w14:textId="116F5D50" w:rsidR="0001401B" w:rsidRPr="00EC6FB0" w:rsidRDefault="0001401B" w:rsidP="0001401B">
      <w:pPr>
        <w:snapToGrid w:val="0"/>
        <w:spacing w:after="120"/>
        <w:rPr>
          <w:b/>
          <w:bCs/>
          <w:sz w:val="20"/>
          <w:szCs w:val="20"/>
          <w:lang w:val="es-ES"/>
        </w:rPr>
      </w:pPr>
      <w:commentRangeStart w:id="34"/>
      <w:r w:rsidRPr="00EC6FB0">
        <w:rPr>
          <w:b/>
          <w:bCs/>
          <w:sz w:val="20"/>
          <w:szCs w:val="20"/>
          <w:lang w:val="es-ES"/>
        </w:rPr>
        <w:t xml:space="preserve">Herramienta </w:t>
      </w:r>
      <w:r w:rsidR="00DB717E">
        <w:rPr>
          <w:b/>
          <w:bCs/>
          <w:sz w:val="20"/>
          <w:szCs w:val="20"/>
          <w:lang w:val="es-ES"/>
        </w:rPr>
        <w:t>e</w:t>
      </w:r>
      <w:r w:rsidRPr="00EC6FB0">
        <w:rPr>
          <w:b/>
          <w:bCs/>
          <w:sz w:val="20"/>
          <w:szCs w:val="20"/>
          <w:lang w:val="es-ES"/>
        </w:rPr>
        <w:t>spiral</w:t>
      </w:r>
    </w:p>
    <w:p w14:paraId="5718099C" w14:textId="60BAD0A7" w:rsidR="0001401B" w:rsidRPr="00EC6FB0" w:rsidRDefault="0001401B" w:rsidP="0001401B">
      <w:pPr>
        <w:snapToGrid w:val="0"/>
        <w:spacing w:after="120"/>
        <w:rPr>
          <w:sz w:val="20"/>
          <w:szCs w:val="20"/>
          <w:lang w:val="es-ES"/>
        </w:rPr>
      </w:pPr>
      <w:r w:rsidRPr="00EC6FB0">
        <w:rPr>
          <w:sz w:val="20"/>
          <w:szCs w:val="20"/>
          <w:lang w:val="es-ES"/>
        </w:rPr>
        <w:t xml:space="preserve">La </w:t>
      </w:r>
      <w:r w:rsidR="00DB717E" w:rsidRPr="00EC6FB0">
        <w:rPr>
          <w:sz w:val="20"/>
          <w:szCs w:val="20"/>
          <w:lang w:val="es-ES"/>
        </w:rPr>
        <w:t xml:space="preserve">herramienta espiral </w:t>
      </w:r>
      <w:r w:rsidRPr="00EC6FB0">
        <w:rPr>
          <w:sz w:val="20"/>
          <w:szCs w:val="20"/>
          <w:lang w:val="es-ES"/>
        </w:rPr>
        <w:t>dibuja espirales que se pueden ajustar en términos de tamaño, número de giros y la distancia entre ellos.</w:t>
      </w:r>
      <w:commentRangeEnd w:id="34"/>
      <w:r w:rsidR="00DB717E">
        <w:rPr>
          <w:rStyle w:val="CommentReference"/>
        </w:rPr>
        <w:commentReference w:id="34"/>
      </w:r>
    </w:p>
    <w:p w14:paraId="2F4437F2" w14:textId="77777777" w:rsidR="0001401B" w:rsidRPr="00EC6FB0" w:rsidRDefault="0001401B" w:rsidP="0001401B">
      <w:pPr>
        <w:snapToGrid w:val="0"/>
        <w:spacing w:after="120"/>
        <w:rPr>
          <w:sz w:val="20"/>
          <w:szCs w:val="20"/>
          <w:lang w:val="es-ES"/>
        </w:rPr>
      </w:pPr>
    </w:p>
    <w:p w14:paraId="67230126" w14:textId="545293F8" w:rsidR="0001401B" w:rsidRPr="00EC6FB0" w:rsidRDefault="0001401B" w:rsidP="0001401B">
      <w:pPr>
        <w:snapToGrid w:val="0"/>
        <w:spacing w:after="120"/>
        <w:rPr>
          <w:b/>
          <w:bCs/>
          <w:sz w:val="20"/>
          <w:szCs w:val="20"/>
          <w:lang w:val="es-ES"/>
        </w:rPr>
      </w:pPr>
      <w:commentRangeStart w:id="35"/>
      <w:r w:rsidRPr="00EC6FB0">
        <w:rPr>
          <w:b/>
          <w:bCs/>
          <w:sz w:val="20"/>
          <w:szCs w:val="20"/>
          <w:lang w:val="es-ES"/>
        </w:rPr>
        <w:t xml:space="preserve">Herramienta </w:t>
      </w:r>
      <w:r w:rsidR="00DB717E" w:rsidRPr="00EC6FB0">
        <w:rPr>
          <w:b/>
          <w:bCs/>
          <w:sz w:val="20"/>
          <w:szCs w:val="20"/>
          <w:lang w:val="es-ES"/>
        </w:rPr>
        <w:t>cuadrícula rectangular</w:t>
      </w:r>
    </w:p>
    <w:p w14:paraId="44EFFE86" w14:textId="41C55D83" w:rsidR="0001401B" w:rsidRPr="00EC6FB0" w:rsidRDefault="0001401B" w:rsidP="0001401B">
      <w:pPr>
        <w:snapToGrid w:val="0"/>
        <w:spacing w:after="120"/>
        <w:rPr>
          <w:sz w:val="20"/>
          <w:szCs w:val="20"/>
          <w:lang w:val="es-ES"/>
        </w:rPr>
      </w:pPr>
      <w:r w:rsidRPr="00EC6FB0">
        <w:rPr>
          <w:sz w:val="20"/>
          <w:szCs w:val="20"/>
          <w:lang w:val="es-ES"/>
        </w:rPr>
        <w:t xml:space="preserve">La </w:t>
      </w:r>
      <w:r w:rsidR="00DB717E" w:rsidRPr="00EC6FB0">
        <w:rPr>
          <w:sz w:val="20"/>
          <w:szCs w:val="20"/>
          <w:lang w:val="es-ES"/>
        </w:rPr>
        <w:t xml:space="preserve">herramienta cuadrícula rectangular </w:t>
      </w:r>
      <w:r w:rsidRPr="00EC6FB0">
        <w:rPr>
          <w:sz w:val="20"/>
          <w:szCs w:val="20"/>
          <w:lang w:val="es-ES"/>
        </w:rPr>
        <w:t>dibuja una cuadrícula compuesta por líneas rectas horizontales y verticales. Es útil para crear guías visuales o patrones geométricos.</w:t>
      </w:r>
      <w:commentRangeEnd w:id="35"/>
      <w:r w:rsidR="00DB717E">
        <w:rPr>
          <w:rStyle w:val="CommentReference"/>
        </w:rPr>
        <w:commentReference w:id="35"/>
      </w:r>
    </w:p>
    <w:p w14:paraId="295FCF80" w14:textId="77777777" w:rsidR="0001401B" w:rsidRPr="00EC6FB0" w:rsidRDefault="0001401B" w:rsidP="0001401B">
      <w:pPr>
        <w:snapToGrid w:val="0"/>
        <w:spacing w:after="120"/>
        <w:rPr>
          <w:sz w:val="20"/>
          <w:szCs w:val="20"/>
          <w:lang w:val="es-ES"/>
        </w:rPr>
      </w:pPr>
    </w:p>
    <w:p w14:paraId="5BA82A07" w14:textId="775AE897"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w:t>
      </w:r>
      <w:r w:rsidR="00174568">
        <w:rPr>
          <w:b/>
          <w:bCs/>
          <w:sz w:val="20"/>
          <w:szCs w:val="20"/>
          <w:lang w:val="es-ES"/>
        </w:rPr>
        <w:t>r</w:t>
      </w:r>
      <w:r w:rsidRPr="00EC6FB0">
        <w:rPr>
          <w:b/>
          <w:bCs/>
          <w:sz w:val="20"/>
          <w:szCs w:val="20"/>
          <w:lang w:val="es-ES"/>
        </w:rPr>
        <w:t>ectángulo (M)</w:t>
      </w:r>
    </w:p>
    <w:p w14:paraId="5D614826" w14:textId="317ADDE3" w:rsidR="0001401B" w:rsidRPr="00EC6FB0" w:rsidRDefault="0001401B" w:rsidP="0001401B">
      <w:pPr>
        <w:snapToGrid w:val="0"/>
        <w:spacing w:after="120"/>
        <w:rPr>
          <w:sz w:val="20"/>
          <w:szCs w:val="20"/>
          <w:lang w:val="es-ES"/>
        </w:rPr>
      </w:pPr>
      <w:r w:rsidRPr="00EC6FB0">
        <w:rPr>
          <w:sz w:val="20"/>
          <w:szCs w:val="20"/>
          <w:lang w:val="es-ES"/>
        </w:rPr>
        <w:t xml:space="preserve">La </w:t>
      </w:r>
      <w:r w:rsidR="00174568" w:rsidRPr="00EC6FB0">
        <w:rPr>
          <w:sz w:val="20"/>
          <w:szCs w:val="20"/>
          <w:lang w:val="es-ES"/>
        </w:rPr>
        <w:t xml:space="preserve">herramienta rectángulo </w:t>
      </w:r>
      <w:r w:rsidRPr="00EC6FB0">
        <w:rPr>
          <w:sz w:val="20"/>
          <w:szCs w:val="20"/>
          <w:lang w:val="es-ES"/>
        </w:rPr>
        <w:t>permite dibujar rectángulos y cuadrados. Haciendo clic y arrastrando</w:t>
      </w:r>
      <w:r w:rsidR="00174568">
        <w:rPr>
          <w:sz w:val="20"/>
          <w:szCs w:val="20"/>
          <w:lang w:val="es-ES"/>
        </w:rPr>
        <w:t>,</w:t>
      </w:r>
      <w:r w:rsidRPr="00EC6FB0">
        <w:rPr>
          <w:sz w:val="20"/>
          <w:szCs w:val="20"/>
          <w:lang w:val="es-ES"/>
        </w:rPr>
        <w:t xml:space="preserve"> se puede crear un rectángulo, y manteniendo presionada la tecla Shift se restringe la forma a un cuadrado perfecto.</w:t>
      </w:r>
    </w:p>
    <w:p w14:paraId="7819D270" w14:textId="77777777" w:rsidR="0001401B" w:rsidRPr="00EC6FB0" w:rsidRDefault="0001401B" w:rsidP="0001401B">
      <w:pPr>
        <w:snapToGrid w:val="0"/>
        <w:spacing w:after="120"/>
        <w:rPr>
          <w:sz w:val="20"/>
          <w:szCs w:val="20"/>
          <w:lang w:val="es-ES"/>
        </w:rPr>
      </w:pPr>
      <w:r w:rsidRPr="00EC6FB0">
        <w:rPr>
          <w:b/>
          <w:bCs/>
          <w:sz w:val="20"/>
          <w:szCs w:val="20"/>
          <w:lang w:val="es-ES"/>
        </w:rPr>
        <w:t>Ajuste de esquinas</w:t>
      </w:r>
      <w:r w:rsidRPr="00EC6FB0">
        <w:rPr>
          <w:sz w:val="20"/>
          <w:szCs w:val="20"/>
          <w:lang w:val="es-ES"/>
        </w:rPr>
        <w:t>: Illustrator permite redondear las esquinas de los rectángulos arrastrando los controles de las esquinas.</w:t>
      </w:r>
    </w:p>
    <w:p w14:paraId="11AAFD77" w14:textId="77777777" w:rsidR="0001401B" w:rsidRPr="00EC6FB0" w:rsidRDefault="0001401B" w:rsidP="0001401B">
      <w:pPr>
        <w:snapToGrid w:val="0"/>
        <w:spacing w:after="120"/>
        <w:rPr>
          <w:sz w:val="20"/>
          <w:szCs w:val="20"/>
          <w:lang w:val="es-ES"/>
        </w:rPr>
      </w:pPr>
    </w:p>
    <w:p w14:paraId="67CA6B8F" w14:textId="77777777" w:rsidR="0001401B" w:rsidRPr="00EC6FB0" w:rsidRDefault="0001401B" w:rsidP="0001401B">
      <w:pPr>
        <w:snapToGrid w:val="0"/>
        <w:spacing w:after="120"/>
        <w:jc w:val="center"/>
        <w:rPr>
          <w:sz w:val="20"/>
          <w:szCs w:val="20"/>
          <w:lang w:val="es-ES"/>
        </w:rPr>
      </w:pPr>
      <w:commentRangeStart w:id="36"/>
      <w:r w:rsidRPr="00EC6FB0">
        <w:rPr>
          <w:noProof/>
          <w:sz w:val="20"/>
          <w:szCs w:val="20"/>
          <w:lang w:val="es-ES"/>
        </w:rPr>
        <w:drawing>
          <wp:inline distT="0" distB="0" distL="0" distR="0" wp14:anchorId="59130278" wp14:editId="49528A43">
            <wp:extent cx="4286250" cy="219100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4579" cy="2195264"/>
                    </a:xfrm>
                    <a:prstGeom prst="rect">
                      <a:avLst/>
                    </a:prstGeom>
                  </pic:spPr>
                </pic:pic>
              </a:graphicData>
            </a:graphic>
          </wp:inline>
        </w:drawing>
      </w:r>
      <w:commentRangeEnd w:id="36"/>
      <w:r w:rsidR="00174568">
        <w:rPr>
          <w:rStyle w:val="CommentReference"/>
        </w:rPr>
        <w:commentReference w:id="36"/>
      </w:r>
    </w:p>
    <w:p w14:paraId="5B8D4907" w14:textId="77777777" w:rsidR="0001401B" w:rsidRPr="00EC6FB0" w:rsidRDefault="0001401B" w:rsidP="0001401B">
      <w:pPr>
        <w:snapToGrid w:val="0"/>
        <w:spacing w:after="120"/>
        <w:rPr>
          <w:sz w:val="20"/>
          <w:szCs w:val="20"/>
          <w:lang w:val="es-ES"/>
        </w:rPr>
      </w:pPr>
    </w:p>
    <w:p w14:paraId="563789F4" w14:textId="4153169F" w:rsidR="0001401B" w:rsidRDefault="00174568" w:rsidP="0001401B">
      <w:pPr>
        <w:snapToGrid w:val="0"/>
        <w:spacing w:after="120"/>
        <w:rPr>
          <w:sz w:val="20"/>
          <w:szCs w:val="20"/>
          <w:lang w:val="es-ES"/>
        </w:rPr>
      </w:pPr>
      <w:r>
        <w:rPr>
          <w:sz w:val="20"/>
          <w:szCs w:val="20"/>
          <w:lang w:val="es-ES"/>
        </w:rPr>
        <w:t>Las s</w:t>
      </w:r>
      <w:r w:rsidR="0001401B" w:rsidRPr="00174568">
        <w:rPr>
          <w:sz w:val="20"/>
          <w:szCs w:val="20"/>
          <w:lang w:val="es-ES"/>
        </w:rPr>
        <w:t xml:space="preserve">ubherramientas de la </w:t>
      </w:r>
      <w:r w:rsidRPr="00174568">
        <w:rPr>
          <w:sz w:val="20"/>
          <w:szCs w:val="20"/>
          <w:lang w:val="es-ES"/>
        </w:rPr>
        <w:t>herramienta rectángulo</w:t>
      </w:r>
      <w:r>
        <w:rPr>
          <w:sz w:val="20"/>
          <w:szCs w:val="20"/>
          <w:lang w:val="es-ES"/>
        </w:rPr>
        <w:t xml:space="preserve"> son:</w:t>
      </w:r>
    </w:p>
    <w:p w14:paraId="7665302E" w14:textId="310A590A" w:rsidR="00174568" w:rsidRPr="00174568" w:rsidRDefault="00174568" w:rsidP="0001401B">
      <w:pPr>
        <w:snapToGrid w:val="0"/>
        <w:spacing w:after="120"/>
        <w:rPr>
          <w:sz w:val="20"/>
          <w:szCs w:val="20"/>
          <w:lang w:val="es-ES"/>
        </w:rPr>
      </w:pPr>
      <w:commentRangeStart w:id="37"/>
      <w:r w:rsidRPr="00EC6FB0">
        <w:rPr>
          <w:noProof/>
          <w:sz w:val="20"/>
          <w:szCs w:val="20"/>
          <w:lang w:val="es-ES"/>
        </w:rPr>
        <w:drawing>
          <wp:anchor distT="0" distB="0" distL="114300" distR="114300" simplePos="0" relativeHeight="251686912" behindDoc="0" locked="0" layoutInCell="1" allowOverlap="1" wp14:anchorId="7E8F0FEB" wp14:editId="5B7C2DE5">
            <wp:simplePos x="0" y="0"/>
            <wp:positionH relativeFrom="column">
              <wp:posOffset>-58366</wp:posOffset>
            </wp:positionH>
            <wp:positionV relativeFrom="paragraph">
              <wp:posOffset>116624</wp:posOffset>
            </wp:positionV>
            <wp:extent cx="3560323" cy="1837519"/>
            <wp:effectExtent l="0" t="0" r="0" b="444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60323" cy="1837519"/>
                    </a:xfrm>
                    <a:prstGeom prst="rect">
                      <a:avLst/>
                    </a:prstGeom>
                  </pic:spPr>
                </pic:pic>
              </a:graphicData>
            </a:graphic>
            <wp14:sizeRelH relativeFrom="page">
              <wp14:pctWidth>0</wp14:pctWidth>
            </wp14:sizeRelH>
            <wp14:sizeRelV relativeFrom="page">
              <wp14:pctHeight>0</wp14:pctHeight>
            </wp14:sizeRelV>
          </wp:anchor>
        </w:drawing>
      </w:r>
    </w:p>
    <w:p w14:paraId="2BB42B83" w14:textId="7F848ECC" w:rsidR="0001401B" w:rsidRPr="00EC6FB0" w:rsidRDefault="0001401B" w:rsidP="0001401B">
      <w:pPr>
        <w:pStyle w:val="ListParagraph"/>
        <w:numPr>
          <w:ilvl w:val="0"/>
          <w:numId w:val="28"/>
        </w:numPr>
        <w:snapToGrid w:val="0"/>
        <w:spacing w:after="120"/>
        <w:contextualSpacing w:val="0"/>
        <w:rPr>
          <w:sz w:val="20"/>
          <w:szCs w:val="20"/>
          <w:lang w:val="es-ES"/>
        </w:rPr>
      </w:pPr>
      <w:r w:rsidRPr="00EC6FB0">
        <w:rPr>
          <w:b/>
          <w:bCs/>
          <w:sz w:val="20"/>
          <w:szCs w:val="20"/>
          <w:lang w:val="es-ES"/>
        </w:rPr>
        <w:t xml:space="preserve">Rectángulo </w:t>
      </w:r>
      <w:r w:rsidR="00174568">
        <w:rPr>
          <w:b/>
          <w:bCs/>
          <w:sz w:val="20"/>
          <w:szCs w:val="20"/>
          <w:lang w:val="es-ES"/>
        </w:rPr>
        <w:t>r</w:t>
      </w:r>
      <w:r w:rsidRPr="00EC6FB0">
        <w:rPr>
          <w:b/>
          <w:bCs/>
          <w:sz w:val="20"/>
          <w:szCs w:val="20"/>
          <w:lang w:val="es-ES"/>
        </w:rPr>
        <w:t>edondeado</w:t>
      </w:r>
      <w:r w:rsidRPr="00EC6FB0">
        <w:rPr>
          <w:sz w:val="20"/>
          <w:szCs w:val="20"/>
          <w:lang w:val="es-ES"/>
        </w:rPr>
        <w:t xml:space="preserve">: </w:t>
      </w:r>
      <w:r w:rsidR="00174568">
        <w:rPr>
          <w:sz w:val="20"/>
          <w:szCs w:val="20"/>
          <w:lang w:val="es-ES"/>
        </w:rPr>
        <w:t>c</w:t>
      </w:r>
      <w:r w:rsidRPr="00EC6FB0">
        <w:rPr>
          <w:sz w:val="20"/>
          <w:szCs w:val="20"/>
          <w:lang w:val="es-ES"/>
        </w:rPr>
        <w:t>rea rectángulos con esquinas redondeadas.</w:t>
      </w:r>
    </w:p>
    <w:p w14:paraId="39F5FA36" w14:textId="6181FFCA" w:rsidR="0001401B" w:rsidRPr="00EC6FB0" w:rsidRDefault="0001401B" w:rsidP="0001401B">
      <w:pPr>
        <w:pStyle w:val="ListParagraph"/>
        <w:numPr>
          <w:ilvl w:val="0"/>
          <w:numId w:val="28"/>
        </w:numPr>
        <w:snapToGrid w:val="0"/>
        <w:spacing w:after="120"/>
        <w:contextualSpacing w:val="0"/>
        <w:rPr>
          <w:sz w:val="20"/>
          <w:szCs w:val="20"/>
          <w:lang w:val="es-ES"/>
        </w:rPr>
      </w:pPr>
      <w:r w:rsidRPr="00EC6FB0">
        <w:rPr>
          <w:b/>
          <w:bCs/>
          <w:sz w:val="20"/>
          <w:szCs w:val="20"/>
          <w:lang w:val="es-ES"/>
        </w:rPr>
        <w:t>Elipse (L</w:t>
      </w:r>
      <w:r w:rsidRPr="00EC6FB0">
        <w:rPr>
          <w:sz w:val="20"/>
          <w:szCs w:val="20"/>
          <w:lang w:val="es-ES"/>
        </w:rPr>
        <w:t xml:space="preserve">): </w:t>
      </w:r>
      <w:r w:rsidR="00174568">
        <w:rPr>
          <w:sz w:val="20"/>
          <w:szCs w:val="20"/>
          <w:lang w:val="es-ES"/>
        </w:rPr>
        <w:t>p</w:t>
      </w:r>
      <w:r w:rsidRPr="00EC6FB0">
        <w:rPr>
          <w:sz w:val="20"/>
          <w:szCs w:val="20"/>
          <w:lang w:val="es-ES"/>
        </w:rPr>
        <w:t>ermite crear círculos y óvalos.</w:t>
      </w:r>
    </w:p>
    <w:p w14:paraId="2C8CB73F" w14:textId="29F5B326" w:rsidR="0001401B" w:rsidRPr="00EC6FB0" w:rsidRDefault="0001401B" w:rsidP="0001401B">
      <w:pPr>
        <w:pStyle w:val="ListParagraph"/>
        <w:numPr>
          <w:ilvl w:val="0"/>
          <w:numId w:val="28"/>
        </w:numPr>
        <w:snapToGrid w:val="0"/>
        <w:spacing w:after="120"/>
        <w:contextualSpacing w:val="0"/>
        <w:rPr>
          <w:sz w:val="20"/>
          <w:szCs w:val="20"/>
          <w:lang w:val="es-ES"/>
        </w:rPr>
      </w:pPr>
      <w:r w:rsidRPr="00EC6FB0">
        <w:rPr>
          <w:b/>
          <w:bCs/>
          <w:sz w:val="20"/>
          <w:szCs w:val="20"/>
          <w:lang w:val="es-ES"/>
        </w:rPr>
        <w:t>Polígono</w:t>
      </w:r>
      <w:r w:rsidRPr="00EC6FB0">
        <w:rPr>
          <w:sz w:val="20"/>
          <w:szCs w:val="20"/>
          <w:lang w:val="es-ES"/>
        </w:rPr>
        <w:t xml:space="preserve">: </w:t>
      </w:r>
      <w:r w:rsidR="00174568">
        <w:rPr>
          <w:sz w:val="20"/>
          <w:szCs w:val="20"/>
          <w:lang w:val="es-ES"/>
        </w:rPr>
        <w:t>c</w:t>
      </w:r>
      <w:r w:rsidRPr="00EC6FB0">
        <w:rPr>
          <w:sz w:val="20"/>
          <w:szCs w:val="20"/>
          <w:lang w:val="es-ES"/>
        </w:rPr>
        <w:t>rea polígonos de múltiples lados, ajustables durante la creación.</w:t>
      </w:r>
    </w:p>
    <w:p w14:paraId="2D5EA642" w14:textId="12D22870" w:rsidR="0001401B" w:rsidRPr="00EC6FB0" w:rsidRDefault="0001401B" w:rsidP="0001401B">
      <w:pPr>
        <w:pStyle w:val="ListParagraph"/>
        <w:numPr>
          <w:ilvl w:val="0"/>
          <w:numId w:val="28"/>
        </w:numPr>
        <w:snapToGrid w:val="0"/>
        <w:spacing w:after="120"/>
        <w:contextualSpacing w:val="0"/>
        <w:rPr>
          <w:sz w:val="20"/>
          <w:szCs w:val="20"/>
          <w:lang w:val="es-ES"/>
        </w:rPr>
      </w:pPr>
      <w:r w:rsidRPr="00EC6FB0">
        <w:rPr>
          <w:b/>
          <w:bCs/>
          <w:sz w:val="20"/>
          <w:szCs w:val="20"/>
          <w:lang w:val="es-ES"/>
        </w:rPr>
        <w:t>Estrella</w:t>
      </w:r>
      <w:r w:rsidRPr="00EC6FB0">
        <w:rPr>
          <w:sz w:val="20"/>
          <w:szCs w:val="20"/>
          <w:lang w:val="es-ES"/>
        </w:rPr>
        <w:t xml:space="preserve">: </w:t>
      </w:r>
      <w:r w:rsidR="00174568">
        <w:rPr>
          <w:sz w:val="20"/>
          <w:szCs w:val="20"/>
          <w:lang w:val="es-ES"/>
        </w:rPr>
        <w:t>d</w:t>
      </w:r>
      <w:r w:rsidRPr="00EC6FB0">
        <w:rPr>
          <w:sz w:val="20"/>
          <w:szCs w:val="20"/>
          <w:lang w:val="es-ES"/>
        </w:rPr>
        <w:t>ibuja estrellas con un número ajustable de puntos.</w:t>
      </w:r>
      <w:commentRangeEnd w:id="37"/>
      <w:r w:rsidR="008C1605">
        <w:rPr>
          <w:rStyle w:val="CommentReference"/>
        </w:rPr>
        <w:commentReference w:id="37"/>
      </w:r>
    </w:p>
    <w:p w14:paraId="231CF890" w14:textId="793994B2" w:rsidR="0001401B" w:rsidRPr="00EC6FB0" w:rsidRDefault="0001401B" w:rsidP="0001401B">
      <w:pPr>
        <w:snapToGrid w:val="0"/>
        <w:spacing w:after="120"/>
        <w:rPr>
          <w:sz w:val="20"/>
          <w:szCs w:val="20"/>
          <w:lang w:val="es-ES"/>
        </w:rPr>
      </w:pPr>
    </w:p>
    <w:p w14:paraId="297863D6" w14:textId="77777777" w:rsidR="0001401B" w:rsidRPr="00EC6FB0" w:rsidRDefault="0001401B" w:rsidP="0001401B">
      <w:pPr>
        <w:snapToGrid w:val="0"/>
        <w:spacing w:after="120"/>
        <w:rPr>
          <w:sz w:val="20"/>
          <w:szCs w:val="20"/>
          <w:lang w:val="es-ES"/>
        </w:rPr>
      </w:pPr>
    </w:p>
    <w:p w14:paraId="1547DF19" w14:textId="77777777" w:rsidR="0001401B" w:rsidRPr="00EC6FB0" w:rsidRDefault="0001401B" w:rsidP="0001401B">
      <w:pPr>
        <w:snapToGrid w:val="0"/>
        <w:spacing w:after="120"/>
        <w:rPr>
          <w:b/>
          <w:bCs/>
          <w:sz w:val="20"/>
          <w:szCs w:val="20"/>
          <w:lang w:val="es-ES"/>
        </w:rPr>
      </w:pPr>
      <w:r w:rsidRPr="00EC6FB0">
        <w:rPr>
          <w:b/>
          <w:bCs/>
          <w:sz w:val="20"/>
          <w:szCs w:val="20"/>
          <w:lang w:val="es-ES"/>
        </w:rPr>
        <w:t>4. Herramientas de texto</w:t>
      </w:r>
    </w:p>
    <w:p w14:paraId="0146793C" w14:textId="15A55757" w:rsidR="0001401B" w:rsidRPr="00EC6FB0" w:rsidRDefault="0001401B" w:rsidP="0001401B">
      <w:pPr>
        <w:snapToGrid w:val="0"/>
        <w:spacing w:after="120"/>
        <w:rPr>
          <w:sz w:val="20"/>
          <w:szCs w:val="20"/>
          <w:lang w:val="es-ES"/>
        </w:rPr>
      </w:pPr>
      <w:r w:rsidRPr="00EC6FB0">
        <w:rPr>
          <w:sz w:val="20"/>
          <w:szCs w:val="20"/>
          <w:lang w:val="es-ES"/>
        </w:rPr>
        <w:t>Adobe Illustrator ofrece una variedad de herramientas que permiten crear y manipular texto de manera flexible y precisa. A continuación, se explica en detalle</w:t>
      </w:r>
      <w:r w:rsidR="00A66DE2">
        <w:rPr>
          <w:sz w:val="20"/>
          <w:szCs w:val="20"/>
          <w:lang w:val="es-ES"/>
        </w:rPr>
        <w:t>,</w:t>
      </w:r>
      <w:r w:rsidRPr="00EC6FB0">
        <w:rPr>
          <w:sz w:val="20"/>
          <w:szCs w:val="20"/>
          <w:lang w:val="es-ES"/>
        </w:rPr>
        <w:t xml:space="preserve"> cada una de las herramientas de texto disponibles</w:t>
      </w:r>
      <w:r w:rsidR="00A66DE2">
        <w:rPr>
          <w:sz w:val="20"/>
          <w:szCs w:val="20"/>
          <w:lang w:val="es-ES"/>
        </w:rPr>
        <w:t>.</w:t>
      </w:r>
    </w:p>
    <w:p w14:paraId="07A59A4A" w14:textId="678BFBC0" w:rsidR="0001401B" w:rsidRPr="00EC6FB0" w:rsidRDefault="00D43686" w:rsidP="0001401B">
      <w:pPr>
        <w:snapToGrid w:val="0"/>
        <w:spacing w:after="120"/>
        <w:rPr>
          <w:sz w:val="20"/>
          <w:szCs w:val="20"/>
          <w:lang w:val="es-ES"/>
        </w:rPr>
      </w:pPr>
      <w:commentRangeStart w:id="38"/>
      <w:r w:rsidRPr="00EC6FB0">
        <w:rPr>
          <w:noProof/>
          <w:sz w:val="20"/>
          <w:szCs w:val="20"/>
          <w:lang w:val="es-ES"/>
        </w:rPr>
        <w:drawing>
          <wp:anchor distT="0" distB="0" distL="114300" distR="114300" simplePos="0" relativeHeight="251687936" behindDoc="0" locked="0" layoutInCell="1" allowOverlap="1" wp14:anchorId="4DC422C7" wp14:editId="06575BA3">
            <wp:simplePos x="0" y="0"/>
            <wp:positionH relativeFrom="column">
              <wp:posOffset>0</wp:posOffset>
            </wp:positionH>
            <wp:positionV relativeFrom="paragraph">
              <wp:posOffset>106734</wp:posOffset>
            </wp:positionV>
            <wp:extent cx="311285" cy="323257"/>
            <wp:effectExtent l="0" t="0" r="635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1285" cy="323257"/>
                    </a:xfrm>
                    <a:prstGeom prst="rect">
                      <a:avLst/>
                    </a:prstGeom>
                  </pic:spPr>
                </pic:pic>
              </a:graphicData>
            </a:graphic>
            <wp14:sizeRelH relativeFrom="page">
              <wp14:pctWidth>0</wp14:pctWidth>
            </wp14:sizeRelH>
            <wp14:sizeRelV relativeFrom="page">
              <wp14:pctHeight>0</wp14:pctHeight>
            </wp14:sizeRelV>
          </wp:anchor>
        </w:drawing>
      </w:r>
      <w:commentRangeEnd w:id="38"/>
      <w:r>
        <w:rPr>
          <w:rStyle w:val="CommentReference"/>
        </w:rPr>
        <w:commentReference w:id="38"/>
      </w:r>
    </w:p>
    <w:p w14:paraId="22DDA4D5" w14:textId="08802E8C"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de </w:t>
      </w:r>
      <w:r w:rsidR="00D43686">
        <w:rPr>
          <w:b/>
          <w:bCs/>
          <w:sz w:val="20"/>
          <w:szCs w:val="20"/>
          <w:lang w:val="es-ES"/>
        </w:rPr>
        <w:t>t</w:t>
      </w:r>
      <w:r w:rsidRPr="00EC6FB0">
        <w:rPr>
          <w:b/>
          <w:bCs/>
          <w:sz w:val="20"/>
          <w:szCs w:val="20"/>
          <w:lang w:val="es-ES"/>
        </w:rPr>
        <w:t>exto (T)</w:t>
      </w:r>
    </w:p>
    <w:p w14:paraId="2C0946CA" w14:textId="38D82C8A" w:rsidR="0001401B" w:rsidRDefault="0001401B" w:rsidP="0001401B">
      <w:pPr>
        <w:snapToGrid w:val="0"/>
        <w:spacing w:after="120"/>
        <w:rPr>
          <w:sz w:val="20"/>
          <w:szCs w:val="20"/>
          <w:lang w:val="es-ES"/>
        </w:rPr>
      </w:pPr>
      <w:r w:rsidRPr="00EC6FB0">
        <w:rPr>
          <w:sz w:val="20"/>
          <w:szCs w:val="20"/>
          <w:lang w:val="es-ES"/>
        </w:rPr>
        <w:t xml:space="preserve">La </w:t>
      </w:r>
      <w:r w:rsidR="00D43686" w:rsidRPr="00EC6FB0">
        <w:rPr>
          <w:sz w:val="20"/>
          <w:szCs w:val="20"/>
          <w:lang w:val="es-ES"/>
        </w:rPr>
        <w:t xml:space="preserve">herramienta de texto </w:t>
      </w:r>
      <w:r w:rsidRPr="00EC6FB0">
        <w:rPr>
          <w:sz w:val="20"/>
          <w:szCs w:val="20"/>
          <w:lang w:val="es-ES"/>
        </w:rPr>
        <w:t>es la herramienta básica para escribir texto en Illustrator. Con ella, puede crear y editar texto en su documento.</w:t>
      </w:r>
    </w:p>
    <w:p w14:paraId="7CA9AFC2" w14:textId="03B11E37" w:rsidR="00D43686" w:rsidRPr="00EC6FB0" w:rsidRDefault="00D43686" w:rsidP="0001401B">
      <w:pPr>
        <w:snapToGrid w:val="0"/>
        <w:spacing w:after="120"/>
        <w:rPr>
          <w:sz w:val="20"/>
          <w:szCs w:val="20"/>
          <w:lang w:val="es-ES"/>
        </w:rPr>
      </w:pPr>
      <w:r w:rsidRPr="00EC6FB0">
        <w:rPr>
          <w:noProof/>
          <w:sz w:val="20"/>
          <w:szCs w:val="20"/>
          <w:lang w:val="es-ES"/>
        </w:rPr>
        <w:drawing>
          <wp:anchor distT="0" distB="0" distL="114300" distR="114300" simplePos="0" relativeHeight="251688960" behindDoc="0" locked="0" layoutInCell="1" allowOverlap="1" wp14:anchorId="09023A3A" wp14:editId="679A619F">
            <wp:simplePos x="0" y="0"/>
            <wp:positionH relativeFrom="column">
              <wp:posOffset>-185420</wp:posOffset>
            </wp:positionH>
            <wp:positionV relativeFrom="paragraph">
              <wp:posOffset>306070</wp:posOffset>
            </wp:positionV>
            <wp:extent cx="2577465" cy="1325880"/>
            <wp:effectExtent l="0" t="0" r="63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77465" cy="1325880"/>
                    </a:xfrm>
                    <a:prstGeom prst="rect">
                      <a:avLst/>
                    </a:prstGeom>
                  </pic:spPr>
                </pic:pic>
              </a:graphicData>
            </a:graphic>
            <wp14:sizeRelH relativeFrom="page">
              <wp14:pctWidth>0</wp14:pctWidth>
            </wp14:sizeRelH>
            <wp14:sizeRelV relativeFrom="page">
              <wp14:pctHeight>0</wp14:pctHeight>
            </wp14:sizeRelV>
          </wp:anchor>
        </w:drawing>
      </w:r>
    </w:p>
    <w:p w14:paraId="7AED6AD4" w14:textId="072E6D34" w:rsidR="0001401B" w:rsidRPr="00EC6FB0" w:rsidRDefault="0001401B" w:rsidP="0001401B">
      <w:pPr>
        <w:pStyle w:val="ListParagraph"/>
        <w:numPr>
          <w:ilvl w:val="0"/>
          <w:numId w:val="29"/>
        </w:numPr>
        <w:snapToGrid w:val="0"/>
        <w:spacing w:after="120"/>
        <w:contextualSpacing w:val="0"/>
        <w:rPr>
          <w:sz w:val="20"/>
          <w:szCs w:val="20"/>
          <w:lang w:val="es-ES"/>
        </w:rPr>
      </w:pPr>
      <w:commentRangeStart w:id="39"/>
      <w:r w:rsidRPr="00EC6FB0">
        <w:rPr>
          <w:b/>
          <w:bCs/>
          <w:sz w:val="20"/>
          <w:szCs w:val="20"/>
          <w:lang w:val="es-ES"/>
        </w:rPr>
        <w:t xml:space="preserve">Texto de </w:t>
      </w:r>
      <w:r w:rsidR="00D43686">
        <w:rPr>
          <w:b/>
          <w:bCs/>
          <w:sz w:val="20"/>
          <w:szCs w:val="20"/>
          <w:lang w:val="es-ES"/>
        </w:rPr>
        <w:t>p</w:t>
      </w:r>
      <w:r w:rsidRPr="00EC6FB0">
        <w:rPr>
          <w:b/>
          <w:bCs/>
          <w:sz w:val="20"/>
          <w:szCs w:val="20"/>
          <w:lang w:val="es-ES"/>
        </w:rPr>
        <w:t>unto</w:t>
      </w:r>
      <w:r w:rsidRPr="00EC6FB0">
        <w:rPr>
          <w:sz w:val="20"/>
          <w:szCs w:val="20"/>
          <w:lang w:val="es-ES"/>
        </w:rPr>
        <w:t>: haga clic en cualquier lugar del lienzo para crear un punto de inserción, donde puede escribir una línea de texto que se expande horizontalmente a medida que escribe.</w:t>
      </w:r>
    </w:p>
    <w:p w14:paraId="012830BE" w14:textId="2E4E013D" w:rsidR="0001401B" w:rsidRPr="00EC6FB0" w:rsidRDefault="0001401B" w:rsidP="0001401B">
      <w:pPr>
        <w:pStyle w:val="ListParagraph"/>
        <w:numPr>
          <w:ilvl w:val="0"/>
          <w:numId w:val="29"/>
        </w:numPr>
        <w:snapToGrid w:val="0"/>
        <w:spacing w:after="120"/>
        <w:contextualSpacing w:val="0"/>
        <w:rPr>
          <w:sz w:val="20"/>
          <w:szCs w:val="20"/>
          <w:lang w:val="es-ES"/>
        </w:rPr>
      </w:pPr>
      <w:r w:rsidRPr="00EC6FB0">
        <w:rPr>
          <w:b/>
          <w:bCs/>
          <w:sz w:val="20"/>
          <w:szCs w:val="20"/>
          <w:lang w:val="es-ES"/>
        </w:rPr>
        <w:t xml:space="preserve">Texto en </w:t>
      </w:r>
      <w:r w:rsidR="00D43686" w:rsidRPr="00EC6FB0">
        <w:rPr>
          <w:b/>
          <w:bCs/>
          <w:sz w:val="20"/>
          <w:szCs w:val="20"/>
          <w:lang w:val="es-ES"/>
        </w:rPr>
        <w:t>á</w:t>
      </w:r>
      <w:r w:rsidRPr="00EC6FB0">
        <w:rPr>
          <w:b/>
          <w:bCs/>
          <w:sz w:val="20"/>
          <w:szCs w:val="20"/>
          <w:lang w:val="es-ES"/>
        </w:rPr>
        <w:t>rea</w:t>
      </w:r>
      <w:r w:rsidRPr="00EC6FB0">
        <w:rPr>
          <w:sz w:val="20"/>
          <w:szCs w:val="20"/>
          <w:lang w:val="es-ES"/>
        </w:rPr>
        <w:t>: haga clic y arrastre para crear un cuadro delimitador. El texto se ajustará automáticamente dentro de esta área y se reacomodará</w:t>
      </w:r>
      <w:r w:rsidR="00D43686">
        <w:rPr>
          <w:sz w:val="20"/>
          <w:szCs w:val="20"/>
          <w:lang w:val="es-ES"/>
        </w:rPr>
        <w:t>,</w:t>
      </w:r>
      <w:r w:rsidRPr="00EC6FB0">
        <w:rPr>
          <w:sz w:val="20"/>
          <w:szCs w:val="20"/>
          <w:lang w:val="es-ES"/>
        </w:rPr>
        <w:t xml:space="preserve"> según el tamaño del cuadro.</w:t>
      </w:r>
    </w:p>
    <w:p w14:paraId="7DE2A7E3" w14:textId="0192474C" w:rsidR="0001401B" w:rsidRPr="00EC6FB0" w:rsidRDefault="0001401B" w:rsidP="0001401B">
      <w:pPr>
        <w:pStyle w:val="ListParagraph"/>
        <w:numPr>
          <w:ilvl w:val="0"/>
          <w:numId w:val="29"/>
        </w:numPr>
        <w:snapToGrid w:val="0"/>
        <w:spacing w:after="120"/>
        <w:contextualSpacing w:val="0"/>
        <w:rPr>
          <w:sz w:val="20"/>
          <w:szCs w:val="20"/>
          <w:lang w:val="es-ES"/>
        </w:rPr>
      </w:pPr>
      <w:r w:rsidRPr="00EC6FB0">
        <w:rPr>
          <w:b/>
          <w:bCs/>
          <w:sz w:val="20"/>
          <w:szCs w:val="20"/>
          <w:lang w:val="es-ES"/>
        </w:rPr>
        <w:t>Conversión</w:t>
      </w:r>
      <w:r w:rsidRPr="00EC6FB0">
        <w:rPr>
          <w:sz w:val="20"/>
          <w:szCs w:val="20"/>
          <w:lang w:val="es-ES"/>
        </w:rPr>
        <w:t>: puede convertir texto de punto en texto en área (y viceversa)</w:t>
      </w:r>
      <w:r w:rsidR="00D43686">
        <w:rPr>
          <w:sz w:val="20"/>
          <w:szCs w:val="20"/>
          <w:lang w:val="es-ES"/>
        </w:rPr>
        <w:t>,</w:t>
      </w:r>
      <w:r w:rsidRPr="00EC6FB0">
        <w:rPr>
          <w:sz w:val="20"/>
          <w:szCs w:val="20"/>
          <w:lang w:val="es-ES"/>
        </w:rPr>
        <w:t xml:space="preserve"> seleccionando el texto y haciendo clic con el botón derecho para acceder a las opciones de conversión.</w:t>
      </w:r>
      <w:commentRangeEnd w:id="39"/>
      <w:r w:rsidR="00D43686">
        <w:rPr>
          <w:rStyle w:val="CommentReference"/>
        </w:rPr>
        <w:commentReference w:id="39"/>
      </w:r>
    </w:p>
    <w:p w14:paraId="7B4F9883" w14:textId="0988064D" w:rsidR="0001401B" w:rsidRPr="00EC6FB0" w:rsidRDefault="0001401B" w:rsidP="0001401B">
      <w:pPr>
        <w:snapToGrid w:val="0"/>
        <w:spacing w:after="120"/>
        <w:rPr>
          <w:sz w:val="20"/>
          <w:szCs w:val="20"/>
          <w:lang w:val="es-ES"/>
        </w:rPr>
      </w:pPr>
    </w:p>
    <w:p w14:paraId="4A689514" w14:textId="727F514F" w:rsidR="0001401B" w:rsidRPr="00EC6FB0" w:rsidRDefault="00D43686" w:rsidP="0001401B">
      <w:pPr>
        <w:snapToGrid w:val="0"/>
        <w:spacing w:after="120"/>
        <w:rPr>
          <w:sz w:val="20"/>
          <w:szCs w:val="20"/>
          <w:lang w:val="es-ES"/>
        </w:rPr>
      </w:pPr>
      <w:commentRangeStart w:id="40"/>
      <w:r w:rsidRPr="00EC6FB0">
        <w:rPr>
          <w:noProof/>
          <w:sz w:val="20"/>
          <w:szCs w:val="20"/>
          <w:lang w:val="es-ES"/>
        </w:rPr>
        <w:drawing>
          <wp:anchor distT="0" distB="0" distL="114300" distR="114300" simplePos="0" relativeHeight="251689984" behindDoc="0" locked="0" layoutInCell="1" allowOverlap="1" wp14:anchorId="1B4276B1" wp14:editId="62C67F6B">
            <wp:simplePos x="0" y="0"/>
            <wp:positionH relativeFrom="column">
              <wp:posOffset>0</wp:posOffset>
            </wp:positionH>
            <wp:positionV relativeFrom="paragraph">
              <wp:posOffset>36195</wp:posOffset>
            </wp:positionV>
            <wp:extent cx="504825" cy="447675"/>
            <wp:effectExtent l="0" t="0" r="3175"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4825" cy="447675"/>
                    </a:xfrm>
                    <a:prstGeom prst="rect">
                      <a:avLst/>
                    </a:prstGeom>
                  </pic:spPr>
                </pic:pic>
              </a:graphicData>
            </a:graphic>
            <wp14:sizeRelH relativeFrom="page">
              <wp14:pctWidth>0</wp14:pctWidth>
            </wp14:sizeRelH>
            <wp14:sizeRelV relativeFrom="page">
              <wp14:pctHeight>0</wp14:pctHeight>
            </wp14:sizeRelV>
          </wp:anchor>
        </w:drawing>
      </w:r>
      <w:commentRangeEnd w:id="40"/>
      <w:r>
        <w:rPr>
          <w:rStyle w:val="CommentReference"/>
        </w:rPr>
        <w:commentReference w:id="40"/>
      </w:r>
    </w:p>
    <w:p w14:paraId="292C0652" w14:textId="1614A759"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de </w:t>
      </w:r>
      <w:r w:rsidR="00D43686" w:rsidRPr="00EC6FB0">
        <w:rPr>
          <w:b/>
          <w:bCs/>
          <w:sz w:val="20"/>
          <w:szCs w:val="20"/>
          <w:lang w:val="es-ES"/>
        </w:rPr>
        <w:t xml:space="preserve">texto en área </w:t>
      </w:r>
    </w:p>
    <w:p w14:paraId="78FC473F" w14:textId="77777777" w:rsidR="0001401B" w:rsidRDefault="0001401B" w:rsidP="0001401B">
      <w:pPr>
        <w:snapToGrid w:val="0"/>
        <w:spacing w:after="120"/>
        <w:rPr>
          <w:sz w:val="20"/>
          <w:szCs w:val="20"/>
          <w:lang w:val="es-ES"/>
        </w:rPr>
      </w:pPr>
      <w:r w:rsidRPr="00EC6FB0">
        <w:rPr>
          <w:sz w:val="20"/>
          <w:szCs w:val="20"/>
          <w:lang w:val="es-ES"/>
        </w:rPr>
        <w:t>Esta herramienta permite ajustar texto dentro de una forma predefinida, como un círculo, un triángulo o una estrella.</w:t>
      </w:r>
    </w:p>
    <w:p w14:paraId="602CD82D" w14:textId="77777777" w:rsidR="00D43686" w:rsidRDefault="00D43686" w:rsidP="0001401B">
      <w:pPr>
        <w:snapToGrid w:val="0"/>
        <w:spacing w:after="120"/>
        <w:rPr>
          <w:sz w:val="20"/>
          <w:szCs w:val="20"/>
          <w:lang w:val="es-ES"/>
        </w:rPr>
      </w:pPr>
    </w:p>
    <w:p w14:paraId="24A2E2BE" w14:textId="77777777" w:rsidR="00D43686" w:rsidRPr="00EC6FB0" w:rsidRDefault="00D43686" w:rsidP="0001401B">
      <w:pPr>
        <w:snapToGrid w:val="0"/>
        <w:spacing w:after="120"/>
        <w:rPr>
          <w:sz w:val="20"/>
          <w:szCs w:val="20"/>
          <w:lang w:val="es-ES"/>
        </w:rPr>
      </w:pPr>
    </w:p>
    <w:p w14:paraId="0146472F" w14:textId="5FD0B4E2" w:rsidR="0001401B" w:rsidRPr="00EC6FB0" w:rsidRDefault="00D43686" w:rsidP="0001401B">
      <w:pPr>
        <w:pStyle w:val="ListParagraph"/>
        <w:numPr>
          <w:ilvl w:val="0"/>
          <w:numId w:val="30"/>
        </w:numPr>
        <w:snapToGrid w:val="0"/>
        <w:spacing w:after="120"/>
        <w:contextualSpacing w:val="0"/>
        <w:rPr>
          <w:sz w:val="20"/>
          <w:szCs w:val="20"/>
          <w:lang w:val="es-ES"/>
        </w:rPr>
      </w:pPr>
      <w:commentRangeStart w:id="41"/>
      <w:r w:rsidRPr="00EC6FB0">
        <w:rPr>
          <w:noProof/>
          <w:sz w:val="20"/>
          <w:szCs w:val="20"/>
          <w:lang w:val="es-ES"/>
        </w:rPr>
        <w:lastRenderedPageBreak/>
        <w:drawing>
          <wp:anchor distT="0" distB="0" distL="114300" distR="114300" simplePos="0" relativeHeight="251691008" behindDoc="1" locked="0" layoutInCell="1" allowOverlap="1" wp14:anchorId="4DAB7946" wp14:editId="312B5CF8">
            <wp:simplePos x="0" y="0"/>
            <wp:positionH relativeFrom="column">
              <wp:posOffset>116097</wp:posOffset>
            </wp:positionH>
            <wp:positionV relativeFrom="paragraph">
              <wp:posOffset>473</wp:posOffset>
            </wp:positionV>
            <wp:extent cx="1799590" cy="1226820"/>
            <wp:effectExtent l="0" t="0" r="3810" b="508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9590" cy="1226820"/>
                    </a:xfrm>
                    <a:prstGeom prst="rect">
                      <a:avLst/>
                    </a:prstGeom>
                    <a:noFill/>
                    <a:ln>
                      <a:noFill/>
                    </a:ln>
                  </pic:spPr>
                </pic:pic>
              </a:graphicData>
            </a:graphic>
            <wp14:sizeRelH relativeFrom="page">
              <wp14:pctWidth>0</wp14:pctWidth>
            </wp14:sizeRelH>
            <wp14:sizeRelV relativeFrom="page">
              <wp14:pctHeight>0</wp14:pctHeight>
            </wp14:sizeRelV>
          </wp:anchor>
        </w:drawing>
      </w:r>
      <w:r w:rsidR="0001401B" w:rsidRPr="00EC6FB0">
        <w:rPr>
          <w:b/>
          <w:bCs/>
          <w:sz w:val="20"/>
          <w:szCs w:val="20"/>
          <w:lang w:val="es-ES"/>
        </w:rPr>
        <w:t xml:space="preserve">Ajuste </w:t>
      </w:r>
      <w:r w:rsidRPr="00EC6FB0">
        <w:rPr>
          <w:b/>
          <w:bCs/>
          <w:sz w:val="20"/>
          <w:szCs w:val="20"/>
          <w:lang w:val="es-ES"/>
        </w:rPr>
        <w:t>automático:</w:t>
      </w:r>
      <w:r w:rsidRPr="00EC6FB0">
        <w:rPr>
          <w:sz w:val="20"/>
          <w:szCs w:val="20"/>
          <w:lang w:val="es-ES"/>
        </w:rPr>
        <w:t xml:space="preserve"> el </w:t>
      </w:r>
      <w:r w:rsidR="0001401B" w:rsidRPr="00EC6FB0">
        <w:rPr>
          <w:sz w:val="20"/>
          <w:szCs w:val="20"/>
          <w:lang w:val="es-ES"/>
        </w:rPr>
        <w:t>texto se adapta automáticamente a la forma seleccionada, ajustando la distribución del texto dentro de la forma.</w:t>
      </w:r>
    </w:p>
    <w:p w14:paraId="00257CF7" w14:textId="63D8C276" w:rsidR="0001401B" w:rsidRPr="00EC6FB0" w:rsidRDefault="0001401B" w:rsidP="0001401B">
      <w:pPr>
        <w:pStyle w:val="ListParagraph"/>
        <w:numPr>
          <w:ilvl w:val="0"/>
          <w:numId w:val="30"/>
        </w:numPr>
        <w:snapToGrid w:val="0"/>
        <w:spacing w:after="120"/>
        <w:contextualSpacing w:val="0"/>
        <w:rPr>
          <w:sz w:val="20"/>
          <w:szCs w:val="20"/>
          <w:lang w:val="es-ES"/>
        </w:rPr>
      </w:pPr>
      <w:r w:rsidRPr="00EC6FB0">
        <w:rPr>
          <w:b/>
          <w:bCs/>
          <w:sz w:val="20"/>
          <w:szCs w:val="20"/>
          <w:lang w:val="es-ES"/>
        </w:rPr>
        <w:t xml:space="preserve">Edición </w:t>
      </w:r>
      <w:r w:rsidR="00D43686" w:rsidRPr="00EC6FB0">
        <w:rPr>
          <w:b/>
          <w:bCs/>
          <w:sz w:val="20"/>
          <w:szCs w:val="20"/>
          <w:lang w:val="es-ES"/>
        </w:rPr>
        <w:t>de forma y texto</w:t>
      </w:r>
      <w:r w:rsidR="00D43686" w:rsidRPr="00EC6FB0">
        <w:rPr>
          <w:sz w:val="20"/>
          <w:szCs w:val="20"/>
          <w:lang w:val="es-ES"/>
        </w:rPr>
        <w:t xml:space="preserve">: puede </w:t>
      </w:r>
      <w:r w:rsidRPr="00EC6FB0">
        <w:rPr>
          <w:sz w:val="20"/>
          <w:szCs w:val="20"/>
          <w:lang w:val="es-ES"/>
        </w:rPr>
        <w:t>editar tanto la forma como el texto en cualquier momento, y el texto se redistribuirá automáticamente según los cambios.</w:t>
      </w:r>
      <w:commentRangeEnd w:id="41"/>
      <w:r w:rsidR="00D43686">
        <w:rPr>
          <w:rStyle w:val="CommentReference"/>
        </w:rPr>
        <w:commentReference w:id="41"/>
      </w:r>
    </w:p>
    <w:p w14:paraId="3937CDA0" w14:textId="16DE00B3" w:rsidR="0001401B" w:rsidRPr="00EC6FB0" w:rsidRDefault="0001401B" w:rsidP="0001401B">
      <w:pPr>
        <w:snapToGrid w:val="0"/>
        <w:spacing w:after="120"/>
        <w:jc w:val="center"/>
        <w:rPr>
          <w:sz w:val="20"/>
          <w:szCs w:val="20"/>
          <w:lang w:val="es-ES"/>
        </w:rPr>
      </w:pPr>
    </w:p>
    <w:p w14:paraId="176AACBB" w14:textId="5DCD9FFA" w:rsidR="00D43686" w:rsidRDefault="00D43686" w:rsidP="0001401B">
      <w:pPr>
        <w:snapToGrid w:val="0"/>
        <w:spacing w:after="120"/>
        <w:rPr>
          <w:b/>
          <w:bCs/>
          <w:sz w:val="20"/>
          <w:szCs w:val="20"/>
          <w:lang w:val="es-ES"/>
        </w:rPr>
      </w:pPr>
      <w:commentRangeStart w:id="42"/>
      <w:r w:rsidRPr="00EC6FB0">
        <w:rPr>
          <w:noProof/>
          <w:sz w:val="20"/>
          <w:szCs w:val="20"/>
          <w:lang w:val="es-ES"/>
        </w:rPr>
        <w:drawing>
          <wp:anchor distT="0" distB="0" distL="114300" distR="114300" simplePos="0" relativeHeight="251692032" behindDoc="0" locked="0" layoutInCell="1" allowOverlap="1" wp14:anchorId="45F3F369" wp14:editId="1F9D9240">
            <wp:simplePos x="0" y="0"/>
            <wp:positionH relativeFrom="column">
              <wp:posOffset>0</wp:posOffset>
            </wp:positionH>
            <wp:positionV relativeFrom="paragraph">
              <wp:posOffset>70607</wp:posOffset>
            </wp:positionV>
            <wp:extent cx="514985" cy="476250"/>
            <wp:effectExtent l="0" t="0" r="571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4985" cy="476250"/>
                    </a:xfrm>
                    <a:prstGeom prst="rect">
                      <a:avLst/>
                    </a:prstGeom>
                  </pic:spPr>
                </pic:pic>
              </a:graphicData>
            </a:graphic>
            <wp14:sizeRelH relativeFrom="page">
              <wp14:pctWidth>0</wp14:pctWidth>
            </wp14:sizeRelH>
            <wp14:sizeRelV relativeFrom="page">
              <wp14:pctHeight>0</wp14:pctHeight>
            </wp14:sizeRelV>
          </wp:anchor>
        </w:drawing>
      </w:r>
      <w:commentRangeEnd w:id="42"/>
      <w:r>
        <w:rPr>
          <w:rStyle w:val="CommentReference"/>
        </w:rPr>
        <w:commentReference w:id="42"/>
      </w:r>
    </w:p>
    <w:p w14:paraId="2CD83373" w14:textId="3A26BAAC" w:rsidR="0001401B" w:rsidRPr="00EC6FB0" w:rsidRDefault="0001401B" w:rsidP="0001401B">
      <w:pPr>
        <w:snapToGrid w:val="0"/>
        <w:spacing w:after="120"/>
        <w:rPr>
          <w:b/>
          <w:bCs/>
          <w:sz w:val="20"/>
          <w:szCs w:val="20"/>
          <w:lang w:val="es-ES"/>
        </w:rPr>
      </w:pPr>
      <w:r w:rsidRPr="00EC6FB0">
        <w:rPr>
          <w:b/>
          <w:bCs/>
          <w:sz w:val="20"/>
          <w:szCs w:val="20"/>
          <w:lang w:val="es-ES"/>
        </w:rPr>
        <w:t>Herramienta de texto en trazado</w:t>
      </w:r>
    </w:p>
    <w:p w14:paraId="7D3A9951" w14:textId="10325ED7" w:rsidR="0001401B" w:rsidRPr="00EC6FB0" w:rsidRDefault="0001401B" w:rsidP="0001401B">
      <w:pPr>
        <w:snapToGrid w:val="0"/>
        <w:spacing w:after="120"/>
        <w:rPr>
          <w:sz w:val="20"/>
          <w:szCs w:val="20"/>
          <w:lang w:val="es-ES"/>
        </w:rPr>
      </w:pPr>
    </w:p>
    <w:p w14:paraId="4C18B0C3" w14:textId="77777777" w:rsidR="0001401B" w:rsidRDefault="0001401B" w:rsidP="0001401B">
      <w:pPr>
        <w:snapToGrid w:val="0"/>
        <w:spacing w:after="120"/>
        <w:rPr>
          <w:sz w:val="20"/>
          <w:szCs w:val="20"/>
          <w:lang w:val="es-ES"/>
        </w:rPr>
      </w:pPr>
      <w:commentRangeStart w:id="43"/>
      <w:r w:rsidRPr="00EC6FB0">
        <w:rPr>
          <w:sz w:val="20"/>
          <w:szCs w:val="20"/>
          <w:lang w:val="es-ES"/>
        </w:rPr>
        <w:t>Esta herramienta permite escribir texto a lo largo de un trazado, ya sea una línea curva o una forma cerrada.</w:t>
      </w:r>
    </w:p>
    <w:p w14:paraId="30E4FEF4" w14:textId="462FCA6B" w:rsidR="00D43686" w:rsidRPr="00EC6FB0" w:rsidRDefault="00D43686" w:rsidP="0001401B">
      <w:pPr>
        <w:snapToGrid w:val="0"/>
        <w:spacing w:after="120"/>
        <w:rPr>
          <w:sz w:val="20"/>
          <w:szCs w:val="20"/>
          <w:lang w:val="es-ES"/>
        </w:rPr>
      </w:pPr>
      <w:r w:rsidRPr="00EC6FB0">
        <w:rPr>
          <w:noProof/>
          <w:sz w:val="20"/>
          <w:szCs w:val="20"/>
          <w:lang w:val="es-ES"/>
        </w:rPr>
        <w:drawing>
          <wp:anchor distT="0" distB="0" distL="114300" distR="114300" simplePos="0" relativeHeight="251693056" behindDoc="0" locked="0" layoutInCell="1" allowOverlap="1" wp14:anchorId="044D9C1F" wp14:editId="31F8CF09">
            <wp:simplePos x="0" y="0"/>
            <wp:positionH relativeFrom="column">
              <wp:posOffset>-324</wp:posOffset>
            </wp:positionH>
            <wp:positionV relativeFrom="paragraph">
              <wp:posOffset>191541</wp:posOffset>
            </wp:positionV>
            <wp:extent cx="2461098" cy="1230549"/>
            <wp:effectExtent l="0" t="0" r="3175" b="190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61098" cy="12305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41F7E3" w14:textId="0EAEFC45" w:rsidR="0001401B" w:rsidRPr="00EC6FB0" w:rsidRDefault="0001401B" w:rsidP="0001401B">
      <w:pPr>
        <w:pStyle w:val="ListParagraph"/>
        <w:numPr>
          <w:ilvl w:val="0"/>
          <w:numId w:val="31"/>
        </w:numPr>
        <w:snapToGrid w:val="0"/>
        <w:spacing w:after="120"/>
        <w:contextualSpacing w:val="0"/>
        <w:rPr>
          <w:sz w:val="20"/>
          <w:szCs w:val="20"/>
          <w:lang w:val="es-ES"/>
        </w:rPr>
      </w:pPr>
      <w:r w:rsidRPr="00EC6FB0">
        <w:rPr>
          <w:b/>
          <w:bCs/>
          <w:sz w:val="20"/>
          <w:szCs w:val="20"/>
          <w:lang w:val="es-ES"/>
        </w:rPr>
        <w:t xml:space="preserve">Texto en </w:t>
      </w:r>
      <w:r w:rsidR="00D43686" w:rsidRPr="00EC6FB0">
        <w:rPr>
          <w:b/>
          <w:bCs/>
          <w:sz w:val="20"/>
          <w:szCs w:val="20"/>
          <w:lang w:val="es-ES"/>
        </w:rPr>
        <w:t>líneas curvas</w:t>
      </w:r>
      <w:r w:rsidR="00D43686" w:rsidRPr="00EC6FB0">
        <w:rPr>
          <w:sz w:val="20"/>
          <w:szCs w:val="20"/>
          <w:lang w:val="es-ES"/>
        </w:rPr>
        <w:t xml:space="preserve">: seleccione </w:t>
      </w:r>
      <w:r w:rsidRPr="00EC6FB0">
        <w:rPr>
          <w:sz w:val="20"/>
          <w:szCs w:val="20"/>
          <w:lang w:val="es-ES"/>
        </w:rPr>
        <w:t>un trazado existente y use esta herramienta para que el texto siga la curvatura del trazado. El texto se alinea automáticamente con la dirección del trazado.</w:t>
      </w:r>
    </w:p>
    <w:p w14:paraId="7FCFB181" w14:textId="22F44A16" w:rsidR="0001401B" w:rsidRPr="00EC6FB0" w:rsidRDefault="0001401B" w:rsidP="0001401B">
      <w:pPr>
        <w:pStyle w:val="ListParagraph"/>
        <w:numPr>
          <w:ilvl w:val="0"/>
          <w:numId w:val="31"/>
        </w:numPr>
        <w:snapToGrid w:val="0"/>
        <w:spacing w:after="120"/>
        <w:contextualSpacing w:val="0"/>
        <w:rPr>
          <w:sz w:val="20"/>
          <w:szCs w:val="20"/>
          <w:lang w:val="es-ES"/>
        </w:rPr>
      </w:pPr>
      <w:r w:rsidRPr="00EC6FB0">
        <w:rPr>
          <w:b/>
          <w:bCs/>
          <w:sz w:val="20"/>
          <w:szCs w:val="20"/>
          <w:lang w:val="es-ES"/>
        </w:rPr>
        <w:t xml:space="preserve">Ajustes de </w:t>
      </w:r>
      <w:r w:rsidR="00D43686" w:rsidRPr="00EC6FB0">
        <w:rPr>
          <w:b/>
          <w:bCs/>
          <w:sz w:val="20"/>
          <w:szCs w:val="20"/>
          <w:lang w:val="es-ES"/>
        </w:rPr>
        <w:t>posición</w:t>
      </w:r>
      <w:r w:rsidR="00D43686" w:rsidRPr="00EC6FB0">
        <w:rPr>
          <w:sz w:val="20"/>
          <w:szCs w:val="20"/>
          <w:lang w:val="es-ES"/>
        </w:rPr>
        <w:t xml:space="preserve">: puede </w:t>
      </w:r>
      <w:r w:rsidRPr="00EC6FB0">
        <w:rPr>
          <w:sz w:val="20"/>
          <w:szCs w:val="20"/>
          <w:lang w:val="es-ES"/>
        </w:rPr>
        <w:t>ajustar la posición del texto en el trazado (arriba, abajo, centrado) y también manipular el texto para que siga el contorno del trazado o lo invierta.</w:t>
      </w:r>
      <w:commentRangeEnd w:id="43"/>
      <w:r w:rsidR="00D43686">
        <w:rPr>
          <w:rStyle w:val="CommentReference"/>
        </w:rPr>
        <w:commentReference w:id="43"/>
      </w:r>
    </w:p>
    <w:p w14:paraId="5E9F1819" w14:textId="77777777" w:rsidR="00D43686" w:rsidRDefault="00D43686" w:rsidP="0001401B">
      <w:pPr>
        <w:snapToGrid w:val="0"/>
        <w:spacing w:after="120"/>
        <w:jc w:val="center"/>
        <w:rPr>
          <w:sz w:val="20"/>
          <w:szCs w:val="20"/>
          <w:lang w:val="es-ES"/>
        </w:rPr>
      </w:pPr>
    </w:p>
    <w:p w14:paraId="5DD98D3C" w14:textId="2287AC92" w:rsidR="0001401B" w:rsidRPr="00EC6FB0" w:rsidRDefault="0001401B" w:rsidP="0001401B">
      <w:pPr>
        <w:snapToGrid w:val="0"/>
        <w:spacing w:after="120"/>
        <w:jc w:val="center"/>
        <w:rPr>
          <w:sz w:val="20"/>
          <w:szCs w:val="20"/>
          <w:lang w:val="es-ES"/>
        </w:rPr>
      </w:pPr>
    </w:p>
    <w:p w14:paraId="626A0A3B" w14:textId="49F414B6" w:rsidR="00D43686" w:rsidRDefault="00D43686" w:rsidP="0001401B">
      <w:pPr>
        <w:snapToGrid w:val="0"/>
        <w:spacing w:after="120"/>
        <w:rPr>
          <w:b/>
          <w:bCs/>
          <w:sz w:val="20"/>
          <w:szCs w:val="20"/>
          <w:lang w:val="es-ES"/>
        </w:rPr>
      </w:pPr>
      <w:commentRangeStart w:id="44"/>
      <w:r w:rsidRPr="00EC6FB0">
        <w:rPr>
          <w:noProof/>
          <w:sz w:val="20"/>
          <w:szCs w:val="20"/>
          <w:lang w:val="es-ES"/>
        </w:rPr>
        <w:drawing>
          <wp:anchor distT="0" distB="0" distL="114300" distR="114300" simplePos="0" relativeHeight="251694080" behindDoc="0" locked="0" layoutInCell="1" allowOverlap="1" wp14:anchorId="168A4259" wp14:editId="6E988AE5">
            <wp:simplePos x="0" y="0"/>
            <wp:positionH relativeFrom="column">
              <wp:posOffset>-29845</wp:posOffset>
            </wp:positionH>
            <wp:positionV relativeFrom="paragraph">
              <wp:posOffset>120515</wp:posOffset>
            </wp:positionV>
            <wp:extent cx="398780" cy="38227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98780" cy="382270"/>
                    </a:xfrm>
                    <a:prstGeom prst="rect">
                      <a:avLst/>
                    </a:prstGeom>
                  </pic:spPr>
                </pic:pic>
              </a:graphicData>
            </a:graphic>
            <wp14:sizeRelH relativeFrom="page">
              <wp14:pctWidth>0</wp14:pctWidth>
            </wp14:sizeRelH>
            <wp14:sizeRelV relativeFrom="page">
              <wp14:pctHeight>0</wp14:pctHeight>
            </wp14:sizeRelV>
          </wp:anchor>
        </w:drawing>
      </w:r>
      <w:commentRangeEnd w:id="44"/>
      <w:r>
        <w:rPr>
          <w:rStyle w:val="CommentReference"/>
        </w:rPr>
        <w:commentReference w:id="44"/>
      </w:r>
    </w:p>
    <w:p w14:paraId="31963B7D" w14:textId="10B27662"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de </w:t>
      </w:r>
      <w:r w:rsidR="00D43686" w:rsidRPr="00EC6FB0">
        <w:rPr>
          <w:b/>
          <w:bCs/>
          <w:sz w:val="20"/>
          <w:szCs w:val="20"/>
          <w:lang w:val="es-ES"/>
        </w:rPr>
        <w:t xml:space="preserve">texto vertical </w:t>
      </w:r>
      <w:r w:rsidRPr="00EC6FB0">
        <w:rPr>
          <w:b/>
          <w:bCs/>
          <w:sz w:val="20"/>
          <w:szCs w:val="20"/>
          <w:lang w:val="es-ES"/>
        </w:rPr>
        <w:t>(Shift + T)</w:t>
      </w:r>
    </w:p>
    <w:p w14:paraId="6B74FF74" w14:textId="762780C3" w:rsidR="0001401B" w:rsidRDefault="0001401B" w:rsidP="0001401B">
      <w:pPr>
        <w:snapToGrid w:val="0"/>
        <w:spacing w:after="120"/>
        <w:rPr>
          <w:sz w:val="20"/>
          <w:szCs w:val="20"/>
          <w:lang w:val="es-ES"/>
        </w:rPr>
      </w:pPr>
      <w:r w:rsidRPr="00EC6FB0">
        <w:rPr>
          <w:sz w:val="20"/>
          <w:szCs w:val="20"/>
          <w:lang w:val="es-ES"/>
        </w:rPr>
        <w:t>Esta herramienta permite escribir texto en orientación vertical, donde las letras están apiladas una sobre otra.</w:t>
      </w:r>
    </w:p>
    <w:p w14:paraId="6BD1CF5C" w14:textId="3E1F0AFC" w:rsidR="00D43686" w:rsidRPr="00EC6FB0" w:rsidRDefault="00D43686" w:rsidP="0001401B">
      <w:pPr>
        <w:snapToGrid w:val="0"/>
        <w:spacing w:after="120"/>
        <w:rPr>
          <w:sz w:val="20"/>
          <w:szCs w:val="20"/>
          <w:lang w:val="es-ES"/>
        </w:rPr>
      </w:pPr>
      <w:commentRangeStart w:id="45"/>
      <w:r w:rsidRPr="00EC6FB0">
        <w:rPr>
          <w:noProof/>
          <w:sz w:val="20"/>
          <w:szCs w:val="20"/>
          <w:lang w:val="es-ES"/>
        </w:rPr>
        <w:drawing>
          <wp:anchor distT="0" distB="0" distL="114300" distR="114300" simplePos="0" relativeHeight="251695104" behindDoc="0" locked="0" layoutInCell="1" allowOverlap="1" wp14:anchorId="586C3DC3" wp14:editId="6D24A5C8">
            <wp:simplePos x="0" y="0"/>
            <wp:positionH relativeFrom="column">
              <wp:posOffset>-29723</wp:posOffset>
            </wp:positionH>
            <wp:positionV relativeFrom="paragraph">
              <wp:posOffset>205916</wp:posOffset>
            </wp:positionV>
            <wp:extent cx="2933700" cy="1525842"/>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33700" cy="1525842"/>
                    </a:xfrm>
                    <a:prstGeom prst="rect">
                      <a:avLst/>
                    </a:prstGeom>
                  </pic:spPr>
                </pic:pic>
              </a:graphicData>
            </a:graphic>
            <wp14:sizeRelH relativeFrom="page">
              <wp14:pctWidth>0</wp14:pctWidth>
            </wp14:sizeRelH>
            <wp14:sizeRelV relativeFrom="page">
              <wp14:pctHeight>0</wp14:pctHeight>
            </wp14:sizeRelV>
          </wp:anchor>
        </w:drawing>
      </w:r>
    </w:p>
    <w:p w14:paraId="0278E534" w14:textId="7837756E" w:rsidR="0001401B" w:rsidRPr="00EC6FB0" w:rsidRDefault="0001401B" w:rsidP="0001401B">
      <w:pPr>
        <w:numPr>
          <w:ilvl w:val="0"/>
          <w:numId w:val="32"/>
        </w:numPr>
        <w:snapToGrid w:val="0"/>
        <w:spacing w:after="120"/>
        <w:rPr>
          <w:sz w:val="20"/>
          <w:szCs w:val="20"/>
          <w:lang w:val="es-ES"/>
        </w:rPr>
      </w:pPr>
      <w:r w:rsidRPr="00EC6FB0">
        <w:rPr>
          <w:b/>
          <w:bCs/>
          <w:sz w:val="20"/>
          <w:szCs w:val="20"/>
          <w:lang w:val="es-ES"/>
        </w:rPr>
        <w:t xml:space="preserve">Texto de </w:t>
      </w:r>
      <w:r w:rsidR="00D43686" w:rsidRPr="00EC6FB0">
        <w:rPr>
          <w:b/>
          <w:bCs/>
          <w:sz w:val="20"/>
          <w:szCs w:val="20"/>
          <w:lang w:val="es-ES"/>
        </w:rPr>
        <w:t>punto vertical:</w:t>
      </w:r>
      <w:r w:rsidR="00D43686" w:rsidRPr="00EC6FB0">
        <w:rPr>
          <w:sz w:val="20"/>
          <w:szCs w:val="20"/>
          <w:lang w:val="es-ES"/>
        </w:rPr>
        <w:t xml:space="preserve"> funciona </w:t>
      </w:r>
      <w:r w:rsidRPr="00EC6FB0">
        <w:rPr>
          <w:sz w:val="20"/>
          <w:szCs w:val="20"/>
          <w:lang w:val="es-ES"/>
        </w:rPr>
        <w:t>igual que la herramienta de texto horizontal, pero con el texto alineado verticalmente.</w:t>
      </w:r>
    </w:p>
    <w:p w14:paraId="72FDAA45" w14:textId="2FAA484C" w:rsidR="0001401B" w:rsidRPr="00EC6FB0" w:rsidRDefault="0001401B" w:rsidP="0001401B">
      <w:pPr>
        <w:numPr>
          <w:ilvl w:val="0"/>
          <w:numId w:val="32"/>
        </w:numPr>
        <w:snapToGrid w:val="0"/>
        <w:spacing w:after="120"/>
        <w:rPr>
          <w:sz w:val="20"/>
          <w:szCs w:val="20"/>
          <w:lang w:val="es-ES"/>
        </w:rPr>
      </w:pPr>
      <w:r w:rsidRPr="00EC6FB0">
        <w:rPr>
          <w:b/>
          <w:bCs/>
          <w:sz w:val="20"/>
          <w:szCs w:val="20"/>
          <w:lang w:val="es-ES"/>
        </w:rPr>
        <w:t xml:space="preserve">Texto </w:t>
      </w:r>
      <w:r w:rsidR="00D43686" w:rsidRPr="00EC6FB0">
        <w:rPr>
          <w:b/>
          <w:bCs/>
          <w:sz w:val="20"/>
          <w:szCs w:val="20"/>
          <w:lang w:val="es-ES"/>
        </w:rPr>
        <w:t>en área vertical:</w:t>
      </w:r>
      <w:r w:rsidR="00D43686" w:rsidRPr="00EC6FB0">
        <w:rPr>
          <w:sz w:val="20"/>
          <w:szCs w:val="20"/>
          <w:lang w:val="es-ES"/>
        </w:rPr>
        <w:t xml:space="preserve"> similar </w:t>
      </w:r>
      <w:r w:rsidRPr="00EC6FB0">
        <w:rPr>
          <w:sz w:val="20"/>
          <w:szCs w:val="20"/>
          <w:lang w:val="es-ES"/>
        </w:rPr>
        <w:t>a la herramienta de texto en área, pero con orientación vertical. El texto se ajusta dentro del área delimitada, apilando los caracteres de arriba hacia abajo.</w:t>
      </w:r>
    </w:p>
    <w:commentRangeEnd w:id="45"/>
    <w:p w14:paraId="087A039F" w14:textId="5A81BC3B" w:rsidR="0001401B" w:rsidRPr="00EC6FB0" w:rsidRDefault="00D43686" w:rsidP="0001401B">
      <w:pPr>
        <w:snapToGrid w:val="0"/>
        <w:spacing w:after="120"/>
        <w:jc w:val="center"/>
        <w:rPr>
          <w:sz w:val="20"/>
          <w:szCs w:val="20"/>
          <w:lang w:val="es-ES"/>
        </w:rPr>
      </w:pPr>
      <w:r>
        <w:rPr>
          <w:rStyle w:val="CommentReference"/>
        </w:rPr>
        <w:commentReference w:id="45"/>
      </w:r>
    </w:p>
    <w:p w14:paraId="26B5C8D4" w14:textId="77777777" w:rsidR="00D43686" w:rsidRDefault="00D43686" w:rsidP="0001401B">
      <w:pPr>
        <w:snapToGrid w:val="0"/>
        <w:spacing w:after="120"/>
        <w:rPr>
          <w:b/>
          <w:bCs/>
          <w:sz w:val="20"/>
          <w:szCs w:val="20"/>
          <w:lang w:val="es-ES"/>
        </w:rPr>
      </w:pPr>
    </w:p>
    <w:p w14:paraId="6FFB1C52" w14:textId="77777777" w:rsidR="00D43686" w:rsidRDefault="00D43686" w:rsidP="0001401B">
      <w:pPr>
        <w:snapToGrid w:val="0"/>
        <w:spacing w:after="120"/>
        <w:rPr>
          <w:b/>
          <w:bCs/>
          <w:sz w:val="20"/>
          <w:szCs w:val="20"/>
          <w:lang w:val="es-ES"/>
        </w:rPr>
      </w:pPr>
    </w:p>
    <w:p w14:paraId="636D184D" w14:textId="77777777" w:rsidR="00D43686" w:rsidRDefault="00D43686" w:rsidP="0001401B">
      <w:pPr>
        <w:snapToGrid w:val="0"/>
        <w:spacing w:after="120"/>
        <w:rPr>
          <w:b/>
          <w:bCs/>
          <w:sz w:val="20"/>
          <w:szCs w:val="20"/>
          <w:lang w:val="es-ES"/>
        </w:rPr>
      </w:pPr>
    </w:p>
    <w:p w14:paraId="178F4FEA" w14:textId="77777777" w:rsidR="00D43686" w:rsidRDefault="00D43686" w:rsidP="0001401B">
      <w:pPr>
        <w:snapToGrid w:val="0"/>
        <w:spacing w:after="120"/>
        <w:rPr>
          <w:b/>
          <w:bCs/>
          <w:sz w:val="20"/>
          <w:szCs w:val="20"/>
          <w:lang w:val="es-ES"/>
        </w:rPr>
      </w:pPr>
    </w:p>
    <w:p w14:paraId="5315C2F0" w14:textId="77777777" w:rsidR="00D43686" w:rsidRDefault="00D43686" w:rsidP="0001401B">
      <w:pPr>
        <w:snapToGrid w:val="0"/>
        <w:spacing w:after="120"/>
        <w:rPr>
          <w:b/>
          <w:bCs/>
          <w:sz w:val="20"/>
          <w:szCs w:val="20"/>
          <w:lang w:val="es-ES"/>
        </w:rPr>
      </w:pPr>
    </w:p>
    <w:p w14:paraId="478C0148" w14:textId="77777777" w:rsidR="00D43686" w:rsidRDefault="00D43686" w:rsidP="0001401B">
      <w:pPr>
        <w:snapToGrid w:val="0"/>
        <w:spacing w:after="120"/>
        <w:rPr>
          <w:b/>
          <w:bCs/>
          <w:sz w:val="20"/>
          <w:szCs w:val="20"/>
          <w:lang w:val="es-ES"/>
        </w:rPr>
      </w:pPr>
    </w:p>
    <w:p w14:paraId="3C6353AB" w14:textId="40926997" w:rsidR="00BE09B0" w:rsidRDefault="00BE09B0" w:rsidP="0001401B">
      <w:pPr>
        <w:snapToGrid w:val="0"/>
        <w:spacing w:after="120"/>
        <w:rPr>
          <w:b/>
          <w:bCs/>
          <w:sz w:val="20"/>
          <w:szCs w:val="20"/>
          <w:lang w:val="es-ES"/>
        </w:rPr>
      </w:pPr>
      <w:commentRangeStart w:id="46"/>
      <w:r w:rsidRPr="00EC6FB0">
        <w:rPr>
          <w:noProof/>
          <w:sz w:val="20"/>
          <w:szCs w:val="20"/>
          <w:lang w:val="es-ES"/>
        </w:rPr>
        <w:lastRenderedPageBreak/>
        <w:drawing>
          <wp:anchor distT="0" distB="0" distL="114300" distR="114300" simplePos="0" relativeHeight="251696128" behindDoc="0" locked="0" layoutInCell="1" allowOverlap="1" wp14:anchorId="11489213" wp14:editId="19FDA4C3">
            <wp:simplePos x="0" y="0"/>
            <wp:positionH relativeFrom="column">
              <wp:posOffset>-257</wp:posOffset>
            </wp:positionH>
            <wp:positionV relativeFrom="paragraph">
              <wp:posOffset>39559</wp:posOffset>
            </wp:positionV>
            <wp:extent cx="417830" cy="401320"/>
            <wp:effectExtent l="0" t="0" r="1270" b="508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7830" cy="401320"/>
                    </a:xfrm>
                    <a:prstGeom prst="rect">
                      <a:avLst/>
                    </a:prstGeom>
                  </pic:spPr>
                </pic:pic>
              </a:graphicData>
            </a:graphic>
            <wp14:sizeRelH relativeFrom="page">
              <wp14:pctWidth>0</wp14:pctWidth>
            </wp14:sizeRelH>
            <wp14:sizeRelV relativeFrom="page">
              <wp14:pctHeight>0</wp14:pctHeight>
            </wp14:sizeRelV>
          </wp:anchor>
        </w:drawing>
      </w:r>
      <w:commentRangeEnd w:id="46"/>
      <w:r>
        <w:rPr>
          <w:rStyle w:val="CommentReference"/>
        </w:rPr>
        <w:commentReference w:id="46"/>
      </w:r>
    </w:p>
    <w:p w14:paraId="4BE99A31" w14:textId="4FD6B3FF"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de </w:t>
      </w:r>
      <w:r w:rsidR="00BE09B0" w:rsidRPr="00EC6FB0">
        <w:rPr>
          <w:b/>
          <w:bCs/>
          <w:sz w:val="20"/>
          <w:szCs w:val="20"/>
          <w:lang w:val="es-ES"/>
        </w:rPr>
        <w:t>texto vertical en trazado</w:t>
      </w:r>
    </w:p>
    <w:p w14:paraId="5BCD22D0" w14:textId="5D3DC09C" w:rsidR="0001401B" w:rsidRPr="00EC6FB0" w:rsidRDefault="0001401B" w:rsidP="0001401B">
      <w:pPr>
        <w:snapToGrid w:val="0"/>
        <w:spacing w:after="120"/>
        <w:rPr>
          <w:b/>
          <w:bCs/>
          <w:sz w:val="20"/>
          <w:szCs w:val="20"/>
          <w:lang w:val="es-ES"/>
        </w:rPr>
      </w:pPr>
    </w:p>
    <w:p w14:paraId="67BD7DAC" w14:textId="77777777" w:rsidR="0001401B" w:rsidRDefault="0001401B" w:rsidP="0001401B">
      <w:pPr>
        <w:snapToGrid w:val="0"/>
        <w:spacing w:after="120"/>
        <w:rPr>
          <w:sz w:val="20"/>
          <w:szCs w:val="20"/>
          <w:lang w:val="es-ES"/>
        </w:rPr>
      </w:pPr>
      <w:r w:rsidRPr="00EC6FB0">
        <w:rPr>
          <w:sz w:val="20"/>
          <w:szCs w:val="20"/>
          <w:lang w:val="es-ES"/>
        </w:rPr>
        <w:t>Esta herramienta se utiliza para escribir texto verticalmente a lo largo de un trazado.</w:t>
      </w:r>
    </w:p>
    <w:p w14:paraId="48DED562" w14:textId="77777777" w:rsidR="00BE09B0" w:rsidRPr="00EC6FB0" w:rsidRDefault="00BE09B0" w:rsidP="0001401B">
      <w:pPr>
        <w:snapToGrid w:val="0"/>
        <w:spacing w:after="120"/>
        <w:rPr>
          <w:sz w:val="20"/>
          <w:szCs w:val="20"/>
          <w:lang w:val="es-ES"/>
        </w:rPr>
      </w:pPr>
    </w:p>
    <w:p w14:paraId="6B8B0FD7" w14:textId="5AD38431" w:rsidR="0001401B" w:rsidRPr="00EC6FB0" w:rsidRDefault="0001401B" w:rsidP="0001401B">
      <w:pPr>
        <w:numPr>
          <w:ilvl w:val="0"/>
          <w:numId w:val="33"/>
        </w:numPr>
        <w:snapToGrid w:val="0"/>
        <w:spacing w:after="120"/>
        <w:rPr>
          <w:sz w:val="20"/>
          <w:szCs w:val="20"/>
          <w:lang w:val="es-ES"/>
        </w:rPr>
      </w:pPr>
      <w:commentRangeStart w:id="47"/>
      <w:r w:rsidRPr="00EC6FB0">
        <w:rPr>
          <w:b/>
          <w:bCs/>
          <w:sz w:val="20"/>
          <w:szCs w:val="20"/>
          <w:lang w:val="es-ES"/>
        </w:rPr>
        <w:t xml:space="preserve">Texto </w:t>
      </w:r>
      <w:r w:rsidR="00BE09B0" w:rsidRPr="00EC6FB0">
        <w:rPr>
          <w:b/>
          <w:bCs/>
          <w:sz w:val="20"/>
          <w:szCs w:val="20"/>
          <w:lang w:val="es-ES"/>
        </w:rPr>
        <w:t>vertical en líneas curvas:</w:t>
      </w:r>
      <w:r w:rsidR="00BE09B0" w:rsidRPr="00EC6FB0">
        <w:rPr>
          <w:sz w:val="20"/>
          <w:szCs w:val="20"/>
          <w:lang w:val="es-ES"/>
        </w:rPr>
        <w:t xml:space="preserve"> permite </w:t>
      </w:r>
      <w:r w:rsidRPr="00EC6FB0">
        <w:rPr>
          <w:sz w:val="20"/>
          <w:szCs w:val="20"/>
          <w:lang w:val="es-ES"/>
        </w:rPr>
        <w:t xml:space="preserve">que el texto siga un </w:t>
      </w:r>
      <w:r w:rsidR="00BE09B0" w:rsidRPr="00EC6FB0">
        <w:rPr>
          <w:sz w:val="20"/>
          <w:szCs w:val="20"/>
          <w:lang w:val="es-ES"/>
        </w:rPr>
        <w:t>trazado,</w:t>
      </w:r>
      <w:r w:rsidRPr="00EC6FB0">
        <w:rPr>
          <w:sz w:val="20"/>
          <w:szCs w:val="20"/>
          <w:lang w:val="es-ES"/>
        </w:rPr>
        <w:t xml:space="preserve"> pero en orientación vertical. Al igual que la versión horizontal, el texto se alinea con la dirección del trazado.</w:t>
      </w:r>
    </w:p>
    <w:p w14:paraId="50EB9B92" w14:textId="5CC4D460" w:rsidR="0001401B" w:rsidRPr="00EC6FB0" w:rsidRDefault="0001401B" w:rsidP="0001401B">
      <w:pPr>
        <w:numPr>
          <w:ilvl w:val="0"/>
          <w:numId w:val="33"/>
        </w:numPr>
        <w:snapToGrid w:val="0"/>
        <w:spacing w:after="120"/>
        <w:rPr>
          <w:sz w:val="20"/>
          <w:szCs w:val="20"/>
          <w:lang w:val="es-ES"/>
        </w:rPr>
      </w:pPr>
      <w:r w:rsidRPr="00EC6FB0">
        <w:rPr>
          <w:b/>
          <w:bCs/>
          <w:sz w:val="20"/>
          <w:szCs w:val="20"/>
          <w:lang w:val="es-ES"/>
        </w:rPr>
        <w:t xml:space="preserve">Ajustes </w:t>
      </w:r>
      <w:r w:rsidR="00BE09B0" w:rsidRPr="00EC6FB0">
        <w:rPr>
          <w:b/>
          <w:bCs/>
          <w:sz w:val="20"/>
          <w:szCs w:val="20"/>
          <w:lang w:val="es-ES"/>
        </w:rPr>
        <w:t>y edición:</w:t>
      </w:r>
      <w:r w:rsidR="00BE09B0" w:rsidRPr="00EC6FB0">
        <w:rPr>
          <w:sz w:val="20"/>
          <w:szCs w:val="20"/>
          <w:lang w:val="es-ES"/>
        </w:rPr>
        <w:t xml:space="preserve"> puede modificar </w:t>
      </w:r>
      <w:r w:rsidRPr="00EC6FB0">
        <w:rPr>
          <w:sz w:val="20"/>
          <w:szCs w:val="20"/>
          <w:lang w:val="es-ES"/>
        </w:rPr>
        <w:t>la posición del texto vertical en el trazado, ajustar su alineación y orientación.</w:t>
      </w:r>
      <w:commentRangeEnd w:id="47"/>
      <w:r w:rsidR="00BE09B0">
        <w:rPr>
          <w:rStyle w:val="CommentReference"/>
        </w:rPr>
        <w:commentReference w:id="47"/>
      </w:r>
    </w:p>
    <w:p w14:paraId="418863BC" w14:textId="77777777" w:rsidR="0001401B" w:rsidRPr="00EC6FB0" w:rsidRDefault="0001401B" w:rsidP="0001401B">
      <w:pPr>
        <w:snapToGrid w:val="0"/>
        <w:spacing w:after="120"/>
        <w:rPr>
          <w:sz w:val="20"/>
          <w:szCs w:val="20"/>
          <w:lang w:val="es-ES"/>
        </w:rPr>
      </w:pPr>
    </w:p>
    <w:p w14:paraId="2866EB74" w14:textId="5A5E4A99"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w:t>
      </w:r>
      <w:r w:rsidR="00BE09B0" w:rsidRPr="00EC6FB0">
        <w:rPr>
          <w:b/>
          <w:bCs/>
          <w:sz w:val="20"/>
          <w:szCs w:val="20"/>
          <w:lang w:val="es-ES"/>
        </w:rPr>
        <w:t xml:space="preserve">retoque de texto </w:t>
      </w:r>
      <w:r w:rsidRPr="00EC6FB0">
        <w:rPr>
          <w:b/>
          <w:bCs/>
          <w:sz w:val="20"/>
          <w:szCs w:val="20"/>
          <w:lang w:val="es-ES"/>
        </w:rPr>
        <w:t>(Shift + T)</w:t>
      </w:r>
    </w:p>
    <w:p w14:paraId="0F6397E9" w14:textId="5C82AAF8" w:rsidR="0001401B" w:rsidRDefault="0001401B" w:rsidP="0001401B">
      <w:pPr>
        <w:snapToGrid w:val="0"/>
        <w:spacing w:after="120"/>
        <w:rPr>
          <w:sz w:val="20"/>
          <w:szCs w:val="20"/>
          <w:lang w:val="es-ES"/>
        </w:rPr>
      </w:pPr>
      <w:r w:rsidRPr="00EC6FB0">
        <w:rPr>
          <w:sz w:val="20"/>
          <w:szCs w:val="20"/>
          <w:lang w:val="es-ES"/>
        </w:rPr>
        <w:t>Esta herramienta permite ajustar manualmente el espaciado, la altura, y otros atributos de caracteres individuales dentro de un bloque de texto.</w:t>
      </w:r>
    </w:p>
    <w:p w14:paraId="0F10D1BC" w14:textId="59D9F79B" w:rsidR="00BE09B0" w:rsidRPr="00EC6FB0" w:rsidRDefault="00BE09B0" w:rsidP="0001401B">
      <w:pPr>
        <w:snapToGrid w:val="0"/>
        <w:spacing w:after="120"/>
        <w:rPr>
          <w:sz w:val="20"/>
          <w:szCs w:val="20"/>
          <w:lang w:val="es-ES"/>
        </w:rPr>
      </w:pPr>
      <w:commentRangeStart w:id="48"/>
      <w:r w:rsidRPr="00EC6FB0">
        <w:rPr>
          <w:noProof/>
          <w:sz w:val="20"/>
          <w:szCs w:val="20"/>
          <w:lang w:val="es-ES"/>
        </w:rPr>
        <w:drawing>
          <wp:anchor distT="0" distB="0" distL="114300" distR="114300" simplePos="0" relativeHeight="251697152" behindDoc="0" locked="0" layoutInCell="1" allowOverlap="1" wp14:anchorId="5516B8D6" wp14:editId="372DDCC2">
            <wp:simplePos x="0" y="0"/>
            <wp:positionH relativeFrom="column">
              <wp:posOffset>-48638</wp:posOffset>
            </wp:positionH>
            <wp:positionV relativeFrom="paragraph">
              <wp:posOffset>54718</wp:posOffset>
            </wp:positionV>
            <wp:extent cx="3920247" cy="2203986"/>
            <wp:effectExtent l="0" t="0" r="4445" b="635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20247" cy="22039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78628" w14:textId="5E109896" w:rsidR="0001401B" w:rsidRPr="00EC6FB0" w:rsidRDefault="0001401B" w:rsidP="0001401B">
      <w:pPr>
        <w:numPr>
          <w:ilvl w:val="0"/>
          <w:numId w:val="34"/>
        </w:numPr>
        <w:snapToGrid w:val="0"/>
        <w:spacing w:after="120"/>
        <w:rPr>
          <w:sz w:val="20"/>
          <w:szCs w:val="20"/>
          <w:lang w:val="es-ES"/>
        </w:rPr>
      </w:pPr>
      <w:r w:rsidRPr="00EC6FB0">
        <w:rPr>
          <w:b/>
          <w:bCs/>
          <w:sz w:val="20"/>
          <w:szCs w:val="20"/>
          <w:lang w:val="es-ES"/>
        </w:rPr>
        <w:t xml:space="preserve">Ajuste de </w:t>
      </w:r>
      <w:r w:rsidR="00BE09B0" w:rsidRPr="00EC6FB0">
        <w:rPr>
          <w:b/>
          <w:bCs/>
          <w:sz w:val="20"/>
          <w:szCs w:val="20"/>
          <w:lang w:val="es-ES"/>
        </w:rPr>
        <w:t>espaciado:</w:t>
      </w:r>
      <w:r w:rsidR="00BE09B0" w:rsidRPr="00EC6FB0">
        <w:rPr>
          <w:sz w:val="20"/>
          <w:szCs w:val="20"/>
          <w:lang w:val="es-ES"/>
        </w:rPr>
        <w:t xml:space="preserve"> puede modificar </w:t>
      </w:r>
      <w:r w:rsidRPr="00EC6FB0">
        <w:rPr>
          <w:sz w:val="20"/>
          <w:szCs w:val="20"/>
          <w:lang w:val="es-ES"/>
        </w:rPr>
        <w:t xml:space="preserve">el </w:t>
      </w:r>
      <w:r w:rsidRPr="00BE09B0">
        <w:rPr>
          <w:i/>
          <w:iCs/>
          <w:sz w:val="20"/>
          <w:szCs w:val="20"/>
          <w:lang w:val="es-ES"/>
        </w:rPr>
        <w:t>kerning</w:t>
      </w:r>
      <w:r w:rsidRPr="00EC6FB0">
        <w:rPr>
          <w:sz w:val="20"/>
          <w:szCs w:val="20"/>
          <w:lang w:val="es-ES"/>
        </w:rPr>
        <w:t xml:space="preserve"> (espacio entre caracteres) y el </w:t>
      </w:r>
      <w:r w:rsidRPr="00BE09B0">
        <w:rPr>
          <w:i/>
          <w:iCs/>
          <w:sz w:val="20"/>
          <w:szCs w:val="20"/>
          <w:lang w:val="es-ES"/>
        </w:rPr>
        <w:t>tracking</w:t>
      </w:r>
      <w:r w:rsidRPr="00EC6FB0">
        <w:rPr>
          <w:sz w:val="20"/>
          <w:szCs w:val="20"/>
          <w:lang w:val="es-ES"/>
        </w:rPr>
        <w:t xml:space="preserve"> (espaciado general)</w:t>
      </w:r>
      <w:r w:rsidR="00BE09B0">
        <w:rPr>
          <w:sz w:val="20"/>
          <w:szCs w:val="20"/>
          <w:lang w:val="es-ES"/>
        </w:rPr>
        <w:t>,</w:t>
      </w:r>
      <w:r w:rsidRPr="00EC6FB0">
        <w:rPr>
          <w:sz w:val="20"/>
          <w:szCs w:val="20"/>
          <w:lang w:val="es-ES"/>
        </w:rPr>
        <w:t xml:space="preserve"> arrastrando los caracteres seleccionados.</w:t>
      </w:r>
    </w:p>
    <w:p w14:paraId="5372956E" w14:textId="254CA08F" w:rsidR="0001401B" w:rsidRPr="00EC6FB0" w:rsidRDefault="0001401B" w:rsidP="0001401B">
      <w:pPr>
        <w:numPr>
          <w:ilvl w:val="0"/>
          <w:numId w:val="34"/>
        </w:numPr>
        <w:snapToGrid w:val="0"/>
        <w:spacing w:after="120"/>
        <w:rPr>
          <w:sz w:val="20"/>
          <w:szCs w:val="20"/>
          <w:lang w:val="es-ES"/>
        </w:rPr>
      </w:pPr>
      <w:r w:rsidRPr="00EC6FB0">
        <w:rPr>
          <w:b/>
          <w:bCs/>
          <w:sz w:val="20"/>
          <w:szCs w:val="20"/>
          <w:lang w:val="es-ES"/>
        </w:rPr>
        <w:t xml:space="preserve">Ajuste de </w:t>
      </w:r>
      <w:r w:rsidR="00BE09B0" w:rsidRPr="00EC6FB0">
        <w:rPr>
          <w:b/>
          <w:bCs/>
          <w:sz w:val="20"/>
          <w:szCs w:val="20"/>
          <w:lang w:val="es-ES"/>
        </w:rPr>
        <w:t xml:space="preserve">altura y </w:t>
      </w:r>
      <w:r w:rsidR="00BE09B0" w:rsidRPr="00BE09B0">
        <w:rPr>
          <w:b/>
          <w:bCs/>
          <w:i/>
          <w:iCs/>
          <w:sz w:val="20"/>
          <w:szCs w:val="20"/>
          <w:lang w:val="es-ES"/>
        </w:rPr>
        <w:t>baseline</w:t>
      </w:r>
      <w:r w:rsidR="00BE09B0" w:rsidRPr="00EC6FB0">
        <w:rPr>
          <w:b/>
          <w:bCs/>
          <w:sz w:val="20"/>
          <w:szCs w:val="20"/>
          <w:lang w:val="es-ES"/>
        </w:rPr>
        <w:t>:</w:t>
      </w:r>
      <w:r w:rsidR="00BE09B0" w:rsidRPr="00EC6FB0">
        <w:rPr>
          <w:sz w:val="20"/>
          <w:szCs w:val="20"/>
          <w:lang w:val="es-ES"/>
        </w:rPr>
        <w:t xml:space="preserve"> permite mover caracteres individuales hacia arriba o hacia abajo, o ajustar su tamaño de forma independiente </w:t>
      </w:r>
      <w:r w:rsidRPr="00EC6FB0">
        <w:rPr>
          <w:sz w:val="20"/>
          <w:szCs w:val="20"/>
          <w:lang w:val="es-ES"/>
        </w:rPr>
        <w:t>dentro del texto.</w:t>
      </w:r>
    </w:p>
    <w:commentRangeEnd w:id="48"/>
    <w:p w14:paraId="6DDB8230" w14:textId="7B7BDCFE" w:rsidR="0001401B" w:rsidRDefault="00F63AD2" w:rsidP="0001401B">
      <w:pPr>
        <w:snapToGrid w:val="0"/>
        <w:spacing w:after="120"/>
        <w:rPr>
          <w:sz w:val="20"/>
          <w:szCs w:val="20"/>
          <w:lang w:val="es-ES"/>
        </w:rPr>
      </w:pPr>
      <w:r>
        <w:rPr>
          <w:rStyle w:val="CommentReference"/>
        </w:rPr>
        <w:commentReference w:id="48"/>
      </w:r>
    </w:p>
    <w:p w14:paraId="128CB784" w14:textId="77777777" w:rsidR="00BE09B0" w:rsidRPr="00EC6FB0" w:rsidRDefault="00BE09B0" w:rsidP="0001401B">
      <w:pPr>
        <w:snapToGrid w:val="0"/>
        <w:spacing w:after="120"/>
        <w:rPr>
          <w:sz w:val="20"/>
          <w:szCs w:val="20"/>
          <w:lang w:val="es-ES"/>
        </w:rPr>
      </w:pPr>
    </w:p>
    <w:p w14:paraId="191E547D" w14:textId="77777777" w:rsidR="0001401B" w:rsidRPr="00EC6FB0" w:rsidRDefault="0001401B" w:rsidP="0001401B">
      <w:pPr>
        <w:snapToGrid w:val="0"/>
        <w:spacing w:after="120"/>
        <w:rPr>
          <w:b/>
          <w:bCs/>
          <w:sz w:val="20"/>
          <w:szCs w:val="20"/>
          <w:lang w:val="es-ES"/>
        </w:rPr>
      </w:pPr>
    </w:p>
    <w:p w14:paraId="3B9C0C5D" w14:textId="77777777" w:rsidR="0001401B" w:rsidRPr="00EC6FB0" w:rsidRDefault="0001401B" w:rsidP="0001401B">
      <w:pPr>
        <w:snapToGrid w:val="0"/>
        <w:spacing w:after="120"/>
        <w:rPr>
          <w:b/>
          <w:bCs/>
          <w:sz w:val="20"/>
          <w:szCs w:val="20"/>
          <w:lang w:val="es-ES"/>
        </w:rPr>
      </w:pPr>
      <w:r w:rsidRPr="00EC6FB0">
        <w:rPr>
          <w:b/>
          <w:bCs/>
          <w:sz w:val="20"/>
          <w:szCs w:val="20"/>
          <w:lang w:val="es-ES"/>
        </w:rPr>
        <w:t>5. Herramientas de pintura</w:t>
      </w:r>
    </w:p>
    <w:p w14:paraId="6C93142A" w14:textId="02872268" w:rsidR="0001401B" w:rsidRPr="00EC6FB0" w:rsidRDefault="0001401B" w:rsidP="0001401B">
      <w:pPr>
        <w:snapToGrid w:val="0"/>
        <w:spacing w:after="120"/>
        <w:rPr>
          <w:sz w:val="20"/>
          <w:szCs w:val="20"/>
          <w:lang w:val="es-ES"/>
        </w:rPr>
      </w:pPr>
      <w:r w:rsidRPr="00EC6FB0">
        <w:rPr>
          <w:sz w:val="20"/>
          <w:szCs w:val="20"/>
          <w:lang w:val="es-ES"/>
        </w:rPr>
        <w:t xml:space="preserve">Adobe Illustrator ofrece una gama de herramientas de pintura que </w:t>
      </w:r>
      <w:r w:rsidR="00F63AD2">
        <w:rPr>
          <w:sz w:val="20"/>
          <w:szCs w:val="20"/>
          <w:lang w:val="es-ES"/>
        </w:rPr>
        <w:t xml:space="preserve">le </w:t>
      </w:r>
      <w:r w:rsidRPr="00EC6FB0">
        <w:rPr>
          <w:sz w:val="20"/>
          <w:szCs w:val="20"/>
          <w:lang w:val="es-ES"/>
        </w:rPr>
        <w:t>permiten aplicar color, crear efectos artísticos, y agregar detalles a sus ilustraciones. A continuación, se explica en detalle</w:t>
      </w:r>
      <w:r w:rsidR="00F63AD2">
        <w:rPr>
          <w:sz w:val="20"/>
          <w:szCs w:val="20"/>
          <w:lang w:val="es-ES"/>
        </w:rPr>
        <w:t>,</w:t>
      </w:r>
      <w:r w:rsidRPr="00EC6FB0">
        <w:rPr>
          <w:sz w:val="20"/>
          <w:szCs w:val="20"/>
          <w:lang w:val="es-ES"/>
        </w:rPr>
        <w:t xml:space="preserve"> cada una de las herramientas disponibles</w:t>
      </w:r>
      <w:r w:rsidR="00F63AD2">
        <w:rPr>
          <w:sz w:val="20"/>
          <w:szCs w:val="20"/>
          <w:lang w:val="es-ES"/>
        </w:rPr>
        <w:t>.</w:t>
      </w:r>
    </w:p>
    <w:p w14:paraId="61797AEE" w14:textId="4E257BC5" w:rsidR="0001401B" w:rsidRPr="00EC6FB0" w:rsidRDefault="00F63AD2" w:rsidP="0001401B">
      <w:pPr>
        <w:snapToGrid w:val="0"/>
        <w:spacing w:after="120"/>
        <w:rPr>
          <w:sz w:val="20"/>
          <w:szCs w:val="20"/>
          <w:lang w:val="es-ES"/>
        </w:rPr>
      </w:pPr>
      <w:commentRangeStart w:id="49"/>
      <w:r w:rsidRPr="00EC6FB0">
        <w:rPr>
          <w:noProof/>
          <w:sz w:val="20"/>
          <w:szCs w:val="20"/>
          <w:lang w:val="es-ES"/>
        </w:rPr>
        <w:drawing>
          <wp:anchor distT="0" distB="0" distL="114300" distR="114300" simplePos="0" relativeHeight="251698176" behindDoc="0" locked="0" layoutInCell="1" allowOverlap="1" wp14:anchorId="0404A5C9" wp14:editId="0E020D60">
            <wp:simplePos x="0" y="0"/>
            <wp:positionH relativeFrom="column">
              <wp:posOffset>-47881</wp:posOffset>
            </wp:positionH>
            <wp:positionV relativeFrom="paragraph">
              <wp:posOffset>55853</wp:posOffset>
            </wp:positionV>
            <wp:extent cx="516890" cy="369570"/>
            <wp:effectExtent l="0" t="0" r="381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6890" cy="369570"/>
                    </a:xfrm>
                    <a:prstGeom prst="rect">
                      <a:avLst/>
                    </a:prstGeom>
                  </pic:spPr>
                </pic:pic>
              </a:graphicData>
            </a:graphic>
            <wp14:sizeRelH relativeFrom="page">
              <wp14:pctWidth>0</wp14:pctWidth>
            </wp14:sizeRelH>
            <wp14:sizeRelV relativeFrom="page">
              <wp14:pctHeight>0</wp14:pctHeight>
            </wp14:sizeRelV>
          </wp:anchor>
        </w:drawing>
      </w:r>
      <w:commentRangeEnd w:id="49"/>
      <w:r>
        <w:rPr>
          <w:rStyle w:val="CommentReference"/>
        </w:rPr>
        <w:commentReference w:id="49"/>
      </w:r>
    </w:p>
    <w:p w14:paraId="6CDFD859" w14:textId="66A03AE7"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w:t>
      </w:r>
      <w:r w:rsidR="00EC5D1A">
        <w:rPr>
          <w:b/>
          <w:bCs/>
          <w:sz w:val="20"/>
          <w:szCs w:val="20"/>
          <w:lang w:val="es-ES"/>
        </w:rPr>
        <w:t>p</w:t>
      </w:r>
      <w:r w:rsidRPr="00EC6FB0">
        <w:rPr>
          <w:b/>
          <w:bCs/>
          <w:sz w:val="20"/>
          <w:szCs w:val="20"/>
          <w:lang w:val="es-ES"/>
        </w:rPr>
        <w:t>incel (B)</w:t>
      </w:r>
    </w:p>
    <w:p w14:paraId="627BCB3C" w14:textId="5BF723EC" w:rsidR="0001401B" w:rsidRDefault="0001401B" w:rsidP="0001401B">
      <w:pPr>
        <w:snapToGrid w:val="0"/>
        <w:spacing w:after="120"/>
        <w:rPr>
          <w:sz w:val="20"/>
          <w:szCs w:val="20"/>
          <w:lang w:val="es-ES"/>
        </w:rPr>
      </w:pPr>
      <w:r w:rsidRPr="00EC6FB0">
        <w:rPr>
          <w:sz w:val="20"/>
          <w:szCs w:val="20"/>
          <w:lang w:val="es-ES"/>
        </w:rPr>
        <w:t xml:space="preserve">La </w:t>
      </w:r>
      <w:r w:rsidR="00F63AD2" w:rsidRPr="00EC6FB0">
        <w:rPr>
          <w:sz w:val="20"/>
          <w:szCs w:val="20"/>
          <w:lang w:val="es-ES"/>
        </w:rPr>
        <w:t xml:space="preserve">herramienta pincel </w:t>
      </w:r>
      <w:r w:rsidRPr="00EC6FB0">
        <w:rPr>
          <w:sz w:val="20"/>
          <w:szCs w:val="20"/>
          <w:lang w:val="es-ES"/>
        </w:rPr>
        <w:t>permite dibujar trazos que siguen un patrón predefinido de pincel. Estos trazos pueden tener distintas formas, texturas y tamaños.</w:t>
      </w:r>
    </w:p>
    <w:p w14:paraId="6D58B08D" w14:textId="77777777" w:rsidR="00F63AD2" w:rsidRDefault="00F63AD2" w:rsidP="0001401B">
      <w:pPr>
        <w:snapToGrid w:val="0"/>
        <w:spacing w:after="120"/>
        <w:rPr>
          <w:sz w:val="20"/>
          <w:szCs w:val="20"/>
          <w:lang w:val="es-ES"/>
        </w:rPr>
      </w:pPr>
    </w:p>
    <w:p w14:paraId="29E4AC67" w14:textId="77777777" w:rsidR="00F63AD2" w:rsidRDefault="00F63AD2" w:rsidP="0001401B">
      <w:pPr>
        <w:snapToGrid w:val="0"/>
        <w:spacing w:after="120"/>
        <w:rPr>
          <w:sz w:val="20"/>
          <w:szCs w:val="20"/>
          <w:lang w:val="es-ES"/>
        </w:rPr>
      </w:pPr>
    </w:p>
    <w:p w14:paraId="2DDABEC7" w14:textId="77777777" w:rsidR="00F63AD2" w:rsidRDefault="00F63AD2" w:rsidP="0001401B">
      <w:pPr>
        <w:snapToGrid w:val="0"/>
        <w:spacing w:after="120"/>
        <w:rPr>
          <w:sz w:val="20"/>
          <w:szCs w:val="20"/>
          <w:lang w:val="es-ES"/>
        </w:rPr>
      </w:pPr>
    </w:p>
    <w:p w14:paraId="0DE0ADE4" w14:textId="77777777" w:rsidR="00F63AD2" w:rsidRPr="00EC6FB0" w:rsidRDefault="00F63AD2" w:rsidP="0001401B">
      <w:pPr>
        <w:snapToGrid w:val="0"/>
        <w:spacing w:after="120"/>
        <w:rPr>
          <w:sz w:val="20"/>
          <w:szCs w:val="20"/>
          <w:lang w:val="es-ES"/>
        </w:rPr>
      </w:pPr>
    </w:p>
    <w:p w14:paraId="4230B535" w14:textId="21EC2ACA" w:rsidR="0001401B" w:rsidRPr="00EC6FB0" w:rsidRDefault="00F63AD2" w:rsidP="0001401B">
      <w:pPr>
        <w:pStyle w:val="ListParagraph"/>
        <w:numPr>
          <w:ilvl w:val="0"/>
          <w:numId w:val="27"/>
        </w:numPr>
        <w:snapToGrid w:val="0"/>
        <w:spacing w:after="120"/>
        <w:contextualSpacing w:val="0"/>
        <w:rPr>
          <w:sz w:val="20"/>
          <w:szCs w:val="20"/>
          <w:lang w:val="es-ES"/>
        </w:rPr>
      </w:pPr>
      <w:commentRangeStart w:id="50"/>
      <w:r w:rsidRPr="00EC6FB0">
        <w:rPr>
          <w:noProof/>
          <w:sz w:val="20"/>
          <w:szCs w:val="20"/>
          <w:lang w:val="es-ES"/>
        </w:rPr>
        <w:lastRenderedPageBreak/>
        <w:drawing>
          <wp:anchor distT="0" distB="0" distL="114300" distR="114300" simplePos="0" relativeHeight="251699200" behindDoc="0" locked="0" layoutInCell="1" allowOverlap="1" wp14:anchorId="048D399B" wp14:editId="674D3620">
            <wp:simplePos x="0" y="0"/>
            <wp:positionH relativeFrom="column">
              <wp:posOffset>-662</wp:posOffset>
            </wp:positionH>
            <wp:positionV relativeFrom="paragraph">
              <wp:posOffset>541</wp:posOffset>
            </wp:positionV>
            <wp:extent cx="2733472" cy="1434551"/>
            <wp:effectExtent l="0" t="0" r="0"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33472" cy="1434551"/>
                    </a:xfrm>
                    <a:prstGeom prst="rect">
                      <a:avLst/>
                    </a:prstGeom>
                  </pic:spPr>
                </pic:pic>
              </a:graphicData>
            </a:graphic>
            <wp14:sizeRelH relativeFrom="page">
              <wp14:pctWidth>0</wp14:pctWidth>
            </wp14:sizeRelH>
            <wp14:sizeRelV relativeFrom="page">
              <wp14:pctHeight>0</wp14:pctHeight>
            </wp14:sizeRelV>
          </wp:anchor>
        </w:drawing>
      </w:r>
      <w:r w:rsidR="0001401B" w:rsidRPr="00EC6FB0">
        <w:rPr>
          <w:b/>
          <w:bCs/>
          <w:sz w:val="20"/>
          <w:szCs w:val="20"/>
          <w:lang w:val="es-ES"/>
        </w:rPr>
        <w:t>Pinceles artísticos:</w:t>
      </w:r>
      <w:r w:rsidR="0001401B" w:rsidRPr="00EC6FB0">
        <w:rPr>
          <w:sz w:val="20"/>
          <w:szCs w:val="20"/>
          <w:lang w:val="es-ES"/>
        </w:rPr>
        <w:t xml:space="preserve"> se pueden aplicar pinceles artísticos que simulan trazos de pintura o dibujos a mano.</w:t>
      </w:r>
    </w:p>
    <w:p w14:paraId="61A4881F" w14:textId="3C8D3509" w:rsidR="0001401B" w:rsidRPr="00EC6FB0" w:rsidRDefault="0001401B" w:rsidP="0001401B">
      <w:pPr>
        <w:pStyle w:val="ListParagraph"/>
        <w:numPr>
          <w:ilvl w:val="0"/>
          <w:numId w:val="27"/>
        </w:numPr>
        <w:snapToGrid w:val="0"/>
        <w:spacing w:after="120"/>
        <w:contextualSpacing w:val="0"/>
        <w:rPr>
          <w:sz w:val="20"/>
          <w:szCs w:val="20"/>
          <w:lang w:val="es-ES"/>
        </w:rPr>
      </w:pPr>
      <w:r w:rsidRPr="00EC6FB0">
        <w:rPr>
          <w:b/>
          <w:bCs/>
          <w:sz w:val="20"/>
          <w:szCs w:val="20"/>
          <w:lang w:val="es-ES"/>
        </w:rPr>
        <w:t>Pinceles de dispersión</w:t>
      </w:r>
      <w:r w:rsidRPr="00EC6FB0">
        <w:rPr>
          <w:sz w:val="20"/>
          <w:szCs w:val="20"/>
          <w:lang w:val="es-ES"/>
        </w:rPr>
        <w:t>: distribuyen copias de un objeto a lo largo del trazado.</w:t>
      </w:r>
    </w:p>
    <w:p w14:paraId="0006ED40" w14:textId="05F7D356" w:rsidR="0001401B" w:rsidRPr="00EC6FB0" w:rsidRDefault="0001401B" w:rsidP="0001401B">
      <w:pPr>
        <w:pStyle w:val="ListParagraph"/>
        <w:numPr>
          <w:ilvl w:val="0"/>
          <w:numId w:val="27"/>
        </w:numPr>
        <w:snapToGrid w:val="0"/>
        <w:spacing w:after="120"/>
        <w:contextualSpacing w:val="0"/>
        <w:rPr>
          <w:sz w:val="20"/>
          <w:szCs w:val="20"/>
          <w:lang w:val="es-ES"/>
        </w:rPr>
      </w:pPr>
      <w:r w:rsidRPr="00EC6FB0">
        <w:rPr>
          <w:b/>
          <w:bCs/>
          <w:sz w:val="20"/>
          <w:szCs w:val="20"/>
          <w:lang w:val="es-ES"/>
        </w:rPr>
        <w:t>Pinceles de cerdas</w:t>
      </w:r>
      <w:r w:rsidRPr="00EC6FB0">
        <w:rPr>
          <w:sz w:val="20"/>
          <w:szCs w:val="20"/>
          <w:lang w:val="es-ES"/>
        </w:rPr>
        <w:t>: simulan pinceladas realistas, útiles para ilustraciones detalladas.</w:t>
      </w:r>
      <w:commentRangeEnd w:id="50"/>
      <w:r w:rsidR="00F63AD2">
        <w:rPr>
          <w:rStyle w:val="CommentReference"/>
        </w:rPr>
        <w:commentReference w:id="50"/>
      </w:r>
    </w:p>
    <w:p w14:paraId="24C85784" w14:textId="01F7C62C" w:rsidR="0001401B" w:rsidRDefault="0001401B" w:rsidP="0001401B">
      <w:pPr>
        <w:snapToGrid w:val="0"/>
        <w:spacing w:after="120"/>
        <w:rPr>
          <w:sz w:val="20"/>
          <w:szCs w:val="20"/>
          <w:lang w:val="es-ES"/>
        </w:rPr>
      </w:pPr>
    </w:p>
    <w:p w14:paraId="7C9694BC" w14:textId="77777777" w:rsidR="00F63AD2" w:rsidRPr="00EC6FB0" w:rsidRDefault="00F63AD2" w:rsidP="0001401B">
      <w:pPr>
        <w:snapToGrid w:val="0"/>
        <w:spacing w:after="120"/>
        <w:rPr>
          <w:sz w:val="20"/>
          <w:szCs w:val="20"/>
          <w:lang w:val="es-ES"/>
        </w:rPr>
      </w:pPr>
    </w:p>
    <w:p w14:paraId="34D21D53" w14:textId="7CA3735F" w:rsidR="0001401B" w:rsidRPr="00EC6FB0" w:rsidRDefault="00F63AD2" w:rsidP="0001401B">
      <w:pPr>
        <w:snapToGrid w:val="0"/>
        <w:spacing w:after="120"/>
        <w:jc w:val="center"/>
        <w:rPr>
          <w:sz w:val="20"/>
          <w:szCs w:val="20"/>
          <w:lang w:val="es-ES"/>
        </w:rPr>
      </w:pPr>
      <w:commentRangeStart w:id="51"/>
      <w:r w:rsidRPr="00EC6FB0">
        <w:rPr>
          <w:noProof/>
          <w:sz w:val="20"/>
          <w:szCs w:val="20"/>
          <w:lang w:val="es-ES"/>
        </w:rPr>
        <w:drawing>
          <wp:anchor distT="0" distB="0" distL="114300" distR="114300" simplePos="0" relativeHeight="251700224" behindDoc="0" locked="0" layoutInCell="1" allowOverlap="1" wp14:anchorId="2B0BF74B" wp14:editId="7F10897F">
            <wp:simplePos x="0" y="0"/>
            <wp:positionH relativeFrom="column">
              <wp:posOffset>0</wp:posOffset>
            </wp:positionH>
            <wp:positionV relativeFrom="paragraph">
              <wp:posOffset>21387</wp:posOffset>
            </wp:positionV>
            <wp:extent cx="466725" cy="400050"/>
            <wp:effectExtent l="0" t="0" r="3175" b="635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66725" cy="400050"/>
                    </a:xfrm>
                    <a:prstGeom prst="rect">
                      <a:avLst/>
                    </a:prstGeom>
                  </pic:spPr>
                </pic:pic>
              </a:graphicData>
            </a:graphic>
            <wp14:sizeRelH relativeFrom="page">
              <wp14:pctWidth>0</wp14:pctWidth>
            </wp14:sizeRelH>
            <wp14:sizeRelV relativeFrom="page">
              <wp14:pctHeight>0</wp14:pctHeight>
            </wp14:sizeRelV>
          </wp:anchor>
        </w:drawing>
      </w:r>
      <w:commentRangeEnd w:id="51"/>
      <w:r>
        <w:rPr>
          <w:rStyle w:val="CommentReference"/>
        </w:rPr>
        <w:commentReference w:id="51"/>
      </w:r>
    </w:p>
    <w:p w14:paraId="39F3B694" w14:textId="258E109B"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w:t>
      </w:r>
      <w:r w:rsidR="00F63AD2" w:rsidRPr="00EC6FB0">
        <w:rPr>
          <w:b/>
          <w:bCs/>
          <w:sz w:val="20"/>
          <w:szCs w:val="20"/>
          <w:lang w:val="es-ES"/>
        </w:rPr>
        <w:t xml:space="preserve">pincel de manchas </w:t>
      </w:r>
      <w:r w:rsidRPr="00EC6FB0">
        <w:rPr>
          <w:b/>
          <w:bCs/>
          <w:sz w:val="20"/>
          <w:szCs w:val="20"/>
          <w:lang w:val="es-ES"/>
        </w:rPr>
        <w:t>(Shift + B)</w:t>
      </w:r>
    </w:p>
    <w:p w14:paraId="55B02B4C" w14:textId="77777777" w:rsidR="0001401B" w:rsidRDefault="0001401B" w:rsidP="0001401B">
      <w:pPr>
        <w:snapToGrid w:val="0"/>
        <w:spacing w:after="120"/>
        <w:rPr>
          <w:sz w:val="20"/>
          <w:szCs w:val="20"/>
          <w:lang w:val="es-ES"/>
        </w:rPr>
      </w:pPr>
      <w:r w:rsidRPr="00EC6FB0">
        <w:rPr>
          <w:sz w:val="20"/>
          <w:szCs w:val="20"/>
          <w:lang w:val="es-ES"/>
        </w:rPr>
        <w:t>Esta herramienta permite pintar formas rellenas de color de manera libre. A diferencia del pincel tradicional, el pincel de manchas crea formas cerradas que se combinan automáticamente con formas adyacentes de color similar.</w:t>
      </w:r>
    </w:p>
    <w:p w14:paraId="176AED57" w14:textId="77777777" w:rsidR="00F63AD2" w:rsidRPr="00EC6FB0" w:rsidRDefault="00F63AD2" w:rsidP="0001401B">
      <w:pPr>
        <w:snapToGrid w:val="0"/>
        <w:spacing w:after="120"/>
        <w:rPr>
          <w:sz w:val="20"/>
          <w:szCs w:val="20"/>
          <w:lang w:val="es-ES"/>
        </w:rPr>
      </w:pPr>
    </w:p>
    <w:p w14:paraId="6279F326" w14:textId="5C1B87C5" w:rsidR="0001401B" w:rsidRPr="00EC6FB0" w:rsidRDefault="0001401B" w:rsidP="0001401B">
      <w:pPr>
        <w:pStyle w:val="ListParagraph"/>
        <w:numPr>
          <w:ilvl w:val="0"/>
          <w:numId w:val="35"/>
        </w:numPr>
        <w:snapToGrid w:val="0"/>
        <w:spacing w:after="120"/>
        <w:contextualSpacing w:val="0"/>
        <w:rPr>
          <w:sz w:val="20"/>
          <w:szCs w:val="20"/>
          <w:lang w:val="es-ES"/>
        </w:rPr>
      </w:pPr>
      <w:commentRangeStart w:id="52"/>
      <w:r w:rsidRPr="00EC6FB0">
        <w:rPr>
          <w:b/>
          <w:bCs/>
          <w:sz w:val="20"/>
          <w:szCs w:val="20"/>
          <w:lang w:val="es-ES"/>
        </w:rPr>
        <w:t xml:space="preserve">Fusión </w:t>
      </w:r>
      <w:r w:rsidR="00F63AD2">
        <w:rPr>
          <w:b/>
          <w:bCs/>
          <w:sz w:val="20"/>
          <w:szCs w:val="20"/>
          <w:lang w:val="es-ES"/>
        </w:rPr>
        <w:t>a</w:t>
      </w:r>
      <w:r w:rsidRPr="00EC6FB0">
        <w:rPr>
          <w:b/>
          <w:bCs/>
          <w:sz w:val="20"/>
          <w:szCs w:val="20"/>
          <w:lang w:val="es-ES"/>
        </w:rPr>
        <w:t>utomática</w:t>
      </w:r>
      <w:r w:rsidRPr="00EC6FB0">
        <w:rPr>
          <w:sz w:val="20"/>
          <w:szCs w:val="20"/>
          <w:lang w:val="es-ES"/>
        </w:rPr>
        <w:t>: al pintar sobre áreas existentes, las formas se combinan automáticamente, lo que facilita la creación de áreas de color complejas sin necesidad de manipular múltiples trazados.</w:t>
      </w:r>
    </w:p>
    <w:p w14:paraId="7B71F243" w14:textId="24DC7BAC" w:rsidR="0001401B" w:rsidRDefault="0001401B" w:rsidP="0001401B">
      <w:pPr>
        <w:pStyle w:val="ListParagraph"/>
        <w:numPr>
          <w:ilvl w:val="0"/>
          <w:numId w:val="35"/>
        </w:numPr>
        <w:snapToGrid w:val="0"/>
        <w:spacing w:after="120"/>
        <w:contextualSpacing w:val="0"/>
        <w:rPr>
          <w:sz w:val="20"/>
          <w:szCs w:val="20"/>
          <w:lang w:val="es-ES"/>
        </w:rPr>
      </w:pPr>
      <w:r w:rsidRPr="00EC6FB0">
        <w:rPr>
          <w:b/>
          <w:bCs/>
          <w:sz w:val="20"/>
          <w:szCs w:val="20"/>
          <w:lang w:val="es-ES"/>
        </w:rPr>
        <w:t xml:space="preserve">Personalización del </w:t>
      </w:r>
      <w:r w:rsidR="00F63AD2">
        <w:rPr>
          <w:b/>
          <w:bCs/>
          <w:sz w:val="20"/>
          <w:szCs w:val="20"/>
          <w:lang w:val="es-ES"/>
        </w:rPr>
        <w:t>p</w:t>
      </w:r>
      <w:r w:rsidRPr="00EC6FB0">
        <w:rPr>
          <w:b/>
          <w:bCs/>
          <w:sz w:val="20"/>
          <w:szCs w:val="20"/>
          <w:lang w:val="es-ES"/>
        </w:rPr>
        <w:t>incel</w:t>
      </w:r>
      <w:r w:rsidRPr="00EC6FB0">
        <w:rPr>
          <w:sz w:val="20"/>
          <w:szCs w:val="20"/>
          <w:lang w:val="es-ES"/>
        </w:rPr>
        <w:t>: puede ajustar el tamaño y la forma del pincel para obtener diferentes efectos de pintura.</w:t>
      </w:r>
      <w:commentRangeEnd w:id="52"/>
      <w:r w:rsidR="00F63AD2">
        <w:rPr>
          <w:rStyle w:val="CommentReference"/>
        </w:rPr>
        <w:commentReference w:id="52"/>
      </w:r>
    </w:p>
    <w:p w14:paraId="5F167222" w14:textId="77777777" w:rsidR="00F63AD2" w:rsidRPr="00EC6FB0" w:rsidRDefault="00F63AD2" w:rsidP="00F63AD2">
      <w:pPr>
        <w:pStyle w:val="ListParagraph"/>
        <w:snapToGrid w:val="0"/>
        <w:spacing w:after="120"/>
        <w:contextualSpacing w:val="0"/>
        <w:rPr>
          <w:sz w:val="20"/>
          <w:szCs w:val="20"/>
          <w:lang w:val="es-ES"/>
        </w:rPr>
      </w:pPr>
    </w:p>
    <w:p w14:paraId="5D67DF09" w14:textId="42939EC6" w:rsidR="0001401B" w:rsidRPr="00EC6FB0" w:rsidRDefault="00F63AD2" w:rsidP="0001401B">
      <w:pPr>
        <w:pStyle w:val="ListParagraph"/>
        <w:snapToGrid w:val="0"/>
        <w:spacing w:after="120"/>
        <w:contextualSpacing w:val="0"/>
        <w:rPr>
          <w:sz w:val="20"/>
          <w:szCs w:val="20"/>
          <w:lang w:val="es-ES"/>
        </w:rPr>
      </w:pPr>
      <w:commentRangeStart w:id="53"/>
      <w:r w:rsidRPr="00EC6FB0">
        <w:rPr>
          <w:noProof/>
          <w:sz w:val="20"/>
          <w:szCs w:val="20"/>
          <w:lang w:val="es-ES"/>
        </w:rPr>
        <w:drawing>
          <wp:anchor distT="0" distB="0" distL="114300" distR="114300" simplePos="0" relativeHeight="251701248" behindDoc="0" locked="0" layoutInCell="1" allowOverlap="1" wp14:anchorId="70426FF0" wp14:editId="3178CD19">
            <wp:simplePos x="0" y="0"/>
            <wp:positionH relativeFrom="column">
              <wp:posOffset>0</wp:posOffset>
            </wp:positionH>
            <wp:positionV relativeFrom="paragraph">
              <wp:posOffset>52989</wp:posOffset>
            </wp:positionV>
            <wp:extent cx="384572" cy="361950"/>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84572" cy="361950"/>
                    </a:xfrm>
                    <a:prstGeom prst="rect">
                      <a:avLst/>
                    </a:prstGeom>
                  </pic:spPr>
                </pic:pic>
              </a:graphicData>
            </a:graphic>
            <wp14:sizeRelH relativeFrom="page">
              <wp14:pctWidth>0</wp14:pctWidth>
            </wp14:sizeRelH>
            <wp14:sizeRelV relativeFrom="page">
              <wp14:pctHeight>0</wp14:pctHeight>
            </wp14:sizeRelV>
          </wp:anchor>
        </w:drawing>
      </w:r>
      <w:commentRangeEnd w:id="53"/>
      <w:r>
        <w:rPr>
          <w:rStyle w:val="CommentReference"/>
        </w:rPr>
        <w:commentReference w:id="53"/>
      </w:r>
    </w:p>
    <w:p w14:paraId="75C27663" w14:textId="278E7A3B"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w:t>
      </w:r>
      <w:r w:rsidR="00F63AD2">
        <w:rPr>
          <w:b/>
          <w:bCs/>
          <w:sz w:val="20"/>
          <w:szCs w:val="20"/>
          <w:lang w:val="es-ES"/>
        </w:rPr>
        <w:t>m</w:t>
      </w:r>
      <w:r w:rsidRPr="00EC6FB0">
        <w:rPr>
          <w:b/>
          <w:bCs/>
          <w:sz w:val="20"/>
          <w:szCs w:val="20"/>
          <w:lang w:val="es-ES"/>
        </w:rPr>
        <w:t>alla (U)</w:t>
      </w:r>
    </w:p>
    <w:p w14:paraId="4044B045" w14:textId="3022D083" w:rsidR="0001401B" w:rsidRDefault="0001401B" w:rsidP="0001401B">
      <w:pPr>
        <w:snapToGrid w:val="0"/>
        <w:spacing w:after="120"/>
        <w:rPr>
          <w:sz w:val="20"/>
          <w:szCs w:val="20"/>
          <w:lang w:val="es-ES"/>
        </w:rPr>
      </w:pPr>
      <w:r w:rsidRPr="00EC6FB0">
        <w:rPr>
          <w:sz w:val="20"/>
          <w:szCs w:val="20"/>
          <w:lang w:val="es-ES"/>
        </w:rPr>
        <w:t>Permite crear degradados complejos dentro de un objeto</w:t>
      </w:r>
      <w:r w:rsidR="00F63AD2">
        <w:rPr>
          <w:sz w:val="20"/>
          <w:szCs w:val="20"/>
          <w:lang w:val="es-ES"/>
        </w:rPr>
        <w:t>,</w:t>
      </w:r>
      <w:r w:rsidRPr="00EC6FB0">
        <w:rPr>
          <w:sz w:val="20"/>
          <w:szCs w:val="20"/>
          <w:lang w:val="es-ES"/>
        </w:rPr>
        <w:t xml:space="preserve"> dividiendo el objeto en una malla de puntos. Cada punto de la malla puede ser manipulado individualmente</w:t>
      </w:r>
      <w:r w:rsidR="00F63AD2">
        <w:rPr>
          <w:sz w:val="20"/>
          <w:szCs w:val="20"/>
          <w:lang w:val="es-ES"/>
        </w:rPr>
        <w:t>,</w:t>
      </w:r>
      <w:r w:rsidRPr="00EC6FB0">
        <w:rPr>
          <w:sz w:val="20"/>
          <w:szCs w:val="20"/>
          <w:lang w:val="es-ES"/>
        </w:rPr>
        <w:t xml:space="preserve"> para crear transiciones de color suaves y realistas.</w:t>
      </w:r>
    </w:p>
    <w:p w14:paraId="1D2F06C1" w14:textId="3C7B7957" w:rsidR="00F63AD2" w:rsidRPr="00EC6FB0" w:rsidRDefault="00F63AD2" w:rsidP="0001401B">
      <w:pPr>
        <w:snapToGrid w:val="0"/>
        <w:spacing w:after="120"/>
        <w:rPr>
          <w:sz w:val="20"/>
          <w:szCs w:val="20"/>
          <w:lang w:val="es-ES"/>
        </w:rPr>
      </w:pPr>
      <w:commentRangeStart w:id="54"/>
    </w:p>
    <w:p w14:paraId="262B2E18" w14:textId="49DD9703" w:rsidR="0001401B" w:rsidRPr="00EC6FB0" w:rsidRDefault="00F63AD2" w:rsidP="0001401B">
      <w:pPr>
        <w:numPr>
          <w:ilvl w:val="0"/>
          <w:numId w:val="36"/>
        </w:numPr>
        <w:snapToGrid w:val="0"/>
        <w:spacing w:after="120"/>
        <w:rPr>
          <w:sz w:val="20"/>
          <w:szCs w:val="20"/>
          <w:lang w:val="es-ES"/>
        </w:rPr>
      </w:pPr>
      <w:r w:rsidRPr="00EC6FB0">
        <w:rPr>
          <w:noProof/>
          <w:sz w:val="20"/>
          <w:szCs w:val="20"/>
          <w:lang w:val="es-ES"/>
        </w:rPr>
        <w:drawing>
          <wp:anchor distT="0" distB="0" distL="114300" distR="114300" simplePos="0" relativeHeight="251702272" behindDoc="0" locked="0" layoutInCell="1" allowOverlap="1" wp14:anchorId="40E27921" wp14:editId="2F66C2DC">
            <wp:simplePos x="0" y="0"/>
            <wp:positionH relativeFrom="column">
              <wp:posOffset>-68796</wp:posOffset>
            </wp:positionH>
            <wp:positionV relativeFrom="paragraph">
              <wp:posOffset>47760</wp:posOffset>
            </wp:positionV>
            <wp:extent cx="3278221" cy="1717366"/>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78221" cy="1717366"/>
                    </a:xfrm>
                    <a:prstGeom prst="rect">
                      <a:avLst/>
                    </a:prstGeom>
                  </pic:spPr>
                </pic:pic>
              </a:graphicData>
            </a:graphic>
            <wp14:sizeRelH relativeFrom="page">
              <wp14:pctWidth>0</wp14:pctWidth>
            </wp14:sizeRelH>
            <wp14:sizeRelV relativeFrom="page">
              <wp14:pctHeight>0</wp14:pctHeight>
            </wp14:sizeRelV>
          </wp:anchor>
        </w:drawing>
      </w:r>
      <w:r w:rsidR="0001401B" w:rsidRPr="00EC6FB0">
        <w:rPr>
          <w:b/>
          <w:bCs/>
          <w:sz w:val="20"/>
          <w:szCs w:val="20"/>
          <w:lang w:val="es-ES"/>
        </w:rPr>
        <w:t xml:space="preserve">Creación </w:t>
      </w:r>
      <w:r w:rsidRPr="00EC6FB0">
        <w:rPr>
          <w:b/>
          <w:bCs/>
          <w:sz w:val="20"/>
          <w:szCs w:val="20"/>
          <w:lang w:val="es-ES"/>
        </w:rPr>
        <w:t>de mallas:</w:t>
      </w:r>
      <w:r w:rsidRPr="00EC6FB0">
        <w:rPr>
          <w:sz w:val="20"/>
          <w:szCs w:val="20"/>
          <w:lang w:val="es-ES"/>
        </w:rPr>
        <w:t xml:space="preserve"> haciendo </w:t>
      </w:r>
      <w:r w:rsidR="0001401B" w:rsidRPr="00EC6FB0">
        <w:rPr>
          <w:sz w:val="20"/>
          <w:szCs w:val="20"/>
          <w:lang w:val="es-ES"/>
        </w:rPr>
        <w:t>clic en un objeto vectorial, la herramienta divide el objeto en una cuadrícula que se puede personalizar.</w:t>
      </w:r>
    </w:p>
    <w:p w14:paraId="61941F31" w14:textId="096CACED" w:rsidR="0001401B" w:rsidRPr="00EC6FB0" w:rsidRDefault="0001401B" w:rsidP="0001401B">
      <w:pPr>
        <w:numPr>
          <w:ilvl w:val="0"/>
          <w:numId w:val="36"/>
        </w:numPr>
        <w:snapToGrid w:val="0"/>
        <w:spacing w:after="120"/>
        <w:rPr>
          <w:sz w:val="20"/>
          <w:szCs w:val="20"/>
          <w:lang w:val="es-ES"/>
        </w:rPr>
      </w:pPr>
      <w:r w:rsidRPr="00EC6FB0">
        <w:rPr>
          <w:b/>
          <w:bCs/>
          <w:sz w:val="20"/>
          <w:szCs w:val="20"/>
          <w:lang w:val="es-ES"/>
        </w:rPr>
        <w:t xml:space="preserve">Control </w:t>
      </w:r>
      <w:r w:rsidR="00F63AD2" w:rsidRPr="00EC6FB0">
        <w:rPr>
          <w:b/>
          <w:bCs/>
          <w:sz w:val="20"/>
          <w:szCs w:val="20"/>
          <w:lang w:val="es-ES"/>
        </w:rPr>
        <w:t>preciso:</w:t>
      </w:r>
      <w:r w:rsidR="00F63AD2" w:rsidRPr="00EC6FB0">
        <w:rPr>
          <w:sz w:val="20"/>
          <w:szCs w:val="20"/>
          <w:lang w:val="es-ES"/>
        </w:rPr>
        <w:t xml:space="preserve"> cada </w:t>
      </w:r>
      <w:r w:rsidRPr="00EC6FB0">
        <w:rPr>
          <w:sz w:val="20"/>
          <w:szCs w:val="20"/>
          <w:lang w:val="es-ES"/>
        </w:rPr>
        <w:t>punto de la malla puede tener su propio color, lo que permite un control extremadamente detallado sobre el degradado dentro de la forma.</w:t>
      </w:r>
    </w:p>
    <w:p w14:paraId="0A7D77CA" w14:textId="5882535D" w:rsidR="0001401B" w:rsidRPr="00EC6FB0" w:rsidRDefault="0001401B" w:rsidP="0001401B">
      <w:pPr>
        <w:numPr>
          <w:ilvl w:val="0"/>
          <w:numId w:val="36"/>
        </w:numPr>
        <w:snapToGrid w:val="0"/>
        <w:spacing w:after="120"/>
        <w:rPr>
          <w:sz w:val="20"/>
          <w:szCs w:val="20"/>
          <w:lang w:val="es-ES"/>
        </w:rPr>
      </w:pPr>
      <w:r w:rsidRPr="00EC6FB0">
        <w:rPr>
          <w:b/>
          <w:bCs/>
          <w:sz w:val="20"/>
          <w:szCs w:val="20"/>
          <w:lang w:val="es-ES"/>
        </w:rPr>
        <w:t xml:space="preserve">Edición </w:t>
      </w:r>
      <w:r w:rsidR="00F63AD2" w:rsidRPr="00EC6FB0">
        <w:rPr>
          <w:b/>
          <w:bCs/>
          <w:sz w:val="20"/>
          <w:szCs w:val="20"/>
          <w:lang w:val="es-ES"/>
        </w:rPr>
        <w:t>flexible:</w:t>
      </w:r>
      <w:r w:rsidR="00F63AD2" w:rsidRPr="00EC6FB0">
        <w:rPr>
          <w:sz w:val="20"/>
          <w:szCs w:val="20"/>
          <w:lang w:val="es-ES"/>
        </w:rPr>
        <w:t xml:space="preserve"> los puntos </w:t>
      </w:r>
      <w:r w:rsidRPr="00EC6FB0">
        <w:rPr>
          <w:sz w:val="20"/>
          <w:szCs w:val="20"/>
          <w:lang w:val="es-ES"/>
        </w:rPr>
        <w:t>de la malla se pueden mover, añadir o eliminar para ajustar la transición de color a lo largo de la forma.</w:t>
      </w:r>
      <w:commentRangeEnd w:id="54"/>
      <w:r w:rsidR="00F63AD2">
        <w:rPr>
          <w:rStyle w:val="CommentReference"/>
        </w:rPr>
        <w:commentReference w:id="54"/>
      </w:r>
    </w:p>
    <w:p w14:paraId="0A6943D2" w14:textId="10664FDA" w:rsidR="0001401B" w:rsidRPr="00EC6FB0" w:rsidRDefault="0001401B" w:rsidP="0001401B">
      <w:pPr>
        <w:snapToGrid w:val="0"/>
        <w:spacing w:after="120"/>
        <w:rPr>
          <w:sz w:val="20"/>
          <w:szCs w:val="20"/>
          <w:lang w:val="es-ES"/>
        </w:rPr>
      </w:pPr>
    </w:p>
    <w:p w14:paraId="035B950D" w14:textId="0F6FAA1B" w:rsidR="0001401B" w:rsidRDefault="0001401B" w:rsidP="0001401B">
      <w:pPr>
        <w:snapToGrid w:val="0"/>
        <w:spacing w:after="120"/>
        <w:jc w:val="center"/>
        <w:rPr>
          <w:sz w:val="20"/>
          <w:szCs w:val="20"/>
          <w:lang w:val="es-ES"/>
        </w:rPr>
      </w:pPr>
    </w:p>
    <w:p w14:paraId="21433319" w14:textId="77777777" w:rsidR="00F63AD2" w:rsidRDefault="00F63AD2" w:rsidP="0001401B">
      <w:pPr>
        <w:snapToGrid w:val="0"/>
        <w:spacing w:after="120"/>
        <w:jc w:val="center"/>
        <w:rPr>
          <w:sz w:val="20"/>
          <w:szCs w:val="20"/>
          <w:lang w:val="es-ES"/>
        </w:rPr>
      </w:pPr>
    </w:p>
    <w:p w14:paraId="28EA6F31" w14:textId="77777777" w:rsidR="00F63AD2" w:rsidRPr="00EC6FB0" w:rsidRDefault="00F63AD2" w:rsidP="0001401B">
      <w:pPr>
        <w:snapToGrid w:val="0"/>
        <w:spacing w:after="120"/>
        <w:jc w:val="center"/>
        <w:rPr>
          <w:sz w:val="20"/>
          <w:szCs w:val="20"/>
          <w:lang w:val="es-ES"/>
        </w:rPr>
      </w:pPr>
    </w:p>
    <w:p w14:paraId="51912FD2" w14:textId="64AC645E" w:rsidR="00F63AD2" w:rsidRDefault="00F63AD2" w:rsidP="0001401B">
      <w:pPr>
        <w:snapToGrid w:val="0"/>
        <w:spacing w:after="120"/>
        <w:rPr>
          <w:b/>
          <w:bCs/>
          <w:sz w:val="20"/>
          <w:szCs w:val="20"/>
          <w:lang w:val="es-ES"/>
        </w:rPr>
      </w:pPr>
      <w:commentRangeStart w:id="55"/>
      <w:r w:rsidRPr="00EC6FB0">
        <w:rPr>
          <w:noProof/>
          <w:sz w:val="20"/>
          <w:szCs w:val="20"/>
          <w:lang w:val="es-ES"/>
        </w:rPr>
        <w:lastRenderedPageBreak/>
        <w:drawing>
          <wp:anchor distT="0" distB="0" distL="114300" distR="114300" simplePos="0" relativeHeight="251703296" behindDoc="0" locked="0" layoutInCell="1" allowOverlap="1" wp14:anchorId="7F224B3F" wp14:editId="0B15EF4B">
            <wp:simplePos x="0" y="0"/>
            <wp:positionH relativeFrom="column">
              <wp:posOffset>95723</wp:posOffset>
            </wp:positionH>
            <wp:positionV relativeFrom="paragraph">
              <wp:posOffset>78470</wp:posOffset>
            </wp:positionV>
            <wp:extent cx="342900" cy="335107"/>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42900" cy="335107"/>
                    </a:xfrm>
                    <a:prstGeom prst="rect">
                      <a:avLst/>
                    </a:prstGeom>
                  </pic:spPr>
                </pic:pic>
              </a:graphicData>
            </a:graphic>
            <wp14:sizeRelH relativeFrom="page">
              <wp14:pctWidth>0</wp14:pctWidth>
            </wp14:sizeRelH>
            <wp14:sizeRelV relativeFrom="page">
              <wp14:pctHeight>0</wp14:pctHeight>
            </wp14:sizeRelV>
          </wp:anchor>
        </w:drawing>
      </w:r>
      <w:commentRangeEnd w:id="55"/>
      <w:r>
        <w:rPr>
          <w:rStyle w:val="CommentReference"/>
        </w:rPr>
        <w:commentReference w:id="55"/>
      </w:r>
    </w:p>
    <w:p w14:paraId="0791DA17" w14:textId="6258B10F"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w:t>
      </w:r>
      <w:r w:rsidR="00F63AD2">
        <w:rPr>
          <w:b/>
          <w:bCs/>
          <w:sz w:val="20"/>
          <w:szCs w:val="20"/>
          <w:lang w:val="es-ES"/>
        </w:rPr>
        <w:t>d</w:t>
      </w:r>
      <w:r w:rsidRPr="00EC6FB0">
        <w:rPr>
          <w:b/>
          <w:bCs/>
          <w:sz w:val="20"/>
          <w:szCs w:val="20"/>
          <w:lang w:val="es-ES"/>
        </w:rPr>
        <w:t>egradado (G)</w:t>
      </w:r>
    </w:p>
    <w:p w14:paraId="01685AFB" w14:textId="77777777" w:rsidR="0001401B" w:rsidRDefault="0001401B" w:rsidP="0001401B">
      <w:pPr>
        <w:snapToGrid w:val="0"/>
        <w:spacing w:after="120"/>
        <w:rPr>
          <w:sz w:val="20"/>
          <w:szCs w:val="20"/>
          <w:lang w:val="es-ES"/>
        </w:rPr>
      </w:pPr>
      <w:r w:rsidRPr="00EC6FB0">
        <w:rPr>
          <w:sz w:val="20"/>
          <w:szCs w:val="20"/>
          <w:lang w:val="es-ES"/>
        </w:rPr>
        <w:t>Se utiliza para aplicar y manipular degradados en objetos vectoriales, creando transiciones suaves entre dos o más colores.</w:t>
      </w:r>
    </w:p>
    <w:p w14:paraId="7276CA10" w14:textId="01A8EC10" w:rsidR="00F63AD2" w:rsidRPr="00EC6FB0" w:rsidRDefault="00F63AD2" w:rsidP="0001401B">
      <w:pPr>
        <w:snapToGrid w:val="0"/>
        <w:spacing w:after="120"/>
        <w:rPr>
          <w:sz w:val="20"/>
          <w:szCs w:val="20"/>
          <w:lang w:val="es-ES"/>
        </w:rPr>
      </w:pPr>
      <w:commentRangeStart w:id="56"/>
      <w:r w:rsidRPr="00EC6FB0">
        <w:rPr>
          <w:noProof/>
          <w:sz w:val="20"/>
          <w:szCs w:val="20"/>
          <w:lang w:val="es-ES"/>
        </w:rPr>
        <w:drawing>
          <wp:anchor distT="0" distB="0" distL="114300" distR="114300" simplePos="0" relativeHeight="251704320" behindDoc="0" locked="0" layoutInCell="1" allowOverlap="1" wp14:anchorId="5FADCFA6" wp14:editId="6C1CD65A">
            <wp:simplePos x="0" y="0"/>
            <wp:positionH relativeFrom="column">
              <wp:posOffset>-351</wp:posOffset>
            </wp:positionH>
            <wp:positionV relativeFrom="paragraph">
              <wp:posOffset>178625</wp:posOffset>
            </wp:positionV>
            <wp:extent cx="3429000" cy="1745548"/>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429000" cy="1745548"/>
                    </a:xfrm>
                    <a:prstGeom prst="rect">
                      <a:avLst/>
                    </a:prstGeom>
                  </pic:spPr>
                </pic:pic>
              </a:graphicData>
            </a:graphic>
            <wp14:sizeRelH relativeFrom="page">
              <wp14:pctWidth>0</wp14:pctWidth>
            </wp14:sizeRelH>
            <wp14:sizeRelV relativeFrom="page">
              <wp14:pctHeight>0</wp14:pctHeight>
            </wp14:sizeRelV>
          </wp:anchor>
        </w:drawing>
      </w:r>
    </w:p>
    <w:p w14:paraId="1B77129F" w14:textId="026AB049" w:rsidR="0001401B" w:rsidRPr="00EC6FB0" w:rsidRDefault="0001401B" w:rsidP="0001401B">
      <w:pPr>
        <w:numPr>
          <w:ilvl w:val="0"/>
          <w:numId w:val="37"/>
        </w:numPr>
        <w:snapToGrid w:val="0"/>
        <w:spacing w:after="120"/>
        <w:rPr>
          <w:sz w:val="20"/>
          <w:szCs w:val="20"/>
          <w:lang w:val="es-ES"/>
        </w:rPr>
      </w:pPr>
      <w:r w:rsidRPr="00EC6FB0">
        <w:rPr>
          <w:b/>
          <w:bCs/>
          <w:sz w:val="20"/>
          <w:szCs w:val="20"/>
          <w:lang w:val="es-ES"/>
        </w:rPr>
        <w:t xml:space="preserve">Tipos de </w:t>
      </w:r>
      <w:r w:rsidR="00F63AD2" w:rsidRPr="00EC6FB0">
        <w:rPr>
          <w:b/>
          <w:bCs/>
          <w:sz w:val="20"/>
          <w:szCs w:val="20"/>
          <w:lang w:val="es-ES"/>
        </w:rPr>
        <w:t>degradado:</w:t>
      </w:r>
      <w:r w:rsidR="00F63AD2" w:rsidRPr="00EC6FB0">
        <w:rPr>
          <w:sz w:val="20"/>
          <w:szCs w:val="20"/>
          <w:lang w:val="es-ES"/>
        </w:rPr>
        <w:t xml:space="preserve"> puede aplicar </w:t>
      </w:r>
      <w:r w:rsidRPr="00EC6FB0">
        <w:rPr>
          <w:sz w:val="20"/>
          <w:szCs w:val="20"/>
          <w:lang w:val="es-ES"/>
        </w:rPr>
        <w:t>degradados lineales, radiales, o de forma libre (degradados de puntos) a un objeto.</w:t>
      </w:r>
    </w:p>
    <w:p w14:paraId="42122385" w14:textId="46527A41" w:rsidR="0001401B" w:rsidRPr="00EC6FB0" w:rsidRDefault="0001401B" w:rsidP="0001401B">
      <w:pPr>
        <w:numPr>
          <w:ilvl w:val="0"/>
          <w:numId w:val="37"/>
        </w:numPr>
        <w:snapToGrid w:val="0"/>
        <w:spacing w:after="120"/>
        <w:rPr>
          <w:sz w:val="20"/>
          <w:szCs w:val="20"/>
          <w:lang w:val="es-ES"/>
        </w:rPr>
      </w:pPr>
      <w:r w:rsidRPr="00EC6FB0">
        <w:rPr>
          <w:b/>
          <w:bCs/>
          <w:sz w:val="20"/>
          <w:szCs w:val="20"/>
          <w:lang w:val="es-ES"/>
        </w:rPr>
        <w:t xml:space="preserve">Edición en </w:t>
      </w:r>
      <w:r w:rsidR="00F63AD2" w:rsidRPr="00EC6FB0">
        <w:rPr>
          <w:b/>
          <w:bCs/>
          <w:sz w:val="20"/>
          <w:szCs w:val="20"/>
          <w:lang w:val="es-ES"/>
        </w:rPr>
        <w:t>vivo:</w:t>
      </w:r>
      <w:r w:rsidR="00F63AD2" w:rsidRPr="00EC6FB0">
        <w:rPr>
          <w:sz w:val="20"/>
          <w:szCs w:val="20"/>
          <w:lang w:val="es-ES"/>
        </w:rPr>
        <w:t xml:space="preserve"> arrastre </w:t>
      </w:r>
      <w:r w:rsidRPr="00EC6FB0">
        <w:rPr>
          <w:sz w:val="20"/>
          <w:szCs w:val="20"/>
          <w:lang w:val="es-ES"/>
        </w:rPr>
        <w:t>la herramienta sobre el objeto para ajustar la dirección, longitud, y puntos de color del degradado.</w:t>
      </w:r>
    </w:p>
    <w:p w14:paraId="4CE98EC7" w14:textId="471A085A" w:rsidR="0001401B" w:rsidRPr="00EC6FB0" w:rsidRDefault="0001401B" w:rsidP="0001401B">
      <w:pPr>
        <w:numPr>
          <w:ilvl w:val="0"/>
          <w:numId w:val="37"/>
        </w:numPr>
        <w:snapToGrid w:val="0"/>
        <w:spacing w:after="120"/>
        <w:rPr>
          <w:sz w:val="20"/>
          <w:szCs w:val="20"/>
          <w:lang w:val="es-ES"/>
        </w:rPr>
      </w:pPr>
      <w:r w:rsidRPr="00EC6FB0">
        <w:rPr>
          <w:b/>
          <w:bCs/>
          <w:sz w:val="20"/>
          <w:szCs w:val="20"/>
          <w:lang w:val="es-ES"/>
        </w:rPr>
        <w:t xml:space="preserve">Control de </w:t>
      </w:r>
      <w:r w:rsidR="00F63AD2" w:rsidRPr="00EC6FB0">
        <w:rPr>
          <w:b/>
          <w:bCs/>
          <w:sz w:val="20"/>
          <w:szCs w:val="20"/>
          <w:lang w:val="es-ES"/>
        </w:rPr>
        <w:t>puntos y barras:</w:t>
      </w:r>
      <w:r w:rsidR="00F63AD2" w:rsidRPr="00EC6FB0">
        <w:rPr>
          <w:sz w:val="20"/>
          <w:szCs w:val="20"/>
          <w:lang w:val="es-ES"/>
        </w:rPr>
        <w:t xml:space="preserve"> añada o elimine puntos de color en la barra de degradado</w:t>
      </w:r>
      <w:r w:rsidR="00F63AD2">
        <w:rPr>
          <w:sz w:val="20"/>
          <w:szCs w:val="20"/>
          <w:lang w:val="es-ES"/>
        </w:rPr>
        <w:t>,</w:t>
      </w:r>
      <w:r w:rsidR="00F63AD2" w:rsidRPr="00EC6FB0">
        <w:rPr>
          <w:sz w:val="20"/>
          <w:szCs w:val="20"/>
          <w:lang w:val="es-ES"/>
        </w:rPr>
        <w:t xml:space="preserve"> para ajustar la complejidad del degradado.</w:t>
      </w:r>
      <w:commentRangeEnd w:id="56"/>
      <w:r w:rsidR="00F63AD2">
        <w:rPr>
          <w:rStyle w:val="CommentReference"/>
        </w:rPr>
        <w:commentReference w:id="56"/>
      </w:r>
    </w:p>
    <w:p w14:paraId="1339B98D" w14:textId="4DF67521" w:rsidR="0001401B" w:rsidRPr="00EC6FB0" w:rsidRDefault="002B084B" w:rsidP="002B084B">
      <w:pPr>
        <w:snapToGrid w:val="0"/>
        <w:spacing w:after="120"/>
        <w:rPr>
          <w:sz w:val="20"/>
          <w:szCs w:val="20"/>
          <w:lang w:val="es-ES"/>
        </w:rPr>
      </w:pPr>
      <w:commentRangeStart w:id="57"/>
      <w:r w:rsidRPr="00EC6FB0">
        <w:rPr>
          <w:noProof/>
          <w:sz w:val="20"/>
          <w:szCs w:val="20"/>
          <w:lang w:val="es-ES"/>
        </w:rPr>
        <w:drawing>
          <wp:anchor distT="0" distB="0" distL="114300" distR="114300" simplePos="0" relativeHeight="251705344" behindDoc="0" locked="0" layoutInCell="1" allowOverlap="1" wp14:anchorId="77146EED" wp14:editId="3345AFA4">
            <wp:simplePos x="0" y="0"/>
            <wp:positionH relativeFrom="column">
              <wp:posOffset>0</wp:posOffset>
            </wp:positionH>
            <wp:positionV relativeFrom="paragraph">
              <wp:posOffset>74295</wp:posOffset>
            </wp:positionV>
            <wp:extent cx="438150" cy="409575"/>
            <wp:effectExtent l="0" t="0" r="635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38150" cy="409575"/>
                    </a:xfrm>
                    <a:prstGeom prst="rect">
                      <a:avLst/>
                    </a:prstGeom>
                  </pic:spPr>
                </pic:pic>
              </a:graphicData>
            </a:graphic>
            <wp14:sizeRelH relativeFrom="page">
              <wp14:pctWidth>0</wp14:pctWidth>
            </wp14:sizeRelH>
            <wp14:sizeRelV relativeFrom="page">
              <wp14:pctHeight>0</wp14:pctHeight>
            </wp14:sizeRelV>
          </wp:anchor>
        </w:drawing>
      </w:r>
      <w:commentRangeEnd w:id="57"/>
      <w:r>
        <w:rPr>
          <w:rStyle w:val="CommentReference"/>
        </w:rPr>
        <w:commentReference w:id="57"/>
      </w:r>
    </w:p>
    <w:p w14:paraId="3A7776B0" w14:textId="7490CA86"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w:t>
      </w:r>
      <w:r w:rsidR="002B084B">
        <w:rPr>
          <w:b/>
          <w:bCs/>
          <w:sz w:val="20"/>
          <w:szCs w:val="20"/>
          <w:lang w:val="es-ES"/>
        </w:rPr>
        <w:t>c</w:t>
      </w:r>
      <w:r w:rsidRPr="00EC6FB0">
        <w:rPr>
          <w:b/>
          <w:bCs/>
          <w:sz w:val="20"/>
          <w:szCs w:val="20"/>
          <w:lang w:val="es-ES"/>
        </w:rPr>
        <w:t>uentagotas (I)</w:t>
      </w:r>
    </w:p>
    <w:p w14:paraId="14111F59" w14:textId="2FEADCDB" w:rsidR="0001401B" w:rsidRDefault="0001401B" w:rsidP="0001401B">
      <w:pPr>
        <w:snapToGrid w:val="0"/>
        <w:spacing w:after="120"/>
        <w:rPr>
          <w:sz w:val="20"/>
          <w:szCs w:val="20"/>
          <w:lang w:val="es-ES"/>
        </w:rPr>
      </w:pPr>
      <w:r w:rsidRPr="002B084B">
        <w:rPr>
          <w:sz w:val="20"/>
          <w:szCs w:val="20"/>
          <w:lang w:val="es-ES"/>
        </w:rPr>
        <w:t xml:space="preserve">La </w:t>
      </w:r>
      <w:r w:rsidR="002B084B">
        <w:rPr>
          <w:sz w:val="20"/>
          <w:szCs w:val="20"/>
          <w:lang w:val="es-ES"/>
        </w:rPr>
        <w:t>h</w:t>
      </w:r>
      <w:r w:rsidRPr="002B084B">
        <w:rPr>
          <w:sz w:val="20"/>
          <w:szCs w:val="20"/>
          <w:lang w:val="es-ES"/>
        </w:rPr>
        <w:t xml:space="preserve">erramienta </w:t>
      </w:r>
      <w:r w:rsidR="002B084B">
        <w:rPr>
          <w:sz w:val="20"/>
          <w:szCs w:val="20"/>
          <w:lang w:val="es-ES"/>
        </w:rPr>
        <w:t>c</w:t>
      </w:r>
      <w:r w:rsidRPr="002B084B">
        <w:rPr>
          <w:sz w:val="20"/>
          <w:szCs w:val="20"/>
          <w:lang w:val="es-ES"/>
        </w:rPr>
        <w:t>uentagotas permite copiar atributos de color y estilo de un objeto y aplicarlos a otro.</w:t>
      </w:r>
    </w:p>
    <w:p w14:paraId="648AE572" w14:textId="570BB111" w:rsidR="002B084B" w:rsidRPr="002B084B" w:rsidRDefault="002B084B" w:rsidP="0001401B">
      <w:pPr>
        <w:snapToGrid w:val="0"/>
        <w:spacing w:after="120"/>
        <w:rPr>
          <w:sz w:val="20"/>
          <w:szCs w:val="20"/>
          <w:lang w:val="es-ES"/>
        </w:rPr>
      </w:pPr>
      <w:commentRangeStart w:id="58"/>
      <w:r w:rsidRPr="00EC6FB0">
        <w:rPr>
          <w:noProof/>
          <w:sz w:val="20"/>
          <w:szCs w:val="20"/>
          <w:lang w:val="es-ES"/>
        </w:rPr>
        <w:drawing>
          <wp:anchor distT="0" distB="0" distL="114300" distR="114300" simplePos="0" relativeHeight="251706368" behindDoc="0" locked="0" layoutInCell="1" allowOverlap="1" wp14:anchorId="5257B2C3" wp14:editId="44344E2B">
            <wp:simplePos x="0" y="0"/>
            <wp:positionH relativeFrom="column">
              <wp:posOffset>-392</wp:posOffset>
            </wp:positionH>
            <wp:positionV relativeFrom="paragraph">
              <wp:posOffset>189230</wp:posOffset>
            </wp:positionV>
            <wp:extent cx="2256790" cy="1156970"/>
            <wp:effectExtent l="0" t="0" r="381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56790" cy="1156970"/>
                    </a:xfrm>
                    <a:prstGeom prst="rect">
                      <a:avLst/>
                    </a:prstGeom>
                  </pic:spPr>
                </pic:pic>
              </a:graphicData>
            </a:graphic>
            <wp14:sizeRelH relativeFrom="page">
              <wp14:pctWidth>0</wp14:pctWidth>
            </wp14:sizeRelH>
            <wp14:sizeRelV relativeFrom="page">
              <wp14:pctHeight>0</wp14:pctHeight>
            </wp14:sizeRelV>
          </wp:anchor>
        </w:drawing>
      </w:r>
    </w:p>
    <w:p w14:paraId="6FEC51E6" w14:textId="371592B1" w:rsidR="0001401B" w:rsidRPr="00EC6FB0" w:rsidRDefault="0001401B" w:rsidP="0001401B">
      <w:pPr>
        <w:numPr>
          <w:ilvl w:val="0"/>
          <w:numId w:val="38"/>
        </w:numPr>
        <w:snapToGrid w:val="0"/>
        <w:spacing w:after="120"/>
        <w:rPr>
          <w:sz w:val="20"/>
          <w:szCs w:val="20"/>
          <w:lang w:val="es-ES"/>
        </w:rPr>
      </w:pPr>
      <w:r w:rsidRPr="00EC6FB0">
        <w:rPr>
          <w:b/>
          <w:bCs/>
          <w:sz w:val="20"/>
          <w:szCs w:val="20"/>
          <w:lang w:val="es-ES"/>
        </w:rPr>
        <w:t xml:space="preserve">Selección de </w:t>
      </w:r>
      <w:r w:rsidR="002B084B" w:rsidRPr="00EC6FB0">
        <w:rPr>
          <w:b/>
          <w:bCs/>
          <w:sz w:val="20"/>
          <w:szCs w:val="20"/>
          <w:lang w:val="es-ES"/>
        </w:rPr>
        <w:t>colores y atributos:</w:t>
      </w:r>
      <w:r w:rsidR="002B084B" w:rsidRPr="00EC6FB0">
        <w:rPr>
          <w:sz w:val="20"/>
          <w:szCs w:val="20"/>
          <w:lang w:val="es-ES"/>
        </w:rPr>
        <w:t xml:space="preserve"> puede </w:t>
      </w:r>
      <w:r w:rsidRPr="00EC6FB0">
        <w:rPr>
          <w:sz w:val="20"/>
          <w:szCs w:val="20"/>
          <w:lang w:val="es-ES"/>
        </w:rPr>
        <w:t>seleccionar colores, degradados, patrones, y otros atributos de un objeto y aplicarlos a otro con un solo clic.</w:t>
      </w:r>
    </w:p>
    <w:p w14:paraId="580EEA13" w14:textId="6506A42B" w:rsidR="0001401B" w:rsidRPr="00EC6FB0" w:rsidRDefault="0001401B" w:rsidP="0001401B">
      <w:pPr>
        <w:numPr>
          <w:ilvl w:val="0"/>
          <w:numId w:val="38"/>
        </w:numPr>
        <w:snapToGrid w:val="0"/>
        <w:spacing w:after="120"/>
        <w:rPr>
          <w:sz w:val="20"/>
          <w:szCs w:val="20"/>
          <w:lang w:val="es-ES"/>
        </w:rPr>
      </w:pPr>
      <w:r w:rsidRPr="00EC6FB0">
        <w:rPr>
          <w:b/>
          <w:bCs/>
          <w:sz w:val="20"/>
          <w:szCs w:val="20"/>
          <w:lang w:val="es-ES"/>
        </w:rPr>
        <w:t xml:space="preserve">Aplicación </w:t>
      </w:r>
      <w:r w:rsidR="002B084B" w:rsidRPr="00EC6FB0">
        <w:rPr>
          <w:b/>
          <w:bCs/>
          <w:sz w:val="20"/>
          <w:szCs w:val="20"/>
          <w:lang w:val="es-ES"/>
        </w:rPr>
        <w:t>rápida:</w:t>
      </w:r>
      <w:r w:rsidR="002B084B" w:rsidRPr="00EC6FB0">
        <w:rPr>
          <w:sz w:val="20"/>
          <w:szCs w:val="20"/>
          <w:lang w:val="es-ES"/>
        </w:rPr>
        <w:t xml:space="preserve"> ideal para </w:t>
      </w:r>
      <w:r w:rsidRPr="00EC6FB0">
        <w:rPr>
          <w:sz w:val="20"/>
          <w:szCs w:val="20"/>
          <w:lang w:val="es-ES"/>
        </w:rPr>
        <w:t>mantener la coherencia de color y estilo a lo largo de una ilustración.</w:t>
      </w:r>
      <w:commentRangeEnd w:id="58"/>
      <w:r w:rsidR="002B084B">
        <w:rPr>
          <w:rStyle w:val="CommentReference"/>
        </w:rPr>
        <w:commentReference w:id="58"/>
      </w:r>
    </w:p>
    <w:p w14:paraId="4F36CF1E" w14:textId="4A70737F" w:rsidR="0001401B" w:rsidRPr="00EC6FB0" w:rsidRDefault="0001401B" w:rsidP="0001401B">
      <w:pPr>
        <w:snapToGrid w:val="0"/>
        <w:spacing w:after="120"/>
        <w:jc w:val="center"/>
        <w:rPr>
          <w:sz w:val="20"/>
          <w:szCs w:val="20"/>
          <w:lang w:val="es-ES"/>
        </w:rPr>
      </w:pPr>
    </w:p>
    <w:p w14:paraId="0FF5973A" w14:textId="1AF62C19" w:rsidR="002B084B" w:rsidRDefault="002B084B" w:rsidP="0001401B">
      <w:pPr>
        <w:snapToGrid w:val="0"/>
        <w:spacing w:after="120"/>
        <w:rPr>
          <w:b/>
          <w:bCs/>
          <w:sz w:val="20"/>
          <w:szCs w:val="20"/>
          <w:lang w:val="es-ES"/>
        </w:rPr>
      </w:pPr>
      <w:commentRangeStart w:id="59"/>
      <w:r w:rsidRPr="00EC6FB0">
        <w:rPr>
          <w:noProof/>
          <w:sz w:val="20"/>
          <w:szCs w:val="20"/>
          <w:lang w:val="es-ES"/>
        </w:rPr>
        <w:drawing>
          <wp:anchor distT="0" distB="0" distL="114300" distR="114300" simplePos="0" relativeHeight="251707392" behindDoc="0" locked="0" layoutInCell="1" allowOverlap="1" wp14:anchorId="6A54DCE8" wp14:editId="27284BFB">
            <wp:simplePos x="0" y="0"/>
            <wp:positionH relativeFrom="column">
              <wp:posOffset>0</wp:posOffset>
            </wp:positionH>
            <wp:positionV relativeFrom="paragraph">
              <wp:posOffset>34925</wp:posOffset>
            </wp:positionV>
            <wp:extent cx="466725" cy="323850"/>
            <wp:effectExtent l="0" t="0" r="3175" b="635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66725" cy="323850"/>
                    </a:xfrm>
                    <a:prstGeom prst="rect">
                      <a:avLst/>
                    </a:prstGeom>
                  </pic:spPr>
                </pic:pic>
              </a:graphicData>
            </a:graphic>
            <wp14:sizeRelH relativeFrom="page">
              <wp14:pctWidth>0</wp14:pctWidth>
            </wp14:sizeRelH>
            <wp14:sizeRelV relativeFrom="page">
              <wp14:pctHeight>0</wp14:pctHeight>
            </wp14:sizeRelV>
          </wp:anchor>
        </w:drawing>
      </w:r>
      <w:commentRangeEnd w:id="59"/>
      <w:r>
        <w:rPr>
          <w:rStyle w:val="CommentReference"/>
        </w:rPr>
        <w:commentReference w:id="59"/>
      </w:r>
    </w:p>
    <w:p w14:paraId="04B4812D" w14:textId="6A7335ED"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w:t>
      </w:r>
      <w:r w:rsidR="002B084B" w:rsidRPr="00EC6FB0">
        <w:rPr>
          <w:b/>
          <w:bCs/>
          <w:sz w:val="20"/>
          <w:szCs w:val="20"/>
          <w:lang w:val="es-ES"/>
        </w:rPr>
        <w:t xml:space="preserve">creador de formas </w:t>
      </w:r>
      <w:r w:rsidRPr="00EC6FB0">
        <w:rPr>
          <w:b/>
          <w:bCs/>
          <w:sz w:val="20"/>
          <w:szCs w:val="20"/>
          <w:lang w:val="es-ES"/>
        </w:rPr>
        <w:t>(Shift + M)</w:t>
      </w:r>
    </w:p>
    <w:p w14:paraId="08FB7AB0" w14:textId="77777777" w:rsidR="0001401B" w:rsidRDefault="0001401B" w:rsidP="0001401B">
      <w:pPr>
        <w:snapToGrid w:val="0"/>
        <w:spacing w:after="120"/>
        <w:rPr>
          <w:sz w:val="20"/>
          <w:szCs w:val="20"/>
          <w:lang w:val="es-ES"/>
        </w:rPr>
      </w:pPr>
      <w:r w:rsidRPr="00EC6FB0">
        <w:rPr>
          <w:sz w:val="20"/>
          <w:szCs w:val="20"/>
          <w:lang w:val="es-ES"/>
        </w:rPr>
        <w:t>Permite combinar, unir, restar o separar formas superpuestas de manera intuitiva.</w:t>
      </w:r>
    </w:p>
    <w:p w14:paraId="20532409" w14:textId="2E3BE9DA" w:rsidR="002B084B" w:rsidRPr="00EC6FB0" w:rsidRDefault="002B084B" w:rsidP="0001401B">
      <w:pPr>
        <w:snapToGrid w:val="0"/>
        <w:spacing w:after="120"/>
        <w:rPr>
          <w:sz w:val="20"/>
          <w:szCs w:val="20"/>
          <w:lang w:val="es-ES"/>
        </w:rPr>
      </w:pPr>
      <w:r w:rsidRPr="00EC6FB0">
        <w:rPr>
          <w:noProof/>
          <w:sz w:val="20"/>
          <w:szCs w:val="20"/>
          <w:lang w:val="es-ES"/>
        </w:rPr>
        <w:drawing>
          <wp:anchor distT="0" distB="0" distL="114300" distR="114300" simplePos="0" relativeHeight="251708416" behindDoc="0" locked="0" layoutInCell="1" allowOverlap="1" wp14:anchorId="597EB824" wp14:editId="68EF6CF8">
            <wp:simplePos x="0" y="0"/>
            <wp:positionH relativeFrom="column">
              <wp:posOffset>96925</wp:posOffset>
            </wp:positionH>
            <wp:positionV relativeFrom="paragraph">
              <wp:posOffset>103357</wp:posOffset>
            </wp:positionV>
            <wp:extent cx="2529192" cy="1289282"/>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29192" cy="1289282"/>
                    </a:xfrm>
                    <a:prstGeom prst="rect">
                      <a:avLst/>
                    </a:prstGeom>
                  </pic:spPr>
                </pic:pic>
              </a:graphicData>
            </a:graphic>
            <wp14:sizeRelH relativeFrom="page">
              <wp14:pctWidth>0</wp14:pctWidth>
            </wp14:sizeRelH>
            <wp14:sizeRelV relativeFrom="page">
              <wp14:pctHeight>0</wp14:pctHeight>
            </wp14:sizeRelV>
          </wp:anchor>
        </w:drawing>
      </w:r>
    </w:p>
    <w:p w14:paraId="329E71B4" w14:textId="4E32B1CC" w:rsidR="0001401B" w:rsidRPr="00EC6FB0" w:rsidRDefault="0001401B" w:rsidP="0001401B">
      <w:pPr>
        <w:numPr>
          <w:ilvl w:val="0"/>
          <w:numId w:val="39"/>
        </w:numPr>
        <w:snapToGrid w:val="0"/>
        <w:spacing w:after="120"/>
        <w:rPr>
          <w:sz w:val="20"/>
          <w:szCs w:val="20"/>
          <w:lang w:val="es-ES"/>
        </w:rPr>
      </w:pPr>
      <w:commentRangeStart w:id="60"/>
      <w:r w:rsidRPr="00EC6FB0">
        <w:rPr>
          <w:b/>
          <w:bCs/>
          <w:sz w:val="20"/>
          <w:szCs w:val="20"/>
          <w:lang w:val="es-ES"/>
        </w:rPr>
        <w:t xml:space="preserve">Fusión de </w:t>
      </w:r>
      <w:r w:rsidR="002B084B" w:rsidRPr="00EC6FB0">
        <w:rPr>
          <w:b/>
          <w:bCs/>
          <w:sz w:val="20"/>
          <w:szCs w:val="20"/>
          <w:lang w:val="es-ES"/>
        </w:rPr>
        <w:t>formas:</w:t>
      </w:r>
      <w:r w:rsidR="002B084B" w:rsidRPr="00EC6FB0">
        <w:rPr>
          <w:sz w:val="20"/>
          <w:szCs w:val="20"/>
          <w:lang w:val="es-ES"/>
        </w:rPr>
        <w:t xml:space="preserve"> haciendo </w:t>
      </w:r>
      <w:r w:rsidRPr="00EC6FB0">
        <w:rPr>
          <w:sz w:val="20"/>
          <w:szCs w:val="20"/>
          <w:lang w:val="es-ES"/>
        </w:rPr>
        <w:t>clic y arrastrando sobre formas superpuestas, se pueden combinar en una única forma.</w:t>
      </w:r>
    </w:p>
    <w:p w14:paraId="037CCFF9" w14:textId="3717E31E" w:rsidR="0001401B" w:rsidRPr="00EC6FB0" w:rsidRDefault="0001401B" w:rsidP="0001401B">
      <w:pPr>
        <w:numPr>
          <w:ilvl w:val="0"/>
          <w:numId w:val="39"/>
        </w:numPr>
        <w:snapToGrid w:val="0"/>
        <w:spacing w:after="120"/>
        <w:rPr>
          <w:sz w:val="20"/>
          <w:szCs w:val="20"/>
          <w:lang w:val="es-ES"/>
        </w:rPr>
      </w:pPr>
      <w:r w:rsidRPr="00EC6FB0">
        <w:rPr>
          <w:b/>
          <w:bCs/>
          <w:sz w:val="20"/>
          <w:szCs w:val="20"/>
          <w:lang w:val="es-ES"/>
        </w:rPr>
        <w:t xml:space="preserve">Sustracción de </w:t>
      </w:r>
      <w:r w:rsidR="002B084B" w:rsidRPr="00EC6FB0">
        <w:rPr>
          <w:b/>
          <w:bCs/>
          <w:sz w:val="20"/>
          <w:szCs w:val="20"/>
          <w:lang w:val="es-ES"/>
        </w:rPr>
        <w:t>formas:</w:t>
      </w:r>
      <w:r w:rsidR="002B084B" w:rsidRPr="00EC6FB0">
        <w:rPr>
          <w:sz w:val="20"/>
          <w:szCs w:val="20"/>
          <w:lang w:val="es-ES"/>
        </w:rPr>
        <w:t xml:space="preserve"> manteniendo </w:t>
      </w:r>
      <w:r w:rsidRPr="00EC6FB0">
        <w:rPr>
          <w:sz w:val="20"/>
          <w:szCs w:val="20"/>
          <w:lang w:val="es-ES"/>
        </w:rPr>
        <w:t>presionada la tecla Alt (Opción en Mac), se pueden eliminar áreas de intersección entre formas, creando nuevas formas a partir de las originales.</w:t>
      </w:r>
      <w:commentRangeEnd w:id="60"/>
      <w:r w:rsidR="002B084B">
        <w:rPr>
          <w:rStyle w:val="CommentReference"/>
        </w:rPr>
        <w:commentReference w:id="60"/>
      </w:r>
    </w:p>
    <w:p w14:paraId="6643452B" w14:textId="388054A4" w:rsidR="0001401B" w:rsidRPr="00EC6FB0" w:rsidRDefault="0001401B" w:rsidP="0001401B">
      <w:pPr>
        <w:snapToGrid w:val="0"/>
        <w:spacing w:after="120"/>
        <w:jc w:val="center"/>
        <w:rPr>
          <w:sz w:val="20"/>
          <w:szCs w:val="20"/>
          <w:lang w:val="es-ES"/>
        </w:rPr>
      </w:pPr>
    </w:p>
    <w:p w14:paraId="3DC167ED" w14:textId="77777777" w:rsidR="0001401B" w:rsidRPr="00EC6FB0" w:rsidRDefault="0001401B" w:rsidP="0001401B">
      <w:pPr>
        <w:snapToGrid w:val="0"/>
        <w:spacing w:after="120"/>
        <w:rPr>
          <w:sz w:val="20"/>
          <w:szCs w:val="20"/>
          <w:lang w:val="es-ES"/>
        </w:rPr>
      </w:pPr>
    </w:p>
    <w:p w14:paraId="3FBCB8C1" w14:textId="77777777" w:rsidR="0001401B" w:rsidRPr="00EC6FB0" w:rsidRDefault="0001401B" w:rsidP="0001401B">
      <w:pPr>
        <w:snapToGrid w:val="0"/>
        <w:spacing w:after="120"/>
        <w:rPr>
          <w:sz w:val="20"/>
          <w:szCs w:val="20"/>
          <w:lang w:val="es-ES"/>
        </w:rPr>
      </w:pPr>
    </w:p>
    <w:p w14:paraId="46088CCB" w14:textId="77777777" w:rsidR="0001401B" w:rsidRPr="00EC6FB0" w:rsidRDefault="0001401B" w:rsidP="0001401B">
      <w:pPr>
        <w:snapToGrid w:val="0"/>
        <w:spacing w:after="120"/>
        <w:rPr>
          <w:sz w:val="20"/>
          <w:szCs w:val="20"/>
          <w:lang w:val="es-ES"/>
        </w:rPr>
      </w:pPr>
    </w:p>
    <w:p w14:paraId="103BA8EA" w14:textId="14D75851" w:rsidR="002B084B" w:rsidRDefault="002B084B" w:rsidP="0001401B">
      <w:pPr>
        <w:snapToGrid w:val="0"/>
        <w:spacing w:after="120"/>
        <w:rPr>
          <w:b/>
          <w:bCs/>
          <w:sz w:val="20"/>
          <w:szCs w:val="20"/>
          <w:lang w:val="es-ES"/>
        </w:rPr>
      </w:pPr>
      <w:commentRangeStart w:id="61"/>
      <w:r w:rsidRPr="00EC6FB0">
        <w:rPr>
          <w:noProof/>
          <w:sz w:val="20"/>
          <w:szCs w:val="20"/>
          <w:lang w:val="es-ES"/>
        </w:rPr>
        <w:lastRenderedPageBreak/>
        <w:drawing>
          <wp:anchor distT="0" distB="0" distL="114300" distR="114300" simplePos="0" relativeHeight="251709440" behindDoc="0" locked="0" layoutInCell="1" allowOverlap="1" wp14:anchorId="41551BCB" wp14:editId="45CFDA0C">
            <wp:simplePos x="0" y="0"/>
            <wp:positionH relativeFrom="column">
              <wp:posOffset>0</wp:posOffset>
            </wp:positionH>
            <wp:positionV relativeFrom="paragraph">
              <wp:posOffset>21388</wp:posOffset>
            </wp:positionV>
            <wp:extent cx="428625" cy="371475"/>
            <wp:effectExtent l="0" t="0" r="3175"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28625" cy="371475"/>
                    </a:xfrm>
                    <a:prstGeom prst="rect">
                      <a:avLst/>
                    </a:prstGeom>
                  </pic:spPr>
                </pic:pic>
              </a:graphicData>
            </a:graphic>
            <wp14:sizeRelH relativeFrom="page">
              <wp14:pctWidth>0</wp14:pctWidth>
            </wp14:sizeRelH>
            <wp14:sizeRelV relativeFrom="page">
              <wp14:pctHeight>0</wp14:pctHeight>
            </wp14:sizeRelV>
          </wp:anchor>
        </w:drawing>
      </w:r>
      <w:commentRangeEnd w:id="61"/>
      <w:r>
        <w:rPr>
          <w:rStyle w:val="CommentReference"/>
        </w:rPr>
        <w:commentReference w:id="61"/>
      </w:r>
    </w:p>
    <w:p w14:paraId="164B5B39" w14:textId="63F760AA" w:rsidR="002B084B" w:rsidRDefault="0001401B" w:rsidP="0001401B">
      <w:pPr>
        <w:snapToGrid w:val="0"/>
        <w:spacing w:after="120"/>
        <w:rPr>
          <w:b/>
          <w:bCs/>
          <w:sz w:val="20"/>
          <w:szCs w:val="20"/>
          <w:lang w:val="es-ES"/>
        </w:rPr>
      </w:pPr>
      <w:r w:rsidRPr="00EC6FB0">
        <w:rPr>
          <w:b/>
          <w:bCs/>
          <w:sz w:val="20"/>
          <w:szCs w:val="20"/>
          <w:lang w:val="es-ES"/>
        </w:rPr>
        <w:t xml:space="preserve">Herramienta </w:t>
      </w:r>
      <w:r w:rsidR="002B084B" w:rsidRPr="00EC6FB0">
        <w:rPr>
          <w:b/>
          <w:bCs/>
          <w:sz w:val="20"/>
          <w:szCs w:val="20"/>
          <w:lang w:val="es-ES"/>
        </w:rPr>
        <w:t xml:space="preserve">bote de pintura interactiva </w:t>
      </w:r>
      <w:r w:rsidRPr="00EC6FB0">
        <w:rPr>
          <w:b/>
          <w:bCs/>
          <w:sz w:val="20"/>
          <w:szCs w:val="20"/>
          <w:lang w:val="es-ES"/>
        </w:rPr>
        <w:t>(K)</w:t>
      </w:r>
    </w:p>
    <w:p w14:paraId="1C9732EF" w14:textId="4137D74C" w:rsidR="0001401B" w:rsidRDefault="0001401B" w:rsidP="0001401B">
      <w:pPr>
        <w:snapToGrid w:val="0"/>
        <w:spacing w:after="120"/>
        <w:rPr>
          <w:i/>
          <w:iCs/>
          <w:sz w:val="20"/>
          <w:szCs w:val="20"/>
          <w:lang w:val="es-ES"/>
        </w:rPr>
      </w:pPr>
      <w:r w:rsidRPr="00EC6FB0">
        <w:rPr>
          <w:sz w:val="20"/>
          <w:szCs w:val="20"/>
          <w:lang w:val="es-ES"/>
        </w:rPr>
        <w:t xml:space="preserve">Permite rellenar áreas delimitadas por trazados con color, similar a la herramienta de relleno en programas de pintura de mapas de </w:t>
      </w:r>
      <w:r w:rsidRPr="002B084B">
        <w:rPr>
          <w:i/>
          <w:iCs/>
          <w:sz w:val="20"/>
          <w:szCs w:val="20"/>
          <w:lang w:val="es-ES"/>
        </w:rPr>
        <w:t>bits.</w:t>
      </w:r>
    </w:p>
    <w:p w14:paraId="67906559" w14:textId="77777777" w:rsidR="002B084B" w:rsidRPr="002B084B" w:rsidRDefault="002B084B" w:rsidP="0001401B">
      <w:pPr>
        <w:snapToGrid w:val="0"/>
        <w:spacing w:after="120"/>
        <w:rPr>
          <w:sz w:val="20"/>
          <w:szCs w:val="20"/>
          <w:lang w:val="es-ES"/>
        </w:rPr>
      </w:pPr>
    </w:p>
    <w:p w14:paraId="6F89C766" w14:textId="754A66F1" w:rsidR="0001401B" w:rsidRPr="00EC6FB0" w:rsidRDefault="0001401B" w:rsidP="0001401B">
      <w:pPr>
        <w:numPr>
          <w:ilvl w:val="0"/>
          <w:numId w:val="40"/>
        </w:numPr>
        <w:snapToGrid w:val="0"/>
        <w:spacing w:after="120"/>
        <w:rPr>
          <w:sz w:val="20"/>
          <w:szCs w:val="20"/>
          <w:lang w:val="es-ES"/>
        </w:rPr>
      </w:pPr>
      <w:commentRangeStart w:id="62"/>
      <w:r w:rsidRPr="00EC6FB0">
        <w:rPr>
          <w:b/>
          <w:bCs/>
          <w:sz w:val="20"/>
          <w:szCs w:val="20"/>
          <w:lang w:val="es-ES"/>
        </w:rPr>
        <w:t xml:space="preserve">Creación de </w:t>
      </w:r>
      <w:r w:rsidR="002B084B" w:rsidRPr="00EC6FB0">
        <w:rPr>
          <w:b/>
          <w:bCs/>
          <w:sz w:val="20"/>
          <w:szCs w:val="20"/>
          <w:lang w:val="es-ES"/>
        </w:rPr>
        <w:t>grupos de pintura interactiva:</w:t>
      </w:r>
      <w:r w:rsidR="002B084B" w:rsidRPr="00EC6FB0">
        <w:rPr>
          <w:sz w:val="20"/>
          <w:szCs w:val="20"/>
          <w:lang w:val="es-ES"/>
        </w:rPr>
        <w:t xml:space="preserve"> convierte </w:t>
      </w:r>
      <w:r w:rsidRPr="00EC6FB0">
        <w:rPr>
          <w:sz w:val="20"/>
          <w:szCs w:val="20"/>
          <w:lang w:val="es-ES"/>
        </w:rPr>
        <w:t>los trazados seleccionados en un grupo de pintura interactiva, permitiendo rellenar áreas delimitadas incluso si los trazados no están completamente cerrados.</w:t>
      </w:r>
    </w:p>
    <w:p w14:paraId="13B38653" w14:textId="63A2278D" w:rsidR="0001401B" w:rsidRPr="00EC6FB0" w:rsidRDefault="0001401B" w:rsidP="0001401B">
      <w:pPr>
        <w:numPr>
          <w:ilvl w:val="0"/>
          <w:numId w:val="40"/>
        </w:numPr>
        <w:snapToGrid w:val="0"/>
        <w:spacing w:after="120"/>
        <w:rPr>
          <w:sz w:val="20"/>
          <w:szCs w:val="20"/>
          <w:lang w:val="es-ES"/>
        </w:rPr>
      </w:pPr>
      <w:r w:rsidRPr="00EC6FB0">
        <w:rPr>
          <w:b/>
          <w:bCs/>
          <w:sz w:val="20"/>
          <w:szCs w:val="20"/>
          <w:lang w:val="es-ES"/>
        </w:rPr>
        <w:t xml:space="preserve">Opciones de </w:t>
      </w:r>
      <w:r w:rsidR="002B084B" w:rsidRPr="00EC6FB0">
        <w:rPr>
          <w:b/>
          <w:bCs/>
          <w:sz w:val="20"/>
          <w:szCs w:val="20"/>
          <w:lang w:val="es-ES"/>
        </w:rPr>
        <w:t>relleno:</w:t>
      </w:r>
      <w:r w:rsidR="002B084B" w:rsidRPr="00EC6FB0">
        <w:rPr>
          <w:sz w:val="20"/>
          <w:szCs w:val="20"/>
          <w:lang w:val="es-ES"/>
        </w:rPr>
        <w:t xml:space="preserve"> puede </w:t>
      </w:r>
      <w:r w:rsidRPr="00EC6FB0">
        <w:rPr>
          <w:sz w:val="20"/>
          <w:szCs w:val="20"/>
          <w:lang w:val="es-ES"/>
        </w:rPr>
        <w:t>aplicar colores sólidos, degradados, o patrones a las áreas delimitadas dentro del grupo de pintura interactiva.</w:t>
      </w:r>
    </w:p>
    <w:p w14:paraId="6934D1C7" w14:textId="3FF79CC5" w:rsidR="0001401B" w:rsidRPr="00EC6FB0" w:rsidRDefault="0001401B" w:rsidP="0001401B">
      <w:pPr>
        <w:numPr>
          <w:ilvl w:val="0"/>
          <w:numId w:val="40"/>
        </w:numPr>
        <w:snapToGrid w:val="0"/>
        <w:spacing w:after="120"/>
        <w:rPr>
          <w:sz w:val="20"/>
          <w:szCs w:val="20"/>
          <w:lang w:val="es-ES"/>
        </w:rPr>
      </w:pPr>
      <w:r w:rsidRPr="00EC6FB0">
        <w:rPr>
          <w:b/>
          <w:bCs/>
          <w:sz w:val="20"/>
          <w:szCs w:val="20"/>
          <w:lang w:val="es-ES"/>
        </w:rPr>
        <w:t xml:space="preserve">Aplicación </w:t>
      </w:r>
      <w:r w:rsidR="002B084B" w:rsidRPr="00EC6FB0">
        <w:rPr>
          <w:b/>
          <w:bCs/>
          <w:sz w:val="20"/>
          <w:szCs w:val="20"/>
          <w:lang w:val="es-ES"/>
        </w:rPr>
        <w:t>rápida de colores:</w:t>
      </w:r>
      <w:r w:rsidR="002B084B" w:rsidRPr="00EC6FB0">
        <w:rPr>
          <w:sz w:val="20"/>
          <w:szCs w:val="20"/>
          <w:lang w:val="es-ES"/>
        </w:rPr>
        <w:t xml:space="preserve"> haga clic </w:t>
      </w:r>
      <w:r w:rsidRPr="00EC6FB0">
        <w:rPr>
          <w:sz w:val="20"/>
          <w:szCs w:val="20"/>
          <w:lang w:val="es-ES"/>
        </w:rPr>
        <w:t>en las áreas delimitadas para aplicar rápidamente el color deseado.</w:t>
      </w:r>
      <w:commentRangeEnd w:id="62"/>
      <w:r w:rsidR="002B084B">
        <w:rPr>
          <w:rStyle w:val="CommentReference"/>
        </w:rPr>
        <w:commentReference w:id="62"/>
      </w:r>
    </w:p>
    <w:p w14:paraId="57BCD510" w14:textId="77777777" w:rsidR="0001401B" w:rsidRPr="00EC6FB0" w:rsidRDefault="0001401B" w:rsidP="0001401B">
      <w:pPr>
        <w:snapToGrid w:val="0"/>
        <w:spacing w:after="120"/>
        <w:rPr>
          <w:sz w:val="20"/>
          <w:szCs w:val="20"/>
          <w:lang w:val="es-ES"/>
        </w:rPr>
      </w:pPr>
    </w:p>
    <w:p w14:paraId="0246BC27" w14:textId="77777777" w:rsidR="0001401B" w:rsidRPr="00EC6FB0" w:rsidRDefault="0001401B" w:rsidP="0001401B">
      <w:pPr>
        <w:snapToGrid w:val="0"/>
        <w:spacing w:after="120"/>
        <w:rPr>
          <w:b/>
          <w:bCs/>
          <w:sz w:val="20"/>
          <w:szCs w:val="20"/>
          <w:lang w:val="es-ES"/>
        </w:rPr>
      </w:pPr>
      <w:r w:rsidRPr="00EC6FB0">
        <w:rPr>
          <w:b/>
          <w:bCs/>
          <w:sz w:val="20"/>
          <w:szCs w:val="20"/>
          <w:lang w:val="es-ES"/>
        </w:rPr>
        <w:t>6. Herramientas para reformar</w:t>
      </w:r>
    </w:p>
    <w:p w14:paraId="6EACE8E0" w14:textId="455001AD" w:rsidR="0001401B" w:rsidRPr="00EC6FB0" w:rsidRDefault="0001401B" w:rsidP="0001401B">
      <w:pPr>
        <w:snapToGrid w:val="0"/>
        <w:spacing w:after="120"/>
        <w:rPr>
          <w:sz w:val="20"/>
          <w:szCs w:val="20"/>
          <w:lang w:val="es-ES"/>
        </w:rPr>
      </w:pPr>
      <w:r w:rsidRPr="00EC6FB0">
        <w:rPr>
          <w:sz w:val="20"/>
          <w:szCs w:val="20"/>
          <w:lang w:val="es-ES"/>
        </w:rPr>
        <w:t>Las herramientas para reformar son aquellas que permiten cambiar la forma de un objeto de manera general, es decir</w:t>
      </w:r>
      <w:r w:rsidR="00741588">
        <w:rPr>
          <w:sz w:val="20"/>
          <w:szCs w:val="20"/>
          <w:lang w:val="es-ES"/>
        </w:rPr>
        <w:t>,</w:t>
      </w:r>
      <w:r w:rsidRPr="00EC6FB0">
        <w:rPr>
          <w:sz w:val="20"/>
          <w:szCs w:val="20"/>
          <w:lang w:val="es-ES"/>
        </w:rPr>
        <w:t xml:space="preserve"> sin acudir directamente a editar contornos o puntos de ancla, sino una trasformación de los objetos como un todo. Esto permite realizar diseños de manera más intuitiva y sin necesidad de limitarse a la forma como están diseñados los objetos vectoriales, permitiendo una experiencia más cercana a la manipulación de elementos reales, sin perder los beneficios de trabajar con objetos virtuales.</w:t>
      </w:r>
    </w:p>
    <w:p w14:paraId="7A6EC8DE" w14:textId="7B90A020" w:rsidR="0001401B" w:rsidRPr="00EC6FB0" w:rsidRDefault="00741588" w:rsidP="0001401B">
      <w:pPr>
        <w:snapToGrid w:val="0"/>
        <w:spacing w:after="120"/>
        <w:rPr>
          <w:sz w:val="20"/>
          <w:szCs w:val="20"/>
          <w:lang w:val="es-ES"/>
        </w:rPr>
      </w:pPr>
      <w:commentRangeStart w:id="63"/>
      <w:r w:rsidRPr="00EC6FB0">
        <w:rPr>
          <w:noProof/>
          <w:sz w:val="20"/>
          <w:szCs w:val="20"/>
          <w:lang w:val="es-ES"/>
        </w:rPr>
        <w:drawing>
          <wp:anchor distT="0" distB="0" distL="114300" distR="114300" simplePos="0" relativeHeight="251710464" behindDoc="0" locked="0" layoutInCell="1" allowOverlap="1" wp14:anchorId="29CF67B4" wp14:editId="18270E23">
            <wp:simplePos x="0" y="0"/>
            <wp:positionH relativeFrom="column">
              <wp:posOffset>0</wp:posOffset>
            </wp:positionH>
            <wp:positionV relativeFrom="paragraph">
              <wp:posOffset>124312</wp:posOffset>
            </wp:positionV>
            <wp:extent cx="320951" cy="295275"/>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20951" cy="295275"/>
                    </a:xfrm>
                    <a:prstGeom prst="rect">
                      <a:avLst/>
                    </a:prstGeom>
                  </pic:spPr>
                </pic:pic>
              </a:graphicData>
            </a:graphic>
            <wp14:sizeRelH relativeFrom="page">
              <wp14:pctWidth>0</wp14:pctWidth>
            </wp14:sizeRelH>
            <wp14:sizeRelV relativeFrom="page">
              <wp14:pctHeight>0</wp14:pctHeight>
            </wp14:sizeRelV>
          </wp:anchor>
        </w:drawing>
      </w:r>
      <w:commentRangeEnd w:id="63"/>
      <w:r>
        <w:rPr>
          <w:rStyle w:val="CommentReference"/>
        </w:rPr>
        <w:commentReference w:id="63"/>
      </w:r>
    </w:p>
    <w:p w14:paraId="7B0AC0B3" w14:textId="71331143"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w:t>
      </w:r>
      <w:r w:rsidR="00741588">
        <w:rPr>
          <w:b/>
          <w:bCs/>
          <w:sz w:val="20"/>
          <w:szCs w:val="20"/>
          <w:lang w:val="es-ES"/>
        </w:rPr>
        <w:t>r</w:t>
      </w:r>
      <w:r w:rsidRPr="00EC6FB0">
        <w:rPr>
          <w:b/>
          <w:bCs/>
          <w:sz w:val="20"/>
          <w:szCs w:val="20"/>
          <w:lang w:val="es-ES"/>
        </w:rPr>
        <w:t>otar (R)</w:t>
      </w:r>
    </w:p>
    <w:p w14:paraId="668F8477" w14:textId="77777777" w:rsidR="0001401B" w:rsidRPr="00EC6FB0" w:rsidRDefault="0001401B" w:rsidP="0001401B">
      <w:pPr>
        <w:snapToGrid w:val="0"/>
        <w:spacing w:after="120"/>
        <w:rPr>
          <w:sz w:val="20"/>
          <w:szCs w:val="20"/>
          <w:lang w:val="es-ES"/>
        </w:rPr>
      </w:pPr>
      <w:r w:rsidRPr="00EC6FB0">
        <w:rPr>
          <w:sz w:val="20"/>
          <w:szCs w:val="20"/>
          <w:lang w:val="es-ES"/>
        </w:rPr>
        <w:t>Permite rotar objetos alrededor de un punto de referencia definido.</w:t>
      </w:r>
    </w:p>
    <w:p w14:paraId="2AD9C9BC" w14:textId="79184B09" w:rsidR="0001401B" w:rsidRPr="00EC6FB0" w:rsidRDefault="0001401B" w:rsidP="00741588">
      <w:pPr>
        <w:snapToGrid w:val="0"/>
        <w:spacing w:after="120"/>
        <w:rPr>
          <w:sz w:val="20"/>
          <w:szCs w:val="20"/>
          <w:lang w:val="es-ES"/>
        </w:rPr>
      </w:pPr>
      <w:r w:rsidRPr="00EC6FB0">
        <w:rPr>
          <w:b/>
          <w:bCs/>
          <w:sz w:val="20"/>
          <w:szCs w:val="20"/>
          <w:lang w:val="es-ES"/>
        </w:rPr>
        <w:t xml:space="preserve">Rotación </w:t>
      </w:r>
      <w:r w:rsidR="00741588" w:rsidRPr="00EC6FB0">
        <w:rPr>
          <w:b/>
          <w:bCs/>
          <w:sz w:val="20"/>
          <w:szCs w:val="20"/>
          <w:lang w:val="es-ES"/>
        </w:rPr>
        <w:t>precisa:</w:t>
      </w:r>
      <w:r w:rsidR="00741588" w:rsidRPr="00EC6FB0">
        <w:rPr>
          <w:sz w:val="20"/>
          <w:szCs w:val="20"/>
          <w:lang w:val="es-ES"/>
        </w:rPr>
        <w:t xml:space="preserve"> puede establecer </w:t>
      </w:r>
      <w:r w:rsidRPr="00EC6FB0">
        <w:rPr>
          <w:sz w:val="20"/>
          <w:szCs w:val="20"/>
          <w:lang w:val="es-ES"/>
        </w:rPr>
        <w:t>un punto de referencia en cualquier lugar dentro o fuera del objeto y rotar el objeto alrededor de ese punto, especificando un ángulo exacto en el panel de opciones.</w:t>
      </w:r>
    </w:p>
    <w:p w14:paraId="001CF87C" w14:textId="77777777" w:rsidR="0001401B" w:rsidRPr="00EC6FB0" w:rsidRDefault="0001401B" w:rsidP="0001401B">
      <w:pPr>
        <w:snapToGrid w:val="0"/>
        <w:spacing w:after="120"/>
        <w:jc w:val="center"/>
        <w:rPr>
          <w:sz w:val="20"/>
          <w:szCs w:val="20"/>
          <w:lang w:val="es-ES"/>
        </w:rPr>
      </w:pPr>
      <w:commentRangeStart w:id="64"/>
      <w:r w:rsidRPr="00EC6FB0">
        <w:rPr>
          <w:noProof/>
          <w:sz w:val="20"/>
          <w:szCs w:val="20"/>
          <w:lang w:val="es-ES"/>
        </w:rPr>
        <w:drawing>
          <wp:inline distT="0" distB="0" distL="0" distR="0" wp14:anchorId="2B1BCDA1" wp14:editId="64AC5A00">
            <wp:extent cx="3390900" cy="1732932"/>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99226" cy="1737187"/>
                    </a:xfrm>
                    <a:prstGeom prst="rect">
                      <a:avLst/>
                    </a:prstGeom>
                  </pic:spPr>
                </pic:pic>
              </a:graphicData>
            </a:graphic>
          </wp:inline>
        </w:drawing>
      </w:r>
      <w:commentRangeEnd w:id="64"/>
      <w:r w:rsidR="00741588">
        <w:rPr>
          <w:rStyle w:val="CommentReference"/>
        </w:rPr>
        <w:commentReference w:id="64"/>
      </w:r>
    </w:p>
    <w:p w14:paraId="0A1C9EC6" w14:textId="7E0A0838" w:rsidR="00741588" w:rsidRDefault="00741588" w:rsidP="0001401B">
      <w:pPr>
        <w:snapToGrid w:val="0"/>
        <w:spacing w:after="120"/>
        <w:rPr>
          <w:b/>
          <w:bCs/>
          <w:sz w:val="20"/>
          <w:szCs w:val="20"/>
          <w:lang w:val="es-ES"/>
        </w:rPr>
      </w:pPr>
      <w:commentRangeStart w:id="65"/>
      <w:r w:rsidRPr="00EC6FB0">
        <w:rPr>
          <w:noProof/>
          <w:sz w:val="20"/>
          <w:szCs w:val="20"/>
          <w:lang w:val="es-ES"/>
        </w:rPr>
        <w:drawing>
          <wp:anchor distT="0" distB="0" distL="114300" distR="114300" simplePos="0" relativeHeight="251711488" behindDoc="0" locked="0" layoutInCell="1" allowOverlap="1" wp14:anchorId="43059AE6" wp14:editId="65B872CB">
            <wp:simplePos x="0" y="0"/>
            <wp:positionH relativeFrom="column">
              <wp:posOffset>-46990</wp:posOffset>
            </wp:positionH>
            <wp:positionV relativeFrom="paragraph">
              <wp:posOffset>86995</wp:posOffset>
            </wp:positionV>
            <wp:extent cx="476250" cy="342900"/>
            <wp:effectExtent l="0" t="0" r="635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76250" cy="342900"/>
                    </a:xfrm>
                    <a:prstGeom prst="rect">
                      <a:avLst/>
                    </a:prstGeom>
                  </pic:spPr>
                </pic:pic>
              </a:graphicData>
            </a:graphic>
            <wp14:sizeRelH relativeFrom="page">
              <wp14:pctWidth>0</wp14:pctWidth>
            </wp14:sizeRelH>
            <wp14:sizeRelV relativeFrom="page">
              <wp14:pctHeight>0</wp14:pctHeight>
            </wp14:sizeRelV>
          </wp:anchor>
        </w:drawing>
      </w:r>
      <w:commentRangeEnd w:id="65"/>
      <w:r>
        <w:rPr>
          <w:rStyle w:val="CommentReference"/>
        </w:rPr>
        <w:commentReference w:id="65"/>
      </w:r>
    </w:p>
    <w:p w14:paraId="72754F96" w14:textId="47D671B2"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w:t>
      </w:r>
      <w:r w:rsidR="00741588">
        <w:rPr>
          <w:b/>
          <w:bCs/>
          <w:sz w:val="20"/>
          <w:szCs w:val="20"/>
          <w:lang w:val="es-ES"/>
        </w:rPr>
        <w:t>r</w:t>
      </w:r>
      <w:r w:rsidRPr="00EC6FB0">
        <w:rPr>
          <w:b/>
          <w:bCs/>
          <w:sz w:val="20"/>
          <w:szCs w:val="20"/>
          <w:lang w:val="es-ES"/>
        </w:rPr>
        <w:t>eflejar (O)</w:t>
      </w:r>
    </w:p>
    <w:p w14:paraId="2410D72F" w14:textId="77777777" w:rsidR="0001401B" w:rsidRDefault="0001401B" w:rsidP="0001401B">
      <w:pPr>
        <w:snapToGrid w:val="0"/>
        <w:spacing w:after="120"/>
        <w:rPr>
          <w:sz w:val="20"/>
          <w:szCs w:val="20"/>
          <w:lang w:val="es-ES"/>
        </w:rPr>
      </w:pPr>
      <w:r w:rsidRPr="00EC6FB0">
        <w:rPr>
          <w:sz w:val="20"/>
          <w:szCs w:val="20"/>
          <w:lang w:val="es-ES"/>
        </w:rPr>
        <w:t>Permite dar la vuelta a un objeto sobre un eje.</w:t>
      </w:r>
    </w:p>
    <w:p w14:paraId="351BE790" w14:textId="291B649F" w:rsidR="0001401B" w:rsidRPr="00EC6FB0" w:rsidRDefault="0001401B" w:rsidP="00741588">
      <w:pPr>
        <w:snapToGrid w:val="0"/>
        <w:spacing w:after="120"/>
        <w:rPr>
          <w:sz w:val="20"/>
          <w:szCs w:val="20"/>
          <w:lang w:val="es-ES"/>
        </w:rPr>
      </w:pPr>
      <w:r w:rsidRPr="00EC6FB0">
        <w:rPr>
          <w:b/>
          <w:bCs/>
          <w:sz w:val="20"/>
          <w:szCs w:val="20"/>
          <w:lang w:val="es-ES"/>
        </w:rPr>
        <w:t xml:space="preserve">Reflejo </w:t>
      </w:r>
      <w:r w:rsidR="00741588" w:rsidRPr="00EC6FB0">
        <w:rPr>
          <w:b/>
          <w:bCs/>
          <w:sz w:val="20"/>
          <w:szCs w:val="20"/>
          <w:lang w:val="es-ES"/>
        </w:rPr>
        <w:t>personalizado:</w:t>
      </w:r>
      <w:r w:rsidR="00741588" w:rsidRPr="00EC6FB0">
        <w:rPr>
          <w:sz w:val="20"/>
          <w:szCs w:val="20"/>
          <w:lang w:val="es-ES"/>
        </w:rPr>
        <w:t xml:space="preserve"> al igual que con la herramienta rotar, </w:t>
      </w:r>
      <w:r w:rsidRPr="00EC6FB0">
        <w:rPr>
          <w:sz w:val="20"/>
          <w:szCs w:val="20"/>
          <w:lang w:val="es-ES"/>
        </w:rPr>
        <w:t>puede establecer un punto de referencia y reflejar el objeto en cualquier dirección (horizontal, vertical o en un ángulo personalizado).</w:t>
      </w:r>
    </w:p>
    <w:p w14:paraId="0A8F4FB7" w14:textId="77777777" w:rsidR="0001401B" w:rsidRPr="00EC6FB0" w:rsidRDefault="0001401B" w:rsidP="0001401B">
      <w:pPr>
        <w:snapToGrid w:val="0"/>
        <w:spacing w:after="120"/>
        <w:jc w:val="center"/>
        <w:rPr>
          <w:sz w:val="20"/>
          <w:szCs w:val="20"/>
          <w:lang w:val="es-ES"/>
        </w:rPr>
      </w:pPr>
      <w:commentRangeStart w:id="66"/>
      <w:r w:rsidRPr="00EC6FB0">
        <w:rPr>
          <w:noProof/>
          <w:sz w:val="20"/>
          <w:szCs w:val="20"/>
          <w:lang w:val="es-ES"/>
        </w:rPr>
        <w:lastRenderedPageBreak/>
        <w:drawing>
          <wp:inline distT="0" distB="0" distL="0" distR="0" wp14:anchorId="2B1F37B5" wp14:editId="67A8E78E">
            <wp:extent cx="3514725" cy="181522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29823" cy="1823023"/>
                    </a:xfrm>
                    <a:prstGeom prst="rect">
                      <a:avLst/>
                    </a:prstGeom>
                  </pic:spPr>
                </pic:pic>
              </a:graphicData>
            </a:graphic>
          </wp:inline>
        </w:drawing>
      </w:r>
      <w:commentRangeEnd w:id="66"/>
      <w:r w:rsidR="00741588">
        <w:rPr>
          <w:rStyle w:val="CommentReference"/>
        </w:rPr>
        <w:commentReference w:id="66"/>
      </w:r>
    </w:p>
    <w:p w14:paraId="76D3F1AF" w14:textId="389C1E51" w:rsidR="00741588" w:rsidRDefault="00741588" w:rsidP="0001401B">
      <w:pPr>
        <w:snapToGrid w:val="0"/>
        <w:spacing w:after="120"/>
        <w:rPr>
          <w:b/>
          <w:bCs/>
          <w:sz w:val="20"/>
          <w:szCs w:val="20"/>
          <w:lang w:val="es-ES"/>
        </w:rPr>
      </w:pPr>
      <w:commentRangeStart w:id="67"/>
      <w:r w:rsidRPr="00EC6FB0">
        <w:rPr>
          <w:noProof/>
          <w:sz w:val="20"/>
          <w:szCs w:val="20"/>
          <w:lang w:val="es-ES"/>
        </w:rPr>
        <w:drawing>
          <wp:anchor distT="0" distB="0" distL="114300" distR="114300" simplePos="0" relativeHeight="251712512" behindDoc="0" locked="0" layoutInCell="1" allowOverlap="1" wp14:anchorId="55C81364" wp14:editId="1F9B54F5">
            <wp:simplePos x="0" y="0"/>
            <wp:positionH relativeFrom="column">
              <wp:posOffset>0</wp:posOffset>
            </wp:positionH>
            <wp:positionV relativeFrom="paragraph">
              <wp:posOffset>100479</wp:posOffset>
            </wp:positionV>
            <wp:extent cx="339648" cy="323850"/>
            <wp:effectExtent l="0" t="0" r="381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39648" cy="323850"/>
                    </a:xfrm>
                    <a:prstGeom prst="rect">
                      <a:avLst/>
                    </a:prstGeom>
                  </pic:spPr>
                </pic:pic>
              </a:graphicData>
            </a:graphic>
            <wp14:sizeRelH relativeFrom="page">
              <wp14:pctWidth>0</wp14:pctWidth>
            </wp14:sizeRelH>
            <wp14:sizeRelV relativeFrom="page">
              <wp14:pctHeight>0</wp14:pctHeight>
            </wp14:sizeRelV>
          </wp:anchor>
        </w:drawing>
      </w:r>
      <w:commentRangeEnd w:id="67"/>
      <w:r>
        <w:rPr>
          <w:rStyle w:val="CommentReference"/>
        </w:rPr>
        <w:commentReference w:id="67"/>
      </w:r>
    </w:p>
    <w:p w14:paraId="75A43945" w14:textId="697D1192"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w:t>
      </w:r>
      <w:r w:rsidR="00741588">
        <w:rPr>
          <w:b/>
          <w:bCs/>
          <w:sz w:val="20"/>
          <w:szCs w:val="20"/>
          <w:lang w:val="es-ES"/>
        </w:rPr>
        <w:t>e</w:t>
      </w:r>
      <w:r w:rsidRPr="00EC6FB0">
        <w:rPr>
          <w:b/>
          <w:bCs/>
          <w:sz w:val="20"/>
          <w:szCs w:val="20"/>
          <w:lang w:val="es-ES"/>
        </w:rPr>
        <w:t>scala (S)</w:t>
      </w:r>
    </w:p>
    <w:p w14:paraId="3835F7D0" w14:textId="77777777" w:rsidR="0001401B" w:rsidRPr="00EC6FB0" w:rsidRDefault="0001401B" w:rsidP="0001401B">
      <w:pPr>
        <w:snapToGrid w:val="0"/>
        <w:spacing w:after="120"/>
        <w:rPr>
          <w:sz w:val="20"/>
          <w:szCs w:val="20"/>
          <w:lang w:val="es-ES"/>
        </w:rPr>
      </w:pPr>
      <w:r w:rsidRPr="00EC6FB0">
        <w:rPr>
          <w:sz w:val="20"/>
          <w:szCs w:val="20"/>
          <w:lang w:val="es-ES"/>
        </w:rPr>
        <w:t>Permite cambiar el tamaño de un objeto de manera proporcional o no proporcional.</w:t>
      </w:r>
    </w:p>
    <w:p w14:paraId="0970C833" w14:textId="42857722" w:rsidR="0001401B" w:rsidRPr="00EC6FB0" w:rsidRDefault="0001401B" w:rsidP="00741588">
      <w:pPr>
        <w:snapToGrid w:val="0"/>
        <w:spacing w:after="120"/>
        <w:rPr>
          <w:sz w:val="20"/>
          <w:szCs w:val="20"/>
          <w:lang w:val="es-ES"/>
        </w:rPr>
      </w:pPr>
      <w:r w:rsidRPr="00EC6FB0">
        <w:rPr>
          <w:b/>
          <w:bCs/>
          <w:sz w:val="20"/>
          <w:szCs w:val="20"/>
          <w:lang w:val="es-ES"/>
        </w:rPr>
        <w:t xml:space="preserve">Escalado </w:t>
      </w:r>
      <w:r w:rsidR="00741588" w:rsidRPr="00EC6FB0">
        <w:rPr>
          <w:b/>
          <w:bCs/>
          <w:sz w:val="20"/>
          <w:szCs w:val="20"/>
          <w:lang w:val="es-ES"/>
        </w:rPr>
        <w:t>preciso:</w:t>
      </w:r>
      <w:r w:rsidR="00741588" w:rsidRPr="00EC6FB0">
        <w:rPr>
          <w:sz w:val="20"/>
          <w:szCs w:val="20"/>
          <w:lang w:val="es-ES"/>
        </w:rPr>
        <w:t xml:space="preserve"> puede </w:t>
      </w:r>
      <w:r w:rsidRPr="00EC6FB0">
        <w:rPr>
          <w:sz w:val="20"/>
          <w:szCs w:val="20"/>
          <w:lang w:val="es-ES"/>
        </w:rPr>
        <w:t>definir un punto de referencia y ajustar la escala del objeto en porcentaje o en dimensiones específicas.</w:t>
      </w:r>
    </w:p>
    <w:p w14:paraId="46BCF3A4" w14:textId="0F303B97" w:rsidR="0001401B" w:rsidRDefault="0001401B" w:rsidP="0001401B">
      <w:pPr>
        <w:snapToGrid w:val="0"/>
        <w:spacing w:after="120"/>
        <w:jc w:val="center"/>
        <w:rPr>
          <w:sz w:val="20"/>
          <w:szCs w:val="20"/>
          <w:lang w:val="es-ES"/>
        </w:rPr>
      </w:pPr>
      <w:commentRangeStart w:id="68"/>
      <w:r w:rsidRPr="00EC6FB0">
        <w:rPr>
          <w:noProof/>
          <w:sz w:val="20"/>
          <w:szCs w:val="20"/>
          <w:lang w:val="es-ES"/>
        </w:rPr>
        <w:drawing>
          <wp:inline distT="0" distB="0" distL="0" distR="0" wp14:anchorId="56FA3F49" wp14:editId="42056EDD">
            <wp:extent cx="3257550" cy="1673210"/>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71191" cy="1680217"/>
                    </a:xfrm>
                    <a:prstGeom prst="rect">
                      <a:avLst/>
                    </a:prstGeom>
                  </pic:spPr>
                </pic:pic>
              </a:graphicData>
            </a:graphic>
          </wp:inline>
        </w:drawing>
      </w:r>
      <w:commentRangeEnd w:id="68"/>
      <w:r w:rsidR="00741588">
        <w:rPr>
          <w:rStyle w:val="CommentReference"/>
        </w:rPr>
        <w:commentReference w:id="68"/>
      </w:r>
    </w:p>
    <w:p w14:paraId="5572E27D" w14:textId="36409EA3" w:rsidR="00741588" w:rsidRPr="00EC6FB0" w:rsidRDefault="00741588" w:rsidP="0001401B">
      <w:pPr>
        <w:snapToGrid w:val="0"/>
        <w:spacing w:after="120"/>
        <w:jc w:val="center"/>
        <w:rPr>
          <w:sz w:val="20"/>
          <w:szCs w:val="20"/>
          <w:lang w:val="es-ES"/>
        </w:rPr>
      </w:pPr>
      <w:commentRangeStart w:id="69"/>
      <w:r w:rsidRPr="00EC6FB0">
        <w:rPr>
          <w:noProof/>
          <w:sz w:val="20"/>
          <w:szCs w:val="20"/>
          <w:lang w:val="es-ES"/>
        </w:rPr>
        <w:drawing>
          <wp:anchor distT="0" distB="0" distL="114300" distR="114300" simplePos="0" relativeHeight="251713536" behindDoc="0" locked="0" layoutInCell="1" allowOverlap="1" wp14:anchorId="0A3A4BBF" wp14:editId="5B1EAAA5">
            <wp:simplePos x="0" y="0"/>
            <wp:positionH relativeFrom="column">
              <wp:posOffset>0</wp:posOffset>
            </wp:positionH>
            <wp:positionV relativeFrom="paragraph">
              <wp:posOffset>178949</wp:posOffset>
            </wp:positionV>
            <wp:extent cx="438150" cy="457200"/>
            <wp:effectExtent l="0" t="0" r="635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38150" cy="457200"/>
                    </a:xfrm>
                    <a:prstGeom prst="rect">
                      <a:avLst/>
                    </a:prstGeom>
                  </pic:spPr>
                </pic:pic>
              </a:graphicData>
            </a:graphic>
            <wp14:sizeRelH relativeFrom="page">
              <wp14:pctWidth>0</wp14:pctWidth>
            </wp14:sizeRelH>
            <wp14:sizeRelV relativeFrom="page">
              <wp14:pctHeight>0</wp14:pctHeight>
            </wp14:sizeRelV>
          </wp:anchor>
        </w:drawing>
      </w:r>
      <w:commentRangeEnd w:id="69"/>
      <w:r>
        <w:rPr>
          <w:rStyle w:val="CommentReference"/>
        </w:rPr>
        <w:commentReference w:id="69"/>
      </w:r>
    </w:p>
    <w:p w14:paraId="59DBAD5F" w14:textId="3303DCF6" w:rsidR="0001401B" w:rsidRPr="00EC6FB0" w:rsidRDefault="0001401B" w:rsidP="0001401B">
      <w:pPr>
        <w:snapToGrid w:val="0"/>
        <w:spacing w:after="120"/>
        <w:rPr>
          <w:sz w:val="20"/>
          <w:szCs w:val="20"/>
          <w:lang w:val="es-ES"/>
        </w:rPr>
      </w:pPr>
    </w:p>
    <w:p w14:paraId="5B970AB3" w14:textId="615C542E"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w:t>
      </w:r>
      <w:r w:rsidR="00741588">
        <w:rPr>
          <w:b/>
          <w:bCs/>
          <w:sz w:val="20"/>
          <w:szCs w:val="20"/>
          <w:lang w:val="es-ES"/>
        </w:rPr>
        <w:t>d</w:t>
      </w:r>
      <w:r w:rsidRPr="00EC6FB0">
        <w:rPr>
          <w:b/>
          <w:bCs/>
          <w:sz w:val="20"/>
          <w:szCs w:val="20"/>
          <w:lang w:val="es-ES"/>
        </w:rPr>
        <w:t>istorsión</w:t>
      </w:r>
    </w:p>
    <w:p w14:paraId="3E96E6A1" w14:textId="77777777" w:rsidR="0001401B" w:rsidRPr="00EC6FB0" w:rsidRDefault="0001401B" w:rsidP="0001401B">
      <w:pPr>
        <w:snapToGrid w:val="0"/>
        <w:spacing w:after="120"/>
        <w:rPr>
          <w:sz w:val="20"/>
          <w:szCs w:val="20"/>
          <w:lang w:val="es-ES"/>
        </w:rPr>
      </w:pPr>
      <w:r w:rsidRPr="00EC6FB0">
        <w:rPr>
          <w:sz w:val="20"/>
          <w:szCs w:val="20"/>
          <w:lang w:val="es-ES"/>
        </w:rPr>
        <w:t>Permite distorsionar e inclinar un objeto en relación con un punto de referencia.</w:t>
      </w:r>
    </w:p>
    <w:p w14:paraId="3E1A925E" w14:textId="77777777" w:rsidR="0001401B" w:rsidRPr="00EC6FB0" w:rsidRDefault="0001401B" w:rsidP="00741588">
      <w:pPr>
        <w:snapToGrid w:val="0"/>
        <w:spacing w:after="120"/>
        <w:jc w:val="center"/>
        <w:rPr>
          <w:sz w:val="20"/>
          <w:szCs w:val="20"/>
          <w:lang w:val="es-ES"/>
        </w:rPr>
      </w:pPr>
      <w:commentRangeStart w:id="70"/>
      <w:r w:rsidRPr="00EC6FB0">
        <w:rPr>
          <w:noProof/>
          <w:sz w:val="20"/>
          <w:szCs w:val="20"/>
          <w:lang w:val="es-ES"/>
        </w:rPr>
        <w:drawing>
          <wp:inline distT="0" distB="0" distL="0" distR="0" wp14:anchorId="24383DAA" wp14:editId="0C461BAF">
            <wp:extent cx="3325927" cy="1686821"/>
            <wp:effectExtent l="0" t="0" r="1905" b="254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37980" cy="1692934"/>
                    </a:xfrm>
                    <a:prstGeom prst="rect">
                      <a:avLst/>
                    </a:prstGeom>
                  </pic:spPr>
                </pic:pic>
              </a:graphicData>
            </a:graphic>
          </wp:inline>
        </w:drawing>
      </w:r>
      <w:commentRangeEnd w:id="70"/>
      <w:r w:rsidR="00741588">
        <w:rPr>
          <w:rStyle w:val="CommentReference"/>
        </w:rPr>
        <w:commentReference w:id="70"/>
      </w:r>
    </w:p>
    <w:p w14:paraId="1C6DFEDC" w14:textId="77777777" w:rsidR="0001401B" w:rsidRPr="00EC6FB0" w:rsidRDefault="0001401B" w:rsidP="0001401B">
      <w:pPr>
        <w:snapToGrid w:val="0"/>
        <w:spacing w:after="120"/>
        <w:rPr>
          <w:sz w:val="20"/>
          <w:szCs w:val="20"/>
          <w:lang w:val="es-ES"/>
        </w:rPr>
      </w:pPr>
    </w:p>
    <w:p w14:paraId="11572E70" w14:textId="77777777" w:rsidR="00741588" w:rsidRDefault="00741588" w:rsidP="0001401B">
      <w:pPr>
        <w:snapToGrid w:val="0"/>
        <w:spacing w:after="120"/>
        <w:rPr>
          <w:b/>
          <w:bCs/>
          <w:sz w:val="20"/>
          <w:szCs w:val="20"/>
          <w:lang w:val="es-ES"/>
        </w:rPr>
      </w:pPr>
    </w:p>
    <w:p w14:paraId="24D621B0" w14:textId="77777777" w:rsidR="00741588" w:rsidRDefault="00741588" w:rsidP="0001401B">
      <w:pPr>
        <w:snapToGrid w:val="0"/>
        <w:spacing w:after="120"/>
        <w:rPr>
          <w:b/>
          <w:bCs/>
          <w:sz w:val="20"/>
          <w:szCs w:val="20"/>
          <w:lang w:val="es-ES"/>
        </w:rPr>
      </w:pPr>
    </w:p>
    <w:p w14:paraId="6AEBC95B" w14:textId="597BDC5E" w:rsidR="00605552" w:rsidRDefault="00605552" w:rsidP="0001401B">
      <w:pPr>
        <w:snapToGrid w:val="0"/>
        <w:spacing w:after="120"/>
        <w:rPr>
          <w:b/>
          <w:bCs/>
          <w:sz w:val="20"/>
          <w:szCs w:val="20"/>
          <w:lang w:val="es-ES"/>
        </w:rPr>
      </w:pPr>
      <w:commentRangeStart w:id="71"/>
      <w:r w:rsidRPr="00EC6FB0">
        <w:rPr>
          <w:noProof/>
          <w:sz w:val="20"/>
          <w:szCs w:val="20"/>
          <w:lang w:val="es-ES"/>
        </w:rPr>
        <w:lastRenderedPageBreak/>
        <w:drawing>
          <wp:anchor distT="0" distB="0" distL="114300" distR="114300" simplePos="0" relativeHeight="251714560" behindDoc="0" locked="0" layoutInCell="1" allowOverlap="1" wp14:anchorId="1AC78DFD" wp14:editId="512D6658">
            <wp:simplePos x="0" y="0"/>
            <wp:positionH relativeFrom="column">
              <wp:posOffset>811</wp:posOffset>
            </wp:positionH>
            <wp:positionV relativeFrom="paragraph">
              <wp:posOffset>97925</wp:posOffset>
            </wp:positionV>
            <wp:extent cx="400050" cy="323850"/>
            <wp:effectExtent l="0" t="0" r="6350" b="635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00050" cy="323850"/>
                    </a:xfrm>
                    <a:prstGeom prst="rect">
                      <a:avLst/>
                    </a:prstGeom>
                  </pic:spPr>
                </pic:pic>
              </a:graphicData>
            </a:graphic>
            <wp14:sizeRelH relativeFrom="page">
              <wp14:pctWidth>0</wp14:pctWidth>
            </wp14:sizeRelH>
            <wp14:sizeRelV relativeFrom="page">
              <wp14:pctHeight>0</wp14:pctHeight>
            </wp14:sizeRelV>
          </wp:anchor>
        </w:drawing>
      </w:r>
      <w:commentRangeEnd w:id="71"/>
      <w:r>
        <w:rPr>
          <w:rStyle w:val="CommentReference"/>
        </w:rPr>
        <w:commentReference w:id="71"/>
      </w:r>
    </w:p>
    <w:p w14:paraId="4E618069" w14:textId="7FC1D983" w:rsidR="0001401B" w:rsidRPr="00605552" w:rsidRDefault="0001401B" w:rsidP="0001401B">
      <w:pPr>
        <w:snapToGrid w:val="0"/>
        <w:spacing w:after="120"/>
        <w:rPr>
          <w:b/>
          <w:bCs/>
          <w:sz w:val="20"/>
          <w:szCs w:val="20"/>
          <w:lang w:val="es-ES"/>
        </w:rPr>
      </w:pPr>
      <w:r w:rsidRPr="00EC6FB0">
        <w:rPr>
          <w:b/>
          <w:bCs/>
          <w:sz w:val="20"/>
          <w:szCs w:val="20"/>
          <w:lang w:val="es-ES"/>
        </w:rPr>
        <w:t xml:space="preserve">Herramienta </w:t>
      </w:r>
      <w:r w:rsidR="00741588">
        <w:rPr>
          <w:b/>
          <w:bCs/>
          <w:sz w:val="20"/>
          <w:szCs w:val="20"/>
          <w:lang w:val="es-ES"/>
        </w:rPr>
        <w:t>r</w:t>
      </w:r>
      <w:r w:rsidRPr="00EC6FB0">
        <w:rPr>
          <w:b/>
          <w:bCs/>
          <w:sz w:val="20"/>
          <w:szCs w:val="20"/>
          <w:lang w:val="es-ES"/>
        </w:rPr>
        <w:t>eformar</w:t>
      </w:r>
    </w:p>
    <w:p w14:paraId="0D8822BA" w14:textId="77777777" w:rsidR="0001401B" w:rsidRPr="00EC6FB0" w:rsidRDefault="0001401B" w:rsidP="0001401B">
      <w:pPr>
        <w:snapToGrid w:val="0"/>
        <w:spacing w:after="120"/>
        <w:rPr>
          <w:sz w:val="20"/>
          <w:szCs w:val="20"/>
          <w:lang w:val="es-ES"/>
        </w:rPr>
      </w:pPr>
      <w:commentRangeStart w:id="72"/>
      <w:r w:rsidRPr="00EC6FB0">
        <w:rPr>
          <w:sz w:val="20"/>
          <w:szCs w:val="20"/>
          <w:lang w:val="es-ES"/>
        </w:rPr>
        <w:t> Permite reformar un trazado en relación con un punto de ancla en el trazado.</w:t>
      </w:r>
      <w:commentRangeEnd w:id="72"/>
      <w:r w:rsidR="00605552">
        <w:rPr>
          <w:rStyle w:val="CommentReference"/>
        </w:rPr>
        <w:commentReference w:id="72"/>
      </w:r>
    </w:p>
    <w:p w14:paraId="3195AA50" w14:textId="4CB34BAB" w:rsidR="0001401B" w:rsidRPr="00EC6FB0" w:rsidRDefault="00605552" w:rsidP="0001401B">
      <w:pPr>
        <w:snapToGrid w:val="0"/>
        <w:spacing w:after="120"/>
        <w:rPr>
          <w:sz w:val="20"/>
          <w:szCs w:val="20"/>
          <w:lang w:val="es-ES"/>
        </w:rPr>
      </w:pPr>
      <w:commentRangeStart w:id="73"/>
      <w:r w:rsidRPr="00EC6FB0">
        <w:rPr>
          <w:noProof/>
          <w:sz w:val="20"/>
          <w:szCs w:val="20"/>
          <w:lang w:val="es-ES"/>
        </w:rPr>
        <w:drawing>
          <wp:anchor distT="0" distB="0" distL="114300" distR="114300" simplePos="0" relativeHeight="251715584" behindDoc="0" locked="0" layoutInCell="1" allowOverlap="1" wp14:anchorId="0EFA89F7" wp14:editId="2C43FD8E">
            <wp:simplePos x="0" y="0"/>
            <wp:positionH relativeFrom="column">
              <wp:posOffset>-48638</wp:posOffset>
            </wp:positionH>
            <wp:positionV relativeFrom="paragraph">
              <wp:posOffset>123109</wp:posOffset>
            </wp:positionV>
            <wp:extent cx="361950" cy="279003"/>
            <wp:effectExtent l="0" t="0" r="0" b="635"/>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61950" cy="279003"/>
                    </a:xfrm>
                    <a:prstGeom prst="rect">
                      <a:avLst/>
                    </a:prstGeom>
                  </pic:spPr>
                </pic:pic>
              </a:graphicData>
            </a:graphic>
            <wp14:sizeRelH relativeFrom="page">
              <wp14:pctWidth>0</wp14:pctWidth>
            </wp14:sizeRelH>
            <wp14:sizeRelV relativeFrom="page">
              <wp14:pctHeight>0</wp14:pctHeight>
            </wp14:sizeRelV>
          </wp:anchor>
        </w:drawing>
      </w:r>
      <w:commentRangeEnd w:id="73"/>
      <w:r>
        <w:rPr>
          <w:rStyle w:val="CommentReference"/>
        </w:rPr>
        <w:commentReference w:id="73"/>
      </w:r>
    </w:p>
    <w:p w14:paraId="643A5BE4" w14:textId="580A6C16"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de </w:t>
      </w:r>
      <w:r w:rsidR="00605552" w:rsidRPr="00EC6FB0">
        <w:rPr>
          <w:b/>
          <w:bCs/>
          <w:sz w:val="20"/>
          <w:szCs w:val="20"/>
          <w:lang w:val="es-ES"/>
        </w:rPr>
        <w:t xml:space="preserve">transformación libre </w:t>
      </w:r>
      <w:r w:rsidRPr="00EC6FB0">
        <w:rPr>
          <w:b/>
          <w:bCs/>
          <w:sz w:val="20"/>
          <w:szCs w:val="20"/>
          <w:lang w:val="es-ES"/>
        </w:rPr>
        <w:t>(E)</w:t>
      </w:r>
    </w:p>
    <w:p w14:paraId="2DE4346A" w14:textId="77777777" w:rsidR="0001401B" w:rsidRPr="00EC6FB0" w:rsidRDefault="0001401B" w:rsidP="0001401B">
      <w:pPr>
        <w:snapToGrid w:val="0"/>
        <w:spacing w:after="120"/>
        <w:rPr>
          <w:sz w:val="20"/>
          <w:szCs w:val="20"/>
          <w:lang w:val="es-ES"/>
        </w:rPr>
      </w:pPr>
      <w:r w:rsidRPr="00EC6FB0">
        <w:rPr>
          <w:sz w:val="20"/>
          <w:szCs w:val="20"/>
          <w:lang w:val="es-ES"/>
        </w:rPr>
        <w:t>Permite transformar objetos mediante la distorsión libre.</w:t>
      </w:r>
    </w:p>
    <w:p w14:paraId="26BB8048" w14:textId="3659581E" w:rsidR="0001401B" w:rsidRPr="00EC6FB0" w:rsidRDefault="0001401B" w:rsidP="00605552">
      <w:pPr>
        <w:snapToGrid w:val="0"/>
        <w:spacing w:after="120"/>
        <w:rPr>
          <w:sz w:val="20"/>
          <w:szCs w:val="20"/>
          <w:lang w:val="es-ES"/>
        </w:rPr>
      </w:pPr>
      <w:r w:rsidRPr="00EC6FB0">
        <w:rPr>
          <w:b/>
          <w:bCs/>
          <w:sz w:val="20"/>
          <w:szCs w:val="20"/>
          <w:lang w:val="es-ES"/>
        </w:rPr>
        <w:t xml:space="preserve">Transformación </w:t>
      </w:r>
      <w:r w:rsidR="00605552" w:rsidRPr="00EC6FB0">
        <w:rPr>
          <w:b/>
          <w:bCs/>
          <w:sz w:val="20"/>
          <w:szCs w:val="20"/>
          <w:lang w:val="es-ES"/>
        </w:rPr>
        <w:t>compleja:</w:t>
      </w:r>
      <w:r w:rsidR="00605552" w:rsidRPr="00EC6FB0">
        <w:rPr>
          <w:sz w:val="20"/>
          <w:szCs w:val="20"/>
          <w:lang w:val="es-ES"/>
        </w:rPr>
        <w:t xml:space="preserve"> permite </w:t>
      </w:r>
      <w:r w:rsidRPr="00EC6FB0">
        <w:rPr>
          <w:sz w:val="20"/>
          <w:szCs w:val="20"/>
          <w:lang w:val="es-ES"/>
        </w:rPr>
        <w:t>mover individualmente las esquinas y bordes de un objeto, distorsionándolo en perspectiva o creando efectos personalizados.</w:t>
      </w:r>
    </w:p>
    <w:p w14:paraId="0234FF5C" w14:textId="77777777" w:rsidR="0001401B" w:rsidRPr="00EC6FB0" w:rsidRDefault="0001401B" w:rsidP="0001401B">
      <w:pPr>
        <w:snapToGrid w:val="0"/>
        <w:spacing w:after="120"/>
        <w:jc w:val="center"/>
        <w:rPr>
          <w:sz w:val="20"/>
          <w:szCs w:val="20"/>
          <w:lang w:val="es-ES"/>
        </w:rPr>
      </w:pPr>
      <w:commentRangeStart w:id="74"/>
      <w:r w:rsidRPr="00EC6FB0">
        <w:rPr>
          <w:noProof/>
          <w:sz w:val="20"/>
          <w:szCs w:val="20"/>
          <w:lang w:val="es-ES"/>
        </w:rPr>
        <w:drawing>
          <wp:inline distT="0" distB="0" distL="0" distR="0" wp14:anchorId="4E28CEED" wp14:editId="0E97337E">
            <wp:extent cx="3676650" cy="189150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87052" cy="1896854"/>
                    </a:xfrm>
                    <a:prstGeom prst="rect">
                      <a:avLst/>
                    </a:prstGeom>
                  </pic:spPr>
                </pic:pic>
              </a:graphicData>
            </a:graphic>
          </wp:inline>
        </w:drawing>
      </w:r>
      <w:commentRangeEnd w:id="74"/>
      <w:r w:rsidR="00605552">
        <w:rPr>
          <w:rStyle w:val="CommentReference"/>
        </w:rPr>
        <w:commentReference w:id="74"/>
      </w:r>
    </w:p>
    <w:p w14:paraId="46351E8D" w14:textId="1E6288DB" w:rsidR="0001401B" w:rsidRDefault="00605552" w:rsidP="0001401B">
      <w:pPr>
        <w:snapToGrid w:val="0"/>
        <w:spacing w:after="120"/>
        <w:rPr>
          <w:sz w:val="20"/>
          <w:szCs w:val="20"/>
          <w:lang w:val="es-ES"/>
        </w:rPr>
      </w:pPr>
      <w:r>
        <w:rPr>
          <w:sz w:val="20"/>
          <w:szCs w:val="20"/>
          <w:lang w:val="es-ES"/>
        </w:rPr>
        <w:t>Las subherramientas de esta herramienta son:</w:t>
      </w:r>
    </w:p>
    <w:p w14:paraId="01826FAC" w14:textId="36C04474" w:rsidR="00605552" w:rsidRPr="00605552" w:rsidRDefault="00605552" w:rsidP="0001401B">
      <w:pPr>
        <w:snapToGrid w:val="0"/>
        <w:spacing w:after="120"/>
        <w:rPr>
          <w:sz w:val="20"/>
          <w:szCs w:val="20"/>
          <w:lang w:val="es-ES"/>
        </w:rPr>
      </w:pPr>
      <w:r w:rsidRPr="00EC6FB0">
        <w:rPr>
          <w:noProof/>
          <w:sz w:val="20"/>
          <w:szCs w:val="20"/>
          <w:lang w:val="es-ES"/>
        </w:rPr>
        <w:drawing>
          <wp:anchor distT="0" distB="0" distL="114300" distR="114300" simplePos="0" relativeHeight="251716608" behindDoc="0" locked="0" layoutInCell="1" allowOverlap="1" wp14:anchorId="599F10A2" wp14:editId="30F0C6D4">
            <wp:simplePos x="0" y="0"/>
            <wp:positionH relativeFrom="column">
              <wp:posOffset>-76835</wp:posOffset>
            </wp:positionH>
            <wp:positionV relativeFrom="paragraph">
              <wp:posOffset>189230</wp:posOffset>
            </wp:positionV>
            <wp:extent cx="476250" cy="466725"/>
            <wp:effectExtent l="0" t="0" r="6350" b="317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76250" cy="466725"/>
                    </a:xfrm>
                    <a:prstGeom prst="rect">
                      <a:avLst/>
                    </a:prstGeom>
                  </pic:spPr>
                </pic:pic>
              </a:graphicData>
            </a:graphic>
            <wp14:sizeRelH relativeFrom="page">
              <wp14:pctWidth>0</wp14:pctWidth>
            </wp14:sizeRelH>
            <wp14:sizeRelV relativeFrom="page">
              <wp14:pctHeight>0</wp14:pctHeight>
            </wp14:sizeRelV>
          </wp:anchor>
        </w:drawing>
      </w:r>
    </w:p>
    <w:p w14:paraId="7EE1CE8E" w14:textId="3FA4ABFC" w:rsidR="0001401B" w:rsidRPr="00EC6FB0" w:rsidRDefault="0001401B" w:rsidP="00605552">
      <w:pPr>
        <w:snapToGrid w:val="0"/>
        <w:spacing w:after="120"/>
        <w:rPr>
          <w:sz w:val="20"/>
          <w:szCs w:val="20"/>
          <w:lang w:val="es-ES"/>
        </w:rPr>
      </w:pPr>
      <w:commentRangeStart w:id="75"/>
      <w:r w:rsidRPr="00EC6FB0">
        <w:rPr>
          <w:b/>
          <w:bCs/>
          <w:sz w:val="20"/>
          <w:szCs w:val="20"/>
          <w:lang w:val="es-ES"/>
        </w:rPr>
        <w:t>Distorsión de perspectiva</w:t>
      </w:r>
      <w:r w:rsidRPr="00EC6FB0">
        <w:rPr>
          <w:sz w:val="20"/>
          <w:szCs w:val="20"/>
          <w:lang w:val="es-ES"/>
        </w:rPr>
        <w:t>: arrastre el controlador de la esquina de un objeto para cambiar su tamaño</w:t>
      </w:r>
      <w:r w:rsidR="00605552">
        <w:rPr>
          <w:sz w:val="20"/>
          <w:szCs w:val="20"/>
          <w:lang w:val="es-ES"/>
        </w:rPr>
        <w:t>,</w:t>
      </w:r>
      <w:r w:rsidRPr="00EC6FB0">
        <w:rPr>
          <w:sz w:val="20"/>
          <w:szCs w:val="20"/>
          <w:lang w:val="es-ES"/>
        </w:rPr>
        <w:t xml:space="preserve"> mientras conserva el ángulo, creando una sensación de perspectiva.</w:t>
      </w:r>
    </w:p>
    <w:p w14:paraId="37BE0B6F" w14:textId="71DD3F0C" w:rsidR="0001401B" w:rsidRPr="00EC6FB0" w:rsidRDefault="00605552" w:rsidP="0001401B">
      <w:pPr>
        <w:snapToGrid w:val="0"/>
        <w:spacing w:after="120"/>
        <w:ind w:left="720"/>
        <w:rPr>
          <w:sz w:val="20"/>
          <w:szCs w:val="20"/>
          <w:lang w:val="es-ES"/>
        </w:rPr>
      </w:pPr>
      <w:r w:rsidRPr="00EC6FB0">
        <w:rPr>
          <w:noProof/>
          <w:sz w:val="20"/>
          <w:szCs w:val="20"/>
          <w:lang w:val="es-ES"/>
        </w:rPr>
        <w:drawing>
          <wp:anchor distT="0" distB="0" distL="114300" distR="114300" simplePos="0" relativeHeight="251717632" behindDoc="0" locked="0" layoutInCell="1" allowOverlap="1" wp14:anchorId="3ABADE12" wp14:editId="346750C7">
            <wp:simplePos x="0" y="0"/>
            <wp:positionH relativeFrom="column">
              <wp:posOffset>-19685</wp:posOffset>
            </wp:positionH>
            <wp:positionV relativeFrom="paragraph">
              <wp:posOffset>78213</wp:posOffset>
            </wp:positionV>
            <wp:extent cx="438150" cy="447675"/>
            <wp:effectExtent l="0" t="0" r="635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38150" cy="447675"/>
                    </a:xfrm>
                    <a:prstGeom prst="rect">
                      <a:avLst/>
                    </a:prstGeom>
                  </pic:spPr>
                </pic:pic>
              </a:graphicData>
            </a:graphic>
            <wp14:sizeRelH relativeFrom="page">
              <wp14:pctWidth>0</wp14:pctWidth>
            </wp14:sizeRelH>
            <wp14:sizeRelV relativeFrom="page">
              <wp14:pctHeight>0</wp14:pctHeight>
            </wp14:sizeRelV>
          </wp:anchor>
        </w:drawing>
      </w:r>
    </w:p>
    <w:p w14:paraId="10C95FE4" w14:textId="51022C20" w:rsidR="0001401B" w:rsidRPr="00EC6FB0" w:rsidRDefault="0001401B" w:rsidP="00605552">
      <w:pPr>
        <w:snapToGrid w:val="0"/>
        <w:spacing w:after="120"/>
        <w:rPr>
          <w:sz w:val="20"/>
          <w:szCs w:val="20"/>
          <w:lang w:val="es-ES"/>
        </w:rPr>
      </w:pPr>
      <w:r w:rsidRPr="00EC6FB0">
        <w:rPr>
          <w:b/>
          <w:bCs/>
          <w:sz w:val="20"/>
          <w:szCs w:val="20"/>
          <w:lang w:val="es-ES"/>
        </w:rPr>
        <w:t>Distorsión libre: </w:t>
      </w:r>
      <w:r w:rsidRPr="00EC6FB0">
        <w:rPr>
          <w:sz w:val="20"/>
          <w:szCs w:val="20"/>
          <w:lang w:val="es-ES"/>
        </w:rPr>
        <w:t>arrastre el controlador de la esquina de un objeto para cambiar tanto el tamaño</w:t>
      </w:r>
      <w:r w:rsidR="00605552">
        <w:rPr>
          <w:sz w:val="20"/>
          <w:szCs w:val="20"/>
          <w:lang w:val="es-ES"/>
        </w:rPr>
        <w:t>,</w:t>
      </w:r>
      <w:r w:rsidRPr="00EC6FB0">
        <w:rPr>
          <w:sz w:val="20"/>
          <w:szCs w:val="20"/>
          <w:lang w:val="es-ES"/>
        </w:rPr>
        <w:t xml:space="preserve"> como el ángulo.</w:t>
      </w:r>
    </w:p>
    <w:p w14:paraId="18707B02" w14:textId="09850E7C" w:rsidR="0001401B" w:rsidRPr="00EC6FB0" w:rsidRDefault="00605552" w:rsidP="0001401B">
      <w:pPr>
        <w:snapToGrid w:val="0"/>
        <w:spacing w:after="120"/>
        <w:ind w:left="720"/>
        <w:rPr>
          <w:sz w:val="20"/>
          <w:szCs w:val="20"/>
          <w:lang w:val="es-ES"/>
        </w:rPr>
      </w:pPr>
      <w:r w:rsidRPr="00EC6FB0">
        <w:rPr>
          <w:noProof/>
          <w:sz w:val="20"/>
          <w:szCs w:val="20"/>
          <w:lang w:val="es-ES"/>
        </w:rPr>
        <w:drawing>
          <wp:anchor distT="0" distB="0" distL="114300" distR="114300" simplePos="0" relativeHeight="251718656" behindDoc="0" locked="0" layoutInCell="1" allowOverlap="1" wp14:anchorId="7435B8C0" wp14:editId="1FA9A0FF">
            <wp:simplePos x="0" y="0"/>
            <wp:positionH relativeFrom="column">
              <wp:posOffset>-635</wp:posOffset>
            </wp:positionH>
            <wp:positionV relativeFrom="paragraph">
              <wp:posOffset>101478</wp:posOffset>
            </wp:positionV>
            <wp:extent cx="485775" cy="438150"/>
            <wp:effectExtent l="0" t="0" r="0" b="635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85775" cy="438150"/>
                    </a:xfrm>
                    <a:prstGeom prst="rect">
                      <a:avLst/>
                    </a:prstGeom>
                  </pic:spPr>
                </pic:pic>
              </a:graphicData>
            </a:graphic>
            <wp14:sizeRelH relativeFrom="page">
              <wp14:pctWidth>0</wp14:pctWidth>
            </wp14:sizeRelH>
            <wp14:sizeRelV relativeFrom="page">
              <wp14:pctHeight>0</wp14:pctHeight>
            </wp14:sizeRelV>
          </wp:anchor>
        </w:drawing>
      </w:r>
    </w:p>
    <w:p w14:paraId="2E2BB2A7" w14:textId="65A1E240" w:rsidR="0001401B" w:rsidRPr="00EC6FB0" w:rsidRDefault="0001401B" w:rsidP="00605552">
      <w:pPr>
        <w:snapToGrid w:val="0"/>
        <w:spacing w:after="120"/>
        <w:rPr>
          <w:sz w:val="20"/>
          <w:szCs w:val="20"/>
          <w:lang w:val="es-ES"/>
        </w:rPr>
      </w:pPr>
      <w:r w:rsidRPr="00EC6FB0">
        <w:rPr>
          <w:b/>
          <w:bCs/>
          <w:sz w:val="20"/>
          <w:szCs w:val="20"/>
          <w:lang w:val="es-ES"/>
        </w:rPr>
        <w:t>Restringir</w:t>
      </w:r>
      <w:r w:rsidRPr="00EC6FB0">
        <w:rPr>
          <w:sz w:val="20"/>
          <w:szCs w:val="20"/>
          <w:lang w:val="es-ES"/>
        </w:rPr>
        <w:t>: seleccione esta opción cuando utilice las opciones </w:t>
      </w:r>
      <w:r w:rsidRPr="00EC6FB0">
        <w:rPr>
          <w:b/>
          <w:bCs/>
          <w:sz w:val="20"/>
          <w:szCs w:val="20"/>
          <w:lang w:val="es-ES"/>
        </w:rPr>
        <w:t>Transformación libre</w:t>
      </w:r>
      <w:r w:rsidR="00605552">
        <w:rPr>
          <w:sz w:val="20"/>
          <w:szCs w:val="20"/>
          <w:lang w:val="es-ES"/>
        </w:rPr>
        <w:t xml:space="preserve"> </w:t>
      </w:r>
      <w:r w:rsidRPr="00EC6FB0">
        <w:rPr>
          <w:sz w:val="20"/>
          <w:szCs w:val="20"/>
          <w:lang w:val="es-ES"/>
        </w:rPr>
        <w:t>y </w:t>
      </w:r>
      <w:r w:rsidRPr="00EC6FB0">
        <w:rPr>
          <w:b/>
          <w:bCs/>
          <w:sz w:val="20"/>
          <w:szCs w:val="20"/>
          <w:lang w:val="es-ES"/>
        </w:rPr>
        <w:t>Distorsión libre</w:t>
      </w:r>
      <w:r w:rsidR="00605552">
        <w:rPr>
          <w:sz w:val="20"/>
          <w:szCs w:val="20"/>
          <w:lang w:val="es-ES"/>
        </w:rPr>
        <w:t xml:space="preserve"> </w:t>
      </w:r>
      <w:r w:rsidRPr="00EC6FB0">
        <w:rPr>
          <w:sz w:val="20"/>
          <w:szCs w:val="20"/>
          <w:lang w:val="es-ES"/>
        </w:rPr>
        <w:t>para cambiar las dimensiones de los objetos de forma proporcional.</w:t>
      </w:r>
      <w:commentRangeEnd w:id="75"/>
      <w:r w:rsidR="00605552">
        <w:rPr>
          <w:rStyle w:val="CommentReference"/>
        </w:rPr>
        <w:commentReference w:id="75"/>
      </w:r>
    </w:p>
    <w:p w14:paraId="5D71699D" w14:textId="17489FC9" w:rsidR="0001401B" w:rsidRPr="00EC6FB0" w:rsidRDefault="001A3C6A" w:rsidP="0001401B">
      <w:pPr>
        <w:snapToGrid w:val="0"/>
        <w:spacing w:after="120"/>
        <w:ind w:left="720"/>
        <w:rPr>
          <w:sz w:val="20"/>
          <w:szCs w:val="20"/>
          <w:lang w:val="es-ES"/>
        </w:rPr>
      </w:pPr>
      <w:commentRangeStart w:id="76"/>
      <w:r w:rsidRPr="00EC6FB0">
        <w:rPr>
          <w:noProof/>
          <w:sz w:val="20"/>
          <w:szCs w:val="20"/>
          <w:lang w:val="es-ES"/>
        </w:rPr>
        <w:drawing>
          <wp:anchor distT="0" distB="0" distL="114300" distR="114300" simplePos="0" relativeHeight="251719680" behindDoc="0" locked="0" layoutInCell="1" allowOverlap="1" wp14:anchorId="5B0072A1" wp14:editId="61D342BA">
            <wp:simplePos x="0" y="0"/>
            <wp:positionH relativeFrom="column">
              <wp:posOffset>-19685</wp:posOffset>
            </wp:positionH>
            <wp:positionV relativeFrom="paragraph">
              <wp:posOffset>265430</wp:posOffset>
            </wp:positionV>
            <wp:extent cx="419100" cy="361950"/>
            <wp:effectExtent l="0" t="0" r="0" b="635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19100" cy="361950"/>
                    </a:xfrm>
                    <a:prstGeom prst="rect">
                      <a:avLst/>
                    </a:prstGeom>
                  </pic:spPr>
                </pic:pic>
              </a:graphicData>
            </a:graphic>
            <wp14:sizeRelH relativeFrom="page">
              <wp14:pctWidth>0</wp14:pctWidth>
            </wp14:sizeRelH>
            <wp14:sizeRelV relativeFrom="page">
              <wp14:pctHeight>0</wp14:pctHeight>
            </wp14:sizeRelV>
          </wp:anchor>
        </w:drawing>
      </w:r>
      <w:commentRangeEnd w:id="76"/>
      <w:r>
        <w:rPr>
          <w:rStyle w:val="CommentReference"/>
        </w:rPr>
        <w:commentReference w:id="76"/>
      </w:r>
    </w:p>
    <w:p w14:paraId="76E2F71F" w14:textId="3FF9CA64" w:rsidR="0001401B" w:rsidRPr="00EC6FB0" w:rsidRDefault="0001401B" w:rsidP="0001401B">
      <w:pPr>
        <w:snapToGrid w:val="0"/>
        <w:spacing w:after="120"/>
        <w:rPr>
          <w:sz w:val="20"/>
          <w:szCs w:val="20"/>
          <w:lang w:val="es-ES"/>
        </w:rPr>
      </w:pPr>
    </w:p>
    <w:p w14:paraId="402FEB6E" w14:textId="76F11D7F"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w:t>
      </w:r>
      <w:r w:rsidR="001A3C6A">
        <w:rPr>
          <w:b/>
          <w:bCs/>
          <w:sz w:val="20"/>
          <w:szCs w:val="20"/>
          <w:lang w:val="es-ES"/>
        </w:rPr>
        <w:t>f</w:t>
      </w:r>
      <w:r w:rsidRPr="00EC6FB0">
        <w:rPr>
          <w:b/>
          <w:bCs/>
          <w:sz w:val="20"/>
          <w:szCs w:val="20"/>
          <w:lang w:val="es-ES"/>
        </w:rPr>
        <w:t>usión (W)</w:t>
      </w:r>
    </w:p>
    <w:p w14:paraId="0967AB36" w14:textId="77777777" w:rsidR="0001401B" w:rsidRDefault="0001401B" w:rsidP="0001401B">
      <w:pPr>
        <w:snapToGrid w:val="0"/>
        <w:spacing w:after="120"/>
        <w:rPr>
          <w:sz w:val="20"/>
          <w:szCs w:val="20"/>
          <w:lang w:val="es-ES"/>
        </w:rPr>
      </w:pPr>
      <w:r w:rsidRPr="00EC6FB0">
        <w:rPr>
          <w:sz w:val="20"/>
          <w:szCs w:val="20"/>
          <w:lang w:val="es-ES"/>
        </w:rPr>
        <w:t>Permite crear transiciones suaves entre dos o más objetos, creando una serie de pasos intermedios entre ellos. Esta herramienta es ideal para generar degradados de forma, color, o una combinación de ambos, y se utiliza comúnmente para crear efectos visuales complejos y fluidos.</w:t>
      </w:r>
    </w:p>
    <w:p w14:paraId="3CD128F1" w14:textId="77777777" w:rsidR="001A3C6A" w:rsidRDefault="001A3C6A" w:rsidP="0001401B">
      <w:pPr>
        <w:snapToGrid w:val="0"/>
        <w:spacing w:after="120"/>
        <w:rPr>
          <w:sz w:val="20"/>
          <w:szCs w:val="20"/>
          <w:lang w:val="es-ES"/>
        </w:rPr>
      </w:pPr>
    </w:p>
    <w:p w14:paraId="44B18118" w14:textId="77777777" w:rsidR="001A3C6A" w:rsidRDefault="001A3C6A" w:rsidP="0001401B">
      <w:pPr>
        <w:snapToGrid w:val="0"/>
        <w:spacing w:after="120"/>
        <w:rPr>
          <w:sz w:val="20"/>
          <w:szCs w:val="20"/>
          <w:lang w:val="es-ES"/>
        </w:rPr>
      </w:pPr>
    </w:p>
    <w:p w14:paraId="1A58617F" w14:textId="77777777" w:rsidR="001A3C6A" w:rsidRPr="00EC6FB0" w:rsidRDefault="001A3C6A" w:rsidP="0001401B">
      <w:pPr>
        <w:snapToGrid w:val="0"/>
        <w:spacing w:after="120"/>
        <w:rPr>
          <w:sz w:val="20"/>
          <w:szCs w:val="20"/>
          <w:lang w:val="es-ES"/>
        </w:rPr>
      </w:pPr>
    </w:p>
    <w:p w14:paraId="691FFEB2" w14:textId="065EF949" w:rsidR="0001401B" w:rsidRPr="00EC6FB0" w:rsidRDefault="001A3C6A" w:rsidP="0001401B">
      <w:pPr>
        <w:pStyle w:val="ListParagraph"/>
        <w:numPr>
          <w:ilvl w:val="0"/>
          <w:numId w:val="46"/>
        </w:numPr>
        <w:tabs>
          <w:tab w:val="num" w:pos="720"/>
        </w:tabs>
        <w:snapToGrid w:val="0"/>
        <w:spacing w:after="120"/>
        <w:contextualSpacing w:val="0"/>
        <w:rPr>
          <w:sz w:val="20"/>
          <w:szCs w:val="20"/>
          <w:lang w:val="es-ES"/>
        </w:rPr>
      </w:pPr>
      <w:commentRangeStart w:id="77"/>
      <w:r w:rsidRPr="00EC6FB0">
        <w:rPr>
          <w:noProof/>
          <w:sz w:val="20"/>
          <w:szCs w:val="20"/>
          <w:lang w:val="es-ES"/>
        </w:rPr>
        <w:lastRenderedPageBreak/>
        <w:drawing>
          <wp:anchor distT="0" distB="0" distL="114300" distR="114300" simplePos="0" relativeHeight="251720704" behindDoc="0" locked="0" layoutInCell="1" allowOverlap="1" wp14:anchorId="4B38CFE7" wp14:editId="09B14E6E">
            <wp:simplePos x="0" y="0"/>
            <wp:positionH relativeFrom="column">
              <wp:posOffset>77470</wp:posOffset>
            </wp:positionH>
            <wp:positionV relativeFrom="paragraph">
              <wp:posOffset>392</wp:posOffset>
            </wp:positionV>
            <wp:extent cx="3438525" cy="1739480"/>
            <wp:effectExtent l="0" t="0" r="3175" b="635"/>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438525" cy="1739480"/>
                    </a:xfrm>
                    <a:prstGeom prst="rect">
                      <a:avLst/>
                    </a:prstGeom>
                  </pic:spPr>
                </pic:pic>
              </a:graphicData>
            </a:graphic>
            <wp14:sizeRelH relativeFrom="page">
              <wp14:pctWidth>0</wp14:pctWidth>
            </wp14:sizeRelH>
            <wp14:sizeRelV relativeFrom="page">
              <wp14:pctHeight>0</wp14:pctHeight>
            </wp14:sizeRelV>
          </wp:anchor>
        </w:drawing>
      </w:r>
      <w:r w:rsidR="0001401B" w:rsidRPr="00EC6FB0">
        <w:rPr>
          <w:b/>
          <w:bCs/>
          <w:sz w:val="20"/>
          <w:szCs w:val="20"/>
          <w:lang w:val="es-ES"/>
        </w:rPr>
        <w:t xml:space="preserve">Número de </w:t>
      </w:r>
      <w:r w:rsidRPr="00EC6FB0">
        <w:rPr>
          <w:b/>
          <w:bCs/>
          <w:sz w:val="20"/>
          <w:szCs w:val="20"/>
          <w:lang w:val="es-ES"/>
        </w:rPr>
        <w:t xml:space="preserve">pasos especificados: </w:t>
      </w:r>
      <w:r w:rsidRPr="00EC6FB0">
        <w:rPr>
          <w:sz w:val="20"/>
          <w:szCs w:val="20"/>
          <w:lang w:val="es-ES"/>
        </w:rPr>
        <w:t xml:space="preserve">esta </w:t>
      </w:r>
      <w:r w:rsidR="0001401B" w:rsidRPr="00EC6FB0">
        <w:rPr>
          <w:sz w:val="20"/>
          <w:szCs w:val="20"/>
          <w:lang w:val="es-ES"/>
        </w:rPr>
        <w:t>opción le permite definir un número exacto de pasos intermedios entre los objetos. Cuantos más pasos se elijan, más suave será la transición.</w:t>
      </w:r>
    </w:p>
    <w:p w14:paraId="0B7AE8D4" w14:textId="7906C5D3" w:rsidR="0001401B" w:rsidRPr="00EC6FB0" w:rsidRDefault="0001401B" w:rsidP="0001401B">
      <w:pPr>
        <w:pStyle w:val="ListParagraph"/>
        <w:numPr>
          <w:ilvl w:val="0"/>
          <w:numId w:val="46"/>
        </w:numPr>
        <w:snapToGrid w:val="0"/>
        <w:spacing w:after="120"/>
        <w:contextualSpacing w:val="0"/>
        <w:rPr>
          <w:sz w:val="20"/>
          <w:szCs w:val="20"/>
          <w:lang w:val="es-ES"/>
        </w:rPr>
      </w:pPr>
      <w:r w:rsidRPr="00EC6FB0">
        <w:rPr>
          <w:b/>
          <w:bCs/>
          <w:sz w:val="20"/>
          <w:szCs w:val="20"/>
          <w:lang w:val="es-ES"/>
        </w:rPr>
        <w:t xml:space="preserve">Distancia de </w:t>
      </w:r>
      <w:r w:rsidR="001A3C6A" w:rsidRPr="00EC6FB0">
        <w:rPr>
          <w:b/>
          <w:bCs/>
          <w:sz w:val="20"/>
          <w:szCs w:val="20"/>
          <w:lang w:val="es-ES"/>
        </w:rPr>
        <w:t>pasos especificada:</w:t>
      </w:r>
      <w:r w:rsidR="001A3C6A" w:rsidRPr="00EC6FB0">
        <w:rPr>
          <w:sz w:val="20"/>
          <w:szCs w:val="20"/>
          <w:lang w:val="es-ES"/>
        </w:rPr>
        <w:t xml:space="preserve"> esta </w:t>
      </w:r>
      <w:r w:rsidRPr="00EC6FB0">
        <w:rPr>
          <w:sz w:val="20"/>
          <w:szCs w:val="20"/>
          <w:lang w:val="es-ES"/>
        </w:rPr>
        <w:t>opción permite definir la distancia entre los pasos. Illustrator calculará el número de pasos en función de la distancia especificada.</w:t>
      </w:r>
    </w:p>
    <w:p w14:paraId="0542D1A7" w14:textId="3244DDD4" w:rsidR="0001401B" w:rsidRPr="00EC6FB0" w:rsidRDefault="0001401B" w:rsidP="0001401B">
      <w:pPr>
        <w:pStyle w:val="ListParagraph"/>
        <w:numPr>
          <w:ilvl w:val="0"/>
          <w:numId w:val="46"/>
        </w:numPr>
        <w:snapToGrid w:val="0"/>
        <w:spacing w:after="120"/>
        <w:contextualSpacing w:val="0"/>
        <w:rPr>
          <w:sz w:val="20"/>
          <w:szCs w:val="20"/>
          <w:lang w:val="es-ES"/>
        </w:rPr>
      </w:pPr>
      <w:r w:rsidRPr="00EC6FB0">
        <w:rPr>
          <w:b/>
          <w:bCs/>
          <w:sz w:val="20"/>
          <w:szCs w:val="20"/>
          <w:lang w:val="es-ES"/>
        </w:rPr>
        <w:t xml:space="preserve">Suavizado </w:t>
      </w:r>
      <w:r w:rsidR="001A3C6A" w:rsidRPr="00EC6FB0">
        <w:rPr>
          <w:b/>
          <w:bCs/>
          <w:sz w:val="20"/>
          <w:szCs w:val="20"/>
          <w:lang w:val="es-ES"/>
        </w:rPr>
        <w:t>de color:</w:t>
      </w:r>
      <w:r w:rsidR="001A3C6A" w:rsidRPr="00EC6FB0">
        <w:rPr>
          <w:sz w:val="20"/>
          <w:szCs w:val="20"/>
          <w:lang w:val="es-ES"/>
        </w:rPr>
        <w:t xml:space="preserve"> esta opción </w:t>
      </w:r>
      <w:r w:rsidRPr="00EC6FB0">
        <w:rPr>
          <w:sz w:val="20"/>
          <w:szCs w:val="20"/>
          <w:lang w:val="es-ES"/>
        </w:rPr>
        <w:t>genera una fusión basada en las diferencias de color entre los objetos seleccionados, creando una transición de color suave y continua.</w:t>
      </w:r>
      <w:commentRangeEnd w:id="77"/>
      <w:r w:rsidR="001A3C6A">
        <w:rPr>
          <w:rStyle w:val="CommentReference"/>
        </w:rPr>
        <w:commentReference w:id="77"/>
      </w:r>
    </w:p>
    <w:p w14:paraId="6F71B5D4" w14:textId="500554C3" w:rsidR="0001401B" w:rsidRPr="00EC6FB0" w:rsidRDefault="001A3C6A" w:rsidP="0001401B">
      <w:pPr>
        <w:snapToGrid w:val="0"/>
        <w:spacing w:after="120"/>
        <w:rPr>
          <w:sz w:val="20"/>
          <w:szCs w:val="20"/>
          <w:lang w:val="es-ES"/>
        </w:rPr>
      </w:pPr>
      <w:commentRangeStart w:id="78"/>
      <w:r w:rsidRPr="00EC6FB0">
        <w:rPr>
          <w:noProof/>
          <w:sz w:val="20"/>
          <w:szCs w:val="20"/>
          <w:lang w:val="es-ES"/>
        </w:rPr>
        <w:drawing>
          <wp:anchor distT="0" distB="0" distL="114300" distR="114300" simplePos="0" relativeHeight="251721728" behindDoc="0" locked="0" layoutInCell="1" allowOverlap="1" wp14:anchorId="77409480" wp14:editId="00BA3FD5">
            <wp:simplePos x="0" y="0"/>
            <wp:positionH relativeFrom="column">
              <wp:posOffset>9525</wp:posOffset>
            </wp:positionH>
            <wp:positionV relativeFrom="paragraph">
              <wp:posOffset>24414</wp:posOffset>
            </wp:positionV>
            <wp:extent cx="447675" cy="390525"/>
            <wp:effectExtent l="0" t="0" r="0" b="3175"/>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47675" cy="390525"/>
                    </a:xfrm>
                    <a:prstGeom prst="rect">
                      <a:avLst/>
                    </a:prstGeom>
                  </pic:spPr>
                </pic:pic>
              </a:graphicData>
            </a:graphic>
            <wp14:sizeRelH relativeFrom="page">
              <wp14:pctWidth>0</wp14:pctWidth>
            </wp14:sizeRelH>
            <wp14:sizeRelV relativeFrom="page">
              <wp14:pctHeight>0</wp14:pctHeight>
            </wp14:sizeRelV>
          </wp:anchor>
        </w:drawing>
      </w:r>
      <w:commentRangeEnd w:id="78"/>
      <w:r>
        <w:rPr>
          <w:rStyle w:val="CommentReference"/>
        </w:rPr>
        <w:commentReference w:id="78"/>
      </w:r>
    </w:p>
    <w:p w14:paraId="35323EE2" w14:textId="2FBA8788" w:rsidR="0001401B" w:rsidRPr="00EC6FB0" w:rsidRDefault="0001401B" w:rsidP="0001401B">
      <w:pPr>
        <w:snapToGrid w:val="0"/>
        <w:spacing w:after="120"/>
        <w:rPr>
          <w:b/>
          <w:bCs/>
          <w:sz w:val="20"/>
          <w:szCs w:val="20"/>
          <w:lang w:val="es-ES"/>
        </w:rPr>
      </w:pPr>
      <w:r w:rsidRPr="00EC6FB0">
        <w:rPr>
          <w:b/>
          <w:bCs/>
          <w:sz w:val="20"/>
          <w:szCs w:val="20"/>
          <w:lang w:val="es-ES"/>
        </w:rPr>
        <w:t xml:space="preserve">Herramienta </w:t>
      </w:r>
      <w:r w:rsidR="001A3C6A">
        <w:rPr>
          <w:b/>
          <w:bCs/>
          <w:sz w:val="20"/>
          <w:szCs w:val="20"/>
          <w:lang w:val="es-ES"/>
        </w:rPr>
        <w:t>a</w:t>
      </w:r>
      <w:r w:rsidRPr="00EC6FB0">
        <w:rPr>
          <w:b/>
          <w:bCs/>
          <w:sz w:val="20"/>
          <w:szCs w:val="20"/>
          <w:lang w:val="es-ES"/>
        </w:rPr>
        <w:t>nchura (Shift + W)</w:t>
      </w:r>
    </w:p>
    <w:p w14:paraId="63A32237" w14:textId="77777777" w:rsidR="0001401B" w:rsidRPr="00EC6FB0" w:rsidRDefault="0001401B" w:rsidP="0001401B">
      <w:pPr>
        <w:snapToGrid w:val="0"/>
        <w:spacing w:after="120"/>
        <w:rPr>
          <w:sz w:val="20"/>
          <w:szCs w:val="20"/>
          <w:lang w:val="es-ES"/>
        </w:rPr>
      </w:pPr>
      <w:r w:rsidRPr="00EC6FB0">
        <w:rPr>
          <w:sz w:val="20"/>
          <w:szCs w:val="20"/>
          <w:lang w:val="es-ES"/>
        </w:rPr>
        <w:t>Permite modificar el grosor de un trazo en puntos específicos a lo largo de un trazado, creando variaciones de ancho personalizadas. Esta herramienta es especialmente útil para crear ilustraciones con trazos que se expanden y contraen, imitando el efecto de un pincel caligráfico o añadiendo dinamismo a líneas y formas.</w:t>
      </w:r>
    </w:p>
    <w:p w14:paraId="04648814" w14:textId="2FB60705" w:rsidR="0001401B" w:rsidRDefault="0001401B" w:rsidP="0001401B">
      <w:pPr>
        <w:snapToGrid w:val="0"/>
        <w:spacing w:after="120"/>
        <w:jc w:val="center"/>
        <w:rPr>
          <w:sz w:val="20"/>
          <w:szCs w:val="20"/>
          <w:lang w:val="es-ES"/>
        </w:rPr>
      </w:pPr>
      <w:commentRangeStart w:id="79"/>
      <w:r w:rsidRPr="00EC6FB0">
        <w:rPr>
          <w:noProof/>
          <w:sz w:val="20"/>
          <w:szCs w:val="20"/>
          <w:lang w:val="es-ES"/>
        </w:rPr>
        <w:drawing>
          <wp:inline distT="0" distB="0" distL="0" distR="0" wp14:anchorId="77235B07" wp14:editId="041A0745">
            <wp:extent cx="3533775" cy="1801378"/>
            <wp:effectExtent l="0" t="0" r="0" b="889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45478" cy="1807344"/>
                    </a:xfrm>
                    <a:prstGeom prst="rect">
                      <a:avLst/>
                    </a:prstGeom>
                  </pic:spPr>
                </pic:pic>
              </a:graphicData>
            </a:graphic>
          </wp:inline>
        </w:drawing>
      </w:r>
      <w:commentRangeEnd w:id="79"/>
      <w:r w:rsidR="001A3C6A">
        <w:rPr>
          <w:rStyle w:val="CommentReference"/>
        </w:rPr>
        <w:commentReference w:id="79"/>
      </w:r>
    </w:p>
    <w:p w14:paraId="0DB2AD2B" w14:textId="77777777" w:rsidR="001A3C6A" w:rsidRPr="00EC6FB0" w:rsidRDefault="001A3C6A" w:rsidP="0001401B">
      <w:pPr>
        <w:snapToGrid w:val="0"/>
        <w:spacing w:after="120"/>
        <w:jc w:val="center"/>
        <w:rPr>
          <w:sz w:val="20"/>
          <w:szCs w:val="20"/>
          <w:lang w:val="es-ES"/>
        </w:rPr>
      </w:pPr>
    </w:p>
    <w:p w14:paraId="62F54197" w14:textId="55074D7E" w:rsidR="001A3C6A" w:rsidRDefault="001A3C6A" w:rsidP="0001401B">
      <w:pPr>
        <w:snapToGrid w:val="0"/>
        <w:spacing w:after="120"/>
        <w:rPr>
          <w:b/>
          <w:bCs/>
          <w:sz w:val="20"/>
          <w:szCs w:val="20"/>
          <w:lang w:val="es-ES"/>
        </w:rPr>
      </w:pPr>
      <w:commentRangeStart w:id="80"/>
      <w:r w:rsidRPr="00EC6FB0">
        <w:rPr>
          <w:noProof/>
          <w:sz w:val="20"/>
          <w:szCs w:val="20"/>
          <w:lang w:val="es-ES"/>
        </w:rPr>
        <w:drawing>
          <wp:anchor distT="0" distB="0" distL="114300" distR="114300" simplePos="0" relativeHeight="251722752" behindDoc="0" locked="0" layoutInCell="1" allowOverlap="1" wp14:anchorId="100E53ED" wp14:editId="79586C76">
            <wp:simplePos x="0" y="0"/>
            <wp:positionH relativeFrom="column">
              <wp:posOffset>9525</wp:posOffset>
            </wp:positionH>
            <wp:positionV relativeFrom="paragraph">
              <wp:posOffset>33736</wp:posOffset>
            </wp:positionV>
            <wp:extent cx="457200" cy="361950"/>
            <wp:effectExtent l="0" t="0" r="0" b="635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57200" cy="361950"/>
                    </a:xfrm>
                    <a:prstGeom prst="rect">
                      <a:avLst/>
                    </a:prstGeom>
                  </pic:spPr>
                </pic:pic>
              </a:graphicData>
            </a:graphic>
            <wp14:sizeRelH relativeFrom="page">
              <wp14:pctWidth>0</wp14:pctWidth>
            </wp14:sizeRelH>
            <wp14:sizeRelV relativeFrom="page">
              <wp14:pctHeight>0</wp14:pctHeight>
            </wp14:sizeRelV>
          </wp:anchor>
        </w:drawing>
      </w:r>
      <w:commentRangeEnd w:id="80"/>
      <w:r>
        <w:rPr>
          <w:rStyle w:val="CommentReference"/>
        </w:rPr>
        <w:commentReference w:id="80"/>
      </w:r>
    </w:p>
    <w:p w14:paraId="6618CE48" w14:textId="02A88D43" w:rsidR="0001401B" w:rsidRPr="001A3C6A" w:rsidRDefault="0001401B" w:rsidP="0001401B">
      <w:pPr>
        <w:snapToGrid w:val="0"/>
        <w:spacing w:after="120"/>
        <w:rPr>
          <w:b/>
          <w:bCs/>
          <w:sz w:val="20"/>
          <w:szCs w:val="20"/>
          <w:lang w:val="es-ES"/>
        </w:rPr>
      </w:pPr>
      <w:r w:rsidRPr="00EC6FB0">
        <w:rPr>
          <w:b/>
          <w:bCs/>
          <w:sz w:val="20"/>
          <w:szCs w:val="20"/>
          <w:lang w:val="es-ES"/>
        </w:rPr>
        <w:t xml:space="preserve">Herramienta </w:t>
      </w:r>
      <w:r w:rsidR="001A3C6A" w:rsidRPr="00EC6FB0">
        <w:rPr>
          <w:b/>
          <w:bCs/>
          <w:sz w:val="20"/>
          <w:szCs w:val="20"/>
          <w:lang w:val="es-ES"/>
        </w:rPr>
        <w:t xml:space="preserve">deformación de posición libre </w:t>
      </w:r>
      <w:r w:rsidRPr="00EC6FB0">
        <w:rPr>
          <w:b/>
          <w:bCs/>
          <w:sz w:val="20"/>
          <w:szCs w:val="20"/>
          <w:lang w:val="es-ES"/>
        </w:rPr>
        <w:t>(Shift+E)</w:t>
      </w:r>
    </w:p>
    <w:p w14:paraId="60AE90EC" w14:textId="2294C31A" w:rsidR="0001401B" w:rsidRPr="00EC6FB0" w:rsidRDefault="0001401B" w:rsidP="0001401B">
      <w:pPr>
        <w:snapToGrid w:val="0"/>
        <w:spacing w:after="120"/>
        <w:rPr>
          <w:sz w:val="20"/>
          <w:szCs w:val="20"/>
          <w:lang w:val="es-ES"/>
        </w:rPr>
      </w:pPr>
      <w:r w:rsidRPr="00EC6FB0">
        <w:rPr>
          <w:sz w:val="20"/>
          <w:szCs w:val="20"/>
          <w:lang w:val="es-ES"/>
        </w:rPr>
        <w:t>Permite deformar y manipular objetos vectoriales con gran flexibilidad y precisión. Similar a una marioneta, esta herramienta permite añadir puntos de anclaje (</w:t>
      </w:r>
      <w:r w:rsidRPr="001A3C6A">
        <w:rPr>
          <w:i/>
          <w:iCs/>
          <w:sz w:val="20"/>
          <w:szCs w:val="20"/>
          <w:lang w:val="es-ES"/>
        </w:rPr>
        <w:t>pins</w:t>
      </w:r>
      <w:r w:rsidRPr="00EC6FB0">
        <w:rPr>
          <w:sz w:val="20"/>
          <w:szCs w:val="20"/>
          <w:lang w:val="es-ES"/>
        </w:rPr>
        <w:t>) a lo largo del objeto, los cuales pueden moverse, rotarse o escalarse para alterar la forma del objeto de manera natural y fluida.</w:t>
      </w:r>
    </w:p>
    <w:p w14:paraId="23FA95BD" w14:textId="42FBFF48" w:rsidR="0001401B" w:rsidRPr="00EC6FB0" w:rsidRDefault="0001401B" w:rsidP="001A3C6A">
      <w:pPr>
        <w:snapToGrid w:val="0"/>
        <w:spacing w:after="120"/>
        <w:jc w:val="center"/>
        <w:rPr>
          <w:sz w:val="20"/>
          <w:szCs w:val="20"/>
          <w:lang w:val="es-ES"/>
        </w:rPr>
      </w:pPr>
      <w:commentRangeStart w:id="81"/>
      <w:r w:rsidRPr="00EC6FB0">
        <w:rPr>
          <w:noProof/>
          <w:sz w:val="20"/>
          <w:szCs w:val="20"/>
          <w:lang w:val="es-ES"/>
        </w:rPr>
        <w:lastRenderedPageBreak/>
        <w:drawing>
          <wp:inline distT="0" distB="0" distL="0" distR="0" wp14:anchorId="402E9560" wp14:editId="56255B17">
            <wp:extent cx="2381250" cy="217487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89326" cy="2182251"/>
                    </a:xfrm>
                    <a:prstGeom prst="rect">
                      <a:avLst/>
                    </a:prstGeom>
                  </pic:spPr>
                </pic:pic>
              </a:graphicData>
            </a:graphic>
          </wp:inline>
        </w:drawing>
      </w:r>
      <w:r w:rsidRPr="00EC6FB0">
        <w:rPr>
          <w:noProof/>
          <w:sz w:val="20"/>
          <w:szCs w:val="20"/>
          <w:lang w:val="es-ES"/>
        </w:rPr>
        <w:drawing>
          <wp:inline distT="0" distB="0" distL="0" distR="0" wp14:anchorId="72246BAD" wp14:editId="7A43C262">
            <wp:extent cx="2448028" cy="219075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63724" cy="2204796"/>
                    </a:xfrm>
                    <a:prstGeom prst="rect">
                      <a:avLst/>
                    </a:prstGeom>
                  </pic:spPr>
                </pic:pic>
              </a:graphicData>
            </a:graphic>
          </wp:inline>
        </w:drawing>
      </w:r>
      <w:commentRangeEnd w:id="81"/>
      <w:r w:rsidR="001A3C6A">
        <w:rPr>
          <w:rStyle w:val="CommentReference"/>
        </w:rPr>
        <w:commentReference w:id="81"/>
      </w:r>
    </w:p>
    <w:p w14:paraId="5F4F2BA1" w14:textId="77777777" w:rsidR="0001401B" w:rsidRPr="00EC6FB0" w:rsidRDefault="0001401B" w:rsidP="0001401B">
      <w:pPr>
        <w:snapToGrid w:val="0"/>
        <w:spacing w:after="120"/>
        <w:rPr>
          <w:sz w:val="20"/>
          <w:szCs w:val="20"/>
          <w:lang w:val="es-ES"/>
        </w:rPr>
      </w:pPr>
    </w:p>
    <w:p w14:paraId="5A836EDB" w14:textId="77777777" w:rsidR="0001401B" w:rsidRPr="00EC6FB0" w:rsidRDefault="0001401B" w:rsidP="0001401B">
      <w:pPr>
        <w:snapToGrid w:val="0"/>
        <w:spacing w:after="120"/>
        <w:rPr>
          <w:sz w:val="20"/>
          <w:szCs w:val="20"/>
          <w:lang w:val="es-ES"/>
        </w:rPr>
      </w:pPr>
    </w:p>
    <w:p w14:paraId="50E3FBA2" w14:textId="77777777" w:rsidR="0059034F" w:rsidRPr="00EC6FB0" w:rsidRDefault="00D55C84" w:rsidP="0001401B">
      <w:pPr>
        <w:numPr>
          <w:ilvl w:val="0"/>
          <w:numId w:val="1"/>
        </w:numPr>
        <w:snapToGrid w:val="0"/>
        <w:spacing w:after="120"/>
        <w:ind w:left="284"/>
        <w:rPr>
          <w:b/>
          <w:sz w:val="20"/>
          <w:szCs w:val="20"/>
          <w:lang w:val="es-ES"/>
        </w:rPr>
      </w:pPr>
      <w:r w:rsidRPr="00EC6FB0">
        <w:rPr>
          <w:b/>
          <w:sz w:val="20"/>
          <w:szCs w:val="20"/>
          <w:lang w:val="es-ES"/>
        </w:rPr>
        <w:t xml:space="preserve">SÍNTESIS </w:t>
      </w:r>
    </w:p>
    <w:p w14:paraId="55396173" w14:textId="77777777" w:rsidR="0059034F" w:rsidRPr="00EC6FB0" w:rsidRDefault="0059034F" w:rsidP="0001401B">
      <w:pPr>
        <w:snapToGrid w:val="0"/>
        <w:spacing w:after="120"/>
        <w:rPr>
          <w:sz w:val="20"/>
          <w:szCs w:val="20"/>
          <w:lang w:val="es-ES"/>
        </w:rPr>
      </w:pPr>
    </w:p>
    <w:p w14:paraId="3564D6DA" w14:textId="77777777" w:rsidR="008A5D03" w:rsidRPr="00EC6FB0" w:rsidRDefault="008A5D03" w:rsidP="0001401B">
      <w:pPr>
        <w:snapToGrid w:val="0"/>
        <w:spacing w:after="120"/>
        <w:rPr>
          <w:color w:val="000000" w:themeColor="text1"/>
          <w:sz w:val="20"/>
          <w:szCs w:val="20"/>
          <w:lang w:val="es-ES"/>
        </w:rPr>
      </w:pPr>
      <w:r w:rsidRPr="00EC6FB0">
        <w:rPr>
          <w:color w:val="000000" w:themeColor="text1"/>
          <w:sz w:val="20"/>
          <w:szCs w:val="20"/>
          <w:lang w:val="es-ES"/>
        </w:rPr>
        <w:t>A continuación, se presenta a manera de síntesis, un esquema que articula los elementos principales abordados en el desarrollo del componente formativo.</w:t>
      </w:r>
    </w:p>
    <w:p w14:paraId="10E8D3F0" w14:textId="6571AC90" w:rsidR="0059034F" w:rsidRPr="00EC6FB0" w:rsidRDefault="00856022" w:rsidP="0001401B">
      <w:pPr>
        <w:snapToGrid w:val="0"/>
        <w:spacing w:after="120"/>
        <w:rPr>
          <w:color w:val="948A54"/>
          <w:sz w:val="20"/>
          <w:szCs w:val="20"/>
          <w:lang w:val="es-ES"/>
        </w:rPr>
      </w:pPr>
      <w:commentRangeStart w:id="82"/>
      <w:commentRangeStart w:id="83"/>
      <w:r>
        <w:rPr>
          <w:noProof/>
          <w:color w:val="948A54"/>
          <w:sz w:val="20"/>
          <w:szCs w:val="20"/>
          <w:lang w:val="es-ES"/>
        </w:rPr>
        <w:drawing>
          <wp:inline distT="0" distB="0" distL="0" distR="0" wp14:anchorId="54F5F2C4" wp14:editId="68EEE8F8">
            <wp:extent cx="6332220" cy="3629660"/>
            <wp:effectExtent l="0" t="0" r="5080" b="2540"/>
            <wp:docPr id="111054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44661" name="Picture 1110544661"/>
                    <pic:cNvPicPr/>
                  </pic:nvPicPr>
                  <pic:blipFill>
                    <a:blip r:embed="rId84">
                      <a:extLst>
                        <a:ext uri="{28A0092B-C50C-407E-A947-70E740481C1C}">
                          <a14:useLocalDpi xmlns:a14="http://schemas.microsoft.com/office/drawing/2010/main" val="0"/>
                        </a:ext>
                      </a:extLst>
                    </a:blip>
                    <a:stretch>
                      <a:fillRect/>
                    </a:stretch>
                  </pic:blipFill>
                  <pic:spPr>
                    <a:xfrm>
                      <a:off x="0" y="0"/>
                      <a:ext cx="6332220" cy="3629660"/>
                    </a:xfrm>
                    <a:prstGeom prst="rect">
                      <a:avLst/>
                    </a:prstGeom>
                  </pic:spPr>
                </pic:pic>
              </a:graphicData>
            </a:graphic>
          </wp:inline>
        </w:drawing>
      </w:r>
      <w:commentRangeEnd w:id="82"/>
      <w:commentRangeEnd w:id="83"/>
      <w:r>
        <w:rPr>
          <w:rStyle w:val="CommentReference"/>
        </w:rPr>
        <w:commentReference w:id="83"/>
      </w:r>
      <w:r>
        <w:rPr>
          <w:rStyle w:val="CommentReference"/>
        </w:rPr>
        <w:commentReference w:id="82"/>
      </w:r>
    </w:p>
    <w:p w14:paraId="4F17521D" w14:textId="1DBCC029" w:rsidR="0059034F" w:rsidRPr="00EC6FB0" w:rsidRDefault="0059034F" w:rsidP="0001401B">
      <w:pPr>
        <w:snapToGrid w:val="0"/>
        <w:spacing w:after="120"/>
        <w:jc w:val="center"/>
        <w:rPr>
          <w:color w:val="948A54"/>
          <w:sz w:val="20"/>
          <w:szCs w:val="20"/>
          <w:lang w:val="es-ES"/>
        </w:rPr>
      </w:pPr>
    </w:p>
    <w:p w14:paraId="7BEAA8B1" w14:textId="3FE96EC1" w:rsidR="0059034F" w:rsidRPr="00EC6FB0" w:rsidRDefault="00D55C84" w:rsidP="0001401B">
      <w:pPr>
        <w:numPr>
          <w:ilvl w:val="0"/>
          <w:numId w:val="1"/>
        </w:numPr>
        <w:pBdr>
          <w:top w:val="nil"/>
          <w:left w:val="nil"/>
          <w:bottom w:val="nil"/>
          <w:right w:val="nil"/>
          <w:between w:val="nil"/>
        </w:pBdr>
        <w:snapToGrid w:val="0"/>
        <w:spacing w:after="120"/>
        <w:ind w:left="284" w:hanging="284"/>
        <w:rPr>
          <w:b/>
          <w:color w:val="000000"/>
          <w:sz w:val="20"/>
          <w:szCs w:val="20"/>
          <w:lang w:val="es-ES"/>
        </w:rPr>
      </w:pPr>
      <w:r w:rsidRPr="00EC6FB0">
        <w:rPr>
          <w:b/>
          <w:color w:val="000000"/>
          <w:sz w:val="20"/>
          <w:szCs w:val="20"/>
          <w:lang w:val="es-ES"/>
        </w:rPr>
        <w:t>ACTIVIDADES DIDÁCTICAS (</w:t>
      </w:r>
      <w:r w:rsidR="00557D23" w:rsidRPr="00EC6FB0">
        <w:rPr>
          <w:b/>
          <w:color w:val="000000"/>
          <w:sz w:val="20"/>
          <w:szCs w:val="20"/>
          <w:lang w:val="es-ES"/>
        </w:rPr>
        <w:t>Se debe incorporar mínimo 1, máximo 2</w:t>
      </w:r>
      <w:r w:rsidRPr="00EC6FB0">
        <w:rPr>
          <w:b/>
          <w:color w:val="000000"/>
          <w:sz w:val="20"/>
          <w:szCs w:val="20"/>
          <w:lang w:val="es-ES"/>
        </w:rPr>
        <w:t>)</w:t>
      </w:r>
    </w:p>
    <w:p w14:paraId="0AB26AB6" w14:textId="77777777" w:rsidR="0059034F" w:rsidRPr="00EC6FB0" w:rsidRDefault="0059034F" w:rsidP="0001401B">
      <w:pPr>
        <w:snapToGrid w:val="0"/>
        <w:spacing w:after="120"/>
        <w:ind w:left="426"/>
        <w:rPr>
          <w:color w:val="7F7F7F"/>
          <w:sz w:val="20"/>
          <w:szCs w:val="20"/>
          <w:lang w:val="es-ES"/>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59034F" w:rsidRPr="00EC6FB0" w14:paraId="1A60FA21" w14:textId="77777777">
        <w:trPr>
          <w:trHeight w:val="298"/>
        </w:trPr>
        <w:tc>
          <w:tcPr>
            <w:tcW w:w="9541" w:type="dxa"/>
            <w:gridSpan w:val="2"/>
            <w:shd w:val="clear" w:color="auto" w:fill="FAC896"/>
            <w:vAlign w:val="center"/>
          </w:tcPr>
          <w:p w14:paraId="79B47106" w14:textId="77777777" w:rsidR="0059034F" w:rsidRPr="00EC6FB0" w:rsidRDefault="00D55C84" w:rsidP="0001401B">
            <w:pPr>
              <w:snapToGrid w:val="0"/>
              <w:spacing w:after="120" w:line="276" w:lineRule="auto"/>
              <w:rPr>
                <w:rFonts w:eastAsia="Calibri"/>
                <w:color w:val="000000"/>
                <w:sz w:val="20"/>
                <w:szCs w:val="20"/>
                <w:lang w:val="es-ES"/>
              </w:rPr>
            </w:pPr>
            <w:r w:rsidRPr="00EC6FB0">
              <w:rPr>
                <w:rFonts w:eastAsia="Calibri"/>
                <w:color w:val="000000"/>
                <w:sz w:val="20"/>
                <w:szCs w:val="20"/>
                <w:lang w:val="es-ES"/>
              </w:rPr>
              <w:lastRenderedPageBreak/>
              <w:t>DESCRIPCIÓN DE ACTIVIDAD DIDÁCTICA</w:t>
            </w:r>
          </w:p>
        </w:tc>
      </w:tr>
      <w:tr w:rsidR="0059034F" w:rsidRPr="00EC6FB0" w14:paraId="611728A7" w14:textId="77777777">
        <w:trPr>
          <w:trHeight w:val="806"/>
        </w:trPr>
        <w:tc>
          <w:tcPr>
            <w:tcW w:w="2835" w:type="dxa"/>
            <w:shd w:val="clear" w:color="auto" w:fill="FAC896"/>
            <w:vAlign w:val="center"/>
          </w:tcPr>
          <w:p w14:paraId="15687CB6" w14:textId="77777777" w:rsidR="0059034F" w:rsidRPr="00EC6FB0" w:rsidRDefault="00D55C84" w:rsidP="0001401B">
            <w:pPr>
              <w:snapToGrid w:val="0"/>
              <w:spacing w:after="120" w:line="276" w:lineRule="auto"/>
              <w:rPr>
                <w:rFonts w:eastAsia="Calibri"/>
                <w:color w:val="000000"/>
                <w:sz w:val="20"/>
                <w:szCs w:val="20"/>
                <w:lang w:val="es-ES"/>
              </w:rPr>
            </w:pPr>
            <w:r w:rsidRPr="00EC6FB0">
              <w:rPr>
                <w:rFonts w:eastAsia="Calibri"/>
                <w:color w:val="000000"/>
                <w:sz w:val="20"/>
                <w:szCs w:val="20"/>
                <w:lang w:val="es-ES"/>
              </w:rPr>
              <w:t>Nombre de la Actividad</w:t>
            </w:r>
          </w:p>
        </w:tc>
        <w:tc>
          <w:tcPr>
            <w:tcW w:w="6706" w:type="dxa"/>
            <w:shd w:val="clear" w:color="auto" w:fill="auto"/>
            <w:vAlign w:val="center"/>
          </w:tcPr>
          <w:p w14:paraId="648518D9" w14:textId="229C9E82" w:rsidR="0059034F" w:rsidRPr="00EC6FB0" w:rsidRDefault="00732550" w:rsidP="0001401B">
            <w:pPr>
              <w:snapToGrid w:val="0"/>
              <w:spacing w:after="120" w:line="276" w:lineRule="auto"/>
              <w:rPr>
                <w:rFonts w:eastAsia="Calibri"/>
                <w:b w:val="0"/>
                <w:bCs/>
                <w:color w:val="000000"/>
                <w:sz w:val="20"/>
                <w:szCs w:val="20"/>
                <w:lang w:val="es-ES"/>
              </w:rPr>
            </w:pPr>
            <w:r w:rsidRPr="00732550">
              <w:rPr>
                <w:rFonts w:eastAsia="Calibri"/>
                <w:b w:val="0"/>
                <w:bCs/>
                <w:color w:val="000000"/>
                <w:sz w:val="20"/>
                <w:szCs w:val="20"/>
                <w:lang w:val="es-ES"/>
              </w:rPr>
              <w:t>Herramientas de Adobe Illustrator</w:t>
            </w:r>
          </w:p>
        </w:tc>
      </w:tr>
      <w:tr w:rsidR="0059034F" w:rsidRPr="00EC6FB0" w14:paraId="1CA63DA0" w14:textId="77777777">
        <w:trPr>
          <w:trHeight w:val="806"/>
        </w:trPr>
        <w:tc>
          <w:tcPr>
            <w:tcW w:w="2835" w:type="dxa"/>
            <w:shd w:val="clear" w:color="auto" w:fill="FAC896"/>
            <w:vAlign w:val="center"/>
          </w:tcPr>
          <w:p w14:paraId="507F771E" w14:textId="77777777" w:rsidR="0059034F" w:rsidRPr="00EC6FB0" w:rsidRDefault="00D55C84" w:rsidP="0001401B">
            <w:pPr>
              <w:snapToGrid w:val="0"/>
              <w:spacing w:after="120" w:line="276" w:lineRule="auto"/>
              <w:rPr>
                <w:rFonts w:eastAsia="Calibri"/>
                <w:color w:val="000000"/>
                <w:sz w:val="20"/>
                <w:szCs w:val="20"/>
                <w:lang w:val="es-ES"/>
              </w:rPr>
            </w:pPr>
            <w:r w:rsidRPr="00EC6FB0">
              <w:rPr>
                <w:rFonts w:eastAsia="Calibri"/>
                <w:color w:val="000000"/>
                <w:sz w:val="20"/>
                <w:szCs w:val="20"/>
                <w:lang w:val="es-ES"/>
              </w:rPr>
              <w:t>Objetivo de la actividad</w:t>
            </w:r>
          </w:p>
        </w:tc>
        <w:tc>
          <w:tcPr>
            <w:tcW w:w="6706" w:type="dxa"/>
            <w:shd w:val="clear" w:color="auto" w:fill="auto"/>
            <w:vAlign w:val="center"/>
          </w:tcPr>
          <w:p w14:paraId="45099BAE" w14:textId="2427F39C" w:rsidR="0059034F" w:rsidRPr="00EC6FB0" w:rsidRDefault="00732550" w:rsidP="0001401B">
            <w:pPr>
              <w:snapToGrid w:val="0"/>
              <w:spacing w:after="120" w:line="276" w:lineRule="auto"/>
              <w:rPr>
                <w:rFonts w:eastAsia="Calibri"/>
                <w:b w:val="0"/>
                <w:bCs/>
                <w:color w:val="000000"/>
                <w:sz w:val="20"/>
                <w:szCs w:val="20"/>
                <w:lang w:val="es-ES"/>
              </w:rPr>
            </w:pPr>
            <w:r w:rsidRPr="00732550">
              <w:rPr>
                <w:rFonts w:eastAsia="Calibri"/>
                <w:b w:val="0"/>
                <w:bCs/>
                <w:color w:val="000000"/>
                <w:sz w:val="20"/>
                <w:szCs w:val="20"/>
                <w:lang w:val="es-ES"/>
              </w:rPr>
              <w:t>Evaluar el conocimiento sobre las herramientas y funcionalidades de la barra de herramientas de Adobe Illustrator.</w:t>
            </w:r>
          </w:p>
        </w:tc>
      </w:tr>
      <w:tr w:rsidR="0059034F" w:rsidRPr="00EC6FB0" w14:paraId="2450241D" w14:textId="77777777">
        <w:trPr>
          <w:trHeight w:val="806"/>
        </w:trPr>
        <w:tc>
          <w:tcPr>
            <w:tcW w:w="2835" w:type="dxa"/>
            <w:shd w:val="clear" w:color="auto" w:fill="FAC896"/>
            <w:vAlign w:val="center"/>
          </w:tcPr>
          <w:p w14:paraId="3096EDAE" w14:textId="77777777" w:rsidR="0059034F" w:rsidRPr="00EC6FB0" w:rsidRDefault="00D55C84" w:rsidP="0001401B">
            <w:pPr>
              <w:snapToGrid w:val="0"/>
              <w:spacing w:after="120" w:line="276" w:lineRule="auto"/>
              <w:rPr>
                <w:rFonts w:eastAsia="Calibri"/>
                <w:color w:val="000000"/>
                <w:sz w:val="20"/>
                <w:szCs w:val="20"/>
                <w:lang w:val="es-ES"/>
              </w:rPr>
            </w:pPr>
            <w:r w:rsidRPr="00EC6FB0">
              <w:rPr>
                <w:rFonts w:eastAsia="Calibri"/>
                <w:color w:val="000000"/>
                <w:sz w:val="20"/>
                <w:szCs w:val="20"/>
                <w:lang w:val="es-ES"/>
              </w:rPr>
              <w:t>Tipo de actividad sugerida</w:t>
            </w:r>
          </w:p>
        </w:tc>
        <w:tc>
          <w:tcPr>
            <w:tcW w:w="6706" w:type="dxa"/>
            <w:shd w:val="clear" w:color="auto" w:fill="auto"/>
            <w:vAlign w:val="center"/>
          </w:tcPr>
          <w:p w14:paraId="2928FBC9" w14:textId="279CCB11" w:rsidR="0059034F" w:rsidRPr="00EC6FB0" w:rsidRDefault="005761FC" w:rsidP="0001401B">
            <w:pPr>
              <w:snapToGrid w:val="0"/>
              <w:spacing w:after="120" w:line="276" w:lineRule="auto"/>
              <w:rPr>
                <w:rFonts w:eastAsia="Calibri"/>
                <w:b w:val="0"/>
                <w:bCs/>
                <w:color w:val="000000"/>
                <w:sz w:val="20"/>
                <w:szCs w:val="20"/>
                <w:lang w:val="es-ES"/>
              </w:rPr>
            </w:pPr>
            <w:r>
              <w:rPr>
                <w:rFonts w:eastAsia="Calibri"/>
                <w:b w:val="0"/>
                <w:bCs/>
                <w:color w:val="000000"/>
                <w:sz w:val="20"/>
                <w:szCs w:val="20"/>
                <w:lang w:val="es-ES"/>
              </w:rPr>
              <w:t>Cuestionario</w:t>
            </w:r>
          </w:p>
        </w:tc>
      </w:tr>
      <w:tr w:rsidR="0059034F" w:rsidRPr="00EC6FB0" w14:paraId="43E44CDC" w14:textId="77777777">
        <w:trPr>
          <w:trHeight w:val="806"/>
        </w:trPr>
        <w:tc>
          <w:tcPr>
            <w:tcW w:w="2835" w:type="dxa"/>
            <w:shd w:val="clear" w:color="auto" w:fill="FAC896"/>
            <w:vAlign w:val="center"/>
          </w:tcPr>
          <w:p w14:paraId="31863B10" w14:textId="77777777" w:rsidR="0059034F" w:rsidRPr="00EC6FB0" w:rsidRDefault="00D55C84" w:rsidP="0001401B">
            <w:pPr>
              <w:snapToGrid w:val="0"/>
              <w:spacing w:after="120" w:line="276" w:lineRule="auto"/>
              <w:rPr>
                <w:rFonts w:eastAsia="Calibri"/>
                <w:color w:val="000000"/>
                <w:sz w:val="20"/>
                <w:szCs w:val="20"/>
                <w:lang w:val="es-ES"/>
              </w:rPr>
            </w:pPr>
            <w:r w:rsidRPr="00EC6FB0">
              <w:rPr>
                <w:rFonts w:eastAsia="Calibri"/>
                <w:color w:val="000000"/>
                <w:sz w:val="20"/>
                <w:szCs w:val="20"/>
                <w:lang w:val="es-ES"/>
              </w:rPr>
              <w:t xml:space="preserve">Archivo de la actividad </w:t>
            </w:r>
          </w:p>
          <w:p w14:paraId="05949614" w14:textId="77777777" w:rsidR="0059034F" w:rsidRPr="00EC6FB0" w:rsidRDefault="00D55C84" w:rsidP="0001401B">
            <w:pPr>
              <w:snapToGrid w:val="0"/>
              <w:spacing w:after="120" w:line="276" w:lineRule="auto"/>
              <w:rPr>
                <w:rFonts w:eastAsia="Calibri"/>
                <w:color w:val="000000"/>
                <w:sz w:val="20"/>
                <w:szCs w:val="20"/>
                <w:lang w:val="es-ES"/>
              </w:rPr>
            </w:pPr>
            <w:r w:rsidRPr="00EC6FB0">
              <w:rPr>
                <w:rFonts w:eastAsia="Calibri"/>
                <w:color w:val="000000"/>
                <w:sz w:val="20"/>
                <w:szCs w:val="20"/>
                <w:lang w:val="es-ES"/>
              </w:rPr>
              <w:t>(Anexo donde se describe la actividad propuesta)</w:t>
            </w:r>
          </w:p>
        </w:tc>
        <w:tc>
          <w:tcPr>
            <w:tcW w:w="6706" w:type="dxa"/>
            <w:shd w:val="clear" w:color="auto" w:fill="auto"/>
            <w:vAlign w:val="center"/>
          </w:tcPr>
          <w:p w14:paraId="304E38C3" w14:textId="06A448C4" w:rsidR="0059034F" w:rsidRPr="00EC6FB0" w:rsidRDefault="00732550" w:rsidP="0001401B">
            <w:pPr>
              <w:snapToGrid w:val="0"/>
              <w:spacing w:after="120" w:line="276" w:lineRule="auto"/>
              <w:rPr>
                <w:rFonts w:eastAsia="Calibri"/>
                <w:b w:val="0"/>
                <w:bCs/>
                <w:iCs/>
                <w:color w:val="999999"/>
                <w:sz w:val="20"/>
                <w:szCs w:val="20"/>
                <w:lang w:val="es-ES"/>
              </w:rPr>
            </w:pPr>
            <w:r w:rsidRPr="00732550">
              <w:rPr>
                <w:rFonts w:eastAsia="Calibri"/>
                <w:b w:val="0"/>
                <w:bCs/>
                <w:iCs/>
                <w:sz w:val="20"/>
                <w:szCs w:val="20"/>
                <w:lang w:val="es-ES"/>
              </w:rPr>
              <w:t>CF2_Actividad didactica.docx</w:t>
            </w:r>
          </w:p>
        </w:tc>
      </w:tr>
    </w:tbl>
    <w:p w14:paraId="28655A5B" w14:textId="77777777" w:rsidR="0059034F" w:rsidRPr="00EC6FB0" w:rsidRDefault="0059034F" w:rsidP="0001401B">
      <w:pPr>
        <w:snapToGrid w:val="0"/>
        <w:spacing w:after="120"/>
        <w:ind w:left="426"/>
        <w:rPr>
          <w:color w:val="7F7F7F"/>
          <w:sz w:val="20"/>
          <w:szCs w:val="20"/>
          <w:lang w:val="es-ES"/>
        </w:rPr>
      </w:pPr>
    </w:p>
    <w:p w14:paraId="236C93E5" w14:textId="77777777" w:rsidR="0059034F" w:rsidRPr="00EC6FB0" w:rsidRDefault="00D55C84" w:rsidP="0001401B">
      <w:pPr>
        <w:numPr>
          <w:ilvl w:val="0"/>
          <w:numId w:val="1"/>
        </w:numPr>
        <w:pBdr>
          <w:top w:val="nil"/>
          <w:left w:val="nil"/>
          <w:bottom w:val="nil"/>
          <w:right w:val="nil"/>
          <w:between w:val="nil"/>
        </w:pBdr>
        <w:snapToGrid w:val="0"/>
        <w:spacing w:after="120"/>
        <w:ind w:left="284" w:hanging="284"/>
        <w:rPr>
          <w:b/>
          <w:color w:val="000000"/>
          <w:sz w:val="20"/>
          <w:szCs w:val="20"/>
          <w:lang w:val="es-ES"/>
        </w:rPr>
      </w:pPr>
      <w:r w:rsidRPr="00EC6FB0">
        <w:rPr>
          <w:b/>
          <w:color w:val="000000"/>
          <w:sz w:val="20"/>
          <w:szCs w:val="20"/>
          <w:lang w:val="es-ES"/>
        </w:rPr>
        <w:t xml:space="preserve">MATERIAL COMPLEMENTARIO: </w:t>
      </w:r>
    </w:p>
    <w:p w14:paraId="1DF215C4" w14:textId="5977D923" w:rsidR="0059034F" w:rsidRPr="00EC6FB0" w:rsidRDefault="0059034F" w:rsidP="0001401B">
      <w:pPr>
        <w:snapToGrid w:val="0"/>
        <w:spacing w:after="120"/>
        <w:rPr>
          <w:sz w:val="20"/>
          <w:szCs w:val="20"/>
          <w:lang w:val="es-ES"/>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59034F" w:rsidRPr="00EC6FB0"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EC6FB0" w:rsidRDefault="00D55C84" w:rsidP="0001401B">
            <w:pPr>
              <w:snapToGrid w:val="0"/>
              <w:spacing w:after="120" w:line="276" w:lineRule="auto"/>
              <w:rPr>
                <w:sz w:val="20"/>
                <w:szCs w:val="20"/>
                <w:lang w:val="es-ES"/>
              </w:rPr>
            </w:pPr>
            <w:r w:rsidRPr="00EC6FB0">
              <w:rPr>
                <w:sz w:val="20"/>
                <w:szCs w:val="20"/>
                <w:lang w:val="es-ES"/>
              </w:rPr>
              <w:t>Tema</w:t>
            </w:r>
          </w:p>
        </w:tc>
        <w:tc>
          <w:tcPr>
            <w:tcW w:w="2517" w:type="dxa"/>
            <w:shd w:val="clear" w:color="auto" w:fill="F9CB9C"/>
            <w:tcMar>
              <w:top w:w="100" w:type="dxa"/>
              <w:left w:w="100" w:type="dxa"/>
              <w:bottom w:w="100" w:type="dxa"/>
              <w:right w:w="100" w:type="dxa"/>
            </w:tcMar>
            <w:vAlign w:val="center"/>
          </w:tcPr>
          <w:p w14:paraId="22C56852" w14:textId="77777777" w:rsidR="0059034F" w:rsidRPr="00EC6FB0" w:rsidRDefault="00D55C84" w:rsidP="0001401B">
            <w:pPr>
              <w:snapToGrid w:val="0"/>
              <w:spacing w:after="120" w:line="276" w:lineRule="auto"/>
              <w:rPr>
                <w:color w:val="000000"/>
                <w:sz w:val="20"/>
                <w:szCs w:val="20"/>
                <w:lang w:val="es-ES"/>
              </w:rPr>
            </w:pPr>
            <w:r w:rsidRPr="00EC6FB0">
              <w:rPr>
                <w:sz w:val="20"/>
                <w:szCs w:val="20"/>
                <w:lang w:val="es-ES"/>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EC6FB0" w:rsidRDefault="00D55C84" w:rsidP="0001401B">
            <w:pPr>
              <w:snapToGrid w:val="0"/>
              <w:spacing w:after="120" w:line="276" w:lineRule="auto"/>
              <w:rPr>
                <w:sz w:val="20"/>
                <w:szCs w:val="20"/>
                <w:lang w:val="es-ES"/>
              </w:rPr>
            </w:pPr>
            <w:r w:rsidRPr="00EC6FB0">
              <w:rPr>
                <w:sz w:val="20"/>
                <w:szCs w:val="20"/>
                <w:lang w:val="es-ES"/>
              </w:rPr>
              <w:t>Tipo de material</w:t>
            </w:r>
          </w:p>
          <w:p w14:paraId="4E14B5A1" w14:textId="77777777" w:rsidR="0059034F" w:rsidRPr="00EC6FB0" w:rsidRDefault="00D55C84" w:rsidP="0001401B">
            <w:pPr>
              <w:snapToGrid w:val="0"/>
              <w:spacing w:after="120" w:line="276" w:lineRule="auto"/>
              <w:rPr>
                <w:color w:val="000000"/>
                <w:sz w:val="20"/>
                <w:szCs w:val="20"/>
                <w:lang w:val="es-ES"/>
              </w:rPr>
            </w:pPr>
            <w:r w:rsidRPr="00EC6FB0">
              <w:rPr>
                <w:sz w:val="20"/>
                <w:szCs w:val="20"/>
                <w:lang w:val="es-ES"/>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EC6FB0" w:rsidRDefault="00D55C84" w:rsidP="0001401B">
            <w:pPr>
              <w:snapToGrid w:val="0"/>
              <w:spacing w:after="120" w:line="276" w:lineRule="auto"/>
              <w:rPr>
                <w:sz w:val="20"/>
                <w:szCs w:val="20"/>
                <w:lang w:val="es-ES"/>
              </w:rPr>
            </w:pPr>
            <w:r w:rsidRPr="00EC6FB0">
              <w:rPr>
                <w:sz w:val="20"/>
                <w:szCs w:val="20"/>
                <w:lang w:val="es-ES"/>
              </w:rPr>
              <w:t>Enlace del Recurso o</w:t>
            </w:r>
          </w:p>
          <w:p w14:paraId="19254491" w14:textId="77777777" w:rsidR="0059034F" w:rsidRPr="00EC6FB0" w:rsidRDefault="00D55C84" w:rsidP="0001401B">
            <w:pPr>
              <w:snapToGrid w:val="0"/>
              <w:spacing w:after="120" w:line="276" w:lineRule="auto"/>
              <w:rPr>
                <w:color w:val="000000"/>
                <w:sz w:val="20"/>
                <w:szCs w:val="20"/>
                <w:lang w:val="es-ES"/>
              </w:rPr>
            </w:pPr>
            <w:r w:rsidRPr="00EC6FB0">
              <w:rPr>
                <w:sz w:val="20"/>
                <w:szCs w:val="20"/>
                <w:lang w:val="es-ES"/>
              </w:rPr>
              <w:t>Archivo del documento o material</w:t>
            </w:r>
          </w:p>
        </w:tc>
      </w:tr>
      <w:tr w:rsidR="0059034F" w:rsidRPr="00EC6FB0" w14:paraId="0D8CB725" w14:textId="77777777" w:rsidTr="00557D23">
        <w:trPr>
          <w:trHeight w:val="182"/>
        </w:trPr>
        <w:tc>
          <w:tcPr>
            <w:tcW w:w="2517" w:type="dxa"/>
            <w:tcMar>
              <w:top w:w="100" w:type="dxa"/>
              <w:left w:w="100" w:type="dxa"/>
              <w:bottom w:w="100" w:type="dxa"/>
              <w:right w:w="100" w:type="dxa"/>
            </w:tcMar>
          </w:tcPr>
          <w:p w14:paraId="135BA171" w14:textId="1A737225" w:rsidR="0059034F" w:rsidRPr="004D0911" w:rsidRDefault="004D0911" w:rsidP="0001401B">
            <w:pPr>
              <w:snapToGrid w:val="0"/>
              <w:spacing w:after="120" w:line="276" w:lineRule="auto"/>
              <w:rPr>
                <w:b w:val="0"/>
                <w:bCs/>
                <w:sz w:val="20"/>
                <w:szCs w:val="20"/>
                <w:lang w:val="es-ES"/>
              </w:rPr>
            </w:pPr>
            <w:r>
              <w:rPr>
                <w:b w:val="0"/>
                <w:bCs/>
                <w:sz w:val="20"/>
                <w:szCs w:val="20"/>
                <w:lang w:val="es-ES"/>
              </w:rPr>
              <w:t>Barra de herramientas</w:t>
            </w:r>
          </w:p>
        </w:tc>
        <w:tc>
          <w:tcPr>
            <w:tcW w:w="2517" w:type="dxa"/>
            <w:tcMar>
              <w:top w:w="100" w:type="dxa"/>
              <w:left w:w="100" w:type="dxa"/>
              <w:bottom w:w="100" w:type="dxa"/>
              <w:right w:w="100" w:type="dxa"/>
            </w:tcMar>
          </w:tcPr>
          <w:p w14:paraId="5520B44C" w14:textId="729361AC" w:rsidR="0059034F" w:rsidRPr="004D0911" w:rsidRDefault="004D0911" w:rsidP="0001401B">
            <w:pPr>
              <w:snapToGrid w:val="0"/>
              <w:spacing w:after="120" w:line="276" w:lineRule="auto"/>
              <w:rPr>
                <w:b w:val="0"/>
                <w:bCs/>
                <w:sz w:val="20"/>
                <w:szCs w:val="20"/>
              </w:rPr>
            </w:pPr>
            <w:r>
              <w:rPr>
                <w:b w:val="0"/>
                <w:bCs/>
                <w:sz w:val="20"/>
                <w:szCs w:val="20"/>
                <w:lang w:val="es-ES"/>
              </w:rPr>
              <w:t xml:space="preserve">Stefan, A. (2016). </w:t>
            </w:r>
            <w:r w:rsidRPr="004D0911">
              <w:rPr>
                <w:b w:val="0"/>
                <w:bCs/>
                <w:sz w:val="20"/>
                <w:szCs w:val="20"/>
                <w:lang w:val="es-ES"/>
              </w:rPr>
              <w:t>10 Herramientas de Illustrator que todo diseñador debería estar usando</w:t>
            </w:r>
            <w:r>
              <w:rPr>
                <w:b w:val="0"/>
                <w:bCs/>
                <w:sz w:val="20"/>
                <w:szCs w:val="20"/>
                <w:lang w:val="es-ES"/>
              </w:rPr>
              <w:t>.</w:t>
            </w:r>
          </w:p>
        </w:tc>
        <w:tc>
          <w:tcPr>
            <w:tcW w:w="2519" w:type="dxa"/>
            <w:tcMar>
              <w:top w:w="100" w:type="dxa"/>
              <w:left w:w="100" w:type="dxa"/>
              <w:bottom w:w="100" w:type="dxa"/>
              <w:right w:w="100" w:type="dxa"/>
            </w:tcMar>
          </w:tcPr>
          <w:p w14:paraId="62B1A9B0" w14:textId="0D5440F9" w:rsidR="0059034F" w:rsidRPr="004D0911" w:rsidRDefault="004D0911" w:rsidP="0001401B">
            <w:pPr>
              <w:snapToGrid w:val="0"/>
              <w:spacing w:after="120" w:line="276" w:lineRule="auto"/>
              <w:rPr>
                <w:b w:val="0"/>
                <w:bCs/>
                <w:sz w:val="20"/>
                <w:szCs w:val="20"/>
                <w:lang w:val="es-ES"/>
              </w:rPr>
            </w:pPr>
            <w:r>
              <w:rPr>
                <w:b w:val="0"/>
                <w:bCs/>
                <w:sz w:val="20"/>
                <w:szCs w:val="20"/>
                <w:lang w:val="es-ES"/>
              </w:rPr>
              <w:t>Artículo</w:t>
            </w:r>
          </w:p>
        </w:tc>
        <w:tc>
          <w:tcPr>
            <w:tcW w:w="2519" w:type="dxa"/>
            <w:tcMar>
              <w:top w:w="100" w:type="dxa"/>
              <w:left w:w="100" w:type="dxa"/>
              <w:bottom w:w="100" w:type="dxa"/>
              <w:right w:w="100" w:type="dxa"/>
            </w:tcMar>
          </w:tcPr>
          <w:p w14:paraId="54C7BC39" w14:textId="5DEBDD38" w:rsidR="0059034F" w:rsidRPr="004D0911" w:rsidRDefault="004D0911" w:rsidP="0001401B">
            <w:pPr>
              <w:snapToGrid w:val="0"/>
              <w:spacing w:after="120" w:line="276" w:lineRule="auto"/>
              <w:rPr>
                <w:b w:val="0"/>
                <w:sz w:val="20"/>
                <w:szCs w:val="20"/>
                <w:lang w:val="es-ES"/>
              </w:rPr>
            </w:pPr>
            <w:hyperlink r:id="rId85" w:history="1">
              <w:r w:rsidRPr="004D0911">
                <w:rPr>
                  <w:rStyle w:val="Hyperlink"/>
                  <w:b w:val="0"/>
                  <w:sz w:val="20"/>
                  <w:szCs w:val="20"/>
                  <w:lang w:val="es-ES"/>
                </w:rPr>
                <w:t>https://design.tutsplus.com/es/tutorials/10-herramientas-de-illustrator-que-todo-disenador-deberia-estar-usando--cms-25968</w:t>
              </w:r>
            </w:hyperlink>
            <w:r w:rsidRPr="004D0911">
              <w:rPr>
                <w:b w:val="0"/>
                <w:sz w:val="20"/>
                <w:szCs w:val="20"/>
                <w:lang w:val="es-ES"/>
              </w:rPr>
              <w:t xml:space="preserve"> </w:t>
            </w:r>
          </w:p>
        </w:tc>
      </w:tr>
    </w:tbl>
    <w:p w14:paraId="60594E1F" w14:textId="77777777" w:rsidR="0059034F" w:rsidRPr="00EC6FB0" w:rsidRDefault="0059034F" w:rsidP="0001401B">
      <w:pPr>
        <w:snapToGrid w:val="0"/>
        <w:spacing w:after="120"/>
        <w:rPr>
          <w:sz w:val="20"/>
          <w:szCs w:val="20"/>
          <w:lang w:val="es-ES"/>
        </w:rPr>
      </w:pPr>
    </w:p>
    <w:p w14:paraId="5D16EAAE" w14:textId="77777777" w:rsidR="0059034F" w:rsidRPr="00EC6FB0" w:rsidRDefault="00D55C84" w:rsidP="0001401B">
      <w:pPr>
        <w:numPr>
          <w:ilvl w:val="0"/>
          <w:numId w:val="1"/>
        </w:numPr>
        <w:pBdr>
          <w:top w:val="nil"/>
          <w:left w:val="nil"/>
          <w:bottom w:val="nil"/>
          <w:right w:val="nil"/>
          <w:between w:val="nil"/>
        </w:pBdr>
        <w:snapToGrid w:val="0"/>
        <w:spacing w:after="120"/>
        <w:ind w:left="284" w:hanging="284"/>
        <w:rPr>
          <w:b/>
          <w:color w:val="000000"/>
          <w:sz w:val="20"/>
          <w:szCs w:val="20"/>
          <w:lang w:val="es-ES"/>
        </w:rPr>
      </w:pPr>
      <w:r w:rsidRPr="00EC6FB0">
        <w:rPr>
          <w:b/>
          <w:color w:val="000000"/>
          <w:sz w:val="20"/>
          <w:szCs w:val="20"/>
          <w:lang w:val="es-ES"/>
        </w:rPr>
        <w:t xml:space="preserve">GLOSARIO: </w:t>
      </w:r>
    </w:p>
    <w:p w14:paraId="57B330CC" w14:textId="77777777" w:rsidR="0059034F" w:rsidRPr="00EC6FB0" w:rsidRDefault="0059034F" w:rsidP="0001401B">
      <w:pPr>
        <w:pBdr>
          <w:top w:val="nil"/>
          <w:left w:val="nil"/>
          <w:bottom w:val="nil"/>
          <w:right w:val="nil"/>
          <w:between w:val="nil"/>
        </w:pBdr>
        <w:snapToGrid w:val="0"/>
        <w:spacing w:after="120"/>
        <w:ind w:left="426"/>
        <w:rPr>
          <w:color w:val="000000"/>
          <w:sz w:val="20"/>
          <w:szCs w:val="20"/>
          <w:lang w:val="es-ES"/>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59034F" w:rsidRPr="00EC6FB0"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EC6FB0" w:rsidRDefault="00D55C84" w:rsidP="0001401B">
            <w:pPr>
              <w:snapToGrid w:val="0"/>
              <w:spacing w:after="120" w:line="276" w:lineRule="auto"/>
              <w:rPr>
                <w:color w:val="000000"/>
                <w:sz w:val="20"/>
                <w:szCs w:val="20"/>
                <w:lang w:val="es-ES"/>
              </w:rPr>
            </w:pPr>
            <w:r w:rsidRPr="00EC6FB0">
              <w:rPr>
                <w:sz w:val="20"/>
                <w:szCs w:val="20"/>
                <w:lang w:val="es-ES"/>
              </w:rPr>
              <w:t>TÉRMINO</w:t>
            </w:r>
          </w:p>
        </w:tc>
        <w:tc>
          <w:tcPr>
            <w:tcW w:w="7840" w:type="dxa"/>
            <w:shd w:val="clear" w:color="auto" w:fill="F9CB9C"/>
            <w:tcMar>
              <w:top w:w="100" w:type="dxa"/>
              <w:left w:w="100" w:type="dxa"/>
              <w:bottom w:w="100" w:type="dxa"/>
              <w:right w:w="100" w:type="dxa"/>
            </w:tcMar>
          </w:tcPr>
          <w:p w14:paraId="64E80931" w14:textId="77777777" w:rsidR="0059034F" w:rsidRPr="00EC6FB0" w:rsidRDefault="00D55C84" w:rsidP="0001401B">
            <w:pPr>
              <w:snapToGrid w:val="0"/>
              <w:spacing w:after="120" w:line="276" w:lineRule="auto"/>
              <w:rPr>
                <w:color w:val="000000"/>
                <w:sz w:val="20"/>
                <w:szCs w:val="20"/>
                <w:lang w:val="es-ES"/>
              </w:rPr>
            </w:pPr>
            <w:r w:rsidRPr="00EC6FB0">
              <w:rPr>
                <w:color w:val="000000"/>
                <w:sz w:val="20"/>
                <w:szCs w:val="20"/>
                <w:lang w:val="es-ES"/>
              </w:rPr>
              <w:t>SIGNIFICADO</w:t>
            </w:r>
          </w:p>
        </w:tc>
      </w:tr>
      <w:tr w:rsidR="0059034F" w:rsidRPr="00EC6FB0" w14:paraId="61C13F8C" w14:textId="77777777">
        <w:trPr>
          <w:trHeight w:val="253"/>
        </w:trPr>
        <w:tc>
          <w:tcPr>
            <w:tcW w:w="2122" w:type="dxa"/>
            <w:tcMar>
              <w:top w:w="100" w:type="dxa"/>
              <w:left w:w="100" w:type="dxa"/>
              <w:bottom w:w="100" w:type="dxa"/>
              <w:right w:w="100" w:type="dxa"/>
            </w:tcMar>
          </w:tcPr>
          <w:p w14:paraId="360D2445" w14:textId="1961934E" w:rsidR="0059034F" w:rsidRPr="00E905DD" w:rsidRDefault="00E905DD" w:rsidP="0001401B">
            <w:pPr>
              <w:snapToGrid w:val="0"/>
              <w:spacing w:after="120" w:line="276" w:lineRule="auto"/>
              <w:rPr>
                <w:b w:val="0"/>
                <w:bCs/>
                <w:i/>
                <w:iCs/>
                <w:sz w:val="20"/>
                <w:szCs w:val="20"/>
                <w:lang w:val="es-ES"/>
              </w:rPr>
            </w:pPr>
            <w:r w:rsidRPr="00E905DD">
              <w:rPr>
                <w:b w:val="0"/>
                <w:bCs/>
                <w:i/>
                <w:iCs/>
                <w:sz w:val="20"/>
                <w:szCs w:val="20"/>
                <w:lang w:val="es-ES"/>
              </w:rPr>
              <w:t>Artboard:</w:t>
            </w:r>
          </w:p>
        </w:tc>
        <w:tc>
          <w:tcPr>
            <w:tcW w:w="7840" w:type="dxa"/>
            <w:tcMar>
              <w:top w:w="100" w:type="dxa"/>
              <w:left w:w="100" w:type="dxa"/>
              <w:bottom w:w="100" w:type="dxa"/>
              <w:right w:w="100" w:type="dxa"/>
            </w:tcMar>
          </w:tcPr>
          <w:p w14:paraId="31353865" w14:textId="423C2B9A" w:rsidR="0059034F" w:rsidRPr="00EC6FB0" w:rsidRDefault="00E905DD" w:rsidP="0001401B">
            <w:pPr>
              <w:snapToGrid w:val="0"/>
              <w:spacing w:after="120" w:line="276" w:lineRule="auto"/>
              <w:rPr>
                <w:b w:val="0"/>
                <w:bCs/>
                <w:sz w:val="20"/>
                <w:szCs w:val="20"/>
                <w:lang w:val="es-ES"/>
              </w:rPr>
            </w:pPr>
            <w:r w:rsidRPr="00E905DD">
              <w:rPr>
                <w:b w:val="0"/>
                <w:bCs/>
                <w:sz w:val="20"/>
                <w:szCs w:val="20"/>
                <w:lang w:val="es-ES"/>
              </w:rPr>
              <w:t>área delimitada en la que se crea y edita contenido, similar a una página en un documento impreso.</w:t>
            </w:r>
          </w:p>
        </w:tc>
      </w:tr>
      <w:tr w:rsidR="0059034F" w:rsidRPr="00EC6FB0" w14:paraId="399E697C" w14:textId="77777777">
        <w:trPr>
          <w:trHeight w:val="253"/>
        </w:trPr>
        <w:tc>
          <w:tcPr>
            <w:tcW w:w="2122" w:type="dxa"/>
            <w:tcMar>
              <w:top w:w="100" w:type="dxa"/>
              <w:left w:w="100" w:type="dxa"/>
              <w:bottom w:w="100" w:type="dxa"/>
              <w:right w:w="100" w:type="dxa"/>
            </w:tcMar>
          </w:tcPr>
          <w:p w14:paraId="4DAFDB4A" w14:textId="1AE6096D" w:rsidR="0059034F" w:rsidRPr="00EC6FB0" w:rsidRDefault="00E905DD" w:rsidP="0001401B">
            <w:pPr>
              <w:snapToGrid w:val="0"/>
              <w:spacing w:after="120" w:line="276" w:lineRule="auto"/>
              <w:rPr>
                <w:b w:val="0"/>
                <w:bCs/>
                <w:sz w:val="20"/>
                <w:szCs w:val="20"/>
                <w:lang w:val="es-ES"/>
              </w:rPr>
            </w:pPr>
            <w:r w:rsidRPr="00E905DD">
              <w:rPr>
                <w:b w:val="0"/>
                <w:bCs/>
                <w:sz w:val="20"/>
                <w:szCs w:val="20"/>
                <w:lang w:val="es-ES"/>
              </w:rPr>
              <w:t>Barra de herramientas:</w:t>
            </w:r>
          </w:p>
        </w:tc>
        <w:tc>
          <w:tcPr>
            <w:tcW w:w="7840" w:type="dxa"/>
            <w:tcMar>
              <w:top w:w="100" w:type="dxa"/>
              <w:left w:w="100" w:type="dxa"/>
              <w:bottom w:w="100" w:type="dxa"/>
              <w:right w:w="100" w:type="dxa"/>
            </w:tcMar>
          </w:tcPr>
          <w:p w14:paraId="6E7C8244" w14:textId="3EC4B1CE" w:rsidR="0059034F" w:rsidRPr="00EC6FB0" w:rsidRDefault="00E905DD" w:rsidP="0001401B">
            <w:pPr>
              <w:snapToGrid w:val="0"/>
              <w:spacing w:after="120" w:line="276" w:lineRule="auto"/>
              <w:rPr>
                <w:b w:val="0"/>
                <w:bCs/>
                <w:sz w:val="20"/>
                <w:szCs w:val="20"/>
                <w:lang w:val="es-ES"/>
              </w:rPr>
            </w:pPr>
            <w:r w:rsidRPr="00E905DD">
              <w:rPr>
                <w:b w:val="0"/>
                <w:bCs/>
                <w:sz w:val="20"/>
                <w:szCs w:val="20"/>
                <w:lang w:val="es-ES"/>
              </w:rPr>
              <w:t>conjunto de herramientas en Adobe Illustrator que permite crear y modificar gráficos vectoriales.</w:t>
            </w:r>
          </w:p>
        </w:tc>
      </w:tr>
      <w:tr w:rsidR="0081092A" w:rsidRPr="00EC6FB0" w14:paraId="47A68616" w14:textId="77777777">
        <w:trPr>
          <w:trHeight w:val="253"/>
        </w:trPr>
        <w:tc>
          <w:tcPr>
            <w:tcW w:w="2122" w:type="dxa"/>
            <w:tcMar>
              <w:top w:w="100" w:type="dxa"/>
              <w:left w:w="100" w:type="dxa"/>
              <w:bottom w:w="100" w:type="dxa"/>
              <w:right w:w="100" w:type="dxa"/>
            </w:tcMar>
          </w:tcPr>
          <w:p w14:paraId="78322834" w14:textId="31F19C89" w:rsidR="0081092A" w:rsidRPr="00EC6FB0" w:rsidRDefault="00E905DD" w:rsidP="0001401B">
            <w:pPr>
              <w:snapToGrid w:val="0"/>
              <w:spacing w:after="120" w:line="276" w:lineRule="auto"/>
              <w:rPr>
                <w:b w:val="0"/>
                <w:sz w:val="20"/>
                <w:szCs w:val="20"/>
                <w:lang w:val="es-ES"/>
              </w:rPr>
            </w:pPr>
            <w:r w:rsidRPr="00E905DD">
              <w:rPr>
                <w:b w:val="0"/>
                <w:sz w:val="20"/>
                <w:szCs w:val="20"/>
                <w:lang w:val="es-ES"/>
              </w:rPr>
              <w:t>Cuentagotas:</w:t>
            </w:r>
          </w:p>
        </w:tc>
        <w:tc>
          <w:tcPr>
            <w:tcW w:w="7840" w:type="dxa"/>
            <w:tcMar>
              <w:top w:w="100" w:type="dxa"/>
              <w:left w:w="100" w:type="dxa"/>
              <w:bottom w:w="100" w:type="dxa"/>
              <w:right w:w="100" w:type="dxa"/>
            </w:tcMar>
          </w:tcPr>
          <w:p w14:paraId="373D59B0" w14:textId="7F992A1D" w:rsidR="0081092A" w:rsidRPr="00EC6FB0" w:rsidRDefault="00E905DD" w:rsidP="0001401B">
            <w:pPr>
              <w:snapToGrid w:val="0"/>
              <w:spacing w:after="120" w:line="276" w:lineRule="auto"/>
              <w:rPr>
                <w:b w:val="0"/>
                <w:sz w:val="20"/>
                <w:szCs w:val="20"/>
                <w:lang w:val="es-ES"/>
              </w:rPr>
            </w:pPr>
            <w:r w:rsidRPr="00E905DD">
              <w:rPr>
                <w:b w:val="0"/>
                <w:sz w:val="20"/>
                <w:szCs w:val="20"/>
                <w:lang w:val="es-ES"/>
              </w:rPr>
              <w:t>herramienta que permite copiar atributos de color y estilo de un objeto y aplicarlos a otro.</w:t>
            </w:r>
          </w:p>
        </w:tc>
      </w:tr>
      <w:tr w:rsidR="0081092A" w:rsidRPr="00EC6FB0" w14:paraId="56E4CA66" w14:textId="77777777">
        <w:trPr>
          <w:trHeight w:val="253"/>
        </w:trPr>
        <w:tc>
          <w:tcPr>
            <w:tcW w:w="2122" w:type="dxa"/>
            <w:tcMar>
              <w:top w:w="100" w:type="dxa"/>
              <w:left w:w="100" w:type="dxa"/>
              <w:bottom w:w="100" w:type="dxa"/>
              <w:right w:w="100" w:type="dxa"/>
            </w:tcMar>
          </w:tcPr>
          <w:p w14:paraId="240D4C1E" w14:textId="2C562F0F" w:rsidR="0081092A" w:rsidRPr="00EC6FB0" w:rsidRDefault="00E905DD" w:rsidP="0001401B">
            <w:pPr>
              <w:snapToGrid w:val="0"/>
              <w:spacing w:after="120" w:line="276" w:lineRule="auto"/>
              <w:rPr>
                <w:b w:val="0"/>
                <w:sz w:val="20"/>
                <w:szCs w:val="20"/>
                <w:lang w:val="es-ES"/>
              </w:rPr>
            </w:pPr>
            <w:r w:rsidRPr="00E905DD">
              <w:rPr>
                <w:b w:val="0"/>
                <w:sz w:val="20"/>
                <w:szCs w:val="20"/>
                <w:lang w:val="es-ES"/>
              </w:rPr>
              <w:lastRenderedPageBreak/>
              <w:t>Degradado:</w:t>
            </w:r>
          </w:p>
        </w:tc>
        <w:tc>
          <w:tcPr>
            <w:tcW w:w="7840" w:type="dxa"/>
            <w:tcMar>
              <w:top w:w="100" w:type="dxa"/>
              <w:left w:w="100" w:type="dxa"/>
              <w:bottom w:w="100" w:type="dxa"/>
              <w:right w:w="100" w:type="dxa"/>
            </w:tcMar>
          </w:tcPr>
          <w:p w14:paraId="2D2DF38A" w14:textId="33FDD80D" w:rsidR="0081092A" w:rsidRPr="00EC6FB0" w:rsidRDefault="00E905DD" w:rsidP="0001401B">
            <w:pPr>
              <w:snapToGrid w:val="0"/>
              <w:spacing w:after="120" w:line="276" w:lineRule="auto"/>
              <w:rPr>
                <w:b w:val="0"/>
                <w:sz w:val="20"/>
                <w:szCs w:val="20"/>
                <w:lang w:val="es-ES"/>
              </w:rPr>
            </w:pPr>
            <w:r w:rsidRPr="00E905DD">
              <w:rPr>
                <w:b w:val="0"/>
                <w:sz w:val="20"/>
                <w:szCs w:val="20"/>
                <w:lang w:val="es-ES"/>
              </w:rPr>
              <w:t>transición suave entre dos o más colores que se aplica a objetos vectoriales.</w:t>
            </w:r>
          </w:p>
        </w:tc>
      </w:tr>
      <w:tr w:rsidR="0081092A" w:rsidRPr="00EC6FB0" w14:paraId="7D115C19" w14:textId="77777777">
        <w:trPr>
          <w:trHeight w:val="253"/>
        </w:trPr>
        <w:tc>
          <w:tcPr>
            <w:tcW w:w="2122" w:type="dxa"/>
            <w:tcMar>
              <w:top w:w="100" w:type="dxa"/>
              <w:left w:w="100" w:type="dxa"/>
              <w:bottom w:w="100" w:type="dxa"/>
              <w:right w:w="100" w:type="dxa"/>
            </w:tcMar>
          </w:tcPr>
          <w:p w14:paraId="4463B218" w14:textId="7406D0DB" w:rsidR="0081092A" w:rsidRPr="00EC6FB0" w:rsidRDefault="00E905DD" w:rsidP="0001401B">
            <w:pPr>
              <w:snapToGrid w:val="0"/>
              <w:spacing w:after="120" w:line="276" w:lineRule="auto"/>
              <w:rPr>
                <w:b w:val="0"/>
                <w:sz w:val="20"/>
                <w:szCs w:val="20"/>
                <w:lang w:val="es-ES"/>
              </w:rPr>
            </w:pPr>
            <w:r w:rsidRPr="00E905DD">
              <w:rPr>
                <w:b w:val="0"/>
                <w:sz w:val="20"/>
                <w:szCs w:val="20"/>
                <w:lang w:val="es-ES"/>
              </w:rPr>
              <w:t>Herramienta de selección:</w:t>
            </w:r>
          </w:p>
        </w:tc>
        <w:tc>
          <w:tcPr>
            <w:tcW w:w="7840" w:type="dxa"/>
            <w:tcMar>
              <w:top w:w="100" w:type="dxa"/>
              <w:left w:w="100" w:type="dxa"/>
              <w:bottom w:w="100" w:type="dxa"/>
              <w:right w:w="100" w:type="dxa"/>
            </w:tcMar>
          </w:tcPr>
          <w:p w14:paraId="3FB4258D" w14:textId="298F2839" w:rsidR="0081092A" w:rsidRPr="00EC6FB0" w:rsidRDefault="00E905DD" w:rsidP="0001401B">
            <w:pPr>
              <w:snapToGrid w:val="0"/>
              <w:spacing w:after="120" w:line="276" w:lineRule="auto"/>
              <w:rPr>
                <w:b w:val="0"/>
                <w:sz w:val="20"/>
                <w:szCs w:val="20"/>
                <w:lang w:val="es-ES"/>
              </w:rPr>
            </w:pPr>
            <w:r w:rsidRPr="00E905DD">
              <w:rPr>
                <w:b w:val="0"/>
                <w:sz w:val="20"/>
                <w:szCs w:val="20"/>
                <w:lang w:val="es-ES"/>
              </w:rPr>
              <w:t>permite seleccionar, mover y transformar objetos enteros en la mesa de trabajo.</w:t>
            </w:r>
          </w:p>
        </w:tc>
      </w:tr>
      <w:tr w:rsidR="0081092A" w:rsidRPr="00EC6FB0" w14:paraId="3AEF6506" w14:textId="77777777">
        <w:trPr>
          <w:trHeight w:val="253"/>
        </w:trPr>
        <w:tc>
          <w:tcPr>
            <w:tcW w:w="2122" w:type="dxa"/>
            <w:tcMar>
              <w:top w:w="100" w:type="dxa"/>
              <w:left w:w="100" w:type="dxa"/>
              <w:bottom w:w="100" w:type="dxa"/>
              <w:right w:w="100" w:type="dxa"/>
            </w:tcMar>
          </w:tcPr>
          <w:p w14:paraId="76A4FC97" w14:textId="2EEA84FD" w:rsidR="0081092A" w:rsidRPr="00EC6FB0" w:rsidRDefault="00E905DD" w:rsidP="0001401B">
            <w:pPr>
              <w:snapToGrid w:val="0"/>
              <w:spacing w:after="120" w:line="276" w:lineRule="auto"/>
              <w:rPr>
                <w:b w:val="0"/>
                <w:sz w:val="20"/>
                <w:szCs w:val="20"/>
                <w:lang w:val="es-ES"/>
              </w:rPr>
            </w:pPr>
            <w:r w:rsidRPr="00E905DD">
              <w:rPr>
                <w:b w:val="0"/>
                <w:sz w:val="20"/>
                <w:szCs w:val="20"/>
                <w:lang w:val="es-ES"/>
              </w:rPr>
              <w:t>Lazo:</w:t>
            </w:r>
          </w:p>
        </w:tc>
        <w:tc>
          <w:tcPr>
            <w:tcW w:w="7840" w:type="dxa"/>
            <w:tcMar>
              <w:top w:w="100" w:type="dxa"/>
              <w:left w:w="100" w:type="dxa"/>
              <w:bottom w:w="100" w:type="dxa"/>
              <w:right w:w="100" w:type="dxa"/>
            </w:tcMar>
          </w:tcPr>
          <w:p w14:paraId="327B300E" w14:textId="07DFC739" w:rsidR="0081092A" w:rsidRPr="00EC6FB0" w:rsidRDefault="00E905DD" w:rsidP="0001401B">
            <w:pPr>
              <w:snapToGrid w:val="0"/>
              <w:spacing w:after="120" w:line="276" w:lineRule="auto"/>
              <w:rPr>
                <w:b w:val="0"/>
                <w:sz w:val="20"/>
                <w:szCs w:val="20"/>
                <w:lang w:val="es-ES"/>
              </w:rPr>
            </w:pPr>
            <w:r w:rsidRPr="00E905DD">
              <w:rPr>
                <w:b w:val="0"/>
                <w:sz w:val="20"/>
                <w:szCs w:val="20"/>
                <w:lang w:val="es-ES"/>
              </w:rPr>
              <w:t>herramienta que permite realizar una selección libre a mano alzada alrededor de puntos de ancla o segmentos de trazado.</w:t>
            </w:r>
          </w:p>
        </w:tc>
      </w:tr>
      <w:tr w:rsidR="0081092A" w:rsidRPr="00EC6FB0" w14:paraId="0EE5E7CC" w14:textId="77777777">
        <w:trPr>
          <w:trHeight w:val="253"/>
        </w:trPr>
        <w:tc>
          <w:tcPr>
            <w:tcW w:w="2122" w:type="dxa"/>
            <w:tcMar>
              <w:top w:w="100" w:type="dxa"/>
              <w:left w:w="100" w:type="dxa"/>
              <w:bottom w:w="100" w:type="dxa"/>
              <w:right w:w="100" w:type="dxa"/>
            </w:tcMar>
          </w:tcPr>
          <w:p w14:paraId="03D317E9" w14:textId="7D33FA59" w:rsidR="0081092A" w:rsidRPr="00EC6FB0" w:rsidRDefault="00E905DD" w:rsidP="0001401B">
            <w:pPr>
              <w:snapToGrid w:val="0"/>
              <w:spacing w:after="120" w:line="276" w:lineRule="auto"/>
              <w:rPr>
                <w:b w:val="0"/>
                <w:sz w:val="20"/>
                <w:szCs w:val="20"/>
                <w:lang w:val="es-ES"/>
              </w:rPr>
            </w:pPr>
            <w:r w:rsidRPr="00E905DD">
              <w:rPr>
                <w:b w:val="0"/>
                <w:sz w:val="20"/>
                <w:szCs w:val="20"/>
                <w:lang w:val="es-ES"/>
              </w:rPr>
              <w:t>Malla:</w:t>
            </w:r>
          </w:p>
        </w:tc>
        <w:tc>
          <w:tcPr>
            <w:tcW w:w="7840" w:type="dxa"/>
            <w:tcMar>
              <w:top w:w="100" w:type="dxa"/>
              <w:left w:w="100" w:type="dxa"/>
              <w:bottom w:w="100" w:type="dxa"/>
              <w:right w:w="100" w:type="dxa"/>
            </w:tcMar>
          </w:tcPr>
          <w:p w14:paraId="5448FB84" w14:textId="08FA163E" w:rsidR="0081092A" w:rsidRPr="00EC6FB0" w:rsidRDefault="00E905DD" w:rsidP="0001401B">
            <w:pPr>
              <w:snapToGrid w:val="0"/>
              <w:spacing w:after="120" w:line="276" w:lineRule="auto"/>
              <w:rPr>
                <w:b w:val="0"/>
                <w:sz w:val="20"/>
                <w:szCs w:val="20"/>
                <w:lang w:val="es-ES"/>
              </w:rPr>
            </w:pPr>
            <w:r w:rsidRPr="00E905DD">
              <w:rPr>
                <w:b w:val="0"/>
                <w:sz w:val="20"/>
                <w:szCs w:val="20"/>
                <w:lang w:val="es-ES"/>
              </w:rPr>
              <w:t>herramienta que permite crear degradados complejos dentro de un objeto vectorial.</w:t>
            </w:r>
          </w:p>
        </w:tc>
      </w:tr>
      <w:tr w:rsidR="0081092A" w:rsidRPr="00EC6FB0" w14:paraId="350F9137" w14:textId="77777777">
        <w:trPr>
          <w:trHeight w:val="253"/>
        </w:trPr>
        <w:tc>
          <w:tcPr>
            <w:tcW w:w="2122" w:type="dxa"/>
            <w:tcMar>
              <w:top w:w="100" w:type="dxa"/>
              <w:left w:w="100" w:type="dxa"/>
              <w:bottom w:w="100" w:type="dxa"/>
              <w:right w:w="100" w:type="dxa"/>
            </w:tcMar>
          </w:tcPr>
          <w:p w14:paraId="3B9E15D1" w14:textId="30568895" w:rsidR="0081092A" w:rsidRPr="00EC6FB0" w:rsidRDefault="00E905DD" w:rsidP="0001401B">
            <w:pPr>
              <w:snapToGrid w:val="0"/>
              <w:spacing w:after="120" w:line="276" w:lineRule="auto"/>
              <w:rPr>
                <w:b w:val="0"/>
                <w:sz w:val="20"/>
                <w:szCs w:val="20"/>
                <w:lang w:val="es-ES"/>
              </w:rPr>
            </w:pPr>
            <w:r w:rsidRPr="00E905DD">
              <w:rPr>
                <w:b w:val="0"/>
                <w:sz w:val="20"/>
                <w:szCs w:val="20"/>
                <w:lang w:val="es-ES"/>
              </w:rPr>
              <w:t>Pincel:</w:t>
            </w:r>
          </w:p>
        </w:tc>
        <w:tc>
          <w:tcPr>
            <w:tcW w:w="7840" w:type="dxa"/>
            <w:tcMar>
              <w:top w:w="100" w:type="dxa"/>
              <w:left w:w="100" w:type="dxa"/>
              <w:bottom w:w="100" w:type="dxa"/>
              <w:right w:w="100" w:type="dxa"/>
            </w:tcMar>
          </w:tcPr>
          <w:p w14:paraId="3AB7B7B6" w14:textId="50824323" w:rsidR="0081092A" w:rsidRPr="00EC6FB0" w:rsidRDefault="00E905DD" w:rsidP="0001401B">
            <w:pPr>
              <w:snapToGrid w:val="0"/>
              <w:spacing w:after="120" w:line="276" w:lineRule="auto"/>
              <w:rPr>
                <w:b w:val="0"/>
                <w:sz w:val="20"/>
                <w:szCs w:val="20"/>
                <w:lang w:val="es-ES"/>
              </w:rPr>
            </w:pPr>
            <w:r w:rsidRPr="00E905DD">
              <w:rPr>
                <w:b w:val="0"/>
                <w:sz w:val="20"/>
                <w:szCs w:val="20"/>
                <w:lang w:val="es-ES"/>
              </w:rPr>
              <w:t>herramienta que dibuja trazos siguiendo un patrón predefinido, con distintas formas, texturas y tamaños.</w:t>
            </w:r>
          </w:p>
        </w:tc>
      </w:tr>
      <w:tr w:rsidR="0081092A" w:rsidRPr="00EC6FB0" w14:paraId="36325BFC" w14:textId="77777777">
        <w:trPr>
          <w:trHeight w:val="253"/>
        </w:trPr>
        <w:tc>
          <w:tcPr>
            <w:tcW w:w="2122" w:type="dxa"/>
            <w:tcMar>
              <w:top w:w="100" w:type="dxa"/>
              <w:left w:w="100" w:type="dxa"/>
              <w:bottom w:w="100" w:type="dxa"/>
              <w:right w:w="100" w:type="dxa"/>
            </w:tcMar>
          </w:tcPr>
          <w:p w14:paraId="17B8F007" w14:textId="0C6097F4" w:rsidR="0081092A" w:rsidRPr="00EC6FB0" w:rsidRDefault="00E905DD" w:rsidP="0001401B">
            <w:pPr>
              <w:snapToGrid w:val="0"/>
              <w:spacing w:after="120" w:line="276" w:lineRule="auto"/>
              <w:rPr>
                <w:b w:val="0"/>
                <w:sz w:val="20"/>
                <w:szCs w:val="20"/>
                <w:lang w:val="es-ES"/>
              </w:rPr>
            </w:pPr>
            <w:r w:rsidRPr="00E905DD">
              <w:rPr>
                <w:b w:val="0"/>
                <w:sz w:val="20"/>
                <w:szCs w:val="20"/>
                <w:lang w:val="es-ES"/>
              </w:rPr>
              <w:t>Selección de grupos:</w:t>
            </w:r>
          </w:p>
        </w:tc>
        <w:tc>
          <w:tcPr>
            <w:tcW w:w="7840" w:type="dxa"/>
            <w:tcMar>
              <w:top w:w="100" w:type="dxa"/>
              <w:left w:w="100" w:type="dxa"/>
              <w:bottom w:w="100" w:type="dxa"/>
              <w:right w:w="100" w:type="dxa"/>
            </w:tcMar>
          </w:tcPr>
          <w:p w14:paraId="2CDD05C0" w14:textId="369EFD1A" w:rsidR="0081092A" w:rsidRPr="00EC6FB0" w:rsidRDefault="00E905DD" w:rsidP="0001401B">
            <w:pPr>
              <w:snapToGrid w:val="0"/>
              <w:spacing w:after="120" w:line="276" w:lineRule="auto"/>
              <w:rPr>
                <w:b w:val="0"/>
                <w:sz w:val="20"/>
                <w:szCs w:val="20"/>
                <w:lang w:val="es-ES"/>
              </w:rPr>
            </w:pPr>
            <w:r w:rsidRPr="00E905DD">
              <w:rPr>
                <w:b w:val="0"/>
                <w:sz w:val="20"/>
                <w:szCs w:val="20"/>
                <w:lang w:val="es-ES"/>
              </w:rPr>
              <w:t>herramienta que permite seleccionar y manipular elementos individuales dentro de un grupo sin desagruparlos.</w:t>
            </w:r>
          </w:p>
        </w:tc>
      </w:tr>
      <w:tr w:rsidR="0081092A" w:rsidRPr="00EC6FB0" w14:paraId="2C853587" w14:textId="77777777">
        <w:trPr>
          <w:trHeight w:val="253"/>
        </w:trPr>
        <w:tc>
          <w:tcPr>
            <w:tcW w:w="2122" w:type="dxa"/>
            <w:tcMar>
              <w:top w:w="100" w:type="dxa"/>
              <w:left w:w="100" w:type="dxa"/>
              <w:bottom w:w="100" w:type="dxa"/>
              <w:right w:w="100" w:type="dxa"/>
            </w:tcMar>
          </w:tcPr>
          <w:p w14:paraId="229A3ECA" w14:textId="7F9E8ACC" w:rsidR="0081092A" w:rsidRPr="00EC6FB0" w:rsidRDefault="00E905DD" w:rsidP="0001401B">
            <w:pPr>
              <w:snapToGrid w:val="0"/>
              <w:spacing w:after="120" w:line="276" w:lineRule="auto"/>
              <w:rPr>
                <w:b w:val="0"/>
                <w:sz w:val="20"/>
                <w:szCs w:val="20"/>
                <w:lang w:val="es-ES"/>
              </w:rPr>
            </w:pPr>
            <w:r w:rsidRPr="00E905DD">
              <w:rPr>
                <w:b w:val="0"/>
                <w:sz w:val="20"/>
                <w:szCs w:val="20"/>
                <w:lang w:val="es-ES"/>
              </w:rPr>
              <w:t>Texto en trazado:</w:t>
            </w:r>
          </w:p>
        </w:tc>
        <w:tc>
          <w:tcPr>
            <w:tcW w:w="7840" w:type="dxa"/>
            <w:tcMar>
              <w:top w:w="100" w:type="dxa"/>
              <w:left w:w="100" w:type="dxa"/>
              <w:bottom w:w="100" w:type="dxa"/>
              <w:right w:w="100" w:type="dxa"/>
            </w:tcMar>
          </w:tcPr>
          <w:p w14:paraId="1267A081" w14:textId="68B840E5" w:rsidR="0081092A" w:rsidRPr="00EC6FB0" w:rsidRDefault="00E905DD" w:rsidP="0001401B">
            <w:pPr>
              <w:snapToGrid w:val="0"/>
              <w:spacing w:after="120" w:line="276" w:lineRule="auto"/>
              <w:rPr>
                <w:b w:val="0"/>
                <w:sz w:val="20"/>
                <w:szCs w:val="20"/>
                <w:lang w:val="es-ES"/>
              </w:rPr>
            </w:pPr>
            <w:r w:rsidRPr="00E905DD">
              <w:rPr>
                <w:b w:val="0"/>
                <w:sz w:val="20"/>
                <w:szCs w:val="20"/>
                <w:lang w:val="es-ES"/>
              </w:rPr>
              <w:t>permite escribir texto a lo largo de una línea curva o trazado.</w:t>
            </w:r>
          </w:p>
        </w:tc>
      </w:tr>
    </w:tbl>
    <w:p w14:paraId="0D417A6A" w14:textId="77777777" w:rsidR="0059034F" w:rsidRPr="00EC6FB0" w:rsidRDefault="0059034F" w:rsidP="0001401B">
      <w:pPr>
        <w:snapToGrid w:val="0"/>
        <w:spacing w:after="120"/>
        <w:rPr>
          <w:sz w:val="20"/>
          <w:szCs w:val="20"/>
          <w:lang w:val="es-ES"/>
        </w:rPr>
      </w:pPr>
    </w:p>
    <w:p w14:paraId="78589E47" w14:textId="77777777" w:rsidR="0059034F" w:rsidRPr="00EC6FB0" w:rsidRDefault="00D55C84" w:rsidP="0001401B">
      <w:pPr>
        <w:numPr>
          <w:ilvl w:val="0"/>
          <w:numId w:val="1"/>
        </w:numPr>
        <w:pBdr>
          <w:top w:val="nil"/>
          <w:left w:val="nil"/>
          <w:bottom w:val="nil"/>
          <w:right w:val="nil"/>
          <w:between w:val="nil"/>
        </w:pBdr>
        <w:snapToGrid w:val="0"/>
        <w:spacing w:after="120"/>
        <w:ind w:left="284" w:hanging="284"/>
        <w:rPr>
          <w:b/>
          <w:color w:val="000000"/>
          <w:sz w:val="20"/>
          <w:szCs w:val="20"/>
          <w:lang w:val="es-ES"/>
        </w:rPr>
      </w:pPr>
      <w:r w:rsidRPr="00EC6FB0">
        <w:rPr>
          <w:b/>
          <w:color w:val="000000"/>
          <w:sz w:val="20"/>
          <w:szCs w:val="20"/>
          <w:lang w:val="es-ES"/>
        </w:rPr>
        <w:t xml:space="preserve">REFERENCIAS BIBLIOGRÁFICAS: </w:t>
      </w:r>
    </w:p>
    <w:p w14:paraId="2A3CED4D" w14:textId="60A2CA7D" w:rsidR="005F329B" w:rsidRDefault="005F329B" w:rsidP="0001401B">
      <w:pPr>
        <w:snapToGrid w:val="0"/>
        <w:spacing w:after="120"/>
        <w:rPr>
          <w:sz w:val="20"/>
          <w:szCs w:val="20"/>
          <w:lang w:val="es-ES"/>
        </w:rPr>
      </w:pPr>
      <w:r w:rsidRPr="00EC6FB0">
        <w:rPr>
          <w:sz w:val="20"/>
          <w:szCs w:val="20"/>
          <w:lang w:val="es-ES"/>
        </w:rPr>
        <w:t xml:space="preserve">Adobe. (2015). </w:t>
      </w:r>
      <w:r w:rsidR="004D0911">
        <w:rPr>
          <w:sz w:val="20"/>
          <w:szCs w:val="20"/>
          <w:lang w:val="es-ES"/>
        </w:rPr>
        <w:t xml:space="preserve">Ayuda de </w:t>
      </w:r>
      <w:r w:rsidRPr="00EC6FB0">
        <w:rPr>
          <w:sz w:val="20"/>
          <w:szCs w:val="20"/>
          <w:lang w:val="es-ES"/>
        </w:rPr>
        <w:t xml:space="preserve">Adobe Illustrator </w:t>
      </w:r>
      <w:r w:rsidR="004D0911">
        <w:rPr>
          <w:sz w:val="20"/>
          <w:szCs w:val="20"/>
          <w:lang w:val="es-ES"/>
        </w:rPr>
        <w:t>CC</w:t>
      </w:r>
      <w:r w:rsidRPr="00EC6FB0">
        <w:rPr>
          <w:sz w:val="20"/>
          <w:szCs w:val="20"/>
          <w:lang w:val="es-ES"/>
        </w:rPr>
        <w:t xml:space="preserve">. </w:t>
      </w:r>
      <w:hyperlink r:id="rId86" w:history="1">
        <w:r w:rsidR="004D0911" w:rsidRPr="007D6486">
          <w:rPr>
            <w:rStyle w:val="Hyperlink"/>
            <w:sz w:val="20"/>
            <w:szCs w:val="20"/>
            <w:lang w:val="es-ES"/>
          </w:rPr>
          <w:t>https://helpx.adobe.com/archive/es/illustrator/cc/2015/illustrator_reference.pdf</w:t>
        </w:r>
      </w:hyperlink>
    </w:p>
    <w:p w14:paraId="6078F96C" w14:textId="11CC7CD9" w:rsidR="004D0911" w:rsidRPr="004D0911" w:rsidRDefault="004D0911" w:rsidP="0001401B">
      <w:pPr>
        <w:snapToGrid w:val="0"/>
        <w:spacing w:after="120"/>
        <w:rPr>
          <w:sz w:val="20"/>
          <w:szCs w:val="20"/>
        </w:rPr>
      </w:pPr>
      <w:r>
        <w:rPr>
          <w:sz w:val="20"/>
          <w:szCs w:val="20"/>
          <w:lang w:val="es-ES"/>
        </w:rPr>
        <w:t xml:space="preserve">Adobe (2024). </w:t>
      </w:r>
      <w:r w:rsidRPr="004D0911">
        <w:rPr>
          <w:sz w:val="20"/>
          <w:szCs w:val="20"/>
          <w:lang w:val="es-ES"/>
        </w:rPr>
        <w:t>Presentación de la Guía del usuario de Illustrator</w:t>
      </w:r>
      <w:r>
        <w:rPr>
          <w:sz w:val="20"/>
          <w:szCs w:val="20"/>
          <w:lang w:val="es-ES"/>
        </w:rPr>
        <w:t xml:space="preserve">. </w:t>
      </w:r>
      <w:hyperlink r:id="rId87" w:history="1">
        <w:r w:rsidRPr="007D6486">
          <w:rPr>
            <w:rStyle w:val="Hyperlink"/>
            <w:sz w:val="20"/>
            <w:szCs w:val="20"/>
            <w:lang w:val="es-ES"/>
          </w:rPr>
          <w:t>https://helpx.adobe.com/co/illustrator/user-guide.html</w:t>
        </w:r>
      </w:hyperlink>
      <w:r>
        <w:rPr>
          <w:sz w:val="20"/>
          <w:szCs w:val="20"/>
          <w:lang w:val="es-ES"/>
        </w:rPr>
        <w:t xml:space="preserve"> </w:t>
      </w:r>
    </w:p>
    <w:p w14:paraId="1145A599" w14:textId="77777777" w:rsidR="004D0911" w:rsidRPr="00EC6FB0" w:rsidRDefault="004D0911" w:rsidP="0001401B">
      <w:pPr>
        <w:snapToGrid w:val="0"/>
        <w:spacing w:after="120"/>
        <w:rPr>
          <w:sz w:val="20"/>
          <w:szCs w:val="20"/>
          <w:lang w:val="es-ES"/>
        </w:rPr>
      </w:pPr>
    </w:p>
    <w:p w14:paraId="00C594C6" w14:textId="77777777" w:rsidR="0059034F" w:rsidRPr="00EC6FB0" w:rsidRDefault="00D55C84" w:rsidP="0001401B">
      <w:pPr>
        <w:numPr>
          <w:ilvl w:val="0"/>
          <w:numId w:val="1"/>
        </w:numPr>
        <w:pBdr>
          <w:top w:val="nil"/>
          <w:left w:val="nil"/>
          <w:bottom w:val="nil"/>
          <w:right w:val="nil"/>
          <w:between w:val="nil"/>
        </w:pBdr>
        <w:snapToGrid w:val="0"/>
        <w:spacing w:after="120"/>
        <w:ind w:left="284" w:hanging="284"/>
        <w:rPr>
          <w:b/>
          <w:color w:val="000000"/>
          <w:sz w:val="20"/>
          <w:szCs w:val="20"/>
          <w:lang w:val="es-ES"/>
        </w:rPr>
      </w:pPr>
      <w:r w:rsidRPr="00EC6FB0">
        <w:rPr>
          <w:b/>
          <w:color w:val="000000"/>
          <w:sz w:val="20"/>
          <w:szCs w:val="20"/>
          <w:lang w:val="es-ES"/>
        </w:rPr>
        <w:t>CONTROL DEL DOCUMENTO</w:t>
      </w:r>
    </w:p>
    <w:p w14:paraId="36E91C10" w14:textId="77777777" w:rsidR="0059034F" w:rsidRPr="00EC6FB0" w:rsidRDefault="0059034F" w:rsidP="0001401B">
      <w:pPr>
        <w:snapToGrid w:val="0"/>
        <w:spacing w:after="120"/>
        <w:rPr>
          <w:b/>
          <w:sz w:val="20"/>
          <w:szCs w:val="20"/>
          <w:lang w:val="es-ES"/>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59034F" w:rsidRPr="00EC6FB0" w14:paraId="321B02A9" w14:textId="77777777">
        <w:tc>
          <w:tcPr>
            <w:tcW w:w="1272" w:type="dxa"/>
            <w:tcBorders>
              <w:top w:val="nil"/>
              <w:left w:val="nil"/>
            </w:tcBorders>
          </w:tcPr>
          <w:p w14:paraId="27E66B21" w14:textId="77777777" w:rsidR="0059034F" w:rsidRPr="00EC6FB0" w:rsidRDefault="0059034F" w:rsidP="0001401B">
            <w:pPr>
              <w:snapToGrid w:val="0"/>
              <w:spacing w:after="120" w:line="276" w:lineRule="auto"/>
              <w:rPr>
                <w:sz w:val="20"/>
                <w:szCs w:val="20"/>
                <w:lang w:val="es-ES"/>
              </w:rPr>
            </w:pPr>
          </w:p>
        </w:tc>
        <w:tc>
          <w:tcPr>
            <w:tcW w:w="1991" w:type="dxa"/>
            <w:vAlign w:val="center"/>
          </w:tcPr>
          <w:p w14:paraId="4DA8A3B5" w14:textId="77777777" w:rsidR="0059034F" w:rsidRPr="00EC6FB0" w:rsidRDefault="00D55C84" w:rsidP="0001401B">
            <w:pPr>
              <w:snapToGrid w:val="0"/>
              <w:spacing w:after="120" w:line="276" w:lineRule="auto"/>
              <w:rPr>
                <w:sz w:val="20"/>
                <w:szCs w:val="20"/>
                <w:lang w:val="es-ES"/>
              </w:rPr>
            </w:pPr>
            <w:r w:rsidRPr="00EC6FB0">
              <w:rPr>
                <w:sz w:val="20"/>
                <w:szCs w:val="20"/>
                <w:lang w:val="es-ES"/>
              </w:rPr>
              <w:t>Nombre</w:t>
            </w:r>
          </w:p>
        </w:tc>
        <w:tc>
          <w:tcPr>
            <w:tcW w:w="1559" w:type="dxa"/>
            <w:vAlign w:val="center"/>
          </w:tcPr>
          <w:p w14:paraId="599D44F9" w14:textId="77777777" w:rsidR="0059034F" w:rsidRPr="00EC6FB0" w:rsidRDefault="00D55C84" w:rsidP="0001401B">
            <w:pPr>
              <w:snapToGrid w:val="0"/>
              <w:spacing w:after="120" w:line="276" w:lineRule="auto"/>
              <w:rPr>
                <w:sz w:val="20"/>
                <w:szCs w:val="20"/>
                <w:lang w:val="es-ES"/>
              </w:rPr>
            </w:pPr>
            <w:r w:rsidRPr="00EC6FB0">
              <w:rPr>
                <w:sz w:val="20"/>
                <w:szCs w:val="20"/>
                <w:lang w:val="es-ES"/>
              </w:rPr>
              <w:t>Cargo</w:t>
            </w:r>
          </w:p>
        </w:tc>
        <w:tc>
          <w:tcPr>
            <w:tcW w:w="3257" w:type="dxa"/>
            <w:vAlign w:val="center"/>
          </w:tcPr>
          <w:p w14:paraId="23586E7B" w14:textId="3F4F06B1" w:rsidR="0059034F" w:rsidRPr="00EC6FB0" w:rsidRDefault="00D55C84" w:rsidP="0001401B">
            <w:pPr>
              <w:snapToGrid w:val="0"/>
              <w:spacing w:after="120" w:line="276" w:lineRule="auto"/>
              <w:rPr>
                <w:sz w:val="20"/>
                <w:szCs w:val="20"/>
                <w:lang w:val="es-ES"/>
              </w:rPr>
            </w:pPr>
            <w:r w:rsidRPr="00EC6FB0">
              <w:rPr>
                <w:sz w:val="20"/>
                <w:szCs w:val="20"/>
                <w:lang w:val="es-ES"/>
              </w:rPr>
              <w:t>Dependencia</w:t>
            </w:r>
          </w:p>
        </w:tc>
        <w:tc>
          <w:tcPr>
            <w:tcW w:w="1888" w:type="dxa"/>
            <w:vAlign w:val="center"/>
          </w:tcPr>
          <w:p w14:paraId="129325BA" w14:textId="77777777" w:rsidR="0059034F" w:rsidRPr="00EC6FB0" w:rsidRDefault="00D55C84" w:rsidP="0001401B">
            <w:pPr>
              <w:snapToGrid w:val="0"/>
              <w:spacing w:after="120" w:line="276" w:lineRule="auto"/>
              <w:rPr>
                <w:sz w:val="20"/>
                <w:szCs w:val="20"/>
                <w:lang w:val="es-ES"/>
              </w:rPr>
            </w:pPr>
            <w:r w:rsidRPr="00EC6FB0">
              <w:rPr>
                <w:sz w:val="20"/>
                <w:szCs w:val="20"/>
                <w:lang w:val="es-ES"/>
              </w:rPr>
              <w:t>Fecha</w:t>
            </w:r>
          </w:p>
        </w:tc>
      </w:tr>
      <w:tr w:rsidR="0081092A" w:rsidRPr="00EC6FB0" w14:paraId="0AA272AA" w14:textId="77777777">
        <w:trPr>
          <w:trHeight w:val="340"/>
        </w:trPr>
        <w:tc>
          <w:tcPr>
            <w:tcW w:w="1272" w:type="dxa"/>
            <w:vMerge w:val="restart"/>
          </w:tcPr>
          <w:p w14:paraId="5141E46C" w14:textId="77777777" w:rsidR="0081092A" w:rsidRPr="00EC6FB0" w:rsidRDefault="0081092A" w:rsidP="0001401B">
            <w:pPr>
              <w:snapToGrid w:val="0"/>
              <w:spacing w:after="120" w:line="276" w:lineRule="auto"/>
              <w:rPr>
                <w:sz w:val="20"/>
                <w:szCs w:val="20"/>
                <w:lang w:val="es-ES"/>
              </w:rPr>
            </w:pPr>
            <w:r w:rsidRPr="00EC6FB0">
              <w:rPr>
                <w:sz w:val="20"/>
                <w:szCs w:val="20"/>
                <w:lang w:val="es-ES"/>
              </w:rPr>
              <w:t>Autor (es)</w:t>
            </w:r>
          </w:p>
        </w:tc>
        <w:tc>
          <w:tcPr>
            <w:tcW w:w="1991" w:type="dxa"/>
          </w:tcPr>
          <w:p w14:paraId="67E4EF51" w14:textId="0CA098AD" w:rsidR="0081092A" w:rsidRPr="00EC6FB0" w:rsidRDefault="0081092A" w:rsidP="0001401B">
            <w:pPr>
              <w:snapToGrid w:val="0"/>
              <w:spacing w:after="120" w:line="276" w:lineRule="auto"/>
              <w:rPr>
                <w:b w:val="0"/>
                <w:bCs/>
                <w:sz w:val="20"/>
                <w:szCs w:val="20"/>
                <w:lang w:val="es-ES"/>
              </w:rPr>
            </w:pPr>
            <w:r w:rsidRPr="00EC6FB0">
              <w:rPr>
                <w:b w:val="0"/>
                <w:bCs/>
                <w:sz w:val="20"/>
                <w:szCs w:val="20"/>
                <w:lang w:val="es-ES"/>
              </w:rPr>
              <w:t>José Luis Díaz Carrillo</w:t>
            </w:r>
          </w:p>
        </w:tc>
        <w:tc>
          <w:tcPr>
            <w:tcW w:w="1559" w:type="dxa"/>
          </w:tcPr>
          <w:p w14:paraId="54BDE41F" w14:textId="41582DD4" w:rsidR="0081092A" w:rsidRPr="00EC6FB0" w:rsidRDefault="0081092A" w:rsidP="0001401B">
            <w:pPr>
              <w:snapToGrid w:val="0"/>
              <w:spacing w:after="120" w:line="276" w:lineRule="auto"/>
              <w:rPr>
                <w:b w:val="0"/>
                <w:sz w:val="20"/>
                <w:szCs w:val="20"/>
                <w:lang w:val="es-ES"/>
              </w:rPr>
            </w:pPr>
            <w:r w:rsidRPr="00EC6FB0">
              <w:rPr>
                <w:b w:val="0"/>
                <w:sz w:val="20"/>
                <w:szCs w:val="20"/>
                <w:lang w:val="es-ES"/>
              </w:rPr>
              <w:t>Experto temático</w:t>
            </w:r>
          </w:p>
        </w:tc>
        <w:tc>
          <w:tcPr>
            <w:tcW w:w="3257" w:type="dxa"/>
          </w:tcPr>
          <w:p w14:paraId="13E5501B" w14:textId="03A430EC" w:rsidR="0081092A" w:rsidRPr="00EC6FB0" w:rsidRDefault="0081092A" w:rsidP="0001401B">
            <w:pPr>
              <w:snapToGrid w:val="0"/>
              <w:spacing w:after="120" w:line="276" w:lineRule="auto"/>
              <w:rPr>
                <w:b w:val="0"/>
                <w:bCs/>
                <w:sz w:val="20"/>
                <w:szCs w:val="20"/>
                <w:lang w:val="es-ES"/>
              </w:rPr>
            </w:pPr>
            <w:r w:rsidRPr="00EC6FB0">
              <w:rPr>
                <w:b w:val="0"/>
                <w:bCs/>
                <w:sz w:val="20"/>
                <w:szCs w:val="20"/>
                <w:lang w:val="es-ES"/>
              </w:rPr>
              <w:t>Regional Quindío</w:t>
            </w:r>
            <w:r w:rsidRPr="00EC6FB0">
              <w:rPr>
                <w:bCs/>
                <w:sz w:val="20"/>
                <w:szCs w:val="20"/>
                <w:lang w:val="es-ES"/>
              </w:rPr>
              <w:t xml:space="preserve"> – </w:t>
            </w:r>
            <w:r w:rsidRPr="00EC6FB0">
              <w:rPr>
                <w:b w:val="0"/>
                <w:bCs/>
                <w:sz w:val="20"/>
                <w:szCs w:val="20"/>
                <w:lang w:val="es-ES"/>
              </w:rPr>
              <w:t>Centro</w:t>
            </w:r>
            <w:r w:rsidRPr="00EC6FB0">
              <w:rPr>
                <w:bCs/>
                <w:sz w:val="20"/>
                <w:szCs w:val="20"/>
                <w:lang w:val="es-ES"/>
              </w:rPr>
              <w:t xml:space="preserve"> </w:t>
            </w:r>
            <w:r w:rsidRPr="00EC6FB0">
              <w:rPr>
                <w:b w:val="0"/>
                <w:bCs/>
                <w:sz w:val="20"/>
                <w:szCs w:val="20"/>
                <w:lang w:val="es-ES"/>
              </w:rPr>
              <w:t>Agroindustrial</w:t>
            </w:r>
          </w:p>
        </w:tc>
        <w:tc>
          <w:tcPr>
            <w:tcW w:w="1888" w:type="dxa"/>
          </w:tcPr>
          <w:p w14:paraId="5F3EE34A" w14:textId="0678E2F8" w:rsidR="0081092A" w:rsidRPr="00EC6FB0" w:rsidRDefault="0081092A" w:rsidP="0001401B">
            <w:pPr>
              <w:snapToGrid w:val="0"/>
              <w:spacing w:after="120" w:line="276" w:lineRule="auto"/>
              <w:rPr>
                <w:b w:val="0"/>
                <w:bCs/>
                <w:sz w:val="20"/>
                <w:szCs w:val="20"/>
                <w:lang w:val="es-ES"/>
              </w:rPr>
            </w:pPr>
            <w:r w:rsidRPr="00EC6FB0">
              <w:rPr>
                <w:b w:val="0"/>
                <w:bCs/>
                <w:sz w:val="20"/>
                <w:szCs w:val="20"/>
                <w:lang w:val="es-ES"/>
              </w:rPr>
              <w:t>Febrero 2016</w:t>
            </w:r>
          </w:p>
        </w:tc>
      </w:tr>
      <w:tr w:rsidR="0081092A" w:rsidRPr="00EC6FB0" w14:paraId="0777C385" w14:textId="77777777" w:rsidTr="00EC684F">
        <w:trPr>
          <w:trHeight w:val="340"/>
        </w:trPr>
        <w:tc>
          <w:tcPr>
            <w:tcW w:w="1272" w:type="dxa"/>
            <w:vMerge/>
          </w:tcPr>
          <w:p w14:paraId="1515A300" w14:textId="77777777" w:rsidR="0081092A" w:rsidRPr="00EC6FB0" w:rsidRDefault="0081092A" w:rsidP="0001401B">
            <w:pPr>
              <w:widowControl w:val="0"/>
              <w:pBdr>
                <w:top w:val="nil"/>
                <w:left w:val="nil"/>
                <w:bottom w:val="nil"/>
                <w:right w:val="nil"/>
                <w:between w:val="nil"/>
              </w:pBdr>
              <w:snapToGrid w:val="0"/>
              <w:spacing w:after="120" w:line="276" w:lineRule="auto"/>
              <w:rPr>
                <w:sz w:val="20"/>
                <w:szCs w:val="20"/>
                <w:lang w:val="es-ES"/>
              </w:rPr>
            </w:pPr>
          </w:p>
        </w:tc>
        <w:tc>
          <w:tcPr>
            <w:tcW w:w="1991" w:type="dxa"/>
            <w:vAlign w:val="center"/>
          </w:tcPr>
          <w:p w14:paraId="7A1AF629" w14:textId="6C3E21D6" w:rsidR="0081092A" w:rsidRPr="00EC6FB0" w:rsidRDefault="0081092A" w:rsidP="0001401B">
            <w:pPr>
              <w:snapToGrid w:val="0"/>
              <w:spacing w:after="120" w:line="276" w:lineRule="auto"/>
              <w:rPr>
                <w:sz w:val="20"/>
                <w:szCs w:val="20"/>
                <w:lang w:val="es-ES"/>
              </w:rPr>
            </w:pPr>
            <w:r w:rsidRPr="00EC6FB0">
              <w:rPr>
                <w:b w:val="0"/>
                <w:sz w:val="20"/>
                <w:szCs w:val="20"/>
                <w:lang w:val="es-ES"/>
              </w:rPr>
              <w:t xml:space="preserve">Ana Catalina Córdoba Sus </w:t>
            </w:r>
          </w:p>
        </w:tc>
        <w:tc>
          <w:tcPr>
            <w:tcW w:w="1559" w:type="dxa"/>
            <w:vAlign w:val="center"/>
          </w:tcPr>
          <w:p w14:paraId="776287D0" w14:textId="26A50B5A" w:rsidR="0081092A" w:rsidRPr="00EC6FB0" w:rsidRDefault="0081092A" w:rsidP="0001401B">
            <w:pPr>
              <w:snapToGrid w:val="0"/>
              <w:spacing w:after="120" w:line="276" w:lineRule="auto"/>
              <w:rPr>
                <w:sz w:val="20"/>
                <w:szCs w:val="20"/>
                <w:lang w:val="es-ES"/>
              </w:rPr>
            </w:pPr>
            <w:r w:rsidRPr="00EC6FB0">
              <w:rPr>
                <w:b w:val="0"/>
                <w:sz w:val="20"/>
                <w:szCs w:val="20"/>
                <w:lang w:val="es-ES"/>
              </w:rPr>
              <w:t>Evaluadora instruccional</w:t>
            </w:r>
          </w:p>
        </w:tc>
        <w:tc>
          <w:tcPr>
            <w:tcW w:w="3257" w:type="dxa"/>
            <w:vAlign w:val="center"/>
          </w:tcPr>
          <w:p w14:paraId="1A013FC2" w14:textId="24B131DF" w:rsidR="0081092A" w:rsidRPr="00EC6FB0" w:rsidRDefault="0081092A" w:rsidP="0001401B">
            <w:pPr>
              <w:snapToGrid w:val="0"/>
              <w:spacing w:after="120" w:line="276" w:lineRule="auto"/>
              <w:rPr>
                <w:sz w:val="20"/>
                <w:szCs w:val="20"/>
                <w:lang w:val="es-ES"/>
              </w:rPr>
            </w:pPr>
            <w:r w:rsidRPr="00EC6FB0">
              <w:rPr>
                <w:b w:val="0"/>
                <w:sz w:val="20"/>
                <w:szCs w:val="20"/>
                <w:lang w:val="es-ES"/>
              </w:rPr>
              <w:t>Regional Antioquia - Centro de Servicios de Salud</w:t>
            </w:r>
          </w:p>
        </w:tc>
        <w:tc>
          <w:tcPr>
            <w:tcW w:w="1888" w:type="dxa"/>
            <w:vAlign w:val="center"/>
          </w:tcPr>
          <w:p w14:paraId="3CF7BF6E" w14:textId="74C8514E" w:rsidR="0081092A" w:rsidRPr="00EC6FB0" w:rsidRDefault="005F329B" w:rsidP="0001401B">
            <w:pPr>
              <w:snapToGrid w:val="0"/>
              <w:spacing w:after="120" w:line="276" w:lineRule="auto"/>
              <w:rPr>
                <w:sz w:val="20"/>
                <w:szCs w:val="20"/>
                <w:lang w:val="es-ES"/>
              </w:rPr>
            </w:pPr>
            <w:r w:rsidRPr="00EC6FB0">
              <w:rPr>
                <w:b w:val="0"/>
                <w:sz w:val="20"/>
                <w:szCs w:val="20"/>
                <w:lang w:val="es-ES"/>
              </w:rPr>
              <w:t>Agosto</w:t>
            </w:r>
            <w:r w:rsidR="0081092A" w:rsidRPr="00EC6FB0">
              <w:rPr>
                <w:b w:val="0"/>
                <w:sz w:val="20"/>
                <w:szCs w:val="20"/>
                <w:lang w:val="es-ES"/>
              </w:rPr>
              <w:t xml:space="preserve"> 2024</w:t>
            </w:r>
          </w:p>
        </w:tc>
      </w:tr>
      <w:tr w:rsidR="0081092A" w:rsidRPr="00EC6FB0" w14:paraId="622D1F66" w14:textId="77777777" w:rsidTr="00EC684F">
        <w:trPr>
          <w:trHeight w:val="340"/>
        </w:trPr>
        <w:tc>
          <w:tcPr>
            <w:tcW w:w="1272" w:type="dxa"/>
            <w:vMerge/>
          </w:tcPr>
          <w:p w14:paraId="3A3BF13F" w14:textId="77777777" w:rsidR="0081092A" w:rsidRPr="00EC6FB0" w:rsidRDefault="0081092A" w:rsidP="0001401B">
            <w:pPr>
              <w:widowControl w:val="0"/>
              <w:pBdr>
                <w:top w:val="nil"/>
                <w:left w:val="nil"/>
                <w:bottom w:val="nil"/>
                <w:right w:val="nil"/>
                <w:between w:val="nil"/>
              </w:pBdr>
              <w:snapToGrid w:val="0"/>
              <w:spacing w:after="120" w:line="276" w:lineRule="auto"/>
              <w:rPr>
                <w:sz w:val="20"/>
                <w:szCs w:val="20"/>
                <w:lang w:val="es-ES"/>
              </w:rPr>
            </w:pPr>
          </w:p>
        </w:tc>
        <w:tc>
          <w:tcPr>
            <w:tcW w:w="1991" w:type="dxa"/>
            <w:vAlign w:val="center"/>
          </w:tcPr>
          <w:p w14:paraId="28A2DFD2" w14:textId="781A7E18" w:rsidR="0081092A" w:rsidRPr="00EC6FB0" w:rsidRDefault="0081092A" w:rsidP="0001401B">
            <w:pPr>
              <w:snapToGrid w:val="0"/>
              <w:spacing w:after="120" w:line="276" w:lineRule="auto"/>
              <w:rPr>
                <w:sz w:val="20"/>
                <w:szCs w:val="20"/>
                <w:lang w:val="es-ES"/>
              </w:rPr>
            </w:pPr>
            <w:r w:rsidRPr="00EC6FB0">
              <w:rPr>
                <w:b w:val="0"/>
                <w:sz w:val="20"/>
                <w:szCs w:val="20"/>
                <w:lang w:val="es-ES"/>
              </w:rPr>
              <w:t>Olga Constanza Bermúdez Jaimes</w:t>
            </w:r>
          </w:p>
        </w:tc>
        <w:tc>
          <w:tcPr>
            <w:tcW w:w="1559" w:type="dxa"/>
            <w:vAlign w:val="center"/>
          </w:tcPr>
          <w:p w14:paraId="0B713E47" w14:textId="2B644A18" w:rsidR="0081092A" w:rsidRPr="00EC6FB0" w:rsidRDefault="0081092A" w:rsidP="0001401B">
            <w:pPr>
              <w:snapToGrid w:val="0"/>
              <w:spacing w:after="120" w:line="276" w:lineRule="auto"/>
              <w:rPr>
                <w:sz w:val="20"/>
                <w:szCs w:val="20"/>
                <w:lang w:val="es-ES"/>
              </w:rPr>
            </w:pPr>
            <w:r w:rsidRPr="00EC6FB0">
              <w:rPr>
                <w:b w:val="0"/>
                <w:sz w:val="20"/>
                <w:szCs w:val="20"/>
                <w:lang w:val="es-ES"/>
              </w:rPr>
              <w:t>Responsable Línea de Producción Antioquia</w:t>
            </w:r>
          </w:p>
        </w:tc>
        <w:tc>
          <w:tcPr>
            <w:tcW w:w="3257" w:type="dxa"/>
            <w:vAlign w:val="center"/>
          </w:tcPr>
          <w:p w14:paraId="126EEC1C" w14:textId="417B396F" w:rsidR="0081092A" w:rsidRPr="00EC6FB0" w:rsidRDefault="0081092A" w:rsidP="0001401B">
            <w:pPr>
              <w:snapToGrid w:val="0"/>
              <w:spacing w:after="120" w:line="276" w:lineRule="auto"/>
              <w:rPr>
                <w:sz w:val="20"/>
                <w:szCs w:val="20"/>
                <w:lang w:val="es-ES"/>
              </w:rPr>
            </w:pPr>
            <w:r w:rsidRPr="00EC6FB0">
              <w:rPr>
                <w:b w:val="0"/>
                <w:sz w:val="20"/>
                <w:szCs w:val="20"/>
                <w:lang w:val="es-ES"/>
              </w:rPr>
              <w:t>Regional Antioquia - Centro de Servicios de Salud</w:t>
            </w:r>
          </w:p>
        </w:tc>
        <w:tc>
          <w:tcPr>
            <w:tcW w:w="1888" w:type="dxa"/>
            <w:vAlign w:val="center"/>
          </w:tcPr>
          <w:p w14:paraId="44649822" w14:textId="2119A544" w:rsidR="0081092A" w:rsidRPr="00EC6FB0" w:rsidRDefault="005F329B" w:rsidP="0001401B">
            <w:pPr>
              <w:snapToGrid w:val="0"/>
              <w:spacing w:after="120" w:line="276" w:lineRule="auto"/>
              <w:rPr>
                <w:sz w:val="20"/>
                <w:szCs w:val="20"/>
                <w:lang w:val="es-ES"/>
              </w:rPr>
            </w:pPr>
            <w:r w:rsidRPr="00EC6FB0">
              <w:rPr>
                <w:b w:val="0"/>
                <w:sz w:val="20"/>
                <w:szCs w:val="20"/>
                <w:lang w:val="es-ES"/>
              </w:rPr>
              <w:t>Agosto</w:t>
            </w:r>
            <w:r w:rsidR="0081092A" w:rsidRPr="00EC6FB0">
              <w:rPr>
                <w:b w:val="0"/>
                <w:sz w:val="20"/>
                <w:szCs w:val="20"/>
                <w:lang w:val="es-ES"/>
              </w:rPr>
              <w:t xml:space="preserve"> 2024</w:t>
            </w:r>
          </w:p>
        </w:tc>
      </w:tr>
    </w:tbl>
    <w:p w14:paraId="18946FA7" w14:textId="77777777" w:rsidR="0059034F" w:rsidRPr="00EC6FB0" w:rsidRDefault="0059034F" w:rsidP="0001401B">
      <w:pPr>
        <w:snapToGrid w:val="0"/>
        <w:spacing w:after="120"/>
        <w:rPr>
          <w:sz w:val="20"/>
          <w:szCs w:val="20"/>
          <w:lang w:val="es-ES"/>
        </w:rPr>
      </w:pPr>
    </w:p>
    <w:p w14:paraId="118C2533" w14:textId="77777777" w:rsidR="0059034F" w:rsidRPr="00EC6FB0" w:rsidRDefault="0059034F" w:rsidP="0001401B">
      <w:pPr>
        <w:snapToGrid w:val="0"/>
        <w:spacing w:after="120"/>
        <w:rPr>
          <w:sz w:val="20"/>
          <w:szCs w:val="20"/>
          <w:lang w:val="es-ES"/>
        </w:rPr>
      </w:pPr>
    </w:p>
    <w:p w14:paraId="487BCC99" w14:textId="77777777" w:rsidR="0059034F" w:rsidRPr="00EC6FB0" w:rsidRDefault="00D55C84" w:rsidP="0001401B">
      <w:pPr>
        <w:numPr>
          <w:ilvl w:val="0"/>
          <w:numId w:val="1"/>
        </w:numPr>
        <w:pBdr>
          <w:top w:val="nil"/>
          <w:left w:val="nil"/>
          <w:bottom w:val="nil"/>
          <w:right w:val="nil"/>
          <w:between w:val="nil"/>
        </w:pBdr>
        <w:snapToGrid w:val="0"/>
        <w:spacing w:after="120"/>
        <w:ind w:left="284" w:hanging="284"/>
        <w:rPr>
          <w:b/>
          <w:color w:val="000000"/>
          <w:sz w:val="20"/>
          <w:szCs w:val="20"/>
          <w:lang w:val="es-ES"/>
        </w:rPr>
      </w:pPr>
      <w:r w:rsidRPr="00EC6FB0">
        <w:rPr>
          <w:b/>
          <w:color w:val="000000"/>
          <w:sz w:val="20"/>
          <w:szCs w:val="20"/>
          <w:lang w:val="es-ES"/>
        </w:rPr>
        <w:t xml:space="preserve">CONTROL DE CAMBIOS </w:t>
      </w:r>
    </w:p>
    <w:p w14:paraId="5064F6D4" w14:textId="77777777" w:rsidR="0059034F" w:rsidRPr="00EC6FB0" w:rsidRDefault="00D55C84" w:rsidP="0001401B">
      <w:pPr>
        <w:pBdr>
          <w:top w:val="nil"/>
          <w:left w:val="nil"/>
          <w:bottom w:val="nil"/>
          <w:right w:val="nil"/>
          <w:between w:val="nil"/>
        </w:pBdr>
        <w:snapToGrid w:val="0"/>
        <w:spacing w:after="120"/>
        <w:rPr>
          <w:b/>
          <w:color w:val="808080"/>
          <w:sz w:val="20"/>
          <w:szCs w:val="20"/>
          <w:lang w:val="es-ES"/>
        </w:rPr>
      </w:pPr>
      <w:r w:rsidRPr="00EC6FB0">
        <w:rPr>
          <w:b/>
          <w:color w:val="808080"/>
          <w:sz w:val="20"/>
          <w:szCs w:val="20"/>
          <w:lang w:val="es-ES"/>
        </w:rPr>
        <w:t>(Diligenciar únicamente si realiza ajustes a la Unidad Temática)</w:t>
      </w:r>
    </w:p>
    <w:p w14:paraId="4C5DF669" w14:textId="77777777" w:rsidR="0059034F" w:rsidRPr="00EC6FB0" w:rsidRDefault="0059034F" w:rsidP="0001401B">
      <w:pPr>
        <w:snapToGrid w:val="0"/>
        <w:spacing w:after="120"/>
        <w:rPr>
          <w:sz w:val="20"/>
          <w:szCs w:val="20"/>
          <w:lang w:val="es-ES"/>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59034F" w:rsidRPr="00EC6FB0" w14:paraId="67E968FB" w14:textId="77777777">
        <w:tc>
          <w:tcPr>
            <w:tcW w:w="1264" w:type="dxa"/>
            <w:tcBorders>
              <w:top w:val="nil"/>
              <w:left w:val="nil"/>
            </w:tcBorders>
          </w:tcPr>
          <w:p w14:paraId="4BC2FA5A" w14:textId="77777777" w:rsidR="0059034F" w:rsidRPr="00EC6FB0" w:rsidRDefault="0059034F" w:rsidP="0001401B">
            <w:pPr>
              <w:snapToGrid w:val="0"/>
              <w:spacing w:after="120" w:line="276" w:lineRule="auto"/>
              <w:rPr>
                <w:sz w:val="20"/>
                <w:szCs w:val="20"/>
                <w:lang w:val="es-ES"/>
              </w:rPr>
            </w:pPr>
          </w:p>
        </w:tc>
        <w:tc>
          <w:tcPr>
            <w:tcW w:w="2138" w:type="dxa"/>
          </w:tcPr>
          <w:p w14:paraId="120B313B" w14:textId="77777777" w:rsidR="0059034F" w:rsidRPr="00EC6FB0" w:rsidRDefault="00D55C84" w:rsidP="0001401B">
            <w:pPr>
              <w:snapToGrid w:val="0"/>
              <w:spacing w:after="120" w:line="276" w:lineRule="auto"/>
              <w:rPr>
                <w:sz w:val="20"/>
                <w:szCs w:val="20"/>
                <w:lang w:val="es-ES"/>
              </w:rPr>
            </w:pPr>
            <w:r w:rsidRPr="00EC6FB0">
              <w:rPr>
                <w:sz w:val="20"/>
                <w:szCs w:val="20"/>
                <w:lang w:val="es-ES"/>
              </w:rPr>
              <w:t>Nombre</w:t>
            </w:r>
          </w:p>
        </w:tc>
        <w:tc>
          <w:tcPr>
            <w:tcW w:w="1701" w:type="dxa"/>
          </w:tcPr>
          <w:p w14:paraId="526C5270" w14:textId="77777777" w:rsidR="0059034F" w:rsidRPr="00EC6FB0" w:rsidRDefault="00D55C84" w:rsidP="0001401B">
            <w:pPr>
              <w:snapToGrid w:val="0"/>
              <w:spacing w:after="120" w:line="276" w:lineRule="auto"/>
              <w:rPr>
                <w:sz w:val="20"/>
                <w:szCs w:val="20"/>
                <w:lang w:val="es-ES"/>
              </w:rPr>
            </w:pPr>
            <w:r w:rsidRPr="00EC6FB0">
              <w:rPr>
                <w:sz w:val="20"/>
                <w:szCs w:val="20"/>
                <w:lang w:val="es-ES"/>
              </w:rPr>
              <w:t>Cargo</w:t>
            </w:r>
          </w:p>
        </w:tc>
        <w:tc>
          <w:tcPr>
            <w:tcW w:w="1843" w:type="dxa"/>
          </w:tcPr>
          <w:p w14:paraId="20A380C2" w14:textId="77777777" w:rsidR="0059034F" w:rsidRPr="00EC6FB0" w:rsidRDefault="00D55C84" w:rsidP="0001401B">
            <w:pPr>
              <w:snapToGrid w:val="0"/>
              <w:spacing w:after="120" w:line="276" w:lineRule="auto"/>
              <w:rPr>
                <w:sz w:val="20"/>
                <w:szCs w:val="20"/>
                <w:lang w:val="es-ES"/>
              </w:rPr>
            </w:pPr>
            <w:r w:rsidRPr="00EC6FB0">
              <w:rPr>
                <w:sz w:val="20"/>
                <w:szCs w:val="20"/>
                <w:lang w:val="es-ES"/>
              </w:rPr>
              <w:t>Dependencia</w:t>
            </w:r>
          </w:p>
        </w:tc>
        <w:tc>
          <w:tcPr>
            <w:tcW w:w="1044" w:type="dxa"/>
          </w:tcPr>
          <w:p w14:paraId="3B8F65CC" w14:textId="77777777" w:rsidR="0059034F" w:rsidRPr="00EC6FB0" w:rsidRDefault="00D55C84" w:rsidP="0001401B">
            <w:pPr>
              <w:snapToGrid w:val="0"/>
              <w:spacing w:after="120" w:line="276" w:lineRule="auto"/>
              <w:rPr>
                <w:sz w:val="20"/>
                <w:szCs w:val="20"/>
                <w:lang w:val="es-ES"/>
              </w:rPr>
            </w:pPr>
            <w:r w:rsidRPr="00EC6FB0">
              <w:rPr>
                <w:sz w:val="20"/>
                <w:szCs w:val="20"/>
                <w:lang w:val="es-ES"/>
              </w:rPr>
              <w:t>Fecha</w:t>
            </w:r>
          </w:p>
        </w:tc>
        <w:tc>
          <w:tcPr>
            <w:tcW w:w="1977" w:type="dxa"/>
          </w:tcPr>
          <w:p w14:paraId="07411C5A" w14:textId="77777777" w:rsidR="0059034F" w:rsidRPr="00EC6FB0" w:rsidRDefault="00D55C84" w:rsidP="0001401B">
            <w:pPr>
              <w:snapToGrid w:val="0"/>
              <w:spacing w:after="120" w:line="276" w:lineRule="auto"/>
              <w:rPr>
                <w:sz w:val="20"/>
                <w:szCs w:val="20"/>
                <w:lang w:val="es-ES"/>
              </w:rPr>
            </w:pPr>
            <w:r w:rsidRPr="00EC6FB0">
              <w:rPr>
                <w:sz w:val="20"/>
                <w:szCs w:val="20"/>
                <w:lang w:val="es-ES"/>
              </w:rPr>
              <w:t>Razón del Cambio</w:t>
            </w:r>
          </w:p>
        </w:tc>
      </w:tr>
      <w:tr w:rsidR="0059034F" w:rsidRPr="00EC6FB0" w14:paraId="2833794D" w14:textId="77777777">
        <w:tc>
          <w:tcPr>
            <w:tcW w:w="1264" w:type="dxa"/>
          </w:tcPr>
          <w:p w14:paraId="006D5F8C" w14:textId="77777777" w:rsidR="0059034F" w:rsidRPr="00EC6FB0" w:rsidRDefault="00D55C84" w:rsidP="0001401B">
            <w:pPr>
              <w:snapToGrid w:val="0"/>
              <w:spacing w:after="120" w:line="276" w:lineRule="auto"/>
              <w:rPr>
                <w:sz w:val="20"/>
                <w:szCs w:val="20"/>
                <w:lang w:val="es-ES"/>
              </w:rPr>
            </w:pPr>
            <w:r w:rsidRPr="00EC6FB0">
              <w:rPr>
                <w:sz w:val="20"/>
                <w:szCs w:val="20"/>
                <w:lang w:val="es-ES"/>
              </w:rPr>
              <w:t>Autor (es)</w:t>
            </w:r>
          </w:p>
        </w:tc>
        <w:tc>
          <w:tcPr>
            <w:tcW w:w="2138" w:type="dxa"/>
          </w:tcPr>
          <w:p w14:paraId="7EF722B8" w14:textId="77777777" w:rsidR="0059034F" w:rsidRPr="00EC6FB0" w:rsidRDefault="0059034F" w:rsidP="0001401B">
            <w:pPr>
              <w:snapToGrid w:val="0"/>
              <w:spacing w:after="120" w:line="276" w:lineRule="auto"/>
              <w:rPr>
                <w:sz w:val="20"/>
                <w:szCs w:val="20"/>
                <w:lang w:val="es-ES"/>
              </w:rPr>
            </w:pPr>
          </w:p>
        </w:tc>
        <w:tc>
          <w:tcPr>
            <w:tcW w:w="1701" w:type="dxa"/>
          </w:tcPr>
          <w:p w14:paraId="69FBFB22" w14:textId="77777777" w:rsidR="0059034F" w:rsidRPr="00EC6FB0" w:rsidRDefault="0059034F" w:rsidP="0001401B">
            <w:pPr>
              <w:snapToGrid w:val="0"/>
              <w:spacing w:after="120" w:line="276" w:lineRule="auto"/>
              <w:rPr>
                <w:sz w:val="20"/>
                <w:szCs w:val="20"/>
                <w:lang w:val="es-ES"/>
              </w:rPr>
            </w:pPr>
          </w:p>
        </w:tc>
        <w:tc>
          <w:tcPr>
            <w:tcW w:w="1843" w:type="dxa"/>
          </w:tcPr>
          <w:p w14:paraId="02DE2A56" w14:textId="77777777" w:rsidR="0059034F" w:rsidRPr="00EC6FB0" w:rsidRDefault="0059034F" w:rsidP="0001401B">
            <w:pPr>
              <w:snapToGrid w:val="0"/>
              <w:spacing w:after="120" w:line="276" w:lineRule="auto"/>
              <w:rPr>
                <w:sz w:val="20"/>
                <w:szCs w:val="20"/>
                <w:lang w:val="es-ES"/>
              </w:rPr>
            </w:pPr>
          </w:p>
        </w:tc>
        <w:tc>
          <w:tcPr>
            <w:tcW w:w="1044" w:type="dxa"/>
          </w:tcPr>
          <w:p w14:paraId="200AD6B2" w14:textId="77777777" w:rsidR="0059034F" w:rsidRPr="00EC6FB0" w:rsidRDefault="0059034F" w:rsidP="0001401B">
            <w:pPr>
              <w:snapToGrid w:val="0"/>
              <w:spacing w:after="120" w:line="276" w:lineRule="auto"/>
              <w:rPr>
                <w:sz w:val="20"/>
                <w:szCs w:val="20"/>
                <w:lang w:val="es-ES"/>
              </w:rPr>
            </w:pPr>
          </w:p>
        </w:tc>
        <w:tc>
          <w:tcPr>
            <w:tcW w:w="1977" w:type="dxa"/>
          </w:tcPr>
          <w:p w14:paraId="5ADB4002" w14:textId="77777777" w:rsidR="0059034F" w:rsidRPr="00EC6FB0" w:rsidRDefault="0059034F" w:rsidP="0001401B">
            <w:pPr>
              <w:snapToGrid w:val="0"/>
              <w:spacing w:after="120" w:line="276" w:lineRule="auto"/>
              <w:rPr>
                <w:sz w:val="20"/>
                <w:szCs w:val="20"/>
                <w:lang w:val="es-ES"/>
              </w:rPr>
            </w:pPr>
          </w:p>
        </w:tc>
      </w:tr>
    </w:tbl>
    <w:p w14:paraId="0FAFBBDB" w14:textId="726E1977" w:rsidR="007C4702" w:rsidRPr="00EC6FB0" w:rsidRDefault="007C4702" w:rsidP="0001401B">
      <w:pPr>
        <w:snapToGrid w:val="0"/>
        <w:spacing w:after="120"/>
        <w:rPr>
          <w:sz w:val="20"/>
          <w:szCs w:val="20"/>
          <w:lang w:val="es-ES"/>
        </w:rPr>
      </w:pPr>
    </w:p>
    <w:sectPr w:rsidR="007C4702" w:rsidRPr="00EC6FB0">
      <w:headerReference w:type="default" r:id="rId88"/>
      <w:footerReference w:type="default" r:id="rId8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9-27T16:45:00Z" w:initials="MOU">
    <w:p w14:paraId="7EFE9B13" w14:textId="77777777" w:rsidR="00BB644E" w:rsidRDefault="00BB644E" w:rsidP="00BB644E">
      <w:pPr>
        <w:pStyle w:val="CommentText"/>
      </w:pPr>
      <w:r>
        <w:rPr>
          <w:rStyle w:val="CommentReference"/>
        </w:rPr>
        <w:annotationRef/>
      </w:r>
      <w:r>
        <w:rPr>
          <w:rStyle w:val="CommentReference"/>
        </w:rPr>
        <w:annotationRef/>
      </w:r>
      <w:r>
        <w:rPr>
          <w:rStyle w:val="CommentReference"/>
        </w:rPr>
        <w:t>Coloca una imagen alusiva.</w:t>
      </w:r>
    </w:p>
    <w:p w14:paraId="1FCDF3C2" w14:textId="089033B9" w:rsidR="00BB644E" w:rsidRDefault="00BB644E">
      <w:pPr>
        <w:pStyle w:val="CommentText"/>
      </w:pPr>
    </w:p>
  </w:comment>
  <w:comment w:id="1" w:author="Microsoft Office User" w:date="2024-09-30T15:54:00Z" w:initials="MOU">
    <w:p w14:paraId="31EB5D37" w14:textId="53E9BC80" w:rsidR="00E12643" w:rsidRDefault="00E12643">
      <w:pPr>
        <w:pStyle w:val="CommentText"/>
      </w:pPr>
      <w:r>
        <w:rPr>
          <w:rStyle w:val="CommentReference"/>
        </w:rPr>
        <w:annotationRef/>
      </w:r>
      <w:r>
        <w:t>Colocar una imagen alusiva.</w:t>
      </w:r>
    </w:p>
  </w:comment>
  <w:comment w:id="3" w:author="Microsoft Office User" w:date="2024-09-30T16:42:00Z" w:initials="MOU">
    <w:p w14:paraId="071090CD" w14:textId="77777777" w:rsidR="00BC58CB" w:rsidRDefault="00BC58CB">
      <w:pPr>
        <w:pStyle w:val="CommentText"/>
      </w:pPr>
      <w:r>
        <w:rPr>
          <w:rStyle w:val="CommentReference"/>
        </w:rPr>
        <w:annotationRef/>
      </w:r>
      <w:r>
        <w:t>Texto alternativo:</w:t>
      </w:r>
    </w:p>
    <w:p w14:paraId="20332195" w14:textId="77777777" w:rsidR="00BC58CB" w:rsidRDefault="00BC58CB">
      <w:pPr>
        <w:pStyle w:val="CommentText"/>
      </w:pPr>
    </w:p>
    <w:p w14:paraId="568942D0" w14:textId="342D0E5E" w:rsidR="00BC58CB" w:rsidRDefault="00BC58CB">
      <w:pPr>
        <w:pStyle w:val="CommentText"/>
      </w:pPr>
      <w:r>
        <w:t>La imagen presenta los componentes de la bara de herramientas.</w:t>
      </w:r>
    </w:p>
  </w:comment>
  <w:comment w:id="2" w:author="Microsoft Office User" w:date="2024-09-30T16:41:00Z" w:initials="MOU">
    <w:p w14:paraId="44334783" w14:textId="309EC8C7" w:rsidR="00BC58CB" w:rsidRDefault="00BC58CB">
      <w:pPr>
        <w:pStyle w:val="CommentText"/>
      </w:pPr>
      <w:r>
        <w:rPr>
          <w:rStyle w:val="CommentReference"/>
        </w:rPr>
        <w:annotationRef/>
      </w:r>
      <w:r>
        <w:t>Realizar de nuevo la imagen.</w:t>
      </w:r>
    </w:p>
  </w:comment>
  <w:comment w:id="4" w:author="Microsoft Office User" w:date="2024-09-30T16:45:00Z" w:initials="MOU">
    <w:p w14:paraId="6E6F0F64" w14:textId="2389A9E9" w:rsidR="00BC58CB" w:rsidRDefault="00BC58CB">
      <w:pPr>
        <w:pStyle w:val="CommentText"/>
      </w:pPr>
      <w:r>
        <w:rPr>
          <w:rStyle w:val="CommentReference"/>
        </w:rPr>
        <w:annotationRef/>
      </w:r>
      <w:r>
        <w:t>Si te queda bien coloca la imagen a la izquierda y las convenciones a la derecha, si no es posible, las dejas luego de la imagen.</w:t>
      </w:r>
    </w:p>
  </w:comment>
  <w:comment w:id="5" w:author="Microsoft Office User" w:date="2024-09-30T16:56:00Z" w:initials="MOU">
    <w:p w14:paraId="2EE80DCA" w14:textId="77777777" w:rsidR="00FD6300" w:rsidRDefault="00FD6300">
      <w:pPr>
        <w:pStyle w:val="CommentText"/>
      </w:pPr>
      <w:r>
        <w:rPr>
          <w:rStyle w:val="CommentReference"/>
        </w:rPr>
        <w:annotationRef/>
      </w:r>
      <w:r>
        <w:t>Realizar de nuevo las imágenes y colocar debajo de cada una el texto correspondiente.</w:t>
      </w:r>
    </w:p>
    <w:p w14:paraId="398F2F98" w14:textId="77777777" w:rsidR="00FD6300" w:rsidRDefault="00FD6300">
      <w:pPr>
        <w:pStyle w:val="CommentText"/>
      </w:pPr>
    </w:p>
    <w:p w14:paraId="666CC6D4" w14:textId="77777777" w:rsidR="00FD6300" w:rsidRDefault="00FD6300">
      <w:pPr>
        <w:pStyle w:val="CommentText"/>
      </w:pPr>
      <w:r>
        <w:t>Los textos son:</w:t>
      </w:r>
    </w:p>
    <w:p w14:paraId="15ACF21B" w14:textId="77777777" w:rsidR="00FD6300" w:rsidRDefault="00FD6300">
      <w:pPr>
        <w:pStyle w:val="CommentText"/>
      </w:pPr>
    </w:p>
    <w:p w14:paraId="7614A820" w14:textId="77777777" w:rsidR="00FD6300" w:rsidRDefault="00FD6300" w:rsidP="00FD6300">
      <w:pPr>
        <w:snapToGrid w:val="0"/>
        <w:spacing w:after="120"/>
        <w:rPr>
          <w:sz w:val="20"/>
          <w:szCs w:val="20"/>
        </w:rPr>
      </w:pPr>
      <w:r>
        <w:rPr>
          <w:sz w:val="20"/>
          <w:szCs w:val="20"/>
        </w:rPr>
        <w:t>Pase el cursos sobre las herramientas para mostrar una descripción visual de la herramienta.</w:t>
      </w:r>
    </w:p>
    <w:p w14:paraId="1182D029" w14:textId="77777777" w:rsidR="00FD6300" w:rsidRDefault="00FD6300" w:rsidP="00FD6300">
      <w:pPr>
        <w:snapToGrid w:val="0"/>
        <w:spacing w:after="120"/>
        <w:rPr>
          <w:sz w:val="20"/>
          <w:szCs w:val="20"/>
        </w:rPr>
      </w:pPr>
      <w:r>
        <w:rPr>
          <w:sz w:val="20"/>
          <w:szCs w:val="20"/>
        </w:rPr>
        <w:t>Mantenga presionados los íconos de herramientas para ver más herramientas ocultas.</w:t>
      </w:r>
    </w:p>
    <w:p w14:paraId="5EC0BA2E" w14:textId="3FA7DD6D" w:rsidR="00FD6300" w:rsidRPr="00FD6300" w:rsidRDefault="00FD6300" w:rsidP="00FD6300">
      <w:pPr>
        <w:snapToGrid w:val="0"/>
        <w:spacing w:after="120"/>
        <w:rPr>
          <w:sz w:val="20"/>
          <w:szCs w:val="20"/>
        </w:rPr>
      </w:pPr>
      <w:r>
        <w:rPr>
          <w:sz w:val="20"/>
          <w:szCs w:val="20"/>
        </w:rPr>
        <w:t>Haga clic en el ícono Editar barra de herramientas para ver la lista completa de herramientas.</w:t>
      </w:r>
    </w:p>
  </w:comment>
  <w:comment w:id="6" w:author="Microsoft Office User" w:date="2024-09-30T17:01:00Z" w:initials="MOU">
    <w:p w14:paraId="37740BD4" w14:textId="1B283687" w:rsidR="001864E6" w:rsidRDefault="001864E6">
      <w:pPr>
        <w:pStyle w:val="CommentText"/>
      </w:pPr>
      <w:r>
        <w:rPr>
          <w:rStyle w:val="CommentReference"/>
        </w:rPr>
        <w:annotationRef/>
      </w:r>
      <w:r>
        <w:rPr>
          <w:rStyle w:val="CommentReference"/>
        </w:rPr>
        <w:annotationRef/>
      </w:r>
      <w:r>
        <w:rPr>
          <w:rStyle w:val="CommentReference"/>
        </w:rPr>
        <w:annotationRef/>
      </w:r>
      <w:r>
        <w:t>Colocar la imagen correspondiente.</w:t>
      </w:r>
    </w:p>
  </w:comment>
  <w:comment w:id="7" w:author="Microsoft Office User" w:date="2024-09-30T17:04:00Z" w:initials="MOU">
    <w:p w14:paraId="1D69E809" w14:textId="5730D7C3" w:rsidR="001864E6" w:rsidRDefault="001864E6">
      <w:pPr>
        <w:pStyle w:val="CommentText"/>
      </w:pPr>
      <w:r>
        <w:rPr>
          <w:rStyle w:val="CommentReference"/>
        </w:rPr>
        <w:annotationRef/>
      </w:r>
      <w:r w:rsidR="00F00EC2">
        <w:rPr>
          <w:rStyle w:val="CommentReference"/>
        </w:rPr>
        <w:t xml:space="preserve">Realizar de nuevo la imagen, la cual se presenta como un ejemplo de los textos, y a la derecha colocas la información con acordeón. </w:t>
      </w:r>
    </w:p>
  </w:comment>
  <w:comment w:id="8" w:author="Microsoft Office User" w:date="2024-09-30T17:05:00Z" w:initials="MOU">
    <w:p w14:paraId="107B7C31" w14:textId="20A07CD1" w:rsidR="001864E6" w:rsidRDefault="001864E6">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comment>
  <w:comment w:id="9" w:author="Microsoft Office User" w:date="2024-09-30T17:08:00Z" w:initials="MOU">
    <w:p w14:paraId="1C9F4C7C" w14:textId="7E21A02E" w:rsidR="00F00EC2" w:rsidRDefault="00F00EC2">
      <w:pPr>
        <w:pStyle w:val="CommentText"/>
      </w:pPr>
      <w:r>
        <w:rPr>
          <w:rStyle w:val="CommentReference"/>
        </w:rPr>
        <w:annotationRef/>
      </w:r>
      <w:r>
        <w:rPr>
          <w:rStyle w:val="CommentReference"/>
        </w:rPr>
        <w:t>Realizar de nuevo la imagen, la cual se presenta como un ejemplo de los textos, y a la derecha colocas la información con acordeón.</w:t>
      </w:r>
    </w:p>
  </w:comment>
  <w:comment w:id="10" w:author="Microsoft Office User" w:date="2024-09-30T17:10:00Z" w:initials="MOU">
    <w:p w14:paraId="3C337727" w14:textId="091FD524" w:rsidR="00A83633" w:rsidRDefault="00A83633">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comment>
  <w:comment w:id="11" w:author="Microsoft Office User" w:date="2024-09-30T17:16:00Z" w:initials="MOU">
    <w:p w14:paraId="3A621605" w14:textId="1D3F0E87" w:rsidR="00A83633" w:rsidRDefault="00A83633">
      <w:pPr>
        <w:pStyle w:val="CommentText"/>
      </w:pPr>
      <w:r>
        <w:rPr>
          <w:rStyle w:val="CommentReference"/>
        </w:rPr>
        <w:annotationRef/>
      </w:r>
      <w:r>
        <w:rPr>
          <w:rStyle w:val="CommentReference"/>
        </w:rPr>
        <w:t>Realizar de nuevo la imagen, la cual se presenta como un ejemplo de los textos, y a la derecha colocas la información con acordeón.</w:t>
      </w:r>
    </w:p>
  </w:comment>
  <w:comment w:id="12" w:author="Microsoft Office User" w:date="2024-09-30T17:13:00Z" w:initials="MOU">
    <w:p w14:paraId="25796384" w14:textId="5BA17774" w:rsidR="00A83633" w:rsidRDefault="00A83633">
      <w:pPr>
        <w:pStyle w:val="CommentText"/>
      </w:pPr>
      <w:r>
        <w:rPr>
          <w:rStyle w:val="CommentReference"/>
        </w:rPr>
        <w:annotationRef/>
      </w:r>
      <w:r>
        <w:t>Colocar la imagen</w:t>
      </w:r>
      <w:r>
        <w:t xml:space="preserve"> (</w:t>
      </w:r>
      <w:r w:rsidR="00A20CDB">
        <w:t>icono</w:t>
      </w:r>
      <w:r>
        <w:t>)</w:t>
      </w:r>
      <w:r>
        <w:t xml:space="preserve"> correspondiente.</w:t>
      </w:r>
    </w:p>
  </w:comment>
  <w:comment w:id="13" w:author="Microsoft Office User" w:date="2024-09-30T17:25:00Z" w:initials="MOU">
    <w:p w14:paraId="119FD884" w14:textId="476708AE" w:rsidR="00A20CDB" w:rsidRDefault="00A20CDB">
      <w:pPr>
        <w:pStyle w:val="CommentText"/>
      </w:pPr>
      <w:r>
        <w:rPr>
          <w:rStyle w:val="CommentReference"/>
        </w:rPr>
        <w:annotationRef/>
      </w:r>
      <w:r>
        <w:rPr>
          <w:rStyle w:val="CommentReference"/>
        </w:rPr>
        <w:t>Realizar de nuevo la imagen, la cual se presenta como un ejemplo de los textos, y a la derecha colocas la información con acordeón.</w:t>
      </w:r>
    </w:p>
  </w:comment>
  <w:comment w:id="14" w:author="Microsoft Office User" w:date="2024-09-30T17:24:00Z" w:initials="MOU">
    <w:p w14:paraId="3CBAFF5B" w14:textId="77777777" w:rsidR="00A20CDB" w:rsidRDefault="00A20CDB" w:rsidP="00A20CD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0010EFE1" w14:textId="6CE308E4" w:rsidR="00A20CDB" w:rsidRDefault="00A20CDB">
      <w:pPr>
        <w:pStyle w:val="CommentText"/>
      </w:pPr>
    </w:p>
  </w:comment>
  <w:comment w:id="15" w:author="Microsoft Office User" w:date="2024-09-30T17:27:00Z" w:initials="MOU">
    <w:p w14:paraId="0365DD99" w14:textId="020FFE60" w:rsidR="00482AD0" w:rsidRDefault="00482AD0">
      <w:pPr>
        <w:pStyle w:val="CommentText"/>
      </w:pPr>
      <w:r>
        <w:rPr>
          <w:rStyle w:val="CommentReference"/>
        </w:rPr>
        <w:annotationRef/>
      </w:r>
      <w:r>
        <w:rPr>
          <w:rStyle w:val="CommentReference"/>
        </w:rPr>
        <w:t>Realizar de nuevo la imagen, la cual se presenta como un ejemplo de los textos, y a la derecha colocas la información con acordeón.</w:t>
      </w:r>
    </w:p>
  </w:comment>
  <w:comment w:id="16" w:author="Microsoft Office User" w:date="2024-09-30T17:27:00Z" w:initials="MOU">
    <w:p w14:paraId="13F0E21C" w14:textId="77777777" w:rsidR="00482AD0" w:rsidRDefault="00482AD0" w:rsidP="00482AD0">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632C8DEB" w14:textId="1B1F0D83" w:rsidR="00482AD0" w:rsidRDefault="00482AD0">
      <w:pPr>
        <w:pStyle w:val="CommentText"/>
      </w:pPr>
    </w:p>
  </w:comment>
  <w:comment w:id="17" w:author="Microsoft Office User" w:date="2024-09-30T17:52:00Z" w:initials="MOU">
    <w:p w14:paraId="366C6263" w14:textId="69DBA138" w:rsidR="00EC6FB0" w:rsidRDefault="00EC6FB0">
      <w:pPr>
        <w:pStyle w:val="CommentText"/>
      </w:pPr>
      <w:r>
        <w:rPr>
          <w:rStyle w:val="CommentReference"/>
        </w:rPr>
        <w:annotationRef/>
      </w:r>
      <w:r>
        <w:rPr>
          <w:rStyle w:val="CommentReference"/>
        </w:rPr>
        <w:t>Realizar de nuevo la imagen, la cual se presenta como un ejemplo de los textos, y a la derecha colocas la información con acordeón.</w:t>
      </w:r>
    </w:p>
  </w:comment>
  <w:comment w:id="18" w:author="Microsoft Office User" w:date="2024-09-30T17:53:00Z" w:initials="MOU">
    <w:p w14:paraId="49685C3D" w14:textId="77777777" w:rsidR="00EC6FB0" w:rsidRDefault="00EC6FB0" w:rsidP="00EC6FB0">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4DE94E52" w14:textId="0B7752B3" w:rsidR="00EC6FB0" w:rsidRDefault="00EC6FB0">
      <w:pPr>
        <w:pStyle w:val="CommentText"/>
      </w:pPr>
      <w:r>
        <w:t xml:space="preserve"> </w:t>
      </w:r>
    </w:p>
  </w:comment>
  <w:comment w:id="19" w:author="Microsoft Office User" w:date="2024-09-30T17:53:00Z" w:initials="MOU">
    <w:p w14:paraId="42206D7C" w14:textId="4BBA6538" w:rsidR="00EC6FB0" w:rsidRDefault="00EC6FB0">
      <w:pPr>
        <w:pStyle w:val="CommentText"/>
      </w:pPr>
      <w:r>
        <w:rPr>
          <w:rStyle w:val="CommentReference"/>
        </w:rPr>
        <w:annotationRef/>
      </w:r>
      <w:r>
        <w:rPr>
          <w:rStyle w:val="CommentReference"/>
        </w:rPr>
        <w:t>Realizar de nuevo la imagen, la cual se presenta como un ejemplo de los textos, y a la derecha colocas la información con acordeón.</w:t>
      </w:r>
    </w:p>
  </w:comment>
  <w:comment w:id="20" w:author="Microsoft Office User" w:date="2024-09-30T17:55:00Z" w:initials="MOU">
    <w:p w14:paraId="7D335C6C" w14:textId="77777777" w:rsidR="00EC6FB0" w:rsidRDefault="00EC6FB0" w:rsidP="00EC6FB0">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19E9ED7C" w14:textId="366D8E2D" w:rsidR="00EC6FB0" w:rsidRDefault="00EC6FB0">
      <w:pPr>
        <w:pStyle w:val="CommentText"/>
      </w:pPr>
    </w:p>
  </w:comment>
  <w:comment w:id="22" w:author="Microsoft Office User" w:date="2024-09-30T17:55:00Z" w:initials="MOU">
    <w:p w14:paraId="678BD0E7" w14:textId="40BDFD3B" w:rsidR="00EC6FB0" w:rsidRDefault="00EC6FB0">
      <w:pPr>
        <w:pStyle w:val="CommentText"/>
      </w:pPr>
      <w:r>
        <w:rPr>
          <w:rStyle w:val="CommentReference"/>
        </w:rPr>
        <w:annotationRef/>
      </w:r>
      <w:r>
        <w:rPr>
          <w:rStyle w:val="CommentReference"/>
        </w:rPr>
        <w:t>Realizar de nuevo la imagen</w:t>
      </w:r>
    </w:p>
  </w:comment>
  <w:comment w:id="23" w:author="Microsoft Office User" w:date="2024-09-30T17:56:00Z" w:initials="MOU">
    <w:p w14:paraId="645180A0" w14:textId="61B1F640" w:rsidR="00EC6FB0" w:rsidRDefault="00EC6FB0">
      <w:pPr>
        <w:pStyle w:val="CommentText"/>
      </w:pPr>
      <w:r>
        <w:rPr>
          <w:rStyle w:val="CommentReference"/>
        </w:rPr>
        <w:annotationRef/>
      </w:r>
      <w:r>
        <w:t>Colocar la imagen correspondiente.</w:t>
      </w:r>
    </w:p>
  </w:comment>
  <w:comment w:id="24" w:author="Microsoft Office User" w:date="2024-09-30T17:55:00Z" w:initials="MOU">
    <w:p w14:paraId="53A887FD" w14:textId="5C386E83" w:rsidR="00EC6FB0" w:rsidRDefault="00EC6FB0">
      <w:pPr>
        <w:pStyle w:val="CommentText"/>
      </w:pPr>
      <w:r>
        <w:rPr>
          <w:rStyle w:val="CommentReference"/>
        </w:rPr>
        <w:annotationRef/>
      </w:r>
      <w:r>
        <w:rPr>
          <w:rStyle w:val="CommentReference"/>
        </w:rPr>
        <w:t>Realizar de nuevo la imagen</w:t>
      </w:r>
    </w:p>
  </w:comment>
  <w:comment w:id="25" w:author="Microsoft Office User" w:date="2024-09-30T17:58:00Z" w:initials="MOU">
    <w:p w14:paraId="5DD73855" w14:textId="5808A39C" w:rsidR="00EC6FB0" w:rsidRDefault="00EC6FB0">
      <w:pPr>
        <w:pStyle w:val="CommentText"/>
      </w:pPr>
      <w:r>
        <w:rPr>
          <w:rStyle w:val="CommentReference"/>
        </w:rPr>
        <w:annotationRef/>
      </w:r>
      <w:r>
        <w:rPr>
          <w:rStyle w:val="CommentReference"/>
        </w:rPr>
        <w:annotationRef/>
      </w:r>
      <w:r>
        <w:t>Colocar la imagen correspondiente.</w:t>
      </w:r>
    </w:p>
  </w:comment>
  <w:comment w:id="26" w:author="Microsoft Office User" w:date="2024-09-30T17:55:00Z" w:initials="MOU">
    <w:p w14:paraId="7BF47D7D" w14:textId="41DA6AB7" w:rsidR="00EC6FB0" w:rsidRDefault="00EC6FB0">
      <w:pPr>
        <w:pStyle w:val="CommentText"/>
      </w:pPr>
      <w:r>
        <w:rPr>
          <w:rStyle w:val="CommentReference"/>
        </w:rPr>
        <w:annotationRef/>
      </w:r>
      <w:r>
        <w:rPr>
          <w:rStyle w:val="CommentReference"/>
        </w:rPr>
        <w:t>Realizar de nuevo la imagen</w:t>
      </w:r>
    </w:p>
  </w:comment>
  <w:comment w:id="21" w:author="Microsoft Office User" w:date="2024-09-30T17:58:00Z" w:initials="MOU">
    <w:p w14:paraId="35615017" w14:textId="2254DE01" w:rsidR="00EC6FB0" w:rsidRDefault="00EC6FB0">
      <w:pPr>
        <w:pStyle w:val="CommentText"/>
      </w:pPr>
      <w:r>
        <w:rPr>
          <w:rStyle w:val="CommentReference"/>
        </w:rPr>
        <w:annotationRef/>
      </w:r>
      <w:r>
        <w:t>Esta información puede ir en un slider.</w:t>
      </w:r>
    </w:p>
  </w:comment>
  <w:comment w:id="27" w:author="Microsoft Office User" w:date="2024-09-30T17:59:00Z" w:initials="MOU">
    <w:p w14:paraId="33712B9B" w14:textId="77777777" w:rsidR="00EC6FB0" w:rsidRDefault="00EC6FB0" w:rsidP="00EC6FB0">
      <w:pPr>
        <w:pStyle w:val="CommentText"/>
      </w:pPr>
      <w:r>
        <w:rPr>
          <w:rStyle w:val="CommentReference"/>
        </w:rPr>
        <w:annotationRef/>
      </w:r>
      <w:r>
        <w:rPr>
          <w:rStyle w:val="CommentReference"/>
        </w:rPr>
        <w:annotationRef/>
      </w:r>
      <w:r>
        <w:rPr>
          <w:rStyle w:val="CommentReference"/>
        </w:rPr>
        <w:annotationRef/>
      </w:r>
      <w:r>
        <w:t>Colocar la imagen correspondiente.</w:t>
      </w:r>
    </w:p>
    <w:p w14:paraId="405A00F0" w14:textId="17A298B3" w:rsidR="00EC6FB0" w:rsidRDefault="00EC6FB0">
      <w:pPr>
        <w:pStyle w:val="CommentText"/>
      </w:pPr>
    </w:p>
  </w:comment>
  <w:comment w:id="28" w:author="Microsoft Office User" w:date="2024-09-30T17:56:00Z" w:initials="MOU">
    <w:p w14:paraId="733CB356" w14:textId="229C8E06" w:rsidR="00EC6FB0" w:rsidRDefault="00EC6FB0">
      <w:pPr>
        <w:pStyle w:val="CommentText"/>
      </w:pPr>
      <w:r>
        <w:rPr>
          <w:rStyle w:val="CommentReference"/>
        </w:rPr>
        <w:annotationRef/>
      </w:r>
      <w:r>
        <w:rPr>
          <w:rStyle w:val="CommentReference"/>
        </w:rPr>
        <w:t>Realizar de nuevo la imagen</w:t>
      </w:r>
    </w:p>
  </w:comment>
  <w:comment w:id="29" w:author="Microsoft Office User" w:date="2024-09-30T18:00:00Z" w:initials="MOU">
    <w:p w14:paraId="72A78BFB" w14:textId="77777777" w:rsidR="00EC6FB0" w:rsidRDefault="00EC6FB0" w:rsidP="00EC6FB0">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056B80F5" w14:textId="20B20589" w:rsidR="00EC6FB0" w:rsidRDefault="00EC6FB0">
      <w:pPr>
        <w:pStyle w:val="CommentText"/>
      </w:pPr>
    </w:p>
  </w:comment>
  <w:comment w:id="30" w:author="Microsoft Office User" w:date="2024-09-30T18:01:00Z" w:initials="MOU">
    <w:p w14:paraId="2E905DCE" w14:textId="77777777" w:rsidR="00DB717E" w:rsidRDefault="00DB717E" w:rsidP="00DB717E">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41716EB9" w14:textId="736B63ED" w:rsidR="00DB717E" w:rsidRDefault="00DB717E">
      <w:pPr>
        <w:pStyle w:val="CommentText"/>
      </w:pPr>
    </w:p>
  </w:comment>
  <w:comment w:id="31" w:author="Microsoft Office User" w:date="2024-09-30T18:01:00Z" w:initials="MOU">
    <w:p w14:paraId="07965CC1" w14:textId="77777777" w:rsidR="00DB717E" w:rsidRDefault="00DB717E" w:rsidP="00DB717E">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3119CCC4" w14:textId="2E710A04" w:rsidR="00DB717E" w:rsidRDefault="00DB717E">
      <w:pPr>
        <w:pStyle w:val="CommentText"/>
      </w:pPr>
    </w:p>
  </w:comment>
  <w:comment w:id="32" w:author="Microsoft Office User" w:date="2024-09-30T18:02:00Z" w:initials="MOU">
    <w:p w14:paraId="6176DB39" w14:textId="77777777" w:rsidR="00DB717E" w:rsidRDefault="00DB717E" w:rsidP="00DB717E">
      <w:pPr>
        <w:pStyle w:val="CommentText"/>
      </w:pPr>
      <w:r>
        <w:rPr>
          <w:rStyle w:val="CommentReference"/>
        </w:rPr>
        <w:annotationRef/>
      </w:r>
      <w:r>
        <w:rPr>
          <w:rStyle w:val="CommentReference"/>
        </w:rPr>
        <w:annotationRef/>
      </w:r>
      <w:r>
        <w:rPr>
          <w:rStyle w:val="CommentReference"/>
        </w:rPr>
        <w:t>Realizar de nuevo la imagen</w:t>
      </w:r>
    </w:p>
    <w:p w14:paraId="4F0771BA" w14:textId="27C516EA" w:rsidR="00DB717E" w:rsidRDefault="00DB717E">
      <w:pPr>
        <w:pStyle w:val="CommentText"/>
      </w:pPr>
    </w:p>
  </w:comment>
  <w:comment w:id="33" w:author="Microsoft Office User" w:date="2024-09-30T18:03:00Z" w:initials="MOU">
    <w:p w14:paraId="778BC52C" w14:textId="77777777" w:rsidR="00DB717E" w:rsidRPr="00EC6FB0" w:rsidRDefault="00DB717E" w:rsidP="00DB717E">
      <w:pPr>
        <w:snapToGrid w:val="0"/>
        <w:spacing w:after="120"/>
        <w:rPr>
          <w:sz w:val="20"/>
          <w:szCs w:val="20"/>
          <w:lang w:val="es-ES"/>
        </w:rPr>
      </w:pPr>
      <w:r>
        <w:rPr>
          <w:rStyle w:val="CommentReference"/>
        </w:rPr>
        <w:annotationRef/>
      </w:r>
      <w:r w:rsidRPr="00DB717E">
        <w:rPr>
          <w:sz w:val="20"/>
          <w:szCs w:val="20"/>
          <w:lang w:val="es-ES"/>
        </w:rPr>
        <w:t>Colocar imagen de ejemplo</w:t>
      </w:r>
      <w:r>
        <w:rPr>
          <w:sz w:val="20"/>
          <w:szCs w:val="20"/>
          <w:lang w:val="es-ES"/>
        </w:rPr>
        <w:t>.</w:t>
      </w:r>
    </w:p>
    <w:p w14:paraId="046030DA" w14:textId="48182D62" w:rsidR="00DB717E" w:rsidRDefault="00DB717E">
      <w:pPr>
        <w:pStyle w:val="CommentText"/>
      </w:pPr>
    </w:p>
  </w:comment>
  <w:comment w:id="34" w:author="Microsoft Office User" w:date="2024-09-30T18:03:00Z" w:initials="MOU">
    <w:p w14:paraId="6B4CCCFC" w14:textId="77777777" w:rsidR="00DB717E" w:rsidRPr="00EC6FB0" w:rsidRDefault="00DB717E" w:rsidP="00DB717E">
      <w:pPr>
        <w:snapToGrid w:val="0"/>
        <w:spacing w:after="120"/>
        <w:rPr>
          <w:sz w:val="20"/>
          <w:szCs w:val="20"/>
          <w:lang w:val="es-ES"/>
        </w:rPr>
      </w:pPr>
      <w:r>
        <w:rPr>
          <w:rStyle w:val="CommentReference"/>
        </w:rPr>
        <w:annotationRef/>
      </w:r>
      <w:r w:rsidRPr="00DB717E">
        <w:rPr>
          <w:sz w:val="20"/>
          <w:szCs w:val="20"/>
          <w:lang w:val="es-ES"/>
        </w:rPr>
        <w:t>Colocar imagen de ejemplo</w:t>
      </w:r>
      <w:r>
        <w:rPr>
          <w:sz w:val="20"/>
          <w:szCs w:val="20"/>
          <w:lang w:val="es-ES"/>
        </w:rPr>
        <w:t>.</w:t>
      </w:r>
    </w:p>
    <w:p w14:paraId="43B920EF" w14:textId="7C60C106" w:rsidR="00DB717E" w:rsidRDefault="00DB717E">
      <w:pPr>
        <w:pStyle w:val="CommentText"/>
      </w:pPr>
    </w:p>
  </w:comment>
  <w:comment w:id="35" w:author="Microsoft Office User" w:date="2024-09-30T18:04:00Z" w:initials="MOU">
    <w:p w14:paraId="557232BE" w14:textId="77777777" w:rsidR="00DB717E" w:rsidRPr="00EC6FB0" w:rsidRDefault="00DB717E" w:rsidP="00DB717E">
      <w:pPr>
        <w:snapToGrid w:val="0"/>
        <w:spacing w:after="120"/>
        <w:rPr>
          <w:sz w:val="20"/>
          <w:szCs w:val="20"/>
          <w:lang w:val="es-ES"/>
        </w:rPr>
      </w:pPr>
      <w:r>
        <w:rPr>
          <w:rStyle w:val="CommentReference"/>
        </w:rPr>
        <w:annotationRef/>
      </w:r>
      <w:r w:rsidRPr="00DB717E">
        <w:rPr>
          <w:sz w:val="20"/>
          <w:szCs w:val="20"/>
          <w:lang w:val="es-ES"/>
        </w:rPr>
        <w:t>Colocar imagen de ejemplo</w:t>
      </w:r>
      <w:r>
        <w:rPr>
          <w:sz w:val="20"/>
          <w:szCs w:val="20"/>
          <w:lang w:val="es-ES"/>
        </w:rPr>
        <w:t>.</w:t>
      </w:r>
    </w:p>
    <w:p w14:paraId="4BA14B9F" w14:textId="19119538" w:rsidR="00DB717E" w:rsidRDefault="00DB717E">
      <w:pPr>
        <w:pStyle w:val="CommentText"/>
      </w:pPr>
    </w:p>
  </w:comment>
  <w:comment w:id="36" w:author="Microsoft Office User" w:date="2024-09-30T18:04:00Z" w:initials="MOU">
    <w:p w14:paraId="358FC789" w14:textId="77777777" w:rsidR="00174568" w:rsidRDefault="00174568" w:rsidP="00174568">
      <w:pPr>
        <w:pStyle w:val="CommentText"/>
      </w:pPr>
      <w:r>
        <w:rPr>
          <w:rStyle w:val="CommentReference"/>
        </w:rPr>
        <w:annotationRef/>
      </w:r>
      <w:r>
        <w:rPr>
          <w:rStyle w:val="CommentReference"/>
        </w:rPr>
        <w:annotationRef/>
      </w:r>
      <w:r>
        <w:rPr>
          <w:rStyle w:val="CommentReference"/>
        </w:rPr>
        <w:annotationRef/>
      </w:r>
      <w:r>
        <w:rPr>
          <w:rStyle w:val="CommentReference"/>
        </w:rPr>
        <w:t>Realizar de nuevo la imagen</w:t>
      </w:r>
    </w:p>
    <w:p w14:paraId="5DAE9B4E" w14:textId="67E69946" w:rsidR="00174568" w:rsidRDefault="00174568">
      <w:pPr>
        <w:pStyle w:val="CommentText"/>
      </w:pPr>
    </w:p>
  </w:comment>
  <w:comment w:id="37" w:author="Microsoft Office User" w:date="2024-09-30T18:06:00Z" w:initials="MOU">
    <w:p w14:paraId="4C6A462D" w14:textId="078840A2" w:rsidR="008C1605" w:rsidRDefault="008C1605">
      <w:pPr>
        <w:pStyle w:val="CommentText"/>
      </w:pPr>
      <w:r>
        <w:rPr>
          <w:rStyle w:val="CommentReference"/>
        </w:rPr>
        <w:annotationRef/>
      </w:r>
      <w:r>
        <w:rPr>
          <w:rStyle w:val="CommentReference"/>
        </w:rPr>
        <w:t>Realizar de nuevo la imagen, la cual se presenta como un ejemplo de los textos, y a la derecha colocas la información con acordeón.</w:t>
      </w:r>
    </w:p>
  </w:comment>
  <w:comment w:id="38" w:author="Microsoft Office User" w:date="2024-09-30T18:27:00Z" w:initials="MOU">
    <w:p w14:paraId="31802BEB" w14:textId="77777777" w:rsidR="00D43686" w:rsidRDefault="00D43686" w:rsidP="00D43686">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4612C7C8" w14:textId="1D21AF3D" w:rsidR="00D43686" w:rsidRDefault="00D43686">
      <w:pPr>
        <w:pStyle w:val="CommentText"/>
      </w:pPr>
    </w:p>
  </w:comment>
  <w:comment w:id="39" w:author="Microsoft Office User" w:date="2024-09-30T18:28:00Z" w:initials="MOU">
    <w:p w14:paraId="63C5E2AF" w14:textId="52BAA8BC" w:rsidR="00D43686" w:rsidRDefault="00D43686">
      <w:pPr>
        <w:pStyle w:val="CommentText"/>
      </w:pPr>
      <w:r>
        <w:rPr>
          <w:rStyle w:val="CommentReference"/>
        </w:rPr>
        <w:annotationRef/>
      </w:r>
      <w:r>
        <w:rPr>
          <w:rStyle w:val="CommentReference"/>
        </w:rPr>
        <w:t>Realizar de nuevo la imagen, la cual se presenta como un ejemplo de los textos, y a la derecha colocas la información con acordeón.</w:t>
      </w:r>
    </w:p>
  </w:comment>
  <w:comment w:id="40" w:author="Microsoft Office User" w:date="2024-09-30T18:29:00Z" w:initials="MOU">
    <w:p w14:paraId="5FB8559E" w14:textId="2FAFE4B8" w:rsidR="00D43686" w:rsidRDefault="00D43686">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comment>
  <w:comment w:id="41" w:author="Microsoft Office User" w:date="2024-09-30T18:31:00Z" w:initials="MOU">
    <w:p w14:paraId="129FAEEC" w14:textId="72D57510" w:rsidR="00D43686" w:rsidRDefault="00D43686">
      <w:pPr>
        <w:pStyle w:val="CommentText"/>
      </w:pPr>
      <w:r>
        <w:rPr>
          <w:rStyle w:val="CommentReference"/>
        </w:rPr>
        <w:annotationRef/>
      </w:r>
      <w:r>
        <w:rPr>
          <w:rStyle w:val="CommentReference"/>
        </w:rPr>
        <w:t>Realizar de nuevo la imagen, la cual se presenta como un ejemplo de los textos, y a la derecha colocas la información con acordeón.</w:t>
      </w:r>
    </w:p>
  </w:comment>
  <w:comment w:id="42" w:author="Microsoft Office User" w:date="2024-09-30T18:31:00Z" w:initials="MOU">
    <w:p w14:paraId="05F32910" w14:textId="77777777" w:rsidR="00D43686" w:rsidRDefault="00D43686" w:rsidP="00D43686">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347F2891" w14:textId="5C7B0E79" w:rsidR="00D43686" w:rsidRDefault="00D43686">
      <w:pPr>
        <w:pStyle w:val="CommentText"/>
      </w:pPr>
    </w:p>
  </w:comment>
  <w:comment w:id="43" w:author="Microsoft Office User" w:date="2024-09-30T18:33:00Z" w:initials="MOU">
    <w:p w14:paraId="7207B422" w14:textId="22DC34DB" w:rsidR="00D43686" w:rsidRDefault="00D43686">
      <w:pPr>
        <w:pStyle w:val="CommentText"/>
      </w:pPr>
      <w:r>
        <w:rPr>
          <w:rStyle w:val="CommentReference"/>
        </w:rPr>
        <w:annotationRef/>
      </w:r>
      <w:r>
        <w:rPr>
          <w:rStyle w:val="CommentReference"/>
        </w:rPr>
        <w:t>Realizar de nuevo la imagen, la cual se presenta como un ejemplo de los textos, y a la derecha colocas la información con acordeón.</w:t>
      </w:r>
    </w:p>
  </w:comment>
  <w:comment w:id="44" w:author="Microsoft Office User" w:date="2024-09-30T18:34:00Z" w:initials="MOU">
    <w:p w14:paraId="2486D20C" w14:textId="77777777" w:rsidR="00D43686" w:rsidRDefault="00D43686" w:rsidP="00D43686">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7A563988" w14:textId="6334CDA8" w:rsidR="00D43686" w:rsidRDefault="00D43686">
      <w:pPr>
        <w:pStyle w:val="CommentText"/>
      </w:pPr>
    </w:p>
  </w:comment>
  <w:comment w:id="45" w:author="Microsoft Office User" w:date="2024-09-30T18:34:00Z" w:initials="MOU">
    <w:p w14:paraId="3C68D689" w14:textId="67D90246" w:rsidR="00D43686" w:rsidRDefault="00D43686">
      <w:pPr>
        <w:pStyle w:val="CommentText"/>
      </w:pPr>
      <w:r>
        <w:rPr>
          <w:rStyle w:val="CommentReference"/>
        </w:rPr>
        <w:annotationRef/>
      </w:r>
      <w:r>
        <w:rPr>
          <w:rStyle w:val="CommentReference"/>
        </w:rPr>
        <w:t>Realizar de nuevo la imagen, la cual se presenta como un ejemplo de los textos, y a la derecha colocas la información con acordeón.</w:t>
      </w:r>
    </w:p>
  </w:comment>
  <w:comment w:id="46" w:author="Microsoft Office User" w:date="2024-09-30T18:35:00Z" w:initials="MOU">
    <w:p w14:paraId="57FD8752" w14:textId="77777777" w:rsidR="00BE09B0" w:rsidRDefault="00BE09B0" w:rsidP="00BE09B0">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4399C582" w14:textId="343D3778" w:rsidR="00BE09B0" w:rsidRDefault="00BE09B0">
      <w:pPr>
        <w:pStyle w:val="CommentText"/>
      </w:pPr>
    </w:p>
  </w:comment>
  <w:comment w:id="47" w:author="Microsoft Office User" w:date="2024-09-30T18:36:00Z" w:initials="MOU">
    <w:p w14:paraId="5151462B" w14:textId="16461430" w:rsidR="00BE09B0" w:rsidRDefault="00BE09B0">
      <w:pPr>
        <w:pStyle w:val="CommentText"/>
      </w:pPr>
      <w:r>
        <w:rPr>
          <w:rStyle w:val="CommentReference"/>
        </w:rPr>
        <w:annotationRef/>
      </w:r>
      <w:r>
        <w:rPr>
          <w:rStyle w:val="CommentReference"/>
        </w:rPr>
        <w:t xml:space="preserve">Realizar </w:t>
      </w:r>
      <w:r>
        <w:rPr>
          <w:rStyle w:val="CommentReference"/>
        </w:rPr>
        <w:t>una</w:t>
      </w:r>
      <w:r>
        <w:rPr>
          <w:rStyle w:val="CommentReference"/>
        </w:rPr>
        <w:t xml:space="preserve"> imagen, la cual se presenta como un ejemplo de los textos, y a la derecha colocas la información con acordeón.</w:t>
      </w:r>
    </w:p>
  </w:comment>
  <w:comment w:id="48" w:author="Microsoft Office User" w:date="2024-09-30T18:37:00Z" w:initials="MOU">
    <w:p w14:paraId="04D26253" w14:textId="77777777" w:rsidR="00F63AD2" w:rsidRDefault="00F63AD2" w:rsidP="00F63AD2">
      <w:pPr>
        <w:pStyle w:val="CommentText"/>
      </w:pPr>
      <w:r>
        <w:rPr>
          <w:rStyle w:val="CommentReference"/>
        </w:rPr>
        <w:annotationRef/>
      </w:r>
      <w:r>
        <w:rPr>
          <w:rStyle w:val="CommentReference"/>
        </w:rPr>
        <w:annotationRef/>
      </w:r>
      <w:r>
        <w:rPr>
          <w:rStyle w:val="CommentReference"/>
        </w:rPr>
        <w:t>Realizar de nuevo la imagen, la cual se presenta como un ejemplo de los textos, y a la derecha colocas la información con acordeón.</w:t>
      </w:r>
    </w:p>
    <w:p w14:paraId="38A88266" w14:textId="1612AD12" w:rsidR="00F63AD2" w:rsidRDefault="00F63AD2">
      <w:pPr>
        <w:pStyle w:val="CommentText"/>
      </w:pPr>
    </w:p>
  </w:comment>
  <w:comment w:id="49" w:author="Microsoft Office User" w:date="2024-09-30T18:37:00Z" w:initials="MOU">
    <w:p w14:paraId="0EB71243" w14:textId="77777777" w:rsidR="00F63AD2" w:rsidRDefault="00F63AD2" w:rsidP="00F63AD2">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74A6CF86" w14:textId="20444DBD" w:rsidR="00F63AD2" w:rsidRDefault="00F63AD2">
      <w:pPr>
        <w:pStyle w:val="CommentText"/>
      </w:pPr>
    </w:p>
  </w:comment>
  <w:comment w:id="50" w:author="Microsoft Office User" w:date="2024-09-30T18:38:00Z" w:initials="MOU">
    <w:p w14:paraId="2FAF6896" w14:textId="394D2F93" w:rsidR="00F63AD2" w:rsidRDefault="00F63AD2">
      <w:pPr>
        <w:pStyle w:val="CommentText"/>
      </w:pPr>
      <w:r>
        <w:rPr>
          <w:rStyle w:val="CommentReference"/>
        </w:rPr>
        <w:annotationRef/>
      </w:r>
      <w:r>
        <w:rPr>
          <w:rStyle w:val="CommentReference"/>
        </w:rPr>
        <w:t>Realizar de nuevo la imagen, la cual se presenta como un ejemplo de los textos, y a la derecha colocas la información con acordeón.</w:t>
      </w:r>
    </w:p>
  </w:comment>
  <w:comment w:id="51" w:author="Microsoft Office User" w:date="2024-09-30T18:39:00Z" w:initials="MOU">
    <w:p w14:paraId="23CFDCFB" w14:textId="77777777" w:rsidR="00F63AD2" w:rsidRDefault="00F63AD2" w:rsidP="00F63AD2">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25A7CD95" w14:textId="2F1A6C78" w:rsidR="00F63AD2" w:rsidRDefault="00F63AD2">
      <w:pPr>
        <w:pStyle w:val="CommentText"/>
      </w:pPr>
    </w:p>
  </w:comment>
  <w:comment w:id="52" w:author="Microsoft Office User" w:date="2024-09-30T18:39:00Z" w:initials="MOU">
    <w:p w14:paraId="711FA314" w14:textId="77777777" w:rsidR="00F63AD2" w:rsidRDefault="00F63AD2" w:rsidP="00F63AD2">
      <w:pPr>
        <w:pStyle w:val="CommentText"/>
      </w:pPr>
      <w:r>
        <w:rPr>
          <w:rStyle w:val="CommentReference"/>
        </w:rPr>
        <w:annotationRef/>
      </w:r>
      <w:r>
        <w:rPr>
          <w:rStyle w:val="CommentReference"/>
        </w:rPr>
        <w:annotationRef/>
      </w:r>
      <w:r>
        <w:rPr>
          <w:rStyle w:val="CommentReference"/>
        </w:rPr>
        <w:t>Realizar una imagen, la cual se presenta como un ejemplo de los textos, y a la derecha colocas la información con acordeón.</w:t>
      </w:r>
    </w:p>
    <w:p w14:paraId="2458D63B" w14:textId="65C01ECA" w:rsidR="00F63AD2" w:rsidRDefault="00F63AD2">
      <w:pPr>
        <w:pStyle w:val="CommentText"/>
      </w:pPr>
    </w:p>
  </w:comment>
  <w:comment w:id="53" w:author="Microsoft Office User" w:date="2024-09-30T18:40:00Z" w:initials="MOU">
    <w:p w14:paraId="746F802F" w14:textId="77777777" w:rsidR="00F63AD2" w:rsidRDefault="00F63AD2" w:rsidP="00F63AD2">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180DFC28" w14:textId="749587FA" w:rsidR="00F63AD2" w:rsidRDefault="00F63AD2">
      <w:pPr>
        <w:pStyle w:val="CommentText"/>
      </w:pPr>
    </w:p>
  </w:comment>
  <w:comment w:id="54" w:author="Microsoft Office User" w:date="2024-09-30T18:41:00Z" w:initials="MOU">
    <w:p w14:paraId="3503334E" w14:textId="77777777" w:rsidR="00F63AD2" w:rsidRDefault="00F63AD2" w:rsidP="00F63AD2">
      <w:pPr>
        <w:pStyle w:val="CommentText"/>
      </w:pPr>
      <w:r>
        <w:rPr>
          <w:rStyle w:val="CommentReference"/>
        </w:rPr>
        <w:annotationRef/>
      </w:r>
      <w:r>
        <w:rPr>
          <w:rStyle w:val="CommentReference"/>
        </w:rPr>
        <w:annotationRef/>
      </w:r>
      <w:r>
        <w:rPr>
          <w:rStyle w:val="CommentReference"/>
        </w:rPr>
        <w:t>Realizar de nuevo la imagen, la cual se presenta como un ejemplo de los textos, y a la derecha colocas la información con acordeón.</w:t>
      </w:r>
    </w:p>
    <w:p w14:paraId="2B6CE87C" w14:textId="56D40C74" w:rsidR="00F63AD2" w:rsidRDefault="00F63AD2">
      <w:pPr>
        <w:pStyle w:val="CommentText"/>
      </w:pPr>
    </w:p>
  </w:comment>
  <w:comment w:id="55" w:author="Microsoft Office User" w:date="2024-09-30T18:41:00Z" w:initials="MOU">
    <w:p w14:paraId="4ADC10C2" w14:textId="77777777" w:rsidR="00F63AD2" w:rsidRDefault="00F63AD2" w:rsidP="00F63AD2">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6594D9AD" w14:textId="777BC59B" w:rsidR="00F63AD2" w:rsidRDefault="00F63AD2">
      <w:pPr>
        <w:pStyle w:val="CommentText"/>
      </w:pPr>
    </w:p>
  </w:comment>
  <w:comment w:id="56" w:author="Microsoft Office User" w:date="2024-09-30T18:42:00Z" w:initials="MOU">
    <w:p w14:paraId="28FA8F46" w14:textId="77777777" w:rsidR="00F63AD2" w:rsidRDefault="00F63AD2" w:rsidP="00F63AD2">
      <w:pPr>
        <w:pStyle w:val="CommentText"/>
      </w:pPr>
      <w:r>
        <w:rPr>
          <w:rStyle w:val="CommentReference"/>
        </w:rPr>
        <w:annotationRef/>
      </w:r>
      <w:r>
        <w:rPr>
          <w:rStyle w:val="CommentReference"/>
        </w:rPr>
        <w:t>Realizar de nuevo la imagen, la cual se presenta como un ejemplo de los textos, y a la derecha colocas la información con acordeón.</w:t>
      </w:r>
    </w:p>
    <w:p w14:paraId="47A56CD8" w14:textId="2F57434D" w:rsidR="00F63AD2" w:rsidRDefault="00F63AD2">
      <w:pPr>
        <w:pStyle w:val="CommentText"/>
      </w:pPr>
    </w:p>
  </w:comment>
  <w:comment w:id="57" w:author="Microsoft Office User" w:date="2024-09-30T18:43:00Z" w:initials="MOU">
    <w:p w14:paraId="3F4665CB" w14:textId="77777777" w:rsidR="002B084B" w:rsidRDefault="002B084B" w:rsidP="002B084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42ED3178" w14:textId="0ABBED26" w:rsidR="002B084B" w:rsidRDefault="002B084B">
      <w:pPr>
        <w:pStyle w:val="CommentText"/>
      </w:pPr>
    </w:p>
  </w:comment>
  <w:comment w:id="58" w:author="Microsoft Office User" w:date="2024-09-30T18:43:00Z" w:initials="MOU">
    <w:p w14:paraId="1EE09024" w14:textId="77777777" w:rsidR="002B084B" w:rsidRDefault="002B084B" w:rsidP="002B084B">
      <w:pPr>
        <w:pStyle w:val="CommentText"/>
      </w:pPr>
      <w:r>
        <w:rPr>
          <w:rStyle w:val="CommentReference"/>
        </w:rPr>
        <w:annotationRef/>
      </w:r>
      <w:r>
        <w:rPr>
          <w:rStyle w:val="CommentReference"/>
        </w:rPr>
        <w:annotationRef/>
      </w:r>
      <w:r>
        <w:rPr>
          <w:rStyle w:val="CommentReference"/>
        </w:rPr>
        <w:t>Realizar de nuevo la imagen, la cual se presenta como un ejemplo de los textos, y a la derecha colocas la información con acordeón.</w:t>
      </w:r>
    </w:p>
    <w:p w14:paraId="602782B7" w14:textId="280668A1" w:rsidR="002B084B" w:rsidRDefault="002B084B">
      <w:pPr>
        <w:pStyle w:val="CommentText"/>
      </w:pPr>
    </w:p>
  </w:comment>
  <w:comment w:id="59" w:author="Microsoft Office User" w:date="2024-09-30T18:44:00Z" w:initials="MOU">
    <w:p w14:paraId="4AD17BC9" w14:textId="77777777" w:rsidR="002B084B" w:rsidRDefault="002B084B" w:rsidP="002B084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182E51EE" w14:textId="6186A383" w:rsidR="002B084B" w:rsidRDefault="002B084B">
      <w:pPr>
        <w:pStyle w:val="CommentText"/>
      </w:pPr>
    </w:p>
  </w:comment>
  <w:comment w:id="60" w:author="Microsoft Office User" w:date="2024-09-30T18:44:00Z" w:initials="MOU">
    <w:p w14:paraId="75DC11E7" w14:textId="77777777" w:rsidR="002B084B" w:rsidRDefault="002B084B" w:rsidP="002B084B">
      <w:pPr>
        <w:pStyle w:val="CommentText"/>
      </w:pPr>
      <w:r>
        <w:rPr>
          <w:rStyle w:val="CommentReference"/>
        </w:rPr>
        <w:annotationRef/>
      </w:r>
      <w:r>
        <w:rPr>
          <w:rStyle w:val="CommentReference"/>
        </w:rPr>
        <w:annotationRef/>
      </w:r>
      <w:r>
        <w:rPr>
          <w:rStyle w:val="CommentReference"/>
        </w:rPr>
        <w:annotationRef/>
      </w:r>
      <w:r>
        <w:rPr>
          <w:rStyle w:val="CommentReference"/>
        </w:rPr>
        <w:t>Realizar de nuevo la imagen, la cual se presenta como un ejemplo de los textos, y a la derecha colocas la información con acordeón.</w:t>
      </w:r>
    </w:p>
    <w:p w14:paraId="5FABC6F3" w14:textId="16A7C31B" w:rsidR="002B084B" w:rsidRDefault="002B084B">
      <w:pPr>
        <w:pStyle w:val="CommentText"/>
      </w:pPr>
    </w:p>
  </w:comment>
  <w:comment w:id="61" w:author="Microsoft Office User" w:date="2024-09-30T18:45:00Z" w:initials="MOU">
    <w:p w14:paraId="182BD5BA" w14:textId="77777777" w:rsidR="002B084B" w:rsidRDefault="002B084B" w:rsidP="002B084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70D70D8D" w14:textId="64B2FA43" w:rsidR="002B084B" w:rsidRDefault="002B084B">
      <w:pPr>
        <w:pStyle w:val="CommentText"/>
      </w:pPr>
    </w:p>
  </w:comment>
  <w:comment w:id="62" w:author="Microsoft Office User" w:date="2024-09-30T18:45:00Z" w:initials="MOU">
    <w:p w14:paraId="75C80E90" w14:textId="77777777" w:rsidR="002B084B" w:rsidRDefault="002B084B" w:rsidP="002B084B">
      <w:pPr>
        <w:pStyle w:val="CommentText"/>
      </w:pPr>
      <w:r>
        <w:rPr>
          <w:rStyle w:val="CommentReference"/>
        </w:rPr>
        <w:annotationRef/>
      </w:r>
      <w:r>
        <w:rPr>
          <w:rStyle w:val="CommentReference"/>
        </w:rPr>
        <w:annotationRef/>
      </w:r>
      <w:r>
        <w:rPr>
          <w:rStyle w:val="CommentReference"/>
        </w:rPr>
        <w:annotationRef/>
      </w:r>
      <w:r>
        <w:rPr>
          <w:rStyle w:val="CommentReference"/>
        </w:rPr>
        <w:t>Realizar una imagen, la cual se presenta como un ejemplo de los textos, y a la derecha colocas la información con acordeón.</w:t>
      </w:r>
    </w:p>
    <w:p w14:paraId="2FBD401E" w14:textId="16E3AFB0" w:rsidR="002B084B" w:rsidRDefault="002B084B">
      <w:pPr>
        <w:pStyle w:val="CommentText"/>
      </w:pPr>
    </w:p>
  </w:comment>
  <w:comment w:id="63" w:author="Microsoft Office User" w:date="2024-09-30T18:46:00Z" w:initials="MOU">
    <w:p w14:paraId="4AA0F8C3" w14:textId="77777777" w:rsidR="00741588" w:rsidRDefault="00741588" w:rsidP="00741588">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5AF7B547" w14:textId="1C741C4C" w:rsidR="00741588" w:rsidRDefault="00741588">
      <w:pPr>
        <w:pStyle w:val="CommentText"/>
      </w:pPr>
    </w:p>
  </w:comment>
  <w:comment w:id="64" w:author="Microsoft Office User" w:date="2024-09-30T18:47:00Z" w:initials="MOU">
    <w:p w14:paraId="392E7C22" w14:textId="2B6D8E6A" w:rsidR="00741588" w:rsidRDefault="00741588">
      <w:pPr>
        <w:pStyle w:val="CommentText"/>
      </w:pPr>
      <w:r>
        <w:rPr>
          <w:rStyle w:val="CommentReference"/>
        </w:rPr>
        <w:annotationRef/>
      </w:r>
      <w:r>
        <w:rPr>
          <w:rStyle w:val="CommentReference"/>
        </w:rPr>
        <w:t>Realizar de nuevo la imagen</w:t>
      </w:r>
      <w:r>
        <w:rPr>
          <w:rStyle w:val="CommentReference"/>
        </w:rPr>
        <w:t>.</w:t>
      </w:r>
    </w:p>
  </w:comment>
  <w:comment w:id="65" w:author="Microsoft Office User" w:date="2024-09-30T18:47:00Z" w:initials="MOU">
    <w:p w14:paraId="4010291C" w14:textId="77777777" w:rsidR="00741588" w:rsidRDefault="00741588" w:rsidP="00741588">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20051448" w14:textId="4705E4B9" w:rsidR="00741588" w:rsidRDefault="00741588">
      <w:pPr>
        <w:pStyle w:val="CommentText"/>
      </w:pPr>
    </w:p>
  </w:comment>
  <w:comment w:id="66" w:author="Microsoft Office User" w:date="2024-09-30T18:48:00Z" w:initials="MOU">
    <w:p w14:paraId="26E0C021" w14:textId="77777777" w:rsidR="00741588" w:rsidRDefault="00741588" w:rsidP="00741588">
      <w:pPr>
        <w:pStyle w:val="CommentText"/>
      </w:pPr>
      <w:r>
        <w:rPr>
          <w:rStyle w:val="CommentReference"/>
        </w:rPr>
        <w:annotationRef/>
      </w:r>
      <w:r>
        <w:rPr>
          <w:rStyle w:val="CommentReference"/>
        </w:rPr>
        <w:annotationRef/>
      </w:r>
      <w:r>
        <w:rPr>
          <w:rStyle w:val="CommentReference"/>
        </w:rPr>
        <w:t>Realizar de nuevo la imagen.</w:t>
      </w:r>
    </w:p>
    <w:p w14:paraId="02833941" w14:textId="173770DB" w:rsidR="00741588" w:rsidRDefault="00741588">
      <w:pPr>
        <w:pStyle w:val="CommentText"/>
      </w:pPr>
    </w:p>
  </w:comment>
  <w:comment w:id="67" w:author="Microsoft Office User" w:date="2024-09-30T18:48:00Z" w:initials="MOU">
    <w:p w14:paraId="19A302AD" w14:textId="77777777" w:rsidR="00741588" w:rsidRDefault="00741588" w:rsidP="00741588">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1DAA7560" w14:textId="77777777" w:rsidR="00741588" w:rsidRDefault="00741588" w:rsidP="00741588">
      <w:pPr>
        <w:pStyle w:val="CommentText"/>
      </w:pPr>
    </w:p>
    <w:p w14:paraId="7164EECE" w14:textId="2F65A524" w:rsidR="00741588" w:rsidRDefault="00741588">
      <w:pPr>
        <w:pStyle w:val="CommentText"/>
      </w:pPr>
    </w:p>
  </w:comment>
  <w:comment w:id="68" w:author="Microsoft Office User" w:date="2024-09-30T18:48:00Z" w:initials="MOU">
    <w:p w14:paraId="2BD64E05" w14:textId="77777777" w:rsidR="00741588" w:rsidRDefault="00741588" w:rsidP="00741588">
      <w:pPr>
        <w:pStyle w:val="CommentText"/>
      </w:pPr>
      <w:r>
        <w:rPr>
          <w:rStyle w:val="CommentReference"/>
        </w:rPr>
        <w:annotationRef/>
      </w:r>
      <w:r>
        <w:rPr>
          <w:rStyle w:val="CommentReference"/>
        </w:rPr>
        <w:annotationRef/>
      </w:r>
      <w:r>
        <w:rPr>
          <w:rStyle w:val="CommentReference"/>
        </w:rPr>
        <w:annotationRef/>
      </w:r>
      <w:r>
        <w:rPr>
          <w:rStyle w:val="CommentReference"/>
        </w:rPr>
        <w:t>Realizar de nuevo la imagen.</w:t>
      </w:r>
    </w:p>
    <w:p w14:paraId="24F9FBB1" w14:textId="577BDDBF" w:rsidR="00741588" w:rsidRDefault="00741588">
      <w:pPr>
        <w:pStyle w:val="CommentText"/>
      </w:pPr>
    </w:p>
  </w:comment>
  <w:comment w:id="69" w:author="Microsoft Office User" w:date="2024-09-30T18:49:00Z" w:initials="MOU">
    <w:p w14:paraId="51908E75" w14:textId="77777777" w:rsidR="00741588" w:rsidRDefault="00741588" w:rsidP="00741588">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2DD69728" w14:textId="31B607C8" w:rsidR="00741588" w:rsidRDefault="00741588">
      <w:pPr>
        <w:pStyle w:val="CommentText"/>
      </w:pPr>
    </w:p>
  </w:comment>
  <w:comment w:id="70" w:author="Microsoft Office User" w:date="2024-09-30T18:49:00Z" w:initials="MOU">
    <w:p w14:paraId="595CAD87" w14:textId="77777777" w:rsidR="00741588" w:rsidRDefault="00741588" w:rsidP="00741588">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Realizar de nuevo la imagen.</w:t>
      </w:r>
    </w:p>
    <w:p w14:paraId="0291EFF3" w14:textId="5379FC31" w:rsidR="00741588" w:rsidRDefault="00741588">
      <w:pPr>
        <w:pStyle w:val="CommentText"/>
      </w:pPr>
    </w:p>
  </w:comment>
  <w:comment w:id="71" w:author="Microsoft Office User" w:date="2024-09-30T18:49:00Z" w:initials="MOU">
    <w:p w14:paraId="36C659F7" w14:textId="77777777" w:rsidR="00605552" w:rsidRDefault="00605552" w:rsidP="00605552">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20236934" w14:textId="72761A84" w:rsidR="00605552" w:rsidRDefault="00605552">
      <w:pPr>
        <w:pStyle w:val="CommentText"/>
      </w:pPr>
    </w:p>
  </w:comment>
  <w:comment w:id="72" w:author="Microsoft Office User" w:date="2024-09-30T18:49:00Z" w:initials="MOU">
    <w:p w14:paraId="37E4263A" w14:textId="748EEDB4" w:rsidR="00605552" w:rsidRDefault="00605552">
      <w:pPr>
        <w:pStyle w:val="CommentText"/>
      </w:pPr>
      <w:r>
        <w:rPr>
          <w:rStyle w:val="CommentReference"/>
        </w:rPr>
        <w:annotationRef/>
      </w:r>
      <w:r>
        <w:t>Realizar una imagen alusiva.</w:t>
      </w:r>
    </w:p>
  </w:comment>
  <w:comment w:id="73" w:author="Microsoft Office User" w:date="2024-09-30T18:50:00Z" w:initials="MOU">
    <w:p w14:paraId="487A5231" w14:textId="77777777" w:rsidR="00605552" w:rsidRDefault="00605552" w:rsidP="00605552">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3D79C22E" w14:textId="17B00DB4" w:rsidR="00605552" w:rsidRDefault="00605552">
      <w:pPr>
        <w:pStyle w:val="CommentText"/>
      </w:pPr>
    </w:p>
  </w:comment>
  <w:comment w:id="74" w:author="Microsoft Office User" w:date="2024-09-30T18:50:00Z" w:initials="MOU">
    <w:p w14:paraId="1E73DE22" w14:textId="77777777" w:rsidR="00605552" w:rsidRDefault="00605552" w:rsidP="00605552">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Realizar de nuevo la imagen.</w:t>
      </w:r>
    </w:p>
    <w:p w14:paraId="4B5CAE96" w14:textId="5E1D7C17" w:rsidR="00605552" w:rsidRDefault="00605552">
      <w:pPr>
        <w:pStyle w:val="CommentText"/>
      </w:pPr>
    </w:p>
  </w:comment>
  <w:comment w:id="75" w:author="Microsoft Office User" w:date="2024-09-30T18:52:00Z" w:initials="MOU">
    <w:p w14:paraId="0D71D34B" w14:textId="45EBCCA9" w:rsidR="00605552" w:rsidRDefault="00605552">
      <w:pPr>
        <w:pStyle w:val="CommentText"/>
      </w:pPr>
      <w:r>
        <w:rPr>
          <w:rStyle w:val="CommentReference"/>
        </w:rPr>
        <w:annotationRef/>
      </w:r>
      <w:r>
        <w:t>Puedes crear tarjetas con esta información.</w:t>
      </w:r>
    </w:p>
  </w:comment>
  <w:comment w:id="76" w:author="Microsoft Office User" w:date="2024-09-30T18:52:00Z" w:initials="MOU">
    <w:p w14:paraId="35F7B45D" w14:textId="77777777" w:rsidR="001A3C6A" w:rsidRDefault="001A3C6A" w:rsidP="001A3C6A">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758D1085" w14:textId="7ACF1F4F" w:rsidR="001A3C6A" w:rsidRDefault="001A3C6A">
      <w:pPr>
        <w:pStyle w:val="CommentText"/>
      </w:pPr>
    </w:p>
  </w:comment>
  <w:comment w:id="77" w:author="Microsoft Office User" w:date="2024-09-30T18:53:00Z" w:initials="MOU">
    <w:p w14:paraId="5C6C5EBC" w14:textId="77777777" w:rsidR="001A3C6A" w:rsidRDefault="001A3C6A" w:rsidP="001A3C6A">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Realizar de nuevo la imagen, la cual se presenta como un ejemplo de los textos, y a la derecha colocas la información con acordeón.</w:t>
      </w:r>
    </w:p>
    <w:p w14:paraId="5964CBB0" w14:textId="447B4769" w:rsidR="001A3C6A" w:rsidRDefault="001A3C6A">
      <w:pPr>
        <w:pStyle w:val="CommentText"/>
      </w:pPr>
    </w:p>
  </w:comment>
  <w:comment w:id="78" w:author="Microsoft Office User" w:date="2024-09-30T18:54:00Z" w:initials="MOU">
    <w:p w14:paraId="403A0A1A" w14:textId="77777777" w:rsidR="001A3C6A" w:rsidRDefault="001A3C6A" w:rsidP="001A3C6A">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4BB7C1BF" w14:textId="0DA25AD8" w:rsidR="001A3C6A" w:rsidRDefault="001A3C6A">
      <w:pPr>
        <w:pStyle w:val="CommentText"/>
      </w:pPr>
    </w:p>
  </w:comment>
  <w:comment w:id="79" w:author="Microsoft Office User" w:date="2024-09-30T18:54:00Z" w:initials="MOU">
    <w:p w14:paraId="4DB12AF7" w14:textId="77777777" w:rsidR="001A3C6A" w:rsidRDefault="001A3C6A" w:rsidP="001A3C6A">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Realizar de nuevo la imagen.</w:t>
      </w:r>
    </w:p>
    <w:p w14:paraId="02A1C091" w14:textId="20CA18E7" w:rsidR="001A3C6A" w:rsidRDefault="001A3C6A">
      <w:pPr>
        <w:pStyle w:val="CommentText"/>
      </w:pPr>
    </w:p>
  </w:comment>
  <w:comment w:id="80" w:author="Microsoft Office User" w:date="2024-09-30T18:55:00Z" w:initials="MOU">
    <w:p w14:paraId="2A3A7BE2" w14:textId="77777777" w:rsidR="001A3C6A" w:rsidRDefault="001A3C6A" w:rsidP="001A3C6A">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24C5F144" w14:textId="20AF5DA7" w:rsidR="001A3C6A" w:rsidRDefault="001A3C6A">
      <w:pPr>
        <w:pStyle w:val="CommentText"/>
      </w:pPr>
    </w:p>
  </w:comment>
  <w:comment w:id="81" w:author="Microsoft Office User" w:date="2024-09-30T18:55:00Z" w:initials="MOU">
    <w:p w14:paraId="587D37B5" w14:textId="1F4371C6" w:rsidR="001A3C6A" w:rsidRDefault="001A3C6A">
      <w:pPr>
        <w:pStyle w:val="CommentText"/>
      </w:pPr>
      <w:r>
        <w:rPr>
          <w:rStyle w:val="CommentReference"/>
        </w:rPr>
        <w:annotationRef/>
      </w:r>
      <w:r>
        <w:t>Realizar de nuevo las imágenes.</w:t>
      </w:r>
    </w:p>
  </w:comment>
  <w:comment w:id="83" w:author="Microsoft Office User" w:date="2024-09-30T19:16:00Z" w:initials="MOU">
    <w:p w14:paraId="0E71CDB6" w14:textId="4B3AC596" w:rsidR="00856022" w:rsidRDefault="00856022">
      <w:pPr>
        <w:pStyle w:val="CommentText"/>
      </w:pPr>
      <w:r>
        <w:rPr>
          <w:rStyle w:val="CommentReference"/>
        </w:rPr>
        <w:annotationRef/>
      </w:r>
      <w:r>
        <w:t xml:space="preserve">El archivo se encuentra en la carpeta Formatos DI con el nombre </w:t>
      </w:r>
      <w:r w:rsidRPr="00856022">
        <w:t>CF2_52410381_Sintesis.pptx</w:t>
      </w:r>
    </w:p>
  </w:comment>
  <w:comment w:id="82" w:author="Microsoft Office User" w:date="2024-09-30T19:16:00Z" w:initials="MOU">
    <w:p w14:paraId="32245B21" w14:textId="36419EB1" w:rsidR="00856022" w:rsidRDefault="00856022" w:rsidP="00856022">
      <w:pPr>
        <w:pStyle w:val="CommentText"/>
      </w:pPr>
      <w:r>
        <w:rPr>
          <w:rStyle w:val="CommentReference"/>
        </w:rPr>
        <w:annotationRef/>
      </w:r>
      <w:r w:rsidRPr="00843E31">
        <w:rPr>
          <w:lang w:val="es-ES"/>
        </w:rPr>
        <w:t>Esquema general del componente formativo, que enuncia las temáticas desarrolladas y destaca aspectos clave estudiados.</w:t>
      </w:r>
      <w:r>
        <w:rPr>
          <w:lang w:val="es-ES"/>
        </w:rPr>
        <w:t xml:space="preserve"> Tema central: Illustrator</w:t>
      </w:r>
      <w:r>
        <w:rPr>
          <w:lang w:val="es-ES"/>
        </w:rPr>
        <w:t xml:space="preserve"> – Barra de herramientas</w:t>
      </w:r>
      <w:r>
        <w:rPr>
          <w:lang w:val="es-ES"/>
        </w:rPr>
        <w:t>. T</w:t>
      </w:r>
      <w:r w:rsidRPr="00843E31">
        <w:rPr>
          <w:lang w:val="es-ES"/>
        </w:rPr>
        <w:t>emas integradores:</w:t>
      </w:r>
      <w:r>
        <w:rPr>
          <w:lang w:val="es-ES"/>
        </w:rPr>
        <w:t xml:space="preserve"> </w:t>
      </w:r>
      <w:r>
        <w:rPr>
          <w:lang w:val="es-ES"/>
        </w:rPr>
        <w:t>herramientas de selección, de dibujo, de texto, de pintura y para reformar.</w:t>
      </w:r>
    </w:p>
    <w:p w14:paraId="1C75ED8C" w14:textId="37C8DB6D" w:rsidR="00856022" w:rsidRDefault="0085602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CDF3C2" w15:done="0"/>
  <w15:commentEx w15:paraId="31EB5D37" w15:done="0"/>
  <w15:commentEx w15:paraId="568942D0" w15:done="0"/>
  <w15:commentEx w15:paraId="44334783" w15:done="0"/>
  <w15:commentEx w15:paraId="6E6F0F64" w15:done="0"/>
  <w15:commentEx w15:paraId="5EC0BA2E" w15:done="0"/>
  <w15:commentEx w15:paraId="37740BD4" w15:done="0"/>
  <w15:commentEx w15:paraId="1D69E809" w15:done="0"/>
  <w15:commentEx w15:paraId="107B7C31" w15:done="0"/>
  <w15:commentEx w15:paraId="1C9F4C7C" w15:done="0"/>
  <w15:commentEx w15:paraId="3C337727" w15:done="0"/>
  <w15:commentEx w15:paraId="3A621605" w15:done="0"/>
  <w15:commentEx w15:paraId="25796384" w15:done="0"/>
  <w15:commentEx w15:paraId="119FD884" w15:done="0"/>
  <w15:commentEx w15:paraId="0010EFE1" w15:done="0"/>
  <w15:commentEx w15:paraId="0365DD99" w15:done="0"/>
  <w15:commentEx w15:paraId="632C8DEB" w15:done="0"/>
  <w15:commentEx w15:paraId="366C6263" w15:done="0"/>
  <w15:commentEx w15:paraId="4DE94E52" w15:done="0"/>
  <w15:commentEx w15:paraId="42206D7C" w15:done="0"/>
  <w15:commentEx w15:paraId="19E9ED7C" w15:done="0"/>
  <w15:commentEx w15:paraId="678BD0E7" w15:done="0"/>
  <w15:commentEx w15:paraId="645180A0" w15:done="0"/>
  <w15:commentEx w15:paraId="53A887FD" w15:done="0"/>
  <w15:commentEx w15:paraId="5DD73855" w15:done="0"/>
  <w15:commentEx w15:paraId="7BF47D7D" w15:done="0"/>
  <w15:commentEx w15:paraId="35615017" w15:done="0"/>
  <w15:commentEx w15:paraId="405A00F0" w15:done="0"/>
  <w15:commentEx w15:paraId="733CB356" w15:done="0"/>
  <w15:commentEx w15:paraId="056B80F5" w15:done="0"/>
  <w15:commentEx w15:paraId="41716EB9" w15:done="0"/>
  <w15:commentEx w15:paraId="3119CCC4" w15:done="0"/>
  <w15:commentEx w15:paraId="4F0771BA" w15:done="0"/>
  <w15:commentEx w15:paraId="046030DA" w15:done="0"/>
  <w15:commentEx w15:paraId="43B920EF" w15:done="0"/>
  <w15:commentEx w15:paraId="4BA14B9F" w15:done="0"/>
  <w15:commentEx w15:paraId="5DAE9B4E" w15:done="0"/>
  <w15:commentEx w15:paraId="4C6A462D" w15:done="0"/>
  <w15:commentEx w15:paraId="4612C7C8" w15:done="0"/>
  <w15:commentEx w15:paraId="63C5E2AF" w15:done="0"/>
  <w15:commentEx w15:paraId="5FB8559E" w15:done="0"/>
  <w15:commentEx w15:paraId="129FAEEC" w15:done="0"/>
  <w15:commentEx w15:paraId="347F2891" w15:done="0"/>
  <w15:commentEx w15:paraId="7207B422" w15:done="0"/>
  <w15:commentEx w15:paraId="7A563988" w15:done="0"/>
  <w15:commentEx w15:paraId="3C68D689" w15:done="0"/>
  <w15:commentEx w15:paraId="4399C582" w15:done="0"/>
  <w15:commentEx w15:paraId="5151462B" w15:done="0"/>
  <w15:commentEx w15:paraId="38A88266" w15:done="0"/>
  <w15:commentEx w15:paraId="74A6CF86" w15:done="0"/>
  <w15:commentEx w15:paraId="2FAF6896" w15:done="0"/>
  <w15:commentEx w15:paraId="25A7CD95" w15:done="0"/>
  <w15:commentEx w15:paraId="2458D63B" w15:done="0"/>
  <w15:commentEx w15:paraId="180DFC28" w15:done="0"/>
  <w15:commentEx w15:paraId="2B6CE87C" w15:done="0"/>
  <w15:commentEx w15:paraId="6594D9AD" w15:done="0"/>
  <w15:commentEx w15:paraId="47A56CD8" w15:done="0"/>
  <w15:commentEx w15:paraId="42ED3178" w15:done="0"/>
  <w15:commentEx w15:paraId="602782B7" w15:done="0"/>
  <w15:commentEx w15:paraId="182E51EE" w15:done="0"/>
  <w15:commentEx w15:paraId="5FABC6F3" w15:done="0"/>
  <w15:commentEx w15:paraId="70D70D8D" w15:done="0"/>
  <w15:commentEx w15:paraId="2FBD401E" w15:done="0"/>
  <w15:commentEx w15:paraId="5AF7B547" w15:done="0"/>
  <w15:commentEx w15:paraId="392E7C22" w15:done="0"/>
  <w15:commentEx w15:paraId="20051448" w15:done="0"/>
  <w15:commentEx w15:paraId="02833941" w15:done="0"/>
  <w15:commentEx w15:paraId="7164EECE" w15:done="0"/>
  <w15:commentEx w15:paraId="24F9FBB1" w15:done="0"/>
  <w15:commentEx w15:paraId="2DD69728" w15:done="0"/>
  <w15:commentEx w15:paraId="0291EFF3" w15:done="0"/>
  <w15:commentEx w15:paraId="20236934" w15:done="0"/>
  <w15:commentEx w15:paraId="37E4263A" w15:done="0"/>
  <w15:commentEx w15:paraId="3D79C22E" w15:done="0"/>
  <w15:commentEx w15:paraId="4B5CAE96" w15:done="0"/>
  <w15:commentEx w15:paraId="0D71D34B" w15:done="0"/>
  <w15:commentEx w15:paraId="758D1085" w15:done="0"/>
  <w15:commentEx w15:paraId="5964CBB0" w15:done="0"/>
  <w15:commentEx w15:paraId="4BB7C1BF" w15:done="0"/>
  <w15:commentEx w15:paraId="02A1C091" w15:done="0"/>
  <w15:commentEx w15:paraId="24C5F144" w15:done="0"/>
  <w15:commentEx w15:paraId="587D37B5" w15:done="0"/>
  <w15:commentEx w15:paraId="0E71CDB6" w15:done="0"/>
  <w15:commentEx w15:paraId="1C75ED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CAAC834" w16cex:dateUtc="2024-09-27T21:45:00Z"/>
  <w16cex:commentExtensible w16cex:durableId="2613B9B5" w16cex:dateUtc="2024-09-30T20:54:00Z"/>
  <w16cex:commentExtensible w16cex:durableId="2B29A387" w16cex:dateUtc="2024-09-30T21:42:00Z"/>
  <w16cex:commentExtensible w16cex:durableId="0D411E97" w16cex:dateUtc="2024-09-30T21:41:00Z"/>
  <w16cex:commentExtensible w16cex:durableId="4AD19B4F" w16cex:dateUtc="2024-09-30T21:45:00Z"/>
  <w16cex:commentExtensible w16cex:durableId="3F46BA73" w16cex:dateUtc="2024-09-30T21:56:00Z"/>
  <w16cex:commentExtensible w16cex:durableId="6930E87E" w16cex:dateUtc="2024-09-30T22:01:00Z"/>
  <w16cex:commentExtensible w16cex:durableId="309E9500" w16cex:dateUtc="2024-09-30T22:04:00Z"/>
  <w16cex:commentExtensible w16cex:durableId="77983244" w16cex:dateUtc="2024-09-30T22:05:00Z"/>
  <w16cex:commentExtensible w16cex:durableId="71491305" w16cex:dateUtc="2024-09-30T22:08:00Z"/>
  <w16cex:commentExtensible w16cex:durableId="4E45EA2D" w16cex:dateUtc="2024-09-30T22:10:00Z"/>
  <w16cex:commentExtensible w16cex:durableId="681D46C4" w16cex:dateUtc="2024-09-30T22:16:00Z"/>
  <w16cex:commentExtensible w16cex:durableId="53F37E3E" w16cex:dateUtc="2024-09-30T22:13:00Z"/>
  <w16cex:commentExtensible w16cex:durableId="4091BC78" w16cex:dateUtc="2024-09-30T22:25:00Z"/>
  <w16cex:commentExtensible w16cex:durableId="5348DACD" w16cex:dateUtc="2024-09-30T22:24:00Z"/>
  <w16cex:commentExtensible w16cex:durableId="06ECC5B5" w16cex:dateUtc="2024-09-30T22:27:00Z"/>
  <w16cex:commentExtensible w16cex:durableId="3FA20ADE" w16cex:dateUtc="2024-09-30T22:27:00Z"/>
  <w16cex:commentExtensible w16cex:durableId="03FCA7B2" w16cex:dateUtc="2024-09-30T22:52:00Z"/>
  <w16cex:commentExtensible w16cex:durableId="310B51A5" w16cex:dateUtc="2024-09-30T22:53:00Z"/>
  <w16cex:commentExtensible w16cex:durableId="40B61863" w16cex:dateUtc="2024-09-30T22:53:00Z"/>
  <w16cex:commentExtensible w16cex:durableId="4D8C6FB7" w16cex:dateUtc="2024-09-30T22:55:00Z"/>
  <w16cex:commentExtensible w16cex:durableId="0BE77950" w16cex:dateUtc="2024-09-30T22:55:00Z"/>
  <w16cex:commentExtensible w16cex:durableId="34C93DB5" w16cex:dateUtc="2024-09-30T22:56:00Z"/>
  <w16cex:commentExtensible w16cex:durableId="19533F2E" w16cex:dateUtc="2024-09-30T22:55:00Z"/>
  <w16cex:commentExtensible w16cex:durableId="1EA9C5EB" w16cex:dateUtc="2024-09-30T22:58:00Z"/>
  <w16cex:commentExtensible w16cex:durableId="0459DB9C" w16cex:dateUtc="2024-09-30T22:55:00Z"/>
  <w16cex:commentExtensible w16cex:durableId="37FA1F9C" w16cex:dateUtc="2024-09-30T22:58:00Z"/>
  <w16cex:commentExtensible w16cex:durableId="3E92E826" w16cex:dateUtc="2024-09-30T22:59:00Z"/>
  <w16cex:commentExtensible w16cex:durableId="7792EEDB" w16cex:dateUtc="2024-09-30T22:56:00Z"/>
  <w16cex:commentExtensible w16cex:durableId="2EB9A9E5" w16cex:dateUtc="2024-09-30T23:00:00Z"/>
  <w16cex:commentExtensible w16cex:durableId="2DE15240" w16cex:dateUtc="2024-09-30T23:01:00Z"/>
  <w16cex:commentExtensible w16cex:durableId="1ACB4BCB" w16cex:dateUtc="2024-09-30T23:01:00Z"/>
  <w16cex:commentExtensible w16cex:durableId="4667DDB7" w16cex:dateUtc="2024-09-30T23:02:00Z"/>
  <w16cex:commentExtensible w16cex:durableId="49E7582A" w16cex:dateUtc="2024-09-30T23:03:00Z"/>
  <w16cex:commentExtensible w16cex:durableId="134F5CB6" w16cex:dateUtc="2024-09-30T23:03:00Z"/>
  <w16cex:commentExtensible w16cex:durableId="4AB9A33E" w16cex:dateUtc="2024-09-30T23:04:00Z"/>
  <w16cex:commentExtensible w16cex:durableId="0A1AC5FC" w16cex:dateUtc="2024-09-30T23:04:00Z"/>
  <w16cex:commentExtensible w16cex:durableId="1DF74401" w16cex:dateUtc="2024-09-30T23:06:00Z"/>
  <w16cex:commentExtensible w16cex:durableId="6BA64401" w16cex:dateUtc="2024-09-30T23:27:00Z"/>
  <w16cex:commentExtensible w16cex:durableId="28A8EECF" w16cex:dateUtc="2024-09-30T23:28:00Z"/>
  <w16cex:commentExtensible w16cex:durableId="44983F18" w16cex:dateUtc="2024-09-30T23:29:00Z"/>
  <w16cex:commentExtensible w16cex:durableId="4DC7D4BD" w16cex:dateUtc="2024-09-30T23:31:00Z"/>
  <w16cex:commentExtensible w16cex:durableId="656277E3" w16cex:dateUtc="2024-09-30T23:31:00Z"/>
  <w16cex:commentExtensible w16cex:durableId="141D5556" w16cex:dateUtc="2024-09-30T23:33:00Z"/>
  <w16cex:commentExtensible w16cex:durableId="6924059F" w16cex:dateUtc="2024-09-30T23:34:00Z"/>
  <w16cex:commentExtensible w16cex:durableId="7D878A15" w16cex:dateUtc="2024-09-30T23:34:00Z"/>
  <w16cex:commentExtensible w16cex:durableId="21F0B015" w16cex:dateUtc="2024-09-30T23:35:00Z"/>
  <w16cex:commentExtensible w16cex:durableId="2F3BDA78" w16cex:dateUtc="2024-09-30T23:36:00Z"/>
  <w16cex:commentExtensible w16cex:durableId="67837B06" w16cex:dateUtc="2024-09-30T23:37:00Z"/>
  <w16cex:commentExtensible w16cex:durableId="5DADEA4E" w16cex:dateUtc="2024-09-30T23:37:00Z"/>
  <w16cex:commentExtensible w16cex:durableId="1B56FC62" w16cex:dateUtc="2024-09-30T23:38:00Z"/>
  <w16cex:commentExtensible w16cex:durableId="1B722936" w16cex:dateUtc="2024-09-30T23:39:00Z"/>
  <w16cex:commentExtensible w16cex:durableId="76C9F65B" w16cex:dateUtc="2024-09-30T23:39:00Z"/>
  <w16cex:commentExtensible w16cex:durableId="59CD7A09" w16cex:dateUtc="2024-09-30T23:40:00Z"/>
  <w16cex:commentExtensible w16cex:durableId="24B30E03" w16cex:dateUtc="2024-09-30T23:41:00Z"/>
  <w16cex:commentExtensible w16cex:durableId="17C77D02" w16cex:dateUtc="2024-09-30T23:41:00Z"/>
  <w16cex:commentExtensible w16cex:durableId="19749127" w16cex:dateUtc="2024-09-30T23:42:00Z"/>
  <w16cex:commentExtensible w16cex:durableId="2783EA8C" w16cex:dateUtc="2024-09-30T23:43:00Z"/>
  <w16cex:commentExtensible w16cex:durableId="0541A249" w16cex:dateUtc="2024-09-30T23:43:00Z"/>
  <w16cex:commentExtensible w16cex:durableId="75B0926F" w16cex:dateUtc="2024-09-30T23:44:00Z"/>
  <w16cex:commentExtensible w16cex:durableId="6C9A5B23" w16cex:dateUtc="2024-09-30T23:44:00Z"/>
  <w16cex:commentExtensible w16cex:durableId="0DCECDCA" w16cex:dateUtc="2024-09-30T23:45:00Z"/>
  <w16cex:commentExtensible w16cex:durableId="4093C46E" w16cex:dateUtc="2024-09-30T23:45:00Z"/>
  <w16cex:commentExtensible w16cex:durableId="4BCE17EC" w16cex:dateUtc="2024-09-30T23:46:00Z"/>
  <w16cex:commentExtensible w16cex:durableId="76BA4FAA" w16cex:dateUtc="2024-09-30T23:47:00Z"/>
  <w16cex:commentExtensible w16cex:durableId="1E0E9F42" w16cex:dateUtc="2024-09-30T23:47:00Z"/>
  <w16cex:commentExtensible w16cex:durableId="50CBFC95" w16cex:dateUtc="2024-09-30T23:48:00Z"/>
  <w16cex:commentExtensible w16cex:durableId="07C478A8" w16cex:dateUtc="2024-09-30T23:48:00Z"/>
  <w16cex:commentExtensible w16cex:durableId="1EC15468" w16cex:dateUtc="2024-09-30T23:48:00Z"/>
  <w16cex:commentExtensible w16cex:durableId="2AD0F87A" w16cex:dateUtc="2024-09-30T23:49:00Z"/>
  <w16cex:commentExtensible w16cex:durableId="78409EF4" w16cex:dateUtc="2024-09-30T23:49:00Z"/>
  <w16cex:commentExtensible w16cex:durableId="3DC012FB" w16cex:dateUtc="2024-09-30T23:49:00Z"/>
  <w16cex:commentExtensible w16cex:durableId="67971CB1" w16cex:dateUtc="2024-09-30T23:49:00Z"/>
  <w16cex:commentExtensible w16cex:durableId="3E4F5034" w16cex:dateUtc="2024-09-30T23:50:00Z"/>
  <w16cex:commentExtensible w16cex:durableId="73BC4D86" w16cex:dateUtc="2024-09-30T23:50:00Z"/>
  <w16cex:commentExtensible w16cex:durableId="12913BEE" w16cex:dateUtc="2024-09-30T23:52:00Z"/>
  <w16cex:commentExtensible w16cex:durableId="3B92EE0C" w16cex:dateUtc="2024-09-30T23:52:00Z"/>
  <w16cex:commentExtensible w16cex:durableId="66977E93" w16cex:dateUtc="2024-09-30T23:53:00Z"/>
  <w16cex:commentExtensible w16cex:durableId="36AA009E" w16cex:dateUtc="2024-09-30T23:54:00Z"/>
  <w16cex:commentExtensible w16cex:durableId="3A14AED1" w16cex:dateUtc="2024-09-30T23:54:00Z"/>
  <w16cex:commentExtensible w16cex:durableId="022C7867" w16cex:dateUtc="2024-09-30T23:55:00Z"/>
  <w16cex:commentExtensible w16cex:durableId="3B1F3BA5" w16cex:dateUtc="2024-09-30T23:55:00Z"/>
  <w16cex:commentExtensible w16cex:durableId="4662ED9E" w16cex:dateUtc="2024-10-01T00:16:00Z"/>
  <w16cex:commentExtensible w16cex:durableId="16FC6CAF" w16cex:dateUtc="2024-10-01T0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CDF3C2" w16cid:durableId="5CAAC834"/>
  <w16cid:commentId w16cid:paraId="31EB5D37" w16cid:durableId="2613B9B5"/>
  <w16cid:commentId w16cid:paraId="568942D0" w16cid:durableId="2B29A387"/>
  <w16cid:commentId w16cid:paraId="44334783" w16cid:durableId="0D411E97"/>
  <w16cid:commentId w16cid:paraId="6E6F0F64" w16cid:durableId="4AD19B4F"/>
  <w16cid:commentId w16cid:paraId="5EC0BA2E" w16cid:durableId="3F46BA73"/>
  <w16cid:commentId w16cid:paraId="37740BD4" w16cid:durableId="6930E87E"/>
  <w16cid:commentId w16cid:paraId="1D69E809" w16cid:durableId="309E9500"/>
  <w16cid:commentId w16cid:paraId="107B7C31" w16cid:durableId="77983244"/>
  <w16cid:commentId w16cid:paraId="1C9F4C7C" w16cid:durableId="71491305"/>
  <w16cid:commentId w16cid:paraId="3C337727" w16cid:durableId="4E45EA2D"/>
  <w16cid:commentId w16cid:paraId="3A621605" w16cid:durableId="681D46C4"/>
  <w16cid:commentId w16cid:paraId="25796384" w16cid:durableId="53F37E3E"/>
  <w16cid:commentId w16cid:paraId="119FD884" w16cid:durableId="4091BC78"/>
  <w16cid:commentId w16cid:paraId="0010EFE1" w16cid:durableId="5348DACD"/>
  <w16cid:commentId w16cid:paraId="0365DD99" w16cid:durableId="06ECC5B5"/>
  <w16cid:commentId w16cid:paraId="632C8DEB" w16cid:durableId="3FA20ADE"/>
  <w16cid:commentId w16cid:paraId="366C6263" w16cid:durableId="03FCA7B2"/>
  <w16cid:commentId w16cid:paraId="4DE94E52" w16cid:durableId="310B51A5"/>
  <w16cid:commentId w16cid:paraId="42206D7C" w16cid:durableId="40B61863"/>
  <w16cid:commentId w16cid:paraId="19E9ED7C" w16cid:durableId="4D8C6FB7"/>
  <w16cid:commentId w16cid:paraId="678BD0E7" w16cid:durableId="0BE77950"/>
  <w16cid:commentId w16cid:paraId="645180A0" w16cid:durableId="34C93DB5"/>
  <w16cid:commentId w16cid:paraId="53A887FD" w16cid:durableId="19533F2E"/>
  <w16cid:commentId w16cid:paraId="5DD73855" w16cid:durableId="1EA9C5EB"/>
  <w16cid:commentId w16cid:paraId="7BF47D7D" w16cid:durableId="0459DB9C"/>
  <w16cid:commentId w16cid:paraId="35615017" w16cid:durableId="37FA1F9C"/>
  <w16cid:commentId w16cid:paraId="405A00F0" w16cid:durableId="3E92E826"/>
  <w16cid:commentId w16cid:paraId="733CB356" w16cid:durableId="7792EEDB"/>
  <w16cid:commentId w16cid:paraId="056B80F5" w16cid:durableId="2EB9A9E5"/>
  <w16cid:commentId w16cid:paraId="41716EB9" w16cid:durableId="2DE15240"/>
  <w16cid:commentId w16cid:paraId="3119CCC4" w16cid:durableId="1ACB4BCB"/>
  <w16cid:commentId w16cid:paraId="4F0771BA" w16cid:durableId="4667DDB7"/>
  <w16cid:commentId w16cid:paraId="046030DA" w16cid:durableId="49E7582A"/>
  <w16cid:commentId w16cid:paraId="43B920EF" w16cid:durableId="134F5CB6"/>
  <w16cid:commentId w16cid:paraId="4BA14B9F" w16cid:durableId="4AB9A33E"/>
  <w16cid:commentId w16cid:paraId="5DAE9B4E" w16cid:durableId="0A1AC5FC"/>
  <w16cid:commentId w16cid:paraId="4C6A462D" w16cid:durableId="1DF74401"/>
  <w16cid:commentId w16cid:paraId="4612C7C8" w16cid:durableId="6BA64401"/>
  <w16cid:commentId w16cid:paraId="63C5E2AF" w16cid:durableId="28A8EECF"/>
  <w16cid:commentId w16cid:paraId="5FB8559E" w16cid:durableId="44983F18"/>
  <w16cid:commentId w16cid:paraId="129FAEEC" w16cid:durableId="4DC7D4BD"/>
  <w16cid:commentId w16cid:paraId="347F2891" w16cid:durableId="656277E3"/>
  <w16cid:commentId w16cid:paraId="7207B422" w16cid:durableId="141D5556"/>
  <w16cid:commentId w16cid:paraId="7A563988" w16cid:durableId="6924059F"/>
  <w16cid:commentId w16cid:paraId="3C68D689" w16cid:durableId="7D878A15"/>
  <w16cid:commentId w16cid:paraId="4399C582" w16cid:durableId="21F0B015"/>
  <w16cid:commentId w16cid:paraId="5151462B" w16cid:durableId="2F3BDA78"/>
  <w16cid:commentId w16cid:paraId="38A88266" w16cid:durableId="67837B06"/>
  <w16cid:commentId w16cid:paraId="74A6CF86" w16cid:durableId="5DADEA4E"/>
  <w16cid:commentId w16cid:paraId="2FAF6896" w16cid:durableId="1B56FC62"/>
  <w16cid:commentId w16cid:paraId="25A7CD95" w16cid:durableId="1B722936"/>
  <w16cid:commentId w16cid:paraId="2458D63B" w16cid:durableId="76C9F65B"/>
  <w16cid:commentId w16cid:paraId="180DFC28" w16cid:durableId="59CD7A09"/>
  <w16cid:commentId w16cid:paraId="2B6CE87C" w16cid:durableId="24B30E03"/>
  <w16cid:commentId w16cid:paraId="6594D9AD" w16cid:durableId="17C77D02"/>
  <w16cid:commentId w16cid:paraId="47A56CD8" w16cid:durableId="19749127"/>
  <w16cid:commentId w16cid:paraId="42ED3178" w16cid:durableId="2783EA8C"/>
  <w16cid:commentId w16cid:paraId="602782B7" w16cid:durableId="0541A249"/>
  <w16cid:commentId w16cid:paraId="182E51EE" w16cid:durableId="75B0926F"/>
  <w16cid:commentId w16cid:paraId="5FABC6F3" w16cid:durableId="6C9A5B23"/>
  <w16cid:commentId w16cid:paraId="70D70D8D" w16cid:durableId="0DCECDCA"/>
  <w16cid:commentId w16cid:paraId="2FBD401E" w16cid:durableId="4093C46E"/>
  <w16cid:commentId w16cid:paraId="5AF7B547" w16cid:durableId="4BCE17EC"/>
  <w16cid:commentId w16cid:paraId="392E7C22" w16cid:durableId="76BA4FAA"/>
  <w16cid:commentId w16cid:paraId="20051448" w16cid:durableId="1E0E9F42"/>
  <w16cid:commentId w16cid:paraId="02833941" w16cid:durableId="50CBFC95"/>
  <w16cid:commentId w16cid:paraId="7164EECE" w16cid:durableId="07C478A8"/>
  <w16cid:commentId w16cid:paraId="24F9FBB1" w16cid:durableId="1EC15468"/>
  <w16cid:commentId w16cid:paraId="2DD69728" w16cid:durableId="2AD0F87A"/>
  <w16cid:commentId w16cid:paraId="0291EFF3" w16cid:durableId="78409EF4"/>
  <w16cid:commentId w16cid:paraId="20236934" w16cid:durableId="3DC012FB"/>
  <w16cid:commentId w16cid:paraId="37E4263A" w16cid:durableId="67971CB1"/>
  <w16cid:commentId w16cid:paraId="3D79C22E" w16cid:durableId="3E4F5034"/>
  <w16cid:commentId w16cid:paraId="4B5CAE96" w16cid:durableId="73BC4D86"/>
  <w16cid:commentId w16cid:paraId="0D71D34B" w16cid:durableId="12913BEE"/>
  <w16cid:commentId w16cid:paraId="758D1085" w16cid:durableId="3B92EE0C"/>
  <w16cid:commentId w16cid:paraId="5964CBB0" w16cid:durableId="66977E93"/>
  <w16cid:commentId w16cid:paraId="4BB7C1BF" w16cid:durableId="36AA009E"/>
  <w16cid:commentId w16cid:paraId="02A1C091" w16cid:durableId="3A14AED1"/>
  <w16cid:commentId w16cid:paraId="24C5F144" w16cid:durableId="022C7867"/>
  <w16cid:commentId w16cid:paraId="587D37B5" w16cid:durableId="3B1F3BA5"/>
  <w16cid:commentId w16cid:paraId="0E71CDB6" w16cid:durableId="4662ED9E"/>
  <w16cid:commentId w16cid:paraId="1C75ED8C" w16cid:durableId="16FC6C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517CD" w14:textId="77777777" w:rsidR="00EE5D95" w:rsidRDefault="00EE5D95">
      <w:pPr>
        <w:spacing w:line="240" w:lineRule="auto"/>
      </w:pPr>
      <w:r>
        <w:separator/>
      </w:r>
    </w:p>
  </w:endnote>
  <w:endnote w:type="continuationSeparator" w:id="0">
    <w:p w14:paraId="00ADF53F" w14:textId="77777777" w:rsidR="00EE5D95" w:rsidRDefault="00EE5D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altName w:val="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1E70D" w14:textId="77777777" w:rsidR="00EE5D95" w:rsidRDefault="00EE5D95">
      <w:pPr>
        <w:spacing w:line="240" w:lineRule="auto"/>
      </w:pPr>
      <w:r>
        <w:separator/>
      </w:r>
    </w:p>
  </w:footnote>
  <w:footnote w:type="continuationSeparator" w:id="0">
    <w:p w14:paraId="4278D1A7" w14:textId="77777777" w:rsidR="00EE5D95" w:rsidRDefault="00EE5D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E6340"/>
    <w:multiLevelType w:val="multilevel"/>
    <w:tmpl w:val="D1D4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94765"/>
    <w:multiLevelType w:val="multilevel"/>
    <w:tmpl w:val="409E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97F70"/>
    <w:multiLevelType w:val="hybridMultilevel"/>
    <w:tmpl w:val="68A2A9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085E0C"/>
    <w:multiLevelType w:val="hybridMultilevel"/>
    <w:tmpl w:val="9880F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9051D0"/>
    <w:multiLevelType w:val="hybridMultilevel"/>
    <w:tmpl w:val="BDB2E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B659F6"/>
    <w:multiLevelType w:val="hybridMultilevel"/>
    <w:tmpl w:val="EB8860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347092"/>
    <w:multiLevelType w:val="hybridMultilevel"/>
    <w:tmpl w:val="E1B47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B0757D"/>
    <w:multiLevelType w:val="hybridMultilevel"/>
    <w:tmpl w:val="00A40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CB0417C"/>
    <w:multiLevelType w:val="multilevel"/>
    <w:tmpl w:val="C670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05F7F"/>
    <w:multiLevelType w:val="multilevel"/>
    <w:tmpl w:val="AFE4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8178EF"/>
    <w:multiLevelType w:val="multilevel"/>
    <w:tmpl w:val="5B1C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9006BA"/>
    <w:multiLevelType w:val="hybridMultilevel"/>
    <w:tmpl w:val="5DBE9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81B480A"/>
    <w:multiLevelType w:val="multilevel"/>
    <w:tmpl w:val="FC42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D44559"/>
    <w:multiLevelType w:val="hybridMultilevel"/>
    <w:tmpl w:val="711CCC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5CC0E6A"/>
    <w:multiLevelType w:val="multilevel"/>
    <w:tmpl w:val="3712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EC3D71"/>
    <w:multiLevelType w:val="multilevel"/>
    <w:tmpl w:val="C17E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296335"/>
    <w:multiLevelType w:val="multilevel"/>
    <w:tmpl w:val="5A90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24A61"/>
    <w:multiLevelType w:val="multilevel"/>
    <w:tmpl w:val="4F36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9E5A5F"/>
    <w:multiLevelType w:val="multilevel"/>
    <w:tmpl w:val="6DA02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BF6DB8"/>
    <w:multiLevelType w:val="multilevel"/>
    <w:tmpl w:val="E4C8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7F386B"/>
    <w:multiLevelType w:val="hybridMultilevel"/>
    <w:tmpl w:val="417212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3FF4605"/>
    <w:multiLevelType w:val="multilevel"/>
    <w:tmpl w:val="DB4E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9C6898"/>
    <w:multiLevelType w:val="hybridMultilevel"/>
    <w:tmpl w:val="D9901D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C7F68F5"/>
    <w:multiLevelType w:val="hybridMultilevel"/>
    <w:tmpl w:val="96386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DE87C7F"/>
    <w:multiLevelType w:val="multilevel"/>
    <w:tmpl w:val="B236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28D380D"/>
    <w:multiLevelType w:val="hybridMultilevel"/>
    <w:tmpl w:val="2556AF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62505BC"/>
    <w:multiLevelType w:val="multilevel"/>
    <w:tmpl w:val="4228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6E6ABE"/>
    <w:multiLevelType w:val="multilevel"/>
    <w:tmpl w:val="79C60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13474D"/>
    <w:multiLevelType w:val="multilevel"/>
    <w:tmpl w:val="3FEC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453F49"/>
    <w:multiLevelType w:val="hybridMultilevel"/>
    <w:tmpl w:val="11AA2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CA57E97"/>
    <w:multiLevelType w:val="multilevel"/>
    <w:tmpl w:val="968E5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B73CE1"/>
    <w:multiLevelType w:val="hybridMultilevel"/>
    <w:tmpl w:val="7A8E09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4450735"/>
    <w:multiLevelType w:val="hybridMultilevel"/>
    <w:tmpl w:val="623C02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688435D"/>
    <w:multiLevelType w:val="multilevel"/>
    <w:tmpl w:val="FF76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AF57C0"/>
    <w:multiLevelType w:val="multilevel"/>
    <w:tmpl w:val="72CA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D73D7E"/>
    <w:multiLevelType w:val="multilevel"/>
    <w:tmpl w:val="AD8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76537EB"/>
    <w:multiLevelType w:val="hybridMultilevel"/>
    <w:tmpl w:val="E70EC7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8B63B1A"/>
    <w:multiLevelType w:val="multilevel"/>
    <w:tmpl w:val="300C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3C5667"/>
    <w:multiLevelType w:val="hybridMultilevel"/>
    <w:tmpl w:val="0598F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9447160"/>
    <w:multiLevelType w:val="multilevel"/>
    <w:tmpl w:val="63A4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7C5F1DF3"/>
    <w:multiLevelType w:val="hybridMultilevel"/>
    <w:tmpl w:val="702CC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2134518590">
    <w:abstractNumId w:val="39"/>
  </w:num>
  <w:num w:numId="2" w16cid:durableId="1727219740">
    <w:abstractNumId w:val="8"/>
  </w:num>
  <w:num w:numId="3" w16cid:durableId="1149861385">
    <w:abstractNumId w:val="13"/>
  </w:num>
  <w:num w:numId="4" w16cid:durableId="1193882320">
    <w:abstractNumId w:val="46"/>
  </w:num>
  <w:num w:numId="5" w16cid:durableId="1654528734">
    <w:abstractNumId w:val="27"/>
  </w:num>
  <w:num w:numId="6" w16cid:durableId="1669358085">
    <w:abstractNumId w:val="44"/>
  </w:num>
  <w:num w:numId="7" w16cid:durableId="1193766839">
    <w:abstractNumId w:val="4"/>
  </w:num>
  <w:num w:numId="8" w16cid:durableId="822814421">
    <w:abstractNumId w:val="42"/>
  </w:num>
  <w:num w:numId="9" w16cid:durableId="522404121">
    <w:abstractNumId w:val="26"/>
  </w:num>
  <w:num w:numId="10" w16cid:durableId="1120611732">
    <w:abstractNumId w:val="9"/>
  </w:num>
  <w:num w:numId="11" w16cid:durableId="509419572">
    <w:abstractNumId w:val="23"/>
  </w:num>
  <w:num w:numId="12" w16cid:durableId="1373457159">
    <w:abstractNumId w:val="14"/>
  </w:num>
  <w:num w:numId="13" w16cid:durableId="793670322">
    <w:abstractNumId w:val="11"/>
  </w:num>
  <w:num w:numId="14" w16cid:durableId="1536192744">
    <w:abstractNumId w:val="41"/>
  </w:num>
  <w:num w:numId="15" w16cid:durableId="85731443">
    <w:abstractNumId w:val="18"/>
  </w:num>
  <w:num w:numId="16" w16cid:durableId="1629125245">
    <w:abstractNumId w:val="43"/>
  </w:num>
  <w:num w:numId="17" w16cid:durableId="1231312130">
    <w:abstractNumId w:val="29"/>
  </w:num>
  <w:num w:numId="18" w16cid:durableId="753548992">
    <w:abstractNumId w:val="38"/>
  </w:num>
  <w:num w:numId="19" w16cid:durableId="96142095">
    <w:abstractNumId w:val="40"/>
  </w:num>
  <w:num w:numId="20" w16cid:durableId="1745058198">
    <w:abstractNumId w:val="25"/>
  </w:num>
  <w:num w:numId="21" w16cid:durableId="1919515770">
    <w:abstractNumId w:val="15"/>
  </w:num>
  <w:num w:numId="22" w16cid:durableId="1763181184">
    <w:abstractNumId w:val="2"/>
  </w:num>
  <w:num w:numId="23" w16cid:durableId="1287741129">
    <w:abstractNumId w:val="3"/>
  </w:num>
  <w:num w:numId="24" w16cid:durableId="1899703097">
    <w:abstractNumId w:val="34"/>
  </w:num>
  <w:num w:numId="25" w16cid:durableId="389037742">
    <w:abstractNumId w:val="24"/>
  </w:num>
  <w:num w:numId="26" w16cid:durableId="1364280833">
    <w:abstractNumId w:val="28"/>
  </w:num>
  <w:num w:numId="27" w16cid:durableId="1090807082">
    <w:abstractNumId w:val="32"/>
  </w:num>
  <w:num w:numId="28" w16cid:durableId="1942057370">
    <w:abstractNumId w:val="35"/>
  </w:num>
  <w:num w:numId="29" w16cid:durableId="1324431677">
    <w:abstractNumId w:val="5"/>
  </w:num>
  <w:num w:numId="30" w16cid:durableId="1606688362">
    <w:abstractNumId w:val="45"/>
  </w:num>
  <w:num w:numId="31" w16cid:durableId="401565480">
    <w:abstractNumId w:val="12"/>
  </w:num>
  <w:num w:numId="32" w16cid:durableId="1506018334">
    <w:abstractNumId w:val="20"/>
  </w:num>
  <w:num w:numId="33" w16cid:durableId="92747997">
    <w:abstractNumId w:val="37"/>
  </w:num>
  <w:num w:numId="34" w16cid:durableId="371273957">
    <w:abstractNumId w:val="1"/>
  </w:num>
  <w:num w:numId="35" w16cid:durableId="233204554">
    <w:abstractNumId w:val="22"/>
  </w:num>
  <w:num w:numId="36" w16cid:durableId="1203444403">
    <w:abstractNumId w:val="33"/>
  </w:num>
  <w:num w:numId="37" w16cid:durableId="1622885355">
    <w:abstractNumId w:val="10"/>
  </w:num>
  <w:num w:numId="38" w16cid:durableId="1917982217">
    <w:abstractNumId w:val="19"/>
  </w:num>
  <w:num w:numId="39" w16cid:durableId="1638297398">
    <w:abstractNumId w:val="30"/>
  </w:num>
  <w:num w:numId="40" w16cid:durableId="816652409">
    <w:abstractNumId w:val="31"/>
  </w:num>
  <w:num w:numId="41" w16cid:durableId="909927832">
    <w:abstractNumId w:val="0"/>
  </w:num>
  <w:num w:numId="42" w16cid:durableId="64647272">
    <w:abstractNumId w:val="21"/>
  </w:num>
  <w:num w:numId="43" w16cid:durableId="1819224800">
    <w:abstractNumId w:val="17"/>
  </w:num>
  <w:num w:numId="44" w16cid:durableId="838548112">
    <w:abstractNumId w:val="36"/>
  </w:num>
  <w:num w:numId="45" w16cid:durableId="2015918045">
    <w:abstractNumId w:val="16"/>
  </w:num>
  <w:num w:numId="46" w16cid:durableId="1769227659">
    <w:abstractNumId w:val="7"/>
  </w:num>
  <w:num w:numId="47" w16cid:durableId="68479109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1401B"/>
    <w:rsid w:val="000D2E85"/>
    <w:rsid w:val="000D3617"/>
    <w:rsid w:val="00101515"/>
    <w:rsid w:val="00162A8E"/>
    <w:rsid w:val="00174568"/>
    <w:rsid w:val="001864E6"/>
    <w:rsid w:val="001A3C6A"/>
    <w:rsid w:val="001E0620"/>
    <w:rsid w:val="002B084B"/>
    <w:rsid w:val="003C37EA"/>
    <w:rsid w:val="003D7169"/>
    <w:rsid w:val="00482AD0"/>
    <w:rsid w:val="004D0911"/>
    <w:rsid w:val="004E4546"/>
    <w:rsid w:val="004F720B"/>
    <w:rsid w:val="00557D23"/>
    <w:rsid w:val="005761FC"/>
    <w:rsid w:val="0059034F"/>
    <w:rsid w:val="005E4C48"/>
    <w:rsid w:val="005F329B"/>
    <w:rsid w:val="00605552"/>
    <w:rsid w:val="00671D16"/>
    <w:rsid w:val="006B337B"/>
    <w:rsid w:val="00732550"/>
    <w:rsid w:val="00741588"/>
    <w:rsid w:val="007C4702"/>
    <w:rsid w:val="007F52A1"/>
    <w:rsid w:val="008023FE"/>
    <w:rsid w:val="0081092A"/>
    <w:rsid w:val="00856022"/>
    <w:rsid w:val="008A5D03"/>
    <w:rsid w:val="008B01BE"/>
    <w:rsid w:val="008C1605"/>
    <w:rsid w:val="00965090"/>
    <w:rsid w:val="0098148B"/>
    <w:rsid w:val="00A20CDB"/>
    <w:rsid w:val="00A66DE2"/>
    <w:rsid w:val="00A83633"/>
    <w:rsid w:val="00AC4BEB"/>
    <w:rsid w:val="00AD259F"/>
    <w:rsid w:val="00AD5CCA"/>
    <w:rsid w:val="00BB644E"/>
    <w:rsid w:val="00BC58CB"/>
    <w:rsid w:val="00BE09B0"/>
    <w:rsid w:val="00C365D8"/>
    <w:rsid w:val="00C53926"/>
    <w:rsid w:val="00C93155"/>
    <w:rsid w:val="00CF4BC1"/>
    <w:rsid w:val="00D03874"/>
    <w:rsid w:val="00D43686"/>
    <w:rsid w:val="00D55C84"/>
    <w:rsid w:val="00DB717E"/>
    <w:rsid w:val="00DC467B"/>
    <w:rsid w:val="00DF2D88"/>
    <w:rsid w:val="00E12643"/>
    <w:rsid w:val="00E905DD"/>
    <w:rsid w:val="00EB7D6A"/>
    <w:rsid w:val="00EC5D1A"/>
    <w:rsid w:val="00EC6FB0"/>
    <w:rsid w:val="00EC707B"/>
    <w:rsid w:val="00EE5D95"/>
    <w:rsid w:val="00F00EC2"/>
    <w:rsid w:val="00F63AD2"/>
    <w:rsid w:val="00FA2B2C"/>
    <w:rsid w:val="00FA75E8"/>
    <w:rsid w:val="00FD63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character" w:styleId="Strong">
    <w:name w:val="Strong"/>
    <w:basedOn w:val="DefaultParagraphFont"/>
    <w:uiPriority w:val="22"/>
    <w:qFormat/>
    <w:rsid w:val="008B01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19273">
      <w:bodyDiv w:val="1"/>
      <w:marLeft w:val="0"/>
      <w:marRight w:val="0"/>
      <w:marTop w:val="0"/>
      <w:marBottom w:val="0"/>
      <w:divBdr>
        <w:top w:val="none" w:sz="0" w:space="0" w:color="auto"/>
        <w:left w:val="none" w:sz="0" w:space="0" w:color="auto"/>
        <w:bottom w:val="none" w:sz="0" w:space="0" w:color="auto"/>
        <w:right w:val="none" w:sz="0" w:space="0" w:color="auto"/>
      </w:divBdr>
    </w:div>
    <w:div w:id="1073770426">
      <w:bodyDiv w:val="1"/>
      <w:marLeft w:val="0"/>
      <w:marRight w:val="0"/>
      <w:marTop w:val="0"/>
      <w:marBottom w:val="0"/>
      <w:divBdr>
        <w:top w:val="none" w:sz="0" w:space="0" w:color="auto"/>
        <w:left w:val="none" w:sz="0" w:space="0" w:color="auto"/>
        <w:bottom w:val="none" w:sz="0" w:space="0" w:color="auto"/>
        <w:right w:val="none" w:sz="0" w:space="0" w:color="auto"/>
      </w:divBdr>
    </w:div>
    <w:div w:id="1116102116">
      <w:bodyDiv w:val="1"/>
      <w:marLeft w:val="0"/>
      <w:marRight w:val="0"/>
      <w:marTop w:val="0"/>
      <w:marBottom w:val="0"/>
      <w:divBdr>
        <w:top w:val="none" w:sz="0" w:space="0" w:color="auto"/>
        <w:left w:val="none" w:sz="0" w:space="0" w:color="auto"/>
        <w:bottom w:val="none" w:sz="0" w:space="0" w:color="auto"/>
        <w:right w:val="none" w:sz="0" w:space="0" w:color="auto"/>
      </w:divBdr>
    </w:div>
    <w:div w:id="1770006341">
      <w:bodyDiv w:val="1"/>
      <w:marLeft w:val="0"/>
      <w:marRight w:val="0"/>
      <w:marTop w:val="0"/>
      <w:marBottom w:val="0"/>
      <w:divBdr>
        <w:top w:val="none" w:sz="0" w:space="0" w:color="auto"/>
        <w:left w:val="none" w:sz="0" w:space="0" w:color="auto"/>
        <w:bottom w:val="none" w:sz="0" w:space="0" w:color="auto"/>
        <w:right w:val="none" w:sz="0" w:space="0" w:color="auto"/>
      </w:divBdr>
    </w:div>
    <w:div w:id="2032996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footer" Target="footer1.xml"/><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fontTable" Target="fontTable.xml"/><Relationship Id="rId95" Type="http://schemas.openxmlformats.org/officeDocument/2006/relationships/customXml" Target="../customXml/item4.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design.tutsplus.com/es/tutorials/10-herramientas-de-illustrator-que-todo-disenador-deberia-estar-usando--cms-25968" TargetMode="External"/><Relationship Id="rId93"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eader" Target="header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s://helpx.adobe.com/archive/es/illustrator/cc/2015/illustrator_reference.pdf" TargetMode="External"/><Relationship Id="rId94" Type="http://schemas.openxmlformats.org/officeDocument/2006/relationships/customXml" Target="../customXml/item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helpx.adobe.com/co/illustrator/user-guide.html" TargetMode="Externa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BBE3717-AFD6-4245-B07A-0482A0DF0DBC}"/>
</file>

<file path=customXml/itemProps3.xml><?xml version="1.0" encoding="utf-8"?>
<ds:datastoreItem xmlns:ds="http://schemas.openxmlformats.org/officeDocument/2006/customXml" ds:itemID="{E4CCE718-9CB8-4B15-8FC1-FBE50D9AB512}"/>
</file>

<file path=customXml/itemProps4.xml><?xml version="1.0" encoding="utf-8"?>
<ds:datastoreItem xmlns:ds="http://schemas.openxmlformats.org/officeDocument/2006/customXml" ds:itemID="{A1A527C2-FAA0-4F8D-B31A-0CCE698BC2D5}"/>
</file>

<file path=docProps/app.xml><?xml version="1.0" encoding="utf-8"?>
<Properties xmlns="http://schemas.openxmlformats.org/officeDocument/2006/extended-properties" xmlns:vt="http://schemas.openxmlformats.org/officeDocument/2006/docPropsVTypes">
  <Template>Normal.dotm</Template>
  <TotalTime>249</TotalTime>
  <Pages>23</Pages>
  <Words>4149</Words>
  <Characters>23655</Characters>
  <Application>Microsoft Office Word</Application>
  <DocSecurity>0</DocSecurity>
  <Lines>197</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51</cp:revision>
  <dcterms:created xsi:type="dcterms:W3CDTF">2021-02-11T22:20:00Z</dcterms:created>
  <dcterms:modified xsi:type="dcterms:W3CDTF">2024-10-01T00:48:00Z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