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2614FAF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987C32" w:rsidRPr="00987C32">
              <w:rPr>
                <w:color w:val="auto"/>
              </w:rPr>
              <w:t>Factores de riesgo, enfermedades y ejercicio físico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987C32" w14:paraId="0B4DB213" w14:textId="77777777" w:rsidTr="008662E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987C32" w:rsidRDefault="00987C32" w:rsidP="00987C3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464D60B4" w:rsidR="00987C32" w:rsidRPr="00987C32" w:rsidRDefault="00987C32" w:rsidP="00987C3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987C32">
              <w:rPr>
                <w:rFonts w:ascii="Calibri" w:eastAsia="Calibri" w:hAnsi="Calibri" w:cs="Calibri"/>
                <w:bCs/>
                <w:color w:val="000000" w:themeColor="text1"/>
              </w:rPr>
              <w:t>Promoción de la actividad física y prevención de enfermedades no transmisibles</w:t>
            </w:r>
          </w:p>
        </w:tc>
      </w:tr>
      <w:tr w:rsidR="00987C32" w14:paraId="0BBA839A" w14:textId="77777777" w:rsidTr="008662E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987C32" w:rsidRDefault="00987C32" w:rsidP="00987C32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2183BD1F" w:rsidR="00987C32" w:rsidRPr="00987C32" w:rsidRDefault="00987C32" w:rsidP="00987C3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987C32">
              <w:rPr>
                <w:rFonts w:ascii="Calibri" w:eastAsia="Calibri" w:hAnsi="Calibri" w:cs="Calibri"/>
                <w:bCs/>
                <w:color w:val="000000" w:themeColor="text1"/>
              </w:rPr>
              <w:t>Identificar los factores de riesgo modificables y no modificables, así como sobre las recomendaciones de actividad física para la prevención de enfermedades no transmisibles.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060943" w:rsidRPr="00060943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Pr="00060943" w:rsidRDefault="00312103" w:rsidP="00312103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Pregunta 1</w:t>
            </w:r>
          </w:p>
        </w:tc>
        <w:tc>
          <w:tcPr>
            <w:tcW w:w="5460" w:type="dxa"/>
          </w:tcPr>
          <w:p w14:paraId="2C3DB768" w14:textId="704CC53E" w:rsidR="00312103" w:rsidRPr="00060943" w:rsidRDefault="00125457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¿Cuál de los siguientes es un factor de riesgo no modificable?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060943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proofErr w:type="spellStart"/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Rta</w:t>
            </w:r>
            <w:proofErr w:type="spellEnd"/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(s) correcta(s) (x)</w:t>
            </w:r>
          </w:p>
        </w:tc>
      </w:tr>
      <w:tr w:rsidR="00060943" w:rsidRPr="00060943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125457" w:rsidRPr="00060943" w:rsidRDefault="00125457" w:rsidP="0012545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57829927" w:rsidR="00125457" w:rsidRPr="00060943" w:rsidRDefault="00125457" w:rsidP="00125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Edad.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125457" w:rsidRPr="00060943" w:rsidRDefault="00125457" w:rsidP="0012545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</w:p>
        </w:tc>
      </w:tr>
      <w:tr w:rsidR="00060943" w:rsidRPr="00060943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125457" w:rsidRPr="00060943" w:rsidRDefault="00125457" w:rsidP="0012545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483A406A" w:rsidR="00125457" w:rsidRPr="00060943" w:rsidRDefault="00125457" w:rsidP="00125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Herencia.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3349CDF" w:rsidR="00125457" w:rsidRPr="00060943" w:rsidRDefault="00125457" w:rsidP="0012545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x</w:t>
            </w:r>
          </w:p>
        </w:tc>
      </w:tr>
      <w:tr w:rsidR="00060943" w:rsidRPr="00060943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125457" w:rsidRPr="00060943" w:rsidRDefault="00125457" w:rsidP="0012545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7DC5F4C7" w:rsidR="00125457" w:rsidRPr="00060943" w:rsidRDefault="00125457" w:rsidP="00125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Dieta poco saludable.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125457" w:rsidRPr="00060943" w:rsidRDefault="00125457" w:rsidP="0012545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</w:p>
        </w:tc>
      </w:tr>
      <w:tr w:rsidR="00060943" w:rsidRPr="00060943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125457" w:rsidRPr="00060943" w:rsidRDefault="00125457" w:rsidP="0012545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2E4C6111" w:rsidR="00125457" w:rsidRPr="00060943" w:rsidRDefault="00125457" w:rsidP="00125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Inactividad física.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125457" w:rsidRPr="00060943" w:rsidRDefault="00125457" w:rsidP="0012545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</w:p>
        </w:tc>
      </w:tr>
      <w:tr w:rsidR="00060943" w:rsidRPr="00060943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06094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060943" w:rsidRPr="00060943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06094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060943" w:rsidRPr="00060943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060943" w:rsidRDefault="00ED2719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66A1BCA8" w:rsidR="00B97C77" w:rsidRPr="00060943" w:rsidRDefault="00125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¿Qué porcentaje de muertes se debe al tabaquismo en casos de cáncer de pulmón?</w:t>
            </w:r>
          </w:p>
        </w:tc>
      </w:tr>
      <w:tr w:rsidR="00060943" w:rsidRPr="00060943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125457" w:rsidRPr="00060943" w:rsidRDefault="00125457" w:rsidP="0012545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5AC14C5A" w:rsidR="00125457" w:rsidRPr="00060943" w:rsidRDefault="00125457" w:rsidP="00125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71 %.</w:t>
            </w:r>
          </w:p>
        </w:tc>
        <w:tc>
          <w:tcPr>
            <w:tcW w:w="2160" w:type="dxa"/>
            <w:gridSpan w:val="5"/>
          </w:tcPr>
          <w:p w14:paraId="7EC64AC1" w14:textId="63B97847" w:rsidR="00125457" w:rsidRPr="00060943" w:rsidRDefault="00125457" w:rsidP="0012545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x</w:t>
            </w:r>
          </w:p>
        </w:tc>
      </w:tr>
      <w:tr w:rsidR="00060943" w:rsidRPr="00060943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125457" w:rsidRPr="00060943" w:rsidRDefault="00125457" w:rsidP="0012545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0AE0BAB5" w:rsidR="00125457" w:rsidRPr="00060943" w:rsidRDefault="00125457" w:rsidP="00125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50 %.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125457" w:rsidRPr="00060943" w:rsidRDefault="00125457" w:rsidP="0012545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</w:p>
        </w:tc>
      </w:tr>
      <w:tr w:rsidR="00060943" w:rsidRPr="00060943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125457" w:rsidRPr="00060943" w:rsidRDefault="00125457" w:rsidP="0012545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lastRenderedPageBreak/>
              <w:t>Opción c)</w:t>
            </w:r>
          </w:p>
        </w:tc>
        <w:tc>
          <w:tcPr>
            <w:tcW w:w="6727" w:type="dxa"/>
            <w:gridSpan w:val="2"/>
          </w:tcPr>
          <w:p w14:paraId="3B3727BC" w14:textId="1C80B026" w:rsidR="00125457" w:rsidRPr="00060943" w:rsidRDefault="00125457" w:rsidP="00125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35 %.</w:t>
            </w:r>
          </w:p>
        </w:tc>
        <w:tc>
          <w:tcPr>
            <w:tcW w:w="2160" w:type="dxa"/>
            <w:gridSpan w:val="5"/>
          </w:tcPr>
          <w:p w14:paraId="4DFC28D1" w14:textId="77777777" w:rsidR="00125457" w:rsidRPr="00060943" w:rsidRDefault="00125457" w:rsidP="0012545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</w:p>
        </w:tc>
      </w:tr>
      <w:tr w:rsidR="00060943" w:rsidRPr="00060943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125457" w:rsidRPr="00060943" w:rsidRDefault="00125457" w:rsidP="0012545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62DD6D5D" w:rsidR="00125457" w:rsidRPr="00060943" w:rsidRDefault="00125457" w:rsidP="00125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90 %.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125457" w:rsidRPr="00060943" w:rsidRDefault="00125457" w:rsidP="0012545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</w:p>
        </w:tc>
      </w:tr>
      <w:tr w:rsidR="00060943" w:rsidRPr="00060943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06094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060943" w:rsidRPr="00060943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06094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060943" w:rsidRPr="00060943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060943" w:rsidRDefault="00ED2719" w:rsidP="00D6347F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79A1B8D4" w:rsidR="00D6347F" w:rsidRPr="00060943" w:rsidRDefault="0012545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¿Cuál es una de las principales enfermedades no transmisibles mencionadas en el documento?</w:t>
            </w:r>
          </w:p>
        </w:tc>
      </w:tr>
      <w:tr w:rsidR="00060943" w:rsidRPr="00060943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125457" w:rsidRPr="00060943" w:rsidRDefault="00125457" w:rsidP="0012545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77069FDF" w:rsidR="00125457" w:rsidRPr="00060943" w:rsidRDefault="00125457" w:rsidP="00125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Hepatitis.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125457" w:rsidRPr="00060943" w:rsidRDefault="00125457" w:rsidP="0012545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</w:p>
        </w:tc>
      </w:tr>
      <w:tr w:rsidR="00060943" w:rsidRPr="00060943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125457" w:rsidRPr="00060943" w:rsidRDefault="00125457" w:rsidP="0012545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543016C3" w:rsidR="00125457" w:rsidRPr="00060943" w:rsidRDefault="00125457" w:rsidP="00125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Cáncer.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1ECCDEFE" w:rsidR="00125457" w:rsidRPr="00060943" w:rsidRDefault="00125457" w:rsidP="0012545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x</w:t>
            </w:r>
          </w:p>
        </w:tc>
      </w:tr>
      <w:tr w:rsidR="00060943" w:rsidRPr="00060943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125457" w:rsidRPr="00060943" w:rsidRDefault="00125457" w:rsidP="0012545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53E60E48" w:rsidR="00125457" w:rsidRPr="00060943" w:rsidRDefault="00125457" w:rsidP="00125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Gripe.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125457" w:rsidRPr="00060943" w:rsidRDefault="00125457" w:rsidP="0012545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</w:p>
        </w:tc>
      </w:tr>
      <w:tr w:rsidR="00060943" w:rsidRPr="00060943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125457" w:rsidRPr="00060943" w:rsidRDefault="00125457" w:rsidP="0012545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3BBEB906" w:rsidR="00125457" w:rsidRPr="00060943" w:rsidRDefault="00125457" w:rsidP="00125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SIDA.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125457" w:rsidRPr="00060943" w:rsidRDefault="00125457" w:rsidP="0012545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</w:p>
        </w:tc>
      </w:tr>
      <w:tr w:rsidR="00060943" w:rsidRPr="00060943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06094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060943" w:rsidRPr="00060943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06094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060943" w:rsidRPr="00060943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060943" w:rsidRDefault="00ED2719" w:rsidP="00D6347F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3030382D" w:rsidR="00D6347F" w:rsidRPr="00060943" w:rsidRDefault="0012545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Según la OMS, ¿cuántas muertes anuales se atribuyen a una actividad física insuficiente?</w:t>
            </w:r>
          </w:p>
        </w:tc>
      </w:tr>
      <w:tr w:rsidR="00060943" w:rsidRPr="00060943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125457" w:rsidRPr="00060943" w:rsidRDefault="00125457" w:rsidP="0012545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56BF750D" w:rsidR="00125457" w:rsidRPr="00060943" w:rsidRDefault="00125457" w:rsidP="00125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1 millón.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125457" w:rsidRPr="00060943" w:rsidRDefault="00125457" w:rsidP="0012545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</w:p>
        </w:tc>
      </w:tr>
      <w:tr w:rsidR="00060943" w:rsidRPr="00060943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125457" w:rsidRPr="00060943" w:rsidRDefault="00125457" w:rsidP="0012545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09FA5C1A" w:rsidR="00125457" w:rsidRPr="00060943" w:rsidRDefault="00125457" w:rsidP="00125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3,2 millones.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422E06C0" w:rsidR="00125457" w:rsidRPr="00060943" w:rsidRDefault="00125457" w:rsidP="0012545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x</w:t>
            </w:r>
          </w:p>
        </w:tc>
      </w:tr>
      <w:tr w:rsidR="00060943" w:rsidRPr="00060943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125457" w:rsidRPr="00060943" w:rsidRDefault="00125457" w:rsidP="0012545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64AC05E5" w:rsidR="00125457" w:rsidRPr="00060943" w:rsidRDefault="00125457" w:rsidP="0012545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5 millones.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125457" w:rsidRPr="00060943" w:rsidRDefault="00125457" w:rsidP="0012545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</w:p>
        </w:tc>
      </w:tr>
      <w:tr w:rsidR="00060943" w:rsidRPr="00060943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125457" w:rsidRPr="00060943" w:rsidRDefault="00125457" w:rsidP="0012545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366B01BA" w:rsidR="00125457" w:rsidRPr="00060943" w:rsidRDefault="00125457" w:rsidP="0012545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10 millones.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125457" w:rsidRPr="00060943" w:rsidRDefault="00125457" w:rsidP="0012545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</w:p>
        </w:tc>
      </w:tr>
      <w:tr w:rsidR="00060943" w:rsidRPr="00060943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06094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060943" w:rsidRPr="00060943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06094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060943" w:rsidRPr="00060943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060943" w:rsidRDefault="00ED2719" w:rsidP="00D6347F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2D05D2DB" w:rsidR="00D6347F" w:rsidRPr="00060943" w:rsidRDefault="00F9631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¿Qué tipo de diabetes requiere insulina de manera inmediata y constante?</w:t>
            </w:r>
          </w:p>
        </w:tc>
      </w:tr>
      <w:tr w:rsidR="00060943" w:rsidRPr="00060943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F96317" w:rsidRPr="00060943" w:rsidRDefault="00F96317" w:rsidP="00F9631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596D5B5A" w:rsidR="00F96317" w:rsidRPr="00060943" w:rsidRDefault="00F96317" w:rsidP="00F963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Diabetes tipo 2.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F96317" w:rsidRPr="00060943" w:rsidRDefault="00F96317" w:rsidP="00F9631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</w:p>
        </w:tc>
      </w:tr>
      <w:tr w:rsidR="00060943" w:rsidRPr="00060943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F96317" w:rsidRPr="00060943" w:rsidRDefault="00F96317" w:rsidP="00F9631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5356792A" w:rsidR="00F96317" w:rsidRPr="00060943" w:rsidRDefault="00F96317" w:rsidP="00F963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Diabetes gestacional.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F96317" w:rsidRPr="00060943" w:rsidRDefault="00F96317" w:rsidP="00F9631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</w:p>
        </w:tc>
      </w:tr>
      <w:tr w:rsidR="00060943" w:rsidRPr="00060943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F96317" w:rsidRPr="00060943" w:rsidRDefault="00F96317" w:rsidP="00F9631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3773288F" w:rsidR="00F96317" w:rsidRPr="00060943" w:rsidRDefault="00F96317" w:rsidP="00F963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Diabetes tipo 1.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72355466" w:rsidR="00F96317" w:rsidRPr="00060943" w:rsidRDefault="00F96317" w:rsidP="00F9631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x</w:t>
            </w:r>
          </w:p>
        </w:tc>
      </w:tr>
      <w:tr w:rsidR="00060943" w:rsidRPr="00060943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F96317" w:rsidRPr="00060943" w:rsidRDefault="00F96317" w:rsidP="00F9631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57E7C9CB" w:rsidR="00F96317" w:rsidRPr="00060943" w:rsidRDefault="00F96317" w:rsidP="00F963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Diabetes secundaria.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F96317" w:rsidRPr="00060943" w:rsidRDefault="00F96317" w:rsidP="00F9631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</w:p>
        </w:tc>
      </w:tr>
      <w:tr w:rsidR="00060943" w:rsidRPr="00060943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06094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060943" w:rsidRPr="00060943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06094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060943" w:rsidRPr="00060943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060943" w:rsidRDefault="00ED2719" w:rsidP="00D6347F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08548446" w:rsidR="00D6347F" w:rsidRPr="00060943" w:rsidRDefault="00F9631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¿Cuál de los siguientes es un beneficio del ejercicio físico en personas con enfermedades cardiovasculares?</w:t>
            </w:r>
          </w:p>
        </w:tc>
      </w:tr>
      <w:tr w:rsidR="00060943" w:rsidRPr="00060943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F96317" w:rsidRPr="00060943" w:rsidRDefault="00F96317" w:rsidP="00F9631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344F7FEE" w:rsidR="00F96317" w:rsidRPr="00060943" w:rsidRDefault="00F96317" w:rsidP="00F963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Reducción del riesgo de muerte prematura.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2ECB233D" w:rsidR="00F96317" w:rsidRPr="00060943" w:rsidRDefault="00F96317" w:rsidP="00F9631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x</w:t>
            </w:r>
          </w:p>
        </w:tc>
      </w:tr>
      <w:tr w:rsidR="00060943" w:rsidRPr="00060943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F96317" w:rsidRPr="00060943" w:rsidRDefault="00F96317" w:rsidP="00F9631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68EBA580" w:rsidR="00F96317" w:rsidRPr="00060943" w:rsidRDefault="00F96317" w:rsidP="00F963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 xml:space="preserve">Aumento del colesterol </w:t>
            </w:r>
            <w:proofErr w:type="spellStart"/>
            <w:r w:rsidRPr="00060943">
              <w:rPr>
                <w:rFonts w:asciiTheme="majorHAnsi" w:hAnsiTheme="majorHAnsi" w:cstheme="majorHAnsi"/>
                <w:color w:val="000000" w:themeColor="text1"/>
              </w:rPr>
              <w:t>LDL</w:t>
            </w:r>
            <w:proofErr w:type="spellEnd"/>
            <w:r w:rsidRPr="00060943">
              <w:rPr>
                <w:rFonts w:asciiTheme="majorHAnsi" w:hAnsiTheme="majorHAnsi" w:cstheme="majorHAnsi"/>
                <w:color w:val="000000" w:themeColor="text1"/>
              </w:rPr>
              <w:t>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F96317" w:rsidRPr="00060943" w:rsidRDefault="00F96317" w:rsidP="00F9631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</w:p>
        </w:tc>
      </w:tr>
      <w:tr w:rsidR="00060943" w:rsidRPr="00060943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F96317" w:rsidRPr="00060943" w:rsidRDefault="00F96317" w:rsidP="00F9631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333909C0" w:rsidR="00F96317" w:rsidRPr="00060943" w:rsidRDefault="00F96317" w:rsidP="00F963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Aumento de la presión arterial.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F96317" w:rsidRPr="00060943" w:rsidRDefault="00F96317" w:rsidP="00F96317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</w:p>
        </w:tc>
      </w:tr>
      <w:tr w:rsidR="00060943" w:rsidRPr="00060943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F96317" w:rsidRPr="00060943" w:rsidRDefault="00F96317" w:rsidP="00F9631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2E37D3F5" w:rsidR="00F96317" w:rsidRPr="00060943" w:rsidRDefault="00F96317" w:rsidP="00F963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Aumento del riesgo de infarto.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F96317" w:rsidRPr="00060943" w:rsidRDefault="00F96317" w:rsidP="00F96317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000000" w:themeColor="text1"/>
              </w:rPr>
            </w:pPr>
          </w:p>
        </w:tc>
      </w:tr>
      <w:tr w:rsidR="00060943" w:rsidRPr="00060943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06094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060943" w:rsidRPr="00060943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06094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060943" w:rsidRPr="00060943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060943" w:rsidRDefault="00D6347F" w:rsidP="00D6347F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lastRenderedPageBreak/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2B69317E" w:rsidR="00D6347F" w:rsidRPr="00060943" w:rsidRDefault="00F9631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¿Qué enfermedad respiratoria crónica se menciona como tratable pero con limitación irreversible del flujo de aire?</w:t>
            </w:r>
          </w:p>
        </w:tc>
      </w:tr>
      <w:tr w:rsidR="00060943" w:rsidRPr="00060943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F96317" w:rsidRPr="00060943" w:rsidRDefault="00F96317" w:rsidP="00F9631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415C693B" w:rsidR="00F96317" w:rsidRPr="00060943" w:rsidRDefault="00F96317" w:rsidP="00F963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Asma.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F96317" w:rsidRPr="00060943" w:rsidRDefault="00F96317" w:rsidP="00F963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</w:p>
        </w:tc>
      </w:tr>
      <w:tr w:rsidR="00060943" w:rsidRPr="00060943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F96317" w:rsidRPr="00060943" w:rsidRDefault="00F96317" w:rsidP="00F9631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113DDD9E" w:rsidR="00F96317" w:rsidRPr="00060943" w:rsidRDefault="00F96317" w:rsidP="00F963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Enfermedad pulmonar obstructiva crónica (EPOC).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22B1CED7" w:rsidR="00F96317" w:rsidRPr="00060943" w:rsidRDefault="00F96317" w:rsidP="00F963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/>
                <w:color w:val="000000" w:themeColor="text1"/>
              </w:rPr>
              <w:t>x</w:t>
            </w:r>
          </w:p>
        </w:tc>
      </w:tr>
      <w:tr w:rsidR="00060943" w:rsidRPr="00060943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96317" w:rsidRPr="00060943" w:rsidRDefault="00F96317" w:rsidP="00F9631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0D6BC06E" w:rsidR="00F96317" w:rsidRPr="00060943" w:rsidRDefault="00F96317" w:rsidP="00F963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Gripe.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F96317" w:rsidRPr="00060943" w:rsidRDefault="00F96317" w:rsidP="00F963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</w:p>
        </w:tc>
      </w:tr>
      <w:tr w:rsidR="00060943" w:rsidRPr="00060943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F96317" w:rsidRPr="00060943" w:rsidRDefault="00F96317" w:rsidP="00F9631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79C2011E" w:rsidR="00F96317" w:rsidRPr="00060943" w:rsidRDefault="00F96317" w:rsidP="00F963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Neumonía.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F96317" w:rsidRPr="00060943" w:rsidRDefault="00F96317" w:rsidP="00F963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</w:p>
        </w:tc>
      </w:tr>
      <w:tr w:rsidR="00060943" w:rsidRPr="00060943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06094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060943" w:rsidRPr="00060943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06094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060943" w:rsidRPr="00060943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060943" w:rsidRDefault="00D6347F" w:rsidP="00D6347F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4E1B8073" w:rsidR="00D6347F" w:rsidRPr="00060943" w:rsidRDefault="00F96317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¿Cuántos minutos semanales de ejercicio físico se recomienda para adultos con sobrepeso u obesidad?</w:t>
            </w:r>
          </w:p>
        </w:tc>
      </w:tr>
      <w:tr w:rsidR="00060943" w:rsidRPr="00060943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F96317" w:rsidRPr="00060943" w:rsidRDefault="00F96317" w:rsidP="00F9631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0B327163" w:rsidR="00F96317" w:rsidRPr="00060943" w:rsidRDefault="00F96317" w:rsidP="00F963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50 minutos.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F96317" w:rsidRPr="00060943" w:rsidRDefault="00F96317" w:rsidP="00F963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</w:p>
        </w:tc>
      </w:tr>
      <w:tr w:rsidR="00060943" w:rsidRPr="00060943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F96317" w:rsidRPr="00060943" w:rsidRDefault="00F96317" w:rsidP="00F9631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293493E5" w:rsidR="00F96317" w:rsidRPr="00060943" w:rsidRDefault="00F96317" w:rsidP="00F963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100 minutos.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F96317" w:rsidRPr="00060943" w:rsidRDefault="00F96317" w:rsidP="00F963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</w:p>
        </w:tc>
      </w:tr>
      <w:tr w:rsidR="00060943" w:rsidRPr="00060943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F96317" w:rsidRPr="00060943" w:rsidRDefault="00F96317" w:rsidP="00F9631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611A831E" w:rsidR="00F96317" w:rsidRPr="00060943" w:rsidRDefault="00F96317" w:rsidP="00F963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150 minutos.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14BCCCEB" w:rsidR="00F96317" w:rsidRPr="00060943" w:rsidRDefault="00F96317" w:rsidP="00F963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/>
                <w:color w:val="000000" w:themeColor="text1"/>
              </w:rPr>
              <w:t>x</w:t>
            </w:r>
          </w:p>
        </w:tc>
      </w:tr>
      <w:tr w:rsidR="00060943" w:rsidRPr="00060943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F96317" w:rsidRPr="00060943" w:rsidRDefault="00F96317" w:rsidP="00F96317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1250850" w:rsidR="00F96317" w:rsidRPr="00060943" w:rsidRDefault="00F96317" w:rsidP="00F963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300 minutos.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F96317" w:rsidRPr="00060943" w:rsidRDefault="00F96317" w:rsidP="00F963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</w:p>
        </w:tc>
      </w:tr>
      <w:tr w:rsidR="00060943" w:rsidRPr="00060943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06094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060943" w:rsidRPr="00060943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06094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060943" w:rsidRPr="00060943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060943" w:rsidRDefault="00D6347F" w:rsidP="00D6347F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7A228AA5" w:rsidR="00D6347F" w:rsidRPr="00060943" w:rsidRDefault="00060943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Las enfermedades no transmisibles no se contagian por contacto físico directo.</w:t>
            </w:r>
          </w:p>
        </w:tc>
      </w:tr>
      <w:tr w:rsidR="00060943" w:rsidRPr="00060943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060943" w:rsidRPr="00060943" w:rsidRDefault="00060943" w:rsidP="00060943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373E7F90" w:rsidR="00060943" w:rsidRPr="00060943" w:rsidRDefault="00060943" w:rsidP="0006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Verdadero.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2DDF2BE8" w:rsidR="00060943" w:rsidRPr="00060943" w:rsidRDefault="00060943" w:rsidP="0006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/>
                <w:color w:val="000000" w:themeColor="text1"/>
              </w:rPr>
              <w:t>x</w:t>
            </w:r>
          </w:p>
        </w:tc>
      </w:tr>
      <w:tr w:rsidR="00060943" w:rsidRPr="00060943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060943" w:rsidRPr="00060943" w:rsidRDefault="00060943" w:rsidP="00060943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73B0756D" w:rsidR="00060943" w:rsidRPr="00060943" w:rsidRDefault="00060943" w:rsidP="0006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Falso.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060943" w:rsidRPr="00060943" w:rsidRDefault="00060943" w:rsidP="0006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</w:p>
        </w:tc>
      </w:tr>
      <w:tr w:rsidR="00060943" w:rsidRPr="00060943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6347F" w:rsidRPr="00060943" w:rsidRDefault="00D6347F" w:rsidP="00D6347F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045D8999" w:rsidR="00D6347F" w:rsidRPr="0006094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D6347F" w:rsidRPr="0006094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</w:p>
        </w:tc>
      </w:tr>
      <w:tr w:rsidR="00060943" w:rsidRPr="00060943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6347F" w:rsidRPr="00060943" w:rsidRDefault="00D6347F" w:rsidP="00D6347F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13745C8C" w:rsidR="00D6347F" w:rsidRPr="00060943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6347F" w:rsidRPr="00060943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</w:p>
        </w:tc>
      </w:tr>
      <w:tr w:rsidR="00060943" w:rsidRPr="00060943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06094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060943" w:rsidRPr="00060943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06094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060943" w:rsidRPr="00060943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060943" w:rsidRDefault="00D6347F" w:rsidP="00D6347F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F5CC4F0" w:rsidR="00D6347F" w:rsidRPr="00143307" w:rsidRDefault="00060943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000000" w:themeColor="text1"/>
              </w:rPr>
            </w:pPr>
            <w:r w:rsidRPr="00143307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Las infecciones crónicas no son un factor de riesgo para desarrollar cáncer en países de ingresos bajos.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06094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</w:p>
        </w:tc>
      </w:tr>
      <w:tr w:rsidR="00060943" w:rsidRPr="00060943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060943" w:rsidRPr="00060943" w:rsidRDefault="00060943" w:rsidP="00060943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5FFE5322" w:rsidR="00060943" w:rsidRPr="00060943" w:rsidRDefault="00060943" w:rsidP="0006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Verdadero.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060943" w:rsidRPr="00060943" w:rsidRDefault="00060943" w:rsidP="000609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</w:p>
        </w:tc>
      </w:tr>
      <w:tr w:rsidR="00060943" w:rsidRPr="00060943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060943" w:rsidRPr="00060943" w:rsidRDefault="00060943" w:rsidP="00060943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3AC8367D" w:rsidR="00060943" w:rsidRPr="00060943" w:rsidRDefault="00060943" w:rsidP="0006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hAnsiTheme="majorHAnsi" w:cstheme="majorHAnsi"/>
                <w:color w:val="000000" w:themeColor="text1"/>
              </w:rPr>
              <w:t>Falso.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65A43C98" w:rsidR="00060943" w:rsidRPr="00060943" w:rsidRDefault="00060943" w:rsidP="000609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/>
                <w:color w:val="000000" w:themeColor="text1"/>
              </w:rPr>
              <w:t>x</w:t>
            </w:r>
          </w:p>
        </w:tc>
      </w:tr>
      <w:tr w:rsidR="00060943" w:rsidRPr="00060943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D6347F" w:rsidRPr="00060943" w:rsidRDefault="00D6347F" w:rsidP="00D6347F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7A15178D" w:rsidR="00D6347F" w:rsidRPr="00060943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D6347F" w:rsidRPr="00060943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</w:p>
        </w:tc>
      </w:tr>
      <w:tr w:rsidR="00060943" w:rsidRPr="00060943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D6347F" w:rsidRPr="00060943" w:rsidRDefault="00D6347F" w:rsidP="00D6347F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16357C81" w:rsidR="00D6347F" w:rsidRPr="0006094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D6347F" w:rsidRPr="0006094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</w:p>
        </w:tc>
      </w:tr>
      <w:tr w:rsidR="00060943" w:rsidRPr="00060943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Pr="0006094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¡Muy bien! Ha acertado la respuesta.</w:t>
            </w:r>
          </w:p>
        </w:tc>
      </w:tr>
      <w:tr w:rsidR="00060943" w:rsidRPr="00060943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Pr="00060943" w:rsidRDefault="00FF4F2D" w:rsidP="00FF4F2D">
            <w:pPr>
              <w:rPr>
                <w:rFonts w:asciiTheme="majorHAnsi" w:eastAsia="Calibri" w:hAnsiTheme="majorHAnsi" w:cstheme="majorHAnsi"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color w:val="000000" w:themeColor="text1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Pr="0006094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color w:val="000000" w:themeColor="text1"/>
              </w:rPr>
            </w:pPr>
            <w:r w:rsidRPr="00060943">
              <w:rPr>
                <w:rFonts w:asciiTheme="majorHAnsi" w:eastAsia="Calibri" w:hAnsiTheme="majorHAnsi" w:cstheme="majorHAnsi"/>
                <w:bCs/>
                <w:color w:val="000000" w:themeColor="text1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 xml:space="preserve">Mensaje cuando el </w:t>
            </w:r>
            <w:r>
              <w:rPr>
                <w:rFonts w:ascii="Calibri" w:eastAsia="Calibri" w:hAnsi="Calibri" w:cs="Calibri"/>
                <w:color w:val="595959"/>
              </w:rPr>
              <w:lastRenderedPageBreak/>
              <w:t>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lastRenderedPageBreak/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A0EE8BC" w14:textId="77777777" w:rsidR="00A450E3" w:rsidRDefault="00A450E3">
      <w:pPr>
        <w:spacing w:line="240" w:lineRule="auto"/>
      </w:pPr>
      <w:r>
        <w:separator/>
      </w:r>
    </w:p>
  </w:endnote>
  <w:endnote w:type="continuationSeparator" w:id="0">
    <w:p w14:paraId="4ED96663" w14:textId="77777777" w:rsidR="00A450E3" w:rsidRDefault="00A450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44773E9E-7D4B-4116-8EA3-3A8BEBC60F1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ED953EE-43C8-4179-BCB7-667C24ABA969}"/>
    <w:embedBold r:id="rId3" w:fontKey="{E0D1225C-E5ED-4CB0-B3DB-68F7CCA67C82}"/>
    <w:embedItalic r:id="rId4" w:fontKey="{74C6F72B-4F23-472C-A675-25F7466858CA}"/>
    <w:embedBoldItalic r:id="rId5" w:fontKey="{4D0E3E67-28F8-4FCE-AEF0-1E1D637365B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FD8F6AC-0723-4082-ACA7-74605E81606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104421" w14:textId="77777777" w:rsidR="00A450E3" w:rsidRDefault="00A450E3">
      <w:pPr>
        <w:spacing w:line="240" w:lineRule="auto"/>
      </w:pPr>
      <w:r>
        <w:separator/>
      </w:r>
    </w:p>
  </w:footnote>
  <w:footnote w:type="continuationSeparator" w:id="0">
    <w:p w14:paraId="7A2B723D" w14:textId="77777777" w:rsidR="00A450E3" w:rsidRDefault="00A450E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60943"/>
    <w:rsid w:val="000976F0"/>
    <w:rsid w:val="000C1DCB"/>
    <w:rsid w:val="00125457"/>
    <w:rsid w:val="00143307"/>
    <w:rsid w:val="00244647"/>
    <w:rsid w:val="002A1507"/>
    <w:rsid w:val="002F081C"/>
    <w:rsid w:val="002F10C8"/>
    <w:rsid w:val="00307D05"/>
    <w:rsid w:val="00312103"/>
    <w:rsid w:val="004874B2"/>
    <w:rsid w:val="005A3A76"/>
    <w:rsid w:val="0060154F"/>
    <w:rsid w:val="0065700F"/>
    <w:rsid w:val="00697CDE"/>
    <w:rsid w:val="00747A17"/>
    <w:rsid w:val="007E1C99"/>
    <w:rsid w:val="007F32A7"/>
    <w:rsid w:val="00803BF1"/>
    <w:rsid w:val="00987C32"/>
    <w:rsid w:val="009E4A90"/>
    <w:rsid w:val="00A450E3"/>
    <w:rsid w:val="00AB658D"/>
    <w:rsid w:val="00AD6EB4"/>
    <w:rsid w:val="00AD7830"/>
    <w:rsid w:val="00B97C77"/>
    <w:rsid w:val="00C22281"/>
    <w:rsid w:val="00D00ED8"/>
    <w:rsid w:val="00D43CD1"/>
    <w:rsid w:val="00D6347F"/>
    <w:rsid w:val="00E160B7"/>
    <w:rsid w:val="00E61FEA"/>
    <w:rsid w:val="00ED2719"/>
    <w:rsid w:val="00ED4BC0"/>
    <w:rsid w:val="00EF7D5A"/>
    <w:rsid w:val="00F21227"/>
    <w:rsid w:val="00F708BB"/>
    <w:rsid w:val="00F75059"/>
    <w:rsid w:val="00F96317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12545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9660A075-A3BB-4D2E-B1BA-9EDD21369977}"/>
</file>

<file path=customXml/itemProps2.xml><?xml version="1.0" encoding="utf-8"?>
<ds:datastoreItem xmlns:ds="http://schemas.openxmlformats.org/officeDocument/2006/customXml" ds:itemID="{2AF76BC7-DAF8-45A8-93BD-9DBE59ED3D8C}"/>
</file>

<file path=customXml/itemProps3.xml><?xml version="1.0" encoding="utf-8"?>
<ds:datastoreItem xmlns:ds="http://schemas.openxmlformats.org/officeDocument/2006/customXml" ds:itemID="{FDC134B4-F7BF-48B4-A7B9-3DB226315E0F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843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8</cp:revision>
  <dcterms:created xsi:type="dcterms:W3CDTF">2024-06-18T03:44:00Z</dcterms:created>
  <dcterms:modified xsi:type="dcterms:W3CDTF">2024-10-04T01:45:00Z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