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shd w:fill="auto" w:val="clear"/>
            <w:vAlign w:val="center"/>
          </w:tcPr>
          <w:p w:rsidR="00000000" w:rsidDel="00000000" w:rsidP="00000000" w:rsidRDefault="00000000" w:rsidRPr="00000000" w14:paraId="00000004">
            <w:pPr>
              <w:spacing w:line="276" w:lineRule="auto"/>
              <w:rPr>
                <w:color w:val="000000"/>
                <w:sz w:val="20"/>
                <w:szCs w:val="20"/>
              </w:rPr>
            </w:pPr>
            <w:r w:rsidDel="00000000" w:rsidR="00000000" w:rsidRPr="00000000">
              <w:rPr>
                <w:color w:val="000000"/>
                <w:sz w:val="20"/>
                <w:szCs w:val="20"/>
                <w:rtl w:val="0"/>
              </w:rPr>
              <w:t xml:space="preserve">Tecnología en guianza turística </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shd w:fill="auto" w:val="clear"/>
            <w:vAlign w:val="center"/>
          </w:tcPr>
          <w:p w:rsidR="00000000" w:rsidDel="00000000" w:rsidP="00000000" w:rsidRDefault="00000000" w:rsidRPr="00000000" w14:paraId="00000007">
            <w:pPr>
              <w:rPr>
                <w:b w:val="0"/>
                <w:color w:val="000000"/>
                <w:sz w:val="20"/>
                <w:szCs w:val="20"/>
              </w:rPr>
            </w:pPr>
            <w:r w:rsidDel="00000000" w:rsidR="00000000" w:rsidRPr="00000000">
              <w:rPr>
                <w:color w:val="000000"/>
                <w:sz w:val="20"/>
                <w:szCs w:val="20"/>
                <w:rtl w:val="0"/>
              </w:rPr>
              <w:t xml:space="preserve">260201080 -</w:t>
            </w:r>
            <w:r w:rsidDel="00000000" w:rsidR="00000000" w:rsidRPr="00000000">
              <w:rPr>
                <w:b w:val="0"/>
                <w:color w:val="000000"/>
                <w:sz w:val="20"/>
                <w:szCs w:val="20"/>
                <w:rtl w:val="0"/>
              </w:rPr>
              <w:t xml:space="preserve"> Transmitir información cultural de</w:t>
            </w:r>
          </w:p>
          <w:p w:rsidR="00000000" w:rsidDel="00000000" w:rsidP="00000000" w:rsidRDefault="00000000" w:rsidRPr="00000000" w14:paraId="00000008">
            <w:pPr>
              <w:rPr>
                <w:b w:val="0"/>
                <w:color w:val="000000"/>
                <w:sz w:val="20"/>
                <w:szCs w:val="20"/>
              </w:rPr>
            </w:pPr>
            <w:r w:rsidDel="00000000" w:rsidR="00000000" w:rsidRPr="00000000">
              <w:rPr>
                <w:b w:val="0"/>
                <w:color w:val="000000"/>
                <w:sz w:val="20"/>
                <w:szCs w:val="20"/>
                <w:rtl w:val="0"/>
              </w:rPr>
              <w:t xml:space="preserve">acuerdo con técnicas narrativas y de</w:t>
            </w:r>
          </w:p>
          <w:p w:rsidR="00000000" w:rsidDel="00000000" w:rsidP="00000000" w:rsidRDefault="00000000" w:rsidRPr="00000000" w14:paraId="00000009">
            <w:pPr>
              <w:spacing w:line="276" w:lineRule="auto"/>
              <w:rPr>
                <w:b w:val="0"/>
                <w:sz w:val="20"/>
                <w:szCs w:val="20"/>
                <w:u w:val="single"/>
              </w:rPr>
            </w:pPr>
            <w:r w:rsidDel="00000000" w:rsidR="00000000" w:rsidRPr="00000000">
              <w:rPr>
                <w:b w:val="0"/>
                <w:color w:val="000000"/>
                <w:sz w:val="20"/>
                <w:szCs w:val="20"/>
                <w:rtl w:val="0"/>
              </w:rPr>
              <w:t xml:space="preserve">interpretación patrimonial</w:t>
            </w:r>
            <w:r w:rsidDel="00000000" w:rsidR="00000000" w:rsidRPr="00000000">
              <w:rPr>
                <w:rtl w:val="0"/>
              </w:rPr>
            </w:r>
          </w:p>
        </w:tc>
        <w:tc>
          <w:tcPr>
            <w:shd w:fill="auto" w:val="clear"/>
            <w:vAlign w:val="center"/>
          </w:tcPr>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RESULTADOS DE APRENDIZAJE</w:t>
            </w:r>
          </w:p>
        </w:tc>
        <w:tc>
          <w:tcPr>
            <w:shd w:fill="auto" w:val="clear"/>
            <w:vAlign w:val="center"/>
          </w:tcPr>
          <w:p w:rsidR="00000000" w:rsidDel="00000000" w:rsidP="00000000" w:rsidRDefault="00000000" w:rsidRPr="00000000" w14:paraId="0000000B">
            <w:pPr>
              <w:spacing w:line="276" w:lineRule="auto"/>
              <w:ind w:left="66" w:firstLine="0"/>
              <w:rPr>
                <w:b w:val="0"/>
                <w:sz w:val="20"/>
                <w:szCs w:val="20"/>
              </w:rPr>
            </w:pPr>
            <w:r w:rsidDel="00000000" w:rsidR="00000000" w:rsidRPr="00000000">
              <w:rPr>
                <w:color w:val="000000"/>
                <w:sz w:val="20"/>
                <w:szCs w:val="20"/>
                <w:rtl w:val="0"/>
              </w:rPr>
              <w:t xml:space="preserve">260201080-1</w:t>
            </w:r>
            <w:r w:rsidDel="00000000" w:rsidR="00000000" w:rsidRPr="00000000">
              <w:rPr>
                <w:b w:val="0"/>
                <w:color w:val="000000"/>
                <w:sz w:val="20"/>
                <w:szCs w:val="20"/>
                <w:rtl w:val="0"/>
              </w:rPr>
              <w:t xml:space="preserve"> Documentar información turística de Colombia con base en sus características biogeográficas, socioculturales y patrimoniales, la clasificación de sus atractivos. </w:t>
            </w:r>
            <w:r w:rsidDel="00000000" w:rsidR="00000000" w:rsidRPr="00000000">
              <w:rPr>
                <w:rtl w:val="0"/>
              </w:rPr>
            </w:r>
          </w:p>
        </w:tc>
      </w:tr>
    </w:tbl>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E">
            <w:pPr>
              <w:spacing w:line="276" w:lineRule="auto"/>
              <w:rPr>
                <w:color w:val="000000"/>
                <w:sz w:val="20"/>
                <w:szCs w:val="20"/>
              </w:rPr>
            </w:pPr>
            <w:r w:rsidDel="00000000" w:rsidR="00000000" w:rsidRPr="00000000">
              <w:rPr>
                <w:color w:val="000000"/>
                <w:sz w:val="20"/>
                <w:szCs w:val="20"/>
                <w:rtl w:val="0"/>
              </w:rPr>
              <w:t xml:space="preserve">NÚMERO DEL COMPONENTE FORMATIVO</w:t>
            </w:r>
          </w:p>
        </w:tc>
        <w:tc>
          <w:tcPr>
            <w:shd w:fill="auto" w:val="clear"/>
            <w:vAlign w:val="center"/>
          </w:tcPr>
          <w:p w:rsidR="00000000" w:rsidDel="00000000" w:rsidP="00000000" w:rsidRDefault="00000000" w:rsidRPr="00000000" w14:paraId="0000000F">
            <w:pPr>
              <w:spacing w:line="276" w:lineRule="auto"/>
              <w:rPr>
                <w:b w:val="0"/>
                <w:color w:val="000000"/>
                <w:sz w:val="20"/>
                <w:szCs w:val="20"/>
              </w:rPr>
            </w:pPr>
            <w:r w:rsidDel="00000000" w:rsidR="00000000" w:rsidRPr="00000000">
              <w:rPr>
                <w:b w:val="0"/>
                <w:color w:val="000000"/>
                <w:sz w:val="20"/>
                <w:szCs w:val="20"/>
                <w:rtl w:val="0"/>
              </w:rPr>
              <w:t xml:space="preserve">2</w:t>
            </w:r>
          </w:p>
        </w:tc>
      </w:tr>
      <w:tr>
        <w:trPr>
          <w:cantSplit w:val="0"/>
          <w:trHeight w:val="340" w:hRule="atLeast"/>
          <w:tblHeader w:val="0"/>
        </w:trPr>
        <w:tc>
          <w:tcPr>
            <w:shd w:fill="auto" w:val="clear"/>
            <w:vAlign w:val="center"/>
          </w:tcPr>
          <w:p w:rsidR="00000000" w:rsidDel="00000000" w:rsidP="00000000" w:rsidRDefault="00000000" w:rsidRPr="00000000" w14:paraId="00000010">
            <w:pPr>
              <w:spacing w:line="276" w:lineRule="auto"/>
              <w:rPr>
                <w:color w:val="000000"/>
                <w:sz w:val="20"/>
                <w:szCs w:val="20"/>
              </w:rPr>
            </w:pPr>
            <w:r w:rsidDel="00000000" w:rsidR="00000000" w:rsidRPr="00000000">
              <w:rPr>
                <w:color w:val="000000"/>
                <w:sz w:val="20"/>
                <w:szCs w:val="20"/>
                <w:rtl w:val="0"/>
              </w:rPr>
              <w:t xml:space="preserve">NOMBRE DEL COMPONENTE FORMATIVO</w:t>
            </w:r>
          </w:p>
        </w:tc>
        <w:tc>
          <w:tcPr>
            <w:shd w:fill="auto" w:val="clear"/>
            <w:vAlign w:val="center"/>
          </w:tcPr>
          <w:p w:rsidR="00000000" w:rsidDel="00000000" w:rsidP="00000000" w:rsidRDefault="00000000" w:rsidRPr="00000000" w14:paraId="00000011">
            <w:pPr>
              <w:spacing w:line="276" w:lineRule="auto"/>
              <w:rPr>
                <w:b w:val="0"/>
                <w:color w:val="000000"/>
                <w:sz w:val="20"/>
                <w:szCs w:val="20"/>
              </w:rPr>
            </w:pPr>
            <w:r w:rsidDel="00000000" w:rsidR="00000000" w:rsidRPr="00000000">
              <w:rPr>
                <w:b w:val="0"/>
                <w:color w:val="000000"/>
                <w:sz w:val="20"/>
                <w:szCs w:val="20"/>
                <w:rtl w:val="0"/>
              </w:rPr>
              <w:t xml:space="preserve">Las ciencias al servicio de la guianza</w:t>
            </w:r>
          </w:p>
        </w:tc>
      </w:tr>
      <w:tr>
        <w:trPr>
          <w:cantSplit w:val="0"/>
          <w:trHeight w:val="340" w:hRule="atLeast"/>
          <w:tblHeader w:val="0"/>
        </w:trPr>
        <w:tc>
          <w:tcPr>
            <w:shd w:fill="auto" w:val="clear"/>
            <w:vAlign w:val="center"/>
          </w:tcPr>
          <w:p w:rsidR="00000000" w:rsidDel="00000000" w:rsidP="00000000" w:rsidRDefault="00000000" w:rsidRPr="00000000" w14:paraId="00000012">
            <w:pPr>
              <w:spacing w:line="276" w:lineRule="auto"/>
              <w:rPr>
                <w:color w:val="000000"/>
                <w:sz w:val="20"/>
                <w:szCs w:val="20"/>
              </w:rPr>
            </w:pPr>
            <w:r w:rsidDel="00000000" w:rsidR="00000000" w:rsidRPr="00000000">
              <w:rPr>
                <w:color w:val="000000"/>
                <w:sz w:val="20"/>
                <w:szCs w:val="20"/>
                <w:rtl w:val="0"/>
              </w:rPr>
              <w:t xml:space="preserve">BREVE DESCRIPCIÓN</w:t>
            </w:r>
          </w:p>
        </w:tc>
        <w:tc>
          <w:tcPr>
            <w:shd w:fill="auto" w:val="clear"/>
            <w:vAlign w:val="center"/>
          </w:tcPr>
          <w:p w:rsidR="00000000" w:rsidDel="00000000" w:rsidP="00000000" w:rsidRDefault="00000000" w:rsidRPr="00000000" w14:paraId="00000013">
            <w:pPr>
              <w:spacing w:line="276" w:lineRule="auto"/>
              <w:rPr>
                <w:color w:val="000000"/>
                <w:sz w:val="20"/>
                <w:szCs w:val="20"/>
              </w:rPr>
            </w:pPr>
            <w:r w:rsidDel="00000000" w:rsidR="00000000" w:rsidRPr="00000000">
              <w:rPr>
                <w:b w:val="0"/>
                <w:color w:val="000000"/>
                <w:sz w:val="20"/>
                <w:szCs w:val="20"/>
                <w:rtl w:val="0"/>
              </w:rPr>
              <w:t xml:space="preserve">El guía se enfrenta a la resolución de problemas relacionados con diferentes habilidades y fundamentación con base en competencias sociales y ciencias naturales.  La comprensión y respuesta a preguntas ha sido la evolución de conceptos y momentos que fortalece el perfil y consolida la integralidad de la práctica turística.  </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4">
            <w:pPr>
              <w:spacing w:line="276" w:lineRule="auto"/>
              <w:rPr>
                <w:color w:val="000000"/>
                <w:sz w:val="20"/>
                <w:szCs w:val="20"/>
              </w:rPr>
            </w:pPr>
            <w:r w:rsidDel="00000000" w:rsidR="00000000" w:rsidRPr="00000000">
              <w:rPr>
                <w:color w:val="000000"/>
                <w:sz w:val="20"/>
                <w:szCs w:val="20"/>
                <w:rtl w:val="0"/>
              </w:rPr>
              <w:t xml:space="preserve">PALABRAS CLAVE</w:t>
            </w:r>
          </w:p>
        </w:tc>
        <w:tc>
          <w:tcPr>
            <w:shd w:fill="auto" w:val="clear"/>
            <w:vAlign w:val="center"/>
          </w:tcPr>
          <w:p w:rsidR="00000000" w:rsidDel="00000000" w:rsidP="00000000" w:rsidRDefault="00000000" w:rsidRPr="00000000" w14:paraId="00000015">
            <w:pPr>
              <w:spacing w:line="276" w:lineRule="auto"/>
              <w:rPr>
                <w:b w:val="0"/>
                <w:color w:val="000000"/>
                <w:sz w:val="20"/>
                <w:szCs w:val="20"/>
              </w:rPr>
            </w:pPr>
            <w:r w:rsidDel="00000000" w:rsidR="00000000" w:rsidRPr="00000000">
              <w:rPr>
                <w:b w:val="0"/>
                <w:color w:val="000000"/>
                <w:sz w:val="20"/>
                <w:szCs w:val="20"/>
                <w:rtl w:val="0"/>
              </w:rPr>
              <w:t xml:space="preserve">historia, cultura, patrimonio, arte, arquitectura</w:t>
            </w:r>
          </w:p>
        </w:tc>
      </w:tr>
    </w:tbl>
    <w:p w:rsidR="00000000" w:rsidDel="00000000" w:rsidP="00000000" w:rsidRDefault="00000000" w:rsidRPr="00000000" w14:paraId="00000016">
      <w:pPr>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7">
            <w:pPr>
              <w:spacing w:line="276" w:lineRule="auto"/>
              <w:rPr>
                <w:color w:val="000000"/>
                <w:sz w:val="20"/>
                <w:szCs w:val="20"/>
              </w:rPr>
            </w:pPr>
            <w:r w:rsidDel="00000000" w:rsidR="00000000" w:rsidRPr="00000000">
              <w:rPr>
                <w:color w:val="000000"/>
                <w:sz w:val="20"/>
                <w:szCs w:val="20"/>
                <w:rtl w:val="0"/>
              </w:rPr>
              <w:t xml:space="preserve">ÁREA OCUPACIONAL</w:t>
            </w:r>
          </w:p>
          <w:p w:rsidR="00000000" w:rsidDel="00000000" w:rsidP="00000000" w:rsidRDefault="00000000" w:rsidRPr="00000000" w14:paraId="00000018">
            <w:pPr>
              <w:spacing w:line="276" w:lineRule="auto"/>
              <w:rPr>
                <w:color w:val="000000"/>
                <w:sz w:val="20"/>
                <w:szCs w:val="20"/>
              </w:rPr>
            </w:pPr>
            <w:r w:rsidDel="00000000" w:rsidR="00000000" w:rsidRPr="00000000">
              <w:rPr>
                <w:rtl w:val="0"/>
              </w:rPr>
            </w:r>
          </w:p>
          <w:p w:rsidR="00000000" w:rsidDel="00000000" w:rsidP="00000000" w:rsidRDefault="00000000" w:rsidRPr="00000000" w14:paraId="00000019">
            <w:pPr>
              <w:spacing w:line="276" w:lineRule="auto"/>
              <w:rPr>
                <w:color w:val="000000"/>
                <w:sz w:val="20"/>
                <w:szCs w:val="20"/>
              </w:rPr>
            </w:pPr>
            <w:r w:rsidDel="00000000" w:rsidR="00000000" w:rsidRPr="00000000">
              <w:rPr>
                <w:rtl w:val="0"/>
              </w:rPr>
            </w:r>
          </w:p>
          <w:p w:rsidR="00000000" w:rsidDel="00000000" w:rsidP="00000000" w:rsidRDefault="00000000" w:rsidRPr="00000000" w14:paraId="0000001A">
            <w:pPr>
              <w:spacing w:line="276" w:lineRule="auto"/>
              <w:rPr>
                <w:color w:val="000000"/>
                <w:sz w:val="20"/>
                <w:szCs w:val="20"/>
              </w:rPr>
            </w:pPr>
            <w:r w:rsidDel="00000000" w:rsidR="00000000" w:rsidRPr="00000000">
              <w:rPr>
                <w:rtl w:val="0"/>
              </w:rPr>
            </w:r>
          </w:p>
          <w:p w:rsidR="00000000" w:rsidDel="00000000" w:rsidP="00000000" w:rsidRDefault="00000000" w:rsidRPr="00000000" w14:paraId="0000001B">
            <w:pPr>
              <w:spacing w:line="276" w:lineRule="auto"/>
              <w:rPr>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1C">
            <w:pPr>
              <w:spacing w:line="276" w:lineRule="auto"/>
              <w:rPr>
                <w:b w:val="0"/>
                <w:color w:val="000000"/>
                <w:sz w:val="20"/>
                <w:szCs w:val="20"/>
              </w:rPr>
            </w:pPr>
            <w:r w:rsidDel="00000000" w:rsidR="00000000" w:rsidRPr="00000000">
              <w:rPr>
                <w:rtl w:val="0"/>
              </w:rPr>
            </w:r>
          </w:p>
          <w:p w:rsidR="00000000" w:rsidDel="00000000" w:rsidP="00000000" w:rsidRDefault="00000000" w:rsidRPr="00000000" w14:paraId="0000001D">
            <w:pPr>
              <w:spacing w:line="276" w:lineRule="auto"/>
              <w:rPr>
                <w:b w:val="0"/>
                <w:color w:val="000000"/>
                <w:sz w:val="20"/>
                <w:szCs w:val="20"/>
              </w:rPr>
            </w:pPr>
            <w:r w:rsidDel="00000000" w:rsidR="00000000" w:rsidRPr="00000000">
              <w:rPr>
                <w:b w:val="0"/>
                <w:color w:val="000000"/>
                <w:sz w:val="20"/>
                <w:szCs w:val="20"/>
                <w:rtl w:val="0"/>
              </w:rPr>
              <w:t xml:space="preserve">5 - Arte, cultura, esparcimiento y deportes</w:t>
            </w:r>
          </w:p>
          <w:p w:rsidR="00000000" w:rsidDel="00000000" w:rsidP="00000000" w:rsidRDefault="00000000" w:rsidRPr="00000000" w14:paraId="0000001E">
            <w:pPr>
              <w:spacing w:line="276" w:lineRule="auto"/>
              <w:rPr>
                <w:b w:val="0"/>
                <w:color w:val="000000"/>
                <w:sz w:val="20"/>
                <w:szCs w:val="20"/>
              </w:rPr>
            </w:pPr>
            <w:r w:rsidDel="00000000" w:rsidR="00000000" w:rsidRPr="00000000">
              <w:rPr>
                <w:rtl w:val="0"/>
              </w:rPr>
            </w:r>
          </w:p>
        </w:tc>
      </w:tr>
      <w:tr>
        <w:trPr>
          <w:cantSplit w:val="0"/>
          <w:trHeight w:val="465" w:hRule="atLeast"/>
          <w:tblHeader w:val="0"/>
        </w:trPr>
        <w:tc>
          <w:tcPr>
            <w:shd w:fill="auto" w:val="clear"/>
            <w:vAlign w:val="center"/>
          </w:tcPr>
          <w:p w:rsidR="00000000" w:rsidDel="00000000" w:rsidP="00000000" w:rsidRDefault="00000000" w:rsidRPr="00000000" w14:paraId="0000001F">
            <w:pPr>
              <w:spacing w:line="276" w:lineRule="auto"/>
              <w:rPr>
                <w:color w:val="000000"/>
                <w:sz w:val="20"/>
                <w:szCs w:val="20"/>
              </w:rPr>
            </w:pPr>
            <w:r w:rsidDel="00000000" w:rsidR="00000000" w:rsidRPr="00000000">
              <w:rPr>
                <w:color w:val="000000"/>
                <w:sz w:val="20"/>
                <w:szCs w:val="20"/>
                <w:rtl w:val="0"/>
              </w:rPr>
              <w:t xml:space="preserve">IDIOMA</w:t>
            </w:r>
          </w:p>
        </w:tc>
        <w:tc>
          <w:tcPr>
            <w:shd w:fill="auto" w:val="clear"/>
            <w:vAlign w:val="center"/>
          </w:tcPr>
          <w:p w:rsidR="00000000" w:rsidDel="00000000" w:rsidP="00000000" w:rsidRDefault="00000000" w:rsidRPr="00000000" w14:paraId="00000020">
            <w:pPr>
              <w:spacing w:line="276" w:lineRule="auto"/>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Introducción</w:t>
      </w: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sz w:val="20"/>
          <w:szCs w:val="20"/>
        </w:rPr>
      </w:pPr>
      <w:r w:rsidDel="00000000" w:rsidR="00000000" w:rsidRPr="00000000">
        <w:rPr>
          <w:sz w:val="20"/>
          <w:szCs w:val="20"/>
          <w:rtl w:val="0"/>
        </w:rPr>
        <w:t xml:space="preserve">Documentación para el turismo</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             1.1.  Historia de la humanidad</w:t>
      </w:r>
    </w:p>
    <w:p w:rsidR="00000000" w:rsidDel="00000000" w:rsidP="00000000" w:rsidRDefault="00000000" w:rsidRPr="00000000" w14:paraId="00000029">
      <w:pPr>
        <w:ind w:left="720" w:firstLine="0"/>
        <w:jc w:val="both"/>
        <w:rPr>
          <w:b w:val="1"/>
          <w:sz w:val="20"/>
          <w:szCs w:val="20"/>
        </w:rPr>
      </w:pPr>
      <w:r w:rsidDel="00000000" w:rsidR="00000000" w:rsidRPr="00000000">
        <w:rPr>
          <w:sz w:val="20"/>
          <w:szCs w:val="20"/>
          <w:rtl w:val="0"/>
        </w:rPr>
        <w:t xml:space="preserve">1.2.  Historia de Colombia. Generalidades                </w:t>
      </w:r>
      <w:r w:rsidDel="00000000" w:rsidR="00000000" w:rsidRPr="00000000">
        <w:rPr>
          <w:rtl w:val="0"/>
        </w:rPr>
      </w:r>
    </w:p>
    <w:p w:rsidR="00000000" w:rsidDel="00000000" w:rsidP="00000000" w:rsidRDefault="00000000" w:rsidRPr="00000000" w14:paraId="0000002A">
      <w:pPr>
        <w:tabs>
          <w:tab w:val="left" w:pos="567"/>
        </w:tabs>
        <w:jc w:val="both"/>
        <w:rPr>
          <w:sz w:val="20"/>
          <w:szCs w:val="20"/>
          <w:highlight w:val="white"/>
        </w:rPr>
      </w:pPr>
      <w:r w:rsidDel="00000000" w:rsidR="00000000" w:rsidRPr="00000000">
        <w:rPr>
          <w:sz w:val="20"/>
          <w:szCs w:val="20"/>
          <w:highlight w:val="white"/>
          <w:rtl w:val="0"/>
        </w:rPr>
        <w:t xml:space="preserve">          2. Cultura</w:t>
      </w:r>
    </w:p>
    <w:p w:rsidR="00000000" w:rsidDel="00000000" w:rsidP="00000000" w:rsidRDefault="00000000" w:rsidRPr="00000000" w14:paraId="0000002B">
      <w:pPr>
        <w:tabs>
          <w:tab w:val="left" w:pos="851"/>
        </w:tabs>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2.1. Patrimonio </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               2.2. Recurso y atractivo turístico        </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               2.3. Arte. Estilos, movimientos </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               2.4. Arquitectura. Características </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567"/>
        </w:tabs>
        <w:jc w:val="both"/>
        <w:rPr>
          <w:sz w:val="20"/>
          <w:szCs w:val="20"/>
        </w:rPr>
      </w:pPr>
      <w:r w:rsidDel="00000000" w:rsidR="00000000" w:rsidRPr="00000000">
        <w:rPr>
          <w:sz w:val="20"/>
          <w:szCs w:val="20"/>
          <w:rtl w:val="0"/>
        </w:rPr>
        <w:t xml:space="preserve">         3.  Geografía </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3.1. Campos de estudio, de la geografía física a la geografía humana</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  3.2. Regiones naturales de Colombia </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4.  Ecología   </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567"/>
        </w:tabs>
        <w:jc w:val="both"/>
        <w:rPr>
          <w:sz w:val="20"/>
          <w:szCs w:val="20"/>
        </w:rPr>
      </w:pPr>
      <w:r w:rsidDel="00000000" w:rsidR="00000000" w:rsidRPr="00000000">
        <w:rPr>
          <w:sz w:val="20"/>
          <w:szCs w:val="20"/>
          <w:rtl w:val="0"/>
        </w:rPr>
        <w:t xml:space="preserve">         5.  Sistema Nacional de Áreas Protegidas  </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567"/>
        </w:tabs>
        <w:jc w:val="both"/>
        <w:rPr>
          <w:b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567"/>
        </w:tabs>
        <w:jc w:val="both"/>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  Introducción</w:t>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sz w:val="20"/>
          <w:szCs w:val="20"/>
          <w:rtl w:val="0"/>
        </w:rPr>
        <w:t xml:space="preserve">Bienvenido al componente formativo</w:t>
      </w:r>
      <w:r w:rsidDel="00000000" w:rsidR="00000000" w:rsidRPr="00000000">
        <w:rPr>
          <w:b w:val="1"/>
          <w:sz w:val="20"/>
          <w:szCs w:val="20"/>
          <w:rtl w:val="0"/>
        </w:rPr>
        <w:t xml:space="preserve"> </w:t>
      </w:r>
      <w:r w:rsidDel="00000000" w:rsidR="00000000" w:rsidRPr="00000000">
        <w:rPr>
          <w:b w:val="1"/>
          <w:color w:val="000000"/>
          <w:sz w:val="20"/>
          <w:szCs w:val="20"/>
          <w:rtl w:val="0"/>
        </w:rPr>
        <w:t xml:space="preserve">Las ciencias al servicio de la guian</w:t>
      </w:r>
      <w:commentRangeStart w:id="0"/>
      <w:r w:rsidDel="00000000" w:rsidR="00000000" w:rsidRPr="00000000">
        <w:rPr>
          <w:b w:val="1"/>
          <w:color w:val="000000"/>
          <w:sz w:val="20"/>
          <w:szCs w:val="20"/>
          <w:rtl w:val="0"/>
        </w:rPr>
        <w:t xml:space="preserve">za</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3E">
      <w:pPr>
        <w:rPr>
          <w:b w:val="1"/>
          <w:sz w:val="20"/>
          <w:szCs w:val="20"/>
          <w:highlight w:val="yellow"/>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drawing>
          <wp:inline distB="0" distT="0" distL="0" distR="0">
            <wp:extent cx="5581650" cy="742950"/>
            <wp:effectExtent b="0" l="0" r="0" t="0"/>
            <wp:docPr id="44"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5581650" cy="74295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851"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Documentación para el turismo</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         El acercamiento a las Ciencias Sociales (en este caso, la Historia Universal y de Colombia) permite la exploración hacia una fuente de conocimientos amplia y diversa, pues no solo son pilares fundamentales en la educación, sino que implican el devenir mismo de la humanidad y de lo que somos actualmente como nación.   </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6">
      <w:pPr>
        <w:ind w:left="720" w:firstLine="0"/>
        <w:jc w:val="both"/>
        <w:rPr>
          <w:b w:val="1"/>
          <w:sz w:val="20"/>
          <w:szCs w:val="20"/>
        </w:rPr>
      </w:pPr>
      <w:r w:rsidDel="00000000" w:rsidR="00000000" w:rsidRPr="00000000">
        <w:rPr>
          <w:b w:val="1"/>
          <w:sz w:val="20"/>
          <w:szCs w:val="20"/>
          <w:rtl w:val="0"/>
        </w:rPr>
        <w:t xml:space="preserve">  1.1   Historia de la humanidad</w:t>
      </w:r>
    </w:p>
    <w:p w:rsidR="00000000" w:rsidDel="00000000" w:rsidP="00000000" w:rsidRDefault="00000000" w:rsidRPr="00000000" w14:paraId="00000047">
      <w:pPr>
        <w:ind w:left="72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           Para hablar de la historia de la humanidad, es importante reconocer el contexto de historia, el cual define “historia” (del latín </w:t>
      </w:r>
      <w:r w:rsidDel="00000000" w:rsidR="00000000" w:rsidRPr="00000000">
        <w:rPr>
          <w:i w:val="1"/>
          <w:sz w:val="20"/>
          <w:szCs w:val="20"/>
          <w:rtl w:val="0"/>
        </w:rPr>
        <w:t xml:space="preserve">historia</w:t>
      </w:r>
      <w:r w:rsidDel="00000000" w:rsidR="00000000" w:rsidRPr="00000000">
        <w:rPr>
          <w:sz w:val="20"/>
          <w:szCs w:val="20"/>
          <w:rtl w:val="0"/>
        </w:rPr>
        <w:t xml:space="preserve">, y este del griego ἱστορία) como “[la] narración y exposición de los acontecimientos pasados y dignos de memoria, sean públicos o privados”, al igual que “[la] disciplina que estudia y narra cronológicamente los acontecimientos pasados” (Real Academia Española, s. f.); su estudio permitirá el conocimiento y reflexión de hechos, acontecimientos y personajes claves en el devenir de la humanidad.</w:t>
      </w:r>
    </w:p>
    <w:p w:rsidR="00000000" w:rsidDel="00000000" w:rsidP="00000000" w:rsidRDefault="00000000" w:rsidRPr="00000000" w14:paraId="00000049">
      <w:pPr>
        <w:ind w:left="720" w:firstLine="0"/>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Para ello, y teniendo en cuenta que la versión de la historia que ha llegado a la actualidad es la eurocentrista, es indispensable hacer un acercamiento preliminar a cada una de sus etapas cronológicas, como a continuación verá:</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ind w:left="720" w:firstLine="0"/>
        <w:jc w:val="center"/>
        <w:rPr>
          <w:sz w:val="20"/>
          <w:szCs w:val="20"/>
        </w:rPr>
      </w:pPr>
      <w:r w:rsidDel="00000000" w:rsidR="00000000" w:rsidRPr="00000000">
        <w:rPr/>
        <w:drawing>
          <wp:inline distB="0" distT="0" distL="0" distR="0">
            <wp:extent cx="5324475" cy="895350"/>
            <wp:effectExtent b="0" l="0" r="0" t="0"/>
            <wp:docPr id="46"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3244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b w:val="1"/>
          <w:sz w:val="20"/>
          <w:szCs w:val="20"/>
        </w:rPr>
      </w:pPr>
      <w:r w:rsidDel="00000000" w:rsidR="00000000" w:rsidRPr="00000000">
        <w:rPr>
          <w:b w:val="1"/>
          <w:sz w:val="20"/>
          <w:szCs w:val="20"/>
          <w:rtl w:val="0"/>
        </w:rPr>
        <w:t xml:space="preserve">1.2 Historia de Colombia. Generalidades </w:t>
      </w:r>
    </w:p>
    <w:p w:rsidR="00000000" w:rsidDel="00000000" w:rsidP="00000000" w:rsidRDefault="00000000" w:rsidRPr="00000000" w14:paraId="00000050">
      <w:pPr>
        <w:ind w:left="720" w:firstLine="0"/>
        <w:jc w:val="both"/>
        <w:rPr>
          <w:b w:val="1"/>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     Conocidas las edades de la historia universal, es importante estudiar también el devenir local a través de sus diferentes periodos históricos. Obsérvelos a continuación:</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center"/>
        <w:rPr>
          <w:sz w:val="20"/>
          <w:szCs w:val="20"/>
        </w:rPr>
      </w:pPr>
      <w:r w:rsidDel="00000000" w:rsidR="00000000" w:rsidRPr="00000000">
        <w:rPr>
          <w:rtl w:val="0"/>
        </w:rPr>
      </w:r>
    </w:p>
    <w:p w:rsidR="00000000" w:rsidDel="00000000" w:rsidP="00000000" w:rsidRDefault="00000000" w:rsidRPr="00000000" w14:paraId="00000054">
      <w:pPr>
        <w:jc w:val="center"/>
        <w:rPr>
          <w:sz w:val="20"/>
          <w:szCs w:val="20"/>
        </w:rPr>
      </w:pPr>
      <w:r w:rsidDel="00000000" w:rsidR="00000000" w:rsidRPr="00000000">
        <w:rPr>
          <w:rtl w:val="0"/>
        </w:rPr>
      </w:r>
    </w:p>
    <w:p w:rsidR="00000000" w:rsidDel="00000000" w:rsidP="00000000" w:rsidRDefault="00000000" w:rsidRPr="00000000" w14:paraId="00000055">
      <w:pPr>
        <w:jc w:val="center"/>
        <w:rPr>
          <w:sz w:val="20"/>
          <w:szCs w:val="20"/>
        </w:rPr>
      </w:pPr>
      <w:r w:rsidDel="00000000" w:rsidR="00000000" w:rsidRPr="00000000">
        <w:rPr/>
        <w:drawing>
          <wp:inline distB="0" distT="0" distL="0" distR="0">
            <wp:extent cx="5648325" cy="828675"/>
            <wp:effectExtent b="0" l="0" r="0" t="0"/>
            <wp:docPr id="4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56483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firstLine="720"/>
        <w:jc w:val="both"/>
        <w:rPr>
          <w:sz w:val="20"/>
          <w:szCs w:val="20"/>
        </w:rPr>
      </w:pPr>
      <w:r w:rsidDel="00000000" w:rsidR="00000000" w:rsidRPr="00000000">
        <w:rPr>
          <w:rtl w:val="0"/>
        </w:rPr>
      </w:r>
    </w:p>
    <w:p w:rsidR="00000000" w:rsidDel="00000000" w:rsidP="00000000" w:rsidRDefault="00000000" w:rsidRPr="00000000" w14:paraId="00000057">
      <w:pPr>
        <w:ind w:left="72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567"/>
        </w:tabs>
        <w:ind w:left="567" w:firstLine="0"/>
        <w:jc w:val="both"/>
        <w:rPr>
          <w:b w:val="1"/>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highlight w:val="white"/>
        </w:rPr>
      </w:pPr>
      <w:r w:rsidDel="00000000" w:rsidR="00000000" w:rsidRPr="00000000">
        <w:rPr>
          <w:b w:val="1"/>
          <w:sz w:val="20"/>
          <w:szCs w:val="20"/>
          <w:highlight w:val="white"/>
          <w:rtl w:val="0"/>
        </w:rPr>
        <w:t xml:space="preserve">      2.  Cultura </w:t>
      </w:r>
    </w:p>
    <w:p w:rsidR="00000000" w:rsidDel="00000000" w:rsidP="00000000" w:rsidRDefault="00000000" w:rsidRPr="00000000" w14:paraId="0000005B">
      <w:pPr>
        <w:rPr>
          <w:b w:val="1"/>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Cuando se hace referencia a la historia de la humanidad, la cultura define sus avances y relaciones, que se tejen a nivel social, de allí la necesidad de precisar el concepto de cultura para ser abordado en el componente.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Según la Real Academia Española, “Cultura” (del latín </w:t>
      </w:r>
      <w:r w:rsidDel="00000000" w:rsidR="00000000" w:rsidRPr="00000000">
        <w:rPr>
          <w:i w:val="1"/>
          <w:sz w:val="20"/>
          <w:szCs w:val="20"/>
          <w:highlight w:val="white"/>
          <w:rtl w:val="0"/>
        </w:rPr>
        <w:t xml:space="preserve">cultūra</w:t>
      </w:r>
      <w:r w:rsidDel="00000000" w:rsidR="00000000" w:rsidRPr="00000000">
        <w:rPr>
          <w:sz w:val="20"/>
          <w:szCs w:val="20"/>
          <w:highlight w:val="white"/>
          <w:rtl w:val="0"/>
        </w:rPr>
        <w:t xml:space="preserve">) se define como “[el] conjunto de modos de vida y costumbres, conocimiento y grado de desarrollo artístico, científico, industrial, en una época, grupo social, [y otros]”, y la “Cultura popular” como “[el] conjunto de las manifestaciones en que se expresa la vida tradicional de un pueblo”. (Real Academia Española, s. f.).</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Siendo un tema de estudio tan relevante, debe considerarse de vital importancia para comprender las dinámicas y características sociales de las naciones del mundo.</w:t>
      </w:r>
    </w:p>
    <w:p w:rsidR="00000000" w:rsidDel="00000000" w:rsidP="00000000" w:rsidRDefault="00000000" w:rsidRPr="00000000" w14:paraId="0000005F">
      <w:pPr>
        <w:rPr>
          <w:b w:val="1"/>
          <w:sz w:val="20"/>
          <w:szCs w:val="20"/>
          <w:highlight w:val="white"/>
        </w:rPr>
      </w:pPr>
      <w:r w:rsidDel="00000000" w:rsidR="00000000" w:rsidRPr="00000000">
        <w:rPr>
          <w:rtl w:val="0"/>
        </w:rPr>
      </w:r>
    </w:p>
    <w:p w:rsidR="00000000" w:rsidDel="00000000" w:rsidP="00000000" w:rsidRDefault="00000000" w:rsidRPr="00000000" w14:paraId="00000060">
      <w:pPr>
        <w:rPr>
          <w:b w:val="1"/>
          <w:sz w:val="20"/>
          <w:szCs w:val="20"/>
          <w:highlight w:val="white"/>
        </w:rPr>
      </w:pPr>
      <w:r w:rsidDel="00000000" w:rsidR="00000000" w:rsidRPr="00000000">
        <w:rPr>
          <w:b w:val="1"/>
          <w:sz w:val="20"/>
          <w:szCs w:val="20"/>
          <w:highlight w:val="white"/>
          <w:rtl w:val="0"/>
        </w:rPr>
        <w:t xml:space="preserve">             2.1. Patrimonio</w:t>
      </w:r>
    </w:p>
    <w:p w:rsidR="00000000" w:rsidDel="00000000" w:rsidP="00000000" w:rsidRDefault="00000000" w:rsidRPr="00000000" w14:paraId="00000061">
      <w:pPr>
        <w:rPr>
          <w:b w:val="1"/>
          <w:sz w:val="20"/>
          <w:szCs w:val="20"/>
          <w:highlight w:val="white"/>
        </w:rPr>
      </w:pPr>
      <w:r w:rsidDel="00000000" w:rsidR="00000000" w:rsidRPr="00000000">
        <w:rPr>
          <w:rtl w:val="0"/>
        </w:rPr>
      </w:r>
    </w:p>
    <w:p w:rsidR="00000000" w:rsidDel="00000000" w:rsidP="00000000" w:rsidRDefault="00000000" w:rsidRPr="00000000" w14:paraId="00000062">
      <w:pPr>
        <w:ind w:hanging="709"/>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Definido por la Organización de las Naciones Unidas para la Educación, la Ciencia y la Cultura UNESCO, como </w:t>
      </w:r>
      <w:commentRangeStart w:id="1"/>
      <w:r w:rsidDel="00000000" w:rsidR="00000000" w:rsidRPr="00000000">
        <w:rPr>
          <w:sz w:val="20"/>
          <w:szCs w:val="20"/>
          <w:highlight w:val="white"/>
          <w:rtl w:val="0"/>
        </w:rPr>
        <w:t xml:space="preserve">“el legado cultural  que se recibe del pasado, que vivimos en el presente y que transmitiremos a las generaciones futuras”, el concepto de patrimonio es muy amplio, pues va desde el patrimonio declarado, hasta lo que se considera valioso para cada uno de nosotros</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(UNESCO, 2021). </w:t>
      </w:r>
      <w:commentRangeEnd w:id="1"/>
      <w:r w:rsidDel="00000000" w:rsidR="00000000" w:rsidRPr="00000000">
        <w:commentReference w:id="1"/>
      </w:r>
      <w:r w:rsidDel="00000000" w:rsidR="00000000" w:rsidRPr="00000000">
        <w:rPr>
          <w:sz w:val="20"/>
          <w:szCs w:val="20"/>
          <w:highlight w:val="white"/>
          <w:rtl w:val="0"/>
        </w:rPr>
        <w:t xml:space="preserve">De esta manera, se debe tener claridad en los siguientes conceptos que se presentan a continuación: </w:t>
      </w:r>
    </w:p>
    <w:p w:rsidR="00000000" w:rsidDel="00000000" w:rsidP="00000000" w:rsidRDefault="00000000" w:rsidRPr="00000000" w14:paraId="00000063">
      <w:pPr>
        <w:ind w:hanging="709"/>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4">
      <w:pPr>
        <w:ind w:hanging="709"/>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5">
      <w:pPr>
        <w:rPr>
          <w:sz w:val="20"/>
          <w:szCs w:val="20"/>
          <w:highlight w:val="white"/>
        </w:rPr>
      </w:pPr>
      <w:r w:rsidDel="00000000" w:rsidR="00000000" w:rsidRPr="00000000">
        <w:rPr>
          <w:rtl w:val="0"/>
        </w:rPr>
      </w:r>
    </w:p>
    <w:p w:rsidR="00000000" w:rsidDel="00000000" w:rsidP="00000000" w:rsidRDefault="00000000" w:rsidRPr="00000000" w14:paraId="00000066">
      <w:pPr>
        <w:jc w:val="center"/>
        <w:rPr>
          <w:sz w:val="20"/>
          <w:szCs w:val="20"/>
          <w:highlight w:val="white"/>
        </w:rPr>
      </w:pPr>
      <w:r w:rsidDel="00000000" w:rsidR="00000000" w:rsidRPr="00000000">
        <w:rPr/>
        <w:drawing>
          <wp:inline distB="0" distT="0" distL="0" distR="0">
            <wp:extent cx="5686425" cy="904875"/>
            <wp:effectExtent b="0" l="0" r="0" t="0"/>
            <wp:docPr id="47"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6864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0"/>
          <w:szCs w:val="20"/>
          <w:highlight w:val="white"/>
        </w:rPr>
      </w:pPr>
      <w:r w:rsidDel="00000000" w:rsidR="00000000" w:rsidRPr="00000000">
        <w:rPr>
          <w:rtl w:val="0"/>
        </w:rPr>
      </w:r>
    </w:p>
    <w:p w:rsidR="00000000" w:rsidDel="00000000" w:rsidP="00000000" w:rsidRDefault="00000000" w:rsidRPr="00000000" w14:paraId="00000068">
      <w:pPr>
        <w:rPr>
          <w:b w:val="1"/>
          <w:sz w:val="20"/>
          <w:szCs w:val="20"/>
          <w:highlight w:val="white"/>
        </w:rPr>
      </w:pPr>
      <w:r w:rsidDel="00000000" w:rsidR="00000000" w:rsidRPr="00000000">
        <w:rPr>
          <w:b w:val="1"/>
          <w:sz w:val="20"/>
          <w:szCs w:val="20"/>
          <w:highlight w:val="white"/>
          <w:rtl w:val="0"/>
        </w:rPr>
        <w:t xml:space="preserve">            2.2. Recurso y atractivo turístico     </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El turismo, en los últimos años, se ha convertido en un pasatiempo que permite conocer la historia y los elementos principales que han intervenido en ella; de esta manera, la Organización Mundial del Turismo </w:t>
      </w:r>
    </w:p>
    <w:p w:rsidR="00000000" w:rsidDel="00000000" w:rsidP="00000000" w:rsidRDefault="00000000" w:rsidRPr="00000000" w14:paraId="0000006B">
      <w:pPr>
        <w:rPr>
          <w:sz w:val="20"/>
          <w:szCs w:val="20"/>
          <w:highlight w:val="white"/>
        </w:rPr>
      </w:pPr>
      <w:r w:rsidDel="00000000" w:rsidR="00000000" w:rsidRPr="00000000">
        <w:rPr>
          <w:rtl w:val="0"/>
        </w:rPr>
      </w:r>
    </w:p>
    <w:p w:rsidR="00000000" w:rsidDel="00000000" w:rsidP="00000000" w:rsidRDefault="00000000" w:rsidRPr="00000000" w14:paraId="0000006C">
      <w:pPr>
        <w:rPr>
          <w:sz w:val="20"/>
          <w:szCs w:val="20"/>
          <w:highlight w:val="white"/>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rtl w:val="0"/>
        </w:rPr>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rtl w:val="0"/>
        </w:rPr>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rtl w:val="0"/>
        </w:rPr>
      </w:r>
    </w:p>
    <w:p w:rsidR="00000000" w:rsidDel="00000000" w:rsidP="00000000" w:rsidRDefault="00000000" w:rsidRPr="00000000" w14:paraId="00000072">
      <w:pPr>
        <w:rPr>
          <w:sz w:val="20"/>
          <w:szCs w:val="20"/>
          <w:highlight w:val="yellow"/>
        </w:rPr>
      </w:pPr>
      <w:r w:rsidDel="00000000" w:rsidR="00000000" w:rsidRPr="00000000">
        <w:rPr>
          <w:sz w:val="20"/>
          <w:szCs w:val="20"/>
          <w:highlight w:val="white"/>
          <w:rtl w:val="0"/>
        </w:rPr>
        <w:t xml:space="preserve">UNWTO (s. f.) define el recurso turístico como </w:t>
      </w:r>
      <w:commentRangeStart w:id="2"/>
      <w:r w:rsidDel="00000000" w:rsidR="00000000" w:rsidRPr="00000000">
        <w:rPr>
          <w:sz w:val="20"/>
          <w:szCs w:val="20"/>
          <w:highlight w:val="white"/>
          <w:rtl w:val="0"/>
        </w:rPr>
        <w:t xml:space="preserve">“cualquier elemento natural, actividad humana o producto antropológico que pueda motivar el desplazamiento con el móvil esencial de la curiosidad o la posibilidad de realizar una actividad física o intelectual”.</w:t>
      </w:r>
      <w:r w:rsidDel="00000000" w:rsidR="00000000" w:rsidRPr="00000000">
        <w:rPr>
          <w:sz w:val="20"/>
          <w:szCs w:val="20"/>
          <w:rtl w:val="0"/>
        </w:rPr>
        <w:t xml:space="preserve">  </w:t>
      </w:r>
      <w:r w:rsidDel="00000000" w:rsidR="00000000" w:rsidRPr="00000000">
        <w:rPr>
          <w:sz w:val="20"/>
          <w:szCs w:val="20"/>
          <w:highlight w:val="yellow"/>
          <w:rtl w:val="0"/>
        </w:rPr>
        <w:t xml:space="preserve">  </w:t>
      </w: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32387</wp:posOffset>
            </wp:positionH>
            <wp:positionV relativeFrom="paragraph">
              <wp:posOffset>0</wp:posOffset>
            </wp:positionV>
            <wp:extent cx="1381125" cy="1200150"/>
            <wp:effectExtent b="0" l="0" r="0" t="0"/>
            <wp:wrapSquare wrapText="bothSides" distB="0" distT="0" distL="114300" distR="114300"/>
            <wp:docPr descr="Un dibujo de una persona&#10;&#10;Descripción generada automáticamente con confianza media" id="49" name="image37.jpg"/>
            <a:graphic>
              <a:graphicData uri="http://schemas.openxmlformats.org/drawingml/2006/picture">
                <pic:pic>
                  <pic:nvPicPr>
                    <pic:cNvPr descr="Un dibujo de una persona&#10;&#10;Descripción generada automáticamente con confianza media" id="0" name="image37.jpg"/>
                    <pic:cNvPicPr preferRelativeResize="0"/>
                  </pic:nvPicPr>
                  <pic:blipFill>
                    <a:blip r:embed="rId11"/>
                    <a:srcRect b="0" l="0" r="0" t="0"/>
                    <a:stretch>
                      <a:fillRect/>
                    </a:stretch>
                  </pic:blipFill>
                  <pic:spPr>
                    <a:xfrm>
                      <a:off x="0" y="0"/>
                      <a:ext cx="1381125" cy="1200150"/>
                    </a:xfrm>
                    <a:prstGeom prst="rect"/>
                    <a:ln/>
                  </pic:spPr>
                </pic:pic>
              </a:graphicData>
            </a:graphic>
          </wp:anchor>
        </w:drawing>
      </w:r>
    </w:p>
    <w:p w:rsidR="00000000" w:rsidDel="00000000" w:rsidP="00000000" w:rsidRDefault="00000000" w:rsidRPr="00000000" w14:paraId="00000073">
      <w:pPr>
        <w:rPr>
          <w:sz w:val="20"/>
          <w:szCs w:val="20"/>
          <w:highlight w:val="yellow"/>
        </w:rPr>
      </w:pPr>
      <w:r w:rsidDel="00000000" w:rsidR="00000000" w:rsidRPr="00000000">
        <w:rPr>
          <w:rtl w:val="0"/>
        </w:rPr>
      </w:r>
    </w:p>
    <w:p w:rsidR="00000000" w:rsidDel="00000000" w:rsidP="00000000" w:rsidRDefault="00000000" w:rsidRPr="00000000" w14:paraId="00000074">
      <w:pPr>
        <w:rPr>
          <w:sz w:val="20"/>
          <w:szCs w:val="20"/>
          <w:highlight w:val="yellow"/>
        </w:rPr>
      </w:pPr>
      <w:r w:rsidDel="00000000" w:rsidR="00000000" w:rsidRPr="00000000">
        <w:rPr>
          <w:rtl w:val="0"/>
        </w:rPr>
      </w:r>
    </w:p>
    <w:p w:rsidR="00000000" w:rsidDel="00000000" w:rsidP="00000000" w:rsidRDefault="00000000" w:rsidRPr="00000000" w14:paraId="00000075">
      <w:pPr>
        <w:rPr>
          <w:sz w:val="20"/>
          <w:szCs w:val="20"/>
          <w:highlight w:val="yellow"/>
        </w:rPr>
      </w:pPr>
      <w:r w:rsidDel="00000000" w:rsidR="00000000" w:rsidRPr="00000000">
        <w:rPr>
          <w:rtl w:val="0"/>
        </w:rPr>
      </w:r>
    </w:p>
    <w:p w:rsidR="00000000" w:rsidDel="00000000" w:rsidP="00000000" w:rsidRDefault="00000000" w:rsidRPr="00000000" w14:paraId="00000076">
      <w:pPr>
        <w:rPr>
          <w:sz w:val="20"/>
          <w:szCs w:val="20"/>
          <w:highlight w:val="yellow"/>
        </w:rPr>
      </w:pPr>
      <w:r w:rsidDel="00000000" w:rsidR="00000000" w:rsidRPr="00000000">
        <w:rPr>
          <w:rtl w:val="0"/>
        </w:rPr>
      </w:r>
    </w:p>
    <w:p w:rsidR="00000000" w:rsidDel="00000000" w:rsidP="00000000" w:rsidRDefault="00000000" w:rsidRPr="00000000" w14:paraId="00000077">
      <w:pPr>
        <w:rPr>
          <w:b w:val="1"/>
          <w:sz w:val="20"/>
          <w:szCs w:val="20"/>
          <w:highlight w:val="white"/>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En otras palabras, es  la materia prima necesaria para desarrollar, entre otros, un producto o un destino con atractivo turístico. Se puede afirmar que siempre será factor de motivación para que un turista se desplace esencialmente por ocio.  Desde el punto de vista técnico, es importante analizar el potencial de aprovechamiento y capacidad de estos, con el fin de hacer un buen uso de ellos y que no se sobreexploten, porque sufrirían daños permanentes e irreparables.</w:t>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Los recursos turísticos se clasifican en dos grandes grupos:  recursos naturales y recursos culturales; para identificarlos, observe la siguiente tabla.</w:t>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rPr>
          <w:b w:val="1"/>
          <w:sz w:val="20"/>
          <w:szCs w:val="20"/>
          <w:highlight w:val="white"/>
        </w:rPr>
      </w:pPr>
      <w:r w:rsidDel="00000000" w:rsidR="00000000" w:rsidRPr="00000000">
        <w:rPr>
          <w:b w:val="1"/>
          <w:sz w:val="20"/>
          <w:szCs w:val="20"/>
          <w:highlight w:val="white"/>
          <w:rtl w:val="0"/>
        </w:rPr>
        <w:t xml:space="preserve">Tabla 1</w:t>
      </w:r>
    </w:p>
    <w:p w:rsidR="00000000" w:rsidDel="00000000" w:rsidP="00000000" w:rsidRDefault="00000000" w:rsidRPr="00000000" w14:paraId="0000007D">
      <w:pPr>
        <w:rPr>
          <w:i w:val="1"/>
          <w:sz w:val="20"/>
          <w:szCs w:val="20"/>
          <w:highlight w:val="white"/>
        </w:rPr>
      </w:pPr>
      <w:r w:rsidDel="00000000" w:rsidR="00000000" w:rsidRPr="00000000">
        <w:rPr>
          <w:i w:val="1"/>
          <w:sz w:val="20"/>
          <w:szCs w:val="20"/>
          <w:highlight w:val="white"/>
          <w:rtl w:val="0"/>
        </w:rPr>
        <w:t xml:space="preserve">Recursos naturales y culturales</w:t>
      </w:r>
    </w:p>
    <w:p w:rsidR="00000000" w:rsidDel="00000000" w:rsidP="00000000" w:rsidRDefault="00000000" w:rsidRPr="00000000" w14:paraId="0000007E">
      <w:pPr>
        <w:rPr>
          <w:sz w:val="20"/>
          <w:szCs w:val="20"/>
          <w:highlight w:val="white"/>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26"/>
        <w:gridCol w:w="5136"/>
        <w:tblGridChange w:id="0">
          <w:tblGrid>
            <w:gridCol w:w="4826"/>
            <w:gridCol w:w="5136"/>
          </w:tblGrid>
        </w:tblGridChange>
      </w:tblGrid>
      <w:tr>
        <w:trPr>
          <w:cantSplit w:val="0"/>
          <w:trHeight w:val="780" w:hRule="atLeast"/>
          <w:tblHeader w:val="0"/>
        </w:trPr>
        <w:tc>
          <w:tcPr/>
          <w:p w:rsidR="00000000" w:rsidDel="00000000" w:rsidP="00000000" w:rsidRDefault="00000000" w:rsidRPr="00000000" w14:paraId="0000007F">
            <w:pPr>
              <w:spacing w:line="276" w:lineRule="auto"/>
              <w:rPr>
                <w:sz w:val="20"/>
                <w:szCs w:val="20"/>
                <w:highlight w:val="white"/>
              </w:rPr>
            </w:pPr>
            <w:commentRangeStart w:id="3"/>
            <w:r w:rsidDel="00000000" w:rsidR="00000000" w:rsidRPr="00000000">
              <w:rPr>
                <w:sz w:val="20"/>
                <w:szCs w:val="20"/>
                <w:highlight w:val="white"/>
                <w:rtl w:val="0"/>
              </w:rPr>
              <w:t xml:space="preserve">RECURSOS NATURALES</w:t>
            </w:r>
          </w:p>
        </w:tc>
        <w:tc>
          <w:tcPr/>
          <w:p w:rsidR="00000000" w:rsidDel="00000000" w:rsidP="00000000" w:rsidRDefault="00000000" w:rsidRPr="00000000" w14:paraId="00000080">
            <w:pPr>
              <w:spacing w:line="276" w:lineRule="auto"/>
              <w:rPr>
                <w:sz w:val="20"/>
                <w:szCs w:val="20"/>
                <w:highlight w:val="white"/>
              </w:rPr>
            </w:pPr>
            <w:r w:rsidDel="00000000" w:rsidR="00000000" w:rsidRPr="00000000">
              <w:rPr>
                <w:sz w:val="20"/>
                <w:szCs w:val="20"/>
                <w:highlight w:val="white"/>
                <w:rtl w:val="0"/>
              </w:rPr>
              <w:t xml:space="preserve">RECURSOS CULTURALES</w:t>
            </w:r>
          </w:p>
        </w:tc>
      </w:tr>
      <w:tr>
        <w:trPr>
          <w:cantSplit w:val="0"/>
          <w:trHeight w:val="2850" w:hRule="atLeast"/>
          <w:tblHeader w:val="0"/>
        </w:trPr>
        <w:tc>
          <w:tcPr/>
          <w:p w:rsidR="00000000" w:rsidDel="00000000" w:rsidP="00000000" w:rsidRDefault="00000000" w:rsidRPr="00000000" w14:paraId="00000081">
            <w:pPr>
              <w:spacing w:line="276" w:lineRule="auto"/>
              <w:rPr>
                <w:sz w:val="20"/>
                <w:szCs w:val="20"/>
                <w:highlight w:val="white"/>
              </w:rPr>
            </w:pPr>
            <w:r w:rsidDel="00000000" w:rsidR="00000000" w:rsidRPr="00000000">
              <w:rPr>
                <w:sz w:val="20"/>
                <w:szCs w:val="20"/>
                <w:highlight w:val="white"/>
                <w:rtl w:val="0"/>
              </w:rPr>
              <w:t xml:space="preserve">Creados por la naturaleza, sus características propias hacen viable que sean visitados por turistas. Modificados por el hombre o por situaciones naturales.</w:t>
            </w:r>
          </w:p>
        </w:tc>
        <w:tc>
          <w:tcPr/>
          <w:p w:rsidR="00000000" w:rsidDel="00000000" w:rsidP="00000000" w:rsidRDefault="00000000" w:rsidRPr="00000000" w14:paraId="00000082">
            <w:pPr>
              <w:spacing w:line="276" w:lineRule="auto"/>
              <w:rPr>
                <w:sz w:val="20"/>
                <w:szCs w:val="20"/>
                <w:highlight w:val="white"/>
              </w:rPr>
            </w:pPr>
            <w:r w:rsidDel="00000000" w:rsidR="00000000" w:rsidRPr="00000000">
              <w:rPr>
                <w:sz w:val="20"/>
                <w:szCs w:val="20"/>
                <w:highlight w:val="white"/>
                <w:rtl w:val="0"/>
              </w:rPr>
              <w:t xml:space="preserve">Derivados de la creación o intervención del hombre con el paso del tiempo; pueden ser históricos o contemporáneos. </w:t>
            </w:r>
          </w:p>
        </w:tc>
      </w:tr>
      <w:tr>
        <w:trPr>
          <w:cantSplit w:val="0"/>
          <w:trHeight w:val="315" w:hRule="atLeast"/>
          <w:tblHeader w:val="0"/>
        </w:trPr>
        <w:tc>
          <w:tcPr>
            <w:gridSpan w:val="2"/>
          </w:tcPr>
          <w:p w:rsidR="00000000" w:rsidDel="00000000" w:rsidP="00000000" w:rsidRDefault="00000000" w:rsidRPr="00000000" w14:paraId="00000083">
            <w:pPr>
              <w:spacing w:line="276" w:lineRule="auto"/>
              <w:rPr>
                <w:sz w:val="20"/>
                <w:szCs w:val="20"/>
                <w:highlight w:val="white"/>
              </w:rPr>
            </w:pPr>
            <w:r w:rsidDel="00000000" w:rsidR="00000000" w:rsidRPr="00000000">
              <w:rPr>
                <w:sz w:val="20"/>
                <w:szCs w:val="20"/>
                <w:highlight w:val="white"/>
                <w:rtl w:val="0"/>
              </w:rPr>
              <w:t xml:space="preserve">CLASIFICACIÓN</w:t>
            </w:r>
          </w:p>
        </w:tc>
      </w:tr>
      <w:tr>
        <w:trPr>
          <w:cantSplit w:val="0"/>
          <w:trHeight w:val="2685" w:hRule="atLeast"/>
          <w:tblHeader w:val="0"/>
        </w:trPr>
        <w:tc>
          <w:tcPr/>
          <w:p w:rsidR="00000000" w:rsidDel="00000000" w:rsidP="00000000" w:rsidRDefault="00000000" w:rsidRPr="00000000" w14:paraId="00000085">
            <w:pPr>
              <w:spacing w:line="276" w:lineRule="auto"/>
              <w:rPr>
                <w:sz w:val="20"/>
                <w:szCs w:val="20"/>
                <w:highlight w:val="white"/>
              </w:rPr>
            </w:pPr>
            <w:r w:rsidDel="00000000" w:rsidR="00000000" w:rsidRPr="00000000">
              <w:rPr>
                <w:sz w:val="20"/>
                <w:szCs w:val="20"/>
                <w:highlight w:val="white"/>
                <w:rtl w:val="0"/>
              </w:rPr>
              <w:t xml:space="preserve">Geomorfológicos:  litorales, lagunas, depósitos o corrientes de agua, volcanismo, relieve.</w:t>
            </w:r>
          </w:p>
        </w:tc>
        <w:tc>
          <w:tcPr/>
          <w:p w:rsidR="00000000" w:rsidDel="00000000" w:rsidP="00000000" w:rsidRDefault="00000000" w:rsidRPr="00000000" w14:paraId="00000086">
            <w:pPr>
              <w:spacing w:line="276" w:lineRule="auto"/>
              <w:rPr>
                <w:sz w:val="20"/>
                <w:szCs w:val="20"/>
                <w:highlight w:val="white"/>
              </w:rPr>
            </w:pPr>
            <w:r w:rsidDel="00000000" w:rsidR="00000000" w:rsidRPr="00000000">
              <w:rPr>
                <w:sz w:val="20"/>
                <w:szCs w:val="20"/>
                <w:highlight w:val="white"/>
                <w:rtl w:val="0"/>
              </w:rPr>
              <w:t xml:space="preserve">Históricos:  manifestaciones culturales que van transmitidas de generación en generación, requieren restauración y conservación para que subsistan, como vestigios, arquitectura, construcciones y sitios históricos, regiones de interés etnográfico, fiestas y folclore.</w:t>
            </w:r>
          </w:p>
        </w:tc>
      </w:tr>
      <w:tr>
        <w:trPr>
          <w:cantSplit w:val="0"/>
          <w:trHeight w:val="2280" w:hRule="atLeast"/>
          <w:tblHeader w:val="0"/>
        </w:trPr>
        <w:tc>
          <w:tcPr/>
          <w:p w:rsidR="00000000" w:rsidDel="00000000" w:rsidP="00000000" w:rsidRDefault="00000000" w:rsidRPr="00000000" w14:paraId="00000087">
            <w:pPr>
              <w:spacing w:line="276" w:lineRule="auto"/>
              <w:rPr>
                <w:sz w:val="20"/>
                <w:szCs w:val="20"/>
                <w:highlight w:val="white"/>
              </w:rPr>
            </w:pPr>
            <w:r w:rsidDel="00000000" w:rsidR="00000000" w:rsidRPr="00000000">
              <w:rPr>
                <w:sz w:val="20"/>
                <w:szCs w:val="20"/>
                <w:highlight w:val="white"/>
                <w:rtl w:val="0"/>
              </w:rPr>
              <w:t xml:space="preserve">Biogeográficos:  manifestaciones de vida sobre la tierra, flora y fauna, como agrupaciones vegetales y agrupaciones animales.  </w:t>
            </w:r>
          </w:p>
        </w:tc>
        <w:tc>
          <w:tcPr/>
          <w:p w:rsidR="00000000" w:rsidDel="00000000" w:rsidP="00000000" w:rsidRDefault="00000000" w:rsidRPr="00000000" w14:paraId="00000088">
            <w:pPr>
              <w:spacing w:line="276" w:lineRule="auto"/>
              <w:rPr>
                <w:sz w:val="20"/>
                <w:szCs w:val="20"/>
                <w:highlight w:val="white"/>
              </w:rPr>
            </w:pPr>
            <w:r w:rsidDel="00000000" w:rsidR="00000000" w:rsidRPr="00000000">
              <w:rPr>
                <w:sz w:val="20"/>
                <w:szCs w:val="20"/>
                <w:highlight w:val="white"/>
                <w:rtl w:val="0"/>
              </w:rPr>
              <w:t xml:space="preserve">Atractivos contemporáneos no comerciales:  obras artísticas, salas de conferencias y congresos, instituciones educativas, museos, pinturas, murales, zoológicos.  </w:t>
            </w:r>
          </w:p>
        </w:tc>
      </w:tr>
      <w:tr>
        <w:trPr>
          <w:cantSplit w:val="0"/>
          <w:trHeight w:val="2040" w:hRule="atLeast"/>
          <w:tblHeader w:val="0"/>
        </w:trPr>
        <w:tc>
          <w:tcPr/>
          <w:p w:rsidR="00000000" w:rsidDel="00000000" w:rsidP="00000000" w:rsidRDefault="00000000" w:rsidRPr="00000000" w14:paraId="00000089">
            <w:pPr>
              <w:spacing w:line="276" w:lineRule="auto"/>
              <w:rPr>
                <w:sz w:val="20"/>
                <w:szCs w:val="20"/>
                <w:highlight w:val="white"/>
              </w:rPr>
            </w:pPr>
            <w:r w:rsidDel="00000000" w:rsidR="00000000" w:rsidRPr="00000000">
              <w:rPr>
                <w:sz w:val="20"/>
                <w:szCs w:val="20"/>
                <w:highlight w:val="white"/>
                <w:rtl w:val="0"/>
              </w:rPr>
              <w:t xml:space="preserve">Mixtos:  combinación de los dos anteriores.</w:t>
            </w:r>
          </w:p>
        </w:tc>
        <w:tc>
          <w:tcPr/>
          <w:p w:rsidR="00000000" w:rsidDel="00000000" w:rsidP="00000000" w:rsidRDefault="00000000" w:rsidRPr="00000000" w14:paraId="0000008A">
            <w:pPr>
              <w:spacing w:line="276" w:lineRule="auto"/>
              <w:rPr>
                <w:sz w:val="20"/>
                <w:szCs w:val="20"/>
                <w:highlight w:val="white"/>
              </w:rPr>
            </w:pPr>
            <w:r w:rsidDel="00000000" w:rsidR="00000000" w:rsidRPr="00000000">
              <w:rPr>
                <w:sz w:val="20"/>
                <w:szCs w:val="20"/>
                <w:highlight w:val="white"/>
                <w:rtl w:val="0"/>
              </w:rPr>
              <w:t xml:space="preserve">Atractivos contemporáneos comerciales:  parques de diversiones, centros de salud, exposiciones, espectáculos, comercios y mercados.</w:t>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8B">
      <w:pPr>
        <w:rPr>
          <w:sz w:val="20"/>
          <w:szCs w:val="20"/>
          <w:highlight w:val="white"/>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rtl w:val="0"/>
        </w:rPr>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Hacia el año 2000, y después de un estudio y análisis vinculado al turismo, se decide por política del sector que el concepto de recurso humano migra al de patrimonio, conservando la estructura teórica y descripción.  </w:t>
      </w:r>
    </w:p>
    <w:p w:rsidR="00000000" w:rsidDel="00000000" w:rsidP="00000000" w:rsidRDefault="00000000" w:rsidRPr="00000000" w14:paraId="0000008F">
      <w:pPr>
        <w:rPr>
          <w:sz w:val="20"/>
          <w:szCs w:val="20"/>
          <w:highlight w:val="white"/>
        </w:rPr>
      </w:pPr>
      <w:r w:rsidDel="00000000" w:rsidR="00000000" w:rsidRPr="00000000">
        <w:rPr>
          <w:rtl w:val="0"/>
        </w:rPr>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Para algunos autores, recurso y atractivo es lo mismo, otros, por el contrario, determinan que el atractivo, a diferencia del recurso, ya cuenta con las condiciones para ser integrado de inmediato a un producto y a un destino turístico debido a que sus elementos materiales o inmateriales son susceptibles de ser transformados en producto sin que el turista incida en esta decisión, y se transforma rápidamente en destino turístico.   Lo anterior marca esta diferencia con el recurso, pues la simple existencia de recursos, ya sean naturales o culturales, no implica que sea posible practicar actividades y atraer turistas de forma inmediata, no siempre son aprovechables o de suficiente interés.  </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Un recurso natural litoral de Colombia, que además es atractivo, es, por ejemplo </w:t>
      </w:r>
    </w:p>
    <w:p w:rsidR="00000000" w:rsidDel="00000000" w:rsidP="00000000" w:rsidRDefault="00000000" w:rsidRPr="00000000" w14:paraId="00000093">
      <w:pPr>
        <w:rPr>
          <w:sz w:val="20"/>
          <w:szCs w:val="20"/>
          <w:highlight w:val="white"/>
        </w:rPr>
      </w:pPr>
      <w:commentRangeStart w:id="4"/>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Pr>
        <w:drawing>
          <wp:inline distB="0" distT="0" distL="0" distR="0">
            <wp:extent cx="630826" cy="473120"/>
            <wp:effectExtent b="0" l="0" r="0" t="0"/>
            <wp:docPr id="50" name="image34.jpg"/>
            <a:graphic>
              <a:graphicData uri="http://schemas.openxmlformats.org/drawingml/2006/picture">
                <pic:pic>
                  <pic:nvPicPr>
                    <pic:cNvPr id="0" name="image34.jpg"/>
                    <pic:cNvPicPr preferRelativeResize="0"/>
                  </pic:nvPicPr>
                  <pic:blipFill>
                    <a:blip r:embed="rId12"/>
                    <a:srcRect b="0" l="0" r="0" t="0"/>
                    <a:stretch>
                      <a:fillRect/>
                    </a:stretch>
                  </pic:blipFill>
                  <pic:spPr>
                    <a:xfrm>
                      <a:off x="0" y="0"/>
                      <a:ext cx="630826" cy="47312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sz w:val="20"/>
          <w:szCs w:val="20"/>
          <w:rtl w:val="0"/>
        </w:rPr>
        <w:t xml:space="preserve">Tolú y Coveñas</w:t>
      </w: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Pr>
        <w:drawing>
          <wp:inline distB="0" distT="0" distL="0" distR="0">
            <wp:extent cx="847412" cy="566807"/>
            <wp:effectExtent b="0" l="0" r="0" t="0"/>
            <wp:docPr id="48" name="image32.jpg"/>
            <a:graphic>
              <a:graphicData uri="http://schemas.openxmlformats.org/drawingml/2006/picture">
                <pic:pic>
                  <pic:nvPicPr>
                    <pic:cNvPr id="0" name="image32.jpg"/>
                    <pic:cNvPicPr preferRelativeResize="0"/>
                  </pic:nvPicPr>
                  <pic:blipFill>
                    <a:blip r:embed="rId13"/>
                    <a:srcRect b="0" l="0" r="0" t="0"/>
                    <a:stretch>
                      <a:fillRect/>
                    </a:stretch>
                  </pic:blipFill>
                  <pic:spPr>
                    <a:xfrm>
                      <a:off x="0" y="0"/>
                      <a:ext cx="847412" cy="56680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sz w:val="20"/>
          <w:szCs w:val="20"/>
          <w:rtl w:val="0"/>
        </w:rPr>
        <w:t xml:space="preserve">Playa Blanca en Cartagena o Spratt Bight</w:t>
      </w:r>
      <w:r w:rsidDel="00000000" w:rsidR="00000000" w:rsidRPr="00000000">
        <w:rPr>
          <w:rtl w:val="0"/>
        </w:rPr>
      </w:r>
    </w:p>
    <w:p w:rsidR="00000000" w:rsidDel="00000000" w:rsidP="00000000" w:rsidRDefault="00000000" w:rsidRPr="00000000" w14:paraId="00000099">
      <w:pPr>
        <w:rPr>
          <w:sz w:val="20"/>
          <w:szCs w:val="20"/>
          <w:highlight w:val="white"/>
        </w:rPr>
      </w:pPr>
      <w:r w:rsidDel="00000000" w:rsidR="00000000" w:rsidRPr="00000000">
        <w:rPr>
          <w:rtl w:val="0"/>
        </w:rPr>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Pr>
        <w:drawing>
          <wp:inline distB="0" distT="0" distL="0" distR="0">
            <wp:extent cx="1009075" cy="672081"/>
            <wp:effectExtent b="0" l="0" r="0" t="0"/>
            <wp:docPr id="52" name="image33.jpg"/>
            <a:graphic>
              <a:graphicData uri="http://schemas.openxmlformats.org/drawingml/2006/picture">
                <pic:pic>
                  <pic:nvPicPr>
                    <pic:cNvPr id="0" name="image33.jpg"/>
                    <pic:cNvPicPr preferRelativeResize="0"/>
                  </pic:nvPicPr>
                  <pic:blipFill>
                    <a:blip r:embed="rId14"/>
                    <a:srcRect b="0" l="0" r="0" t="0"/>
                    <a:stretch>
                      <a:fillRect/>
                    </a:stretch>
                  </pic:blipFill>
                  <pic:spPr>
                    <a:xfrm>
                      <a:off x="0" y="0"/>
                      <a:ext cx="1009075" cy="67208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rtl w:val="0"/>
        </w:rPr>
        <w:t xml:space="preserve">Playa principal en San Andrés Islas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rtl w:val="0"/>
        </w:rPr>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Se cuenta con otros recursos naturales sin el suficiente impacto para ser atractivos, como la Punta o Dibulla, en La Guajira.</w:t>
      </w:r>
    </w:p>
    <w:p w:rsidR="00000000" w:rsidDel="00000000" w:rsidP="00000000" w:rsidRDefault="00000000" w:rsidRPr="00000000" w14:paraId="0000009F">
      <w:pPr>
        <w:rPr>
          <w:b w:val="1"/>
          <w:sz w:val="20"/>
          <w:szCs w:val="20"/>
          <w:highlight w:val="white"/>
        </w:rPr>
      </w:pPr>
      <w:r w:rsidDel="00000000" w:rsidR="00000000" w:rsidRPr="00000000">
        <w:rPr>
          <w:rtl w:val="0"/>
        </w:rPr>
      </w:r>
    </w:p>
    <w:p w:rsidR="00000000" w:rsidDel="00000000" w:rsidP="00000000" w:rsidRDefault="00000000" w:rsidRPr="00000000" w14:paraId="000000A0">
      <w:pPr>
        <w:rPr>
          <w:sz w:val="20"/>
          <w:szCs w:val="20"/>
          <w:highlight w:val="white"/>
        </w:rPr>
      </w:pPr>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A1">
      <w:pPr>
        <w:rPr>
          <w:b w:val="1"/>
          <w:sz w:val="20"/>
          <w:szCs w:val="20"/>
          <w:highlight w:val="white"/>
        </w:rPr>
      </w:pPr>
      <w:r w:rsidDel="00000000" w:rsidR="00000000" w:rsidRPr="00000000">
        <w:rPr>
          <w:b w:val="1"/>
          <w:sz w:val="20"/>
          <w:szCs w:val="20"/>
          <w:highlight w:val="white"/>
          <w:rtl w:val="0"/>
        </w:rPr>
        <w:t xml:space="preserve">               2.3.  Arte, estilos, movimientos </w:t>
      </w:r>
    </w:p>
    <w:p w:rsidR="00000000" w:rsidDel="00000000" w:rsidP="00000000" w:rsidRDefault="00000000" w:rsidRPr="00000000" w14:paraId="000000A2">
      <w:pPr>
        <w:rPr>
          <w:b w:val="1"/>
          <w:sz w:val="20"/>
          <w:szCs w:val="20"/>
          <w:highlight w:val="white"/>
        </w:rPr>
      </w:pPr>
      <w:r w:rsidDel="00000000" w:rsidR="00000000" w:rsidRPr="00000000">
        <w:rPr>
          <w:rtl w:val="0"/>
        </w:rPr>
      </w:r>
    </w:p>
    <w:p w:rsidR="00000000" w:rsidDel="00000000" w:rsidP="00000000" w:rsidRDefault="00000000" w:rsidRPr="00000000" w14:paraId="000000A3">
      <w:pPr>
        <w:ind w:hanging="709"/>
        <w:rPr>
          <w:sz w:val="20"/>
          <w:szCs w:val="20"/>
          <w:highlight w:val="white"/>
        </w:rPr>
      </w:pP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Cuando se reconoce cada uno de los momentos de la historia, se logra profundizar en cómo acontece la cultura alrededor de sus manifestaciones y posibilidades para la sociedad; de esta manera, se precisa la importancia del arte, el cual se define como:</w:t>
      </w:r>
    </w:p>
    <w:p w:rsidR="00000000" w:rsidDel="00000000" w:rsidP="00000000" w:rsidRDefault="00000000" w:rsidRPr="00000000" w14:paraId="000000A4">
      <w:pPr>
        <w:ind w:hanging="709"/>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12700</wp:posOffset>
                </wp:positionV>
                <wp:extent cx="4246906" cy="1521155"/>
                <wp:effectExtent b="0" l="0" r="0" t="0"/>
                <wp:wrapNone/>
                <wp:docPr id="20" name=""/>
                <a:graphic>
                  <a:graphicData uri="http://schemas.microsoft.com/office/word/2010/wordprocessingShape">
                    <wps:wsp>
                      <wps:cNvSpPr/>
                      <wps:cNvPr id="21" name="Shape 21"/>
                      <wps:spPr>
                        <a:xfrm>
                          <a:off x="3247947" y="3044823"/>
                          <a:ext cx="4196106" cy="1470355"/>
                        </a:xfrm>
                        <a:prstGeom prst="rect">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palabra que viene del latín “ars” (habilidad) y del griego “techné” (técnica), por lo que hablamos de “[la] actividad humana que tiene como fin la creación de obras culturales”, o bien, “[el] conjunto de habilidades, técnicas o principios necesarios para realizar una determinada actividad”. (Real Academia Española, s. 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12700</wp:posOffset>
                </wp:positionV>
                <wp:extent cx="4246906" cy="1521155"/>
                <wp:effectExtent b="0" l="0" r="0" t="0"/>
                <wp:wrapNone/>
                <wp:docPr id="20"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4246906" cy="1521155"/>
                        </a:xfrm>
                        <a:prstGeom prst="rect"/>
                        <a:ln/>
                      </pic:spPr>
                    </pic:pic>
                  </a:graphicData>
                </a:graphic>
              </wp:anchor>
            </w:drawing>
          </mc:Fallback>
        </mc:AlternateContent>
      </w:r>
    </w:p>
    <w:p w:rsidR="00000000" w:rsidDel="00000000" w:rsidP="00000000" w:rsidRDefault="00000000" w:rsidRPr="00000000" w14:paraId="000000A5">
      <w:pPr>
        <w:ind w:hanging="709"/>
        <w:rPr>
          <w:sz w:val="20"/>
          <w:szCs w:val="20"/>
          <w:highlight w:val="white"/>
        </w:rPr>
      </w:pPr>
      <w:r w:rsidDel="00000000" w:rsidR="00000000" w:rsidRPr="00000000">
        <w:rPr>
          <w:rtl w:val="0"/>
        </w:rPr>
      </w:r>
    </w:p>
    <w:p w:rsidR="00000000" w:rsidDel="00000000" w:rsidP="00000000" w:rsidRDefault="00000000" w:rsidRPr="00000000" w14:paraId="000000A6">
      <w:pPr>
        <w:ind w:hanging="709"/>
        <w:rPr>
          <w:sz w:val="20"/>
          <w:szCs w:val="20"/>
          <w:highlight w:val="white"/>
        </w:rPr>
      </w:pPr>
      <w:r w:rsidDel="00000000" w:rsidR="00000000" w:rsidRPr="00000000">
        <w:rPr>
          <w:rtl w:val="0"/>
        </w:rPr>
      </w:r>
    </w:p>
    <w:p w:rsidR="00000000" w:rsidDel="00000000" w:rsidP="00000000" w:rsidRDefault="00000000" w:rsidRPr="00000000" w14:paraId="000000A7">
      <w:pPr>
        <w:ind w:hanging="709"/>
        <w:rPr>
          <w:sz w:val="20"/>
          <w:szCs w:val="20"/>
          <w:highlight w:val="white"/>
        </w:rPr>
      </w:pPr>
      <w:r w:rsidDel="00000000" w:rsidR="00000000" w:rsidRPr="00000000">
        <w:rPr>
          <w:rtl w:val="0"/>
        </w:rPr>
      </w:r>
    </w:p>
    <w:p w:rsidR="00000000" w:rsidDel="00000000" w:rsidP="00000000" w:rsidRDefault="00000000" w:rsidRPr="00000000" w14:paraId="000000A8">
      <w:pPr>
        <w:ind w:hanging="709"/>
        <w:rPr>
          <w:sz w:val="20"/>
          <w:szCs w:val="20"/>
          <w:highlight w:val="white"/>
        </w:rPr>
      </w:pPr>
      <w:r w:rsidDel="00000000" w:rsidR="00000000" w:rsidRPr="00000000">
        <w:rPr>
          <w:rtl w:val="0"/>
        </w:rPr>
      </w:r>
    </w:p>
    <w:p w:rsidR="00000000" w:rsidDel="00000000" w:rsidP="00000000" w:rsidRDefault="00000000" w:rsidRPr="00000000" w14:paraId="000000A9">
      <w:pPr>
        <w:ind w:hanging="709"/>
        <w:rPr>
          <w:sz w:val="20"/>
          <w:szCs w:val="20"/>
          <w:highlight w:val="white"/>
        </w:rPr>
      </w:pPr>
      <w:r w:rsidDel="00000000" w:rsidR="00000000" w:rsidRPr="00000000">
        <w:rPr>
          <w:rtl w:val="0"/>
        </w:rPr>
      </w:r>
    </w:p>
    <w:p w:rsidR="00000000" w:rsidDel="00000000" w:rsidP="00000000" w:rsidRDefault="00000000" w:rsidRPr="00000000" w14:paraId="000000AA">
      <w:pPr>
        <w:ind w:hanging="709"/>
        <w:rPr>
          <w:sz w:val="20"/>
          <w:szCs w:val="20"/>
          <w:highlight w:val="white"/>
        </w:rPr>
      </w:pPr>
      <w:r w:rsidDel="00000000" w:rsidR="00000000" w:rsidRPr="00000000">
        <w:rPr>
          <w:rtl w:val="0"/>
        </w:rPr>
      </w:r>
    </w:p>
    <w:p w:rsidR="00000000" w:rsidDel="00000000" w:rsidP="00000000" w:rsidRDefault="00000000" w:rsidRPr="00000000" w14:paraId="000000AB">
      <w:pPr>
        <w:ind w:hanging="709"/>
        <w:rPr>
          <w:sz w:val="20"/>
          <w:szCs w:val="20"/>
          <w:highlight w:val="white"/>
        </w:rPr>
      </w:pPr>
      <w:commentRangeStart w:id="5"/>
      <w:r w:rsidDel="00000000" w:rsidR="00000000" w:rsidRPr="00000000">
        <w:rPr>
          <w:rtl w:val="0"/>
        </w:rPr>
      </w:r>
    </w:p>
    <w:p w:rsidR="00000000" w:rsidDel="00000000" w:rsidP="00000000" w:rsidRDefault="00000000" w:rsidRPr="00000000" w14:paraId="000000AC">
      <w:pPr>
        <w:ind w:hanging="709"/>
        <w:rPr>
          <w:sz w:val="20"/>
          <w:szCs w:val="20"/>
          <w:highlight w:val="white"/>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D">
      <w:pPr>
        <w:ind w:hanging="709"/>
        <w:rPr>
          <w:sz w:val="20"/>
          <w:szCs w:val="20"/>
          <w:highlight w:val="white"/>
        </w:rPr>
      </w:pPr>
      <w:r w:rsidDel="00000000" w:rsidR="00000000" w:rsidRPr="00000000">
        <w:rPr>
          <w:rtl w:val="0"/>
        </w:rPr>
      </w:r>
    </w:p>
    <w:p w:rsidR="00000000" w:rsidDel="00000000" w:rsidP="00000000" w:rsidRDefault="00000000" w:rsidRPr="00000000" w14:paraId="000000AE">
      <w:pPr>
        <w:ind w:hanging="709"/>
        <w:rPr>
          <w:sz w:val="20"/>
          <w:szCs w:val="20"/>
          <w:highlight w:val="white"/>
        </w:rPr>
      </w:pPr>
      <w:r w:rsidDel="00000000" w:rsidR="00000000" w:rsidRPr="00000000">
        <w:rPr>
          <w:sz w:val="20"/>
          <w:szCs w:val="20"/>
          <w:highlight w:val="white"/>
          <w:rtl w:val="0"/>
        </w:rPr>
        <w:t xml:space="preserve">              De allí, entonces, se presenta la forma de reconocer el arte, el cual se clasifica básicamente en: las Bellas Artes, las Artes Plásticas y las Artes Visuales. ¿Cómo  abordarlo? Al igual que la historia de la humanidad, es posible estudiar el arte de acuerdo con sus periodos históricos, a saber:</w:t>
      </w:r>
    </w:p>
    <w:p w:rsidR="00000000" w:rsidDel="00000000" w:rsidP="00000000" w:rsidRDefault="00000000" w:rsidRPr="00000000" w14:paraId="000000AF">
      <w:pPr>
        <w:jc w:val="center"/>
        <w:rPr>
          <w:sz w:val="20"/>
          <w:szCs w:val="20"/>
          <w:highlight w:val="white"/>
        </w:rPr>
      </w:pPr>
      <w:r w:rsidDel="00000000" w:rsidR="00000000" w:rsidRPr="00000000">
        <w:rPr>
          <w:rtl w:val="0"/>
        </w:rPr>
      </w:r>
    </w:p>
    <w:p w:rsidR="00000000" w:rsidDel="00000000" w:rsidP="00000000" w:rsidRDefault="00000000" w:rsidRPr="00000000" w14:paraId="000000B0">
      <w:pPr>
        <w:jc w:val="center"/>
        <w:rPr>
          <w:sz w:val="20"/>
          <w:szCs w:val="20"/>
          <w:highlight w:val="white"/>
        </w:rPr>
      </w:pPr>
      <w:r w:rsidDel="00000000" w:rsidR="00000000" w:rsidRPr="00000000">
        <w:rPr/>
        <w:drawing>
          <wp:inline distB="0" distT="0" distL="0" distR="0">
            <wp:extent cx="5334000" cy="952500"/>
            <wp:effectExtent b="0" l="0" r="0" t="0"/>
            <wp:docPr id="51"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53340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B2">
      <w:pPr>
        <w:rPr>
          <w:sz w:val="20"/>
          <w:szCs w:val="20"/>
          <w:highlight w:val="white"/>
        </w:rPr>
      </w:pPr>
      <w:r w:rsidDel="00000000" w:rsidR="00000000" w:rsidRPr="00000000">
        <w:rPr>
          <w:rtl w:val="0"/>
        </w:rPr>
      </w:r>
    </w:p>
    <w:p w:rsidR="00000000" w:rsidDel="00000000" w:rsidP="00000000" w:rsidRDefault="00000000" w:rsidRPr="00000000" w14:paraId="000000B3">
      <w:pPr>
        <w:rPr>
          <w:b w:val="1"/>
          <w:sz w:val="20"/>
          <w:szCs w:val="20"/>
          <w:highlight w:val="white"/>
        </w:rPr>
      </w:pPr>
      <w:r w:rsidDel="00000000" w:rsidR="00000000" w:rsidRPr="00000000">
        <w:rPr>
          <w:b w:val="1"/>
          <w:sz w:val="20"/>
          <w:szCs w:val="20"/>
          <w:highlight w:val="white"/>
          <w:rtl w:val="0"/>
        </w:rPr>
        <w:t xml:space="preserve">                    2.4. Arquitectura. Características  </w:t>
      </w:r>
    </w:p>
    <w:p w:rsidR="00000000" w:rsidDel="00000000" w:rsidP="00000000" w:rsidRDefault="00000000" w:rsidRPr="00000000" w14:paraId="000000B4">
      <w:pPr>
        <w:rPr>
          <w:b w:val="1"/>
          <w:sz w:val="20"/>
          <w:szCs w:val="20"/>
          <w:highlight w:val="white"/>
        </w:rPr>
      </w:pPr>
      <w:r w:rsidDel="00000000" w:rsidR="00000000" w:rsidRPr="00000000">
        <w:rPr>
          <w:rtl w:val="0"/>
        </w:rPr>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Definida como el arte de proyectar y construir edificios (Real Academia Española, s. f.), la arquitectura es una de las siete Bellas Artes, junto al cine, la danza, la escultura, la literatura, la música y la pintura.</w:t>
      </w:r>
    </w:p>
    <w:p w:rsidR="00000000" w:rsidDel="00000000" w:rsidP="00000000" w:rsidRDefault="00000000" w:rsidRPr="00000000" w14:paraId="000000B6">
      <w:pPr>
        <w:rPr>
          <w:sz w:val="20"/>
          <w:szCs w:val="20"/>
          <w:highlight w:val="white"/>
        </w:rPr>
      </w:pPr>
      <w:commentRangeStart w:id="6"/>
      <w:r w:rsidDel="00000000" w:rsidR="00000000" w:rsidRPr="00000000">
        <w:rPr>
          <w:sz w:val="20"/>
          <w:szCs w:val="20"/>
          <w:highlight w:val="white"/>
        </w:rPr>
        <w:drawing>
          <wp:inline distB="114300" distT="114300" distL="114300" distR="114300">
            <wp:extent cx="6334125" cy="929355"/>
            <wp:effectExtent b="0" l="0" r="0" t="0"/>
            <wp:docPr id="54" name="image47.jpg"/>
            <a:graphic>
              <a:graphicData uri="http://schemas.openxmlformats.org/drawingml/2006/picture">
                <pic:pic>
                  <pic:nvPicPr>
                    <pic:cNvPr id="0" name="image47.jpg"/>
                    <pic:cNvPicPr preferRelativeResize="0"/>
                  </pic:nvPicPr>
                  <pic:blipFill>
                    <a:blip r:embed="rId17"/>
                    <a:srcRect b="41026" l="0" r="0" t="39392"/>
                    <a:stretch>
                      <a:fillRect/>
                    </a:stretch>
                  </pic:blipFill>
                  <pic:spPr>
                    <a:xfrm>
                      <a:off x="0" y="0"/>
                      <a:ext cx="6334125" cy="929355"/>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7">
      <w:pPr>
        <w:rPr>
          <w:sz w:val="20"/>
          <w:szCs w:val="20"/>
          <w:highlight w:val="white"/>
        </w:rPr>
      </w:pPr>
      <w:r w:rsidDel="00000000" w:rsidR="00000000" w:rsidRPr="00000000">
        <w:rPr>
          <w:rtl w:val="0"/>
        </w:rPr>
      </w:r>
    </w:p>
    <w:p w:rsidR="00000000" w:rsidDel="00000000" w:rsidP="00000000" w:rsidRDefault="00000000" w:rsidRPr="00000000" w14:paraId="000000B8">
      <w:pPr>
        <w:rPr>
          <w:sz w:val="20"/>
          <w:szCs w:val="20"/>
          <w:highlight w:val="white"/>
        </w:rPr>
      </w:pPr>
      <w:r w:rsidDel="00000000" w:rsidR="00000000" w:rsidRPr="00000000">
        <w:rPr>
          <w:rtl w:val="0"/>
        </w:rPr>
      </w:r>
    </w:p>
    <w:p w:rsidR="00000000" w:rsidDel="00000000" w:rsidP="00000000" w:rsidRDefault="00000000" w:rsidRPr="00000000" w14:paraId="000000B9">
      <w:pPr>
        <w:jc w:val="center"/>
        <w:rPr>
          <w:b w:val="1"/>
          <w:sz w:val="20"/>
          <w:szCs w:val="20"/>
          <w:highlight w:val="white"/>
        </w:rPr>
      </w:pPr>
      <w:r w:rsidDel="00000000" w:rsidR="00000000" w:rsidRPr="00000000">
        <w:rPr>
          <w:rtl w:val="0"/>
        </w:rPr>
      </w:r>
    </w:p>
    <w:p w:rsidR="00000000" w:rsidDel="00000000" w:rsidP="00000000" w:rsidRDefault="00000000" w:rsidRPr="00000000" w14:paraId="000000BA">
      <w:pPr>
        <w:ind w:firstLine="1134"/>
        <w:jc w:val="center"/>
        <w:rPr>
          <w:sz w:val="20"/>
          <w:szCs w:val="20"/>
          <w:highlight w:val="white"/>
        </w:rPr>
      </w:pPr>
      <w:r w:rsidDel="00000000" w:rsidR="00000000" w:rsidRPr="00000000">
        <w:rPr>
          <w:rtl w:val="0"/>
        </w:rPr>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Una primera aproximación a la arquitectura puede darse desde sus periodos históricos, y a partir de estos, el análisis de sus características. En la Prehistoria, por ejemplo, los primeros humanos utilizaron abrigos rocosos para su cobijo, y con la aparición de las primeras civilizaciones en la Edad Antigua, surgen las primeras ciudades, como Mesopotamia en Medio Oriente. Detalle en la siguiente información el aporte que cada una de estas brindó a nivel social.:</w:t>
      </w:r>
    </w:p>
    <w:p w:rsidR="00000000" w:rsidDel="00000000" w:rsidP="00000000" w:rsidRDefault="00000000" w:rsidRPr="00000000" w14:paraId="000000BC">
      <w:pPr>
        <w:rPr>
          <w:sz w:val="20"/>
          <w:szCs w:val="20"/>
          <w:highlight w:val="white"/>
        </w:rPr>
      </w:pPr>
      <w:r w:rsidDel="00000000" w:rsidR="00000000" w:rsidRPr="00000000">
        <w:rPr>
          <w:rtl w:val="0"/>
        </w:rPr>
      </w:r>
    </w:p>
    <w:p w:rsidR="00000000" w:rsidDel="00000000" w:rsidP="00000000" w:rsidRDefault="00000000" w:rsidRPr="00000000" w14:paraId="000000BD">
      <w:pPr>
        <w:rPr>
          <w:sz w:val="20"/>
          <w:szCs w:val="20"/>
          <w:highlight w:val="white"/>
        </w:rPr>
      </w:pPr>
      <w:r w:rsidDel="00000000" w:rsidR="00000000" w:rsidRPr="00000000">
        <w:rPr>
          <w:rtl w:val="0"/>
        </w:rPr>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rtl w:val="0"/>
        </w:rPr>
      </w:r>
    </w:p>
    <w:p w:rsidR="00000000" w:rsidDel="00000000" w:rsidP="00000000" w:rsidRDefault="00000000" w:rsidRPr="00000000" w14:paraId="000000C0">
      <w:pPr>
        <w:jc w:val="center"/>
        <w:rPr>
          <w:sz w:val="20"/>
          <w:szCs w:val="20"/>
          <w:highlight w:val="white"/>
        </w:rPr>
      </w:pPr>
      <w:r w:rsidDel="00000000" w:rsidR="00000000" w:rsidRPr="00000000">
        <w:rPr/>
        <w:drawing>
          <wp:inline distB="0" distT="0" distL="0" distR="0">
            <wp:extent cx="5305425" cy="857250"/>
            <wp:effectExtent b="0" l="0" r="0" t="0"/>
            <wp:docPr id="53"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53054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firstLine="993"/>
        <w:rPr>
          <w:sz w:val="20"/>
          <w:szCs w:val="20"/>
          <w:highlight w:val="white"/>
        </w:rPr>
      </w:pPr>
      <w:r w:rsidDel="00000000" w:rsidR="00000000" w:rsidRPr="00000000">
        <w:rPr>
          <w:rtl w:val="0"/>
        </w:rPr>
      </w:r>
    </w:p>
    <w:p w:rsidR="00000000" w:rsidDel="00000000" w:rsidP="00000000" w:rsidRDefault="00000000" w:rsidRPr="00000000" w14:paraId="000000C2">
      <w:pPr>
        <w:rPr>
          <w:sz w:val="20"/>
          <w:szCs w:val="20"/>
          <w:highlight w:val="white"/>
        </w:rPr>
      </w:pPr>
      <w:r w:rsidDel="00000000" w:rsidR="00000000" w:rsidRPr="00000000">
        <w:rPr>
          <w:rtl w:val="0"/>
        </w:rPr>
      </w:r>
    </w:p>
    <w:p w:rsidR="00000000" w:rsidDel="00000000" w:rsidP="00000000" w:rsidRDefault="00000000" w:rsidRPr="00000000" w14:paraId="000000C3">
      <w:pPr>
        <w:rPr>
          <w:sz w:val="20"/>
          <w:szCs w:val="20"/>
          <w:highlight w:val="white"/>
        </w:rPr>
      </w:pPr>
      <w:r w:rsidDel="00000000" w:rsidR="00000000" w:rsidRPr="00000000">
        <w:rPr>
          <w:rtl w:val="0"/>
        </w:rPr>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La primera mitad del siglo XX se caracteriza por la influencia global de la escuela alemana Bauhaus, el Estilo Internacional, el Movimiento Moderno, el constructivismo ruso, la arquitectura orgánica y brutalista. A nivel nacional, en el mismo periodo, aparecen influencias arquitectónicas como el Art Nouveau, el Art Decó, la escuela Bauhaus, así como los estilos “Tudor” y “Frame” ingleses, en lo que se conoce como época de transición o primera modernidad (Universidad Nacional de Colombia, 1989).  Desde la segunda mitad del siglo hasta el presente, predomina en el mundo la arquitectura postmoderna, metafórica, deconstructivista, High Tech, biónica y cuántica. En Colombia, luego del episodio conocido como “El Bogotazo” (9 de abril de 1948), se impone la arquitectura moderna, y en décadas recientes, la arquitectura contemporánea.</w:t>
      </w:r>
    </w:p>
    <w:p w:rsidR="00000000" w:rsidDel="00000000" w:rsidP="00000000" w:rsidRDefault="00000000" w:rsidRPr="00000000" w14:paraId="000000C5">
      <w:pPr>
        <w:rPr>
          <w:sz w:val="20"/>
          <w:szCs w:val="20"/>
          <w:highlight w:val="white"/>
        </w:rPr>
      </w:pPr>
      <w:r w:rsidDel="00000000" w:rsidR="00000000" w:rsidRPr="00000000">
        <w:rPr>
          <w:rtl w:val="0"/>
        </w:rPr>
      </w:r>
    </w:p>
    <w:p w:rsidR="00000000" w:rsidDel="00000000" w:rsidP="00000000" w:rsidRDefault="00000000" w:rsidRPr="00000000" w14:paraId="000000C6">
      <w:pPr>
        <w:rPr>
          <w:b w:val="1"/>
          <w:sz w:val="20"/>
          <w:szCs w:val="20"/>
        </w:rPr>
      </w:pPr>
      <w:r w:rsidDel="00000000" w:rsidR="00000000" w:rsidRPr="00000000">
        <w:rPr>
          <w:b w:val="1"/>
          <w:sz w:val="20"/>
          <w:szCs w:val="20"/>
          <w:rtl w:val="0"/>
        </w:rPr>
        <w:t xml:space="preserve">Figura 1  </w:t>
      </w:r>
    </w:p>
    <w:p w:rsidR="00000000" w:rsidDel="00000000" w:rsidP="00000000" w:rsidRDefault="00000000" w:rsidRPr="00000000" w14:paraId="000000C7">
      <w:pPr>
        <w:rPr>
          <w:i w:val="1"/>
          <w:sz w:val="20"/>
          <w:szCs w:val="20"/>
        </w:rPr>
      </w:pPr>
      <w:r w:rsidDel="00000000" w:rsidR="00000000" w:rsidRPr="00000000">
        <w:rPr>
          <w:i w:val="1"/>
          <w:sz w:val="20"/>
          <w:szCs w:val="20"/>
          <w:rtl w:val="0"/>
        </w:rPr>
        <w:t xml:space="preserve">Épocas de la arquitectura en Colombia </w:t>
      </w:r>
    </w:p>
    <w:p w:rsidR="00000000" w:rsidDel="00000000" w:rsidP="00000000" w:rsidRDefault="00000000" w:rsidRPr="00000000" w14:paraId="000000C8">
      <w:pPr>
        <w:rPr>
          <w:sz w:val="20"/>
          <w:szCs w:val="20"/>
          <w:highlight w:val="white"/>
        </w:rPr>
      </w:pPr>
      <w:r w:rsidDel="00000000" w:rsidR="00000000" w:rsidRPr="00000000">
        <w:rPr>
          <w:rtl w:val="0"/>
        </w:rPr>
      </w:r>
    </w:p>
    <w:p w:rsidR="00000000" w:rsidDel="00000000" w:rsidP="00000000" w:rsidRDefault="00000000" w:rsidRPr="00000000" w14:paraId="000000C9">
      <w:pPr>
        <w:rPr>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2740660</wp:posOffset>
            </wp:positionH>
            <wp:positionV relativeFrom="paragraph">
              <wp:posOffset>69852</wp:posOffset>
            </wp:positionV>
            <wp:extent cx="2114550" cy="3194050"/>
            <wp:effectExtent b="0" l="0" r="0" t="0"/>
            <wp:wrapSquare wrapText="bothSides" distB="114300" distT="114300" distL="114300" distR="114300"/>
            <wp:docPr id="38" name="image13.png"/>
            <a:graphic>
              <a:graphicData uri="http://schemas.openxmlformats.org/drawingml/2006/picture">
                <pic:pic>
                  <pic:nvPicPr>
                    <pic:cNvPr id="0" name="image13.png"/>
                    <pic:cNvPicPr preferRelativeResize="0"/>
                  </pic:nvPicPr>
                  <pic:blipFill>
                    <a:blip r:embed="rId19"/>
                    <a:srcRect b="15678" l="45323" r="31634" t="22305"/>
                    <a:stretch>
                      <a:fillRect/>
                    </a:stretch>
                  </pic:blipFill>
                  <pic:spPr>
                    <a:xfrm>
                      <a:off x="0" y="0"/>
                      <a:ext cx="2114550" cy="3194050"/>
                    </a:xfrm>
                    <a:prstGeom prst="rect"/>
                    <a:ln/>
                  </pic:spPr>
                </pic:pic>
              </a:graphicData>
            </a:graphic>
          </wp:anchor>
        </w:drawing>
      </w:r>
    </w:p>
    <w:p w:rsidR="00000000" w:rsidDel="00000000" w:rsidP="00000000" w:rsidRDefault="00000000" w:rsidRPr="00000000" w14:paraId="000000CA">
      <w:pPr>
        <w:jc w:val="center"/>
        <w:rPr>
          <w:sz w:val="20"/>
          <w:szCs w:val="20"/>
        </w:rPr>
      </w:pPr>
      <w:r w:rsidDel="00000000" w:rsidR="00000000" w:rsidRPr="00000000">
        <w:rPr>
          <w:rtl w:val="0"/>
        </w:rPr>
      </w:r>
    </w:p>
    <w:p w:rsidR="00000000" w:rsidDel="00000000" w:rsidP="00000000" w:rsidRDefault="00000000" w:rsidRPr="00000000" w14:paraId="000000CB">
      <w:pPr>
        <w:jc w:val="center"/>
        <w:rPr>
          <w:sz w:val="20"/>
          <w:szCs w:val="20"/>
        </w:rPr>
      </w:pPr>
      <w:r w:rsidDel="00000000" w:rsidR="00000000" w:rsidRPr="00000000">
        <w:rPr>
          <w:rtl w:val="0"/>
        </w:rPr>
      </w:r>
    </w:p>
    <w:p w:rsidR="00000000" w:rsidDel="00000000" w:rsidP="00000000" w:rsidRDefault="00000000" w:rsidRPr="00000000" w14:paraId="000000CC">
      <w:pPr>
        <w:jc w:val="center"/>
        <w:rPr>
          <w:sz w:val="20"/>
          <w:szCs w:val="20"/>
        </w:rPr>
      </w:pPr>
      <w:r w:rsidDel="00000000" w:rsidR="00000000" w:rsidRPr="00000000">
        <w:rPr>
          <w:rtl w:val="0"/>
        </w:rPr>
      </w:r>
    </w:p>
    <w:p w:rsidR="00000000" w:rsidDel="00000000" w:rsidP="00000000" w:rsidRDefault="00000000" w:rsidRPr="00000000" w14:paraId="000000CD">
      <w:pPr>
        <w:jc w:val="center"/>
        <w:rPr>
          <w:sz w:val="20"/>
          <w:szCs w:val="20"/>
        </w:rPr>
      </w:pPr>
      <w:r w:rsidDel="00000000" w:rsidR="00000000" w:rsidRPr="00000000">
        <w:rPr>
          <w:rtl w:val="0"/>
        </w:rPr>
      </w:r>
    </w:p>
    <w:p w:rsidR="00000000" w:rsidDel="00000000" w:rsidP="00000000" w:rsidRDefault="00000000" w:rsidRPr="00000000" w14:paraId="000000CE">
      <w:pPr>
        <w:jc w:val="right"/>
        <w:rPr>
          <w:sz w:val="20"/>
          <w:szCs w:val="20"/>
        </w:rPr>
      </w:pPr>
      <w:r w:rsidDel="00000000" w:rsidR="00000000" w:rsidRPr="00000000">
        <w:rPr>
          <w:rtl w:val="0"/>
        </w:rPr>
      </w:r>
    </w:p>
    <w:p w:rsidR="00000000" w:rsidDel="00000000" w:rsidP="00000000" w:rsidRDefault="00000000" w:rsidRPr="00000000" w14:paraId="000000CF">
      <w:pPr>
        <w:jc w:val="right"/>
        <w:rPr>
          <w:sz w:val="20"/>
          <w:szCs w:val="20"/>
        </w:rPr>
      </w:pPr>
      <w:r w:rsidDel="00000000" w:rsidR="00000000" w:rsidRPr="00000000">
        <w:rPr>
          <w:rtl w:val="0"/>
        </w:rPr>
      </w:r>
    </w:p>
    <w:p w:rsidR="00000000" w:rsidDel="00000000" w:rsidP="00000000" w:rsidRDefault="00000000" w:rsidRPr="00000000" w14:paraId="000000D0">
      <w:pPr>
        <w:jc w:val="right"/>
        <w:rPr>
          <w:sz w:val="20"/>
          <w:szCs w:val="20"/>
        </w:rPr>
      </w:pPr>
      <w:r w:rsidDel="00000000" w:rsidR="00000000" w:rsidRPr="00000000">
        <w:rPr>
          <w:rtl w:val="0"/>
        </w:rPr>
      </w:r>
    </w:p>
    <w:p w:rsidR="00000000" w:rsidDel="00000000" w:rsidP="00000000" w:rsidRDefault="00000000" w:rsidRPr="00000000" w14:paraId="000000D1">
      <w:pPr>
        <w:jc w:val="right"/>
        <w:rPr>
          <w:sz w:val="20"/>
          <w:szCs w:val="20"/>
        </w:rPr>
      </w:pPr>
      <w:r w:rsidDel="00000000" w:rsidR="00000000" w:rsidRPr="00000000">
        <w:rPr>
          <w:rtl w:val="0"/>
        </w:rPr>
      </w:r>
    </w:p>
    <w:p w:rsidR="00000000" w:rsidDel="00000000" w:rsidP="00000000" w:rsidRDefault="00000000" w:rsidRPr="00000000" w14:paraId="000000D2">
      <w:pPr>
        <w:jc w:val="right"/>
        <w:rPr>
          <w:sz w:val="20"/>
          <w:szCs w:val="20"/>
        </w:rPr>
      </w:pPr>
      <w:r w:rsidDel="00000000" w:rsidR="00000000" w:rsidRPr="00000000">
        <w:rPr>
          <w:rtl w:val="0"/>
        </w:rPr>
      </w:r>
    </w:p>
    <w:p w:rsidR="00000000" w:rsidDel="00000000" w:rsidP="00000000" w:rsidRDefault="00000000" w:rsidRPr="00000000" w14:paraId="000000D3">
      <w:pPr>
        <w:jc w:val="right"/>
        <w:rPr>
          <w:sz w:val="20"/>
          <w:szCs w:val="20"/>
        </w:rPr>
      </w:pPr>
      <w:r w:rsidDel="00000000" w:rsidR="00000000" w:rsidRPr="00000000">
        <w:rPr>
          <w:rtl w:val="0"/>
        </w:rPr>
      </w:r>
    </w:p>
    <w:p w:rsidR="00000000" w:rsidDel="00000000" w:rsidP="00000000" w:rsidRDefault="00000000" w:rsidRPr="00000000" w14:paraId="000000D4">
      <w:pPr>
        <w:jc w:val="right"/>
        <w:rPr>
          <w:sz w:val="20"/>
          <w:szCs w:val="20"/>
        </w:rPr>
      </w:pPr>
      <w:r w:rsidDel="00000000" w:rsidR="00000000" w:rsidRPr="00000000">
        <w:rPr>
          <w:rtl w:val="0"/>
        </w:rPr>
      </w:r>
    </w:p>
    <w:p w:rsidR="00000000" w:rsidDel="00000000" w:rsidP="00000000" w:rsidRDefault="00000000" w:rsidRPr="00000000" w14:paraId="000000D5">
      <w:pPr>
        <w:jc w:val="right"/>
        <w:rPr>
          <w:sz w:val="20"/>
          <w:szCs w:val="20"/>
        </w:rPr>
      </w:pPr>
      <w:r w:rsidDel="00000000" w:rsidR="00000000" w:rsidRPr="00000000">
        <w:rPr>
          <w:rtl w:val="0"/>
        </w:rPr>
      </w:r>
    </w:p>
    <w:p w:rsidR="00000000" w:rsidDel="00000000" w:rsidP="00000000" w:rsidRDefault="00000000" w:rsidRPr="00000000" w14:paraId="000000D6">
      <w:pPr>
        <w:jc w:val="right"/>
        <w:rPr>
          <w:sz w:val="20"/>
          <w:szCs w:val="20"/>
        </w:rPr>
      </w:pPr>
      <w:r w:rsidDel="00000000" w:rsidR="00000000" w:rsidRPr="00000000">
        <w:rPr>
          <w:rtl w:val="0"/>
        </w:rPr>
      </w:r>
    </w:p>
    <w:p w:rsidR="00000000" w:rsidDel="00000000" w:rsidP="00000000" w:rsidRDefault="00000000" w:rsidRPr="00000000" w14:paraId="000000D7">
      <w:pPr>
        <w:jc w:val="right"/>
        <w:rPr>
          <w:sz w:val="20"/>
          <w:szCs w:val="20"/>
        </w:rPr>
      </w:pPr>
      <w:r w:rsidDel="00000000" w:rsidR="00000000" w:rsidRPr="00000000">
        <w:rPr>
          <w:rtl w:val="0"/>
        </w:rPr>
      </w:r>
    </w:p>
    <w:p w:rsidR="00000000" w:rsidDel="00000000" w:rsidP="00000000" w:rsidRDefault="00000000" w:rsidRPr="00000000" w14:paraId="000000D8">
      <w:pPr>
        <w:jc w:val="right"/>
        <w:rPr>
          <w:sz w:val="20"/>
          <w:szCs w:val="20"/>
        </w:rPr>
      </w:pPr>
      <w:r w:rsidDel="00000000" w:rsidR="00000000" w:rsidRPr="00000000">
        <w:rPr>
          <w:rtl w:val="0"/>
        </w:rPr>
      </w:r>
    </w:p>
    <w:p w:rsidR="00000000" w:rsidDel="00000000" w:rsidP="00000000" w:rsidRDefault="00000000" w:rsidRPr="00000000" w14:paraId="000000D9">
      <w:pPr>
        <w:jc w:val="right"/>
        <w:rPr>
          <w:sz w:val="20"/>
          <w:szCs w:val="20"/>
        </w:rPr>
      </w:pPr>
      <w:r w:rsidDel="00000000" w:rsidR="00000000" w:rsidRPr="00000000">
        <w:rPr>
          <w:rtl w:val="0"/>
        </w:rPr>
      </w:r>
    </w:p>
    <w:p w:rsidR="00000000" w:rsidDel="00000000" w:rsidP="00000000" w:rsidRDefault="00000000" w:rsidRPr="00000000" w14:paraId="000000DA">
      <w:pPr>
        <w:jc w:val="right"/>
        <w:rPr>
          <w:sz w:val="20"/>
          <w:szCs w:val="20"/>
        </w:rPr>
      </w:pPr>
      <w:r w:rsidDel="00000000" w:rsidR="00000000" w:rsidRPr="00000000">
        <w:rPr>
          <w:rtl w:val="0"/>
        </w:rPr>
      </w:r>
    </w:p>
    <w:p w:rsidR="00000000" w:rsidDel="00000000" w:rsidP="00000000" w:rsidRDefault="00000000" w:rsidRPr="00000000" w14:paraId="000000DB">
      <w:pPr>
        <w:jc w:val="right"/>
        <w:rPr>
          <w:sz w:val="20"/>
          <w:szCs w:val="20"/>
        </w:rPr>
      </w:pPr>
      <w:r w:rsidDel="00000000" w:rsidR="00000000" w:rsidRPr="00000000">
        <w:rPr>
          <w:rtl w:val="0"/>
        </w:rPr>
      </w:r>
    </w:p>
    <w:p w:rsidR="00000000" w:rsidDel="00000000" w:rsidP="00000000" w:rsidRDefault="00000000" w:rsidRPr="00000000" w14:paraId="000000DC">
      <w:pPr>
        <w:jc w:val="right"/>
        <w:rPr>
          <w:sz w:val="20"/>
          <w:szCs w:val="20"/>
        </w:rPr>
      </w:pPr>
      <w:r w:rsidDel="00000000" w:rsidR="00000000" w:rsidRPr="00000000">
        <w:rPr>
          <w:rtl w:val="0"/>
        </w:rPr>
      </w:r>
    </w:p>
    <w:p w:rsidR="00000000" w:rsidDel="00000000" w:rsidP="00000000" w:rsidRDefault="00000000" w:rsidRPr="00000000" w14:paraId="000000DD">
      <w:pPr>
        <w:jc w:val="right"/>
        <w:rPr>
          <w:sz w:val="20"/>
          <w:szCs w:val="20"/>
        </w:rPr>
      </w:pPr>
      <w:r w:rsidDel="00000000" w:rsidR="00000000" w:rsidRPr="00000000">
        <w:rPr>
          <w:rtl w:val="0"/>
        </w:rPr>
      </w:r>
    </w:p>
    <w:p w:rsidR="00000000" w:rsidDel="00000000" w:rsidP="00000000" w:rsidRDefault="00000000" w:rsidRPr="00000000" w14:paraId="000000DE">
      <w:pPr>
        <w:jc w:val="center"/>
        <w:rPr>
          <w:sz w:val="20"/>
          <w:szCs w:val="20"/>
        </w:rPr>
      </w:pPr>
      <w:r w:rsidDel="00000000" w:rsidR="00000000" w:rsidRPr="00000000">
        <w:rPr>
          <w:rtl w:val="0"/>
        </w:rPr>
      </w:r>
    </w:p>
    <w:p w:rsidR="00000000" w:rsidDel="00000000" w:rsidP="00000000" w:rsidRDefault="00000000" w:rsidRPr="00000000" w14:paraId="000000DF">
      <w:pPr>
        <w:jc w:val="both"/>
        <w:rPr>
          <w:b w:val="1"/>
          <w:sz w:val="20"/>
          <w:szCs w:val="20"/>
        </w:rPr>
      </w:pPr>
      <w:r w:rsidDel="00000000" w:rsidR="00000000" w:rsidRPr="00000000">
        <w:rPr>
          <w:b w:val="1"/>
          <w:sz w:val="20"/>
          <w:szCs w:val="20"/>
          <w:rtl w:val="0"/>
        </w:rPr>
        <w:t xml:space="preserve">3. Geografía </w:t>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La ubicación y reconocer el espacio que se habita comprende diferentes elementos que llevan a su cultura, siendo de esta manera la geografía un elemento importante que permite descubrir y dibujar la tierra, ciencia que estudia la interacción dinámica entre los elementos, factores y procesos físicos y sociales que modifican sin cesar el planeta. La geografía analiza el dónde, cómo y por qué esos componentes naturales y humanos se encuentran sobre la superficie de la Tierra, cuáles son las causas que los originan, qué relaciones guardan entre sí, cuáles son los efectos que se derivan sobre ellos y qué cambios han presentado a través del tiempo. </w:t>
      </w:r>
      <w:commentRangeStart w:id="7"/>
      <w:r w:rsidDel="00000000" w:rsidR="00000000" w:rsidRPr="00000000">
        <w:rPr>
          <w:sz w:val="20"/>
          <w:szCs w:val="20"/>
          <w:rtl w:val="0"/>
        </w:rPr>
        <w:t xml:space="preserve">La geografía es una ciencia que se enfoca en el análisis del espacio geográfico, entendido este como el espacio humanizado diverso, resultado de la interacción entre las sociedades con la naturaleza, lo que origina una gran variedad de lugares que conforman el mundo. (Diccionario Esencial Larousse Geografía, 2011)</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2">
      <w:pPr>
        <w:jc w:val="both"/>
        <w:rPr>
          <w:sz w:val="20"/>
          <w:szCs w:val="20"/>
        </w:rPr>
      </w:pPr>
      <w:commentRangeStart w:id="8"/>
      <w:r w:rsidDel="00000000" w:rsidR="00000000" w:rsidRPr="00000000">
        <w:rPr>
          <w:rtl w:val="0"/>
        </w:rPr>
      </w:r>
    </w:p>
    <w:p w:rsidR="00000000" w:rsidDel="00000000" w:rsidP="00000000" w:rsidRDefault="00000000" w:rsidRPr="00000000" w14:paraId="000000E3">
      <w:pPr>
        <w:jc w:val="both"/>
        <w:rPr>
          <w:sz w:val="20"/>
          <w:szCs w:val="20"/>
        </w:rPr>
      </w:pPr>
      <w:commentRangeEnd w:id="8"/>
      <w:r w:rsidDel="00000000" w:rsidR="00000000" w:rsidRPr="00000000">
        <w:commentReference w:id="8"/>
      </w:r>
      <w:r w:rsidDel="00000000" w:rsidR="00000000" w:rsidRPr="00000000">
        <w:rPr>
          <w:sz w:val="20"/>
          <w:szCs w:val="20"/>
          <w:rtl w:val="0"/>
        </w:rPr>
        <w:t xml:space="preserve">Desde los albores de la humanidad, la necesidad de ubicar los recursos, los peligros, los semejantes y demás elementos ha permitido la concepción del espacio como dimensión. No hay una línea constante y homogénea que marque el desarrollo histórico de la geografía, o que marque los límites conceptuales de qué es geografía y qué no. Por tanto, permanece el debate, inclusive entre expertos, debido a que, como geografía, es posible incluir una serie de conocimientos, técnicas, prácticas y métodos para referirse al espacio y a la localización (Ortega, 2004). Considere lo que se comparte a continuación. </w:t>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-3173</wp:posOffset>
            </wp:positionV>
            <wp:extent cx="1798320" cy="749300"/>
            <wp:effectExtent b="0" l="0" r="0" t="0"/>
            <wp:wrapSquare wrapText="bothSides" distB="0" distT="0" distL="114300" distR="114300"/>
            <wp:docPr id="43"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1798320" cy="749300"/>
                    </a:xfrm>
                    <a:prstGeom prst="rect"/>
                    <a:ln/>
                  </pic:spPr>
                </pic:pic>
              </a:graphicData>
            </a:graphic>
          </wp:anchor>
        </w:drawing>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jc w:val="center"/>
        <w:rPr>
          <w:sz w:val="20"/>
          <w:szCs w:val="20"/>
        </w:rPr>
      </w:pPr>
      <w:r w:rsidDel="00000000" w:rsidR="00000000" w:rsidRPr="00000000">
        <w:rPr/>
        <w:drawing>
          <wp:inline distB="0" distT="0" distL="0" distR="0">
            <wp:extent cx="5667375" cy="857250"/>
            <wp:effectExtent b="0" l="0" r="0" t="0"/>
            <wp:docPr id="55"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56673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rtl w:val="0"/>
        </w:rPr>
      </w:r>
    </w:p>
    <w:p w:rsidR="00000000" w:rsidDel="00000000" w:rsidP="00000000" w:rsidRDefault="00000000" w:rsidRPr="00000000" w14:paraId="000000E7">
      <w:pPr>
        <w:jc w:val="both"/>
        <w:rPr>
          <w:sz w:val="20"/>
          <w:szCs w:val="20"/>
        </w:rPr>
      </w:pPr>
      <w:r w:rsidDel="00000000" w:rsidR="00000000" w:rsidRPr="00000000">
        <w:rPr>
          <w:rtl w:val="0"/>
        </w:rPr>
      </w:r>
    </w:p>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En Colombia, la reflexión sobre el espacio se ve reflejada en las intervenciones de grupos humanos en el medio natural, donde había un intento de mantener el equilibrio con el medio natural. Con la llegada de los conquistadores europeos, las geografías descriptivas se ampliaron mediante la exploración y el conocimiento del “Nuevo Mundo”, principalmente con intereses económicos y de control representados en diversos mapas. En el siglo XIX, personajes como Francisco José de Caldas elaboran trabajos más allá de enfoques políticos, abordando características de distintos territorios del Virreinato de Nueva Granada; sumado a ello, el enorme aporte de la Expedición Botánica dirigida por José Celestino Mutis, y la visita de Humboldt (1801). Las diferentes respuestas al proceso de independencia colocan al conocimiento geográfico en un lugar de importancia para la construcción de un nuevo país, evidencia de ello son los resultados de la Comisión Corográfica (1850-1859), que busca identificar y conocer los territorios que contribuyan a la construcción de un mapa nacional. Posteriormente, otros personajes, como Francisco Javier Vergara y Velasco, los textos del religioso Justo Ramón, Julio Garavito Armero, Eduardo Acevedo Latorre, José Agustín Blanco, Ernesto Guhl y otro número de científicos y geógrafos, han contribuido al conocimiento espacial de Colombia y su contexto en el ámbito mundial  (Díaz, 2010). Observe la siguiente información:</w:t>
      </w:r>
    </w:p>
    <w:p w:rsidR="00000000" w:rsidDel="00000000" w:rsidP="00000000" w:rsidRDefault="00000000" w:rsidRPr="00000000" w14:paraId="000000E9">
      <w:pPr>
        <w:jc w:val="both"/>
        <w:rPr>
          <w:sz w:val="20"/>
          <w:szCs w:val="20"/>
        </w:rPr>
      </w:pPr>
      <w:r w:rsidDel="00000000" w:rsidR="00000000" w:rsidRPr="00000000">
        <w:rPr>
          <w:rtl w:val="0"/>
        </w:rPr>
      </w:r>
    </w:p>
    <w:p w:rsidR="00000000" w:rsidDel="00000000" w:rsidP="00000000" w:rsidRDefault="00000000" w:rsidRPr="00000000" w14:paraId="000000EA">
      <w:pPr>
        <w:jc w:val="both"/>
        <w:rPr>
          <w:sz w:val="20"/>
          <w:szCs w:val="20"/>
        </w:rPr>
      </w:pPr>
      <w:r w:rsidDel="00000000" w:rsidR="00000000" w:rsidRPr="00000000">
        <w:rPr>
          <w:rtl w:val="0"/>
        </w:rPr>
      </w:r>
    </w:p>
    <w:p w:rsidR="00000000" w:rsidDel="00000000" w:rsidP="00000000" w:rsidRDefault="00000000" w:rsidRPr="00000000" w14:paraId="000000EB">
      <w:pPr>
        <w:jc w:val="center"/>
        <w:rPr>
          <w:sz w:val="20"/>
          <w:szCs w:val="20"/>
        </w:rPr>
      </w:pPr>
      <w:r w:rsidDel="00000000" w:rsidR="00000000" w:rsidRPr="00000000">
        <w:rPr/>
        <w:drawing>
          <wp:inline distB="0" distT="0" distL="0" distR="0">
            <wp:extent cx="5600700" cy="904875"/>
            <wp:effectExtent b="0" l="0" r="0" t="0"/>
            <wp:docPr id="56"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56007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Para saber más sobre el espacio y conceptos asociados, como ubicarse, orientarse o localizar, observe lo que se presenta a continuación: </w:t>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jc w:val="center"/>
        <w:rPr>
          <w:sz w:val="20"/>
          <w:szCs w:val="20"/>
        </w:rPr>
      </w:pPr>
      <w:r w:rsidDel="00000000" w:rsidR="00000000" w:rsidRPr="00000000">
        <w:rPr/>
        <w:drawing>
          <wp:inline distB="0" distT="0" distL="0" distR="0">
            <wp:extent cx="5591175" cy="847725"/>
            <wp:effectExtent b="0" l="0" r="0" t="0"/>
            <wp:docPr id="57"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55911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sz w:val="20"/>
          <w:szCs w:val="20"/>
        </w:rPr>
      </w:pPr>
      <w:r w:rsidDel="00000000" w:rsidR="00000000" w:rsidRPr="00000000">
        <w:rPr>
          <w:rtl w:val="0"/>
        </w:rPr>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Al comprender la diferencia entre ubicarse, orientarse o localizar, se facilita el acercamiento a la cartografía, definida como sustantivo femenino que referencia una ciencia que trata la comunicación gráfica en documentos conocidos como cartas, o cartas de navegación, los cuales están estrechamente emparentados con los mapas.  </w:t>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635</wp:posOffset>
            </wp:positionV>
            <wp:extent cx="1315691" cy="876300"/>
            <wp:effectExtent b="0" l="0" r="0" t="0"/>
            <wp:wrapSquare wrapText="bothSides" distB="0" distT="0" distL="114300" distR="114300"/>
            <wp:docPr id="42" name="image27.jpg"/>
            <a:graphic>
              <a:graphicData uri="http://schemas.openxmlformats.org/drawingml/2006/picture">
                <pic:pic>
                  <pic:nvPicPr>
                    <pic:cNvPr id="0" name="image27.jpg"/>
                    <pic:cNvPicPr preferRelativeResize="0"/>
                  </pic:nvPicPr>
                  <pic:blipFill>
                    <a:blip r:embed="rId24"/>
                    <a:srcRect b="0" l="0" r="0" t="0"/>
                    <a:stretch>
                      <a:fillRect/>
                    </a:stretch>
                  </pic:blipFill>
                  <pic:spPr>
                    <a:xfrm>
                      <a:off x="0" y="0"/>
                      <a:ext cx="1315691" cy="876300"/>
                    </a:xfrm>
                    <a:prstGeom prst="rect"/>
                    <a:ln/>
                  </pic:spPr>
                </pic:pic>
              </a:graphicData>
            </a:graphic>
          </wp:anchor>
        </w:drawing>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La construcción mental de una imagen para la tierra se comprende también como abstracción, racionalización del espacio. Esta fase corresponde también a la estandarización de códigos, lenguajes y símbolos, los cuales se configuran como convenciones que permiten la comunicación acerca de un área específica y sus componentes o características, de acuerdo con el objeto que motive la construcción del mapa.</w:t>
      </w:r>
    </w:p>
    <w:p w:rsidR="00000000" w:rsidDel="00000000" w:rsidP="00000000" w:rsidRDefault="00000000" w:rsidRPr="00000000" w14:paraId="000000F5">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25400</wp:posOffset>
                </wp:positionV>
                <wp:extent cx="4305300" cy="1060450"/>
                <wp:effectExtent b="0" l="0" r="0" t="0"/>
                <wp:wrapNone/>
                <wp:docPr id="18" name=""/>
                <a:graphic>
                  <a:graphicData uri="http://schemas.microsoft.com/office/word/2010/wordprocessingShape">
                    <wps:wsp>
                      <wps:cNvSpPr/>
                      <wps:cNvPr id="19" name="Shape 19"/>
                      <wps:spPr>
                        <a:xfrm>
                          <a:off x="3218750" y="3275175"/>
                          <a:ext cx="4254500" cy="1009650"/>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“Aun cuando los mapas son esenciales para representar la realidad y sus relaciones espaciotemporales, no debemos olvidar que son solamente una aproximación de la realidad y como tales no están exentos de distorsiones o errores geométricos” (Aranoff, 1989; Burrough,1986).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25400</wp:posOffset>
                </wp:positionV>
                <wp:extent cx="4305300" cy="1060450"/>
                <wp:effectExtent b="0" l="0" r="0" t="0"/>
                <wp:wrapNone/>
                <wp:docPr id="18"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4305300" cy="1060450"/>
                        </a:xfrm>
                        <a:prstGeom prst="rect"/>
                        <a:ln/>
                      </pic:spPr>
                    </pic:pic>
                  </a:graphicData>
                </a:graphic>
              </wp:anchor>
            </w:drawing>
          </mc:Fallback>
        </mc:AlternateContent>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both"/>
        <w:rPr>
          <w:sz w:val="20"/>
          <w:szCs w:val="20"/>
        </w:rPr>
      </w:pP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commentRangeStart w:id="9"/>
      <w:r w:rsidDel="00000000" w:rsidR="00000000" w:rsidRPr="00000000">
        <w:rPr>
          <w:rtl w:val="0"/>
        </w:rPr>
      </w:r>
    </w:p>
    <w:p w:rsidR="00000000" w:rsidDel="00000000" w:rsidP="00000000" w:rsidRDefault="00000000" w:rsidRPr="00000000" w14:paraId="000000FA">
      <w:pPr>
        <w:jc w:val="both"/>
        <w:rPr>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La escala determina la relación entre un elemento o espacio físico y su representación en un documento o mapa. Por tanto, la escala es el valor por medio del cual se comprenden las dimensiones reales de una representación cartográfica.  Conocer la escala de un mapa permite medir distancias, determinar áreas y realizar comparaciones entre diferentes objetos. </w:t>
      </w:r>
    </w:p>
    <w:p w:rsidR="00000000" w:rsidDel="00000000" w:rsidP="00000000" w:rsidRDefault="00000000" w:rsidRPr="00000000" w14:paraId="000000FD">
      <w:pPr>
        <w:spacing w:before="200" w:lineRule="auto"/>
        <w:jc w:val="both"/>
        <w:rPr>
          <w:sz w:val="20"/>
          <w:szCs w:val="20"/>
        </w:rPr>
      </w:pPr>
      <w:r w:rsidDel="00000000" w:rsidR="00000000" w:rsidRPr="00000000">
        <w:rPr>
          <w:sz w:val="20"/>
          <w:szCs w:val="20"/>
          <w:rtl w:val="0"/>
        </w:rPr>
        <w:t xml:space="preserve">Factor Escala: escala verdadera / escala principal o nominal.  La escala puede expresarse de la siguiente manera (Robinson, Sale y Morrison, 1978):</w: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Escala numérica: Es una fracción o razón, como se muestra a continuación, donde el numerador se denomina módulo y el denominador, fracción representativa:</w:t>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1:10.000, 1/10.000</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ambos casos, la escala se lee en diez mil y su interpretación es la siguiente: una unidad de distancia en el mapa (Ejemplo: 1 mm o 1 cm equivale a 10.000 unidades en el terreno (Ej. 10.000 mm o 10.000 cm).</w:t>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w:drawing>
          <wp:inline distB="0" distT="0" distL="0" distR="0">
            <wp:extent cx="7093833" cy="800297"/>
            <wp:effectExtent b="0" l="0" r="0" t="0"/>
            <wp:docPr id="58" name="image48.png"/>
            <a:graphic>
              <a:graphicData uri="http://schemas.openxmlformats.org/drawingml/2006/picture">
                <pic:pic>
                  <pic:nvPicPr>
                    <pic:cNvPr id="0" name="image48.png"/>
                    <pic:cNvPicPr preferRelativeResize="0"/>
                  </pic:nvPicPr>
                  <pic:blipFill>
                    <a:blip r:embed="rId26"/>
                    <a:srcRect b="0" l="0" r="0" t="0"/>
                    <a:stretch>
                      <a:fillRect/>
                    </a:stretch>
                  </pic:blipFill>
                  <pic:spPr>
                    <a:xfrm>
                      <a:off x="0" y="0"/>
                      <a:ext cx="7093833" cy="80029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152400</wp:posOffset>
                </wp:positionV>
                <wp:extent cx="6121400" cy="444500"/>
                <wp:effectExtent b="0" l="0" r="0" t="0"/>
                <wp:wrapNone/>
                <wp:docPr id="25" name=""/>
                <a:graphic>
                  <a:graphicData uri="http://schemas.microsoft.com/office/word/2010/wordprocessingShape">
                    <wps:wsp>
                      <wps:cNvSpPr/>
                      <wps:cNvPr id="26" name="Shape 26"/>
                      <wps:spPr>
                        <a:xfrm>
                          <a:off x="2310700" y="3583150"/>
                          <a:ext cx="6070600" cy="393700"/>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Consultar, además: IGAC. (s. f.). Formatos y Escalas de Mapas. </w:t>
                            </w:r>
                            <w:r w:rsidDel="00000000" w:rsidR="00000000" w:rsidRPr="00000000">
                              <w:rPr>
                                <w:rFonts w:ascii="Arial" w:cs="Arial" w:eastAsia="Arial" w:hAnsi="Arial"/>
                                <w:b w:val="0"/>
                                <w:i w:val="0"/>
                                <w:smallCaps w:val="0"/>
                                <w:strike w:val="0"/>
                                <w:color w:val="0000ff"/>
                                <w:sz w:val="16"/>
                                <w:u w:val="single"/>
                                <w:vertAlign w:val="baseline"/>
                              </w:rPr>
                              <w:t xml:space="preserve">https://www.igac.gov.co/es/contenido/areas-estrategicas/formatos-y-escalas-de-mapas</w:t>
                            </w:r>
                            <w:r w:rsidDel="00000000" w:rsidR="00000000" w:rsidRPr="00000000">
                              <w:rPr>
                                <w:rFonts w:ascii="Arial" w:cs="Arial" w:eastAsia="Arial" w:hAnsi="Arial"/>
                                <w:b w:val="0"/>
                                <w:i w:val="0"/>
                                <w:smallCaps w:val="0"/>
                                <w:strike w:val="0"/>
                                <w:color w:val="000000"/>
                                <w:sz w:val="16"/>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152400</wp:posOffset>
                </wp:positionV>
                <wp:extent cx="6121400" cy="444500"/>
                <wp:effectExtent b="0" l="0" r="0" t="0"/>
                <wp:wrapNone/>
                <wp:docPr id="25" name="image51.png"/>
                <a:graphic>
                  <a:graphicData uri="http://schemas.openxmlformats.org/drawingml/2006/picture">
                    <pic:pic>
                      <pic:nvPicPr>
                        <pic:cNvPr id="0" name="image51.png"/>
                        <pic:cNvPicPr preferRelativeResize="0"/>
                      </pic:nvPicPr>
                      <pic:blipFill>
                        <a:blip r:embed="rId27"/>
                        <a:srcRect/>
                        <a:stretch>
                          <a:fillRect/>
                        </a:stretch>
                      </pic:blipFill>
                      <pic:spPr>
                        <a:xfrm>
                          <a:off x="0" y="0"/>
                          <a:ext cx="6121400" cy="444500"/>
                        </a:xfrm>
                        <a:prstGeom prst="rect"/>
                        <a:ln/>
                      </pic:spPr>
                    </pic:pic>
                  </a:graphicData>
                </a:graphic>
              </wp:anchor>
            </w:drawing>
          </mc:Fallback>
        </mc:AlternateContent>
      </w:r>
    </w:p>
    <w:p w:rsidR="00000000" w:rsidDel="00000000" w:rsidP="00000000" w:rsidRDefault="00000000" w:rsidRPr="00000000" w14:paraId="00000103">
      <w:pPr>
        <w:spacing w:before="200" w:lineRule="auto"/>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b w:val="1"/>
          <w:sz w:val="20"/>
          <w:szCs w:val="20"/>
        </w:rPr>
      </w:pPr>
      <w:r w:rsidDel="00000000" w:rsidR="00000000" w:rsidRPr="00000000">
        <w:rPr>
          <w:b w:val="1"/>
          <w:sz w:val="20"/>
          <w:szCs w:val="20"/>
          <w:rtl w:val="0"/>
        </w:rPr>
        <w:t xml:space="preserve">            3.1. Campos de estudio, de la geografía física a la geografía humana</w:t>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En el campo del análisis y el estudio del espacio geográfico, se debe tener en cuenta cómo interactúan los elementos naturales y sociales (personas, comunidades, sociedad), además, cómo estos últimos transforman y organizan esos espacios. Ya que los espacios geográficos son heterogéneos, para su estudio se emplean varias categorías que permiten comprender sus relaciones, procesos, cambios y posibles consecuencias de las diferentes acciones, para ello debemos considerar en forma muy general sus diferencias:</w:t>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jc w:val="both"/>
        <w:rPr>
          <w:sz w:val="20"/>
          <w:szCs w:val="20"/>
        </w:rPr>
      </w:pPr>
      <w:r w:rsidDel="00000000" w:rsidR="00000000" w:rsidRPr="00000000">
        <w:rPr>
          <w:b w:val="1"/>
          <w:sz w:val="20"/>
          <w:szCs w:val="20"/>
          <w:rtl w:val="0"/>
        </w:rPr>
        <w:t xml:space="preserve">Tabla 2</w:t>
      </w:r>
      <w:r w:rsidDel="00000000" w:rsidR="00000000" w:rsidRPr="00000000">
        <w:rPr>
          <w:rtl w:val="0"/>
        </w:rPr>
      </w:r>
    </w:p>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Lista de definiciones de espacios geográficos</w:t>
      </w:r>
    </w:p>
    <w:tbl>
      <w:tblPr>
        <w:tblStyle w:val="Table6"/>
        <w:tblW w:w="9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7650"/>
        <w:tblGridChange w:id="0">
          <w:tblGrid>
            <w:gridCol w:w="1830"/>
            <w:gridCol w:w="7650"/>
          </w:tblGrid>
        </w:tblGridChange>
      </w:tblGrid>
      <w:tr>
        <w:trPr>
          <w:cantSplit w:val="0"/>
          <w:tblHeader w:val="0"/>
        </w:trPr>
        <w:tc>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PAISAJE</w:t>
            </w:r>
          </w:p>
        </w:tc>
        <w:tc>
          <w:tcPr/>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El concepto de paisaje ha sido retomado por diversas disciplinas, tanto en el</w:t>
            </w:r>
          </w:p>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medio académico como en el artístico. Ambas visiones se adentran en las formas</w:t>
            </w:r>
          </w:p>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de la superficie terrestre, en su fisonomía y sus implicaciones a través del uso o la</w:t>
            </w:r>
          </w:p>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representación del paisaje. </w:t>
            </w:r>
          </w:p>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Johnston define el paisaje como la “porción de tierra o de territorio que el ojo puede abarcar con un simple vistazo, incluyendo todos los aspectos vistos, especialmente, en su aspecto pictórico”.</w:t>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Ejemplo: Paisaje que genera los Cerros Orientales de Bogotá para la ciudad.</w:t>
            </w:r>
          </w:p>
        </w:tc>
      </w:tr>
      <w:tr>
        <w:trPr>
          <w:cantSplit w:val="0"/>
          <w:tblHeader w:val="0"/>
        </w:trPr>
        <w:tc>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REGIÓN</w:t>
            </w:r>
          </w:p>
        </w:tc>
        <w:tc>
          <w:tcPr/>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Aunque hay varias definiciones, en general, es un espacio con características de homogeneidad, donde hay una “integración de elementos físicos, sociales y económicos” (Ramírez y López, p. 119). Hay varios tipos de regiones.</w:t>
            </w:r>
          </w:p>
          <w:p w:rsidR="00000000" w:rsidDel="00000000" w:rsidP="00000000" w:rsidRDefault="00000000" w:rsidRPr="00000000" w14:paraId="00000115">
            <w:pPr>
              <w:jc w:val="both"/>
              <w:rPr>
                <w:sz w:val="20"/>
                <w:szCs w:val="20"/>
              </w:rPr>
            </w:pPr>
            <w:r w:rsidDel="00000000" w:rsidR="00000000" w:rsidRPr="00000000">
              <w:rPr>
                <w:rtl w:val="0"/>
              </w:rPr>
            </w:r>
          </w:p>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Ejemplo: Latinoamérica.</w:t>
            </w:r>
          </w:p>
        </w:tc>
      </w:tr>
      <w:tr>
        <w:trPr>
          <w:cantSplit w:val="0"/>
          <w:tblHeader w:val="0"/>
        </w:trPr>
        <w:tc>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TERRITORIO</w:t>
            </w:r>
          </w:p>
        </w:tc>
        <w:tc>
          <w:tcPr/>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“Está muy ligada con la definición política que la vincula con el poder y el Estado, y por una dimensión cultural que integra la naturaleza, la producción y reproducción social de los grupos, y el significado que esto tiene en su vida cotidiana, cuestiones que aparentemente son divergentes y, sin embargo, son difíciles de separar al interior de esta categoría” (Ramírez y López, p. 153).</w:t>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Ejemplos: territorios indígenas; las fronteras invisibles que marcan límites de los territorios.</w:t>
            </w:r>
          </w:p>
        </w:tc>
      </w:tr>
      <w:tr>
        <w:trPr>
          <w:cantSplit w:val="0"/>
          <w:tblHeader w:val="0"/>
        </w:trPr>
        <w:tc>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LUGAR</w:t>
            </w:r>
          </w:p>
        </w:tc>
        <w:tc>
          <w:tcPr/>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Aquellos espacios vinculados a una escala y una identidad; citando a Creswell, se “refiere a espacios a los cuales la gente ha dado significado, están</w:t>
            </w:r>
          </w:p>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ligados con ellos en diferentes maneras y tienen una ‘localización significativa’” (p. 158). Al igual que los demás conceptos, este posee más características que permiten ampliar su sentido.</w:t>
            </w:r>
          </w:p>
          <w:p w:rsidR="00000000" w:rsidDel="00000000" w:rsidP="00000000" w:rsidRDefault="00000000" w:rsidRPr="00000000" w14:paraId="0000011E">
            <w:pPr>
              <w:jc w:val="both"/>
              <w:rPr>
                <w:sz w:val="20"/>
                <w:szCs w:val="20"/>
              </w:rPr>
            </w:pPr>
            <w:r w:rsidDel="00000000" w:rsidR="00000000" w:rsidRPr="00000000">
              <w:rPr>
                <w:rtl w:val="0"/>
              </w:rPr>
            </w:r>
          </w:p>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Ejemplo: Cerro de Guadalupe, Plaza de Bolívar, Bogotá D.C.  </w:t>
            </w:r>
          </w:p>
        </w:tc>
      </w:tr>
    </w:tbl>
    <w:p w:rsidR="00000000" w:rsidDel="00000000" w:rsidP="00000000" w:rsidRDefault="00000000" w:rsidRPr="00000000" w14:paraId="00000120">
      <w:pPr>
        <w:jc w:val="center"/>
        <w:rPr>
          <w:sz w:val="20"/>
          <w:szCs w:val="20"/>
        </w:rPr>
      </w:pPr>
      <w:r w:rsidDel="00000000" w:rsidR="00000000" w:rsidRPr="00000000">
        <w:rPr>
          <w:sz w:val="20"/>
          <w:szCs w:val="20"/>
          <w:rtl w:val="0"/>
        </w:rPr>
        <w:t xml:space="preserve">Nota. Tomada de Ramírez y López (2015) </w: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El medio geográfico es un concepto clave, una ciencia general de las relaciones entre el medio y los seres vivos, la dimensión regional, la región, el paisaje, la identidad social.</w:t>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125">
      <w:pPr>
        <w:rPr>
          <w:i w:val="1"/>
          <w:sz w:val="20"/>
          <w:szCs w:val="20"/>
        </w:rPr>
      </w:pPr>
      <w:r w:rsidDel="00000000" w:rsidR="00000000" w:rsidRPr="00000000">
        <w:rPr>
          <w:i w:val="1"/>
          <w:sz w:val="20"/>
          <w:szCs w:val="20"/>
          <w:rtl w:val="0"/>
        </w:rPr>
        <w:t xml:space="preserve">Algunas de las ramas de la geografía. Visión integral de la geografía.</w:t>
      </w:r>
    </w:p>
    <w:p w:rsidR="00000000" w:rsidDel="00000000" w:rsidP="00000000" w:rsidRDefault="00000000" w:rsidRPr="00000000" w14:paraId="00000126">
      <w:pPr>
        <w:jc w:val="center"/>
        <w:rPr>
          <w:sz w:val="20"/>
          <w:szCs w:val="20"/>
        </w:rPr>
      </w:pPr>
      <w:commentRangeStart w:id="10"/>
      <w:r w:rsidDel="00000000" w:rsidR="00000000" w:rsidRPr="00000000">
        <w:rPr>
          <w:sz w:val="20"/>
          <w:szCs w:val="20"/>
        </w:rPr>
        <w:drawing>
          <wp:inline distB="0" distT="0" distL="0" distR="0">
            <wp:extent cx="4029075" cy="3124200"/>
            <wp:effectExtent b="0" l="0" r="0" t="0"/>
            <wp:docPr descr="Diagrama&#10;&#10;Descripción generada automáticamente" id="59" name="image39.png"/>
            <a:graphic>
              <a:graphicData uri="http://schemas.openxmlformats.org/drawingml/2006/picture">
                <pic:pic>
                  <pic:nvPicPr>
                    <pic:cNvPr descr="Diagrama&#10;&#10;Descripción generada automáticamente" id="0" name="image39.png"/>
                    <pic:cNvPicPr preferRelativeResize="0"/>
                  </pic:nvPicPr>
                  <pic:blipFill>
                    <a:blip r:embed="rId28"/>
                    <a:srcRect b="0" l="0" r="0" t="0"/>
                    <a:stretch>
                      <a:fillRect/>
                    </a:stretch>
                  </pic:blipFill>
                  <pic:spPr>
                    <a:xfrm>
                      <a:off x="0" y="0"/>
                      <a:ext cx="4029075" cy="3124200"/>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27">
      <w:pPr>
        <w:jc w:val="center"/>
        <w:rPr>
          <w:sz w:val="20"/>
          <w:szCs w:val="20"/>
        </w:rPr>
      </w:pPr>
      <w:r w:rsidDel="00000000" w:rsidR="00000000" w:rsidRPr="00000000">
        <w:rPr>
          <w:sz w:val="20"/>
          <w:szCs w:val="20"/>
          <w:rtl w:val="0"/>
        </w:rPr>
        <w:t xml:space="preserve">Nota. Duval sobre la base de Fenneman (1919) y Campo (2015), (2017). </w:t>
      </w:r>
    </w:p>
    <w:p w:rsidR="00000000" w:rsidDel="00000000" w:rsidP="00000000" w:rsidRDefault="00000000" w:rsidRPr="00000000" w14:paraId="00000128">
      <w:pPr>
        <w:jc w:val="cente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Desde su concepto principal, la geografía interviene diferentes campos, los cuales se definen en la siguiente información: </w:t>
      </w:r>
    </w:p>
    <w:p w:rsidR="00000000" w:rsidDel="00000000" w:rsidP="00000000" w:rsidRDefault="00000000" w:rsidRPr="00000000" w14:paraId="0000012A">
      <w:pPr>
        <w:jc w:val="center"/>
        <w:rPr>
          <w:sz w:val="20"/>
          <w:szCs w:val="20"/>
        </w:rPr>
      </w:pPr>
      <w:r w:rsidDel="00000000" w:rsidR="00000000" w:rsidRPr="00000000">
        <w:rPr/>
        <w:drawing>
          <wp:inline distB="0" distT="0" distL="0" distR="0">
            <wp:extent cx="5648325" cy="847725"/>
            <wp:effectExtent b="0" l="0" r="0" t="0"/>
            <wp:docPr id="60" name="image50.png"/>
            <a:graphic>
              <a:graphicData uri="http://schemas.openxmlformats.org/drawingml/2006/picture">
                <pic:pic>
                  <pic:nvPicPr>
                    <pic:cNvPr id="0" name="image50.png"/>
                    <pic:cNvPicPr preferRelativeResize="0"/>
                  </pic:nvPicPr>
                  <pic:blipFill>
                    <a:blip r:embed="rId29"/>
                    <a:srcRect b="0" l="0" r="0" t="0"/>
                    <a:stretch>
                      <a:fillRect/>
                    </a:stretch>
                  </pic:blipFill>
                  <pic:spPr>
                    <a:xfrm>
                      <a:off x="0" y="0"/>
                      <a:ext cx="56483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cente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b w:val="1"/>
          <w:sz w:val="20"/>
          <w:szCs w:val="20"/>
        </w:rPr>
      </w:pPr>
      <w:r w:rsidDel="00000000" w:rsidR="00000000" w:rsidRPr="00000000">
        <w:rPr>
          <w:b w:val="1"/>
          <w:sz w:val="20"/>
          <w:szCs w:val="20"/>
          <w:rtl w:val="0"/>
        </w:rPr>
        <w:t xml:space="preserve">  3.2. Regiones naturales de Colombia </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Colombia se encuentra dividida geográficamente por regiones, para definir cada una de ellas, se tiene en cuenta primero el concepto de región natural.</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commentRangeStart w:id="11"/>
      <w:r w:rsidDel="00000000" w:rsidR="00000000" w:rsidRPr="00000000">
        <w:rPr>
          <w:sz w:val="20"/>
          <w:szCs w:val="20"/>
          <w:rtl w:val="0"/>
        </w:rPr>
        <w:t xml:space="preserve">La región natural, proveniente del ámbito de la geología, establece como criterio central las características uniformes en la composición y estructura de los suelos, así como se aprecian límites naturales determinados por las cuencas hidro-geográficas que determinan los afluentes hídricos; es así también como en ese proceso de constitución de las regiones aparece el elemento socio-cultural, que integra criterios adicionales y da lugar concepto de región geográfica, extendiendo este concepto a la adhesión de fenómenos antrópicos asociados a otros elementos comunes en los espacios que confieren homogeneidad. Por tanto, son estos elementos homogéneos y vinculantes en el espacio los que determinan la vocación y la particularidad de las regiones naturales y geográficas. (Ortega, 2004).</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Colombia está ubicado en el extremo norte de Suramérica, específicamente en la zona central del continente América, el cual permite la conectividad de las masas del norte y del sur. El país está divido en 6 regiones naturales, las cuales están estrechamente relacionadas con la influencia de los océanos y la condensación de la humedad en las partes altas de los principales sistemas montañosos. </w:t>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Las regiones naturales en Colombia están determinadas por características naturales y geográficas: el relieve, las especies de fauna y flora que en ellas habitan, el clima, la hidrografía, las características del suelo, entre otras. </w:t>
      </w:r>
    </w:p>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A continuación, se presentan las regiones naturales de Colombia. </w:t>
      </w:r>
    </w:p>
    <w:p w:rsidR="00000000" w:rsidDel="00000000" w:rsidP="00000000" w:rsidRDefault="00000000" w:rsidRPr="00000000" w14:paraId="00000138">
      <w:pPr>
        <w:jc w:val="both"/>
        <w:rPr>
          <w:sz w:val="20"/>
          <w:szCs w:val="20"/>
        </w:rPr>
      </w:pPr>
      <w:r w:rsidDel="00000000" w:rsidR="00000000" w:rsidRPr="00000000">
        <w:rPr>
          <w:rtl w:val="0"/>
        </w:rPr>
      </w:r>
    </w:p>
    <w:p w:rsidR="00000000" w:rsidDel="00000000" w:rsidP="00000000" w:rsidRDefault="00000000" w:rsidRPr="00000000" w14:paraId="00000139">
      <w:pPr>
        <w:jc w:val="both"/>
        <w:rPr>
          <w:sz w:val="20"/>
          <w:szCs w:val="20"/>
        </w:rPr>
      </w:pPr>
      <w:r w:rsidDel="00000000" w:rsidR="00000000" w:rsidRPr="00000000">
        <w:rPr/>
        <w:drawing>
          <wp:inline distB="0" distT="0" distL="0" distR="0">
            <wp:extent cx="5619750" cy="923925"/>
            <wp:effectExtent b="0" l="0" r="0" t="0"/>
            <wp:docPr id="3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56197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                                          </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jc w:val="both"/>
        <w:rPr>
          <w:b w:val="1"/>
          <w:sz w:val="20"/>
          <w:szCs w:val="20"/>
        </w:rPr>
      </w:pPr>
      <w:r w:rsidDel="00000000" w:rsidR="00000000" w:rsidRPr="00000000">
        <w:rPr>
          <w:b w:val="1"/>
          <w:sz w:val="20"/>
          <w:szCs w:val="20"/>
          <w:rtl w:val="0"/>
        </w:rPr>
        <w:t xml:space="preserve">        4.  Ecología </w:t>
      </w:r>
    </w:p>
    <w:p w:rsidR="00000000" w:rsidDel="00000000" w:rsidP="00000000" w:rsidRDefault="00000000" w:rsidRPr="00000000" w14:paraId="0000013D">
      <w:pPr>
        <w:jc w:val="both"/>
        <w:rPr>
          <w:sz w:val="20"/>
          <w:szCs w:val="20"/>
        </w:rPr>
      </w:pPr>
      <w:r w:rsidDel="00000000" w:rsidR="00000000" w:rsidRPr="00000000">
        <w:rPr>
          <w:rtl w:val="0"/>
        </w:rPr>
      </w:r>
    </w:p>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         Las relaciones que se construyen en el medio ambiente permiten la relación que se produce entre los diferentes ecosistemas, es así como la Ecología se reconoce como ciencia que estudia las relaciones biológicas entre diferentes organismos y elementos de su entorno o medio físico. Desde el punto de vista etimológico, el estudio de la casa y sus habitantes (RAE, s. f.). </w:t>
      </w:r>
    </w:p>
    <w:p w:rsidR="00000000" w:rsidDel="00000000" w:rsidP="00000000" w:rsidRDefault="00000000" w:rsidRPr="00000000" w14:paraId="0000013F">
      <w:pPr>
        <w:jc w:val="both"/>
        <w:rPr>
          <w:sz w:val="20"/>
          <w:szCs w:val="20"/>
        </w:rPr>
      </w:pPr>
      <w:r w:rsidDel="00000000" w:rsidR="00000000" w:rsidRPr="00000000">
        <w:rPr>
          <w:rtl w:val="0"/>
        </w:rPr>
      </w:r>
    </w:p>
    <w:p w:rsidR="00000000" w:rsidDel="00000000" w:rsidP="00000000" w:rsidRDefault="00000000" w:rsidRPr="00000000" w14:paraId="00000140">
      <w:pPr>
        <w:jc w:val="both"/>
        <w:rPr>
          <w:sz w:val="20"/>
          <w:szCs w:val="20"/>
        </w:rPr>
      </w:pPr>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En el ámbito del turismo, es clave observar de forma técnica y objetiva la importancia de las diferentes formas de interrelacionamiento que posibilitan un equilibrio en los ecosistemas.</w:t>
      </w:r>
    </w:p>
    <w:p w:rsidR="00000000" w:rsidDel="00000000" w:rsidP="00000000" w:rsidRDefault="00000000" w:rsidRPr="00000000" w14:paraId="00000143">
      <w:pPr>
        <w:jc w:val="both"/>
        <w:rPr>
          <w:sz w:val="20"/>
          <w:szCs w:val="20"/>
        </w:rPr>
      </w:pPr>
      <w:commentRangeStart w:id="12"/>
      <w:r w:rsidDel="00000000" w:rsidR="00000000" w:rsidRPr="00000000">
        <w:rPr>
          <w:rtl w:val="0"/>
        </w:rPr>
      </w:r>
    </w:p>
    <w:p w:rsidR="00000000" w:rsidDel="00000000" w:rsidP="00000000" w:rsidRDefault="00000000" w:rsidRPr="00000000" w14:paraId="00000144">
      <w:pPr>
        <w:jc w:val="both"/>
        <w:rPr>
          <w:sz w:val="20"/>
          <w:szCs w:val="20"/>
        </w:rPr>
      </w:pPr>
      <w:commentRangeEnd w:id="12"/>
      <w:r w:rsidDel="00000000" w:rsidR="00000000" w:rsidRPr="00000000">
        <w:commentReference w:id="12"/>
      </w:r>
      <w:r w:rsidDel="00000000" w:rsidR="00000000" w:rsidRPr="00000000">
        <w:rPr>
          <w:sz w:val="20"/>
          <w:szCs w:val="20"/>
          <w:rtl w:val="0"/>
        </w:rPr>
        <w:t xml:space="preserve">En Colombia, la ecología ha venido desarrollando estudios interesantes, tanto en áreas protegidas como en áreas urbanas. Hoy en día, las prácticas de investigación científica, el turismo y diferentes actores sociales se vinculan para entender el efecto que tienen las acciones humanas sobre los ecosistemas y sus especies, así como la generación de un cambio de conciencia a partir de actividades de aviturismo, por ejemplo, las cuales permiten a habitantes locales descubrir y proteger el mundo que yace oculto a su alrededor. </w:t>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-2538</wp:posOffset>
            </wp:positionV>
            <wp:extent cx="2616200" cy="2616200"/>
            <wp:effectExtent b="0" l="0" r="0" t="0"/>
            <wp:wrapSquare wrapText="bothSides" distB="0" distT="0" distL="114300" distR="114300"/>
            <wp:docPr id="35"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2616200" cy="2616200"/>
                    </a:xfrm>
                    <a:prstGeom prst="rect"/>
                    <a:ln/>
                  </pic:spPr>
                </pic:pic>
              </a:graphicData>
            </a:graphic>
          </wp:anchor>
        </w:drawing>
      </w:r>
    </w:p>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Cada vez más, se observa la interacción de las ciencias y el turismo. El turismo científico como una tipología, pero también la necesidad de capacitarse y especializarse en los ecosistemas locales, que resultan todo un atractivo por su particularidad y sus especies endémicas y amenazadas.</w:t>
      </w:r>
    </w:p>
    <w:p w:rsidR="00000000" w:rsidDel="00000000" w:rsidP="00000000" w:rsidRDefault="00000000" w:rsidRPr="00000000" w14:paraId="00000146">
      <w:pPr>
        <w:jc w:val="both"/>
        <w:rPr>
          <w:sz w:val="20"/>
          <w:szCs w:val="20"/>
        </w:rPr>
      </w:pPr>
      <w:r w:rsidDel="00000000" w:rsidR="00000000" w:rsidRPr="00000000">
        <w:rPr>
          <w:rtl w:val="0"/>
        </w:rPr>
      </w:r>
    </w:p>
    <w:p w:rsidR="00000000" w:rsidDel="00000000" w:rsidP="00000000" w:rsidRDefault="00000000" w:rsidRPr="00000000" w14:paraId="00000147">
      <w:pPr>
        <w:rPr>
          <w:b w:val="1"/>
          <w:sz w:val="20"/>
          <w:szCs w:val="20"/>
        </w:rPr>
      </w:pPr>
      <w:r w:rsidDel="00000000" w:rsidR="00000000" w:rsidRPr="00000000">
        <w:rPr>
          <w:rtl w:val="0"/>
        </w:rPr>
      </w:r>
    </w:p>
    <w:p w:rsidR="00000000" w:rsidDel="00000000" w:rsidP="00000000" w:rsidRDefault="00000000" w:rsidRPr="00000000" w14:paraId="00000148">
      <w:pPr>
        <w:rPr>
          <w:b w:val="1"/>
          <w:sz w:val="20"/>
          <w:szCs w:val="20"/>
        </w:rPr>
      </w:pPr>
      <w:r w:rsidDel="00000000" w:rsidR="00000000" w:rsidRPr="00000000">
        <w:rPr>
          <w:rtl w:val="0"/>
        </w:rPr>
      </w:r>
    </w:p>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El ambiente es un concepto que se ha transformado en las últimas décadas, desde la comprensión básica de un espacio contenedor de elementos, luego como una despensa de recursos, que además debía ser dominada y aprovechada por la humanidad, durante un largo periodo, hasta pasada la segunda guerra mundial, cuando se empezaron a evidenciar consecuencias de la revolución industrial y otros efectos en los ecosistemas. Por ello, en la cumbre de Estocolmo en 1972, se realizaron declaraciones para un cambio en los modelos de producción y consumo que introdujera el criterio ambiental. El concepto evolucionó para incluir el lugar y el efecto del ser humano y la sociedad en general, junto con las actividades antrópicas, como parte del sistema global de actores que interactúan y determinan cambios en los ecosistemas y las condiciones ambientales globales.</w:t>
      </w:r>
    </w:p>
    <w:p w:rsidR="00000000" w:rsidDel="00000000" w:rsidP="00000000" w:rsidRDefault="00000000" w:rsidRPr="00000000" w14:paraId="0000014A">
      <w:pPr>
        <w:jc w:val="both"/>
        <w:rPr>
          <w:sz w:val="20"/>
          <w:szCs w:val="20"/>
        </w:rPr>
      </w:pPr>
      <w:r w:rsidDel="00000000" w:rsidR="00000000" w:rsidRPr="00000000">
        <w:rPr>
          <w:rtl w:val="0"/>
        </w:rPr>
      </w:r>
    </w:p>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Para Colombia, la ubicación geoespacial permite que sus ecosistemas jueguen un papel importante en el ambiente a nivel global, por ello, el estudio de esto es crucial para su comprensión y adecuada interpretación.</w:t>
      </w:r>
    </w:p>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La dinámica de captura de carbono en los bosques, la capacidad de producción hídrica de los páramos son aspectos que pueden y están cambiando con el cambio climático. Por tanto, la coherencia y el compromiso entre los diferentes actores de la sociedad, como lo es el sector turismo, posibilitan un desarrollo sostenible efectivo.</w:t>
      </w:r>
    </w:p>
    <w:p w:rsidR="00000000" w:rsidDel="00000000" w:rsidP="00000000" w:rsidRDefault="00000000" w:rsidRPr="00000000" w14:paraId="0000014D">
      <w:pPr>
        <w:jc w:val="both"/>
        <w:rPr>
          <w:sz w:val="20"/>
          <w:szCs w:val="20"/>
        </w:rPr>
      </w:pP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El ecosistema es definido como el complejo de comunidades, poblaciones e individuos de diferentes especies que se puede denominar como unidad por la forma como la materia se organiza y circula por diferentes niveles en el tiempo.  Es así como las moléculas de agua, los átomos de carbono o nitrógeno circulan a través de los organismos cuando estos los ingieren, luego, al desechar los residuos, estos se descomponen y posteriormente son absorbidos por el sistema de raíces de las plantas, y luego son nuevamente ofrecidos en frutos o diferentes formas. Observe a continuación:</w:t>
      </w:r>
    </w:p>
    <w:p w:rsidR="00000000" w:rsidDel="00000000" w:rsidP="00000000" w:rsidRDefault="00000000" w:rsidRPr="00000000" w14:paraId="0000014F">
      <w:pPr>
        <w:jc w:val="both"/>
        <w:rPr>
          <w:sz w:val="20"/>
          <w:szCs w:val="20"/>
        </w:rPr>
      </w:pPr>
      <w:r w:rsidDel="00000000" w:rsidR="00000000" w:rsidRPr="00000000">
        <w:rPr>
          <w:rtl w:val="0"/>
        </w:rPr>
      </w:r>
    </w:p>
    <w:p w:rsidR="00000000" w:rsidDel="00000000" w:rsidP="00000000" w:rsidRDefault="00000000" w:rsidRPr="00000000" w14:paraId="00000150">
      <w:pPr>
        <w:jc w:val="center"/>
        <w:rPr>
          <w:sz w:val="20"/>
          <w:szCs w:val="20"/>
        </w:rPr>
      </w:pPr>
      <w:r w:rsidDel="00000000" w:rsidR="00000000" w:rsidRPr="00000000">
        <w:rPr/>
        <w:drawing>
          <wp:inline distB="0" distT="0" distL="0" distR="0">
            <wp:extent cx="5705475" cy="847725"/>
            <wp:effectExtent b="0" l="0" r="0" t="0"/>
            <wp:docPr id="40"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7054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rtl w:val="0"/>
        </w:rPr>
        <w:t xml:space="preserve">                </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b w:val="1"/>
          <w:sz w:val="20"/>
          <w:szCs w:val="20"/>
        </w:rPr>
      </w:pPr>
      <w:r w:rsidDel="00000000" w:rsidR="00000000" w:rsidRPr="00000000">
        <w:rPr>
          <w:b w:val="1"/>
          <w:sz w:val="20"/>
          <w:szCs w:val="20"/>
          <w:rtl w:val="0"/>
        </w:rPr>
        <w:t xml:space="preserve">                       5.  Sistema Nacional de Áreas Protegidas  </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En Colombia, al inicio de la década de los 90, se conforma la Constitución del 91 y se aprueba la Ley 99 de 1993, por la cual se crea el Sistema Nacional Ambiental, el cual define las orientaciones, normas, actividades, recursos, programas e instituciones que orientan la práctica de los principios generales ambientales y de la cual surge la motivación para que Colombia, en el año 94, suscriba el Convenio de diversidad biológica, aprobado por la Ley 165 del mismo año, en el cual se formuló el compromiso de consolidar el Sistema Nacional de Áreas Protegidas y la Política Nacional de Biodiversidad. </w:t>
      </w:r>
    </w:p>
    <w:p w:rsidR="00000000" w:rsidDel="00000000" w:rsidP="00000000" w:rsidRDefault="00000000" w:rsidRPr="00000000" w14:paraId="00000157">
      <w:pPr>
        <w:jc w:val="both"/>
        <w:rPr>
          <w:sz w:val="20"/>
          <w:szCs w:val="20"/>
        </w:rPr>
      </w:pPr>
      <w:commentRangeStart w:id="13"/>
      <w:r w:rsidDel="00000000" w:rsidR="00000000" w:rsidRPr="00000000">
        <w:rPr>
          <w:rtl w:val="0"/>
        </w:rPr>
      </w:r>
    </w:p>
    <w:p w:rsidR="00000000" w:rsidDel="00000000" w:rsidP="00000000" w:rsidRDefault="00000000" w:rsidRPr="00000000" w14:paraId="00000158">
      <w:pPr>
        <w:jc w:val="both"/>
        <w:rPr>
          <w:sz w:val="20"/>
          <w:szCs w:val="20"/>
        </w:rPr>
      </w:pPr>
      <w:commentRangeEnd w:id="13"/>
      <w:r w:rsidDel="00000000" w:rsidR="00000000" w:rsidRPr="00000000">
        <w:commentReference w:id="13"/>
      </w:r>
      <w:r w:rsidDel="00000000" w:rsidR="00000000" w:rsidRPr="00000000">
        <w:rPr>
          <w:sz w:val="20"/>
          <w:szCs w:val="20"/>
          <w:rtl w:val="0"/>
        </w:rPr>
        <w:t xml:space="preserve">El sistema está conformado por las áreas protegidas, las cuales se definen geográficamente como las áreas que hayan sido designadas, reguladas y administradas con el fin de alcanzar objetivos específicos de conservación. Además, es fundamental la gobernanza pública, privada o comunitaria, y el ámbito de gestión nacional, regional o local, en los cuales participan actores sociales y, a través de estos, se generan estrategias e instrumentos de gestión con el objetivo de que sean conservadas dichas áreas. </w:t>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2540</wp:posOffset>
            </wp:positionV>
            <wp:extent cx="1746250" cy="1309687"/>
            <wp:effectExtent b="0" l="0" r="0" t="0"/>
            <wp:wrapSquare wrapText="bothSides" distB="0" distT="0" distL="114300" distR="114300"/>
            <wp:docPr id="37" name="image42.jpg"/>
            <a:graphic>
              <a:graphicData uri="http://schemas.openxmlformats.org/drawingml/2006/picture">
                <pic:pic>
                  <pic:nvPicPr>
                    <pic:cNvPr id="0" name="image42.jpg"/>
                    <pic:cNvPicPr preferRelativeResize="0"/>
                  </pic:nvPicPr>
                  <pic:blipFill>
                    <a:blip r:embed="rId33"/>
                    <a:srcRect b="0" l="0" r="0" t="0"/>
                    <a:stretch>
                      <a:fillRect/>
                    </a:stretch>
                  </pic:blipFill>
                  <pic:spPr>
                    <a:xfrm>
                      <a:off x="0" y="0"/>
                      <a:ext cx="1746250" cy="1309687"/>
                    </a:xfrm>
                    <a:prstGeom prst="rect"/>
                    <a:ln/>
                  </pic:spPr>
                </pic:pic>
              </a:graphicData>
            </a:graphic>
          </wp:anchor>
        </w:drawing>
      </w:r>
    </w:p>
    <w:p w:rsidR="00000000" w:rsidDel="00000000" w:rsidP="00000000" w:rsidRDefault="00000000" w:rsidRPr="00000000" w14:paraId="00000159">
      <w:pPr>
        <w:jc w:val="both"/>
        <w:rPr>
          <w:sz w:val="20"/>
          <w:szCs w:val="20"/>
        </w:rPr>
      </w:pPr>
      <w:r w:rsidDel="00000000" w:rsidR="00000000" w:rsidRPr="00000000">
        <w:rPr>
          <w:rtl w:val="0"/>
        </w:rPr>
      </w:r>
    </w:p>
    <w:p w:rsidR="00000000" w:rsidDel="00000000" w:rsidP="00000000" w:rsidRDefault="00000000" w:rsidRPr="00000000" w14:paraId="0000015A">
      <w:pPr>
        <w:jc w:val="both"/>
        <w:rPr>
          <w:sz w:val="20"/>
          <w:szCs w:val="20"/>
        </w:rPr>
      </w:pPr>
      <w:r w:rsidDel="00000000" w:rsidR="00000000" w:rsidRPr="00000000">
        <w:rPr>
          <w:rtl w:val="0"/>
        </w:rPr>
      </w:r>
    </w:p>
    <w:p w:rsidR="00000000" w:rsidDel="00000000" w:rsidP="00000000" w:rsidRDefault="00000000" w:rsidRPr="00000000" w14:paraId="0000015B">
      <w:pPr>
        <w:jc w:val="both"/>
        <w:rPr>
          <w:color w:val="0a0a0a"/>
          <w:sz w:val="20"/>
          <w:szCs w:val="20"/>
        </w:rPr>
      </w:pPr>
      <w:r w:rsidDel="00000000" w:rsidR="00000000" w:rsidRPr="00000000">
        <w:rPr>
          <w:sz w:val="20"/>
          <w:szCs w:val="20"/>
          <w:rtl w:val="0"/>
        </w:rPr>
        <w:t xml:space="preserve">Teniendo en cuenta que Colombia es unos de los países con mayor diversidad biológica en el mundo, existe el compromiso de conservar estas áreas a través de procesos de gestión, los cuales permiten la consolidación y mejoramiento de estas. Por ello, se encuentra que el Sistema de Parques Nacionales se encarga de administrar las áreas protegidas en las categorías de Parque Nacional Natural -PNN-, Santuario de Fauna y Flora -SFF-, Área Natural Única -ANU-, Reserva Nacional Natural -RNN- y Vía Parque; además de </w:t>
      </w:r>
      <w:r w:rsidDel="00000000" w:rsidR="00000000" w:rsidRPr="00000000">
        <w:rPr>
          <w:color w:val="0a0a0a"/>
          <w:sz w:val="20"/>
          <w:szCs w:val="20"/>
          <w:rtl w:val="0"/>
        </w:rPr>
        <w:t xml:space="preserve">contribuir a la conformación y consolidación del Sistema Nacional de Áreas Protegidas y coordinar e implementar políticas, planes, programas, normas y procedimientos relacionados con el Sistema Nacional de Áreas.</w:t>
      </w:r>
    </w:p>
    <w:p w:rsidR="00000000" w:rsidDel="00000000" w:rsidP="00000000" w:rsidRDefault="00000000" w:rsidRPr="00000000" w14:paraId="0000015C">
      <w:pPr>
        <w:jc w:val="both"/>
        <w:rPr>
          <w:color w:val="0a0a0a"/>
          <w:sz w:val="20"/>
          <w:szCs w:val="20"/>
        </w:rPr>
      </w:pPr>
      <w:r w:rsidDel="00000000" w:rsidR="00000000" w:rsidRPr="00000000">
        <w:rPr>
          <w:rtl w:val="0"/>
        </w:rPr>
      </w:r>
    </w:p>
    <w:p w:rsidR="00000000" w:rsidDel="00000000" w:rsidP="00000000" w:rsidRDefault="00000000" w:rsidRPr="00000000" w14:paraId="0000015D">
      <w:pPr>
        <w:shd w:fill="fefefe" w:val="clear"/>
        <w:spacing w:after="240" w:lineRule="auto"/>
        <w:jc w:val="both"/>
        <w:rPr>
          <w:sz w:val="20"/>
          <w:szCs w:val="20"/>
        </w:rPr>
      </w:pPr>
      <w:r w:rsidDel="00000000" w:rsidR="00000000" w:rsidRPr="00000000">
        <w:rPr>
          <w:sz w:val="20"/>
          <w:szCs w:val="20"/>
          <w:rtl w:val="0"/>
        </w:rPr>
        <w:t xml:space="preserve">La conformación se da a partir del trabajo regional de áreas protegidas, procesos de las corporaciones y autoridades de grandes centros urbanos; reservas naturales de la sociedad civil; procesos de conservación por parte de comunidades indígenas, negritudes y campesinos; los subsistemas de áreas protegidas que avanzan a nivel regional, departamental, subregional, provincial, municipal, local, entre otros; y el Sistema de Parques Nacionales Naturales. (Parques Nacionales Naturales de Colombia, s. f.)</w:t>
      </w:r>
    </w:p>
    <w:p w:rsidR="00000000" w:rsidDel="00000000" w:rsidP="00000000" w:rsidRDefault="00000000" w:rsidRPr="00000000" w14:paraId="0000015E">
      <w:pPr>
        <w:shd w:fill="fefefe" w:val="clear"/>
        <w:spacing w:after="0" w:lineRule="auto"/>
        <w:jc w:val="both"/>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15F">
      <w:pPr>
        <w:shd w:fill="fefefe" w:val="clear"/>
        <w:spacing w:after="0" w:lineRule="auto"/>
        <w:jc w:val="both"/>
        <w:rPr>
          <w:i w:val="1"/>
          <w:sz w:val="20"/>
          <w:szCs w:val="20"/>
        </w:rPr>
      </w:pPr>
      <w:r w:rsidDel="00000000" w:rsidR="00000000" w:rsidRPr="00000000">
        <w:rPr>
          <w:i w:val="1"/>
          <w:sz w:val="20"/>
          <w:szCs w:val="20"/>
          <w:rtl w:val="0"/>
        </w:rPr>
        <w:t xml:space="preserve">Áreas protegidas</w:t>
      </w:r>
    </w:p>
    <w:p w:rsidR="00000000" w:rsidDel="00000000" w:rsidP="00000000" w:rsidRDefault="00000000" w:rsidRPr="00000000" w14:paraId="00000160">
      <w:pPr>
        <w:shd w:fill="fefefe" w:val="clear"/>
        <w:spacing w:after="240" w:lineRule="auto"/>
        <w:jc w:val="both"/>
        <w:rPr>
          <w:sz w:val="20"/>
          <w:szCs w:val="20"/>
        </w:rPr>
      </w:pPr>
      <w:r w:rsidDel="00000000" w:rsidR="00000000" w:rsidRPr="00000000">
        <w:rPr>
          <w:rtl w:val="0"/>
        </w:rPr>
      </w:r>
    </w:p>
    <w:tbl>
      <w:tblPr>
        <w:tblStyle w:val="Table7"/>
        <w:tblW w:w="92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745"/>
        <w:tblGridChange w:id="0">
          <w:tblGrid>
            <w:gridCol w:w="3495"/>
            <w:gridCol w:w="5745"/>
          </w:tblGrid>
        </w:tblGridChange>
      </w:tblGrid>
      <w:tr>
        <w:trPr>
          <w:cantSplit w:val="0"/>
          <w:trHeight w:val="211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Parque Nacional Natural -PNN-</w:t>
            </w:r>
          </w:p>
        </w:tc>
        <w:tc>
          <w:tcPr>
            <w:shd w:fill="auto" w:val="clear"/>
            <w:tcMar>
              <w:top w:w="100.0" w:type="dxa"/>
              <w:left w:w="100.0" w:type="dxa"/>
              <w:bottom w:w="100.0" w:type="dxa"/>
              <w:right w:w="100.0" w:type="dxa"/>
            </w:tcMar>
          </w:tcPr>
          <w:p w:rsidR="00000000" w:rsidDel="00000000" w:rsidP="00000000" w:rsidRDefault="00000000" w:rsidRPr="00000000" w14:paraId="00000162">
            <w:pPr>
              <w:shd w:fill="fefefe" w:val="clear"/>
              <w:spacing w:after="240" w:lineRule="auto"/>
              <w:rPr>
                <w:sz w:val="20"/>
                <w:szCs w:val="20"/>
              </w:rPr>
            </w:pPr>
            <w:r w:rsidDel="00000000" w:rsidR="00000000" w:rsidRPr="00000000">
              <w:rPr>
                <w:sz w:val="20"/>
                <w:szCs w:val="20"/>
                <w:rtl w:val="0"/>
              </w:rPr>
              <w:t xml:space="preserve">Área de extensión que es autorregulada en acciones ecológicas, cuyos ecosistemas en general no han sido alterados sustancialmente por la explotación u ocupación humana. Cuenta con especies vegetales y animales, complejos geomorfológicos y manifestaciones históricas o culturales que tienen valor científico, educativo, estético y recreativo. Para su perpetuación, se someten a un régimen adecuado de manejo. </w:t>
            </w:r>
          </w:p>
        </w:tc>
      </w:tr>
      <w:tr>
        <w:trPr>
          <w:cantSplit w:val="0"/>
          <w:trHeight w:val="9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Santuario de Fauna y Flora -SFF-</w:t>
            </w:r>
          </w:p>
        </w:tc>
        <w:tc>
          <w:tcPr>
            <w:shd w:fill="auto" w:val="clear"/>
            <w:tcMar>
              <w:top w:w="100.0" w:type="dxa"/>
              <w:left w:w="100.0" w:type="dxa"/>
              <w:bottom w:w="100.0" w:type="dxa"/>
              <w:right w:w="100.0" w:type="dxa"/>
            </w:tcMar>
          </w:tcPr>
          <w:p w:rsidR="00000000" w:rsidDel="00000000" w:rsidP="00000000" w:rsidRDefault="00000000" w:rsidRPr="00000000" w14:paraId="00000164">
            <w:pPr>
              <w:shd w:fill="fefefe" w:val="clear"/>
              <w:spacing w:after="240" w:lineRule="auto"/>
              <w:rPr>
                <w:sz w:val="20"/>
                <w:szCs w:val="20"/>
              </w:rPr>
            </w:pPr>
            <w:r w:rsidDel="00000000" w:rsidR="00000000" w:rsidRPr="00000000">
              <w:rPr>
                <w:sz w:val="20"/>
                <w:szCs w:val="20"/>
                <w:rtl w:val="0"/>
              </w:rPr>
              <w:t xml:space="preserve">Área dedicada a preservar especies o comunidades vegetales y/o animales silvestres para conservar recursos genéticos de la flora y fauna nacional. </w:t>
            </w:r>
          </w:p>
        </w:tc>
      </w:tr>
      <w:tr>
        <w:trPr>
          <w:cantSplit w:val="0"/>
          <w:trHeight w:val="11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Área Natural Única -ANU-</w:t>
            </w:r>
          </w:p>
        </w:tc>
        <w:tc>
          <w:tcPr>
            <w:shd w:fill="auto" w:val="clear"/>
            <w:tcMar>
              <w:top w:w="100.0" w:type="dxa"/>
              <w:left w:w="100.0" w:type="dxa"/>
              <w:bottom w:w="100.0" w:type="dxa"/>
              <w:right w:w="100.0" w:type="dxa"/>
            </w:tcMar>
          </w:tcPr>
          <w:p w:rsidR="00000000" w:rsidDel="00000000" w:rsidP="00000000" w:rsidRDefault="00000000" w:rsidRPr="00000000" w14:paraId="00000166">
            <w:pPr>
              <w:shd w:fill="fefefe" w:val="clear"/>
              <w:spacing w:after="240" w:lineRule="auto"/>
              <w:rPr>
                <w:sz w:val="20"/>
                <w:szCs w:val="20"/>
              </w:rPr>
            </w:pPr>
            <w:r w:rsidDel="00000000" w:rsidR="00000000" w:rsidRPr="00000000">
              <w:rPr>
                <w:sz w:val="20"/>
                <w:szCs w:val="20"/>
                <w:rtl w:val="0"/>
              </w:rPr>
              <w:t xml:space="preserve">Área que, por poseer condiciones especiales de flora o geológicas, dada las huellas expuestas y visibles en las rocas y el suelo, como evidencia del paso del tiempo y otros factores, es un escenario natural raro.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Reserva Nacional Natural -RNN-</w:t>
            </w:r>
          </w:p>
        </w:tc>
        <w:tc>
          <w:tcPr>
            <w:shd w:fill="auto" w:val="clear"/>
            <w:tcMar>
              <w:top w:w="100.0" w:type="dxa"/>
              <w:left w:w="100.0" w:type="dxa"/>
              <w:bottom w:w="100.0" w:type="dxa"/>
              <w:right w:w="100.0" w:type="dxa"/>
            </w:tcMar>
          </w:tcPr>
          <w:p w:rsidR="00000000" w:rsidDel="00000000" w:rsidP="00000000" w:rsidRDefault="00000000" w:rsidRPr="00000000" w14:paraId="00000168">
            <w:pPr>
              <w:shd w:fill="fefefe" w:val="clear"/>
              <w:spacing w:after="240" w:lineRule="auto"/>
              <w:rPr>
                <w:sz w:val="20"/>
                <w:szCs w:val="20"/>
              </w:rPr>
            </w:pPr>
            <w:r w:rsidDel="00000000" w:rsidR="00000000" w:rsidRPr="00000000">
              <w:rPr>
                <w:sz w:val="20"/>
                <w:szCs w:val="20"/>
                <w:rtl w:val="0"/>
              </w:rPr>
              <w:t xml:space="preserve">Área en la cual existen condiciones primitivas de flora, fauna y geología, y está destinada a la conservación, investigación y estudio de sus riquezas naturales.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jc w:val="both"/>
              <w:rPr>
                <w:sz w:val="20"/>
                <w:szCs w:val="20"/>
              </w:rPr>
            </w:pPr>
            <w:r w:rsidDel="00000000" w:rsidR="00000000" w:rsidRPr="00000000">
              <w:rPr>
                <w:sz w:val="20"/>
                <w:szCs w:val="20"/>
                <w:rtl w:val="0"/>
              </w:rPr>
              <w:t xml:space="preserve">Vía Parque</w:t>
            </w:r>
          </w:p>
        </w:tc>
        <w:tc>
          <w:tcPr>
            <w:shd w:fill="auto" w:val="clear"/>
            <w:tcMar>
              <w:top w:w="100.0" w:type="dxa"/>
              <w:left w:w="100.0" w:type="dxa"/>
              <w:bottom w:w="100.0" w:type="dxa"/>
              <w:right w:w="100.0" w:type="dxa"/>
            </w:tcMar>
          </w:tcPr>
          <w:p w:rsidR="00000000" w:rsidDel="00000000" w:rsidP="00000000" w:rsidRDefault="00000000" w:rsidRPr="00000000" w14:paraId="0000016A">
            <w:pPr>
              <w:shd w:fill="fefefe" w:val="clear"/>
              <w:spacing w:after="240" w:lineRule="auto"/>
              <w:rPr>
                <w:sz w:val="20"/>
                <w:szCs w:val="20"/>
              </w:rPr>
            </w:pPr>
            <w:r w:rsidDel="00000000" w:rsidR="00000000" w:rsidRPr="00000000">
              <w:rPr>
                <w:sz w:val="20"/>
                <w:szCs w:val="20"/>
                <w:rtl w:val="0"/>
              </w:rPr>
              <w:t xml:space="preserve">La categoría de Vía Parque se define como una faja de terreno con carretera, que posee bellezas panorámicas singulares, valores naturales y culturales, en la que son permisibles actividades de conservación, educación y recreación.</w:t>
            </w:r>
          </w:p>
        </w:tc>
      </w:tr>
    </w:tbl>
    <w:p w:rsidR="00000000" w:rsidDel="00000000" w:rsidP="00000000" w:rsidRDefault="00000000" w:rsidRPr="00000000" w14:paraId="0000016B">
      <w:pPr>
        <w:shd w:fill="fefefe" w:val="clear"/>
        <w:spacing w:after="240" w:lineRule="auto"/>
        <w:ind w:left="720" w:firstLine="0"/>
        <w:rPr>
          <w:sz w:val="20"/>
          <w:szCs w:val="20"/>
        </w:rPr>
      </w:pPr>
      <w:r w:rsidDel="00000000" w:rsidR="00000000" w:rsidRPr="00000000">
        <w:rPr>
          <w:sz w:val="20"/>
          <w:szCs w:val="20"/>
          <w:rtl w:val="0"/>
        </w:rPr>
        <w:t xml:space="preserve">                               Nota. Tomada de Decreto 622 de 1997.</w:t>
      </w:r>
    </w:p>
    <w:p w:rsidR="00000000" w:rsidDel="00000000" w:rsidP="00000000" w:rsidRDefault="00000000" w:rsidRPr="00000000" w14:paraId="0000016C">
      <w:pPr>
        <w:shd w:fill="fefefe" w:val="clear"/>
        <w:spacing w:after="240" w:lineRule="auto"/>
        <w:rPr>
          <w:sz w:val="20"/>
          <w:szCs w:val="20"/>
        </w:rPr>
      </w:pPr>
      <w:r w:rsidDel="00000000" w:rsidR="00000000" w:rsidRPr="00000000">
        <w:rPr>
          <w:rtl w:val="0"/>
        </w:rPr>
      </w:r>
    </w:p>
    <w:p w:rsidR="00000000" w:rsidDel="00000000" w:rsidP="00000000" w:rsidRDefault="00000000" w:rsidRPr="00000000" w14:paraId="0000016D">
      <w:pPr>
        <w:shd w:fill="fefefe" w:val="clear"/>
        <w:spacing w:after="240" w:lineRule="auto"/>
        <w:rPr>
          <w:sz w:val="20"/>
          <w:szCs w:val="20"/>
        </w:rPr>
      </w:pPr>
      <w:r w:rsidDel="00000000" w:rsidR="00000000" w:rsidRPr="00000000">
        <w:rPr>
          <w:sz w:val="20"/>
          <w:szCs w:val="20"/>
          <w:rtl w:val="0"/>
        </w:rPr>
        <w:t xml:space="preserve">También se encuentran las Reservas Naturales de la Sociedad Civil:  Conforme con lo establecido en el  Decreto 1996 de 1999, “Por el cual se reglamentan los artículos 109 y 110 de la Ley 99 de 1993  sobre Reservas Naturales de la Sociedad Civil”, compilado en el Decreto 1076 de 2015, una Reserva Natural de la Sociedad Civil se define como </w:t>
      </w:r>
      <w:commentRangeStart w:id="14"/>
      <w:r w:rsidDel="00000000" w:rsidR="00000000" w:rsidRPr="00000000">
        <w:rPr>
          <w:sz w:val="20"/>
          <w:szCs w:val="20"/>
          <w:rtl w:val="0"/>
        </w:rPr>
        <w:t xml:space="preserve">“Parte o todo del área de un inmueble que conserve una muestra de un ecosistema natural y sea manejado bajo los principios de sustentabilidad en el uso de los recursos naturales y que por la voluntad de su propietario se destina para su uso sostenible, preservación o restauración con vocación de largo plazo. Corresponde a la iniciativa del propietario del predio, de manera libre, voluntaria y autónoma, destinar la totalidad o parte de su inmueble como reserva natural de la sociedad civil. La regulación de esta categoría corresponde en su integridad a lo dispuesto por él. (Parques Nacionales Naturales de Colombia, s. f.)</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6E">
      <w:pPr>
        <w:shd w:fill="fefefe" w:val="clear"/>
        <w:spacing w:after="240" w:lineRule="auto"/>
        <w:rPr>
          <w:sz w:val="20"/>
          <w:szCs w:val="20"/>
        </w:rPr>
      </w:pPr>
      <w:r w:rsidDel="00000000" w:rsidR="00000000" w:rsidRPr="00000000">
        <w:rPr>
          <w:sz w:val="20"/>
          <w:szCs w:val="20"/>
        </w:rPr>
        <w:drawing>
          <wp:inline distB="0" distT="0" distL="0" distR="0">
            <wp:extent cx="6332220" cy="725170"/>
            <wp:effectExtent b="0" l="0" r="0" t="0"/>
            <wp:docPr id="41"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6332220" cy="7251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101600</wp:posOffset>
                </wp:positionV>
                <wp:extent cx="5638800" cy="457200"/>
                <wp:effectExtent b="0" l="0" r="0" t="0"/>
                <wp:wrapNone/>
                <wp:docPr id="23" name=""/>
                <a:graphic>
                  <a:graphicData uri="http://schemas.microsoft.com/office/word/2010/wordprocessingShape">
                    <wps:wsp>
                      <wps:cNvSpPr/>
                      <wps:cNvPr id="24" name="Shape 24"/>
                      <wps:spPr>
                        <a:xfrm>
                          <a:off x="2552000" y="3576800"/>
                          <a:ext cx="5588000" cy="406400"/>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Ingresar al mapa -SINAP </w:t>
                            </w:r>
                            <w:r w:rsidDel="00000000" w:rsidR="00000000" w:rsidRPr="00000000">
                              <w:rPr>
                                <w:rFonts w:ascii="Arial" w:cs="Arial" w:eastAsia="Arial" w:hAnsi="Arial"/>
                                <w:b w:val="0"/>
                                <w:i w:val="0"/>
                                <w:smallCaps w:val="0"/>
                                <w:strike w:val="0"/>
                                <w:color w:val="0000ff"/>
                                <w:sz w:val="20"/>
                                <w:u w:val="single"/>
                                <w:vertAlign w:val="baseline"/>
                              </w:rPr>
                              <w:t xml:space="preserve">https://www.parquesnacionales.gov.co/portal/es/sistema-nacional-de-areas-protegidas-sinap/mapa-sinap/</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101600</wp:posOffset>
                </wp:positionV>
                <wp:extent cx="5638800" cy="457200"/>
                <wp:effectExtent b="0" l="0" r="0" t="0"/>
                <wp:wrapNone/>
                <wp:docPr id="23" name="image45.png"/>
                <a:graphic>
                  <a:graphicData uri="http://schemas.openxmlformats.org/drawingml/2006/picture">
                    <pic:pic>
                      <pic:nvPicPr>
                        <pic:cNvPr id="0" name="image45.png"/>
                        <pic:cNvPicPr preferRelativeResize="0"/>
                      </pic:nvPicPr>
                      <pic:blipFill>
                        <a:blip r:embed="rId35"/>
                        <a:srcRect/>
                        <a:stretch>
                          <a:fillRect/>
                        </a:stretch>
                      </pic:blipFill>
                      <pic:spPr>
                        <a:xfrm>
                          <a:off x="0" y="0"/>
                          <a:ext cx="5638800" cy="457200"/>
                        </a:xfrm>
                        <a:prstGeom prst="rect"/>
                        <a:ln/>
                      </pic:spPr>
                    </pic:pic>
                  </a:graphicData>
                </a:graphic>
              </wp:anchor>
            </w:drawing>
          </mc:Fallback>
        </mc:AlternateContent>
      </w:r>
    </w:p>
    <w:p w:rsidR="00000000" w:rsidDel="00000000" w:rsidP="00000000" w:rsidRDefault="00000000" w:rsidRPr="00000000" w14:paraId="0000016F">
      <w:pPr>
        <w:rPr>
          <w:sz w:val="20"/>
          <w:szCs w:val="20"/>
        </w:rPr>
      </w:pPr>
      <w:r w:rsidDel="00000000" w:rsidR="00000000" w:rsidRPr="00000000">
        <w:rPr>
          <w:sz w:val="20"/>
          <w:szCs w:val="20"/>
          <w:rtl w:val="0"/>
        </w:rPr>
        <w:t xml:space="preserve">En cuanto al uso turístico y biodiversidad de las áreas protegidas, se establecen diferentes usos para el suelo que se contemplan desde el sentido o vocación de este y las prioridades en la conservación, por tanto, las categorías para la zonificación, es decir, cómo se va a manejar el área, son:</w:t>
      </w:r>
    </w:p>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Preservación: Categoría de uso que restringe al máximo la actividad antrópica, para posibilitar el natural desarrollo de un ecosistema al interior de un área protegida.</w:t>
      </w:r>
    </w:p>
    <w:p w:rsidR="00000000" w:rsidDel="00000000" w:rsidP="00000000" w:rsidRDefault="00000000" w:rsidRPr="00000000" w14:paraId="00000171">
      <w:pPr>
        <w:jc w:val="both"/>
        <w:rPr>
          <w:sz w:val="20"/>
          <w:szCs w:val="20"/>
        </w:rPr>
      </w:pPr>
      <w:r w:rsidDel="00000000" w:rsidR="00000000" w:rsidRPr="00000000">
        <w:rPr>
          <w:sz w:val="20"/>
          <w:szCs w:val="20"/>
          <w:rtl w:val="0"/>
        </w:rPr>
        <w:t xml:space="preserve">Conservación: Categoría de uso que limita las actividades antrópicas, permitiendo solo las de bajo impacto, para promover el mantenimiento en el tiempo de las condiciones biodiversas dentro de un ecosistema. </w:t>
      </w:r>
    </w:p>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Uso sostenible: Categoría que permite actividades de bajo impacto y otras productivas, a fin de mantener un equilibrio entre la tasa de restauración del ecosistema y la tasa de aprovechamiento o extracción de recursos.</w:t>
      </w:r>
    </w:p>
    <w:p w:rsidR="00000000" w:rsidDel="00000000" w:rsidP="00000000" w:rsidRDefault="00000000" w:rsidRPr="00000000" w14:paraId="00000173">
      <w:pPr>
        <w:jc w:val="both"/>
        <w:rPr>
          <w:sz w:val="20"/>
          <w:szCs w:val="20"/>
        </w:rPr>
      </w:pPr>
      <w:r w:rsidDel="00000000" w:rsidR="00000000" w:rsidRPr="00000000">
        <w:rPr>
          <w:rtl w:val="0"/>
        </w:rPr>
      </w:r>
    </w:p>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Teniendo en cuenta lo anterior, es fundamental para el desarrollo del turismo sostenible estar acorde con el uso del suelo que se establece en los mecanismos de ordenamiento territorial, así como en los planes de manejo de las diferentes áreas protegidas.</w:t>
      </w:r>
    </w:p>
    <w:p w:rsidR="00000000" w:rsidDel="00000000" w:rsidP="00000000" w:rsidRDefault="00000000" w:rsidRPr="00000000" w14:paraId="00000175">
      <w:pPr>
        <w:jc w:val="both"/>
        <w:rPr>
          <w:sz w:val="20"/>
          <w:szCs w:val="20"/>
        </w:rPr>
      </w:pPr>
      <w:r w:rsidDel="00000000" w:rsidR="00000000" w:rsidRPr="00000000">
        <w:rPr>
          <w:rtl w:val="0"/>
        </w:rPr>
      </w:r>
    </w:p>
    <w:p w:rsidR="00000000" w:rsidDel="00000000" w:rsidP="00000000" w:rsidRDefault="00000000" w:rsidRPr="00000000" w14:paraId="00000176">
      <w:pPr>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77">
      <w:pPr>
        <w:jc w:val="both"/>
        <w:rPr>
          <w:sz w:val="20"/>
          <w:szCs w:val="20"/>
        </w:rPr>
      </w:pPr>
      <w:r w:rsidDel="00000000" w:rsidR="00000000" w:rsidRPr="00000000">
        <w:rPr>
          <w:rtl w:val="0"/>
        </w:rPr>
      </w:r>
    </w:p>
    <w:p w:rsidR="00000000" w:rsidDel="00000000" w:rsidP="00000000" w:rsidRDefault="00000000" w:rsidRPr="00000000" w14:paraId="00000178">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63500</wp:posOffset>
                </wp:positionV>
                <wp:extent cx="2343150" cy="527050"/>
                <wp:effectExtent b="0" l="0" r="0" t="0"/>
                <wp:wrapNone/>
                <wp:docPr id="15" name=""/>
                <a:graphic>
                  <a:graphicData uri="http://schemas.microsoft.com/office/word/2010/wordprocessingShape">
                    <wps:wsp>
                      <wps:cNvSpPr/>
                      <wps:cNvPr id="16" name="Shape 16"/>
                      <wps:spPr>
                        <a:xfrm>
                          <a:off x="4199825" y="3541875"/>
                          <a:ext cx="2292350" cy="476250"/>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Documentación para el Turismo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63500</wp:posOffset>
                </wp:positionV>
                <wp:extent cx="2343150" cy="527050"/>
                <wp:effectExtent b="0" l="0" r="0" t="0"/>
                <wp:wrapNone/>
                <wp:docPr id="15"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2343150" cy="527050"/>
                        </a:xfrm>
                        <a:prstGeom prst="rect"/>
                        <a:ln/>
                      </pic:spPr>
                    </pic:pic>
                  </a:graphicData>
                </a:graphic>
              </wp:anchor>
            </w:drawing>
          </mc:Fallback>
        </mc:AlternateContent>
      </w:r>
    </w:p>
    <w:p w:rsidR="00000000" w:rsidDel="00000000" w:rsidP="00000000" w:rsidRDefault="00000000" w:rsidRPr="00000000" w14:paraId="00000179">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4635500</wp:posOffset>
                </wp:positionH>
                <wp:positionV relativeFrom="paragraph">
                  <wp:posOffset>12700</wp:posOffset>
                </wp:positionV>
                <wp:extent cx="577850" cy="158750"/>
                <wp:effectExtent b="0" l="0" r="0" t="0"/>
                <wp:wrapNone/>
                <wp:docPr id="14" name=""/>
                <a:graphic>
                  <a:graphicData uri="http://schemas.microsoft.com/office/word/2010/wordprocessingShape">
                    <wps:wsp>
                      <wps:cNvCnPr/>
                      <wps:spPr>
                        <a:xfrm>
                          <a:off x="5082475" y="3726025"/>
                          <a:ext cx="527050" cy="107950"/>
                        </a:xfrm>
                        <a:prstGeom prst="straightConnector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12700</wp:posOffset>
                </wp:positionV>
                <wp:extent cx="577850" cy="158750"/>
                <wp:effectExtent b="0" l="0" r="0" t="0"/>
                <wp:wrapNone/>
                <wp:docPr id="14" name="image19.png"/>
                <a:graphic>
                  <a:graphicData uri="http://schemas.openxmlformats.org/drawingml/2006/picture">
                    <pic:pic>
                      <pic:nvPicPr>
                        <pic:cNvPr id="0" name="image19.png"/>
                        <pic:cNvPicPr preferRelativeResize="0"/>
                      </pic:nvPicPr>
                      <pic:blipFill>
                        <a:blip r:embed="rId37"/>
                        <a:srcRect/>
                        <a:stretch>
                          <a:fillRect/>
                        </a:stretch>
                      </pic:blipFill>
                      <pic:spPr>
                        <a:xfrm>
                          <a:off x="0" y="0"/>
                          <a:ext cx="577850" cy="158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-12699</wp:posOffset>
                </wp:positionV>
                <wp:extent cx="1568450" cy="400050"/>
                <wp:effectExtent b="0" l="0" r="0" t="0"/>
                <wp:wrapNone/>
                <wp:docPr id="17" name=""/>
                <a:graphic>
                  <a:graphicData uri="http://schemas.microsoft.com/office/word/2010/wordprocessingShape">
                    <wps:wsp>
                      <wps:cNvSpPr/>
                      <wps:cNvPr id="18" name="Shape 18"/>
                      <wps:spPr>
                        <a:xfrm>
                          <a:off x="4587175" y="3605375"/>
                          <a:ext cx="1517650" cy="3492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Ecología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-12699</wp:posOffset>
                </wp:positionV>
                <wp:extent cx="1568450" cy="400050"/>
                <wp:effectExtent b="0" l="0" r="0" t="0"/>
                <wp:wrapNone/>
                <wp:docPr id="17" name="image22.png"/>
                <a:graphic>
                  <a:graphicData uri="http://schemas.openxmlformats.org/drawingml/2006/picture">
                    <pic:pic>
                      <pic:nvPicPr>
                        <pic:cNvPr id="0" name="image22.png"/>
                        <pic:cNvPicPr preferRelativeResize="0"/>
                      </pic:nvPicPr>
                      <pic:blipFill>
                        <a:blip r:embed="rId38"/>
                        <a:srcRect/>
                        <a:stretch>
                          <a:fillRect/>
                        </a:stretch>
                      </pic:blipFill>
                      <pic:spPr>
                        <a:xfrm>
                          <a:off x="0" y="0"/>
                          <a:ext cx="1568450" cy="400050"/>
                        </a:xfrm>
                        <a:prstGeom prst="rect"/>
                        <a:ln/>
                      </pic:spPr>
                    </pic:pic>
                  </a:graphicData>
                </a:graphic>
              </wp:anchor>
            </w:drawing>
          </mc:Fallback>
        </mc:AlternateContent>
      </w:r>
    </w:p>
    <w:p w:rsidR="00000000" w:rsidDel="00000000" w:rsidP="00000000" w:rsidRDefault="00000000" w:rsidRPr="00000000" w14:paraId="0000017A">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139700</wp:posOffset>
                </wp:positionV>
                <wp:extent cx="869950" cy="96519"/>
                <wp:effectExtent b="0" l="0" r="0" t="0"/>
                <wp:wrapNone/>
                <wp:docPr id="16" name=""/>
                <a:graphic>
                  <a:graphicData uri="http://schemas.microsoft.com/office/word/2010/wordprocessingShape">
                    <wps:wsp>
                      <wps:cNvCnPr/>
                      <wps:spPr>
                        <a:xfrm flipH="1">
                          <a:off x="4936425" y="3757141"/>
                          <a:ext cx="819150" cy="45719"/>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139700</wp:posOffset>
                </wp:positionV>
                <wp:extent cx="869950" cy="96519"/>
                <wp:effectExtent b="0" l="0" r="0" t="0"/>
                <wp:wrapNone/>
                <wp:docPr id="16" name="image21.png"/>
                <a:graphic>
                  <a:graphicData uri="http://schemas.openxmlformats.org/drawingml/2006/picture">
                    <pic:pic>
                      <pic:nvPicPr>
                        <pic:cNvPr id="0" name="image21.png"/>
                        <pic:cNvPicPr preferRelativeResize="0"/>
                      </pic:nvPicPr>
                      <pic:blipFill>
                        <a:blip r:embed="rId39"/>
                        <a:srcRect/>
                        <a:stretch>
                          <a:fillRect/>
                        </a:stretch>
                      </pic:blipFill>
                      <pic:spPr>
                        <a:xfrm>
                          <a:off x="0" y="0"/>
                          <a:ext cx="869950" cy="965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1358900" cy="330200"/>
                <wp:effectExtent b="0" l="0" r="0" t="0"/>
                <wp:wrapNone/>
                <wp:docPr id="13" name=""/>
                <a:graphic>
                  <a:graphicData uri="http://schemas.microsoft.com/office/word/2010/wordprocessingShape">
                    <wps:wsp>
                      <wps:cNvSpPr/>
                      <wps:cNvPr id="14" name="Shape 14"/>
                      <wps:spPr>
                        <a:xfrm>
                          <a:off x="4691950" y="3640300"/>
                          <a:ext cx="1308100" cy="27940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Geografía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1358900" cy="330200"/>
                <wp:effectExtent b="0" l="0" r="0" t="0"/>
                <wp:wrapNone/>
                <wp:docPr id="13" name="image18.png"/>
                <a:graphic>
                  <a:graphicData uri="http://schemas.openxmlformats.org/drawingml/2006/picture">
                    <pic:pic>
                      <pic:nvPicPr>
                        <pic:cNvPr id="0" name="image18.png"/>
                        <pic:cNvPicPr preferRelativeResize="0"/>
                      </pic:nvPicPr>
                      <pic:blipFill>
                        <a:blip r:embed="rId40"/>
                        <a:srcRect/>
                        <a:stretch>
                          <a:fillRect/>
                        </a:stretch>
                      </pic:blipFill>
                      <pic:spPr>
                        <a:xfrm>
                          <a:off x="0" y="0"/>
                          <a:ext cx="1358900" cy="330200"/>
                        </a:xfrm>
                        <a:prstGeom prst="rect"/>
                        <a:ln/>
                      </pic:spPr>
                    </pic:pic>
                  </a:graphicData>
                </a:graphic>
              </wp:anchor>
            </w:drawing>
          </mc:Fallback>
        </mc:AlternateContent>
      </w:r>
    </w:p>
    <w:p w:rsidR="00000000" w:rsidDel="00000000" w:rsidP="00000000" w:rsidRDefault="00000000" w:rsidRPr="00000000" w14:paraId="0000017B">
      <w:pPr>
        <w:rPr>
          <w:b w:val="1"/>
          <w:sz w:val="20"/>
          <w:szCs w:val="20"/>
          <w:u w:val="single"/>
        </w:rPr>
      </w:pPr>
      <w:r w:rsidDel="00000000" w:rsidR="00000000" w:rsidRPr="00000000">
        <w:rPr>
          <w:b w:val="1"/>
          <w:sz w:val="20"/>
          <w:szCs w:val="20"/>
          <w:u w:val="single"/>
          <w:rtl w:val="0"/>
        </w:rPr>
        <w:t xml:space="preserve">Ecología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558800" cy="368300"/>
                <wp:effectExtent b="0" l="0" r="0" t="0"/>
                <wp:wrapNone/>
                <wp:docPr id="26" name=""/>
                <a:graphic>
                  <a:graphicData uri="http://schemas.microsoft.com/office/word/2010/wordprocessingShape">
                    <wps:wsp>
                      <wps:cNvCnPr/>
                      <wps:spPr>
                        <a:xfrm>
                          <a:off x="5092000" y="3621250"/>
                          <a:ext cx="508000" cy="317500"/>
                        </a:xfrm>
                        <a:prstGeom prst="straightConnector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558800" cy="368300"/>
                <wp:effectExtent b="0" l="0" r="0" t="0"/>
                <wp:wrapNone/>
                <wp:docPr id="26" name="image52.png"/>
                <a:graphic>
                  <a:graphicData uri="http://schemas.openxmlformats.org/drawingml/2006/picture">
                    <pic:pic>
                      <pic:nvPicPr>
                        <pic:cNvPr id="0" name="image52.png"/>
                        <pic:cNvPicPr preferRelativeResize="0"/>
                      </pic:nvPicPr>
                      <pic:blipFill>
                        <a:blip r:embed="rId41"/>
                        <a:srcRect/>
                        <a:stretch>
                          <a:fillRect/>
                        </a:stretch>
                      </pic:blipFill>
                      <pic:spPr>
                        <a:xfrm>
                          <a:off x="0" y="0"/>
                          <a:ext cx="5588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139700</wp:posOffset>
                </wp:positionV>
                <wp:extent cx="95885" cy="323850"/>
                <wp:effectExtent b="0" l="0" r="0" t="0"/>
                <wp:wrapNone/>
                <wp:docPr id="12" name=""/>
                <a:graphic>
                  <a:graphicData uri="http://schemas.microsoft.com/office/word/2010/wordprocessingShape">
                    <wps:wsp>
                      <wps:cNvCnPr/>
                      <wps:spPr>
                        <a:xfrm>
                          <a:off x="5323458" y="3643475"/>
                          <a:ext cx="45085" cy="273050"/>
                        </a:xfrm>
                        <a:prstGeom prst="straightConnector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139700</wp:posOffset>
                </wp:positionV>
                <wp:extent cx="95885" cy="323850"/>
                <wp:effectExtent b="0" l="0" r="0" t="0"/>
                <wp:wrapNone/>
                <wp:docPr id="12" name="image17.png"/>
                <a:graphic>
                  <a:graphicData uri="http://schemas.openxmlformats.org/drawingml/2006/picture">
                    <pic:pic>
                      <pic:nvPicPr>
                        <pic:cNvPr id="0" name="image17.png"/>
                        <pic:cNvPicPr preferRelativeResize="0"/>
                      </pic:nvPicPr>
                      <pic:blipFill>
                        <a:blip r:embed="rId42"/>
                        <a:srcRect/>
                        <a:stretch>
                          <a:fillRect/>
                        </a:stretch>
                      </pic:blipFill>
                      <pic:spPr>
                        <a:xfrm>
                          <a:off x="0" y="0"/>
                          <a:ext cx="95885" cy="323850"/>
                        </a:xfrm>
                        <a:prstGeom prst="rect"/>
                        <a:ln/>
                      </pic:spPr>
                    </pic:pic>
                  </a:graphicData>
                </a:graphic>
              </wp:anchor>
            </w:drawing>
          </mc:Fallback>
        </mc:AlternateContent>
      </w:r>
    </w:p>
    <w:p w:rsidR="00000000" w:rsidDel="00000000" w:rsidP="00000000" w:rsidRDefault="00000000" w:rsidRPr="00000000" w14:paraId="0000017C">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1828800" cy="425450"/>
                <wp:effectExtent b="0" l="0" r="0" t="0"/>
                <wp:wrapNone/>
                <wp:docPr id="19" name=""/>
                <a:graphic>
                  <a:graphicData uri="http://schemas.microsoft.com/office/word/2010/wordprocessingShape">
                    <wps:wsp>
                      <wps:cNvSpPr/>
                      <wps:cNvPr id="20" name="Shape 20"/>
                      <wps:spPr>
                        <a:xfrm>
                          <a:off x="4457000" y="3592675"/>
                          <a:ext cx="1778000" cy="3746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Historia de la humanidad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1828800" cy="425450"/>
                <wp:effectExtent b="0" l="0" r="0" t="0"/>
                <wp:wrapNone/>
                <wp:docPr id="19" name="image24.png"/>
                <a:graphic>
                  <a:graphicData uri="http://schemas.openxmlformats.org/drawingml/2006/picture">
                    <pic:pic>
                      <pic:nvPicPr>
                        <pic:cNvPr id="0" name="image24.png"/>
                        <pic:cNvPicPr preferRelativeResize="0"/>
                      </pic:nvPicPr>
                      <pic:blipFill>
                        <a:blip r:embed="rId43"/>
                        <a:srcRect/>
                        <a:stretch>
                          <a:fillRect/>
                        </a:stretch>
                      </pic:blipFill>
                      <pic:spPr>
                        <a:xfrm>
                          <a:off x="0" y="0"/>
                          <a:ext cx="1828800" cy="425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-12699</wp:posOffset>
                </wp:positionV>
                <wp:extent cx="400050" cy="342900"/>
                <wp:effectExtent b="0" l="0" r="0" t="0"/>
                <wp:wrapNone/>
                <wp:docPr id="21" name=""/>
                <a:graphic>
                  <a:graphicData uri="http://schemas.microsoft.com/office/word/2010/wordprocessingShape">
                    <wps:wsp>
                      <wps:cNvCnPr/>
                      <wps:spPr>
                        <a:xfrm flipH="1">
                          <a:off x="5171375" y="3633950"/>
                          <a:ext cx="349250" cy="292100"/>
                        </a:xfrm>
                        <a:prstGeom prst="straightConnector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-12699</wp:posOffset>
                </wp:positionV>
                <wp:extent cx="400050" cy="342900"/>
                <wp:effectExtent b="0" l="0" r="0" t="0"/>
                <wp:wrapNone/>
                <wp:docPr id="21" name="image43.png"/>
                <a:graphic>
                  <a:graphicData uri="http://schemas.openxmlformats.org/drawingml/2006/picture">
                    <pic:pic>
                      <pic:nvPicPr>
                        <pic:cNvPr id="0" name="image43.png"/>
                        <pic:cNvPicPr preferRelativeResize="0"/>
                      </pic:nvPicPr>
                      <pic:blipFill>
                        <a:blip r:embed="rId44"/>
                        <a:srcRect/>
                        <a:stretch>
                          <a:fillRect/>
                        </a:stretch>
                      </pic:blipFill>
                      <pic:spPr>
                        <a:xfrm>
                          <a:off x="0" y="0"/>
                          <a:ext cx="400050" cy="342900"/>
                        </a:xfrm>
                        <a:prstGeom prst="rect"/>
                        <a:ln/>
                      </pic:spPr>
                    </pic:pic>
                  </a:graphicData>
                </a:graphic>
              </wp:anchor>
            </w:drawing>
          </mc:Fallback>
        </mc:AlternateContent>
      </w:r>
    </w:p>
    <w:p w:rsidR="00000000" w:rsidDel="00000000" w:rsidP="00000000" w:rsidRDefault="00000000" w:rsidRPr="00000000" w14:paraId="0000017D">
      <w:pPr>
        <w:rPr>
          <w:b w:val="1"/>
          <w:sz w:val="20"/>
          <w:szCs w:val="20"/>
          <w:u w:val="single"/>
        </w:rPr>
      </w:pPr>
      <w:r w:rsidDel="00000000" w:rsidR="00000000" w:rsidRPr="00000000">
        <w:rPr>
          <w:rtl w:val="0"/>
        </w:rPr>
      </w:r>
    </w:p>
    <w:p w:rsidR="00000000" w:rsidDel="00000000" w:rsidP="00000000" w:rsidRDefault="00000000" w:rsidRPr="00000000" w14:paraId="0000017E">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-12699</wp:posOffset>
                </wp:positionV>
                <wp:extent cx="1841500" cy="387350"/>
                <wp:effectExtent b="0" l="0" r="0" t="0"/>
                <wp:wrapNone/>
                <wp:docPr id="22" name=""/>
                <a:graphic>
                  <a:graphicData uri="http://schemas.microsoft.com/office/word/2010/wordprocessingShape">
                    <wps:wsp>
                      <wps:cNvSpPr/>
                      <wps:cNvPr id="23" name="Shape 23"/>
                      <wps:spPr>
                        <a:xfrm>
                          <a:off x="4450650" y="3611725"/>
                          <a:ext cx="1790700" cy="3365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Cultura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-12699</wp:posOffset>
                </wp:positionV>
                <wp:extent cx="1841500" cy="387350"/>
                <wp:effectExtent b="0" l="0" r="0" t="0"/>
                <wp:wrapNone/>
                <wp:docPr id="22" name="image44.png"/>
                <a:graphic>
                  <a:graphicData uri="http://schemas.openxmlformats.org/drawingml/2006/picture">
                    <pic:pic>
                      <pic:nvPicPr>
                        <pic:cNvPr id="0" name="image44.png"/>
                        <pic:cNvPicPr preferRelativeResize="0"/>
                      </pic:nvPicPr>
                      <pic:blipFill>
                        <a:blip r:embed="rId45"/>
                        <a:srcRect/>
                        <a:stretch>
                          <a:fillRect/>
                        </a:stretch>
                      </pic:blipFill>
                      <pic:spPr>
                        <a:xfrm>
                          <a:off x="0" y="0"/>
                          <a:ext cx="1841500" cy="387350"/>
                        </a:xfrm>
                        <a:prstGeom prst="rect"/>
                        <a:ln/>
                      </pic:spPr>
                    </pic:pic>
                  </a:graphicData>
                </a:graphic>
              </wp:anchor>
            </w:drawing>
          </mc:Fallback>
        </mc:AlternateContent>
      </w:r>
    </w:p>
    <w:p w:rsidR="00000000" w:rsidDel="00000000" w:rsidP="00000000" w:rsidRDefault="00000000" w:rsidRPr="00000000" w14:paraId="0000017F">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96519" cy="323850"/>
                <wp:effectExtent b="0" l="0" r="0" t="0"/>
                <wp:wrapNone/>
                <wp:docPr id="24" name=""/>
                <a:graphic>
                  <a:graphicData uri="http://schemas.microsoft.com/office/word/2010/wordprocessingShape">
                    <wps:wsp>
                      <wps:cNvCnPr/>
                      <wps:spPr>
                        <a:xfrm>
                          <a:off x="5323141" y="3643475"/>
                          <a:ext cx="45719" cy="273050"/>
                        </a:xfrm>
                        <a:prstGeom prst="straightConnector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96519" cy="323850"/>
                <wp:effectExtent b="0" l="0" r="0" t="0"/>
                <wp:wrapNone/>
                <wp:docPr id="24" name="image46.png"/>
                <a:graphic>
                  <a:graphicData uri="http://schemas.openxmlformats.org/drawingml/2006/picture">
                    <pic:pic>
                      <pic:nvPicPr>
                        <pic:cNvPr id="0" name="image46.png"/>
                        <pic:cNvPicPr preferRelativeResize="0"/>
                      </pic:nvPicPr>
                      <pic:blipFill>
                        <a:blip r:embed="rId46"/>
                        <a:srcRect/>
                        <a:stretch>
                          <a:fillRect/>
                        </a:stretch>
                      </pic:blipFill>
                      <pic:spPr>
                        <a:xfrm>
                          <a:off x="0" y="0"/>
                          <a:ext cx="96519"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-12699</wp:posOffset>
                </wp:positionV>
                <wp:extent cx="1847850" cy="406400"/>
                <wp:effectExtent b="0" l="0" r="0" t="0"/>
                <wp:wrapNone/>
                <wp:docPr id="2" name=""/>
                <a:graphic>
                  <a:graphicData uri="http://schemas.microsoft.com/office/word/2010/wordprocessingShape">
                    <wps:wsp>
                      <wps:cNvSpPr/>
                      <wps:cNvPr id="3" name="Shape 3"/>
                      <wps:spPr>
                        <a:xfrm>
                          <a:off x="4447475" y="3602200"/>
                          <a:ext cx="1797050" cy="35560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Historia de la humanidad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-12699</wp:posOffset>
                </wp:positionV>
                <wp:extent cx="1847850" cy="406400"/>
                <wp:effectExtent b="0" l="0" r="0" t="0"/>
                <wp:wrapNone/>
                <wp:docPr id="2" name="image3.png"/>
                <a:graphic>
                  <a:graphicData uri="http://schemas.openxmlformats.org/drawingml/2006/picture">
                    <pic:pic>
                      <pic:nvPicPr>
                        <pic:cNvPr id="0" name="image3.png"/>
                        <pic:cNvPicPr preferRelativeResize="0"/>
                      </pic:nvPicPr>
                      <pic:blipFill>
                        <a:blip r:embed="rId47"/>
                        <a:srcRect/>
                        <a:stretch>
                          <a:fillRect/>
                        </a:stretch>
                      </pic:blipFill>
                      <pic:spPr>
                        <a:xfrm>
                          <a:off x="0" y="0"/>
                          <a:ext cx="1847850" cy="406400"/>
                        </a:xfrm>
                        <a:prstGeom prst="rect"/>
                        <a:ln/>
                      </pic:spPr>
                    </pic:pic>
                  </a:graphicData>
                </a:graphic>
              </wp:anchor>
            </w:drawing>
          </mc:Fallback>
        </mc:AlternateContent>
      </w:r>
    </w:p>
    <w:p w:rsidR="00000000" w:rsidDel="00000000" w:rsidP="00000000" w:rsidRDefault="00000000" w:rsidRPr="00000000" w14:paraId="00000180">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139700</wp:posOffset>
                </wp:positionV>
                <wp:extent cx="1739900" cy="450850"/>
                <wp:effectExtent b="0" l="0" r="0" t="0"/>
                <wp:wrapNone/>
                <wp:docPr id="3" name=""/>
                <a:graphic>
                  <a:graphicData uri="http://schemas.microsoft.com/office/word/2010/wordprocessingShape">
                    <wps:wsp>
                      <wps:cNvSpPr/>
                      <wps:cNvPr id="4" name="Shape 4"/>
                      <wps:spPr>
                        <a:xfrm>
                          <a:off x="4501450" y="3579975"/>
                          <a:ext cx="1689100" cy="4000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Edades de la historia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139700</wp:posOffset>
                </wp:positionV>
                <wp:extent cx="1739900" cy="450850"/>
                <wp:effectExtent b="0" l="0" r="0" t="0"/>
                <wp:wrapNone/>
                <wp:docPr id="3" name="image4.png"/>
                <a:graphic>
                  <a:graphicData uri="http://schemas.openxmlformats.org/drawingml/2006/picture">
                    <pic:pic>
                      <pic:nvPicPr>
                        <pic:cNvPr id="0" name="image4.png"/>
                        <pic:cNvPicPr preferRelativeResize="0"/>
                      </pic:nvPicPr>
                      <pic:blipFill>
                        <a:blip r:embed="rId48"/>
                        <a:srcRect/>
                        <a:stretch>
                          <a:fillRect/>
                        </a:stretch>
                      </pic:blipFill>
                      <pic:spPr>
                        <a:xfrm>
                          <a:off x="0" y="0"/>
                          <a:ext cx="1739900" cy="450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5905500</wp:posOffset>
                </wp:positionH>
                <wp:positionV relativeFrom="paragraph">
                  <wp:posOffset>63500</wp:posOffset>
                </wp:positionV>
                <wp:extent cx="96519" cy="317500"/>
                <wp:effectExtent b="0" l="0" r="0" t="0"/>
                <wp:wrapNone/>
                <wp:docPr id="4" name=""/>
                <a:graphic>
                  <a:graphicData uri="http://schemas.microsoft.com/office/word/2010/wordprocessingShape">
                    <wps:wsp>
                      <wps:cNvCnPr/>
                      <wps:spPr>
                        <a:xfrm>
                          <a:off x="5323141" y="3646650"/>
                          <a:ext cx="45719" cy="266700"/>
                        </a:xfrm>
                        <a:prstGeom prst="straightConnector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5905500</wp:posOffset>
                </wp:positionH>
                <wp:positionV relativeFrom="paragraph">
                  <wp:posOffset>63500</wp:posOffset>
                </wp:positionV>
                <wp:extent cx="96519" cy="317500"/>
                <wp:effectExtent b="0" l="0" r="0" t="0"/>
                <wp:wrapNone/>
                <wp:docPr id="4" name="image7.png"/>
                <a:graphic>
                  <a:graphicData uri="http://schemas.openxmlformats.org/drawingml/2006/picture">
                    <pic:pic>
                      <pic:nvPicPr>
                        <pic:cNvPr id="0" name="image7.png"/>
                        <pic:cNvPicPr preferRelativeResize="0"/>
                      </pic:nvPicPr>
                      <pic:blipFill>
                        <a:blip r:embed="rId49"/>
                        <a:srcRect/>
                        <a:stretch>
                          <a:fillRect/>
                        </a:stretch>
                      </pic:blipFill>
                      <pic:spPr>
                        <a:xfrm>
                          <a:off x="0" y="0"/>
                          <a:ext cx="96519" cy="317500"/>
                        </a:xfrm>
                        <a:prstGeom prst="rect"/>
                        <a:ln/>
                      </pic:spPr>
                    </pic:pic>
                  </a:graphicData>
                </a:graphic>
              </wp:anchor>
            </w:drawing>
          </mc:Fallback>
        </mc:AlternateContent>
      </w:r>
    </w:p>
    <w:p w:rsidR="00000000" w:rsidDel="00000000" w:rsidP="00000000" w:rsidRDefault="00000000" w:rsidRPr="00000000" w14:paraId="00000181">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63500</wp:posOffset>
                </wp:positionV>
                <wp:extent cx="96519" cy="298450"/>
                <wp:effectExtent b="0" l="0" r="0" t="0"/>
                <wp:wrapNone/>
                <wp:docPr id="5" name=""/>
                <a:graphic>
                  <a:graphicData uri="http://schemas.microsoft.com/office/word/2010/wordprocessingShape">
                    <wps:wsp>
                      <wps:cNvCnPr/>
                      <wps:spPr>
                        <a:xfrm>
                          <a:off x="5323141" y="3656175"/>
                          <a:ext cx="45719" cy="247650"/>
                        </a:xfrm>
                        <a:prstGeom prst="straightConnector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63500</wp:posOffset>
                </wp:positionV>
                <wp:extent cx="96519" cy="298450"/>
                <wp:effectExtent b="0" l="0" r="0" t="0"/>
                <wp:wrapNone/>
                <wp:docPr id="5" name="image8.png"/>
                <a:graphic>
                  <a:graphicData uri="http://schemas.openxmlformats.org/drawingml/2006/picture">
                    <pic:pic>
                      <pic:nvPicPr>
                        <pic:cNvPr id="0" name="image8.png"/>
                        <pic:cNvPicPr preferRelativeResize="0"/>
                      </pic:nvPicPr>
                      <pic:blipFill>
                        <a:blip r:embed="rId50"/>
                        <a:srcRect/>
                        <a:stretch>
                          <a:fillRect/>
                        </a:stretch>
                      </pic:blipFill>
                      <pic:spPr>
                        <a:xfrm>
                          <a:off x="0" y="0"/>
                          <a:ext cx="96519" cy="298450"/>
                        </a:xfrm>
                        <a:prstGeom prst="rect"/>
                        <a:ln/>
                      </pic:spPr>
                    </pic:pic>
                  </a:graphicData>
                </a:graphic>
              </wp:anchor>
            </w:drawing>
          </mc:Fallback>
        </mc:AlternateContent>
      </w:r>
    </w:p>
    <w:p w:rsidR="00000000" w:rsidDel="00000000" w:rsidP="00000000" w:rsidRDefault="00000000" w:rsidRPr="00000000" w14:paraId="00000182">
      <w:pPr>
        <w:rPr>
          <w:b w:val="1"/>
          <w:sz w:val="20"/>
          <w:szCs w:val="20"/>
          <w:u w:val="single"/>
        </w:rPr>
      </w:pPr>
      <w:r w:rsidDel="00000000" w:rsidR="00000000" w:rsidRPr="00000000">
        <w:rPr>
          <w:rtl w:val="0"/>
        </w:rPr>
      </w:r>
    </w:p>
    <w:p w:rsidR="00000000" w:rsidDel="00000000" w:rsidP="00000000" w:rsidRDefault="00000000" w:rsidRPr="00000000" w14:paraId="00000183">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63500</wp:posOffset>
                </wp:positionV>
                <wp:extent cx="2044700" cy="349250"/>
                <wp:effectExtent b="0" l="0" r="0" t="0"/>
                <wp:wrapNone/>
                <wp:docPr id="1" name=""/>
                <a:graphic>
                  <a:graphicData uri="http://schemas.microsoft.com/office/word/2010/wordprocessingShape">
                    <wps:wsp>
                      <wps:cNvSpPr/>
                      <wps:cNvPr id="2" name="Shape 2"/>
                      <wps:spPr>
                        <a:xfrm>
                          <a:off x="4349050" y="3630775"/>
                          <a:ext cx="1993900" cy="2984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Prehistoria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63500</wp:posOffset>
                </wp:positionV>
                <wp:extent cx="2044700" cy="349250"/>
                <wp:effectExtent b="0" l="0" r="0" t="0"/>
                <wp:wrapNone/>
                <wp:docPr id="1" name="image2.png"/>
                <a:graphic>
                  <a:graphicData uri="http://schemas.openxmlformats.org/drawingml/2006/picture">
                    <pic:pic>
                      <pic:nvPicPr>
                        <pic:cNvPr id="0" name="image2.png"/>
                        <pic:cNvPicPr preferRelativeResize="0"/>
                      </pic:nvPicPr>
                      <pic:blipFill>
                        <a:blip r:embed="rId51"/>
                        <a:srcRect/>
                        <a:stretch>
                          <a:fillRect/>
                        </a:stretch>
                      </pic:blipFill>
                      <pic:spPr>
                        <a:xfrm>
                          <a:off x="0" y="0"/>
                          <a:ext cx="2044700" cy="349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-12699</wp:posOffset>
                </wp:positionV>
                <wp:extent cx="2044700" cy="349250"/>
                <wp:effectExtent b="0" l="0" r="0" t="0"/>
                <wp:wrapNone/>
                <wp:docPr id="10" name=""/>
                <a:graphic>
                  <a:graphicData uri="http://schemas.microsoft.com/office/word/2010/wordprocessingShape">
                    <wps:wsp>
                      <wps:cNvSpPr/>
                      <wps:cNvPr id="11" name="Shape 11"/>
                      <wps:spPr>
                        <a:xfrm>
                          <a:off x="4349050" y="3630775"/>
                          <a:ext cx="1993900" cy="2984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Patrimonio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-12699</wp:posOffset>
                </wp:positionV>
                <wp:extent cx="2044700" cy="349250"/>
                <wp:effectExtent b="0" l="0" r="0" t="0"/>
                <wp:wrapNone/>
                <wp:docPr id="10" name="image15.png"/>
                <a:graphic>
                  <a:graphicData uri="http://schemas.openxmlformats.org/drawingml/2006/picture">
                    <pic:pic>
                      <pic:nvPicPr>
                        <pic:cNvPr id="0" name="image15.png"/>
                        <pic:cNvPicPr preferRelativeResize="0"/>
                      </pic:nvPicPr>
                      <pic:blipFill>
                        <a:blip r:embed="rId52"/>
                        <a:srcRect/>
                        <a:stretch>
                          <a:fillRect/>
                        </a:stretch>
                      </pic:blipFill>
                      <pic:spPr>
                        <a:xfrm>
                          <a:off x="0" y="0"/>
                          <a:ext cx="2044700" cy="349250"/>
                        </a:xfrm>
                        <a:prstGeom prst="rect"/>
                        <a:ln/>
                      </pic:spPr>
                    </pic:pic>
                  </a:graphicData>
                </a:graphic>
              </wp:anchor>
            </w:drawing>
          </mc:Fallback>
        </mc:AlternateContent>
      </w:r>
    </w:p>
    <w:p w:rsidR="00000000" w:rsidDel="00000000" w:rsidP="00000000" w:rsidRDefault="00000000" w:rsidRPr="00000000" w14:paraId="00000184">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96519" cy="298450"/>
                <wp:effectExtent b="0" l="0" r="0" t="0"/>
                <wp:wrapNone/>
                <wp:docPr id="11" name=""/>
                <a:graphic>
                  <a:graphicData uri="http://schemas.microsoft.com/office/word/2010/wordprocessingShape">
                    <wps:wsp>
                      <wps:cNvCnPr/>
                      <wps:spPr>
                        <a:xfrm>
                          <a:off x="5323141" y="3656175"/>
                          <a:ext cx="45719" cy="247650"/>
                        </a:xfrm>
                        <a:prstGeom prst="straightConnector1">
                          <a:avLst/>
                        </a:prstGeom>
                        <a:noFill/>
                        <a:ln cap="flat" cmpd="sng" w="25400">
                          <a:solidFill>
                            <a:srgbClr val="4F81BD"/>
                          </a:solidFill>
                          <a:prstDash val="solid"/>
                          <a:round/>
                          <a:headEnd len="sm" w="sm" type="none"/>
                          <a:tailEnd len="med" w="med" type="triangle"/>
                        </a:ln>
                        <a:effectLst>
                          <a:outerShdw blurRad="40000" rotWithShape="0" dir="5400000" dist="20000">
                            <a:srgbClr val="000000">
                              <a:alpha val="37254"/>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96519" cy="298450"/>
                <wp:effectExtent b="0" l="0" r="0" t="0"/>
                <wp:wrapNone/>
                <wp:docPr id="11" name="image16.png"/>
                <a:graphic>
                  <a:graphicData uri="http://schemas.openxmlformats.org/drawingml/2006/picture">
                    <pic:pic>
                      <pic:nvPicPr>
                        <pic:cNvPr id="0" name="image16.png"/>
                        <pic:cNvPicPr preferRelativeResize="0"/>
                      </pic:nvPicPr>
                      <pic:blipFill>
                        <a:blip r:embed="rId53"/>
                        <a:srcRect/>
                        <a:stretch>
                          <a:fillRect/>
                        </a:stretch>
                      </pic:blipFill>
                      <pic:spPr>
                        <a:xfrm>
                          <a:off x="0" y="0"/>
                          <a:ext cx="96519" cy="298450"/>
                        </a:xfrm>
                        <a:prstGeom prst="rect"/>
                        <a:ln/>
                      </pic:spPr>
                    </pic:pic>
                  </a:graphicData>
                </a:graphic>
              </wp:anchor>
            </w:drawing>
          </mc:Fallback>
        </mc:AlternateContent>
      </w:r>
    </w:p>
    <w:p w:rsidR="00000000" w:rsidDel="00000000" w:rsidP="00000000" w:rsidRDefault="00000000" w:rsidRPr="00000000" w14:paraId="00000185">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88900</wp:posOffset>
                </wp:positionV>
                <wp:extent cx="2051050" cy="387350"/>
                <wp:effectExtent b="0" l="0" r="0" t="0"/>
                <wp:wrapNone/>
                <wp:docPr id="6" name=""/>
                <a:graphic>
                  <a:graphicData uri="http://schemas.microsoft.com/office/word/2010/wordprocessingShape">
                    <wps:wsp>
                      <wps:cNvSpPr/>
                      <wps:cNvPr id="7" name="Shape 7"/>
                      <wps:spPr>
                        <a:xfrm>
                          <a:off x="4345875" y="3611725"/>
                          <a:ext cx="2000250" cy="3365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Periodo Indígena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88900</wp:posOffset>
                </wp:positionV>
                <wp:extent cx="2051050" cy="387350"/>
                <wp:effectExtent b="0" l="0" r="0" t="0"/>
                <wp:wrapNone/>
                <wp:docPr id="6" name="image9.png"/>
                <a:graphic>
                  <a:graphicData uri="http://schemas.openxmlformats.org/drawingml/2006/picture">
                    <pic:pic>
                      <pic:nvPicPr>
                        <pic:cNvPr id="0" name="image9.png"/>
                        <pic:cNvPicPr preferRelativeResize="0"/>
                      </pic:nvPicPr>
                      <pic:blipFill>
                        <a:blip r:embed="rId54"/>
                        <a:srcRect/>
                        <a:stretch>
                          <a:fillRect/>
                        </a:stretch>
                      </pic:blipFill>
                      <pic:spPr>
                        <a:xfrm>
                          <a:off x="0" y="0"/>
                          <a:ext cx="2051050"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25400</wp:posOffset>
                </wp:positionV>
                <wp:extent cx="2044700" cy="349250"/>
                <wp:effectExtent b="0" l="0" r="0" t="0"/>
                <wp:wrapNone/>
                <wp:docPr id="7" name=""/>
                <a:graphic>
                  <a:graphicData uri="http://schemas.microsoft.com/office/word/2010/wordprocessingShape">
                    <wps:wsp>
                      <wps:cNvSpPr/>
                      <wps:cNvPr id="8" name="Shape 8"/>
                      <wps:spPr>
                        <a:xfrm>
                          <a:off x="4349050" y="3630775"/>
                          <a:ext cx="1993900" cy="2984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Recurso y atractivo turístico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25400</wp:posOffset>
                </wp:positionV>
                <wp:extent cx="2044700" cy="349250"/>
                <wp:effectExtent b="0" l="0" r="0" t="0"/>
                <wp:wrapNone/>
                <wp:docPr id="7" name="image11.png"/>
                <a:graphic>
                  <a:graphicData uri="http://schemas.openxmlformats.org/drawingml/2006/picture">
                    <pic:pic>
                      <pic:nvPicPr>
                        <pic:cNvPr id="0" name="image11.png"/>
                        <pic:cNvPicPr preferRelativeResize="0"/>
                      </pic:nvPicPr>
                      <pic:blipFill>
                        <a:blip r:embed="rId55"/>
                        <a:srcRect/>
                        <a:stretch>
                          <a:fillRect/>
                        </a:stretch>
                      </pic:blipFill>
                      <pic:spPr>
                        <a:xfrm>
                          <a:off x="0" y="0"/>
                          <a:ext cx="2044700" cy="349250"/>
                        </a:xfrm>
                        <a:prstGeom prst="rect"/>
                        <a:ln/>
                      </pic:spPr>
                    </pic:pic>
                  </a:graphicData>
                </a:graphic>
              </wp:anchor>
            </w:drawing>
          </mc:Fallback>
        </mc:AlternateContent>
      </w:r>
    </w:p>
    <w:p w:rsidR="00000000" w:rsidDel="00000000" w:rsidP="00000000" w:rsidRDefault="00000000" w:rsidRPr="00000000" w14:paraId="00000186">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-12699</wp:posOffset>
                </wp:positionV>
                <wp:extent cx="1695450" cy="317500"/>
                <wp:effectExtent b="0" l="0" r="0" t="0"/>
                <wp:wrapNone/>
                <wp:docPr id="8" name=""/>
                <a:graphic>
                  <a:graphicData uri="http://schemas.microsoft.com/office/word/2010/wordprocessingShape">
                    <wps:wsp>
                      <wps:cNvSpPr/>
                      <wps:cNvPr id="9" name="Shape 9"/>
                      <wps:spPr>
                        <a:xfrm>
                          <a:off x="4523675" y="3646650"/>
                          <a:ext cx="1644650" cy="266700"/>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Prehistoria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-12699</wp:posOffset>
                </wp:positionV>
                <wp:extent cx="1695450" cy="317500"/>
                <wp:effectExtent b="0" l="0" r="0" t="0"/>
                <wp:wrapNone/>
                <wp:docPr id="8" name="image12.png"/>
                <a:graphic>
                  <a:graphicData uri="http://schemas.openxmlformats.org/drawingml/2006/picture">
                    <pic:pic>
                      <pic:nvPicPr>
                        <pic:cNvPr id="0" name="image12.png"/>
                        <pic:cNvPicPr preferRelativeResize="0"/>
                      </pic:nvPicPr>
                      <pic:blipFill>
                        <a:blip r:embed="rId56"/>
                        <a:srcRect/>
                        <a:stretch>
                          <a:fillRect/>
                        </a:stretch>
                      </pic:blipFill>
                      <pic:spPr>
                        <a:xfrm>
                          <a:off x="0" y="0"/>
                          <a:ext cx="1695450" cy="317500"/>
                        </a:xfrm>
                        <a:prstGeom prst="rect"/>
                        <a:ln/>
                      </pic:spPr>
                    </pic:pic>
                  </a:graphicData>
                </a:graphic>
              </wp:anchor>
            </w:drawing>
          </mc:Fallback>
        </mc:AlternateContent>
      </w:r>
    </w:p>
    <w:p w:rsidR="00000000" w:rsidDel="00000000" w:rsidP="00000000" w:rsidRDefault="00000000" w:rsidRPr="00000000" w14:paraId="00000187">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127000</wp:posOffset>
                </wp:positionV>
                <wp:extent cx="2044700" cy="349250"/>
                <wp:effectExtent b="0" l="0" r="0" t="0"/>
                <wp:wrapNone/>
                <wp:docPr id="9" name=""/>
                <a:graphic>
                  <a:graphicData uri="http://schemas.microsoft.com/office/word/2010/wordprocessingShape">
                    <wps:wsp>
                      <wps:cNvSpPr/>
                      <wps:cNvPr id="10" name="Shape 10"/>
                      <wps:spPr>
                        <a:xfrm>
                          <a:off x="4349050" y="3630775"/>
                          <a:ext cx="1993900" cy="2984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Arte. Estilos, movimientos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127000</wp:posOffset>
                </wp:positionV>
                <wp:extent cx="2044700" cy="349250"/>
                <wp:effectExtent b="0" l="0" r="0" t="0"/>
                <wp:wrapNone/>
                <wp:docPr id="9" name="image14.png"/>
                <a:graphic>
                  <a:graphicData uri="http://schemas.openxmlformats.org/drawingml/2006/picture">
                    <pic:pic>
                      <pic:nvPicPr>
                        <pic:cNvPr id="0" name="image14.png"/>
                        <pic:cNvPicPr preferRelativeResize="0"/>
                      </pic:nvPicPr>
                      <pic:blipFill>
                        <a:blip r:embed="rId57"/>
                        <a:srcRect/>
                        <a:stretch>
                          <a:fillRect/>
                        </a:stretch>
                      </pic:blipFill>
                      <pic:spPr>
                        <a:xfrm>
                          <a:off x="0" y="0"/>
                          <a:ext cx="2044700" cy="349250"/>
                        </a:xfrm>
                        <a:prstGeom prst="rect"/>
                        <a:ln/>
                      </pic:spPr>
                    </pic:pic>
                  </a:graphicData>
                </a:graphic>
              </wp:anchor>
            </w:drawing>
          </mc:Fallback>
        </mc:AlternateContent>
      </w:r>
    </w:p>
    <w:p w:rsidR="00000000" w:rsidDel="00000000" w:rsidP="00000000" w:rsidRDefault="00000000" w:rsidRPr="00000000" w14:paraId="00000188">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1695450" cy="323850"/>
                <wp:effectExtent b="0" l="0" r="0" t="0"/>
                <wp:wrapNone/>
                <wp:docPr id="27" name=""/>
                <a:graphic>
                  <a:graphicData uri="http://schemas.microsoft.com/office/word/2010/wordprocessingShape">
                    <wps:wsp>
                      <wps:cNvSpPr/>
                      <wps:cNvPr id="28" name="Shape 28"/>
                      <wps:spPr>
                        <a:xfrm>
                          <a:off x="4523675" y="3643475"/>
                          <a:ext cx="1644650" cy="2730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Edad Antigua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1695450" cy="323850"/>
                <wp:effectExtent b="0" l="0" r="0" t="0"/>
                <wp:wrapNone/>
                <wp:docPr id="27" name="image53.png"/>
                <a:graphic>
                  <a:graphicData uri="http://schemas.openxmlformats.org/drawingml/2006/picture">
                    <pic:pic>
                      <pic:nvPicPr>
                        <pic:cNvPr id="0" name="image53.png"/>
                        <pic:cNvPicPr preferRelativeResize="0"/>
                      </pic:nvPicPr>
                      <pic:blipFill>
                        <a:blip r:embed="rId58"/>
                        <a:srcRect/>
                        <a:stretch>
                          <a:fillRect/>
                        </a:stretch>
                      </pic:blipFill>
                      <pic:spPr>
                        <a:xfrm>
                          <a:off x="0" y="0"/>
                          <a:ext cx="16954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12700</wp:posOffset>
                </wp:positionV>
                <wp:extent cx="2012950" cy="501650"/>
                <wp:effectExtent b="0" l="0" r="0" t="0"/>
                <wp:wrapNone/>
                <wp:docPr id="28" name=""/>
                <a:graphic>
                  <a:graphicData uri="http://schemas.microsoft.com/office/word/2010/wordprocessingShape">
                    <wps:wsp>
                      <wps:cNvSpPr/>
                      <wps:cNvPr id="29" name="Shape 29"/>
                      <wps:spPr>
                        <a:xfrm>
                          <a:off x="4364925" y="3554575"/>
                          <a:ext cx="1962150" cy="4508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Descubrimiento y Conquista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12700</wp:posOffset>
                </wp:positionV>
                <wp:extent cx="2012950" cy="501650"/>
                <wp:effectExtent b="0" l="0" r="0" t="0"/>
                <wp:wrapNone/>
                <wp:docPr id="28" name="image54.png"/>
                <a:graphic>
                  <a:graphicData uri="http://schemas.openxmlformats.org/drawingml/2006/picture">
                    <pic:pic>
                      <pic:nvPicPr>
                        <pic:cNvPr id="0" name="image54.png"/>
                        <pic:cNvPicPr preferRelativeResize="0"/>
                      </pic:nvPicPr>
                      <pic:blipFill>
                        <a:blip r:embed="rId59"/>
                        <a:srcRect/>
                        <a:stretch>
                          <a:fillRect/>
                        </a:stretch>
                      </pic:blipFill>
                      <pic:spPr>
                        <a:xfrm>
                          <a:off x="0" y="0"/>
                          <a:ext cx="2012950" cy="501650"/>
                        </a:xfrm>
                        <a:prstGeom prst="rect"/>
                        <a:ln/>
                      </pic:spPr>
                    </pic:pic>
                  </a:graphicData>
                </a:graphic>
              </wp:anchor>
            </w:drawing>
          </mc:Fallback>
        </mc:AlternateContent>
      </w:r>
    </w:p>
    <w:p w:rsidR="00000000" w:rsidDel="00000000" w:rsidP="00000000" w:rsidRDefault="00000000" w:rsidRPr="00000000" w14:paraId="00000189">
      <w:pPr>
        <w:rPr>
          <w:b w:val="1"/>
          <w:sz w:val="20"/>
          <w:szCs w:val="20"/>
          <w:u w:val="single"/>
        </w:rPr>
      </w:pPr>
      <w:r w:rsidDel="00000000" w:rsidR="00000000" w:rsidRPr="00000000">
        <w:rPr>
          <w:rtl w:val="0"/>
        </w:rPr>
      </w:r>
    </w:p>
    <w:p w:rsidR="00000000" w:rsidDel="00000000" w:rsidP="00000000" w:rsidRDefault="00000000" w:rsidRPr="00000000" w14:paraId="0000018A">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-12699</wp:posOffset>
                </wp:positionV>
                <wp:extent cx="1695450" cy="317500"/>
                <wp:effectExtent b="0" l="0" r="0" t="0"/>
                <wp:wrapNone/>
                <wp:docPr id="29" name=""/>
                <a:graphic>
                  <a:graphicData uri="http://schemas.microsoft.com/office/word/2010/wordprocessingShape">
                    <wps:wsp>
                      <wps:cNvSpPr/>
                      <wps:cNvPr id="30" name="Shape 30"/>
                      <wps:spPr>
                        <a:xfrm>
                          <a:off x="4523675" y="3646650"/>
                          <a:ext cx="1644650" cy="26670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Edad Media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-12699</wp:posOffset>
                </wp:positionV>
                <wp:extent cx="1695450" cy="317500"/>
                <wp:effectExtent b="0" l="0" r="0" t="0"/>
                <wp:wrapNone/>
                <wp:docPr id="29" name="image55.png"/>
                <a:graphic>
                  <a:graphicData uri="http://schemas.openxmlformats.org/drawingml/2006/picture">
                    <pic:pic>
                      <pic:nvPicPr>
                        <pic:cNvPr id="0" name="image55.png"/>
                        <pic:cNvPicPr preferRelativeResize="0"/>
                      </pic:nvPicPr>
                      <pic:blipFill>
                        <a:blip r:embed="rId60"/>
                        <a:srcRect/>
                        <a:stretch>
                          <a:fillRect/>
                        </a:stretch>
                      </pic:blipFill>
                      <pic:spPr>
                        <a:xfrm>
                          <a:off x="0" y="0"/>
                          <a:ext cx="169545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63500</wp:posOffset>
                </wp:positionV>
                <wp:extent cx="2044700" cy="349250"/>
                <wp:effectExtent b="0" l="0" r="0" t="0"/>
                <wp:wrapNone/>
                <wp:docPr id="30" name=""/>
                <a:graphic>
                  <a:graphicData uri="http://schemas.microsoft.com/office/word/2010/wordprocessingShape">
                    <wps:wsp>
                      <wps:cNvSpPr/>
                      <wps:cNvPr id="31" name="Shape 31"/>
                      <wps:spPr>
                        <a:xfrm>
                          <a:off x="4349050" y="3630775"/>
                          <a:ext cx="1993900" cy="29845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Arquitectura, características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63500</wp:posOffset>
                </wp:positionV>
                <wp:extent cx="2044700" cy="349250"/>
                <wp:effectExtent b="0" l="0" r="0" t="0"/>
                <wp:wrapNone/>
                <wp:docPr id="30" name="image56.png"/>
                <a:graphic>
                  <a:graphicData uri="http://schemas.openxmlformats.org/drawingml/2006/picture">
                    <pic:pic>
                      <pic:nvPicPr>
                        <pic:cNvPr id="0" name="image56.png"/>
                        <pic:cNvPicPr preferRelativeResize="0"/>
                      </pic:nvPicPr>
                      <pic:blipFill>
                        <a:blip r:embed="rId61"/>
                        <a:srcRect/>
                        <a:stretch>
                          <a:fillRect/>
                        </a:stretch>
                      </pic:blipFill>
                      <pic:spPr>
                        <a:xfrm>
                          <a:off x="0" y="0"/>
                          <a:ext cx="2044700" cy="349250"/>
                        </a:xfrm>
                        <a:prstGeom prst="rect"/>
                        <a:ln/>
                      </pic:spPr>
                    </pic:pic>
                  </a:graphicData>
                </a:graphic>
              </wp:anchor>
            </w:drawing>
          </mc:Fallback>
        </mc:AlternateContent>
      </w:r>
    </w:p>
    <w:p w:rsidR="00000000" w:rsidDel="00000000" w:rsidP="00000000" w:rsidRDefault="00000000" w:rsidRPr="00000000" w14:paraId="0000018B">
      <w:pPr>
        <w:rPr>
          <w:b w:val="1"/>
          <w:sz w:val="20"/>
          <w:szCs w:val="20"/>
          <w:u w:val="single"/>
        </w:rPr>
      </w:pPr>
      <w:r w:rsidDel="00000000" w:rsidR="00000000" w:rsidRPr="00000000">
        <w:rPr>
          <w:rtl w:val="0"/>
        </w:rPr>
      </w:r>
    </w:p>
    <w:p w:rsidR="00000000" w:rsidDel="00000000" w:rsidP="00000000" w:rsidRDefault="00000000" w:rsidRPr="00000000" w14:paraId="0000018C">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-12699</wp:posOffset>
                </wp:positionV>
                <wp:extent cx="1676400" cy="342900"/>
                <wp:effectExtent b="0" l="0" r="0" t="0"/>
                <wp:wrapNone/>
                <wp:docPr id="32" name=""/>
                <a:graphic>
                  <a:graphicData uri="http://schemas.microsoft.com/office/word/2010/wordprocessingShape">
                    <wps:wsp>
                      <wps:cNvSpPr/>
                      <wps:cNvPr id="33" name="Shape 33"/>
                      <wps:spPr>
                        <a:xfrm>
                          <a:off x="4533200" y="3633950"/>
                          <a:ext cx="1625600" cy="29210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Edad Moderna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-12699</wp:posOffset>
                </wp:positionV>
                <wp:extent cx="1676400" cy="342900"/>
                <wp:effectExtent b="0" l="0" r="0" t="0"/>
                <wp:wrapNone/>
                <wp:docPr id="32" name="image58.png"/>
                <a:graphic>
                  <a:graphicData uri="http://schemas.openxmlformats.org/drawingml/2006/picture">
                    <pic:pic>
                      <pic:nvPicPr>
                        <pic:cNvPr id="0" name="image58.png"/>
                        <pic:cNvPicPr preferRelativeResize="0"/>
                      </pic:nvPicPr>
                      <pic:blipFill>
                        <a:blip r:embed="rId62"/>
                        <a:srcRect/>
                        <a:stretch>
                          <a:fillRect/>
                        </a:stretch>
                      </pic:blipFill>
                      <pic:spPr>
                        <a:xfrm>
                          <a:off x="0" y="0"/>
                          <a:ext cx="1676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-12699</wp:posOffset>
                </wp:positionV>
                <wp:extent cx="2006600" cy="381000"/>
                <wp:effectExtent b="0" l="0" r="0" t="0"/>
                <wp:wrapNone/>
                <wp:docPr id="33" name=""/>
                <a:graphic>
                  <a:graphicData uri="http://schemas.microsoft.com/office/word/2010/wordprocessingShape">
                    <wps:wsp>
                      <wps:cNvSpPr/>
                      <wps:cNvPr id="34" name="Shape 34"/>
                      <wps:spPr>
                        <a:xfrm>
                          <a:off x="4368100" y="3614900"/>
                          <a:ext cx="1955800" cy="33020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Periodo Colonial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-12699</wp:posOffset>
                </wp:positionV>
                <wp:extent cx="2006600" cy="381000"/>
                <wp:effectExtent b="0" l="0" r="0" t="0"/>
                <wp:wrapNone/>
                <wp:docPr id="33" name="image59.png"/>
                <a:graphic>
                  <a:graphicData uri="http://schemas.openxmlformats.org/drawingml/2006/picture">
                    <pic:pic>
                      <pic:nvPicPr>
                        <pic:cNvPr id="0" name="image59.png"/>
                        <pic:cNvPicPr preferRelativeResize="0"/>
                      </pic:nvPicPr>
                      <pic:blipFill>
                        <a:blip r:embed="rId63"/>
                        <a:srcRect/>
                        <a:stretch>
                          <a:fillRect/>
                        </a:stretch>
                      </pic:blipFill>
                      <pic:spPr>
                        <a:xfrm>
                          <a:off x="0" y="0"/>
                          <a:ext cx="2006600" cy="381000"/>
                        </a:xfrm>
                        <a:prstGeom prst="rect"/>
                        <a:ln/>
                      </pic:spPr>
                    </pic:pic>
                  </a:graphicData>
                </a:graphic>
              </wp:anchor>
            </w:drawing>
          </mc:Fallback>
        </mc:AlternateContent>
      </w:r>
    </w:p>
    <w:p w:rsidR="00000000" w:rsidDel="00000000" w:rsidP="00000000" w:rsidRDefault="00000000" w:rsidRPr="00000000" w14:paraId="0000018D">
      <w:pPr>
        <w:rPr>
          <w:b w:val="1"/>
          <w:sz w:val="20"/>
          <w:szCs w:val="20"/>
          <w:u w:val="single"/>
        </w:rPr>
      </w:pPr>
      <w:r w:rsidDel="00000000" w:rsidR="00000000" w:rsidRPr="00000000">
        <w:rPr>
          <w:rtl w:val="0"/>
        </w:rPr>
      </w:r>
    </w:p>
    <w:p w:rsidR="00000000" w:rsidDel="00000000" w:rsidP="00000000" w:rsidRDefault="00000000" w:rsidRPr="00000000" w14:paraId="0000018E">
      <w:pPr>
        <w:rPr>
          <w:b w:val="1"/>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50800</wp:posOffset>
                </wp:positionV>
                <wp:extent cx="1695450" cy="368300"/>
                <wp:effectExtent b="0" l="0" r="0" t="0"/>
                <wp:wrapNone/>
                <wp:docPr id="34" name=""/>
                <a:graphic>
                  <a:graphicData uri="http://schemas.microsoft.com/office/word/2010/wordprocessingShape">
                    <wps:wsp>
                      <wps:cNvSpPr/>
                      <wps:cNvPr id="35" name="Shape 35"/>
                      <wps:spPr>
                        <a:xfrm>
                          <a:off x="4523675" y="3621250"/>
                          <a:ext cx="1644650" cy="31750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Edad Contemporánea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50800</wp:posOffset>
                </wp:positionV>
                <wp:extent cx="1695450" cy="368300"/>
                <wp:effectExtent b="0" l="0" r="0" t="0"/>
                <wp:wrapNone/>
                <wp:docPr id="34" name="image60.png"/>
                <a:graphic>
                  <a:graphicData uri="http://schemas.openxmlformats.org/drawingml/2006/picture">
                    <pic:pic>
                      <pic:nvPicPr>
                        <pic:cNvPr id="0" name="image60.png"/>
                        <pic:cNvPicPr preferRelativeResize="0"/>
                      </pic:nvPicPr>
                      <pic:blipFill>
                        <a:blip r:embed="rId64"/>
                        <a:srcRect/>
                        <a:stretch>
                          <a:fillRect/>
                        </a:stretch>
                      </pic:blipFill>
                      <pic:spPr>
                        <a:xfrm>
                          <a:off x="0" y="0"/>
                          <a:ext cx="169545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50800</wp:posOffset>
                </wp:positionV>
                <wp:extent cx="1987550" cy="469900"/>
                <wp:effectExtent b="0" l="0" r="0" t="0"/>
                <wp:wrapNone/>
                <wp:docPr id="31" name=""/>
                <a:graphic>
                  <a:graphicData uri="http://schemas.microsoft.com/office/word/2010/wordprocessingShape">
                    <wps:wsp>
                      <wps:cNvSpPr/>
                      <wps:cNvPr id="32" name="Shape 32"/>
                      <wps:spPr>
                        <a:xfrm>
                          <a:off x="4377625" y="3570450"/>
                          <a:ext cx="1936750" cy="419100"/>
                        </a:xfrm>
                        <a:prstGeom prst="rect">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Independencia y República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50800</wp:posOffset>
                </wp:positionV>
                <wp:extent cx="1987550" cy="469900"/>
                <wp:effectExtent b="0" l="0" r="0" t="0"/>
                <wp:wrapNone/>
                <wp:docPr id="31" name="image57.png"/>
                <a:graphic>
                  <a:graphicData uri="http://schemas.openxmlformats.org/drawingml/2006/picture">
                    <pic:pic>
                      <pic:nvPicPr>
                        <pic:cNvPr id="0" name="image57.png"/>
                        <pic:cNvPicPr preferRelativeResize="0"/>
                      </pic:nvPicPr>
                      <pic:blipFill>
                        <a:blip r:embed="rId65"/>
                        <a:srcRect/>
                        <a:stretch>
                          <a:fillRect/>
                        </a:stretch>
                      </pic:blipFill>
                      <pic:spPr>
                        <a:xfrm>
                          <a:off x="0" y="0"/>
                          <a:ext cx="1987550" cy="469900"/>
                        </a:xfrm>
                        <a:prstGeom prst="rect"/>
                        <a:ln/>
                      </pic:spPr>
                    </pic:pic>
                  </a:graphicData>
                </a:graphic>
              </wp:anchor>
            </w:drawing>
          </mc:Fallback>
        </mc:AlternateContent>
      </w:r>
    </w:p>
    <w:p w:rsidR="00000000" w:rsidDel="00000000" w:rsidP="00000000" w:rsidRDefault="00000000" w:rsidRPr="00000000" w14:paraId="0000018F">
      <w:pPr>
        <w:rPr>
          <w:b w:val="1"/>
          <w:sz w:val="20"/>
          <w:szCs w:val="20"/>
          <w:u w:val="single"/>
        </w:rPr>
      </w:pPr>
      <w:r w:rsidDel="00000000" w:rsidR="00000000" w:rsidRPr="00000000">
        <w:rPr>
          <w:rtl w:val="0"/>
        </w:rPr>
      </w:r>
    </w:p>
    <w:p w:rsidR="00000000" w:rsidDel="00000000" w:rsidP="00000000" w:rsidRDefault="00000000" w:rsidRPr="00000000" w14:paraId="00000190">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191">
      <w:pPr>
        <w:rPr>
          <w:b w:val="1"/>
          <w:sz w:val="20"/>
          <w:szCs w:val="20"/>
          <w:u w:val="single"/>
        </w:rPr>
      </w:pPr>
      <w:r w:rsidDel="00000000" w:rsidR="00000000" w:rsidRPr="00000000">
        <w:rPr>
          <w:rtl w:val="0"/>
        </w:rPr>
      </w:r>
    </w:p>
    <w:p w:rsidR="00000000" w:rsidDel="00000000" w:rsidP="00000000" w:rsidRDefault="00000000" w:rsidRPr="00000000" w14:paraId="00000192">
      <w:pPr>
        <w:rPr>
          <w:b w:val="1"/>
          <w:sz w:val="20"/>
          <w:szCs w:val="20"/>
          <w:u w:val="single"/>
        </w:rPr>
      </w:pPr>
      <w:r w:rsidDel="00000000" w:rsidR="00000000" w:rsidRPr="00000000">
        <w:rPr>
          <w:rtl w:val="0"/>
        </w:rPr>
      </w:r>
    </w:p>
    <w:p w:rsidR="00000000" w:rsidDel="00000000" w:rsidP="00000000" w:rsidRDefault="00000000" w:rsidRPr="00000000" w14:paraId="00000193">
      <w:pPr>
        <w:rPr>
          <w:b w:val="1"/>
          <w:sz w:val="20"/>
          <w:szCs w:val="20"/>
          <w:u w:val="single"/>
        </w:rPr>
      </w:pPr>
      <w:r w:rsidDel="00000000" w:rsidR="00000000" w:rsidRPr="00000000">
        <w:rPr>
          <w:rtl w:val="0"/>
        </w:rPr>
      </w:r>
    </w:p>
    <w:p w:rsidR="00000000" w:rsidDel="00000000" w:rsidP="00000000" w:rsidRDefault="00000000" w:rsidRPr="00000000" w14:paraId="00000194">
      <w:pPr>
        <w:rPr>
          <w:b w:val="1"/>
          <w:sz w:val="20"/>
          <w:szCs w:val="20"/>
          <w:u w:val="single"/>
        </w:rPr>
      </w:pPr>
      <w:r w:rsidDel="00000000" w:rsidR="00000000" w:rsidRPr="00000000">
        <w:rPr>
          <w:rtl w:val="0"/>
        </w:rPr>
      </w:r>
    </w:p>
    <w:p w:rsidR="00000000" w:rsidDel="00000000" w:rsidP="00000000" w:rsidRDefault="00000000" w:rsidRPr="00000000" w14:paraId="00000195">
      <w:pPr>
        <w:rPr>
          <w:b w:val="1"/>
          <w:sz w:val="20"/>
          <w:szCs w:val="20"/>
          <w:u w:val="single"/>
        </w:rPr>
      </w:pPr>
      <w:r w:rsidDel="00000000" w:rsidR="00000000" w:rsidRPr="00000000">
        <w:rPr>
          <w:rtl w:val="0"/>
        </w:rPr>
      </w:r>
    </w:p>
    <w:p w:rsidR="00000000" w:rsidDel="00000000" w:rsidP="00000000" w:rsidRDefault="00000000" w:rsidRPr="00000000" w14:paraId="00000196">
      <w:pPr>
        <w:rPr>
          <w:b w:val="1"/>
          <w:sz w:val="20"/>
          <w:szCs w:val="20"/>
          <w:u w:val="single"/>
        </w:rPr>
      </w:pPr>
      <w:r w:rsidDel="00000000" w:rsidR="00000000" w:rsidRPr="00000000">
        <w:rPr>
          <w:rtl w:val="0"/>
        </w:rPr>
      </w:r>
    </w:p>
    <w:p w:rsidR="00000000" w:rsidDel="00000000" w:rsidP="00000000" w:rsidRDefault="00000000" w:rsidRPr="00000000" w14:paraId="00000197">
      <w:pPr>
        <w:numPr>
          <w:ilvl w:val="0"/>
          <w:numId w:val="1"/>
        </w:numPr>
        <w:ind w:left="720" w:hanging="360"/>
        <w:jc w:val="both"/>
        <w:rPr>
          <w:b w:val="1"/>
          <w:sz w:val="20"/>
          <w:szCs w:val="20"/>
        </w:rPr>
      </w:pPr>
      <w:r w:rsidDel="00000000" w:rsidR="00000000" w:rsidRPr="00000000">
        <w:rPr>
          <w:b w:val="1"/>
          <w:sz w:val="20"/>
          <w:szCs w:val="20"/>
          <w:rtl w:val="0"/>
        </w:rPr>
        <w:t xml:space="preserve">Material complementario</w:t>
      </w:r>
    </w:p>
    <w:p w:rsidR="00000000" w:rsidDel="00000000" w:rsidP="00000000" w:rsidRDefault="00000000" w:rsidRPr="00000000" w14:paraId="00000198">
      <w:pPr>
        <w:jc w:val="both"/>
        <w:rPr>
          <w:sz w:val="20"/>
          <w:szCs w:val="20"/>
          <w:u w:val="single"/>
        </w:rPr>
      </w:pPr>
      <w:r w:rsidDel="00000000" w:rsidR="00000000" w:rsidRPr="00000000">
        <w:rPr>
          <w:rtl w:val="0"/>
        </w:rPr>
      </w:r>
    </w:p>
    <w:p w:rsidR="00000000" w:rsidDel="00000000" w:rsidP="00000000" w:rsidRDefault="00000000" w:rsidRPr="00000000" w14:paraId="00000199">
      <w:pPr>
        <w:jc w:val="both"/>
        <w:rPr>
          <w:sz w:val="20"/>
          <w:szCs w:val="20"/>
        </w:rPr>
      </w:pPr>
      <w:r w:rsidDel="00000000" w:rsidR="00000000" w:rsidRPr="00000000">
        <w:rPr>
          <w:sz w:val="20"/>
          <w:szCs w:val="20"/>
          <w:u w:val="single"/>
          <w:rtl w:val="0"/>
        </w:rPr>
        <w:t xml:space="preserve">NOTA</w:t>
      </w:r>
      <w:r w:rsidDel="00000000" w:rsidR="00000000" w:rsidRPr="00000000">
        <w:rPr>
          <w:sz w:val="20"/>
          <w:szCs w:val="20"/>
          <w:rtl w:val="0"/>
        </w:rPr>
        <w:t xml:space="preserve">: Para acceder al material, el aprendiz debe ingresar previamente al sistema de bibliotecas SENA   </w:t>
      </w:r>
      <w:hyperlink r:id="rId66">
        <w:r w:rsidDel="00000000" w:rsidR="00000000" w:rsidRPr="00000000">
          <w:rPr>
            <w:color w:val="1155cc"/>
            <w:sz w:val="20"/>
            <w:szCs w:val="20"/>
            <w:u w:val="single"/>
            <w:rtl w:val="0"/>
          </w:rPr>
          <w:t xml:space="preserve">http://biblioteca.sena.edu.co/</w:t>
        </w:r>
      </w:hyperlink>
      <w:r w:rsidDel="00000000" w:rsidR="00000000" w:rsidRPr="00000000">
        <w:rPr>
          <w:sz w:val="20"/>
          <w:szCs w:val="20"/>
          <w:rtl w:val="0"/>
        </w:rPr>
        <w:t xml:space="preserve"> </w:t>
      </w:r>
    </w:p>
    <w:p w:rsidR="00000000" w:rsidDel="00000000" w:rsidP="00000000" w:rsidRDefault="00000000" w:rsidRPr="00000000" w14:paraId="0000019A">
      <w:pPr>
        <w:rPr>
          <w:sz w:val="20"/>
          <w:szCs w:val="20"/>
        </w:rPr>
      </w:pPr>
      <w:r w:rsidDel="00000000" w:rsidR="00000000" w:rsidRPr="00000000">
        <w:rPr>
          <w:rtl w:val="0"/>
        </w:rPr>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9B">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C">
            <w:pPr>
              <w:spacing w:line="276" w:lineRule="auto"/>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D">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9E">
            <w:pPr>
              <w:spacing w:line="276" w:lineRule="auto"/>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F">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A0">
            <w:pPr>
              <w:spacing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1">
            <w:pPr>
              <w:spacing w:line="276" w:lineRule="auto"/>
              <w:rPr>
                <w:b w:val="0"/>
                <w:sz w:val="20"/>
                <w:szCs w:val="20"/>
              </w:rPr>
            </w:pPr>
            <w:bookmarkStart w:colFirst="0" w:colLast="0" w:name="_gjdgxs" w:id="0"/>
            <w:bookmarkEnd w:id="0"/>
            <w:r w:rsidDel="00000000" w:rsidR="00000000" w:rsidRPr="00000000">
              <w:rPr>
                <w:b w:val="0"/>
                <w:sz w:val="20"/>
                <w:szCs w:val="20"/>
                <w:rtl w:val="0"/>
              </w:rPr>
              <w:t xml:space="preserve">Historia</w:t>
            </w:r>
          </w:p>
        </w:tc>
        <w:tc>
          <w:tcPr>
            <w:tcMar>
              <w:top w:w="100.0" w:type="dxa"/>
              <w:left w:w="100.0" w:type="dxa"/>
              <w:bottom w:w="100.0" w:type="dxa"/>
              <w:right w:w="100.0" w:type="dxa"/>
            </w:tcMar>
          </w:tcPr>
          <w:p w:rsidR="00000000" w:rsidDel="00000000" w:rsidP="00000000" w:rsidRDefault="00000000" w:rsidRPr="00000000" w14:paraId="000001A2">
            <w:pPr>
              <w:spacing w:line="276" w:lineRule="auto"/>
              <w:rPr>
                <w:b w:val="0"/>
                <w:sz w:val="20"/>
                <w:szCs w:val="20"/>
              </w:rPr>
            </w:pPr>
            <w:r w:rsidDel="00000000" w:rsidR="00000000" w:rsidRPr="00000000">
              <w:rPr>
                <w:b w:val="0"/>
                <w:sz w:val="20"/>
                <w:szCs w:val="20"/>
                <w:rtl w:val="0"/>
              </w:rPr>
              <w:t xml:space="preserve">Cook, M. (2003). </w:t>
            </w:r>
            <w:r w:rsidDel="00000000" w:rsidR="00000000" w:rsidRPr="00000000">
              <w:rPr>
                <w:b w:val="0"/>
                <w:i w:val="1"/>
                <w:sz w:val="20"/>
                <w:szCs w:val="20"/>
                <w:rtl w:val="0"/>
              </w:rPr>
              <w:t xml:space="preserve">Una breve historia de la Humanidad</w:t>
            </w:r>
            <w:r w:rsidDel="00000000" w:rsidR="00000000" w:rsidRPr="00000000">
              <w:rPr>
                <w:b w:val="0"/>
                <w:sz w:val="20"/>
                <w:szCs w:val="20"/>
                <w:rtl w:val="0"/>
              </w:rPr>
              <w:t xml:space="preserve">. Antoni Bosch.</w:t>
            </w:r>
          </w:p>
          <w:p w:rsidR="00000000" w:rsidDel="00000000" w:rsidP="00000000" w:rsidRDefault="00000000" w:rsidRPr="00000000" w14:paraId="000001A3">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4">
            <w:pPr>
              <w:spacing w:line="276" w:lineRule="auto"/>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A5">
            <w:pPr>
              <w:spacing w:line="276" w:lineRule="auto"/>
              <w:rPr>
                <w:b w:val="0"/>
                <w:sz w:val="20"/>
                <w:szCs w:val="20"/>
              </w:rPr>
            </w:pPr>
            <w:hyperlink r:id="rId67">
              <w:r w:rsidDel="00000000" w:rsidR="00000000" w:rsidRPr="00000000">
                <w:rPr>
                  <w:b w:val="0"/>
                  <w:color w:val="1155cc"/>
                  <w:sz w:val="20"/>
                  <w:szCs w:val="20"/>
                  <w:u w:val="single"/>
                  <w:rtl w:val="0"/>
                </w:rPr>
                <w:t xml:space="preserve">https://elibro-net.bdigital.sena.edu.co/es/ereader/senavirtual/60064?page=1</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6">
            <w:pPr>
              <w:spacing w:line="276" w:lineRule="auto"/>
              <w:rPr>
                <w:b w:val="0"/>
                <w:sz w:val="20"/>
                <w:szCs w:val="20"/>
              </w:rPr>
            </w:pPr>
            <w:r w:rsidDel="00000000" w:rsidR="00000000" w:rsidRPr="00000000">
              <w:rPr>
                <w:b w:val="0"/>
                <w:sz w:val="20"/>
                <w:szCs w:val="20"/>
                <w:rtl w:val="0"/>
              </w:rPr>
              <w:t xml:space="preserve">Historia</w:t>
            </w:r>
          </w:p>
        </w:tc>
        <w:tc>
          <w:tcPr>
            <w:tcMar>
              <w:top w:w="100.0" w:type="dxa"/>
              <w:left w:w="100.0" w:type="dxa"/>
              <w:bottom w:w="100.0" w:type="dxa"/>
              <w:right w:w="100.0" w:type="dxa"/>
            </w:tcMar>
          </w:tcPr>
          <w:p w:rsidR="00000000" w:rsidDel="00000000" w:rsidP="00000000" w:rsidRDefault="00000000" w:rsidRPr="00000000" w14:paraId="000001A7">
            <w:pPr>
              <w:spacing w:line="276" w:lineRule="auto"/>
              <w:rPr>
                <w:b w:val="0"/>
                <w:sz w:val="20"/>
                <w:szCs w:val="20"/>
              </w:rPr>
            </w:pPr>
            <w:r w:rsidDel="00000000" w:rsidR="00000000" w:rsidRPr="00000000">
              <w:rPr>
                <w:b w:val="0"/>
                <w:sz w:val="20"/>
                <w:szCs w:val="20"/>
                <w:rtl w:val="0"/>
              </w:rPr>
              <w:t xml:space="preserve">Eggers-Brass, T. y Gallego, M. (2009). </w:t>
            </w:r>
            <w:r w:rsidDel="00000000" w:rsidR="00000000" w:rsidRPr="00000000">
              <w:rPr>
                <w:b w:val="0"/>
                <w:i w:val="1"/>
                <w:sz w:val="20"/>
                <w:szCs w:val="20"/>
                <w:rtl w:val="0"/>
              </w:rPr>
              <w:t xml:space="preserve">Historia II: América indígena y la expansión europea</w:t>
            </w:r>
            <w:r w:rsidDel="00000000" w:rsidR="00000000" w:rsidRPr="00000000">
              <w:rPr>
                <w:b w:val="0"/>
                <w:sz w:val="20"/>
                <w:szCs w:val="20"/>
                <w:rtl w:val="0"/>
              </w:rPr>
              <w:t xml:space="preserve">. Editorial Maipue.</w:t>
            </w:r>
          </w:p>
        </w:tc>
        <w:tc>
          <w:tcPr>
            <w:tcMar>
              <w:top w:w="100.0" w:type="dxa"/>
              <w:left w:w="100.0" w:type="dxa"/>
              <w:bottom w:w="100.0" w:type="dxa"/>
              <w:right w:w="100.0" w:type="dxa"/>
            </w:tcMar>
          </w:tcPr>
          <w:p w:rsidR="00000000" w:rsidDel="00000000" w:rsidP="00000000" w:rsidRDefault="00000000" w:rsidRPr="00000000" w14:paraId="000001A8">
            <w:pPr>
              <w:spacing w:line="276" w:lineRule="auto"/>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A9">
            <w:pPr>
              <w:spacing w:line="276" w:lineRule="auto"/>
              <w:rPr>
                <w:b w:val="0"/>
                <w:sz w:val="20"/>
                <w:szCs w:val="20"/>
              </w:rPr>
            </w:pPr>
            <w:hyperlink r:id="rId68">
              <w:r w:rsidDel="00000000" w:rsidR="00000000" w:rsidRPr="00000000">
                <w:rPr>
                  <w:b w:val="0"/>
                  <w:color w:val="1155cc"/>
                  <w:sz w:val="20"/>
                  <w:szCs w:val="20"/>
                  <w:u w:val="single"/>
                  <w:rtl w:val="0"/>
                </w:rPr>
                <w:t xml:space="preserve">https://elibro-net.bdigital.sena.edu.co/es/ereader/senavirtual/78981?page=1</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A">
            <w:pPr>
              <w:spacing w:line="276" w:lineRule="auto"/>
              <w:rPr>
                <w:b w:val="0"/>
                <w:sz w:val="20"/>
                <w:szCs w:val="20"/>
              </w:rPr>
            </w:pPr>
            <w:r w:rsidDel="00000000" w:rsidR="00000000" w:rsidRPr="00000000">
              <w:rPr>
                <w:b w:val="0"/>
                <w:sz w:val="20"/>
                <w:szCs w:val="20"/>
                <w:rtl w:val="0"/>
              </w:rPr>
              <w:t xml:space="preserve">Historia</w:t>
            </w:r>
          </w:p>
        </w:tc>
        <w:tc>
          <w:tcPr>
            <w:tcMar>
              <w:top w:w="100.0" w:type="dxa"/>
              <w:left w:w="100.0" w:type="dxa"/>
              <w:bottom w:w="100.0" w:type="dxa"/>
              <w:right w:w="100.0" w:type="dxa"/>
            </w:tcMar>
          </w:tcPr>
          <w:p w:rsidR="00000000" w:rsidDel="00000000" w:rsidP="00000000" w:rsidRDefault="00000000" w:rsidRPr="00000000" w14:paraId="000001AB">
            <w:pPr>
              <w:spacing w:line="276" w:lineRule="auto"/>
              <w:rPr>
                <w:b w:val="0"/>
                <w:sz w:val="20"/>
                <w:szCs w:val="20"/>
              </w:rPr>
            </w:pPr>
            <w:r w:rsidDel="00000000" w:rsidR="00000000" w:rsidRPr="00000000">
              <w:rPr>
                <w:b w:val="0"/>
                <w:sz w:val="20"/>
                <w:szCs w:val="20"/>
                <w:rtl w:val="0"/>
              </w:rPr>
              <w:t xml:space="preserve">Fornés, L. (2010). </w:t>
            </w:r>
            <w:r w:rsidDel="00000000" w:rsidR="00000000" w:rsidRPr="00000000">
              <w:rPr>
                <w:b w:val="0"/>
                <w:i w:val="1"/>
                <w:sz w:val="20"/>
                <w:szCs w:val="20"/>
                <w:rtl w:val="0"/>
              </w:rPr>
              <w:t xml:space="preserve">Historia Universal: América Latina</w:t>
            </w:r>
            <w:r w:rsidDel="00000000" w:rsidR="00000000" w:rsidRPr="00000000">
              <w:rPr>
                <w:b w:val="0"/>
                <w:sz w:val="20"/>
                <w:szCs w:val="20"/>
                <w:rtl w:val="0"/>
              </w:rPr>
              <w:t xml:space="preserve">. Editorial Firmas Press.</w:t>
            </w:r>
          </w:p>
        </w:tc>
        <w:tc>
          <w:tcPr>
            <w:tcMar>
              <w:top w:w="100.0" w:type="dxa"/>
              <w:left w:w="100.0" w:type="dxa"/>
              <w:bottom w:w="100.0" w:type="dxa"/>
              <w:right w:w="100.0" w:type="dxa"/>
            </w:tcMar>
          </w:tcPr>
          <w:p w:rsidR="00000000" w:rsidDel="00000000" w:rsidP="00000000" w:rsidRDefault="00000000" w:rsidRPr="00000000" w14:paraId="000001AC">
            <w:pPr>
              <w:spacing w:line="276" w:lineRule="auto"/>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AD">
            <w:pPr>
              <w:spacing w:line="276" w:lineRule="auto"/>
              <w:rPr>
                <w:b w:val="0"/>
                <w:sz w:val="20"/>
                <w:szCs w:val="20"/>
              </w:rPr>
            </w:pPr>
            <w:hyperlink r:id="rId69">
              <w:r w:rsidDel="00000000" w:rsidR="00000000" w:rsidRPr="00000000">
                <w:rPr>
                  <w:b w:val="0"/>
                  <w:color w:val="1155cc"/>
                  <w:sz w:val="20"/>
                  <w:szCs w:val="20"/>
                  <w:u w:val="single"/>
                  <w:rtl w:val="0"/>
                </w:rPr>
                <w:t xml:space="preserve">https://elibro-net.bdigital.sena.edu.co/es/ereader/senavirtual/36419?page=1</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E">
            <w:pPr>
              <w:spacing w:line="276" w:lineRule="auto"/>
              <w:rPr>
                <w:b w:val="0"/>
                <w:sz w:val="20"/>
                <w:szCs w:val="20"/>
              </w:rPr>
            </w:pPr>
            <w:r w:rsidDel="00000000" w:rsidR="00000000" w:rsidRPr="00000000">
              <w:rPr>
                <w:b w:val="0"/>
                <w:sz w:val="20"/>
                <w:szCs w:val="20"/>
                <w:rtl w:val="0"/>
              </w:rPr>
              <w:t xml:space="preserve">Historia</w:t>
            </w:r>
          </w:p>
        </w:tc>
        <w:tc>
          <w:tcPr>
            <w:tcMar>
              <w:top w:w="100.0" w:type="dxa"/>
              <w:left w:w="100.0" w:type="dxa"/>
              <w:bottom w:w="100.0" w:type="dxa"/>
              <w:right w:w="100.0" w:type="dxa"/>
            </w:tcMar>
          </w:tcPr>
          <w:p w:rsidR="00000000" w:rsidDel="00000000" w:rsidP="00000000" w:rsidRDefault="00000000" w:rsidRPr="00000000" w14:paraId="000001AF">
            <w:pPr>
              <w:spacing w:line="276" w:lineRule="auto"/>
              <w:rPr>
                <w:b w:val="0"/>
                <w:sz w:val="20"/>
                <w:szCs w:val="20"/>
              </w:rPr>
            </w:pPr>
            <w:r w:rsidDel="00000000" w:rsidR="00000000" w:rsidRPr="00000000">
              <w:rPr>
                <w:b w:val="0"/>
                <w:sz w:val="20"/>
                <w:szCs w:val="20"/>
                <w:rtl w:val="0"/>
              </w:rPr>
              <w:t xml:space="preserve">Arias, J. (2011). </w:t>
            </w:r>
            <w:r w:rsidDel="00000000" w:rsidR="00000000" w:rsidRPr="00000000">
              <w:rPr>
                <w:b w:val="0"/>
                <w:i w:val="1"/>
                <w:sz w:val="20"/>
                <w:szCs w:val="20"/>
                <w:rtl w:val="0"/>
              </w:rPr>
              <w:t xml:space="preserve">Historia de Colombia contemporánea (1920-2010)</w:t>
            </w:r>
            <w:r w:rsidDel="00000000" w:rsidR="00000000" w:rsidRPr="00000000">
              <w:rPr>
                <w:b w:val="0"/>
                <w:sz w:val="20"/>
                <w:szCs w:val="20"/>
                <w:rtl w:val="0"/>
              </w:rPr>
              <w:t xml:space="preserve">. Editorial Universidad de Los Andes.</w:t>
            </w:r>
          </w:p>
        </w:tc>
        <w:tc>
          <w:tcPr>
            <w:tcMar>
              <w:top w:w="100.0" w:type="dxa"/>
              <w:left w:w="100.0" w:type="dxa"/>
              <w:bottom w:w="100.0" w:type="dxa"/>
              <w:right w:w="100.0" w:type="dxa"/>
            </w:tcMar>
          </w:tcPr>
          <w:p w:rsidR="00000000" w:rsidDel="00000000" w:rsidP="00000000" w:rsidRDefault="00000000" w:rsidRPr="00000000" w14:paraId="000001B0">
            <w:pPr>
              <w:spacing w:line="276" w:lineRule="auto"/>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B1">
            <w:pPr>
              <w:spacing w:line="276" w:lineRule="auto"/>
              <w:rPr>
                <w:b w:val="0"/>
                <w:sz w:val="20"/>
                <w:szCs w:val="20"/>
              </w:rPr>
            </w:pPr>
            <w:hyperlink r:id="rId70">
              <w:r w:rsidDel="00000000" w:rsidR="00000000" w:rsidRPr="00000000">
                <w:rPr>
                  <w:b w:val="0"/>
                  <w:color w:val="1155cc"/>
                  <w:sz w:val="20"/>
                  <w:szCs w:val="20"/>
                  <w:u w:val="single"/>
                  <w:rtl w:val="0"/>
                </w:rPr>
                <w:t xml:space="preserve">https://elibro-net.bdigital.sena.edu.co/es/ereader/senavirtual/69371?page=1</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B2">
            <w:pPr>
              <w:spacing w:line="276" w:lineRule="auto"/>
              <w:rPr>
                <w:b w:val="0"/>
                <w:sz w:val="20"/>
                <w:szCs w:val="20"/>
              </w:rPr>
            </w:pPr>
            <w:r w:rsidDel="00000000" w:rsidR="00000000" w:rsidRPr="00000000">
              <w:rPr>
                <w:b w:val="0"/>
                <w:sz w:val="20"/>
                <w:szCs w:val="20"/>
                <w:rtl w:val="0"/>
              </w:rPr>
              <w:t xml:space="preserve">Historia</w:t>
            </w:r>
          </w:p>
        </w:tc>
        <w:tc>
          <w:tcPr>
            <w:tcMar>
              <w:top w:w="100.0" w:type="dxa"/>
              <w:left w:w="100.0" w:type="dxa"/>
              <w:bottom w:w="100.0" w:type="dxa"/>
              <w:right w:w="100.0" w:type="dxa"/>
            </w:tcMar>
          </w:tcPr>
          <w:p w:rsidR="00000000" w:rsidDel="00000000" w:rsidP="00000000" w:rsidRDefault="00000000" w:rsidRPr="00000000" w14:paraId="000001B3">
            <w:pPr>
              <w:spacing w:line="276" w:lineRule="auto"/>
              <w:rPr>
                <w:b w:val="0"/>
                <w:sz w:val="20"/>
                <w:szCs w:val="20"/>
              </w:rPr>
            </w:pPr>
            <w:r w:rsidDel="00000000" w:rsidR="00000000" w:rsidRPr="00000000">
              <w:rPr>
                <w:b w:val="0"/>
                <w:sz w:val="20"/>
                <w:szCs w:val="20"/>
                <w:rtl w:val="0"/>
              </w:rPr>
              <w:t xml:space="preserve">LaRosa, M. y Mejía, G. (2013). </w:t>
            </w:r>
            <w:r w:rsidDel="00000000" w:rsidR="00000000" w:rsidRPr="00000000">
              <w:rPr>
                <w:b w:val="0"/>
                <w:i w:val="1"/>
                <w:sz w:val="20"/>
                <w:szCs w:val="20"/>
                <w:rtl w:val="0"/>
              </w:rPr>
              <w:t xml:space="preserve">Historia concisa de Colombia (1810-2013): Una guía para lectores desprevenidos</w:t>
            </w:r>
            <w:r w:rsidDel="00000000" w:rsidR="00000000" w:rsidRPr="00000000">
              <w:rPr>
                <w:b w:val="0"/>
                <w:sz w:val="20"/>
                <w:szCs w:val="20"/>
                <w:rtl w:val="0"/>
              </w:rPr>
              <w:t xml:space="preserve">. Editorial Pontificia Universidad Javeriana.  </w:t>
            </w:r>
          </w:p>
        </w:tc>
        <w:tc>
          <w:tcPr>
            <w:tcMar>
              <w:top w:w="100.0" w:type="dxa"/>
              <w:left w:w="100.0" w:type="dxa"/>
              <w:bottom w:w="100.0" w:type="dxa"/>
              <w:right w:w="100.0" w:type="dxa"/>
            </w:tcMar>
          </w:tcPr>
          <w:p w:rsidR="00000000" w:rsidDel="00000000" w:rsidP="00000000" w:rsidRDefault="00000000" w:rsidRPr="00000000" w14:paraId="000001B4">
            <w:pPr>
              <w:spacing w:line="276" w:lineRule="auto"/>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B5">
            <w:pPr>
              <w:spacing w:after="240" w:before="240" w:line="276" w:lineRule="auto"/>
              <w:jc w:val="both"/>
              <w:rPr>
                <w:b w:val="0"/>
                <w:color w:val="1155cc"/>
                <w:sz w:val="20"/>
                <w:szCs w:val="20"/>
                <w:highlight w:val="white"/>
                <w:u w:val="single"/>
              </w:rPr>
            </w:pPr>
            <w:hyperlink r:id="rId71">
              <w:r w:rsidDel="00000000" w:rsidR="00000000" w:rsidRPr="00000000">
                <w:rPr>
                  <w:b w:val="0"/>
                  <w:color w:val="1155cc"/>
                  <w:sz w:val="20"/>
                  <w:szCs w:val="20"/>
                  <w:highlight w:val="white"/>
                  <w:u w:val="single"/>
                  <w:rtl w:val="0"/>
                </w:rPr>
                <w:t xml:space="preserve">https://elibro-net.bdigital.sena.edu.co/es/ereader/senavirtual/69536?page=1</w:t>
              </w:r>
            </w:hyperlink>
            <w:r w:rsidDel="00000000" w:rsidR="00000000" w:rsidRPr="00000000">
              <w:rPr>
                <w:rtl w:val="0"/>
              </w:rPr>
            </w:r>
          </w:p>
          <w:p w:rsidR="00000000" w:rsidDel="00000000" w:rsidP="00000000" w:rsidRDefault="00000000" w:rsidRPr="00000000" w14:paraId="000001B6">
            <w:pPr>
              <w:spacing w:line="276" w:lineRule="auto"/>
              <w:rPr>
                <w:b w:val="0"/>
                <w:sz w:val="20"/>
                <w:szCs w:val="20"/>
              </w:rPr>
            </w:pPr>
            <w:r w:rsidDel="00000000" w:rsidR="00000000" w:rsidRPr="00000000">
              <w:rPr>
                <w:rtl w:val="0"/>
              </w:rPr>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B8">
            <w:pPr>
              <w:spacing w:line="276" w:lineRule="auto"/>
              <w:rPr>
                <w:b w:val="0"/>
                <w:sz w:val="20"/>
                <w:szCs w:val="20"/>
              </w:rPr>
            </w:pPr>
            <w:r w:rsidDel="00000000" w:rsidR="00000000" w:rsidRPr="00000000">
              <w:rPr>
                <w:b w:val="0"/>
                <w:sz w:val="20"/>
                <w:szCs w:val="20"/>
                <w:rtl w:val="0"/>
              </w:rPr>
              <w:t xml:space="preserve">Arquitectura</w:t>
            </w:r>
          </w:p>
        </w:tc>
        <w:tc>
          <w:tcPr>
            <w:tcMar>
              <w:top w:w="100.0" w:type="dxa"/>
              <w:left w:w="100.0" w:type="dxa"/>
              <w:bottom w:w="100.0" w:type="dxa"/>
              <w:right w:w="100.0" w:type="dxa"/>
            </w:tcMar>
          </w:tcPr>
          <w:p w:rsidR="00000000" w:rsidDel="00000000" w:rsidP="00000000" w:rsidRDefault="00000000" w:rsidRPr="00000000" w14:paraId="000001B9">
            <w:pPr>
              <w:spacing w:line="276" w:lineRule="auto"/>
              <w:rPr>
                <w:b w:val="0"/>
                <w:sz w:val="20"/>
                <w:szCs w:val="20"/>
              </w:rPr>
            </w:pPr>
            <w:r w:rsidDel="00000000" w:rsidR="00000000" w:rsidRPr="00000000">
              <w:rPr>
                <w:b w:val="0"/>
                <w:sz w:val="20"/>
                <w:szCs w:val="20"/>
                <w:rtl w:val="0"/>
              </w:rPr>
              <w:t xml:space="preserve">Alonso, J. (2005). </w:t>
            </w:r>
            <w:r w:rsidDel="00000000" w:rsidR="00000000" w:rsidRPr="00000000">
              <w:rPr>
                <w:b w:val="0"/>
                <w:i w:val="1"/>
                <w:sz w:val="20"/>
                <w:szCs w:val="20"/>
                <w:rtl w:val="0"/>
              </w:rPr>
              <w:t xml:space="preserve">Introducción a la historia de la arquitectura: de los orígenes al siglo XXI</w:t>
            </w:r>
            <w:r w:rsidDel="00000000" w:rsidR="00000000" w:rsidRPr="00000000">
              <w:rPr>
                <w:b w:val="0"/>
                <w:sz w:val="20"/>
                <w:szCs w:val="20"/>
                <w:rtl w:val="0"/>
              </w:rPr>
              <w:t xml:space="preserve">. Editorial Reverté.</w:t>
            </w:r>
          </w:p>
        </w:tc>
        <w:tc>
          <w:tcPr>
            <w:tcMar>
              <w:top w:w="100.0" w:type="dxa"/>
              <w:left w:w="100.0" w:type="dxa"/>
              <w:bottom w:w="100.0" w:type="dxa"/>
              <w:right w:w="100.0" w:type="dxa"/>
            </w:tcMar>
          </w:tcPr>
          <w:p w:rsidR="00000000" w:rsidDel="00000000" w:rsidP="00000000" w:rsidRDefault="00000000" w:rsidRPr="00000000" w14:paraId="000001BA">
            <w:pPr>
              <w:spacing w:line="276" w:lineRule="auto"/>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BB">
            <w:pPr>
              <w:spacing w:line="276" w:lineRule="auto"/>
              <w:rPr>
                <w:b w:val="0"/>
                <w:sz w:val="20"/>
                <w:szCs w:val="20"/>
              </w:rPr>
            </w:pPr>
            <w:hyperlink r:id="rId72">
              <w:r w:rsidDel="00000000" w:rsidR="00000000" w:rsidRPr="00000000">
                <w:rPr>
                  <w:b w:val="0"/>
                  <w:color w:val="1155cc"/>
                  <w:sz w:val="20"/>
                  <w:szCs w:val="20"/>
                  <w:u w:val="single"/>
                  <w:rtl w:val="0"/>
                </w:rPr>
                <w:t xml:space="preserve">https://elibro-net.bdigital.sena.edu.co/es/ereader/senavirtual/171232?page=1</w:t>
              </w:r>
            </w:hyperlink>
            <w:r w:rsidDel="00000000" w:rsidR="00000000" w:rsidRPr="00000000">
              <w:rPr>
                <w:rtl w:val="0"/>
              </w:rPr>
            </w:r>
          </w:p>
          <w:p w:rsidR="00000000" w:rsidDel="00000000" w:rsidP="00000000" w:rsidRDefault="00000000" w:rsidRPr="00000000" w14:paraId="000001BC">
            <w:pPr>
              <w:spacing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BD">
            <w:pPr>
              <w:spacing w:line="276" w:lineRule="auto"/>
              <w:rPr>
                <w:b w:val="0"/>
                <w:sz w:val="20"/>
                <w:szCs w:val="20"/>
              </w:rPr>
            </w:pPr>
            <w:r w:rsidDel="00000000" w:rsidR="00000000" w:rsidRPr="00000000">
              <w:rPr>
                <w:b w:val="0"/>
                <w:sz w:val="20"/>
                <w:szCs w:val="20"/>
                <w:rtl w:val="0"/>
              </w:rPr>
              <w:t xml:space="preserve">Arquitectura</w:t>
            </w:r>
          </w:p>
        </w:tc>
        <w:tc>
          <w:tcPr>
            <w:tcMar>
              <w:top w:w="100.0" w:type="dxa"/>
              <w:left w:w="100.0" w:type="dxa"/>
              <w:bottom w:w="100.0" w:type="dxa"/>
              <w:right w:w="100.0" w:type="dxa"/>
            </w:tcMar>
          </w:tcPr>
          <w:p w:rsidR="00000000" w:rsidDel="00000000" w:rsidP="00000000" w:rsidRDefault="00000000" w:rsidRPr="00000000" w14:paraId="000001BE">
            <w:pPr>
              <w:spacing w:line="276" w:lineRule="auto"/>
              <w:rPr>
                <w:b w:val="0"/>
                <w:sz w:val="20"/>
                <w:szCs w:val="20"/>
              </w:rPr>
            </w:pPr>
            <w:r w:rsidDel="00000000" w:rsidR="00000000" w:rsidRPr="00000000">
              <w:rPr>
                <w:b w:val="0"/>
                <w:sz w:val="20"/>
                <w:szCs w:val="20"/>
                <w:rtl w:val="0"/>
              </w:rPr>
              <w:t xml:space="preserve">Revista Credencial. (s. f.). </w:t>
            </w:r>
            <w:r w:rsidDel="00000000" w:rsidR="00000000" w:rsidRPr="00000000">
              <w:rPr>
                <w:b w:val="0"/>
                <w:i w:val="1"/>
                <w:sz w:val="20"/>
                <w:szCs w:val="20"/>
                <w:rtl w:val="0"/>
              </w:rPr>
              <w:t xml:space="preserve">Credencial Historia</w:t>
            </w:r>
            <w:r w:rsidDel="00000000" w:rsidR="00000000" w:rsidRPr="00000000">
              <w:rPr>
                <w:b w:val="0"/>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BF">
            <w:pPr>
              <w:spacing w:line="276" w:lineRule="auto"/>
              <w:rPr>
                <w:b w:val="0"/>
                <w:sz w:val="20"/>
                <w:szCs w:val="20"/>
              </w:rPr>
            </w:pPr>
            <w:r w:rsidDel="00000000" w:rsidR="00000000" w:rsidRPr="00000000">
              <w:rPr>
                <w:b w:val="0"/>
                <w:sz w:val="20"/>
                <w:szCs w:val="20"/>
                <w:rtl w:val="0"/>
              </w:rPr>
              <w:t xml:space="preserve">Revista digital</w:t>
            </w:r>
          </w:p>
        </w:tc>
        <w:tc>
          <w:tcPr>
            <w:tcMar>
              <w:top w:w="100.0" w:type="dxa"/>
              <w:left w:w="100.0" w:type="dxa"/>
              <w:bottom w:w="100.0" w:type="dxa"/>
              <w:right w:w="100.0" w:type="dxa"/>
            </w:tcMar>
          </w:tcPr>
          <w:p w:rsidR="00000000" w:rsidDel="00000000" w:rsidP="00000000" w:rsidRDefault="00000000" w:rsidRPr="00000000" w14:paraId="000001C0">
            <w:pPr>
              <w:spacing w:line="276" w:lineRule="auto"/>
              <w:rPr>
                <w:b w:val="0"/>
                <w:sz w:val="20"/>
                <w:szCs w:val="20"/>
              </w:rPr>
            </w:pPr>
            <w:hyperlink r:id="rId73">
              <w:r w:rsidDel="00000000" w:rsidR="00000000" w:rsidRPr="00000000">
                <w:rPr>
                  <w:b w:val="0"/>
                  <w:color w:val="1155cc"/>
                  <w:sz w:val="20"/>
                  <w:szCs w:val="20"/>
                  <w:u w:val="single"/>
                  <w:rtl w:val="0"/>
                </w:rPr>
                <w:t xml:space="preserve">https://www.revistacredencial.com/historia/serie/arquitectura-en-colombia</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1">
            <w:pPr>
              <w:spacing w:line="276" w:lineRule="auto"/>
              <w:rPr>
                <w:b w:val="0"/>
                <w:sz w:val="20"/>
                <w:szCs w:val="20"/>
              </w:rPr>
            </w:pPr>
            <w:r w:rsidDel="00000000" w:rsidR="00000000" w:rsidRPr="00000000">
              <w:rPr>
                <w:b w:val="0"/>
                <w:sz w:val="20"/>
                <w:szCs w:val="20"/>
                <w:rtl w:val="0"/>
              </w:rPr>
              <w:t xml:space="preserve">Arte</w:t>
            </w:r>
          </w:p>
        </w:tc>
        <w:tc>
          <w:tcPr>
            <w:tcMar>
              <w:top w:w="100.0" w:type="dxa"/>
              <w:left w:w="100.0" w:type="dxa"/>
              <w:bottom w:w="100.0" w:type="dxa"/>
              <w:right w:w="100.0" w:type="dxa"/>
            </w:tcMar>
          </w:tcPr>
          <w:p w:rsidR="00000000" w:rsidDel="00000000" w:rsidP="00000000" w:rsidRDefault="00000000" w:rsidRPr="00000000" w14:paraId="000001C2">
            <w:pPr>
              <w:spacing w:line="276" w:lineRule="auto"/>
              <w:rPr>
                <w:b w:val="0"/>
                <w:sz w:val="20"/>
                <w:szCs w:val="20"/>
              </w:rPr>
            </w:pPr>
            <w:r w:rsidDel="00000000" w:rsidR="00000000" w:rsidRPr="00000000">
              <w:rPr>
                <w:b w:val="0"/>
                <w:sz w:val="20"/>
                <w:szCs w:val="20"/>
                <w:rtl w:val="0"/>
              </w:rPr>
              <w:t xml:space="preserve">Carki Productions. (2020). </w:t>
            </w:r>
            <w:r w:rsidDel="00000000" w:rsidR="00000000" w:rsidRPr="00000000">
              <w:rPr>
                <w:b w:val="0"/>
                <w:i w:val="1"/>
                <w:sz w:val="20"/>
                <w:szCs w:val="20"/>
                <w:rtl w:val="0"/>
              </w:rPr>
              <w:t xml:space="preserve">Historia del arte en 10 minutos (y algo más)</w:t>
            </w:r>
            <w:r w:rsidDel="00000000" w:rsidR="00000000" w:rsidRPr="00000000">
              <w:rPr>
                <w:b w:val="0"/>
                <w:sz w:val="20"/>
                <w:szCs w:val="20"/>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1C3">
            <w:pPr>
              <w:spacing w:line="276" w:lineRule="auto"/>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C4">
            <w:pPr>
              <w:spacing w:line="276" w:lineRule="auto"/>
              <w:rPr>
                <w:b w:val="0"/>
                <w:sz w:val="20"/>
                <w:szCs w:val="20"/>
              </w:rPr>
            </w:pPr>
            <w:hyperlink r:id="rId74">
              <w:r w:rsidDel="00000000" w:rsidR="00000000" w:rsidRPr="00000000">
                <w:rPr>
                  <w:b w:val="0"/>
                  <w:color w:val="1155cc"/>
                  <w:sz w:val="20"/>
                  <w:szCs w:val="20"/>
                  <w:u w:val="single"/>
                  <w:rtl w:val="0"/>
                </w:rPr>
                <w:t xml:space="preserve">https://youtu.be/rUHxLrZwSIY</w:t>
              </w:r>
            </w:hyperlink>
            <w:r w:rsidDel="00000000" w:rsidR="00000000" w:rsidRPr="00000000">
              <w:rPr>
                <w:rtl w:val="0"/>
              </w:rPr>
            </w:r>
          </w:p>
          <w:p w:rsidR="00000000" w:rsidDel="00000000" w:rsidP="00000000" w:rsidRDefault="00000000" w:rsidRPr="00000000" w14:paraId="000001C5">
            <w:pPr>
              <w:spacing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6">
            <w:pPr>
              <w:spacing w:line="276" w:lineRule="auto"/>
              <w:rPr>
                <w:b w:val="0"/>
                <w:sz w:val="20"/>
                <w:szCs w:val="20"/>
              </w:rPr>
            </w:pPr>
            <w:r w:rsidDel="00000000" w:rsidR="00000000" w:rsidRPr="00000000">
              <w:rPr>
                <w:b w:val="0"/>
                <w:sz w:val="20"/>
                <w:szCs w:val="20"/>
                <w:rtl w:val="0"/>
              </w:rPr>
              <w:t xml:space="preserve">Geografía </w:t>
            </w:r>
          </w:p>
        </w:tc>
        <w:tc>
          <w:tcPr>
            <w:tcMar>
              <w:top w:w="100.0" w:type="dxa"/>
              <w:left w:w="100.0" w:type="dxa"/>
              <w:bottom w:w="100.0" w:type="dxa"/>
              <w:right w:w="100.0" w:type="dxa"/>
            </w:tcMar>
          </w:tcPr>
          <w:p w:rsidR="00000000" w:rsidDel="00000000" w:rsidP="00000000" w:rsidRDefault="00000000" w:rsidRPr="00000000" w14:paraId="000001C7">
            <w:pPr>
              <w:spacing w:line="276" w:lineRule="auto"/>
              <w:rPr>
                <w:b w:val="0"/>
                <w:sz w:val="20"/>
                <w:szCs w:val="20"/>
              </w:rPr>
            </w:pPr>
            <w:r w:rsidDel="00000000" w:rsidR="00000000" w:rsidRPr="00000000">
              <w:rPr>
                <w:b w:val="0"/>
                <w:sz w:val="20"/>
                <w:szCs w:val="20"/>
                <w:rtl w:val="0"/>
              </w:rPr>
              <w:t xml:space="preserve">Sociedad Geográfica de Colombia. (s. f.). </w:t>
            </w:r>
            <w:r w:rsidDel="00000000" w:rsidR="00000000" w:rsidRPr="00000000">
              <w:rPr>
                <w:b w:val="0"/>
                <w:i w:val="1"/>
                <w:sz w:val="20"/>
                <w:szCs w:val="20"/>
                <w:rtl w:val="0"/>
              </w:rPr>
              <w:t xml:space="preserve">Contenido geográfico</w:t>
            </w:r>
            <w:r w:rsidDel="00000000" w:rsidR="00000000" w:rsidRPr="00000000">
              <w:rPr>
                <w:b w:val="0"/>
                <w:sz w:val="20"/>
                <w:szCs w:val="20"/>
                <w:rtl w:val="0"/>
              </w:rPr>
              <w:t xml:space="preserve">. ESGEO: Escuela Nacional de Geografía.</w:t>
            </w:r>
          </w:p>
        </w:tc>
        <w:tc>
          <w:tcPr>
            <w:tcMar>
              <w:top w:w="100.0" w:type="dxa"/>
              <w:left w:w="100.0" w:type="dxa"/>
              <w:bottom w:w="100.0" w:type="dxa"/>
              <w:right w:w="100.0" w:type="dxa"/>
            </w:tcMar>
          </w:tcPr>
          <w:p w:rsidR="00000000" w:rsidDel="00000000" w:rsidP="00000000" w:rsidRDefault="00000000" w:rsidRPr="00000000" w14:paraId="000001C8">
            <w:pPr>
              <w:spacing w:line="276" w:lineRule="auto"/>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C9">
            <w:pPr>
              <w:spacing w:line="276" w:lineRule="auto"/>
              <w:rPr>
                <w:b w:val="0"/>
                <w:sz w:val="20"/>
                <w:szCs w:val="20"/>
              </w:rPr>
            </w:pPr>
            <w:hyperlink r:id="rId75">
              <w:r w:rsidDel="00000000" w:rsidR="00000000" w:rsidRPr="00000000">
                <w:rPr>
                  <w:b w:val="0"/>
                  <w:color w:val="0000ff"/>
                  <w:sz w:val="20"/>
                  <w:szCs w:val="20"/>
                  <w:u w:val="single"/>
                  <w:rtl w:val="0"/>
                </w:rPr>
                <w:t xml:space="preserve">https://sogeocol.edu.co/contenido_geo.htm</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A">
            <w:pPr>
              <w:spacing w:line="276" w:lineRule="auto"/>
              <w:rPr>
                <w:b w:val="0"/>
                <w:sz w:val="20"/>
                <w:szCs w:val="20"/>
              </w:rPr>
            </w:pPr>
            <w:r w:rsidDel="00000000" w:rsidR="00000000" w:rsidRPr="00000000">
              <w:rPr>
                <w:b w:val="0"/>
                <w:sz w:val="20"/>
                <w:szCs w:val="20"/>
                <w:rtl w:val="0"/>
              </w:rPr>
              <w:t xml:space="preserve">¿Cómo se hace con Agustín? ¿Qué es la geografía y cómo se estudia?</w:t>
            </w:r>
          </w:p>
        </w:tc>
        <w:tc>
          <w:tcPr>
            <w:tcMar>
              <w:top w:w="100.0" w:type="dxa"/>
              <w:left w:w="100.0" w:type="dxa"/>
              <w:bottom w:w="100.0" w:type="dxa"/>
              <w:right w:w="100.0" w:type="dxa"/>
            </w:tcMar>
          </w:tcPr>
          <w:p w:rsidR="00000000" w:rsidDel="00000000" w:rsidP="00000000" w:rsidRDefault="00000000" w:rsidRPr="00000000" w14:paraId="000001CB">
            <w:pPr>
              <w:spacing w:line="276" w:lineRule="auto"/>
              <w:rPr>
                <w:b w:val="0"/>
                <w:sz w:val="20"/>
                <w:szCs w:val="20"/>
              </w:rPr>
            </w:pPr>
            <w:r w:rsidDel="00000000" w:rsidR="00000000" w:rsidRPr="00000000">
              <w:rPr>
                <w:b w:val="0"/>
                <w:sz w:val="20"/>
                <w:szCs w:val="20"/>
                <w:rtl w:val="0"/>
              </w:rPr>
              <w:t xml:space="preserve">Instituto Geográfico Agustín Codazzi [IGAC]. (2014). </w:t>
            </w:r>
            <w:r w:rsidDel="00000000" w:rsidR="00000000" w:rsidRPr="00000000">
              <w:rPr>
                <w:b w:val="0"/>
                <w:i w:val="1"/>
                <w:sz w:val="20"/>
                <w:szCs w:val="20"/>
                <w:rtl w:val="0"/>
              </w:rPr>
              <w:t xml:space="preserve">¿Cómo se hace con Agustín? ¿Qué es la geografía y cómo se estudia?</w:t>
            </w:r>
            <w:r w:rsidDel="00000000" w:rsidR="00000000" w:rsidRPr="00000000">
              <w:rPr>
                <w:b w:val="0"/>
                <w:sz w:val="20"/>
                <w:szCs w:val="20"/>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1CC">
            <w:pPr>
              <w:spacing w:line="276" w:lineRule="auto"/>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CD">
            <w:pPr>
              <w:spacing w:line="276" w:lineRule="auto"/>
              <w:rPr>
                <w:b w:val="0"/>
                <w:sz w:val="20"/>
                <w:szCs w:val="20"/>
              </w:rPr>
            </w:pPr>
            <w:hyperlink r:id="rId76">
              <w:r w:rsidDel="00000000" w:rsidR="00000000" w:rsidRPr="00000000">
                <w:rPr>
                  <w:b w:val="0"/>
                  <w:color w:val="0000ff"/>
                  <w:sz w:val="20"/>
                  <w:szCs w:val="20"/>
                  <w:u w:val="single"/>
                  <w:rtl w:val="0"/>
                </w:rPr>
                <w:t xml:space="preserve">https://www.youtube.com/watch?v=TSh-pLn49Q0</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CE">
            <w:pPr>
              <w:spacing w:line="276" w:lineRule="auto"/>
              <w:rPr>
                <w:b w:val="0"/>
                <w:sz w:val="20"/>
                <w:szCs w:val="20"/>
              </w:rPr>
            </w:pPr>
            <w:r w:rsidDel="00000000" w:rsidR="00000000" w:rsidRPr="00000000">
              <w:rPr>
                <w:b w:val="0"/>
                <w:sz w:val="20"/>
                <w:szCs w:val="20"/>
                <w:rtl w:val="0"/>
              </w:rPr>
              <w:t xml:space="preserve">¿Cómo se hace con Agustín? Mapa</w:t>
            </w:r>
          </w:p>
        </w:tc>
        <w:tc>
          <w:tcPr>
            <w:tcMar>
              <w:top w:w="100.0" w:type="dxa"/>
              <w:left w:w="100.0" w:type="dxa"/>
              <w:bottom w:w="100.0" w:type="dxa"/>
              <w:right w:w="100.0" w:type="dxa"/>
            </w:tcMar>
          </w:tcPr>
          <w:p w:rsidR="00000000" w:rsidDel="00000000" w:rsidP="00000000" w:rsidRDefault="00000000" w:rsidRPr="00000000" w14:paraId="000001CF">
            <w:pPr>
              <w:spacing w:line="276" w:lineRule="auto"/>
              <w:rPr>
                <w:b w:val="0"/>
                <w:sz w:val="20"/>
                <w:szCs w:val="20"/>
              </w:rPr>
            </w:pPr>
            <w:r w:rsidDel="00000000" w:rsidR="00000000" w:rsidRPr="00000000">
              <w:rPr>
                <w:b w:val="0"/>
                <w:sz w:val="20"/>
                <w:szCs w:val="20"/>
                <w:rtl w:val="0"/>
              </w:rPr>
              <w:t xml:space="preserve">Instituto Geográfico Agustín Codazzi [IGAC]. (2013). </w:t>
            </w:r>
            <w:r w:rsidDel="00000000" w:rsidR="00000000" w:rsidRPr="00000000">
              <w:rPr>
                <w:b w:val="0"/>
                <w:i w:val="1"/>
                <w:sz w:val="20"/>
                <w:szCs w:val="20"/>
                <w:rtl w:val="0"/>
              </w:rPr>
              <w:t xml:space="preserve">¿Cómo se hace con Agustín? un mapa</w:t>
            </w:r>
            <w:r w:rsidDel="00000000" w:rsidR="00000000" w:rsidRPr="00000000">
              <w:rPr>
                <w:b w:val="0"/>
                <w:sz w:val="20"/>
                <w:szCs w:val="20"/>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1D0">
            <w:pPr>
              <w:spacing w:line="276" w:lineRule="auto"/>
              <w:rPr>
                <w:b w:val="0"/>
                <w:sz w:val="20"/>
                <w:szCs w:val="20"/>
              </w:rPr>
            </w:pPr>
            <w:r w:rsidDel="00000000" w:rsidR="00000000" w:rsidRPr="00000000">
              <w:rPr>
                <w:b w:val="0"/>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1D1">
            <w:pPr>
              <w:spacing w:line="276" w:lineRule="auto"/>
              <w:rPr>
                <w:b w:val="0"/>
                <w:sz w:val="20"/>
                <w:szCs w:val="20"/>
              </w:rPr>
            </w:pPr>
            <w:hyperlink r:id="rId77">
              <w:r w:rsidDel="00000000" w:rsidR="00000000" w:rsidRPr="00000000">
                <w:rPr>
                  <w:b w:val="0"/>
                  <w:color w:val="0000ff"/>
                  <w:sz w:val="20"/>
                  <w:szCs w:val="20"/>
                  <w:u w:val="single"/>
                  <w:rtl w:val="0"/>
                </w:rPr>
                <w:t xml:space="preserve">https://www.youtube.com/watch?v=oBRS8ClpM8k&amp;t=112s</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D2">
            <w:pPr>
              <w:spacing w:line="276" w:lineRule="auto"/>
              <w:rPr>
                <w:b w:val="0"/>
                <w:sz w:val="20"/>
                <w:szCs w:val="20"/>
              </w:rPr>
            </w:pPr>
            <w:r w:rsidDel="00000000" w:rsidR="00000000" w:rsidRPr="00000000">
              <w:rPr>
                <w:b w:val="0"/>
                <w:sz w:val="20"/>
                <w:szCs w:val="20"/>
                <w:rtl w:val="0"/>
              </w:rPr>
              <w:t xml:space="preserve">Áreas protegidas</w:t>
            </w:r>
          </w:p>
        </w:tc>
        <w:tc>
          <w:tcPr>
            <w:tcMar>
              <w:top w:w="100.0" w:type="dxa"/>
              <w:left w:w="100.0" w:type="dxa"/>
              <w:bottom w:w="100.0" w:type="dxa"/>
              <w:right w:w="100.0" w:type="dxa"/>
            </w:tcMar>
          </w:tcPr>
          <w:p w:rsidR="00000000" w:rsidDel="00000000" w:rsidP="00000000" w:rsidRDefault="00000000" w:rsidRPr="00000000" w14:paraId="000001D3">
            <w:pPr>
              <w:rPr>
                <w:b w:val="0"/>
                <w:sz w:val="20"/>
                <w:szCs w:val="20"/>
              </w:rPr>
            </w:pPr>
            <w:r w:rsidDel="00000000" w:rsidR="00000000" w:rsidRPr="00000000">
              <w:rPr>
                <w:b w:val="0"/>
                <w:sz w:val="20"/>
                <w:szCs w:val="20"/>
                <w:rtl w:val="0"/>
              </w:rPr>
              <w:t xml:space="preserve">Decreto 2372 de 2010. Por el cual se reglamenta el Decreto Ley 2811 de 1974, la Ley 99 de 1993, la Ley 165 de 1994 y el Decreto Ley 216 de 2003, en relación con el Sistema Nacional de Áreas Protegidas, las categorías de manejo que lo conforman y se dictan otras disposiciones. Julio 1 de 2010.</w:t>
            </w:r>
          </w:p>
        </w:tc>
        <w:tc>
          <w:tcPr>
            <w:tcMar>
              <w:top w:w="100.0" w:type="dxa"/>
              <w:left w:w="100.0" w:type="dxa"/>
              <w:bottom w:w="100.0" w:type="dxa"/>
              <w:right w:w="100.0" w:type="dxa"/>
            </w:tcMar>
          </w:tcPr>
          <w:p w:rsidR="00000000" w:rsidDel="00000000" w:rsidP="00000000" w:rsidRDefault="00000000" w:rsidRPr="00000000" w14:paraId="000001D4">
            <w:pPr>
              <w:spacing w:line="276" w:lineRule="auto"/>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1D5">
            <w:pPr>
              <w:spacing w:line="276" w:lineRule="auto"/>
              <w:rPr>
                <w:b w:val="0"/>
                <w:sz w:val="20"/>
                <w:szCs w:val="20"/>
              </w:rPr>
            </w:pPr>
            <w:hyperlink r:id="rId78">
              <w:r w:rsidDel="00000000" w:rsidR="00000000" w:rsidRPr="00000000">
                <w:rPr>
                  <w:b w:val="0"/>
                  <w:color w:val="0000ff"/>
                  <w:sz w:val="20"/>
                  <w:szCs w:val="20"/>
                  <w:u w:val="single"/>
                  <w:rtl w:val="0"/>
                </w:rPr>
                <w:t xml:space="preserve">https://www.parquesnacionales.gov.co/portal/wp-content/uploads/2013/08/Decreto2372_de_01_de_julio_de_2010-SINAP-1.pdf</w:t>
              </w:r>
            </w:hyperlink>
            <w:r w:rsidDel="00000000" w:rsidR="00000000" w:rsidRPr="00000000">
              <w:rPr>
                <w:b w:val="0"/>
                <w:sz w:val="20"/>
                <w:szCs w:val="20"/>
                <w:rtl w:val="0"/>
              </w:rPr>
              <w:t xml:space="preserve"> </w:t>
            </w:r>
          </w:p>
        </w:tc>
      </w:tr>
    </w:tbl>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numPr>
          <w:ilvl w:val="0"/>
          <w:numId w:val="1"/>
        </w:numPr>
        <w:ind w:left="284" w:hanging="360"/>
        <w:jc w:val="both"/>
        <w:rPr>
          <w:b w:val="1"/>
          <w:sz w:val="20"/>
          <w:szCs w:val="20"/>
        </w:rPr>
      </w:pPr>
      <w:r w:rsidDel="00000000" w:rsidR="00000000" w:rsidRPr="00000000">
        <w:rPr>
          <w:b w:val="1"/>
          <w:sz w:val="20"/>
          <w:szCs w:val="20"/>
          <w:rtl w:val="0"/>
        </w:rPr>
        <w:t xml:space="preserve">Glosario</w:t>
      </w:r>
    </w:p>
    <w:p w:rsidR="00000000" w:rsidDel="00000000" w:rsidP="00000000" w:rsidRDefault="00000000" w:rsidRPr="00000000" w14:paraId="000001D9">
      <w:pPr>
        <w:jc w:val="both"/>
        <w:rPr>
          <w:color w:val="808080"/>
          <w:sz w:val="20"/>
          <w:szCs w:val="20"/>
        </w:rPr>
      </w:pPr>
      <w:r w:rsidDel="00000000" w:rsidR="00000000" w:rsidRPr="00000000">
        <w:rPr>
          <w:rtl w:val="0"/>
        </w:rPr>
      </w:r>
    </w:p>
    <w:p w:rsidR="00000000" w:rsidDel="00000000" w:rsidP="00000000" w:rsidRDefault="00000000" w:rsidRPr="00000000" w14:paraId="000001DA">
      <w:pPr>
        <w:ind w:left="426" w:firstLine="0"/>
        <w:jc w:val="both"/>
        <w:rPr>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B">
            <w:pPr>
              <w:spacing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DC">
            <w:pPr>
              <w:spacing w:line="276" w:lineRule="auto"/>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DD">
            <w:pPr>
              <w:spacing w:line="276" w:lineRule="auto"/>
              <w:jc w:val="center"/>
              <w:rPr>
                <w:b w:val="0"/>
                <w:sz w:val="20"/>
                <w:szCs w:val="20"/>
              </w:rPr>
            </w:pPr>
            <w:r w:rsidDel="00000000" w:rsidR="00000000" w:rsidRPr="00000000">
              <w:rPr>
                <w:b w:val="0"/>
                <w:sz w:val="20"/>
                <w:szCs w:val="20"/>
                <w:rtl w:val="0"/>
              </w:rPr>
              <w:t xml:space="preserve">ABIÓTICO</w:t>
            </w:r>
          </w:p>
        </w:tc>
        <w:tc>
          <w:tcPr>
            <w:shd w:fill="dbe5f1" w:val="clear"/>
            <w:tcMar>
              <w:top w:w="100.0" w:type="dxa"/>
              <w:left w:w="100.0" w:type="dxa"/>
              <w:bottom w:w="100.0" w:type="dxa"/>
              <w:right w:w="100.0" w:type="dxa"/>
            </w:tcMar>
          </w:tcPr>
          <w:p w:rsidR="00000000" w:rsidDel="00000000" w:rsidP="00000000" w:rsidRDefault="00000000" w:rsidRPr="00000000" w14:paraId="000001DE">
            <w:pPr>
              <w:spacing w:line="276" w:lineRule="auto"/>
              <w:jc w:val="both"/>
              <w:rPr>
                <w:b w:val="0"/>
                <w:sz w:val="20"/>
                <w:szCs w:val="20"/>
              </w:rPr>
            </w:pPr>
            <w:r w:rsidDel="00000000" w:rsidR="00000000" w:rsidRPr="00000000">
              <w:rPr>
                <w:b w:val="0"/>
                <w:sz w:val="20"/>
                <w:szCs w:val="20"/>
                <w:rtl w:val="0"/>
              </w:rPr>
              <w:t xml:space="preserve">Se refiere a los principales factores, como la temperatura, la luz, la humedad, la salinidad, la presión y las corrientes del medio, es decir, todos los elementos del ecosistema que carecen de funciones biológicas. </w:t>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DF">
            <w:pPr>
              <w:spacing w:line="276" w:lineRule="auto"/>
              <w:jc w:val="center"/>
              <w:rPr>
                <w:b w:val="0"/>
                <w:sz w:val="20"/>
                <w:szCs w:val="20"/>
              </w:rPr>
            </w:pPr>
            <w:r w:rsidDel="00000000" w:rsidR="00000000" w:rsidRPr="00000000">
              <w:rPr>
                <w:b w:val="0"/>
                <w:sz w:val="20"/>
                <w:szCs w:val="20"/>
                <w:rtl w:val="0"/>
              </w:rPr>
              <w:t xml:space="preserve">ANTRÓPICO</w:t>
            </w:r>
          </w:p>
        </w:tc>
        <w:tc>
          <w:tcPr>
            <w:shd w:fill="dbe5f1" w:val="clear"/>
            <w:tcMar>
              <w:top w:w="100.0" w:type="dxa"/>
              <w:left w:w="100.0" w:type="dxa"/>
              <w:bottom w:w="100.0" w:type="dxa"/>
              <w:right w:w="100.0" w:type="dxa"/>
            </w:tcMar>
          </w:tcPr>
          <w:p w:rsidR="00000000" w:rsidDel="00000000" w:rsidP="00000000" w:rsidRDefault="00000000" w:rsidRPr="00000000" w14:paraId="000001E0">
            <w:pPr>
              <w:spacing w:line="276" w:lineRule="auto"/>
              <w:jc w:val="both"/>
              <w:rPr>
                <w:b w:val="0"/>
                <w:sz w:val="20"/>
                <w:szCs w:val="20"/>
              </w:rPr>
            </w:pPr>
            <w:r w:rsidDel="00000000" w:rsidR="00000000" w:rsidRPr="00000000">
              <w:rPr>
                <w:b w:val="0"/>
                <w:sz w:val="20"/>
                <w:szCs w:val="20"/>
                <w:rtl w:val="0"/>
              </w:rPr>
              <w:t xml:space="preserve">Medio y efecto de la transformación efectuada por el hombre o la sociedad. Relativo al ser humano. </w:t>
            </w:r>
          </w:p>
        </w:tc>
      </w:tr>
      <w:tr>
        <w:trPr>
          <w:cantSplit w:val="0"/>
          <w:trHeight w:val="253"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1E1">
            <w:pPr>
              <w:spacing w:line="276" w:lineRule="auto"/>
              <w:jc w:val="center"/>
              <w:rPr>
                <w:sz w:val="20"/>
                <w:szCs w:val="20"/>
              </w:rPr>
            </w:pPr>
            <w:r w:rsidDel="00000000" w:rsidR="00000000" w:rsidRPr="00000000">
              <w:rPr>
                <w:b w:val="0"/>
                <w:sz w:val="20"/>
                <w:szCs w:val="20"/>
                <w:rtl w:val="0"/>
              </w:rPr>
              <w:t xml:space="preserve">BIÓTICO</w:t>
            </w:r>
            <w:r w:rsidDel="00000000" w:rsidR="00000000" w:rsidRPr="00000000">
              <w:rPr>
                <w:rtl w:val="0"/>
              </w:rPr>
            </w:r>
          </w:p>
        </w:tc>
        <w:tc>
          <w:tcPr>
            <w:shd w:fill="dbe5f1" w:val="clear"/>
            <w:tcMar>
              <w:top w:w="100.0" w:type="dxa"/>
              <w:left w:w="100.0" w:type="dxa"/>
              <w:bottom w:w="100.0" w:type="dxa"/>
              <w:right w:w="100.0" w:type="dxa"/>
            </w:tcMar>
          </w:tcPr>
          <w:p w:rsidR="00000000" w:rsidDel="00000000" w:rsidP="00000000" w:rsidRDefault="00000000" w:rsidRPr="00000000" w14:paraId="000001E2">
            <w:pPr>
              <w:spacing w:line="276" w:lineRule="auto"/>
              <w:jc w:val="both"/>
              <w:rPr>
                <w:sz w:val="20"/>
                <w:szCs w:val="20"/>
              </w:rPr>
            </w:pPr>
            <w:r w:rsidDel="00000000" w:rsidR="00000000" w:rsidRPr="00000000">
              <w:rPr>
                <w:b w:val="0"/>
                <w:sz w:val="20"/>
                <w:szCs w:val="20"/>
                <w:rtl w:val="0"/>
              </w:rPr>
              <w:t xml:space="preserve">Se refiere al grupo característico de los seres vivos y todos los organismos que cumplen funciones biológicas, como la reproducción. </w:t>
            </w:r>
            <w:r w:rsidDel="00000000" w:rsidR="00000000" w:rsidRPr="00000000">
              <w:rPr>
                <w:rtl w:val="0"/>
              </w:rPr>
            </w:r>
          </w:p>
        </w:tc>
      </w:tr>
    </w:tbl>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numPr>
          <w:ilvl w:val="0"/>
          <w:numId w:val="1"/>
        </w:numPr>
        <w:ind w:left="284" w:hanging="360"/>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1E6">
      <w:pPr>
        <w:jc w:val="both"/>
        <w:rPr>
          <w:color w:val="808080"/>
          <w:sz w:val="20"/>
          <w:szCs w:val="2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Claval, P. (1999). </w:t>
      </w:r>
      <w:r w:rsidDel="00000000" w:rsidR="00000000" w:rsidRPr="00000000">
        <w:rPr>
          <w:i w:val="1"/>
          <w:color w:val="000000"/>
          <w:sz w:val="20"/>
          <w:szCs w:val="20"/>
          <w:rtl w:val="0"/>
        </w:rPr>
        <w:t xml:space="preserve">La geografía cultural</w:t>
      </w:r>
      <w:r w:rsidDel="00000000" w:rsidR="00000000" w:rsidRPr="00000000">
        <w:rPr>
          <w:color w:val="000000"/>
          <w:sz w:val="20"/>
          <w:szCs w:val="20"/>
          <w:rtl w:val="0"/>
        </w:rPr>
        <w:t xml:space="preserve">. Editorial Universitaria de Buenos Aires.</w:t>
      </w:r>
    </w:p>
    <w:p w:rsidR="00000000" w:rsidDel="00000000" w:rsidP="00000000" w:rsidRDefault="00000000" w:rsidRPr="00000000" w14:paraId="000001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9">
      <w:pPr>
        <w:jc w:val="both"/>
        <w:rPr>
          <w:sz w:val="20"/>
          <w:szCs w:val="20"/>
        </w:rPr>
      </w:pPr>
      <w:r w:rsidDel="00000000" w:rsidR="00000000" w:rsidRPr="00000000">
        <w:rPr>
          <w:sz w:val="20"/>
          <w:szCs w:val="20"/>
          <w:rtl w:val="0"/>
        </w:rPr>
        <w:t xml:space="preserve">Decreto 622 de 1977. Por el cual se reglamenta parcialmente: el capítulo V título II parte XIII del Decreto Ley 2811 de 1974 sobre Sistema de Parques Nacionales, la Ley 23 de 1973 y la Ley 2 de 1959. Marzo 16 de 1977. </w:t>
      </w:r>
      <w:hyperlink r:id="rId79">
        <w:r w:rsidDel="00000000" w:rsidR="00000000" w:rsidRPr="00000000">
          <w:rPr>
            <w:color w:val="0000ff"/>
            <w:sz w:val="20"/>
            <w:szCs w:val="20"/>
            <w:u w:val="single"/>
            <w:rtl w:val="0"/>
          </w:rPr>
          <w:t xml:space="preserve">https://www.parquesnacionales.gov.co/portal/wp-content/uploads/2018/07/Decreto_622_de_1977.pdf</w:t>
        </w:r>
      </w:hyperlink>
      <w:r w:rsidDel="00000000" w:rsidR="00000000" w:rsidRPr="00000000">
        <w:rPr>
          <w:rtl w:val="0"/>
        </w:rPr>
      </w:r>
    </w:p>
    <w:p w:rsidR="00000000" w:rsidDel="00000000" w:rsidP="00000000" w:rsidRDefault="00000000" w:rsidRPr="00000000" w14:paraId="000001EA">
      <w:pPr>
        <w:jc w:val="both"/>
        <w:rPr>
          <w:sz w:val="20"/>
          <w:szCs w:val="2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Díaz, A. (2010). </w:t>
      </w:r>
      <w:r w:rsidDel="00000000" w:rsidR="00000000" w:rsidRPr="00000000">
        <w:rPr>
          <w:i w:val="1"/>
          <w:color w:val="000000"/>
          <w:sz w:val="20"/>
          <w:szCs w:val="20"/>
          <w:rtl w:val="0"/>
        </w:rPr>
        <w:t xml:space="preserve">Los ingenieros y la geografía</w:t>
      </w:r>
      <w:r w:rsidDel="00000000" w:rsidR="00000000" w:rsidRPr="00000000">
        <w:rPr>
          <w:color w:val="000000"/>
          <w:sz w:val="20"/>
          <w:szCs w:val="20"/>
          <w:rtl w:val="0"/>
        </w:rPr>
        <w:t xml:space="preserve">. Instituto Geográfico Agustín Codazzi.</w:t>
      </w:r>
    </w:p>
    <w:p w:rsidR="00000000" w:rsidDel="00000000" w:rsidP="00000000" w:rsidRDefault="00000000" w:rsidRPr="00000000" w14:paraId="000001E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Dollfus, O. (1978). </w:t>
      </w:r>
      <w:r w:rsidDel="00000000" w:rsidR="00000000" w:rsidRPr="00000000">
        <w:rPr>
          <w:i w:val="1"/>
          <w:color w:val="000000"/>
          <w:sz w:val="20"/>
          <w:szCs w:val="20"/>
          <w:rtl w:val="0"/>
        </w:rPr>
        <w:t xml:space="preserve">El análisis geográfico</w:t>
      </w:r>
      <w:r w:rsidDel="00000000" w:rsidR="00000000" w:rsidRPr="00000000">
        <w:rPr>
          <w:color w:val="000000"/>
          <w:sz w:val="20"/>
          <w:szCs w:val="20"/>
          <w:rtl w:val="0"/>
        </w:rPr>
        <w:t xml:space="preserve">. Editorial Oikos Tau.</w:t>
      </w:r>
    </w:p>
    <w:p w:rsidR="00000000" w:rsidDel="00000000" w:rsidP="00000000" w:rsidRDefault="00000000" w:rsidRPr="00000000" w14:paraId="000001E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Hernández, F. (2017).  El mundo es ancho y turístico. Apuntes teórico-metodológicos para una geografía del turismo en la actualidad. </w:t>
      </w:r>
      <w:r w:rsidDel="00000000" w:rsidR="00000000" w:rsidRPr="00000000">
        <w:rPr>
          <w:i w:val="1"/>
          <w:color w:val="000000"/>
          <w:sz w:val="20"/>
          <w:szCs w:val="20"/>
          <w:rtl w:val="0"/>
        </w:rPr>
        <w:t xml:space="preserve">Espacio y desarrollo, </w:t>
      </w:r>
      <w:r w:rsidDel="00000000" w:rsidR="00000000" w:rsidRPr="00000000">
        <w:rPr>
          <w:color w:val="000000"/>
          <w:sz w:val="20"/>
          <w:szCs w:val="20"/>
          <w:rtl w:val="0"/>
        </w:rPr>
        <w:t xml:space="preserve">(29), p. 57-90. </w:t>
      </w:r>
      <w:hyperlink r:id="rId80">
        <w:r w:rsidDel="00000000" w:rsidR="00000000" w:rsidRPr="00000000">
          <w:rPr>
            <w:color w:val="0000ff"/>
            <w:sz w:val="20"/>
            <w:szCs w:val="20"/>
            <w:u w:val="single"/>
            <w:rtl w:val="0"/>
          </w:rPr>
          <w:t xml:space="preserve">http://revistas.pucp.edu.pe/index.php/espacioydesarrollo/article/view/17570/18487</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Instituto Geográfico Agustín Codazzi [IGAC]. (2011). </w:t>
      </w:r>
      <w:r w:rsidDel="00000000" w:rsidR="00000000" w:rsidRPr="00000000">
        <w:rPr>
          <w:i w:val="1"/>
          <w:color w:val="000000"/>
          <w:sz w:val="20"/>
          <w:szCs w:val="20"/>
          <w:rtl w:val="0"/>
        </w:rPr>
        <w:t xml:space="preserve">Geografía de Colombia</w:t>
      </w:r>
      <w:r w:rsidDel="00000000" w:rsidR="00000000" w:rsidRPr="00000000">
        <w:rPr>
          <w:color w:val="000000"/>
          <w:sz w:val="20"/>
          <w:szCs w:val="20"/>
          <w:rtl w:val="0"/>
        </w:rPr>
        <w:t xml:space="preserve">. Imprenta Nacional de Colombia.. </w:t>
      </w:r>
    </w:p>
    <w:p w:rsidR="00000000" w:rsidDel="00000000" w:rsidP="00000000" w:rsidRDefault="00000000" w:rsidRPr="00000000" w14:paraId="000001F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Ortega, J. (2004). </w:t>
      </w:r>
      <w:r w:rsidDel="00000000" w:rsidR="00000000" w:rsidRPr="00000000">
        <w:rPr>
          <w:i w:val="1"/>
          <w:color w:val="000000"/>
          <w:sz w:val="20"/>
          <w:szCs w:val="20"/>
          <w:rtl w:val="0"/>
        </w:rPr>
        <w:t xml:space="preserve">Horizontes de la geografía. Teoría de la geografía</w:t>
      </w:r>
      <w:r w:rsidDel="00000000" w:rsidR="00000000" w:rsidRPr="00000000">
        <w:rPr>
          <w:color w:val="000000"/>
          <w:sz w:val="20"/>
          <w:szCs w:val="20"/>
          <w:rtl w:val="0"/>
        </w:rPr>
        <w:t xml:space="preserve">. Editorial Ariel. </w:t>
      </w:r>
      <w:hyperlink r:id="rId81">
        <w:r w:rsidDel="00000000" w:rsidR="00000000" w:rsidRPr="00000000">
          <w:rPr>
            <w:color w:val="0000ff"/>
            <w:sz w:val="20"/>
            <w:szCs w:val="20"/>
            <w:u w:val="single"/>
            <w:rtl w:val="0"/>
          </w:rPr>
          <w:t xml:space="preserve">https://elibro-net.bdigital.sena.edu.co/es/ereader/senavirtual/48279</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color w:val="1155cc"/>
          <w:sz w:val="20"/>
          <w:szCs w:val="20"/>
          <w:u w:val="single"/>
        </w:rPr>
      </w:pPr>
      <w:r w:rsidDel="00000000" w:rsidR="00000000" w:rsidRPr="00000000">
        <w:rPr>
          <w:rtl w:val="0"/>
        </w:rPr>
      </w:r>
    </w:p>
    <w:p w:rsidR="00000000" w:rsidDel="00000000" w:rsidP="00000000" w:rsidRDefault="00000000" w:rsidRPr="00000000" w14:paraId="000001F5">
      <w:pPr>
        <w:jc w:val="both"/>
        <w:rPr>
          <w:i w:val="1"/>
          <w:sz w:val="20"/>
          <w:szCs w:val="20"/>
        </w:rPr>
      </w:pPr>
      <w:r w:rsidDel="00000000" w:rsidR="00000000" w:rsidRPr="00000000">
        <w:rPr>
          <w:sz w:val="20"/>
          <w:szCs w:val="20"/>
          <w:rtl w:val="0"/>
        </w:rPr>
        <w:t xml:space="preserve">Parques Nacionales Naturales de Colombia. (s. f.). </w:t>
      </w:r>
      <w:r w:rsidDel="00000000" w:rsidR="00000000" w:rsidRPr="00000000">
        <w:rPr>
          <w:i w:val="1"/>
          <w:sz w:val="20"/>
          <w:szCs w:val="20"/>
          <w:rtl w:val="0"/>
        </w:rPr>
        <w:t xml:space="preserve">Sistema Nacional de Áreas Protegidas – SINAP</w:t>
      </w:r>
      <w:r w:rsidDel="00000000" w:rsidR="00000000" w:rsidRPr="00000000">
        <w:rPr>
          <w:sz w:val="20"/>
          <w:szCs w:val="20"/>
          <w:rtl w:val="0"/>
        </w:rPr>
        <w:t xml:space="preserve">. </w:t>
      </w:r>
      <w:hyperlink r:id="rId82">
        <w:r w:rsidDel="00000000" w:rsidR="00000000" w:rsidRPr="00000000">
          <w:rPr>
            <w:color w:val="0000ff"/>
            <w:sz w:val="20"/>
            <w:szCs w:val="20"/>
            <w:u w:val="single"/>
            <w:rtl w:val="0"/>
          </w:rPr>
          <w:t xml:space="preserve">https://www.parquesnacionales.gov.co/portal/es/sistema-nacional-de-areas-protegidas-sinap</w:t>
        </w:r>
      </w:hyperlink>
      <w:r w:rsidDel="00000000" w:rsidR="00000000" w:rsidRPr="00000000">
        <w:rPr>
          <w:rtl w:val="0"/>
        </w:rPr>
      </w:r>
    </w:p>
    <w:p w:rsidR="00000000" w:rsidDel="00000000" w:rsidP="00000000" w:rsidRDefault="00000000" w:rsidRPr="00000000" w14:paraId="000001F6">
      <w:pPr>
        <w:jc w:val="both"/>
        <w:rPr>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Ramírez, B. y López, L. (2015). Espacio, paisaje, región, territorio y lugar: la diversidad en el pensamiento contemporáneo. Universidad Nacional Autónoma de México. </w:t>
      </w:r>
      <w:hyperlink r:id="rId83">
        <w:r w:rsidDel="00000000" w:rsidR="00000000" w:rsidRPr="00000000">
          <w:rPr>
            <w:color w:val="0000ff"/>
            <w:sz w:val="20"/>
            <w:szCs w:val="20"/>
            <w:u w:val="single"/>
            <w:rtl w:val="0"/>
          </w:rPr>
          <w:t xml:space="preserve">https://web.ua.es/es/giecryal/documentos/blanca-uam.pdf</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Real Academia Española. (2021). </w:t>
      </w:r>
      <w:r w:rsidDel="00000000" w:rsidR="00000000" w:rsidRPr="00000000">
        <w:rPr>
          <w:i w:val="1"/>
          <w:sz w:val="20"/>
          <w:szCs w:val="20"/>
          <w:rtl w:val="0"/>
        </w:rPr>
        <w:t xml:space="preserve">Ecología</w:t>
      </w:r>
      <w:r w:rsidDel="00000000" w:rsidR="00000000" w:rsidRPr="00000000">
        <w:rPr>
          <w:sz w:val="20"/>
          <w:szCs w:val="20"/>
          <w:rtl w:val="0"/>
        </w:rPr>
        <w:t xml:space="preserve">. </w:t>
      </w:r>
      <w:hyperlink r:id="rId84">
        <w:r w:rsidDel="00000000" w:rsidR="00000000" w:rsidRPr="00000000">
          <w:rPr>
            <w:color w:val="1155cc"/>
            <w:sz w:val="20"/>
            <w:szCs w:val="20"/>
            <w:u w:val="single"/>
            <w:rtl w:val="0"/>
          </w:rPr>
          <w:t xml:space="preserve">https://dle.rae.es/ecolog%C3%ADa</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sz w:val="20"/>
          <w:szCs w:val="20"/>
          <w:rtl w:val="0"/>
        </w:rPr>
        <w:t xml:space="preserve">Ropero, S. (2021). </w:t>
      </w:r>
      <w:r w:rsidDel="00000000" w:rsidR="00000000" w:rsidRPr="00000000">
        <w:rPr>
          <w:i w:val="1"/>
          <w:sz w:val="20"/>
          <w:szCs w:val="20"/>
          <w:rtl w:val="0"/>
        </w:rPr>
        <w:t xml:space="preserve">Regiones naturales de Colombia</w:t>
      </w:r>
      <w:r w:rsidDel="00000000" w:rsidR="00000000" w:rsidRPr="00000000">
        <w:rPr>
          <w:sz w:val="20"/>
          <w:szCs w:val="20"/>
          <w:rtl w:val="0"/>
        </w:rPr>
        <w:t xml:space="preserve">. Ecología verde. </w:t>
      </w:r>
      <w:hyperlink r:id="rId85">
        <w:r w:rsidDel="00000000" w:rsidR="00000000" w:rsidRPr="00000000">
          <w:rPr>
            <w:color w:val="0000ff"/>
            <w:sz w:val="20"/>
            <w:szCs w:val="20"/>
            <w:u w:val="single"/>
            <w:rtl w:val="0"/>
          </w:rPr>
          <w:t xml:space="preserve">https://www.ecologiaverde.com/regiones-naturales-de-colombia-2784.html</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World Tourism Organization [UNWTO]. (s. f.). </w:t>
      </w:r>
      <w:r w:rsidDel="00000000" w:rsidR="00000000" w:rsidRPr="00000000">
        <w:rPr>
          <w:i w:val="1"/>
          <w:sz w:val="20"/>
          <w:szCs w:val="20"/>
          <w:rtl w:val="0"/>
        </w:rPr>
        <w:t xml:space="preserve">Glosario de términos de turismo</w:t>
      </w:r>
      <w:r w:rsidDel="00000000" w:rsidR="00000000" w:rsidRPr="00000000">
        <w:rPr>
          <w:sz w:val="20"/>
          <w:szCs w:val="20"/>
          <w:rtl w:val="0"/>
        </w:rPr>
        <w:t xml:space="preserve">. </w:t>
      </w:r>
      <w:hyperlink r:id="rId86">
        <w:r w:rsidDel="00000000" w:rsidR="00000000" w:rsidRPr="00000000">
          <w:rPr>
            <w:color w:val="0000ff"/>
            <w:sz w:val="20"/>
            <w:szCs w:val="20"/>
            <w:u w:val="single"/>
            <w:rtl w:val="0"/>
          </w:rPr>
          <w:t xml:space="preserve">https://www.unwto.org/es/glosario-terminos-turisticos</w:t>
        </w:r>
      </w:hyperlink>
      <w:r w:rsidDel="00000000" w:rsidR="00000000" w:rsidRPr="00000000">
        <w:rPr>
          <w:sz w:val="20"/>
          <w:szCs w:val="20"/>
          <w:rtl w:val="0"/>
        </w:rPr>
        <w:t xml:space="preserve"> </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numPr>
          <w:ilvl w:val="0"/>
          <w:numId w:val="1"/>
        </w:numPr>
        <w:ind w:left="284" w:hanging="360"/>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201">
      <w:pPr>
        <w:jc w:val="both"/>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02">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203">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04">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05">
            <w:pPr>
              <w:spacing w:line="276" w:lineRule="auto"/>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06">
            <w:pPr>
              <w:spacing w:line="276" w:lineRule="auto"/>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07">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08">
            <w:pPr>
              <w:spacing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209">
            <w:pPr>
              <w:spacing w:line="276" w:lineRule="auto"/>
              <w:jc w:val="both"/>
              <w:rPr>
                <w:b w:val="0"/>
                <w:sz w:val="20"/>
                <w:szCs w:val="20"/>
              </w:rPr>
            </w:pPr>
            <w:r w:rsidDel="00000000" w:rsidR="00000000" w:rsidRPr="00000000">
              <w:rPr>
                <w:b w:val="0"/>
                <w:sz w:val="20"/>
                <w:szCs w:val="20"/>
                <w:rtl w:val="0"/>
              </w:rPr>
              <w:t xml:space="preserve">Wilson Pacheco Gutiérrez</w:t>
            </w:r>
          </w:p>
        </w:tc>
        <w:tc>
          <w:tcPr/>
          <w:p w:rsidR="00000000" w:rsidDel="00000000" w:rsidP="00000000" w:rsidRDefault="00000000" w:rsidRPr="00000000" w14:paraId="0000020A">
            <w:pPr>
              <w:spacing w:line="276" w:lineRule="auto"/>
              <w:jc w:val="both"/>
              <w:rPr>
                <w:b w:val="0"/>
                <w:sz w:val="20"/>
                <w:szCs w:val="20"/>
              </w:rPr>
            </w:pPr>
            <w:r w:rsidDel="00000000" w:rsidR="00000000" w:rsidRPr="00000000">
              <w:rPr>
                <w:b w:val="0"/>
                <w:sz w:val="20"/>
                <w:szCs w:val="20"/>
                <w:rtl w:val="0"/>
              </w:rPr>
              <w:t xml:space="preserve">Instructor Técnico</w:t>
            </w:r>
          </w:p>
        </w:tc>
        <w:tc>
          <w:tcPr/>
          <w:p w:rsidR="00000000" w:rsidDel="00000000" w:rsidP="00000000" w:rsidRDefault="00000000" w:rsidRPr="00000000" w14:paraId="0000020B">
            <w:pPr>
              <w:spacing w:line="276" w:lineRule="auto"/>
              <w:jc w:val="both"/>
              <w:rPr>
                <w:b w:val="0"/>
                <w:sz w:val="20"/>
                <w:szCs w:val="20"/>
              </w:rPr>
            </w:pPr>
            <w:r w:rsidDel="00000000" w:rsidR="00000000" w:rsidRPr="00000000">
              <w:rPr>
                <w:b w:val="0"/>
                <w:sz w:val="20"/>
                <w:szCs w:val="20"/>
                <w:rtl w:val="0"/>
              </w:rPr>
              <w:t xml:space="preserve">Regional Distrito Capital - Centro Nacional de Hotelería, Turismo y Alimentos </w:t>
            </w:r>
          </w:p>
        </w:tc>
        <w:tc>
          <w:tcPr/>
          <w:p w:rsidR="00000000" w:rsidDel="00000000" w:rsidP="00000000" w:rsidRDefault="00000000" w:rsidRPr="00000000" w14:paraId="0000020C">
            <w:pPr>
              <w:spacing w:line="276" w:lineRule="auto"/>
              <w:jc w:val="both"/>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0E">
            <w:pPr>
              <w:spacing w:line="276" w:lineRule="auto"/>
              <w:jc w:val="both"/>
              <w:rPr>
                <w:b w:val="0"/>
                <w:sz w:val="20"/>
                <w:szCs w:val="20"/>
              </w:rPr>
            </w:pPr>
            <w:r w:rsidDel="00000000" w:rsidR="00000000" w:rsidRPr="00000000">
              <w:rPr>
                <w:b w:val="0"/>
                <w:sz w:val="20"/>
                <w:szCs w:val="20"/>
                <w:rtl w:val="0"/>
              </w:rPr>
              <w:t xml:space="preserve">Hernán Darío García González </w:t>
            </w:r>
          </w:p>
        </w:tc>
        <w:tc>
          <w:tcPr/>
          <w:p w:rsidR="00000000" w:rsidDel="00000000" w:rsidP="00000000" w:rsidRDefault="00000000" w:rsidRPr="00000000" w14:paraId="0000020F">
            <w:pPr>
              <w:spacing w:line="276" w:lineRule="auto"/>
              <w:jc w:val="both"/>
              <w:rPr>
                <w:b w:val="0"/>
                <w:sz w:val="20"/>
                <w:szCs w:val="20"/>
              </w:rPr>
            </w:pPr>
            <w:r w:rsidDel="00000000" w:rsidR="00000000" w:rsidRPr="00000000">
              <w:rPr>
                <w:b w:val="0"/>
                <w:sz w:val="20"/>
                <w:szCs w:val="20"/>
                <w:rtl w:val="0"/>
              </w:rPr>
              <w:t xml:space="preserve">Instructor </w:t>
            </w:r>
          </w:p>
        </w:tc>
        <w:tc>
          <w:tcPr/>
          <w:p w:rsidR="00000000" w:rsidDel="00000000" w:rsidP="00000000" w:rsidRDefault="00000000" w:rsidRPr="00000000" w14:paraId="00000210">
            <w:pPr>
              <w:spacing w:line="276" w:lineRule="auto"/>
              <w:jc w:val="both"/>
              <w:rPr>
                <w:b w:val="0"/>
                <w:sz w:val="20"/>
                <w:szCs w:val="20"/>
              </w:rPr>
            </w:pPr>
            <w:r w:rsidDel="00000000" w:rsidR="00000000" w:rsidRPr="00000000">
              <w:rPr>
                <w:b w:val="0"/>
                <w:sz w:val="20"/>
                <w:szCs w:val="20"/>
                <w:rtl w:val="0"/>
              </w:rPr>
              <w:t xml:space="preserve">Regional Distrito Capital - Centro Nacional de Hotelería, Turismo y Alimentos</w:t>
            </w:r>
          </w:p>
        </w:tc>
        <w:tc>
          <w:tcPr/>
          <w:p w:rsidR="00000000" w:rsidDel="00000000" w:rsidP="00000000" w:rsidRDefault="00000000" w:rsidRPr="00000000" w14:paraId="00000211">
            <w:pPr>
              <w:spacing w:line="276" w:lineRule="auto"/>
              <w:jc w:val="both"/>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13">
            <w:pPr>
              <w:spacing w:line="276" w:lineRule="auto"/>
              <w:jc w:val="both"/>
              <w:rPr>
                <w:b w:val="0"/>
                <w:sz w:val="20"/>
                <w:szCs w:val="20"/>
              </w:rPr>
            </w:pPr>
            <w:r w:rsidDel="00000000" w:rsidR="00000000" w:rsidRPr="00000000">
              <w:rPr>
                <w:b w:val="0"/>
                <w:sz w:val="20"/>
                <w:szCs w:val="20"/>
                <w:rtl w:val="0"/>
              </w:rPr>
              <w:t xml:space="preserve">David Cruz Rincón </w:t>
            </w:r>
          </w:p>
        </w:tc>
        <w:tc>
          <w:tcPr/>
          <w:p w:rsidR="00000000" w:rsidDel="00000000" w:rsidP="00000000" w:rsidRDefault="00000000" w:rsidRPr="00000000" w14:paraId="00000214">
            <w:pPr>
              <w:spacing w:line="276" w:lineRule="auto"/>
              <w:jc w:val="both"/>
              <w:rPr>
                <w:b w:val="0"/>
                <w:sz w:val="20"/>
                <w:szCs w:val="20"/>
              </w:rPr>
            </w:pPr>
            <w:r w:rsidDel="00000000" w:rsidR="00000000" w:rsidRPr="00000000">
              <w:rPr>
                <w:b w:val="0"/>
                <w:sz w:val="20"/>
                <w:szCs w:val="20"/>
                <w:rtl w:val="0"/>
              </w:rPr>
              <w:t xml:space="preserve">Instructor </w:t>
            </w:r>
          </w:p>
        </w:tc>
        <w:tc>
          <w:tcPr/>
          <w:p w:rsidR="00000000" w:rsidDel="00000000" w:rsidP="00000000" w:rsidRDefault="00000000" w:rsidRPr="00000000" w14:paraId="00000215">
            <w:pPr>
              <w:spacing w:line="276" w:lineRule="auto"/>
              <w:jc w:val="both"/>
              <w:rPr>
                <w:b w:val="0"/>
                <w:sz w:val="20"/>
                <w:szCs w:val="20"/>
              </w:rPr>
            </w:pPr>
            <w:r w:rsidDel="00000000" w:rsidR="00000000" w:rsidRPr="00000000">
              <w:rPr>
                <w:b w:val="0"/>
                <w:sz w:val="20"/>
                <w:szCs w:val="20"/>
                <w:rtl w:val="0"/>
              </w:rPr>
              <w:t xml:space="preserve">Regional Distrito Capital - Centro Nacional de Hotelería, Turismo y Alimentos</w:t>
            </w:r>
          </w:p>
        </w:tc>
        <w:tc>
          <w:tcPr/>
          <w:p w:rsidR="00000000" w:rsidDel="00000000" w:rsidP="00000000" w:rsidRDefault="00000000" w:rsidRPr="00000000" w14:paraId="00000216">
            <w:pPr>
              <w:spacing w:line="276" w:lineRule="auto"/>
              <w:jc w:val="both"/>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18">
            <w:pPr>
              <w:spacing w:line="276" w:lineRule="auto"/>
              <w:jc w:val="both"/>
              <w:rPr>
                <w:b w:val="0"/>
                <w:sz w:val="20"/>
                <w:szCs w:val="20"/>
              </w:rPr>
            </w:pPr>
            <w:r w:rsidDel="00000000" w:rsidR="00000000" w:rsidRPr="00000000">
              <w:rPr>
                <w:b w:val="0"/>
                <w:sz w:val="20"/>
                <w:szCs w:val="20"/>
                <w:rtl w:val="0"/>
              </w:rPr>
              <w:t xml:space="preserve">Leydy Jhuliana Jaramillo Mejía </w:t>
            </w:r>
          </w:p>
        </w:tc>
        <w:tc>
          <w:tcPr/>
          <w:p w:rsidR="00000000" w:rsidDel="00000000" w:rsidP="00000000" w:rsidRDefault="00000000" w:rsidRPr="00000000" w14:paraId="00000219">
            <w:pPr>
              <w:spacing w:line="276" w:lineRule="auto"/>
              <w:jc w:val="both"/>
              <w:rPr>
                <w:b w:val="0"/>
                <w:sz w:val="20"/>
                <w:szCs w:val="20"/>
              </w:rPr>
            </w:pPr>
            <w:r w:rsidDel="00000000" w:rsidR="00000000" w:rsidRPr="00000000">
              <w:rPr>
                <w:b w:val="0"/>
                <w:sz w:val="20"/>
                <w:szCs w:val="20"/>
                <w:rtl w:val="0"/>
              </w:rPr>
              <w:t xml:space="preserve">Diseñadora instruccional </w:t>
            </w:r>
          </w:p>
        </w:tc>
        <w:tc>
          <w:tcPr/>
          <w:p w:rsidR="00000000" w:rsidDel="00000000" w:rsidP="00000000" w:rsidRDefault="00000000" w:rsidRPr="00000000" w14:paraId="0000021A">
            <w:pPr>
              <w:spacing w:line="276" w:lineRule="auto"/>
              <w:jc w:val="both"/>
              <w:rPr>
                <w:b w:val="0"/>
                <w:sz w:val="20"/>
                <w:szCs w:val="20"/>
              </w:rPr>
            </w:pPr>
            <w:r w:rsidDel="00000000" w:rsidR="00000000" w:rsidRPr="00000000">
              <w:rPr>
                <w:b w:val="0"/>
                <w:sz w:val="20"/>
                <w:szCs w:val="20"/>
                <w:rtl w:val="0"/>
              </w:rPr>
              <w:t xml:space="preserve">Centro de Gestión Industrial </w:t>
            </w:r>
          </w:p>
        </w:tc>
        <w:tc>
          <w:tcPr/>
          <w:p w:rsidR="00000000" w:rsidDel="00000000" w:rsidP="00000000" w:rsidRDefault="00000000" w:rsidRPr="00000000" w14:paraId="0000021B">
            <w:pPr>
              <w:spacing w:line="276" w:lineRule="auto"/>
              <w:jc w:val="both"/>
              <w:rPr>
                <w:b w:val="0"/>
                <w:sz w:val="20"/>
                <w:szCs w:val="20"/>
              </w:rPr>
            </w:pPr>
            <w:r w:rsidDel="00000000" w:rsidR="00000000" w:rsidRPr="00000000">
              <w:rPr>
                <w:b w:val="0"/>
                <w:sz w:val="20"/>
                <w:szCs w:val="20"/>
                <w:rtl w:val="0"/>
              </w:rPr>
              <w:t xml:space="preserve">Febrero 2022</w:t>
            </w:r>
          </w:p>
        </w:tc>
      </w:tr>
      <w:tr>
        <w:trPr>
          <w:cantSplit w:val="0"/>
          <w:trHeight w:val="340" w:hRule="atLeast"/>
          <w:tblHeader w:val="0"/>
        </w:trPr>
        <w:tc>
          <w:tcPr>
            <w:vMerge w:val="continue"/>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1D">
            <w:pPr>
              <w:spacing w:line="276" w:lineRule="auto"/>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21E">
            <w:pPr>
              <w:spacing w:line="276" w:lineRule="auto"/>
              <w:jc w:val="both"/>
              <w:rPr>
                <w:b w:val="0"/>
                <w:sz w:val="20"/>
                <w:szCs w:val="20"/>
              </w:rPr>
            </w:pPr>
            <w:r w:rsidDel="00000000" w:rsidR="00000000" w:rsidRPr="00000000">
              <w:rPr>
                <w:b w:val="0"/>
                <w:sz w:val="20"/>
                <w:szCs w:val="20"/>
                <w:rtl w:val="0"/>
              </w:rPr>
              <w:t xml:space="preserve">Asesora Metodológica </w:t>
            </w:r>
          </w:p>
        </w:tc>
        <w:tc>
          <w:tcPr/>
          <w:p w:rsidR="00000000" w:rsidDel="00000000" w:rsidP="00000000" w:rsidRDefault="00000000" w:rsidRPr="00000000" w14:paraId="0000021F">
            <w:pPr>
              <w:spacing w:line="276" w:lineRule="auto"/>
              <w:jc w:val="both"/>
              <w:rPr>
                <w:b w:val="0"/>
                <w:sz w:val="20"/>
                <w:szCs w:val="20"/>
              </w:rPr>
            </w:pPr>
            <w:r w:rsidDel="00000000" w:rsidR="00000000" w:rsidRPr="00000000">
              <w:rPr>
                <w:b w:val="0"/>
                <w:sz w:val="20"/>
                <w:szCs w:val="20"/>
                <w:rtl w:val="0"/>
              </w:rPr>
              <w:t xml:space="preserve">Regional Distrito Capital – Centro de Diseño y Metrología </w:t>
            </w:r>
          </w:p>
        </w:tc>
        <w:tc>
          <w:tcPr/>
          <w:p w:rsidR="00000000" w:rsidDel="00000000" w:rsidP="00000000" w:rsidRDefault="00000000" w:rsidRPr="00000000" w14:paraId="00000220">
            <w:pPr>
              <w:spacing w:line="276" w:lineRule="auto"/>
              <w:jc w:val="both"/>
              <w:rPr>
                <w:b w:val="0"/>
                <w:sz w:val="20"/>
                <w:szCs w:val="20"/>
              </w:rPr>
            </w:pPr>
            <w:r w:rsidDel="00000000" w:rsidR="00000000" w:rsidRPr="00000000">
              <w:rPr>
                <w:b w:val="0"/>
                <w:sz w:val="20"/>
                <w:szCs w:val="20"/>
                <w:rtl w:val="0"/>
              </w:rPr>
              <w:t xml:space="preserve">Febrero 2022</w:t>
            </w:r>
          </w:p>
        </w:tc>
      </w:tr>
      <w:tr>
        <w:trPr>
          <w:cantSplit w:val="0"/>
          <w:trHeight w:val="340" w:hRule="atLeast"/>
          <w:tblHeader w:val="0"/>
        </w:trPr>
        <w:tc>
          <w:tcPr>
            <w:vMerge w:val="continue"/>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22">
            <w:pPr>
              <w:jc w:val="both"/>
              <w:rPr>
                <w:b w:val="0"/>
                <w:sz w:val="20"/>
                <w:szCs w:val="20"/>
              </w:rPr>
            </w:pPr>
            <w:r w:rsidDel="00000000" w:rsidR="00000000" w:rsidRPr="00000000">
              <w:rPr>
                <w:b w:val="0"/>
                <w:sz w:val="20"/>
                <w:szCs w:val="20"/>
                <w:rtl w:val="0"/>
              </w:rPr>
              <w:t xml:space="preserve">Darío González</w:t>
            </w:r>
          </w:p>
        </w:tc>
        <w:tc>
          <w:tcPr/>
          <w:p w:rsidR="00000000" w:rsidDel="00000000" w:rsidP="00000000" w:rsidRDefault="00000000" w:rsidRPr="00000000" w14:paraId="00000223">
            <w:pPr>
              <w:jc w:val="both"/>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224">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25">
            <w:pPr>
              <w:jc w:val="both"/>
              <w:rPr>
                <w:b w:val="0"/>
                <w:sz w:val="20"/>
                <w:szCs w:val="20"/>
              </w:rPr>
            </w:pPr>
            <w:r w:rsidDel="00000000" w:rsidR="00000000" w:rsidRPr="00000000">
              <w:rPr>
                <w:b w:val="0"/>
                <w:sz w:val="20"/>
                <w:szCs w:val="20"/>
                <w:rtl w:val="0"/>
              </w:rPr>
              <w:t xml:space="preserve">Marzo 2022</w:t>
            </w:r>
          </w:p>
        </w:tc>
      </w:tr>
    </w:tbl>
    <w:p w:rsidR="00000000" w:rsidDel="00000000" w:rsidP="00000000" w:rsidRDefault="00000000" w:rsidRPr="00000000" w14:paraId="00000226">
      <w:pPr>
        <w:rPr>
          <w:sz w:val="20"/>
          <w:szCs w:val="20"/>
        </w:rPr>
      </w:pPr>
      <w:r w:rsidDel="00000000" w:rsidR="00000000" w:rsidRPr="00000000">
        <w:rPr>
          <w:rtl w:val="0"/>
        </w:rPr>
      </w:r>
    </w:p>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numPr>
          <w:ilvl w:val="0"/>
          <w:numId w:val="1"/>
        </w:numPr>
        <w:ind w:left="284" w:hanging="360"/>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229">
      <w:pP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2A">
      <w:pPr>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2C">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2D">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2E">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2F">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30">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31">
            <w:pPr>
              <w:spacing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232">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33">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34">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35">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36">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237">
      <w:pPr>
        <w:rPr>
          <w:b w:val="1"/>
          <w:sz w:val="20"/>
          <w:szCs w:val="20"/>
        </w:rPr>
      </w:pPr>
      <w:r w:rsidDel="00000000" w:rsidR="00000000" w:rsidRPr="00000000">
        <w:rPr>
          <w:rtl w:val="0"/>
        </w:rPr>
      </w:r>
    </w:p>
    <w:sectPr>
      <w:headerReference r:id="rId87" w:type="default"/>
      <w:footerReference r:id="rId8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huliana Jaramillo" w:id="4" w:date="2022-02-15T06:56: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w:t>
      </w:r>
    </w:p>
  </w:comment>
  <w:comment w:author="Jhuliana Jaramillo" w:id="12" w:date="2022-02-15T04:54:00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https://www.freepik.es/vector-gratis/fondo-dibujo-sobre-concepto-ecologia_4744781.htm#query=ecologia&amp;position=0&amp;from_view=search</w:t>
      </w:r>
    </w:p>
  </w:comment>
  <w:comment w:author="Jhuliana Jaramillo" w:id="5" w:date="2022-03-01T00:16:00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siguiente cajón</w:t>
      </w:r>
    </w:p>
  </w:comment>
  <w:comment w:author="Jhuliana Jaramillo" w:id="1" w:date="2022-02-13T18:19: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la caja de texto   y acompañar de la siguiente imagen.</w:t>
      </w:r>
    </w:p>
  </w:comment>
  <w:comment w:author="Jhuliana Jaramillo" w:id="6" w:date="2022-02-15T03:47:0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2.  Las bellas artes. Arquitectura, cine, escultura, danza, literatura, música y pintura</w:t>
      </w:r>
    </w:p>
  </w:comment>
  <w:comment w:author="Jhuliana Jaramillo" w:id="14" w:date="2022-02-15T05:05: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siguiente cajón de texto,  https://www.freepik.es/foto-gratis/prado-verde-arboles-frondosos_966510.htm#query=parques%20naturales&amp;position=10&amp;from_view=search</w:t>
      </w:r>
    </w:p>
  </w:comment>
  <w:comment w:author="ZULEIDY MARIA RUIZ TORRES" w:id="0" w:date="2022-08-24T01:14:51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Jhuliana Jaramillo" w:id="8" w:date="2022-02-15T04:06: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https://www.freepik.es/fotos-premium/multitud-personas-anonimas-caminando-calle-ciudad_5144344.htm#query=humanidad&amp;position=37&amp;from_view=search</w:t>
      </w:r>
    </w:p>
  </w:comment>
  <w:comment w:author="Jhuliana Jaramillo" w:id="11" w:date="2022-02-15T04:44:00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este cajón de texto</w:t>
      </w:r>
    </w:p>
  </w:comment>
  <w:comment w:author="Jhuliana Jaramillo" w:id="9" w:date="2022-03-01T00:37: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siguiente cajón de texto</w:t>
      </w:r>
    </w:p>
  </w:comment>
  <w:comment w:author="Jhuliana Jaramillo" w:id="13" w:date="2022-02-15T05:04: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https://www.freepik.es/foto-gratis/primer-plano-tortuga-verde-nadando-agua-luces_11678040.htm#query=biodiversidad&amp;position=12&amp;from_view=search</w:t>
      </w:r>
    </w:p>
  </w:comment>
  <w:comment w:author="Jhuliana Jaramillo" w:id="7" w:date="2022-02-15T04:04:0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la caja de texto   y acompañar de la siguiente imagen.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https://www.freepik.es/foto-gratis/mano-persona-sosteniendo-globo-pequeno_3143216.htm#query=geografia&amp;position=6&amp;from_view=search</w:t>
      </w:r>
    </w:p>
  </w:comment>
  <w:comment w:author="Jhuliana Jaramillo" w:id="2" w:date="2022-02-13T19:12:00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párrafo anexar el avatar que se diseña para el componente, que se ha tomado como referencia, tener en cuenta el siguiente ejemplo</w:t>
      </w:r>
    </w:p>
  </w:comment>
  <w:comment w:author="Jhuliana Jaramillo" w:id="3" w:date="2022-02-15T06:52: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tabla desde los colores que se tengan para el componente.</w:t>
      </w:r>
    </w:p>
  </w:comment>
  <w:comment w:author="Jhuliana Jaramillo" w:id="10" w:date="2022-02-23T09:00: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*Geografía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*Sociedad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*Espacio geográfico</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*Naturaleza</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*Geografía humana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Económica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-Economía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-G.Social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-Sociología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G.Urbana</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-Urbanismo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-G.historia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Rural</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-Agronomía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*Geografía Física</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-Biogeografía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-Biología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-Edafología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-Pedología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-Climatología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-Meteorología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-Geomorfología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-Geología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-Hidrografía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-Hidrología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3B">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6"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84" Type="http://schemas.openxmlformats.org/officeDocument/2006/relationships/hyperlink" Target="https://dle.rae.es/ecolog%C3%ADa" TargetMode="External"/><Relationship Id="rId83" Type="http://schemas.openxmlformats.org/officeDocument/2006/relationships/hyperlink" Target="https://web.ua.es/es/giecryal/documentos/blanca-uam.pdf" TargetMode="External"/><Relationship Id="rId42" Type="http://schemas.openxmlformats.org/officeDocument/2006/relationships/image" Target="media/image17.png"/><Relationship Id="rId86" Type="http://schemas.openxmlformats.org/officeDocument/2006/relationships/hyperlink" Target="https://www.unwto.org/es/glosario-terminos-turisticos" TargetMode="External"/><Relationship Id="rId41" Type="http://schemas.openxmlformats.org/officeDocument/2006/relationships/image" Target="media/image52.png"/><Relationship Id="rId85" Type="http://schemas.openxmlformats.org/officeDocument/2006/relationships/hyperlink" Target="https://www.ecologiaverde.com/regiones-naturales-de-colombia-2784.html" TargetMode="External"/><Relationship Id="rId44" Type="http://schemas.openxmlformats.org/officeDocument/2006/relationships/image" Target="media/image43.png"/><Relationship Id="rId88" Type="http://schemas.openxmlformats.org/officeDocument/2006/relationships/footer" Target="footer1.xml"/><Relationship Id="rId43" Type="http://schemas.openxmlformats.org/officeDocument/2006/relationships/image" Target="media/image24.png"/><Relationship Id="rId87" Type="http://schemas.openxmlformats.org/officeDocument/2006/relationships/header" Target="header1.xml"/><Relationship Id="rId46" Type="http://schemas.openxmlformats.org/officeDocument/2006/relationships/image" Target="media/image46.png"/><Relationship Id="rId45" Type="http://schemas.openxmlformats.org/officeDocument/2006/relationships/image" Target="media/image44.png"/><Relationship Id="rId80" Type="http://schemas.openxmlformats.org/officeDocument/2006/relationships/hyperlink" Target="http://revistas.pucp.edu.pe/index.php/espacioydesarrollo/article/view/17570/18487" TargetMode="External"/><Relationship Id="rId82" Type="http://schemas.openxmlformats.org/officeDocument/2006/relationships/hyperlink" Target="https://www.parquesnacionales.gov.co/portal/es/sistema-nacional-de-areas-protegidas-sinap" TargetMode="External"/><Relationship Id="rId81" Type="http://schemas.openxmlformats.org/officeDocument/2006/relationships/hyperlink" Target="https://elibro-net.bdigital.sena.edu.co/es/ereader/senavirtual/4827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5.png"/><Relationship Id="rId48" Type="http://schemas.openxmlformats.org/officeDocument/2006/relationships/image" Target="media/image4.png"/><Relationship Id="rId47" Type="http://schemas.openxmlformats.org/officeDocument/2006/relationships/image" Target="media/image3.png"/><Relationship Id="rId49"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1.png"/><Relationship Id="rId8" Type="http://schemas.openxmlformats.org/officeDocument/2006/relationships/image" Target="media/image30.png"/><Relationship Id="rId73" Type="http://schemas.openxmlformats.org/officeDocument/2006/relationships/hyperlink" Target="https://www.revistacredencial.com/historia/serie/arquitectura-en-colombia" TargetMode="External"/><Relationship Id="rId72" Type="http://schemas.openxmlformats.org/officeDocument/2006/relationships/hyperlink" Target="https://elibro-net.bdigital.sena.edu.co/es/ereader/senavirtual/171232?page=1" TargetMode="External"/><Relationship Id="rId31" Type="http://schemas.openxmlformats.org/officeDocument/2006/relationships/image" Target="media/image1.png"/><Relationship Id="rId75" Type="http://schemas.openxmlformats.org/officeDocument/2006/relationships/hyperlink" Target="https://sogeocol.edu.co/contenido_geo.htm" TargetMode="External"/><Relationship Id="rId30" Type="http://schemas.openxmlformats.org/officeDocument/2006/relationships/image" Target="media/image29.png"/><Relationship Id="rId74" Type="http://schemas.openxmlformats.org/officeDocument/2006/relationships/hyperlink" Target="https://youtu.be/rUHxLrZwSIY" TargetMode="External"/><Relationship Id="rId33" Type="http://schemas.openxmlformats.org/officeDocument/2006/relationships/image" Target="media/image42.jpg"/><Relationship Id="rId77" Type="http://schemas.openxmlformats.org/officeDocument/2006/relationships/hyperlink" Target="https://www.youtube.com/watch?v=oBRS8ClpM8k&amp;t=112s" TargetMode="External"/><Relationship Id="rId32" Type="http://schemas.openxmlformats.org/officeDocument/2006/relationships/image" Target="media/image26.png"/><Relationship Id="rId76" Type="http://schemas.openxmlformats.org/officeDocument/2006/relationships/hyperlink" Target="https://www.youtube.com/watch?v=TSh-pLn49Q0" TargetMode="External"/><Relationship Id="rId35" Type="http://schemas.openxmlformats.org/officeDocument/2006/relationships/image" Target="media/image45.png"/><Relationship Id="rId79" Type="http://schemas.openxmlformats.org/officeDocument/2006/relationships/hyperlink" Target="https://www.parquesnacionales.gov.co/portal/wp-content/uploads/2018/07/Decreto_622_de_1977.pdf" TargetMode="External"/><Relationship Id="rId34" Type="http://schemas.openxmlformats.org/officeDocument/2006/relationships/image" Target="media/image6.png"/><Relationship Id="rId78" Type="http://schemas.openxmlformats.org/officeDocument/2006/relationships/hyperlink" Target="https://www.parquesnacionales.gov.co/portal/wp-content/uploads/2013/08/Decreto2372_de_01_de_julio_de_2010-SINAP-1.pdf" TargetMode="External"/><Relationship Id="rId71" Type="http://schemas.openxmlformats.org/officeDocument/2006/relationships/hyperlink" Target="https://elibro-net.bdigital.sena.edu.co/es/ereader/senavirtual/69536?page=1" TargetMode="External"/><Relationship Id="rId70" Type="http://schemas.openxmlformats.org/officeDocument/2006/relationships/hyperlink" Target="https://elibro-net.bdigital.sena.edu.co/es/ereader/senavirtual/69371?page=1" TargetMode="External"/><Relationship Id="rId37" Type="http://schemas.openxmlformats.org/officeDocument/2006/relationships/image" Target="media/image19.png"/><Relationship Id="rId36" Type="http://schemas.openxmlformats.org/officeDocument/2006/relationships/image" Target="media/image20.png"/><Relationship Id="rId39" Type="http://schemas.openxmlformats.org/officeDocument/2006/relationships/image" Target="media/image21.png"/><Relationship Id="rId38" Type="http://schemas.openxmlformats.org/officeDocument/2006/relationships/image" Target="media/image22.png"/><Relationship Id="rId62" Type="http://schemas.openxmlformats.org/officeDocument/2006/relationships/image" Target="media/image58.png"/><Relationship Id="rId61" Type="http://schemas.openxmlformats.org/officeDocument/2006/relationships/image" Target="media/image56.png"/><Relationship Id="rId20" Type="http://schemas.openxmlformats.org/officeDocument/2006/relationships/image" Target="media/image10.jpg"/><Relationship Id="rId64" Type="http://schemas.openxmlformats.org/officeDocument/2006/relationships/image" Target="media/image60.png"/><Relationship Id="rId63" Type="http://schemas.openxmlformats.org/officeDocument/2006/relationships/image" Target="media/image59.png"/><Relationship Id="rId22" Type="http://schemas.openxmlformats.org/officeDocument/2006/relationships/image" Target="media/image41.png"/><Relationship Id="rId66" Type="http://schemas.openxmlformats.org/officeDocument/2006/relationships/hyperlink" Target="http://biblioteca.sena.edu.co/" TargetMode="External"/><Relationship Id="rId21" Type="http://schemas.openxmlformats.org/officeDocument/2006/relationships/image" Target="media/image49.png"/><Relationship Id="rId65" Type="http://schemas.openxmlformats.org/officeDocument/2006/relationships/image" Target="media/image57.png"/><Relationship Id="rId24" Type="http://schemas.openxmlformats.org/officeDocument/2006/relationships/image" Target="media/image27.jpg"/><Relationship Id="rId68" Type="http://schemas.openxmlformats.org/officeDocument/2006/relationships/hyperlink" Target="https://elibro-net.bdigital.sena.edu.co/es/ereader/senavirtual/78981?page=1" TargetMode="External"/><Relationship Id="rId23" Type="http://schemas.openxmlformats.org/officeDocument/2006/relationships/image" Target="media/image38.png"/><Relationship Id="rId67" Type="http://schemas.openxmlformats.org/officeDocument/2006/relationships/hyperlink" Target="https://elibro-net.bdigital.sena.edu.co/es/ereader/senavirtual/60064?page=1" TargetMode="External"/><Relationship Id="rId60" Type="http://schemas.openxmlformats.org/officeDocument/2006/relationships/image" Target="media/image55.png"/><Relationship Id="rId26" Type="http://schemas.openxmlformats.org/officeDocument/2006/relationships/image" Target="media/image48.png"/><Relationship Id="rId25" Type="http://schemas.openxmlformats.org/officeDocument/2006/relationships/image" Target="media/image23.png"/><Relationship Id="rId69" Type="http://schemas.openxmlformats.org/officeDocument/2006/relationships/hyperlink" Target="https://elibro-net.bdigital.sena.edu.co/es/ereader/senavirtual/36419?page=1" TargetMode="External"/><Relationship Id="rId28" Type="http://schemas.openxmlformats.org/officeDocument/2006/relationships/image" Target="media/image39.png"/><Relationship Id="rId27" Type="http://schemas.openxmlformats.org/officeDocument/2006/relationships/image" Target="media/image51.png"/><Relationship Id="rId29" Type="http://schemas.openxmlformats.org/officeDocument/2006/relationships/image" Target="media/image50.png"/><Relationship Id="rId51" Type="http://schemas.openxmlformats.org/officeDocument/2006/relationships/image" Target="media/image2.png"/><Relationship Id="rId50" Type="http://schemas.openxmlformats.org/officeDocument/2006/relationships/image" Target="media/image8.png"/><Relationship Id="rId53" Type="http://schemas.openxmlformats.org/officeDocument/2006/relationships/image" Target="media/image16.png"/><Relationship Id="rId52" Type="http://schemas.openxmlformats.org/officeDocument/2006/relationships/image" Target="media/image15.png"/><Relationship Id="rId11" Type="http://schemas.openxmlformats.org/officeDocument/2006/relationships/image" Target="media/image37.jpg"/><Relationship Id="rId55" Type="http://schemas.openxmlformats.org/officeDocument/2006/relationships/image" Target="media/image11.png"/><Relationship Id="rId10" Type="http://schemas.openxmlformats.org/officeDocument/2006/relationships/image" Target="media/image28.png"/><Relationship Id="rId54" Type="http://schemas.openxmlformats.org/officeDocument/2006/relationships/image" Target="media/image9.png"/><Relationship Id="rId13" Type="http://schemas.openxmlformats.org/officeDocument/2006/relationships/image" Target="media/image32.jpg"/><Relationship Id="rId57" Type="http://schemas.openxmlformats.org/officeDocument/2006/relationships/image" Target="media/image14.png"/><Relationship Id="rId12" Type="http://schemas.openxmlformats.org/officeDocument/2006/relationships/image" Target="media/image34.jpg"/><Relationship Id="rId56" Type="http://schemas.openxmlformats.org/officeDocument/2006/relationships/image" Target="media/image12.png"/><Relationship Id="rId15" Type="http://schemas.openxmlformats.org/officeDocument/2006/relationships/image" Target="media/image25.png"/><Relationship Id="rId59" Type="http://schemas.openxmlformats.org/officeDocument/2006/relationships/image" Target="media/image54.png"/><Relationship Id="rId14" Type="http://schemas.openxmlformats.org/officeDocument/2006/relationships/image" Target="media/image33.jpg"/><Relationship Id="rId58" Type="http://schemas.openxmlformats.org/officeDocument/2006/relationships/image" Target="media/image53.png"/><Relationship Id="rId17" Type="http://schemas.openxmlformats.org/officeDocument/2006/relationships/image" Target="media/image47.jpg"/><Relationship Id="rId16" Type="http://schemas.openxmlformats.org/officeDocument/2006/relationships/image" Target="media/image36.png"/><Relationship Id="rId19" Type="http://schemas.openxmlformats.org/officeDocument/2006/relationships/image" Target="media/image13.png"/><Relationship Id="rId18"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