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648427B" w:rsidR="00F74F1E" w:rsidRPr="00B34C6E" w:rsidRDefault="00F74F1E" w:rsidP="00B34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B34C6E" w:rsidRPr="007B0512">
              <w:t>Formatos estandarizados</w:t>
            </w:r>
            <w:r w:rsidR="00B34C6E">
              <w:rPr>
                <w:b/>
                <w:bCs/>
              </w:rPr>
              <w:t xml:space="preserve"> </w:t>
            </w:r>
            <w:r w:rsidR="00B34C6E" w:rsidRPr="007B0512">
              <w:t>para procedimientos de soldadura:</w:t>
            </w:r>
            <w:r w:rsidR="00B34C6E">
              <w:t xml:space="preserve"> </w:t>
            </w:r>
            <w:proofErr w:type="spellStart"/>
            <w:r w:rsidR="00B34C6E" w:rsidRPr="007B0512">
              <w:t>WPS</w:t>
            </w:r>
            <w:proofErr w:type="spellEnd"/>
            <w:r w:rsidR="00B34C6E" w:rsidRPr="007B0512">
              <w:t xml:space="preserve">, </w:t>
            </w:r>
            <w:proofErr w:type="spellStart"/>
            <w:r w:rsidR="00B34C6E" w:rsidRPr="007B0512">
              <w:t>PQR</w:t>
            </w:r>
            <w:proofErr w:type="spellEnd"/>
            <w:r w:rsidR="00B34C6E" w:rsidRPr="007B0512">
              <w:t xml:space="preserve"> Y </w:t>
            </w:r>
            <w:proofErr w:type="spellStart"/>
            <w:r w:rsidR="00B34C6E" w:rsidRPr="007B0512">
              <w:t>WPQR</w:t>
            </w:r>
            <w:proofErr w:type="spellEnd"/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B3E8D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DB3E8D" w:rsidRDefault="00DB3E8D" w:rsidP="00DB3E8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EBE9478" w:rsidR="00DB3E8D" w:rsidRPr="00DB3E8D" w:rsidRDefault="00DB3E8D" w:rsidP="00DB3E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B3E8D">
              <w:rPr>
                <w:rFonts w:ascii="Calibri" w:eastAsia="Calibri" w:hAnsi="Calibri" w:cs="Calibri"/>
                <w:bCs/>
                <w:color w:val="000000"/>
              </w:rPr>
              <w:t>Estándares de calidad en soldadura</w:t>
            </w:r>
          </w:p>
        </w:tc>
      </w:tr>
      <w:tr w:rsidR="00DB3E8D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DB3E8D" w:rsidRDefault="00DB3E8D" w:rsidP="00DB3E8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052B0D1" w:rsidR="00DB3E8D" w:rsidRPr="00DB3E8D" w:rsidRDefault="00DB3E8D" w:rsidP="00DB3E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B3E8D">
              <w:rPr>
                <w:rFonts w:ascii="Calibri" w:eastAsia="Calibri" w:hAnsi="Calibri" w:cs="Calibri"/>
                <w:bCs/>
                <w:color w:val="000000"/>
              </w:rPr>
              <w:t>Identificar  los formatos estandarizados para procedimientos de soldadura, las variables del proceso de soldeo y las condiciones controladas.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B3E8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B3E8D" w:rsidRPr="00A81D44" w:rsidRDefault="00DB3E8D" w:rsidP="00DB3E8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F5463DF" w:rsidR="00DB3E8D" w:rsidRPr="00A81D44" w:rsidRDefault="00DB3E8D" w:rsidP="00DB3E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A3314">
              <w:t xml:space="preserve">¿Qué significa </w:t>
            </w:r>
            <w:proofErr w:type="spellStart"/>
            <w:r w:rsidRPr="00FA3314">
              <w:t>WPS</w:t>
            </w:r>
            <w:proofErr w:type="spellEnd"/>
            <w:r w:rsidRPr="00FA3314">
              <w:t xml:space="preserve"> en soldadura?</w:t>
            </w:r>
          </w:p>
        </w:tc>
        <w:tc>
          <w:tcPr>
            <w:tcW w:w="2160" w:type="dxa"/>
            <w:gridSpan w:val="8"/>
          </w:tcPr>
          <w:p w14:paraId="56B1DBDC" w14:textId="77777777" w:rsidR="00DB3E8D" w:rsidRPr="00A81D44" w:rsidRDefault="00DB3E8D" w:rsidP="00DB3E8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250574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98358BC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CCE">
              <w:t>Especificación de soldadura para procedimientos.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250574" w:rsidRPr="00A81D44" w:rsidRDefault="00250574" w:rsidP="002505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EEE6614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CCE">
              <w:t>Especificación del procedimiento de soldadura.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446995" w:rsidR="00250574" w:rsidRPr="00A81D44" w:rsidRDefault="00250574" w:rsidP="002505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50574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A601834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CCE">
              <w:t>Evaluación de procedimientos soldadores.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250574" w:rsidRPr="00A81D44" w:rsidRDefault="00250574" w:rsidP="002505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F063C4F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5CCE">
              <w:t>Registro de procedimientos de soldadura.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250574" w:rsidRPr="00A81D44" w:rsidRDefault="00250574" w:rsidP="002505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50574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0A2B6A3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77771">
              <w:t xml:space="preserve">¿Qué tipo de documento valida y califica un </w:t>
            </w:r>
            <w:proofErr w:type="spellStart"/>
            <w:r w:rsidRPr="00077771">
              <w:t>WPS</w:t>
            </w:r>
            <w:proofErr w:type="spellEnd"/>
            <w:r w:rsidRPr="00077771">
              <w:t>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D453998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7771">
              <w:t>Especificación técnica.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250574" w:rsidRPr="00A81D44" w:rsidRDefault="00250574" w:rsidP="002505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3BF66C4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7771">
              <w:t>Documento de control.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250574" w:rsidRPr="00A81D44" w:rsidRDefault="00250574" w:rsidP="002505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0D65249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7771">
              <w:t>Registro de calificación del procedimiento.</w:t>
            </w:r>
          </w:p>
        </w:tc>
        <w:tc>
          <w:tcPr>
            <w:tcW w:w="2160" w:type="dxa"/>
            <w:gridSpan w:val="8"/>
          </w:tcPr>
          <w:p w14:paraId="4DFC28D1" w14:textId="15FF5EFC" w:rsidR="00250574" w:rsidRPr="00A81D44" w:rsidRDefault="00250574" w:rsidP="002505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50574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91F6F59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77771">
              <w:t>Informe de mantenimiento.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250574" w:rsidRPr="00A81D44" w:rsidRDefault="00250574" w:rsidP="002505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50574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9C44B7A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F2808">
              <w:t>¿Qué valor se mide entre la pinza de masa y la punta del electrodo?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A903AB9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F2808">
              <w:t>Amperaje.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250574" w:rsidRPr="00A81D44" w:rsidRDefault="00250574" w:rsidP="002505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2A2995EA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F2808">
              <w:t>Voltaje.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5A51F0F5" w:rsidR="00250574" w:rsidRPr="00A81D44" w:rsidRDefault="00250574" w:rsidP="002505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50574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1868E928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F2808">
              <w:t>Velocidad de avance.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250574" w:rsidRPr="00A81D44" w:rsidRDefault="00250574" w:rsidP="002505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09B8BE1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F2808">
              <w:t>Calor aportado.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250574" w:rsidRPr="00A81D44" w:rsidRDefault="00250574" w:rsidP="002505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50574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8F19C9C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136F1">
              <w:t>¿Cuál es el resultado de multiplicar voltaje por amperaje y dividirlo por la velocidad de avance?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811FCEA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36F1">
              <w:t>Calor residual.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250574" w:rsidRPr="00A81D44" w:rsidRDefault="00250574" w:rsidP="002505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5207A97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36F1">
              <w:t>Escoria acumulada.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250574" w:rsidRPr="00A81D44" w:rsidRDefault="00250574" w:rsidP="002505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A0BEE09" w:rsidR="00250574" w:rsidRPr="00A81D44" w:rsidRDefault="00250574" w:rsidP="00250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36F1">
              <w:t>Resistencia mecánica.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250574" w:rsidRPr="00A81D44" w:rsidRDefault="00250574" w:rsidP="002505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0574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50574" w:rsidRPr="00A81D44" w:rsidRDefault="00250574" w:rsidP="002505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6B7C0C9" w:rsidR="00250574" w:rsidRPr="00A81D44" w:rsidRDefault="00250574" w:rsidP="00250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136F1">
              <w:t>Calor aportado.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426BC00D" w:rsidR="00250574" w:rsidRPr="00A81D44" w:rsidRDefault="00250574" w:rsidP="002505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65C3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FDDC6CB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8117D">
              <w:t>¿Qué tipo de materiales suelen usarse como metal de aporte en soldadura?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65C3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0A202C2C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117D">
              <w:t>Plásticos, resinas y compuestos.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4B65C3" w:rsidRPr="00A81D44" w:rsidRDefault="004B65C3" w:rsidP="004B65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65C3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F4B3FF8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117D">
              <w:t>Aceros, aleaciones de aluminio, bronces y latones.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16EC7CA2" w:rsidR="004B65C3" w:rsidRPr="00A81D44" w:rsidRDefault="004B65C3" w:rsidP="004B65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B65C3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4E1D878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117D">
              <w:t>Aleaciones de titanio y polímeros.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4B65C3" w:rsidRPr="00A81D44" w:rsidRDefault="004B65C3" w:rsidP="004B65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65C3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73A6974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117D">
              <w:t>Cables eléctricos y carbones.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4B65C3" w:rsidRPr="00A81D44" w:rsidRDefault="004B65C3" w:rsidP="004B65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1132BC8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E6DA9">
              <w:t>¿Qué documento incluye los resultados de ensayos como tensión y dureza?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65C3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783782A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E6DA9">
              <w:t>Formato de calificación de soldadores.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4B65C3" w:rsidRPr="00A81D44" w:rsidRDefault="004B65C3" w:rsidP="004B65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65C3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9A5BB4C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E6DA9">
              <w:t>Registro de calificación del procedimiento.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7A98F04B" w:rsidR="004B65C3" w:rsidRPr="00A81D44" w:rsidRDefault="004B65C3" w:rsidP="004B65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B65C3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60F3CDB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E6DA9">
              <w:t>Documento de especificación general.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4B65C3" w:rsidRPr="00A81D44" w:rsidRDefault="004B65C3" w:rsidP="004B65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B65C3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19E8D21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E6DA9">
              <w:t>Informe de supervisión.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4B65C3" w:rsidRPr="00A81D44" w:rsidRDefault="004B65C3" w:rsidP="004B65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65C3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D069E86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2576">
              <w:t>¿Cuál es el equipo adecuado para soldadura con electrodo revestido?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1FC56C4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2576">
              <w:t xml:space="preserve">Equipo </w:t>
            </w:r>
            <w:proofErr w:type="spellStart"/>
            <w:r w:rsidRPr="00232576">
              <w:t>SMAW</w:t>
            </w:r>
            <w:proofErr w:type="spellEnd"/>
            <w:r w:rsidRPr="00232576"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0899801D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2576">
              <w:t xml:space="preserve">Antorcha </w:t>
            </w:r>
            <w:proofErr w:type="spellStart"/>
            <w:r w:rsidRPr="00232576">
              <w:t>TIG</w:t>
            </w:r>
            <w:proofErr w:type="spellEnd"/>
            <w:r w:rsidRPr="00232576"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03D48306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2576">
              <w:t>Pistola MIG.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AB33049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2576">
              <w:t xml:space="preserve">Equipo </w:t>
            </w:r>
            <w:proofErr w:type="spellStart"/>
            <w:r w:rsidRPr="00232576">
              <w:t>SMAW</w:t>
            </w:r>
            <w:proofErr w:type="spellEnd"/>
            <w:r w:rsidRPr="00232576"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17500F5A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65C3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2C9D92B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06060">
              <w:t>¿Qué método es recomendado para limpiar la escoria entre pases?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449D2987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06060">
              <w:t>Uso de soldadura autógena.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C4EF0E4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06060">
              <w:t>Pica escoria o grata manual.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587114AE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4B65C3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B7C344B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06060">
              <w:t>Calor residual del proceso.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46EEF671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06060">
              <w:t>Aplicación de electrodos más gruesos.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B65C3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A1CEFEE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073EF">
              <w:t xml:space="preserve">Los formatos </w:t>
            </w:r>
            <w:proofErr w:type="spellStart"/>
            <w:r w:rsidRPr="002073EF">
              <w:t>WPS</w:t>
            </w:r>
            <w:proofErr w:type="spellEnd"/>
            <w:r w:rsidRPr="002073EF">
              <w:t xml:space="preserve">, </w:t>
            </w:r>
            <w:proofErr w:type="spellStart"/>
            <w:r w:rsidRPr="002073EF">
              <w:t>PQR</w:t>
            </w:r>
            <w:proofErr w:type="spellEnd"/>
            <w:r w:rsidRPr="002073EF">
              <w:t xml:space="preserve"> y </w:t>
            </w:r>
            <w:proofErr w:type="spellStart"/>
            <w:r w:rsidRPr="002073EF">
              <w:t>WPQR</w:t>
            </w:r>
            <w:proofErr w:type="spellEnd"/>
            <w:r w:rsidRPr="002073EF">
              <w:t xml:space="preserve"> garantizan que los soldadores y procedimientos cumplen con estándares de calidad.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B65C3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32D6409" w:rsidR="004B65C3" w:rsidRPr="00A81D44" w:rsidRDefault="004B65C3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073EF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79A9BD8" w:rsidR="004B65C3" w:rsidRPr="00A81D44" w:rsidRDefault="00C60CC4" w:rsidP="004B65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4B65C3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B65C3" w:rsidRPr="00A81D44" w:rsidRDefault="004B65C3" w:rsidP="004B65C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E14464B" w:rsidR="004B65C3" w:rsidRPr="00A81D44" w:rsidRDefault="00C60CC4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4B65C3" w:rsidRPr="00A81D44" w:rsidRDefault="004B65C3" w:rsidP="004B65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DDD6FA4" w:rsidR="00F74F1E" w:rsidRPr="00A81D44" w:rsidRDefault="00C60CC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0CC4">
              <w:rPr>
                <w:rFonts w:eastAsia="Calibri"/>
                <w:bCs/>
                <w:color w:val="auto"/>
                <w:sz w:val="20"/>
                <w:szCs w:val="20"/>
              </w:rPr>
              <w:t>La velocidad de avance no afecta la calidad del cordón de soldadura.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0CC4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60CC4" w:rsidRPr="00A81D44" w:rsidRDefault="00C60CC4" w:rsidP="00C60CC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E7BFF0D" w:rsidR="00C60CC4" w:rsidRPr="00A81D44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073EF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60CC4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0CC4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60CC4" w:rsidRPr="00A81D44" w:rsidRDefault="00C60CC4" w:rsidP="00C60CC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5F448D3" w:rsidR="00C60CC4" w:rsidRPr="00A81D44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587DDAF" w:rsidR="00C60CC4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60CC4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C60CC4" w:rsidRDefault="00C60CC4" w:rsidP="00C60CC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C60CC4" w:rsidRPr="00F75059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C60CC4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0CC4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C60CC4" w:rsidRDefault="00C60CC4" w:rsidP="00C60CC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C60CC4" w:rsidRPr="00F75059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C60CC4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0CC4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C60CC4" w:rsidRDefault="00C60CC4" w:rsidP="00C60CC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C60CC4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60CC4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C60CC4" w:rsidRDefault="00C60CC4" w:rsidP="00C60CC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C60CC4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60CC4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23B351B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B6CF4">
              <w:t>¿Qué capa se genera en la superficie del cordón de soldadura y debe ser removida antes del siguiente pase?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4471211A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B6CF4">
              <w:t>Polvo residual.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430FC98C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B6CF4">
              <w:t>Escoria.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548364EA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60CC4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4FB3D74D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B6CF4">
              <w:t>Óxido protector.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41577DD6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B6CF4">
              <w:t>Resina.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60CC4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60CC4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D03F082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33D54">
              <w:t>¿Qué institución define la clasificación de electrodos para soldadura?</w:t>
            </w:r>
          </w:p>
        </w:tc>
      </w:tr>
      <w:tr w:rsidR="00C60CC4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B2E90C2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33D54">
              <w:t>Instituto de Normas Técnicas.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34741AAC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33D54">
              <w:t>Organización Internacional de Soldadura.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65301B2A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33D54">
              <w:t xml:space="preserve">AWS </w:t>
            </w:r>
            <w:r w:rsidRPr="00C60CC4">
              <w:rPr>
                <w:i/>
                <w:iCs/>
              </w:rPr>
              <w:t xml:space="preserve">(American </w:t>
            </w:r>
            <w:proofErr w:type="spellStart"/>
            <w:r w:rsidRPr="00C60CC4">
              <w:rPr>
                <w:i/>
                <w:iCs/>
              </w:rPr>
              <w:t>Welding</w:t>
            </w:r>
            <w:proofErr w:type="spellEnd"/>
            <w:r w:rsidRPr="00C60CC4">
              <w:rPr>
                <w:i/>
                <w:iCs/>
              </w:rPr>
              <w:t xml:space="preserve"> </w:t>
            </w:r>
            <w:proofErr w:type="spellStart"/>
            <w:r w:rsidRPr="00C60CC4">
              <w:rPr>
                <w:i/>
                <w:iCs/>
              </w:rPr>
              <w:t>Society</w:t>
            </w:r>
            <w:proofErr w:type="spellEnd"/>
            <w:r w:rsidRPr="00C60CC4">
              <w:rPr>
                <w:i/>
                <w:iCs/>
              </w:rPr>
              <w:t>).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657C0623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60CC4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018EFC91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33D54">
              <w:t>Sociedad Americana de Ingenieros Mecánicos.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60CC4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60CC4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7EB28BC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0105">
              <w:t>¿Qué posición de soldadura está influenciada por la disposición geométrica de las uniones?</w:t>
            </w:r>
          </w:p>
        </w:tc>
      </w:tr>
      <w:tr w:rsidR="00C60CC4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1386994E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0105">
              <w:t>Posición de carga.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2DB3F31E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0105">
              <w:t>Posición inclinada.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6B829F10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0105">
              <w:t>Posiciones de soldadura.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0A2B64CF" w:rsidR="00C60CC4" w:rsidRPr="0048224B" w:rsidRDefault="001A1115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60CC4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0D1D0880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0105">
              <w:t>Configuración angular.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60CC4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1115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E8317FD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66ED">
              <w:t>¿Qué elemento se utiliza para registrar las variables esenciales en un procedimiento de soldadura?</w:t>
            </w:r>
          </w:p>
        </w:tc>
      </w:tr>
      <w:tr w:rsidR="001A1115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63C1920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66ED">
              <w:t>Formatos estandarizados.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0CF2DA9D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A1115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7A9CE71E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66ED">
              <w:t>Dosier técnico.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1115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705B6BE5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66ED">
              <w:t>Supervisión técnica.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1115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E473616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366ED">
              <w:t>Manuales operativos.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C60CC4" w:rsidRPr="0048224B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60CC4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C60CC4" w:rsidRPr="0048224B" w:rsidRDefault="00C60CC4" w:rsidP="00C60CC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C60CC4" w:rsidRPr="0048224B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A1115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77D122CF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20325">
              <w:t xml:space="preserve">¿Qué profesional firma la validación de los formatos </w:t>
            </w:r>
            <w:proofErr w:type="spellStart"/>
            <w:r w:rsidRPr="00E20325">
              <w:t>WPS</w:t>
            </w:r>
            <w:proofErr w:type="spellEnd"/>
            <w:r w:rsidRPr="00E20325">
              <w:t>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1115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D31549D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20325">
              <w:t>Supervisor de mantenimiento.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1115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5887D6C9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20325">
              <w:t>Inspector técnico.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A1115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6E47CF5C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20325">
              <w:t>Ingeniero encargado de soldadura.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7438CDED" w:rsidR="001A1115" w:rsidRPr="0048224B" w:rsidRDefault="001A1115" w:rsidP="001A11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A1115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1A1115" w:rsidRPr="0048224B" w:rsidRDefault="001A1115" w:rsidP="001A111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53EADD4E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20325">
              <w:t>Operario de producción.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1A1115" w:rsidRPr="0048224B" w:rsidRDefault="001A1115" w:rsidP="001A1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60CC4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C60CC4" w:rsidRDefault="00C60CC4" w:rsidP="00C60CC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C60CC4" w:rsidRPr="00FF4F2D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60CC4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C60CC4" w:rsidRDefault="00C60CC4" w:rsidP="00C60CC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C60CC4" w:rsidRPr="00FF4F2D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60CC4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C60CC4" w:rsidRDefault="00C60CC4" w:rsidP="00C60CC4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C60CC4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C60CC4" w:rsidRDefault="00C60CC4" w:rsidP="00C60CC4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C60CC4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C60CC4" w:rsidRPr="00E160B7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C60CC4" w:rsidRDefault="00C60CC4" w:rsidP="00C60CC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C60CC4" w:rsidRDefault="00C60CC4" w:rsidP="00C60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60CC4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C60CC4" w:rsidRDefault="00C60CC4" w:rsidP="00C60CC4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C60CC4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C60CC4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C60CC4" w:rsidRDefault="00C60CC4" w:rsidP="00C60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689C2" w14:textId="77777777" w:rsidR="00EC268D" w:rsidRDefault="00EC268D">
      <w:pPr>
        <w:spacing w:line="240" w:lineRule="auto"/>
      </w:pPr>
      <w:r>
        <w:separator/>
      </w:r>
    </w:p>
  </w:endnote>
  <w:endnote w:type="continuationSeparator" w:id="0">
    <w:p w14:paraId="5C8972B9" w14:textId="77777777" w:rsidR="00EC268D" w:rsidRDefault="00EC26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0960502-BEF6-41AC-B3A5-46DFEA3038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D19C1D7-794C-4F2E-B161-B4B0AC7877B0}"/>
    <w:embedBold r:id="rId3" w:fontKey="{509DD266-4079-439E-85F3-D58AB4662E48}"/>
    <w:embedItalic r:id="rId4" w:fontKey="{BDFC478A-3AD2-498A-AC25-2D490227ED64}"/>
    <w:embedBoldItalic r:id="rId5" w:fontKey="{453D3C39-3A45-45D2-B435-D2BA833C45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D8EFBFC-2676-4F2A-89DC-20803FAD706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84CC4" w14:textId="77777777" w:rsidR="00EC268D" w:rsidRDefault="00EC268D">
      <w:pPr>
        <w:spacing w:line="240" w:lineRule="auto"/>
      </w:pPr>
      <w:r>
        <w:separator/>
      </w:r>
    </w:p>
  </w:footnote>
  <w:footnote w:type="continuationSeparator" w:id="0">
    <w:p w14:paraId="3A1CA4D3" w14:textId="77777777" w:rsidR="00EC268D" w:rsidRDefault="00EC26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C3FE3"/>
    <w:rsid w:val="001A1115"/>
    <w:rsid w:val="00244647"/>
    <w:rsid w:val="00250574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4B65C3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34C6E"/>
    <w:rsid w:val="00B772B8"/>
    <w:rsid w:val="00B97C77"/>
    <w:rsid w:val="00C22281"/>
    <w:rsid w:val="00C60CC4"/>
    <w:rsid w:val="00D00ED8"/>
    <w:rsid w:val="00D16BB1"/>
    <w:rsid w:val="00D43CD1"/>
    <w:rsid w:val="00D6347F"/>
    <w:rsid w:val="00DB3E8D"/>
    <w:rsid w:val="00E160B7"/>
    <w:rsid w:val="00E61FEA"/>
    <w:rsid w:val="00E814A8"/>
    <w:rsid w:val="00EC268D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EFF02B5-8358-4B48-8CDB-BCF8F5035B0D}"/>
</file>

<file path=customXml/itemProps2.xml><?xml version="1.0" encoding="utf-8"?>
<ds:datastoreItem xmlns:ds="http://schemas.openxmlformats.org/officeDocument/2006/customXml" ds:itemID="{A8048B1D-3693-432C-ACE8-76FF729FB229}"/>
</file>

<file path=customXml/itemProps3.xml><?xml version="1.0" encoding="utf-8"?>
<ds:datastoreItem xmlns:ds="http://schemas.openxmlformats.org/officeDocument/2006/customXml" ds:itemID="{832207E8-A9AD-402E-8670-31D197E7145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5</Pages>
  <Words>1104</Words>
  <Characters>6473</Characters>
  <Application>Microsoft Office Word</Application>
  <DocSecurity>0</DocSecurity>
  <Lines>154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2024-12-03T14:25:00Z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