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EE1478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4337BD" w14:paraId="6BD59364" w14:textId="77777777" w:rsidTr="00EE147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C2E" w14:textId="77777777" w:rsidR="00EE1478" w:rsidRPr="00E57FEB" w:rsidRDefault="00EE1478" w:rsidP="00EE1478">
            <w:pPr>
              <w:pStyle w:val="Normal0"/>
              <w:rPr>
                <w:szCs w:val="20"/>
                <w:lang w:val="es-MX"/>
              </w:rPr>
            </w:pPr>
            <w:r w:rsidRPr="00E57FEB">
              <w:rPr>
                <w:bCs/>
                <w:szCs w:val="20"/>
                <w:lang w:val="es-MX"/>
              </w:rPr>
              <w:t>Métodos de fijación de la cruceta en la transmisión</w:t>
            </w:r>
          </w:p>
          <w:p w14:paraId="154AA62C" w14:textId="11B05E45" w:rsidR="004337BD" w:rsidRDefault="004337BD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4337BD" w14:paraId="6996D894" w14:textId="77777777" w:rsidTr="00EE147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0DF9A8BE" w:rsidR="004337BD" w:rsidRDefault="00EE1478">
            <w:pPr>
              <w:widowControl w:val="0"/>
              <w:spacing w:line="240" w:lineRule="auto"/>
              <w:rPr>
                <w:color w:val="434343"/>
              </w:rPr>
            </w:pPr>
            <w:r w:rsidRPr="00DA097E">
              <w:t>Las crucetas de los ejes propulsores o cardanes pueden sujetarse de diversas maneras, según el diseño del fabricante. Estas sujeciones garantizan la correcta instalación y centrado de la cruceta en el eje cardán.</w:t>
            </w:r>
          </w:p>
        </w:tc>
      </w:tr>
      <w:tr w:rsidR="004337BD" w14:paraId="3E06EAC1" w14:textId="77777777" w:rsidTr="00EE1478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EE1478" w14:paraId="739FA107" w14:textId="77777777" w:rsidTr="00EE1478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179359E5" w:rsidR="00EE1478" w:rsidRDefault="00EE1478" w:rsidP="00EE1478">
            <w:pPr>
              <w:widowControl w:val="0"/>
              <w:spacing w:line="240" w:lineRule="auto"/>
            </w:pPr>
            <w:r w:rsidRPr="00DA097E">
              <w:rPr>
                <w:b/>
                <w:bCs/>
              </w:rPr>
              <w:t>Seguros externos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0AEC6955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97E">
              <w:t>Se alojan en ranuras trabajadas en los alojamientos de los dados, evitando su desplazamiento lateral y centrando automáticamente la cruceta.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8FBB4C0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E1478" w14:paraId="64C70212" w14:textId="77777777" w:rsidTr="00EE147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2A918BC4" w:rsidR="00EE1478" w:rsidRDefault="00EE1478" w:rsidP="00EE1478">
            <w:pPr>
              <w:widowControl w:val="0"/>
              <w:spacing w:line="240" w:lineRule="auto"/>
            </w:pPr>
            <w:r w:rsidRPr="00DA097E">
              <w:rPr>
                <w:b/>
                <w:bCs/>
              </w:rPr>
              <w:t>Seguros internos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2CABA649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97E">
              <w:t>Los seguros se instalan en una sección ranurada dentro de los dados, asegurando su fijación y correcto centrado.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D84388B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E1478" w14:paraId="40330099" w14:textId="77777777" w:rsidTr="00EE147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50170E51" w:rsidR="00EE1478" w:rsidRDefault="00EE1478" w:rsidP="00EE1478">
            <w:pPr>
              <w:widowControl w:val="0"/>
              <w:spacing w:line="240" w:lineRule="auto"/>
            </w:pPr>
            <w:r w:rsidRPr="00DA097E">
              <w:rPr>
                <w:b/>
                <w:bCs/>
              </w:rPr>
              <w:t>Tornillos o abrazaderas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1F8D246D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97E">
              <w:t>Fijan y centran la cruceta mediante presión mecánica.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4BE6D9A9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E1478" w14:paraId="247D4D3F" w14:textId="77777777" w:rsidTr="00EE147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CB6" w14:textId="76093BC8" w:rsidR="00EE1478" w:rsidRPr="00DA097E" w:rsidRDefault="00EE1478" w:rsidP="00EE1478">
            <w:pPr>
              <w:widowControl w:val="0"/>
              <w:spacing w:line="240" w:lineRule="auto"/>
              <w:rPr>
                <w:b/>
                <w:bCs/>
              </w:rPr>
            </w:pPr>
            <w:r w:rsidRPr="00DA097E">
              <w:rPr>
                <w:b/>
                <w:bCs/>
              </w:rPr>
              <w:t>Sistemas de inyección de plástico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9488" w14:textId="5B4755F3" w:rsidR="00EE1478" w:rsidRPr="00DA097E" w:rsidRDefault="00EE1478" w:rsidP="00EE1478">
            <w:pPr>
              <w:widowControl w:val="0"/>
              <w:spacing w:line="240" w:lineRule="auto"/>
            </w:pPr>
            <w:r w:rsidRPr="00DA097E">
              <w:t>Las crucetas quedan bloqueadas o remachadas en su alojamiento, impidiendo su cambio individual. Si se desgastan, es necesario reemplazar todo el eje cardán.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0D55" w14:textId="77777777" w:rsidR="00EE1478" w:rsidRDefault="00EE1478" w:rsidP="00EE14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2EDA1" w14:textId="77777777" w:rsidR="005D0322" w:rsidRDefault="005D0322">
      <w:pPr>
        <w:spacing w:line="240" w:lineRule="auto"/>
      </w:pPr>
      <w:r>
        <w:separator/>
      </w:r>
    </w:p>
  </w:endnote>
  <w:endnote w:type="continuationSeparator" w:id="0">
    <w:p w14:paraId="48327154" w14:textId="77777777" w:rsidR="005D0322" w:rsidRDefault="005D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BC7F0" w14:textId="77777777" w:rsidR="005D0322" w:rsidRDefault="005D0322">
      <w:pPr>
        <w:spacing w:line="240" w:lineRule="auto"/>
      </w:pPr>
      <w:r>
        <w:separator/>
      </w:r>
    </w:p>
  </w:footnote>
  <w:footnote w:type="continuationSeparator" w:id="0">
    <w:p w14:paraId="4D946BE1" w14:textId="77777777" w:rsidR="005D0322" w:rsidRDefault="005D0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3AABA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A0F8645" w14:textId="77777777" w:rsidR="004337B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09F056B" w14:textId="77777777" w:rsidR="004337B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F9FB98E" w14:textId="77777777" w:rsidR="004337BD" w:rsidRDefault="004337B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4337BD"/>
    <w:rsid w:val="005D0322"/>
    <w:rsid w:val="008B5F57"/>
    <w:rsid w:val="00A51A1C"/>
    <w:rsid w:val="00BB646C"/>
    <w:rsid w:val="00E05BDA"/>
    <w:rsid w:val="00E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EE1478"/>
    <w:pPr>
      <w:spacing w:before="120" w:after="120"/>
    </w:pPr>
    <w:rPr>
      <w:sz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379A49-E7FF-4908-860B-7A2A2ED5EC4B}"/>
</file>

<file path=customXml/itemProps2.xml><?xml version="1.0" encoding="utf-8"?>
<ds:datastoreItem xmlns:ds="http://schemas.openxmlformats.org/officeDocument/2006/customXml" ds:itemID="{B18A0941-9DC3-4FCA-8846-0FC843632913}"/>
</file>

<file path=customXml/itemProps3.xml><?xml version="1.0" encoding="utf-8"?>
<ds:datastoreItem xmlns:ds="http://schemas.openxmlformats.org/officeDocument/2006/customXml" ds:itemID="{0D395ACB-239B-4C8E-A937-6906BF1682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