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commentsExtended.xml" ContentType="application/vnd.openxmlformats-officedocument.wordprocessingml.commentsExtended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90DA" w14:textId="77777777" w:rsidR="00ED19E7" w:rsidRDefault="00ED19E7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ED19E7" w14:paraId="71974877" w14:textId="77777777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B1F8" w14:textId="77777777" w:rsidR="00ED19E7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(Simple)</w:t>
            </w:r>
          </w:p>
        </w:tc>
      </w:tr>
      <w:tr w:rsidR="00ED19E7" w14:paraId="67FF2580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E11C" w14:textId="77777777" w:rsidR="00ED19E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FCDF5" w14:textId="77777777" w:rsidR="00ED19E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14:paraId="39AD013A" w14:textId="77777777" w:rsidR="00ED19E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14:paraId="3D14E403" w14:textId="77777777" w:rsidR="00ED19E7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14:paraId="657C2E0A" w14:textId="77777777" w:rsidR="00ED19E7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ED19E7" w14:paraId="589E2C93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809B" w14:textId="77777777" w:rsidR="00ED19E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A3BB" w14:textId="77777777" w:rsidR="00ED19E7" w:rsidRDefault="00ED19E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ED19E7" w14:paraId="5FFF8879" w14:textId="77777777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F5F8" w14:textId="77777777" w:rsidR="00ED19E7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FA84" w14:textId="77777777" w:rsidR="00ED19E7" w:rsidRDefault="00ED19E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ED19E7" w:rsidRPr="009A54D9" w14:paraId="231D5E1E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60B9" w14:textId="77777777" w:rsidR="00ED19E7" w:rsidRPr="009A54D9" w:rsidRDefault="009A54D9" w:rsidP="009A54D9">
            <w:pPr>
              <w:snapToGrid w:val="0"/>
              <w:spacing w:after="120"/>
              <w:rPr>
                <w:b/>
                <w:bCs/>
                <w:sz w:val="20"/>
                <w:szCs w:val="20"/>
                <w:lang w:val="es-ES"/>
              </w:rPr>
            </w:pPr>
            <w:r w:rsidRPr="00056CDC">
              <w:rPr>
                <w:b/>
                <w:bCs/>
                <w:sz w:val="20"/>
                <w:szCs w:val="20"/>
                <w:lang w:val="es-ES"/>
              </w:rPr>
              <w:t>Cámara de combustión de dos válvulas por cilindro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8016" w14:textId="77777777" w:rsidR="009A54D9" w:rsidRPr="00142906" w:rsidRDefault="009A54D9" w:rsidP="009A54D9">
            <w:pPr>
              <w:snapToGrid w:val="0"/>
              <w:spacing w:after="120"/>
              <w:rPr>
                <w:sz w:val="20"/>
                <w:szCs w:val="20"/>
                <w:lang w:val="es-ES"/>
              </w:rPr>
            </w:pPr>
            <w:r w:rsidRPr="00142906">
              <w:rPr>
                <w:sz w:val="20"/>
                <w:szCs w:val="20"/>
                <w:lang w:val="es-ES"/>
              </w:rPr>
              <w:t>La cámara de combustión en los motores a gasolina está formada por una cavidad en la culata, además de alojar a las válvulas de admisión y escape. Esta permite que los electrodos de la bujía estén en contacto con los gases comprimidos y la tobera del inyector se proyecte dentro de la cámara en los motores de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142906">
              <w:rPr>
                <w:sz w:val="20"/>
                <w:szCs w:val="20"/>
                <w:lang w:val="es-ES"/>
              </w:rPr>
              <w:t>inyección directa.</w:t>
            </w:r>
          </w:p>
          <w:p w14:paraId="4B388E87" w14:textId="77777777" w:rsidR="00ED19E7" w:rsidRPr="009A54D9" w:rsidRDefault="009A54D9" w:rsidP="009A54D9">
            <w:pPr>
              <w:snapToGrid w:val="0"/>
              <w:spacing w:after="120"/>
              <w:rPr>
                <w:sz w:val="20"/>
                <w:szCs w:val="20"/>
                <w:lang w:val="es-ES"/>
              </w:rPr>
            </w:pPr>
            <w:r w:rsidRPr="00142906">
              <w:rPr>
                <w:sz w:val="20"/>
                <w:szCs w:val="20"/>
                <w:lang w:val="es-ES"/>
              </w:rPr>
              <w:t>La forma de dicha cámara puede ser diseñada por cada fabricante, pero fundamentalmente debe responder a la relación de compresión que requiere este tipo de motor respecto al diseño de la cabeza del pistón; para que el flujo del ingreso de la mezcla hasta el cilindro se produzca sin restricciones y el combustible inyectado en el aire aspirado se vaya mezclando homogéneamente, y así al final del trabajo del motor, los gases combustionados salgan con gran facilidad hacia la atmósfera.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B645" w14:textId="77777777" w:rsidR="00ED19E7" w:rsidRPr="009A54D9" w:rsidRDefault="009A54D9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commentRangeStart w:id="0"/>
            <w:r w:rsidRPr="00FB197D">
              <w:rPr>
                <w:sz w:val="20"/>
                <w:szCs w:val="20"/>
                <w:lang w:val="es-ES"/>
              </w:rPr>
              <w:drawing>
                <wp:inline distT="0" distB="0" distL="0" distR="0" wp14:anchorId="42000D62" wp14:editId="170E5074">
                  <wp:extent cx="2082800" cy="2438400"/>
                  <wp:effectExtent l="0" t="0" r="0" b="0"/>
                  <wp:docPr id="1355494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49484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ED19E7" w:rsidRPr="009A54D9" w14:paraId="58376FF1" w14:textId="77777777" w:rsidTr="009A54D9">
        <w:trPr>
          <w:trHeight w:val="4137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71B3" w14:textId="77777777" w:rsidR="00ED19E7" w:rsidRPr="009A54D9" w:rsidRDefault="009A54D9" w:rsidP="009A54D9">
            <w:pPr>
              <w:snapToGrid w:val="0"/>
              <w:spacing w:after="120"/>
              <w:rPr>
                <w:b/>
                <w:bCs/>
                <w:sz w:val="20"/>
                <w:szCs w:val="20"/>
                <w:lang w:val="es-ES"/>
              </w:rPr>
            </w:pPr>
            <w:r w:rsidRPr="00056CDC">
              <w:rPr>
                <w:b/>
                <w:bCs/>
                <w:sz w:val="20"/>
                <w:szCs w:val="20"/>
                <w:lang w:val="es-ES"/>
              </w:rPr>
              <w:lastRenderedPageBreak/>
              <w:t>Cámara de combustión de tres válvulas por cilindro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C0D5" w14:textId="77777777" w:rsidR="009A54D9" w:rsidRDefault="009A54D9" w:rsidP="009A54D9">
            <w:pPr>
              <w:snapToGrid w:val="0"/>
              <w:spacing w:after="120"/>
              <w:rPr>
                <w:sz w:val="20"/>
                <w:szCs w:val="20"/>
                <w:lang w:val="es-ES"/>
              </w:rPr>
            </w:pPr>
            <w:r w:rsidRPr="00A808F5">
              <w:rPr>
                <w:sz w:val="20"/>
                <w:szCs w:val="20"/>
                <w:lang w:val="es-ES"/>
              </w:rPr>
              <w:t>Fácilmente se puede suponer que una sola válvula de admisión solamente podrá permitir el ingreso de una cierta cantidad limitada de mezcla y por esta razón cada fabricante ha buscado la forma de mejorar esta respiración del motor, diseñando las culatas del motor con más de dos válvulas por cilindro.</w:t>
            </w:r>
          </w:p>
          <w:p w14:paraId="72209F4A" w14:textId="77777777" w:rsidR="00ED19E7" w:rsidRPr="009A54D9" w:rsidRDefault="009A54D9" w:rsidP="009A54D9">
            <w:pPr>
              <w:snapToGrid w:val="0"/>
              <w:spacing w:after="120"/>
              <w:rPr>
                <w:sz w:val="20"/>
                <w:szCs w:val="20"/>
                <w:lang w:val="es-ES"/>
              </w:rPr>
            </w:pPr>
            <w:r w:rsidRPr="00A808F5">
              <w:rPr>
                <w:sz w:val="20"/>
                <w:szCs w:val="20"/>
                <w:lang w:val="es-ES"/>
              </w:rPr>
              <w:t>Sin embargo, una culata puede ser diseñada para que disponga de tres válvulas, dos de ellas de admisión con diámetros menores y una válvula de escape de mayor dimensión. Con este aumento de válvulas de admisión se logra el mayor llenado del cilindro y con ello mayores potencias del motor.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DA02" w14:textId="77777777" w:rsidR="00ED19E7" w:rsidRPr="009A54D9" w:rsidRDefault="009A54D9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commentRangeStart w:id="1"/>
            <w:r w:rsidRPr="00A808F5">
              <w:rPr>
                <w:sz w:val="20"/>
                <w:szCs w:val="20"/>
                <w:lang w:val="es-ES"/>
              </w:rPr>
              <w:drawing>
                <wp:inline distT="0" distB="0" distL="0" distR="0" wp14:anchorId="653E65B9" wp14:editId="25D155F5">
                  <wp:extent cx="2057400" cy="2501900"/>
                  <wp:effectExtent l="0" t="0" r="0" b="0"/>
                  <wp:docPr id="70161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613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50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ED19E7" w:rsidRPr="009A54D9" w14:paraId="51CFAEBF" w14:textId="77777777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E5BFF" w14:textId="77777777" w:rsidR="00ED19E7" w:rsidRPr="009A54D9" w:rsidRDefault="009A54D9" w:rsidP="009A54D9">
            <w:pPr>
              <w:snapToGrid w:val="0"/>
              <w:spacing w:after="120"/>
              <w:rPr>
                <w:b/>
                <w:bCs/>
                <w:sz w:val="20"/>
                <w:szCs w:val="20"/>
                <w:lang w:val="es-ES"/>
              </w:rPr>
            </w:pPr>
            <w:r w:rsidRPr="00056CDC">
              <w:rPr>
                <w:b/>
                <w:bCs/>
                <w:sz w:val="20"/>
                <w:szCs w:val="20"/>
                <w:lang w:val="es-ES"/>
              </w:rPr>
              <w:lastRenderedPageBreak/>
              <w:t>Cámaras combustión cuatro válvulas por cilindro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319C" w14:textId="77777777" w:rsidR="009A54D9" w:rsidRPr="00A808F5" w:rsidRDefault="009A54D9" w:rsidP="009A54D9">
            <w:pPr>
              <w:snapToGrid w:val="0"/>
              <w:spacing w:after="120"/>
              <w:rPr>
                <w:sz w:val="20"/>
                <w:szCs w:val="20"/>
                <w:lang w:val="es-ES"/>
              </w:rPr>
            </w:pPr>
            <w:r w:rsidRPr="00A808F5">
              <w:rPr>
                <w:sz w:val="20"/>
                <w:szCs w:val="20"/>
                <w:lang w:val="es-ES"/>
              </w:rPr>
              <w:t>Al aumentar el número de válvulas por cada cilindro del motor estaremos permitiendo un mayor ingreso y salida de los gases hasta el cilindro; con ello una mayor potencia del motor.</w:t>
            </w:r>
          </w:p>
          <w:p w14:paraId="1CF7FDB3" w14:textId="77777777" w:rsidR="009A54D9" w:rsidRPr="00A808F5" w:rsidRDefault="009A54D9" w:rsidP="009A54D9">
            <w:pPr>
              <w:snapToGrid w:val="0"/>
              <w:spacing w:after="120"/>
              <w:rPr>
                <w:sz w:val="20"/>
                <w:szCs w:val="20"/>
                <w:lang w:val="es-ES"/>
              </w:rPr>
            </w:pPr>
            <w:r w:rsidRPr="00A808F5">
              <w:rPr>
                <w:sz w:val="20"/>
                <w:szCs w:val="20"/>
                <w:lang w:val="es-ES"/>
              </w:rPr>
              <w:t>Si se tiene un motor con cuatro válvulas por cilindro, dos de ellas de admisión, estaremos aumentando el volumen de la mezcla que puede ingresar; pero, para poder dar mayor dimensión a las válvulas, se les instala inclinadas o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A808F5">
              <w:rPr>
                <w:sz w:val="20"/>
                <w:szCs w:val="20"/>
                <w:lang w:val="es-ES"/>
              </w:rPr>
              <w:t>en forma de tejado.</w:t>
            </w:r>
          </w:p>
          <w:p w14:paraId="70CC6F33" w14:textId="77777777" w:rsidR="00ED19E7" w:rsidRPr="009A54D9" w:rsidRDefault="009A54D9" w:rsidP="009A54D9">
            <w:pPr>
              <w:snapToGrid w:val="0"/>
              <w:spacing w:after="120"/>
              <w:rPr>
                <w:sz w:val="20"/>
                <w:szCs w:val="20"/>
                <w:lang w:val="es-ES"/>
              </w:rPr>
            </w:pPr>
            <w:r w:rsidRPr="00A808F5">
              <w:rPr>
                <w:sz w:val="20"/>
                <w:szCs w:val="20"/>
                <w:lang w:val="es-ES"/>
              </w:rPr>
              <w:t>También se han instalado dentro de esta cámara a dos válvulas de escape, que a pesar de tener menor diámetro que las válvulas de admisión.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FA0D" w14:textId="77777777" w:rsidR="00ED19E7" w:rsidRPr="009A54D9" w:rsidRDefault="009A54D9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commentRangeStart w:id="2"/>
            <w:r w:rsidRPr="00A808F5">
              <w:rPr>
                <w:sz w:val="20"/>
                <w:szCs w:val="20"/>
                <w:lang w:val="es-ES"/>
              </w:rPr>
              <w:drawing>
                <wp:inline distT="0" distB="0" distL="0" distR="0" wp14:anchorId="6ADB531F" wp14:editId="7B10B229">
                  <wp:extent cx="2057400" cy="2476500"/>
                  <wp:effectExtent l="0" t="0" r="0" b="0"/>
                  <wp:docPr id="1103520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52046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276FB020" w14:textId="77777777" w:rsidR="00ED19E7" w:rsidRPr="009A54D9" w:rsidRDefault="00ED19E7">
      <w:pPr>
        <w:spacing w:line="240" w:lineRule="auto"/>
        <w:rPr>
          <w:b/>
          <w:lang w:val="es-ES"/>
        </w:rPr>
      </w:pPr>
    </w:p>
    <w:sectPr w:rsidR="00ED19E7" w:rsidRPr="009A54D9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5-02-18T17:44:00Z" w:initials="MOU">
    <w:p w14:paraId="21F3DBFD" w14:textId="17CF7CD5" w:rsidR="009A54D9" w:rsidRDefault="009A54D9">
      <w:pPr>
        <w:pStyle w:val="CommentText"/>
      </w:pPr>
      <w:r>
        <w:rPr>
          <w:rStyle w:val="CommentReference"/>
        </w:rPr>
        <w:annotationRef/>
      </w:r>
      <w:r>
        <w:t>Realizar de nuevo la imagen.</w:t>
      </w:r>
    </w:p>
  </w:comment>
  <w:comment w:id="1" w:author="Microsoft Office User" w:date="2025-02-18T17:44:00Z" w:initials="MOU">
    <w:p w14:paraId="2F5E45E3" w14:textId="355311A5" w:rsidR="009A54D9" w:rsidRDefault="009A54D9">
      <w:pPr>
        <w:pStyle w:val="CommentText"/>
      </w:pPr>
      <w:r>
        <w:rPr>
          <w:rStyle w:val="CommentReference"/>
        </w:rPr>
        <w:annotationRef/>
      </w:r>
      <w:r>
        <w:t>Realizar de nuevo la imagen.</w:t>
      </w:r>
    </w:p>
  </w:comment>
  <w:comment w:id="2" w:author="Microsoft Office User" w:date="2025-02-18T17:44:00Z" w:initials="MOU">
    <w:p w14:paraId="4ED8C846" w14:textId="1510EEF9" w:rsidR="009A54D9" w:rsidRDefault="009A54D9">
      <w:pPr>
        <w:pStyle w:val="CommentText"/>
      </w:pPr>
      <w:r>
        <w:rPr>
          <w:rStyle w:val="CommentReference"/>
        </w:rPr>
        <w:annotationRef/>
      </w:r>
      <w:r>
        <w:t>Realizar de nuevo la imagen.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F3DBFD" w15:done="0"/>
  <w15:commentEx w15:paraId="2F5E45E3" w15:done="0"/>
  <w15:commentEx w15:paraId="4ED8C8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267FFCE" w16cex:dateUtc="2025-02-18T22:44:00Z"/>
  <w16cex:commentExtensible w16cex:durableId="552E4E1B" w16cex:dateUtc="2025-02-18T22:44:00Z"/>
  <w16cex:commentExtensible w16cex:durableId="128D1D5D" w16cex:dateUtc="2025-02-18T2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F3DBFD" w16cid:durableId="7267FFCE"/>
  <w16cid:commentId w16cid:paraId="2F5E45E3" w16cid:durableId="552E4E1B"/>
  <w16cid:commentId w16cid:paraId="4ED8C846" w16cid:durableId="128D1D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0D84" w14:textId="77777777" w:rsidR="00F37C65" w:rsidRDefault="00F37C65">
      <w:pPr>
        <w:spacing w:line="240" w:lineRule="auto"/>
      </w:pPr>
      <w:r>
        <w:separator/>
      </w:r>
    </w:p>
  </w:endnote>
  <w:endnote w:type="continuationSeparator" w:id="0">
    <w:p w14:paraId="6499572D" w14:textId="77777777" w:rsidR="00F37C65" w:rsidRDefault="00F37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F27F9" w14:textId="77777777" w:rsidR="00ED19E7" w:rsidRDefault="00ED19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91A8" w14:textId="77777777" w:rsidR="00F37C65" w:rsidRDefault="00F37C65">
      <w:pPr>
        <w:spacing w:line="240" w:lineRule="auto"/>
      </w:pPr>
      <w:r>
        <w:separator/>
      </w:r>
    </w:p>
  </w:footnote>
  <w:footnote w:type="continuationSeparator" w:id="0">
    <w:p w14:paraId="65BF86EE" w14:textId="77777777" w:rsidR="00F37C65" w:rsidRDefault="00F37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03C31" w14:textId="77777777" w:rsidR="00ED19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1AA62D0" wp14:editId="409D9224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7FC3AFA" wp14:editId="226F891A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EB5CB9" w14:textId="77777777" w:rsidR="00ED19E7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F50FA79" w14:textId="77777777" w:rsidR="00ED19E7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0A5E8EB" w14:textId="77777777" w:rsidR="00ED19E7" w:rsidRDefault="00ED19E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188"/>
    <w:multiLevelType w:val="multilevel"/>
    <w:tmpl w:val="BEC288D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28275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E7"/>
    <w:rsid w:val="009A54D9"/>
    <w:rsid w:val="00ED19E7"/>
    <w:rsid w:val="00F3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0BE5E"/>
  <w15:docId w15:val="{873DB291-7C4B-CB4D-AD75-4FE3F3BA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A5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4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4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4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EE2BC1-16F8-4F0C-AA5A-BF7D02755294}"/>
</file>

<file path=customXml/itemProps2.xml><?xml version="1.0" encoding="utf-8"?>
<ds:datastoreItem xmlns:ds="http://schemas.openxmlformats.org/officeDocument/2006/customXml" ds:itemID="{94160914-CAB9-4771-BBCD-753C33A720AC}"/>
</file>

<file path=customXml/itemProps3.xml><?xml version="1.0" encoding="utf-8"?>
<ds:datastoreItem xmlns:ds="http://schemas.openxmlformats.org/officeDocument/2006/customXml" ds:itemID="{303B3070-7707-4B64-A9C1-C20892B479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2025-02-18T22:42:00Z</dcterms:created>
  <dcterms:modified xsi:type="dcterms:W3CDTF">2025-02-18T22:44:00Z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