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5C5D0F93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679CA27E" w:rsidR="00F74F1E" w:rsidRPr="00F8304E" w:rsidRDefault="00E25118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E25118">
              <w:rPr>
                <w:rFonts w:eastAsia="Calibri"/>
                <w:bCs/>
                <w:iCs/>
                <w:color w:val="000000" w:themeColor="text1"/>
              </w:rPr>
              <w:t>Métodos de investigación participativa en comunidades campesinas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052873E2" w:rsidR="00F74F1E" w:rsidRPr="00F8304E" w:rsidRDefault="00E25118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E25118">
              <w:rPr>
                <w:rFonts w:eastAsia="Calibri"/>
                <w:bCs/>
                <w:iCs/>
                <w:color w:val="000000" w:themeColor="text1"/>
              </w:rPr>
              <w:t>Identificar los conceptos clave sobre investigación cualitativa y cuantitativa, técnicas participativas, herramientas de recolección de información y su aplicación en comunidades campesinas.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49650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49650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044A6E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044A6E" w:rsidRPr="00F8304E" w:rsidRDefault="00044A6E" w:rsidP="00044A6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4978A5B8" w:rsidR="00044A6E" w:rsidRPr="0049650E" w:rsidRDefault="00044A6E" w:rsidP="00044A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¿Qué objetivo principal tiene la investigación en comunidades campesinas?</w:t>
            </w:r>
          </w:p>
        </w:tc>
        <w:tc>
          <w:tcPr>
            <w:tcW w:w="2160" w:type="dxa"/>
            <w:gridSpan w:val="8"/>
          </w:tcPr>
          <w:p w14:paraId="56B1DBDC" w14:textId="77777777" w:rsidR="00044A6E" w:rsidRPr="00F8304E" w:rsidRDefault="00044A6E" w:rsidP="00044A6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F8304E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F8304E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044A6E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044A6E" w:rsidRPr="00F8304E" w:rsidRDefault="00044A6E" w:rsidP="00044A6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347A5CDC" w:rsidR="00044A6E" w:rsidRPr="0049650E" w:rsidRDefault="00044A6E" w:rsidP="00044A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Promover el uso de tecnologías avanzadas.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044A6E" w:rsidRPr="00F8304E" w:rsidRDefault="00044A6E" w:rsidP="00044A6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44A6E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044A6E" w:rsidRPr="00F8304E" w:rsidRDefault="00044A6E" w:rsidP="00044A6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554935AB" w:rsidR="00044A6E" w:rsidRPr="0049650E" w:rsidRDefault="00044A6E" w:rsidP="00044A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Caracterizar la comunidad y proponer soluciones a sus problemáticas.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6062F295" w:rsidR="00044A6E" w:rsidRPr="00F8304E" w:rsidRDefault="00044A6E" w:rsidP="00044A6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044A6E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044A6E" w:rsidRPr="00F8304E" w:rsidRDefault="00044A6E" w:rsidP="00044A6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749CC17A" w:rsidR="00044A6E" w:rsidRPr="0049650E" w:rsidRDefault="00044A6E" w:rsidP="00044A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Fomentar el comercio internacional de sus productos.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044A6E" w:rsidRPr="00F8304E" w:rsidRDefault="00044A6E" w:rsidP="00044A6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44A6E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044A6E" w:rsidRPr="00F8304E" w:rsidRDefault="00044A6E" w:rsidP="00044A6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3CB755CA" w:rsidR="00044A6E" w:rsidRPr="0049650E" w:rsidRDefault="00044A6E" w:rsidP="00044A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Reforzar la dependencia de actores externos.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044A6E" w:rsidRPr="00F8304E" w:rsidRDefault="00044A6E" w:rsidP="00044A6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49650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49650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044A6E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044A6E" w:rsidRPr="00F8304E" w:rsidRDefault="00044A6E" w:rsidP="00044A6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33BD802E" w:rsidR="00044A6E" w:rsidRPr="0049650E" w:rsidRDefault="00044A6E" w:rsidP="00044A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49650E">
              <w:rPr>
                <w:color w:val="000000" w:themeColor="text1"/>
              </w:rPr>
              <w:t>¿Cuál de las siguientes características corresponde a la investigación cuantitativa?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044A6E" w:rsidRPr="00F8304E" w:rsidRDefault="00044A6E" w:rsidP="00044A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</w:p>
        </w:tc>
      </w:tr>
      <w:tr w:rsidR="00044A6E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044A6E" w:rsidRPr="00F8304E" w:rsidRDefault="00044A6E" w:rsidP="00044A6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07EB45AC" w:rsidR="00044A6E" w:rsidRPr="0049650E" w:rsidRDefault="00044A6E" w:rsidP="00044A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Usa relatos y experiencias.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044A6E" w:rsidRPr="00F8304E" w:rsidRDefault="00044A6E" w:rsidP="00044A6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44A6E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044A6E" w:rsidRPr="00F8304E" w:rsidRDefault="00044A6E" w:rsidP="00044A6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67DC8C9B" w:rsidR="00044A6E" w:rsidRPr="0049650E" w:rsidRDefault="00044A6E" w:rsidP="00044A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Se basa en la observación participante.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044A6E" w:rsidRPr="00F8304E" w:rsidRDefault="00044A6E" w:rsidP="00044A6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44A6E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044A6E" w:rsidRPr="00F8304E" w:rsidRDefault="00044A6E" w:rsidP="00044A6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130B0E32" w:rsidR="00044A6E" w:rsidRPr="0049650E" w:rsidRDefault="00044A6E" w:rsidP="00044A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Utiliza métodos estadísticos y datos numéricos.</w:t>
            </w:r>
          </w:p>
        </w:tc>
        <w:tc>
          <w:tcPr>
            <w:tcW w:w="2160" w:type="dxa"/>
            <w:gridSpan w:val="8"/>
          </w:tcPr>
          <w:p w14:paraId="4DFC28D1" w14:textId="035D06DF" w:rsidR="00044A6E" w:rsidRPr="00F8304E" w:rsidRDefault="00044A6E" w:rsidP="00044A6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044A6E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044A6E" w:rsidRPr="00F8304E" w:rsidRDefault="00044A6E" w:rsidP="00044A6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2A2C5F9E" w:rsidR="00044A6E" w:rsidRPr="0049650E" w:rsidRDefault="00044A6E" w:rsidP="00044A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Busca comprender significados culturales.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044A6E" w:rsidRPr="00F8304E" w:rsidRDefault="00044A6E" w:rsidP="00044A6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49650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49650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044A6E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044A6E" w:rsidRPr="00F8304E" w:rsidRDefault="00044A6E" w:rsidP="00044A6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728854D0" w:rsidR="00044A6E" w:rsidRPr="0049650E" w:rsidRDefault="00044A6E" w:rsidP="00044A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49650E">
              <w:rPr>
                <w:color w:val="000000" w:themeColor="text1"/>
              </w:rPr>
              <w:t>¿Qué distingue a la Investigación Acción Participativa (</w:t>
            </w:r>
            <w:proofErr w:type="spellStart"/>
            <w:r w:rsidRPr="0049650E">
              <w:rPr>
                <w:color w:val="000000" w:themeColor="text1"/>
              </w:rPr>
              <w:t>IAP</w:t>
            </w:r>
            <w:proofErr w:type="spellEnd"/>
            <w:r w:rsidRPr="0049650E">
              <w:rPr>
                <w:color w:val="000000" w:themeColor="text1"/>
              </w:rPr>
              <w:t>)?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044A6E" w:rsidRPr="00F8304E" w:rsidRDefault="00044A6E" w:rsidP="00044A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44A6E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044A6E" w:rsidRPr="00F8304E" w:rsidRDefault="00044A6E" w:rsidP="00044A6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732AAAF7" w:rsidR="00044A6E" w:rsidRPr="0049650E" w:rsidRDefault="00044A6E" w:rsidP="00044A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Es una investigación sin participación de la comunidad.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044A6E" w:rsidRPr="00F8304E" w:rsidRDefault="00044A6E" w:rsidP="00044A6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44A6E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044A6E" w:rsidRPr="00F8304E" w:rsidRDefault="00044A6E" w:rsidP="00044A6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</w:tcPr>
          <w:p w14:paraId="17B23F11" w14:textId="46EDCC3A" w:rsidR="00044A6E" w:rsidRPr="0049650E" w:rsidRDefault="00044A6E" w:rsidP="00044A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Solo aplica en contextos urbanos.</w:t>
            </w:r>
          </w:p>
        </w:tc>
        <w:tc>
          <w:tcPr>
            <w:tcW w:w="2160" w:type="dxa"/>
            <w:gridSpan w:val="8"/>
          </w:tcPr>
          <w:p w14:paraId="2C2A20EE" w14:textId="77777777" w:rsidR="00044A6E" w:rsidRPr="00F8304E" w:rsidRDefault="00044A6E" w:rsidP="00044A6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44A6E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044A6E" w:rsidRPr="00F8304E" w:rsidRDefault="00044A6E" w:rsidP="00044A6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2BC0A8B6" w:rsidR="00044A6E" w:rsidRPr="0049650E" w:rsidRDefault="00044A6E" w:rsidP="00044A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Involucra a la comunidad en todas las etapas del proceso.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00890B06" w:rsidR="00044A6E" w:rsidRPr="00F8304E" w:rsidRDefault="00044A6E" w:rsidP="00044A6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044A6E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044A6E" w:rsidRPr="00F8304E" w:rsidRDefault="00044A6E" w:rsidP="00044A6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</w:tcPr>
          <w:p w14:paraId="4E2E04E0" w14:textId="56C28C31" w:rsidR="00044A6E" w:rsidRPr="0049650E" w:rsidRDefault="00044A6E" w:rsidP="00044A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Requiere expertos externos para su ejecución.</w:t>
            </w:r>
          </w:p>
        </w:tc>
        <w:tc>
          <w:tcPr>
            <w:tcW w:w="2160" w:type="dxa"/>
            <w:gridSpan w:val="8"/>
          </w:tcPr>
          <w:p w14:paraId="567DD21A" w14:textId="77777777" w:rsidR="00044A6E" w:rsidRPr="00F8304E" w:rsidRDefault="00044A6E" w:rsidP="00044A6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49650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49650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044A6E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044A6E" w:rsidRPr="00F8304E" w:rsidRDefault="00044A6E" w:rsidP="00044A6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57E0CEC9" w:rsidR="00044A6E" w:rsidRPr="0049650E" w:rsidRDefault="00044A6E" w:rsidP="00044A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49650E">
              <w:rPr>
                <w:color w:val="000000" w:themeColor="text1"/>
              </w:rPr>
              <w:t>¿Cuál de las siguientes técnicas permite un diálogo horizontal entre diferentes tipos de conocimientos?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044A6E" w:rsidRPr="00F8304E" w:rsidRDefault="00044A6E" w:rsidP="00044A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44A6E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044A6E" w:rsidRPr="00F8304E" w:rsidRDefault="00044A6E" w:rsidP="00044A6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6669E629" w:rsidR="00044A6E" w:rsidRPr="0049650E" w:rsidRDefault="00044A6E" w:rsidP="00044A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Grupo focal.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044A6E" w:rsidRPr="00F8304E" w:rsidRDefault="00044A6E" w:rsidP="00044A6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44A6E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044A6E" w:rsidRPr="00F8304E" w:rsidRDefault="00044A6E" w:rsidP="00044A6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07AF9761" w:rsidR="00044A6E" w:rsidRPr="0049650E" w:rsidRDefault="00044A6E" w:rsidP="00044A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Diálogo de saberes.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45D65824" w:rsidR="00044A6E" w:rsidRPr="00F8304E" w:rsidRDefault="00044A6E" w:rsidP="00044A6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044A6E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044A6E" w:rsidRPr="00F8304E" w:rsidRDefault="00044A6E" w:rsidP="00044A6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764F079A" w:rsidR="00044A6E" w:rsidRPr="0049650E" w:rsidRDefault="00044A6E" w:rsidP="00044A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Entrevista estructurada.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044A6E" w:rsidRPr="00F8304E" w:rsidRDefault="00044A6E" w:rsidP="00044A6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44A6E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044A6E" w:rsidRPr="00F8304E" w:rsidRDefault="00044A6E" w:rsidP="00044A6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50E394F5" w:rsidR="00044A6E" w:rsidRPr="0049650E" w:rsidRDefault="00044A6E" w:rsidP="00044A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Encuesta.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044A6E" w:rsidRPr="00F8304E" w:rsidRDefault="00044A6E" w:rsidP="00044A6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49650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49650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C3014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6C3014" w:rsidRPr="00F8304E" w:rsidRDefault="006C3014" w:rsidP="006C301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2FC05D9D" w:rsidR="006C3014" w:rsidRPr="0049650E" w:rsidRDefault="006C3014" w:rsidP="006C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49650E">
              <w:rPr>
                <w:color w:val="000000" w:themeColor="text1"/>
              </w:rPr>
              <w:t>¿Qué instrumento permite registrar observaciones, emociones y reflexiones durante el trabajo en campo?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6C3014" w:rsidRPr="00F8304E" w:rsidRDefault="006C3014" w:rsidP="006C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C3014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6C3014" w:rsidRPr="00F8304E" w:rsidRDefault="006C3014" w:rsidP="006C301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01D41ABE" w:rsidR="006C3014" w:rsidRPr="0049650E" w:rsidRDefault="006C3014" w:rsidP="006C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Formulario de contacto.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6C3014" w:rsidRPr="00F8304E" w:rsidRDefault="006C3014" w:rsidP="006C301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C3014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6C3014" w:rsidRPr="00F8304E" w:rsidRDefault="006C3014" w:rsidP="006C301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4112A22C" w:rsidR="006C3014" w:rsidRPr="0049650E" w:rsidRDefault="006C3014" w:rsidP="006C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Diario de campo.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6FEC2655" w:rsidR="006C3014" w:rsidRPr="00F8304E" w:rsidRDefault="006C3014" w:rsidP="006C301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C3014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6C3014" w:rsidRPr="00F8304E" w:rsidRDefault="006C3014" w:rsidP="006C301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02E43FD7" w:rsidR="006C3014" w:rsidRPr="0049650E" w:rsidRDefault="006C3014" w:rsidP="006C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Cuestionario.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6C3014" w:rsidRPr="00F8304E" w:rsidRDefault="006C3014" w:rsidP="006C301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C3014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6C3014" w:rsidRPr="00F8304E" w:rsidRDefault="006C3014" w:rsidP="006C301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0971DB06" w:rsidR="006C3014" w:rsidRPr="0049650E" w:rsidRDefault="006C3014" w:rsidP="006C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Gráfico estadístico.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6C3014" w:rsidRPr="00F8304E" w:rsidRDefault="006C3014" w:rsidP="006C301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49650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49650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49650E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C3014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6C3014" w:rsidRPr="00F8304E" w:rsidRDefault="006C3014" w:rsidP="006C301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09069D04" w:rsidR="006C3014" w:rsidRPr="0049650E" w:rsidRDefault="006C3014" w:rsidP="006C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49650E">
              <w:rPr>
                <w:color w:val="000000" w:themeColor="text1"/>
              </w:rPr>
              <w:t>¿Qué característica define al taller dentro de la investigación participativa?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6C3014" w:rsidRPr="00F8304E" w:rsidRDefault="006C3014" w:rsidP="006C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C3014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6C3014" w:rsidRPr="00F8304E" w:rsidRDefault="006C3014" w:rsidP="006C301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5DC25F85" w:rsidR="006C3014" w:rsidRPr="0049650E" w:rsidRDefault="006C3014" w:rsidP="006C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Se limita a la recolección de datos numéricos.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6C3014" w:rsidRPr="00F8304E" w:rsidRDefault="006C3014" w:rsidP="006C301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C3014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6C3014" w:rsidRPr="00F8304E" w:rsidRDefault="006C3014" w:rsidP="006C301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04D74C95" w:rsidR="006C3014" w:rsidRPr="0049650E" w:rsidRDefault="006C3014" w:rsidP="006C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Es exclusivo para expertos.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6C3014" w:rsidRPr="00F8304E" w:rsidRDefault="006C3014" w:rsidP="006C301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C3014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6C3014" w:rsidRPr="00F8304E" w:rsidRDefault="006C3014" w:rsidP="006C301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52A1ACBF" w:rsidR="006C3014" w:rsidRPr="0049650E" w:rsidRDefault="006C3014" w:rsidP="006C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Combina reflexión, diálogo y actividades prácticas.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31BAE73C" w:rsidR="006C3014" w:rsidRPr="00F8304E" w:rsidRDefault="006C3014" w:rsidP="006C301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C3014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6C3014" w:rsidRPr="00F8304E" w:rsidRDefault="006C3014" w:rsidP="006C301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1F6CF334" w:rsidR="006C3014" w:rsidRPr="0049650E" w:rsidRDefault="006C3014" w:rsidP="006C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 xml:space="preserve">No permite la </w:t>
            </w:r>
            <w:proofErr w:type="gramStart"/>
            <w:r w:rsidRPr="0049650E">
              <w:rPr>
                <w:color w:val="000000" w:themeColor="text1"/>
              </w:rPr>
              <w:t>participación activa</w:t>
            </w:r>
            <w:proofErr w:type="gramEnd"/>
            <w:r w:rsidRPr="0049650E">
              <w:rPr>
                <w:color w:val="000000" w:themeColor="text1"/>
              </w:rPr>
              <w:t>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6C3014" w:rsidRPr="00F8304E" w:rsidRDefault="006C3014" w:rsidP="006C301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49650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49650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C3014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6C3014" w:rsidRPr="00F8304E" w:rsidRDefault="006C3014" w:rsidP="006C301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66EDB5A9" w:rsidR="006C3014" w:rsidRPr="0049650E" w:rsidRDefault="006C3014" w:rsidP="006C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¿Qué representa un mapa de territorio?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6C3014" w:rsidRPr="00F8304E" w:rsidRDefault="006C3014" w:rsidP="006C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C3014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6C3014" w:rsidRPr="00F8304E" w:rsidRDefault="006C3014" w:rsidP="006C301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485F0E01" w:rsidR="006C3014" w:rsidRPr="0049650E" w:rsidRDefault="006C3014" w:rsidP="006C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La visión comunitaria de su espacio físico, social y cultural.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6793B199" w:rsidR="006C3014" w:rsidRPr="00F8304E" w:rsidRDefault="006C3014" w:rsidP="006C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6C3014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6C3014" w:rsidRPr="00F8304E" w:rsidRDefault="006C3014" w:rsidP="006C301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01A90EA4" w:rsidR="006C3014" w:rsidRPr="0049650E" w:rsidRDefault="006C3014" w:rsidP="006C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Las coordenadas exactas de la comunidad.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6C3014" w:rsidRPr="00F8304E" w:rsidRDefault="006C3014" w:rsidP="006C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C3014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6C3014" w:rsidRPr="00F8304E" w:rsidRDefault="006C3014" w:rsidP="006C301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4DA347A0" w:rsidR="006C3014" w:rsidRPr="0049650E" w:rsidRDefault="006C3014" w:rsidP="006C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El plano técnico diseñado por profesionales.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6C3014" w:rsidRPr="00F8304E" w:rsidRDefault="006C3014" w:rsidP="006C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C3014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6C3014" w:rsidRPr="00F8304E" w:rsidRDefault="006C3014" w:rsidP="006C301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BFF98C0" w:rsidR="006C3014" w:rsidRPr="0049650E" w:rsidRDefault="006C3014" w:rsidP="006C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El esquema legal de tenencia de la tierra.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6C3014" w:rsidRPr="00F8304E" w:rsidRDefault="006C3014" w:rsidP="006C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49650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49650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C3014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6C3014" w:rsidRPr="00F8304E" w:rsidRDefault="006C3014" w:rsidP="006C301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104E38C7" w:rsidR="006C3014" w:rsidRPr="0049650E" w:rsidRDefault="006C3014" w:rsidP="006C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¿Qué permite analizar el método FODA en una comunidad campesina?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6C3014" w:rsidRPr="00F8304E" w:rsidRDefault="006C3014" w:rsidP="006C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C3014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6C3014" w:rsidRPr="00F8304E" w:rsidRDefault="006C3014" w:rsidP="006C301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3E4D8FA" w:rsidR="006C3014" w:rsidRPr="0049650E" w:rsidRDefault="006C3014" w:rsidP="006C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Solo aspectos geográficos del territorio.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6C3014" w:rsidRPr="00F8304E" w:rsidRDefault="006C3014" w:rsidP="006C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C3014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6C3014" w:rsidRPr="00F8304E" w:rsidRDefault="006C3014" w:rsidP="006C301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1D64A884" w:rsidR="006C3014" w:rsidRPr="0049650E" w:rsidRDefault="006C3014" w:rsidP="006C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El potencial turístico de la zona.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6C3014" w:rsidRPr="00F8304E" w:rsidRDefault="006C3014" w:rsidP="006C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C3014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6C3014" w:rsidRPr="00F8304E" w:rsidRDefault="006C3014" w:rsidP="006C301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9A1A48C" w:rsidR="006C3014" w:rsidRPr="0049650E" w:rsidRDefault="006C3014" w:rsidP="006C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Fortalezas, oportunidades, debilidades y amenazas.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6E51C7E9" w:rsidR="006C3014" w:rsidRPr="00F8304E" w:rsidRDefault="006C3014" w:rsidP="006C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6C3014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6C3014" w:rsidRPr="00F8304E" w:rsidRDefault="006C3014" w:rsidP="006C301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9326B79" w:rsidR="006C3014" w:rsidRPr="0049650E" w:rsidRDefault="006C3014" w:rsidP="006C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Las decisiones del gobierno local.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6C3014" w:rsidRPr="00F8304E" w:rsidRDefault="006C3014" w:rsidP="006C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49650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49650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49650E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49650E" w:rsidRPr="00F8304E" w:rsidRDefault="0049650E" w:rsidP="0049650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4C5D79A2" w:rsidR="0049650E" w:rsidRPr="0049650E" w:rsidRDefault="0049650E" w:rsidP="00496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¿Cuál es una función clave de los dibujos participativos en la investigación?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49650E" w:rsidRPr="00F8304E" w:rsidRDefault="0049650E" w:rsidP="00496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49650E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49650E" w:rsidRPr="00F8304E" w:rsidRDefault="0049650E" w:rsidP="0049650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39101099" w:rsidR="0049650E" w:rsidRPr="0049650E" w:rsidRDefault="0049650E" w:rsidP="0049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Medir productividad agrícola.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49650E" w:rsidRPr="00F8304E" w:rsidRDefault="0049650E" w:rsidP="0049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49650E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49650E" w:rsidRPr="00F8304E" w:rsidRDefault="0049650E" w:rsidP="0049650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385981C4" w:rsidR="0049650E" w:rsidRPr="0049650E" w:rsidRDefault="0049650E" w:rsidP="00496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Expresar ideas y necesidades desde la perspectiva local.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1317061D" w:rsidR="0049650E" w:rsidRPr="00F8304E" w:rsidRDefault="0049650E" w:rsidP="00496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49650E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49650E" w:rsidRPr="00F8304E" w:rsidRDefault="0049650E" w:rsidP="0049650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5CD42148" w:rsidR="0049650E" w:rsidRPr="0049650E" w:rsidRDefault="0049650E" w:rsidP="0049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Registrar datos técnicos del suelo.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49650E" w:rsidRPr="00F8304E" w:rsidRDefault="0049650E" w:rsidP="0049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49650E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49650E" w:rsidRPr="00F8304E" w:rsidRDefault="0049650E" w:rsidP="0049650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510DA245" w:rsidR="0049650E" w:rsidRPr="0049650E" w:rsidRDefault="0049650E" w:rsidP="00496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Reemplazar encuestas estructuradas.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49650E" w:rsidRPr="00F8304E" w:rsidRDefault="0049650E" w:rsidP="00496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49650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49650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49650E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49650E" w:rsidRPr="00F8304E" w:rsidRDefault="0049650E" w:rsidP="0049650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6A08188" w:rsidR="0049650E" w:rsidRPr="0049650E" w:rsidRDefault="0049650E" w:rsidP="0049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¿Qué herramienta tecnológica se usa comúnmente para tabular datos en la investigación participativa?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49650E" w:rsidRPr="00F8304E" w:rsidRDefault="0049650E" w:rsidP="0049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49650E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49650E" w:rsidRPr="00F8304E" w:rsidRDefault="0049650E" w:rsidP="0049650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36962150" w:rsidR="0049650E" w:rsidRPr="0049650E" w:rsidRDefault="0049650E" w:rsidP="00496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Microsoft Word.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49650E" w:rsidRPr="00F8304E" w:rsidRDefault="0049650E" w:rsidP="00496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49650E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49650E" w:rsidRPr="00F8304E" w:rsidRDefault="0049650E" w:rsidP="0049650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3888CAE9" w:rsidR="0049650E" w:rsidRPr="0049650E" w:rsidRDefault="0049650E" w:rsidP="0049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Paint.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49650E" w:rsidRPr="00F8304E" w:rsidRDefault="0049650E" w:rsidP="0049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49650E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49650E" w:rsidRPr="00F8304E" w:rsidRDefault="0049650E" w:rsidP="0049650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2DD261B" w:rsidR="0049650E" w:rsidRPr="0049650E" w:rsidRDefault="0049650E" w:rsidP="00496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 xml:space="preserve">Google </w:t>
            </w:r>
            <w:proofErr w:type="spellStart"/>
            <w:r w:rsidRPr="0049650E">
              <w:rPr>
                <w:color w:val="000000" w:themeColor="text1"/>
              </w:rPr>
              <w:t>Earth</w:t>
            </w:r>
            <w:proofErr w:type="spellEnd"/>
            <w:r w:rsidRPr="0049650E">
              <w:rPr>
                <w:color w:val="000000" w:themeColor="text1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49650E" w:rsidRPr="00F8304E" w:rsidRDefault="0049650E" w:rsidP="00496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49650E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49650E" w:rsidRPr="00F8304E" w:rsidRDefault="0049650E" w:rsidP="0049650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290BD55E" w:rsidR="0049650E" w:rsidRPr="0049650E" w:rsidRDefault="0049650E" w:rsidP="0049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49650E">
              <w:rPr>
                <w:color w:val="000000" w:themeColor="text1"/>
              </w:rPr>
              <w:t>Microsoft Excel.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46053EDB" w:rsidR="0049650E" w:rsidRPr="00F8304E" w:rsidRDefault="0049650E" w:rsidP="0049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348FA59B" w:rsidR="00090CAE" w:rsidRPr="00F8304E" w:rsidRDefault="0049650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49650E">
              <w:rPr>
                <w:rFonts w:eastAsia="Calibri"/>
                <w:b/>
                <w:iCs/>
                <w:color w:val="000000" w:themeColor="text1"/>
              </w:rPr>
              <w:t>La investigación cualitativa se enfoca en comprender experiencias y significados desde la voz de los participantes.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F8304E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2CBEB70F" w:rsidR="00090CAE" w:rsidRPr="00F8304E" w:rsidRDefault="0049650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6761424F" w:rsidR="00A50799" w:rsidRPr="00F8304E" w:rsidRDefault="0049650E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49650E">
              <w:rPr>
                <w:rFonts w:eastAsia="Calibri"/>
                <w:b/>
                <w:iCs/>
                <w:color w:val="000000" w:themeColor="text1"/>
              </w:rPr>
              <w:t>El grupo focal es una técnica exclusiva para la recolección de datos numéricos.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342F1BC6" w:rsidR="004140D8" w:rsidRPr="00F8304E" w:rsidRDefault="0049650E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74BE5D8" w:rsidR="004140D8" w:rsidRPr="00F8304E" w:rsidRDefault="0049650E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49650E">
              <w:rPr>
                <w:rFonts w:eastAsia="Calibri"/>
                <w:b/>
                <w:iCs/>
                <w:color w:val="000000" w:themeColor="text1"/>
              </w:rPr>
              <w:t>La cartografía social busca representar el territorio desde la perspectiva técnica de ingenieros.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491B4C72" w:rsidR="004140D8" w:rsidRPr="00F8304E" w:rsidRDefault="0049650E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347354D1" w:rsidR="004140D8" w:rsidRPr="00F8304E" w:rsidRDefault="0049650E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49650E">
              <w:rPr>
                <w:rFonts w:eastAsia="Calibri"/>
                <w:b/>
                <w:iCs/>
                <w:color w:val="000000" w:themeColor="text1"/>
              </w:rPr>
              <w:t>La organización de la información debe hacerse de forma colectiva junto con la comunidad.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7E61ADF9" w:rsidR="004140D8" w:rsidRPr="00F8304E" w:rsidRDefault="0049650E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655E44FB" w:rsidR="004140D8" w:rsidRPr="00F8304E" w:rsidRDefault="0049650E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49650E">
              <w:rPr>
                <w:rFonts w:eastAsia="Calibri"/>
                <w:b/>
                <w:iCs/>
                <w:color w:val="000000" w:themeColor="text1"/>
              </w:rPr>
              <w:t>Un cuestionario debe contener preguntas largas y complejas para obtener información detallada.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25775763" w:rsidR="004140D8" w:rsidRPr="00F8304E" w:rsidRDefault="0049650E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E2440D" w14:textId="77777777" w:rsidR="007E1E8D" w:rsidRDefault="007E1E8D">
      <w:pPr>
        <w:spacing w:line="240" w:lineRule="auto"/>
      </w:pPr>
      <w:r>
        <w:separator/>
      </w:r>
    </w:p>
  </w:endnote>
  <w:endnote w:type="continuationSeparator" w:id="0">
    <w:p w14:paraId="47667D52" w14:textId="77777777" w:rsidR="007E1E8D" w:rsidRDefault="007E1E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D683C6D8-3E64-4B95-AE86-14E21EC7E99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1E5E324-366B-4BF1-AFEA-B6C4FB2C80C6}"/>
    <w:embedBold r:id="rId3" w:fontKey="{8C2C839C-8F95-42FA-8B77-A775D46F3642}"/>
    <w:embedItalic r:id="rId4" w:fontKey="{7885DC10-DC0A-4557-9A12-932EAD1A1A34}"/>
    <w:embedBoldItalic r:id="rId5" w:fontKey="{DB6A8B73-2BE6-4AAF-80AA-0C2F023C11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5ECC1D0-9F0B-4771-A856-5BCC12A85C4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5B1230" w14:textId="77777777" w:rsidR="007E1E8D" w:rsidRDefault="007E1E8D">
      <w:pPr>
        <w:spacing w:line="240" w:lineRule="auto"/>
      </w:pPr>
      <w:r>
        <w:separator/>
      </w:r>
    </w:p>
  </w:footnote>
  <w:footnote w:type="continuationSeparator" w:id="0">
    <w:p w14:paraId="753FBCCD" w14:textId="77777777" w:rsidR="007E1E8D" w:rsidRDefault="007E1E8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44A6E"/>
    <w:rsid w:val="00055411"/>
    <w:rsid w:val="00090CAE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49650E"/>
    <w:rsid w:val="005157E4"/>
    <w:rsid w:val="0054230B"/>
    <w:rsid w:val="005A3A76"/>
    <w:rsid w:val="005D5E4F"/>
    <w:rsid w:val="0060154F"/>
    <w:rsid w:val="0065700F"/>
    <w:rsid w:val="00697CDE"/>
    <w:rsid w:val="006C3014"/>
    <w:rsid w:val="00747A17"/>
    <w:rsid w:val="007C0131"/>
    <w:rsid w:val="007E1C99"/>
    <w:rsid w:val="007E1E8D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42B1B"/>
    <w:rsid w:val="00CC1C9A"/>
    <w:rsid w:val="00D00ED8"/>
    <w:rsid w:val="00D16BB1"/>
    <w:rsid w:val="00D43CD1"/>
    <w:rsid w:val="00D6347F"/>
    <w:rsid w:val="00D703B8"/>
    <w:rsid w:val="00E160B7"/>
    <w:rsid w:val="00E25118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A8A463C70CDF94EBCEAEE24D04F3F8A" ma:contentTypeVersion="12" ma:contentTypeDescription="Crear nuevo documento." ma:contentTypeScope="" ma:versionID="834bbb5c95a1a702615a1bc2f17b6ed0">
  <xsd:schema xmlns:xsd="http://www.w3.org/2001/XMLSchema" xmlns:xs="http://www.w3.org/2001/XMLSchema" xmlns:p="http://schemas.microsoft.com/office/2006/metadata/properties" xmlns:ns2="d174a4fb-80c2-4523-8d89-375030acacbf" xmlns:ns3="b250f519-6473-4480-8c44-6ee3a3a530c3" targetNamespace="http://schemas.microsoft.com/office/2006/metadata/properties" ma:root="true" ma:fieldsID="0fcfb8cdf97bd451fb080aad8514c60e" ns2:_="" ns3:_="">
    <xsd:import namespace="d174a4fb-80c2-4523-8d89-375030acacbf"/>
    <xsd:import namespace="b250f519-6473-4480-8c44-6ee3a3a53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4a4fb-80c2-4523-8d89-375030acac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0f519-6473-4480-8c44-6ee3a3a530c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99aca81-e582-4351-8e44-cebe80f68b03}" ma:internalName="TaxCatchAll" ma:showField="CatchAllData" ma:web="b250f519-6473-4480-8c44-6ee3a3a530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250f519-6473-4480-8c44-6ee3a3a530c3" xsi:nil="true"/>
    <lcf76f155ced4ddcb4097134ff3c332f xmlns="d174a4fb-80c2-4523-8d89-375030acacb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315E692-E8CD-470B-ABB1-8693A4A81D51}"/>
</file>

<file path=customXml/itemProps2.xml><?xml version="1.0" encoding="utf-8"?>
<ds:datastoreItem xmlns:ds="http://schemas.openxmlformats.org/officeDocument/2006/customXml" ds:itemID="{4AD19C2C-52C3-4FE1-BBCC-879CE8F0D46F}"/>
</file>

<file path=customXml/itemProps3.xml><?xml version="1.0" encoding="utf-8"?>
<ds:datastoreItem xmlns:ds="http://schemas.openxmlformats.org/officeDocument/2006/customXml" ds:itemID="{454B3A8F-A50C-4F3D-8DC5-FEE91115B2B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5</Pages>
  <Words>1188</Words>
  <Characters>6535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Alexandra Moya Peralta</cp:lastModifiedBy>
  <cp:revision>16</cp:revision>
  <dcterms:created xsi:type="dcterms:W3CDTF">2024-06-18T03:44:00Z</dcterms:created>
  <dcterms:modified xsi:type="dcterms:W3CDTF">2025-09-14T16:08:00Z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0x010100EA8A463C70CDF94EBCEAEE24D04F3F8A</vt:lpwstr>
  </property>
</Properties>
</file>