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42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rPr>
          <w:cantSplit w:val="0"/>
          <w:tblHeader w:val="0"/>
        </w:trPr>
        <w:tc>
          <w:tcPr>
            <w:shd w:fill="ed7d31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8"/>
                <w:szCs w:val="28"/>
                <w:rtl w:val="0"/>
              </w:rPr>
              <w:t xml:space="preserve">AD1_Unidad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sz w:val="28"/>
                <w:szCs w:val="28"/>
                <w:rtl w:val="0"/>
              </w:rPr>
              <w:t xml:space="preserve"> temática 1.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  <w:rtl w:val="0"/>
              </w:rPr>
              <w:t xml:space="preserve">Adjectives. Describe and show objects and people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d7d31" w:val="clear"/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8"/>
                <w:szCs w:val="28"/>
                <w:rtl w:val="0"/>
              </w:rPr>
              <w:t xml:space="preserve">AD2_Unidad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sz w:val="28"/>
                <w:szCs w:val="28"/>
                <w:rtl w:val="0"/>
              </w:rPr>
              <w:t xml:space="preserve"> temática 2.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  <w:rtl w:val="0"/>
              </w:rPr>
              <w:t xml:space="preserve">What is an adverb?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d7d31" w:val="clear"/>
            <w:vAlign w:val="center"/>
          </w:tcPr>
          <w:p w:rsidR="00000000" w:rsidDel="00000000" w:rsidP="00000000" w:rsidRDefault="00000000" w:rsidRPr="00000000" w14:paraId="00000004">
            <w:pPr>
              <w:jc w:val="center"/>
              <w:rPr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8"/>
                <w:szCs w:val="28"/>
                <w:rtl w:val="0"/>
              </w:rPr>
              <w:t xml:space="preserve">AD3_Unidad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sz w:val="28"/>
                <w:szCs w:val="28"/>
                <w:rtl w:val="0"/>
              </w:rPr>
              <w:t xml:space="preserve"> temática 3.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  <w:rtl w:val="0"/>
              </w:rPr>
              <w:t xml:space="preserve">Verbs to express like and dislike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sz w:val="28"/>
                <w:szCs w:val="28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d7d31" w:val="clear"/>
            <w:vAlign w:val="center"/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Calibri" w:cs="Calibri" w:eastAsia="Calibri" w:hAnsi="Calibri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8"/>
                <w:szCs w:val="28"/>
                <w:rtl w:val="0"/>
              </w:rPr>
              <w:t xml:space="preserve">AD4_Unidad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sz w:val="28"/>
                <w:szCs w:val="28"/>
                <w:rtl w:val="0"/>
              </w:rPr>
              <w:t xml:space="preserve"> temática 4.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  <w:rtl w:val="0"/>
              </w:rPr>
              <w:t xml:space="preserve">Linking Words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d7d31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color w:val="fffff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sz w:val="28"/>
                <w:szCs w:val="28"/>
                <w:rtl w:val="0"/>
              </w:rPr>
              <w:t xml:space="preserve">AD5_Unidad</w:t>
            </w:r>
            <w:r w:rsidDel="00000000" w:rsidR="00000000" w:rsidRPr="00000000">
              <w:rPr>
                <w:rFonts w:ascii="Calibri" w:cs="Calibri" w:eastAsia="Calibri" w:hAnsi="Calibri"/>
                <w:color w:val="ffffff"/>
                <w:sz w:val="28"/>
                <w:szCs w:val="28"/>
                <w:rtl w:val="0"/>
              </w:rPr>
              <w:t xml:space="preserve"> temática 5.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ffffff"/>
                <w:sz w:val="28"/>
                <w:szCs w:val="28"/>
                <w:rtl w:val="0"/>
              </w:rPr>
              <w:t xml:space="preserve">Pronunciation of the linking sounds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426" w:firstLine="0"/>
        <w:jc w:val="both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426" w:firstLine="0"/>
        <w:jc w:val="both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41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5"/>
        <w:gridCol w:w="6706"/>
        <w:tblGridChange w:id="0">
          <w:tblGrid>
            <w:gridCol w:w="2835"/>
            <w:gridCol w:w="6706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ac896" w:val="clear"/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DESCRIPCIÓN DE ACTIVIDAD DIDÁCTICA</w:t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AD1_Unidad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temática 1.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Adjectives. Describe and show objects and people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/ Adjetivos. Describir y mostrar objetos y personas. -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Nombre de la Actividad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Describing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 what I see.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/ Describiendo lo que veo.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Objetivo de la actividad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Elegir la mejor descripción para la persona u objeto.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Tipo de actividad sugerida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Opción múltiple, única respuesta.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Archivo de la actividad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(Anexo donde se describe la actividad propuesta)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5">
            <w:pPr>
              <w:ind w:left="72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Escoja la descripción que mejor aplica para el objeto o persona que aparece en la fotografía.</w:t>
            </w:r>
            <w:sdt>
              <w:sdtPr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9"/>
              </w:numPr>
              <w:ind w:left="144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This is… 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ind w:left="28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770948" cy="2826023"/>
                  <wp:effectExtent b="0" l="0" r="0" t="0"/>
                  <wp:docPr id="110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948" cy="282602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ind w:left="28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2"/>
              </w:numPr>
              <w:ind w:left="2160" w:hanging="360"/>
              <w:jc w:val="center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A small, round, red, metallic table.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2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big, square, red, wooden chair.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big, square, green, plastic table.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2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small, round, green, plastic, chair.</w:t>
            </w:r>
          </w:p>
          <w:p w:rsidR="00000000" w:rsidDel="00000000" w:rsidP="00000000" w:rsidRDefault="00000000" w:rsidRPr="00000000" w14:paraId="0000001D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9"/>
              </w:numPr>
              <w:ind w:left="1440" w:hanging="360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1"/>
              </w:sdtPr>
              <w:sdtContent>
                <w:commentRangeStart w:id="1"/>
              </w:sdtContent>
            </w:sdt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This is…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ind w:left="144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ind w:left="28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776233" cy="2532091"/>
                  <wp:effectExtent b="0" l="0" r="0" t="0"/>
                  <wp:docPr id="112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233" cy="25320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ind w:left="28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9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 awful, rotten pizza.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9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fake, plastic pizza.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9"/>
              </w:numPr>
              <w:ind w:left="2160" w:hanging="360"/>
              <w:jc w:val="center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A delicious, cheesy pizza.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9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poor, skinny pizza.</w:t>
            </w:r>
          </w:p>
          <w:p w:rsidR="00000000" w:rsidDel="00000000" w:rsidP="00000000" w:rsidRDefault="00000000" w:rsidRPr="00000000" w14:paraId="00000029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9"/>
              </w:numPr>
              <w:ind w:left="1440" w:hanging="360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2"/>
              </w:sdtPr>
              <w:sdtContent>
                <w:commentRangeStart w:id="2"/>
              </w:sdtContent>
            </w:sdt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This is… </w:t>
            </w:r>
            <w:commentRangeEnd w:id="2"/>
            <w:r w:rsidDel="00000000" w:rsidR="00000000" w:rsidRPr="00000000">
              <w:commentReference w:id="2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ind w:left="144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ind w:left="28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789998" cy="2541321"/>
                  <wp:effectExtent b="0" l="0" r="0" t="0"/>
                  <wp:docPr id="11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998" cy="25413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ind w:left="144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5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beautiful, sad, old woman.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5"/>
              </w:numPr>
              <w:ind w:left="2160" w:hanging="360"/>
              <w:jc w:val="center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A beautiful, happy, young girl.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5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 unhappy, depressed, young girl.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5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 unhappy, depressed, young woman.</w:t>
            </w:r>
          </w:p>
          <w:p w:rsidR="00000000" w:rsidDel="00000000" w:rsidP="00000000" w:rsidRDefault="00000000" w:rsidRPr="00000000" w14:paraId="00000034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9"/>
              </w:numPr>
              <w:ind w:left="1440" w:hanging="360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3"/>
              </w:sdtPr>
              <w:sdtContent>
                <w:commentRangeStart w:id="3"/>
              </w:sdtContent>
            </w:sdt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This is… 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ind w:left="144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ind w:left="425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589973" cy="2398868"/>
                  <wp:effectExtent b="0" l="0" r="0" t="0"/>
                  <wp:docPr id="114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973" cy="23988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ind w:left="144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7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happy, blond man.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7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fat, young man.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7"/>
              </w:numPr>
              <w:ind w:left="2160" w:hanging="360"/>
              <w:jc w:val="center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A sad, old man.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7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handsome, friendly man.</w:t>
            </w:r>
          </w:p>
          <w:p w:rsidR="00000000" w:rsidDel="00000000" w:rsidP="00000000" w:rsidRDefault="00000000" w:rsidRPr="00000000" w14:paraId="0000003F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ind w:left="216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9"/>
              </w:numPr>
              <w:ind w:left="1440" w:hanging="360"/>
              <w:jc w:val="center"/>
              <w:rPr>
                <w:b w:val="1"/>
                <w:sz w:val="20"/>
                <w:szCs w:val="20"/>
              </w:rPr>
            </w:pPr>
            <w:sdt>
              <w:sdtPr>
                <w:tag w:val="goog_rdk_4"/>
              </w:sdtPr>
              <w:sdtContent>
                <w:commentRangeStart w:id="4"/>
              </w:sdtContent>
            </w:sdt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This is… </w:t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ind w:left="425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3390455" cy="6049327"/>
                  <wp:effectExtent b="0" l="0" r="0" t="0"/>
                  <wp:docPr id="113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455" cy="60493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7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 ugly, short, red dress.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7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cheap, short, green dress.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7"/>
              </w:numPr>
              <w:ind w:left="2160" w:hanging="36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pretty, long, blue dress.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7"/>
              </w:numPr>
              <w:ind w:left="2160" w:hanging="360"/>
              <w:jc w:val="center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A gorgeous, long, yellow dress.</w:t>
            </w:r>
          </w:p>
          <w:p w:rsidR="00000000" w:rsidDel="00000000" w:rsidP="00000000" w:rsidRDefault="00000000" w:rsidRPr="00000000" w14:paraId="0000004C">
            <w:pPr>
              <w:ind w:left="72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jc w:val="center"/>
              <w:rPr>
                <w:rFonts w:ascii="Calibri" w:cs="Calibri" w:eastAsia="Calibri" w:hAnsi="Calibri"/>
                <w:color w:val="99999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Retroalimentación:</w:t>
            </w:r>
          </w:p>
          <w:p w:rsidR="00000000" w:rsidDel="00000000" w:rsidP="00000000" w:rsidRDefault="00000000" w:rsidRPr="00000000" w14:paraId="0000004E">
            <w:pPr>
              <w:jc w:val="center"/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jc w:val="center"/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Desarrollado correctamente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 → You did a great job! You are getting better at this. / </w:t>
            </w: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¡Hizo un gran trabajo! Está mejorando en esto.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jc w:val="center"/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Desarrollado incorrectamente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 → Review the topics and next time you will do better. / </w:t>
            </w: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Repase los temas y la próxima vez lo hará mejor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jc w:val="center"/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ind w:left="426" w:firstLine="0"/>
        <w:jc w:val="both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541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5"/>
        <w:gridCol w:w="6706"/>
        <w:tblGridChange w:id="0">
          <w:tblGrid>
            <w:gridCol w:w="2835"/>
            <w:gridCol w:w="6706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ac896" w:val="clear"/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DESCRIPCIÓN DE ACTIVIDAD DIDÁCTICA</w:t>
            </w:r>
          </w:p>
          <w:p w:rsidR="00000000" w:rsidDel="00000000" w:rsidP="00000000" w:rsidRDefault="00000000" w:rsidRPr="00000000" w14:paraId="0000005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AD2_Unidad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temática 2.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What is an adverb?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/ ¿Qué es un adverbio? -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 la Actividad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Things we do very intensely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/ Cosas que hacemos muy intensamente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Objetivo de la actividad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Identificar la oración que contiene el adverbio correcto.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actividad sugerida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Arrastrar y soltar, emparejar.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Archivo de la actividad </w:t>
            </w:r>
          </w:p>
          <w:p w:rsidR="00000000" w:rsidDel="00000000" w:rsidP="00000000" w:rsidRDefault="00000000" w:rsidRPr="00000000" w14:paraId="000000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(Anexo donde se describe la actividad propuesta)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ind w:left="72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Escoja la oración que mejor vaya con la declaración y que explique por qué ocurre lo que se dijo en la declaración.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11"/>
              </w:numPr>
              <w:ind w:left="283" w:hanging="283"/>
              <w:rPr>
                <w:b w:val="1"/>
                <w:sz w:val="20"/>
                <w:szCs w:val="20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Diana works a lot. → </w:t>
                </w:r>
              </w:sdtContent>
            </w:sdt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She is very tired every day.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ind w:left="283" w:hanging="283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11"/>
              </w:numPr>
              <w:ind w:left="283" w:hanging="283"/>
              <w:rPr>
                <w:b w:val="1"/>
                <w:sz w:val="20"/>
                <w:szCs w:val="20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John saves money. → </w:t>
                </w:r>
              </w:sdtContent>
            </w:sdt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He is really responsible.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ind w:left="283" w:hanging="283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1"/>
              </w:numPr>
              <w:ind w:left="283" w:hanging="283"/>
              <w:rPr>
                <w:b w:val="1"/>
                <w:sz w:val="20"/>
                <w:szCs w:val="20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You look for plane tickets on the internet. → </w:t>
                </w:r>
              </w:sdtContent>
            </w:sdt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You really want to travel.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ind w:left="283" w:hanging="283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1"/>
              </w:numPr>
              <w:ind w:left="283" w:hanging="283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I'm always late.</w:t>
            </w: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 → </w:t>
                </w:r>
              </w:sdtContent>
            </w:sdt>
            <w:r w:rsidDel="00000000" w:rsidR="00000000" w:rsidRPr="00000000">
              <w:rPr>
                <w:b w:val="1"/>
                <w:sz w:val="20"/>
                <w:szCs w:val="20"/>
                <w:shd w:fill="e36c09" w:val="clear"/>
                <w:rtl w:val="0"/>
              </w:rPr>
              <w:t xml:space="preserve">I walk very slowly.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ind w:left="283" w:hanging="283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11"/>
              </w:numPr>
              <w:ind w:left="283" w:hanging="283"/>
              <w:rPr>
                <w:b w:val="1"/>
                <w:sz w:val="20"/>
                <w:szCs w:val="20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0"/>
                    <w:szCs w:val="20"/>
                    <w:rtl w:val="0"/>
                  </w:rPr>
                  <w:t xml:space="preserve">We love this movie. → </w:t>
                </w:r>
              </w:sdtContent>
            </w:sdt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The story is really interesting.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ind w:left="72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Calibri" w:cs="Calibri" w:eastAsia="Calibri" w:hAnsi="Calibri"/>
                <w:color w:val="99999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Retroalimentación:</w:t>
            </w:r>
          </w:p>
          <w:p w:rsidR="00000000" w:rsidDel="00000000" w:rsidP="00000000" w:rsidRDefault="00000000" w:rsidRPr="00000000" w14:paraId="0000006D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Desarrollado correctamente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 → You did a great job! You are getting better at this. / </w:t>
            </w: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¡Hizo un gran trabajo! Está mejorando en esto.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Desarrollado incorrectamente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 → Review the topics and next time you will do better. / </w:t>
            </w: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Repase los temas y la próxima vez lo hará mejor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ind w:left="426" w:firstLine="0"/>
        <w:jc w:val="both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426" w:firstLine="0"/>
        <w:jc w:val="both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426" w:firstLine="0"/>
        <w:jc w:val="both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41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5"/>
        <w:gridCol w:w="6706"/>
        <w:tblGridChange w:id="0">
          <w:tblGrid>
            <w:gridCol w:w="2835"/>
            <w:gridCol w:w="6706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ac896" w:val="clear"/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DESCRIPCIÓN DE ACTIVIDAD DIDÁCTICA</w:t>
            </w:r>
          </w:p>
          <w:p w:rsidR="00000000" w:rsidDel="00000000" w:rsidP="00000000" w:rsidRDefault="00000000" w:rsidRPr="00000000" w14:paraId="0000007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AD3_Unidad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temática 3.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Verbs to express like and dislike. What do I like and what do I not like?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/ Verbos para expresar gusto y desagrado. ¿Qué me gusta y qué no me gusta?. -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 la Actividad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What does Ana like?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/ ¿Qué le gusta a Ana?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Objetivo de la actividad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Identificar correctamente las afirmaciones de acuerdo con los verbos que expresan gusto y desagrado.</w:t>
            </w:r>
          </w:p>
          <w:p w:rsidR="00000000" w:rsidDel="00000000" w:rsidP="00000000" w:rsidRDefault="00000000" w:rsidRPr="00000000" w14:paraId="000000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actividad sugerida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Falso y Verdadero.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Archivo de la actividad </w:t>
            </w:r>
          </w:p>
          <w:p w:rsidR="00000000" w:rsidDel="00000000" w:rsidP="00000000" w:rsidRDefault="00000000" w:rsidRPr="00000000" w14:paraId="000000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(Anexo donde se describe la actividad propuesta)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Escuchar el audio e indicar si cada una de las siguientes afirmaciones es “falsa” o “verdadera”.</w:t>
            </w:r>
          </w:p>
          <w:p w:rsidR="00000000" w:rsidDel="00000000" w:rsidP="00000000" w:rsidRDefault="00000000" w:rsidRPr="00000000" w14:paraId="000000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</w:t>
            </w:r>
            <w:sdt>
              <w:sdtPr>
                <w:tag w:val="goog_rdk_10"/>
              </w:sdtPr>
              <w:sdtContent>
                <w:commentRangeStart w:id="5"/>
              </w:sdtContent>
            </w:sdt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Guion audio:</w:t>
            </w:r>
          </w:p>
          <w:p w:rsidR="00000000" w:rsidDel="00000000" w:rsidP="00000000" w:rsidRDefault="00000000" w:rsidRPr="00000000" w14:paraId="00000085">
            <w:pPr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Hello, my name is Ana and I’m 20 years old. </w:t>
            </w:r>
          </w:p>
          <w:p w:rsidR="00000000" w:rsidDel="00000000" w:rsidP="00000000" w:rsidRDefault="00000000" w:rsidRPr="00000000" w14:paraId="00000086">
            <w:pPr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I am Colombian and I love Colombian food.</w:t>
            </w:r>
          </w:p>
          <w:p w:rsidR="00000000" w:rsidDel="00000000" w:rsidP="00000000" w:rsidRDefault="00000000" w:rsidRPr="00000000" w14:paraId="00000087">
            <w:pPr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I like sports. My favorite sport is tennis, but I don’t like baseball.</w:t>
            </w:r>
          </w:p>
          <w:p w:rsidR="00000000" w:rsidDel="00000000" w:rsidP="00000000" w:rsidRDefault="00000000" w:rsidRPr="00000000" w14:paraId="00000088">
            <w:pPr>
              <w:rPr>
                <w:rFonts w:ascii="Calibri" w:cs="Calibri" w:eastAsia="Calibri" w:hAnsi="Calibri"/>
                <w:b w:val="1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I enjoy music. I’m a big fan of salsa but vallenato is not really my thing.</w:t>
            </w:r>
          </w:p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I’m keen on photography and I want to be a photographer or a fashion model.</w:t>
            </w: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ind w:left="72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5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Martha hates Colombian food.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18"/>
              </w:numPr>
              <w:ind w:left="216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True / Verdadero</w:t>
            </w:r>
          </w:p>
          <w:p w:rsidR="00000000" w:rsidDel="00000000" w:rsidP="00000000" w:rsidRDefault="00000000" w:rsidRPr="00000000" w14:paraId="0000008D">
            <w:pPr>
              <w:numPr>
                <w:ilvl w:val="0"/>
                <w:numId w:val="18"/>
              </w:numPr>
              <w:ind w:left="2160" w:hanging="360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False / Falso</w:t>
            </w:r>
          </w:p>
          <w:p w:rsidR="00000000" w:rsidDel="00000000" w:rsidP="00000000" w:rsidRDefault="00000000" w:rsidRPr="00000000" w14:paraId="0000008E">
            <w:pPr>
              <w:ind w:left="216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5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Martha likes tennis.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6"/>
              </w:numPr>
              <w:ind w:left="2160" w:hanging="360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True / Verdadero</w:t>
            </w:r>
          </w:p>
          <w:p w:rsidR="00000000" w:rsidDel="00000000" w:rsidP="00000000" w:rsidRDefault="00000000" w:rsidRPr="00000000" w14:paraId="00000091">
            <w:pPr>
              <w:numPr>
                <w:ilvl w:val="0"/>
                <w:numId w:val="6"/>
              </w:numPr>
              <w:ind w:left="216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False / Falso</w:t>
            </w:r>
          </w:p>
          <w:p w:rsidR="00000000" w:rsidDel="00000000" w:rsidP="00000000" w:rsidRDefault="00000000" w:rsidRPr="00000000" w14:paraId="00000092">
            <w:pPr>
              <w:ind w:left="216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5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Martha is a big fan of salsa music.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10"/>
              </w:numPr>
              <w:ind w:left="2160" w:hanging="360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True / Verdadero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10"/>
              </w:numPr>
              <w:ind w:left="216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False / Falso</w:t>
            </w:r>
          </w:p>
          <w:p w:rsidR="00000000" w:rsidDel="00000000" w:rsidP="00000000" w:rsidRDefault="00000000" w:rsidRPr="00000000" w14:paraId="00000096">
            <w:pPr>
              <w:ind w:left="216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5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Martha is into Vallenato music.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6"/>
              </w:numPr>
              <w:ind w:left="216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True / Verdadero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6"/>
              </w:numPr>
              <w:ind w:left="2160" w:hanging="360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False / Falso</w:t>
            </w:r>
          </w:p>
          <w:p w:rsidR="00000000" w:rsidDel="00000000" w:rsidP="00000000" w:rsidRDefault="00000000" w:rsidRPr="00000000" w14:paraId="0000009A">
            <w:pPr>
              <w:ind w:left="216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5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Martha is keen on photography.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12"/>
              </w:numPr>
              <w:ind w:left="2160" w:hanging="360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True / Verdadero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2"/>
              </w:numPr>
              <w:ind w:left="216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False / Falso</w:t>
            </w:r>
          </w:p>
          <w:p w:rsidR="00000000" w:rsidDel="00000000" w:rsidP="00000000" w:rsidRDefault="00000000" w:rsidRPr="00000000" w14:paraId="0000009E">
            <w:pPr>
              <w:ind w:left="72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Retroalimentación:</w:t>
            </w:r>
          </w:p>
          <w:p w:rsidR="00000000" w:rsidDel="00000000" w:rsidP="00000000" w:rsidRDefault="00000000" w:rsidRPr="00000000" w14:paraId="000000A0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Desarrollado correctamente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 → You did a great job! You are getting better at this. </w:t>
            </w: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/ ¡Hizo un gran trabajo! Está mejorando en esto.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Desarrollado incorrectamente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 → Review the topics and next time you will do better. / </w:t>
            </w: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Repase los temas y la próxima vez lo hará mejor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ind w:left="426" w:firstLine="0"/>
        <w:jc w:val="both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426" w:firstLine="0"/>
        <w:jc w:val="both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541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5"/>
        <w:gridCol w:w="6706"/>
        <w:tblGridChange w:id="0">
          <w:tblGrid>
            <w:gridCol w:w="2835"/>
            <w:gridCol w:w="6706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ac896" w:val="clear"/>
            <w:vAlign w:val="center"/>
          </w:tcPr>
          <w:p w:rsidR="00000000" w:rsidDel="00000000" w:rsidP="00000000" w:rsidRDefault="00000000" w:rsidRPr="00000000" w14:paraId="000000A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DESCRIPCIÓN DE ACTIVIDAD DIDÁCTICA</w:t>
            </w:r>
          </w:p>
          <w:p w:rsidR="00000000" w:rsidDel="00000000" w:rsidP="00000000" w:rsidRDefault="00000000" w:rsidRPr="00000000" w14:paraId="000000A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AD4_Unidad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temática 4.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Linking Words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/ Palabras de enlace. -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 la Actividad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Conectando ideas /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Connecting ideas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Objetivo de la actividad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Identificar las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linking words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 palabras de enlace dentro de una oración.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actividad sugerida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Completar los espacios.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Archivo de la actividad </w:t>
            </w:r>
          </w:p>
          <w:p w:rsidR="00000000" w:rsidDel="00000000" w:rsidP="00000000" w:rsidRDefault="00000000" w:rsidRPr="00000000" w14:paraId="000000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(Anexo donde se describe la actividad propuesta)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2">
            <w:pPr>
              <w:ind w:left="720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Escribir la conjunción correcta: “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and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”, “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or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”, “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but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”.</w:t>
            </w:r>
          </w:p>
          <w:p w:rsidR="00000000" w:rsidDel="00000000" w:rsidP="00000000" w:rsidRDefault="00000000" w:rsidRPr="00000000" w14:paraId="000000B3">
            <w:pPr>
              <w:ind w:left="72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1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We are 3 siblings. I have a brother </w:t>
            </w:r>
            <w:r w:rsidDel="00000000" w:rsidR="00000000" w:rsidRPr="00000000">
              <w:rPr>
                <w:i w:val="1"/>
                <w:sz w:val="20"/>
                <w:szCs w:val="20"/>
                <w:u w:val="single"/>
                <w:shd w:fill="ff9900" w:val="clear"/>
                <w:rtl w:val="0"/>
              </w:rPr>
              <w:t xml:space="preserve">and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a sister.</w:t>
            </w:r>
          </w:p>
          <w:p w:rsidR="00000000" w:rsidDel="00000000" w:rsidP="00000000" w:rsidRDefault="00000000" w:rsidRPr="00000000" w14:paraId="000000B5">
            <w:pPr>
              <w:ind w:left="144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1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We can go to the pool </w:t>
            </w:r>
            <w:r w:rsidDel="00000000" w:rsidR="00000000" w:rsidRPr="00000000">
              <w:rPr>
                <w:i w:val="1"/>
                <w:sz w:val="20"/>
                <w:szCs w:val="20"/>
                <w:u w:val="single"/>
                <w:shd w:fill="ff9900" w:val="clear"/>
                <w:rtl w:val="0"/>
              </w:rPr>
              <w:t xml:space="preserve">or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the beach. You choose.</w:t>
            </w:r>
          </w:p>
          <w:p w:rsidR="00000000" w:rsidDel="00000000" w:rsidP="00000000" w:rsidRDefault="00000000" w:rsidRPr="00000000" w14:paraId="000000B7">
            <w:pPr>
              <w:ind w:left="144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1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 like my boyfriend </w:t>
            </w:r>
            <w:r w:rsidDel="00000000" w:rsidR="00000000" w:rsidRPr="00000000">
              <w:rPr>
                <w:i w:val="1"/>
                <w:sz w:val="20"/>
                <w:szCs w:val="20"/>
                <w:u w:val="single"/>
                <w:shd w:fill="ff9900" w:val="clear"/>
                <w:rtl w:val="0"/>
              </w:rPr>
              <w:t xml:space="preserve">but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he is too jealous.</w:t>
            </w:r>
          </w:p>
          <w:p w:rsidR="00000000" w:rsidDel="00000000" w:rsidP="00000000" w:rsidRDefault="00000000" w:rsidRPr="00000000" w14:paraId="000000B9">
            <w:pPr>
              <w:ind w:left="144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numPr>
                <w:ilvl w:val="0"/>
                <w:numId w:val="1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Do you want to drink coffee </w:t>
            </w:r>
            <w:r w:rsidDel="00000000" w:rsidR="00000000" w:rsidRPr="00000000">
              <w:rPr>
                <w:i w:val="1"/>
                <w:sz w:val="20"/>
                <w:szCs w:val="20"/>
                <w:u w:val="single"/>
                <w:shd w:fill="ff9900" w:val="clear"/>
                <w:rtl w:val="0"/>
              </w:rPr>
              <w:t xml:space="preserve">or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tea?</w:t>
            </w:r>
          </w:p>
          <w:p w:rsidR="00000000" w:rsidDel="00000000" w:rsidP="00000000" w:rsidRDefault="00000000" w:rsidRPr="00000000" w14:paraId="000000BB">
            <w:pPr>
              <w:ind w:left="144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numPr>
                <w:ilvl w:val="0"/>
                <w:numId w:val="1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 like Chinese food </w:t>
            </w:r>
            <w:r w:rsidDel="00000000" w:rsidR="00000000" w:rsidRPr="00000000">
              <w:rPr>
                <w:i w:val="1"/>
                <w:sz w:val="20"/>
                <w:szCs w:val="20"/>
                <w:u w:val="single"/>
                <w:shd w:fill="ff9900" w:val="clear"/>
                <w:rtl w:val="0"/>
              </w:rPr>
              <w:t xml:space="preserve">but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I don't like Italian food.</w:t>
            </w:r>
          </w:p>
          <w:p w:rsidR="00000000" w:rsidDel="00000000" w:rsidP="00000000" w:rsidRDefault="00000000" w:rsidRPr="00000000" w14:paraId="000000BD">
            <w:pPr>
              <w:ind w:left="72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rPr>
                <w:rFonts w:ascii="Calibri" w:cs="Calibri" w:eastAsia="Calibri" w:hAnsi="Calibri"/>
                <w:color w:val="99999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Retroalimentación:</w:t>
            </w:r>
          </w:p>
          <w:p w:rsidR="00000000" w:rsidDel="00000000" w:rsidP="00000000" w:rsidRDefault="00000000" w:rsidRPr="00000000" w14:paraId="000000BF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Desarrollado correctamente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 → You did a great job! You are getting better at this. </w:t>
            </w: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/ ¡Hizo un gran trabajo! Está mejorando en esto.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Desarrollado incorrectamente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 → Review the topics and next time you will do better. / </w:t>
            </w: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Repase los temas y la próxima vez lo hará mejor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ind w:left="426" w:firstLine="0"/>
        <w:jc w:val="both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426" w:firstLine="0"/>
        <w:jc w:val="both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541.0" w:type="dxa"/>
        <w:jc w:val="left"/>
        <w:tblInd w:w="42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5"/>
        <w:gridCol w:w="6706"/>
        <w:tblGridChange w:id="0">
          <w:tblGrid>
            <w:gridCol w:w="2835"/>
            <w:gridCol w:w="6706"/>
          </w:tblGrid>
        </w:tblGridChange>
      </w:tblGrid>
      <w:tr>
        <w:trPr>
          <w:cantSplit w:val="0"/>
          <w:trHeight w:val="298" w:hRule="atLeast"/>
          <w:tblHeader w:val="0"/>
        </w:trPr>
        <w:tc>
          <w:tcPr>
            <w:gridSpan w:val="2"/>
            <w:shd w:fill="fac896" w:val="clear"/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DESCRIPCIÓN DE ACTIVIDAD DIDÁCTICA</w:t>
            </w:r>
          </w:p>
          <w:p w:rsidR="00000000" w:rsidDel="00000000" w:rsidP="00000000" w:rsidRDefault="00000000" w:rsidRPr="00000000" w14:paraId="000000C7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-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AD5_Unidad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temática 5.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Pronunciation of the linking sounds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/ Pronunciación de los sonidos conectados. -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Nombre de la Actividad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Pronunciation of the linking sounds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/ Pronunciación de los sonidos conectados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Objetivo de la actividad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Identificar las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catenaciones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de consonante y vocal.</w:t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Tipo de actividad sugerida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Selección múltiple, única respuesta.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6" w:hRule="atLeast"/>
          <w:tblHeader w:val="0"/>
        </w:trPr>
        <w:tc>
          <w:tcPr>
            <w:shd w:fill="fac896" w:val="clear"/>
            <w:vAlign w:val="center"/>
          </w:tcPr>
          <w:p w:rsidR="00000000" w:rsidDel="00000000" w:rsidP="00000000" w:rsidRDefault="00000000" w:rsidRPr="00000000" w14:paraId="000000C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Archivo de la actividad </w:t>
            </w:r>
          </w:p>
          <w:p w:rsidR="00000000" w:rsidDel="00000000" w:rsidP="00000000" w:rsidRDefault="00000000" w:rsidRPr="00000000" w14:paraId="000000D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(Anexo donde se describe la actividad propuesta)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1">
            <w:pPr>
              <w:ind w:left="720" w:firstLine="0"/>
              <w:rPr>
                <w:b w:val="1"/>
                <w:sz w:val="20"/>
                <w:szCs w:val="20"/>
              </w:rPr>
            </w:pPr>
            <w:sdt>
              <w:sdtPr>
                <w:tag w:val="goog_rdk_11"/>
              </w:sdtPr>
              <w:sdtContent>
                <w:commentRangeStart w:id="6"/>
              </w:sdtContent>
            </w:sdt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Escuchar el audio e indicar si en la frase hay catenación de consonante y vocal. Hay que recordar que en inglés la catenación se determina no por la ortografía (por cómo se escribe la palabra y si la última letra escrita es una consonante o la primera es una vocal), sino por la pronunciación.</w:t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numPr>
                <w:ilvl w:val="0"/>
                <w:numId w:val="3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 elephant</w:t>
            </w:r>
          </w:p>
          <w:p w:rsidR="00000000" w:rsidDel="00000000" w:rsidP="00000000" w:rsidRDefault="00000000" w:rsidRPr="00000000" w14:paraId="000000D3">
            <w:pPr>
              <w:numPr>
                <w:ilvl w:val="0"/>
                <w:numId w:val="13"/>
              </w:numPr>
              <w:ind w:left="2160" w:hanging="360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Tiene catenación de consonante y vocal.</w:t>
            </w:r>
          </w:p>
          <w:p w:rsidR="00000000" w:rsidDel="00000000" w:rsidP="00000000" w:rsidRDefault="00000000" w:rsidRPr="00000000" w14:paraId="000000D4">
            <w:pPr>
              <w:numPr>
                <w:ilvl w:val="0"/>
                <w:numId w:val="13"/>
              </w:numPr>
              <w:ind w:left="216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tiene catenación.</w:t>
            </w:r>
          </w:p>
          <w:p w:rsidR="00000000" w:rsidDel="00000000" w:rsidP="00000000" w:rsidRDefault="00000000" w:rsidRPr="00000000" w14:paraId="000000D5">
            <w:pPr>
              <w:ind w:left="216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numPr>
                <w:ilvl w:val="0"/>
                <w:numId w:val="3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lemon</w:t>
            </w:r>
          </w:p>
          <w:p w:rsidR="00000000" w:rsidDel="00000000" w:rsidP="00000000" w:rsidRDefault="00000000" w:rsidRPr="00000000" w14:paraId="000000D7">
            <w:pPr>
              <w:numPr>
                <w:ilvl w:val="0"/>
                <w:numId w:val="14"/>
              </w:numPr>
              <w:ind w:left="216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Tiene catenación de consonante y vocal.</w:t>
            </w:r>
          </w:p>
          <w:p w:rsidR="00000000" w:rsidDel="00000000" w:rsidP="00000000" w:rsidRDefault="00000000" w:rsidRPr="00000000" w14:paraId="000000D8">
            <w:pPr>
              <w:numPr>
                <w:ilvl w:val="0"/>
                <w:numId w:val="14"/>
              </w:numPr>
              <w:ind w:left="2160" w:hanging="360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No tiene catenación.</w:t>
            </w:r>
          </w:p>
          <w:p w:rsidR="00000000" w:rsidDel="00000000" w:rsidP="00000000" w:rsidRDefault="00000000" w:rsidRPr="00000000" w14:paraId="000000D9">
            <w:pPr>
              <w:ind w:left="216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numPr>
                <w:ilvl w:val="0"/>
                <w:numId w:val="3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back on</w:t>
            </w:r>
          </w:p>
          <w:p w:rsidR="00000000" w:rsidDel="00000000" w:rsidP="00000000" w:rsidRDefault="00000000" w:rsidRPr="00000000" w14:paraId="000000DB">
            <w:pPr>
              <w:numPr>
                <w:ilvl w:val="0"/>
                <w:numId w:val="8"/>
              </w:numPr>
              <w:ind w:left="2160" w:hanging="360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Tiene catenación de consonante y vocal.</w:t>
            </w:r>
          </w:p>
          <w:p w:rsidR="00000000" w:rsidDel="00000000" w:rsidP="00000000" w:rsidRDefault="00000000" w:rsidRPr="00000000" w14:paraId="000000DC">
            <w:pPr>
              <w:numPr>
                <w:ilvl w:val="0"/>
                <w:numId w:val="8"/>
              </w:numPr>
              <w:ind w:left="216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tiene catenación.</w:t>
            </w:r>
          </w:p>
          <w:p w:rsidR="00000000" w:rsidDel="00000000" w:rsidP="00000000" w:rsidRDefault="00000000" w:rsidRPr="00000000" w14:paraId="000000DD">
            <w:pPr>
              <w:ind w:left="216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3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don’t cry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20"/>
              </w:numPr>
              <w:ind w:left="216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Tiene catenación de consonante y vocal.</w:t>
            </w:r>
          </w:p>
          <w:p w:rsidR="00000000" w:rsidDel="00000000" w:rsidP="00000000" w:rsidRDefault="00000000" w:rsidRPr="00000000" w14:paraId="000000E0">
            <w:pPr>
              <w:numPr>
                <w:ilvl w:val="0"/>
                <w:numId w:val="20"/>
              </w:numPr>
              <w:ind w:left="2160" w:hanging="360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No tiene catenación.</w:t>
            </w:r>
          </w:p>
          <w:p w:rsidR="00000000" w:rsidDel="00000000" w:rsidP="00000000" w:rsidRDefault="00000000" w:rsidRPr="00000000" w14:paraId="000000E1">
            <w:pPr>
              <w:ind w:left="216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numPr>
                <w:ilvl w:val="0"/>
                <w:numId w:val="3"/>
              </w:numPr>
              <w:ind w:left="144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wake up</w:t>
            </w:r>
          </w:p>
          <w:p w:rsidR="00000000" w:rsidDel="00000000" w:rsidP="00000000" w:rsidRDefault="00000000" w:rsidRPr="00000000" w14:paraId="000000E3">
            <w:pPr>
              <w:numPr>
                <w:ilvl w:val="0"/>
                <w:numId w:val="4"/>
              </w:numPr>
              <w:ind w:left="2160" w:hanging="360"/>
              <w:rPr>
                <w:b w:val="1"/>
                <w:sz w:val="20"/>
                <w:szCs w:val="20"/>
                <w:shd w:fill="ff9900" w:val="clear"/>
              </w:rPr>
            </w:pPr>
            <w:r w:rsidDel="00000000" w:rsidR="00000000" w:rsidRPr="00000000">
              <w:rPr>
                <w:b w:val="1"/>
                <w:sz w:val="20"/>
                <w:szCs w:val="20"/>
                <w:shd w:fill="ff9900" w:val="clear"/>
                <w:rtl w:val="0"/>
              </w:rPr>
              <w:t xml:space="preserve">Tiene catenación de consonante y vocal.</w:t>
            </w:r>
          </w:p>
          <w:p w:rsidR="00000000" w:rsidDel="00000000" w:rsidP="00000000" w:rsidRDefault="00000000" w:rsidRPr="00000000" w14:paraId="000000E4">
            <w:pPr>
              <w:numPr>
                <w:ilvl w:val="0"/>
                <w:numId w:val="4"/>
              </w:numPr>
              <w:ind w:left="2160" w:hanging="36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 tiene catenación.</w:t>
            </w:r>
          </w:p>
          <w:p w:rsidR="00000000" w:rsidDel="00000000" w:rsidP="00000000" w:rsidRDefault="00000000" w:rsidRPr="00000000" w14:paraId="000000E5">
            <w:pPr>
              <w:ind w:left="72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rPr>
                <w:rFonts w:ascii="Calibri" w:cs="Calibri" w:eastAsia="Calibri" w:hAnsi="Calibri"/>
                <w:color w:val="99999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Retroalimentación:</w:t>
            </w:r>
          </w:p>
          <w:p w:rsidR="00000000" w:rsidDel="00000000" w:rsidP="00000000" w:rsidRDefault="00000000" w:rsidRPr="00000000" w14:paraId="000000E7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Desarrollado correctamente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 → You did a great job! You are getting better at this. </w:t>
            </w: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/ ¡Hizo un gran trabajo! Está mejorando en esto.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  <w:i w:val="1"/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Desarrollado incorrectamente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 → Review the topics and next time you will do better. / </w:t>
            </w:r>
            <w:r w:rsidDel="00000000" w:rsidR="00000000" w:rsidRPr="00000000">
              <w:rPr>
                <w:rFonts w:ascii="Calibri" w:cs="Calibri" w:eastAsia="Calibri" w:hAnsi="Calibri"/>
                <w:color w:val="999999"/>
                <w:rtl w:val="0"/>
              </w:rPr>
              <w:t xml:space="preserve">Repase los temas y la próxima vez lo hará mejor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999999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rPr>
                <w:b w:val="1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ind w:left="426" w:firstLine="0"/>
        <w:jc w:val="both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Oscar Guevara" w:id="0" w:date="2022-05-20T17:29:00Z"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https://pxhere.com/es/photo/1238631</w:t>
      </w:r>
    </w:p>
  </w:comment>
  <w:comment w:author="Oscar Guevara" w:id="1" w:date="2022-05-20T17:29:00Z"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https://pixnio.com/es/comida-bebida/la-pizza/pizza</w:t>
      </w:r>
    </w:p>
  </w:comment>
  <w:comment w:author="Oscar Guevara" w:id="5" w:date="2022-05-20T17:31:00Z"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audio se encuentra en la carpeta Audios/ archivo denominado CF002 Actividad didáctica 03 Ana</w:t>
      </w:r>
    </w:p>
  </w:comment>
  <w:comment w:author="Oscar Guevara" w:id="3" w:date="2022-05-20T17:29:00Z"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https://pixabay.com/es/photos/cuba-cubano-decadente-habana-3968097/</w:t>
      </w:r>
    </w:p>
  </w:comment>
  <w:comment w:author="Oscar Guevara" w:id="6" w:date="2022-05-20T22:33:00Z"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Los audios se encuentran en la carpeta Audios\Actividad didáctica 05</w:t>
      </w:r>
    </w:p>
  </w:comment>
  <w:comment w:author="Oscar Guevara" w:id="4" w:date="2022-05-20T17:30:00Z"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https://pxhere.com/en/photo/979931</w:t>
      </w:r>
    </w:p>
  </w:comment>
  <w:comment w:author="Oscar Guevara" w:id="2" w:date="2022-05-20T17:29:00Z"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https://www.maxpixel.net/Smiling-Happy-People-Girl-Child-Children-Smile-1443449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EE" w15:done="0"/>
  <w15:commentEx w15:paraId="000000EF" w15:done="0"/>
  <w15:commentEx w15:paraId="000000F0" w15:done="0"/>
  <w15:commentEx w15:paraId="000000F1" w15:done="0"/>
  <w15:commentEx w15:paraId="000000F2" w15:done="0"/>
  <w15:commentEx w15:paraId="000000F3" w15:done="0"/>
  <w15:commentEx w15:paraId="000000F4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C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543FF"/>
    <w:pPr>
      <w:spacing w:after="0" w:line="276" w:lineRule="auto"/>
    </w:pPr>
    <w:rPr>
      <w:rFonts w:ascii="Arial" w:cs="Arial" w:eastAsia="Arial" w:hAnsi="Arial"/>
      <w:lang w:val="es-CO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0543FF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0543FF"/>
    <w:rPr>
      <w:rFonts w:ascii="Segoe UI" w:cs="Segoe UI" w:eastAsia="Arial" w:hAnsi="Segoe UI"/>
      <w:sz w:val="18"/>
      <w:szCs w:val="18"/>
      <w:lang w:val="es-CO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Pr>
      <w:rFonts w:ascii="Arial" w:cs="Arial" w:eastAsia="Arial" w:hAnsi="Arial"/>
      <w:sz w:val="20"/>
      <w:szCs w:val="20"/>
      <w:lang w:val="es-CO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D96BCD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D96BCD"/>
    <w:rPr>
      <w:rFonts w:ascii="Arial" w:cs="Arial" w:eastAsia="Arial" w:hAnsi="Arial"/>
      <w:b w:val="1"/>
      <w:bCs w:val="1"/>
      <w:sz w:val="20"/>
      <w:szCs w:val="20"/>
      <w:lang w:val="es-CO"/>
    </w:rPr>
  </w:style>
  <w:style w:type="table" w:styleId="Tablaconcuadrcula">
    <w:name w:val="Table Grid"/>
    <w:basedOn w:val="Tablanormal"/>
    <w:uiPriority w:val="39"/>
    <w:rsid w:val="00D72F0C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13" Type="http://schemas.openxmlformats.org/officeDocument/2006/relationships/image" Target="media/image4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jp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ZFsvMTxE1e3VxIIVP5lvvRwobw==">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2022-05-27T14:22:00Z</dcterms:created>
  <dc:creator>Oscar Guevara</dc:creator>
</cp:coreProperties>
</file>