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6F1DD2F8">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44BE3B2F"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1CEB73CD">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64779A"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00969218" w:rsidR="00C407C1" w:rsidRPr="003758F7" w:rsidRDefault="00C407C1" w:rsidP="00C407C1">
      <w:pPr>
        <w:rPr>
          <w:rFonts w:ascii="Calibri" w:hAnsi="Calibri"/>
          <w:b/>
          <w:bCs/>
          <w:color w:val="000000" w:themeColor="text1"/>
          <w:kern w:val="0"/>
          <w14:ligatures w14:val="none"/>
        </w:rPr>
      </w:pPr>
    </w:p>
    <w:p w14:paraId="318F596D" w14:textId="2B6F6542" w:rsidR="00C407C1" w:rsidRPr="003758F7" w:rsidRDefault="005600B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CF84232">
                <wp:simplePos x="0" y="0"/>
                <wp:positionH relativeFrom="column">
                  <wp:posOffset>-253365</wp:posOffset>
                </wp:positionH>
                <wp:positionV relativeFrom="paragraph">
                  <wp:posOffset>119380</wp:posOffset>
                </wp:positionV>
                <wp:extent cx="6972300" cy="7620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762000"/>
                        </a:xfrm>
                        <a:prstGeom prst="rect">
                          <a:avLst/>
                        </a:prstGeom>
                        <a:noFill/>
                        <a:ln>
                          <a:noFill/>
                        </a:ln>
                        <a:effectLst/>
                      </wps:spPr>
                      <wps:txbx>
                        <w:txbxContent>
                          <w:p w14:paraId="13999F63" w14:textId="6E48FA2A" w:rsidR="00005140" w:rsidRPr="000059EE" w:rsidRDefault="005600B4" w:rsidP="006C497A">
                            <w:pPr>
                              <w:pStyle w:val="TituloPortada"/>
                              <w:ind w:firstLine="0"/>
                              <w:rPr>
                                <w:sz w:val="68"/>
                                <w:szCs w:val="68"/>
                                <w:lang w:val="es-CO"/>
                              </w:rPr>
                            </w:pPr>
                            <w:r w:rsidRPr="005600B4">
                              <w:rPr>
                                <w:bCs/>
                                <w:sz w:val="68"/>
                                <w:szCs w:val="68"/>
                                <w:lang w:val="es-ES"/>
                              </w:rPr>
                              <w:t>Gestión de gráficos en Excel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9.4pt;width:549pt;height:60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" filled="f" stroked="f">
                <v:textbox>
                  <w:txbxContent>
                    <w:p w14:paraId="13999F63" w14:textId="6E48FA2A" w:rsidR="00005140" w:rsidRPr="000059EE" w:rsidRDefault="005600B4" w:rsidP="006C497A">
                      <w:pPr>
                        <w:pStyle w:val="TituloPortada"/>
                        <w:ind w:firstLine="0"/>
                        <w:rPr>
                          <w:sz w:val="68"/>
                          <w:szCs w:val="68"/>
                          <w:lang w:val="es-CO"/>
                        </w:rPr>
                      </w:pPr>
                      <w:r w:rsidRPr="005600B4">
                        <w:rPr>
                          <w:bCs/>
                          <w:sz w:val="68"/>
                          <w:szCs w:val="68"/>
                          <w:lang w:val="es-ES"/>
                        </w:rPr>
                        <w:t>Gestión de gráficos en Excel</w:t>
                      </w:r>
                    </w:p>
                  </w:txbxContent>
                </v:textbox>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789997" w14:textId="2484C954" w:rsidR="00586547" w:rsidRDefault="005600B4" w:rsidP="00E071A6">
      <w:pPr>
        <w:pBdr>
          <w:bottom w:val="single" w:sz="12" w:space="1" w:color="auto"/>
        </w:pBdr>
        <w:rPr>
          <w:rFonts w:ascii="Calibri" w:hAnsi="Calibri"/>
          <w:color w:val="000000" w:themeColor="text1"/>
          <w:kern w:val="0"/>
          <w14:ligatures w14:val="none"/>
        </w:rPr>
      </w:pPr>
      <w:r w:rsidRPr="005600B4">
        <w:rPr>
          <w:rFonts w:ascii="Calibri" w:hAnsi="Calibri"/>
          <w:color w:val="000000" w:themeColor="text1"/>
          <w:kern w:val="0"/>
          <w14:ligatures w14:val="none"/>
        </w:rPr>
        <w:t>Este componente aborda la conversión de rangos estáticos en tablas dinámicas de Excel para optimizar la gestión y el análisis de datos. Incluye el uso de herramientas de ordenación, filtrado y representación gráfica, fomentando competencias para crear y personalizar gráficos que comuniquen información relevante y respalden decisiones estratégicas en entornos organizacionales.</w:t>
      </w:r>
    </w:p>
    <w:p w14:paraId="06B880EB" w14:textId="77777777" w:rsidR="005600B4" w:rsidRPr="003758F7" w:rsidRDefault="005600B4" w:rsidP="00E071A6">
      <w:pPr>
        <w:pBdr>
          <w:bottom w:val="single" w:sz="12" w:space="1" w:color="auto"/>
        </w:pBdr>
        <w:rPr>
          <w:rFonts w:ascii="Calibri" w:hAnsi="Calibri"/>
          <w:color w:val="000000" w:themeColor="text1"/>
          <w:kern w:val="0"/>
          <w14:ligatures w14:val="none"/>
        </w:rPr>
      </w:pPr>
    </w:p>
    <w:p w14:paraId="676EB408" w14:textId="5609915C" w:rsidR="00C407C1" w:rsidRPr="003758F7" w:rsidRDefault="000A3AD5" w:rsidP="00C407C1">
      <w:pPr>
        <w:jc w:val="center"/>
      </w:pPr>
      <w:r>
        <w:rPr>
          <w:rFonts w:ascii="Calibri" w:hAnsi="Calibri"/>
          <w:b/>
          <w:bCs/>
          <w:color w:val="000000" w:themeColor="text1"/>
          <w:kern w:val="0"/>
          <w14:ligatures w14:val="none"/>
        </w:rPr>
        <w:t>N</w:t>
      </w:r>
      <w:r w:rsidR="005600B4">
        <w:rPr>
          <w:rFonts w:ascii="Calibri" w:hAnsi="Calibri"/>
          <w:b/>
          <w:bCs/>
          <w:color w:val="000000" w:themeColor="text1"/>
          <w:kern w:val="0"/>
          <w14:ligatures w14:val="none"/>
        </w:rPr>
        <w:t>oviembre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464EC9AB" w14:textId="45783FB7" w:rsidR="00F23BF8"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4563717" w:history="1">
            <w:r w:rsidR="00F23BF8" w:rsidRPr="00242BFB">
              <w:rPr>
                <w:rStyle w:val="Hipervnculo"/>
                <w:noProof/>
              </w:rPr>
              <w:t>Introducción</w:t>
            </w:r>
            <w:r w:rsidR="00F23BF8">
              <w:rPr>
                <w:noProof/>
                <w:webHidden/>
              </w:rPr>
              <w:tab/>
            </w:r>
            <w:r w:rsidR="00F23BF8">
              <w:rPr>
                <w:noProof/>
                <w:webHidden/>
              </w:rPr>
              <w:fldChar w:fldCharType="begin"/>
            </w:r>
            <w:r w:rsidR="00F23BF8">
              <w:rPr>
                <w:noProof/>
                <w:webHidden/>
              </w:rPr>
              <w:instrText xml:space="preserve"> PAGEREF _Toc214563717 \h </w:instrText>
            </w:r>
            <w:r w:rsidR="00F23BF8">
              <w:rPr>
                <w:noProof/>
                <w:webHidden/>
              </w:rPr>
            </w:r>
            <w:r w:rsidR="00F23BF8">
              <w:rPr>
                <w:noProof/>
                <w:webHidden/>
              </w:rPr>
              <w:fldChar w:fldCharType="separate"/>
            </w:r>
            <w:r w:rsidR="00224193">
              <w:rPr>
                <w:noProof/>
                <w:webHidden/>
              </w:rPr>
              <w:t>4</w:t>
            </w:r>
            <w:r w:rsidR="00F23BF8">
              <w:rPr>
                <w:noProof/>
                <w:webHidden/>
              </w:rPr>
              <w:fldChar w:fldCharType="end"/>
            </w:r>
          </w:hyperlink>
        </w:p>
        <w:p w14:paraId="579B8A59" w14:textId="18FC9198" w:rsidR="00F23BF8" w:rsidRDefault="00F23BF8">
          <w:pPr>
            <w:pStyle w:val="TDC1"/>
            <w:tabs>
              <w:tab w:val="left" w:pos="1200"/>
              <w:tab w:val="right" w:leader="dot" w:pos="9962"/>
            </w:tabs>
            <w:rPr>
              <w:rFonts w:eastAsiaTheme="minorEastAsia"/>
              <w:noProof/>
              <w:sz w:val="24"/>
              <w:szCs w:val="24"/>
              <w:lang w:eastAsia="es-CO"/>
            </w:rPr>
          </w:pPr>
          <w:hyperlink w:anchor="_Toc214563718" w:history="1">
            <w:r w:rsidRPr="00242BFB">
              <w:rPr>
                <w:rStyle w:val="Hipervnculo"/>
                <w:noProof/>
              </w:rPr>
              <w:t>1.</w:t>
            </w:r>
            <w:r>
              <w:rPr>
                <w:rFonts w:eastAsiaTheme="minorEastAsia"/>
                <w:noProof/>
                <w:sz w:val="24"/>
                <w:szCs w:val="24"/>
                <w:lang w:eastAsia="es-CO"/>
              </w:rPr>
              <w:tab/>
            </w:r>
            <w:r w:rsidRPr="00242BFB">
              <w:rPr>
                <w:rStyle w:val="Hipervnculo"/>
                <w:noProof/>
              </w:rPr>
              <w:t>Gestión de datos tabulares</w:t>
            </w:r>
            <w:r>
              <w:rPr>
                <w:noProof/>
                <w:webHidden/>
              </w:rPr>
              <w:tab/>
            </w:r>
            <w:r>
              <w:rPr>
                <w:noProof/>
                <w:webHidden/>
              </w:rPr>
              <w:fldChar w:fldCharType="begin"/>
            </w:r>
            <w:r>
              <w:rPr>
                <w:noProof/>
                <w:webHidden/>
              </w:rPr>
              <w:instrText xml:space="preserve"> PAGEREF _Toc214563718 \h </w:instrText>
            </w:r>
            <w:r>
              <w:rPr>
                <w:noProof/>
                <w:webHidden/>
              </w:rPr>
            </w:r>
            <w:r>
              <w:rPr>
                <w:noProof/>
                <w:webHidden/>
              </w:rPr>
              <w:fldChar w:fldCharType="separate"/>
            </w:r>
            <w:r w:rsidR="00224193">
              <w:rPr>
                <w:noProof/>
                <w:webHidden/>
              </w:rPr>
              <w:t>6</w:t>
            </w:r>
            <w:r>
              <w:rPr>
                <w:noProof/>
                <w:webHidden/>
              </w:rPr>
              <w:fldChar w:fldCharType="end"/>
            </w:r>
          </w:hyperlink>
        </w:p>
        <w:p w14:paraId="05176163" w14:textId="013C556D" w:rsidR="00F23BF8" w:rsidRDefault="00F23BF8">
          <w:pPr>
            <w:pStyle w:val="TDC2"/>
            <w:tabs>
              <w:tab w:val="left" w:pos="1680"/>
              <w:tab w:val="right" w:leader="dot" w:pos="9962"/>
            </w:tabs>
            <w:rPr>
              <w:rFonts w:eastAsiaTheme="minorEastAsia"/>
              <w:noProof/>
              <w:sz w:val="24"/>
              <w:szCs w:val="24"/>
              <w:lang w:eastAsia="es-CO"/>
            </w:rPr>
          </w:pPr>
          <w:hyperlink w:anchor="_Toc214563719" w:history="1">
            <w:r w:rsidRPr="00242BFB">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242BFB">
              <w:rPr>
                <w:rStyle w:val="Hipervnculo"/>
                <w:noProof/>
              </w:rPr>
              <w:t>Procedimientos de conversión</w:t>
            </w:r>
            <w:r>
              <w:rPr>
                <w:noProof/>
                <w:webHidden/>
              </w:rPr>
              <w:tab/>
            </w:r>
            <w:r>
              <w:rPr>
                <w:noProof/>
                <w:webHidden/>
              </w:rPr>
              <w:fldChar w:fldCharType="begin"/>
            </w:r>
            <w:r>
              <w:rPr>
                <w:noProof/>
                <w:webHidden/>
              </w:rPr>
              <w:instrText xml:space="preserve"> PAGEREF _Toc214563719 \h </w:instrText>
            </w:r>
            <w:r>
              <w:rPr>
                <w:noProof/>
                <w:webHidden/>
              </w:rPr>
            </w:r>
            <w:r>
              <w:rPr>
                <w:noProof/>
                <w:webHidden/>
              </w:rPr>
              <w:fldChar w:fldCharType="separate"/>
            </w:r>
            <w:r w:rsidR="00224193">
              <w:rPr>
                <w:noProof/>
                <w:webHidden/>
              </w:rPr>
              <w:t>6</w:t>
            </w:r>
            <w:r>
              <w:rPr>
                <w:noProof/>
                <w:webHidden/>
              </w:rPr>
              <w:fldChar w:fldCharType="end"/>
            </w:r>
          </w:hyperlink>
        </w:p>
        <w:p w14:paraId="6CFFB967" w14:textId="2EE1514E" w:rsidR="00F23BF8" w:rsidRDefault="00F23BF8">
          <w:pPr>
            <w:pStyle w:val="TDC2"/>
            <w:tabs>
              <w:tab w:val="left" w:pos="1680"/>
              <w:tab w:val="right" w:leader="dot" w:pos="9962"/>
            </w:tabs>
            <w:rPr>
              <w:rFonts w:eastAsiaTheme="minorEastAsia"/>
              <w:noProof/>
              <w:sz w:val="24"/>
              <w:szCs w:val="24"/>
              <w:lang w:eastAsia="es-CO"/>
            </w:rPr>
          </w:pPr>
          <w:hyperlink w:anchor="_Toc214563720" w:history="1">
            <w:r w:rsidRPr="00242BFB">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242BFB">
              <w:rPr>
                <w:rStyle w:val="Hipervnculo"/>
                <w:noProof/>
              </w:rPr>
              <w:t>Ventajas de usar tablas en Excel</w:t>
            </w:r>
            <w:r>
              <w:rPr>
                <w:noProof/>
                <w:webHidden/>
              </w:rPr>
              <w:tab/>
            </w:r>
            <w:r>
              <w:rPr>
                <w:noProof/>
                <w:webHidden/>
              </w:rPr>
              <w:fldChar w:fldCharType="begin"/>
            </w:r>
            <w:r>
              <w:rPr>
                <w:noProof/>
                <w:webHidden/>
              </w:rPr>
              <w:instrText xml:space="preserve"> PAGEREF _Toc214563720 \h </w:instrText>
            </w:r>
            <w:r>
              <w:rPr>
                <w:noProof/>
                <w:webHidden/>
              </w:rPr>
            </w:r>
            <w:r>
              <w:rPr>
                <w:noProof/>
                <w:webHidden/>
              </w:rPr>
              <w:fldChar w:fldCharType="separate"/>
            </w:r>
            <w:r w:rsidR="00224193">
              <w:rPr>
                <w:noProof/>
                <w:webHidden/>
              </w:rPr>
              <w:t>9</w:t>
            </w:r>
            <w:r>
              <w:rPr>
                <w:noProof/>
                <w:webHidden/>
              </w:rPr>
              <w:fldChar w:fldCharType="end"/>
            </w:r>
          </w:hyperlink>
        </w:p>
        <w:p w14:paraId="2978853A" w14:textId="2D02D188" w:rsidR="00F23BF8" w:rsidRDefault="00F23BF8">
          <w:pPr>
            <w:pStyle w:val="TDC2"/>
            <w:tabs>
              <w:tab w:val="left" w:pos="1680"/>
              <w:tab w:val="right" w:leader="dot" w:pos="9962"/>
            </w:tabs>
            <w:rPr>
              <w:rFonts w:eastAsiaTheme="minorEastAsia"/>
              <w:noProof/>
              <w:sz w:val="24"/>
              <w:szCs w:val="24"/>
              <w:lang w:eastAsia="es-CO"/>
            </w:rPr>
          </w:pPr>
          <w:hyperlink w:anchor="_Toc214563721" w:history="1">
            <w:r w:rsidRPr="00242BFB">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242BFB">
              <w:rPr>
                <w:rStyle w:val="Hipervnculo"/>
                <w:noProof/>
              </w:rPr>
              <w:t>Otros tipos de conversión de datos</w:t>
            </w:r>
            <w:r>
              <w:rPr>
                <w:noProof/>
                <w:webHidden/>
              </w:rPr>
              <w:tab/>
            </w:r>
            <w:r>
              <w:rPr>
                <w:noProof/>
                <w:webHidden/>
              </w:rPr>
              <w:fldChar w:fldCharType="begin"/>
            </w:r>
            <w:r>
              <w:rPr>
                <w:noProof/>
                <w:webHidden/>
              </w:rPr>
              <w:instrText xml:space="preserve"> PAGEREF _Toc214563721 \h </w:instrText>
            </w:r>
            <w:r>
              <w:rPr>
                <w:noProof/>
                <w:webHidden/>
              </w:rPr>
            </w:r>
            <w:r>
              <w:rPr>
                <w:noProof/>
                <w:webHidden/>
              </w:rPr>
              <w:fldChar w:fldCharType="separate"/>
            </w:r>
            <w:r w:rsidR="00224193">
              <w:rPr>
                <w:noProof/>
                <w:webHidden/>
              </w:rPr>
              <w:t>9</w:t>
            </w:r>
            <w:r>
              <w:rPr>
                <w:noProof/>
                <w:webHidden/>
              </w:rPr>
              <w:fldChar w:fldCharType="end"/>
            </w:r>
          </w:hyperlink>
        </w:p>
        <w:p w14:paraId="0F9BCFA0" w14:textId="3F247DDB" w:rsidR="00F23BF8" w:rsidRDefault="00F23BF8">
          <w:pPr>
            <w:pStyle w:val="TDC2"/>
            <w:tabs>
              <w:tab w:val="left" w:pos="1680"/>
              <w:tab w:val="right" w:leader="dot" w:pos="9962"/>
            </w:tabs>
            <w:rPr>
              <w:rFonts w:eastAsiaTheme="minorEastAsia"/>
              <w:noProof/>
              <w:sz w:val="24"/>
              <w:szCs w:val="24"/>
              <w:lang w:eastAsia="es-CO"/>
            </w:rPr>
          </w:pPr>
          <w:hyperlink w:anchor="_Toc214563722" w:history="1">
            <w:r w:rsidRPr="00242BFB">
              <w:rPr>
                <w:rStyle w:val="Hipervnculo"/>
                <w:noProof/>
                <w14:scene3d>
                  <w14:camera w14:prst="orthographicFront"/>
                  <w14:lightRig w14:rig="threePt" w14:dir="t">
                    <w14:rot w14:lat="0" w14:lon="0" w14:rev="0"/>
                  </w14:lightRig>
                </w14:scene3d>
              </w:rPr>
              <w:t>1.4.</w:t>
            </w:r>
            <w:r>
              <w:rPr>
                <w:rFonts w:eastAsiaTheme="minorEastAsia"/>
                <w:noProof/>
                <w:sz w:val="24"/>
                <w:szCs w:val="24"/>
                <w:lang w:eastAsia="es-CO"/>
              </w:rPr>
              <w:tab/>
            </w:r>
            <w:r w:rsidRPr="00242BFB">
              <w:rPr>
                <w:rStyle w:val="Hipervnculo"/>
                <w:noProof/>
              </w:rPr>
              <w:t>Estructuración de datos</w:t>
            </w:r>
            <w:r>
              <w:rPr>
                <w:noProof/>
                <w:webHidden/>
              </w:rPr>
              <w:tab/>
            </w:r>
            <w:r>
              <w:rPr>
                <w:noProof/>
                <w:webHidden/>
              </w:rPr>
              <w:fldChar w:fldCharType="begin"/>
            </w:r>
            <w:r>
              <w:rPr>
                <w:noProof/>
                <w:webHidden/>
              </w:rPr>
              <w:instrText xml:space="preserve"> PAGEREF _Toc214563722 \h </w:instrText>
            </w:r>
            <w:r>
              <w:rPr>
                <w:noProof/>
                <w:webHidden/>
              </w:rPr>
            </w:r>
            <w:r>
              <w:rPr>
                <w:noProof/>
                <w:webHidden/>
              </w:rPr>
              <w:fldChar w:fldCharType="separate"/>
            </w:r>
            <w:r w:rsidR="00224193">
              <w:rPr>
                <w:noProof/>
                <w:webHidden/>
              </w:rPr>
              <w:t>20</w:t>
            </w:r>
            <w:r>
              <w:rPr>
                <w:noProof/>
                <w:webHidden/>
              </w:rPr>
              <w:fldChar w:fldCharType="end"/>
            </w:r>
          </w:hyperlink>
        </w:p>
        <w:p w14:paraId="6778E086" w14:textId="0A54AF99" w:rsidR="00F23BF8" w:rsidRDefault="00F23BF8">
          <w:pPr>
            <w:pStyle w:val="TDC2"/>
            <w:tabs>
              <w:tab w:val="left" w:pos="1680"/>
              <w:tab w:val="right" w:leader="dot" w:pos="9962"/>
            </w:tabs>
            <w:rPr>
              <w:rFonts w:eastAsiaTheme="minorEastAsia"/>
              <w:noProof/>
              <w:sz w:val="24"/>
              <w:szCs w:val="24"/>
              <w:lang w:eastAsia="es-CO"/>
            </w:rPr>
          </w:pPr>
          <w:hyperlink w:anchor="_Toc214563723" w:history="1">
            <w:r w:rsidRPr="00242BFB">
              <w:rPr>
                <w:rStyle w:val="Hipervnculo"/>
                <w:noProof/>
                <w14:scene3d>
                  <w14:camera w14:prst="orthographicFront"/>
                  <w14:lightRig w14:rig="threePt" w14:dir="t">
                    <w14:rot w14:lat="0" w14:lon="0" w14:rev="0"/>
                  </w14:lightRig>
                </w14:scene3d>
              </w:rPr>
              <w:t>1.5.</w:t>
            </w:r>
            <w:r>
              <w:rPr>
                <w:rFonts w:eastAsiaTheme="minorEastAsia"/>
                <w:noProof/>
                <w:sz w:val="24"/>
                <w:szCs w:val="24"/>
                <w:lang w:eastAsia="es-CO"/>
              </w:rPr>
              <w:tab/>
            </w:r>
            <w:r w:rsidRPr="00242BFB">
              <w:rPr>
                <w:rStyle w:val="Hipervnculo"/>
                <w:noProof/>
              </w:rPr>
              <w:t>Ordenamiento de datos</w:t>
            </w:r>
            <w:r>
              <w:rPr>
                <w:noProof/>
                <w:webHidden/>
              </w:rPr>
              <w:tab/>
            </w:r>
            <w:r>
              <w:rPr>
                <w:noProof/>
                <w:webHidden/>
              </w:rPr>
              <w:fldChar w:fldCharType="begin"/>
            </w:r>
            <w:r>
              <w:rPr>
                <w:noProof/>
                <w:webHidden/>
              </w:rPr>
              <w:instrText xml:space="preserve"> PAGEREF _Toc214563723 \h </w:instrText>
            </w:r>
            <w:r>
              <w:rPr>
                <w:noProof/>
                <w:webHidden/>
              </w:rPr>
            </w:r>
            <w:r>
              <w:rPr>
                <w:noProof/>
                <w:webHidden/>
              </w:rPr>
              <w:fldChar w:fldCharType="separate"/>
            </w:r>
            <w:r w:rsidR="00224193">
              <w:rPr>
                <w:noProof/>
                <w:webHidden/>
              </w:rPr>
              <w:t>22</w:t>
            </w:r>
            <w:r>
              <w:rPr>
                <w:noProof/>
                <w:webHidden/>
              </w:rPr>
              <w:fldChar w:fldCharType="end"/>
            </w:r>
          </w:hyperlink>
        </w:p>
        <w:p w14:paraId="234A65C0" w14:textId="7603D92F" w:rsidR="00F23BF8" w:rsidRDefault="00F23BF8">
          <w:pPr>
            <w:pStyle w:val="TDC2"/>
            <w:tabs>
              <w:tab w:val="left" w:pos="1680"/>
              <w:tab w:val="right" w:leader="dot" w:pos="9962"/>
            </w:tabs>
            <w:rPr>
              <w:rFonts w:eastAsiaTheme="minorEastAsia"/>
              <w:noProof/>
              <w:sz w:val="24"/>
              <w:szCs w:val="24"/>
              <w:lang w:eastAsia="es-CO"/>
            </w:rPr>
          </w:pPr>
          <w:hyperlink w:anchor="_Toc214563724" w:history="1">
            <w:r w:rsidRPr="00242BFB">
              <w:rPr>
                <w:rStyle w:val="Hipervnculo"/>
                <w:noProof/>
                <w14:scene3d>
                  <w14:camera w14:prst="orthographicFront"/>
                  <w14:lightRig w14:rig="threePt" w14:dir="t">
                    <w14:rot w14:lat="0" w14:lon="0" w14:rev="0"/>
                  </w14:lightRig>
                </w14:scene3d>
              </w:rPr>
              <w:t>1.6.</w:t>
            </w:r>
            <w:r>
              <w:rPr>
                <w:rFonts w:eastAsiaTheme="minorEastAsia"/>
                <w:noProof/>
                <w:sz w:val="24"/>
                <w:szCs w:val="24"/>
                <w:lang w:eastAsia="es-CO"/>
              </w:rPr>
              <w:tab/>
            </w:r>
            <w:r w:rsidRPr="00242BFB">
              <w:rPr>
                <w:rStyle w:val="Hipervnculo"/>
                <w:noProof/>
              </w:rPr>
              <w:t>Filtrado de datos</w:t>
            </w:r>
            <w:r>
              <w:rPr>
                <w:noProof/>
                <w:webHidden/>
              </w:rPr>
              <w:tab/>
            </w:r>
            <w:r>
              <w:rPr>
                <w:noProof/>
                <w:webHidden/>
              </w:rPr>
              <w:fldChar w:fldCharType="begin"/>
            </w:r>
            <w:r>
              <w:rPr>
                <w:noProof/>
                <w:webHidden/>
              </w:rPr>
              <w:instrText xml:space="preserve"> PAGEREF _Toc214563724 \h </w:instrText>
            </w:r>
            <w:r>
              <w:rPr>
                <w:noProof/>
                <w:webHidden/>
              </w:rPr>
            </w:r>
            <w:r>
              <w:rPr>
                <w:noProof/>
                <w:webHidden/>
              </w:rPr>
              <w:fldChar w:fldCharType="separate"/>
            </w:r>
            <w:r w:rsidR="00224193">
              <w:rPr>
                <w:noProof/>
                <w:webHidden/>
              </w:rPr>
              <w:t>26</w:t>
            </w:r>
            <w:r>
              <w:rPr>
                <w:noProof/>
                <w:webHidden/>
              </w:rPr>
              <w:fldChar w:fldCharType="end"/>
            </w:r>
          </w:hyperlink>
        </w:p>
        <w:p w14:paraId="782E2DE5" w14:textId="51056382" w:rsidR="00F23BF8" w:rsidRDefault="00F23BF8">
          <w:pPr>
            <w:pStyle w:val="TDC1"/>
            <w:tabs>
              <w:tab w:val="left" w:pos="1200"/>
              <w:tab w:val="right" w:leader="dot" w:pos="9962"/>
            </w:tabs>
            <w:rPr>
              <w:rFonts w:eastAsiaTheme="minorEastAsia"/>
              <w:noProof/>
              <w:sz w:val="24"/>
              <w:szCs w:val="24"/>
              <w:lang w:eastAsia="es-CO"/>
            </w:rPr>
          </w:pPr>
          <w:hyperlink w:anchor="_Toc214563725" w:history="1">
            <w:r w:rsidRPr="00242BFB">
              <w:rPr>
                <w:rStyle w:val="Hipervnculo"/>
                <w:noProof/>
              </w:rPr>
              <w:t>2.</w:t>
            </w:r>
            <w:r>
              <w:rPr>
                <w:rFonts w:eastAsiaTheme="minorEastAsia"/>
                <w:noProof/>
                <w:sz w:val="24"/>
                <w:szCs w:val="24"/>
                <w:lang w:eastAsia="es-CO"/>
              </w:rPr>
              <w:tab/>
            </w:r>
            <w:r w:rsidRPr="00242BFB">
              <w:rPr>
                <w:rStyle w:val="Hipervnculo"/>
                <w:noProof/>
              </w:rPr>
              <w:t>Tablas</w:t>
            </w:r>
            <w:r>
              <w:rPr>
                <w:noProof/>
                <w:webHidden/>
              </w:rPr>
              <w:tab/>
            </w:r>
            <w:r>
              <w:rPr>
                <w:noProof/>
                <w:webHidden/>
              </w:rPr>
              <w:fldChar w:fldCharType="begin"/>
            </w:r>
            <w:r>
              <w:rPr>
                <w:noProof/>
                <w:webHidden/>
              </w:rPr>
              <w:instrText xml:space="preserve"> PAGEREF _Toc214563725 \h </w:instrText>
            </w:r>
            <w:r>
              <w:rPr>
                <w:noProof/>
                <w:webHidden/>
              </w:rPr>
            </w:r>
            <w:r>
              <w:rPr>
                <w:noProof/>
                <w:webHidden/>
              </w:rPr>
              <w:fldChar w:fldCharType="separate"/>
            </w:r>
            <w:r w:rsidR="00224193">
              <w:rPr>
                <w:noProof/>
                <w:webHidden/>
              </w:rPr>
              <w:t>30</w:t>
            </w:r>
            <w:r>
              <w:rPr>
                <w:noProof/>
                <w:webHidden/>
              </w:rPr>
              <w:fldChar w:fldCharType="end"/>
            </w:r>
          </w:hyperlink>
        </w:p>
        <w:p w14:paraId="1EA39E68" w14:textId="356DA8FB" w:rsidR="00F23BF8" w:rsidRDefault="00F23BF8">
          <w:pPr>
            <w:pStyle w:val="TDC2"/>
            <w:tabs>
              <w:tab w:val="left" w:pos="1680"/>
              <w:tab w:val="right" w:leader="dot" w:pos="9962"/>
            </w:tabs>
            <w:rPr>
              <w:rFonts w:eastAsiaTheme="minorEastAsia"/>
              <w:noProof/>
              <w:sz w:val="24"/>
              <w:szCs w:val="24"/>
              <w:lang w:eastAsia="es-CO"/>
            </w:rPr>
          </w:pPr>
          <w:hyperlink w:anchor="_Toc214563726" w:history="1">
            <w:r w:rsidRPr="00242BFB">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242BFB">
              <w:rPr>
                <w:rStyle w:val="Hipervnculo"/>
                <w:noProof/>
              </w:rPr>
              <w:t>Rangos</w:t>
            </w:r>
            <w:r>
              <w:rPr>
                <w:noProof/>
                <w:webHidden/>
              </w:rPr>
              <w:tab/>
            </w:r>
            <w:r>
              <w:rPr>
                <w:noProof/>
                <w:webHidden/>
              </w:rPr>
              <w:fldChar w:fldCharType="begin"/>
            </w:r>
            <w:r>
              <w:rPr>
                <w:noProof/>
                <w:webHidden/>
              </w:rPr>
              <w:instrText xml:space="preserve"> PAGEREF _Toc214563726 \h </w:instrText>
            </w:r>
            <w:r>
              <w:rPr>
                <w:noProof/>
                <w:webHidden/>
              </w:rPr>
            </w:r>
            <w:r>
              <w:rPr>
                <w:noProof/>
                <w:webHidden/>
              </w:rPr>
              <w:fldChar w:fldCharType="separate"/>
            </w:r>
            <w:r w:rsidR="00224193">
              <w:rPr>
                <w:noProof/>
                <w:webHidden/>
              </w:rPr>
              <w:t>30</w:t>
            </w:r>
            <w:r>
              <w:rPr>
                <w:noProof/>
                <w:webHidden/>
              </w:rPr>
              <w:fldChar w:fldCharType="end"/>
            </w:r>
          </w:hyperlink>
        </w:p>
        <w:p w14:paraId="0600CB22" w14:textId="37A15836" w:rsidR="00F23BF8" w:rsidRDefault="00F23BF8">
          <w:pPr>
            <w:pStyle w:val="TDC2"/>
            <w:tabs>
              <w:tab w:val="left" w:pos="1680"/>
              <w:tab w:val="right" w:leader="dot" w:pos="9962"/>
            </w:tabs>
            <w:rPr>
              <w:rFonts w:eastAsiaTheme="minorEastAsia"/>
              <w:noProof/>
              <w:sz w:val="24"/>
              <w:szCs w:val="24"/>
              <w:lang w:eastAsia="es-CO"/>
            </w:rPr>
          </w:pPr>
          <w:hyperlink w:anchor="_Toc214563727" w:history="1">
            <w:r w:rsidRPr="00242BFB">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242BFB">
              <w:rPr>
                <w:rStyle w:val="Hipervnculo"/>
                <w:noProof/>
              </w:rPr>
              <w:t>Tipos</w:t>
            </w:r>
            <w:r>
              <w:rPr>
                <w:noProof/>
                <w:webHidden/>
              </w:rPr>
              <w:tab/>
            </w:r>
            <w:r>
              <w:rPr>
                <w:noProof/>
                <w:webHidden/>
              </w:rPr>
              <w:fldChar w:fldCharType="begin"/>
            </w:r>
            <w:r>
              <w:rPr>
                <w:noProof/>
                <w:webHidden/>
              </w:rPr>
              <w:instrText xml:space="preserve"> PAGEREF _Toc214563727 \h </w:instrText>
            </w:r>
            <w:r>
              <w:rPr>
                <w:noProof/>
                <w:webHidden/>
              </w:rPr>
            </w:r>
            <w:r>
              <w:rPr>
                <w:noProof/>
                <w:webHidden/>
              </w:rPr>
              <w:fldChar w:fldCharType="separate"/>
            </w:r>
            <w:r w:rsidR="00224193">
              <w:rPr>
                <w:noProof/>
                <w:webHidden/>
              </w:rPr>
              <w:t>31</w:t>
            </w:r>
            <w:r>
              <w:rPr>
                <w:noProof/>
                <w:webHidden/>
              </w:rPr>
              <w:fldChar w:fldCharType="end"/>
            </w:r>
          </w:hyperlink>
        </w:p>
        <w:p w14:paraId="677D9889" w14:textId="7D8B48B0" w:rsidR="00F23BF8" w:rsidRDefault="00F23BF8">
          <w:pPr>
            <w:pStyle w:val="TDC2"/>
            <w:tabs>
              <w:tab w:val="left" w:pos="1680"/>
              <w:tab w:val="right" w:leader="dot" w:pos="9962"/>
            </w:tabs>
            <w:rPr>
              <w:rFonts w:eastAsiaTheme="minorEastAsia"/>
              <w:noProof/>
              <w:sz w:val="24"/>
              <w:szCs w:val="24"/>
              <w:lang w:eastAsia="es-CO"/>
            </w:rPr>
          </w:pPr>
          <w:hyperlink w:anchor="_Toc214563728" w:history="1">
            <w:r w:rsidRPr="00242BFB">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242BFB">
              <w:rPr>
                <w:rStyle w:val="Hipervnculo"/>
                <w:noProof/>
              </w:rPr>
              <w:t>Referencias estructuradas y fila de totales</w:t>
            </w:r>
            <w:r>
              <w:rPr>
                <w:noProof/>
                <w:webHidden/>
              </w:rPr>
              <w:tab/>
            </w:r>
            <w:r>
              <w:rPr>
                <w:noProof/>
                <w:webHidden/>
              </w:rPr>
              <w:fldChar w:fldCharType="begin"/>
            </w:r>
            <w:r>
              <w:rPr>
                <w:noProof/>
                <w:webHidden/>
              </w:rPr>
              <w:instrText xml:space="preserve"> PAGEREF _Toc214563728 \h </w:instrText>
            </w:r>
            <w:r>
              <w:rPr>
                <w:noProof/>
                <w:webHidden/>
              </w:rPr>
            </w:r>
            <w:r>
              <w:rPr>
                <w:noProof/>
                <w:webHidden/>
              </w:rPr>
              <w:fldChar w:fldCharType="separate"/>
            </w:r>
            <w:r w:rsidR="00224193">
              <w:rPr>
                <w:noProof/>
                <w:webHidden/>
              </w:rPr>
              <w:t>33</w:t>
            </w:r>
            <w:r>
              <w:rPr>
                <w:noProof/>
                <w:webHidden/>
              </w:rPr>
              <w:fldChar w:fldCharType="end"/>
            </w:r>
          </w:hyperlink>
        </w:p>
        <w:p w14:paraId="5851C105" w14:textId="6C18A1CB" w:rsidR="00F23BF8" w:rsidRDefault="00F23BF8">
          <w:pPr>
            <w:pStyle w:val="TDC2"/>
            <w:tabs>
              <w:tab w:val="left" w:pos="1680"/>
              <w:tab w:val="right" w:leader="dot" w:pos="9962"/>
            </w:tabs>
            <w:rPr>
              <w:rFonts w:eastAsiaTheme="minorEastAsia"/>
              <w:noProof/>
              <w:sz w:val="24"/>
              <w:szCs w:val="24"/>
              <w:lang w:eastAsia="es-CO"/>
            </w:rPr>
          </w:pPr>
          <w:hyperlink w:anchor="_Toc214563729" w:history="1">
            <w:r w:rsidRPr="00242BFB">
              <w:rPr>
                <w:rStyle w:val="Hipervnculo"/>
                <w:noProof/>
                <w14:scene3d>
                  <w14:camera w14:prst="orthographicFront"/>
                  <w14:lightRig w14:rig="threePt" w14:dir="t">
                    <w14:rot w14:lat="0" w14:lon="0" w14:rev="0"/>
                  </w14:lightRig>
                </w14:scene3d>
              </w:rPr>
              <w:t>2.4.</w:t>
            </w:r>
            <w:r>
              <w:rPr>
                <w:rFonts w:eastAsiaTheme="minorEastAsia"/>
                <w:noProof/>
                <w:sz w:val="24"/>
                <w:szCs w:val="24"/>
                <w:lang w:eastAsia="es-CO"/>
              </w:rPr>
              <w:tab/>
            </w:r>
            <w:r w:rsidRPr="00242BFB">
              <w:rPr>
                <w:rStyle w:val="Hipervnculo"/>
                <w:noProof/>
              </w:rPr>
              <w:t>Funciones de agregación</w:t>
            </w:r>
            <w:r>
              <w:rPr>
                <w:noProof/>
                <w:webHidden/>
              </w:rPr>
              <w:tab/>
            </w:r>
            <w:r>
              <w:rPr>
                <w:noProof/>
                <w:webHidden/>
              </w:rPr>
              <w:fldChar w:fldCharType="begin"/>
            </w:r>
            <w:r>
              <w:rPr>
                <w:noProof/>
                <w:webHidden/>
              </w:rPr>
              <w:instrText xml:space="preserve"> PAGEREF _Toc214563729 \h </w:instrText>
            </w:r>
            <w:r>
              <w:rPr>
                <w:noProof/>
                <w:webHidden/>
              </w:rPr>
            </w:r>
            <w:r>
              <w:rPr>
                <w:noProof/>
                <w:webHidden/>
              </w:rPr>
              <w:fldChar w:fldCharType="separate"/>
            </w:r>
            <w:r w:rsidR="00224193">
              <w:rPr>
                <w:noProof/>
                <w:webHidden/>
              </w:rPr>
              <w:t>36</w:t>
            </w:r>
            <w:r>
              <w:rPr>
                <w:noProof/>
                <w:webHidden/>
              </w:rPr>
              <w:fldChar w:fldCharType="end"/>
            </w:r>
          </w:hyperlink>
        </w:p>
        <w:p w14:paraId="5366C351" w14:textId="199F1D82" w:rsidR="00F23BF8" w:rsidRDefault="00F23BF8">
          <w:pPr>
            <w:pStyle w:val="TDC1"/>
            <w:tabs>
              <w:tab w:val="left" w:pos="1200"/>
              <w:tab w:val="right" w:leader="dot" w:pos="9962"/>
            </w:tabs>
            <w:rPr>
              <w:rFonts w:eastAsiaTheme="minorEastAsia"/>
              <w:noProof/>
              <w:sz w:val="24"/>
              <w:szCs w:val="24"/>
              <w:lang w:eastAsia="es-CO"/>
            </w:rPr>
          </w:pPr>
          <w:hyperlink w:anchor="_Toc214563730" w:history="1">
            <w:r w:rsidRPr="00242BFB">
              <w:rPr>
                <w:rStyle w:val="Hipervnculo"/>
                <w:noProof/>
              </w:rPr>
              <w:t>3.</w:t>
            </w:r>
            <w:r>
              <w:rPr>
                <w:rFonts w:eastAsiaTheme="minorEastAsia"/>
                <w:noProof/>
                <w:sz w:val="24"/>
                <w:szCs w:val="24"/>
                <w:lang w:eastAsia="es-CO"/>
              </w:rPr>
              <w:tab/>
            </w:r>
            <w:r w:rsidRPr="00242BFB">
              <w:rPr>
                <w:rStyle w:val="Hipervnculo"/>
                <w:noProof/>
              </w:rPr>
              <w:t>Gráficos</w:t>
            </w:r>
            <w:r>
              <w:rPr>
                <w:noProof/>
                <w:webHidden/>
              </w:rPr>
              <w:tab/>
            </w:r>
            <w:r>
              <w:rPr>
                <w:noProof/>
                <w:webHidden/>
              </w:rPr>
              <w:fldChar w:fldCharType="begin"/>
            </w:r>
            <w:r>
              <w:rPr>
                <w:noProof/>
                <w:webHidden/>
              </w:rPr>
              <w:instrText xml:space="preserve"> PAGEREF _Toc214563730 \h </w:instrText>
            </w:r>
            <w:r>
              <w:rPr>
                <w:noProof/>
                <w:webHidden/>
              </w:rPr>
            </w:r>
            <w:r>
              <w:rPr>
                <w:noProof/>
                <w:webHidden/>
              </w:rPr>
              <w:fldChar w:fldCharType="separate"/>
            </w:r>
            <w:r w:rsidR="00224193">
              <w:rPr>
                <w:noProof/>
                <w:webHidden/>
              </w:rPr>
              <w:t>40</w:t>
            </w:r>
            <w:r>
              <w:rPr>
                <w:noProof/>
                <w:webHidden/>
              </w:rPr>
              <w:fldChar w:fldCharType="end"/>
            </w:r>
          </w:hyperlink>
        </w:p>
        <w:p w14:paraId="285FE6D9" w14:textId="75486E77" w:rsidR="00F23BF8" w:rsidRDefault="00F23BF8">
          <w:pPr>
            <w:pStyle w:val="TDC2"/>
            <w:tabs>
              <w:tab w:val="left" w:pos="1680"/>
              <w:tab w:val="right" w:leader="dot" w:pos="9962"/>
            </w:tabs>
            <w:rPr>
              <w:rFonts w:eastAsiaTheme="minorEastAsia"/>
              <w:noProof/>
              <w:sz w:val="24"/>
              <w:szCs w:val="24"/>
              <w:lang w:eastAsia="es-CO"/>
            </w:rPr>
          </w:pPr>
          <w:hyperlink w:anchor="_Toc214563731" w:history="1">
            <w:r w:rsidRPr="00242BFB">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242BFB">
              <w:rPr>
                <w:rStyle w:val="Hipervnculo"/>
                <w:noProof/>
              </w:rPr>
              <w:t>Gráficos de barras y columnas</w:t>
            </w:r>
            <w:r>
              <w:rPr>
                <w:noProof/>
                <w:webHidden/>
              </w:rPr>
              <w:tab/>
            </w:r>
            <w:r>
              <w:rPr>
                <w:noProof/>
                <w:webHidden/>
              </w:rPr>
              <w:fldChar w:fldCharType="begin"/>
            </w:r>
            <w:r>
              <w:rPr>
                <w:noProof/>
                <w:webHidden/>
              </w:rPr>
              <w:instrText xml:space="preserve"> PAGEREF _Toc214563731 \h </w:instrText>
            </w:r>
            <w:r>
              <w:rPr>
                <w:noProof/>
                <w:webHidden/>
              </w:rPr>
            </w:r>
            <w:r>
              <w:rPr>
                <w:noProof/>
                <w:webHidden/>
              </w:rPr>
              <w:fldChar w:fldCharType="separate"/>
            </w:r>
            <w:r w:rsidR="00224193">
              <w:rPr>
                <w:noProof/>
                <w:webHidden/>
              </w:rPr>
              <w:t>40</w:t>
            </w:r>
            <w:r>
              <w:rPr>
                <w:noProof/>
                <w:webHidden/>
              </w:rPr>
              <w:fldChar w:fldCharType="end"/>
            </w:r>
          </w:hyperlink>
        </w:p>
        <w:p w14:paraId="0227E64E" w14:textId="29D814F0" w:rsidR="00F23BF8" w:rsidRDefault="00F23BF8">
          <w:pPr>
            <w:pStyle w:val="TDC2"/>
            <w:tabs>
              <w:tab w:val="left" w:pos="1680"/>
              <w:tab w:val="right" w:leader="dot" w:pos="9962"/>
            </w:tabs>
            <w:rPr>
              <w:rFonts w:eastAsiaTheme="minorEastAsia"/>
              <w:noProof/>
              <w:sz w:val="24"/>
              <w:szCs w:val="24"/>
              <w:lang w:eastAsia="es-CO"/>
            </w:rPr>
          </w:pPr>
          <w:hyperlink w:anchor="_Toc214563732" w:history="1">
            <w:r w:rsidRPr="00242BFB">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242BFB">
              <w:rPr>
                <w:rStyle w:val="Hipervnculo"/>
                <w:noProof/>
              </w:rPr>
              <w:t>Gráficos de líneas</w:t>
            </w:r>
            <w:r>
              <w:rPr>
                <w:noProof/>
                <w:webHidden/>
              </w:rPr>
              <w:tab/>
            </w:r>
            <w:r>
              <w:rPr>
                <w:noProof/>
                <w:webHidden/>
              </w:rPr>
              <w:fldChar w:fldCharType="begin"/>
            </w:r>
            <w:r>
              <w:rPr>
                <w:noProof/>
                <w:webHidden/>
              </w:rPr>
              <w:instrText xml:space="preserve"> PAGEREF _Toc214563732 \h </w:instrText>
            </w:r>
            <w:r>
              <w:rPr>
                <w:noProof/>
                <w:webHidden/>
              </w:rPr>
            </w:r>
            <w:r>
              <w:rPr>
                <w:noProof/>
                <w:webHidden/>
              </w:rPr>
              <w:fldChar w:fldCharType="separate"/>
            </w:r>
            <w:r w:rsidR="00224193">
              <w:rPr>
                <w:noProof/>
                <w:webHidden/>
              </w:rPr>
              <w:t>42</w:t>
            </w:r>
            <w:r>
              <w:rPr>
                <w:noProof/>
                <w:webHidden/>
              </w:rPr>
              <w:fldChar w:fldCharType="end"/>
            </w:r>
          </w:hyperlink>
        </w:p>
        <w:p w14:paraId="4FBAFF26" w14:textId="05F1199A" w:rsidR="00F23BF8" w:rsidRDefault="00F23BF8">
          <w:pPr>
            <w:pStyle w:val="TDC2"/>
            <w:tabs>
              <w:tab w:val="left" w:pos="1680"/>
              <w:tab w:val="right" w:leader="dot" w:pos="9962"/>
            </w:tabs>
            <w:rPr>
              <w:rFonts w:eastAsiaTheme="minorEastAsia"/>
              <w:noProof/>
              <w:sz w:val="24"/>
              <w:szCs w:val="24"/>
              <w:lang w:eastAsia="es-CO"/>
            </w:rPr>
          </w:pPr>
          <w:hyperlink w:anchor="_Toc214563733" w:history="1">
            <w:r w:rsidRPr="00242BFB">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CO"/>
              </w:rPr>
              <w:tab/>
            </w:r>
            <w:r w:rsidRPr="00242BFB">
              <w:rPr>
                <w:rStyle w:val="Hipervnculo"/>
                <w:noProof/>
              </w:rPr>
              <w:t>Gráficos circulares (pastel)</w:t>
            </w:r>
            <w:r>
              <w:rPr>
                <w:noProof/>
                <w:webHidden/>
              </w:rPr>
              <w:tab/>
            </w:r>
            <w:r>
              <w:rPr>
                <w:noProof/>
                <w:webHidden/>
              </w:rPr>
              <w:fldChar w:fldCharType="begin"/>
            </w:r>
            <w:r>
              <w:rPr>
                <w:noProof/>
                <w:webHidden/>
              </w:rPr>
              <w:instrText xml:space="preserve"> PAGEREF _Toc214563733 \h </w:instrText>
            </w:r>
            <w:r>
              <w:rPr>
                <w:noProof/>
                <w:webHidden/>
              </w:rPr>
            </w:r>
            <w:r>
              <w:rPr>
                <w:noProof/>
                <w:webHidden/>
              </w:rPr>
              <w:fldChar w:fldCharType="separate"/>
            </w:r>
            <w:r w:rsidR="00224193">
              <w:rPr>
                <w:noProof/>
                <w:webHidden/>
              </w:rPr>
              <w:t>44</w:t>
            </w:r>
            <w:r>
              <w:rPr>
                <w:noProof/>
                <w:webHidden/>
              </w:rPr>
              <w:fldChar w:fldCharType="end"/>
            </w:r>
          </w:hyperlink>
        </w:p>
        <w:p w14:paraId="53DB3337" w14:textId="16D83360" w:rsidR="00F23BF8" w:rsidRDefault="00F23BF8">
          <w:pPr>
            <w:pStyle w:val="TDC2"/>
            <w:tabs>
              <w:tab w:val="left" w:pos="1680"/>
              <w:tab w:val="right" w:leader="dot" w:pos="9962"/>
            </w:tabs>
            <w:rPr>
              <w:rFonts w:eastAsiaTheme="minorEastAsia"/>
              <w:noProof/>
              <w:sz w:val="24"/>
              <w:szCs w:val="24"/>
              <w:lang w:eastAsia="es-CO"/>
            </w:rPr>
          </w:pPr>
          <w:hyperlink w:anchor="_Toc214563734" w:history="1">
            <w:r w:rsidRPr="00242BFB">
              <w:rPr>
                <w:rStyle w:val="Hipervnculo"/>
                <w:noProof/>
                <w14:scene3d>
                  <w14:camera w14:prst="orthographicFront"/>
                  <w14:lightRig w14:rig="threePt" w14:dir="t">
                    <w14:rot w14:lat="0" w14:lon="0" w14:rev="0"/>
                  </w14:lightRig>
                </w14:scene3d>
              </w:rPr>
              <w:t>3.4.</w:t>
            </w:r>
            <w:r>
              <w:rPr>
                <w:rFonts w:eastAsiaTheme="minorEastAsia"/>
                <w:noProof/>
                <w:sz w:val="24"/>
                <w:szCs w:val="24"/>
                <w:lang w:eastAsia="es-CO"/>
              </w:rPr>
              <w:tab/>
            </w:r>
            <w:r w:rsidRPr="00242BFB">
              <w:rPr>
                <w:rStyle w:val="Hipervnculo"/>
                <w:noProof/>
              </w:rPr>
              <w:t>Gráficos de dispersión</w:t>
            </w:r>
            <w:r>
              <w:rPr>
                <w:noProof/>
                <w:webHidden/>
              </w:rPr>
              <w:tab/>
            </w:r>
            <w:r>
              <w:rPr>
                <w:noProof/>
                <w:webHidden/>
              </w:rPr>
              <w:fldChar w:fldCharType="begin"/>
            </w:r>
            <w:r>
              <w:rPr>
                <w:noProof/>
                <w:webHidden/>
              </w:rPr>
              <w:instrText xml:space="preserve"> PAGEREF _Toc214563734 \h </w:instrText>
            </w:r>
            <w:r>
              <w:rPr>
                <w:noProof/>
                <w:webHidden/>
              </w:rPr>
            </w:r>
            <w:r>
              <w:rPr>
                <w:noProof/>
                <w:webHidden/>
              </w:rPr>
              <w:fldChar w:fldCharType="separate"/>
            </w:r>
            <w:r w:rsidR="00224193">
              <w:rPr>
                <w:noProof/>
                <w:webHidden/>
              </w:rPr>
              <w:t>46</w:t>
            </w:r>
            <w:r>
              <w:rPr>
                <w:noProof/>
                <w:webHidden/>
              </w:rPr>
              <w:fldChar w:fldCharType="end"/>
            </w:r>
          </w:hyperlink>
        </w:p>
        <w:p w14:paraId="1B48B0BB" w14:textId="15AD3F93" w:rsidR="00F23BF8" w:rsidRDefault="00F23BF8">
          <w:pPr>
            <w:pStyle w:val="TDC2"/>
            <w:tabs>
              <w:tab w:val="left" w:pos="1680"/>
              <w:tab w:val="right" w:leader="dot" w:pos="9962"/>
            </w:tabs>
            <w:rPr>
              <w:rFonts w:eastAsiaTheme="minorEastAsia"/>
              <w:noProof/>
              <w:sz w:val="24"/>
              <w:szCs w:val="24"/>
              <w:lang w:eastAsia="es-CO"/>
            </w:rPr>
          </w:pPr>
          <w:hyperlink w:anchor="_Toc214563735" w:history="1">
            <w:r w:rsidRPr="00242BFB">
              <w:rPr>
                <w:rStyle w:val="Hipervnculo"/>
                <w:noProof/>
                <w14:scene3d>
                  <w14:camera w14:prst="orthographicFront"/>
                  <w14:lightRig w14:rig="threePt" w14:dir="t">
                    <w14:rot w14:lat="0" w14:lon="0" w14:rev="0"/>
                  </w14:lightRig>
                </w14:scene3d>
              </w:rPr>
              <w:t>3.5.</w:t>
            </w:r>
            <w:r>
              <w:rPr>
                <w:rFonts w:eastAsiaTheme="minorEastAsia"/>
                <w:noProof/>
                <w:sz w:val="24"/>
                <w:szCs w:val="24"/>
                <w:lang w:eastAsia="es-CO"/>
              </w:rPr>
              <w:tab/>
            </w:r>
            <w:r w:rsidRPr="00242BFB">
              <w:rPr>
                <w:rStyle w:val="Hipervnculo"/>
                <w:noProof/>
              </w:rPr>
              <w:t>Gráficos de área</w:t>
            </w:r>
            <w:r>
              <w:rPr>
                <w:noProof/>
                <w:webHidden/>
              </w:rPr>
              <w:tab/>
            </w:r>
            <w:r>
              <w:rPr>
                <w:noProof/>
                <w:webHidden/>
              </w:rPr>
              <w:fldChar w:fldCharType="begin"/>
            </w:r>
            <w:r>
              <w:rPr>
                <w:noProof/>
                <w:webHidden/>
              </w:rPr>
              <w:instrText xml:space="preserve"> PAGEREF _Toc214563735 \h </w:instrText>
            </w:r>
            <w:r>
              <w:rPr>
                <w:noProof/>
                <w:webHidden/>
              </w:rPr>
            </w:r>
            <w:r>
              <w:rPr>
                <w:noProof/>
                <w:webHidden/>
              </w:rPr>
              <w:fldChar w:fldCharType="separate"/>
            </w:r>
            <w:r w:rsidR="00224193">
              <w:rPr>
                <w:noProof/>
                <w:webHidden/>
              </w:rPr>
              <w:t>47</w:t>
            </w:r>
            <w:r>
              <w:rPr>
                <w:noProof/>
                <w:webHidden/>
              </w:rPr>
              <w:fldChar w:fldCharType="end"/>
            </w:r>
          </w:hyperlink>
        </w:p>
        <w:p w14:paraId="4EB0B10D" w14:textId="0D3F0369" w:rsidR="00F23BF8" w:rsidRDefault="00F23BF8">
          <w:pPr>
            <w:pStyle w:val="TDC2"/>
            <w:tabs>
              <w:tab w:val="left" w:pos="1680"/>
              <w:tab w:val="right" w:leader="dot" w:pos="9962"/>
            </w:tabs>
            <w:rPr>
              <w:rFonts w:eastAsiaTheme="minorEastAsia"/>
              <w:noProof/>
              <w:sz w:val="24"/>
              <w:szCs w:val="24"/>
              <w:lang w:eastAsia="es-CO"/>
            </w:rPr>
          </w:pPr>
          <w:hyperlink w:anchor="_Toc214563736" w:history="1">
            <w:r w:rsidRPr="00242BFB">
              <w:rPr>
                <w:rStyle w:val="Hipervnculo"/>
                <w:noProof/>
                <w14:scene3d>
                  <w14:camera w14:prst="orthographicFront"/>
                  <w14:lightRig w14:rig="threePt" w14:dir="t">
                    <w14:rot w14:lat="0" w14:lon="0" w14:rev="0"/>
                  </w14:lightRig>
                </w14:scene3d>
              </w:rPr>
              <w:t>3.6.</w:t>
            </w:r>
            <w:r>
              <w:rPr>
                <w:rFonts w:eastAsiaTheme="minorEastAsia"/>
                <w:noProof/>
                <w:sz w:val="24"/>
                <w:szCs w:val="24"/>
                <w:lang w:eastAsia="es-CO"/>
              </w:rPr>
              <w:tab/>
            </w:r>
            <w:r w:rsidRPr="00242BFB">
              <w:rPr>
                <w:rStyle w:val="Hipervnculo"/>
                <w:noProof/>
              </w:rPr>
              <w:t>Gráficos combinados</w:t>
            </w:r>
            <w:r>
              <w:rPr>
                <w:noProof/>
                <w:webHidden/>
              </w:rPr>
              <w:tab/>
            </w:r>
            <w:r>
              <w:rPr>
                <w:noProof/>
                <w:webHidden/>
              </w:rPr>
              <w:fldChar w:fldCharType="begin"/>
            </w:r>
            <w:r>
              <w:rPr>
                <w:noProof/>
                <w:webHidden/>
              </w:rPr>
              <w:instrText xml:space="preserve"> PAGEREF _Toc214563736 \h </w:instrText>
            </w:r>
            <w:r>
              <w:rPr>
                <w:noProof/>
                <w:webHidden/>
              </w:rPr>
            </w:r>
            <w:r>
              <w:rPr>
                <w:noProof/>
                <w:webHidden/>
              </w:rPr>
              <w:fldChar w:fldCharType="separate"/>
            </w:r>
            <w:r w:rsidR="00224193">
              <w:rPr>
                <w:noProof/>
                <w:webHidden/>
              </w:rPr>
              <w:t>48</w:t>
            </w:r>
            <w:r>
              <w:rPr>
                <w:noProof/>
                <w:webHidden/>
              </w:rPr>
              <w:fldChar w:fldCharType="end"/>
            </w:r>
          </w:hyperlink>
        </w:p>
        <w:p w14:paraId="6B85259F" w14:textId="58AB7084" w:rsidR="00F23BF8" w:rsidRDefault="00F23BF8">
          <w:pPr>
            <w:pStyle w:val="TDC2"/>
            <w:tabs>
              <w:tab w:val="left" w:pos="1680"/>
              <w:tab w:val="right" w:leader="dot" w:pos="9962"/>
            </w:tabs>
            <w:rPr>
              <w:rFonts w:eastAsiaTheme="minorEastAsia"/>
              <w:noProof/>
              <w:sz w:val="24"/>
              <w:szCs w:val="24"/>
              <w:lang w:eastAsia="es-CO"/>
            </w:rPr>
          </w:pPr>
          <w:hyperlink w:anchor="_Toc214563737" w:history="1">
            <w:r w:rsidRPr="00242BFB">
              <w:rPr>
                <w:rStyle w:val="Hipervnculo"/>
                <w:noProof/>
                <w14:scene3d>
                  <w14:camera w14:prst="orthographicFront"/>
                  <w14:lightRig w14:rig="threePt" w14:dir="t">
                    <w14:rot w14:lat="0" w14:lon="0" w14:rev="0"/>
                  </w14:lightRig>
                </w14:scene3d>
              </w:rPr>
              <w:t>3.7.</w:t>
            </w:r>
            <w:r>
              <w:rPr>
                <w:rFonts w:eastAsiaTheme="minorEastAsia"/>
                <w:noProof/>
                <w:sz w:val="24"/>
                <w:szCs w:val="24"/>
                <w:lang w:eastAsia="es-CO"/>
              </w:rPr>
              <w:tab/>
            </w:r>
            <w:r w:rsidRPr="00242BFB">
              <w:rPr>
                <w:rStyle w:val="Hipervnculo"/>
                <w:noProof/>
              </w:rPr>
              <w:t>Elementos de diseño</w:t>
            </w:r>
            <w:r>
              <w:rPr>
                <w:noProof/>
                <w:webHidden/>
              </w:rPr>
              <w:tab/>
            </w:r>
            <w:r>
              <w:rPr>
                <w:noProof/>
                <w:webHidden/>
              </w:rPr>
              <w:fldChar w:fldCharType="begin"/>
            </w:r>
            <w:r>
              <w:rPr>
                <w:noProof/>
                <w:webHidden/>
              </w:rPr>
              <w:instrText xml:space="preserve"> PAGEREF _Toc214563737 \h </w:instrText>
            </w:r>
            <w:r>
              <w:rPr>
                <w:noProof/>
                <w:webHidden/>
              </w:rPr>
            </w:r>
            <w:r>
              <w:rPr>
                <w:noProof/>
                <w:webHidden/>
              </w:rPr>
              <w:fldChar w:fldCharType="separate"/>
            </w:r>
            <w:r w:rsidR="00224193">
              <w:rPr>
                <w:noProof/>
                <w:webHidden/>
              </w:rPr>
              <w:t>49</w:t>
            </w:r>
            <w:r>
              <w:rPr>
                <w:noProof/>
                <w:webHidden/>
              </w:rPr>
              <w:fldChar w:fldCharType="end"/>
            </w:r>
          </w:hyperlink>
        </w:p>
        <w:p w14:paraId="6E014629" w14:textId="0E1FAB75" w:rsidR="00F23BF8" w:rsidRDefault="00F23BF8">
          <w:pPr>
            <w:pStyle w:val="TDC1"/>
            <w:tabs>
              <w:tab w:val="right" w:leader="dot" w:pos="9962"/>
            </w:tabs>
            <w:rPr>
              <w:rFonts w:eastAsiaTheme="minorEastAsia"/>
              <w:noProof/>
              <w:sz w:val="24"/>
              <w:szCs w:val="24"/>
              <w:lang w:eastAsia="es-CO"/>
            </w:rPr>
          </w:pPr>
          <w:hyperlink w:anchor="_Toc214563738" w:history="1">
            <w:r w:rsidRPr="00242BFB">
              <w:rPr>
                <w:rStyle w:val="Hipervnculo"/>
                <w:noProof/>
              </w:rPr>
              <w:t>Síntesis</w:t>
            </w:r>
            <w:r>
              <w:rPr>
                <w:noProof/>
                <w:webHidden/>
              </w:rPr>
              <w:tab/>
            </w:r>
            <w:r>
              <w:rPr>
                <w:noProof/>
                <w:webHidden/>
              </w:rPr>
              <w:fldChar w:fldCharType="begin"/>
            </w:r>
            <w:r>
              <w:rPr>
                <w:noProof/>
                <w:webHidden/>
              </w:rPr>
              <w:instrText xml:space="preserve"> PAGEREF _Toc214563738 \h </w:instrText>
            </w:r>
            <w:r>
              <w:rPr>
                <w:noProof/>
                <w:webHidden/>
              </w:rPr>
            </w:r>
            <w:r>
              <w:rPr>
                <w:noProof/>
                <w:webHidden/>
              </w:rPr>
              <w:fldChar w:fldCharType="separate"/>
            </w:r>
            <w:r w:rsidR="00224193">
              <w:rPr>
                <w:noProof/>
                <w:webHidden/>
              </w:rPr>
              <w:t>52</w:t>
            </w:r>
            <w:r>
              <w:rPr>
                <w:noProof/>
                <w:webHidden/>
              </w:rPr>
              <w:fldChar w:fldCharType="end"/>
            </w:r>
          </w:hyperlink>
        </w:p>
        <w:p w14:paraId="41ED8769" w14:textId="7E2BEAF0" w:rsidR="00F23BF8" w:rsidRDefault="00F23BF8">
          <w:pPr>
            <w:pStyle w:val="TDC1"/>
            <w:tabs>
              <w:tab w:val="right" w:leader="dot" w:pos="9962"/>
            </w:tabs>
            <w:rPr>
              <w:rFonts w:eastAsiaTheme="minorEastAsia"/>
              <w:noProof/>
              <w:sz w:val="24"/>
              <w:szCs w:val="24"/>
              <w:lang w:eastAsia="es-CO"/>
            </w:rPr>
          </w:pPr>
          <w:hyperlink w:anchor="_Toc214563739" w:history="1">
            <w:r w:rsidRPr="00242BFB">
              <w:rPr>
                <w:rStyle w:val="Hipervnculo"/>
                <w:noProof/>
              </w:rPr>
              <w:t>Material complementario</w:t>
            </w:r>
            <w:r>
              <w:rPr>
                <w:noProof/>
                <w:webHidden/>
              </w:rPr>
              <w:tab/>
            </w:r>
            <w:r>
              <w:rPr>
                <w:noProof/>
                <w:webHidden/>
              </w:rPr>
              <w:fldChar w:fldCharType="begin"/>
            </w:r>
            <w:r>
              <w:rPr>
                <w:noProof/>
                <w:webHidden/>
              </w:rPr>
              <w:instrText xml:space="preserve"> PAGEREF _Toc214563739 \h </w:instrText>
            </w:r>
            <w:r>
              <w:rPr>
                <w:noProof/>
                <w:webHidden/>
              </w:rPr>
            </w:r>
            <w:r>
              <w:rPr>
                <w:noProof/>
                <w:webHidden/>
              </w:rPr>
              <w:fldChar w:fldCharType="separate"/>
            </w:r>
            <w:r w:rsidR="00224193">
              <w:rPr>
                <w:noProof/>
                <w:webHidden/>
              </w:rPr>
              <w:t>53</w:t>
            </w:r>
            <w:r>
              <w:rPr>
                <w:noProof/>
                <w:webHidden/>
              </w:rPr>
              <w:fldChar w:fldCharType="end"/>
            </w:r>
          </w:hyperlink>
        </w:p>
        <w:p w14:paraId="50708C01" w14:textId="54E8AAC3" w:rsidR="00F23BF8" w:rsidRDefault="00F23BF8">
          <w:pPr>
            <w:pStyle w:val="TDC1"/>
            <w:tabs>
              <w:tab w:val="right" w:leader="dot" w:pos="9962"/>
            </w:tabs>
            <w:rPr>
              <w:rFonts w:eastAsiaTheme="minorEastAsia"/>
              <w:noProof/>
              <w:sz w:val="24"/>
              <w:szCs w:val="24"/>
              <w:lang w:eastAsia="es-CO"/>
            </w:rPr>
          </w:pPr>
          <w:hyperlink w:anchor="_Toc214563740" w:history="1">
            <w:r w:rsidRPr="00242BFB">
              <w:rPr>
                <w:rStyle w:val="Hipervnculo"/>
                <w:noProof/>
              </w:rPr>
              <w:t>Glosario</w:t>
            </w:r>
            <w:r>
              <w:rPr>
                <w:noProof/>
                <w:webHidden/>
              </w:rPr>
              <w:tab/>
            </w:r>
            <w:r>
              <w:rPr>
                <w:noProof/>
                <w:webHidden/>
              </w:rPr>
              <w:fldChar w:fldCharType="begin"/>
            </w:r>
            <w:r>
              <w:rPr>
                <w:noProof/>
                <w:webHidden/>
              </w:rPr>
              <w:instrText xml:space="preserve"> PAGEREF _Toc214563740 \h </w:instrText>
            </w:r>
            <w:r>
              <w:rPr>
                <w:noProof/>
                <w:webHidden/>
              </w:rPr>
            </w:r>
            <w:r>
              <w:rPr>
                <w:noProof/>
                <w:webHidden/>
              </w:rPr>
              <w:fldChar w:fldCharType="separate"/>
            </w:r>
            <w:r w:rsidR="00224193">
              <w:rPr>
                <w:noProof/>
                <w:webHidden/>
              </w:rPr>
              <w:t>54</w:t>
            </w:r>
            <w:r>
              <w:rPr>
                <w:noProof/>
                <w:webHidden/>
              </w:rPr>
              <w:fldChar w:fldCharType="end"/>
            </w:r>
          </w:hyperlink>
        </w:p>
        <w:p w14:paraId="08B7D96F" w14:textId="7E286A6E" w:rsidR="00F23BF8" w:rsidRDefault="00F23BF8">
          <w:pPr>
            <w:pStyle w:val="TDC1"/>
            <w:tabs>
              <w:tab w:val="right" w:leader="dot" w:pos="9962"/>
            </w:tabs>
            <w:rPr>
              <w:rFonts w:eastAsiaTheme="minorEastAsia"/>
              <w:noProof/>
              <w:sz w:val="24"/>
              <w:szCs w:val="24"/>
              <w:lang w:eastAsia="es-CO"/>
            </w:rPr>
          </w:pPr>
          <w:hyperlink w:anchor="_Toc214563741" w:history="1">
            <w:r w:rsidRPr="00242BFB">
              <w:rPr>
                <w:rStyle w:val="Hipervnculo"/>
                <w:noProof/>
              </w:rPr>
              <w:t>Referencias bibliográficas</w:t>
            </w:r>
            <w:r>
              <w:rPr>
                <w:noProof/>
                <w:webHidden/>
              </w:rPr>
              <w:tab/>
            </w:r>
            <w:r>
              <w:rPr>
                <w:noProof/>
                <w:webHidden/>
              </w:rPr>
              <w:fldChar w:fldCharType="begin"/>
            </w:r>
            <w:r>
              <w:rPr>
                <w:noProof/>
                <w:webHidden/>
              </w:rPr>
              <w:instrText xml:space="preserve"> PAGEREF _Toc214563741 \h </w:instrText>
            </w:r>
            <w:r>
              <w:rPr>
                <w:noProof/>
                <w:webHidden/>
              </w:rPr>
            </w:r>
            <w:r>
              <w:rPr>
                <w:noProof/>
                <w:webHidden/>
              </w:rPr>
              <w:fldChar w:fldCharType="separate"/>
            </w:r>
            <w:r w:rsidR="00224193">
              <w:rPr>
                <w:noProof/>
                <w:webHidden/>
              </w:rPr>
              <w:t>55</w:t>
            </w:r>
            <w:r>
              <w:rPr>
                <w:noProof/>
                <w:webHidden/>
              </w:rPr>
              <w:fldChar w:fldCharType="end"/>
            </w:r>
          </w:hyperlink>
        </w:p>
        <w:p w14:paraId="101D2D5A" w14:textId="50CC5062" w:rsidR="00F23BF8" w:rsidRDefault="00F23BF8">
          <w:pPr>
            <w:pStyle w:val="TDC1"/>
            <w:tabs>
              <w:tab w:val="right" w:leader="dot" w:pos="9962"/>
            </w:tabs>
            <w:rPr>
              <w:rFonts w:eastAsiaTheme="minorEastAsia"/>
              <w:noProof/>
              <w:sz w:val="24"/>
              <w:szCs w:val="24"/>
              <w:lang w:eastAsia="es-CO"/>
            </w:rPr>
          </w:pPr>
          <w:hyperlink w:anchor="_Toc214563742" w:history="1">
            <w:r w:rsidRPr="00242BFB">
              <w:rPr>
                <w:rStyle w:val="Hipervnculo"/>
                <w:noProof/>
              </w:rPr>
              <w:t>Créditos</w:t>
            </w:r>
            <w:r>
              <w:rPr>
                <w:noProof/>
                <w:webHidden/>
              </w:rPr>
              <w:tab/>
            </w:r>
            <w:r>
              <w:rPr>
                <w:noProof/>
                <w:webHidden/>
              </w:rPr>
              <w:fldChar w:fldCharType="begin"/>
            </w:r>
            <w:r>
              <w:rPr>
                <w:noProof/>
                <w:webHidden/>
              </w:rPr>
              <w:instrText xml:space="preserve"> PAGEREF _Toc214563742 \h </w:instrText>
            </w:r>
            <w:r>
              <w:rPr>
                <w:noProof/>
                <w:webHidden/>
              </w:rPr>
            </w:r>
            <w:r>
              <w:rPr>
                <w:noProof/>
                <w:webHidden/>
              </w:rPr>
              <w:fldChar w:fldCharType="separate"/>
            </w:r>
            <w:r w:rsidR="00224193">
              <w:rPr>
                <w:noProof/>
                <w:webHidden/>
              </w:rPr>
              <w:t>56</w:t>
            </w:r>
            <w:r>
              <w:rPr>
                <w:noProof/>
                <w:webHidden/>
              </w:rPr>
              <w:fldChar w:fldCharType="end"/>
            </w:r>
          </w:hyperlink>
        </w:p>
        <w:p w14:paraId="3AFC5851" w14:textId="4A6187BF"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4563717"/>
      <w:r w:rsidRPr="003758F7">
        <w:lastRenderedPageBreak/>
        <w:t>Introducción</w:t>
      </w:r>
      <w:bookmarkEnd w:id="0"/>
    </w:p>
    <w:p w14:paraId="247CFE4D" w14:textId="77777777" w:rsidR="009811BF" w:rsidRDefault="009811BF" w:rsidP="00586547">
      <w:r w:rsidRPr="009811BF">
        <w:t>Una vez establecidas las bases sobre la estructura de la hoja de cálculo y el uso de fórmulas revisadas en el componente anterior, el siguiente paso lógico en el dominio de Excel consiste en aprender a gestionar conjuntos de datos de manera profesional.</w:t>
      </w:r>
    </w:p>
    <w:p w14:paraId="0DA6C76D" w14:textId="77777777" w:rsidR="009811BF" w:rsidRDefault="009811BF" w:rsidP="009811BF">
      <w:r w:rsidRPr="009811BF">
        <w:t>En el entorno actual, la información rara vez es estática o reducida; por el contrario, los datos crecen, se transforman y exigen ser analizados desde distintas perspectivas. En este contexto, las herramientas de gestión y visualización de Excel marcan una diferencia significativa. Por esta razón, Microsoft Excel se ha consolidado como la herramienta de gestión de datos más utilizada en entornos corporativos a nivel mundial. Su versatilidad permite desde la manipulación básica de información hasta la realización de análisis complejos que respaldan la toma de decisiones estratégicas. En el panorama empresarial contemporáneo, donde los datos son considerados un activo esencial, el dominio de Excel trasciende el uso de fórmulas para convertirse en una competencia indispensable para profesionales de múltiples disciplinas.</w:t>
      </w:r>
    </w:p>
    <w:p w14:paraId="0917C296" w14:textId="379ACB61" w:rsidR="009811BF" w:rsidRDefault="009811BF" w:rsidP="009811BF">
      <w:r w:rsidRPr="009811BF">
        <w:t>Este componente formativo está diseñado para ir más allá de los rangos de celdas tradicionales, introduciendo al estudiante en el potencial de las tablas de Excel: una estructura inteligente que automatiza el formato, facilita la expansión de datos y potencia el análisis. Se aprenderá a ordenar y filtrar grandes volúmenes de información con rapidez, permitiendo identificar exactamente lo que se necesita en cuestión de segundos.</w:t>
      </w:r>
    </w:p>
    <w:p w14:paraId="6793882A" w14:textId="5F62E093" w:rsidR="009811BF" w:rsidRDefault="009811BF" w:rsidP="009811BF">
      <w:r w:rsidRPr="009811BF">
        <w:t xml:space="preserve">Finalmente, se abordará el arte de comunicar a través de los datos. Un gráfico bien diseñado puede transmitir un mensaje con mayor claridad y rapidez que una tabla llena de números. Se explorará cómo seleccionar, crear y personalizar gráficos para </w:t>
      </w:r>
      <w:r w:rsidRPr="009811BF">
        <w:lastRenderedPageBreak/>
        <w:t>convertir los análisis en narrativas visuales precisas y persuasivas, una habilidad esencial para elaborar informes y presentar resultados en cualquier entorno organizacional.</w:t>
      </w:r>
    </w:p>
    <w:p w14:paraId="03180D6D" w14:textId="405B67B8" w:rsidR="00101A41" w:rsidRDefault="00101A41" w:rsidP="009811BF">
      <w:r>
        <w:br w:type="page"/>
      </w:r>
    </w:p>
    <w:p w14:paraId="7383D0F1" w14:textId="4AF199DA" w:rsidR="00946648" w:rsidRDefault="009811BF" w:rsidP="00AB2E61">
      <w:pPr>
        <w:pStyle w:val="Ttulo1"/>
        <w:rPr>
          <w:lang w:val="es-CO"/>
        </w:rPr>
      </w:pPr>
      <w:bookmarkStart w:id="1" w:name="_Toc214563718"/>
      <w:r w:rsidRPr="009811BF">
        <w:rPr>
          <w:lang w:val="es-CO"/>
        </w:rPr>
        <w:lastRenderedPageBreak/>
        <w:t>Gestión de datos tabulares</w:t>
      </w:r>
      <w:bookmarkEnd w:id="1"/>
      <w:r w:rsidR="00CB6DF7">
        <w:rPr>
          <w:lang w:val="es-CO"/>
        </w:rPr>
        <w:t xml:space="preserve"> </w:t>
      </w:r>
    </w:p>
    <w:p w14:paraId="17B10BD1" w14:textId="60C0541F" w:rsidR="009811BF" w:rsidRDefault="009811BF" w:rsidP="00CB6DF7">
      <w:pPr>
        <w:rPr>
          <w:lang w:eastAsia="es-CO"/>
        </w:rPr>
      </w:pPr>
      <w:r w:rsidRPr="009811BF">
        <w:rPr>
          <w:lang w:eastAsia="es-CO"/>
        </w:rPr>
        <w:t>La gestión eficiente de datos es el núcleo de cualquier análisis significativo. En el contexto empresarial, esta capacidad puede ser la diferencia entre el éxito y el fracaso de un proyecto. Excel ofrece una herramienta poderosa, aunque a menudo subutilizada, que permite transformar un simple rango de celdas en una base de datos estructurada y dinámica: las tablas.</w:t>
      </w:r>
    </w:p>
    <w:p w14:paraId="2C7C54E6" w14:textId="2724422F" w:rsidR="009811BF" w:rsidRDefault="009811BF" w:rsidP="009811BF">
      <w:pPr>
        <w:pStyle w:val="Ttulo2"/>
      </w:pPr>
      <w:bookmarkStart w:id="2" w:name="_Toc214563719"/>
      <w:r w:rsidRPr="009811BF">
        <w:t>Procedimientos de conversión</w:t>
      </w:r>
      <w:bookmarkEnd w:id="2"/>
    </w:p>
    <w:p w14:paraId="3303FA62" w14:textId="18015D97" w:rsidR="009811BF" w:rsidRDefault="009811BF" w:rsidP="009811BF">
      <w:pPr>
        <w:rPr>
          <w:lang w:val="es-419" w:eastAsia="es-CO"/>
        </w:rPr>
      </w:pPr>
      <w:r w:rsidRPr="009811BF">
        <w:rPr>
          <w:lang w:val="es-419" w:eastAsia="es-CO"/>
        </w:rPr>
        <w:t>La conversión de datos consiste en transformar la información de un formato a otro para facilitar su análisis y manipulación dentro de Excel. En entornos corporativos, los datos provienen con frecuencia de sistemas heterogéneos, lo que hace necesario un proceso de normalización previo a su procesamiento.</w:t>
      </w:r>
    </w:p>
    <w:p w14:paraId="126D2C87" w14:textId="7958744F" w:rsidR="009811BF" w:rsidRDefault="009811BF" w:rsidP="009811BF">
      <w:pPr>
        <w:rPr>
          <w:lang w:val="es-419" w:eastAsia="es-CO"/>
        </w:rPr>
      </w:pPr>
      <w:r w:rsidRPr="009811BF">
        <w:rPr>
          <w:lang w:val="es-419" w:eastAsia="es-CO"/>
        </w:rPr>
        <w:t>En este contexto, es fundamental diferenciar entre un rango de datos y una tabla de Excel, como se presenta a continuación:</w:t>
      </w:r>
    </w:p>
    <w:p w14:paraId="30A0743C" w14:textId="4048D58D" w:rsidR="009811BF" w:rsidRDefault="009811BF" w:rsidP="009811BF">
      <w:pPr>
        <w:rPr>
          <w:lang w:val="es-419" w:eastAsia="es-CO"/>
        </w:rPr>
      </w:pPr>
      <w:r w:rsidRPr="009811BF">
        <w:rPr>
          <w:b/>
          <w:bCs/>
          <w:lang w:val="es-419" w:eastAsia="es-CO"/>
        </w:rPr>
        <w:t>Rango de datos.</w:t>
      </w:r>
      <w:r>
        <w:rPr>
          <w:lang w:val="es-419" w:eastAsia="es-CO"/>
        </w:rPr>
        <w:t xml:space="preserve"> </w:t>
      </w:r>
      <w:r w:rsidRPr="009811BF">
        <w:rPr>
          <w:lang w:val="es-419" w:eastAsia="es-CO"/>
        </w:rPr>
        <w:t>Conjunto de celdas contiguas en una hoja. No tiene propiedades adicionales ni herramientas específicas de análisis.</w:t>
      </w:r>
    </w:p>
    <w:p w14:paraId="27F7A791" w14:textId="4D30F313" w:rsidR="009811BF" w:rsidRDefault="009811BF" w:rsidP="009811BF">
      <w:pPr>
        <w:rPr>
          <w:lang w:val="es-419" w:eastAsia="es-CO"/>
        </w:rPr>
      </w:pPr>
      <w:r w:rsidRPr="009811BF">
        <w:rPr>
          <w:b/>
          <w:bCs/>
          <w:lang w:val="es-419" w:eastAsia="es-CO"/>
        </w:rPr>
        <w:t>Tabla de Excel</w:t>
      </w:r>
      <w:r>
        <w:rPr>
          <w:lang w:val="es-419" w:eastAsia="es-CO"/>
        </w:rPr>
        <w:t xml:space="preserve">. </w:t>
      </w:r>
      <w:r w:rsidRPr="009811BF">
        <w:rPr>
          <w:lang w:val="es-419" w:eastAsia="es-CO"/>
        </w:rPr>
        <w:t>Objeto estructurado con nombre propio, encabezados identificables y funcionalidades como filtrado, ordenación, cálculos y actualización dinámica (Walkenbach, 2013).</w:t>
      </w:r>
    </w:p>
    <w:p w14:paraId="5046FDE2" w14:textId="27022E01" w:rsidR="009811BF" w:rsidRDefault="009811BF" w:rsidP="009811BF">
      <w:pPr>
        <w:rPr>
          <w:lang w:val="es-419" w:eastAsia="es-CO"/>
        </w:rPr>
      </w:pPr>
      <w:r w:rsidRPr="009811BF">
        <w:rPr>
          <w:lang w:val="es-419" w:eastAsia="es-CO"/>
        </w:rPr>
        <w:t>Aunque un conjunto de datos organizado en filas y columnas parezca una tabla, no lo es hasta que Excel lo reconozca como tal. Por ejemplo, el siguiente bloque de información puede parecer una tabla por su forma, pero solo constituye un rango de celdas:</w:t>
      </w:r>
    </w:p>
    <w:p w14:paraId="0AE052E8" w14:textId="26096818" w:rsidR="009811BF" w:rsidRDefault="009811BF" w:rsidP="009811BF">
      <w:pPr>
        <w:pStyle w:val="Tabla"/>
        <w:rPr>
          <w:lang w:val="es-419" w:eastAsia="es-CO"/>
        </w:rPr>
      </w:pPr>
      <w:r w:rsidRPr="009811BF">
        <w:rPr>
          <w:lang w:val="es-419" w:eastAsia="es-CO"/>
        </w:rPr>
        <w:lastRenderedPageBreak/>
        <w:t>Ejemplo de rango de datos sin estructurar</w:t>
      </w:r>
    </w:p>
    <w:tbl>
      <w:tblPr>
        <w:tblStyle w:val="SENA"/>
        <w:tblW w:w="0" w:type="auto"/>
        <w:tblLook w:val="04A0" w:firstRow="1" w:lastRow="0" w:firstColumn="1" w:lastColumn="0" w:noHBand="0" w:noVBand="1"/>
      </w:tblPr>
      <w:tblGrid>
        <w:gridCol w:w="3420"/>
        <w:gridCol w:w="3433"/>
        <w:gridCol w:w="3109"/>
      </w:tblGrid>
      <w:tr w:rsidR="009811BF" w14:paraId="45ACA9B2" w14:textId="1158ED7D" w:rsidTr="00EE7D68">
        <w:trPr>
          <w:cnfStyle w:val="100000000000" w:firstRow="1" w:lastRow="0" w:firstColumn="0" w:lastColumn="0" w:oddVBand="0" w:evenVBand="0" w:oddHBand="0" w:evenHBand="0" w:firstRowFirstColumn="0" w:firstRowLastColumn="0" w:lastRowFirstColumn="0" w:lastRowLastColumn="0"/>
          <w:cantSplit/>
          <w:tblHeader/>
        </w:trPr>
        <w:tc>
          <w:tcPr>
            <w:tcW w:w="3420" w:type="dxa"/>
          </w:tcPr>
          <w:p w14:paraId="75A8382F" w14:textId="7BD812E2" w:rsidR="009811BF" w:rsidRDefault="009811BF" w:rsidP="009811BF">
            <w:pPr>
              <w:pStyle w:val="Tablas"/>
              <w:rPr>
                <w:lang w:val="es-419" w:eastAsia="es-CO"/>
              </w:rPr>
            </w:pPr>
            <w:r>
              <w:rPr>
                <w:lang w:val="es-419" w:eastAsia="es-CO"/>
              </w:rPr>
              <w:t>Nombre</w:t>
            </w:r>
          </w:p>
        </w:tc>
        <w:tc>
          <w:tcPr>
            <w:tcW w:w="3433" w:type="dxa"/>
          </w:tcPr>
          <w:p w14:paraId="518064ED" w14:textId="465B9A5B" w:rsidR="009811BF" w:rsidRDefault="009811BF" w:rsidP="009811BF">
            <w:pPr>
              <w:pStyle w:val="Tablas"/>
              <w:rPr>
                <w:lang w:val="es-419" w:eastAsia="es-CO"/>
              </w:rPr>
            </w:pPr>
            <w:r>
              <w:rPr>
                <w:lang w:val="es-419" w:eastAsia="es-CO"/>
              </w:rPr>
              <w:t>Apellido 1</w:t>
            </w:r>
          </w:p>
        </w:tc>
        <w:tc>
          <w:tcPr>
            <w:tcW w:w="3109" w:type="dxa"/>
          </w:tcPr>
          <w:p w14:paraId="1B9B8C4F" w14:textId="13B6C36B" w:rsidR="009811BF" w:rsidRDefault="009811BF" w:rsidP="009811BF">
            <w:pPr>
              <w:pStyle w:val="Tablas"/>
              <w:rPr>
                <w:lang w:val="es-419" w:eastAsia="es-CO"/>
              </w:rPr>
            </w:pPr>
            <w:r>
              <w:rPr>
                <w:lang w:val="es-419" w:eastAsia="es-CO"/>
              </w:rPr>
              <w:t>Apellido 2</w:t>
            </w:r>
          </w:p>
        </w:tc>
      </w:tr>
      <w:tr w:rsidR="009811BF" w14:paraId="1B95BEFC" w14:textId="39627982" w:rsidTr="009811BF">
        <w:trPr>
          <w:cnfStyle w:val="000000100000" w:firstRow="0" w:lastRow="0" w:firstColumn="0" w:lastColumn="0" w:oddVBand="0" w:evenVBand="0" w:oddHBand="1" w:evenHBand="0" w:firstRowFirstColumn="0" w:firstRowLastColumn="0" w:lastRowFirstColumn="0" w:lastRowLastColumn="0"/>
        </w:trPr>
        <w:tc>
          <w:tcPr>
            <w:tcW w:w="3420" w:type="dxa"/>
          </w:tcPr>
          <w:p w14:paraId="0BF6E417" w14:textId="13CC3E8F" w:rsidR="009811BF" w:rsidRDefault="009811BF" w:rsidP="009811BF">
            <w:pPr>
              <w:pStyle w:val="Tablas"/>
              <w:rPr>
                <w:lang w:val="es-419" w:eastAsia="es-CO"/>
              </w:rPr>
            </w:pPr>
            <w:r w:rsidRPr="009811BF">
              <w:rPr>
                <w:lang w:val="es-419" w:eastAsia="es-CO"/>
              </w:rPr>
              <w:t>Juan</w:t>
            </w:r>
          </w:p>
        </w:tc>
        <w:tc>
          <w:tcPr>
            <w:tcW w:w="3433" w:type="dxa"/>
          </w:tcPr>
          <w:p w14:paraId="1998F257" w14:textId="240C4978" w:rsidR="009811BF" w:rsidRDefault="009811BF" w:rsidP="009811BF">
            <w:pPr>
              <w:pStyle w:val="Tablas"/>
              <w:rPr>
                <w:lang w:val="es-419" w:eastAsia="es-CO"/>
              </w:rPr>
            </w:pPr>
            <w:r w:rsidRPr="009811BF">
              <w:rPr>
                <w:lang w:eastAsia="es-CO"/>
              </w:rPr>
              <w:t>Pérez</w:t>
            </w:r>
          </w:p>
        </w:tc>
        <w:tc>
          <w:tcPr>
            <w:tcW w:w="3109" w:type="dxa"/>
          </w:tcPr>
          <w:p w14:paraId="11DC3CA8" w14:textId="6D6794AB" w:rsidR="009811BF" w:rsidRDefault="009811BF" w:rsidP="009811BF">
            <w:pPr>
              <w:pStyle w:val="Tablas"/>
              <w:rPr>
                <w:lang w:val="es-419" w:eastAsia="es-CO"/>
              </w:rPr>
            </w:pPr>
            <w:r w:rsidRPr="009811BF">
              <w:rPr>
                <w:lang w:eastAsia="es-CO"/>
              </w:rPr>
              <w:t>García</w:t>
            </w:r>
          </w:p>
        </w:tc>
      </w:tr>
      <w:tr w:rsidR="009811BF" w14:paraId="1908D7B2" w14:textId="490FB6FF" w:rsidTr="009811BF">
        <w:tc>
          <w:tcPr>
            <w:tcW w:w="3420" w:type="dxa"/>
          </w:tcPr>
          <w:p w14:paraId="5ACC990B" w14:textId="43025353" w:rsidR="009811BF" w:rsidRDefault="009811BF" w:rsidP="009811BF">
            <w:pPr>
              <w:pStyle w:val="Tablas"/>
              <w:rPr>
                <w:lang w:val="es-419" w:eastAsia="es-CO"/>
              </w:rPr>
            </w:pPr>
            <w:r w:rsidRPr="009811BF">
              <w:rPr>
                <w:lang w:val="es-419" w:eastAsia="es-CO"/>
              </w:rPr>
              <w:t>María</w:t>
            </w:r>
          </w:p>
        </w:tc>
        <w:tc>
          <w:tcPr>
            <w:tcW w:w="3433" w:type="dxa"/>
          </w:tcPr>
          <w:p w14:paraId="7618307B" w14:textId="3088E9F4" w:rsidR="009811BF" w:rsidRDefault="009811BF" w:rsidP="009811BF">
            <w:pPr>
              <w:pStyle w:val="Tablas"/>
              <w:rPr>
                <w:lang w:val="es-419" w:eastAsia="es-CO"/>
              </w:rPr>
            </w:pPr>
            <w:r w:rsidRPr="009811BF">
              <w:rPr>
                <w:lang w:eastAsia="es-CO"/>
              </w:rPr>
              <w:t>López</w:t>
            </w:r>
          </w:p>
        </w:tc>
        <w:tc>
          <w:tcPr>
            <w:tcW w:w="3109" w:type="dxa"/>
          </w:tcPr>
          <w:p w14:paraId="7AEC36CA" w14:textId="6D31B7E9" w:rsidR="009811BF" w:rsidRDefault="009811BF" w:rsidP="009811BF">
            <w:pPr>
              <w:pStyle w:val="Tablas"/>
              <w:rPr>
                <w:lang w:val="es-419" w:eastAsia="es-CO"/>
              </w:rPr>
            </w:pPr>
            <w:r w:rsidRPr="009811BF">
              <w:rPr>
                <w:lang w:eastAsia="es-CO"/>
              </w:rPr>
              <w:t>Rodríguez</w:t>
            </w:r>
          </w:p>
        </w:tc>
      </w:tr>
      <w:tr w:rsidR="009811BF" w14:paraId="4C3C4476" w14:textId="52FEE1A3" w:rsidTr="009811BF">
        <w:trPr>
          <w:cnfStyle w:val="000000100000" w:firstRow="0" w:lastRow="0" w:firstColumn="0" w:lastColumn="0" w:oddVBand="0" w:evenVBand="0" w:oddHBand="1" w:evenHBand="0" w:firstRowFirstColumn="0" w:firstRowLastColumn="0" w:lastRowFirstColumn="0" w:lastRowLastColumn="0"/>
        </w:trPr>
        <w:tc>
          <w:tcPr>
            <w:tcW w:w="3420" w:type="dxa"/>
          </w:tcPr>
          <w:p w14:paraId="034788A2" w14:textId="429B9CED" w:rsidR="009811BF" w:rsidRDefault="009811BF" w:rsidP="009811BF">
            <w:pPr>
              <w:pStyle w:val="Tablas"/>
              <w:rPr>
                <w:lang w:val="es-419" w:eastAsia="es-CO"/>
              </w:rPr>
            </w:pPr>
            <w:r w:rsidRPr="009811BF">
              <w:rPr>
                <w:lang w:val="es-419" w:eastAsia="es-CO"/>
              </w:rPr>
              <w:t>Carlos</w:t>
            </w:r>
          </w:p>
        </w:tc>
        <w:tc>
          <w:tcPr>
            <w:tcW w:w="3433" w:type="dxa"/>
          </w:tcPr>
          <w:p w14:paraId="6A514E78" w14:textId="2FDB6660" w:rsidR="009811BF" w:rsidRDefault="000A3AD5" w:rsidP="009811BF">
            <w:pPr>
              <w:pStyle w:val="Tablas"/>
              <w:rPr>
                <w:lang w:val="es-419" w:eastAsia="es-CO"/>
              </w:rPr>
            </w:pPr>
            <w:r w:rsidRPr="009811BF">
              <w:rPr>
                <w:lang w:eastAsia="es-CO"/>
              </w:rPr>
              <w:t>Flóre</w:t>
            </w:r>
            <w:r>
              <w:rPr>
                <w:lang w:eastAsia="es-CO"/>
              </w:rPr>
              <w:t>z</w:t>
            </w:r>
          </w:p>
        </w:tc>
        <w:tc>
          <w:tcPr>
            <w:tcW w:w="3109" w:type="dxa"/>
          </w:tcPr>
          <w:p w14:paraId="1723069B" w14:textId="6074F428" w:rsidR="009811BF" w:rsidRDefault="009811BF" w:rsidP="009811BF">
            <w:pPr>
              <w:pStyle w:val="Tablas"/>
              <w:rPr>
                <w:lang w:val="es-419" w:eastAsia="es-CO"/>
              </w:rPr>
            </w:pPr>
            <w:r w:rsidRPr="009811BF">
              <w:rPr>
                <w:lang w:eastAsia="es-CO"/>
              </w:rPr>
              <w:t>Silva</w:t>
            </w:r>
          </w:p>
        </w:tc>
      </w:tr>
      <w:tr w:rsidR="009811BF" w14:paraId="61C76CED" w14:textId="35C11A5D" w:rsidTr="009811BF">
        <w:tc>
          <w:tcPr>
            <w:tcW w:w="3420" w:type="dxa"/>
          </w:tcPr>
          <w:p w14:paraId="3F1B3ECE" w14:textId="43B7104D" w:rsidR="009811BF" w:rsidRDefault="009811BF" w:rsidP="009811BF">
            <w:pPr>
              <w:pStyle w:val="Tablas"/>
              <w:rPr>
                <w:lang w:val="es-419" w:eastAsia="es-CO"/>
              </w:rPr>
            </w:pPr>
            <w:r w:rsidRPr="009811BF">
              <w:rPr>
                <w:lang w:eastAsia="es-CO"/>
              </w:rPr>
              <w:t>Ana</w:t>
            </w:r>
          </w:p>
        </w:tc>
        <w:tc>
          <w:tcPr>
            <w:tcW w:w="3433" w:type="dxa"/>
          </w:tcPr>
          <w:p w14:paraId="134539CF" w14:textId="5AF3B49E" w:rsidR="009811BF" w:rsidRDefault="000A3AD5" w:rsidP="009811BF">
            <w:pPr>
              <w:pStyle w:val="Tablas"/>
              <w:rPr>
                <w:lang w:val="es-419" w:eastAsia="es-CO"/>
              </w:rPr>
            </w:pPr>
            <w:r>
              <w:rPr>
                <w:lang w:eastAsia="es-CO"/>
              </w:rPr>
              <w:t>R</w:t>
            </w:r>
            <w:r w:rsidRPr="009811BF">
              <w:rPr>
                <w:lang w:eastAsia="es-CO"/>
              </w:rPr>
              <w:t>amírez</w:t>
            </w:r>
          </w:p>
        </w:tc>
        <w:tc>
          <w:tcPr>
            <w:tcW w:w="3109" w:type="dxa"/>
          </w:tcPr>
          <w:p w14:paraId="4C1D2226" w14:textId="5B27FC55" w:rsidR="009811BF" w:rsidRDefault="009811BF" w:rsidP="009811BF">
            <w:pPr>
              <w:pStyle w:val="Tablas"/>
              <w:rPr>
                <w:lang w:val="es-419" w:eastAsia="es-CO"/>
              </w:rPr>
            </w:pPr>
            <w:r w:rsidRPr="009811BF">
              <w:rPr>
                <w:lang w:eastAsia="es-CO"/>
              </w:rPr>
              <w:t>López</w:t>
            </w:r>
          </w:p>
        </w:tc>
      </w:tr>
      <w:tr w:rsidR="009811BF" w14:paraId="6D5D65F3" w14:textId="14B3E6C5" w:rsidTr="009811BF">
        <w:trPr>
          <w:cnfStyle w:val="000000100000" w:firstRow="0" w:lastRow="0" w:firstColumn="0" w:lastColumn="0" w:oddVBand="0" w:evenVBand="0" w:oddHBand="1" w:evenHBand="0" w:firstRowFirstColumn="0" w:firstRowLastColumn="0" w:lastRowFirstColumn="0" w:lastRowLastColumn="0"/>
        </w:trPr>
        <w:tc>
          <w:tcPr>
            <w:tcW w:w="3420" w:type="dxa"/>
          </w:tcPr>
          <w:p w14:paraId="3AAA98D0" w14:textId="15116019" w:rsidR="009811BF" w:rsidRDefault="009811BF" w:rsidP="009811BF">
            <w:pPr>
              <w:pStyle w:val="Tablas"/>
              <w:rPr>
                <w:lang w:val="es-419" w:eastAsia="es-CO"/>
              </w:rPr>
            </w:pPr>
            <w:r w:rsidRPr="009811BF">
              <w:rPr>
                <w:lang w:eastAsia="es-CO"/>
              </w:rPr>
              <w:t>Pedro</w:t>
            </w:r>
          </w:p>
        </w:tc>
        <w:tc>
          <w:tcPr>
            <w:tcW w:w="3433" w:type="dxa"/>
          </w:tcPr>
          <w:p w14:paraId="3DB53FCD" w14:textId="51CDE523" w:rsidR="009811BF" w:rsidRDefault="009811BF" w:rsidP="009811BF">
            <w:pPr>
              <w:pStyle w:val="Tablas"/>
              <w:rPr>
                <w:lang w:val="es-419" w:eastAsia="es-CO"/>
              </w:rPr>
            </w:pPr>
            <w:r w:rsidRPr="009811BF">
              <w:rPr>
                <w:lang w:eastAsia="es-CO"/>
              </w:rPr>
              <w:t>González</w:t>
            </w:r>
          </w:p>
        </w:tc>
        <w:tc>
          <w:tcPr>
            <w:tcW w:w="3109" w:type="dxa"/>
          </w:tcPr>
          <w:p w14:paraId="54A8DAAC" w14:textId="19AA2F41" w:rsidR="009811BF" w:rsidRDefault="009811BF" w:rsidP="009811BF">
            <w:pPr>
              <w:pStyle w:val="Tablas"/>
              <w:rPr>
                <w:lang w:val="es-419" w:eastAsia="es-CO"/>
              </w:rPr>
            </w:pPr>
            <w:r w:rsidRPr="009811BF">
              <w:rPr>
                <w:lang w:eastAsia="es-CO"/>
              </w:rPr>
              <w:t>Castro</w:t>
            </w:r>
          </w:p>
        </w:tc>
      </w:tr>
    </w:tbl>
    <w:p w14:paraId="2254530D" w14:textId="5005E349" w:rsidR="000A3AD5" w:rsidRDefault="000A3AD5" w:rsidP="000A3AD5">
      <w:r w:rsidRPr="000A3AD5">
        <w:t>Para que este conjunto pueda ser tratado como una tabla de Excel, debe convertirse mediante el siguiente procedimiento.</w:t>
      </w:r>
    </w:p>
    <w:p w14:paraId="52D0D3E7" w14:textId="51E39191" w:rsidR="009811BF" w:rsidRDefault="009811BF" w:rsidP="009811BF">
      <w:pPr>
        <w:pStyle w:val="Ttulo3"/>
      </w:pPr>
      <w:r w:rsidRPr="009811BF">
        <w:t>Creación de una tabla en Excel</w:t>
      </w:r>
    </w:p>
    <w:p w14:paraId="5F6F6703" w14:textId="24C85FE2" w:rsidR="009811BF" w:rsidRPr="009811BF" w:rsidRDefault="009811BF" w:rsidP="009811BF">
      <w:pPr>
        <w:rPr>
          <w:lang w:val="es-419" w:eastAsia="es-CO"/>
        </w:rPr>
      </w:pPr>
      <w:r w:rsidRPr="009811BF">
        <w:rPr>
          <w:lang w:val="es-419" w:eastAsia="es-CO"/>
        </w:rPr>
        <w:t>Para transformar un rango en una tabla, siga estos pasos:</w:t>
      </w:r>
    </w:p>
    <w:p w14:paraId="27DFB25B" w14:textId="6A77FCF0" w:rsidR="009811BF" w:rsidRDefault="009811BF" w:rsidP="009811BF">
      <w:pPr>
        <w:pStyle w:val="Prrafodelista"/>
        <w:numPr>
          <w:ilvl w:val="0"/>
          <w:numId w:val="53"/>
        </w:numPr>
        <w:rPr>
          <w:lang w:eastAsia="es-CO"/>
        </w:rPr>
      </w:pPr>
      <w:r w:rsidRPr="009811BF">
        <w:rPr>
          <w:lang w:eastAsia="es-CO"/>
        </w:rPr>
        <w:t>Seleccione cualquier celda dentro del conjunto de datos</w:t>
      </w:r>
      <w:r>
        <w:rPr>
          <w:lang w:eastAsia="es-CO"/>
        </w:rPr>
        <w:t>.</w:t>
      </w:r>
    </w:p>
    <w:p w14:paraId="20CB0AB3" w14:textId="566B3909" w:rsidR="009811BF" w:rsidRDefault="009811BF" w:rsidP="009811BF">
      <w:pPr>
        <w:pStyle w:val="Prrafodelista"/>
        <w:numPr>
          <w:ilvl w:val="0"/>
          <w:numId w:val="53"/>
        </w:numPr>
        <w:rPr>
          <w:lang w:eastAsia="es-CO"/>
        </w:rPr>
      </w:pPr>
      <w:r>
        <w:rPr>
          <w:lang w:eastAsia="es-CO"/>
        </w:rPr>
        <w:t>Vaya a la pestaña insertar y haga clic en tabla, o utilice el atajo de teclado Ctrl + T.</w:t>
      </w:r>
    </w:p>
    <w:p w14:paraId="76B2EF02" w14:textId="3CAF7CD4" w:rsidR="009811BF" w:rsidRDefault="009811BF" w:rsidP="009811BF">
      <w:pPr>
        <w:pStyle w:val="Figura"/>
      </w:pPr>
      <w:r w:rsidRPr="009811BF">
        <w:t>Ventana crear tabla en Excel</w:t>
      </w:r>
    </w:p>
    <w:p w14:paraId="6DB17476" w14:textId="1A0BB9CA" w:rsidR="009811BF" w:rsidRDefault="009811BF" w:rsidP="009811BF">
      <w:pPr>
        <w:ind w:firstLine="0"/>
        <w:jc w:val="center"/>
        <w:rPr>
          <w:lang w:eastAsia="es-CO"/>
        </w:rPr>
      </w:pPr>
      <w:r>
        <w:rPr>
          <w:noProof/>
        </w:rPr>
        <w:drawing>
          <wp:inline distT="0" distB="0" distL="0" distR="0" wp14:anchorId="116C037D" wp14:editId="6DE12F45">
            <wp:extent cx="5149215" cy="2957752"/>
            <wp:effectExtent l="0" t="0" r="0" b="0"/>
            <wp:docPr id="1" name="Imagen 1" descr="Imagen de la interfaz emergente que aparece al insertar una tabla, donde se visualiza el rango seleccionado automáticamente y la opción para indicar si la tabla contiene encabez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de la interfaz emergente que aparece al insertar una tabla, donde se visualiza el rango seleccionado automáticamente y la opción para indicar si la tabla contiene encabezados.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67658" cy="2968346"/>
                    </a:xfrm>
                    <a:prstGeom prst="rect">
                      <a:avLst/>
                    </a:prstGeom>
                    <a:noFill/>
                    <a:ln>
                      <a:noFill/>
                    </a:ln>
                  </pic:spPr>
                </pic:pic>
              </a:graphicData>
            </a:graphic>
          </wp:inline>
        </w:drawing>
      </w:r>
    </w:p>
    <w:p w14:paraId="7670FD63" w14:textId="1F6629BD" w:rsidR="009811BF" w:rsidRDefault="009811BF" w:rsidP="009811BF">
      <w:pPr>
        <w:pStyle w:val="Prrafodelista"/>
        <w:numPr>
          <w:ilvl w:val="0"/>
          <w:numId w:val="55"/>
        </w:numPr>
        <w:ind w:left="1276"/>
        <w:rPr>
          <w:lang w:eastAsia="es-CO"/>
        </w:rPr>
      </w:pPr>
      <w:r>
        <w:rPr>
          <w:lang w:eastAsia="es-CO"/>
        </w:rPr>
        <w:lastRenderedPageBreak/>
        <w:t>Excel seleccionará automáticamente el rango contiguo.</w:t>
      </w:r>
    </w:p>
    <w:p w14:paraId="4954CCC4" w14:textId="0FD09152" w:rsidR="009811BF" w:rsidRDefault="009811BF" w:rsidP="009811BF">
      <w:pPr>
        <w:pStyle w:val="Prrafodelista"/>
        <w:numPr>
          <w:ilvl w:val="0"/>
          <w:numId w:val="55"/>
        </w:numPr>
        <w:ind w:left="1276"/>
        <w:rPr>
          <w:lang w:eastAsia="es-CO"/>
        </w:rPr>
      </w:pPr>
      <w:r w:rsidRPr="009811BF">
        <w:rPr>
          <w:lang w:eastAsia="es-CO"/>
        </w:rPr>
        <w:t>Verifique que la selección sea correcta y asegúrese de marcar la casilla "La tabla tiene encabezados", si la primera fila contiene los títulos de las columnas.</w:t>
      </w:r>
    </w:p>
    <w:p w14:paraId="3E3A135C" w14:textId="2D5BF09B" w:rsidR="009811BF" w:rsidRDefault="009811BF" w:rsidP="009811BF">
      <w:pPr>
        <w:pStyle w:val="Prrafodelista"/>
        <w:numPr>
          <w:ilvl w:val="0"/>
          <w:numId w:val="55"/>
        </w:numPr>
        <w:ind w:left="1276"/>
        <w:rPr>
          <w:lang w:eastAsia="es-CO"/>
        </w:rPr>
      </w:pPr>
      <w:r w:rsidRPr="009811BF">
        <w:rPr>
          <w:lang w:eastAsia="es-CO"/>
        </w:rPr>
        <w:t>Haga clic en aceptar</w:t>
      </w:r>
      <w:r>
        <w:rPr>
          <w:lang w:eastAsia="es-CO"/>
        </w:rPr>
        <w:t>.</w:t>
      </w:r>
    </w:p>
    <w:p w14:paraId="6ABC7B08" w14:textId="29166361" w:rsidR="009811BF" w:rsidRDefault="009811BF" w:rsidP="009811BF">
      <w:pPr>
        <w:pStyle w:val="Figura"/>
      </w:pPr>
      <w:r w:rsidRPr="009811BF">
        <w:t>Tabla creada en Excel con formato aplicado y encabezados definidos</w:t>
      </w:r>
    </w:p>
    <w:p w14:paraId="5F83CEFB" w14:textId="05021818" w:rsidR="009811BF" w:rsidRPr="009811BF" w:rsidRDefault="009811BF" w:rsidP="009811BF">
      <w:pPr>
        <w:ind w:hanging="142"/>
        <w:jc w:val="center"/>
        <w:rPr>
          <w:lang w:eastAsia="es-CO"/>
        </w:rPr>
      </w:pPr>
      <w:r>
        <w:rPr>
          <w:noProof/>
        </w:rPr>
        <w:drawing>
          <wp:inline distT="0" distB="0" distL="0" distR="0" wp14:anchorId="361F63F7" wp14:editId="48D79CD5">
            <wp:extent cx="5399804" cy="2923540"/>
            <wp:effectExtent l="0" t="0" r="0" b="0"/>
            <wp:docPr id="2" name="Imagen 2" descr="Captura de una tabla creada en Excel que muestra filas con bandas de color, encabezados visibles y diseño aplicado, evidenciando la conversión desde un rango plano a una tabla form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ptura de una tabla creada en Excel que muestra filas con bandas de color, encabezados visibles y diseño aplicado, evidenciando la conversión desde un rango plano a una tabla formal.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2353" cy="2924920"/>
                    </a:xfrm>
                    <a:prstGeom prst="rect">
                      <a:avLst/>
                    </a:prstGeom>
                    <a:noFill/>
                    <a:ln>
                      <a:noFill/>
                    </a:ln>
                  </pic:spPr>
                </pic:pic>
              </a:graphicData>
            </a:graphic>
          </wp:inline>
        </w:drawing>
      </w:r>
    </w:p>
    <w:p w14:paraId="436ADB3F" w14:textId="670BDA1C" w:rsidR="009811BF" w:rsidRDefault="009811BF" w:rsidP="00CB6DF7">
      <w:pPr>
        <w:rPr>
          <w:lang w:eastAsia="es-CO"/>
        </w:rPr>
      </w:pPr>
      <w:r w:rsidRPr="009811BF">
        <w:rPr>
          <w:lang w:eastAsia="es-CO"/>
        </w:rPr>
        <w:t>Una vez completado este proceso, el rango se convierte en una tabla con funcionalidades mejoradas como:</w:t>
      </w:r>
    </w:p>
    <w:p w14:paraId="171BC5A8" w14:textId="4087A4C4" w:rsidR="009811BF" w:rsidRDefault="009811BF" w:rsidP="009811BF">
      <w:pPr>
        <w:pStyle w:val="Prrafodelista"/>
        <w:numPr>
          <w:ilvl w:val="0"/>
          <w:numId w:val="56"/>
        </w:numPr>
        <w:rPr>
          <w:lang w:eastAsia="es-CO"/>
        </w:rPr>
      </w:pPr>
      <w:r>
        <w:rPr>
          <w:lang w:eastAsia="es-CO"/>
        </w:rPr>
        <w:t>Filtrado automático en los encabezados.</w:t>
      </w:r>
    </w:p>
    <w:p w14:paraId="397DC196" w14:textId="2EC8DAFB" w:rsidR="009811BF" w:rsidRDefault="009811BF" w:rsidP="009811BF">
      <w:pPr>
        <w:pStyle w:val="Prrafodelista"/>
        <w:numPr>
          <w:ilvl w:val="0"/>
          <w:numId w:val="56"/>
        </w:numPr>
        <w:rPr>
          <w:lang w:eastAsia="es-CO"/>
        </w:rPr>
      </w:pPr>
      <w:r>
        <w:rPr>
          <w:lang w:eastAsia="es-CO"/>
        </w:rPr>
        <w:t>Aplicación de estilos predefinidos.</w:t>
      </w:r>
    </w:p>
    <w:p w14:paraId="2E6FE943" w14:textId="6A85989C" w:rsidR="009811BF" w:rsidRDefault="009811BF" w:rsidP="009811BF">
      <w:pPr>
        <w:pStyle w:val="Prrafodelista"/>
        <w:numPr>
          <w:ilvl w:val="0"/>
          <w:numId w:val="56"/>
        </w:numPr>
        <w:rPr>
          <w:lang w:eastAsia="es-CO"/>
        </w:rPr>
      </w:pPr>
      <w:r>
        <w:rPr>
          <w:lang w:eastAsia="es-CO"/>
        </w:rPr>
        <w:t>Referencias estructuradas en fórmulas.</w:t>
      </w:r>
    </w:p>
    <w:p w14:paraId="49B9430F" w14:textId="16547134" w:rsidR="009811BF" w:rsidRDefault="009811BF" w:rsidP="009811BF">
      <w:pPr>
        <w:pStyle w:val="Prrafodelista"/>
        <w:numPr>
          <w:ilvl w:val="0"/>
          <w:numId w:val="56"/>
        </w:numPr>
        <w:rPr>
          <w:lang w:eastAsia="es-CO"/>
        </w:rPr>
      </w:pPr>
      <w:r>
        <w:rPr>
          <w:lang w:eastAsia="es-CO"/>
        </w:rPr>
        <w:t>Expansión automática al agregar nuevos registros.</w:t>
      </w:r>
    </w:p>
    <w:p w14:paraId="788E1732" w14:textId="1D6CBAD6" w:rsidR="009811BF" w:rsidRDefault="009811BF" w:rsidP="009811BF">
      <w:pPr>
        <w:pStyle w:val="Ttulo2"/>
      </w:pPr>
      <w:bookmarkStart w:id="3" w:name="_Toc214563720"/>
      <w:r>
        <w:lastRenderedPageBreak/>
        <w:t>V</w:t>
      </w:r>
      <w:r w:rsidRPr="009811BF">
        <w:t>entajas de usar tablas en Excel</w:t>
      </w:r>
      <w:bookmarkEnd w:id="3"/>
    </w:p>
    <w:p w14:paraId="79B92AF8" w14:textId="56E879B5" w:rsidR="009811BF" w:rsidRDefault="009811BF" w:rsidP="009811BF">
      <w:pPr>
        <w:rPr>
          <w:lang w:eastAsia="es-CO"/>
        </w:rPr>
      </w:pPr>
      <w:r w:rsidRPr="009811BF">
        <w:rPr>
          <w:lang w:val="es-419" w:eastAsia="es-CO"/>
        </w:rPr>
        <w:t>El uso de tablas de Excel ofrece múltiples beneficios frente al manejo de rangos simples, especialmente en contextos donde se requiere eficiencia, claridad y actualización dinámica. A continuación, se enumeran algunas de las principales ventajas:</w:t>
      </w:r>
    </w:p>
    <w:p w14:paraId="5344F7E8" w14:textId="1D977822" w:rsidR="009811BF" w:rsidRDefault="009811BF" w:rsidP="00C16391">
      <w:pPr>
        <w:pStyle w:val="Prrafodelista"/>
        <w:numPr>
          <w:ilvl w:val="0"/>
          <w:numId w:val="57"/>
        </w:numPr>
        <w:ind w:left="993"/>
        <w:rPr>
          <w:lang w:eastAsia="es-CO"/>
        </w:rPr>
      </w:pPr>
      <w:r w:rsidRPr="00C16391">
        <w:rPr>
          <w:b/>
          <w:bCs/>
          <w:lang w:eastAsia="es-CO"/>
        </w:rPr>
        <w:t>Formato y estilo automático</w:t>
      </w:r>
      <w:r>
        <w:rPr>
          <w:lang w:eastAsia="es-CO"/>
        </w:rPr>
        <w:t>. Las tablas aplican automáticamente un formato de bandas de colores a las filas, lo cual mejora la legibilidad. Este estilo puede personalizarse desde la pestaña contextual diseño de tabla.</w:t>
      </w:r>
    </w:p>
    <w:p w14:paraId="0B7B3A67" w14:textId="1F5F48EE" w:rsidR="009811BF" w:rsidRDefault="00C16391" w:rsidP="00C16391">
      <w:pPr>
        <w:pStyle w:val="Prrafodelista"/>
        <w:numPr>
          <w:ilvl w:val="0"/>
          <w:numId w:val="57"/>
        </w:numPr>
        <w:ind w:left="993"/>
        <w:rPr>
          <w:lang w:eastAsia="es-CO"/>
        </w:rPr>
      </w:pPr>
      <w:r w:rsidRPr="00C16391">
        <w:rPr>
          <w:b/>
          <w:bCs/>
          <w:lang w:eastAsia="es-CO"/>
        </w:rPr>
        <w:t>Expansión automática</w:t>
      </w:r>
      <w:r>
        <w:rPr>
          <w:lang w:eastAsia="es-CO"/>
        </w:rPr>
        <w:t>. Al agregar una nueva fila o columna contigua, la tabla se expande automáticamente para incluir los nuevos datos, manteniendo tanto el formato como las fórmulas (Frye, 2013).</w:t>
      </w:r>
    </w:p>
    <w:p w14:paraId="5BF27513" w14:textId="6199D252" w:rsidR="00C16391" w:rsidRDefault="00C16391" w:rsidP="00C16391">
      <w:pPr>
        <w:pStyle w:val="Prrafodelista"/>
        <w:numPr>
          <w:ilvl w:val="0"/>
          <w:numId w:val="57"/>
        </w:numPr>
        <w:ind w:left="993"/>
        <w:rPr>
          <w:lang w:eastAsia="es-CO"/>
        </w:rPr>
      </w:pPr>
      <w:r w:rsidRPr="00C16391">
        <w:rPr>
          <w:b/>
          <w:bCs/>
          <w:lang w:eastAsia="es-CO"/>
        </w:rPr>
        <w:t>Encabezados visibles</w:t>
      </w:r>
      <w:r>
        <w:rPr>
          <w:lang w:eastAsia="es-CO"/>
        </w:rPr>
        <w:t>. Al desplazarse verticalmente en una tabla grande, los encabezados sustituyen temporalmente las letras de las columnas, manteniendo siempre el contexto de los datos.</w:t>
      </w:r>
    </w:p>
    <w:p w14:paraId="0F0C025F" w14:textId="7C7A4CE8" w:rsidR="00C16391" w:rsidRDefault="00C16391" w:rsidP="00C16391">
      <w:pPr>
        <w:pStyle w:val="Prrafodelista"/>
        <w:numPr>
          <w:ilvl w:val="0"/>
          <w:numId w:val="57"/>
        </w:numPr>
        <w:ind w:left="993"/>
        <w:rPr>
          <w:lang w:eastAsia="es-CO"/>
        </w:rPr>
      </w:pPr>
      <w:r w:rsidRPr="00C16391">
        <w:rPr>
          <w:b/>
          <w:bCs/>
          <w:lang w:eastAsia="es-CO"/>
        </w:rPr>
        <w:t>Fila de totales</w:t>
      </w:r>
      <w:r>
        <w:rPr>
          <w:lang w:eastAsia="es-CO"/>
        </w:rPr>
        <w:t>. Con un solo clic, se puede añadir una fila al final de la tabla para calcular totales, promedios, recuentos u otras funciones de agregación de forma automática.</w:t>
      </w:r>
    </w:p>
    <w:p w14:paraId="11B8C2F1" w14:textId="7E8E017C" w:rsidR="00C16391" w:rsidRDefault="00C16391" w:rsidP="00C16391">
      <w:pPr>
        <w:pStyle w:val="Ttulo2"/>
      </w:pPr>
      <w:bookmarkStart w:id="4" w:name="_Toc214563721"/>
      <w:r w:rsidRPr="00C16391">
        <w:t>Otros tipos de conversión de datos</w:t>
      </w:r>
      <w:bookmarkEnd w:id="4"/>
    </w:p>
    <w:p w14:paraId="06ECBB1F" w14:textId="2E7EDB57" w:rsidR="00C16391" w:rsidRPr="00C16391" w:rsidRDefault="00C16391" w:rsidP="00C16391">
      <w:pPr>
        <w:rPr>
          <w:lang w:val="es-419" w:eastAsia="es-CO"/>
        </w:rPr>
      </w:pPr>
      <w:r w:rsidRPr="00C16391">
        <w:rPr>
          <w:lang w:val="es-419" w:eastAsia="es-CO"/>
        </w:rPr>
        <w:t>Además de la conversión de rangos en tablas, Excel permite realizar otros tipos de conversión que resultan fundamentales al trabajar con datos provenientes de fuentes externas o mal estructurados:</w:t>
      </w:r>
    </w:p>
    <w:p w14:paraId="786DEAC4" w14:textId="77C96FE4" w:rsidR="009811BF" w:rsidRDefault="00C16391" w:rsidP="00C16391">
      <w:pPr>
        <w:pStyle w:val="Prrafodelista"/>
        <w:numPr>
          <w:ilvl w:val="0"/>
          <w:numId w:val="58"/>
        </w:numPr>
        <w:rPr>
          <w:lang w:eastAsia="es-CO"/>
        </w:rPr>
      </w:pPr>
      <w:r w:rsidRPr="00C16391">
        <w:rPr>
          <w:lang w:eastAsia="es-CO"/>
        </w:rPr>
        <w:t>Conversión de texto a columnas</w:t>
      </w:r>
      <w:r w:rsidR="000A3AD5">
        <w:rPr>
          <w:lang w:eastAsia="es-CO"/>
        </w:rPr>
        <w:t>.</w:t>
      </w:r>
    </w:p>
    <w:p w14:paraId="3C2942F1" w14:textId="05D68873" w:rsidR="00C16391" w:rsidRDefault="00C16391" w:rsidP="00C16391">
      <w:pPr>
        <w:pStyle w:val="Prrafodelista"/>
        <w:numPr>
          <w:ilvl w:val="0"/>
          <w:numId w:val="58"/>
        </w:numPr>
        <w:rPr>
          <w:lang w:eastAsia="es-CO"/>
        </w:rPr>
      </w:pPr>
      <w:r w:rsidRPr="00C16391">
        <w:rPr>
          <w:lang w:eastAsia="es-CO"/>
        </w:rPr>
        <w:t>Conversión de formatos de datos</w:t>
      </w:r>
      <w:r w:rsidR="000A3AD5">
        <w:rPr>
          <w:lang w:eastAsia="es-CO"/>
        </w:rPr>
        <w:t>.</w:t>
      </w:r>
    </w:p>
    <w:p w14:paraId="1577ECF5" w14:textId="18EFC4B1" w:rsidR="00C16391" w:rsidRDefault="000A3AD5" w:rsidP="00C16391">
      <w:pPr>
        <w:pStyle w:val="Prrafodelista"/>
        <w:numPr>
          <w:ilvl w:val="0"/>
          <w:numId w:val="58"/>
        </w:numPr>
        <w:rPr>
          <w:lang w:eastAsia="es-CO"/>
        </w:rPr>
      </w:pPr>
      <w:r w:rsidRPr="000A3AD5">
        <w:rPr>
          <w:lang w:eastAsia="es-CO"/>
        </w:rPr>
        <w:lastRenderedPageBreak/>
        <w:t>Conversión de texto a columnas</w:t>
      </w:r>
      <w:r>
        <w:rPr>
          <w:lang w:eastAsia="es-CO"/>
        </w:rPr>
        <w:t>.</w:t>
      </w:r>
    </w:p>
    <w:p w14:paraId="1E327B1E" w14:textId="2A1AE765" w:rsidR="00C16391" w:rsidRDefault="00C16391" w:rsidP="00C16391">
      <w:pPr>
        <w:pStyle w:val="Ttulo3"/>
      </w:pPr>
      <w:r w:rsidRPr="00C16391">
        <w:t>Conversión de texto a columnas</w:t>
      </w:r>
    </w:p>
    <w:p w14:paraId="03264867" w14:textId="722D6EC0" w:rsidR="00C16391" w:rsidRPr="00C16391" w:rsidRDefault="00C16391" w:rsidP="00C16391">
      <w:pPr>
        <w:rPr>
          <w:lang w:val="es-419" w:eastAsia="es-CO"/>
        </w:rPr>
      </w:pPr>
      <w:r w:rsidRPr="00C16391">
        <w:rPr>
          <w:lang w:val="es-419" w:eastAsia="es-CO"/>
        </w:rPr>
        <w:t>Una de las operaciones más comunes en Excel consiste en separar datos consolidados en una sola celda. Para ello, se utiliza la herramienta texto en columnas, que permite dividir el contenido con base en:</w:t>
      </w:r>
    </w:p>
    <w:p w14:paraId="12BBC69F" w14:textId="53FEA672" w:rsidR="00C16391" w:rsidRPr="00C16391" w:rsidRDefault="00C16391" w:rsidP="00C16391">
      <w:pPr>
        <w:pStyle w:val="Prrafodelista"/>
        <w:numPr>
          <w:ilvl w:val="0"/>
          <w:numId w:val="59"/>
        </w:numPr>
        <w:rPr>
          <w:lang w:val="es-419" w:eastAsia="es-CO"/>
        </w:rPr>
      </w:pPr>
      <w:r w:rsidRPr="00C16391">
        <w:rPr>
          <w:lang w:val="es-419" w:eastAsia="es-CO"/>
        </w:rPr>
        <w:t>Delimitadores (como espacios, comas o tabuladores)</w:t>
      </w:r>
    </w:p>
    <w:p w14:paraId="77994D72" w14:textId="6B44566D" w:rsidR="00C16391" w:rsidRPr="00C16391" w:rsidRDefault="00C16391" w:rsidP="00C16391">
      <w:pPr>
        <w:pStyle w:val="Prrafodelista"/>
        <w:numPr>
          <w:ilvl w:val="0"/>
          <w:numId w:val="59"/>
        </w:numPr>
        <w:rPr>
          <w:lang w:val="es-419" w:eastAsia="es-CO"/>
        </w:rPr>
      </w:pPr>
      <w:r w:rsidRPr="00C16391">
        <w:rPr>
          <w:lang w:val="es-419" w:eastAsia="es-CO"/>
        </w:rPr>
        <w:t>Ancho fijo (posición específica de corte)</w:t>
      </w:r>
    </w:p>
    <w:p w14:paraId="4F800935" w14:textId="4F3CFFC8" w:rsidR="00C16391" w:rsidRDefault="00C16391" w:rsidP="00C16391">
      <w:pPr>
        <w:rPr>
          <w:lang w:val="es-419" w:eastAsia="es-CO"/>
        </w:rPr>
      </w:pPr>
      <w:r w:rsidRPr="00C16391">
        <w:rPr>
          <w:lang w:val="es-419" w:eastAsia="es-CO"/>
        </w:rPr>
        <w:t>Este procedimiento es esencial, por ejemplo, cuando se importan datos desde sistemas externos o archivos CSV que no respetan la estructura tabular. Un caso típico es una columna con nombres completos que se desea dividir en nombre, primer apellido y segundo apellido.</w:t>
      </w:r>
    </w:p>
    <w:p w14:paraId="4308B4BB" w14:textId="06070DE8" w:rsidR="00C16391" w:rsidRDefault="00C16391" w:rsidP="00C16391">
      <w:pPr>
        <w:pStyle w:val="Ttulo4"/>
      </w:pPr>
      <w:r>
        <w:t>E</w:t>
      </w:r>
      <w:r w:rsidRPr="00C16391">
        <w:t>jemplo 1. Separación de nombres completos usando delimitador "espacio"</w:t>
      </w:r>
    </w:p>
    <w:p w14:paraId="62B1CD4D" w14:textId="3B145858" w:rsidR="00C16391" w:rsidRDefault="00C16391" w:rsidP="00C16391">
      <w:pPr>
        <w:rPr>
          <w:lang w:val="es-419" w:eastAsia="es-CO"/>
        </w:rPr>
      </w:pPr>
      <w:r w:rsidRPr="00C16391">
        <w:rPr>
          <w:lang w:val="es-419" w:eastAsia="es-CO"/>
        </w:rPr>
        <w:t>En este ejemplo, se presenta cómo dividir una columna que contiene nombres completos en tres columnas: nombre, primer apellido y segundo apellido.</w:t>
      </w:r>
    </w:p>
    <w:p w14:paraId="5DA3B981" w14:textId="6038191B" w:rsidR="00C16391" w:rsidRDefault="00C16391" w:rsidP="00C16391">
      <w:pPr>
        <w:pStyle w:val="Figura"/>
        <w:rPr>
          <w:lang w:val="es-419"/>
        </w:rPr>
      </w:pPr>
      <w:r w:rsidRPr="00C16391">
        <w:rPr>
          <w:lang w:val="es-419"/>
        </w:rPr>
        <w:t>Columna combinada en Excel con el encabezado “Nombre Completo”</w:t>
      </w:r>
    </w:p>
    <w:p w14:paraId="5836624F" w14:textId="4128939B" w:rsidR="00C16391" w:rsidRPr="00C16391" w:rsidRDefault="00C16391" w:rsidP="00C16391">
      <w:pPr>
        <w:ind w:hanging="142"/>
        <w:jc w:val="center"/>
        <w:rPr>
          <w:lang w:val="es-419" w:eastAsia="es-CO"/>
        </w:rPr>
      </w:pPr>
      <w:r>
        <w:rPr>
          <w:noProof/>
        </w:rPr>
        <w:drawing>
          <wp:inline distT="0" distB="0" distL="0" distR="0" wp14:anchorId="0AE963FD" wp14:editId="7BDD4E26">
            <wp:extent cx="3260646" cy="2305050"/>
            <wp:effectExtent l="0" t="0" r="0" b="0"/>
            <wp:docPr id="4" name="Imagen 4" descr="Columna única en una hoja de Excel con registros combinados bajo el encabezado “Nombre Completo”, donde cada celda incluye nombre y apellidos en una sola línea de tex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umna única en una hoja de Excel con registros combinados bajo el encabezado “Nombre Completo”, donde cada celda incluye nombre y apellidos en una sola línea de texto.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86217" cy="2323127"/>
                    </a:xfrm>
                    <a:prstGeom prst="rect">
                      <a:avLst/>
                    </a:prstGeom>
                    <a:noFill/>
                    <a:ln>
                      <a:noFill/>
                    </a:ln>
                  </pic:spPr>
                </pic:pic>
              </a:graphicData>
            </a:graphic>
          </wp:inline>
        </w:drawing>
      </w:r>
    </w:p>
    <w:p w14:paraId="499567BD" w14:textId="62888800" w:rsidR="00C16391" w:rsidRDefault="00C16391" w:rsidP="00C16391">
      <w:pPr>
        <w:rPr>
          <w:lang w:val="es-419" w:eastAsia="es-CO"/>
        </w:rPr>
      </w:pPr>
      <w:r w:rsidRPr="00C16391">
        <w:rPr>
          <w:lang w:val="es-419" w:eastAsia="es-CO"/>
        </w:rPr>
        <w:lastRenderedPageBreak/>
        <w:t>Los pasos del procedimiento son:</w:t>
      </w:r>
    </w:p>
    <w:p w14:paraId="7D320987" w14:textId="5B323FA6" w:rsidR="00C16391" w:rsidRPr="00C16391" w:rsidRDefault="00C16391" w:rsidP="00C16391">
      <w:pPr>
        <w:pStyle w:val="Prrafodelista"/>
        <w:numPr>
          <w:ilvl w:val="0"/>
          <w:numId w:val="60"/>
        </w:numPr>
        <w:rPr>
          <w:lang w:val="es-419" w:eastAsia="es-CO"/>
        </w:rPr>
      </w:pPr>
      <w:r w:rsidRPr="00C16391">
        <w:rPr>
          <w:lang w:val="es-419" w:eastAsia="es-CO"/>
        </w:rPr>
        <w:t>Seleccionar el rango A2:A6 (solo los datos)</w:t>
      </w:r>
      <w:r>
        <w:rPr>
          <w:lang w:val="es-419" w:eastAsia="es-CO"/>
        </w:rPr>
        <w:t>.</w:t>
      </w:r>
    </w:p>
    <w:p w14:paraId="668D9FDC" w14:textId="31C0A4DD" w:rsidR="00C16391" w:rsidRPr="00C16391" w:rsidRDefault="00C16391" w:rsidP="00C16391">
      <w:pPr>
        <w:pStyle w:val="Prrafodelista"/>
        <w:numPr>
          <w:ilvl w:val="0"/>
          <w:numId w:val="60"/>
        </w:numPr>
        <w:rPr>
          <w:lang w:val="es-419" w:eastAsia="es-CO"/>
        </w:rPr>
      </w:pPr>
      <w:r w:rsidRPr="00C16391">
        <w:rPr>
          <w:lang w:val="es-419" w:eastAsia="es-CO"/>
        </w:rPr>
        <w:t>Ir a la pestaña datos y hacer clic en texto en columnas</w:t>
      </w:r>
      <w:r>
        <w:rPr>
          <w:lang w:val="es-419" w:eastAsia="es-CO"/>
        </w:rPr>
        <w:t>.</w:t>
      </w:r>
    </w:p>
    <w:p w14:paraId="2610DBF1" w14:textId="468178CB" w:rsidR="00C16391" w:rsidRPr="00C16391" w:rsidRDefault="00C16391" w:rsidP="00C16391">
      <w:pPr>
        <w:pStyle w:val="Prrafodelista"/>
        <w:numPr>
          <w:ilvl w:val="0"/>
          <w:numId w:val="60"/>
        </w:numPr>
        <w:rPr>
          <w:lang w:val="es-419" w:eastAsia="es-CO"/>
        </w:rPr>
      </w:pPr>
      <w:r w:rsidRPr="00C16391">
        <w:rPr>
          <w:lang w:val="es-419" w:eastAsia="es-CO"/>
        </w:rPr>
        <w:t>Seleccionar delimitado y hacer clic en siguiente</w:t>
      </w:r>
      <w:r>
        <w:rPr>
          <w:lang w:val="es-419" w:eastAsia="es-CO"/>
        </w:rPr>
        <w:t>.</w:t>
      </w:r>
    </w:p>
    <w:p w14:paraId="6169F115" w14:textId="7003DAA9" w:rsidR="00C16391" w:rsidRPr="00C16391" w:rsidRDefault="00C16391" w:rsidP="00C16391">
      <w:pPr>
        <w:pStyle w:val="Prrafodelista"/>
        <w:numPr>
          <w:ilvl w:val="0"/>
          <w:numId w:val="60"/>
        </w:numPr>
        <w:rPr>
          <w:lang w:val="es-419" w:eastAsia="es-CO"/>
        </w:rPr>
      </w:pPr>
      <w:r w:rsidRPr="00C16391">
        <w:rPr>
          <w:lang w:val="es-419" w:eastAsia="es-CO"/>
        </w:rPr>
        <w:t>Marcar únicamente la opción espacio como delimitador</w:t>
      </w:r>
      <w:r>
        <w:rPr>
          <w:lang w:val="es-419" w:eastAsia="es-CO"/>
        </w:rPr>
        <w:t>.</w:t>
      </w:r>
    </w:p>
    <w:p w14:paraId="24533C86" w14:textId="5EE87A35" w:rsidR="00C16391" w:rsidRPr="00C16391" w:rsidRDefault="00C16391" w:rsidP="00C16391">
      <w:pPr>
        <w:pStyle w:val="Prrafodelista"/>
        <w:numPr>
          <w:ilvl w:val="0"/>
          <w:numId w:val="60"/>
        </w:numPr>
        <w:rPr>
          <w:lang w:val="es-419" w:eastAsia="es-CO"/>
        </w:rPr>
      </w:pPr>
      <w:r w:rsidRPr="00C16391">
        <w:rPr>
          <w:lang w:val="es-419" w:eastAsia="es-CO"/>
        </w:rPr>
        <w:t>Hacer clic en siguiente y verificar que la vista previa muestre tres columnas</w:t>
      </w:r>
      <w:r>
        <w:rPr>
          <w:lang w:val="es-419" w:eastAsia="es-CO"/>
        </w:rPr>
        <w:t>.</w:t>
      </w:r>
    </w:p>
    <w:p w14:paraId="080C137A" w14:textId="46B36A92" w:rsidR="00C16391" w:rsidRPr="00C16391" w:rsidRDefault="00C16391" w:rsidP="00C16391">
      <w:pPr>
        <w:pStyle w:val="Prrafodelista"/>
        <w:numPr>
          <w:ilvl w:val="0"/>
          <w:numId w:val="60"/>
        </w:numPr>
        <w:rPr>
          <w:lang w:val="es-419" w:eastAsia="es-CO"/>
        </w:rPr>
      </w:pPr>
      <w:r w:rsidRPr="00C16391">
        <w:rPr>
          <w:lang w:val="es-419" w:eastAsia="es-CO"/>
        </w:rPr>
        <w:t>En el campo destino, dejar $A$2 si se desea sobrescribir, o cambiar a $B$2 si se desea conservar los datos originales.</w:t>
      </w:r>
    </w:p>
    <w:p w14:paraId="0039FBCF" w14:textId="29754F3A" w:rsidR="00C16391" w:rsidRDefault="00C16391" w:rsidP="00C16391">
      <w:pPr>
        <w:pStyle w:val="Prrafodelista"/>
        <w:numPr>
          <w:ilvl w:val="0"/>
          <w:numId w:val="60"/>
        </w:numPr>
        <w:rPr>
          <w:lang w:val="es-419" w:eastAsia="es-CO"/>
        </w:rPr>
      </w:pPr>
      <w:r w:rsidRPr="00C16391">
        <w:rPr>
          <w:lang w:val="es-419" w:eastAsia="es-CO"/>
        </w:rPr>
        <w:t>Hacer clic en finalizar.</w:t>
      </w:r>
    </w:p>
    <w:p w14:paraId="1DF6BFCF" w14:textId="6428E5EB" w:rsidR="00C16391" w:rsidRDefault="00C16391" w:rsidP="00C16391">
      <w:pPr>
        <w:pStyle w:val="Figura"/>
        <w:rPr>
          <w:lang w:val="es-419"/>
        </w:rPr>
      </w:pPr>
      <w:r w:rsidRPr="00C16391">
        <w:rPr>
          <w:lang w:val="es-419"/>
        </w:rPr>
        <w:t>Columna combinada en Excel con el encabezado “Nombre Completo”</w:t>
      </w:r>
    </w:p>
    <w:p w14:paraId="7E57564D" w14:textId="766D904A" w:rsidR="00C16391" w:rsidRPr="00C16391" w:rsidRDefault="00C16391" w:rsidP="00C16391">
      <w:pPr>
        <w:ind w:firstLine="0"/>
        <w:jc w:val="center"/>
        <w:rPr>
          <w:lang w:val="es-419" w:eastAsia="es-CO"/>
        </w:rPr>
      </w:pPr>
      <w:r>
        <w:rPr>
          <w:noProof/>
        </w:rPr>
        <w:drawing>
          <wp:inline distT="0" distB="0" distL="0" distR="0" wp14:anchorId="0498D0A6" wp14:editId="45F22B22">
            <wp:extent cx="5810250" cy="3019425"/>
            <wp:effectExtent l="0" t="0" r="0" b="9525"/>
            <wp:docPr id="6" name="Imagen 6" descr="Resultado de aplicar la herramienta “Texto en columnas” en Excel, donde los nombres completos han sido divididos en tres columnas distintas: Nombre, Primer Apellido y Segundo Apelli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aplicar la herramienta “Texto en columnas” en Excel, donde los nombres completos han sido divididos en tres columnas distintas: Nombre, Primer Apellido y Segundo Apellido.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0250" cy="3019425"/>
                    </a:xfrm>
                    <a:prstGeom prst="rect">
                      <a:avLst/>
                    </a:prstGeom>
                    <a:noFill/>
                    <a:ln>
                      <a:noFill/>
                    </a:ln>
                  </pic:spPr>
                </pic:pic>
              </a:graphicData>
            </a:graphic>
          </wp:inline>
        </w:drawing>
      </w:r>
    </w:p>
    <w:p w14:paraId="2E43017F" w14:textId="77777777" w:rsidR="00C16391" w:rsidRDefault="00C16391" w:rsidP="00C16391">
      <w:pPr>
        <w:rPr>
          <w:lang w:val="es-419" w:eastAsia="es-CO"/>
        </w:rPr>
      </w:pPr>
    </w:p>
    <w:p w14:paraId="7C56876F" w14:textId="77777777" w:rsidR="00C16391" w:rsidRDefault="00C16391" w:rsidP="00C16391">
      <w:pPr>
        <w:rPr>
          <w:lang w:val="es-419" w:eastAsia="es-CO"/>
        </w:rPr>
      </w:pPr>
    </w:p>
    <w:p w14:paraId="438EF742" w14:textId="77777777" w:rsidR="00C16391" w:rsidRPr="00C16391" w:rsidRDefault="00C16391" w:rsidP="00C16391">
      <w:pPr>
        <w:pStyle w:val="Ttulo3"/>
      </w:pPr>
      <w:r w:rsidRPr="00C16391">
        <w:lastRenderedPageBreak/>
        <w:t>Ejemplo 2. Separación de datos con delimitador punto y coma</w:t>
      </w:r>
    </w:p>
    <w:p w14:paraId="15132B39" w14:textId="5EB073DE" w:rsidR="00C16391" w:rsidRDefault="00C16391" w:rsidP="00C16391">
      <w:pPr>
        <w:rPr>
          <w:lang w:val="es-419" w:eastAsia="es-CO"/>
        </w:rPr>
      </w:pPr>
      <w:r w:rsidRPr="00C16391">
        <w:rPr>
          <w:lang w:val="es-419" w:eastAsia="es-CO"/>
        </w:rPr>
        <w:t>En muchos casos, los sistemas ERP exportan información en formato CSV utilizando el punto y coma (;) como delimitador. Para analizar estos datos correctamente en Excel, es necesario separarlos en columnas individuales mediante la herramienta texto en columnas.</w:t>
      </w:r>
    </w:p>
    <w:p w14:paraId="02EA302F" w14:textId="051A8F1D" w:rsidR="00C16391" w:rsidRDefault="00C16391" w:rsidP="00C16391">
      <w:pPr>
        <w:pStyle w:val="Figura"/>
        <w:rPr>
          <w:lang w:val="es-419"/>
        </w:rPr>
      </w:pPr>
      <w:r w:rsidRPr="00C16391">
        <w:rPr>
          <w:lang w:val="es-419"/>
        </w:rPr>
        <w:t>Columna “</w:t>
      </w:r>
      <w:proofErr w:type="spellStart"/>
      <w:r w:rsidRPr="00C16391">
        <w:rPr>
          <w:lang w:val="es-419"/>
        </w:rPr>
        <w:t>Datos_Cliente</w:t>
      </w:r>
      <w:proofErr w:type="spellEnd"/>
      <w:r w:rsidRPr="00C16391">
        <w:rPr>
          <w:lang w:val="es-419"/>
        </w:rPr>
        <w:t>” en Excel</w:t>
      </w:r>
    </w:p>
    <w:p w14:paraId="2EAC6123" w14:textId="3B922E99" w:rsidR="00C16391" w:rsidRPr="00C16391" w:rsidRDefault="00C16391" w:rsidP="00C16391">
      <w:pPr>
        <w:ind w:firstLine="0"/>
        <w:jc w:val="center"/>
        <w:rPr>
          <w:lang w:val="es-419" w:eastAsia="es-CO"/>
        </w:rPr>
      </w:pPr>
      <w:r>
        <w:rPr>
          <w:noProof/>
        </w:rPr>
        <w:drawing>
          <wp:inline distT="0" distB="0" distL="0" distR="0" wp14:anchorId="2F3B3B6F" wp14:editId="4C8F969F">
            <wp:extent cx="5810250" cy="2752725"/>
            <wp:effectExtent l="0" t="0" r="0" b="9525"/>
            <wp:docPr id="7" name="Imagen 7" descr="Columna en Excel titulada “Datos_Cliente”, con registros que contienen múltiples campos (ID, nombre, email y teléfono) separados por punto y coma, antes de aplicar la separación en column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olumna en Excel titulada “Datos_Cliente”, con registros que contienen múltiples campos (ID, nombre, email y teléfono) separados por punto y coma, antes de aplicar la separación en columnas.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10250" cy="2752725"/>
                    </a:xfrm>
                    <a:prstGeom prst="rect">
                      <a:avLst/>
                    </a:prstGeom>
                    <a:noFill/>
                    <a:ln>
                      <a:noFill/>
                    </a:ln>
                  </pic:spPr>
                </pic:pic>
              </a:graphicData>
            </a:graphic>
          </wp:inline>
        </w:drawing>
      </w:r>
    </w:p>
    <w:p w14:paraId="5DFFD256" w14:textId="7BA3E82E" w:rsidR="00C16391" w:rsidRDefault="00C16391" w:rsidP="00C16391">
      <w:pPr>
        <w:rPr>
          <w:lang w:val="es-419" w:eastAsia="es-CO"/>
        </w:rPr>
      </w:pPr>
      <w:r w:rsidRPr="00C16391">
        <w:rPr>
          <w:lang w:val="es-419" w:eastAsia="es-CO"/>
        </w:rPr>
        <w:t>Los pasos del procedimiento son:</w:t>
      </w:r>
    </w:p>
    <w:p w14:paraId="12AE052B" w14:textId="6C526476" w:rsidR="00C16391" w:rsidRPr="00C16391" w:rsidRDefault="00C16391" w:rsidP="00C16391">
      <w:pPr>
        <w:pStyle w:val="Prrafodelista"/>
        <w:numPr>
          <w:ilvl w:val="0"/>
          <w:numId w:val="62"/>
        </w:numPr>
        <w:rPr>
          <w:lang w:val="es-419" w:eastAsia="es-CO"/>
        </w:rPr>
      </w:pPr>
      <w:r w:rsidRPr="00C16391">
        <w:rPr>
          <w:lang w:val="es-419" w:eastAsia="es-CO"/>
        </w:rPr>
        <w:t>Seleccionar el rango A2:A5</w:t>
      </w:r>
    </w:p>
    <w:p w14:paraId="4FADCA83" w14:textId="77777777" w:rsidR="00C16391" w:rsidRPr="00C16391" w:rsidRDefault="00C16391" w:rsidP="00C16391">
      <w:pPr>
        <w:pStyle w:val="Prrafodelista"/>
        <w:numPr>
          <w:ilvl w:val="0"/>
          <w:numId w:val="62"/>
        </w:numPr>
        <w:rPr>
          <w:lang w:val="es-419" w:eastAsia="es-CO"/>
        </w:rPr>
      </w:pPr>
      <w:r w:rsidRPr="00C16391">
        <w:rPr>
          <w:lang w:val="es-419" w:eastAsia="es-CO"/>
        </w:rPr>
        <w:t>Ir a la pestaña datos y hacer clic en texto en columnas.</w:t>
      </w:r>
    </w:p>
    <w:p w14:paraId="5E7097B9" w14:textId="77777777" w:rsidR="00C16391" w:rsidRPr="00C16391" w:rsidRDefault="00C16391" w:rsidP="00C16391">
      <w:pPr>
        <w:pStyle w:val="Prrafodelista"/>
        <w:numPr>
          <w:ilvl w:val="0"/>
          <w:numId w:val="62"/>
        </w:numPr>
        <w:rPr>
          <w:lang w:val="es-419" w:eastAsia="es-CO"/>
        </w:rPr>
      </w:pPr>
      <w:r w:rsidRPr="00C16391">
        <w:rPr>
          <w:lang w:val="es-419" w:eastAsia="es-CO"/>
        </w:rPr>
        <w:t>Seleccionar la opción delimitado y hacer clic en siguiente.</w:t>
      </w:r>
    </w:p>
    <w:p w14:paraId="6F4E5F35" w14:textId="77777777" w:rsidR="00C16391" w:rsidRPr="00C16391" w:rsidRDefault="00C16391" w:rsidP="00C16391">
      <w:pPr>
        <w:pStyle w:val="Prrafodelista"/>
        <w:numPr>
          <w:ilvl w:val="0"/>
          <w:numId w:val="62"/>
        </w:numPr>
        <w:rPr>
          <w:lang w:val="es-419" w:eastAsia="es-CO"/>
        </w:rPr>
      </w:pPr>
      <w:r w:rsidRPr="00C16391">
        <w:rPr>
          <w:lang w:val="es-419" w:eastAsia="es-CO"/>
        </w:rPr>
        <w:t>Marcar punto y coma como delimitador y hacer clic en siguiente.</w:t>
      </w:r>
    </w:p>
    <w:p w14:paraId="2D6832A2" w14:textId="77777777" w:rsidR="00C16391" w:rsidRPr="00C16391" w:rsidRDefault="00C16391" w:rsidP="00C16391">
      <w:pPr>
        <w:pStyle w:val="Prrafodelista"/>
        <w:numPr>
          <w:ilvl w:val="0"/>
          <w:numId w:val="62"/>
        </w:numPr>
        <w:rPr>
          <w:lang w:val="es-419" w:eastAsia="es-CO"/>
        </w:rPr>
      </w:pPr>
      <w:r w:rsidRPr="00C16391">
        <w:rPr>
          <w:lang w:val="es-419" w:eastAsia="es-CO"/>
        </w:rPr>
        <w:t>Seleccionar el formato de datos para cada columna:</w:t>
      </w:r>
    </w:p>
    <w:p w14:paraId="579C8DD5" w14:textId="77777777" w:rsidR="00C16391" w:rsidRPr="00C16391" w:rsidRDefault="00C16391" w:rsidP="00C16391">
      <w:pPr>
        <w:pStyle w:val="Prrafodelista"/>
        <w:numPr>
          <w:ilvl w:val="0"/>
          <w:numId w:val="61"/>
        </w:numPr>
        <w:ind w:left="1843"/>
        <w:rPr>
          <w:lang w:val="es-419" w:eastAsia="es-CO"/>
        </w:rPr>
      </w:pPr>
      <w:r w:rsidRPr="00C16391">
        <w:rPr>
          <w:lang w:val="es-419" w:eastAsia="es-CO"/>
        </w:rPr>
        <w:t>Columna 1 (ID): general o texto</w:t>
      </w:r>
    </w:p>
    <w:p w14:paraId="30F957C0" w14:textId="77777777" w:rsidR="00C16391" w:rsidRPr="00C16391" w:rsidRDefault="00C16391" w:rsidP="00C16391">
      <w:pPr>
        <w:pStyle w:val="Prrafodelista"/>
        <w:numPr>
          <w:ilvl w:val="0"/>
          <w:numId w:val="61"/>
        </w:numPr>
        <w:ind w:left="1843"/>
        <w:rPr>
          <w:lang w:val="es-419" w:eastAsia="es-CO"/>
        </w:rPr>
      </w:pPr>
      <w:r w:rsidRPr="00C16391">
        <w:rPr>
          <w:lang w:val="es-419" w:eastAsia="es-CO"/>
        </w:rPr>
        <w:t>Columna 2 (nombre): texto</w:t>
      </w:r>
    </w:p>
    <w:p w14:paraId="15A94963" w14:textId="77777777" w:rsidR="00C16391" w:rsidRPr="00C16391" w:rsidRDefault="00C16391" w:rsidP="00C16391">
      <w:pPr>
        <w:pStyle w:val="Prrafodelista"/>
        <w:numPr>
          <w:ilvl w:val="0"/>
          <w:numId w:val="61"/>
        </w:numPr>
        <w:ind w:left="1843"/>
        <w:rPr>
          <w:lang w:val="es-419" w:eastAsia="es-CO"/>
        </w:rPr>
      </w:pPr>
      <w:r w:rsidRPr="00C16391">
        <w:rPr>
          <w:lang w:val="es-419" w:eastAsia="es-CO"/>
        </w:rPr>
        <w:lastRenderedPageBreak/>
        <w:t>Columna 3 (email): texto</w:t>
      </w:r>
    </w:p>
    <w:p w14:paraId="01BC0EC4" w14:textId="77777777" w:rsidR="00C16391" w:rsidRPr="00C16391" w:rsidRDefault="00C16391" w:rsidP="00C16391">
      <w:pPr>
        <w:pStyle w:val="Prrafodelista"/>
        <w:numPr>
          <w:ilvl w:val="0"/>
          <w:numId w:val="61"/>
        </w:numPr>
        <w:ind w:left="1843"/>
        <w:rPr>
          <w:lang w:val="es-419" w:eastAsia="es-CO"/>
        </w:rPr>
      </w:pPr>
      <w:r w:rsidRPr="00C16391">
        <w:rPr>
          <w:lang w:val="es-419" w:eastAsia="es-CO"/>
        </w:rPr>
        <w:t>Columna 4 (teléfono): texto</w:t>
      </w:r>
    </w:p>
    <w:p w14:paraId="7CF07B19" w14:textId="5BEA9A77" w:rsidR="00C16391" w:rsidRDefault="00C16391" w:rsidP="00C16391">
      <w:pPr>
        <w:pStyle w:val="Prrafodelista"/>
        <w:numPr>
          <w:ilvl w:val="0"/>
          <w:numId w:val="62"/>
        </w:numPr>
        <w:rPr>
          <w:lang w:val="es-419" w:eastAsia="es-CO"/>
        </w:rPr>
      </w:pPr>
      <w:r w:rsidRPr="00C16391">
        <w:rPr>
          <w:lang w:val="es-419" w:eastAsia="es-CO"/>
        </w:rPr>
        <w:t>Hacer clic en finalizar</w:t>
      </w:r>
    </w:p>
    <w:p w14:paraId="21D5E5DA" w14:textId="1AA26E4F" w:rsidR="00C16391" w:rsidRDefault="003022D8" w:rsidP="003022D8">
      <w:pPr>
        <w:pStyle w:val="Figura"/>
        <w:rPr>
          <w:lang w:val="es-419"/>
        </w:rPr>
      </w:pPr>
      <w:r w:rsidRPr="003022D8">
        <w:rPr>
          <w:lang w:val="es-419"/>
        </w:rPr>
        <w:t>Resultado del uso de la herramienta “Texto en columnas” en Excel</w:t>
      </w:r>
    </w:p>
    <w:p w14:paraId="0EA2B39F" w14:textId="5997642E" w:rsidR="00C16391" w:rsidRDefault="003022D8" w:rsidP="003022D8">
      <w:pPr>
        <w:ind w:firstLine="0"/>
        <w:jc w:val="center"/>
        <w:rPr>
          <w:lang w:val="es-419" w:eastAsia="es-CO"/>
        </w:rPr>
      </w:pPr>
      <w:r>
        <w:rPr>
          <w:noProof/>
        </w:rPr>
        <w:drawing>
          <wp:inline distT="0" distB="0" distL="0" distR="0" wp14:anchorId="09FE1BED" wp14:editId="74897D43">
            <wp:extent cx="4810125" cy="2581275"/>
            <wp:effectExtent l="0" t="0" r="9525" b="9525"/>
            <wp:docPr id="8" name="Imagen 8" descr="Resultado en Excel después de usar “Texto en columnas”, mostrando los campos ID, nombre, correo electrónico y teléfono distribuidos en columnas distintas con formato textu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sultado en Excel después de usar “Texto en columnas”, mostrando los campos ID, nombre, correo electrónico y teléfono distribuidos en columnas distintas con formato textual. "/>
                    <pic:cNvPicPr>
                      <a:picLocks noChangeAspect="1" noChangeArrowheads="1"/>
                    </pic:cNvPicPr>
                  </pic:nvPicPr>
                  <pic:blipFill rotWithShape="1">
                    <a:blip r:embed="rId17">
                      <a:extLst>
                        <a:ext uri="{28A0092B-C50C-407E-A947-70E740481C1C}">
                          <a14:useLocalDpi xmlns:a14="http://schemas.microsoft.com/office/drawing/2010/main" val="0"/>
                        </a:ext>
                      </a:extLst>
                    </a:blip>
                    <a:srcRect b="30690"/>
                    <a:stretch/>
                  </pic:blipFill>
                  <pic:spPr bwMode="auto">
                    <a:xfrm>
                      <a:off x="0" y="0"/>
                      <a:ext cx="4810125" cy="2581275"/>
                    </a:xfrm>
                    <a:prstGeom prst="rect">
                      <a:avLst/>
                    </a:prstGeom>
                    <a:noFill/>
                    <a:ln>
                      <a:noFill/>
                    </a:ln>
                    <a:extLst>
                      <a:ext uri="{53640926-AAD7-44D8-BBD7-CCE9431645EC}">
                        <a14:shadowObscured xmlns:a14="http://schemas.microsoft.com/office/drawing/2010/main"/>
                      </a:ext>
                    </a:extLst>
                  </pic:spPr>
                </pic:pic>
              </a:graphicData>
            </a:graphic>
          </wp:inline>
        </w:drawing>
      </w:r>
    </w:p>
    <w:p w14:paraId="5529FD91" w14:textId="18D89850" w:rsidR="00C16391" w:rsidRDefault="003022D8" w:rsidP="003022D8">
      <w:pPr>
        <w:pStyle w:val="Ttulo3"/>
      </w:pPr>
      <w:r w:rsidRPr="003022D8">
        <w:t>Ejemplo 3. Separación por ancho fijo</w:t>
      </w:r>
    </w:p>
    <w:p w14:paraId="22B584A3" w14:textId="4DA1E8D5" w:rsidR="003022D8" w:rsidRDefault="003022D8" w:rsidP="003022D8">
      <w:pPr>
        <w:rPr>
          <w:lang w:val="es-419" w:eastAsia="es-CO"/>
        </w:rPr>
      </w:pPr>
      <w:r w:rsidRPr="003022D8">
        <w:rPr>
          <w:lang w:val="es-419" w:eastAsia="es-CO"/>
        </w:rPr>
        <w:t xml:space="preserve">Cuando los datos provienen de sistemas </w:t>
      </w:r>
      <w:proofErr w:type="spellStart"/>
      <w:r w:rsidRPr="003022D8">
        <w:rPr>
          <w:rStyle w:val="Extranjerismo"/>
          <w:lang w:val="es-419" w:eastAsia="es-CO"/>
        </w:rPr>
        <w:t>legacy</w:t>
      </w:r>
      <w:proofErr w:type="spellEnd"/>
      <w:r w:rsidRPr="003022D8">
        <w:rPr>
          <w:lang w:val="es-419" w:eastAsia="es-CO"/>
        </w:rPr>
        <w:t xml:space="preserve"> o antiguos, es común que se generen reportes en formato de texto plano con posiciones fijas, es decir, sin delimitadores visibles como comas o puntos y comas. En estos casos, Excel permite separar la información utilizando la opción ancho fijo en la herramienta texto en columnas.</w:t>
      </w:r>
    </w:p>
    <w:p w14:paraId="0CF80257" w14:textId="77777777" w:rsidR="000A3AD5" w:rsidRDefault="000A3AD5" w:rsidP="003022D8">
      <w:pPr>
        <w:rPr>
          <w:lang w:val="es-419" w:eastAsia="es-CO"/>
        </w:rPr>
      </w:pPr>
    </w:p>
    <w:p w14:paraId="0A2443E5" w14:textId="77777777" w:rsidR="000A3AD5" w:rsidRDefault="000A3AD5" w:rsidP="003022D8">
      <w:pPr>
        <w:rPr>
          <w:lang w:val="es-419" w:eastAsia="es-CO"/>
        </w:rPr>
      </w:pPr>
    </w:p>
    <w:p w14:paraId="2C725B70" w14:textId="77777777" w:rsidR="000A3AD5" w:rsidRDefault="000A3AD5" w:rsidP="003022D8">
      <w:pPr>
        <w:rPr>
          <w:lang w:val="es-419" w:eastAsia="es-CO"/>
        </w:rPr>
      </w:pPr>
    </w:p>
    <w:p w14:paraId="0C39B516" w14:textId="6DE245BB" w:rsidR="009811BF" w:rsidRDefault="003022D8" w:rsidP="003022D8">
      <w:pPr>
        <w:pStyle w:val="Figura"/>
      </w:pPr>
      <w:r w:rsidRPr="003022D8">
        <w:lastRenderedPageBreak/>
        <w:t>Columna “</w:t>
      </w:r>
      <w:proofErr w:type="spellStart"/>
      <w:r w:rsidRPr="003022D8">
        <w:t>Reporte_ventas</w:t>
      </w:r>
      <w:proofErr w:type="spellEnd"/>
      <w:r w:rsidRPr="003022D8">
        <w:t>” en Excel antes de aplicar la herramienta “texto en columnas”</w:t>
      </w:r>
    </w:p>
    <w:p w14:paraId="09072262" w14:textId="09006E7F" w:rsidR="003022D8" w:rsidRDefault="003022D8" w:rsidP="003022D8">
      <w:pPr>
        <w:ind w:firstLine="0"/>
        <w:jc w:val="center"/>
        <w:rPr>
          <w:lang w:eastAsia="es-CO"/>
        </w:rPr>
      </w:pPr>
      <w:r>
        <w:rPr>
          <w:noProof/>
        </w:rPr>
        <w:drawing>
          <wp:inline distT="0" distB="0" distL="0" distR="0" wp14:anchorId="1E5DF980" wp14:editId="2A5F7EAD">
            <wp:extent cx="5410922" cy="2581275"/>
            <wp:effectExtent l="0" t="0" r="0" b="0"/>
            <wp:docPr id="9" name="Imagen 9" descr="Resultado en Excel después de usar “Texto en columnas”, mostrando los campos ID, nombre, correo electrónico y teléfono distribuidos en columnas distintas con formato textu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ultado en Excel después de usar “Texto en columnas”, mostrando los campos ID, nombre, correo electrónico y teléfono distribuidos en columnas distintas con formato textual.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18556" cy="2584917"/>
                    </a:xfrm>
                    <a:prstGeom prst="rect">
                      <a:avLst/>
                    </a:prstGeom>
                    <a:noFill/>
                    <a:ln>
                      <a:noFill/>
                    </a:ln>
                  </pic:spPr>
                </pic:pic>
              </a:graphicData>
            </a:graphic>
          </wp:inline>
        </w:drawing>
      </w:r>
    </w:p>
    <w:p w14:paraId="3D939800" w14:textId="4CEA2741" w:rsidR="003022D8" w:rsidRDefault="003022D8" w:rsidP="003022D8">
      <w:pPr>
        <w:rPr>
          <w:lang w:eastAsia="es-CO"/>
        </w:rPr>
      </w:pPr>
      <w:r w:rsidRPr="003022D8">
        <w:rPr>
          <w:b/>
          <w:bCs/>
          <w:lang w:eastAsia="es-CO"/>
        </w:rPr>
        <w:t>Nota</w:t>
      </w:r>
      <w:r w:rsidRPr="003022D8">
        <w:rPr>
          <w:lang w:eastAsia="es-CO"/>
        </w:rPr>
        <w:t>. Las posiciones de los datos están definidas de la siguiente manera:</w:t>
      </w:r>
    </w:p>
    <w:p w14:paraId="1AC8B427" w14:textId="7AB76E66" w:rsidR="003022D8" w:rsidRDefault="003022D8" w:rsidP="003022D8">
      <w:pPr>
        <w:pStyle w:val="Prrafodelista"/>
        <w:numPr>
          <w:ilvl w:val="0"/>
          <w:numId w:val="64"/>
        </w:numPr>
        <w:rPr>
          <w:lang w:eastAsia="es-CO"/>
        </w:rPr>
      </w:pPr>
      <w:r w:rsidRPr="003022D8">
        <w:rPr>
          <w:b/>
          <w:bCs/>
          <w:lang w:eastAsia="es-CO"/>
        </w:rPr>
        <w:t>Código</w:t>
      </w:r>
      <w:r>
        <w:rPr>
          <w:lang w:eastAsia="es-CO"/>
        </w:rPr>
        <w:t>: 3 caracteres</w:t>
      </w:r>
    </w:p>
    <w:p w14:paraId="313147CC" w14:textId="6A133464" w:rsidR="003022D8" w:rsidRDefault="003022D8" w:rsidP="003022D8">
      <w:pPr>
        <w:pStyle w:val="Prrafodelista"/>
        <w:numPr>
          <w:ilvl w:val="0"/>
          <w:numId w:val="64"/>
        </w:numPr>
        <w:rPr>
          <w:lang w:eastAsia="es-CO"/>
        </w:rPr>
      </w:pPr>
      <w:r w:rsidRPr="003022D8">
        <w:rPr>
          <w:b/>
          <w:bCs/>
          <w:lang w:eastAsia="es-CO"/>
        </w:rPr>
        <w:t>Nombre</w:t>
      </w:r>
      <w:r>
        <w:rPr>
          <w:lang w:eastAsia="es-CO"/>
        </w:rPr>
        <w:t>: 13 caracteres</w:t>
      </w:r>
    </w:p>
    <w:p w14:paraId="63BE936D" w14:textId="7DCDCB8C" w:rsidR="003022D8" w:rsidRDefault="003022D8" w:rsidP="003022D8">
      <w:pPr>
        <w:pStyle w:val="Prrafodelista"/>
        <w:numPr>
          <w:ilvl w:val="0"/>
          <w:numId w:val="64"/>
        </w:numPr>
        <w:rPr>
          <w:lang w:eastAsia="es-CO"/>
        </w:rPr>
      </w:pPr>
      <w:r w:rsidRPr="003022D8">
        <w:rPr>
          <w:b/>
          <w:bCs/>
          <w:lang w:eastAsia="es-CO"/>
        </w:rPr>
        <w:t>Cantidad</w:t>
      </w:r>
      <w:r>
        <w:rPr>
          <w:lang w:eastAsia="es-CO"/>
        </w:rPr>
        <w:t>: 4 caracteres</w:t>
      </w:r>
    </w:p>
    <w:p w14:paraId="282FD003" w14:textId="212A9C35" w:rsidR="003022D8" w:rsidRDefault="003022D8" w:rsidP="003022D8">
      <w:pPr>
        <w:pStyle w:val="Prrafodelista"/>
        <w:numPr>
          <w:ilvl w:val="0"/>
          <w:numId w:val="64"/>
        </w:numPr>
        <w:rPr>
          <w:lang w:eastAsia="es-CO"/>
        </w:rPr>
      </w:pPr>
      <w:r w:rsidRPr="003022D8">
        <w:rPr>
          <w:b/>
          <w:bCs/>
          <w:lang w:eastAsia="es-CO"/>
        </w:rPr>
        <w:t>Monto</w:t>
      </w:r>
      <w:r>
        <w:rPr>
          <w:lang w:eastAsia="es-CO"/>
        </w:rPr>
        <w:t>: 7 caracteres</w:t>
      </w:r>
    </w:p>
    <w:p w14:paraId="1E90FE88" w14:textId="093075CF" w:rsidR="003022D8" w:rsidRDefault="003022D8" w:rsidP="003022D8">
      <w:pPr>
        <w:rPr>
          <w:lang w:eastAsia="es-CO"/>
        </w:rPr>
      </w:pPr>
      <w:r w:rsidRPr="003022D8">
        <w:rPr>
          <w:lang w:eastAsia="es-CO"/>
        </w:rPr>
        <w:t>Los pasos del procedimiento son:</w:t>
      </w:r>
    </w:p>
    <w:p w14:paraId="36EA8CD3" w14:textId="6E8C15FE" w:rsidR="003022D8" w:rsidRDefault="003022D8" w:rsidP="003022D8">
      <w:pPr>
        <w:pStyle w:val="Prrafodelista"/>
        <w:numPr>
          <w:ilvl w:val="0"/>
          <w:numId w:val="66"/>
        </w:numPr>
        <w:rPr>
          <w:lang w:eastAsia="es-CO"/>
        </w:rPr>
      </w:pPr>
      <w:r>
        <w:rPr>
          <w:lang w:eastAsia="es-CO"/>
        </w:rPr>
        <w:t>Seleccionar el rango A2:A5.</w:t>
      </w:r>
    </w:p>
    <w:p w14:paraId="4DFD4A11" w14:textId="73D423B4" w:rsidR="003022D8" w:rsidRDefault="003022D8" w:rsidP="003022D8">
      <w:pPr>
        <w:pStyle w:val="Prrafodelista"/>
        <w:numPr>
          <w:ilvl w:val="0"/>
          <w:numId w:val="66"/>
        </w:numPr>
        <w:rPr>
          <w:lang w:eastAsia="es-CO"/>
        </w:rPr>
      </w:pPr>
      <w:r>
        <w:rPr>
          <w:lang w:eastAsia="es-CO"/>
        </w:rPr>
        <w:t>Ir a la pestaña datos y hacer clic en texto en columnas.</w:t>
      </w:r>
    </w:p>
    <w:p w14:paraId="2CEB34DD" w14:textId="10709226" w:rsidR="003022D8" w:rsidRDefault="003022D8" w:rsidP="003022D8">
      <w:pPr>
        <w:pStyle w:val="Prrafodelista"/>
        <w:numPr>
          <w:ilvl w:val="0"/>
          <w:numId w:val="66"/>
        </w:numPr>
        <w:rPr>
          <w:lang w:eastAsia="es-CO"/>
        </w:rPr>
      </w:pPr>
      <w:r>
        <w:rPr>
          <w:lang w:eastAsia="es-CO"/>
        </w:rPr>
        <w:t>Seleccionar la opción ancho fijo y hacer clic en siguiente.</w:t>
      </w:r>
    </w:p>
    <w:p w14:paraId="5657D66E" w14:textId="77777777" w:rsidR="003022D8" w:rsidRDefault="003022D8" w:rsidP="003022D8">
      <w:pPr>
        <w:pStyle w:val="Prrafodelista"/>
        <w:numPr>
          <w:ilvl w:val="0"/>
          <w:numId w:val="66"/>
        </w:numPr>
        <w:rPr>
          <w:lang w:eastAsia="es-CO"/>
        </w:rPr>
      </w:pPr>
      <w:r>
        <w:rPr>
          <w:lang w:eastAsia="es-CO"/>
        </w:rPr>
        <w:t>Hacer clic para colocar las líneas divisorias en las posiciones correspondientes:</w:t>
      </w:r>
    </w:p>
    <w:p w14:paraId="02CA1321" w14:textId="0E4BE1FF" w:rsidR="003022D8" w:rsidRDefault="003022D8" w:rsidP="003022D8">
      <w:pPr>
        <w:pStyle w:val="Prrafodelista"/>
        <w:numPr>
          <w:ilvl w:val="0"/>
          <w:numId w:val="68"/>
        </w:numPr>
        <w:ind w:left="1843"/>
        <w:rPr>
          <w:lang w:eastAsia="es-CO"/>
        </w:rPr>
      </w:pPr>
      <w:r>
        <w:rPr>
          <w:lang w:eastAsia="es-CO"/>
        </w:rPr>
        <w:t>Después del carácter 3 (código).</w:t>
      </w:r>
    </w:p>
    <w:p w14:paraId="1D4C9250" w14:textId="77777777" w:rsidR="003022D8" w:rsidRDefault="003022D8" w:rsidP="003022D8">
      <w:pPr>
        <w:ind w:left="1843"/>
        <w:rPr>
          <w:lang w:eastAsia="es-CO"/>
        </w:rPr>
      </w:pPr>
    </w:p>
    <w:p w14:paraId="13E00BC9" w14:textId="3EBF4470" w:rsidR="003022D8" w:rsidRDefault="003022D8" w:rsidP="003022D8">
      <w:pPr>
        <w:pStyle w:val="Prrafodelista"/>
        <w:numPr>
          <w:ilvl w:val="0"/>
          <w:numId w:val="68"/>
        </w:numPr>
        <w:ind w:left="1843"/>
        <w:rPr>
          <w:lang w:eastAsia="es-CO"/>
        </w:rPr>
      </w:pPr>
      <w:r>
        <w:rPr>
          <w:lang w:eastAsia="es-CO"/>
        </w:rPr>
        <w:t>Después del carácter 16 (nombre).</w:t>
      </w:r>
    </w:p>
    <w:p w14:paraId="67EFF41F" w14:textId="4AB1490A" w:rsidR="003022D8" w:rsidRDefault="003022D8" w:rsidP="003022D8">
      <w:pPr>
        <w:pStyle w:val="Prrafodelista"/>
        <w:numPr>
          <w:ilvl w:val="0"/>
          <w:numId w:val="68"/>
        </w:numPr>
        <w:ind w:left="1843"/>
        <w:rPr>
          <w:lang w:eastAsia="es-CO"/>
        </w:rPr>
      </w:pPr>
      <w:r>
        <w:rPr>
          <w:lang w:eastAsia="es-CO"/>
        </w:rPr>
        <w:t>Después del carácter 20 (cantidad).</w:t>
      </w:r>
    </w:p>
    <w:p w14:paraId="5C795872" w14:textId="06A71769" w:rsidR="003022D8" w:rsidRDefault="003022D8" w:rsidP="003022D8">
      <w:pPr>
        <w:pStyle w:val="Prrafodelista"/>
        <w:numPr>
          <w:ilvl w:val="0"/>
          <w:numId w:val="66"/>
        </w:numPr>
        <w:rPr>
          <w:lang w:eastAsia="es-CO"/>
        </w:rPr>
      </w:pPr>
      <w:r>
        <w:rPr>
          <w:lang w:eastAsia="es-CO"/>
        </w:rPr>
        <w:t>Ajustar las líneas si es necesario, arrastrándolas manualmente.</w:t>
      </w:r>
    </w:p>
    <w:p w14:paraId="3642F6FD" w14:textId="77777777" w:rsidR="003022D8" w:rsidRDefault="003022D8" w:rsidP="003022D8">
      <w:pPr>
        <w:pStyle w:val="Prrafodelista"/>
        <w:numPr>
          <w:ilvl w:val="0"/>
          <w:numId w:val="66"/>
        </w:numPr>
        <w:rPr>
          <w:lang w:eastAsia="es-CO"/>
        </w:rPr>
      </w:pPr>
      <w:r>
        <w:rPr>
          <w:lang w:eastAsia="es-CO"/>
        </w:rPr>
        <w:t>Asignar el formato adecuado para cada columna:</w:t>
      </w:r>
    </w:p>
    <w:p w14:paraId="1958F8F3" w14:textId="4D53D32D" w:rsidR="003022D8" w:rsidRDefault="003022D8" w:rsidP="003022D8">
      <w:pPr>
        <w:pStyle w:val="Prrafodelista"/>
        <w:numPr>
          <w:ilvl w:val="0"/>
          <w:numId w:val="65"/>
        </w:numPr>
        <w:ind w:left="1843"/>
        <w:rPr>
          <w:lang w:eastAsia="es-CO"/>
        </w:rPr>
      </w:pPr>
      <w:r>
        <w:rPr>
          <w:lang w:eastAsia="es-CO"/>
        </w:rPr>
        <w:t>Columna 1: texto (para conservar ceros iniciales)</w:t>
      </w:r>
    </w:p>
    <w:p w14:paraId="688EED40" w14:textId="23D93453" w:rsidR="003022D8" w:rsidRDefault="003022D8" w:rsidP="003022D8">
      <w:pPr>
        <w:pStyle w:val="Prrafodelista"/>
        <w:numPr>
          <w:ilvl w:val="0"/>
          <w:numId w:val="65"/>
        </w:numPr>
        <w:ind w:left="1843"/>
        <w:rPr>
          <w:lang w:eastAsia="es-CO"/>
        </w:rPr>
      </w:pPr>
      <w:r>
        <w:rPr>
          <w:lang w:eastAsia="es-CO"/>
        </w:rPr>
        <w:t>Columna 2: texto</w:t>
      </w:r>
    </w:p>
    <w:p w14:paraId="3C0B0E08" w14:textId="5EB918DC" w:rsidR="003022D8" w:rsidRDefault="003022D8" w:rsidP="003022D8">
      <w:pPr>
        <w:pStyle w:val="Prrafodelista"/>
        <w:numPr>
          <w:ilvl w:val="0"/>
          <w:numId w:val="65"/>
        </w:numPr>
        <w:ind w:left="1843"/>
        <w:rPr>
          <w:lang w:eastAsia="es-CO"/>
        </w:rPr>
      </w:pPr>
      <w:r>
        <w:rPr>
          <w:lang w:eastAsia="es-CO"/>
        </w:rPr>
        <w:t>Columna 3: general</w:t>
      </w:r>
    </w:p>
    <w:p w14:paraId="29F09341" w14:textId="0A033876" w:rsidR="003022D8" w:rsidRDefault="003022D8" w:rsidP="003022D8">
      <w:pPr>
        <w:pStyle w:val="Prrafodelista"/>
        <w:numPr>
          <w:ilvl w:val="0"/>
          <w:numId w:val="65"/>
        </w:numPr>
        <w:ind w:left="1843"/>
        <w:rPr>
          <w:lang w:eastAsia="es-CO"/>
        </w:rPr>
      </w:pPr>
      <w:r>
        <w:rPr>
          <w:lang w:eastAsia="es-CO"/>
        </w:rPr>
        <w:t>Columna 4: general</w:t>
      </w:r>
    </w:p>
    <w:p w14:paraId="4277547B" w14:textId="0D4DDACA" w:rsidR="003022D8" w:rsidRDefault="003022D8" w:rsidP="003022D8">
      <w:pPr>
        <w:pStyle w:val="Prrafodelista"/>
        <w:numPr>
          <w:ilvl w:val="0"/>
          <w:numId w:val="66"/>
        </w:numPr>
        <w:rPr>
          <w:lang w:eastAsia="es-CO"/>
        </w:rPr>
      </w:pPr>
      <w:r>
        <w:rPr>
          <w:lang w:eastAsia="es-CO"/>
        </w:rPr>
        <w:t>Hacer clic en finalizar.</w:t>
      </w:r>
    </w:p>
    <w:p w14:paraId="2F726BFC" w14:textId="1D948988" w:rsidR="003022D8" w:rsidRDefault="00847D73" w:rsidP="003022D8">
      <w:pPr>
        <w:rPr>
          <w:lang w:eastAsia="es-CO"/>
        </w:rPr>
      </w:pPr>
      <w:r w:rsidRPr="00847D73">
        <w:rPr>
          <w:lang w:eastAsia="es-CO"/>
        </w:rPr>
        <w:t>Los datos se separan correctamente en columnas individuales, conservando el formato y las posiciones originales:</w:t>
      </w:r>
    </w:p>
    <w:p w14:paraId="7D3F531C" w14:textId="614EE20C" w:rsidR="00847D73" w:rsidRDefault="00847D73" w:rsidP="00847D73">
      <w:pPr>
        <w:pStyle w:val="Figura"/>
      </w:pPr>
      <w:r w:rsidRPr="00847D73">
        <w:t>Resultado del uso de la herramienta “texto en columnas” en Excel</w:t>
      </w:r>
    </w:p>
    <w:p w14:paraId="600A7CB8" w14:textId="4F925A8E" w:rsidR="00847D73" w:rsidRDefault="00847D73" w:rsidP="00847D73">
      <w:pPr>
        <w:ind w:firstLine="0"/>
        <w:jc w:val="center"/>
        <w:rPr>
          <w:lang w:eastAsia="es-CO"/>
        </w:rPr>
      </w:pPr>
      <w:r>
        <w:rPr>
          <w:noProof/>
        </w:rPr>
        <w:drawing>
          <wp:inline distT="0" distB="0" distL="0" distR="0" wp14:anchorId="51B61F83" wp14:editId="0D02EED1">
            <wp:extent cx="5864522" cy="2038350"/>
            <wp:effectExtent l="0" t="0" r="3175" b="0"/>
            <wp:docPr id="10" name="Imagen 10" descr="Columna en Excel titulada “Datos_Cliente”, con registros que contienen múltiples campos (ID, nombre, email y teléfono) separados por punto y coma, antes de aplicar la separación en column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lumna en Excel titulada “Datos_Cliente”, con registros que contienen múltiples campos (ID, nombre, email y teléfono) separados por punto y coma, antes de aplicar la separación en columnas.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72800" cy="2041227"/>
                    </a:xfrm>
                    <a:prstGeom prst="rect">
                      <a:avLst/>
                    </a:prstGeom>
                    <a:noFill/>
                    <a:ln>
                      <a:noFill/>
                    </a:ln>
                  </pic:spPr>
                </pic:pic>
              </a:graphicData>
            </a:graphic>
          </wp:inline>
        </w:drawing>
      </w:r>
    </w:p>
    <w:p w14:paraId="0B961FE8" w14:textId="7FE0617C" w:rsidR="003022D8" w:rsidRDefault="00847D73" w:rsidP="003022D8">
      <w:pPr>
        <w:rPr>
          <w:lang w:eastAsia="es-CO"/>
        </w:rPr>
      </w:pPr>
      <w:r w:rsidRPr="00847D73">
        <w:rPr>
          <w:lang w:eastAsia="es-CO"/>
        </w:rPr>
        <w:t>El proceso realizado con los tres ejemplos presentados lo pueden conocer en el siguiente video:</w:t>
      </w:r>
    </w:p>
    <w:p w14:paraId="18F35E07" w14:textId="77777777" w:rsidR="00847D73" w:rsidRDefault="00847D73" w:rsidP="003022D8">
      <w:pPr>
        <w:rPr>
          <w:lang w:eastAsia="es-CO"/>
        </w:rPr>
      </w:pPr>
    </w:p>
    <w:p w14:paraId="112187D2" w14:textId="75AC3B54" w:rsidR="00847D73" w:rsidRDefault="00847D73" w:rsidP="00847D73">
      <w:pPr>
        <w:pStyle w:val="Video"/>
        <w:rPr>
          <w:lang w:eastAsia="es-CO"/>
        </w:rPr>
      </w:pPr>
      <w:r>
        <w:rPr>
          <w:lang w:eastAsia="es-CO"/>
        </w:rPr>
        <w:lastRenderedPageBreak/>
        <w:t>Conversión de datos</w:t>
      </w:r>
    </w:p>
    <w:p w14:paraId="22F3B356" w14:textId="54190ED5" w:rsidR="00847D73" w:rsidRDefault="00847D73" w:rsidP="00847D73">
      <w:pPr>
        <w:ind w:firstLine="0"/>
        <w:jc w:val="center"/>
        <w:rPr>
          <w:lang w:eastAsia="es-CO"/>
        </w:rPr>
      </w:pPr>
      <w:r>
        <w:rPr>
          <w:noProof/>
        </w:rPr>
        <w:drawing>
          <wp:inline distT="0" distB="0" distL="0" distR="0" wp14:anchorId="04F78772" wp14:editId="03082A2C">
            <wp:extent cx="4572000" cy="2571635"/>
            <wp:effectExtent l="19050" t="19050" r="19050" b="19685"/>
            <wp:docPr id="12" name="Imagen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72000" cy="2571635"/>
                    </a:xfrm>
                    <a:prstGeom prst="rect">
                      <a:avLst/>
                    </a:prstGeom>
                    <a:noFill/>
                    <a:ln>
                      <a:solidFill>
                        <a:schemeClr val="accent1"/>
                      </a:solidFill>
                    </a:ln>
                  </pic:spPr>
                </pic:pic>
              </a:graphicData>
            </a:graphic>
          </wp:inline>
        </w:drawing>
      </w:r>
    </w:p>
    <w:p w14:paraId="01F88420" w14:textId="1DFA61B7" w:rsidR="00847D73" w:rsidRDefault="00847D73" w:rsidP="00847D73">
      <w:pPr>
        <w:ind w:firstLine="0"/>
        <w:jc w:val="center"/>
      </w:pPr>
      <w:hyperlink r:id="rId21"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47D73" w:rsidRPr="00A57A9E" w14:paraId="0B12FB89" w14:textId="77777777" w:rsidTr="009741BD">
        <w:tc>
          <w:tcPr>
            <w:tcW w:w="9962" w:type="dxa"/>
          </w:tcPr>
          <w:p w14:paraId="35F1749A" w14:textId="4348EF35" w:rsidR="00847D73" w:rsidRPr="00A57A9E" w:rsidRDefault="00847D73" w:rsidP="00C63995">
            <w:pPr>
              <w:ind w:firstLine="0"/>
              <w:rPr>
                <w:b/>
              </w:rPr>
            </w:pPr>
            <w:r w:rsidRPr="00A57A9E">
              <w:rPr>
                <w:b/>
              </w:rPr>
              <w:t xml:space="preserve">Síntesis del video: </w:t>
            </w:r>
            <w:r w:rsidR="00C63995" w:rsidRPr="00C63995">
              <w:rPr>
                <w:bCs/>
              </w:rPr>
              <w:t>C</w:t>
            </w:r>
            <w:r w:rsidR="0038546F" w:rsidRPr="00C63995">
              <w:rPr>
                <w:bCs/>
              </w:rPr>
              <w:t>onversión de datos</w:t>
            </w:r>
            <w:r w:rsidR="00C63995">
              <w:rPr>
                <w:bCs/>
              </w:rPr>
              <w:t>.</w:t>
            </w:r>
          </w:p>
        </w:tc>
      </w:tr>
      <w:tr w:rsidR="00847D73" w:rsidRPr="00A57A9E" w14:paraId="33717339" w14:textId="77777777" w:rsidTr="009741BD">
        <w:tc>
          <w:tcPr>
            <w:tcW w:w="9962" w:type="dxa"/>
          </w:tcPr>
          <w:p w14:paraId="21361933" w14:textId="070234AF" w:rsidR="00847D73" w:rsidRPr="00A57A9E" w:rsidRDefault="0038546F" w:rsidP="009741BD">
            <w:r w:rsidRPr="0038546F">
              <w:t>El video explica cómo utilizar la herramienta Texto en columnas en Excel para transformar datos que se encuentran unidos en una sola celda. Primero se muestra cómo separar nombres y apellidos empleando el espacio como delimitador. Después se aborda un caso en el que varios datos aparecen juntos pero separados por punto y coma, y se enseña a elegir ese delimitador y ajustar el formato de cada columna. Por último, se presenta una situación en la que los datos no tienen separadores visibles y se recurre al método de ancho fijo, colocando manualmente las líneas de corte para dividir correctamente la información. En conjunto, el video expone distintas maneras de convertir y reorganizar datos en Excel según la estructura en que se presenten.</w:t>
            </w:r>
          </w:p>
        </w:tc>
      </w:tr>
    </w:tbl>
    <w:p w14:paraId="774040CC" w14:textId="77777777" w:rsidR="003022D8" w:rsidRDefault="003022D8" w:rsidP="003022D8">
      <w:pPr>
        <w:rPr>
          <w:lang w:eastAsia="es-CO"/>
        </w:rPr>
      </w:pPr>
    </w:p>
    <w:p w14:paraId="40512F92" w14:textId="07D321E6" w:rsidR="003022D8" w:rsidRDefault="0038546F" w:rsidP="0038546F">
      <w:pPr>
        <w:pStyle w:val="Ttulo3"/>
      </w:pPr>
      <w:r w:rsidRPr="0038546F">
        <w:lastRenderedPageBreak/>
        <w:t>Conversión de formatos de datos</w:t>
      </w:r>
    </w:p>
    <w:p w14:paraId="489BC48C" w14:textId="6ECB57D0" w:rsidR="0038546F" w:rsidRDefault="0038546F" w:rsidP="0038546F">
      <w:pPr>
        <w:rPr>
          <w:lang w:val="es-419" w:eastAsia="es-CO"/>
        </w:rPr>
      </w:pPr>
      <w:r w:rsidRPr="0038546F">
        <w:rPr>
          <w:lang w:val="es-419" w:eastAsia="es-CO"/>
        </w:rPr>
        <w:t>Excel almacena internamente diferentes tipos de datos: texto, números, fechas, booleanos (valores lógicos) y errores. La conversión entre estos tipos es fundamental para asegurar que las operaciones matemáticas y lógicas funcionen correctamente. Entre los problemas más comunes se encuentran:</w:t>
      </w:r>
    </w:p>
    <w:p w14:paraId="0DBC677D" w14:textId="506D7E06" w:rsidR="0038546F" w:rsidRPr="0038546F" w:rsidRDefault="0038546F" w:rsidP="0038546F">
      <w:pPr>
        <w:pStyle w:val="Prrafodelista"/>
        <w:numPr>
          <w:ilvl w:val="0"/>
          <w:numId w:val="69"/>
        </w:numPr>
        <w:ind w:left="993"/>
        <w:rPr>
          <w:lang w:val="es-419" w:eastAsia="es-CO"/>
        </w:rPr>
      </w:pPr>
      <w:r w:rsidRPr="0038546F">
        <w:rPr>
          <w:b/>
          <w:bCs/>
          <w:lang w:val="es-419" w:eastAsia="es-CO"/>
        </w:rPr>
        <w:t>Números almacenados como texto</w:t>
      </w:r>
      <w:r w:rsidRPr="0038546F">
        <w:rPr>
          <w:lang w:val="es-419" w:eastAsia="es-CO"/>
        </w:rPr>
        <w:t>. Impiden su uso en fórmulas y se identifican por el triángulo verde en la esquina superior izquierda de la celda.</w:t>
      </w:r>
    </w:p>
    <w:p w14:paraId="770BC52D" w14:textId="1C02AC38" w:rsidR="0038546F" w:rsidRDefault="0038546F" w:rsidP="0038546F">
      <w:pPr>
        <w:pStyle w:val="Prrafodelista"/>
        <w:numPr>
          <w:ilvl w:val="0"/>
          <w:numId w:val="69"/>
        </w:numPr>
        <w:ind w:left="993"/>
        <w:rPr>
          <w:lang w:val="es-419" w:eastAsia="es-CO"/>
        </w:rPr>
      </w:pPr>
      <w:r w:rsidRPr="0038546F">
        <w:rPr>
          <w:b/>
          <w:bCs/>
          <w:lang w:val="es-419" w:eastAsia="es-CO"/>
        </w:rPr>
        <w:t>Fechas mal interpretadas</w:t>
      </w:r>
      <w:r w:rsidRPr="0038546F">
        <w:rPr>
          <w:lang w:val="es-419" w:eastAsia="es-CO"/>
        </w:rPr>
        <w:t xml:space="preserve">. Surgen por diferencias en configuraciones regionales, como el uso de formatos distintos entre </w:t>
      </w:r>
      <w:proofErr w:type="spellStart"/>
      <w:r w:rsidRPr="0038546F">
        <w:rPr>
          <w:lang w:val="es-419" w:eastAsia="es-CO"/>
        </w:rPr>
        <w:t>dd</w:t>
      </w:r>
      <w:proofErr w:type="spellEnd"/>
      <w:r w:rsidRPr="0038546F">
        <w:rPr>
          <w:lang w:val="es-419" w:eastAsia="es-CO"/>
        </w:rPr>
        <w:t>/mm/</w:t>
      </w:r>
      <w:proofErr w:type="spellStart"/>
      <w:r w:rsidRPr="0038546F">
        <w:rPr>
          <w:lang w:val="es-419" w:eastAsia="es-CO"/>
        </w:rPr>
        <w:t>aaaa</w:t>
      </w:r>
      <w:proofErr w:type="spellEnd"/>
      <w:r w:rsidRPr="0038546F">
        <w:rPr>
          <w:lang w:val="es-419" w:eastAsia="es-CO"/>
        </w:rPr>
        <w:t xml:space="preserve"> y mm/</w:t>
      </w:r>
      <w:proofErr w:type="spellStart"/>
      <w:r w:rsidRPr="0038546F">
        <w:rPr>
          <w:lang w:val="es-419" w:eastAsia="es-CO"/>
        </w:rPr>
        <w:t>dd</w:t>
      </w:r>
      <w:proofErr w:type="spellEnd"/>
      <w:r w:rsidRPr="0038546F">
        <w:rPr>
          <w:lang w:val="es-419" w:eastAsia="es-CO"/>
        </w:rPr>
        <w:t>/</w:t>
      </w:r>
      <w:proofErr w:type="spellStart"/>
      <w:r w:rsidRPr="0038546F">
        <w:rPr>
          <w:lang w:val="es-419" w:eastAsia="es-CO"/>
        </w:rPr>
        <w:t>aaaa</w:t>
      </w:r>
      <w:proofErr w:type="spellEnd"/>
      <w:r w:rsidRPr="0038546F">
        <w:rPr>
          <w:lang w:val="es-419" w:eastAsia="es-CO"/>
        </w:rPr>
        <w:t>.</w:t>
      </w:r>
    </w:p>
    <w:p w14:paraId="07DE3B3F" w14:textId="2E6F4570" w:rsidR="0038546F" w:rsidRDefault="0038546F" w:rsidP="0038546F">
      <w:pPr>
        <w:rPr>
          <w:lang w:val="es-419" w:eastAsia="es-CO"/>
        </w:rPr>
      </w:pPr>
      <w:r w:rsidRPr="0038546F">
        <w:rPr>
          <w:lang w:val="es-419" w:eastAsia="es-CO"/>
        </w:rPr>
        <w:t>Para abordar estos problemas, Excel ofrece varias funciones específicas que permiten convertir los datos al tipo adecuado según el contexto:</w:t>
      </w:r>
    </w:p>
    <w:p w14:paraId="11FC8373" w14:textId="77777777" w:rsidR="0038546F" w:rsidRDefault="0038546F" w:rsidP="0038546F">
      <w:pPr>
        <w:rPr>
          <w:b/>
          <w:bCs/>
          <w:lang w:val="es-419" w:eastAsia="es-CO"/>
        </w:rPr>
      </w:pPr>
      <w:proofErr w:type="gramStart"/>
      <w:r w:rsidRPr="0038546F">
        <w:rPr>
          <w:b/>
          <w:bCs/>
          <w:lang w:val="es-419" w:eastAsia="es-CO"/>
        </w:rPr>
        <w:t>TEXTO(</w:t>
      </w:r>
      <w:proofErr w:type="gramEnd"/>
      <w:r w:rsidRPr="0038546F">
        <w:rPr>
          <w:b/>
          <w:bCs/>
          <w:lang w:val="es-419" w:eastAsia="es-CO"/>
        </w:rPr>
        <w:t>)</w:t>
      </w:r>
    </w:p>
    <w:p w14:paraId="6C990941" w14:textId="0F2B7A39" w:rsidR="0038546F" w:rsidRDefault="0038546F" w:rsidP="0038546F">
      <w:pPr>
        <w:rPr>
          <w:lang w:val="es-419" w:eastAsia="es-CO"/>
        </w:rPr>
      </w:pPr>
      <w:r w:rsidRPr="0038546F">
        <w:rPr>
          <w:lang w:val="es-419" w:eastAsia="es-CO"/>
        </w:rPr>
        <w:t>Convierte números a texto con un formato específico.</w:t>
      </w:r>
    </w:p>
    <w:p w14:paraId="1A7C4FD6" w14:textId="77777777" w:rsidR="0038546F" w:rsidRPr="0038546F" w:rsidRDefault="0038546F" w:rsidP="0038546F">
      <w:pPr>
        <w:rPr>
          <w:b/>
          <w:bCs/>
          <w:lang w:val="es-419" w:eastAsia="es-CO"/>
        </w:rPr>
      </w:pPr>
      <w:proofErr w:type="gramStart"/>
      <w:r w:rsidRPr="0038546F">
        <w:rPr>
          <w:b/>
          <w:bCs/>
          <w:lang w:val="es-419" w:eastAsia="es-CO"/>
        </w:rPr>
        <w:t>VALOR(</w:t>
      </w:r>
      <w:proofErr w:type="gramEnd"/>
      <w:r w:rsidRPr="0038546F">
        <w:rPr>
          <w:b/>
          <w:bCs/>
          <w:lang w:val="es-419" w:eastAsia="es-CO"/>
        </w:rPr>
        <w:t>)</w:t>
      </w:r>
    </w:p>
    <w:p w14:paraId="2EE3235D" w14:textId="2E0F8794" w:rsidR="0038546F" w:rsidRDefault="0038546F" w:rsidP="0038546F">
      <w:pPr>
        <w:rPr>
          <w:lang w:val="es-419" w:eastAsia="es-CO"/>
        </w:rPr>
      </w:pPr>
      <w:r w:rsidRPr="0038546F">
        <w:rPr>
          <w:lang w:val="es-419" w:eastAsia="es-CO"/>
        </w:rPr>
        <w:t>Convierte texto que representa números a valores numéricos reales.</w:t>
      </w:r>
    </w:p>
    <w:p w14:paraId="5113248F" w14:textId="77777777" w:rsidR="0038546F" w:rsidRPr="0038546F" w:rsidRDefault="0038546F" w:rsidP="0038546F">
      <w:pPr>
        <w:rPr>
          <w:b/>
          <w:bCs/>
          <w:lang w:val="es-419" w:eastAsia="es-CO"/>
        </w:rPr>
      </w:pPr>
      <w:proofErr w:type="gramStart"/>
      <w:r w:rsidRPr="0038546F">
        <w:rPr>
          <w:b/>
          <w:bCs/>
          <w:lang w:val="es-419" w:eastAsia="es-CO"/>
        </w:rPr>
        <w:t>FECHANUMERO(</w:t>
      </w:r>
      <w:proofErr w:type="gramEnd"/>
      <w:r w:rsidRPr="0038546F">
        <w:rPr>
          <w:b/>
          <w:bCs/>
          <w:lang w:val="es-419" w:eastAsia="es-CO"/>
        </w:rPr>
        <w:t>)</w:t>
      </w:r>
    </w:p>
    <w:p w14:paraId="03E6146F" w14:textId="666E6BF9" w:rsidR="0038546F" w:rsidRDefault="0038546F" w:rsidP="0038546F">
      <w:pPr>
        <w:rPr>
          <w:lang w:val="es-419" w:eastAsia="es-CO"/>
        </w:rPr>
      </w:pPr>
      <w:r w:rsidRPr="0038546F">
        <w:rPr>
          <w:lang w:val="es-419" w:eastAsia="es-CO"/>
        </w:rPr>
        <w:t>Transforma texto con formato de fecha en número de serie válido para Excel.</w:t>
      </w:r>
    </w:p>
    <w:p w14:paraId="14054C53" w14:textId="3598C141" w:rsidR="0038546F" w:rsidRDefault="0038546F" w:rsidP="0038546F">
      <w:pPr>
        <w:pStyle w:val="Ttulo3"/>
      </w:pPr>
      <w:r w:rsidRPr="0038546F">
        <w:t>Conversión de formatos de archivo</w:t>
      </w:r>
    </w:p>
    <w:p w14:paraId="110051D8" w14:textId="174C3443" w:rsidR="0038546F" w:rsidRDefault="0038546F" w:rsidP="0038546F">
      <w:pPr>
        <w:rPr>
          <w:lang w:val="es-419" w:eastAsia="es-CO"/>
        </w:rPr>
      </w:pPr>
      <w:r w:rsidRPr="0038546F">
        <w:rPr>
          <w:lang w:val="es-419" w:eastAsia="es-CO"/>
        </w:rPr>
        <w:t>Excel permite importar datos desde diversas fuentes, como:</w:t>
      </w:r>
    </w:p>
    <w:p w14:paraId="0EF89A6B" w14:textId="7B739CAE" w:rsidR="0038546F" w:rsidRPr="0038546F" w:rsidRDefault="0038546F" w:rsidP="0038546F">
      <w:pPr>
        <w:pStyle w:val="Prrafodelista"/>
        <w:numPr>
          <w:ilvl w:val="0"/>
          <w:numId w:val="70"/>
        </w:numPr>
        <w:rPr>
          <w:lang w:val="es-419" w:eastAsia="es-CO"/>
        </w:rPr>
      </w:pPr>
      <w:r w:rsidRPr="0038546F">
        <w:rPr>
          <w:lang w:val="es-419" w:eastAsia="es-CO"/>
        </w:rPr>
        <w:t>Archivos de texto plano: .</w:t>
      </w:r>
      <w:proofErr w:type="spellStart"/>
      <w:r w:rsidRPr="0038546F">
        <w:rPr>
          <w:lang w:val="es-419" w:eastAsia="es-CO"/>
        </w:rPr>
        <w:t>txt</w:t>
      </w:r>
      <w:proofErr w:type="spellEnd"/>
      <w:r w:rsidRPr="0038546F">
        <w:rPr>
          <w:lang w:val="es-419" w:eastAsia="es-CO"/>
        </w:rPr>
        <w:t>, .csv</w:t>
      </w:r>
    </w:p>
    <w:p w14:paraId="67BD305E" w14:textId="1D4EC902" w:rsidR="0038546F" w:rsidRPr="0038546F" w:rsidRDefault="0038546F" w:rsidP="0038546F">
      <w:pPr>
        <w:pStyle w:val="Prrafodelista"/>
        <w:numPr>
          <w:ilvl w:val="0"/>
          <w:numId w:val="70"/>
        </w:numPr>
        <w:rPr>
          <w:lang w:val="es-419" w:eastAsia="es-CO"/>
        </w:rPr>
      </w:pPr>
      <w:r w:rsidRPr="0038546F">
        <w:rPr>
          <w:lang w:val="es-419" w:eastAsia="es-CO"/>
        </w:rPr>
        <w:lastRenderedPageBreak/>
        <w:t>Bases de datos: Access, SQL Server</w:t>
      </w:r>
    </w:p>
    <w:p w14:paraId="64D4AE8B" w14:textId="728206B3" w:rsidR="0038546F" w:rsidRPr="0038546F" w:rsidRDefault="0038546F" w:rsidP="0038546F">
      <w:pPr>
        <w:pStyle w:val="Prrafodelista"/>
        <w:numPr>
          <w:ilvl w:val="0"/>
          <w:numId w:val="70"/>
        </w:numPr>
        <w:rPr>
          <w:lang w:val="es-419" w:eastAsia="es-CO"/>
        </w:rPr>
      </w:pPr>
      <w:r w:rsidRPr="0038546F">
        <w:rPr>
          <w:lang w:val="es-419" w:eastAsia="es-CO"/>
        </w:rPr>
        <w:t>Páginas web: .</w:t>
      </w:r>
      <w:proofErr w:type="spellStart"/>
      <w:r w:rsidRPr="0038546F">
        <w:rPr>
          <w:lang w:val="es-419" w:eastAsia="es-CO"/>
        </w:rPr>
        <w:t>html</w:t>
      </w:r>
      <w:proofErr w:type="spellEnd"/>
    </w:p>
    <w:p w14:paraId="2ABB8BDA" w14:textId="4E38FDF6" w:rsidR="0038546F" w:rsidRDefault="0038546F" w:rsidP="0038546F">
      <w:pPr>
        <w:pStyle w:val="Prrafodelista"/>
        <w:numPr>
          <w:ilvl w:val="0"/>
          <w:numId w:val="70"/>
        </w:numPr>
        <w:rPr>
          <w:lang w:val="es-419" w:eastAsia="es-CO"/>
        </w:rPr>
      </w:pPr>
      <w:r w:rsidRPr="0038546F">
        <w:rPr>
          <w:lang w:val="es-419" w:eastAsia="es-CO"/>
        </w:rPr>
        <w:t>Archivos estructurados: .</w:t>
      </w:r>
      <w:proofErr w:type="spellStart"/>
      <w:r w:rsidRPr="0038546F">
        <w:rPr>
          <w:lang w:val="es-419" w:eastAsia="es-CO"/>
        </w:rPr>
        <w:t>xml</w:t>
      </w:r>
      <w:proofErr w:type="spellEnd"/>
      <w:proofErr w:type="gramStart"/>
      <w:r w:rsidRPr="0038546F">
        <w:rPr>
          <w:lang w:val="es-419" w:eastAsia="es-CO"/>
        </w:rPr>
        <w:t>, .</w:t>
      </w:r>
      <w:proofErr w:type="spellStart"/>
      <w:r w:rsidRPr="0038546F">
        <w:rPr>
          <w:lang w:val="es-419" w:eastAsia="es-CO"/>
        </w:rPr>
        <w:t>json</w:t>
      </w:r>
      <w:proofErr w:type="spellEnd"/>
      <w:proofErr w:type="gramEnd"/>
    </w:p>
    <w:p w14:paraId="3E31AF37" w14:textId="123DA01B" w:rsidR="0038546F" w:rsidRDefault="0038546F" w:rsidP="0038546F">
      <w:pPr>
        <w:rPr>
          <w:lang w:val="es-419" w:eastAsia="es-CO"/>
        </w:rPr>
      </w:pPr>
      <w:r w:rsidRPr="0038546F">
        <w:rPr>
          <w:lang w:val="es-419" w:eastAsia="es-CO"/>
        </w:rPr>
        <w:t xml:space="preserve">Para estos casos, la herramienta obtener datos (basada en </w:t>
      </w:r>
      <w:r w:rsidRPr="00177197">
        <w:rPr>
          <w:rStyle w:val="Extranjerismo"/>
          <w:lang w:val="es-CO"/>
        </w:rPr>
        <w:t>Power</w:t>
      </w:r>
      <w:r w:rsidRPr="0038546F">
        <w:rPr>
          <w:lang w:val="es-419" w:eastAsia="es-CO"/>
        </w:rPr>
        <w:t xml:space="preserve"> </w:t>
      </w:r>
      <w:r w:rsidRPr="00177197">
        <w:rPr>
          <w:rStyle w:val="Extranjerismo"/>
          <w:lang w:val="es-CO"/>
        </w:rPr>
        <w:t>Query</w:t>
      </w:r>
      <w:r w:rsidRPr="0038546F">
        <w:rPr>
          <w:lang w:val="es-419" w:eastAsia="es-CO"/>
        </w:rPr>
        <w:t>) proporciona funciones avanzadas que permiten:</w:t>
      </w:r>
    </w:p>
    <w:p w14:paraId="1A0D4298" w14:textId="16318559" w:rsidR="0038546F" w:rsidRPr="0038546F" w:rsidRDefault="0038546F" w:rsidP="0038546F">
      <w:pPr>
        <w:pStyle w:val="Prrafodelista"/>
        <w:numPr>
          <w:ilvl w:val="0"/>
          <w:numId w:val="71"/>
        </w:numPr>
        <w:rPr>
          <w:lang w:val="es-419" w:eastAsia="es-CO"/>
        </w:rPr>
      </w:pPr>
      <w:r w:rsidRPr="0038546F">
        <w:rPr>
          <w:lang w:val="es-419" w:eastAsia="es-CO"/>
        </w:rPr>
        <w:t>Limpiar datos innecesarios.</w:t>
      </w:r>
    </w:p>
    <w:p w14:paraId="392F6C7B" w14:textId="04D55F75" w:rsidR="0038546F" w:rsidRPr="0038546F" w:rsidRDefault="0038546F" w:rsidP="0038546F">
      <w:pPr>
        <w:pStyle w:val="Prrafodelista"/>
        <w:numPr>
          <w:ilvl w:val="0"/>
          <w:numId w:val="71"/>
        </w:numPr>
        <w:rPr>
          <w:lang w:val="es-419" w:eastAsia="es-CO"/>
        </w:rPr>
      </w:pPr>
      <w:r w:rsidRPr="0038546F">
        <w:rPr>
          <w:lang w:val="es-419" w:eastAsia="es-CO"/>
        </w:rPr>
        <w:t>Filtrar registros.</w:t>
      </w:r>
    </w:p>
    <w:p w14:paraId="1DB948D1" w14:textId="6B617E27" w:rsidR="0038546F" w:rsidRDefault="0038546F" w:rsidP="0038546F">
      <w:pPr>
        <w:pStyle w:val="Prrafodelista"/>
        <w:numPr>
          <w:ilvl w:val="0"/>
          <w:numId w:val="71"/>
        </w:numPr>
        <w:rPr>
          <w:lang w:val="es-419" w:eastAsia="es-CO"/>
        </w:rPr>
      </w:pPr>
      <w:r w:rsidRPr="0038546F">
        <w:rPr>
          <w:lang w:val="es-419" w:eastAsia="es-CO"/>
        </w:rPr>
        <w:t>Reestructurar columnas y tipos antes de cargar los datos en la hoja de trabajo.</w:t>
      </w:r>
    </w:p>
    <w:p w14:paraId="39F9433A" w14:textId="2968B2C1" w:rsidR="0038546F" w:rsidRDefault="0038546F" w:rsidP="0038546F">
      <w:pPr>
        <w:rPr>
          <w:lang w:val="es-419" w:eastAsia="es-CO"/>
        </w:rPr>
      </w:pPr>
      <w:r w:rsidRPr="0038546F">
        <w:rPr>
          <w:lang w:val="es-419" w:eastAsia="es-CO"/>
        </w:rPr>
        <w:t>A continuación, se presenta un ejemplo práctico de conversión usando un archivo en formato CSV.</w:t>
      </w:r>
    </w:p>
    <w:p w14:paraId="46EF4FB2" w14:textId="59DBC488" w:rsidR="0038546F" w:rsidRDefault="0038546F" w:rsidP="0038546F">
      <w:pPr>
        <w:pStyle w:val="Video"/>
        <w:rPr>
          <w:lang w:val="es-419" w:eastAsia="es-CO"/>
        </w:rPr>
      </w:pPr>
      <w:r w:rsidRPr="0038546F">
        <w:rPr>
          <w:lang w:val="es-419" w:eastAsia="es-CO"/>
        </w:rPr>
        <w:t>Conversión de formatos de archivo</w:t>
      </w:r>
    </w:p>
    <w:p w14:paraId="3E376BD5" w14:textId="4451336F" w:rsidR="0038546F" w:rsidRPr="0038546F" w:rsidRDefault="0038546F" w:rsidP="0038546F">
      <w:pPr>
        <w:ind w:firstLine="0"/>
        <w:jc w:val="center"/>
        <w:rPr>
          <w:lang w:val="es-419" w:eastAsia="es-CO"/>
        </w:rPr>
      </w:pPr>
      <w:r>
        <w:rPr>
          <w:noProof/>
        </w:rPr>
        <w:drawing>
          <wp:inline distT="0" distB="0" distL="0" distR="0" wp14:anchorId="4FE5323E" wp14:editId="32A8711D">
            <wp:extent cx="4572000" cy="2571634"/>
            <wp:effectExtent l="19050" t="19050" r="19050" b="19685"/>
            <wp:docPr id="1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72000" cy="2571634"/>
                    </a:xfrm>
                    <a:prstGeom prst="rect">
                      <a:avLst/>
                    </a:prstGeom>
                    <a:noFill/>
                    <a:ln>
                      <a:solidFill>
                        <a:schemeClr val="accent1"/>
                      </a:solidFill>
                    </a:ln>
                  </pic:spPr>
                </pic:pic>
              </a:graphicData>
            </a:graphic>
          </wp:inline>
        </w:drawing>
      </w:r>
    </w:p>
    <w:p w14:paraId="66B0D464" w14:textId="6AFF3799" w:rsidR="0038546F" w:rsidRDefault="0038546F" w:rsidP="0038546F">
      <w:pPr>
        <w:ind w:firstLine="0"/>
        <w:jc w:val="center"/>
      </w:pPr>
      <w:hyperlink r:id="rId2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8546F" w:rsidRPr="00A57A9E" w14:paraId="74E8D4C2" w14:textId="77777777" w:rsidTr="009741BD">
        <w:tc>
          <w:tcPr>
            <w:tcW w:w="9962" w:type="dxa"/>
          </w:tcPr>
          <w:p w14:paraId="28D0FF8F" w14:textId="5C3ADF7C" w:rsidR="0038546F" w:rsidRPr="00A57A9E" w:rsidRDefault="0038546F" w:rsidP="00623F80">
            <w:pPr>
              <w:ind w:firstLine="0"/>
              <w:rPr>
                <w:b/>
              </w:rPr>
            </w:pPr>
            <w:r w:rsidRPr="00A57A9E">
              <w:rPr>
                <w:b/>
              </w:rPr>
              <w:lastRenderedPageBreak/>
              <w:t xml:space="preserve">Síntesis del video: </w:t>
            </w:r>
            <w:r w:rsidR="00623F80" w:rsidRPr="00623F80">
              <w:rPr>
                <w:bCs/>
              </w:rPr>
              <w:t>C</w:t>
            </w:r>
            <w:r w:rsidRPr="00623F80">
              <w:rPr>
                <w:bCs/>
              </w:rPr>
              <w:t>onversión de formatos de archivo</w:t>
            </w:r>
            <w:r w:rsidR="00623F80">
              <w:rPr>
                <w:bCs/>
              </w:rPr>
              <w:t>.</w:t>
            </w:r>
          </w:p>
        </w:tc>
      </w:tr>
      <w:tr w:rsidR="0038546F" w:rsidRPr="00A57A9E" w14:paraId="0FE46BA0" w14:textId="77777777" w:rsidTr="009741BD">
        <w:tc>
          <w:tcPr>
            <w:tcW w:w="9962" w:type="dxa"/>
          </w:tcPr>
          <w:p w14:paraId="0D07FD22" w14:textId="66AF2AC0" w:rsidR="0038546F" w:rsidRDefault="0038546F" w:rsidP="0038546F">
            <w:r>
              <w:t xml:space="preserve">¿Clic con la forma tradicional daremos? Nos daremos cuenta que Excel al abrir nos presenta una información poco ordenada e incluso nos da una advertencia de unas posibles pérdidas de datos y nos dice que este formato </w:t>
            </w:r>
            <w:r w:rsidR="00623F80">
              <w:t>está</w:t>
            </w:r>
            <w:r>
              <w:t xml:space="preserve"> delimitado por coma CSV. Entonces la forma correcta en estos casos es abrirlo haciendo uso de la versión de la opción de datos del menú contextual. ¿Abro Excel?</w:t>
            </w:r>
          </w:p>
          <w:p w14:paraId="7BE7A2C0" w14:textId="0C665E44" w:rsidR="0038546F" w:rsidRDefault="0038546F" w:rsidP="0038546F">
            <w:r>
              <w:t>Selecciona un libro en blanco y acá a través de la opción de datos, doy clic en datos. Digo obtener datos, selecciono el formato que en ese caso, como ya les había dicho, es un formato en CSV. Ahí se nos va a abrir la ventana del explorador para que nosotros seleccionemos la ubicación de un archivo que queremos abrir con este formato. Entro a esta carpeta y voy a abrir este formato que está en ese tipo de este archivo que está en ese tipo de formato, o sea archivo.</w:t>
            </w:r>
          </w:p>
          <w:p w14:paraId="5DFC25D0" w14:textId="142B2AE6" w:rsidR="0038546F" w:rsidRDefault="0038546F" w:rsidP="0038546F">
            <w:r>
              <w:t>De valores separados por coma. Entonces selecciono el archivo, Le digo importar aquí él va a mostrar un proceso de precarga o un proceso de previsualización que se darán cuenta inmediatamente aparece de una forma más organizada. Digo cargar aquí en la parte derecha me hace como una especie de resumen de cuántas filas se cargaron, no sé cuántos registros que simplemente esto se puede cerrar.</w:t>
            </w:r>
          </w:p>
          <w:p w14:paraId="2336FF14" w14:textId="3543697F" w:rsidR="0038546F" w:rsidRPr="00A57A9E" w:rsidRDefault="0038546F" w:rsidP="0038546F">
            <w:r>
              <w:t>Y como se dan cuenta, ya aparece mucho más organizado, incluso ya nos aparece con la opción de filtro y ahí ya nosotros podemos aplicar de acuerdo a nuestros requerimientos.</w:t>
            </w:r>
          </w:p>
        </w:tc>
      </w:tr>
    </w:tbl>
    <w:p w14:paraId="1F4BFD3D" w14:textId="77777777" w:rsidR="003022D8" w:rsidRDefault="003022D8" w:rsidP="003022D8">
      <w:pPr>
        <w:rPr>
          <w:lang w:eastAsia="es-CO"/>
        </w:rPr>
      </w:pPr>
    </w:p>
    <w:p w14:paraId="236A911B" w14:textId="4EE5682F" w:rsidR="003022D8" w:rsidRDefault="00303091" w:rsidP="00303091">
      <w:pPr>
        <w:pStyle w:val="Ttulo2"/>
      </w:pPr>
      <w:bookmarkStart w:id="5" w:name="_Toc214563722"/>
      <w:r w:rsidRPr="00303091">
        <w:lastRenderedPageBreak/>
        <w:t>Estructuración de datos</w:t>
      </w:r>
      <w:bookmarkEnd w:id="5"/>
    </w:p>
    <w:p w14:paraId="7C4EB748" w14:textId="38C3A1B1" w:rsidR="00303091" w:rsidRPr="00303091" w:rsidRDefault="00303091" w:rsidP="00303091">
      <w:pPr>
        <w:rPr>
          <w:lang w:val="es-419" w:eastAsia="es-CO"/>
        </w:rPr>
      </w:pPr>
      <w:r w:rsidRPr="00303091">
        <w:rPr>
          <w:lang w:val="es-419" w:eastAsia="es-CO"/>
        </w:rPr>
        <w:t>Para maximizar la eficiencia del análisis en Excel, es fundamental contar con una correcta estructuración de los datos. Una estructura bien diseñada facilita la aplicación de fórmulas, la creación de tablas dinámicas, la automatización de procesos y la implementación de controles de validación.</w:t>
      </w:r>
    </w:p>
    <w:p w14:paraId="251103E9" w14:textId="72DA38D8" w:rsidR="00303091" w:rsidRDefault="00303091" w:rsidP="00303091">
      <w:pPr>
        <w:rPr>
          <w:lang w:val="es-419" w:eastAsia="es-CO"/>
        </w:rPr>
      </w:pPr>
      <w:r w:rsidRPr="00303091">
        <w:rPr>
          <w:lang w:val="es-419" w:eastAsia="es-CO"/>
        </w:rPr>
        <w:t xml:space="preserve">Uno de los enfoques recomendados es seguir los principios de datos tabulares, también conocidos como </w:t>
      </w:r>
      <w:proofErr w:type="spellStart"/>
      <w:r w:rsidRPr="00177197">
        <w:rPr>
          <w:rStyle w:val="Extranjerismo"/>
          <w:lang w:val="es-CO"/>
        </w:rPr>
        <w:t>tidy</w:t>
      </w:r>
      <w:proofErr w:type="spellEnd"/>
      <w:r w:rsidRPr="00303091">
        <w:rPr>
          <w:lang w:val="es-419" w:eastAsia="es-CO"/>
        </w:rPr>
        <w:t xml:space="preserve"> </w:t>
      </w:r>
      <w:r w:rsidRPr="00177197">
        <w:rPr>
          <w:rStyle w:val="Extranjerismo"/>
          <w:lang w:val="es-CO"/>
        </w:rPr>
        <w:t>data</w:t>
      </w:r>
      <w:r w:rsidRPr="00303091">
        <w:rPr>
          <w:lang w:val="es-419" w:eastAsia="es-CO"/>
        </w:rPr>
        <w:t>.</w:t>
      </w:r>
    </w:p>
    <w:p w14:paraId="6EAF0467" w14:textId="6A6C534D" w:rsidR="00303091" w:rsidRDefault="00303091" w:rsidP="00303091">
      <w:pPr>
        <w:pStyle w:val="Ttulo3"/>
      </w:pPr>
      <w:r w:rsidRPr="00303091">
        <w:t>Principios de datos tabulares</w:t>
      </w:r>
    </w:p>
    <w:p w14:paraId="0D1D3237" w14:textId="275E1DC6" w:rsidR="00303091" w:rsidRDefault="00303091" w:rsidP="00303091">
      <w:pPr>
        <w:rPr>
          <w:lang w:val="es-419" w:eastAsia="es-CO"/>
        </w:rPr>
      </w:pPr>
      <w:r w:rsidRPr="00303091">
        <w:rPr>
          <w:lang w:val="es-419" w:eastAsia="es-CO"/>
        </w:rPr>
        <w:t>Este enfoque propone organizar la información de acuerdo con el modelo de base de datos relacional. A continuación, se describen sus elementos fundamentales:</w:t>
      </w:r>
    </w:p>
    <w:p w14:paraId="252D4D5D" w14:textId="4C894B1F" w:rsidR="00303091" w:rsidRPr="00303091" w:rsidRDefault="00303091" w:rsidP="00303091">
      <w:pPr>
        <w:pStyle w:val="Prrafodelista"/>
        <w:numPr>
          <w:ilvl w:val="0"/>
          <w:numId w:val="72"/>
        </w:numPr>
        <w:rPr>
          <w:lang w:val="es-419" w:eastAsia="es-CO"/>
        </w:rPr>
      </w:pPr>
      <w:r w:rsidRPr="00303091">
        <w:rPr>
          <w:lang w:val="es-419" w:eastAsia="es-CO"/>
        </w:rPr>
        <w:t>Cada columna representa un atributo o variable.</w:t>
      </w:r>
    </w:p>
    <w:p w14:paraId="017C98AF" w14:textId="4A13CAF3" w:rsidR="00303091" w:rsidRPr="00303091" w:rsidRDefault="00303091" w:rsidP="00303091">
      <w:pPr>
        <w:pStyle w:val="Prrafodelista"/>
        <w:numPr>
          <w:ilvl w:val="0"/>
          <w:numId w:val="72"/>
        </w:numPr>
        <w:rPr>
          <w:lang w:val="es-419" w:eastAsia="es-CO"/>
        </w:rPr>
      </w:pPr>
      <w:r w:rsidRPr="00303091">
        <w:rPr>
          <w:lang w:val="es-419" w:eastAsia="es-CO"/>
        </w:rPr>
        <w:t>Cada fila representa una observación o registro.</w:t>
      </w:r>
    </w:p>
    <w:p w14:paraId="4DEB0CCB" w14:textId="23FA1877" w:rsidR="00303091" w:rsidRDefault="00303091" w:rsidP="00303091">
      <w:pPr>
        <w:pStyle w:val="Prrafodelista"/>
        <w:numPr>
          <w:ilvl w:val="0"/>
          <w:numId w:val="72"/>
        </w:numPr>
        <w:rPr>
          <w:lang w:val="es-419" w:eastAsia="es-CO"/>
        </w:rPr>
      </w:pPr>
      <w:r w:rsidRPr="00303091">
        <w:rPr>
          <w:lang w:val="es-419" w:eastAsia="es-CO"/>
        </w:rPr>
        <w:t>Cada celda contiene un único valor.</w:t>
      </w:r>
    </w:p>
    <w:p w14:paraId="66EBD639" w14:textId="5B788748" w:rsidR="00303091" w:rsidRDefault="00303091" w:rsidP="00303091">
      <w:pPr>
        <w:rPr>
          <w:lang w:val="es-419" w:eastAsia="es-CO"/>
        </w:rPr>
      </w:pPr>
      <w:r w:rsidRPr="00303091">
        <w:rPr>
          <w:lang w:val="es-419" w:eastAsia="es-CO"/>
        </w:rPr>
        <w:t>Este formato facilita la limpieza, análisis y visualización de los datos, y constituye un estándar en entornos de análisis profesional.</w:t>
      </w:r>
    </w:p>
    <w:p w14:paraId="7EA0D7C4" w14:textId="7A532755" w:rsidR="00303091" w:rsidRDefault="00303091" w:rsidP="00303091">
      <w:pPr>
        <w:pStyle w:val="Ttulo3"/>
      </w:pPr>
      <w:r w:rsidRPr="00303091">
        <w:t>Características de una tabla bien estructurada</w:t>
      </w:r>
    </w:p>
    <w:p w14:paraId="64277E09" w14:textId="6589C890" w:rsidR="00303091" w:rsidRDefault="00303091" w:rsidP="00303091">
      <w:pPr>
        <w:rPr>
          <w:lang w:val="es-419" w:eastAsia="es-CO"/>
        </w:rPr>
      </w:pPr>
      <w:r w:rsidRPr="00303091">
        <w:rPr>
          <w:lang w:val="es-419" w:eastAsia="es-CO"/>
        </w:rPr>
        <w:t>Una tabla bien estructurada cumple con una serie de condiciones que permiten que Excel interprete y analice los datos de manera eficiente. En la siguiente tabla se resumen esas características clave:</w:t>
      </w:r>
    </w:p>
    <w:p w14:paraId="40F1B779" w14:textId="2A2F1E99" w:rsidR="00303091" w:rsidRPr="00303091" w:rsidRDefault="00303091" w:rsidP="00303091">
      <w:pPr>
        <w:pStyle w:val="Prrafodelista"/>
        <w:numPr>
          <w:ilvl w:val="0"/>
          <w:numId w:val="73"/>
        </w:numPr>
        <w:ind w:left="851"/>
        <w:rPr>
          <w:lang w:val="es-419" w:eastAsia="es-CO"/>
        </w:rPr>
      </w:pPr>
      <w:r w:rsidRPr="00303091">
        <w:rPr>
          <w:b/>
          <w:bCs/>
          <w:lang w:val="es-419" w:eastAsia="es-CO"/>
        </w:rPr>
        <w:t>Encabezados claros y únicos</w:t>
      </w:r>
      <w:r w:rsidRPr="00303091">
        <w:rPr>
          <w:lang w:val="es-419" w:eastAsia="es-CO"/>
        </w:rPr>
        <w:t>. La primera fila debe contener nombres descriptivos, sin duplicados.</w:t>
      </w:r>
    </w:p>
    <w:p w14:paraId="0BB7945D" w14:textId="6AE3A5AF" w:rsidR="00303091" w:rsidRPr="00303091" w:rsidRDefault="00303091" w:rsidP="00303091">
      <w:pPr>
        <w:pStyle w:val="Prrafodelista"/>
        <w:numPr>
          <w:ilvl w:val="0"/>
          <w:numId w:val="73"/>
        </w:numPr>
        <w:ind w:left="851"/>
        <w:rPr>
          <w:lang w:val="es-419" w:eastAsia="es-CO"/>
        </w:rPr>
      </w:pPr>
      <w:r w:rsidRPr="00303091">
        <w:rPr>
          <w:b/>
          <w:bCs/>
          <w:lang w:val="es-419" w:eastAsia="es-CO"/>
        </w:rPr>
        <w:lastRenderedPageBreak/>
        <w:t>Sin celdas combinadas</w:t>
      </w:r>
      <w:r w:rsidRPr="00303091">
        <w:rPr>
          <w:lang w:val="es-419" w:eastAsia="es-CO"/>
        </w:rPr>
        <w:t>. Las celdas combinadas dificultan la lectura por parte de Excel y deben evitarse.</w:t>
      </w:r>
    </w:p>
    <w:p w14:paraId="63E9808D" w14:textId="1BCE4B93" w:rsidR="00303091" w:rsidRPr="00303091" w:rsidRDefault="00303091" w:rsidP="00303091">
      <w:pPr>
        <w:pStyle w:val="Prrafodelista"/>
        <w:numPr>
          <w:ilvl w:val="0"/>
          <w:numId w:val="73"/>
        </w:numPr>
        <w:ind w:left="851"/>
        <w:rPr>
          <w:lang w:val="es-419" w:eastAsia="es-CO"/>
        </w:rPr>
      </w:pPr>
      <w:r w:rsidRPr="00303091">
        <w:rPr>
          <w:b/>
          <w:bCs/>
          <w:lang w:val="es-419" w:eastAsia="es-CO"/>
        </w:rPr>
        <w:t>Sin filas o columnas vacías.</w:t>
      </w:r>
      <w:r w:rsidRPr="00303091">
        <w:rPr>
          <w:lang w:val="es-419" w:eastAsia="es-CO"/>
        </w:rPr>
        <w:t xml:space="preserve"> No debe haber espacios en blanco dentro del rango de datos.</w:t>
      </w:r>
    </w:p>
    <w:p w14:paraId="357DE163" w14:textId="0490DAB3" w:rsidR="00303091" w:rsidRPr="00303091" w:rsidRDefault="00303091" w:rsidP="00303091">
      <w:pPr>
        <w:pStyle w:val="Prrafodelista"/>
        <w:numPr>
          <w:ilvl w:val="0"/>
          <w:numId w:val="73"/>
        </w:numPr>
        <w:ind w:left="851"/>
        <w:rPr>
          <w:lang w:val="es-419" w:eastAsia="es-CO"/>
        </w:rPr>
      </w:pPr>
      <w:r w:rsidRPr="00303091">
        <w:rPr>
          <w:b/>
          <w:bCs/>
          <w:lang w:val="es-419" w:eastAsia="es-CO"/>
        </w:rPr>
        <w:t>Columnas con un solo tipo de dato</w:t>
      </w:r>
      <w:r w:rsidRPr="00303091">
        <w:rPr>
          <w:lang w:val="es-419" w:eastAsia="es-CO"/>
        </w:rPr>
        <w:t>. Cada columna debe mantener homogeneidad en el tipo de información (texto, número, fecha, etc.).</w:t>
      </w:r>
    </w:p>
    <w:p w14:paraId="03F01453" w14:textId="571B9638" w:rsidR="00303091" w:rsidRDefault="00303091" w:rsidP="00303091">
      <w:pPr>
        <w:pStyle w:val="Prrafodelista"/>
        <w:numPr>
          <w:ilvl w:val="0"/>
          <w:numId w:val="73"/>
        </w:numPr>
        <w:ind w:left="851"/>
        <w:rPr>
          <w:lang w:val="es-419" w:eastAsia="es-CO"/>
        </w:rPr>
      </w:pPr>
      <w:r w:rsidRPr="00303091">
        <w:rPr>
          <w:b/>
          <w:bCs/>
          <w:lang w:val="es-419" w:eastAsia="es-CO"/>
        </w:rPr>
        <w:t>Sin totales o cálculos intermedios</w:t>
      </w:r>
      <w:r w:rsidRPr="00303091">
        <w:rPr>
          <w:lang w:val="es-419" w:eastAsia="es-CO"/>
        </w:rPr>
        <w:t>. Estos elementos deben ubicarse fuera del rango de datos principal, especialmente si se usarán tablas dinámicas.</w:t>
      </w:r>
    </w:p>
    <w:p w14:paraId="2B3A5AA8" w14:textId="73FF62C7" w:rsidR="00303091" w:rsidRPr="00303091" w:rsidRDefault="00303091" w:rsidP="00303091">
      <w:pPr>
        <w:pStyle w:val="Ttulo3"/>
      </w:pPr>
      <w:r w:rsidRPr="00303091">
        <w:t>Normalización de datos</w:t>
      </w:r>
    </w:p>
    <w:p w14:paraId="1CC63E91" w14:textId="6B6AA5CF" w:rsidR="003022D8" w:rsidRDefault="00303091" w:rsidP="003022D8">
      <w:pPr>
        <w:rPr>
          <w:lang w:eastAsia="es-CO"/>
        </w:rPr>
      </w:pPr>
      <w:r w:rsidRPr="00303091">
        <w:rPr>
          <w:lang w:eastAsia="es-CO"/>
        </w:rPr>
        <w:t>Además de estructurar correctamente una tabla, es importante aplicar principios básicos de normalización, especialmente cuando se manejan grandes volúmenes de información. Aunque Excel no es una base de datos relacional, incorporar estas prácticas permite mantener los archivos ordenados, fáciles de mantener y menos propensos a errores.</w:t>
      </w:r>
    </w:p>
    <w:p w14:paraId="0BF4856D" w14:textId="6F911824" w:rsidR="00303091" w:rsidRDefault="00303091" w:rsidP="00303091">
      <w:pPr>
        <w:pStyle w:val="Ttulo4"/>
      </w:pPr>
      <w:r w:rsidRPr="00303091">
        <w:t>Ejemplo práctico</w:t>
      </w:r>
    </w:p>
    <w:p w14:paraId="69038D17" w14:textId="48A59B16" w:rsidR="00303091" w:rsidRDefault="00303091" w:rsidP="00303091">
      <w:pPr>
        <w:rPr>
          <w:lang w:val="es-419" w:eastAsia="es-CO"/>
        </w:rPr>
      </w:pPr>
      <w:r w:rsidRPr="00303091">
        <w:rPr>
          <w:lang w:val="es-419" w:eastAsia="es-CO"/>
        </w:rPr>
        <w:t>La siguiente situación ejemplifica cómo aplicar la normalización en un entorno de ventas. En lugar de repetir información del cliente en cada transacción, se recomienda separarla en una tabla diferente vinculada por un identificador único:</w:t>
      </w:r>
    </w:p>
    <w:p w14:paraId="407E3833" w14:textId="180C66CB" w:rsidR="00303091" w:rsidRPr="00303091" w:rsidRDefault="00303091" w:rsidP="00303091">
      <w:pPr>
        <w:pStyle w:val="Prrafodelista"/>
        <w:numPr>
          <w:ilvl w:val="0"/>
          <w:numId w:val="74"/>
        </w:numPr>
        <w:ind w:left="993"/>
        <w:rPr>
          <w:lang w:val="es-419" w:eastAsia="es-CO"/>
        </w:rPr>
      </w:pPr>
      <w:r w:rsidRPr="00303091">
        <w:rPr>
          <w:b/>
          <w:bCs/>
          <w:lang w:val="es-419" w:eastAsia="es-CO"/>
        </w:rPr>
        <w:t>Tabla de ventas</w:t>
      </w:r>
      <w:r w:rsidRPr="00303091">
        <w:rPr>
          <w:lang w:val="es-419" w:eastAsia="es-CO"/>
        </w:rPr>
        <w:t>: contiene el ID del cliente y los detalles de la transacción.</w:t>
      </w:r>
    </w:p>
    <w:p w14:paraId="17539E95" w14:textId="2ED0401B" w:rsidR="00303091" w:rsidRPr="00303091" w:rsidRDefault="00303091" w:rsidP="00303091">
      <w:pPr>
        <w:pStyle w:val="Prrafodelista"/>
        <w:numPr>
          <w:ilvl w:val="0"/>
          <w:numId w:val="74"/>
        </w:numPr>
        <w:ind w:left="993"/>
        <w:rPr>
          <w:lang w:val="es-419" w:eastAsia="es-CO"/>
        </w:rPr>
      </w:pPr>
      <w:r w:rsidRPr="00303091">
        <w:rPr>
          <w:b/>
          <w:bCs/>
          <w:lang w:val="es-419" w:eastAsia="es-CO"/>
        </w:rPr>
        <w:t>Tabla de clientes</w:t>
      </w:r>
      <w:r w:rsidRPr="00303091">
        <w:rPr>
          <w:lang w:val="es-419" w:eastAsia="es-CO"/>
        </w:rPr>
        <w:t>: contiene los datos del cliente asociados al ID.</w:t>
      </w:r>
    </w:p>
    <w:p w14:paraId="4700EC6E" w14:textId="7DF76C8D" w:rsidR="00303091" w:rsidRDefault="00303091" w:rsidP="00303091">
      <w:pPr>
        <w:pStyle w:val="Prrafodelista"/>
        <w:numPr>
          <w:ilvl w:val="0"/>
          <w:numId w:val="74"/>
        </w:numPr>
        <w:ind w:left="993"/>
        <w:rPr>
          <w:lang w:val="es-419" w:eastAsia="es-CO"/>
        </w:rPr>
      </w:pPr>
      <w:r w:rsidRPr="00303091">
        <w:rPr>
          <w:b/>
          <w:bCs/>
          <w:lang w:val="es-419" w:eastAsia="es-CO"/>
        </w:rPr>
        <w:t xml:space="preserve">Las funciones </w:t>
      </w:r>
      <w:proofErr w:type="spellStart"/>
      <w:proofErr w:type="gramStart"/>
      <w:r w:rsidRPr="00303091">
        <w:rPr>
          <w:b/>
          <w:bCs/>
          <w:lang w:val="es-419" w:eastAsia="es-CO"/>
        </w:rPr>
        <w:t>buscarV</w:t>
      </w:r>
      <w:proofErr w:type="spellEnd"/>
      <w:r w:rsidRPr="00303091">
        <w:rPr>
          <w:b/>
          <w:bCs/>
          <w:lang w:val="es-419" w:eastAsia="es-CO"/>
        </w:rPr>
        <w:t>(</w:t>
      </w:r>
      <w:proofErr w:type="gramEnd"/>
      <w:r w:rsidRPr="00303091">
        <w:rPr>
          <w:b/>
          <w:bCs/>
          <w:lang w:val="es-419" w:eastAsia="es-CO"/>
        </w:rPr>
        <w:t xml:space="preserve">) o </w:t>
      </w:r>
      <w:proofErr w:type="spellStart"/>
      <w:proofErr w:type="gramStart"/>
      <w:r w:rsidRPr="00303091">
        <w:rPr>
          <w:b/>
          <w:bCs/>
          <w:lang w:val="es-419" w:eastAsia="es-CO"/>
        </w:rPr>
        <w:t>Xlookup</w:t>
      </w:r>
      <w:proofErr w:type="spellEnd"/>
      <w:r w:rsidRPr="00303091">
        <w:rPr>
          <w:b/>
          <w:bCs/>
          <w:lang w:val="es-419" w:eastAsia="es-CO"/>
        </w:rPr>
        <w:t>(</w:t>
      </w:r>
      <w:proofErr w:type="gramEnd"/>
      <w:r w:rsidRPr="00303091">
        <w:rPr>
          <w:b/>
          <w:bCs/>
          <w:lang w:val="es-419" w:eastAsia="es-CO"/>
        </w:rPr>
        <w:t>)</w:t>
      </w:r>
      <w:r w:rsidRPr="00303091">
        <w:rPr>
          <w:lang w:val="es-419" w:eastAsia="es-CO"/>
        </w:rPr>
        <w:t xml:space="preserve"> permiten recuperar los datos cuando se necesiten.</w:t>
      </w:r>
    </w:p>
    <w:p w14:paraId="284EB004" w14:textId="380D9319" w:rsidR="00303091" w:rsidRDefault="00303091" w:rsidP="00303091">
      <w:pPr>
        <w:rPr>
          <w:lang w:val="es-419" w:eastAsia="es-CO"/>
        </w:rPr>
      </w:pPr>
      <w:r w:rsidRPr="00303091">
        <w:rPr>
          <w:lang w:val="es-419" w:eastAsia="es-CO"/>
        </w:rPr>
        <w:lastRenderedPageBreak/>
        <w:t>Este enfoque mejora la escalabilidad del archivo, reduce errores y facilita la actualización de datos.</w:t>
      </w:r>
    </w:p>
    <w:p w14:paraId="1B5B9964" w14:textId="6B97602C" w:rsidR="00303091" w:rsidRDefault="00303091" w:rsidP="00303091">
      <w:pPr>
        <w:pStyle w:val="Ttulo3"/>
      </w:pPr>
      <w:r w:rsidRPr="00303091">
        <w:t>Nomenclatura y consistencia</w:t>
      </w:r>
    </w:p>
    <w:p w14:paraId="6D33D551" w14:textId="4C6DF80A" w:rsidR="00303091" w:rsidRDefault="00303091" w:rsidP="00303091">
      <w:pPr>
        <w:rPr>
          <w:lang w:val="es-419" w:eastAsia="es-CO"/>
        </w:rPr>
      </w:pPr>
      <w:r w:rsidRPr="00303091">
        <w:rPr>
          <w:lang w:val="es-419" w:eastAsia="es-CO"/>
        </w:rPr>
        <w:t>Una parte esencial de una estructura ordenada es la convención de nombres en los encabezados de columnas. Esta práctica permite que otros usuarios comprendan rápidamente el contenido y que las fórmulas funcionen correctamente. A continuación, se presentan las principales recomendaciones para nombrar campos de forma clara y consistente:</w:t>
      </w:r>
    </w:p>
    <w:p w14:paraId="4C738FB0" w14:textId="085F3C46" w:rsidR="00303091" w:rsidRDefault="00303091" w:rsidP="00303091">
      <w:pPr>
        <w:pStyle w:val="Tabla"/>
        <w:rPr>
          <w:lang w:val="es-419" w:eastAsia="es-CO"/>
        </w:rPr>
      </w:pPr>
      <w:r w:rsidRPr="00303091">
        <w:rPr>
          <w:lang w:val="es-419" w:eastAsia="es-CO"/>
        </w:rPr>
        <w:t>Buenas prácticas de nomenclatura</w:t>
      </w:r>
    </w:p>
    <w:tbl>
      <w:tblPr>
        <w:tblStyle w:val="SENA"/>
        <w:tblW w:w="0" w:type="auto"/>
        <w:tblLook w:val="04A0" w:firstRow="1" w:lastRow="0" w:firstColumn="1" w:lastColumn="0" w:noHBand="0" w:noVBand="1"/>
      </w:tblPr>
      <w:tblGrid>
        <w:gridCol w:w="4855"/>
        <w:gridCol w:w="5107"/>
      </w:tblGrid>
      <w:tr w:rsidR="00303091" w14:paraId="7A149860" w14:textId="77777777" w:rsidTr="00EE7D68">
        <w:trPr>
          <w:cnfStyle w:val="100000000000" w:firstRow="1" w:lastRow="0" w:firstColumn="0" w:lastColumn="0" w:oddVBand="0" w:evenVBand="0" w:oddHBand="0" w:evenHBand="0" w:firstRowFirstColumn="0" w:firstRowLastColumn="0" w:lastRowFirstColumn="0" w:lastRowLastColumn="0"/>
          <w:cantSplit/>
          <w:tblHeader/>
        </w:trPr>
        <w:tc>
          <w:tcPr>
            <w:tcW w:w="4855" w:type="dxa"/>
          </w:tcPr>
          <w:p w14:paraId="715DFCA5" w14:textId="7EEF1126" w:rsidR="00303091" w:rsidRDefault="00303091" w:rsidP="007D1EA1">
            <w:pPr>
              <w:pStyle w:val="Tablas"/>
              <w:jc w:val="center"/>
              <w:rPr>
                <w:lang w:val="es-419" w:eastAsia="es-CO"/>
              </w:rPr>
            </w:pPr>
            <w:r w:rsidRPr="00303091">
              <w:rPr>
                <w:lang w:eastAsia="es-CO"/>
              </w:rPr>
              <w:t>Recomendación</w:t>
            </w:r>
          </w:p>
        </w:tc>
        <w:tc>
          <w:tcPr>
            <w:tcW w:w="5107" w:type="dxa"/>
          </w:tcPr>
          <w:p w14:paraId="3DB23E80" w14:textId="4E7975FE" w:rsidR="00303091" w:rsidRDefault="007D1EA1" w:rsidP="007D1EA1">
            <w:pPr>
              <w:pStyle w:val="Tablas"/>
              <w:jc w:val="center"/>
              <w:rPr>
                <w:lang w:val="es-419" w:eastAsia="es-CO"/>
              </w:rPr>
            </w:pPr>
            <w:r w:rsidRPr="007D1EA1">
              <w:rPr>
                <w:lang w:val="es-419" w:eastAsia="es-CO"/>
              </w:rPr>
              <w:t>Ejemplo / Justificación</w:t>
            </w:r>
          </w:p>
        </w:tc>
      </w:tr>
      <w:tr w:rsidR="00303091" w14:paraId="676EF678" w14:textId="77777777" w:rsidTr="007D1EA1">
        <w:trPr>
          <w:cnfStyle w:val="000000100000" w:firstRow="0" w:lastRow="0" w:firstColumn="0" w:lastColumn="0" w:oddVBand="0" w:evenVBand="0" w:oddHBand="1" w:evenHBand="0" w:firstRowFirstColumn="0" w:firstRowLastColumn="0" w:lastRowFirstColumn="0" w:lastRowLastColumn="0"/>
        </w:trPr>
        <w:tc>
          <w:tcPr>
            <w:tcW w:w="4855" w:type="dxa"/>
          </w:tcPr>
          <w:p w14:paraId="03269FF4" w14:textId="221D01E8" w:rsidR="00303091" w:rsidRDefault="00303091" w:rsidP="00303091">
            <w:pPr>
              <w:pStyle w:val="Tablas"/>
              <w:rPr>
                <w:lang w:val="es-419" w:eastAsia="es-CO"/>
              </w:rPr>
            </w:pPr>
            <w:r>
              <w:rPr>
                <w:lang w:eastAsia="es-CO"/>
              </w:rPr>
              <w:t>U</w:t>
            </w:r>
            <w:r w:rsidRPr="00303091">
              <w:rPr>
                <w:lang w:eastAsia="es-CO"/>
              </w:rPr>
              <w:t>sar nombres descriptivos pero concisos</w:t>
            </w:r>
          </w:p>
        </w:tc>
        <w:tc>
          <w:tcPr>
            <w:tcW w:w="5107" w:type="dxa"/>
          </w:tcPr>
          <w:p w14:paraId="7BD2F787" w14:textId="10A0704B" w:rsidR="00303091" w:rsidRDefault="00303091" w:rsidP="00303091">
            <w:pPr>
              <w:pStyle w:val="Tablas"/>
              <w:rPr>
                <w:lang w:val="es-419" w:eastAsia="es-CO"/>
              </w:rPr>
            </w:pPr>
            <w:r w:rsidRPr="00303091">
              <w:rPr>
                <w:lang w:eastAsia="es-CO"/>
              </w:rPr>
              <w:t xml:space="preserve">Ventas, </w:t>
            </w:r>
            <w:proofErr w:type="spellStart"/>
            <w:r w:rsidRPr="00303091">
              <w:rPr>
                <w:lang w:eastAsia="es-CO"/>
              </w:rPr>
              <w:t>Fecha_Pago</w:t>
            </w:r>
            <w:proofErr w:type="spellEnd"/>
            <w:r w:rsidRPr="00303091">
              <w:rPr>
                <w:lang w:eastAsia="es-CO"/>
              </w:rPr>
              <w:t xml:space="preserve">, </w:t>
            </w:r>
            <w:proofErr w:type="spellStart"/>
            <w:r w:rsidRPr="00303091">
              <w:rPr>
                <w:lang w:eastAsia="es-CO"/>
              </w:rPr>
              <w:t>Cliente_ID</w:t>
            </w:r>
            <w:proofErr w:type="spellEnd"/>
          </w:p>
        </w:tc>
      </w:tr>
      <w:tr w:rsidR="00303091" w14:paraId="2C4299C4" w14:textId="77777777" w:rsidTr="007D1EA1">
        <w:tc>
          <w:tcPr>
            <w:tcW w:w="4855" w:type="dxa"/>
          </w:tcPr>
          <w:p w14:paraId="26F25740" w14:textId="49401BD1" w:rsidR="00303091" w:rsidRDefault="00303091" w:rsidP="00303091">
            <w:pPr>
              <w:pStyle w:val="Tablas"/>
              <w:rPr>
                <w:lang w:val="es-419" w:eastAsia="es-CO"/>
              </w:rPr>
            </w:pPr>
            <w:r w:rsidRPr="00303091">
              <w:rPr>
                <w:lang w:eastAsia="es-CO"/>
              </w:rPr>
              <w:t>Evitar caracteres especiales y espacios</w:t>
            </w:r>
          </w:p>
        </w:tc>
        <w:tc>
          <w:tcPr>
            <w:tcW w:w="5107" w:type="dxa"/>
          </w:tcPr>
          <w:p w14:paraId="3A09FD2E" w14:textId="2664DCF5" w:rsidR="00303091" w:rsidRDefault="00303091" w:rsidP="00303091">
            <w:pPr>
              <w:pStyle w:val="Tablas"/>
              <w:rPr>
                <w:lang w:val="es-419" w:eastAsia="es-CO"/>
              </w:rPr>
            </w:pPr>
            <w:r w:rsidRPr="00303091">
              <w:rPr>
                <w:lang w:eastAsia="es-CO"/>
              </w:rPr>
              <w:t xml:space="preserve">Preferir </w:t>
            </w:r>
            <w:proofErr w:type="spellStart"/>
            <w:r w:rsidRPr="00303091">
              <w:rPr>
                <w:lang w:eastAsia="es-CO"/>
              </w:rPr>
              <w:t>Total_Anual</w:t>
            </w:r>
            <w:proofErr w:type="spellEnd"/>
            <w:r w:rsidRPr="00303091">
              <w:rPr>
                <w:lang w:eastAsia="es-CO"/>
              </w:rPr>
              <w:t xml:space="preserve"> en lugar de Total anual o </w:t>
            </w:r>
            <w:proofErr w:type="spellStart"/>
            <w:r w:rsidRPr="00303091">
              <w:rPr>
                <w:lang w:eastAsia="es-CO"/>
              </w:rPr>
              <w:t>Total@anual</w:t>
            </w:r>
            <w:proofErr w:type="spellEnd"/>
          </w:p>
        </w:tc>
      </w:tr>
      <w:tr w:rsidR="00303091" w14:paraId="1CBE040C" w14:textId="77777777" w:rsidTr="007D1EA1">
        <w:trPr>
          <w:cnfStyle w:val="000000100000" w:firstRow="0" w:lastRow="0" w:firstColumn="0" w:lastColumn="0" w:oddVBand="0" w:evenVBand="0" w:oddHBand="1" w:evenHBand="0" w:firstRowFirstColumn="0" w:firstRowLastColumn="0" w:lastRowFirstColumn="0" w:lastRowLastColumn="0"/>
        </w:trPr>
        <w:tc>
          <w:tcPr>
            <w:tcW w:w="4855" w:type="dxa"/>
          </w:tcPr>
          <w:p w14:paraId="1211B5B2" w14:textId="2A3C60B4" w:rsidR="00303091" w:rsidRDefault="00303091" w:rsidP="00303091">
            <w:pPr>
              <w:pStyle w:val="Tablas"/>
              <w:rPr>
                <w:lang w:val="es-419" w:eastAsia="es-CO"/>
              </w:rPr>
            </w:pPr>
            <w:r w:rsidRPr="00303091">
              <w:rPr>
                <w:lang w:eastAsia="es-CO"/>
              </w:rPr>
              <w:t>Mantener consistencia en mayúsculas</w:t>
            </w:r>
          </w:p>
        </w:tc>
        <w:tc>
          <w:tcPr>
            <w:tcW w:w="5107" w:type="dxa"/>
          </w:tcPr>
          <w:p w14:paraId="4C7417B3" w14:textId="07EC21DB" w:rsidR="00303091" w:rsidRDefault="00303091" w:rsidP="00303091">
            <w:pPr>
              <w:pStyle w:val="Tablas"/>
              <w:rPr>
                <w:lang w:val="es-419" w:eastAsia="es-CO"/>
              </w:rPr>
            </w:pPr>
            <w:r w:rsidRPr="00303091">
              <w:rPr>
                <w:lang w:eastAsia="es-CO"/>
              </w:rPr>
              <w:t xml:space="preserve">Elegir entre </w:t>
            </w:r>
            <w:proofErr w:type="spellStart"/>
            <w:r w:rsidRPr="00303091">
              <w:rPr>
                <w:lang w:eastAsia="es-CO"/>
              </w:rPr>
              <w:t>nombre_cliente</w:t>
            </w:r>
            <w:proofErr w:type="spellEnd"/>
            <w:r w:rsidRPr="00303091">
              <w:rPr>
                <w:lang w:eastAsia="es-CO"/>
              </w:rPr>
              <w:t xml:space="preserve"> o </w:t>
            </w:r>
            <w:proofErr w:type="spellStart"/>
            <w:r w:rsidRPr="00303091">
              <w:rPr>
                <w:lang w:eastAsia="es-CO"/>
              </w:rPr>
              <w:t>Nombre_Cliente</w:t>
            </w:r>
            <w:proofErr w:type="spellEnd"/>
            <w:r w:rsidRPr="00303091">
              <w:rPr>
                <w:lang w:eastAsia="es-CO"/>
              </w:rPr>
              <w:t>, pero no mezclarlos</w:t>
            </w:r>
          </w:p>
        </w:tc>
      </w:tr>
      <w:tr w:rsidR="00303091" w14:paraId="17CED899" w14:textId="77777777" w:rsidTr="007D1EA1">
        <w:tc>
          <w:tcPr>
            <w:tcW w:w="4855" w:type="dxa"/>
          </w:tcPr>
          <w:p w14:paraId="40AE07EB" w14:textId="2CCE290B" w:rsidR="00303091" w:rsidRDefault="00303091" w:rsidP="00303091">
            <w:pPr>
              <w:pStyle w:val="Tablas"/>
              <w:rPr>
                <w:lang w:val="es-419" w:eastAsia="es-CO"/>
              </w:rPr>
            </w:pPr>
            <w:r w:rsidRPr="00303091">
              <w:rPr>
                <w:lang w:eastAsia="es-CO"/>
              </w:rPr>
              <w:t>Incluir unidades de medida si aplica</w:t>
            </w:r>
          </w:p>
        </w:tc>
        <w:tc>
          <w:tcPr>
            <w:tcW w:w="5107" w:type="dxa"/>
          </w:tcPr>
          <w:p w14:paraId="6F7287C1" w14:textId="001C50C7" w:rsidR="00303091" w:rsidRDefault="00303091" w:rsidP="00303091">
            <w:pPr>
              <w:pStyle w:val="Tablas"/>
              <w:rPr>
                <w:lang w:val="es-419" w:eastAsia="es-CO"/>
              </w:rPr>
            </w:pPr>
            <w:proofErr w:type="spellStart"/>
            <w:r w:rsidRPr="00303091">
              <w:rPr>
                <w:lang w:eastAsia="es-CO"/>
              </w:rPr>
              <w:t>Peso_KG</w:t>
            </w:r>
            <w:proofErr w:type="spellEnd"/>
            <w:r w:rsidRPr="00303091">
              <w:rPr>
                <w:lang w:eastAsia="es-CO"/>
              </w:rPr>
              <w:t xml:space="preserve">, </w:t>
            </w:r>
            <w:proofErr w:type="spellStart"/>
            <w:r w:rsidRPr="00303091">
              <w:rPr>
                <w:lang w:eastAsia="es-CO"/>
              </w:rPr>
              <w:t>Precio_USD</w:t>
            </w:r>
            <w:proofErr w:type="spellEnd"/>
            <w:r w:rsidRPr="00303091">
              <w:rPr>
                <w:lang w:eastAsia="es-CO"/>
              </w:rPr>
              <w:t xml:space="preserve">, </w:t>
            </w:r>
            <w:proofErr w:type="spellStart"/>
            <w:r w:rsidRPr="00303091">
              <w:rPr>
                <w:lang w:eastAsia="es-CO"/>
              </w:rPr>
              <w:t>Duración_Horas</w:t>
            </w:r>
            <w:proofErr w:type="spellEnd"/>
          </w:p>
        </w:tc>
      </w:tr>
    </w:tbl>
    <w:p w14:paraId="692BED8B" w14:textId="07B10843" w:rsidR="00303091" w:rsidRDefault="00303091" w:rsidP="00303091">
      <w:pPr>
        <w:pStyle w:val="Ttulo2"/>
      </w:pPr>
      <w:bookmarkStart w:id="6" w:name="_Toc214563723"/>
      <w:r w:rsidRPr="00303091">
        <w:t>Ordenamiento de datos</w:t>
      </w:r>
      <w:bookmarkEnd w:id="6"/>
    </w:p>
    <w:p w14:paraId="575F8C4D" w14:textId="314813F5" w:rsidR="00303091" w:rsidRDefault="00303091" w:rsidP="00303091">
      <w:pPr>
        <w:rPr>
          <w:lang w:val="es-419" w:eastAsia="es-CO"/>
        </w:rPr>
      </w:pPr>
      <w:r w:rsidRPr="00303091">
        <w:rPr>
          <w:lang w:val="es-419" w:eastAsia="es-CO"/>
        </w:rPr>
        <w:t>Ordenar datos es una de las tareas más comunes en Excel y resulta fundamental para organizar la información de forma alfabética, numérica o cronológica. Esta funcionalidad no solo mejora la legibilidad, sino que también permite detectar patrones, errores o valores atípicos en grandes conjuntos de datos.</w:t>
      </w:r>
    </w:p>
    <w:p w14:paraId="67A03F84" w14:textId="398790E7" w:rsidR="00303091" w:rsidRDefault="00303091" w:rsidP="00303091">
      <w:pPr>
        <w:rPr>
          <w:lang w:val="es-419" w:eastAsia="es-CO"/>
        </w:rPr>
      </w:pPr>
      <w:r w:rsidRPr="00303091">
        <w:rPr>
          <w:lang w:val="es-419" w:eastAsia="es-CO"/>
        </w:rPr>
        <w:t>Las tablas de Excel incorporan controles de ordenación directamente en los encabezados. Al hacer clic en las flechas desplegables de cada columna, es posible aplicar diferentes tipos de ordenamiento según el tipo de dato.</w:t>
      </w:r>
    </w:p>
    <w:p w14:paraId="544A7B4F" w14:textId="65D5DBD5" w:rsidR="00303091" w:rsidRDefault="00303091" w:rsidP="00134177">
      <w:pPr>
        <w:pStyle w:val="Ttulo3"/>
      </w:pPr>
      <w:r>
        <w:lastRenderedPageBreak/>
        <w:t>T</w:t>
      </w:r>
      <w:r w:rsidRPr="00303091">
        <w:t>ipos de ordenamiento</w:t>
      </w:r>
    </w:p>
    <w:p w14:paraId="2803A80B" w14:textId="2F528404" w:rsidR="00303091" w:rsidRDefault="00303091" w:rsidP="00303091">
      <w:pPr>
        <w:rPr>
          <w:lang w:val="es-419" w:eastAsia="es-CO"/>
        </w:rPr>
      </w:pPr>
      <w:r w:rsidRPr="00303091">
        <w:rPr>
          <w:lang w:val="es-419" w:eastAsia="es-CO"/>
        </w:rPr>
        <w:t>Existen principalmente dos tipos de ordenamiento en Excel: ordenación simple y ordenación multinivel. A continuación, se describen ambos con ejemplos prácticos.</w:t>
      </w:r>
    </w:p>
    <w:p w14:paraId="6F9A650B" w14:textId="77777777" w:rsidR="00303091" w:rsidRPr="00303091" w:rsidRDefault="00303091" w:rsidP="00303091">
      <w:pPr>
        <w:pStyle w:val="Ttulo4"/>
      </w:pPr>
      <w:r w:rsidRPr="00303091">
        <w:t>Ordenación simple</w:t>
      </w:r>
    </w:p>
    <w:p w14:paraId="447557A3" w14:textId="11235434" w:rsidR="00303091" w:rsidRDefault="00303091" w:rsidP="00303091">
      <w:pPr>
        <w:rPr>
          <w:lang w:val="es-419" w:eastAsia="es-CO"/>
        </w:rPr>
      </w:pPr>
      <w:r w:rsidRPr="00303091">
        <w:rPr>
          <w:lang w:val="es-419" w:eastAsia="es-CO"/>
        </w:rPr>
        <w:t>Este tipo de ordenamiento organiza los datos según una sola columna, ya sea en orden ascendente o descendente. Es útil cuando se desea visualizar los valores más altos o más bajos de un campo específico, como ventas, fechas o cantidades. A continuación, se presenta un conjunto de datos sin ordenar, seguido del resultado luego de aplicar un orden ascendente por la columna unidades vendidas:</w:t>
      </w:r>
    </w:p>
    <w:p w14:paraId="7A8D1978" w14:textId="3DFE1AEA" w:rsidR="00303091" w:rsidRDefault="00303091" w:rsidP="00303091">
      <w:pPr>
        <w:pStyle w:val="Tabla"/>
        <w:rPr>
          <w:lang w:val="es-419" w:eastAsia="es-CO"/>
        </w:rPr>
      </w:pPr>
      <w:r w:rsidRPr="00303091">
        <w:rPr>
          <w:lang w:val="es-419" w:eastAsia="es-CO"/>
        </w:rPr>
        <w:t>Datos sin ordenar</w:t>
      </w:r>
    </w:p>
    <w:tbl>
      <w:tblPr>
        <w:tblStyle w:val="SENA"/>
        <w:tblW w:w="10500" w:type="dxa"/>
        <w:tblLook w:val="04A0" w:firstRow="1" w:lastRow="0" w:firstColumn="1" w:lastColumn="0" w:noHBand="0" w:noVBand="1"/>
      </w:tblPr>
      <w:tblGrid>
        <w:gridCol w:w="1836"/>
        <w:gridCol w:w="1497"/>
        <w:gridCol w:w="1172"/>
        <w:gridCol w:w="1437"/>
        <w:gridCol w:w="2275"/>
        <w:gridCol w:w="2283"/>
      </w:tblGrid>
      <w:tr w:rsidR="00303091" w:rsidRPr="00303091" w14:paraId="5DD2BF06" w14:textId="77777777" w:rsidTr="00EE7D68">
        <w:trPr>
          <w:cnfStyle w:val="100000000000" w:firstRow="1" w:lastRow="0" w:firstColumn="0" w:lastColumn="0" w:oddVBand="0" w:evenVBand="0" w:oddHBand="0" w:evenHBand="0" w:firstRowFirstColumn="0" w:firstRowLastColumn="0" w:lastRowFirstColumn="0" w:lastRowLastColumn="0"/>
          <w:cantSplit/>
          <w:tblHeader/>
        </w:trPr>
        <w:tc>
          <w:tcPr>
            <w:tcW w:w="0" w:type="auto"/>
            <w:hideMark/>
          </w:tcPr>
          <w:p w14:paraId="72F78686" w14:textId="77777777" w:rsidR="00303091" w:rsidRPr="00303091" w:rsidRDefault="00303091" w:rsidP="00303091">
            <w:pPr>
              <w:pStyle w:val="Tablas"/>
              <w:jc w:val="center"/>
              <w:rPr>
                <w:lang w:val="es-ES" w:eastAsia="es-CO"/>
              </w:rPr>
            </w:pPr>
            <w:r w:rsidRPr="00303091">
              <w:rPr>
                <w:lang w:val="es-ES" w:eastAsia="es-CO"/>
              </w:rPr>
              <w:t>ID Vendedor</w:t>
            </w:r>
          </w:p>
        </w:tc>
        <w:tc>
          <w:tcPr>
            <w:tcW w:w="0" w:type="auto"/>
            <w:hideMark/>
          </w:tcPr>
          <w:p w14:paraId="1CF0A669" w14:textId="77777777" w:rsidR="00303091" w:rsidRPr="00303091" w:rsidRDefault="00303091" w:rsidP="00303091">
            <w:pPr>
              <w:pStyle w:val="Tablas"/>
              <w:jc w:val="center"/>
              <w:rPr>
                <w:lang w:val="es-ES" w:eastAsia="es-CO"/>
              </w:rPr>
            </w:pPr>
            <w:r w:rsidRPr="00303091">
              <w:rPr>
                <w:lang w:val="es-ES" w:eastAsia="es-CO"/>
              </w:rPr>
              <w:t>Vendedor</w:t>
            </w:r>
          </w:p>
        </w:tc>
        <w:tc>
          <w:tcPr>
            <w:tcW w:w="0" w:type="auto"/>
            <w:hideMark/>
          </w:tcPr>
          <w:p w14:paraId="572CDAFE" w14:textId="77777777" w:rsidR="00303091" w:rsidRPr="00303091" w:rsidRDefault="00303091" w:rsidP="00303091">
            <w:pPr>
              <w:pStyle w:val="Tablas"/>
              <w:jc w:val="center"/>
              <w:rPr>
                <w:lang w:val="es-ES" w:eastAsia="es-CO"/>
              </w:rPr>
            </w:pPr>
            <w:r w:rsidRPr="00303091">
              <w:rPr>
                <w:lang w:val="es-ES" w:eastAsia="es-CO"/>
              </w:rPr>
              <w:t>Región</w:t>
            </w:r>
          </w:p>
        </w:tc>
        <w:tc>
          <w:tcPr>
            <w:tcW w:w="0" w:type="auto"/>
            <w:hideMark/>
          </w:tcPr>
          <w:p w14:paraId="6EDA1BBC" w14:textId="77777777" w:rsidR="00303091" w:rsidRPr="00303091" w:rsidRDefault="00303091" w:rsidP="00303091">
            <w:pPr>
              <w:pStyle w:val="Tablas"/>
              <w:jc w:val="center"/>
              <w:rPr>
                <w:lang w:val="es-ES" w:eastAsia="es-CO"/>
              </w:rPr>
            </w:pPr>
            <w:r w:rsidRPr="00303091">
              <w:rPr>
                <w:lang w:val="es-ES" w:eastAsia="es-CO"/>
              </w:rPr>
              <w:t>Producto</w:t>
            </w:r>
          </w:p>
        </w:tc>
        <w:tc>
          <w:tcPr>
            <w:tcW w:w="2275" w:type="dxa"/>
            <w:hideMark/>
          </w:tcPr>
          <w:p w14:paraId="4066F6DB" w14:textId="77777777" w:rsidR="00303091" w:rsidRPr="00303091" w:rsidRDefault="00303091" w:rsidP="00303091">
            <w:pPr>
              <w:pStyle w:val="Tablas"/>
              <w:jc w:val="center"/>
              <w:rPr>
                <w:lang w:val="es-ES" w:eastAsia="es-CO"/>
              </w:rPr>
            </w:pPr>
            <w:r w:rsidRPr="00303091">
              <w:rPr>
                <w:lang w:val="es-ES" w:eastAsia="es-CO"/>
              </w:rPr>
              <w:t>Unidades Vendidas</w:t>
            </w:r>
          </w:p>
        </w:tc>
        <w:tc>
          <w:tcPr>
            <w:tcW w:w="2283" w:type="dxa"/>
            <w:hideMark/>
          </w:tcPr>
          <w:p w14:paraId="4918F744" w14:textId="77777777" w:rsidR="00303091" w:rsidRPr="00303091" w:rsidRDefault="00303091" w:rsidP="00303091">
            <w:pPr>
              <w:pStyle w:val="Tablas"/>
              <w:jc w:val="center"/>
              <w:rPr>
                <w:lang w:val="es-ES" w:eastAsia="es-CO"/>
              </w:rPr>
            </w:pPr>
            <w:r w:rsidRPr="00303091">
              <w:rPr>
                <w:lang w:val="es-ES" w:eastAsia="es-CO"/>
              </w:rPr>
              <w:t>Fecha Venta</w:t>
            </w:r>
          </w:p>
        </w:tc>
      </w:tr>
      <w:tr w:rsidR="00303091" w:rsidRPr="00303091" w14:paraId="2A9E313D" w14:textId="77777777" w:rsidTr="00303091">
        <w:trPr>
          <w:cnfStyle w:val="000000100000" w:firstRow="0" w:lastRow="0" w:firstColumn="0" w:lastColumn="0" w:oddVBand="0" w:evenVBand="0" w:oddHBand="1" w:evenHBand="0" w:firstRowFirstColumn="0" w:firstRowLastColumn="0" w:lastRowFirstColumn="0" w:lastRowLastColumn="0"/>
        </w:trPr>
        <w:tc>
          <w:tcPr>
            <w:tcW w:w="0" w:type="auto"/>
            <w:hideMark/>
          </w:tcPr>
          <w:p w14:paraId="78F7226B" w14:textId="77777777" w:rsidR="00303091" w:rsidRPr="00303091" w:rsidRDefault="00303091" w:rsidP="00303091">
            <w:pPr>
              <w:pStyle w:val="Tablas"/>
              <w:jc w:val="center"/>
              <w:rPr>
                <w:lang w:val="es-ES" w:eastAsia="es-CO"/>
              </w:rPr>
            </w:pPr>
            <w:r w:rsidRPr="00303091">
              <w:rPr>
                <w:lang w:val="es-ES" w:eastAsia="es-CO"/>
              </w:rPr>
              <w:t>101</w:t>
            </w:r>
          </w:p>
        </w:tc>
        <w:tc>
          <w:tcPr>
            <w:tcW w:w="0" w:type="auto"/>
            <w:hideMark/>
          </w:tcPr>
          <w:p w14:paraId="3BF04986" w14:textId="77777777" w:rsidR="00303091" w:rsidRPr="00303091" w:rsidRDefault="00303091" w:rsidP="00303091">
            <w:pPr>
              <w:pStyle w:val="Tablas"/>
              <w:rPr>
                <w:lang w:val="es-ES" w:eastAsia="es-CO"/>
              </w:rPr>
            </w:pPr>
            <w:r w:rsidRPr="00303091">
              <w:rPr>
                <w:lang w:val="es-ES" w:eastAsia="es-CO"/>
              </w:rPr>
              <w:t>Ana</w:t>
            </w:r>
          </w:p>
        </w:tc>
        <w:tc>
          <w:tcPr>
            <w:tcW w:w="0" w:type="auto"/>
            <w:hideMark/>
          </w:tcPr>
          <w:p w14:paraId="0C416DD4" w14:textId="77777777" w:rsidR="00303091" w:rsidRPr="00303091" w:rsidRDefault="00303091" w:rsidP="00303091">
            <w:pPr>
              <w:pStyle w:val="Tablas"/>
              <w:rPr>
                <w:lang w:val="es-ES" w:eastAsia="es-CO"/>
              </w:rPr>
            </w:pPr>
            <w:r w:rsidRPr="00303091">
              <w:rPr>
                <w:lang w:val="es-ES" w:eastAsia="es-CO"/>
              </w:rPr>
              <w:t>Sur</w:t>
            </w:r>
          </w:p>
        </w:tc>
        <w:tc>
          <w:tcPr>
            <w:tcW w:w="0" w:type="auto"/>
            <w:hideMark/>
          </w:tcPr>
          <w:p w14:paraId="451F10D1" w14:textId="77777777" w:rsidR="00303091" w:rsidRPr="00303091" w:rsidRDefault="00303091" w:rsidP="00303091">
            <w:pPr>
              <w:pStyle w:val="Tablas"/>
              <w:rPr>
                <w:lang w:val="es-ES" w:eastAsia="es-CO"/>
              </w:rPr>
            </w:pPr>
            <w:r w:rsidRPr="00303091">
              <w:rPr>
                <w:lang w:val="es-ES" w:eastAsia="es-CO"/>
              </w:rPr>
              <w:t>Laptop</w:t>
            </w:r>
          </w:p>
        </w:tc>
        <w:tc>
          <w:tcPr>
            <w:tcW w:w="2275" w:type="dxa"/>
            <w:hideMark/>
          </w:tcPr>
          <w:p w14:paraId="53D5019C" w14:textId="77777777" w:rsidR="00303091" w:rsidRPr="00303091" w:rsidRDefault="00303091" w:rsidP="00303091">
            <w:pPr>
              <w:pStyle w:val="Tablas"/>
              <w:jc w:val="center"/>
              <w:rPr>
                <w:lang w:val="es-ES" w:eastAsia="es-CO"/>
              </w:rPr>
            </w:pPr>
            <w:r w:rsidRPr="00303091">
              <w:rPr>
                <w:lang w:val="es-ES" w:eastAsia="es-CO"/>
              </w:rPr>
              <w:t>95</w:t>
            </w:r>
          </w:p>
        </w:tc>
        <w:tc>
          <w:tcPr>
            <w:tcW w:w="2283" w:type="dxa"/>
            <w:hideMark/>
          </w:tcPr>
          <w:p w14:paraId="2DAB95CA" w14:textId="77777777" w:rsidR="00303091" w:rsidRPr="00303091" w:rsidRDefault="00303091" w:rsidP="00303091">
            <w:pPr>
              <w:pStyle w:val="Tablas"/>
              <w:jc w:val="center"/>
              <w:rPr>
                <w:lang w:val="es-ES" w:eastAsia="es-CO"/>
              </w:rPr>
            </w:pPr>
            <w:r w:rsidRPr="00303091">
              <w:rPr>
                <w:lang w:val="es-ES" w:eastAsia="es-CO"/>
              </w:rPr>
              <w:t>15/05/2025</w:t>
            </w:r>
          </w:p>
        </w:tc>
      </w:tr>
      <w:tr w:rsidR="00303091" w:rsidRPr="00303091" w14:paraId="066EECE6" w14:textId="77777777" w:rsidTr="00303091">
        <w:tc>
          <w:tcPr>
            <w:tcW w:w="0" w:type="auto"/>
            <w:hideMark/>
          </w:tcPr>
          <w:p w14:paraId="11D3B63F" w14:textId="77777777" w:rsidR="00303091" w:rsidRPr="00303091" w:rsidRDefault="00303091" w:rsidP="00303091">
            <w:pPr>
              <w:pStyle w:val="Tablas"/>
              <w:jc w:val="center"/>
              <w:rPr>
                <w:lang w:val="es-ES" w:eastAsia="es-CO"/>
              </w:rPr>
            </w:pPr>
            <w:r w:rsidRPr="00303091">
              <w:rPr>
                <w:lang w:val="es-ES" w:eastAsia="es-CO"/>
              </w:rPr>
              <w:t>102</w:t>
            </w:r>
          </w:p>
        </w:tc>
        <w:tc>
          <w:tcPr>
            <w:tcW w:w="0" w:type="auto"/>
            <w:hideMark/>
          </w:tcPr>
          <w:p w14:paraId="02035480" w14:textId="77777777" w:rsidR="00303091" w:rsidRPr="00303091" w:rsidRDefault="00303091" w:rsidP="00303091">
            <w:pPr>
              <w:pStyle w:val="Tablas"/>
              <w:rPr>
                <w:lang w:val="es-ES" w:eastAsia="es-CO"/>
              </w:rPr>
            </w:pPr>
            <w:r w:rsidRPr="00303091">
              <w:rPr>
                <w:lang w:val="es-ES" w:eastAsia="es-CO"/>
              </w:rPr>
              <w:t>Luis</w:t>
            </w:r>
          </w:p>
        </w:tc>
        <w:tc>
          <w:tcPr>
            <w:tcW w:w="0" w:type="auto"/>
            <w:hideMark/>
          </w:tcPr>
          <w:p w14:paraId="54CD5C29" w14:textId="77777777" w:rsidR="00303091" w:rsidRPr="00303091" w:rsidRDefault="00303091" w:rsidP="00303091">
            <w:pPr>
              <w:pStyle w:val="Tablas"/>
              <w:rPr>
                <w:lang w:val="es-ES" w:eastAsia="es-CO"/>
              </w:rPr>
            </w:pPr>
            <w:r w:rsidRPr="00303091">
              <w:rPr>
                <w:lang w:val="es-ES" w:eastAsia="es-CO"/>
              </w:rPr>
              <w:t>Norte</w:t>
            </w:r>
          </w:p>
        </w:tc>
        <w:tc>
          <w:tcPr>
            <w:tcW w:w="0" w:type="auto"/>
            <w:hideMark/>
          </w:tcPr>
          <w:p w14:paraId="65556A6F" w14:textId="77777777" w:rsidR="00303091" w:rsidRPr="00303091" w:rsidRDefault="00303091" w:rsidP="00303091">
            <w:pPr>
              <w:pStyle w:val="Tablas"/>
              <w:rPr>
                <w:lang w:val="es-ES" w:eastAsia="es-CO"/>
              </w:rPr>
            </w:pPr>
            <w:r w:rsidRPr="00303091">
              <w:rPr>
                <w:lang w:val="es-ES" w:eastAsia="es-CO"/>
              </w:rPr>
              <w:t>Teclado</w:t>
            </w:r>
          </w:p>
        </w:tc>
        <w:tc>
          <w:tcPr>
            <w:tcW w:w="2275" w:type="dxa"/>
            <w:hideMark/>
          </w:tcPr>
          <w:p w14:paraId="18E1177E" w14:textId="77777777" w:rsidR="00303091" w:rsidRPr="00303091" w:rsidRDefault="00303091" w:rsidP="00303091">
            <w:pPr>
              <w:pStyle w:val="Tablas"/>
              <w:jc w:val="center"/>
              <w:rPr>
                <w:lang w:val="es-ES" w:eastAsia="es-CO"/>
              </w:rPr>
            </w:pPr>
            <w:r w:rsidRPr="00303091">
              <w:rPr>
                <w:lang w:val="es-ES" w:eastAsia="es-CO"/>
              </w:rPr>
              <w:t>80</w:t>
            </w:r>
          </w:p>
        </w:tc>
        <w:tc>
          <w:tcPr>
            <w:tcW w:w="2283" w:type="dxa"/>
            <w:hideMark/>
          </w:tcPr>
          <w:p w14:paraId="0E4EF739" w14:textId="77777777" w:rsidR="00303091" w:rsidRPr="00303091" w:rsidRDefault="00303091" w:rsidP="00303091">
            <w:pPr>
              <w:pStyle w:val="Tablas"/>
              <w:jc w:val="center"/>
              <w:rPr>
                <w:lang w:val="es-ES" w:eastAsia="es-CO"/>
              </w:rPr>
            </w:pPr>
            <w:r w:rsidRPr="00303091">
              <w:rPr>
                <w:lang w:val="es-ES" w:eastAsia="es-CO"/>
              </w:rPr>
              <w:t>12/05/2025</w:t>
            </w:r>
          </w:p>
        </w:tc>
      </w:tr>
      <w:tr w:rsidR="00303091" w:rsidRPr="00303091" w14:paraId="479F4606" w14:textId="77777777" w:rsidTr="00303091">
        <w:trPr>
          <w:cnfStyle w:val="000000100000" w:firstRow="0" w:lastRow="0" w:firstColumn="0" w:lastColumn="0" w:oddVBand="0" w:evenVBand="0" w:oddHBand="1" w:evenHBand="0" w:firstRowFirstColumn="0" w:firstRowLastColumn="0" w:lastRowFirstColumn="0" w:lastRowLastColumn="0"/>
        </w:trPr>
        <w:tc>
          <w:tcPr>
            <w:tcW w:w="0" w:type="auto"/>
            <w:hideMark/>
          </w:tcPr>
          <w:p w14:paraId="6882E6F4" w14:textId="77777777" w:rsidR="00303091" w:rsidRPr="00303091" w:rsidRDefault="00303091" w:rsidP="00303091">
            <w:pPr>
              <w:pStyle w:val="Tablas"/>
              <w:jc w:val="center"/>
              <w:rPr>
                <w:lang w:val="es-ES" w:eastAsia="es-CO"/>
              </w:rPr>
            </w:pPr>
            <w:r w:rsidRPr="00303091">
              <w:rPr>
                <w:lang w:val="es-ES" w:eastAsia="es-CO"/>
              </w:rPr>
              <w:t>103</w:t>
            </w:r>
          </w:p>
        </w:tc>
        <w:tc>
          <w:tcPr>
            <w:tcW w:w="0" w:type="auto"/>
            <w:hideMark/>
          </w:tcPr>
          <w:p w14:paraId="00E30FB6" w14:textId="77777777" w:rsidR="00303091" w:rsidRPr="00303091" w:rsidRDefault="00303091" w:rsidP="00303091">
            <w:pPr>
              <w:pStyle w:val="Tablas"/>
              <w:rPr>
                <w:lang w:val="es-ES" w:eastAsia="es-CO"/>
              </w:rPr>
            </w:pPr>
            <w:r w:rsidRPr="00303091">
              <w:rPr>
                <w:lang w:val="es-ES" w:eastAsia="es-CO"/>
              </w:rPr>
              <w:t>Carlos</w:t>
            </w:r>
          </w:p>
        </w:tc>
        <w:tc>
          <w:tcPr>
            <w:tcW w:w="0" w:type="auto"/>
            <w:hideMark/>
          </w:tcPr>
          <w:p w14:paraId="21DE7044" w14:textId="77777777" w:rsidR="00303091" w:rsidRPr="00303091" w:rsidRDefault="00303091" w:rsidP="00303091">
            <w:pPr>
              <w:pStyle w:val="Tablas"/>
              <w:rPr>
                <w:lang w:val="es-ES" w:eastAsia="es-CO"/>
              </w:rPr>
            </w:pPr>
            <w:r w:rsidRPr="00303091">
              <w:rPr>
                <w:lang w:val="es-ES" w:eastAsia="es-CO"/>
              </w:rPr>
              <w:t>Norte</w:t>
            </w:r>
          </w:p>
        </w:tc>
        <w:tc>
          <w:tcPr>
            <w:tcW w:w="0" w:type="auto"/>
            <w:hideMark/>
          </w:tcPr>
          <w:p w14:paraId="6D85AE8D" w14:textId="77777777" w:rsidR="00303091" w:rsidRPr="00303091" w:rsidRDefault="00303091" w:rsidP="00303091">
            <w:pPr>
              <w:pStyle w:val="Tablas"/>
              <w:rPr>
                <w:lang w:val="es-ES" w:eastAsia="es-CO"/>
              </w:rPr>
            </w:pPr>
            <w:r w:rsidRPr="00303091">
              <w:rPr>
                <w:lang w:val="es-ES" w:eastAsia="es-CO"/>
              </w:rPr>
              <w:t>Monitor</w:t>
            </w:r>
          </w:p>
        </w:tc>
        <w:tc>
          <w:tcPr>
            <w:tcW w:w="2275" w:type="dxa"/>
            <w:hideMark/>
          </w:tcPr>
          <w:p w14:paraId="3C86585D" w14:textId="77777777" w:rsidR="00303091" w:rsidRPr="00303091" w:rsidRDefault="00303091" w:rsidP="00303091">
            <w:pPr>
              <w:pStyle w:val="Tablas"/>
              <w:jc w:val="center"/>
              <w:rPr>
                <w:lang w:val="es-ES" w:eastAsia="es-CO"/>
              </w:rPr>
            </w:pPr>
            <w:r w:rsidRPr="00303091">
              <w:rPr>
                <w:lang w:val="es-ES" w:eastAsia="es-CO"/>
              </w:rPr>
              <w:t>92</w:t>
            </w:r>
          </w:p>
        </w:tc>
        <w:tc>
          <w:tcPr>
            <w:tcW w:w="2283" w:type="dxa"/>
            <w:hideMark/>
          </w:tcPr>
          <w:p w14:paraId="08F8B0B2" w14:textId="77777777" w:rsidR="00303091" w:rsidRPr="00303091" w:rsidRDefault="00303091" w:rsidP="00303091">
            <w:pPr>
              <w:pStyle w:val="Tablas"/>
              <w:jc w:val="center"/>
              <w:rPr>
                <w:lang w:val="es-ES" w:eastAsia="es-CO"/>
              </w:rPr>
            </w:pPr>
            <w:r w:rsidRPr="00303091">
              <w:rPr>
                <w:lang w:val="es-ES" w:eastAsia="es-CO"/>
              </w:rPr>
              <w:t>18/05/2025</w:t>
            </w:r>
          </w:p>
        </w:tc>
      </w:tr>
      <w:tr w:rsidR="00303091" w:rsidRPr="00303091" w14:paraId="2478ABBE" w14:textId="77777777" w:rsidTr="00303091">
        <w:tc>
          <w:tcPr>
            <w:tcW w:w="0" w:type="auto"/>
            <w:hideMark/>
          </w:tcPr>
          <w:p w14:paraId="444E3836" w14:textId="77777777" w:rsidR="00303091" w:rsidRPr="00303091" w:rsidRDefault="00303091" w:rsidP="00303091">
            <w:pPr>
              <w:pStyle w:val="Tablas"/>
              <w:jc w:val="center"/>
              <w:rPr>
                <w:lang w:val="es-ES" w:eastAsia="es-CO"/>
              </w:rPr>
            </w:pPr>
            <w:r w:rsidRPr="00303091">
              <w:rPr>
                <w:lang w:val="es-ES" w:eastAsia="es-CO"/>
              </w:rPr>
              <w:t>101</w:t>
            </w:r>
          </w:p>
        </w:tc>
        <w:tc>
          <w:tcPr>
            <w:tcW w:w="0" w:type="auto"/>
            <w:hideMark/>
          </w:tcPr>
          <w:p w14:paraId="07CF35E7" w14:textId="77777777" w:rsidR="00303091" w:rsidRPr="00303091" w:rsidRDefault="00303091" w:rsidP="00303091">
            <w:pPr>
              <w:pStyle w:val="Tablas"/>
              <w:rPr>
                <w:lang w:val="es-ES" w:eastAsia="es-CO"/>
              </w:rPr>
            </w:pPr>
            <w:r w:rsidRPr="00303091">
              <w:rPr>
                <w:lang w:val="es-ES" w:eastAsia="es-CO"/>
              </w:rPr>
              <w:t>Ana</w:t>
            </w:r>
          </w:p>
        </w:tc>
        <w:tc>
          <w:tcPr>
            <w:tcW w:w="0" w:type="auto"/>
            <w:hideMark/>
          </w:tcPr>
          <w:p w14:paraId="3353A0EE" w14:textId="77777777" w:rsidR="00303091" w:rsidRPr="00303091" w:rsidRDefault="00303091" w:rsidP="00303091">
            <w:pPr>
              <w:pStyle w:val="Tablas"/>
              <w:rPr>
                <w:lang w:val="es-ES" w:eastAsia="es-CO"/>
              </w:rPr>
            </w:pPr>
            <w:r w:rsidRPr="00303091">
              <w:rPr>
                <w:lang w:val="es-ES" w:eastAsia="es-CO"/>
              </w:rPr>
              <w:t>Norte</w:t>
            </w:r>
          </w:p>
        </w:tc>
        <w:tc>
          <w:tcPr>
            <w:tcW w:w="0" w:type="auto"/>
            <w:hideMark/>
          </w:tcPr>
          <w:p w14:paraId="2A51A547" w14:textId="77777777" w:rsidR="00303091" w:rsidRPr="00303091" w:rsidRDefault="00303091" w:rsidP="00303091">
            <w:pPr>
              <w:pStyle w:val="Tablas"/>
              <w:rPr>
                <w:lang w:val="es-ES" w:eastAsia="es-CO"/>
              </w:rPr>
            </w:pPr>
            <w:r w:rsidRPr="00303091">
              <w:rPr>
                <w:lang w:val="es-ES" w:eastAsia="es-CO"/>
              </w:rPr>
              <w:t>Laptop</w:t>
            </w:r>
          </w:p>
        </w:tc>
        <w:tc>
          <w:tcPr>
            <w:tcW w:w="2275" w:type="dxa"/>
            <w:hideMark/>
          </w:tcPr>
          <w:p w14:paraId="193E4DF7" w14:textId="77777777" w:rsidR="00303091" w:rsidRPr="00303091" w:rsidRDefault="00303091" w:rsidP="00303091">
            <w:pPr>
              <w:pStyle w:val="Tablas"/>
              <w:jc w:val="center"/>
              <w:rPr>
                <w:lang w:val="es-ES" w:eastAsia="es-CO"/>
              </w:rPr>
            </w:pPr>
            <w:r w:rsidRPr="00303091">
              <w:rPr>
                <w:lang w:val="es-ES" w:eastAsia="es-CO"/>
              </w:rPr>
              <w:t>75</w:t>
            </w:r>
          </w:p>
        </w:tc>
        <w:tc>
          <w:tcPr>
            <w:tcW w:w="2283" w:type="dxa"/>
            <w:hideMark/>
          </w:tcPr>
          <w:p w14:paraId="0641C6EA" w14:textId="77777777" w:rsidR="00303091" w:rsidRPr="00303091" w:rsidRDefault="00303091" w:rsidP="00303091">
            <w:pPr>
              <w:pStyle w:val="Tablas"/>
              <w:jc w:val="center"/>
              <w:rPr>
                <w:lang w:val="es-ES" w:eastAsia="es-CO"/>
              </w:rPr>
            </w:pPr>
            <w:r w:rsidRPr="00303091">
              <w:rPr>
                <w:lang w:val="es-ES" w:eastAsia="es-CO"/>
              </w:rPr>
              <w:t>20/05/2025</w:t>
            </w:r>
          </w:p>
        </w:tc>
      </w:tr>
      <w:tr w:rsidR="00303091" w:rsidRPr="00303091" w14:paraId="4D684A7F" w14:textId="77777777" w:rsidTr="00303091">
        <w:trPr>
          <w:cnfStyle w:val="000000100000" w:firstRow="0" w:lastRow="0" w:firstColumn="0" w:lastColumn="0" w:oddVBand="0" w:evenVBand="0" w:oddHBand="1" w:evenHBand="0" w:firstRowFirstColumn="0" w:firstRowLastColumn="0" w:lastRowFirstColumn="0" w:lastRowLastColumn="0"/>
        </w:trPr>
        <w:tc>
          <w:tcPr>
            <w:tcW w:w="0" w:type="auto"/>
            <w:hideMark/>
          </w:tcPr>
          <w:p w14:paraId="44615C5C" w14:textId="77777777" w:rsidR="00303091" w:rsidRPr="00303091" w:rsidRDefault="00303091" w:rsidP="00303091">
            <w:pPr>
              <w:pStyle w:val="Tablas"/>
              <w:jc w:val="center"/>
              <w:rPr>
                <w:lang w:val="es-ES" w:eastAsia="es-CO"/>
              </w:rPr>
            </w:pPr>
            <w:r w:rsidRPr="00303091">
              <w:rPr>
                <w:lang w:val="es-ES" w:eastAsia="es-CO"/>
              </w:rPr>
              <w:t>104</w:t>
            </w:r>
          </w:p>
        </w:tc>
        <w:tc>
          <w:tcPr>
            <w:tcW w:w="0" w:type="auto"/>
            <w:hideMark/>
          </w:tcPr>
          <w:p w14:paraId="66210212" w14:textId="77777777" w:rsidR="00303091" w:rsidRPr="00303091" w:rsidRDefault="00303091" w:rsidP="00303091">
            <w:pPr>
              <w:pStyle w:val="Tablas"/>
              <w:rPr>
                <w:lang w:val="es-ES" w:eastAsia="es-CO"/>
              </w:rPr>
            </w:pPr>
            <w:r w:rsidRPr="00303091">
              <w:rPr>
                <w:lang w:val="es-ES" w:eastAsia="es-CO"/>
              </w:rPr>
              <w:t>Sofía</w:t>
            </w:r>
          </w:p>
        </w:tc>
        <w:tc>
          <w:tcPr>
            <w:tcW w:w="0" w:type="auto"/>
            <w:hideMark/>
          </w:tcPr>
          <w:p w14:paraId="1B5965C7" w14:textId="77777777" w:rsidR="00303091" w:rsidRPr="00303091" w:rsidRDefault="00303091" w:rsidP="00303091">
            <w:pPr>
              <w:pStyle w:val="Tablas"/>
              <w:rPr>
                <w:lang w:val="es-ES" w:eastAsia="es-CO"/>
              </w:rPr>
            </w:pPr>
            <w:r w:rsidRPr="00303091">
              <w:rPr>
                <w:lang w:val="es-ES" w:eastAsia="es-CO"/>
              </w:rPr>
              <w:t>Sur</w:t>
            </w:r>
          </w:p>
        </w:tc>
        <w:tc>
          <w:tcPr>
            <w:tcW w:w="0" w:type="auto"/>
            <w:hideMark/>
          </w:tcPr>
          <w:p w14:paraId="4FA232B9" w14:textId="77777777" w:rsidR="00303091" w:rsidRPr="00303091" w:rsidRDefault="00303091" w:rsidP="00303091">
            <w:pPr>
              <w:pStyle w:val="Tablas"/>
              <w:rPr>
                <w:lang w:val="es-ES" w:eastAsia="es-CO"/>
              </w:rPr>
            </w:pPr>
            <w:r w:rsidRPr="00303091">
              <w:rPr>
                <w:lang w:val="es-ES" w:eastAsia="es-CO"/>
              </w:rPr>
              <w:t>Teclado</w:t>
            </w:r>
          </w:p>
        </w:tc>
        <w:tc>
          <w:tcPr>
            <w:tcW w:w="2275" w:type="dxa"/>
            <w:hideMark/>
          </w:tcPr>
          <w:p w14:paraId="1C80BC39" w14:textId="77777777" w:rsidR="00303091" w:rsidRPr="00303091" w:rsidRDefault="00303091" w:rsidP="00303091">
            <w:pPr>
              <w:pStyle w:val="Tablas"/>
              <w:jc w:val="center"/>
              <w:rPr>
                <w:lang w:val="es-ES" w:eastAsia="es-CO"/>
              </w:rPr>
            </w:pPr>
            <w:r w:rsidRPr="00303091">
              <w:rPr>
                <w:lang w:val="es-ES" w:eastAsia="es-CO"/>
              </w:rPr>
              <w:t>88</w:t>
            </w:r>
          </w:p>
        </w:tc>
        <w:tc>
          <w:tcPr>
            <w:tcW w:w="2283" w:type="dxa"/>
            <w:hideMark/>
          </w:tcPr>
          <w:p w14:paraId="11C1A875" w14:textId="77777777" w:rsidR="00303091" w:rsidRPr="00303091" w:rsidRDefault="00303091" w:rsidP="00303091">
            <w:pPr>
              <w:pStyle w:val="Tablas"/>
              <w:jc w:val="center"/>
              <w:rPr>
                <w:lang w:val="es-ES" w:eastAsia="es-CO"/>
              </w:rPr>
            </w:pPr>
            <w:r w:rsidRPr="00303091">
              <w:rPr>
                <w:lang w:val="es-ES" w:eastAsia="es-CO"/>
              </w:rPr>
              <w:t>14/05/2025</w:t>
            </w:r>
          </w:p>
        </w:tc>
      </w:tr>
      <w:tr w:rsidR="00303091" w:rsidRPr="00303091" w14:paraId="134BFA4F" w14:textId="77777777" w:rsidTr="00303091">
        <w:tc>
          <w:tcPr>
            <w:tcW w:w="0" w:type="auto"/>
            <w:hideMark/>
          </w:tcPr>
          <w:p w14:paraId="34FEDA9B" w14:textId="77777777" w:rsidR="00303091" w:rsidRPr="00303091" w:rsidRDefault="00303091" w:rsidP="00303091">
            <w:pPr>
              <w:pStyle w:val="Tablas"/>
              <w:jc w:val="center"/>
              <w:rPr>
                <w:lang w:val="es-ES" w:eastAsia="es-CO"/>
              </w:rPr>
            </w:pPr>
            <w:r w:rsidRPr="00303091">
              <w:rPr>
                <w:lang w:val="es-ES" w:eastAsia="es-CO"/>
              </w:rPr>
              <w:t>102</w:t>
            </w:r>
          </w:p>
        </w:tc>
        <w:tc>
          <w:tcPr>
            <w:tcW w:w="0" w:type="auto"/>
            <w:hideMark/>
          </w:tcPr>
          <w:p w14:paraId="30153870" w14:textId="77777777" w:rsidR="00303091" w:rsidRPr="00303091" w:rsidRDefault="00303091" w:rsidP="00303091">
            <w:pPr>
              <w:pStyle w:val="Tablas"/>
              <w:rPr>
                <w:lang w:val="es-ES" w:eastAsia="es-CO"/>
              </w:rPr>
            </w:pPr>
            <w:r w:rsidRPr="00303091">
              <w:rPr>
                <w:lang w:val="es-ES" w:eastAsia="es-CO"/>
              </w:rPr>
              <w:t>Luis</w:t>
            </w:r>
          </w:p>
        </w:tc>
        <w:tc>
          <w:tcPr>
            <w:tcW w:w="0" w:type="auto"/>
            <w:hideMark/>
          </w:tcPr>
          <w:p w14:paraId="3922E925" w14:textId="77777777" w:rsidR="00303091" w:rsidRPr="00303091" w:rsidRDefault="00303091" w:rsidP="00303091">
            <w:pPr>
              <w:pStyle w:val="Tablas"/>
              <w:rPr>
                <w:lang w:val="es-ES" w:eastAsia="es-CO"/>
              </w:rPr>
            </w:pPr>
            <w:r w:rsidRPr="00303091">
              <w:rPr>
                <w:lang w:val="es-ES" w:eastAsia="es-CO"/>
              </w:rPr>
              <w:t>Sur</w:t>
            </w:r>
          </w:p>
        </w:tc>
        <w:tc>
          <w:tcPr>
            <w:tcW w:w="0" w:type="auto"/>
            <w:hideMark/>
          </w:tcPr>
          <w:p w14:paraId="0B56FCB9" w14:textId="77777777" w:rsidR="00303091" w:rsidRPr="00303091" w:rsidRDefault="00303091" w:rsidP="00303091">
            <w:pPr>
              <w:pStyle w:val="Tablas"/>
              <w:rPr>
                <w:lang w:val="es-ES" w:eastAsia="es-CO"/>
              </w:rPr>
            </w:pPr>
            <w:r w:rsidRPr="00303091">
              <w:rPr>
                <w:lang w:val="es-ES" w:eastAsia="es-CO"/>
              </w:rPr>
              <w:t>Monitor</w:t>
            </w:r>
          </w:p>
        </w:tc>
        <w:tc>
          <w:tcPr>
            <w:tcW w:w="2275" w:type="dxa"/>
            <w:hideMark/>
          </w:tcPr>
          <w:p w14:paraId="2329F53D" w14:textId="77777777" w:rsidR="00303091" w:rsidRPr="00303091" w:rsidRDefault="00303091" w:rsidP="00303091">
            <w:pPr>
              <w:pStyle w:val="Tablas"/>
              <w:jc w:val="center"/>
              <w:rPr>
                <w:lang w:val="es-ES" w:eastAsia="es-CO"/>
              </w:rPr>
            </w:pPr>
            <w:r w:rsidRPr="00303091">
              <w:rPr>
                <w:lang w:val="es-ES" w:eastAsia="es-CO"/>
              </w:rPr>
              <w:t>65</w:t>
            </w:r>
          </w:p>
        </w:tc>
        <w:tc>
          <w:tcPr>
            <w:tcW w:w="2283" w:type="dxa"/>
            <w:hideMark/>
          </w:tcPr>
          <w:p w14:paraId="1BB1E933" w14:textId="77777777" w:rsidR="00303091" w:rsidRPr="00303091" w:rsidRDefault="00303091" w:rsidP="00303091">
            <w:pPr>
              <w:pStyle w:val="Tablas"/>
              <w:jc w:val="center"/>
              <w:rPr>
                <w:lang w:val="es-ES" w:eastAsia="es-CO"/>
              </w:rPr>
            </w:pPr>
            <w:r w:rsidRPr="00303091">
              <w:rPr>
                <w:lang w:val="es-ES" w:eastAsia="es-CO"/>
              </w:rPr>
              <w:t>19/05/2025</w:t>
            </w:r>
          </w:p>
        </w:tc>
      </w:tr>
      <w:tr w:rsidR="00303091" w:rsidRPr="00303091" w14:paraId="7D8AEC41" w14:textId="77777777" w:rsidTr="00303091">
        <w:trPr>
          <w:cnfStyle w:val="000000100000" w:firstRow="0" w:lastRow="0" w:firstColumn="0" w:lastColumn="0" w:oddVBand="0" w:evenVBand="0" w:oddHBand="1" w:evenHBand="0" w:firstRowFirstColumn="0" w:firstRowLastColumn="0" w:lastRowFirstColumn="0" w:lastRowLastColumn="0"/>
        </w:trPr>
        <w:tc>
          <w:tcPr>
            <w:tcW w:w="0" w:type="auto"/>
            <w:hideMark/>
          </w:tcPr>
          <w:p w14:paraId="64CE65B0" w14:textId="77777777" w:rsidR="00303091" w:rsidRPr="00303091" w:rsidRDefault="00303091" w:rsidP="00303091">
            <w:pPr>
              <w:pStyle w:val="Tablas"/>
              <w:jc w:val="center"/>
              <w:rPr>
                <w:lang w:val="es-ES" w:eastAsia="es-CO"/>
              </w:rPr>
            </w:pPr>
            <w:r w:rsidRPr="00303091">
              <w:rPr>
                <w:lang w:val="es-ES" w:eastAsia="es-CO"/>
              </w:rPr>
              <w:t>103</w:t>
            </w:r>
          </w:p>
        </w:tc>
        <w:tc>
          <w:tcPr>
            <w:tcW w:w="0" w:type="auto"/>
            <w:hideMark/>
          </w:tcPr>
          <w:p w14:paraId="5D200B98" w14:textId="77777777" w:rsidR="00303091" w:rsidRPr="00303091" w:rsidRDefault="00303091" w:rsidP="00303091">
            <w:pPr>
              <w:pStyle w:val="Tablas"/>
              <w:rPr>
                <w:lang w:val="es-ES" w:eastAsia="es-CO"/>
              </w:rPr>
            </w:pPr>
            <w:r w:rsidRPr="00303091">
              <w:rPr>
                <w:lang w:val="es-ES" w:eastAsia="es-CO"/>
              </w:rPr>
              <w:t>Carlos</w:t>
            </w:r>
          </w:p>
        </w:tc>
        <w:tc>
          <w:tcPr>
            <w:tcW w:w="0" w:type="auto"/>
            <w:hideMark/>
          </w:tcPr>
          <w:p w14:paraId="3169AD52" w14:textId="77777777" w:rsidR="00303091" w:rsidRPr="00303091" w:rsidRDefault="00303091" w:rsidP="00303091">
            <w:pPr>
              <w:pStyle w:val="Tablas"/>
              <w:rPr>
                <w:lang w:val="es-ES" w:eastAsia="es-CO"/>
              </w:rPr>
            </w:pPr>
            <w:r w:rsidRPr="00303091">
              <w:rPr>
                <w:lang w:val="es-ES" w:eastAsia="es-CO"/>
              </w:rPr>
              <w:t>Norte</w:t>
            </w:r>
          </w:p>
        </w:tc>
        <w:tc>
          <w:tcPr>
            <w:tcW w:w="0" w:type="auto"/>
            <w:hideMark/>
          </w:tcPr>
          <w:p w14:paraId="3E2AFA3B" w14:textId="77777777" w:rsidR="00303091" w:rsidRPr="00303091" w:rsidRDefault="00303091" w:rsidP="00303091">
            <w:pPr>
              <w:pStyle w:val="Tablas"/>
              <w:rPr>
                <w:lang w:val="es-ES" w:eastAsia="es-CO"/>
              </w:rPr>
            </w:pPr>
            <w:r w:rsidRPr="00303091">
              <w:rPr>
                <w:lang w:val="es-ES" w:eastAsia="es-CO"/>
              </w:rPr>
              <w:t>Teclado</w:t>
            </w:r>
          </w:p>
        </w:tc>
        <w:tc>
          <w:tcPr>
            <w:tcW w:w="2275" w:type="dxa"/>
            <w:hideMark/>
          </w:tcPr>
          <w:p w14:paraId="11CE824D" w14:textId="77777777" w:rsidR="00303091" w:rsidRPr="00303091" w:rsidRDefault="00303091" w:rsidP="00303091">
            <w:pPr>
              <w:pStyle w:val="Tablas"/>
              <w:jc w:val="center"/>
              <w:rPr>
                <w:lang w:val="es-ES" w:eastAsia="es-CO"/>
              </w:rPr>
            </w:pPr>
            <w:r w:rsidRPr="00303091">
              <w:rPr>
                <w:lang w:val="es-ES" w:eastAsia="es-CO"/>
              </w:rPr>
              <w:t>50</w:t>
            </w:r>
          </w:p>
        </w:tc>
        <w:tc>
          <w:tcPr>
            <w:tcW w:w="2283" w:type="dxa"/>
            <w:hideMark/>
          </w:tcPr>
          <w:p w14:paraId="3A6987C9" w14:textId="77777777" w:rsidR="00303091" w:rsidRPr="00303091" w:rsidRDefault="00303091" w:rsidP="00303091">
            <w:pPr>
              <w:pStyle w:val="Tablas"/>
              <w:jc w:val="center"/>
              <w:rPr>
                <w:lang w:val="es-ES" w:eastAsia="es-CO"/>
              </w:rPr>
            </w:pPr>
            <w:r w:rsidRPr="00303091">
              <w:rPr>
                <w:lang w:val="es-ES" w:eastAsia="es-CO"/>
              </w:rPr>
              <w:t>21/05/2025</w:t>
            </w:r>
          </w:p>
        </w:tc>
      </w:tr>
    </w:tbl>
    <w:p w14:paraId="3C4E3352" w14:textId="3A743D60" w:rsidR="00303091" w:rsidRDefault="00303091" w:rsidP="00303091">
      <w:pPr>
        <w:pStyle w:val="Tabla"/>
        <w:rPr>
          <w:lang w:val="es-419" w:eastAsia="es-CO"/>
        </w:rPr>
      </w:pPr>
      <w:r w:rsidRPr="00303091">
        <w:rPr>
          <w:lang w:val="es-419" w:eastAsia="es-CO"/>
        </w:rPr>
        <w:t>Resultado después del ordenamiento (Unidades Vendidas, descendente)</w:t>
      </w:r>
    </w:p>
    <w:tbl>
      <w:tblPr>
        <w:tblStyle w:val="SENA"/>
        <w:tblW w:w="10500" w:type="dxa"/>
        <w:tblLook w:val="04A0" w:firstRow="1" w:lastRow="0" w:firstColumn="1" w:lastColumn="0" w:noHBand="0" w:noVBand="1"/>
      </w:tblPr>
      <w:tblGrid>
        <w:gridCol w:w="1836"/>
        <w:gridCol w:w="1497"/>
        <w:gridCol w:w="1172"/>
        <w:gridCol w:w="1437"/>
        <w:gridCol w:w="2417"/>
        <w:gridCol w:w="2141"/>
      </w:tblGrid>
      <w:tr w:rsidR="00303091" w:rsidRPr="00303091" w14:paraId="17AA1DF6" w14:textId="77777777" w:rsidTr="00EE7D68">
        <w:trPr>
          <w:cnfStyle w:val="100000000000" w:firstRow="1" w:lastRow="0" w:firstColumn="0" w:lastColumn="0" w:oddVBand="0" w:evenVBand="0" w:oddHBand="0" w:evenHBand="0" w:firstRowFirstColumn="0" w:firstRowLastColumn="0" w:lastRowFirstColumn="0" w:lastRowLastColumn="0"/>
          <w:cantSplit/>
          <w:tblHeader/>
        </w:trPr>
        <w:tc>
          <w:tcPr>
            <w:tcW w:w="0" w:type="auto"/>
            <w:hideMark/>
          </w:tcPr>
          <w:p w14:paraId="0F1AE258" w14:textId="77777777" w:rsidR="00303091" w:rsidRPr="00303091" w:rsidRDefault="00303091" w:rsidP="00303091">
            <w:pPr>
              <w:pStyle w:val="Tablas"/>
              <w:jc w:val="center"/>
              <w:rPr>
                <w:lang w:val="es-ES" w:eastAsia="es-CO"/>
              </w:rPr>
            </w:pPr>
            <w:r w:rsidRPr="00303091">
              <w:rPr>
                <w:lang w:val="es-ES" w:eastAsia="es-CO"/>
              </w:rPr>
              <w:t>ID Vendedor</w:t>
            </w:r>
          </w:p>
        </w:tc>
        <w:tc>
          <w:tcPr>
            <w:tcW w:w="0" w:type="auto"/>
            <w:hideMark/>
          </w:tcPr>
          <w:p w14:paraId="156A011E" w14:textId="77777777" w:rsidR="00303091" w:rsidRPr="00303091" w:rsidRDefault="00303091" w:rsidP="00303091">
            <w:pPr>
              <w:pStyle w:val="Tablas"/>
              <w:jc w:val="center"/>
              <w:rPr>
                <w:lang w:val="es-ES" w:eastAsia="es-CO"/>
              </w:rPr>
            </w:pPr>
            <w:r w:rsidRPr="00303091">
              <w:rPr>
                <w:lang w:val="es-ES" w:eastAsia="es-CO"/>
              </w:rPr>
              <w:t>Vendedor</w:t>
            </w:r>
          </w:p>
        </w:tc>
        <w:tc>
          <w:tcPr>
            <w:tcW w:w="0" w:type="auto"/>
            <w:hideMark/>
          </w:tcPr>
          <w:p w14:paraId="1EB9A9C0" w14:textId="77777777" w:rsidR="00303091" w:rsidRPr="00303091" w:rsidRDefault="00303091" w:rsidP="00303091">
            <w:pPr>
              <w:pStyle w:val="Tablas"/>
              <w:jc w:val="center"/>
              <w:rPr>
                <w:lang w:val="es-ES" w:eastAsia="es-CO"/>
              </w:rPr>
            </w:pPr>
            <w:r w:rsidRPr="00303091">
              <w:rPr>
                <w:lang w:val="es-ES" w:eastAsia="es-CO"/>
              </w:rPr>
              <w:t>Región</w:t>
            </w:r>
          </w:p>
        </w:tc>
        <w:tc>
          <w:tcPr>
            <w:tcW w:w="0" w:type="auto"/>
            <w:hideMark/>
          </w:tcPr>
          <w:p w14:paraId="53B1FA06" w14:textId="77777777" w:rsidR="00303091" w:rsidRPr="00303091" w:rsidRDefault="00303091" w:rsidP="00303091">
            <w:pPr>
              <w:pStyle w:val="Tablas"/>
              <w:jc w:val="center"/>
              <w:rPr>
                <w:lang w:val="es-ES" w:eastAsia="es-CO"/>
              </w:rPr>
            </w:pPr>
            <w:r w:rsidRPr="00303091">
              <w:rPr>
                <w:lang w:val="es-ES" w:eastAsia="es-CO"/>
              </w:rPr>
              <w:t>Producto</w:t>
            </w:r>
          </w:p>
        </w:tc>
        <w:tc>
          <w:tcPr>
            <w:tcW w:w="2417" w:type="dxa"/>
            <w:hideMark/>
          </w:tcPr>
          <w:p w14:paraId="6DD198C3" w14:textId="77777777" w:rsidR="00303091" w:rsidRPr="00303091" w:rsidRDefault="00303091" w:rsidP="00303091">
            <w:pPr>
              <w:pStyle w:val="Tablas"/>
              <w:jc w:val="center"/>
              <w:rPr>
                <w:lang w:val="es-ES" w:eastAsia="es-CO"/>
              </w:rPr>
            </w:pPr>
            <w:r w:rsidRPr="00303091">
              <w:rPr>
                <w:lang w:val="es-ES" w:eastAsia="es-CO"/>
              </w:rPr>
              <w:t>Unidades Vendidas</w:t>
            </w:r>
          </w:p>
        </w:tc>
        <w:tc>
          <w:tcPr>
            <w:tcW w:w="2141" w:type="dxa"/>
            <w:hideMark/>
          </w:tcPr>
          <w:p w14:paraId="1CDE4FDA" w14:textId="77777777" w:rsidR="00303091" w:rsidRPr="00303091" w:rsidRDefault="00303091" w:rsidP="00303091">
            <w:pPr>
              <w:pStyle w:val="Tablas"/>
              <w:jc w:val="center"/>
              <w:rPr>
                <w:lang w:val="es-ES" w:eastAsia="es-CO"/>
              </w:rPr>
            </w:pPr>
            <w:r w:rsidRPr="00303091">
              <w:rPr>
                <w:lang w:val="es-ES" w:eastAsia="es-CO"/>
              </w:rPr>
              <w:t>Fecha Venta</w:t>
            </w:r>
          </w:p>
        </w:tc>
      </w:tr>
      <w:tr w:rsidR="00303091" w:rsidRPr="00303091" w14:paraId="45035346" w14:textId="77777777" w:rsidTr="00303091">
        <w:trPr>
          <w:cnfStyle w:val="000000100000" w:firstRow="0" w:lastRow="0" w:firstColumn="0" w:lastColumn="0" w:oddVBand="0" w:evenVBand="0" w:oddHBand="1" w:evenHBand="0" w:firstRowFirstColumn="0" w:firstRowLastColumn="0" w:lastRowFirstColumn="0" w:lastRowLastColumn="0"/>
        </w:trPr>
        <w:tc>
          <w:tcPr>
            <w:tcW w:w="0" w:type="auto"/>
            <w:hideMark/>
          </w:tcPr>
          <w:p w14:paraId="744C2FF2" w14:textId="77777777" w:rsidR="00303091" w:rsidRPr="00303091" w:rsidRDefault="00303091" w:rsidP="00303091">
            <w:pPr>
              <w:pStyle w:val="Tablas"/>
              <w:jc w:val="center"/>
              <w:rPr>
                <w:lang w:val="es-ES" w:eastAsia="es-CO"/>
              </w:rPr>
            </w:pPr>
            <w:r w:rsidRPr="00303091">
              <w:rPr>
                <w:lang w:val="es-ES" w:eastAsia="es-CO"/>
              </w:rPr>
              <w:t>101</w:t>
            </w:r>
          </w:p>
        </w:tc>
        <w:tc>
          <w:tcPr>
            <w:tcW w:w="0" w:type="auto"/>
            <w:hideMark/>
          </w:tcPr>
          <w:p w14:paraId="29D83EFE" w14:textId="77777777" w:rsidR="00303091" w:rsidRPr="00303091" w:rsidRDefault="00303091" w:rsidP="00303091">
            <w:pPr>
              <w:pStyle w:val="Tablas"/>
              <w:rPr>
                <w:lang w:val="es-ES" w:eastAsia="es-CO"/>
              </w:rPr>
            </w:pPr>
            <w:r w:rsidRPr="00303091">
              <w:rPr>
                <w:lang w:val="es-ES" w:eastAsia="es-CO"/>
              </w:rPr>
              <w:t>Ana</w:t>
            </w:r>
          </w:p>
        </w:tc>
        <w:tc>
          <w:tcPr>
            <w:tcW w:w="0" w:type="auto"/>
            <w:hideMark/>
          </w:tcPr>
          <w:p w14:paraId="67F55549" w14:textId="77777777" w:rsidR="00303091" w:rsidRPr="00303091" w:rsidRDefault="00303091" w:rsidP="00303091">
            <w:pPr>
              <w:pStyle w:val="Tablas"/>
              <w:rPr>
                <w:lang w:val="es-ES" w:eastAsia="es-CO"/>
              </w:rPr>
            </w:pPr>
            <w:r w:rsidRPr="00303091">
              <w:rPr>
                <w:lang w:val="es-ES" w:eastAsia="es-CO"/>
              </w:rPr>
              <w:t>Sur</w:t>
            </w:r>
          </w:p>
        </w:tc>
        <w:tc>
          <w:tcPr>
            <w:tcW w:w="0" w:type="auto"/>
            <w:hideMark/>
          </w:tcPr>
          <w:p w14:paraId="49D5C881" w14:textId="77777777" w:rsidR="00303091" w:rsidRPr="00303091" w:rsidRDefault="00303091" w:rsidP="00303091">
            <w:pPr>
              <w:pStyle w:val="Tablas"/>
              <w:rPr>
                <w:lang w:val="es-ES" w:eastAsia="es-CO"/>
              </w:rPr>
            </w:pPr>
            <w:r w:rsidRPr="00303091">
              <w:rPr>
                <w:lang w:val="es-ES" w:eastAsia="es-CO"/>
              </w:rPr>
              <w:t>Laptop</w:t>
            </w:r>
          </w:p>
        </w:tc>
        <w:tc>
          <w:tcPr>
            <w:tcW w:w="2417" w:type="dxa"/>
            <w:hideMark/>
          </w:tcPr>
          <w:p w14:paraId="2979E7CA" w14:textId="77777777" w:rsidR="00303091" w:rsidRPr="00303091" w:rsidRDefault="00303091" w:rsidP="00303091">
            <w:pPr>
              <w:pStyle w:val="Tablas"/>
              <w:jc w:val="center"/>
              <w:rPr>
                <w:lang w:val="es-ES" w:eastAsia="es-CO"/>
              </w:rPr>
            </w:pPr>
            <w:r w:rsidRPr="00303091">
              <w:rPr>
                <w:lang w:val="es-ES" w:eastAsia="es-CO"/>
              </w:rPr>
              <w:t>95</w:t>
            </w:r>
          </w:p>
        </w:tc>
        <w:tc>
          <w:tcPr>
            <w:tcW w:w="2141" w:type="dxa"/>
            <w:hideMark/>
          </w:tcPr>
          <w:p w14:paraId="44BDEB94" w14:textId="77777777" w:rsidR="00303091" w:rsidRPr="00303091" w:rsidRDefault="00303091" w:rsidP="00303091">
            <w:pPr>
              <w:pStyle w:val="Tablas"/>
              <w:jc w:val="center"/>
              <w:rPr>
                <w:lang w:val="es-ES" w:eastAsia="es-CO"/>
              </w:rPr>
            </w:pPr>
            <w:r w:rsidRPr="00303091">
              <w:rPr>
                <w:lang w:val="es-ES" w:eastAsia="es-CO"/>
              </w:rPr>
              <w:t>15/05/2025</w:t>
            </w:r>
          </w:p>
        </w:tc>
      </w:tr>
      <w:tr w:rsidR="00303091" w:rsidRPr="00303091" w14:paraId="112DC75E" w14:textId="77777777" w:rsidTr="00303091">
        <w:tc>
          <w:tcPr>
            <w:tcW w:w="0" w:type="auto"/>
            <w:hideMark/>
          </w:tcPr>
          <w:p w14:paraId="2B9E7B59" w14:textId="77777777" w:rsidR="00303091" w:rsidRPr="00303091" w:rsidRDefault="00303091" w:rsidP="00303091">
            <w:pPr>
              <w:pStyle w:val="Tablas"/>
              <w:jc w:val="center"/>
              <w:rPr>
                <w:lang w:val="es-ES" w:eastAsia="es-CO"/>
              </w:rPr>
            </w:pPr>
            <w:r w:rsidRPr="00303091">
              <w:rPr>
                <w:lang w:val="es-ES" w:eastAsia="es-CO"/>
              </w:rPr>
              <w:t>103</w:t>
            </w:r>
          </w:p>
        </w:tc>
        <w:tc>
          <w:tcPr>
            <w:tcW w:w="0" w:type="auto"/>
            <w:hideMark/>
          </w:tcPr>
          <w:p w14:paraId="79EED3C7" w14:textId="77777777" w:rsidR="00303091" w:rsidRPr="00303091" w:rsidRDefault="00303091" w:rsidP="00303091">
            <w:pPr>
              <w:pStyle w:val="Tablas"/>
              <w:rPr>
                <w:lang w:val="es-ES" w:eastAsia="es-CO"/>
              </w:rPr>
            </w:pPr>
            <w:r w:rsidRPr="00303091">
              <w:rPr>
                <w:lang w:val="es-ES" w:eastAsia="es-CO"/>
              </w:rPr>
              <w:t>Carlos</w:t>
            </w:r>
          </w:p>
        </w:tc>
        <w:tc>
          <w:tcPr>
            <w:tcW w:w="0" w:type="auto"/>
            <w:hideMark/>
          </w:tcPr>
          <w:p w14:paraId="5A3F8050" w14:textId="77777777" w:rsidR="00303091" w:rsidRPr="00303091" w:rsidRDefault="00303091" w:rsidP="00303091">
            <w:pPr>
              <w:pStyle w:val="Tablas"/>
              <w:rPr>
                <w:lang w:val="es-ES" w:eastAsia="es-CO"/>
              </w:rPr>
            </w:pPr>
            <w:r w:rsidRPr="00303091">
              <w:rPr>
                <w:lang w:val="es-ES" w:eastAsia="es-CO"/>
              </w:rPr>
              <w:t>Norte</w:t>
            </w:r>
          </w:p>
        </w:tc>
        <w:tc>
          <w:tcPr>
            <w:tcW w:w="0" w:type="auto"/>
            <w:hideMark/>
          </w:tcPr>
          <w:p w14:paraId="512A6330" w14:textId="77777777" w:rsidR="00303091" w:rsidRPr="00303091" w:rsidRDefault="00303091" w:rsidP="00303091">
            <w:pPr>
              <w:pStyle w:val="Tablas"/>
              <w:rPr>
                <w:lang w:val="es-ES" w:eastAsia="es-CO"/>
              </w:rPr>
            </w:pPr>
            <w:r w:rsidRPr="00303091">
              <w:rPr>
                <w:lang w:val="es-ES" w:eastAsia="es-CO"/>
              </w:rPr>
              <w:t>Monitor</w:t>
            </w:r>
          </w:p>
        </w:tc>
        <w:tc>
          <w:tcPr>
            <w:tcW w:w="2417" w:type="dxa"/>
            <w:hideMark/>
          </w:tcPr>
          <w:p w14:paraId="622C1861" w14:textId="77777777" w:rsidR="00303091" w:rsidRPr="00303091" w:rsidRDefault="00303091" w:rsidP="00303091">
            <w:pPr>
              <w:pStyle w:val="Tablas"/>
              <w:jc w:val="center"/>
              <w:rPr>
                <w:lang w:val="es-ES" w:eastAsia="es-CO"/>
              </w:rPr>
            </w:pPr>
            <w:r w:rsidRPr="00303091">
              <w:rPr>
                <w:lang w:val="es-ES" w:eastAsia="es-CO"/>
              </w:rPr>
              <w:t>92</w:t>
            </w:r>
          </w:p>
        </w:tc>
        <w:tc>
          <w:tcPr>
            <w:tcW w:w="2141" w:type="dxa"/>
            <w:hideMark/>
          </w:tcPr>
          <w:p w14:paraId="50B02950" w14:textId="77777777" w:rsidR="00303091" w:rsidRPr="00303091" w:rsidRDefault="00303091" w:rsidP="00303091">
            <w:pPr>
              <w:pStyle w:val="Tablas"/>
              <w:jc w:val="center"/>
              <w:rPr>
                <w:lang w:val="es-ES" w:eastAsia="es-CO"/>
              </w:rPr>
            </w:pPr>
            <w:r w:rsidRPr="00303091">
              <w:rPr>
                <w:lang w:val="es-ES" w:eastAsia="es-CO"/>
              </w:rPr>
              <w:t>18/05/2025</w:t>
            </w:r>
          </w:p>
        </w:tc>
      </w:tr>
      <w:tr w:rsidR="00303091" w:rsidRPr="00303091" w14:paraId="2E8B39BE" w14:textId="77777777" w:rsidTr="00303091">
        <w:trPr>
          <w:cnfStyle w:val="000000100000" w:firstRow="0" w:lastRow="0" w:firstColumn="0" w:lastColumn="0" w:oddVBand="0" w:evenVBand="0" w:oddHBand="1" w:evenHBand="0" w:firstRowFirstColumn="0" w:firstRowLastColumn="0" w:lastRowFirstColumn="0" w:lastRowLastColumn="0"/>
        </w:trPr>
        <w:tc>
          <w:tcPr>
            <w:tcW w:w="0" w:type="auto"/>
            <w:hideMark/>
          </w:tcPr>
          <w:p w14:paraId="24462ACE" w14:textId="77777777" w:rsidR="00303091" w:rsidRPr="00303091" w:rsidRDefault="00303091" w:rsidP="00303091">
            <w:pPr>
              <w:pStyle w:val="Tablas"/>
              <w:jc w:val="center"/>
              <w:rPr>
                <w:lang w:val="es-ES" w:eastAsia="es-CO"/>
              </w:rPr>
            </w:pPr>
            <w:r w:rsidRPr="00303091">
              <w:rPr>
                <w:lang w:val="es-ES" w:eastAsia="es-CO"/>
              </w:rPr>
              <w:t>104</w:t>
            </w:r>
          </w:p>
        </w:tc>
        <w:tc>
          <w:tcPr>
            <w:tcW w:w="0" w:type="auto"/>
            <w:hideMark/>
          </w:tcPr>
          <w:p w14:paraId="32E4E984" w14:textId="77777777" w:rsidR="00303091" w:rsidRPr="00303091" w:rsidRDefault="00303091" w:rsidP="00303091">
            <w:pPr>
              <w:pStyle w:val="Tablas"/>
              <w:rPr>
                <w:lang w:val="es-ES" w:eastAsia="es-CO"/>
              </w:rPr>
            </w:pPr>
            <w:r w:rsidRPr="00303091">
              <w:rPr>
                <w:lang w:val="es-ES" w:eastAsia="es-CO"/>
              </w:rPr>
              <w:t>Sofía</w:t>
            </w:r>
          </w:p>
        </w:tc>
        <w:tc>
          <w:tcPr>
            <w:tcW w:w="0" w:type="auto"/>
            <w:hideMark/>
          </w:tcPr>
          <w:p w14:paraId="12DF4E23" w14:textId="77777777" w:rsidR="00303091" w:rsidRPr="00303091" w:rsidRDefault="00303091" w:rsidP="00303091">
            <w:pPr>
              <w:pStyle w:val="Tablas"/>
              <w:rPr>
                <w:lang w:val="es-ES" w:eastAsia="es-CO"/>
              </w:rPr>
            </w:pPr>
            <w:r w:rsidRPr="00303091">
              <w:rPr>
                <w:lang w:val="es-ES" w:eastAsia="es-CO"/>
              </w:rPr>
              <w:t>Sur</w:t>
            </w:r>
          </w:p>
        </w:tc>
        <w:tc>
          <w:tcPr>
            <w:tcW w:w="0" w:type="auto"/>
            <w:hideMark/>
          </w:tcPr>
          <w:p w14:paraId="1BC55EBF" w14:textId="77777777" w:rsidR="00303091" w:rsidRPr="00303091" w:rsidRDefault="00303091" w:rsidP="00303091">
            <w:pPr>
              <w:pStyle w:val="Tablas"/>
              <w:rPr>
                <w:lang w:val="es-ES" w:eastAsia="es-CO"/>
              </w:rPr>
            </w:pPr>
            <w:r w:rsidRPr="00303091">
              <w:rPr>
                <w:lang w:val="es-ES" w:eastAsia="es-CO"/>
              </w:rPr>
              <w:t>Teclado</w:t>
            </w:r>
          </w:p>
        </w:tc>
        <w:tc>
          <w:tcPr>
            <w:tcW w:w="2417" w:type="dxa"/>
            <w:hideMark/>
          </w:tcPr>
          <w:p w14:paraId="7DD08A8B" w14:textId="77777777" w:rsidR="00303091" w:rsidRPr="00303091" w:rsidRDefault="00303091" w:rsidP="00303091">
            <w:pPr>
              <w:pStyle w:val="Tablas"/>
              <w:jc w:val="center"/>
              <w:rPr>
                <w:lang w:val="es-ES" w:eastAsia="es-CO"/>
              </w:rPr>
            </w:pPr>
            <w:r w:rsidRPr="00303091">
              <w:rPr>
                <w:lang w:val="es-ES" w:eastAsia="es-CO"/>
              </w:rPr>
              <w:t>88</w:t>
            </w:r>
          </w:p>
        </w:tc>
        <w:tc>
          <w:tcPr>
            <w:tcW w:w="2141" w:type="dxa"/>
            <w:hideMark/>
          </w:tcPr>
          <w:p w14:paraId="445FE970" w14:textId="77777777" w:rsidR="00303091" w:rsidRPr="00303091" w:rsidRDefault="00303091" w:rsidP="00303091">
            <w:pPr>
              <w:pStyle w:val="Tablas"/>
              <w:jc w:val="center"/>
              <w:rPr>
                <w:lang w:val="es-ES" w:eastAsia="es-CO"/>
              </w:rPr>
            </w:pPr>
            <w:r w:rsidRPr="00303091">
              <w:rPr>
                <w:lang w:val="es-ES" w:eastAsia="es-CO"/>
              </w:rPr>
              <w:t>14/05/2025</w:t>
            </w:r>
          </w:p>
        </w:tc>
      </w:tr>
      <w:tr w:rsidR="00303091" w:rsidRPr="00303091" w14:paraId="03F1D486" w14:textId="77777777" w:rsidTr="00303091">
        <w:tc>
          <w:tcPr>
            <w:tcW w:w="0" w:type="auto"/>
            <w:hideMark/>
          </w:tcPr>
          <w:p w14:paraId="2E32EF83" w14:textId="77777777" w:rsidR="00303091" w:rsidRPr="00303091" w:rsidRDefault="00303091" w:rsidP="00303091">
            <w:pPr>
              <w:pStyle w:val="Tablas"/>
              <w:jc w:val="center"/>
              <w:rPr>
                <w:lang w:val="es-ES" w:eastAsia="es-CO"/>
              </w:rPr>
            </w:pPr>
            <w:r w:rsidRPr="00303091">
              <w:rPr>
                <w:lang w:val="es-ES" w:eastAsia="es-CO"/>
              </w:rPr>
              <w:t>102</w:t>
            </w:r>
          </w:p>
        </w:tc>
        <w:tc>
          <w:tcPr>
            <w:tcW w:w="0" w:type="auto"/>
            <w:hideMark/>
          </w:tcPr>
          <w:p w14:paraId="731B44FC" w14:textId="77777777" w:rsidR="00303091" w:rsidRPr="00303091" w:rsidRDefault="00303091" w:rsidP="00303091">
            <w:pPr>
              <w:pStyle w:val="Tablas"/>
              <w:rPr>
                <w:lang w:val="es-ES" w:eastAsia="es-CO"/>
              </w:rPr>
            </w:pPr>
            <w:r w:rsidRPr="00303091">
              <w:rPr>
                <w:lang w:val="es-ES" w:eastAsia="es-CO"/>
              </w:rPr>
              <w:t>Luis</w:t>
            </w:r>
          </w:p>
        </w:tc>
        <w:tc>
          <w:tcPr>
            <w:tcW w:w="0" w:type="auto"/>
            <w:hideMark/>
          </w:tcPr>
          <w:p w14:paraId="783273ED" w14:textId="77777777" w:rsidR="00303091" w:rsidRPr="00303091" w:rsidRDefault="00303091" w:rsidP="00303091">
            <w:pPr>
              <w:pStyle w:val="Tablas"/>
              <w:rPr>
                <w:lang w:val="es-ES" w:eastAsia="es-CO"/>
              </w:rPr>
            </w:pPr>
            <w:r w:rsidRPr="00303091">
              <w:rPr>
                <w:lang w:val="es-ES" w:eastAsia="es-CO"/>
              </w:rPr>
              <w:t>Norte</w:t>
            </w:r>
          </w:p>
        </w:tc>
        <w:tc>
          <w:tcPr>
            <w:tcW w:w="0" w:type="auto"/>
            <w:hideMark/>
          </w:tcPr>
          <w:p w14:paraId="42963905" w14:textId="77777777" w:rsidR="00303091" w:rsidRPr="00303091" w:rsidRDefault="00303091" w:rsidP="00303091">
            <w:pPr>
              <w:pStyle w:val="Tablas"/>
              <w:rPr>
                <w:lang w:val="es-ES" w:eastAsia="es-CO"/>
              </w:rPr>
            </w:pPr>
            <w:r w:rsidRPr="00303091">
              <w:rPr>
                <w:lang w:val="es-ES" w:eastAsia="es-CO"/>
              </w:rPr>
              <w:t>Teclado</w:t>
            </w:r>
          </w:p>
        </w:tc>
        <w:tc>
          <w:tcPr>
            <w:tcW w:w="2417" w:type="dxa"/>
            <w:hideMark/>
          </w:tcPr>
          <w:p w14:paraId="18163A47" w14:textId="77777777" w:rsidR="00303091" w:rsidRPr="00303091" w:rsidRDefault="00303091" w:rsidP="00303091">
            <w:pPr>
              <w:pStyle w:val="Tablas"/>
              <w:jc w:val="center"/>
              <w:rPr>
                <w:lang w:val="es-ES" w:eastAsia="es-CO"/>
              </w:rPr>
            </w:pPr>
            <w:r w:rsidRPr="00303091">
              <w:rPr>
                <w:lang w:val="es-ES" w:eastAsia="es-CO"/>
              </w:rPr>
              <w:t>80</w:t>
            </w:r>
          </w:p>
        </w:tc>
        <w:tc>
          <w:tcPr>
            <w:tcW w:w="2141" w:type="dxa"/>
            <w:hideMark/>
          </w:tcPr>
          <w:p w14:paraId="27C677E2" w14:textId="77777777" w:rsidR="00303091" w:rsidRPr="00303091" w:rsidRDefault="00303091" w:rsidP="00303091">
            <w:pPr>
              <w:pStyle w:val="Tablas"/>
              <w:jc w:val="center"/>
              <w:rPr>
                <w:lang w:val="es-ES" w:eastAsia="es-CO"/>
              </w:rPr>
            </w:pPr>
            <w:r w:rsidRPr="00303091">
              <w:rPr>
                <w:lang w:val="es-ES" w:eastAsia="es-CO"/>
              </w:rPr>
              <w:t>12/05/2025</w:t>
            </w:r>
          </w:p>
        </w:tc>
      </w:tr>
      <w:tr w:rsidR="00303091" w:rsidRPr="00303091" w14:paraId="640612C3" w14:textId="77777777" w:rsidTr="00303091">
        <w:trPr>
          <w:cnfStyle w:val="000000100000" w:firstRow="0" w:lastRow="0" w:firstColumn="0" w:lastColumn="0" w:oddVBand="0" w:evenVBand="0" w:oddHBand="1" w:evenHBand="0" w:firstRowFirstColumn="0" w:firstRowLastColumn="0" w:lastRowFirstColumn="0" w:lastRowLastColumn="0"/>
        </w:trPr>
        <w:tc>
          <w:tcPr>
            <w:tcW w:w="0" w:type="auto"/>
            <w:hideMark/>
          </w:tcPr>
          <w:p w14:paraId="6F72CDBA" w14:textId="77777777" w:rsidR="00303091" w:rsidRPr="00303091" w:rsidRDefault="00303091" w:rsidP="00303091">
            <w:pPr>
              <w:pStyle w:val="Tablas"/>
              <w:jc w:val="center"/>
              <w:rPr>
                <w:lang w:val="es-ES" w:eastAsia="es-CO"/>
              </w:rPr>
            </w:pPr>
            <w:r w:rsidRPr="00303091">
              <w:rPr>
                <w:lang w:val="es-ES" w:eastAsia="es-CO"/>
              </w:rPr>
              <w:t>101</w:t>
            </w:r>
          </w:p>
        </w:tc>
        <w:tc>
          <w:tcPr>
            <w:tcW w:w="0" w:type="auto"/>
            <w:hideMark/>
          </w:tcPr>
          <w:p w14:paraId="224B497D" w14:textId="77777777" w:rsidR="00303091" w:rsidRPr="00303091" w:rsidRDefault="00303091" w:rsidP="00303091">
            <w:pPr>
              <w:pStyle w:val="Tablas"/>
              <w:rPr>
                <w:lang w:val="es-ES" w:eastAsia="es-CO"/>
              </w:rPr>
            </w:pPr>
            <w:r w:rsidRPr="00303091">
              <w:rPr>
                <w:lang w:val="es-ES" w:eastAsia="es-CO"/>
              </w:rPr>
              <w:t>Ana</w:t>
            </w:r>
          </w:p>
        </w:tc>
        <w:tc>
          <w:tcPr>
            <w:tcW w:w="0" w:type="auto"/>
            <w:hideMark/>
          </w:tcPr>
          <w:p w14:paraId="3D4F100F" w14:textId="77777777" w:rsidR="00303091" w:rsidRPr="00303091" w:rsidRDefault="00303091" w:rsidP="00303091">
            <w:pPr>
              <w:pStyle w:val="Tablas"/>
              <w:rPr>
                <w:lang w:val="es-ES" w:eastAsia="es-CO"/>
              </w:rPr>
            </w:pPr>
            <w:r w:rsidRPr="00303091">
              <w:rPr>
                <w:lang w:val="es-ES" w:eastAsia="es-CO"/>
              </w:rPr>
              <w:t>Norte</w:t>
            </w:r>
          </w:p>
        </w:tc>
        <w:tc>
          <w:tcPr>
            <w:tcW w:w="0" w:type="auto"/>
            <w:hideMark/>
          </w:tcPr>
          <w:p w14:paraId="1D27EC83" w14:textId="77777777" w:rsidR="00303091" w:rsidRPr="00303091" w:rsidRDefault="00303091" w:rsidP="00303091">
            <w:pPr>
              <w:pStyle w:val="Tablas"/>
              <w:rPr>
                <w:lang w:val="es-ES" w:eastAsia="es-CO"/>
              </w:rPr>
            </w:pPr>
            <w:r w:rsidRPr="00303091">
              <w:rPr>
                <w:lang w:val="es-ES" w:eastAsia="es-CO"/>
              </w:rPr>
              <w:t>Laptop</w:t>
            </w:r>
          </w:p>
        </w:tc>
        <w:tc>
          <w:tcPr>
            <w:tcW w:w="2417" w:type="dxa"/>
            <w:hideMark/>
          </w:tcPr>
          <w:p w14:paraId="1FA927FF" w14:textId="77777777" w:rsidR="00303091" w:rsidRPr="00303091" w:rsidRDefault="00303091" w:rsidP="00303091">
            <w:pPr>
              <w:pStyle w:val="Tablas"/>
              <w:jc w:val="center"/>
              <w:rPr>
                <w:lang w:val="es-ES" w:eastAsia="es-CO"/>
              </w:rPr>
            </w:pPr>
            <w:r w:rsidRPr="00303091">
              <w:rPr>
                <w:lang w:val="es-ES" w:eastAsia="es-CO"/>
              </w:rPr>
              <w:t>75</w:t>
            </w:r>
          </w:p>
        </w:tc>
        <w:tc>
          <w:tcPr>
            <w:tcW w:w="2141" w:type="dxa"/>
            <w:hideMark/>
          </w:tcPr>
          <w:p w14:paraId="37702346" w14:textId="77777777" w:rsidR="00303091" w:rsidRPr="00303091" w:rsidRDefault="00303091" w:rsidP="00303091">
            <w:pPr>
              <w:pStyle w:val="Tablas"/>
              <w:jc w:val="center"/>
              <w:rPr>
                <w:lang w:val="es-ES" w:eastAsia="es-CO"/>
              </w:rPr>
            </w:pPr>
            <w:r w:rsidRPr="00303091">
              <w:rPr>
                <w:lang w:val="es-ES" w:eastAsia="es-CO"/>
              </w:rPr>
              <w:t>20/05/2025</w:t>
            </w:r>
          </w:p>
        </w:tc>
      </w:tr>
      <w:tr w:rsidR="00303091" w:rsidRPr="00303091" w14:paraId="34032B74" w14:textId="77777777" w:rsidTr="00303091">
        <w:tc>
          <w:tcPr>
            <w:tcW w:w="0" w:type="auto"/>
            <w:hideMark/>
          </w:tcPr>
          <w:p w14:paraId="580AB6FA" w14:textId="77777777" w:rsidR="00303091" w:rsidRPr="00303091" w:rsidRDefault="00303091" w:rsidP="00303091">
            <w:pPr>
              <w:pStyle w:val="Tablas"/>
              <w:jc w:val="center"/>
              <w:rPr>
                <w:lang w:val="es-ES" w:eastAsia="es-CO"/>
              </w:rPr>
            </w:pPr>
            <w:r w:rsidRPr="00303091">
              <w:rPr>
                <w:lang w:val="es-ES" w:eastAsia="es-CO"/>
              </w:rPr>
              <w:t>102</w:t>
            </w:r>
          </w:p>
        </w:tc>
        <w:tc>
          <w:tcPr>
            <w:tcW w:w="0" w:type="auto"/>
            <w:hideMark/>
          </w:tcPr>
          <w:p w14:paraId="2E1A837E" w14:textId="77777777" w:rsidR="00303091" w:rsidRPr="00303091" w:rsidRDefault="00303091" w:rsidP="00303091">
            <w:pPr>
              <w:pStyle w:val="Tablas"/>
              <w:rPr>
                <w:lang w:val="es-ES" w:eastAsia="es-CO"/>
              </w:rPr>
            </w:pPr>
            <w:r w:rsidRPr="00303091">
              <w:rPr>
                <w:lang w:val="es-ES" w:eastAsia="es-CO"/>
              </w:rPr>
              <w:t>Luis</w:t>
            </w:r>
          </w:p>
        </w:tc>
        <w:tc>
          <w:tcPr>
            <w:tcW w:w="0" w:type="auto"/>
            <w:hideMark/>
          </w:tcPr>
          <w:p w14:paraId="4A33371D" w14:textId="77777777" w:rsidR="00303091" w:rsidRPr="00303091" w:rsidRDefault="00303091" w:rsidP="00303091">
            <w:pPr>
              <w:pStyle w:val="Tablas"/>
              <w:rPr>
                <w:lang w:val="es-ES" w:eastAsia="es-CO"/>
              </w:rPr>
            </w:pPr>
            <w:r w:rsidRPr="00303091">
              <w:rPr>
                <w:lang w:val="es-ES" w:eastAsia="es-CO"/>
              </w:rPr>
              <w:t>Sur</w:t>
            </w:r>
          </w:p>
        </w:tc>
        <w:tc>
          <w:tcPr>
            <w:tcW w:w="0" w:type="auto"/>
            <w:hideMark/>
          </w:tcPr>
          <w:p w14:paraId="29D6322C" w14:textId="77777777" w:rsidR="00303091" w:rsidRPr="00303091" w:rsidRDefault="00303091" w:rsidP="00303091">
            <w:pPr>
              <w:pStyle w:val="Tablas"/>
              <w:rPr>
                <w:lang w:val="es-ES" w:eastAsia="es-CO"/>
              </w:rPr>
            </w:pPr>
            <w:r w:rsidRPr="00303091">
              <w:rPr>
                <w:lang w:val="es-ES" w:eastAsia="es-CO"/>
              </w:rPr>
              <w:t>Monitor</w:t>
            </w:r>
          </w:p>
        </w:tc>
        <w:tc>
          <w:tcPr>
            <w:tcW w:w="2417" w:type="dxa"/>
            <w:hideMark/>
          </w:tcPr>
          <w:p w14:paraId="194F8546" w14:textId="77777777" w:rsidR="00303091" w:rsidRPr="00303091" w:rsidRDefault="00303091" w:rsidP="00303091">
            <w:pPr>
              <w:pStyle w:val="Tablas"/>
              <w:jc w:val="center"/>
              <w:rPr>
                <w:lang w:val="es-ES" w:eastAsia="es-CO"/>
              </w:rPr>
            </w:pPr>
            <w:r w:rsidRPr="00303091">
              <w:rPr>
                <w:lang w:val="es-ES" w:eastAsia="es-CO"/>
              </w:rPr>
              <w:t>65</w:t>
            </w:r>
          </w:p>
        </w:tc>
        <w:tc>
          <w:tcPr>
            <w:tcW w:w="2141" w:type="dxa"/>
            <w:hideMark/>
          </w:tcPr>
          <w:p w14:paraId="1AB88641" w14:textId="77777777" w:rsidR="00303091" w:rsidRPr="00303091" w:rsidRDefault="00303091" w:rsidP="00303091">
            <w:pPr>
              <w:pStyle w:val="Tablas"/>
              <w:jc w:val="center"/>
              <w:rPr>
                <w:lang w:val="es-ES" w:eastAsia="es-CO"/>
              </w:rPr>
            </w:pPr>
            <w:r w:rsidRPr="00303091">
              <w:rPr>
                <w:lang w:val="es-ES" w:eastAsia="es-CO"/>
              </w:rPr>
              <w:t>19/05/2025</w:t>
            </w:r>
          </w:p>
        </w:tc>
      </w:tr>
      <w:tr w:rsidR="00303091" w:rsidRPr="00303091" w14:paraId="3DA5F658" w14:textId="77777777" w:rsidTr="00303091">
        <w:trPr>
          <w:cnfStyle w:val="000000100000" w:firstRow="0" w:lastRow="0" w:firstColumn="0" w:lastColumn="0" w:oddVBand="0" w:evenVBand="0" w:oddHBand="1" w:evenHBand="0" w:firstRowFirstColumn="0" w:firstRowLastColumn="0" w:lastRowFirstColumn="0" w:lastRowLastColumn="0"/>
        </w:trPr>
        <w:tc>
          <w:tcPr>
            <w:tcW w:w="0" w:type="auto"/>
            <w:hideMark/>
          </w:tcPr>
          <w:p w14:paraId="78A6D1AF" w14:textId="77777777" w:rsidR="00303091" w:rsidRPr="00303091" w:rsidRDefault="00303091" w:rsidP="00303091">
            <w:pPr>
              <w:pStyle w:val="Tablas"/>
              <w:jc w:val="center"/>
              <w:rPr>
                <w:lang w:val="es-ES" w:eastAsia="es-CO"/>
              </w:rPr>
            </w:pPr>
            <w:r w:rsidRPr="00303091">
              <w:rPr>
                <w:lang w:val="es-ES" w:eastAsia="es-CO"/>
              </w:rPr>
              <w:t>103</w:t>
            </w:r>
          </w:p>
        </w:tc>
        <w:tc>
          <w:tcPr>
            <w:tcW w:w="0" w:type="auto"/>
            <w:hideMark/>
          </w:tcPr>
          <w:p w14:paraId="32C730E5" w14:textId="77777777" w:rsidR="00303091" w:rsidRPr="00303091" w:rsidRDefault="00303091" w:rsidP="00303091">
            <w:pPr>
              <w:pStyle w:val="Tablas"/>
              <w:rPr>
                <w:lang w:val="es-ES" w:eastAsia="es-CO"/>
              </w:rPr>
            </w:pPr>
            <w:r w:rsidRPr="00303091">
              <w:rPr>
                <w:lang w:val="es-ES" w:eastAsia="es-CO"/>
              </w:rPr>
              <w:t>Carlos</w:t>
            </w:r>
          </w:p>
        </w:tc>
        <w:tc>
          <w:tcPr>
            <w:tcW w:w="0" w:type="auto"/>
            <w:hideMark/>
          </w:tcPr>
          <w:p w14:paraId="1EAB80A8" w14:textId="77777777" w:rsidR="00303091" w:rsidRPr="00303091" w:rsidRDefault="00303091" w:rsidP="00303091">
            <w:pPr>
              <w:pStyle w:val="Tablas"/>
              <w:rPr>
                <w:lang w:val="es-ES" w:eastAsia="es-CO"/>
              </w:rPr>
            </w:pPr>
            <w:r w:rsidRPr="00303091">
              <w:rPr>
                <w:lang w:val="es-ES" w:eastAsia="es-CO"/>
              </w:rPr>
              <w:t>Norte</w:t>
            </w:r>
          </w:p>
        </w:tc>
        <w:tc>
          <w:tcPr>
            <w:tcW w:w="0" w:type="auto"/>
            <w:hideMark/>
          </w:tcPr>
          <w:p w14:paraId="3473811A" w14:textId="77777777" w:rsidR="00303091" w:rsidRPr="00303091" w:rsidRDefault="00303091" w:rsidP="00303091">
            <w:pPr>
              <w:pStyle w:val="Tablas"/>
              <w:rPr>
                <w:lang w:val="es-ES" w:eastAsia="es-CO"/>
              </w:rPr>
            </w:pPr>
            <w:r w:rsidRPr="00303091">
              <w:rPr>
                <w:lang w:val="es-ES" w:eastAsia="es-CO"/>
              </w:rPr>
              <w:t>Teclado</w:t>
            </w:r>
          </w:p>
        </w:tc>
        <w:tc>
          <w:tcPr>
            <w:tcW w:w="2417" w:type="dxa"/>
            <w:hideMark/>
          </w:tcPr>
          <w:p w14:paraId="4E2C94A4" w14:textId="77777777" w:rsidR="00303091" w:rsidRPr="00303091" w:rsidRDefault="00303091" w:rsidP="00303091">
            <w:pPr>
              <w:pStyle w:val="Tablas"/>
              <w:jc w:val="center"/>
              <w:rPr>
                <w:lang w:val="es-ES" w:eastAsia="es-CO"/>
              </w:rPr>
            </w:pPr>
            <w:r w:rsidRPr="00303091">
              <w:rPr>
                <w:lang w:val="es-ES" w:eastAsia="es-CO"/>
              </w:rPr>
              <w:t>50</w:t>
            </w:r>
          </w:p>
        </w:tc>
        <w:tc>
          <w:tcPr>
            <w:tcW w:w="2141" w:type="dxa"/>
            <w:hideMark/>
          </w:tcPr>
          <w:p w14:paraId="1F4F3B63" w14:textId="77777777" w:rsidR="00303091" w:rsidRPr="00303091" w:rsidRDefault="00303091" w:rsidP="00303091">
            <w:pPr>
              <w:pStyle w:val="Tablas"/>
              <w:jc w:val="center"/>
              <w:rPr>
                <w:lang w:val="es-ES" w:eastAsia="es-CO"/>
              </w:rPr>
            </w:pPr>
            <w:r w:rsidRPr="00303091">
              <w:rPr>
                <w:lang w:val="es-ES" w:eastAsia="es-CO"/>
              </w:rPr>
              <w:t>21/05/2025</w:t>
            </w:r>
          </w:p>
        </w:tc>
      </w:tr>
    </w:tbl>
    <w:p w14:paraId="0993F08B" w14:textId="34C54975" w:rsidR="00303091" w:rsidRDefault="00303091" w:rsidP="00303091">
      <w:pPr>
        <w:rPr>
          <w:lang w:val="es-419" w:eastAsia="es-CO"/>
        </w:rPr>
      </w:pPr>
      <w:r w:rsidRPr="00303091">
        <w:rPr>
          <w:lang w:val="es-419" w:eastAsia="es-CO"/>
        </w:rPr>
        <w:lastRenderedPageBreak/>
        <w:t>Este tipo de ordenación se aplica directamente desde los botones de flecha en los encabezados de las columnas.</w:t>
      </w:r>
    </w:p>
    <w:p w14:paraId="03DFB3A1" w14:textId="69C9C361" w:rsidR="00303091" w:rsidRDefault="00303091" w:rsidP="00303091">
      <w:pPr>
        <w:pStyle w:val="Ttulo3"/>
      </w:pPr>
      <w:r w:rsidRPr="00303091">
        <w:t>Ordenación multinivel</w:t>
      </w:r>
    </w:p>
    <w:p w14:paraId="35FCF9F3" w14:textId="450DB7FE" w:rsidR="00303091" w:rsidRPr="00303091" w:rsidRDefault="00303091" w:rsidP="00303091">
      <w:pPr>
        <w:rPr>
          <w:lang w:val="es-419" w:eastAsia="es-CO"/>
        </w:rPr>
      </w:pPr>
      <w:r w:rsidRPr="00303091">
        <w:rPr>
          <w:lang w:val="es-419" w:eastAsia="es-CO"/>
        </w:rPr>
        <w:t>Cuando se necesita ordenar por más de un criterio jerárquico, se utiliza la ordenación multinivel. Por ejemplo, se puede ordenar primero por departamento y luego, dentro de cada departamento, por salario.</w:t>
      </w:r>
    </w:p>
    <w:p w14:paraId="5D391071" w14:textId="618F53C9" w:rsidR="00303091" w:rsidRDefault="00303091" w:rsidP="00303091">
      <w:pPr>
        <w:rPr>
          <w:lang w:val="es-419" w:eastAsia="es-CO"/>
        </w:rPr>
      </w:pPr>
      <w:r w:rsidRPr="00303091">
        <w:rPr>
          <w:lang w:val="es-419" w:eastAsia="es-CO"/>
        </w:rPr>
        <w:t>Este tipo de ordenación se configura desde el cuadro de diálogo ordenar, y permite agregar múltiples niveles según se requiera.</w:t>
      </w:r>
    </w:p>
    <w:p w14:paraId="6C87D711" w14:textId="289217DA" w:rsidR="00303091" w:rsidRDefault="00303091" w:rsidP="00303091">
      <w:pPr>
        <w:rPr>
          <w:lang w:val="es-419" w:eastAsia="es-CO"/>
        </w:rPr>
      </w:pPr>
      <w:r w:rsidRPr="00303091">
        <w:rPr>
          <w:lang w:val="es-419" w:eastAsia="es-CO"/>
        </w:rPr>
        <w:t>Los pasos para aplicar ordenación multinivel son:</w:t>
      </w:r>
    </w:p>
    <w:p w14:paraId="5DFBBCE7" w14:textId="77777777" w:rsidR="00303091" w:rsidRPr="00303091" w:rsidRDefault="00303091" w:rsidP="00303091">
      <w:pPr>
        <w:pStyle w:val="Prrafodelista"/>
        <w:numPr>
          <w:ilvl w:val="0"/>
          <w:numId w:val="75"/>
        </w:numPr>
        <w:rPr>
          <w:lang w:val="es-419" w:eastAsia="es-CO"/>
        </w:rPr>
      </w:pPr>
      <w:r w:rsidRPr="00303091">
        <w:rPr>
          <w:lang w:val="es-419" w:eastAsia="es-CO"/>
        </w:rPr>
        <w:t>Ir a la pestaña datos y hacer clic en ordenar.</w:t>
      </w:r>
    </w:p>
    <w:p w14:paraId="7025B3E7" w14:textId="77777777" w:rsidR="00303091" w:rsidRPr="00303091" w:rsidRDefault="00303091" w:rsidP="00303091">
      <w:pPr>
        <w:pStyle w:val="Prrafodelista"/>
        <w:numPr>
          <w:ilvl w:val="0"/>
          <w:numId w:val="75"/>
        </w:numPr>
        <w:rPr>
          <w:lang w:val="es-419" w:eastAsia="es-CO"/>
        </w:rPr>
      </w:pPr>
      <w:r w:rsidRPr="00303091">
        <w:rPr>
          <w:lang w:val="es-419" w:eastAsia="es-CO"/>
        </w:rPr>
        <w:t>En el cuadro de diálogo, seleccionar la primera columna por la cual ordenar (ejemplo: departamento).</w:t>
      </w:r>
    </w:p>
    <w:p w14:paraId="7C6A29D1" w14:textId="77777777" w:rsidR="00303091" w:rsidRPr="00303091" w:rsidRDefault="00303091" w:rsidP="00303091">
      <w:pPr>
        <w:pStyle w:val="Prrafodelista"/>
        <w:numPr>
          <w:ilvl w:val="0"/>
          <w:numId w:val="75"/>
        </w:numPr>
        <w:rPr>
          <w:lang w:val="es-419" w:eastAsia="es-CO"/>
        </w:rPr>
      </w:pPr>
      <w:r w:rsidRPr="00303091">
        <w:rPr>
          <w:lang w:val="es-419" w:eastAsia="es-CO"/>
        </w:rPr>
        <w:t>Hacer clic en agregar nivel.</w:t>
      </w:r>
    </w:p>
    <w:p w14:paraId="2E8EAC44" w14:textId="77777777" w:rsidR="00303091" w:rsidRPr="00303091" w:rsidRDefault="00303091" w:rsidP="00303091">
      <w:pPr>
        <w:pStyle w:val="Prrafodelista"/>
        <w:numPr>
          <w:ilvl w:val="0"/>
          <w:numId w:val="75"/>
        </w:numPr>
        <w:rPr>
          <w:lang w:val="es-419" w:eastAsia="es-CO"/>
        </w:rPr>
      </w:pPr>
      <w:r w:rsidRPr="00303091">
        <w:rPr>
          <w:lang w:val="es-419" w:eastAsia="es-CO"/>
        </w:rPr>
        <w:t>Seleccionar el segundo criterio (ejemplo: salario) y el orden (ascendente o descendente).</w:t>
      </w:r>
    </w:p>
    <w:p w14:paraId="19BCD9B0" w14:textId="7344B989" w:rsidR="00303091" w:rsidRPr="00303091" w:rsidRDefault="00303091" w:rsidP="00303091">
      <w:pPr>
        <w:pStyle w:val="Prrafodelista"/>
        <w:numPr>
          <w:ilvl w:val="0"/>
          <w:numId w:val="75"/>
        </w:numPr>
        <w:rPr>
          <w:lang w:val="es-419" w:eastAsia="es-CO"/>
        </w:rPr>
      </w:pPr>
      <w:r w:rsidRPr="00303091">
        <w:rPr>
          <w:lang w:val="es-419" w:eastAsia="es-CO"/>
        </w:rPr>
        <w:t>Repetir el proceso si se desea agregar más niveles.</w:t>
      </w:r>
    </w:p>
    <w:p w14:paraId="319CCA44" w14:textId="51688047" w:rsidR="00303091" w:rsidRDefault="00303091" w:rsidP="00303091">
      <w:pPr>
        <w:rPr>
          <w:lang w:val="es-419" w:eastAsia="es-CO"/>
        </w:rPr>
      </w:pPr>
      <w:r w:rsidRPr="00303091">
        <w:rPr>
          <w:lang w:val="es-419" w:eastAsia="es-CO"/>
        </w:rPr>
        <w:t>Se pueden agregar tantos criterios como sea necesario para refinar el análisis y garantizar un orden lógico y coherente de la información (Winston, 2019). Para reforzar lo aprendido, a continuación, se presenta un video que explica paso a paso cómo aplicar la ordenación simple y la ordenación multinivel en Excel.</w:t>
      </w:r>
    </w:p>
    <w:p w14:paraId="3FBF8D69" w14:textId="77777777" w:rsidR="001F0BFA" w:rsidRDefault="001F0BFA" w:rsidP="00303091">
      <w:pPr>
        <w:rPr>
          <w:lang w:val="es-419" w:eastAsia="es-CO"/>
        </w:rPr>
      </w:pPr>
    </w:p>
    <w:p w14:paraId="5E5F6926" w14:textId="77777777" w:rsidR="001F0BFA" w:rsidRDefault="001F0BFA" w:rsidP="00303091">
      <w:pPr>
        <w:rPr>
          <w:lang w:val="es-419" w:eastAsia="es-CO"/>
        </w:rPr>
      </w:pPr>
    </w:p>
    <w:p w14:paraId="752CAFA6" w14:textId="2294EB16" w:rsidR="00EA3ED0" w:rsidRDefault="00EA3ED0" w:rsidP="001F0BFA">
      <w:pPr>
        <w:pStyle w:val="Video"/>
        <w:rPr>
          <w:lang w:val="es-419"/>
        </w:rPr>
      </w:pPr>
      <w:r>
        <w:rPr>
          <w:lang w:val="es-419"/>
        </w:rPr>
        <w:lastRenderedPageBreak/>
        <w:t xml:space="preserve">Ordenamiento simple y multinivel </w:t>
      </w:r>
    </w:p>
    <w:p w14:paraId="2537564E" w14:textId="65C19E9A" w:rsidR="00EA3ED0" w:rsidRDefault="00EA3ED0" w:rsidP="00EA3ED0">
      <w:pPr>
        <w:ind w:firstLine="0"/>
        <w:jc w:val="center"/>
        <w:rPr>
          <w:lang w:val="es-419" w:eastAsia="es-CO"/>
        </w:rPr>
      </w:pPr>
      <w:r>
        <w:rPr>
          <w:noProof/>
        </w:rPr>
        <w:drawing>
          <wp:inline distT="0" distB="0" distL="0" distR="0" wp14:anchorId="59BD9DBE" wp14:editId="29837190">
            <wp:extent cx="4572000" cy="2571634"/>
            <wp:effectExtent l="19050" t="19050" r="19050" b="19685"/>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2000" cy="2571634"/>
                    </a:xfrm>
                    <a:prstGeom prst="rect">
                      <a:avLst/>
                    </a:prstGeom>
                    <a:noFill/>
                    <a:ln>
                      <a:solidFill>
                        <a:schemeClr val="accent1"/>
                      </a:solidFill>
                    </a:ln>
                  </pic:spPr>
                </pic:pic>
              </a:graphicData>
            </a:graphic>
          </wp:inline>
        </w:drawing>
      </w:r>
    </w:p>
    <w:p w14:paraId="72D98E7E" w14:textId="690AD606" w:rsidR="00EA3ED0" w:rsidRDefault="00EA3ED0" w:rsidP="00EA3ED0">
      <w:pPr>
        <w:ind w:firstLine="0"/>
        <w:jc w:val="center"/>
      </w:pPr>
      <w:hyperlink r:id="rId25"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A3ED0" w:rsidRPr="00A57A9E" w14:paraId="6E01817F" w14:textId="77777777" w:rsidTr="009741BD">
        <w:tc>
          <w:tcPr>
            <w:tcW w:w="9962" w:type="dxa"/>
          </w:tcPr>
          <w:p w14:paraId="1F3C792D" w14:textId="3FC67B11" w:rsidR="00EA3ED0" w:rsidRPr="00A57A9E" w:rsidRDefault="00EA3ED0" w:rsidP="001F0BFA">
            <w:pPr>
              <w:ind w:firstLine="0"/>
              <w:rPr>
                <w:b/>
              </w:rPr>
            </w:pPr>
            <w:r w:rsidRPr="00A57A9E">
              <w:rPr>
                <w:b/>
              </w:rPr>
              <w:t xml:space="preserve">Síntesis del video: </w:t>
            </w:r>
            <w:r w:rsidR="001F0BFA" w:rsidRPr="001F0BFA">
              <w:rPr>
                <w:bCs/>
              </w:rPr>
              <w:t>O</w:t>
            </w:r>
            <w:r w:rsidRPr="001F0BFA">
              <w:rPr>
                <w:bCs/>
              </w:rPr>
              <w:t>rdenamiento simple y multinivel</w:t>
            </w:r>
            <w:r w:rsidR="001F0BFA">
              <w:rPr>
                <w:bCs/>
              </w:rPr>
              <w:t>.</w:t>
            </w:r>
          </w:p>
        </w:tc>
      </w:tr>
      <w:tr w:rsidR="00EA3ED0" w:rsidRPr="00A57A9E" w14:paraId="6768852F" w14:textId="77777777" w:rsidTr="009741BD">
        <w:tc>
          <w:tcPr>
            <w:tcW w:w="9962" w:type="dxa"/>
          </w:tcPr>
          <w:p w14:paraId="1A45230D" w14:textId="77777777" w:rsidR="00EA3ED0" w:rsidRDefault="00EA3ED0" w:rsidP="00EA3ED0">
            <w:r>
              <w:t>El video explica cómo realizar dos tipos de ordenamientos en Excel: el ordenamiento simple y el ordenamiento multinivel. Comienza mostrando la importancia de convertir un rango de datos en una tabla antes de operar con él, ya que esto activa automáticamente herramientas como los filtros. Una vez creada la tabla, se demuestra el ordenamiento simple tomando como ejemplo la columna de unidades vendidas y organizando sus valores de mayor a menor mediante el uso del filtro.</w:t>
            </w:r>
          </w:p>
          <w:p w14:paraId="1FF07941" w14:textId="760E3646" w:rsidR="00EA3ED0" w:rsidRPr="00A57A9E" w:rsidRDefault="00EA3ED0" w:rsidP="00EA3ED0">
            <w:r>
              <w:t xml:space="preserve">Luego se presenta el ordenamiento multinivel, que permite establecer jerarquías de organización aplicando varios criterios simultáneamente. Para ello se accede a la opción de ordenar en el menú de datos, donde se pueden agregar diferentes niveles. El video ilustra este proceso ordenando primero por región en </w:t>
            </w:r>
            <w:r>
              <w:lastRenderedPageBreak/>
              <w:t>orden alfabético y luego, dentro de cada región, por unidades vendidas de mayor a menor. Así, se muestra cómo combinar criterios para obtener una organización más detallada y estructurada de la información.</w:t>
            </w:r>
          </w:p>
        </w:tc>
      </w:tr>
    </w:tbl>
    <w:p w14:paraId="3F7F2915" w14:textId="26A11300" w:rsidR="00303091" w:rsidRDefault="00134177" w:rsidP="00134177">
      <w:pPr>
        <w:pStyle w:val="Ttulo2"/>
      </w:pPr>
      <w:bookmarkStart w:id="7" w:name="_Toc214563724"/>
      <w:r>
        <w:lastRenderedPageBreak/>
        <w:t>F</w:t>
      </w:r>
      <w:r w:rsidRPr="00134177">
        <w:t>iltrado de datos</w:t>
      </w:r>
      <w:bookmarkEnd w:id="7"/>
    </w:p>
    <w:p w14:paraId="4278D631" w14:textId="5E7078B5" w:rsidR="00134177" w:rsidRDefault="00134177" w:rsidP="00303091">
      <w:pPr>
        <w:rPr>
          <w:lang w:val="es-419" w:eastAsia="es-CO"/>
        </w:rPr>
      </w:pPr>
      <w:r w:rsidRPr="00134177">
        <w:rPr>
          <w:lang w:val="es-419" w:eastAsia="es-CO"/>
        </w:rPr>
        <w:t>El filtrado en Excel permite visualizar subconjuntos específicos de datos sin modificar ni eliminar los registros originales. Esta funcionalidad resulta esencial para realizar análisis focalizados, responder preguntas concretas o explorar tendencias y patrones dentro de conjuntos de datos amplios.</w:t>
      </w:r>
    </w:p>
    <w:p w14:paraId="20A76D52" w14:textId="4BF95959" w:rsidR="00134177" w:rsidRDefault="00134177" w:rsidP="00134177">
      <w:pPr>
        <w:pStyle w:val="Ttulo3"/>
      </w:pPr>
      <w:r w:rsidRPr="00134177">
        <w:t>Autofiltro: herramienta de filtrado básico</w:t>
      </w:r>
    </w:p>
    <w:p w14:paraId="699273FD" w14:textId="656E1729" w:rsidR="00134177" w:rsidRDefault="00134177" w:rsidP="00134177">
      <w:pPr>
        <w:rPr>
          <w:lang w:val="es-419" w:eastAsia="es-CO"/>
        </w:rPr>
      </w:pPr>
      <w:r w:rsidRPr="00134177">
        <w:rPr>
          <w:lang w:val="es-419" w:eastAsia="es-CO"/>
        </w:rPr>
        <w:t xml:space="preserve">Una de las formas más directas de aplicar filtros es mediante el autofiltro, que agrega menús desplegables a cada encabezado de columna en una tabla. Desde allí, el usuario puede seleccionar o deseleccionar elementos específicos de manera rápida e intuitiva. Esta opción es ideal para análisis exploratorios o consultas ad hoc. A </w:t>
      </w:r>
      <w:r w:rsidR="00370F85" w:rsidRPr="00134177">
        <w:rPr>
          <w:lang w:val="es-419" w:eastAsia="es-CO"/>
        </w:rPr>
        <w:t>continuación,</w:t>
      </w:r>
      <w:r w:rsidRPr="00134177">
        <w:rPr>
          <w:lang w:val="es-419" w:eastAsia="es-CO"/>
        </w:rPr>
        <w:t xml:space="preserve"> se enumeran sus principales capacidades:</w:t>
      </w:r>
    </w:p>
    <w:p w14:paraId="286E663D" w14:textId="617A3461" w:rsidR="00134177" w:rsidRPr="00134177" w:rsidRDefault="00134177" w:rsidP="00134177">
      <w:pPr>
        <w:pStyle w:val="Prrafodelista"/>
        <w:numPr>
          <w:ilvl w:val="0"/>
          <w:numId w:val="76"/>
        </w:numPr>
        <w:rPr>
          <w:lang w:val="es-419" w:eastAsia="es-CO"/>
        </w:rPr>
      </w:pPr>
      <w:r w:rsidRPr="00134177">
        <w:rPr>
          <w:lang w:val="es-419" w:eastAsia="es-CO"/>
        </w:rPr>
        <w:t>Selección múltiple de valores discretos.</w:t>
      </w:r>
    </w:p>
    <w:p w14:paraId="0CA6911C" w14:textId="28385DB5" w:rsidR="00134177" w:rsidRPr="00134177" w:rsidRDefault="00134177" w:rsidP="00134177">
      <w:pPr>
        <w:pStyle w:val="Prrafodelista"/>
        <w:numPr>
          <w:ilvl w:val="0"/>
          <w:numId w:val="76"/>
        </w:numPr>
        <w:rPr>
          <w:lang w:val="es-419" w:eastAsia="es-CO"/>
        </w:rPr>
      </w:pPr>
      <w:r w:rsidRPr="00134177">
        <w:rPr>
          <w:lang w:val="es-419" w:eastAsia="es-CO"/>
        </w:rPr>
        <w:t>Filtros de texto: contiene, comienza con, termina con.</w:t>
      </w:r>
    </w:p>
    <w:p w14:paraId="0B88A00C" w14:textId="156FB4E2" w:rsidR="00134177" w:rsidRPr="00134177" w:rsidRDefault="00134177" w:rsidP="00134177">
      <w:pPr>
        <w:pStyle w:val="Prrafodelista"/>
        <w:numPr>
          <w:ilvl w:val="0"/>
          <w:numId w:val="76"/>
        </w:numPr>
        <w:rPr>
          <w:lang w:val="es-419" w:eastAsia="es-CO"/>
        </w:rPr>
      </w:pPr>
      <w:r w:rsidRPr="00134177">
        <w:rPr>
          <w:lang w:val="es-419" w:eastAsia="es-CO"/>
        </w:rPr>
        <w:t>Filtros numéricos: mayor que, menor que, entre.</w:t>
      </w:r>
    </w:p>
    <w:p w14:paraId="42D8A481" w14:textId="137097BF" w:rsidR="00134177" w:rsidRPr="00134177" w:rsidRDefault="00134177" w:rsidP="00134177">
      <w:pPr>
        <w:pStyle w:val="Prrafodelista"/>
        <w:numPr>
          <w:ilvl w:val="0"/>
          <w:numId w:val="76"/>
        </w:numPr>
        <w:rPr>
          <w:lang w:val="es-419" w:eastAsia="es-CO"/>
        </w:rPr>
      </w:pPr>
      <w:r w:rsidRPr="00134177">
        <w:rPr>
          <w:lang w:val="es-419" w:eastAsia="es-CO"/>
        </w:rPr>
        <w:t>Filtros de fecha: incluye opciones relativas como "mes pasado", "esta semana", "este año".</w:t>
      </w:r>
    </w:p>
    <w:p w14:paraId="20183A30" w14:textId="559BFC64" w:rsidR="00134177" w:rsidRDefault="00134177" w:rsidP="00134177">
      <w:pPr>
        <w:pStyle w:val="Ttulo3"/>
      </w:pPr>
      <w:r>
        <w:t>F</w:t>
      </w:r>
      <w:r w:rsidRPr="00134177">
        <w:t>iltros avanzados: condiciones complejas</w:t>
      </w:r>
    </w:p>
    <w:p w14:paraId="79454B21" w14:textId="5C022E9D" w:rsidR="00134177" w:rsidRDefault="00134177" w:rsidP="00134177">
      <w:pPr>
        <w:rPr>
          <w:lang w:val="es-419" w:eastAsia="es-CO"/>
        </w:rPr>
      </w:pPr>
      <w:r w:rsidRPr="00134177">
        <w:rPr>
          <w:lang w:val="es-419" w:eastAsia="es-CO"/>
        </w:rPr>
        <w:t xml:space="preserve">Cuando se requiere mayor precisión, Excel ofrece la opción de aplicar filtros avanzados, los cuales permiten trabajar con múltiples criterios y lógica combinada </w:t>
      </w:r>
      <w:r w:rsidRPr="00134177">
        <w:rPr>
          <w:lang w:val="es-419" w:eastAsia="es-CO"/>
        </w:rPr>
        <w:lastRenderedPageBreak/>
        <w:t>(AND/OR). A diferencia del autofiltro, estos requieren definir un rango de criterios independiente, en el que se especifican las condiciones a aplicar. Los filtros avanzados son útiles cuando se necesita automatizar búsquedas complejas o generar subconjuntos que cumplan con reglas específicas. Las características de los filtros avanzados son:</w:t>
      </w:r>
    </w:p>
    <w:p w14:paraId="1ADD4008" w14:textId="28CAC52E" w:rsidR="00134177" w:rsidRPr="00134177" w:rsidRDefault="00134177" w:rsidP="00134177">
      <w:pPr>
        <w:rPr>
          <w:b/>
          <w:bCs/>
          <w:lang w:val="es-419" w:eastAsia="es-CO"/>
        </w:rPr>
      </w:pPr>
      <w:r w:rsidRPr="00134177">
        <w:rPr>
          <w:b/>
          <w:bCs/>
          <w:lang w:val="es-419" w:eastAsia="es-CO"/>
        </w:rPr>
        <w:t>Criterios complejos con comodines (*</w:t>
      </w:r>
      <w:proofErr w:type="gramStart"/>
      <w:r w:rsidRPr="00134177">
        <w:rPr>
          <w:b/>
          <w:bCs/>
          <w:lang w:val="es-419" w:eastAsia="es-CO"/>
        </w:rPr>
        <w:t>, ?</w:t>
      </w:r>
      <w:proofErr w:type="gramEnd"/>
      <w:r w:rsidRPr="00134177">
        <w:rPr>
          <w:b/>
          <w:bCs/>
          <w:lang w:val="es-419" w:eastAsia="es-CO"/>
        </w:rPr>
        <w:t>)</w:t>
      </w:r>
    </w:p>
    <w:p w14:paraId="0C36FFAF" w14:textId="34EE22B6" w:rsidR="00134177" w:rsidRDefault="00134177" w:rsidP="00134177">
      <w:pPr>
        <w:rPr>
          <w:lang w:val="es-419" w:eastAsia="es-CO"/>
        </w:rPr>
      </w:pPr>
      <w:r w:rsidRPr="00134177">
        <w:rPr>
          <w:lang w:val="es-419" w:eastAsia="es-CO"/>
        </w:rPr>
        <w:t>Permiten búsquedas parciales o patrones definidos.</w:t>
      </w:r>
    </w:p>
    <w:p w14:paraId="1BB25B80" w14:textId="77777777" w:rsidR="00134177" w:rsidRPr="00134177" w:rsidRDefault="00134177" w:rsidP="00134177">
      <w:pPr>
        <w:rPr>
          <w:b/>
          <w:bCs/>
          <w:lang w:val="es-419" w:eastAsia="es-CO"/>
        </w:rPr>
      </w:pPr>
      <w:r w:rsidRPr="00134177">
        <w:rPr>
          <w:b/>
          <w:bCs/>
          <w:lang w:val="es-419" w:eastAsia="es-CO"/>
        </w:rPr>
        <w:t>Extracción de resultados a otra ubicación</w:t>
      </w:r>
    </w:p>
    <w:p w14:paraId="347D9BF7" w14:textId="246CF28D" w:rsidR="00134177" w:rsidRDefault="00134177" w:rsidP="00134177">
      <w:pPr>
        <w:rPr>
          <w:lang w:val="es-419" w:eastAsia="es-CO"/>
        </w:rPr>
      </w:pPr>
      <w:r w:rsidRPr="00134177">
        <w:rPr>
          <w:lang w:val="es-419" w:eastAsia="es-CO"/>
        </w:rPr>
        <w:t>Se pueden copiar los datos filtrados en un rango distinto.</w:t>
      </w:r>
    </w:p>
    <w:p w14:paraId="2E7AB3F3" w14:textId="77777777" w:rsidR="00134177" w:rsidRPr="00134177" w:rsidRDefault="00134177" w:rsidP="00134177">
      <w:pPr>
        <w:rPr>
          <w:b/>
          <w:bCs/>
          <w:lang w:val="es-419" w:eastAsia="es-CO"/>
        </w:rPr>
      </w:pPr>
      <w:r w:rsidRPr="00134177">
        <w:rPr>
          <w:b/>
          <w:bCs/>
          <w:lang w:val="es-419" w:eastAsia="es-CO"/>
        </w:rPr>
        <w:t>Eliminación de duplicados</w:t>
      </w:r>
    </w:p>
    <w:p w14:paraId="159302DF" w14:textId="3456493F" w:rsidR="00134177" w:rsidRPr="00134177" w:rsidRDefault="00134177" w:rsidP="00134177">
      <w:pPr>
        <w:rPr>
          <w:lang w:val="es-419" w:eastAsia="es-CO"/>
        </w:rPr>
      </w:pPr>
      <w:r w:rsidRPr="00134177">
        <w:rPr>
          <w:lang w:val="es-419" w:eastAsia="es-CO"/>
        </w:rPr>
        <w:t>Durante el proceso de filtrado, se puede excluir registros repetidos.</w:t>
      </w:r>
    </w:p>
    <w:p w14:paraId="0AFF1FD1" w14:textId="77777777" w:rsidR="00134177" w:rsidRPr="00134177" w:rsidRDefault="00134177" w:rsidP="00134177">
      <w:pPr>
        <w:rPr>
          <w:b/>
          <w:bCs/>
          <w:lang w:val="es-419" w:eastAsia="es-CO"/>
        </w:rPr>
      </w:pPr>
      <w:r w:rsidRPr="00134177">
        <w:rPr>
          <w:b/>
          <w:bCs/>
          <w:lang w:val="es-419" w:eastAsia="es-CO"/>
        </w:rPr>
        <w:t>Uso de fórmulas como criterios</w:t>
      </w:r>
    </w:p>
    <w:p w14:paraId="052DCEEB" w14:textId="787443D4" w:rsidR="00303091" w:rsidRDefault="00134177" w:rsidP="00134177">
      <w:pPr>
        <w:rPr>
          <w:lang w:val="es-419" w:eastAsia="es-CO"/>
        </w:rPr>
      </w:pPr>
      <w:r w:rsidRPr="00134177">
        <w:rPr>
          <w:lang w:val="es-419" w:eastAsia="es-CO"/>
        </w:rPr>
        <w:t>Uso de fórmulas como criterios.</w:t>
      </w:r>
    </w:p>
    <w:p w14:paraId="02B7F42C" w14:textId="7A07A443" w:rsidR="00134177" w:rsidRDefault="00134177" w:rsidP="00134177">
      <w:pPr>
        <w:pStyle w:val="Ttulo3"/>
      </w:pPr>
      <w:r w:rsidRPr="00134177">
        <w:t>Segmentaciones de datos: filtrado visual</w:t>
      </w:r>
    </w:p>
    <w:p w14:paraId="541532A8" w14:textId="0B8757C3" w:rsidR="00134177" w:rsidRDefault="00134177" w:rsidP="00134177">
      <w:pPr>
        <w:rPr>
          <w:lang w:val="es-419" w:eastAsia="es-CO"/>
        </w:rPr>
      </w:pPr>
      <w:r w:rsidRPr="00134177">
        <w:rPr>
          <w:lang w:val="es-419" w:eastAsia="es-CO"/>
        </w:rPr>
        <w:t>Las segmentaciones de datos (</w:t>
      </w:r>
      <w:proofErr w:type="spellStart"/>
      <w:r w:rsidRPr="00134177">
        <w:rPr>
          <w:rStyle w:val="Extranjerismo"/>
          <w:lang w:val="es-419" w:eastAsia="es-CO"/>
        </w:rPr>
        <w:t>Slicers</w:t>
      </w:r>
      <w:proofErr w:type="spellEnd"/>
      <w:r w:rsidRPr="00134177">
        <w:rPr>
          <w:lang w:val="es-419" w:eastAsia="es-CO"/>
        </w:rPr>
        <w:t>) son controles visuales diseñados para aplicar filtros con un solo clic. Aunque inicialmente fueron creadas para tablas dinámicas, hoy también se pueden aplicar a tablas de Excel normales. Son especialmente útiles en paneles (</w:t>
      </w:r>
      <w:r w:rsidRPr="00134177">
        <w:rPr>
          <w:rStyle w:val="Extranjerismo"/>
          <w:lang w:val="es-419" w:eastAsia="es-CO"/>
        </w:rPr>
        <w:t>dashboards</w:t>
      </w:r>
      <w:r w:rsidRPr="00134177">
        <w:rPr>
          <w:lang w:val="es-419" w:eastAsia="es-CO"/>
        </w:rPr>
        <w:t>) o reportes interactivos. A continuación, se presentan algunas de sus ventajas clave:</w:t>
      </w:r>
    </w:p>
    <w:p w14:paraId="6028F196" w14:textId="26888247" w:rsidR="00134177" w:rsidRPr="00134177" w:rsidRDefault="00134177" w:rsidP="00134177">
      <w:pPr>
        <w:pStyle w:val="Prrafodelista"/>
        <w:numPr>
          <w:ilvl w:val="0"/>
          <w:numId w:val="77"/>
        </w:numPr>
        <w:rPr>
          <w:lang w:val="es-419" w:eastAsia="es-CO"/>
        </w:rPr>
      </w:pPr>
      <w:r w:rsidRPr="00134177">
        <w:rPr>
          <w:lang w:val="es-419" w:eastAsia="es-CO"/>
        </w:rPr>
        <w:t>Claridad visual del estado actual del filtro aplicado.</w:t>
      </w:r>
    </w:p>
    <w:p w14:paraId="3F7BFFE9" w14:textId="5DFAA772" w:rsidR="00134177" w:rsidRPr="00134177" w:rsidRDefault="00134177" w:rsidP="00134177">
      <w:pPr>
        <w:pStyle w:val="Prrafodelista"/>
        <w:numPr>
          <w:ilvl w:val="0"/>
          <w:numId w:val="77"/>
        </w:numPr>
        <w:rPr>
          <w:lang w:val="es-419" w:eastAsia="es-CO"/>
        </w:rPr>
      </w:pPr>
      <w:r w:rsidRPr="00134177">
        <w:rPr>
          <w:lang w:val="es-419" w:eastAsia="es-CO"/>
        </w:rPr>
        <w:t>Facilidad para seleccionar y deseleccionar múltiples elementos.</w:t>
      </w:r>
    </w:p>
    <w:p w14:paraId="39073C83" w14:textId="73F6AF74" w:rsidR="00134177" w:rsidRPr="00134177" w:rsidRDefault="00134177" w:rsidP="00134177">
      <w:pPr>
        <w:pStyle w:val="Prrafodelista"/>
        <w:numPr>
          <w:ilvl w:val="0"/>
          <w:numId w:val="77"/>
        </w:numPr>
        <w:rPr>
          <w:lang w:val="es-419" w:eastAsia="es-CO"/>
        </w:rPr>
      </w:pPr>
      <w:r w:rsidRPr="00134177">
        <w:rPr>
          <w:lang w:val="es-419" w:eastAsia="es-CO"/>
        </w:rPr>
        <w:lastRenderedPageBreak/>
        <w:t>Posibilidad de conectar una misma segmentación a varias tablas o gráficos.</w:t>
      </w:r>
    </w:p>
    <w:p w14:paraId="17271A14" w14:textId="65A92F4D" w:rsidR="00134177" w:rsidRDefault="00134177" w:rsidP="00134177">
      <w:pPr>
        <w:pStyle w:val="Prrafodelista"/>
        <w:numPr>
          <w:ilvl w:val="0"/>
          <w:numId w:val="77"/>
        </w:numPr>
        <w:rPr>
          <w:lang w:val="es-419" w:eastAsia="es-CO"/>
        </w:rPr>
      </w:pPr>
      <w:r w:rsidRPr="00134177">
        <w:rPr>
          <w:lang w:val="es-419" w:eastAsia="es-CO"/>
        </w:rPr>
        <w:t>Opciones de formato personalizables que permiten integrarse al diseño corporativo.</w:t>
      </w:r>
    </w:p>
    <w:p w14:paraId="7915DD09" w14:textId="2AB1DE35" w:rsidR="00134177" w:rsidRDefault="00134177" w:rsidP="00134177">
      <w:pPr>
        <w:pStyle w:val="Ttulo3"/>
      </w:pPr>
      <w:r w:rsidRPr="00134177">
        <w:t>Actividad práctica</w:t>
      </w:r>
    </w:p>
    <w:p w14:paraId="1639FBF9" w14:textId="59102923" w:rsidR="00134177" w:rsidRDefault="00134177" w:rsidP="00134177">
      <w:pPr>
        <w:rPr>
          <w:lang w:val="es-419" w:eastAsia="es-CO"/>
        </w:rPr>
      </w:pPr>
      <w:r w:rsidRPr="00134177">
        <w:rPr>
          <w:lang w:val="es-419" w:eastAsia="es-CO"/>
        </w:rPr>
        <w:t>Siga los pasos de esta actividad práctica para crear y analizar una tabla de recursos humanos en Excel, aplicando ordenamientos, filtros y segmentaciones que facilitan la interpretación de los datos.</w:t>
      </w:r>
    </w:p>
    <w:p w14:paraId="15C3A508" w14:textId="09353AC6" w:rsidR="00134177" w:rsidRDefault="00134177" w:rsidP="00134177">
      <w:pPr>
        <w:rPr>
          <w:lang w:val="es-419" w:eastAsia="es-CO"/>
        </w:rPr>
      </w:pPr>
      <w:r w:rsidRPr="00134177">
        <w:rPr>
          <w:b/>
          <w:bCs/>
          <w:lang w:val="es-419" w:eastAsia="es-CO"/>
        </w:rPr>
        <w:t>Crear tabla base</w:t>
      </w:r>
      <w:r>
        <w:rPr>
          <w:lang w:val="es-419" w:eastAsia="es-CO"/>
        </w:rPr>
        <w:t xml:space="preserve">. </w:t>
      </w:r>
      <w:r w:rsidRPr="00134177">
        <w:rPr>
          <w:lang w:val="es-419" w:eastAsia="es-CO"/>
        </w:rPr>
        <w:t>Ingrese los campos: nombre, departamento, cargo, fecha contratación y salario. Luego, escriba algunos registros de ejemplo (mínimo 8 empleados).</w:t>
      </w:r>
    </w:p>
    <w:p w14:paraId="10B30EE5" w14:textId="7FA70761" w:rsidR="00134177" w:rsidRDefault="00134177" w:rsidP="00134177">
      <w:pPr>
        <w:rPr>
          <w:lang w:val="es-419" w:eastAsia="es-CO"/>
        </w:rPr>
      </w:pPr>
      <w:r w:rsidRPr="00134177">
        <w:rPr>
          <w:b/>
          <w:bCs/>
          <w:lang w:val="es-419" w:eastAsia="es-CO"/>
        </w:rPr>
        <w:t>Convertir a tabla</w:t>
      </w:r>
      <w:r>
        <w:rPr>
          <w:lang w:val="es-419" w:eastAsia="es-CO"/>
        </w:rPr>
        <w:t xml:space="preserve">. </w:t>
      </w:r>
      <w:r w:rsidRPr="00134177">
        <w:rPr>
          <w:lang w:val="es-419" w:eastAsia="es-CO"/>
        </w:rPr>
        <w:t>Seleccione el rango con los datos. En la pestaña insertar, elija tabla y confirme que la casilla “La tabla tiene encabezados” esté activada.</w:t>
      </w:r>
    </w:p>
    <w:p w14:paraId="23F241D6" w14:textId="77777777" w:rsidR="00134177" w:rsidRPr="00134177" w:rsidRDefault="00134177" w:rsidP="00134177">
      <w:pPr>
        <w:rPr>
          <w:b/>
          <w:bCs/>
          <w:lang w:val="es-419" w:eastAsia="es-CO"/>
        </w:rPr>
      </w:pPr>
      <w:r w:rsidRPr="00134177">
        <w:rPr>
          <w:b/>
          <w:bCs/>
          <w:lang w:val="es-419" w:eastAsia="es-CO"/>
        </w:rPr>
        <w:t>Ordenar datos</w:t>
      </w:r>
    </w:p>
    <w:p w14:paraId="13F60ADC" w14:textId="77777777" w:rsidR="00134177" w:rsidRPr="00134177" w:rsidRDefault="00134177" w:rsidP="00134177">
      <w:pPr>
        <w:pStyle w:val="Prrafodelista"/>
        <w:numPr>
          <w:ilvl w:val="0"/>
          <w:numId w:val="78"/>
        </w:numPr>
        <w:rPr>
          <w:lang w:val="es-419" w:eastAsia="es-CO"/>
        </w:rPr>
      </w:pPr>
      <w:r w:rsidRPr="00134177">
        <w:rPr>
          <w:lang w:val="es-419" w:eastAsia="es-CO"/>
        </w:rPr>
        <w:t xml:space="preserve">Haga clic en cualquier celda dentro de la columna Departamento y ordene de A </w:t>
      </w:r>
      <w:proofErr w:type="spellStart"/>
      <w:r w:rsidRPr="00134177">
        <w:rPr>
          <w:lang w:val="es-419" w:eastAsia="es-CO"/>
        </w:rPr>
        <w:t>a</w:t>
      </w:r>
      <w:proofErr w:type="spellEnd"/>
      <w:r w:rsidRPr="00134177">
        <w:rPr>
          <w:lang w:val="es-419" w:eastAsia="es-CO"/>
        </w:rPr>
        <w:t xml:space="preserve"> Z.</w:t>
      </w:r>
    </w:p>
    <w:p w14:paraId="4D5109F8" w14:textId="00212E33" w:rsidR="00134177" w:rsidRDefault="00134177" w:rsidP="00134177">
      <w:pPr>
        <w:pStyle w:val="Prrafodelista"/>
        <w:numPr>
          <w:ilvl w:val="0"/>
          <w:numId w:val="78"/>
        </w:numPr>
        <w:rPr>
          <w:lang w:val="es-419" w:eastAsia="es-CO"/>
        </w:rPr>
      </w:pPr>
      <w:r w:rsidRPr="00134177">
        <w:rPr>
          <w:lang w:val="es-419" w:eastAsia="es-CO"/>
        </w:rPr>
        <w:t>Luego, ordene la columna Salario de mayor a menor dentro de cada departamento.</w:t>
      </w:r>
    </w:p>
    <w:p w14:paraId="43879D8F" w14:textId="77777777" w:rsidR="00134177" w:rsidRPr="00134177" w:rsidRDefault="00134177" w:rsidP="00134177">
      <w:pPr>
        <w:rPr>
          <w:b/>
          <w:bCs/>
          <w:lang w:val="es-419" w:eastAsia="es-CO"/>
        </w:rPr>
      </w:pPr>
      <w:r w:rsidRPr="00134177">
        <w:rPr>
          <w:b/>
          <w:bCs/>
          <w:lang w:val="es-419" w:eastAsia="es-CO"/>
        </w:rPr>
        <w:t>Aplicar filtros</w:t>
      </w:r>
    </w:p>
    <w:p w14:paraId="5652529F" w14:textId="5D2BD785" w:rsidR="00134177" w:rsidRPr="00134177" w:rsidRDefault="00134177" w:rsidP="00134177">
      <w:pPr>
        <w:pStyle w:val="Prrafodelista"/>
        <w:numPr>
          <w:ilvl w:val="0"/>
          <w:numId w:val="79"/>
        </w:numPr>
        <w:rPr>
          <w:lang w:val="es-419" w:eastAsia="es-CO"/>
        </w:rPr>
      </w:pPr>
      <w:r w:rsidRPr="00134177">
        <w:rPr>
          <w:lang w:val="es-419" w:eastAsia="es-CO"/>
        </w:rPr>
        <w:t>Active los filtros desde la pestaña Datos &gt; Filtro.</w:t>
      </w:r>
    </w:p>
    <w:p w14:paraId="24681F96" w14:textId="03B08EC1" w:rsidR="00134177" w:rsidRPr="00134177" w:rsidRDefault="00134177" w:rsidP="00134177">
      <w:pPr>
        <w:pStyle w:val="Prrafodelista"/>
        <w:numPr>
          <w:ilvl w:val="0"/>
          <w:numId w:val="79"/>
        </w:numPr>
        <w:rPr>
          <w:lang w:val="es-419" w:eastAsia="es-CO"/>
        </w:rPr>
      </w:pPr>
      <w:r w:rsidRPr="00134177">
        <w:rPr>
          <w:lang w:val="es-419" w:eastAsia="es-CO"/>
        </w:rPr>
        <w:t>En la columna departamento, seleccione solo ventas.</w:t>
      </w:r>
    </w:p>
    <w:p w14:paraId="11B1CB7A" w14:textId="1DE64B2A" w:rsidR="00134177" w:rsidRPr="00134177" w:rsidRDefault="00134177" w:rsidP="00134177">
      <w:pPr>
        <w:pStyle w:val="Prrafodelista"/>
        <w:numPr>
          <w:ilvl w:val="0"/>
          <w:numId w:val="79"/>
        </w:numPr>
        <w:rPr>
          <w:lang w:val="es-419" w:eastAsia="es-CO"/>
        </w:rPr>
      </w:pPr>
      <w:r w:rsidRPr="00134177">
        <w:rPr>
          <w:lang w:val="es-419" w:eastAsia="es-CO"/>
        </w:rPr>
        <w:t>En la columna fecha contratación, elija posterior a 01/01/2022.</w:t>
      </w:r>
    </w:p>
    <w:p w14:paraId="716CFDBE" w14:textId="77777777" w:rsidR="00134177" w:rsidRPr="00134177" w:rsidRDefault="00134177" w:rsidP="00134177">
      <w:pPr>
        <w:rPr>
          <w:b/>
          <w:bCs/>
          <w:lang w:val="es-419" w:eastAsia="es-CO"/>
        </w:rPr>
      </w:pPr>
      <w:r w:rsidRPr="00134177">
        <w:rPr>
          <w:b/>
          <w:bCs/>
          <w:lang w:val="es-419" w:eastAsia="es-CO"/>
        </w:rPr>
        <w:lastRenderedPageBreak/>
        <w:t>Insertar segmentación de datos</w:t>
      </w:r>
    </w:p>
    <w:p w14:paraId="66A97D26" w14:textId="77777777" w:rsidR="00134177" w:rsidRPr="00134177" w:rsidRDefault="00134177" w:rsidP="00134177">
      <w:pPr>
        <w:pStyle w:val="Prrafodelista"/>
        <w:numPr>
          <w:ilvl w:val="0"/>
          <w:numId w:val="80"/>
        </w:numPr>
        <w:rPr>
          <w:lang w:val="es-419" w:eastAsia="es-CO"/>
        </w:rPr>
      </w:pPr>
      <w:r w:rsidRPr="00134177">
        <w:rPr>
          <w:lang w:val="es-419" w:eastAsia="es-CO"/>
        </w:rPr>
        <w:t>Seleccione cualquier celda de la tabla.</w:t>
      </w:r>
    </w:p>
    <w:p w14:paraId="31086DCE" w14:textId="77777777" w:rsidR="00134177" w:rsidRPr="00134177" w:rsidRDefault="00134177" w:rsidP="00134177">
      <w:pPr>
        <w:pStyle w:val="Prrafodelista"/>
        <w:numPr>
          <w:ilvl w:val="0"/>
          <w:numId w:val="80"/>
        </w:numPr>
        <w:rPr>
          <w:lang w:val="es-419" w:eastAsia="es-CO"/>
        </w:rPr>
      </w:pPr>
      <w:r w:rsidRPr="00134177">
        <w:rPr>
          <w:lang w:val="es-419" w:eastAsia="es-CO"/>
        </w:rPr>
        <w:t>Vaya a Herramientas de tabla &gt; insertar segmentación de datos.</w:t>
      </w:r>
    </w:p>
    <w:p w14:paraId="7F784DA8" w14:textId="77777777" w:rsidR="00134177" w:rsidRPr="00134177" w:rsidRDefault="00134177" w:rsidP="00134177">
      <w:pPr>
        <w:pStyle w:val="Prrafodelista"/>
        <w:numPr>
          <w:ilvl w:val="0"/>
          <w:numId w:val="80"/>
        </w:numPr>
        <w:rPr>
          <w:lang w:val="es-419" w:eastAsia="es-CO"/>
        </w:rPr>
      </w:pPr>
      <w:r w:rsidRPr="00134177">
        <w:rPr>
          <w:lang w:val="es-419" w:eastAsia="es-CO"/>
        </w:rPr>
        <w:t>Marque cargo y haga clic en aceptar.</w:t>
      </w:r>
    </w:p>
    <w:p w14:paraId="196FFEA5" w14:textId="6299E646" w:rsidR="00134177" w:rsidRDefault="00134177" w:rsidP="00134177">
      <w:pPr>
        <w:pStyle w:val="Prrafodelista"/>
        <w:numPr>
          <w:ilvl w:val="0"/>
          <w:numId w:val="80"/>
        </w:numPr>
        <w:rPr>
          <w:lang w:val="es-419" w:eastAsia="es-CO"/>
        </w:rPr>
      </w:pPr>
      <w:r w:rsidRPr="00134177">
        <w:rPr>
          <w:lang w:val="es-419" w:eastAsia="es-CO"/>
        </w:rPr>
        <w:t>Use la segmentación para filtrar visualmente los empleados según su cargo</w:t>
      </w:r>
      <w:r w:rsidR="007E11AE">
        <w:rPr>
          <w:lang w:val="es-419" w:eastAsia="es-CO"/>
        </w:rPr>
        <w:t>.</w:t>
      </w:r>
    </w:p>
    <w:p w14:paraId="0CF43BAE" w14:textId="559BB5ED" w:rsidR="007E11AE" w:rsidRDefault="007E11AE">
      <w:pPr>
        <w:spacing w:before="0" w:after="160" w:line="259" w:lineRule="auto"/>
        <w:ind w:firstLine="0"/>
        <w:rPr>
          <w:lang w:val="es-419" w:eastAsia="es-CO"/>
        </w:rPr>
      </w:pPr>
      <w:r>
        <w:rPr>
          <w:lang w:val="es-419" w:eastAsia="es-CO"/>
        </w:rPr>
        <w:br w:type="page"/>
      </w:r>
    </w:p>
    <w:p w14:paraId="519F241B" w14:textId="6CC7D857" w:rsidR="007E11AE" w:rsidRDefault="007E11AE" w:rsidP="007E11AE">
      <w:pPr>
        <w:pStyle w:val="Ttulo1"/>
      </w:pPr>
      <w:bookmarkStart w:id="8" w:name="_Toc214563725"/>
      <w:r>
        <w:lastRenderedPageBreak/>
        <w:t>Tablas</w:t>
      </w:r>
      <w:bookmarkEnd w:id="8"/>
    </w:p>
    <w:p w14:paraId="1A882613" w14:textId="1E261FCB" w:rsidR="007E11AE" w:rsidRDefault="007E11AE" w:rsidP="007E11AE">
      <w:pPr>
        <w:rPr>
          <w:lang w:val="es-419" w:eastAsia="es-CO"/>
        </w:rPr>
      </w:pPr>
      <w:r w:rsidRPr="007E11AE">
        <w:rPr>
          <w:lang w:val="es-419" w:eastAsia="es-CO"/>
        </w:rPr>
        <w:t>Las tablas en Excel ofrecen múltiples beneficios que van más allá de la simple organización visual de los datos. Entre sus principales ventajas se encuentran:</w:t>
      </w:r>
    </w:p>
    <w:p w14:paraId="18AF83F0" w14:textId="70A76780" w:rsidR="009F2B53" w:rsidRPr="009F2B53" w:rsidRDefault="009F2B53" w:rsidP="009F2B53">
      <w:pPr>
        <w:pStyle w:val="Prrafodelista"/>
        <w:numPr>
          <w:ilvl w:val="0"/>
          <w:numId w:val="81"/>
        </w:numPr>
        <w:rPr>
          <w:lang w:val="es-419" w:eastAsia="es-CO"/>
        </w:rPr>
      </w:pPr>
      <w:r w:rsidRPr="009F2B53">
        <w:rPr>
          <w:lang w:val="es-419" w:eastAsia="es-CO"/>
        </w:rPr>
        <w:t>Aplicación automática de filtros para segmentar información relevante.</w:t>
      </w:r>
    </w:p>
    <w:p w14:paraId="684FC005" w14:textId="1B72F641" w:rsidR="009F2B53" w:rsidRPr="009F2B53" w:rsidRDefault="009F2B53" w:rsidP="009F2B53">
      <w:pPr>
        <w:pStyle w:val="Prrafodelista"/>
        <w:numPr>
          <w:ilvl w:val="0"/>
          <w:numId w:val="81"/>
        </w:numPr>
        <w:rPr>
          <w:lang w:val="es-419" w:eastAsia="es-CO"/>
        </w:rPr>
      </w:pPr>
      <w:r w:rsidRPr="009F2B53">
        <w:rPr>
          <w:lang w:val="es-419" w:eastAsia="es-CO"/>
        </w:rPr>
        <w:t>Ordenamiento por criterios diversos para obtener vistas específicas.</w:t>
      </w:r>
    </w:p>
    <w:p w14:paraId="00F2B11B" w14:textId="3DDB9728" w:rsidR="009F2B53" w:rsidRPr="009F2B53" w:rsidRDefault="009F2B53" w:rsidP="009F2B53">
      <w:pPr>
        <w:pStyle w:val="Prrafodelista"/>
        <w:numPr>
          <w:ilvl w:val="0"/>
          <w:numId w:val="81"/>
        </w:numPr>
        <w:rPr>
          <w:lang w:val="es-419" w:eastAsia="es-CO"/>
        </w:rPr>
      </w:pPr>
      <w:r w:rsidRPr="009F2B53">
        <w:rPr>
          <w:lang w:val="es-419" w:eastAsia="es-CO"/>
        </w:rPr>
        <w:t>Uso de referencias estructuradas, que mejoran la claridad y precisión de las fórmulas.</w:t>
      </w:r>
    </w:p>
    <w:p w14:paraId="56300814" w14:textId="2C42B70B" w:rsidR="007E11AE" w:rsidRDefault="009F2B53" w:rsidP="009F2B53">
      <w:pPr>
        <w:pStyle w:val="Prrafodelista"/>
        <w:numPr>
          <w:ilvl w:val="0"/>
          <w:numId w:val="81"/>
        </w:numPr>
        <w:rPr>
          <w:lang w:val="es-419" w:eastAsia="es-CO"/>
        </w:rPr>
      </w:pPr>
      <w:r w:rsidRPr="009F2B53">
        <w:rPr>
          <w:lang w:val="es-419" w:eastAsia="es-CO"/>
        </w:rPr>
        <w:t>Capacidad de adaptarse automáticamente a variaciones en el número de filas o columnas (Microsoft, 2025).</w:t>
      </w:r>
    </w:p>
    <w:p w14:paraId="5B303A39" w14:textId="5F337F08" w:rsidR="009F2B53" w:rsidRDefault="009F2B53" w:rsidP="009F2B53">
      <w:pPr>
        <w:rPr>
          <w:lang w:val="es-419" w:eastAsia="es-CO"/>
        </w:rPr>
      </w:pPr>
      <w:r w:rsidRPr="009F2B53">
        <w:rPr>
          <w:lang w:val="es-419" w:eastAsia="es-CO"/>
        </w:rPr>
        <w:t>Además, las tablas se integran directamente con herramientas de análisis como las tablas dinámicas, facilitando la síntesis y exploración de grandes volúmenes de datos. Esta integración optimiza la toma de decisiones dentro de una organización.</w:t>
      </w:r>
    </w:p>
    <w:p w14:paraId="0C107BEC" w14:textId="77777777" w:rsidR="009F2B53" w:rsidRPr="009F2B53" w:rsidRDefault="009F2B53" w:rsidP="009F2B53">
      <w:pPr>
        <w:pStyle w:val="Ttulo2"/>
      </w:pPr>
      <w:bookmarkStart w:id="9" w:name="_Toc214563726"/>
      <w:r w:rsidRPr="009F2B53">
        <w:t>Rangos</w:t>
      </w:r>
      <w:bookmarkEnd w:id="9"/>
    </w:p>
    <w:p w14:paraId="33A1F024" w14:textId="6F6EB14C" w:rsidR="00134177" w:rsidRDefault="009F2B53" w:rsidP="009F2B53">
      <w:pPr>
        <w:rPr>
          <w:lang w:val="es-419" w:eastAsia="es-CO"/>
        </w:rPr>
      </w:pPr>
      <w:r w:rsidRPr="009F2B53">
        <w:rPr>
          <w:lang w:val="es-419" w:eastAsia="es-CO"/>
        </w:rPr>
        <w:t>Para comprender las tablas, primero es necesario dominar el concepto de rango, que es la unidad básica de trabajo en Excel. Un rango es un conjunto de celdas contiguas que pueden abarcar filas, columnas o bloques rectangulares. Los rangos son la base para fórmulas, referencias, formatos condicionales y muchas funciones.</w:t>
      </w:r>
    </w:p>
    <w:p w14:paraId="4E150225" w14:textId="4E6AEEFB" w:rsidR="00134177" w:rsidRDefault="009F2B53" w:rsidP="00134177">
      <w:pPr>
        <w:rPr>
          <w:lang w:val="es-419" w:eastAsia="es-CO"/>
        </w:rPr>
      </w:pPr>
      <w:r w:rsidRPr="009F2B53">
        <w:rPr>
          <w:lang w:val="es-419" w:eastAsia="es-CO"/>
        </w:rPr>
        <w:t>A continuación, se presentan ejemplos de notación de rangos:</w:t>
      </w:r>
    </w:p>
    <w:p w14:paraId="0ECC1B76" w14:textId="70DA7649" w:rsidR="009F2B53" w:rsidRPr="009F2B53" w:rsidRDefault="009F2B53" w:rsidP="009F2B53">
      <w:pPr>
        <w:pStyle w:val="Prrafodelista"/>
        <w:numPr>
          <w:ilvl w:val="0"/>
          <w:numId w:val="82"/>
        </w:numPr>
        <w:rPr>
          <w:lang w:val="es-419" w:eastAsia="es-CO"/>
        </w:rPr>
      </w:pPr>
      <w:r w:rsidRPr="009F2B53">
        <w:rPr>
          <w:lang w:val="es-419" w:eastAsia="es-CO"/>
        </w:rPr>
        <w:t>A1:A10 representa una columna de 10 celdas</w:t>
      </w:r>
      <w:r>
        <w:rPr>
          <w:lang w:val="es-419" w:eastAsia="es-CO"/>
        </w:rPr>
        <w:t>.</w:t>
      </w:r>
    </w:p>
    <w:p w14:paraId="6A7669CF" w14:textId="07F8B852" w:rsidR="009F2B53" w:rsidRPr="009F2B53" w:rsidRDefault="009F2B53" w:rsidP="009F2B53">
      <w:pPr>
        <w:pStyle w:val="Prrafodelista"/>
        <w:numPr>
          <w:ilvl w:val="0"/>
          <w:numId w:val="82"/>
        </w:numPr>
        <w:rPr>
          <w:lang w:val="es-419" w:eastAsia="es-CO"/>
        </w:rPr>
      </w:pPr>
      <w:r w:rsidRPr="009F2B53">
        <w:rPr>
          <w:lang w:val="es-419" w:eastAsia="es-CO"/>
        </w:rPr>
        <w:t>A1:C1 representa una fila de 3 celdas</w:t>
      </w:r>
      <w:r>
        <w:rPr>
          <w:lang w:val="es-419" w:eastAsia="es-CO"/>
        </w:rPr>
        <w:t>.</w:t>
      </w:r>
    </w:p>
    <w:p w14:paraId="7D32B3C2" w14:textId="6BC3E78C" w:rsidR="009F2B53" w:rsidRDefault="009F2B53" w:rsidP="009F2B53">
      <w:pPr>
        <w:pStyle w:val="Prrafodelista"/>
        <w:numPr>
          <w:ilvl w:val="0"/>
          <w:numId w:val="82"/>
        </w:numPr>
        <w:rPr>
          <w:lang w:val="es-419" w:eastAsia="es-CO"/>
        </w:rPr>
      </w:pPr>
      <w:r w:rsidRPr="009F2B53">
        <w:rPr>
          <w:lang w:val="es-419" w:eastAsia="es-CO"/>
        </w:rPr>
        <w:t>A1:C10 representa un área rectangular de 30 celdas</w:t>
      </w:r>
      <w:r>
        <w:rPr>
          <w:lang w:val="es-419" w:eastAsia="es-CO"/>
        </w:rPr>
        <w:t>.</w:t>
      </w:r>
    </w:p>
    <w:p w14:paraId="13E320BD" w14:textId="0A768C8C" w:rsidR="009F2B53" w:rsidRDefault="009F2B53" w:rsidP="009F2B53">
      <w:pPr>
        <w:rPr>
          <w:lang w:val="es-419" w:eastAsia="es-CO"/>
        </w:rPr>
      </w:pPr>
      <w:r w:rsidRPr="009F2B53">
        <w:rPr>
          <w:lang w:val="es-419" w:eastAsia="es-CO"/>
        </w:rPr>
        <w:lastRenderedPageBreak/>
        <w:t>Esta notación permite identificar cualquier subconjunto de celdas dentro de una hoja.</w:t>
      </w:r>
    </w:p>
    <w:p w14:paraId="1498917C" w14:textId="61909F20" w:rsidR="009F2B53" w:rsidRPr="009F2B53" w:rsidRDefault="009F2B53" w:rsidP="009F2B53">
      <w:pPr>
        <w:pStyle w:val="Ttulo2"/>
      </w:pPr>
      <w:bookmarkStart w:id="10" w:name="_Toc214563727"/>
      <w:r>
        <w:t>T</w:t>
      </w:r>
      <w:r w:rsidRPr="009F2B53">
        <w:t>ipos</w:t>
      </w:r>
      <w:bookmarkEnd w:id="10"/>
    </w:p>
    <w:p w14:paraId="0EA1F84E" w14:textId="3C11FDFE" w:rsidR="009F2B53" w:rsidRPr="009F2B53" w:rsidRDefault="009F2B53" w:rsidP="009F2B53">
      <w:pPr>
        <w:rPr>
          <w:lang w:val="es-419" w:eastAsia="es-CO"/>
        </w:rPr>
      </w:pPr>
      <w:r w:rsidRPr="009F2B53">
        <w:rPr>
          <w:lang w:val="es-419" w:eastAsia="es-CO"/>
        </w:rPr>
        <w:t>Aunque en el uso cotidiano se suele hablar de “tabla” en sentido amplio, Excel incluye distintas estructuras con funcionalidades específicas. A continuación, se describen tres tipos principales:</w:t>
      </w:r>
    </w:p>
    <w:p w14:paraId="151FB36A" w14:textId="50A00778" w:rsidR="009F2B53" w:rsidRDefault="009F2B53" w:rsidP="009F2B53">
      <w:pPr>
        <w:pStyle w:val="Ttulo3"/>
      </w:pPr>
      <w:r w:rsidRPr="009F2B53">
        <w:t>Rangos normales</w:t>
      </w:r>
    </w:p>
    <w:p w14:paraId="3D79E7A9" w14:textId="287BEC7C" w:rsidR="009F2B53" w:rsidRDefault="009F2B53" w:rsidP="009F2B53">
      <w:pPr>
        <w:rPr>
          <w:lang w:val="es-419" w:eastAsia="es-CO"/>
        </w:rPr>
      </w:pPr>
      <w:r w:rsidRPr="009F2B53">
        <w:rPr>
          <w:lang w:val="es-419" w:eastAsia="es-CO"/>
        </w:rPr>
        <w:t>Son conjuntos de celdas sin formato estructurado. Aunque se pueden utilizar en fórmulas y análisis básicos, requieren gestión manual de fórmulas, formatos y referencias. No ofrecen automatización ni funcionalidades integradas.</w:t>
      </w:r>
    </w:p>
    <w:p w14:paraId="77A49898" w14:textId="67A6FA11" w:rsidR="009F2B53" w:rsidRDefault="009F2B53" w:rsidP="009F2B53">
      <w:pPr>
        <w:pStyle w:val="Ttulo3"/>
      </w:pPr>
      <w:r w:rsidRPr="009F2B53">
        <w:t>Tablas de Excel (formales)</w:t>
      </w:r>
    </w:p>
    <w:p w14:paraId="6F8FBFC4" w14:textId="7AEE335F" w:rsidR="009F2B53" w:rsidRPr="009F2B53" w:rsidRDefault="009F2B53" w:rsidP="009F2B53">
      <w:pPr>
        <w:rPr>
          <w:lang w:val="es-419" w:eastAsia="es-CO"/>
        </w:rPr>
      </w:pPr>
      <w:r w:rsidRPr="009F2B53">
        <w:rPr>
          <w:lang w:val="es-419" w:eastAsia="es-CO"/>
        </w:rPr>
        <w:t>Las tablas de Excel, creadas desde insertar &gt; tabla o mediante el atajo Ctrl + T, convierten un rango en una estructura dinámica con funcionalidades avanzadas. Estas tablas reconocen encabezados, aplican estilos automáticos y permiten trabajar con referencias estructuradas.</w:t>
      </w:r>
    </w:p>
    <w:p w14:paraId="33378157" w14:textId="78BCB810" w:rsidR="009F2B53" w:rsidRDefault="009F2B53" w:rsidP="009F2B53">
      <w:pPr>
        <w:rPr>
          <w:lang w:val="es-419" w:eastAsia="es-CO"/>
        </w:rPr>
      </w:pPr>
      <w:r w:rsidRPr="009F2B53">
        <w:rPr>
          <w:lang w:val="es-419" w:eastAsia="es-CO"/>
        </w:rPr>
        <w:t>Las tablas en Excel ofrecen múltiples beneficios que van más allá de la simple organización visual de los datos. Entre sus principales ventajas se encuentran:</w:t>
      </w:r>
    </w:p>
    <w:p w14:paraId="760FF5F2" w14:textId="4B7B5DB4" w:rsidR="009F2B53" w:rsidRPr="009F2B53" w:rsidRDefault="009F2B53" w:rsidP="009F2B53">
      <w:pPr>
        <w:pStyle w:val="Prrafodelista"/>
        <w:numPr>
          <w:ilvl w:val="0"/>
          <w:numId w:val="83"/>
        </w:numPr>
        <w:rPr>
          <w:lang w:val="es-419" w:eastAsia="es-CO"/>
        </w:rPr>
      </w:pPr>
      <w:r w:rsidRPr="009F2B53">
        <w:rPr>
          <w:lang w:val="es-419" w:eastAsia="es-CO"/>
        </w:rPr>
        <w:t>Expansión automática al agregar datos en filas o columnas</w:t>
      </w:r>
      <w:r w:rsidR="00370F85">
        <w:rPr>
          <w:lang w:val="es-419" w:eastAsia="es-CO"/>
        </w:rPr>
        <w:t>.</w:t>
      </w:r>
    </w:p>
    <w:p w14:paraId="12DEB168" w14:textId="56C6AC1D" w:rsidR="009F2B53" w:rsidRPr="009F2B53" w:rsidRDefault="009F2B53" w:rsidP="009F2B53">
      <w:pPr>
        <w:pStyle w:val="Prrafodelista"/>
        <w:numPr>
          <w:ilvl w:val="0"/>
          <w:numId w:val="83"/>
        </w:numPr>
        <w:rPr>
          <w:lang w:val="es-419" w:eastAsia="es-CO"/>
        </w:rPr>
      </w:pPr>
      <w:r w:rsidRPr="009F2B53">
        <w:rPr>
          <w:lang w:val="es-419" w:eastAsia="es-CO"/>
        </w:rPr>
        <w:t>Encabezados persistentes que permanecen visibles al desplazarse</w:t>
      </w:r>
      <w:r w:rsidR="00370F85">
        <w:rPr>
          <w:lang w:val="es-419" w:eastAsia="es-CO"/>
        </w:rPr>
        <w:t>.</w:t>
      </w:r>
    </w:p>
    <w:p w14:paraId="72F22E87" w14:textId="1EC5B9B1" w:rsidR="009F2B53" w:rsidRPr="009F2B53" w:rsidRDefault="009F2B53" w:rsidP="009F2B53">
      <w:pPr>
        <w:pStyle w:val="Prrafodelista"/>
        <w:numPr>
          <w:ilvl w:val="0"/>
          <w:numId w:val="83"/>
        </w:numPr>
        <w:rPr>
          <w:lang w:val="es-419" w:eastAsia="es-CO"/>
        </w:rPr>
      </w:pPr>
      <w:r w:rsidRPr="009F2B53">
        <w:rPr>
          <w:lang w:val="es-419" w:eastAsia="es-CO"/>
        </w:rPr>
        <w:t>Formato automático con bandas alternadas de color</w:t>
      </w:r>
      <w:r w:rsidR="00370F85">
        <w:rPr>
          <w:lang w:val="es-419" w:eastAsia="es-CO"/>
        </w:rPr>
        <w:t>.</w:t>
      </w:r>
    </w:p>
    <w:p w14:paraId="0ACC75C6" w14:textId="22717705" w:rsidR="009F2B53" w:rsidRPr="009F2B53" w:rsidRDefault="009F2B53" w:rsidP="009F2B53">
      <w:pPr>
        <w:pStyle w:val="Prrafodelista"/>
        <w:numPr>
          <w:ilvl w:val="0"/>
          <w:numId w:val="83"/>
        </w:numPr>
        <w:rPr>
          <w:lang w:val="es-419" w:eastAsia="es-CO"/>
        </w:rPr>
      </w:pPr>
      <w:r w:rsidRPr="009F2B53">
        <w:rPr>
          <w:lang w:val="es-419" w:eastAsia="es-CO"/>
        </w:rPr>
        <w:t>Filtros integrados en cada encabezado</w:t>
      </w:r>
      <w:r w:rsidR="00370F85">
        <w:rPr>
          <w:lang w:val="es-419" w:eastAsia="es-CO"/>
        </w:rPr>
        <w:t>.</w:t>
      </w:r>
    </w:p>
    <w:p w14:paraId="5B9CFB7B" w14:textId="75EFCBBC" w:rsidR="009F2B53" w:rsidRDefault="009F2B53" w:rsidP="009F2B53">
      <w:pPr>
        <w:pStyle w:val="Prrafodelista"/>
        <w:numPr>
          <w:ilvl w:val="0"/>
          <w:numId w:val="83"/>
        </w:numPr>
        <w:rPr>
          <w:lang w:val="es-419" w:eastAsia="es-CO"/>
        </w:rPr>
      </w:pPr>
      <w:r w:rsidRPr="009F2B53">
        <w:rPr>
          <w:lang w:val="es-419" w:eastAsia="es-CO"/>
        </w:rPr>
        <w:t>Fila de totales configurable</w:t>
      </w:r>
      <w:r w:rsidR="00370F85">
        <w:rPr>
          <w:lang w:val="es-419" w:eastAsia="es-CO"/>
        </w:rPr>
        <w:t>.</w:t>
      </w:r>
    </w:p>
    <w:p w14:paraId="596A23AB" w14:textId="54B132AF" w:rsidR="009F2B53" w:rsidRPr="009F2B53" w:rsidRDefault="009F2B53" w:rsidP="00CC6D34">
      <w:pPr>
        <w:pStyle w:val="Prrafodelista"/>
        <w:numPr>
          <w:ilvl w:val="0"/>
          <w:numId w:val="83"/>
        </w:numPr>
        <w:ind w:left="1418" w:hanging="284"/>
        <w:rPr>
          <w:lang w:val="es-419" w:eastAsia="es-CO"/>
        </w:rPr>
      </w:pPr>
      <w:r w:rsidRPr="009F2B53">
        <w:rPr>
          <w:lang w:val="es-419" w:eastAsia="es-CO"/>
        </w:rPr>
        <w:lastRenderedPageBreak/>
        <w:t>Referencias estructuradas, que facilitan fórmulas legibles</w:t>
      </w:r>
      <w:r w:rsidR="00370F85">
        <w:rPr>
          <w:lang w:val="es-419" w:eastAsia="es-CO"/>
        </w:rPr>
        <w:t xml:space="preserve"> </w:t>
      </w:r>
      <w:r w:rsidRPr="009F2B53">
        <w:rPr>
          <w:lang w:val="es-419" w:eastAsia="es-CO"/>
        </w:rPr>
        <w:t>(ej</w:t>
      </w:r>
      <w:r w:rsidR="00370F85">
        <w:rPr>
          <w:lang w:val="es-419" w:eastAsia="es-CO"/>
        </w:rPr>
        <w:t>emplo:</w:t>
      </w:r>
      <w:r w:rsidRPr="009F2B53">
        <w:rPr>
          <w:lang w:val="es-419" w:eastAsia="es-CO"/>
        </w:rPr>
        <w:t xml:space="preserve"> =[@Cantidad]*[@Precio])</w:t>
      </w:r>
      <w:r w:rsidR="00370F85">
        <w:rPr>
          <w:lang w:val="es-419" w:eastAsia="es-CO"/>
        </w:rPr>
        <w:t>.</w:t>
      </w:r>
    </w:p>
    <w:p w14:paraId="423AF472" w14:textId="093BA7CE" w:rsidR="009F2B53" w:rsidRDefault="009F2B53" w:rsidP="009F2B53">
      <w:pPr>
        <w:pStyle w:val="Ttulo3"/>
      </w:pPr>
      <w:r w:rsidRPr="009F2B53">
        <w:t>Tablas dinámicas</w:t>
      </w:r>
    </w:p>
    <w:p w14:paraId="65B4A1F7" w14:textId="2CF24116" w:rsidR="009F2B53" w:rsidRDefault="009F2B53" w:rsidP="009F2B53">
      <w:pPr>
        <w:rPr>
          <w:lang w:val="es-419" w:eastAsia="es-CO"/>
        </w:rPr>
      </w:pPr>
      <w:r w:rsidRPr="009F2B53">
        <w:rPr>
          <w:lang w:val="es-419" w:eastAsia="es-CO"/>
        </w:rPr>
        <w:t>Las tablas dinámicas (</w:t>
      </w:r>
      <w:r w:rsidRPr="00CC6D34">
        <w:rPr>
          <w:rStyle w:val="Extranjerismo"/>
          <w:lang w:val="es-419" w:eastAsia="es-CO"/>
        </w:rPr>
        <w:t>Pivot</w:t>
      </w:r>
      <w:r w:rsidR="00370F85">
        <w:rPr>
          <w:rStyle w:val="Extranjerismo"/>
          <w:lang w:val="es-419" w:eastAsia="es-CO"/>
        </w:rPr>
        <w:t xml:space="preserve"> </w:t>
      </w:r>
      <w:r w:rsidRPr="00CC6D34">
        <w:rPr>
          <w:rStyle w:val="Extranjerismo"/>
          <w:lang w:val="es-419" w:eastAsia="es-CO"/>
        </w:rPr>
        <w:t>Tables</w:t>
      </w:r>
      <w:r w:rsidRPr="009F2B53">
        <w:rPr>
          <w:lang w:val="es-419" w:eastAsia="es-CO"/>
        </w:rPr>
        <w:t>) no contienen datos, sino que generan resúmenes interactivos a partir de un conjunto de datos origen. Son ideales para el análisis y exploración rápida de información sin necesidad de fórmulas complejas.</w:t>
      </w:r>
    </w:p>
    <w:p w14:paraId="0A4CF00E" w14:textId="724A3CE3" w:rsidR="009F2B53" w:rsidRPr="009F2B53" w:rsidRDefault="009F2B53" w:rsidP="009F2B53">
      <w:pPr>
        <w:rPr>
          <w:lang w:val="es-419" w:eastAsia="es-CO"/>
        </w:rPr>
      </w:pPr>
      <w:r w:rsidRPr="009F2B53">
        <w:rPr>
          <w:lang w:val="es-419" w:eastAsia="es-CO"/>
        </w:rPr>
        <w:t>Las funciones destacadas son:</w:t>
      </w:r>
    </w:p>
    <w:p w14:paraId="182BD1EA" w14:textId="4132D805" w:rsidR="009F2B53" w:rsidRPr="009F2B53" w:rsidRDefault="009F2B53" w:rsidP="009F2B53">
      <w:pPr>
        <w:pStyle w:val="Prrafodelista"/>
        <w:numPr>
          <w:ilvl w:val="0"/>
          <w:numId w:val="84"/>
        </w:numPr>
        <w:rPr>
          <w:lang w:val="es-419" w:eastAsia="es-CO"/>
        </w:rPr>
      </w:pPr>
      <w:r w:rsidRPr="009F2B53">
        <w:rPr>
          <w:lang w:val="es-419" w:eastAsia="es-CO"/>
        </w:rPr>
        <w:t>Agregación automática (suma, promedio, conteo)</w:t>
      </w:r>
      <w:r w:rsidR="00EE7D68">
        <w:rPr>
          <w:lang w:val="es-419" w:eastAsia="es-CO"/>
        </w:rPr>
        <w:t>.</w:t>
      </w:r>
    </w:p>
    <w:p w14:paraId="57455CB3" w14:textId="56960D4F" w:rsidR="009F2B53" w:rsidRPr="009F2B53" w:rsidRDefault="009F2B53" w:rsidP="009F2B53">
      <w:pPr>
        <w:pStyle w:val="Prrafodelista"/>
        <w:numPr>
          <w:ilvl w:val="0"/>
          <w:numId w:val="84"/>
        </w:numPr>
        <w:rPr>
          <w:lang w:val="es-419" w:eastAsia="es-CO"/>
        </w:rPr>
      </w:pPr>
      <w:r w:rsidRPr="009F2B53">
        <w:rPr>
          <w:lang w:val="es-419" w:eastAsia="es-CO"/>
        </w:rPr>
        <w:t>Agrupación por períodos (años, trimestres, meses)</w:t>
      </w:r>
      <w:r w:rsidR="00EE7D68">
        <w:rPr>
          <w:lang w:val="es-419" w:eastAsia="es-CO"/>
        </w:rPr>
        <w:t>.</w:t>
      </w:r>
    </w:p>
    <w:p w14:paraId="39BD571D" w14:textId="55897334" w:rsidR="009F2B53" w:rsidRPr="009F2B53" w:rsidRDefault="009F2B53" w:rsidP="009F2B53">
      <w:pPr>
        <w:pStyle w:val="Prrafodelista"/>
        <w:numPr>
          <w:ilvl w:val="0"/>
          <w:numId w:val="84"/>
        </w:numPr>
        <w:rPr>
          <w:lang w:val="es-419" w:eastAsia="es-CO"/>
        </w:rPr>
      </w:pPr>
      <w:r w:rsidRPr="009F2B53">
        <w:rPr>
          <w:lang w:val="es-419" w:eastAsia="es-CO"/>
        </w:rPr>
        <w:t>Segmentación y filtrado interactivo</w:t>
      </w:r>
      <w:r w:rsidR="00EE7D68">
        <w:rPr>
          <w:lang w:val="es-419" w:eastAsia="es-CO"/>
        </w:rPr>
        <w:t>.</w:t>
      </w:r>
    </w:p>
    <w:p w14:paraId="0759DA27" w14:textId="15157420" w:rsidR="009F2B53" w:rsidRPr="009F2B53" w:rsidRDefault="009F2B53" w:rsidP="009F2B53">
      <w:pPr>
        <w:pStyle w:val="Prrafodelista"/>
        <w:numPr>
          <w:ilvl w:val="0"/>
          <w:numId w:val="84"/>
        </w:numPr>
        <w:rPr>
          <w:lang w:val="es-419" w:eastAsia="es-CO"/>
        </w:rPr>
      </w:pPr>
      <w:r w:rsidRPr="009F2B53">
        <w:rPr>
          <w:lang w:val="es-419" w:eastAsia="es-CO"/>
        </w:rPr>
        <w:t xml:space="preserve">Reorganización de campos con </w:t>
      </w:r>
      <w:r w:rsidRPr="00CC6D34">
        <w:rPr>
          <w:rStyle w:val="Extranjerismo"/>
          <w:lang w:val="es-419" w:eastAsia="es-CO"/>
        </w:rPr>
        <w:t>drag-and-</w:t>
      </w:r>
      <w:proofErr w:type="spellStart"/>
      <w:r w:rsidRPr="00CC6D34">
        <w:rPr>
          <w:rStyle w:val="Extranjerismo"/>
          <w:lang w:val="es-419" w:eastAsia="es-CO"/>
        </w:rPr>
        <w:t>drop</w:t>
      </w:r>
      <w:proofErr w:type="spellEnd"/>
      <w:r w:rsidR="00EE7D68">
        <w:rPr>
          <w:rStyle w:val="Extranjerismo"/>
          <w:lang w:val="es-419" w:eastAsia="es-CO"/>
        </w:rPr>
        <w:t>.</w:t>
      </w:r>
    </w:p>
    <w:p w14:paraId="3F32C1EC" w14:textId="7314A81E" w:rsidR="009F2B53" w:rsidRDefault="009F2B53" w:rsidP="009F2B53">
      <w:pPr>
        <w:pStyle w:val="Prrafodelista"/>
        <w:numPr>
          <w:ilvl w:val="0"/>
          <w:numId w:val="84"/>
        </w:numPr>
        <w:rPr>
          <w:lang w:val="es-419" w:eastAsia="es-CO"/>
        </w:rPr>
      </w:pPr>
      <w:r w:rsidRPr="009F2B53">
        <w:rPr>
          <w:lang w:val="es-419" w:eastAsia="es-CO"/>
        </w:rPr>
        <w:t>Actualización dinámica al cambiar los datos de origen</w:t>
      </w:r>
      <w:r w:rsidR="00EE7D68">
        <w:rPr>
          <w:lang w:val="es-419" w:eastAsia="es-CO"/>
        </w:rPr>
        <w:t>.</w:t>
      </w:r>
    </w:p>
    <w:p w14:paraId="7BB37F06" w14:textId="77777777" w:rsidR="009F2B53" w:rsidRPr="009F2B53" w:rsidRDefault="009F2B53" w:rsidP="009F2B53">
      <w:pPr>
        <w:pStyle w:val="Ttulo3"/>
      </w:pPr>
      <w:r w:rsidRPr="009F2B53">
        <w:t>Comparación entre estructuras</w:t>
      </w:r>
    </w:p>
    <w:p w14:paraId="64C6C0FA" w14:textId="301D1094" w:rsidR="009F2B53" w:rsidRDefault="009F2B53" w:rsidP="009F2B53">
      <w:pPr>
        <w:rPr>
          <w:lang w:val="es-419" w:eastAsia="es-CO"/>
        </w:rPr>
      </w:pPr>
      <w:r w:rsidRPr="009F2B53">
        <w:rPr>
          <w:lang w:val="es-419" w:eastAsia="es-CO"/>
        </w:rPr>
        <w:t>A continuación, se presenta una tabla que compara algunas de las características clave entre un rango de datos simple y una tabla de Excel formal:</w:t>
      </w:r>
    </w:p>
    <w:p w14:paraId="15A64018" w14:textId="543A10CE" w:rsidR="009F2B53" w:rsidRDefault="009F2B53" w:rsidP="009F2B53">
      <w:pPr>
        <w:pStyle w:val="Tabla"/>
        <w:rPr>
          <w:lang w:val="es-419" w:eastAsia="es-CO"/>
        </w:rPr>
      </w:pPr>
      <w:r w:rsidRPr="009F2B53">
        <w:rPr>
          <w:lang w:val="es-419" w:eastAsia="es-CO"/>
        </w:rPr>
        <w:t>Comparación entre tipos de tabla</w:t>
      </w:r>
    </w:p>
    <w:tbl>
      <w:tblPr>
        <w:tblStyle w:val="SENA"/>
        <w:tblW w:w="10500" w:type="dxa"/>
        <w:tblLook w:val="04A0" w:firstRow="1" w:lastRow="0" w:firstColumn="1" w:lastColumn="0" w:noHBand="0" w:noVBand="1"/>
      </w:tblPr>
      <w:tblGrid>
        <w:gridCol w:w="1606"/>
        <w:gridCol w:w="4419"/>
        <w:gridCol w:w="4475"/>
      </w:tblGrid>
      <w:tr w:rsidR="009F2B53" w:rsidRPr="009F2B53" w14:paraId="52BD8561" w14:textId="77777777" w:rsidTr="00EE7D68">
        <w:trPr>
          <w:cnfStyle w:val="100000000000" w:firstRow="1" w:lastRow="0" w:firstColumn="0" w:lastColumn="0" w:oddVBand="0" w:evenVBand="0" w:oddHBand="0" w:evenHBand="0" w:firstRowFirstColumn="0" w:firstRowLastColumn="0" w:lastRowFirstColumn="0" w:lastRowLastColumn="0"/>
          <w:cantSplit/>
          <w:tblHeader/>
        </w:trPr>
        <w:tc>
          <w:tcPr>
            <w:tcW w:w="0" w:type="auto"/>
            <w:hideMark/>
          </w:tcPr>
          <w:p w14:paraId="4E42AA25" w14:textId="77777777" w:rsidR="009F2B53" w:rsidRPr="009F2B53" w:rsidRDefault="009F2B53" w:rsidP="00EE7D68">
            <w:pPr>
              <w:pStyle w:val="Tablas"/>
              <w:jc w:val="center"/>
              <w:rPr>
                <w:lang w:val="es-ES" w:eastAsia="es-CO"/>
              </w:rPr>
            </w:pPr>
            <w:r w:rsidRPr="009F2B53">
              <w:rPr>
                <w:lang w:val="es-ES" w:eastAsia="es-CO"/>
              </w:rPr>
              <w:t>Característica</w:t>
            </w:r>
          </w:p>
        </w:tc>
        <w:tc>
          <w:tcPr>
            <w:tcW w:w="4419" w:type="dxa"/>
            <w:hideMark/>
          </w:tcPr>
          <w:p w14:paraId="6E863451" w14:textId="77777777" w:rsidR="009F2B53" w:rsidRPr="009F2B53" w:rsidRDefault="009F2B53" w:rsidP="00EE7D68">
            <w:pPr>
              <w:pStyle w:val="Tablas"/>
              <w:jc w:val="center"/>
              <w:rPr>
                <w:lang w:val="es-ES" w:eastAsia="es-CO"/>
              </w:rPr>
            </w:pPr>
            <w:r w:rsidRPr="009F2B53">
              <w:rPr>
                <w:lang w:val="es-ES" w:eastAsia="es-CO"/>
              </w:rPr>
              <w:t>Rango de datos (simple)</w:t>
            </w:r>
          </w:p>
        </w:tc>
        <w:tc>
          <w:tcPr>
            <w:tcW w:w="4475" w:type="dxa"/>
            <w:hideMark/>
          </w:tcPr>
          <w:p w14:paraId="2D91F054" w14:textId="77777777" w:rsidR="009F2B53" w:rsidRPr="009F2B53" w:rsidRDefault="009F2B53" w:rsidP="00EE7D68">
            <w:pPr>
              <w:pStyle w:val="Tablas"/>
              <w:jc w:val="center"/>
              <w:rPr>
                <w:lang w:val="es-ES" w:eastAsia="es-CO"/>
              </w:rPr>
            </w:pPr>
            <w:r w:rsidRPr="009F2B53">
              <w:rPr>
                <w:lang w:val="es-ES" w:eastAsia="es-CO"/>
              </w:rPr>
              <w:t>Tabla de Excel (formal)</w:t>
            </w:r>
          </w:p>
        </w:tc>
      </w:tr>
      <w:tr w:rsidR="009F2B53" w:rsidRPr="009F2B53" w14:paraId="6759F926" w14:textId="77777777" w:rsidTr="00EE7D68">
        <w:trPr>
          <w:cnfStyle w:val="000000100000" w:firstRow="0" w:lastRow="0" w:firstColumn="0" w:lastColumn="0" w:oddVBand="0" w:evenVBand="0" w:oddHBand="1" w:evenHBand="0" w:firstRowFirstColumn="0" w:firstRowLastColumn="0" w:lastRowFirstColumn="0" w:lastRowLastColumn="0"/>
        </w:trPr>
        <w:tc>
          <w:tcPr>
            <w:tcW w:w="0" w:type="auto"/>
            <w:hideMark/>
          </w:tcPr>
          <w:p w14:paraId="4BB2C34A" w14:textId="77777777" w:rsidR="009F2B53" w:rsidRPr="009F2B53" w:rsidRDefault="009F2B53" w:rsidP="009F2B53">
            <w:pPr>
              <w:pStyle w:val="Tablas"/>
              <w:rPr>
                <w:lang w:val="es-ES" w:eastAsia="es-CO"/>
              </w:rPr>
            </w:pPr>
            <w:r w:rsidRPr="009F2B53">
              <w:rPr>
                <w:lang w:val="es-ES" w:eastAsia="es-CO"/>
              </w:rPr>
              <w:t>Expansión</w:t>
            </w:r>
          </w:p>
        </w:tc>
        <w:tc>
          <w:tcPr>
            <w:tcW w:w="4419" w:type="dxa"/>
            <w:hideMark/>
          </w:tcPr>
          <w:p w14:paraId="23FABAB0" w14:textId="77777777" w:rsidR="009F2B53" w:rsidRPr="009F2B53" w:rsidRDefault="009F2B53" w:rsidP="009F2B53">
            <w:pPr>
              <w:pStyle w:val="Tablas"/>
              <w:rPr>
                <w:lang w:val="es-ES" w:eastAsia="es-CO"/>
              </w:rPr>
            </w:pPr>
            <w:r w:rsidRPr="009F2B53">
              <w:rPr>
                <w:lang w:val="es-ES" w:eastAsia="es-CO"/>
              </w:rPr>
              <w:t>Manual</w:t>
            </w:r>
          </w:p>
        </w:tc>
        <w:tc>
          <w:tcPr>
            <w:tcW w:w="4475" w:type="dxa"/>
            <w:hideMark/>
          </w:tcPr>
          <w:p w14:paraId="64D8AC61" w14:textId="77777777" w:rsidR="009F2B53" w:rsidRPr="009F2B53" w:rsidRDefault="009F2B53" w:rsidP="009F2B53">
            <w:pPr>
              <w:pStyle w:val="Tablas"/>
              <w:rPr>
                <w:lang w:val="es-ES" w:eastAsia="es-CO"/>
              </w:rPr>
            </w:pPr>
            <w:r w:rsidRPr="009F2B53">
              <w:rPr>
                <w:lang w:val="es-ES" w:eastAsia="es-CO"/>
              </w:rPr>
              <w:t>Automática al agregar datos</w:t>
            </w:r>
          </w:p>
        </w:tc>
      </w:tr>
      <w:tr w:rsidR="009F2B53" w:rsidRPr="009F2B53" w14:paraId="78995570" w14:textId="77777777" w:rsidTr="00EE7D68">
        <w:tc>
          <w:tcPr>
            <w:tcW w:w="0" w:type="auto"/>
            <w:hideMark/>
          </w:tcPr>
          <w:p w14:paraId="01B826F0" w14:textId="77777777" w:rsidR="009F2B53" w:rsidRPr="009F2B53" w:rsidRDefault="009F2B53" w:rsidP="009F2B53">
            <w:pPr>
              <w:pStyle w:val="Tablas"/>
              <w:rPr>
                <w:lang w:val="es-ES" w:eastAsia="es-CO"/>
              </w:rPr>
            </w:pPr>
            <w:r w:rsidRPr="009F2B53">
              <w:rPr>
                <w:lang w:val="es-ES" w:eastAsia="es-CO"/>
              </w:rPr>
              <w:t>Fórmulas</w:t>
            </w:r>
          </w:p>
        </w:tc>
        <w:tc>
          <w:tcPr>
            <w:tcW w:w="4419" w:type="dxa"/>
            <w:hideMark/>
          </w:tcPr>
          <w:p w14:paraId="10BA6988" w14:textId="06214626" w:rsidR="009F2B53" w:rsidRPr="009F2B53" w:rsidRDefault="009F2B53" w:rsidP="009F2B53">
            <w:pPr>
              <w:pStyle w:val="Tablas"/>
              <w:rPr>
                <w:lang w:val="es-ES" w:eastAsia="es-CO"/>
              </w:rPr>
            </w:pPr>
            <w:r w:rsidRPr="009F2B53">
              <w:rPr>
                <w:lang w:val="es-ES" w:eastAsia="es-CO"/>
              </w:rPr>
              <w:t>Referencias de celda (ej</w:t>
            </w:r>
            <w:r w:rsidR="00EE7D68">
              <w:rPr>
                <w:lang w:val="es-ES" w:eastAsia="es-CO"/>
              </w:rPr>
              <w:t>emplo:</w:t>
            </w:r>
            <w:r w:rsidRPr="009F2B53">
              <w:rPr>
                <w:lang w:val="es-ES" w:eastAsia="es-CO"/>
              </w:rPr>
              <w:t xml:space="preserve"> B2*C2)</w:t>
            </w:r>
          </w:p>
        </w:tc>
        <w:tc>
          <w:tcPr>
            <w:tcW w:w="4475" w:type="dxa"/>
            <w:hideMark/>
          </w:tcPr>
          <w:p w14:paraId="5A6F3D8E" w14:textId="77777777" w:rsidR="009F2B53" w:rsidRPr="009F2B53" w:rsidRDefault="009F2B53" w:rsidP="009F2B53">
            <w:pPr>
              <w:pStyle w:val="Tablas"/>
              <w:rPr>
                <w:lang w:val="es-ES" w:eastAsia="es-CO"/>
              </w:rPr>
            </w:pPr>
            <w:r w:rsidRPr="009F2B53">
              <w:rPr>
                <w:lang w:val="es-ES" w:eastAsia="es-CO"/>
              </w:rPr>
              <w:t>Referencias estructuradas (ej. [@Cant]*[@Precio])</w:t>
            </w:r>
          </w:p>
        </w:tc>
      </w:tr>
      <w:tr w:rsidR="009F2B53" w:rsidRPr="009F2B53" w14:paraId="3B2E01D2" w14:textId="77777777" w:rsidTr="00EE7D68">
        <w:trPr>
          <w:cnfStyle w:val="000000100000" w:firstRow="0" w:lastRow="0" w:firstColumn="0" w:lastColumn="0" w:oddVBand="0" w:evenVBand="0" w:oddHBand="1" w:evenHBand="0" w:firstRowFirstColumn="0" w:firstRowLastColumn="0" w:lastRowFirstColumn="0" w:lastRowLastColumn="0"/>
        </w:trPr>
        <w:tc>
          <w:tcPr>
            <w:tcW w:w="0" w:type="auto"/>
            <w:hideMark/>
          </w:tcPr>
          <w:p w14:paraId="2D6F9643" w14:textId="77777777" w:rsidR="009F2B53" w:rsidRPr="009F2B53" w:rsidRDefault="009F2B53" w:rsidP="009F2B53">
            <w:pPr>
              <w:pStyle w:val="Tablas"/>
              <w:rPr>
                <w:lang w:val="es-ES" w:eastAsia="es-CO"/>
              </w:rPr>
            </w:pPr>
            <w:r w:rsidRPr="009F2B53">
              <w:rPr>
                <w:lang w:val="es-ES" w:eastAsia="es-CO"/>
              </w:rPr>
              <w:t>Formato</w:t>
            </w:r>
          </w:p>
        </w:tc>
        <w:tc>
          <w:tcPr>
            <w:tcW w:w="4419" w:type="dxa"/>
            <w:hideMark/>
          </w:tcPr>
          <w:p w14:paraId="2CE44376" w14:textId="77777777" w:rsidR="009F2B53" w:rsidRPr="009F2B53" w:rsidRDefault="009F2B53" w:rsidP="009F2B53">
            <w:pPr>
              <w:pStyle w:val="Tablas"/>
              <w:rPr>
                <w:lang w:val="es-ES" w:eastAsia="es-CO"/>
              </w:rPr>
            </w:pPr>
            <w:r w:rsidRPr="009F2B53">
              <w:rPr>
                <w:lang w:val="es-ES" w:eastAsia="es-CO"/>
              </w:rPr>
              <w:t>Manual y estático</w:t>
            </w:r>
          </w:p>
        </w:tc>
        <w:tc>
          <w:tcPr>
            <w:tcW w:w="4475" w:type="dxa"/>
            <w:hideMark/>
          </w:tcPr>
          <w:p w14:paraId="4BFCC568" w14:textId="77777777" w:rsidR="009F2B53" w:rsidRPr="009F2B53" w:rsidRDefault="009F2B53" w:rsidP="009F2B53">
            <w:pPr>
              <w:pStyle w:val="Tablas"/>
              <w:rPr>
                <w:lang w:val="es-ES" w:eastAsia="es-CO"/>
              </w:rPr>
            </w:pPr>
            <w:r w:rsidRPr="009F2B53">
              <w:rPr>
                <w:lang w:val="es-ES" w:eastAsia="es-CO"/>
              </w:rPr>
              <w:t>Aplicación de estilos dinámicos</w:t>
            </w:r>
          </w:p>
        </w:tc>
      </w:tr>
      <w:tr w:rsidR="009F2B53" w:rsidRPr="009F2B53" w14:paraId="28931F48" w14:textId="77777777" w:rsidTr="00EE7D68">
        <w:tc>
          <w:tcPr>
            <w:tcW w:w="0" w:type="auto"/>
            <w:hideMark/>
          </w:tcPr>
          <w:p w14:paraId="6F08A35D" w14:textId="77777777" w:rsidR="009F2B53" w:rsidRPr="009F2B53" w:rsidRDefault="009F2B53" w:rsidP="009F2B53">
            <w:pPr>
              <w:pStyle w:val="Tablas"/>
              <w:rPr>
                <w:lang w:val="es-ES" w:eastAsia="es-CO"/>
              </w:rPr>
            </w:pPr>
            <w:r w:rsidRPr="009F2B53">
              <w:rPr>
                <w:lang w:val="es-ES" w:eastAsia="es-CO"/>
              </w:rPr>
              <w:t>Filtro y orden</w:t>
            </w:r>
          </w:p>
        </w:tc>
        <w:tc>
          <w:tcPr>
            <w:tcW w:w="4419" w:type="dxa"/>
            <w:hideMark/>
          </w:tcPr>
          <w:p w14:paraId="39700AF7" w14:textId="77777777" w:rsidR="009F2B53" w:rsidRPr="009F2B53" w:rsidRDefault="009F2B53" w:rsidP="009F2B53">
            <w:pPr>
              <w:pStyle w:val="Tablas"/>
              <w:rPr>
                <w:lang w:val="es-ES" w:eastAsia="es-CO"/>
              </w:rPr>
            </w:pPr>
            <w:r w:rsidRPr="009F2B53">
              <w:rPr>
                <w:lang w:val="es-ES" w:eastAsia="es-CO"/>
              </w:rPr>
              <w:t>Se aplican manualmente</w:t>
            </w:r>
          </w:p>
        </w:tc>
        <w:tc>
          <w:tcPr>
            <w:tcW w:w="4475" w:type="dxa"/>
            <w:hideMark/>
          </w:tcPr>
          <w:p w14:paraId="1A617A07" w14:textId="77777777" w:rsidR="009F2B53" w:rsidRPr="009F2B53" w:rsidRDefault="009F2B53" w:rsidP="009F2B53">
            <w:pPr>
              <w:pStyle w:val="Tablas"/>
              <w:rPr>
                <w:lang w:val="es-ES" w:eastAsia="es-CO"/>
              </w:rPr>
            </w:pPr>
            <w:r w:rsidRPr="009F2B53">
              <w:rPr>
                <w:lang w:val="es-ES" w:eastAsia="es-CO"/>
              </w:rPr>
              <w:t>Integrados en los encabezados</w:t>
            </w:r>
          </w:p>
        </w:tc>
      </w:tr>
      <w:tr w:rsidR="009F2B53" w:rsidRPr="009F2B53" w14:paraId="3CFAF018" w14:textId="77777777" w:rsidTr="00EE7D68">
        <w:trPr>
          <w:cnfStyle w:val="000000100000" w:firstRow="0" w:lastRow="0" w:firstColumn="0" w:lastColumn="0" w:oddVBand="0" w:evenVBand="0" w:oddHBand="1" w:evenHBand="0" w:firstRowFirstColumn="0" w:firstRowLastColumn="0" w:lastRowFirstColumn="0" w:lastRowLastColumn="0"/>
        </w:trPr>
        <w:tc>
          <w:tcPr>
            <w:tcW w:w="0" w:type="auto"/>
            <w:hideMark/>
          </w:tcPr>
          <w:p w14:paraId="2F23E499" w14:textId="77777777" w:rsidR="009F2B53" w:rsidRPr="009F2B53" w:rsidRDefault="009F2B53" w:rsidP="009F2B53">
            <w:pPr>
              <w:pStyle w:val="Tablas"/>
              <w:rPr>
                <w:lang w:val="es-ES" w:eastAsia="es-CO"/>
              </w:rPr>
            </w:pPr>
            <w:r w:rsidRPr="009F2B53">
              <w:rPr>
                <w:lang w:val="es-ES" w:eastAsia="es-CO"/>
              </w:rPr>
              <w:t>Totales</w:t>
            </w:r>
          </w:p>
        </w:tc>
        <w:tc>
          <w:tcPr>
            <w:tcW w:w="4419" w:type="dxa"/>
            <w:hideMark/>
          </w:tcPr>
          <w:p w14:paraId="0F059A73" w14:textId="024A3E42" w:rsidR="009F2B53" w:rsidRPr="009F2B53" w:rsidRDefault="009F2B53" w:rsidP="009F2B53">
            <w:pPr>
              <w:pStyle w:val="Tablas"/>
              <w:rPr>
                <w:lang w:val="es-ES" w:eastAsia="es-CO"/>
              </w:rPr>
            </w:pPr>
            <w:r w:rsidRPr="009F2B53">
              <w:rPr>
                <w:lang w:val="es-ES" w:eastAsia="es-CO"/>
              </w:rPr>
              <w:t>Se crean con fórmulas (ej</w:t>
            </w:r>
            <w:r w:rsidR="00EE7D68">
              <w:rPr>
                <w:lang w:val="es-ES" w:eastAsia="es-CO"/>
              </w:rPr>
              <w:t>emplo:</w:t>
            </w:r>
            <w:r w:rsidRPr="009F2B53">
              <w:rPr>
                <w:lang w:val="es-ES" w:eastAsia="es-CO"/>
              </w:rPr>
              <w:t xml:space="preserve"> =SUMA)</w:t>
            </w:r>
          </w:p>
        </w:tc>
        <w:tc>
          <w:tcPr>
            <w:tcW w:w="4475" w:type="dxa"/>
            <w:hideMark/>
          </w:tcPr>
          <w:p w14:paraId="6502F196" w14:textId="77777777" w:rsidR="009F2B53" w:rsidRPr="009F2B53" w:rsidRDefault="009F2B53" w:rsidP="009F2B53">
            <w:pPr>
              <w:pStyle w:val="Tablas"/>
              <w:rPr>
                <w:lang w:val="es-ES" w:eastAsia="es-CO"/>
              </w:rPr>
            </w:pPr>
            <w:r w:rsidRPr="009F2B53">
              <w:rPr>
                <w:lang w:val="es-ES" w:eastAsia="es-CO"/>
              </w:rPr>
              <w:t>Fila de totales integrada y configurable</w:t>
            </w:r>
          </w:p>
        </w:tc>
      </w:tr>
    </w:tbl>
    <w:p w14:paraId="7C48629A" w14:textId="2F054779" w:rsidR="009F2B53" w:rsidRDefault="009F2B53" w:rsidP="009F2B53">
      <w:pPr>
        <w:pStyle w:val="Ttulo3"/>
      </w:pPr>
      <w:r w:rsidRPr="009F2B53">
        <w:lastRenderedPageBreak/>
        <w:t>Tablas de Power Pivot</w:t>
      </w:r>
    </w:p>
    <w:p w14:paraId="18C8DA00" w14:textId="3B139496" w:rsidR="009F2B53" w:rsidRDefault="009F2B53" w:rsidP="009F2B53">
      <w:pPr>
        <w:rPr>
          <w:lang w:val="es-419" w:eastAsia="es-CO"/>
        </w:rPr>
      </w:pPr>
      <w:r w:rsidRPr="009F2B53">
        <w:rPr>
          <w:lang w:val="es-419" w:eastAsia="es-CO"/>
        </w:rPr>
        <w:t xml:space="preserve">Excel también cuenta con una tecnología avanzada para análisis de grandes volúmenes de datos: </w:t>
      </w:r>
      <w:r w:rsidRPr="00781BD5">
        <w:rPr>
          <w:rStyle w:val="Extranjerismo"/>
          <w:lang w:val="es-CO"/>
        </w:rPr>
        <w:t>Power</w:t>
      </w:r>
      <w:r w:rsidRPr="009F2B53">
        <w:rPr>
          <w:lang w:val="es-419" w:eastAsia="es-CO"/>
        </w:rPr>
        <w:t xml:space="preserve"> </w:t>
      </w:r>
      <w:r w:rsidRPr="00781BD5">
        <w:rPr>
          <w:rStyle w:val="Extranjerismo"/>
          <w:lang w:val="es-CO"/>
        </w:rPr>
        <w:t>Pivot</w:t>
      </w:r>
      <w:r w:rsidRPr="009F2B53">
        <w:rPr>
          <w:lang w:val="es-419" w:eastAsia="es-CO"/>
        </w:rPr>
        <w:t xml:space="preserve">. Esta herramienta permite importar y modelar millones de registros mediante un motor de base de datos en memoria. </w:t>
      </w:r>
      <w:r w:rsidRPr="00781BD5">
        <w:rPr>
          <w:rStyle w:val="Extranjerismo"/>
          <w:lang w:val="es-CO"/>
        </w:rPr>
        <w:t>Power</w:t>
      </w:r>
      <w:r w:rsidRPr="009F2B53">
        <w:rPr>
          <w:lang w:val="es-419" w:eastAsia="es-CO"/>
        </w:rPr>
        <w:t xml:space="preserve"> </w:t>
      </w:r>
      <w:r w:rsidRPr="00781BD5">
        <w:rPr>
          <w:rStyle w:val="Extranjerismo"/>
          <w:lang w:val="es-CO"/>
        </w:rPr>
        <w:t>Pivot</w:t>
      </w:r>
      <w:r w:rsidRPr="009F2B53">
        <w:rPr>
          <w:lang w:val="es-419" w:eastAsia="es-CO"/>
        </w:rPr>
        <w:t xml:space="preserve"> extiende Excel con funcionalidades similares a las de una base de datos relacional, permitiendo:</w:t>
      </w:r>
    </w:p>
    <w:p w14:paraId="57809288" w14:textId="7A825CC5" w:rsidR="009F2B53" w:rsidRPr="009F2B53" w:rsidRDefault="009F2B53" w:rsidP="009F2B53">
      <w:pPr>
        <w:pStyle w:val="Prrafodelista"/>
        <w:numPr>
          <w:ilvl w:val="0"/>
          <w:numId w:val="85"/>
        </w:numPr>
        <w:rPr>
          <w:lang w:val="es-419" w:eastAsia="es-CO"/>
        </w:rPr>
      </w:pPr>
      <w:r w:rsidRPr="009F2B53">
        <w:rPr>
          <w:lang w:val="es-419" w:eastAsia="es-CO"/>
        </w:rPr>
        <w:t>Crear modelos de datos con múltiples tablas relacionadas.</w:t>
      </w:r>
    </w:p>
    <w:p w14:paraId="779A2B97" w14:textId="4A3F5787" w:rsidR="009F2B53" w:rsidRPr="009F2B53" w:rsidRDefault="009F2B53" w:rsidP="009F2B53">
      <w:pPr>
        <w:pStyle w:val="Prrafodelista"/>
        <w:numPr>
          <w:ilvl w:val="0"/>
          <w:numId w:val="85"/>
        </w:numPr>
        <w:rPr>
          <w:lang w:val="es-419" w:eastAsia="es-CO"/>
        </w:rPr>
      </w:pPr>
      <w:r w:rsidRPr="009F2B53">
        <w:rPr>
          <w:lang w:val="es-419" w:eastAsia="es-CO"/>
        </w:rPr>
        <w:t>Conectar tablas mediante claves primarias y externas.</w:t>
      </w:r>
    </w:p>
    <w:p w14:paraId="5807386D" w14:textId="159DE76D" w:rsidR="009F2B53" w:rsidRPr="009F2B53" w:rsidRDefault="009F2B53" w:rsidP="009F2B53">
      <w:pPr>
        <w:pStyle w:val="Prrafodelista"/>
        <w:numPr>
          <w:ilvl w:val="0"/>
          <w:numId w:val="85"/>
        </w:numPr>
        <w:rPr>
          <w:lang w:val="es-419" w:eastAsia="es-CO"/>
        </w:rPr>
      </w:pPr>
      <w:r w:rsidRPr="009F2B53">
        <w:rPr>
          <w:lang w:val="es-419" w:eastAsia="es-CO"/>
        </w:rPr>
        <w:t>Usar funciones DAX (</w:t>
      </w:r>
      <w:r w:rsidRPr="009F2B53">
        <w:rPr>
          <w:rStyle w:val="Extranjerismo"/>
          <w:lang w:val="es-419" w:eastAsia="es-CO"/>
        </w:rPr>
        <w:t xml:space="preserve">Data </w:t>
      </w:r>
      <w:proofErr w:type="spellStart"/>
      <w:r w:rsidRPr="009F2B53">
        <w:rPr>
          <w:rStyle w:val="Extranjerismo"/>
          <w:lang w:val="es-419" w:eastAsia="es-CO"/>
        </w:rPr>
        <w:t>Analysis</w:t>
      </w:r>
      <w:proofErr w:type="spellEnd"/>
      <w:r w:rsidRPr="009F2B53">
        <w:rPr>
          <w:rStyle w:val="Extranjerismo"/>
          <w:lang w:val="es-419" w:eastAsia="es-CO"/>
        </w:rPr>
        <w:t xml:space="preserve"> </w:t>
      </w:r>
      <w:proofErr w:type="spellStart"/>
      <w:r w:rsidRPr="009F2B53">
        <w:rPr>
          <w:rStyle w:val="Extranjerismo"/>
          <w:lang w:val="es-419" w:eastAsia="es-CO"/>
        </w:rPr>
        <w:t>Expressions</w:t>
      </w:r>
      <w:proofErr w:type="spellEnd"/>
      <w:r w:rsidRPr="009F2B53">
        <w:rPr>
          <w:lang w:val="es-419" w:eastAsia="es-CO"/>
        </w:rPr>
        <w:t>) para cálculos complejos.</w:t>
      </w:r>
    </w:p>
    <w:p w14:paraId="21F4453E" w14:textId="33111359" w:rsidR="009F2B53" w:rsidRDefault="009F2B53" w:rsidP="009F2B53">
      <w:pPr>
        <w:pStyle w:val="Prrafodelista"/>
        <w:numPr>
          <w:ilvl w:val="0"/>
          <w:numId w:val="85"/>
        </w:numPr>
        <w:rPr>
          <w:lang w:val="es-419" w:eastAsia="es-CO"/>
        </w:rPr>
      </w:pPr>
      <w:r w:rsidRPr="009F2B53">
        <w:rPr>
          <w:lang w:val="es-419" w:eastAsia="es-CO"/>
        </w:rPr>
        <w:t>Mejorar el rendimiento en el análisis de datos corporativos.</w:t>
      </w:r>
    </w:p>
    <w:p w14:paraId="68109A19" w14:textId="74EBC35A" w:rsidR="009F2B53" w:rsidRDefault="009F2B53" w:rsidP="009F2B53">
      <w:pPr>
        <w:rPr>
          <w:lang w:val="es-419" w:eastAsia="es-CO"/>
        </w:rPr>
      </w:pPr>
      <w:r w:rsidRPr="009F2B53">
        <w:rPr>
          <w:lang w:val="es-419" w:eastAsia="es-CO"/>
        </w:rPr>
        <w:t>Este entorno es ideal para usuarios que necesitan trabajar con información proveniente de distintas fuentes y realizar análisis de alto nivel sin salir de Excel.</w:t>
      </w:r>
    </w:p>
    <w:p w14:paraId="37F69695" w14:textId="4177E8E8" w:rsidR="009F2B53" w:rsidRPr="009F2B53" w:rsidRDefault="009F2B53" w:rsidP="009F2B53">
      <w:pPr>
        <w:pStyle w:val="Ttulo2"/>
      </w:pPr>
      <w:bookmarkStart w:id="11" w:name="_Toc214563728"/>
      <w:r w:rsidRPr="009F2B53">
        <w:t>Referencias estructuradas y fila de totales</w:t>
      </w:r>
      <w:bookmarkEnd w:id="11"/>
    </w:p>
    <w:p w14:paraId="33405189" w14:textId="2346BE1C" w:rsidR="009F2B53" w:rsidRDefault="009F2B53" w:rsidP="009F2B53">
      <w:pPr>
        <w:rPr>
          <w:lang w:val="es-419" w:eastAsia="es-CO"/>
        </w:rPr>
      </w:pPr>
      <w:r w:rsidRPr="009F2B53">
        <w:rPr>
          <w:lang w:val="es-419" w:eastAsia="es-CO"/>
        </w:rPr>
        <w:t>Una de las funcionalidades más potentes al trabajar con tablas de Excel es el uso de referencias estructuradas, las cuales reemplazan las referencias tradicionales de celda (como B2 o E5) por nombres de columna. Esto mejora la legibilidad de las fórmulas, facilita su mantenimiento y permite que se adapten automáticamente cuando se agregan o eliminan filas.</w:t>
      </w:r>
    </w:p>
    <w:p w14:paraId="1C7A2903" w14:textId="77777777" w:rsidR="009F2B53" w:rsidRPr="009F2B53" w:rsidRDefault="009F2B53" w:rsidP="009F2B53">
      <w:pPr>
        <w:pStyle w:val="Ttulo3"/>
      </w:pPr>
      <w:r w:rsidRPr="009F2B53">
        <w:t>Referencias estructuradas</w:t>
      </w:r>
    </w:p>
    <w:p w14:paraId="23C15254" w14:textId="158429D7" w:rsidR="009F2B53" w:rsidRDefault="009F2B53" w:rsidP="009F2B53">
      <w:pPr>
        <w:rPr>
          <w:lang w:val="es-419" w:eastAsia="es-CO"/>
        </w:rPr>
      </w:pPr>
      <w:r w:rsidRPr="009F2B53">
        <w:rPr>
          <w:lang w:val="es-419" w:eastAsia="es-CO"/>
        </w:rPr>
        <w:t>Las referencias estructuradas utilizan el nombre de la columna entre corchetes y se adaptan automáticamente a la fila correspondiente utilizando el prefijo @.</w:t>
      </w:r>
    </w:p>
    <w:p w14:paraId="69BBAD21" w14:textId="77777777" w:rsidR="009F2B53" w:rsidRDefault="009F2B53" w:rsidP="009F2B53">
      <w:pPr>
        <w:rPr>
          <w:lang w:val="es-419" w:eastAsia="es-CO"/>
        </w:rPr>
      </w:pPr>
      <w:r w:rsidRPr="009F2B53">
        <w:rPr>
          <w:lang w:val="es-419" w:eastAsia="es-CO"/>
        </w:rPr>
        <w:lastRenderedPageBreak/>
        <w:t>Sintaxis general:</w:t>
      </w:r>
    </w:p>
    <w:p w14:paraId="020FB58D" w14:textId="5FEDB17D" w:rsidR="009F2B53" w:rsidRPr="009F2B53" w:rsidRDefault="009F2B53" w:rsidP="009F2B53">
      <w:pPr>
        <w:rPr>
          <w:lang w:val="es-419" w:eastAsia="es-CO"/>
        </w:rPr>
      </w:pPr>
      <w:r w:rsidRPr="009F2B53">
        <w:rPr>
          <w:lang w:val="es-419" w:eastAsia="es-CO"/>
        </w:rPr>
        <w:t>= [@NombreColumna]</w:t>
      </w:r>
    </w:p>
    <w:p w14:paraId="3B6D21E5" w14:textId="3CBEF4D5" w:rsidR="009F2B53" w:rsidRPr="009F2B53" w:rsidRDefault="009F2B53" w:rsidP="009F2B53">
      <w:pPr>
        <w:rPr>
          <w:lang w:val="es-419" w:eastAsia="es-CO"/>
        </w:rPr>
      </w:pPr>
      <w:r w:rsidRPr="009F2B53">
        <w:rPr>
          <w:lang w:val="es-419" w:eastAsia="es-CO"/>
        </w:rPr>
        <w:t>Por ejemplo, para calcular una comisión del 5 % sobre el salario, la fórmula tradicional sería =E2*0.05. En una tabla de Excel, la fórmula equivalente y más legible sería:</w:t>
      </w:r>
    </w:p>
    <w:p w14:paraId="72CB3B0D" w14:textId="549A01A9" w:rsidR="009F2B53" w:rsidRPr="009F2B53" w:rsidRDefault="009F2B53" w:rsidP="009F2B53">
      <w:pPr>
        <w:rPr>
          <w:lang w:val="es-419" w:eastAsia="es-CO"/>
        </w:rPr>
      </w:pPr>
      <w:r w:rsidRPr="009F2B53">
        <w:rPr>
          <w:lang w:val="es-419" w:eastAsia="es-CO"/>
        </w:rPr>
        <w:t>= [@Salario]*0.05</w:t>
      </w:r>
    </w:p>
    <w:p w14:paraId="6AAA1676" w14:textId="2C5720D4" w:rsidR="009F2B53" w:rsidRDefault="009F2B53" w:rsidP="009F2B53">
      <w:pPr>
        <w:rPr>
          <w:lang w:val="es-419" w:eastAsia="es-CO"/>
        </w:rPr>
      </w:pPr>
      <w:r w:rsidRPr="009F2B53">
        <w:rPr>
          <w:lang w:val="es-419" w:eastAsia="es-CO"/>
        </w:rPr>
        <w:t>Al escribir esta fórmula en una sola celda de la columna "comisión", Excel la aplicará automáticamente a toda la columna, extendiendo el cálculo sin necesidad de copiar y pegar.</w:t>
      </w:r>
    </w:p>
    <w:p w14:paraId="01A02D98" w14:textId="67FF1948" w:rsidR="009F2B53" w:rsidRDefault="009F2B53" w:rsidP="009F2B53">
      <w:pPr>
        <w:pStyle w:val="Ttulo3"/>
      </w:pPr>
      <w:r w:rsidRPr="009F2B53">
        <w:t>Actividad práctica: uso de referencias estructuradas</w:t>
      </w:r>
    </w:p>
    <w:p w14:paraId="3FBF6669" w14:textId="5CDC0B27" w:rsidR="009F2B53" w:rsidRDefault="009F2B53" w:rsidP="009F2B53">
      <w:pPr>
        <w:rPr>
          <w:lang w:val="es-419" w:eastAsia="es-CO"/>
        </w:rPr>
      </w:pPr>
      <w:r w:rsidRPr="009F2B53">
        <w:rPr>
          <w:lang w:val="es-419" w:eastAsia="es-CO"/>
        </w:rPr>
        <w:t>Calcular el subtotal para cada producto de forma legible y dinámica, de modo que la fórmula se actualice automáticamente al agregar más filas. A continuación, se presenta el conjunto de datos de ejemplo:</w:t>
      </w:r>
    </w:p>
    <w:p w14:paraId="537D25B3" w14:textId="27818609" w:rsidR="009F2B53" w:rsidRDefault="009F2B53" w:rsidP="009F2B53">
      <w:pPr>
        <w:pStyle w:val="Tabla"/>
        <w:rPr>
          <w:lang w:val="es-419" w:eastAsia="es-CO"/>
        </w:rPr>
      </w:pPr>
      <w:r w:rsidRPr="009F2B53">
        <w:rPr>
          <w:lang w:val="es-419" w:eastAsia="es-CO"/>
        </w:rPr>
        <w:t>Registro de productos y precios</w:t>
      </w:r>
    </w:p>
    <w:tbl>
      <w:tblPr>
        <w:tblStyle w:val="SENA"/>
        <w:tblW w:w="9630" w:type="dxa"/>
        <w:jc w:val="center"/>
        <w:tblLook w:val="04A0" w:firstRow="1" w:lastRow="0" w:firstColumn="1" w:lastColumn="0" w:noHBand="0" w:noVBand="1"/>
      </w:tblPr>
      <w:tblGrid>
        <w:gridCol w:w="5035"/>
        <w:gridCol w:w="2070"/>
        <w:gridCol w:w="2525"/>
      </w:tblGrid>
      <w:tr w:rsidR="009F2B53" w:rsidRPr="009F2B53" w14:paraId="6E03EACB" w14:textId="77777777" w:rsidTr="00EE7D68">
        <w:trPr>
          <w:cnfStyle w:val="100000000000" w:firstRow="1" w:lastRow="0" w:firstColumn="0" w:lastColumn="0" w:oddVBand="0" w:evenVBand="0" w:oddHBand="0" w:evenHBand="0" w:firstRowFirstColumn="0" w:firstRowLastColumn="0" w:lastRowFirstColumn="0" w:lastRowLastColumn="0"/>
          <w:cantSplit/>
          <w:trHeight w:val="501"/>
          <w:tblHeader/>
          <w:jc w:val="center"/>
        </w:trPr>
        <w:tc>
          <w:tcPr>
            <w:tcW w:w="5035" w:type="dxa"/>
            <w:hideMark/>
          </w:tcPr>
          <w:p w14:paraId="6ECAC609" w14:textId="77777777" w:rsidR="009F2B53" w:rsidRPr="009F2B53" w:rsidRDefault="009F2B53" w:rsidP="00EE7D68">
            <w:pPr>
              <w:pStyle w:val="Tablas"/>
              <w:jc w:val="center"/>
              <w:rPr>
                <w:lang w:val="es-ES" w:eastAsia="es-CO"/>
              </w:rPr>
            </w:pPr>
            <w:r w:rsidRPr="009F2B53">
              <w:rPr>
                <w:lang w:val="es-ES" w:eastAsia="es-CO"/>
              </w:rPr>
              <w:t>Producto</w:t>
            </w:r>
          </w:p>
        </w:tc>
        <w:tc>
          <w:tcPr>
            <w:tcW w:w="2070" w:type="dxa"/>
            <w:hideMark/>
          </w:tcPr>
          <w:p w14:paraId="741C3902" w14:textId="77777777" w:rsidR="009F2B53" w:rsidRPr="009F2B53" w:rsidRDefault="009F2B53" w:rsidP="00EE7D68">
            <w:pPr>
              <w:pStyle w:val="Tablas"/>
              <w:jc w:val="center"/>
              <w:rPr>
                <w:lang w:val="es-ES" w:eastAsia="es-CO"/>
              </w:rPr>
            </w:pPr>
            <w:r w:rsidRPr="009F2B53">
              <w:rPr>
                <w:lang w:val="es-ES" w:eastAsia="es-CO"/>
              </w:rPr>
              <w:t>Cantidad</w:t>
            </w:r>
          </w:p>
        </w:tc>
        <w:tc>
          <w:tcPr>
            <w:tcW w:w="2525" w:type="dxa"/>
            <w:hideMark/>
          </w:tcPr>
          <w:p w14:paraId="79C3F7BC" w14:textId="77777777" w:rsidR="009F2B53" w:rsidRPr="009F2B53" w:rsidRDefault="009F2B53" w:rsidP="00EE7D68">
            <w:pPr>
              <w:pStyle w:val="Tablas"/>
              <w:jc w:val="center"/>
              <w:rPr>
                <w:lang w:val="es-ES" w:eastAsia="es-CO"/>
              </w:rPr>
            </w:pPr>
            <w:r w:rsidRPr="009F2B53">
              <w:rPr>
                <w:lang w:val="es-ES" w:eastAsia="es-CO"/>
              </w:rPr>
              <w:t>Precio Unitario</w:t>
            </w:r>
          </w:p>
        </w:tc>
      </w:tr>
      <w:tr w:rsidR="009F2B53" w:rsidRPr="009F2B53" w14:paraId="48E08C87" w14:textId="77777777" w:rsidTr="00EE7D68">
        <w:trPr>
          <w:cnfStyle w:val="000000100000" w:firstRow="0" w:lastRow="0" w:firstColumn="0" w:lastColumn="0" w:oddVBand="0" w:evenVBand="0" w:oddHBand="1" w:evenHBand="0" w:firstRowFirstColumn="0" w:firstRowLastColumn="0" w:lastRowFirstColumn="0" w:lastRowLastColumn="0"/>
          <w:trHeight w:val="376"/>
          <w:jc w:val="center"/>
        </w:trPr>
        <w:tc>
          <w:tcPr>
            <w:tcW w:w="5035" w:type="dxa"/>
            <w:hideMark/>
          </w:tcPr>
          <w:p w14:paraId="2753658F" w14:textId="77777777" w:rsidR="009F2B53" w:rsidRPr="009F2B53" w:rsidRDefault="009F2B53" w:rsidP="009F2B53">
            <w:pPr>
              <w:pStyle w:val="Tablas"/>
              <w:rPr>
                <w:lang w:val="es-ES" w:eastAsia="es-CO"/>
              </w:rPr>
            </w:pPr>
            <w:r w:rsidRPr="009F2B53">
              <w:rPr>
                <w:lang w:val="es-ES" w:eastAsia="es-CO"/>
              </w:rPr>
              <w:t>Monitor LED 24"</w:t>
            </w:r>
          </w:p>
        </w:tc>
        <w:tc>
          <w:tcPr>
            <w:tcW w:w="2070" w:type="dxa"/>
            <w:hideMark/>
          </w:tcPr>
          <w:p w14:paraId="456BE382" w14:textId="77777777" w:rsidR="009F2B53" w:rsidRPr="009F2B53" w:rsidRDefault="009F2B53" w:rsidP="009F2B53">
            <w:pPr>
              <w:pStyle w:val="Tablas"/>
              <w:jc w:val="center"/>
              <w:rPr>
                <w:lang w:val="es-ES" w:eastAsia="es-CO"/>
              </w:rPr>
            </w:pPr>
            <w:r w:rsidRPr="009F2B53">
              <w:rPr>
                <w:lang w:val="es-ES" w:eastAsia="es-CO"/>
              </w:rPr>
              <w:t>2</w:t>
            </w:r>
          </w:p>
        </w:tc>
        <w:tc>
          <w:tcPr>
            <w:tcW w:w="2525" w:type="dxa"/>
            <w:hideMark/>
          </w:tcPr>
          <w:p w14:paraId="5703D3C8" w14:textId="77777777" w:rsidR="009F2B53" w:rsidRPr="009F2B53" w:rsidRDefault="009F2B53" w:rsidP="009F2B53">
            <w:pPr>
              <w:pStyle w:val="Tablas"/>
              <w:jc w:val="right"/>
              <w:rPr>
                <w:lang w:val="es-ES" w:eastAsia="es-CO"/>
              </w:rPr>
            </w:pPr>
            <w:r w:rsidRPr="009F2B53">
              <w:rPr>
                <w:lang w:val="es-ES" w:eastAsia="es-CO"/>
              </w:rPr>
              <w:t>800.000</w:t>
            </w:r>
          </w:p>
        </w:tc>
      </w:tr>
      <w:tr w:rsidR="009F2B53" w:rsidRPr="009F2B53" w14:paraId="5B6F481B" w14:textId="77777777" w:rsidTr="00EE7D68">
        <w:trPr>
          <w:trHeight w:val="360"/>
          <w:jc w:val="center"/>
        </w:trPr>
        <w:tc>
          <w:tcPr>
            <w:tcW w:w="5035" w:type="dxa"/>
            <w:hideMark/>
          </w:tcPr>
          <w:p w14:paraId="697BEDF5" w14:textId="77777777" w:rsidR="009F2B53" w:rsidRPr="009F2B53" w:rsidRDefault="009F2B53" w:rsidP="009F2B53">
            <w:pPr>
              <w:pStyle w:val="Tablas"/>
              <w:rPr>
                <w:lang w:val="es-ES" w:eastAsia="es-CO"/>
              </w:rPr>
            </w:pPr>
            <w:r w:rsidRPr="009F2B53">
              <w:rPr>
                <w:lang w:val="es-ES" w:eastAsia="es-CO"/>
              </w:rPr>
              <w:t>Teclado Mecánico</w:t>
            </w:r>
          </w:p>
        </w:tc>
        <w:tc>
          <w:tcPr>
            <w:tcW w:w="2070" w:type="dxa"/>
            <w:hideMark/>
          </w:tcPr>
          <w:p w14:paraId="5264C4D1" w14:textId="77777777" w:rsidR="009F2B53" w:rsidRPr="009F2B53" w:rsidRDefault="009F2B53" w:rsidP="009F2B53">
            <w:pPr>
              <w:pStyle w:val="Tablas"/>
              <w:jc w:val="center"/>
              <w:rPr>
                <w:lang w:val="es-ES" w:eastAsia="es-CO"/>
              </w:rPr>
            </w:pPr>
            <w:r w:rsidRPr="009F2B53">
              <w:rPr>
                <w:lang w:val="es-ES" w:eastAsia="es-CO"/>
              </w:rPr>
              <w:t>5</w:t>
            </w:r>
          </w:p>
        </w:tc>
        <w:tc>
          <w:tcPr>
            <w:tcW w:w="2525" w:type="dxa"/>
            <w:hideMark/>
          </w:tcPr>
          <w:p w14:paraId="7EDF6694" w14:textId="77777777" w:rsidR="009F2B53" w:rsidRPr="009F2B53" w:rsidRDefault="009F2B53" w:rsidP="009F2B53">
            <w:pPr>
              <w:pStyle w:val="Tablas"/>
              <w:jc w:val="right"/>
              <w:rPr>
                <w:lang w:val="es-ES" w:eastAsia="es-CO"/>
              </w:rPr>
            </w:pPr>
            <w:r w:rsidRPr="009F2B53">
              <w:rPr>
                <w:lang w:val="es-ES" w:eastAsia="es-CO"/>
              </w:rPr>
              <w:t>250.000</w:t>
            </w:r>
          </w:p>
        </w:tc>
      </w:tr>
      <w:tr w:rsidR="009F2B53" w:rsidRPr="009F2B53" w14:paraId="7759A625" w14:textId="77777777" w:rsidTr="00EE7D68">
        <w:trPr>
          <w:cnfStyle w:val="000000100000" w:firstRow="0" w:lastRow="0" w:firstColumn="0" w:lastColumn="0" w:oddVBand="0" w:evenVBand="0" w:oddHBand="1" w:evenHBand="0" w:firstRowFirstColumn="0" w:firstRowLastColumn="0" w:lastRowFirstColumn="0" w:lastRowLastColumn="0"/>
          <w:trHeight w:val="376"/>
          <w:jc w:val="center"/>
        </w:trPr>
        <w:tc>
          <w:tcPr>
            <w:tcW w:w="5035" w:type="dxa"/>
            <w:hideMark/>
          </w:tcPr>
          <w:p w14:paraId="572E15E3" w14:textId="77777777" w:rsidR="009F2B53" w:rsidRPr="009F2B53" w:rsidRDefault="009F2B53" w:rsidP="009F2B53">
            <w:pPr>
              <w:pStyle w:val="Tablas"/>
              <w:rPr>
                <w:lang w:val="es-ES" w:eastAsia="es-CO"/>
              </w:rPr>
            </w:pPr>
            <w:r w:rsidRPr="00EE7D68">
              <w:rPr>
                <w:rStyle w:val="Extranjerismo"/>
              </w:rPr>
              <w:t>Mouse</w:t>
            </w:r>
            <w:r w:rsidRPr="009F2B53">
              <w:rPr>
                <w:lang w:val="es-ES" w:eastAsia="es-CO"/>
              </w:rPr>
              <w:t> Inalámbrico</w:t>
            </w:r>
          </w:p>
        </w:tc>
        <w:tc>
          <w:tcPr>
            <w:tcW w:w="2070" w:type="dxa"/>
            <w:hideMark/>
          </w:tcPr>
          <w:p w14:paraId="1E0A9CC1" w14:textId="77777777" w:rsidR="009F2B53" w:rsidRPr="009F2B53" w:rsidRDefault="009F2B53" w:rsidP="009F2B53">
            <w:pPr>
              <w:pStyle w:val="Tablas"/>
              <w:jc w:val="center"/>
              <w:rPr>
                <w:lang w:val="es-ES" w:eastAsia="es-CO"/>
              </w:rPr>
            </w:pPr>
            <w:r w:rsidRPr="009F2B53">
              <w:rPr>
                <w:lang w:val="es-ES" w:eastAsia="es-CO"/>
              </w:rPr>
              <w:t>5</w:t>
            </w:r>
          </w:p>
        </w:tc>
        <w:tc>
          <w:tcPr>
            <w:tcW w:w="2525" w:type="dxa"/>
            <w:hideMark/>
          </w:tcPr>
          <w:p w14:paraId="182C522F" w14:textId="77777777" w:rsidR="009F2B53" w:rsidRPr="009F2B53" w:rsidRDefault="009F2B53" w:rsidP="009F2B53">
            <w:pPr>
              <w:pStyle w:val="Tablas"/>
              <w:jc w:val="right"/>
              <w:rPr>
                <w:lang w:val="es-ES" w:eastAsia="es-CO"/>
              </w:rPr>
            </w:pPr>
            <w:r w:rsidRPr="009F2B53">
              <w:rPr>
                <w:lang w:val="es-ES" w:eastAsia="es-CO"/>
              </w:rPr>
              <w:t>90.000</w:t>
            </w:r>
          </w:p>
        </w:tc>
      </w:tr>
      <w:tr w:rsidR="009F2B53" w:rsidRPr="009F2B53" w14:paraId="4EF03D74" w14:textId="77777777" w:rsidTr="00EE7D68">
        <w:trPr>
          <w:trHeight w:val="376"/>
          <w:jc w:val="center"/>
        </w:trPr>
        <w:tc>
          <w:tcPr>
            <w:tcW w:w="5035" w:type="dxa"/>
            <w:hideMark/>
          </w:tcPr>
          <w:p w14:paraId="4547C7D0" w14:textId="77777777" w:rsidR="009F2B53" w:rsidRPr="009F2B53" w:rsidRDefault="009F2B53" w:rsidP="009F2B53">
            <w:pPr>
              <w:pStyle w:val="Tablas"/>
              <w:rPr>
                <w:lang w:val="es-ES" w:eastAsia="es-CO"/>
              </w:rPr>
            </w:pPr>
            <w:r w:rsidRPr="009F2B53">
              <w:rPr>
                <w:lang w:val="es-ES" w:eastAsia="es-CO"/>
              </w:rPr>
              <w:t>Diadema </w:t>
            </w:r>
            <w:r w:rsidRPr="00EE7D68">
              <w:rPr>
                <w:rStyle w:val="Extranjerismo"/>
              </w:rPr>
              <w:t>Gamer</w:t>
            </w:r>
          </w:p>
        </w:tc>
        <w:tc>
          <w:tcPr>
            <w:tcW w:w="2070" w:type="dxa"/>
            <w:hideMark/>
          </w:tcPr>
          <w:p w14:paraId="6DC93F77" w14:textId="77777777" w:rsidR="009F2B53" w:rsidRPr="009F2B53" w:rsidRDefault="009F2B53" w:rsidP="009F2B53">
            <w:pPr>
              <w:pStyle w:val="Tablas"/>
              <w:jc w:val="center"/>
              <w:rPr>
                <w:lang w:val="es-ES" w:eastAsia="es-CO"/>
              </w:rPr>
            </w:pPr>
            <w:r w:rsidRPr="009F2B53">
              <w:rPr>
                <w:lang w:val="es-ES" w:eastAsia="es-CO"/>
              </w:rPr>
              <w:t>3</w:t>
            </w:r>
          </w:p>
        </w:tc>
        <w:tc>
          <w:tcPr>
            <w:tcW w:w="2525" w:type="dxa"/>
            <w:hideMark/>
          </w:tcPr>
          <w:p w14:paraId="5C94AE51" w14:textId="77777777" w:rsidR="009F2B53" w:rsidRPr="009F2B53" w:rsidRDefault="009F2B53" w:rsidP="009F2B53">
            <w:pPr>
              <w:pStyle w:val="Tablas"/>
              <w:jc w:val="right"/>
              <w:rPr>
                <w:lang w:val="es-ES" w:eastAsia="es-CO"/>
              </w:rPr>
            </w:pPr>
            <w:r w:rsidRPr="009F2B53">
              <w:rPr>
                <w:lang w:val="es-ES" w:eastAsia="es-CO"/>
              </w:rPr>
              <w:t>320.000</w:t>
            </w:r>
          </w:p>
        </w:tc>
      </w:tr>
    </w:tbl>
    <w:p w14:paraId="2CF5ECF6" w14:textId="28D84DFD" w:rsidR="009F2B53" w:rsidRPr="009F2B53" w:rsidRDefault="009F2B53" w:rsidP="009F2B53">
      <w:pPr>
        <w:rPr>
          <w:lang w:val="es-419" w:eastAsia="es-CO"/>
        </w:rPr>
      </w:pPr>
      <w:r w:rsidRPr="009F2B53">
        <w:rPr>
          <w:lang w:val="es-419" w:eastAsia="es-CO"/>
        </w:rPr>
        <w:t>Siga los siguientes pasos para calcular el subtotal automáticamente dentro de la tabla:</w:t>
      </w:r>
    </w:p>
    <w:p w14:paraId="7190748D" w14:textId="77777777" w:rsidR="009F2B53" w:rsidRPr="009F2B53" w:rsidRDefault="009F2B53" w:rsidP="009F2B53">
      <w:pPr>
        <w:pStyle w:val="Prrafodelista"/>
        <w:numPr>
          <w:ilvl w:val="0"/>
          <w:numId w:val="86"/>
        </w:numPr>
        <w:rPr>
          <w:lang w:val="es-419" w:eastAsia="es-CO"/>
        </w:rPr>
      </w:pPr>
      <w:r w:rsidRPr="009F2B53">
        <w:rPr>
          <w:lang w:val="es-419" w:eastAsia="es-CO"/>
        </w:rPr>
        <w:t>Añada una nueva columna a la derecha de la tabla. Escriba el encabezado "Subtotal" y presione Enter. La tabla se expandirá automáticamente.</w:t>
      </w:r>
    </w:p>
    <w:p w14:paraId="660BD49B" w14:textId="1E0E20A7" w:rsidR="009F2B53" w:rsidRPr="009F2B53" w:rsidRDefault="009F2B53" w:rsidP="009F2B53">
      <w:pPr>
        <w:pStyle w:val="Prrafodelista"/>
        <w:numPr>
          <w:ilvl w:val="0"/>
          <w:numId w:val="86"/>
        </w:numPr>
        <w:rPr>
          <w:lang w:val="es-419" w:eastAsia="es-CO"/>
        </w:rPr>
      </w:pPr>
      <w:r w:rsidRPr="009F2B53">
        <w:rPr>
          <w:lang w:val="es-419" w:eastAsia="es-CO"/>
        </w:rPr>
        <w:lastRenderedPageBreak/>
        <w:t>Haga clic en la primera celda vacía debajo de "Subtotal" (por ejemplo,</w:t>
      </w:r>
      <w:r w:rsidR="00EE7D68">
        <w:rPr>
          <w:lang w:val="es-419" w:eastAsia="es-CO"/>
        </w:rPr>
        <w:t xml:space="preserve"> </w:t>
      </w:r>
      <w:r w:rsidRPr="009F2B53">
        <w:rPr>
          <w:lang w:val="es-419" w:eastAsia="es-CO"/>
        </w:rPr>
        <w:t>D2).</w:t>
      </w:r>
    </w:p>
    <w:p w14:paraId="5E87DB33" w14:textId="77777777" w:rsidR="009F2B53" w:rsidRPr="009F2B53" w:rsidRDefault="009F2B53" w:rsidP="009F2B53">
      <w:pPr>
        <w:pStyle w:val="Prrafodelista"/>
        <w:numPr>
          <w:ilvl w:val="0"/>
          <w:numId w:val="86"/>
        </w:numPr>
        <w:rPr>
          <w:lang w:val="es-419" w:eastAsia="es-CO"/>
        </w:rPr>
      </w:pPr>
      <w:r w:rsidRPr="009F2B53">
        <w:rPr>
          <w:lang w:val="es-419" w:eastAsia="es-CO"/>
        </w:rPr>
        <w:t>Escriba el signo igual = para comenzar la fórmula.</w:t>
      </w:r>
    </w:p>
    <w:p w14:paraId="6A0FF8FC" w14:textId="77777777" w:rsidR="009F2B53" w:rsidRPr="009F2B53" w:rsidRDefault="009F2B53" w:rsidP="009F2B53">
      <w:pPr>
        <w:pStyle w:val="Prrafodelista"/>
        <w:numPr>
          <w:ilvl w:val="0"/>
          <w:numId w:val="86"/>
        </w:numPr>
        <w:rPr>
          <w:lang w:val="es-419" w:eastAsia="es-CO"/>
        </w:rPr>
      </w:pPr>
      <w:r w:rsidRPr="009F2B53">
        <w:rPr>
          <w:lang w:val="es-419" w:eastAsia="es-CO"/>
        </w:rPr>
        <w:t>Haga clic en la celda que contiene la cantidad. Excel insertará automáticamente [@Cantidad].</w:t>
      </w:r>
    </w:p>
    <w:p w14:paraId="1D9E6CE4" w14:textId="77777777" w:rsidR="009F2B53" w:rsidRPr="009F2B53" w:rsidRDefault="009F2B53" w:rsidP="009F2B53">
      <w:pPr>
        <w:pStyle w:val="Prrafodelista"/>
        <w:numPr>
          <w:ilvl w:val="0"/>
          <w:numId w:val="86"/>
        </w:numPr>
        <w:rPr>
          <w:lang w:val="es-419" w:eastAsia="es-CO"/>
        </w:rPr>
      </w:pPr>
      <w:r w:rsidRPr="009F2B53">
        <w:rPr>
          <w:lang w:val="es-419" w:eastAsia="es-CO"/>
        </w:rPr>
        <w:t>Escriba el operador *.</w:t>
      </w:r>
    </w:p>
    <w:p w14:paraId="3D42F337" w14:textId="77777777" w:rsidR="009F2B53" w:rsidRPr="009F2B53" w:rsidRDefault="009F2B53" w:rsidP="009F2B53">
      <w:pPr>
        <w:pStyle w:val="Prrafodelista"/>
        <w:numPr>
          <w:ilvl w:val="0"/>
          <w:numId w:val="86"/>
        </w:numPr>
        <w:rPr>
          <w:lang w:val="es-419" w:eastAsia="es-CO"/>
        </w:rPr>
      </w:pPr>
      <w:r w:rsidRPr="009F2B53">
        <w:rPr>
          <w:lang w:val="es-419" w:eastAsia="es-CO"/>
        </w:rPr>
        <w:t>Haga clic en la celda que contiene el precio unitario. Excel insertará [@Precio Unitario].</w:t>
      </w:r>
    </w:p>
    <w:p w14:paraId="0E9FF449" w14:textId="3B087A61" w:rsidR="009F2B53" w:rsidRPr="009F2B53" w:rsidRDefault="009F2B53" w:rsidP="009F2B53">
      <w:pPr>
        <w:pStyle w:val="Prrafodelista"/>
        <w:numPr>
          <w:ilvl w:val="0"/>
          <w:numId w:val="86"/>
        </w:numPr>
        <w:rPr>
          <w:lang w:val="es-419" w:eastAsia="es-CO"/>
        </w:rPr>
      </w:pPr>
      <w:r w:rsidRPr="009F2B53">
        <w:rPr>
          <w:lang w:val="es-419" w:eastAsia="es-CO"/>
        </w:rPr>
        <w:t>La fórmula final será: =[@Cantidad]*[@Precio Unitario]</w:t>
      </w:r>
      <w:r>
        <w:rPr>
          <w:lang w:val="es-419" w:eastAsia="es-CO"/>
        </w:rPr>
        <w:t>.</w:t>
      </w:r>
    </w:p>
    <w:p w14:paraId="554748A0" w14:textId="154B2114" w:rsidR="009F2B53" w:rsidRDefault="009F2B53" w:rsidP="009F2B53">
      <w:pPr>
        <w:pStyle w:val="Prrafodelista"/>
        <w:numPr>
          <w:ilvl w:val="0"/>
          <w:numId w:val="86"/>
        </w:numPr>
        <w:rPr>
          <w:lang w:val="es-419" w:eastAsia="es-CO"/>
        </w:rPr>
      </w:pPr>
      <w:r w:rsidRPr="009F2B53">
        <w:rPr>
          <w:lang w:val="es-419" w:eastAsia="es-CO"/>
        </w:rPr>
        <w:t>Presione Enter. La fórmula se replicará en todas las filas de la tabla.</w:t>
      </w:r>
    </w:p>
    <w:p w14:paraId="27C1C2AE" w14:textId="3F17A76C" w:rsidR="009F2B53" w:rsidRDefault="009F2B53" w:rsidP="009F2B53">
      <w:pPr>
        <w:pStyle w:val="Ttulo3"/>
      </w:pPr>
      <w:r w:rsidRPr="009F2B53">
        <w:t>Fila de totales</w:t>
      </w:r>
    </w:p>
    <w:p w14:paraId="3C8F427E" w14:textId="5AED898A" w:rsidR="009F2B53" w:rsidRDefault="009F2B53" w:rsidP="009F2B53">
      <w:pPr>
        <w:rPr>
          <w:lang w:val="es-419" w:eastAsia="es-CO"/>
        </w:rPr>
      </w:pPr>
      <w:r w:rsidRPr="009F2B53">
        <w:rPr>
          <w:lang w:val="es-419" w:eastAsia="es-CO"/>
        </w:rPr>
        <w:t>Otra ventaja importante de las tablas de Excel es la opción de activar la fila de totales, una herramienta que agrega una fila especial al final de la tabla para calcular sumas, promedios, conteos u otras funciones de agregación sin necesidad de fórmulas adicionales. Al habilitar esta opción desde la pestaña Diseño de tabla, aparece una nueva fila con menús desplegables en cada celda. Esto permite elegir qué tipo de operación aplicar sobre cada columna de forma rápida y personalizada.</w:t>
      </w:r>
    </w:p>
    <w:p w14:paraId="5CE9CE6F" w14:textId="77777777" w:rsidR="009F2B53" w:rsidRPr="009F2B53" w:rsidRDefault="009F2B53" w:rsidP="009F2B53">
      <w:pPr>
        <w:pStyle w:val="Ttulo3"/>
      </w:pPr>
      <w:r w:rsidRPr="009F2B53">
        <w:t>Actividad práctica: uso de la fila de totales</w:t>
      </w:r>
    </w:p>
    <w:p w14:paraId="6CCA3EB3" w14:textId="10A161C0" w:rsidR="009F2B53" w:rsidRDefault="009F2B53" w:rsidP="009F2B53">
      <w:pPr>
        <w:rPr>
          <w:lang w:val="es-419" w:eastAsia="es-CO"/>
        </w:rPr>
      </w:pPr>
      <w:r w:rsidRPr="009F2B53">
        <w:rPr>
          <w:lang w:val="es-419" w:eastAsia="es-CO"/>
        </w:rPr>
        <w:t>Calcular rápidamente el total de subtotales y la suma de cantidades sin escribir fórmulas manualmente. Siga los pasos a continuación para agregar una fila de totales al final de la tabla:</w:t>
      </w:r>
    </w:p>
    <w:p w14:paraId="36E5ED5D" w14:textId="74CBC686" w:rsidR="009F2B53" w:rsidRPr="009F2B53" w:rsidRDefault="009F2B53" w:rsidP="009F2B53">
      <w:pPr>
        <w:pStyle w:val="Prrafodelista"/>
        <w:numPr>
          <w:ilvl w:val="0"/>
          <w:numId w:val="88"/>
        </w:numPr>
        <w:ind w:left="993"/>
        <w:rPr>
          <w:lang w:val="es-419" w:eastAsia="es-CO"/>
        </w:rPr>
      </w:pPr>
      <w:r w:rsidRPr="009F2B53">
        <w:rPr>
          <w:lang w:val="es-419" w:eastAsia="es-CO"/>
        </w:rPr>
        <w:t>Haga clic en cualquier celda dentro de la tabla.</w:t>
      </w:r>
    </w:p>
    <w:p w14:paraId="18058A87" w14:textId="3F5CFE28" w:rsidR="009F2B53" w:rsidRPr="009F2B53" w:rsidRDefault="009F2B53" w:rsidP="009F2B53">
      <w:pPr>
        <w:pStyle w:val="Prrafodelista"/>
        <w:numPr>
          <w:ilvl w:val="0"/>
          <w:numId w:val="88"/>
        </w:numPr>
        <w:ind w:left="993"/>
        <w:rPr>
          <w:lang w:val="es-419" w:eastAsia="es-CO"/>
        </w:rPr>
      </w:pPr>
      <w:r w:rsidRPr="009F2B53">
        <w:rPr>
          <w:lang w:val="es-419" w:eastAsia="es-CO"/>
        </w:rPr>
        <w:t>En la cinta de opciones, aparecerá la pestaña contextual "Diseño de tabla". Haga clic en ella.</w:t>
      </w:r>
    </w:p>
    <w:p w14:paraId="1943B5B3" w14:textId="27A0238D" w:rsidR="009F2B53" w:rsidRDefault="009F2B53" w:rsidP="009F2B53">
      <w:pPr>
        <w:pStyle w:val="Prrafodelista"/>
        <w:numPr>
          <w:ilvl w:val="0"/>
          <w:numId w:val="88"/>
        </w:numPr>
        <w:ind w:left="993"/>
        <w:rPr>
          <w:lang w:val="es-419" w:eastAsia="es-CO"/>
        </w:rPr>
      </w:pPr>
      <w:r w:rsidRPr="009F2B53">
        <w:rPr>
          <w:lang w:val="es-419" w:eastAsia="es-CO"/>
        </w:rPr>
        <w:lastRenderedPageBreak/>
        <w:t>En el grupo "Opciones de estilo de tabla", marque la casilla "Fila de totales".</w:t>
      </w:r>
    </w:p>
    <w:p w14:paraId="703154C3" w14:textId="45F9D262" w:rsidR="009F2B53" w:rsidRPr="009F2B53" w:rsidRDefault="009F2B53" w:rsidP="009F2B53">
      <w:pPr>
        <w:pStyle w:val="Figura"/>
        <w:rPr>
          <w:lang w:val="es-419"/>
        </w:rPr>
      </w:pPr>
      <w:r>
        <w:rPr>
          <w:lang w:val="es-419"/>
        </w:rPr>
        <w:t>A</w:t>
      </w:r>
      <w:r w:rsidRPr="009F2B53">
        <w:rPr>
          <w:lang w:val="es-419"/>
        </w:rPr>
        <w:t>ctivación de la fila de totales desde la pestaña diseño de tabla en Excel</w:t>
      </w:r>
    </w:p>
    <w:p w14:paraId="54CA34DB" w14:textId="7ABE999E" w:rsidR="009F2B53" w:rsidRPr="009F2B53" w:rsidRDefault="009F2B53" w:rsidP="009F2B53">
      <w:pPr>
        <w:ind w:firstLine="0"/>
        <w:jc w:val="center"/>
        <w:rPr>
          <w:lang w:val="es-419" w:eastAsia="es-CO"/>
        </w:rPr>
      </w:pPr>
      <w:r>
        <w:rPr>
          <w:noProof/>
        </w:rPr>
        <w:drawing>
          <wp:inline distT="0" distB="0" distL="0" distR="0" wp14:anchorId="14F7DD72" wp14:editId="1FAA69B4">
            <wp:extent cx="6460792" cy="2552700"/>
            <wp:effectExtent l="0" t="0" r="0" b="0"/>
            <wp:docPr id="16" name="Imagen 16" descr="Captura de pantalla de la pestaña Diseño de tabla con la opción &quot;Fila de totales&quot; seleccionada, lo cual habilita una fila adicional en la parte inferior de la tabla para realizar cálculos autom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aptura de pantalla de la pestaña Diseño de tabla con la opción &quot;Fila de totales&quot; seleccionada, lo cual habilita una fila adicional en la parte inferior de la tabla para realizar cálculos automátic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70058" cy="2556361"/>
                    </a:xfrm>
                    <a:prstGeom prst="rect">
                      <a:avLst/>
                    </a:prstGeom>
                    <a:noFill/>
                    <a:ln>
                      <a:noFill/>
                    </a:ln>
                  </pic:spPr>
                </pic:pic>
              </a:graphicData>
            </a:graphic>
          </wp:inline>
        </w:drawing>
      </w:r>
    </w:p>
    <w:p w14:paraId="2996ED27" w14:textId="6408B5BF" w:rsidR="009F2B53" w:rsidRDefault="009F2B53" w:rsidP="009F2B53">
      <w:pPr>
        <w:rPr>
          <w:lang w:val="es-419" w:eastAsia="es-CO"/>
        </w:rPr>
      </w:pPr>
      <w:r w:rsidRPr="009F2B53">
        <w:rPr>
          <w:lang w:val="es-419" w:eastAsia="es-CO"/>
        </w:rPr>
        <w:t>Al completar el procedimiento, el resultado obtenido será el siguiente:</w:t>
      </w:r>
    </w:p>
    <w:p w14:paraId="7C5DF521" w14:textId="72A3C6E9" w:rsidR="00C011C2" w:rsidRPr="00C011C2" w:rsidRDefault="00C011C2" w:rsidP="00C011C2">
      <w:pPr>
        <w:pStyle w:val="Prrafodelista"/>
        <w:numPr>
          <w:ilvl w:val="0"/>
          <w:numId w:val="89"/>
        </w:numPr>
        <w:rPr>
          <w:lang w:val="es-419" w:eastAsia="es-CO"/>
        </w:rPr>
      </w:pPr>
      <w:r w:rsidRPr="00C011C2">
        <w:rPr>
          <w:lang w:val="es-419" w:eastAsia="es-CO"/>
        </w:rPr>
        <w:t>Se añadirá una nueva fila al final de la tabla.</w:t>
      </w:r>
    </w:p>
    <w:p w14:paraId="68A7367F" w14:textId="1012BDBA" w:rsidR="00C011C2" w:rsidRPr="00C011C2" w:rsidRDefault="00C011C2" w:rsidP="00C011C2">
      <w:pPr>
        <w:pStyle w:val="Prrafodelista"/>
        <w:numPr>
          <w:ilvl w:val="0"/>
          <w:numId w:val="89"/>
        </w:numPr>
        <w:rPr>
          <w:lang w:val="es-419" w:eastAsia="es-CO"/>
        </w:rPr>
      </w:pPr>
      <w:r w:rsidRPr="00C011C2">
        <w:rPr>
          <w:lang w:val="es-419" w:eastAsia="es-CO"/>
        </w:rPr>
        <w:t>La celda bajo la columna "subtotal" mostrará automáticamente la suma total (por ejemplo: 4.260.000).</w:t>
      </w:r>
    </w:p>
    <w:p w14:paraId="19F84420" w14:textId="3A053D65" w:rsidR="00C011C2" w:rsidRPr="00C011C2" w:rsidRDefault="00C011C2" w:rsidP="00C011C2">
      <w:pPr>
        <w:pStyle w:val="Prrafodelista"/>
        <w:numPr>
          <w:ilvl w:val="0"/>
          <w:numId w:val="89"/>
        </w:numPr>
        <w:rPr>
          <w:lang w:val="es-419" w:eastAsia="es-CO"/>
        </w:rPr>
      </w:pPr>
      <w:r w:rsidRPr="00C011C2">
        <w:rPr>
          <w:lang w:val="es-419" w:eastAsia="es-CO"/>
        </w:rPr>
        <w:t xml:space="preserve">Al hacer clic en esa celda, verá un menú desplegable con opciones como: promedio, recuento, </w:t>
      </w:r>
      <w:proofErr w:type="spellStart"/>
      <w:r w:rsidRPr="00C011C2">
        <w:rPr>
          <w:lang w:val="es-419" w:eastAsia="es-CO"/>
        </w:rPr>
        <w:t>Máx</w:t>
      </w:r>
      <w:proofErr w:type="spellEnd"/>
      <w:r w:rsidRPr="00C011C2">
        <w:rPr>
          <w:lang w:val="es-419" w:eastAsia="es-CO"/>
        </w:rPr>
        <w:t xml:space="preserve">, </w:t>
      </w:r>
      <w:proofErr w:type="spellStart"/>
      <w:r w:rsidRPr="00C011C2">
        <w:rPr>
          <w:lang w:val="es-419" w:eastAsia="es-CO"/>
        </w:rPr>
        <w:t>Mín</w:t>
      </w:r>
      <w:proofErr w:type="spellEnd"/>
      <w:r w:rsidRPr="00C011C2">
        <w:rPr>
          <w:lang w:val="es-419" w:eastAsia="es-CO"/>
        </w:rPr>
        <w:t>, etc.</w:t>
      </w:r>
    </w:p>
    <w:p w14:paraId="24BEB2CE" w14:textId="54E1FD39" w:rsidR="009F2B53" w:rsidRDefault="00C011C2" w:rsidP="00C011C2">
      <w:pPr>
        <w:pStyle w:val="Prrafodelista"/>
        <w:numPr>
          <w:ilvl w:val="0"/>
          <w:numId w:val="89"/>
        </w:numPr>
        <w:rPr>
          <w:lang w:val="es-419" w:eastAsia="es-CO"/>
        </w:rPr>
      </w:pPr>
      <w:r w:rsidRPr="00C011C2">
        <w:rPr>
          <w:lang w:val="es-419" w:eastAsia="es-CO"/>
        </w:rPr>
        <w:t>Puede aplicar una función diferente en cualquier columna. Por ejemplo, en la columna "cantidad", seleccione suma para conocer el número total de productos vendidos</w:t>
      </w:r>
      <w:r>
        <w:rPr>
          <w:lang w:val="es-419" w:eastAsia="es-CO"/>
        </w:rPr>
        <w:t>.</w:t>
      </w:r>
    </w:p>
    <w:p w14:paraId="626FFD91" w14:textId="72FE59AE" w:rsidR="00C011C2" w:rsidRDefault="00C011C2" w:rsidP="00C011C2">
      <w:pPr>
        <w:pStyle w:val="Ttulo2"/>
      </w:pPr>
      <w:bookmarkStart w:id="12" w:name="_Toc214563729"/>
      <w:r w:rsidRPr="00C011C2">
        <w:t>Funciones de agregación</w:t>
      </w:r>
      <w:bookmarkEnd w:id="12"/>
    </w:p>
    <w:p w14:paraId="45A34C5A" w14:textId="013C7D2A" w:rsidR="00C011C2" w:rsidRDefault="00C011C2" w:rsidP="00C011C2">
      <w:pPr>
        <w:rPr>
          <w:lang w:val="es-419" w:eastAsia="es-CO"/>
        </w:rPr>
      </w:pPr>
      <w:r w:rsidRPr="00C011C2">
        <w:rPr>
          <w:lang w:val="es-419" w:eastAsia="es-CO"/>
        </w:rPr>
        <w:t xml:space="preserve">En el contexto de las tablas, Excel incluye funciones específicas llamadas funciones de agregación, que permiten resumir y analizar datos numéricos de manera eficiente. Estas funciones son fundamentales para interpretar tendencias, realizar </w:t>
      </w:r>
      <w:r w:rsidRPr="00C011C2">
        <w:rPr>
          <w:lang w:val="es-419" w:eastAsia="es-CO"/>
        </w:rPr>
        <w:lastRenderedPageBreak/>
        <w:t>informes y tomar decisiones basadas en datos. Funciones como SUMA, PROMEDIO, MAX, MIN o CONTAR.SI se combinan perfectamente con herramientas como filtrado y segmentación, facilitando análisis personalizados. Estas funciones se clasifican generalmente en cuatro categorías, según su propósito:</w:t>
      </w:r>
    </w:p>
    <w:p w14:paraId="246B216A" w14:textId="08F6CBD8" w:rsidR="00C011C2" w:rsidRPr="00C011C2" w:rsidRDefault="00C011C2" w:rsidP="00C011C2">
      <w:pPr>
        <w:pStyle w:val="Prrafodelista"/>
        <w:numPr>
          <w:ilvl w:val="0"/>
          <w:numId w:val="90"/>
        </w:numPr>
        <w:rPr>
          <w:lang w:eastAsia="es-CO"/>
        </w:rPr>
      </w:pPr>
      <w:r w:rsidRPr="00C011C2">
        <w:rPr>
          <w:lang w:eastAsia="es-CO"/>
        </w:rPr>
        <w:t>Funciones estadísticas básicas</w:t>
      </w:r>
    </w:p>
    <w:p w14:paraId="7140CA89" w14:textId="2BCDC5B7" w:rsidR="00C011C2" w:rsidRPr="00C011C2" w:rsidRDefault="00C011C2" w:rsidP="00C011C2">
      <w:pPr>
        <w:pStyle w:val="Prrafodelista"/>
        <w:numPr>
          <w:ilvl w:val="0"/>
          <w:numId w:val="90"/>
        </w:numPr>
        <w:rPr>
          <w:lang w:eastAsia="es-CO"/>
        </w:rPr>
      </w:pPr>
      <w:r w:rsidRPr="00C011C2">
        <w:rPr>
          <w:lang w:eastAsia="es-CO"/>
        </w:rPr>
        <w:t>Funciones de agregación condicional</w:t>
      </w:r>
    </w:p>
    <w:p w14:paraId="21FFF7BC" w14:textId="55560CA5" w:rsidR="00C011C2" w:rsidRPr="00C011C2" w:rsidRDefault="00C011C2" w:rsidP="00C011C2">
      <w:pPr>
        <w:pStyle w:val="Prrafodelista"/>
        <w:numPr>
          <w:ilvl w:val="0"/>
          <w:numId w:val="90"/>
        </w:numPr>
        <w:rPr>
          <w:lang w:eastAsia="es-CO"/>
        </w:rPr>
      </w:pPr>
      <w:r w:rsidRPr="00C011C2">
        <w:rPr>
          <w:lang w:eastAsia="es-CO"/>
        </w:rPr>
        <w:t>Funciones de agregación avanzada</w:t>
      </w:r>
    </w:p>
    <w:p w14:paraId="54C59F69" w14:textId="0A4A1110" w:rsidR="00C011C2" w:rsidRPr="00C011C2" w:rsidRDefault="00C011C2" w:rsidP="00C011C2">
      <w:pPr>
        <w:pStyle w:val="Prrafodelista"/>
        <w:numPr>
          <w:ilvl w:val="0"/>
          <w:numId w:val="90"/>
        </w:numPr>
        <w:rPr>
          <w:lang w:val="es-419" w:eastAsia="es-CO"/>
        </w:rPr>
      </w:pPr>
      <w:r w:rsidRPr="00C011C2">
        <w:rPr>
          <w:lang w:eastAsia="es-CO"/>
        </w:rPr>
        <w:t>Agregación en tablas dinámicas</w:t>
      </w:r>
    </w:p>
    <w:p w14:paraId="2A4DD376" w14:textId="72F63D64" w:rsidR="00C011C2" w:rsidRDefault="00C011C2" w:rsidP="00C011C2">
      <w:pPr>
        <w:rPr>
          <w:lang w:val="es-419" w:eastAsia="es-CO"/>
        </w:rPr>
      </w:pPr>
      <w:r w:rsidRPr="00C011C2">
        <w:rPr>
          <w:lang w:val="es-419" w:eastAsia="es-CO"/>
        </w:rPr>
        <w:t>Estas funciones permiten realizar cálculos simples sobre conjuntos de datos numéricos. Son las más utilizadas en informes estándar.</w:t>
      </w:r>
    </w:p>
    <w:p w14:paraId="2B9FD4EA" w14:textId="0D1C86DA" w:rsidR="00C011C2" w:rsidRDefault="00C011C2" w:rsidP="00C011C2">
      <w:pPr>
        <w:pStyle w:val="Tabla"/>
        <w:rPr>
          <w:lang w:val="es-419" w:eastAsia="es-CO"/>
        </w:rPr>
      </w:pPr>
      <w:r w:rsidRPr="00C011C2">
        <w:rPr>
          <w:lang w:val="es-419" w:eastAsia="es-CO"/>
        </w:rPr>
        <w:t>Funciones estadísticas básicas</w:t>
      </w:r>
    </w:p>
    <w:tbl>
      <w:tblPr>
        <w:tblStyle w:val="SENA"/>
        <w:tblW w:w="10206" w:type="dxa"/>
        <w:tblInd w:w="-5" w:type="dxa"/>
        <w:tblLook w:val="04A0" w:firstRow="1" w:lastRow="0" w:firstColumn="1" w:lastColumn="0" w:noHBand="0" w:noVBand="1"/>
      </w:tblPr>
      <w:tblGrid>
        <w:gridCol w:w="1500"/>
        <w:gridCol w:w="5160"/>
        <w:gridCol w:w="3546"/>
      </w:tblGrid>
      <w:tr w:rsidR="00C011C2" w:rsidRPr="00C011C2" w14:paraId="43BB06C5" w14:textId="77777777" w:rsidTr="00EE7D68">
        <w:trPr>
          <w:cnfStyle w:val="100000000000" w:firstRow="1" w:lastRow="0" w:firstColumn="0" w:lastColumn="0" w:oddVBand="0" w:evenVBand="0" w:oddHBand="0" w:evenHBand="0" w:firstRowFirstColumn="0" w:firstRowLastColumn="0" w:lastRowFirstColumn="0" w:lastRowLastColumn="0"/>
          <w:cantSplit/>
          <w:tblHeader/>
        </w:trPr>
        <w:tc>
          <w:tcPr>
            <w:tcW w:w="1500" w:type="dxa"/>
            <w:hideMark/>
          </w:tcPr>
          <w:p w14:paraId="0E11ACC7" w14:textId="77777777" w:rsidR="00C011C2" w:rsidRPr="00C011C2" w:rsidRDefault="00C011C2" w:rsidP="00EE7D68">
            <w:pPr>
              <w:pStyle w:val="Tablas"/>
              <w:jc w:val="center"/>
              <w:rPr>
                <w:lang w:val="es-ES" w:eastAsia="es-CO"/>
              </w:rPr>
            </w:pPr>
            <w:r w:rsidRPr="00C011C2">
              <w:rPr>
                <w:lang w:val="es-ES" w:eastAsia="es-CO"/>
              </w:rPr>
              <w:t>Función</w:t>
            </w:r>
          </w:p>
        </w:tc>
        <w:tc>
          <w:tcPr>
            <w:tcW w:w="5160" w:type="dxa"/>
            <w:hideMark/>
          </w:tcPr>
          <w:p w14:paraId="571E066A" w14:textId="77777777" w:rsidR="00C011C2" w:rsidRPr="00C011C2" w:rsidRDefault="00C011C2" w:rsidP="00EE7D68">
            <w:pPr>
              <w:pStyle w:val="Tablas"/>
              <w:jc w:val="center"/>
              <w:rPr>
                <w:lang w:val="es-ES" w:eastAsia="es-CO"/>
              </w:rPr>
            </w:pPr>
            <w:r w:rsidRPr="00C011C2">
              <w:rPr>
                <w:lang w:val="es-ES" w:eastAsia="es-CO"/>
              </w:rPr>
              <w:t>Descripción</w:t>
            </w:r>
          </w:p>
        </w:tc>
        <w:tc>
          <w:tcPr>
            <w:tcW w:w="3546" w:type="dxa"/>
            <w:hideMark/>
          </w:tcPr>
          <w:p w14:paraId="35E8EC39" w14:textId="77777777" w:rsidR="00C011C2" w:rsidRPr="00C011C2" w:rsidRDefault="00C011C2" w:rsidP="00EE7D68">
            <w:pPr>
              <w:pStyle w:val="Tablas"/>
              <w:jc w:val="center"/>
              <w:rPr>
                <w:lang w:val="es-ES" w:eastAsia="es-CO"/>
              </w:rPr>
            </w:pPr>
            <w:r w:rsidRPr="00C011C2">
              <w:rPr>
                <w:lang w:val="es-ES" w:eastAsia="es-CO"/>
              </w:rPr>
              <w:t>Ejemplo</w:t>
            </w:r>
          </w:p>
        </w:tc>
      </w:tr>
      <w:tr w:rsidR="00C011C2" w:rsidRPr="00C011C2" w14:paraId="4593ADEF" w14:textId="77777777" w:rsidTr="00EE7D68">
        <w:trPr>
          <w:cnfStyle w:val="000000100000" w:firstRow="0" w:lastRow="0" w:firstColumn="0" w:lastColumn="0" w:oddVBand="0" w:evenVBand="0" w:oddHBand="1" w:evenHBand="0" w:firstRowFirstColumn="0" w:firstRowLastColumn="0" w:lastRowFirstColumn="0" w:lastRowLastColumn="0"/>
        </w:trPr>
        <w:tc>
          <w:tcPr>
            <w:tcW w:w="1500" w:type="dxa"/>
            <w:hideMark/>
          </w:tcPr>
          <w:p w14:paraId="78FF9904" w14:textId="77777777" w:rsidR="00C011C2" w:rsidRPr="00C011C2" w:rsidRDefault="00C011C2" w:rsidP="00C011C2">
            <w:pPr>
              <w:pStyle w:val="Tablas"/>
              <w:rPr>
                <w:lang w:val="es-ES" w:eastAsia="es-CO"/>
              </w:rPr>
            </w:pPr>
            <w:proofErr w:type="gramStart"/>
            <w:r w:rsidRPr="00C011C2">
              <w:rPr>
                <w:lang w:val="es-ES" w:eastAsia="es-CO"/>
              </w:rPr>
              <w:t>SUMA(</w:t>
            </w:r>
            <w:proofErr w:type="gramEnd"/>
            <w:r w:rsidRPr="00C011C2">
              <w:rPr>
                <w:lang w:val="es-ES" w:eastAsia="es-CO"/>
              </w:rPr>
              <w:t>)</w:t>
            </w:r>
          </w:p>
        </w:tc>
        <w:tc>
          <w:tcPr>
            <w:tcW w:w="5160" w:type="dxa"/>
            <w:hideMark/>
          </w:tcPr>
          <w:p w14:paraId="009E2C69" w14:textId="77777777" w:rsidR="00C011C2" w:rsidRPr="00C011C2" w:rsidRDefault="00C011C2" w:rsidP="00C011C2">
            <w:pPr>
              <w:pStyle w:val="Tablas"/>
              <w:rPr>
                <w:lang w:val="es-ES" w:eastAsia="es-CO"/>
              </w:rPr>
            </w:pPr>
            <w:r w:rsidRPr="00C011C2">
              <w:rPr>
                <w:lang w:val="es-ES" w:eastAsia="es-CO"/>
              </w:rPr>
              <w:t>Suma todos los valores numéricos de un rango. Ignora texto y valores lógicos.</w:t>
            </w:r>
          </w:p>
        </w:tc>
        <w:tc>
          <w:tcPr>
            <w:tcW w:w="3546" w:type="dxa"/>
            <w:hideMark/>
          </w:tcPr>
          <w:p w14:paraId="4F1A78A8" w14:textId="77777777" w:rsidR="00C011C2" w:rsidRPr="00C011C2" w:rsidRDefault="00C011C2" w:rsidP="00C011C2">
            <w:pPr>
              <w:pStyle w:val="Tablas"/>
              <w:rPr>
                <w:lang w:val="es-ES" w:eastAsia="es-CO"/>
              </w:rPr>
            </w:pPr>
            <w:r w:rsidRPr="00C011C2">
              <w:rPr>
                <w:lang w:val="es-ES" w:eastAsia="es-CO"/>
              </w:rPr>
              <w:t>=</w:t>
            </w:r>
            <w:proofErr w:type="gramStart"/>
            <w:r w:rsidRPr="00C011C2">
              <w:rPr>
                <w:lang w:val="es-ES" w:eastAsia="es-CO"/>
              </w:rPr>
              <w:t>SUMA(</w:t>
            </w:r>
            <w:proofErr w:type="gramEnd"/>
            <w:r w:rsidRPr="00C011C2">
              <w:rPr>
                <w:lang w:val="es-ES" w:eastAsia="es-CO"/>
              </w:rPr>
              <w:t>A2:A100)</w:t>
            </w:r>
          </w:p>
        </w:tc>
      </w:tr>
      <w:tr w:rsidR="00C011C2" w:rsidRPr="00C011C2" w14:paraId="3309C419" w14:textId="77777777" w:rsidTr="00EE7D68">
        <w:tc>
          <w:tcPr>
            <w:tcW w:w="1500" w:type="dxa"/>
            <w:hideMark/>
          </w:tcPr>
          <w:p w14:paraId="4D847427" w14:textId="77777777" w:rsidR="00C011C2" w:rsidRPr="00C011C2" w:rsidRDefault="00C011C2" w:rsidP="00C011C2">
            <w:pPr>
              <w:pStyle w:val="Tablas"/>
              <w:rPr>
                <w:lang w:val="es-ES" w:eastAsia="es-CO"/>
              </w:rPr>
            </w:pPr>
            <w:proofErr w:type="gramStart"/>
            <w:r w:rsidRPr="00C011C2">
              <w:rPr>
                <w:lang w:val="es-ES" w:eastAsia="es-CO"/>
              </w:rPr>
              <w:t>PROMEDIO(</w:t>
            </w:r>
            <w:proofErr w:type="gramEnd"/>
            <w:r w:rsidRPr="00C011C2">
              <w:rPr>
                <w:lang w:val="es-ES" w:eastAsia="es-CO"/>
              </w:rPr>
              <w:t>)</w:t>
            </w:r>
          </w:p>
        </w:tc>
        <w:tc>
          <w:tcPr>
            <w:tcW w:w="5160" w:type="dxa"/>
            <w:hideMark/>
          </w:tcPr>
          <w:p w14:paraId="6D68DD33" w14:textId="77777777" w:rsidR="00C011C2" w:rsidRPr="00C011C2" w:rsidRDefault="00C011C2" w:rsidP="00C011C2">
            <w:pPr>
              <w:pStyle w:val="Tablas"/>
              <w:rPr>
                <w:lang w:val="es-ES" w:eastAsia="es-CO"/>
              </w:rPr>
            </w:pPr>
            <w:r w:rsidRPr="00C011C2">
              <w:rPr>
                <w:lang w:val="es-ES" w:eastAsia="es-CO"/>
              </w:rPr>
              <w:t>Calcula la media aritmética de los valores numéricos.</w:t>
            </w:r>
          </w:p>
        </w:tc>
        <w:tc>
          <w:tcPr>
            <w:tcW w:w="3546" w:type="dxa"/>
            <w:hideMark/>
          </w:tcPr>
          <w:p w14:paraId="6AFACFFB" w14:textId="77777777" w:rsidR="00C011C2" w:rsidRPr="00C011C2" w:rsidRDefault="00C011C2" w:rsidP="00C011C2">
            <w:pPr>
              <w:pStyle w:val="Tablas"/>
              <w:rPr>
                <w:lang w:val="es-ES" w:eastAsia="es-CO"/>
              </w:rPr>
            </w:pPr>
            <w:r w:rsidRPr="00C011C2">
              <w:rPr>
                <w:lang w:val="es-ES" w:eastAsia="es-CO"/>
              </w:rPr>
              <w:t>=PROMEDIO(</w:t>
            </w:r>
            <w:proofErr w:type="gramStart"/>
            <w:r w:rsidRPr="00C011C2">
              <w:rPr>
                <w:lang w:val="es-ES" w:eastAsia="es-CO"/>
              </w:rPr>
              <w:t>Ventas[</w:t>
            </w:r>
            <w:proofErr w:type="gramEnd"/>
            <w:r w:rsidRPr="00C011C2">
              <w:rPr>
                <w:lang w:val="es-ES" w:eastAsia="es-CO"/>
              </w:rPr>
              <w:t>Monto])</w:t>
            </w:r>
          </w:p>
        </w:tc>
      </w:tr>
      <w:tr w:rsidR="00C011C2" w:rsidRPr="00C011C2" w14:paraId="08519C4A" w14:textId="77777777" w:rsidTr="00EE7D68">
        <w:trPr>
          <w:cnfStyle w:val="000000100000" w:firstRow="0" w:lastRow="0" w:firstColumn="0" w:lastColumn="0" w:oddVBand="0" w:evenVBand="0" w:oddHBand="1" w:evenHBand="0" w:firstRowFirstColumn="0" w:firstRowLastColumn="0" w:lastRowFirstColumn="0" w:lastRowLastColumn="0"/>
        </w:trPr>
        <w:tc>
          <w:tcPr>
            <w:tcW w:w="1500" w:type="dxa"/>
            <w:hideMark/>
          </w:tcPr>
          <w:p w14:paraId="18B4CCEC" w14:textId="77777777" w:rsidR="00C011C2" w:rsidRPr="00C011C2" w:rsidRDefault="00C011C2" w:rsidP="00C011C2">
            <w:pPr>
              <w:pStyle w:val="Tablas"/>
              <w:rPr>
                <w:lang w:val="es-ES" w:eastAsia="es-CO"/>
              </w:rPr>
            </w:pPr>
            <w:proofErr w:type="gramStart"/>
            <w:r w:rsidRPr="00C011C2">
              <w:rPr>
                <w:lang w:val="es-ES" w:eastAsia="es-CO"/>
              </w:rPr>
              <w:t>MAX(</w:t>
            </w:r>
            <w:proofErr w:type="gramEnd"/>
            <w:r w:rsidRPr="00C011C2">
              <w:rPr>
                <w:lang w:val="es-ES" w:eastAsia="es-CO"/>
              </w:rPr>
              <w:t>)</w:t>
            </w:r>
          </w:p>
        </w:tc>
        <w:tc>
          <w:tcPr>
            <w:tcW w:w="5160" w:type="dxa"/>
            <w:hideMark/>
          </w:tcPr>
          <w:p w14:paraId="6B264B67" w14:textId="77777777" w:rsidR="00C011C2" w:rsidRPr="00C011C2" w:rsidRDefault="00C011C2" w:rsidP="00C011C2">
            <w:pPr>
              <w:pStyle w:val="Tablas"/>
              <w:rPr>
                <w:lang w:val="es-ES" w:eastAsia="es-CO"/>
              </w:rPr>
            </w:pPr>
            <w:r w:rsidRPr="00C011C2">
              <w:rPr>
                <w:lang w:val="es-ES" w:eastAsia="es-CO"/>
              </w:rPr>
              <w:t>Devuelve el valor máximo de un rango.</w:t>
            </w:r>
          </w:p>
        </w:tc>
        <w:tc>
          <w:tcPr>
            <w:tcW w:w="3546" w:type="dxa"/>
            <w:hideMark/>
          </w:tcPr>
          <w:p w14:paraId="3727AE2C" w14:textId="77777777" w:rsidR="00C011C2" w:rsidRPr="00C011C2" w:rsidRDefault="00C011C2" w:rsidP="00C011C2">
            <w:pPr>
              <w:pStyle w:val="Tablas"/>
              <w:rPr>
                <w:lang w:val="es-ES" w:eastAsia="es-CO"/>
              </w:rPr>
            </w:pPr>
            <w:r w:rsidRPr="00C011C2">
              <w:rPr>
                <w:lang w:val="es-ES" w:eastAsia="es-CO"/>
              </w:rPr>
              <w:t>=MAX(</w:t>
            </w:r>
            <w:proofErr w:type="gramStart"/>
            <w:r w:rsidRPr="00C011C2">
              <w:rPr>
                <w:lang w:val="es-ES" w:eastAsia="es-CO"/>
              </w:rPr>
              <w:t>Inventario[</w:t>
            </w:r>
            <w:proofErr w:type="gramEnd"/>
            <w:r w:rsidRPr="00C011C2">
              <w:rPr>
                <w:lang w:val="es-ES" w:eastAsia="es-CO"/>
              </w:rPr>
              <w:t>Stock])</w:t>
            </w:r>
          </w:p>
        </w:tc>
      </w:tr>
      <w:tr w:rsidR="00C011C2" w:rsidRPr="00C011C2" w14:paraId="74A2A822" w14:textId="77777777" w:rsidTr="00EE7D68">
        <w:tc>
          <w:tcPr>
            <w:tcW w:w="1500" w:type="dxa"/>
            <w:hideMark/>
          </w:tcPr>
          <w:p w14:paraId="3DE56F3E" w14:textId="77777777" w:rsidR="00C011C2" w:rsidRPr="00C011C2" w:rsidRDefault="00C011C2" w:rsidP="00C011C2">
            <w:pPr>
              <w:pStyle w:val="Tablas"/>
              <w:rPr>
                <w:lang w:val="es-ES" w:eastAsia="es-CO"/>
              </w:rPr>
            </w:pPr>
            <w:proofErr w:type="gramStart"/>
            <w:r w:rsidRPr="00C011C2">
              <w:rPr>
                <w:lang w:val="es-ES" w:eastAsia="es-CO"/>
              </w:rPr>
              <w:t>MIN(</w:t>
            </w:r>
            <w:proofErr w:type="gramEnd"/>
            <w:r w:rsidRPr="00C011C2">
              <w:rPr>
                <w:lang w:val="es-ES" w:eastAsia="es-CO"/>
              </w:rPr>
              <w:t>)</w:t>
            </w:r>
          </w:p>
        </w:tc>
        <w:tc>
          <w:tcPr>
            <w:tcW w:w="5160" w:type="dxa"/>
            <w:hideMark/>
          </w:tcPr>
          <w:p w14:paraId="25E96562" w14:textId="77777777" w:rsidR="00C011C2" w:rsidRPr="00C011C2" w:rsidRDefault="00C011C2" w:rsidP="00C011C2">
            <w:pPr>
              <w:pStyle w:val="Tablas"/>
              <w:rPr>
                <w:lang w:val="es-ES" w:eastAsia="es-CO"/>
              </w:rPr>
            </w:pPr>
            <w:r w:rsidRPr="00C011C2">
              <w:rPr>
                <w:lang w:val="es-ES" w:eastAsia="es-CO"/>
              </w:rPr>
              <w:t>Devuelve el valor mínimo de un rango.</w:t>
            </w:r>
          </w:p>
        </w:tc>
        <w:tc>
          <w:tcPr>
            <w:tcW w:w="3546" w:type="dxa"/>
            <w:hideMark/>
          </w:tcPr>
          <w:p w14:paraId="05E31B80" w14:textId="77777777" w:rsidR="00C011C2" w:rsidRPr="00C011C2" w:rsidRDefault="00C011C2" w:rsidP="00C011C2">
            <w:pPr>
              <w:pStyle w:val="Tablas"/>
              <w:rPr>
                <w:lang w:val="es-ES" w:eastAsia="es-CO"/>
              </w:rPr>
            </w:pPr>
            <w:r w:rsidRPr="00C011C2">
              <w:rPr>
                <w:lang w:val="es-ES" w:eastAsia="es-CO"/>
              </w:rPr>
              <w:t>=MIN(</w:t>
            </w:r>
            <w:proofErr w:type="gramStart"/>
            <w:r w:rsidRPr="00C011C2">
              <w:rPr>
                <w:lang w:val="es-ES" w:eastAsia="es-CO"/>
              </w:rPr>
              <w:t>Precios[</w:t>
            </w:r>
            <w:proofErr w:type="spellStart"/>
            <w:proofErr w:type="gramEnd"/>
            <w:r w:rsidRPr="00C011C2">
              <w:rPr>
                <w:lang w:val="es-ES" w:eastAsia="es-CO"/>
              </w:rPr>
              <w:t>Precio_Unitario</w:t>
            </w:r>
            <w:proofErr w:type="spellEnd"/>
            <w:r w:rsidRPr="00C011C2">
              <w:rPr>
                <w:lang w:val="es-ES" w:eastAsia="es-CO"/>
              </w:rPr>
              <w:t>])</w:t>
            </w:r>
          </w:p>
        </w:tc>
      </w:tr>
      <w:tr w:rsidR="00C011C2" w:rsidRPr="00C011C2" w14:paraId="4C781B42" w14:textId="77777777" w:rsidTr="00EE7D68">
        <w:trPr>
          <w:cnfStyle w:val="000000100000" w:firstRow="0" w:lastRow="0" w:firstColumn="0" w:lastColumn="0" w:oddVBand="0" w:evenVBand="0" w:oddHBand="1" w:evenHBand="0" w:firstRowFirstColumn="0" w:firstRowLastColumn="0" w:lastRowFirstColumn="0" w:lastRowLastColumn="0"/>
        </w:trPr>
        <w:tc>
          <w:tcPr>
            <w:tcW w:w="1500" w:type="dxa"/>
            <w:hideMark/>
          </w:tcPr>
          <w:p w14:paraId="1F1907C1" w14:textId="77777777" w:rsidR="00C011C2" w:rsidRPr="00C011C2" w:rsidRDefault="00C011C2" w:rsidP="00C011C2">
            <w:pPr>
              <w:pStyle w:val="Tablas"/>
              <w:rPr>
                <w:lang w:val="es-ES" w:eastAsia="es-CO"/>
              </w:rPr>
            </w:pPr>
            <w:proofErr w:type="gramStart"/>
            <w:r w:rsidRPr="00C011C2">
              <w:rPr>
                <w:lang w:val="es-ES" w:eastAsia="es-CO"/>
              </w:rPr>
              <w:t>CONTAR(</w:t>
            </w:r>
            <w:proofErr w:type="gramEnd"/>
            <w:r w:rsidRPr="00C011C2">
              <w:rPr>
                <w:lang w:val="es-ES" w:eastAsia="es-CO"/>
              </w:rPr>
              <w:t>)</w:t>
            </w:r>
          </w:p>
        </w:tc>
        <w:tc>
          <w:tcPr>
            <w:tcW w:w="5160" w:type="dxa"/>
            <w:hideMark/>
          </w:tcPr>
          <w:p w14:paraId="1E4B4411" w14:textId="77777777" w:rsidR="00C011C2" w:rsidRPr="00C011C2" w:rsidRDefault="00C011C2" w:rsidP="00C011C2">
            <w:pPr>
              <w:pStyle w:val="Tablas"/>
              <w:rPr>
                <w:lang w:val="es-ES" w:eastAsia="es-CO"/>
              </w:rPr>
            </w:pPr>
            <w:r w:rsidRPr="00C011C2">
              <w:rPr>
                <w:lang w:val="es-ES" w:eastAsia="es-CO"/>
              </w:rPr>
              <w:t>Cuenta cuántas celdas contienen números.</w:t>
            </w:r>
          </w:p>
        </w:tc>
        <w:tc>
          <w:tcPr>
            <w:tcW w:w="3546" w:type="dxa"/>
            <w:hideMark/>
          </w:tcPr>
          <w:p w14:paraId="487F088E" w14:textId="77777777" w:rsidR="00C011C2" w:rsidRPr="00C011C2" w:rsidRDefault="00C011C2" w:rsidP="00C011C2">
            <w:pPr>
              <w:pStyle w:val="Tablas"/>
              <w:rPr>
                <w:lang w:val="es-ES" w:eastAsia="es-CO"/>
              </w:rPr>
            </w:pPr>
            <w:r w:rsidRPr="00C011C2">
              <w:rPr>
                <w:lang w:val="es-ES" w:eastAsia="es-CO"/>
              </w:rPr>
              <w:t>=</w:t>
            </w:r>
            <w:proofErr w:type="gramStart"/>
            <w:r w:rsidRPr="00C011C2">
              <w:rPr>
                <w:lang w:val="es-ES" w:eastAsia="es-CO"/>
              </w:rPr>
              <w:t>CONTAR(</w:t>
            </w:r>
            <w:proofErr w:type="gramEnd"/>
            <w:r w:rsidRPr="00C011C2">
              <w:rPr>
                <w:lang w:val="es-ES" w:eastAsia="es-CO"/>
              </w:rPr>
              <w:t>A1:A50)</w:t>
            </w:r>
          </w:p>
        </w:tc>
      </w:tr>
      <w:tr w:rsidR="00C011C2" w:rsidRPr="00C011C2" w14:paraId="1FC71582" w14:textId="77777777" w:rsidTr="00EE7D68">
        <w:tc>
          <w:tcPr>
            <w:tcW w:w="1500" w:type="dxa"/>
            <w:hideMark/>
          </w:tcPr>
          <w:p w14:paraId="36BA8D7E" w14:textId="77777777" w:rsidR="00C011C2" w:rsidRPr="00C011C2" w:rsidRDefault="00C011C2" w:rsidP="00C011C2">
            <w:pPr>
              <w:pStyle w:val="Tablas"/>
              <w:rPr>
                <w:lang w:val="es-ES" w:eastAsia="es-CO"/>
              </w:rPr>
            </w:pPr>
            <w:proofErr w:type="gramStart"/>
            <w:r w:rsidRPr="00C011C2">
              <w:rPr>
                <w:lang w:val="es-ES" w:eastAsia="es-CO"/>
              </w:rPr>
              <w:t>CONTARA(</w:t>
            </w:r>
            <w:proofErr w:type="gramEnd"/>
            <w:r w:rsidRPr="00C011C2">
              <w:rPr>
                <w:lang w:val="es-ES" w:eastAsia="es-CO"/>
              </w:rPr>
              <w:t>)</w:t>
            </w:r>
          </w:p>
        </w:tc>
        <w:tc>
          <w:tcPr>
            <w:tcW w:w="5160" w:type="dxa"/>
            <w:hideMark/>
          </w:tcPr>
          <w:p w14:paraId="2DD2DE6F" w14:textId="77777777" w:rsidR="00C011C2" w:rsidRPr="00C011C2" w:rsidRDefault="00C011C2" w:rsidP="00C011C2">
            <w:pPr>
              <w:pStyle w:val="Tablas"/>
              <w:rPr>
                <w:lang w:val="es-ES" w:eastAsia="es-CO"/>
              </w:rPr>
            </w:pPr>
            <w:r w:rsidRPr="00C011C2">
              <w:rPr>
                <w:lang w:val="es-ES" w:eastAsia="es-CO"/>
              </w:rPr>
              <w:t>Cuenta celdas no vacías, incluyendo texto, fechas y errores.</w:t>
            </w:r>
          </w:p>
        </w:tc>
        <w:tc>
          <w:tcPr>
            <w:tcW w:w="3546" w:type="dxa"/>
            <w:hideMark/>
          </w:tcPr>
          <w:p w14:paraId="0DAC22FE" w14:textId="77777777" w:rsidR="00C011C2" w:rsidRPr="00C011C2" w:rsidRDefault="00C011C2" w:rsidP="00C011C2">
            <w:pPr>
              <w:pStyle w:val="Tablas"/>
              <w:rPr>
                <w:lang w:val="es-ES" w:eastAsia="es-CO"/>
              </w:rPr>
            </w:pPr>
            <w:r w:rsidRPr="00C011C2">
              <w:rPr>
                <w:lang w:val="es-ES" w:eastAsia="es-CO"/>
              </w:rPr>
              <w:t>=CONTARA(</w:t>
            </w:r>
            <w:proofErr w:type="gramStart"/>
            <w:r w:rsidRPr="00C011C2">
              <w:rPr>
                <w:lang w:val="es-ES" w:eastAsia="es-CO"/>
              </w:rPr>
              <w:t>Empleados[</w:t>
            </w:r>
            <w:proofErr w:type="gramEnd"/>
            <w:r w:rsidRPr="00C011C2">
              <w:rPr>
                <w:lang w:val="es-ES" w:eastAsia="es-CO"/>
              </w:rPr>
              <w:t>Nombre])</w:t>
            </w:r>
          </w:p>
        </w:tc>
      </w:tr>
    </w:tbl>
    <w:p w14:paraId="749FA19F" w14:textId="5488A223" w:rsidR="009F2B53" w:rsidRDefault="00C011C2" w:rsidP="00C011C2">
      <w:pPr>
        <w:pStyle w:val="Ttulo3"/>
      </w:pPr>
      <w:r w:rsidRPr="00C011C2">
        <w:t>Funciones de agregación condicional</w:t>
      </w:r>
    </w:p>
    <w:p w14:paraId="32ABB88B" w14:textId="2589B206" w:rsidR="00C011C2" w:rsidRDefault="00C011C2" w:rsidP="00C011C2">
      <w:pPr>
        <w:rPr>
          <w:lang w:val="es-419" w:eastAsia="es-CO"/>
        </w:rPr>
      </w:pPr>
      <w:r w:rsidRPr="00C011C2">
        <w:rPr>
          <w:lang w:val="es-419" w:eastAsia="es-CO"/>
        </w:rPr>
        <w:t>Este grupo de funciones permite realizar cálculos solo si se cumplen ciertos criterios. Son útiles para comparar categorías, regiones, estados, entre otros.</w:t>
      </w:r>
    </w:p>
    <w:p w14:paraId="351959E0" w14:textId="77777777" w:rsidR="00EE7D68" w:rsidRDefault="00EE7D68" w:rsidP="00C011C2">
      <w:pPr>
        <w:rPr>
          <w:lang w:val="es-419" w:eastAsia="es-CO"/>
        </w:rPr>
      </w:pPr>
    </w:p>
    <w:p w14:paraId="3BCF41A8" w14:textId="3C96D691" w:rsidR="00C011C2" w:rsidRDefault="00C011C2" w:rsidP="00C011C2">
      <w:pPr>
        <w:pStyle w:val="Tabla"/>
        <w:rPr>
          <w:lang w:val="es-419" w:eastAsia="es-CO"/>
        </w:rPr>
      </w:pPr>
      <w:r w:rsidRPr="00C011C2">
        <w:rPr>
          <w:lang w:val="es-419" w:eastAsia="es-CO"/>
        </w:rPr>
        <w:lastRenderedPageBreak/>
        <w:t>Funciones de agregación condicional</w:t>
      </w:r>
    </w:p>
    <w:tbl>
      <w:tblPr>
        <w:tblStyle w:val="SENA"/>
        <w:tblW w:w="10201" w:type="dxa"/>
        <w:tblLook w:val="04A0" w:firstRow="1" w:lastRow="0" w:firstColumn="1" w:lastColumn="0" w:noHBand="0" w:noVBand="1"/>
      </w:tblPr>
      <w:tblGrid>
        <w:gridCol w:w="2725"/>
        <w:gridCol w:w="3975"/>
        <w:gridCol w:w="3501"/>
      </w:tblGrid>
      <w:tr w:rsidR="00C011C2" w:rsidRPr="00C011C2" w14:paraId="540C9712" w14:textId="77777777" w:rsidTr="00EE7D68">
        <w:trPr>
          <w:cnfStyle w:val="100000000000" w:firstRow="1" w:lastRow="0" w:firstColumn="0" w:lastColumn="0" w:oddVBand="0" w:evenVBand="0" w:oddHBand="0" w:evenHBand="0" w:firstRowFirstColumn="0" w:firstRowLastColumn="0" w:lastRowFirstColumn="0" w:lastRowLastColumn="0"/>
          <w:cantSplit/>
          <w:tblHeader/>
        </w:trPr>
        <w:tc>
          <w:tcPr>
            <w:tcW w:w="0" w:type="auto"/>
            <w:hideMark/>
          </w:tcPr>
          <w:p w14:paraId="6CDF2DA7" w14:textId="77777777" w:rsidR="00C011C2" w:rsidRPr="00C011C2" w:rsidRDefault="00C011C2" w:rsidP="00EE7D68">
            <w:pPr>
              <w:pStyle w:val="Tablas"/>
              <w:jc w:val="center"/>
              <w:rPr>
                <w:lang w:val="es-ES" w:eastAsia="es-CO"/>
              </w:rPr>
            </w:pPr>
            <w:r w:rsidRPr="00C011C2">
              <w:rPr>
                <w:lang w:val="es-ES" w:eastAsia="es-CO"/>
              </w:rPr>
              <w:t>Función</w:t>
            </w:r>
          </w:p>
        </w:tc>
        <w:tc>
          <w:tcPr>
            <w:tcW w:w="0" w:type="auto"/>
            <w:hideMark/>
          </w:tcPr>
          <w:p w14:paraId="48E74918" w14:textId="77777777" w:rsidR="00C011C2" w:rsidRPr="00C011C2" w:rsidRDefault="00C011C2" w:rsidP="00EE7D68">
            <w:pPr>
              <w:pStyle w:val="Tablas"/>
              <w:jc w:val="center"/>
              <w:rPr>
                <w:lang w:val="es-ES" w:eastAsia="es-CO"/>
              </w:rPr>
            </w:pPr>
            <w:r w:rsidRPr="00C011C2">
              <w:rPr>
                <w:lang w:val="es-ES" w:eastAsia="es-CO"/>
              </w:rPr>
              <w:t>Descripción</w:t>
            </w:r>
          </w:p>
        </w:tc>
        <w:tc>
          <w:tcPr>
            <w:tcW w:w="2810" w:type="dxa"/>
            <w:hideMark/>
          </w:tcPr>
          <w:p w14:paraId="6BEBE712" w14:textId="77777777" w:rsidR="00C011C2" w:rsidRPr="00C011C2" w:rsidRDefault="00C011C2" w:rsidP="00EE7D68">
            <w:pPr>
              <w:pStyle w:val="Tablas"/>
              <w:jc w:val="center"/>
              <w:rPr>
                <w:lang w:val="es-ES" w:eastAsia="es-CO"/>
              </w:rPr>
            </w:pPr>
            <w:r w:rsidRPr="00C011C2">
              <w:rPr>
                <w:lang w:val="es-ES" w:eastAsia="es-CO"/>
              </w:rPr>
              <w:t>Ejemplo</w:t>
            </w:r>
          </w:p>
        </w:tc>
      </w:tr>
      <w:tr w:rsidR="00C011C2" w:rsidRPr="00C011C2" w14:paraId="71866061" w14:textId="77777777" w:rsidTr="00C011C2">
        <w:trPr>
          <w:cnfStyle w:val="000000100000" w:firstRow="0" w:lastRow="0" w:firstColumn="0" w:lastColumn="0" w:oddVBand="0" w:evenVBand="0" w:oddHBand="1" w:evenHBand="0" w:firstRowFirstColumn="0" w:firstRowLastColumn="0" w:lastRowFirstColumn="0" w:lastRowLastColumn="0"/>
        </w:trPr>
        <w:tc>
          <w:tcPr>
            <w:tcW w:w="0" w:type="auto"/>
            <w:hideMark/>
          </w:tcPr>
          <w:p w14:paraId="020C7F5C" w14:textId="77777777" w:rsidR="00C011C2" w:rsidRPr="00C011C2" w:rsidRDefault="00C011C2" w:rsidP="00C011C2">
            <w:pPr>
              <w:pStyle w:val="Tablas"/>
              <w:rPr>
                <w:lang w:val="es-ES" w:eastAsia="es-CO"/>
              </w:rPr>
            </w:pPr>
            <w:proofErr w:type="gramStart"/>
            <w:r w:rsidRPr="00C011C2">
              <w:rPr>
                <w:lang w:val="es-ES" w:eastAsia="es-CO"/>
              </w:rPr>
              <w:t>SUMAR.SI(</w:t>
            </w:r>
            <w:proofErr w:type="gramEnd"/>
            <w:r w:rsidRPr="00C011C2">
              <w:rPr>
                <w:lang w:val="es-ES" w:eastAsia="es-CO"/>
              </w:rPr>
              <w:t>)</w:t>
            </w:r>
          </w:p>
        </w:tc>
        <w:tc>
          <w:tcPr>
            <w:tcW w:w="0" w:type="auto"/>
            <w:hideMark/>
          </w:tcPr>
          <w:p w14:paraId="347E9C87" w14:textId="77777777" w:rsidR="00C011C2" w:rsidRPr="00C011C2" w:rsidRDefault="00C011C2" w:rsidP="00C011C2">
            <w:pPr>
              <w:pStyle w:val="Tablas"/>
              <w:rPr>
                <w:lang w:val="es-ES" w:eastAsia="es-CO"/>
              </w:rPr>
            </w:pPr>
            <w:r w:rsidRPr="00C011C2">
              <w:rPr>
                <w:lang w:val="es-ES" w:eastAsia="es-CO"/>
              </w:rPr>
              <w:t>Suma los valores que cumplen un solo criterio.</w:t>
            </w:r>
          </w:p>
        </w:tc>
        <w:tc>
          <w:tcPr>
            <w:tcW w:w="2810" w:type="dxa"/>
            <w:hideMark/>
          </w:tcPr>
          <w:p w14:paraId="7847B20C" w14:textId="77777777" w:rsidR="00C011C2" w:rsidRPr="00C011C2" w:rsidRDefault="00C011C2" w:rsidP="00C011C2">
            <w:pPr>
              <w:pStyle w:val="Tablas"/>
              <w:rPr>
                <w:lang w:val="es-ES" w:eastAsia="es-CO"/>
              </w:rPr>
            </w:pPr>
            <w:r w:rsidRPr="00C011C2">
              <w:rPr>
                <w:lang w:val="es-ES" w:eastAsia="es-CO"/>
              </w:rPr>
              <w:t>=</w:t>
            </w:r>
            <w:proofErr w:type="gramStart"/>
            <w:r w:rsidRPr="00C011C2">
              <w:rPr>
                <w:lang w:val="es-ES" w:eastAsia="es-CO"/>
              </w:rPr>
              <w:t>SUMAR.SI(</w:t>
            </w:r>
            <w:proofErr w:type="gramEnd"/>
            <w:r w:rsidRPr="00C011C2">
              <w:rPr>
                <w:lang w:val="es-ES" w:eastAsia="es-CO"/>
              </w:rPr>
              <w:t>Región, "Norte", Ventas)</w:t>
            </w:r>
          </w:p>
        </w:tc>
      </w:tr>
      <w:tr w:rsidR="00C011C2" w:rsidRPr="00C011C2" w14:paraId="4A68BF22" w14:textId="77777777" w:rsidTr="00C011C2">
        <w:tc>
          <w:tcPr>
            <w:tcW w:w="0" w:type="auto"/>
            <w:hideMark/>
          </w:tcPr>
          <w:p w14:paraId="4B2C6A57" w14:textId="77777777" w:rsidR="00C011C2" w:rsidRPr="00C011C2" w:rsidRDefault="00C011C2" w:rsidP="00C011C2">
            <w:pPr>
              <w:pStyle w:val="Tablas"/>
              <w:rPr>
                <w:lang w:val="es-ES" w:eastAsia="es-CO"/>
              </w:rPr>
            </w:pPr>
            <w:r w:rsidRPr="00C011C2">
              <w:rPr>
                <w:lang w:val="es-ES" w:eastAsia="es-CO"/>
              </w:rPr>
              <w:t>SUMAR.SI.CONJUNTO()</w:t>
            </w:r>
          </w:p>
        </w:tc>
        <w:tc>
          <w:tcPr>
            <w:tcW w:w="0" w:type="auto"/>
            <w:hideMark/>
          </w:tcPr>
          <w:p w14:paraId="01F86440" w14:textId="77777777" w:rsidR="00C011C2" w:rsidRPr="00C011C2" w:rsidRDefault="00C011C2" w:rsidP="00C011C2">
            <w:pPr>
              <w:pStyle w:val="Tablas"/>
              <w:rPr>
                <w:lang w:val="es-ES" w:eastAsia="es-CO"/>
              </w:rPr>
            </w:pPr>
            <w:r w:rsidRPr="00C011C2">
              <w:rPr>
                <w:lang w:val="es-ES" w:eastAsia="es-CO"/>
              </w:rPr>
              <w:t>Suma valores que cumplen múltiples condiciones.</w:t>
            </w:r>
          </w:p>
        </w:tc>
        <w:tc>
          <w:tcPr>
            <w:tcW w:w="2810" w:type="dxa"/>
            <w:hideMark/>
          </w:tcPr>
          <w:p w14:paraId="312A9A28" w14:textId="77777777" w:rsidR="00C011C2" w:rsidRPr="00C011C2" w:rsidRDefault="00C011C2" w:rsidP="00C011C2">
            <w:pPr>
              <w:pStyle w:val="Tablas"/>
              <w:rPr>
                <w:lang w:val="es-ES" w:eastAsia="es-CO"/>
              </w:rPr>
            </w:pPr>
            <w:r w:rsidRPr="00C011C2">
              <w:rPr>
                <w:lang w:val="es-ES" w:eastAsia="es-CO"/>
              </w:rPr>
              <w:t>=SUMAR.SI.CONJUNTO(Ventas, Región, "Norte", Mes, "Enero")</w:t>
            </w:r>
          </w:p>
        </w:tc>
      </w:tr>
      <w:tr w:rsidR="00C011C2" w:rsidRPr="00C011C2" w14:paraId="7EF3BC27" w14:textId="77777777" w:rsidTr="00C011C2">
        <w:trPr>
          <w:cnfStyle w:val="000000100000" w:firstRow="0" w:lastRow="0" w:firstColumn="0" w:lastColumn="0" w:oddVBand="0" w:evenVBand="0" w:oddHBand="1" w:evenHBand="0" w:firstRowFirstColumn="0" w:firstRowLastColumn="0" w:lastRowFirstColumn="0" w:lastRowLastColumn="0"/>
        </w:trPr>
        <w:tc>
          <w:tcPr>
            <w:tcW w:w="0" w:type="auto"/>
            <w:hideMark/>
          </w:tcPr>
          <w:p w14:paraId="2F795A96" w14:textId="77777777" w:rsidR="00C011C2" w:rsidRPr="00C011C2" w:rsidRDefault="00C011C2" w:rsidP="00C011C2">
            <w:pPr>
              <w:pStyle w:val="Tablas"/>
              <w:rPr>
                <w:lang w:val="es-ES" w:eastAsia="es-CO"/>
              </w:rPr>
            </w:pPr>
            <w:proofErr w:type="gramStart"/>
            <w:r w:rsidRPr="00C011C2">
              <w:rPr>
                <w:lang w:val="es-ES" w:eastAsia="es-CO"/>
              </w:rPr>
              <w:t>PROMEDIO.SI(</w:t>
            </w:r>
            <w:proofErr w:type="gramEnd"/>
            <w:r w:rsidRPr="00C011C2">
              <w:rPr>
                <w:lang w:val="es-ES" w:eastAsia="es-CO"/>
              </w:rPr>
              <w:t>)</w:t>
            </w:r>
          </w:p>
        </w:tc>
        <w:tc>
          <w:tcPr>
            <w:tcW w:w="0" w:type="auto"/>
            <w:hideMark/>
          </w:tcPr>
          <w:p w14:paraId="5D950129" w14:textId="77777777" w:rsidR="00C011C2" w:rsidRPr="00C011C2" w:rsidRDefault="00C011C2" w:rsidP="00C011C2">
            <w:pPr>
              <w:pStyle w:val="Tablas"/>
              <w:rPr>
                <w:lang w:val="es-ES" w:eastAsia="es-CO"/>
              </w:rPr>
            </w:pPr>
            <w:r w:rsidRPr="00C011C2">
              <w:rPr>
                <w:lang w:val="es-ES" w:eastAsia="es-CO"/>
              </w:rPr>
              <w:t>Calcula el promedio de valores que cumplen una condición.</w:t>
            </w:r>
          </w:p>
        </w:tc>
        <w:tc>
          <w:tcPr>
            <w:tcW w:w="2810" w:type="dxa"/>
            <w:hideMark/>
          </w:tcPr>
          <w:p w14:paraId="385A657A" w14:textId="77777777" w:rsidR="00C011C2" w:rsidRPr="00C011C2" w:rsidRDefault="00C011C2" w:rsidP="00C011C2">
            <w:pPr>
              <w:pStyle w:val="Tablas"/>
              <w:rPr>
                <w:lang w:val="es-ES" w:eastAsia="es-CO"/>
              </w:rPr>
            </w:pPr>
            <w:r w:rsidRPr="00C011C2">
              <w:rPr>
                <w:lang w:val="es-ES" w:eastAsia="es-CO"/>
              </w:rPr>
              <w:t>=</w:t>
            </w:r>
            <w:proofErr w:type="gramStart"/>
            <w:r w:rsidRPr="00C011C2">
              <w:rPr>
                <w:lang w:val="es-ES" w:eastAsia="es-CO"/>
              </w:rPr>
              <w:t>PROMEDIO.SI(</w:t>
            </w:r>
            <w:proofErr w:type="gramEnd"/>
            <w:r w:rsidRPr="00C011C2">
              <w:rPr>
                <w:lang w:val="es-ES" w:eastAsia="es-CO"/>
              </w:rPr>
              <w:t>Categoría, "Electrónica", Precio)</w:t>
            </w:r>
          </w:p>
        </w:tc>
      </w:tr>
      <w:tr w:rsidR="00C011C2" w:rsidRPr="00C011C2" w14:paraId="2C5D55C8" w14:textId="77777777" w:rsidTr="00C011C2">
        <w:tc>
          <w:tcPr>
            <w:tcW w:w="0" w:type="auto"/>
            <w:hideMark/>
          </w:tcPr>
          <w:p w14:paraId="67862544" w14:textId="77777777" w:rsidR="00C011C2" w:rsidRPr="00C011C2" w:rsidRDefault="00C011C2" w:rsidP="00C011C2">
            <w:pPr>
              <w:pStyle w:val="Tablas"/>
              <w:rPr>
                <w:lang w:val="es-ES" w:eastAsia="es-CO"/>
              </w:rPr>
            </w:pPr>
            <w:proofErr w:type="gramStart"/>
            <w:r w:rsidRPr="00C011C2">
              <w:rPr>
                <w:lang w:val="es-ES" w:eastAsia="es-CO"/>
              </w:rPr>
              <w:t>CONTAR.SI(</w:t>
            </w:r>
            <w:proofErr w:type="gramEnd"/>
            <w:r w:rsidRPr="00C011C2">
              <w:rPr>
                <w:lang w:val="es-ES" w:eastAsia="es-CO"/>
              </w:rPr>
              <w:t>)</w:t>
            </w:r>
          </w:p>
        </w:tc>
        <w:tc>
          <w:tcPr>
            <w:tcW w:w="0" w:type="auto"/>
            <w:hideMark/>
          </w:tcPr>
          <w:p w14:paraId="2050A0B5" w14:textId="77777777" w:rsidR="00C011C2" w:rsidRPr="00C011C2" w:rsidRDefault="00C011C2" w:rsidP="00C011C2">
            <w:pPr>
              <w:pStyle w:val="Tablas"/>
              <w:rPr>
                <w:lang w:val="es-ES" w:eastAsia="es-CO"/>
              </w:rPr>
            </w:pPr>
            <w:r w:rsidRPr="00C011C2">
              <w:rPr>
                <w:lang w:val="es-ES" w:eastAsia="es-CO"/>
              </w:rPr>
              <w:t>Cuenta celdas que cumplen un criterio.</w:t>
            </w:r>
          </w:p>
        </w:tc>
        <w:tc>
          <w:tcPr>
            <w:tcW w:w="2810" w:type="dxa"/>
            <w:hideMark/>
          </w:tcPr>
          <w:p w14:paraId="50321506" w14:textId="77777777" w:rsidR="00C011C2" w:rsidRPr="00C011C2" w:rsidRDefault="00C011C2" w:rsidP="00C011C2">
            <w:pPr>
              <w:pStyle w:val="Tablas"/>
              <w:rPr>
                <w:lang w:val="es-ES" w:eastAsia="es-CO"/>
              </w:rPr>
            </w:pPr>
            <w:r w:rsidRPr="00C011C2">
              <w:rPr>
                <w:lang w:val="es-ES" w:eastAsia="es-CO"/>
              </w:rPr>
              <w:t>=</w:t>
            </w:r>
            <w:proofErr w:type="gramStart"/>
            <w:r w:rsidRPr="00C011C2">
              <w:rPr>
                <w:lang w:val="es-ES" w:eastAsia="es-CO"/>
              </w:rPr>
              <w:t>CONTAR.SI(</w:t>
            </w:r>
            <w:proofErr w:type="gramEnd"/>
            <w:r w:rsidRPr="00C011C2">
              <w:rPr>
                <w:lang w:val="es-ES" w:eastAsia="es-CO"/>
              </w:rPr>
              <w:t>Estado, "Completado")</w:t>
            </w:r>
          </w:p>
        </w:tc>
      </w:tr>
      <w:tr w:rsidR="00C011C2" w:rsidRPr="00C011C2" w14:paraId="237B5595" w14:textId="77777777" w:rsidTr="00C011C2">
        <w:trPr>
          <w:cnfStyle w:val="000000100000" w:firstRow="0" w:lastRow="0" w:firstColumn="0" w:lastColumn="0" w:oddVBand="0" w:evenVBand="0" w:oddHBand="1" w:evenHBand="0" w:firstRowFirstColumn="0" w:firstRowLastColumn="0" w:lastRowFirstColumn="0" w:lastRowLastColumn="0"/>
        </w:trPr>
        <w:tc>
          <w:tcPr>
            <w:tcW w:w="0" w:type="auto"/>
            <w:hideMark/>
          </w:tcPr>
          <w:p w14:paraId="13B0A1E4" w14:textId="77777777" w:rsidR="00C011C2" w:rsidRPr="00C011C2" w:rsidRDefault="00C011C2" w:rsidP="00C011C2">
            <w:pPr>
              <w:pStyle w:val="Tablas"/>
              <w:rPr>
                <w:lang w:val="es-ES" w:eastAsia="es-CO"/>
              </w:rPr>
            </w:pPr>
            <w:r w:rsidRPr="00C011C2">
              <w:rPr>
                <w:lang w:val="es-ES" w:eastAsia="es-CO"/>
              </w:rPr>
              <w:t>CONTAR.SI.CONJUNTO()</w:t>
            </w:r>
          </w:p>
        </w:tc>
        <w:tc>
          <w:tcPr>
            <w:tcW w:w="0" w:type="auto"/>
            <w:hideMark/>
          </w:tcPr>
          <w:p w14:paraId="7A3F5F32" w14:textId="77777777" w:rsidR="00C011C2" w:rsidRPr="00C011C2" w:rsidRDefault="00C011C2" w:rsidP="00C011C2">
            <w:pPr>
              <w:pStyle w:val="Tablas"/>
              <w:rPr>
                <w:lang w:val="es-ES" w:eastAsia="es-CO"/>
              </w:rPr>
            </w:pPr>
            <w:r w:rsidRPr="00C011C2">
              <w:rPr>
                <w:lang w:val="es-ES" w:eastAsia="es-CO"/>
              </w:rPr>
              <w:t>Cuenta celdas que cumplen múltiples criterios.</w:t>
            </w:r>
          </w:p>
        </w:tc>
        <w:tc>
          <w:tcPr>
            <w:tcW w:w="2810" w:type="dxa"/>
            <w:hideMark/>
          </w:tcPr>
          <w:p w14:paraId="6C340A48" w14:textId="77777777" w:rsidR="00C011C2" w:rsidRPr="00C011C2" w:rsidRDefault="00C011C2" w:rsidP="00C011C2">
            <w:pPr>
              <w:pStyle w:val="Tablas"/>
              <w:rPr>
                <w:lang w:val="es-ES" w:eastAsia="es-CO"/>
              </w:rPr>
            </w:pPr>
            <w:r w:rsidRPr="00C011C2">
              <w:rPr>
                <w:lang w:val="es-ES" w:eastAsia="es-CO"/>
              </w:rPr>
              <w:t>=CONTAR.SI.CONJUNTO(Región, "Sur", Estado, "Activo")</w:t>
            </w:r>
          </w:p>
        </w:tc>
      </w:tr>
    </w:tbl>
    <w:p w14:paraId="3CCB1970" w14:textId="25645A23" w:rsidR="009F2B53" w:rsidRPr="009F2B53" w:rsidRDefault="00C011C2" w:rsidP="00C011C2">
      <w:pPr>
        <w:pStyle w:val="Ttulo3"/>
      </w:pPr>
      <w:r w:rsidRPr="00C011C2">
        <w:t>Funciones de agregación avanzada</w:t>
      </w:r>
    </w:p>
    <w:p w14:paraId="50DB885F" w14:textId="51D91909" w:rsidR="009F2B53" w:rsidRDefault="00C011C2" w:rsidP="009F2B53">
      <w:pPr>
        <w:rPr>
          <w:lang w:val="es-419" w:eastAsia="es-CO"/>
        </w:rPr>
      </w:pPr>
      <w:r w:rsidRPr="00C011C2">
        <w:rPr>
          <w:lang w:val="es-419" w:eastAsia="es-CO"/>
        </w:rPr>
        <w:t>Estas funciones ofrecen un control más preciso, especialmente cuando se trabaja con datos filtrados o con valores ocultos y errores</w:t>
      </w:r>
    </w:p>
    <w:p w14:paraId="0D7B7755" w14:textId="593CC9B6" w:rsidR="009F2B53" w:rsidRDefault="00C011C2" w:rsidP="00C011C2">
      <w:pPr>
        <w:pStyle w:val="Tabla"/>
        <w:rPr>
          <w:lang w:val="es-419" w:eastAsia="es-CO"/>
        </w:rPr>
      </w:pPr>
      <w:r w:rsidRPr="00C011C2">
        <w:rPr>
          <w:lang w:val="es-419" w:eastAsia="es-CO"/>
        </w:rPr>
        <w:t>Funciones de agregación avanzada</w:t>
      </w:r>
    </w:p>
    <w:tbl>
      <w:tblPr>
        <w:tblStyle w:val="SENA"/>
        <w:tblW w:w="10201" w:type="dxa"/>
        <w:tblLook w:val="04A0" w:firstRow="1" w:lastRow="0" w:firstColumn="1" w:lastColumn="0" w:noHBand="0" w:noVBand="1"/>
      </w:tblPr>
      <w:tblGrid>
        <w:gridCol w:w="1745"/>
        <w:gridCol w:w="4913"/>
        <w:gridCol w:w="3543"/>
      </w:tblGrid>
      <w:tr w:rsidR="00C011C2" w:rsidRPr="00C011C2" w14:paraId="62D43E62" w14:textId="77777777" w:rsidTr="00EE7D68">
        <w:trPr>
          <w:cnfStyle w:val="100000000000" w:firstRow="1" w:lastRow="0" w:firstColumn="0" w:lastColumn="0" w:oddVBand="0" w:evenVBand="0" w:oddHBand="0" w:evenHBand="0" w:firstRowFirstColumn="0" w:firstRowLastColumn="0" w:lastRowFirstColumn="0" w:lastRowLastColumn="0"/>
          <w:cantSplit/>
          <w:tblHeader/>
        </w:trPr>
        <w:tc>
          <w:tcPr>
            <w:tcW w:w="0" w:type="auto"/>
            <w:hideMark/>
          </w:tcPr>
          <w:p w14:paraId="1B6350E2" w14:textId="77777777" w:rsidR="00C011C2" w:rsidRPr="00C011C2" w:rsidRDefault="00C011C2" w:rsidP="00EE7D68">
            <w:pPr>
              <w:pStyle w:val="Tablas"/>
              <w:jc w:val="center"/>
              <w:rPr>
                <w:lang w:val="es-ES" w:eastAsia="es-CO"/>
              </w:rPr>
            </w:pPr>
            <w:r w:rsidRPr="00C011C2">
              <w:rPr>
                <w:lang w:val="es-ES" w:eastAsia="es-CO"/>
              </w:rPr>
              <w:t>Función</w:t>
            </w:r>
          </w:p>
        </w:tc>
        <w:tc>
          <w:tcPr>
            <w:tcW w:w="4913" w:type="dxa"/>
            <w:hideMark/>
          </w:tcPr>
          <w:p w14:paraId="4C229BE2" w14:textId="77777777" w:rsidR="00C011C2" w:rsidRPr="00C011C2" w:rsidRDefault="00C011C2" w:rsidP="00EE7D68">
            <w:pPr>
              <w:pStyle w:val="Tablas"/>
              <w:jc w:val="center"/>
              <w:rPr>
                <w:lang w:val="es-ES" w:eastAsia="es-CO"/>
              </w:rPr>
            </w:pPr>
            <w:r w:rsidRPr="00C011C2">
              <w:rPr>
                <w:lang w:val="es-ES" w:eastAsia="es-CO"/>
              </w:rPr>
              <w:t>Descripción</w:t>
            </w:r>
          </w:p>
        </w:tc>
        <w:tc>
          <w:tcPr>
            <w:tcW w:w="3543" w:type="dxa"/>
            <w:hideMark/>
          </w:tcPr>
          <w:p w14:paraId="66C30644" w14:textId="77777777" w:rsidR="00C011C2" w:rsidRPr="00C011C2" w:rsidRDefault="00C011C2" w:rsidP="00EE7D68">
            <w:pPr>
              <w:pStyle w:val="Tablas"/>
              <w:jc w:val="center"/>
              <w:rPr>
                <w:lang w:val="es-ES" w:eastAsia="es-CO"/>
              </w:rPr>
            </w:pPr>
            <w:r w:rsidRPr="00C011C2">
              <w:rPr>
                <w:lang w:val="es-ES" w:eastAsia="es-CO"/>
              </w:rPr>
              <w:t>Ejemplo</w:t>
            </w:r>
          </w:p>
        </w:tc>
      </w:tr>
      <w:tr w:rsidR="00C011C2" w:rsidRPr="00C011C2" w14:paraId="163803F6" w14:textId="77777777" w:rsidTr="00C011C2">
        <w:trPr>
          <w:cnfStyle w:val="000000100000" w:firstRow="0" w:lastRow="0" w:firstColumn="0" w:lastColumn="0" w:oddVBand="0" w:evenVBand="0" w:oddHBand="1" w:evenHBand="0" w:firstRowFirstColumn="0" w:firstRowLastColumn="0" w:lastRowFirstColumn="0" w:lastRowLastColumn="0"/>
        </w:trPr>
        <w:tc>
          <w:tcPr>
            <w:tcW w:w="0" w:type="auto"/>
            <w:hideMark/>
          </w:tcPr>
          <w:p w14:paraId="036A3416" w14:textId="77777777" w:rsidR="00C011C2" w:rsidRPr="00C011C2" w:rsidRDefault="00C011C2" w:rsidP="00C011C2">
            <w:pPr>
              <w:pStyle w:val="Tablas"/>
              <w:rPr>
                <w:lang w:val="es-ES" w:eastAsia="es-CO"/>
              </w:rPr>
            </w:pPr>
            <w:proofErr w:type="gramStart"/>
            <w:r w:rsidRPr="00C011C2">
              <w:rPr>
                <w:lang w:val="es-ES" w:eastAsia="es-CO"/>
              </w:rPr>
              <w:t>SUBTOTALES(</w:t>
            </w:r>
            <w:proofErr w:type="gramEnd"/>
            <w:r w:rsidRPr="00C011C2">
              <w:rPr>
                <w:lang w:val="es-ES" w:eastAsia="es-CO"/>
              </w:rPr>
              <w:t>)</w:t>
            </w:r>
          </w:p>
        </w:tc>
        <w:tc>
          <w:tcPr>
            <w:tcW w:w="4913" w:type="dxa"/>
            <w:hideMark/>
          </w:tcPr>
          <w:p w14:paraId="1C5CD47C" w14:textId="77777777" w:rsidR="00C011C2" w:rsidRPr="00C011C2" w:rsidRDefault="00C011C2" w:rsidP="00C011C2">
            <w:pPr>
              <w:pStyle w:val="Tablas"/>
              <w:rPr>
                <w:lang w:val="es-ES" w:eastAsia="es-CO"/>
              </w:rPr>
            </w:pPr>
            <w:r w:rsidRPr="00C011C2">
              <w:rPr>
                <w:lang w:val="es-ES" w:eastAsia="es-CO"/>
              </w:rPr>
              <w:t>Realiza agregaciones (suma, promedio, contar, etc.) solo sobre filas visibles (respetando filtros).</w:t>
            </w:r>
          </w:p>
        </w:tc>
        <w:tc>
          <w:tcPr>
            <w:tcW w:w="3543" w:type="dxa"/>
            <w:hideMark/>
          </w:tcPr>
          <w:p w14:paraId="30505E22" w14:textId="77777777" w:rsidR="00C011C2" w:rsidRPr="00C011C2" w:rsidRDefault="00C011C2" w:rsidP="00C011C2">
            <w:pPr>
              <w:pStyle w:val="Tablas"/>
              <w:rPr>
                <w:lang w:val="es-ES" w:eastAsia="es-CO"/>
              </w:rPr>
            </w:pPr>
            <w:r w:rsidRPr="00C011C2">
              <w:rPr>
                <w:lang w:val="es-ES" w:eastAsia="es-CO"/>
              </w:rPr>
              <w:t>=</w:t>
            </w:r>
            <w:proofErr w:type="gramStart"/>
            <w:r w:rsidRPr="00C011C2">
              <w:rPr>
                <w:lang w:val="es-ES" w:eastAsia="es-CO"/>
              </w:rPr>
              <w:t>SUBTOTALES(</w:t>
            </w:r>
            <w:proofErr w:type="gramEnd"/>
            <w:r w:rsidRPr="00C011C2">
              <w:rPr>
                <w:lang w:val="es-ES" w:eastAsia="es-CO"/>
              </w:rPr>
              <w:t xml:space="preserve">9, </w:t>
            </w:r>
            <w:proofErr w:type="gramStart"/>
            <w:r w:rsidRPr="00C011C2">
              <w:rPr>
                <w:lang w:val="es-ES" w:eastAsia="es-CO"/>
              </w:rPr>
              <w:t>Ventas[</w:t>
            </w:r>
            <w:proofErr w:type="gramEnd"/>
            <w:r w:rsidRPr="00C011C2">
              <w:rPr>
                <w:lang w:val="es-ES" w:eastAsia="es-CO"/>
              </w:rPr>
              <w:t>Monto])</w:t>
            </w:r>
          </w:p>
        </w:tc>
      </w:tr>
      <w:tr w:rsidR="00C011C2" w:rsidRPr="00C011C2" w14:paraId="0EDB7FF2" w14:textId="77777777" w:rsidTr="00C011C2">
        <w:tc>
          <w:tcPr>
            <w:tcW w:w="0" w:type="auto"/>
            <w:hideMark/>
          </w:tcPr>
          <w:p w14:paraId="7DFCC463" w14:textId="77777777" w:rsidR="00C011C2" w:rsidRPr="00C011C2" w:rsidRDefault="00C011C2" w:rsidP="00C011C2">
            <w:pPr>
              <w:pStyle w:val="Tablas"/>
              <w:rPr>
                <w:lang w:val="es-ES" w:eastAsia="es-CO"/>
              </w:rPr>
            </w:pPr>
            <w:proofErr w:type="gramStart"/>
            <w:r w:rsidRPr="00C011C2">
              <w:rPr>
                <w:lang w:val="es-ES" w:eastAsia="es-CO"/>
              </w:rPr>
              <w:t>AGREGAR(</w:t>
            </w:r>
            <w:proofErr w:type="gramEnd"/>
            <w:r w:rsidRPr="00C011C2">
              <w:rPr>
                <w:lang w:val="es-ES" w:eastAsia="es-CO"/>
              </w:rPr>
              <w:t>)</w:t>
            </w:r>
          </w:p>
        </w:tc>
        <w:tc>
          <w:tcPr>
            <w:tcW w:w="4913" w:type="dxa"/>
            <w:hideMark/>
          </w:tcPr>
          <w:p w14:paraId="650709DE" w14:textId="77777777" w:rsidR="00C011C2" w:rsidRPr="00C011C2" w:rsidRDefault="00C011C2" w:rsidP="00C011C2">
            <w:pPr>
              <w:pStyle w:val="Tablas"/>
              <w:rPr>
                <w:lang w:val="es-ES" w:eastAsia="es-CO"/>
              </w:rPr>
            </w:pPr>
            <w:r w:rsidRPr="00C011C2">
              <w:rPr>
                <w:lang w:val="es-ES" w:eastAsia="es-CO"/>
              </w:rPr>
              <w:t>Similar a SUBTOTALES, pero con más opciones: puede ignorar errores, valores ocultos y subtotales anidados.</w:t>
            </w:r>
          </w:p>
        </w:tc>
        <w:tc>
          <w:tcPr>
            <w:tcW w:w="3543" w:type="dxa"/>
            <w:hideMark/>
          </w:tcPr>
          <w:p w14:paraId="5A1265E2" w14:textId="77777777" w:rsidR="00C011C2" w:rsidRPr="00C011C2" w:rsidRDefault="00C011C2" w:rsidP="00C011C2">
            <w:pPr>
              <w:pStyle w:val="Tablas"/>
              <w:rPr>
                <w:lang w:val="es-ES" w:eastAsia="es-CO"/>
              </w:rPr>
            </w:pPr>
            <w:r w:rsidRPr="00C011C2">
              <w:rPr>
                <w:lang w:val="es-ES" w:eastAsia="es-CO"/>
              </w:rPr>
              <w:t>=</w:t>
            </w:r>
            <w:proofErr w:type="gramStart"/>
            <w:r w:rsidRPr="00C011C2">
              <w:rPr>
                <w:lang w:val="es-ES" w:eastAsia="es-CO"/>
              </w:rPr>
              <w:t>AGREGAR(</w:t>
            </w:r>
            <w:proofErr w:type="gramEnd"/>
            <w:r w:rsidRPr="00C011C2">
              <w:rPr>
                <w:lang w:val="es-ES" w:eastAsia="es-CO"/>
              </w:rPr>
              <w:t xml:space="preserve">9, 6, </w:t>
            </w:r>
            <w:proofErr w:type="gramStart"/>
            <w:r w:rsidRPr="00C011C2">
              <w:rPr>
                <w:lang w:val="es-ES" w:eastAsia="es-CO"/>
              </w:rPr>
              <w:t>Datos[</w:t>
            </w:r>
            <w:proofErr w:type="gramEnd"/>
            <w:r w:rsidRPr="00C011C2">
              <w:rPr>
                <w:lang w:val="es-ES" w:eastAsia="es-CO"/>
              </w:rPr>
              <w:t>Valores])</w:t>
            </w:r>
          </w:p>
        </w:tc>
      </w:tr>
    </w:tbl>
    <w:p w14:paraId="785DB07C" w14:textId="579FCA90" w:rsidR="00C011C2" w:rsidRDefault="00C011C2" w:rsidP="00C011C2">
      <w:pPr>
        <w:rPr>
          <w:lang w:val="es-419" w:eastAsia="es-CO"/>
        </w:rPr>
      </w:pPr>
      <w:r w:rsidRPr="00C011C2">
        <w:rPr>
          <w:lang w:val="es-419" w:eastAsia="es-CO"/>
        </w:rPr>
        <w:t>En ambas funciones, el primer número indica el tipo de operación:</w:t>
      </w:r>
    </w:p>
    <w:p w14:paraId="1EB6BFD0" w14:textId="2899C529" w:rsidR="00C011C2" w:rsidRPr="00C011C2" w:rsidRDefault="00C011C2" w:rsidP="00C011C2">
      <w:pPr>
        <w:pStyle w:val="Prrafodelista"/>
        <w:numPr>
          <w:ilvl w:val="0"/>
          <w:numId w:val="91"/>
        </w:numPr>
        <w:rPr>
          <w:lang w:val="es-419" w:eastAsia="es-CO"/>
        </w:rPr>
      </w:pPr>
      <w:r w:rsidRPr="00C011C2">
        <w:rPr>
          <w:lang w:val="es-419" w:eastAsia="es-CO"/>
        </w:rPr>
        <w:t>1 = Promedio</w:t>
      </w:r>
      <w:r w:rsidR="00EE7D68">
        <w:rPr>
          <w:lang w:val="es-419" w:eastAsia="es-CO"/>
        </w:rPr>
        <w:t>.</w:t>
      </w:r>
    </w:p>
    <w:p w14:paraId="086056BF" w14:textId="2E2D871E" w:rsidR="00C011C2" w:rsidRPr="00C011C2" w:rsidRDefault="00C011C2" w:rsidP="00C011C2">
      <w:pPr>
        <w:pStyle w:val="Prrafodelista"/>
        <w:numPr>
          <w:ilvl w:val="0"/>
          <w:numId w:val="91"/>
        </w:numPr>
        <w:rPr>
          <w:lang w:val="es-419" w:eastAsia="es-CO"/>
        </w:rPr>
      </w:pPr>
      <w:r w:rsidRPr="00C011C2">
        <w:rPr>
          <w:lang w:val="es-419" w:eastAsia="es-CO"/>
        </w:rPr>
        <w:t>2 = Contar</w:t>
      </w:r>
      <w:r w:rsidR="00EE7D68">
        <w:rPr>
          <w:lang w:val="es-419" w:eastAsia="es-CO"/>
        </w:rPr>
        <w:t>.</w:t>
      </w:r>
    </w:p>
    <w:p w14:paraId="0DED74EE" w14:textId="23A55FD8" w:rsidR="00C011C2" w:rsidRPr="00C011C2" w:rsidRDefault="00C011C2" w:rsidP="00C011C2">
      <w:pPr>
        <w:pStyle w:val="Prrafodelista"/>
        <w:numPr>
          <w:ilvl w:val="0"/>
          <w:numId w:val="91"/>
        </w:numPr>
        <w:rPr>
          <w:lang w:val="es-419" w:eastAsia="es-CO"/>
        </w:rPr>
      </w:pPr>
      <w:r w:rsidRPr="00C011C2">
        <w:rPr>
          <w:lang w:val="es-419" w:eastAsia="es-CO"/>
        </w:rPr>
        <w:t>9 = Suma</w:t>
      </w:r>
      <w:r w:rsidR="00EE7D68">
        <w:rPr>
          <w:lang w:val="es-419" w:eastAsia="es-CO"/>
        </w:rPr>
        <w:t>.</w:t>
      </w:r>
    </w:p>
    <w:p w14:paraId="3E806C8F" w14:textId="5D665906" w:rsidR="00C011C2" w:rsidRDefault="00C011C2" w:rsidP="00C011C2">
      <w:pPr>
        <w:pStyle w:val="Ttulo3"/>
      </w:pPr>
      <w:r w:rsidRPr="00C011C2">
        <w:lastRenderedPageBreak/>
        <w:t>Agregación en tablas dinámicas</w:t>
      </w:r>
    </w:p>
    <w:p w14:paraId="608CF380" w14:textId="3534B21F" w:rsidR="00C011C2" w:rsidRDefault="00C011C2" w:rsidP="00C011C2">
      <w:pPr>
        <w:rPr>
          <w:lang w:val="es-419" w:eastAsia="es-CO"/>
        </w:rPr>
      </w:pPr>
      <w:r w:rsidRPr="00C011C2">
        <w:rPr>
          <w:lang w:val="es-419" w:eastAsia="es-CO"/>
        </w:rPr>
        <w:t>Las tablas dinámicas permiten realizar agregaciones de forma visual y sin necesidad de fórmulas. Al arrastrar un campo numérico al área de valores, Excel aplica automáticamente una función de agregación, que puede personalizarse según sea necesario.</w:t>
      </w:r>
    </w:p>
    <w:p w14:paraId="053ABA2E" w14:textId="0889332B" w:rsidR="00C011C2" w:rsidRDefault="00C011C2" w:rsidP="00C011C2">
      <w:pPr>
        <w:rPr>
          <w:lang w:val="es-419" w:eastAsia="es-CO"/>
        </w:rPr>
      </w:pPr>
      <w:r w:rsidRPr="00C011C2">
        <w:rPr>
          <w:lang w:val="es-419" w:eastAsia="es-CO"/>
        </w:rPr>
        <w:t>Entre las funciones disponibles se encuentran:</w:t>
      </w:r>
    </w:p>
    <w:p w14:paraId="5C690D11" w14:textId="1A5AA20F" w:rsidR="00C011C2" w:rsidRPr="00C011C2" w:rsidRDefault="00C011C2" w:rsidP="00C011C2">
      <w:pPr>
        <w:pStyle w:val="Prrafodelista"/>
        <w:numPr>
          <w:ilvl w:val="0"/>
          <w:numId w:val="92"/>
        </w:numPr>
        <w:rPr>
          <w:lang w:val="es-419" w:eastAsia="es-CO"/>
        </w:rPr>
      </w:pPr>
      <w:r w:rsidRPr="00C011C2">
        <w:rPr>
          <w:lang w:val="es-419" w:eastAsia="es-CO"/>
        </w:rPr>
        <w:t>Suma de valores</w:t>
      </w:r>
      <w:r w:rsidR="00EE7D68">
        <w:rPr>
          <w:lang w:val="es-419" w:eastAsia="es-CO"/>
        </w:rPr>
        <w:t>.</w:t>
      </w:r>
    </w:p>
    <w:p w14:paraId="0D897854" w14:textId="2207E2F5" w:rsidR="00C011C2" w:rsidRPr="00C011C2" w:rsidRDefault="00C011C2" w:rsidP="00C011C2">
      <w:pPr>
        <w:pStyle w:val="Prrafodelista"/>
        <w:numPr>
          <w:ilvl w:val="0"/>
          <w:numId w:val="92"/>
        </w:numPr>
        <w:rPr>
          <w:lang w:val="es-419" w:eastAsia="es-CO"/>
        </w:rPr>
      </w:pPr>
      <w:r w:rsidRPr="00C011C2">
        <w:rPr>
          <w:lang w:val="es-419" w:eastAsia="es-CO"/>
        </w:rPr>
        <w:t>Recuento</w:t>
      </w:r>
      <w:r w:rsidR="00EE7D68">
        <w:rPr>
          <w:lang w:val="es-419" w:eastAsia="es-CO"/>
        </w:rPr>
        <w:t>.</w:t>
      </w:r>
    </w:p>
    <w:p w14:paraId="5C7A4B07" w14:textId="239A8BC0" w:rsidR="00C011C2" w:rsidRPr="00C011C2" w:rsidRDefault="00C011C2" w:rsidP="00C011C2">
      <w:pPr>
        <w:pStyle w:val="Prrafodelista"/>
        <w:numPr>
          <w:ilvl w:val="0"/>
          <w:numId w:val="92"/>
        </w:numPr>
        <w:rPr>
          <w:lang w:val="es-419" w:eastAsia="es-CO"/>
        </w:rPr>
      </w:pPr>
      <w:r w:rsidRPr="00C011C2">
        <w:rPr>
          <w:lang w:val="es-419" w:eastAsia="es-CO"/>
        </w:rPr>
        <w:t>Promedio</w:t>
      </w:r>
      <w:r w:rsidR="00EE7D68">
        <w:rPr>
          <w:lang w:val="es-419" w:eastAsia="es-CO"/>
        </w:rPr>
        <w:t>.</w:t>
      </w:r>
    </w:p>
    <w:p w14:paraId="5C3F54C9" w14:textId="7AF007CF" w:rsidR="00C011C2" w:rsidRPr="00C011C2" w:rsidRDefault="00C011C2" w:rsidP="00C011C2">
      <w:pPr>
        <w:pStyle w:val="Prrafodelista"/>
        <w:numPr>
          <w:ilvl w:val="0"/>
          <w:numId w:val="92"/>
        </w:numPr>
        <w:rPr>
          <w:lang w:val="es-419" w:eastAsia="es-CO"/>
        </w:rPr>
      </w:pPr>
      <w:r w:rsidRPr="00C011C2">
        <w:rPr>
          <w:lang w:val="es-419" w:eastAsia="es-CO"/>
        </w:rPr>
        <w:t>Máximo / Mínimo</w:t>
      </w:r>
      <w:r w:rsidR="00EE7D68">
        <w:rPr>
          <w:lang w:val="es-419" w:eastAsia="es-CO"/>
        </w:rPr>
        <w:t>.</w:t>
      </w:r>
    </w:p>
    <w:p w14:paraId="3830F4BF" w14:textId="65687FD7" w:rsidR="00C011C2" w:rsidRPr="00C011C2" w:rsidRDefault="00C011C2" w:rsidP="00C011C2">
      <w:pPr>
        <w:pStyle w:val="Prrafodelista"/>
        <w:numPr>
          <w:ilvl w:val="0"/>
          <w:numId w:val="92"/>
        </w:numPr>
        <w:rPr>
          <w:lang w:val="es-419" w:eastAsia="es-CO"/>
        </w:rPr>
      </w:pPr>
      <w:r w:rsidRPr="00C011C2">
        <w:rPr>
          <w:lang w:val="es-419" w:eastAsia="es-CO"/>
        </w:rPr>
        <w:t>Producto</w:t>
      </w:r>
      <w:r w:rsidR="00EE7D68">
        <w:rPr>
          <w:lang w:val="es-419" w:eastAsia="es-CO"/>
        </w:rPr>
        <w:t>.</w:t>
      </w:r>
    </w:p>
    <w:p w14:paraId="6DFB1F66" w14:textId="74FD4DD1" w:rsidR="00C011C2" w:rsidRPr="00C011C2" w:rsidRDefault="00C011C2" w:rsidP="00C011C2">
      <w:pPr>
        <w:pStyle w:val="Prrafodelista"/>
        <w:numPr>
          <w:ilvl w:val="0"/>
          <w:numId w:val="92"/>
        </w:numPr>
        <w:rPr>
          <w:lang w:val="es-419" w:eastAsia="es-CO"/>
        </w:rPr>
      </w:pPr>
      <w:r w:rsidRPr="00C011C2">
        <w:rPr>
          <w:lang w:val="es-419" w:eastAsia="es-CO"/>
        </w:rPr>
        <w:t>Desviación estándar</w:t>
      </w:r>
      <w:r w:rsidR="00EE7D68">
        <w:rPr>
          <w:lang w:val="es-419" w:eastAsia="es-CO"/>
        </w:rPr>
        <w:t>.</w:t>
      </w:r>
    </w:p>
    <w:p w14:paraId="54840583" w14:textId="349F4EA7" w:rsidR="00C011C2" w:rsidRPr="00C011C2" w:rsidRDefault="00C011C2" w:rsidP="00C011C2">
      <w:pPr>
        <w:pStyle w:val="Prrafodelista"/>
        <w:numPr>
          <w:ilvl w:val="0"/>
          <w:numId w:val="92"/>
        </w:numPr>
        <w:rPr>
          <w:lang w:val="es-419" w:eastAsia="es-CO"/>
        </w:rPr>
      </w:pPr>
      <w:r w:rsidRPr="00C011C2">
        <w:rPr>
          <w:lang w:val="es-419" w:eastAsia="es-CO"/>
        </w:rPr>
        <w:t>Varianza</w:t>
      </w:r>
      <w:r w:rsidR="00EE7D68">
        <w:rPr>
          <w:lang w:val="es-419" w:eastAsia="es-CO"/>
        </w:rPr>
        <w:t>.</w:t>
      </w:r>
    </w:p>
    <w:p w14:paraId="58BBF2FE" w14:textId="727F98FD" w:rsidR="00C011C2" w:rsidRPr="00C011C2" w:rsidRDefault="00C011C2" w:rsidP="00C011C2">
      <w:pPr>
        <w:rPr>
          <w:lang w:val="es-419" w:eastAsia="es-CO"/>
        </w:rPr>
      </w:pPr>
      <w:r w:rsidRPr="00C011C2">
        <w:rPr>
          <w:lang w:val="es-419" w:eastAsia="es-CO"/>
        </w:rPr>
        <w:t>Además, las tablas dinámicas permiten:</w:t>
      </w:r>
    </w:p>
    <w:p w14:paraId="0AF3BB42" w14:textId="384A1E5B" w:rsidR="00C011C2" w:rsidRPr="00C011C2" w:rsidRDefault="00C011C2" w:rsidP="00C011C2">
      <w:pPr>
        <w:pStyle w:val="Prrafodelista"/>
        <w:numPr>
          <w:ilvl w:val="0"/>
          <w:numId w:val="93"/>
        </w:numPr>
        <w:rPr>
          <w:lang w:val="es-419" w:eastAsia="es-CO"/>
        </w:rPr>
      </w:pPr>
      <w:r w:rsidRPr="00C011C2">
        <w:rPr>
          <w:b/>
          <w:bCs/>
          <w:lang w:val="es-419" w:eastAsia="es-CO"/>
        </w:rPr>
        <w:t>Agrupar datos</w:t>
      </w:r>
      <w:r w:rsidRPr="00C011C2">
        <w:rPr>
          <w:lang w:val="es-419" w:eastAsia="es-CO"/>
        </w:rPr>
        <w:t xml:space="preserve"> por categorías o fechas (años, trimestres, meses).</w:t>
      </w:r>
    </w:p>
    <w:p w14:paraId="5A3B780E" w14:textId="361F2EE1" w:rsidR="00C011C2" w:rsidRPr="00C011C2" w:rsidRDefault="00C011C2" w:rsidP="00C011C2">
      <w:pPr>
        <w:pStyle w:val="Prrafodelista"/>
        <w:numPr>
          <w:ilvl w:val="0"/>
          <w:numId w:val="93"/>
        </w:numPr>
        <w:rPr>
          <w:lang w:val="es-419" w:eastAsia="es-CO"/>
        </w:rPr>
      </w:pPr>
      <w:r w:rsidRPr="00C011C2">
        <w:rPr>
          <w:b/>
          <w:bCs/>
          <w:lang w:val="es-419" w:eastAsia="es-CO"/>
        </w:rPr>
        <w:t>Aplicar filtros</w:t>
      </w:r>
      <w:r w:rsidRPr="00C011C2">
        <w:rPr>
          <w:lang w:val="es-419" w:eastAsia="es-CO"/>
        </w:rPr>
        <w:t xml:space="preserve"> y segmentaciones visuales.</w:t>
      </w:r>
    </w:p>
    <w:p w14:paraId="7B7C0D24" w14:textId="65563C09" w:rsidR="00C011C2" w:rsidRPr="00C011C2" w:rsidRDefault="00C011C2" w:rsidP="00C011C2">
      <w:pPr>
        <w:pStyle w:val="Prrafodelista"/>
        <w:numPr>
          <w:ilvl w:val="0"/>
          <w:numId w:val="93"/>
        </w:numPr>
        <w:rPr>
          <w:lang w:val="es-419" w:eastAsia="es-CO"/>
        </w:rPr>
      </w:pPr>
      <w:r w:rsidRPr="00C011C2">
        <w:rPr>
          <w:b/>
          <w:bCs/>
          <w:lang w:val="es-419" w:eastAsia="es-CO"/>
        </w:rPr>
        <w:t>Insertar campos calculados</w:t>
      </w:r>
      <w:r w:rsidRPr="00C011C2">
        <w:rPr>
          <w:lang w:val="es-419" w:eastAsia="es-CO"/>
        </w:rPr>
        <w:t>, combinando varias columnas con operaciones personalizadas.</w:t>
      </w:r>
    </w:p>
    <w:p w14:paraId="66630F02" w14:textId="2194D96A" w:rsidR="00C011C2" w:rsidRDefault="00C011C2">
      <w:pPr>
        <w:spacing w:before="0" w:after="160" w:line="259" w:lineRule="auto"/>
        <w:ind w:firstLine="0"/>
        <w:rPr>
          <w:lang w:val="es-419" w:eastAsia="es-CO"/>
        </w:rPr>
      </w:pPr>
      <w:r>
        <w:rPr>
          <w:lang w:val="es-419" w:eastAsia="es-CO"/>
        </w:rPr>
        <w:br w:type="page"/>
      </w:r>
    </w:p>
    <w:p w14:paraId="66658A14" w14:textId="78508AE3" w:rsidR="009F2B53" w:rsidRDefault="00C011C2" w:rsidP="00C011C2">
      <w:pPr>
        <w:pStyle w:val="Ttulo1"/>
      </w:pPr>
      <w:bookmarkStart w:id="13" w:name="_Toc214563730"/>
      <w:r w:rsidRPr="00C011C2">
        <w:lastRenderedPageBreak/>
        <w:t>Gráficos</w:t>
      </w:r>
      <w:bookmarkEnd w:id="13"/>
    </w:p>
    <w:p w14:paraId="11922C85" w14:textId="116F55EE" w:rsidR="009D6CD6" w:rsidRDefault="009D6CD6" w:rsidP="009D6CD6">
      <w:pPr>
        <w:rPr>
          <w:lang w:val="es-419" w:eastAsia="es-CO"/>
        </w:rPr>
      </w:pPr>
      <w:r w:rsidRPr="009D6CD6">
        <w:rPr>
          <w:lang w:val="es-419" w:eastAsia="es-CO"/>
        </w:rPr>
        <w:t>Seleccionar el tipo de gráfico adecuado depende de la naturaleza de los datos y del mensaje que se desea transmitir. Elegir correctamente el gráfico permite enfocar la atención del lector en la información clave y evitar confusiones. A continuación, se describen los gráficos de barras y columnas, dos de los más utilizados para análisis comparativo.</w:t>
      </w:r>
    </w:p>
    <w:p w14:paraId="06906174" w14:textId="77777777" w:rsidR="009D6CD6" w:rsidRPr="009D6CD6" w:rsidRDefault="009D6CD6" w:rsidP="009D6CD6">
      <w:pPr>
        <w:pStyle w:val="Ttulo2"/>
      </w:pPr>
      <w:bookmarkStart w:id="14" w:name="_Toc214563731"/>
      <w:r w:rsidRPr="009D6CD6">
        <w:t>Gráficos de barras y columnas</w:t>
      </w:r>
      <w:bookmarkEnd w:id="14"/>
    </w:p>
    <w:p w14:paraId="7A2DC727" w14:textId="6BF76220" w:rsidR="009D6CD6" w:rsidRDefault="009D6CD6" w:rsidP="009D6CD6">
      <w:pPr>
        <w:rPr>
          <w:lang w:val="es-419" w:eastAsia="es-CO"/>
        </w:rPr>
      </w:pPr>
      <w:r w:rsidRPr="009D6CD6">
        <w:rPr>
          <w:lang w:val="es-419" w:eastAsia="es-CO"/>
        </w:rPr>
        <w:t>Los gráficos de barras y columnas se utilizan para comparar valores entre distintas categorías. Aunque ambos representan la misma idea, la diferencia radica en la orientación:</w:t>
      </w:r>
    </w:p>
    <w:p w14:paraId="54B483CF" w14:textId="21C2DE1A" w:rsidR="009D6CD6" w:rsidRPr="009D6CD6" w:rsidRDefault="009D6CD6" w:rsidP="009D6CD6">
      <w:pPr>
        <w:pStyle w:val="Prrafodelista"/>
        <w:numPr>
          <w:ilvl w:val="0"/>
          <w:numId w:val="94"/>
        </w:numPr>
        <w:ind w:left="993"/>
        <w:rPr>
          <w:lang w:val="es-419" w:eastAsia="es-CO"/>
        </w:rPr>
      </w:pPr>
      <w:r w:rsidRPr="009D6CD6">
        <w:rPr>
          <w:b/>
          <w:bCs/>
          <w:lang w:val="es-419" w:eastAsia="es-CO"/>
        </w:rPr>
        <w:t>Barras</w:t>
      </w:r>
      <w:r w:rsidRPr="009D6CD6">
        <w:rPr>
          <w:lang w:val="es-419" w:eastAsia="es-CO"/>
        </w:rPr>
        <w:t>. Orientación horizontal. Son más apropiadas cuando hay muchas categorías o los nombres de las mismas son largos.</w:t>
      </w:r>
    </w:p>
    <w:p w14:paraId="68857737" w14:textId="7EFFC03B" w:rsidR="009D6CD6" w:rsidRDefault="009D6CD6" w:rsidP="009D6CD6">
      <w:pPr>
        <w:pStyle w:val="Prrafodelista"/>
        <w:numPr>
          <w:ilvl w:val="0"/>
          <w:numId w:val="94"/>
        </w:numPr>
        <w:ind w:left="993"/>
        <w:rPr>
          <w:lang w:val="es-419" w:eastAsia="es-CO"/>
        </w:rPr>
      </w:pPr>
      <w:r w:rsidRPr="009D6CD6">
        <w:rPr>
          <w:b/>
          <w:bCs/>
          <w:lang w:val="es-419" w:eastAsia="es-CO"/>
        </w:rPr>
        <w:t>Columnas</w:t>
      </w:r>
      <w:r w:rsidRPr="009D6CD6">
        <w:rPr>
          <w:lang w:val="es-419" w:eastAsia="es-CO"/>
        </w:rPr>
        <w:t>. Orientación vertical. Funcionan mejor con pocas categorías o cuando se desea destacar comparaciones verticales.</w:t>
      </w:r>
    </w:p>
    <w:p w14:paraId="5C34831E" w14:textId="14754027" w:rsidR="009D6CD6" w:rsidRDefault="009D6CD6" w:rsidP="009D6CD6">
      <w:pPr>
        <w:rPr>
          <w:lang w:val="es-419" w:eastAsia="es-CO"/>
        </w:rPr>
      </w:pPr>
      <w:r w:rsidRPr="009D6CD6">
        <w:rPr>
          <w:lang w:val="es-419" w:eastAsia="es-CO"/>
        </w:rPr>
        <w:t>Estos tipos de gráficos son especialmente útiles en los siguientes casos:</w:t>
      </w:r>
    </w:p>
    <w:p w14:paraId="71DBD160" w14:textId="6BCDE337" w:rsidR="009D6CD6" w:rsidRPr="009D6CD6" w:rsidRDefault="009D6CD6" w:rsidP="009D6CD6">
      <w:pPr>
        <w:pStyle w:val="Prrafodelista"/>
        <w:numPr>
          <w:ilvl w:val="0"/>
          <w:numId w:val="95"/>
        </w:numPr>
        <w:ind w:left="993"/>
        <w:rPr>
          <w:lang w:val="es-419" w:eastAsia="es-CO"/>
        </w:rPr>
      </w:pPr>
      <w:r w:rsidRPr="009D6CD6">
        <w:rPr>
          <w:lang w:val="es-419" w:eastAsia="es-CO"/>
        </w:rPr>
        <w:t>Comparar ventas por producto.</w:t>
      </w:r>
    </w:p>
    <w:p w14:paraId="1F882465" w14:textId="7796B5EB" w:rsidR="009D6CD6" w:rsidRPr="009D6CD6" w:rsidRDefault="009D6CD6" w:rsidP="009D6CD6">
      <w:pPr>
        <w:pStyle w:val="Prrafodelista"/>
        <w:numPr>
          <w:ilvl w:val="0"/>
          <w:numId w:val="95"/>
        </w:numPr>
        <w:ind w:left="993"/>
        <w:rPr>
          <w:lang w:val="es-419" w:eastAsia="es-CO"/>
        </w:rPr>
      </w:pPr>
      <w:r w:rsidRPr="009D6CD6">
        <w:rPr>
          <w:lang w:val="es-419" w:eastAsia="es-CO"/>
        </w:rPr>
        <w:t>Mostrar la distribución de respuestas en una encuesta.</w:t>
      </w:r>
    </w:p>
    <w:p w14:paraId="11604FCA" w14:textId="238D1CCD" w:rsidR="009D6CD6" w:rsidRDefault="009D6CD6" w:rsidP="009D6CD6">
      <w:pPr>
        <w:pStyle w:val="Prrafodelista"/>
        <w:numPr>
          <w:ilvl w:val="0"/>
          <w:numId w:val="95"/>
        </w:numPr>
        <w:ind w:left="993"/>
        <w:rPr>
          <w:lang w:val="es-419" w:eastAsia="es-CO"/>
        </w:rPr>
      </w:pPr>
      <w:r w:rsidRPr="009D6CD6">
        <w:rPr>
          <w:lang w:val="es-419" w:eastAsia="es-CO"/>
        </w:rPr>
        <w:t>Contrastar métricas por región, segmento o período de tiempo.</w:t>
      </w:r>
    </w:p>
    <w:p w14:paraId="282F5A45" w14:textId="77777777" w:rsidR="009D6CD6" w:rsidRPr="009D6CD6" w:rsidRDefault="009D6CD6" w:rsidP="009D6CD6">
      <w:pPr>
        <w:pStyle w:val="Ttulo3"/>
      </w:pPr>
      <w:r w:rsidRPr="009D6CD6">
        <w:t>Mejores prácticas para gráficos de barras y columnas</w:t>
      </w:r>
    </w:p>
    <w:p w14:paraId="6E219775" w14:textId="0C5FD468" w:rsidR="009D6CD6" w:rsidRPr="009D6CD6" w:rsidRDefault="009D6CD6" w:rsidP="009D6CD6">
      <w:pPr>
        <w:rPr>
          <w:lang w:val="es-419" w:eastAsia="es-CO"/>
        </w:rPr>
      </w:pPr>
      <w:r w:rsidRPr="009D6CD6">
        <w:rPr>
          <w:lang w:val="es-419" w:eastAsia="es-CO"/>
        </w:rPr>
        <w:t>Para que la visualización sea efectiva y clara, se recomienda seguir las siguientes buenas prácticas:</w:t>
      </w:r>
    </w:p>
    <w:p w14:paraId="69F3D7D0" w14:textId="53645F50" w:rsidR="009D6CD6" w:rsidRPr="009D6CD6" w:rsidRDefault="009D6CD6" w:rsidP="009D6CD6">
      <w:pPr>
        <w:pStyle w:val="Prrafodelista"/>
        <w:numPr>
          <w:ilvl w:val="0"/>
          <w:numId w:val="96"/>
        </w:numPr>
        <w:ind w:left="993"/>
        <w:rPr>
          <w:lang w:val="es-419" w:eastAsia="es-CO"/>
        </w:rPr>
      </w:pPr>
      <w:r w:rsidRPr="009D6CD6">
        <w:rPr>
          <w:lang w:val="es-419" w:eastAsia="es-CO"/>
        </w:rPr>
        <w:lastRenderedPageBreak/>
        <w:t>Ordenar las barras o columnas por valor, de forma descendente o ascendente, si las categorías no tienen un orden natural.</w:t>
      </w:r>
    </w:p>
    <w:p w14:paraId="26764E02" w14:textId="4CA96F7B" w:rsidR="009D6CD6" w:rsidRPr="009D6CD6" w:rsidRDefault="009D6CD6" w:rsidP="009D6CD6">
      <w:pPr>
        <w:pStyle w:val="Prrafodelista"/>
        <w:numPr>
          <w:ilvl w:val="0"/>
          <w:numId w:val="96"/>
        </w:numPr>
        <w:ind w:left="993"/>
        <w:rPr>
          <w:lang w:val="es-419" w:eastAsia="es-CO"/>
        </w:rPr>
      </w:pPr>
      <w:r w:rsidRPr="009D6CD6">
        <w:rPr>
          <w:lang w:val="es-419" w:eastAsia="es-CO"/>
        </w:rPr>
        <w:t>Iniciar el eje de valores en cero, para evitar distorsionar visualmente las diferencias.</w:t>
      </w:r>
    </w:p>
    <w:p w14:paraId="1C7A15B5" w14:textId="1B269F59" w:rsidR="009D6CD6" w:rsidRPr="009D6CD6" w:rsidRDefault="009D6CD6" w:rsidP="009D6CD6">
      <w:pPr>
        <w:pStyle w:val="Prrafodelista"/>
        <w:numPr>
          <w:ilvl w:val="0"/>
          <w:numId w:val="96"/>
        </w:numPr>
        <w:ind w:left="993"/>
        <w:rPr>
          <w:lang w:val="es-419" w:eastAsia="es-CO"/>
        </w:rPr>
      </w:pPr>
      <w:r w:rsidRPr="009D6CD6">
        <w:rPr>
          <w:lang w:val="es-419" w:eastAsia="es-CO"/>
        </w:rPr>
        <w:t>Limitar el número de categorías entre 7 y 10, para evitar sobrecargar la visualización.</w:t>
      </w:r>
    </w:p>
    <w:p w14:paraId="2BE764EE" w14:textId="129F828B" w:rsidR="009D6CD6" w:rsidRPr="009D6CD6" w:rsidRDefault="009D6CD6" w:rsidP="009D6CD6">
      <w:pPr>
        <w:pStyle w:val="Prrafodelista"/>
        <w:numPr>
          <w:ilvl w:val="0"/>
          <w:numId w:val="96"/>
        </w:numPr>
        <w:ind w:left="993"/>
        <w:rPr>
          <w:lang w:val="es-419" w:eastAsia="es-CO"/>
        </w:rPr>
      </w:pPr>
      <w:r w:rsidRPr="009D6CD6">
        <w:rPr>
          <w:lang w:val="es-419" w:eastAsia="es-CO"/>
        </w:rPr>
        <w:t>Usar colores estratégicamente, por ejemplo, destacando un valor específico con un color distinto.</w:t>
      </w:r>
    </w:p>
    <w:p w14:paraId="16F3C9E3" w14:textId="70C6296F" w:rsidR="00C011C2" w:rsidRDefault="009D6CD6" w:rsidP="009F2B53">
      <w:pPr>
        <w:rPr>
          <w:lang w:val="es-419" w:eastAsia="es-CO"/>
        </w:rPr>
      </w:pPr>
      <w:r w:rsidRPr="009D6CD6">
        <w:rPr>
          <w:lang w:val="es-419" w:eastAsia="es-CO"/>
        </w:rPr>
        <w:t>A continuación, se presentan ejemplos que evidencian la diferencia entre ambos tipos de gráficos.</w:t>
      </w:r>
    </w:p>
    <w:p w14:paraId="2D95A2AA" w14:textId="08890231" w:rsidR="009D6CD6" w:rsidRDefault="009D6CD6" w:rsidP="009D6CD6">
      <w:pPr>
        <w:pStyle w:val="Figura"/>
        <w:rPr>
          <w:lang w:val="es-419"/>
        </w:rPr>
      </w:pPr>
      <w:r>
        <w:rPr>
          <w:lang w:val="es-419"/>
        </w:rPr>
        <w:t>E</w:t>
      </w:r>
      <w:r w:rsidRPr="009D6CD6">
        <w:rPr>
          <w:lang w:val="es-419"/>
        </w:rPr>
        <w:t>jemplo de gráfico de columnas</w:t>
      </w:r>
    </w:p>
    <w:p w14:paraId="4A954EBD" w14:textId="2450A069" w:rsidR="009D6CD6" w:rsidRDefault="009D6CD6" w:rsidP="009D6CD6">
      <w:pPr>
        <w:ind w:firstLine="0"/>
        <w:jc w:val="center"/>
        <w:rPr>
          <w:lang w:val="es-419" w:eastAsia="es-CO"/>
        </w:rPr>
      </w:pPr>
      <w:r>
        <w:rPr>
          <w:noProof/>
        </w:rPr>
        <w:drawing>
          <wp:inline distT="0" distB="0" distL="0" distR="0" wp14:anchorId="5EF0FF08" wp14:editId="518AB9AA">
            <wp:extent cx="5329752" cy="3571875"/>
            <wp:effectExtent l="0" t="0" r="0" b="0"/>
            <wp:docPr id="17" name="Imagen 17" descr="Gráfico vertical en Excel donde cada barra representa una categoría con su valor correspondiente, utilizado para visualizar comparaciones directas entre elemen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vertical en Excel donde cada barra representa una categoría con su valor correspondiente, utilizado para visualizar comparaciones directas entre elementos.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53114" cy="3587532"/>
                    </a:xfrm>
                    <a:prstGeom prst="rect">
                      <a:avLst/>
                    </a:prstGeom>
                    <a:noFill/>
                    <a:ln>
                      <a:noFill/>
                    </a:ln>
                  </pic:spPr>
                </pic:pic>
              </a:graphicData>
            </a:graphic>
          </wp:inline>
        </w:drawing>
      </w:r>
    </w:p>
    <w:p w14:paraId="378B376B" w14:textId="77777777" w:rsidR="009D6CD6" w:rsidRDefault="009D6CD6" w:rsidP="009F2B53">
      <w:pPr>
        <w:rPr>
          <w:lang w:val="es-419" w:eastAsia="es-CO"/>
        </w:rPr>
      </w:pPr>
    </w:p>
    <w:p w14:paraId="1EAE2491" w14:textId="2A211F71" w:rsidR="009F2B53" w:rsidRDefault="009D6CD6" w:rsidP="009D6CD6">
      <w:pPr>
        <w:pStyle w:val="Figura"/>
        <w:rPr>
          <w:lang w:val="es-419"/>
        </w:rPr>
      </w:pPr>
      <w:r w:rsidRPr="009D6CD6">
        <w:rPr>
          <w:lang w:val="es-419"/>
        </w:rPr>
        <w:lastRenderedPageBreak/>
        <w:t>Ejemplo de gráfico de barras</w:t>
      </w:r>
    </w:p>
    <w:p w14:paraId="491FF6E9" w14:textId="79976591" w:rsidR="009D6CD6" w:rsidRPr="009D6CD6" w:rsidRDefault="009D6CD6" w:rsidP="009D6CD6">
      <w:pPr>
        <w:ind w:firstLine="0"/>
        <w:jc w:val="center"/>
        <w:rPr>
          <w:lang w:val="es-419" w:eastAsia="es-CO"/>
        </w:rPr>
      </w:pPr>
      <w:r>
        <w:rPr>
          <w:noProof/>
        </w:rPr>
        <w:drawing>
          <wp:inline distT="0" distB="0" distL="0" distR="0" wp14:anchorId="1FF88A82" wp14:editId="40C0531C">
            <wp:extent cx="5130777" cy="3438525"/>
            <wp:effectExtent l="0" t="0" r="0" b="0"/>
            <wp:docPr id="18" name="Imagen 18" descr="Gráfico vertical en Excel donde cada barra representa una categoría con su valor correspondiente, utilizado para visualizar comparaciones directas entre elemen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ráfico vertical en Excel donde cada barra representa una categoría con su valor correspondiente, utilizado para visualizar comparaciones directas entre elementos. "/>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61353" cy="3459016"/>
                    </a:xfrm>
                    <a:prstGeom prst="rect">
                      <a:avLst/>
                    </a:prstGeom>
                    <a:noFill/>
                    <a:ln>
                      <a:noFill/>
                    </a:ln>
                  </pic:spPr>
                </pic:pic>
              </a:graphicData>
            </a:graphic>
          </wp:inline>
        </w:drawing>
      </w:r>
    </w:p>
    <w:p w14:paraId="60B629B0" w14:textId="77777777" w:rsidR="009D6CD6" w:rsidRPr="009D6CD6" w:rsidRDefault="009D6CD6" w:rsidP="009D6CD6">
      <w:pPr>
        <w:pStyle w:val="Ttulo2"/>
      </w:pPr>
      <w:bookmarkStart w:id="15" w:name="_Toc214563732"/>
      <w:r w:rsidRPr="009D6CD6">
        <w:t>Gráficos de líneas</w:t>
      </w:r>
      <w:bookmarkEnd w:id="15"/>
    </w:p>
    <w:p w14:paraId="1916CE3D" w14:textId="476A3674" w:rsidR="009F2B53" w:rsidRDefault="009D6CD6" w:rsidP="009D6CD6">
      <w:pPr>
        <w:rPr>
          <w:lang w:val="es-419" w:eastAsia="es-CO"/>
        </w:rPr>
      </w:pPr>
      <w:r w:rsidRPr="009D6CD6">
        <w:rPr>
          <w:lang w:val="es-419" w:eastAsia="es-CO"/>
        </w:rPr>
        <w:t>Los gráficos de líneas son ideales para mostrar la evolución de datos a lo largo del tiempo. La continuidad visual de la línea facilita la percepción de tendencias, fluctuaciones y posibles relaciones causa-efecto en series temporales.</w:t>
      </w:r>
    </w:p>
    <w:p w14:paraId="4941A5CC" w14:textId="79044E1F" w:rsidR="009D6CD6" w:rsidRPr="009D6CD6" w:rsidRDefault="009D6CD6" w:rsidP="009D6CD6">
      <w:pPr>
        <w:rPr>
          <w:lang w:val="es-419" w:eastAsia="es-CO"/>
        </w:rPr>
      </w:pPr>
      <w:r w:rsidRPr="009D6CD6">
        <w:rPr>
          <w:lang w:val="es-419" w:eastAsia="es-CO"/>
        </w:rPr>
        <w:t>Este tipo de gráfico es especialmente útil cuando se desea analizar el comportamiento de una o más variables durante distintos períodos. A continuación, se presentan algunos usos comunes:</w:t>
      </w:r>
    </w:p>
    <w:p w14:paraId="00B37948" w14:textId="3535FD0A" w:rsidR="009D6CD6" w:rsidRPr="009D6CD6" w:rsidRDefault="009D6CD6" w:rsidP="009D6CD6">
      <w:pPr>
        <w:pStyle w:val="Prrafodelista"/>
        <w:numPr>
          <w:ilvl w:val="0"/>
          <w:numId w:val="97"/>
        </w:numPr>
        <w:ind w:left="993"/>
        <w:rPr>
          <w:lang w:val="es-419" w:eastAsia="es-CO"/>
        </w:rPr>
      </w:pPr>
      <w:r w:rsidRPr="009D6CD6">
        <w:rPr>
          <w:lang w:val="es-419" w:eastAsia="es-CO"/>
        </w:rPr>
        <w:t>Seguimiento de ventas mensuales o acumuladas.</w:t>
      </w:r>
    </w:p>
    <w:p w14:paraId="45ADE92D" w14:textId="7339332F" w:rsidR="009D6CD6" w:rsidRDefault="009D6CD6" w:rsidP="009D6CD6">
      <w:pPr>
        <w:pStyle w:val="Prrafodelista"/>
        <w:numPr>
          <w:ilvl w:val="0"/>
          <w:numId w:val="97"/>
        </w:numPr>
        <w:ind w:left="993"/>
        <w:rPr>
          <w:lang w:val="es-419" w:eastAsia="es-CO"/>
        </w:rPr>
      </w:pPr>
      <w:r w:rsidRPr="009D6CD6">
        <w:rPr>
          <w:lang w:val="es-419" w:eastAsia="es-CO"/>
        </w:rPr>
        <w:t>Análisis de la evolución de precios o costos.</w:t>
      </w:r>
    </w:p>
    <w:p w14:paraId="4CAA9889" w14:textId="746D8802" w:rsidR="009D6CD6" w:rsidRPr="009D6CD6" w:rsidRDefault="009D6CD6" w:rsidP="009D6CD6">
      <w:pPr>
        <w:pStyle w:val="Prrafodelista"/>
        <w:numPr>
          <w:ilvl w:val="0"/>
          <w:numId w:val="97"/>
        </w:numPr>
        <w:ind w:left="993"/>
        <w:rPr>
          <w:lang w:val="es-419" w:eastAsia="es-CO"/>
        </w:rPr>
      </w:pPr>
      <w:r w:rsidRPr="009D6CD6">
        <w:rPr>
          <w:lang w:val="es-419" w:eastAsia="es-CO"/>
        </w:rPr>
        <w:t>Comparación de tendencias simultáneas entre productos, departamentos o regiones.</w:t>
      </w:r>
    </w:p>
    <w:p w14:paraId="108C9391" w14:textId="47AAA838" w:rsidR="009D6CD6" w:rsidRPr="009D6CD6" w:rsidRDefault="009D6CD6" w:rsidP="009D6CD6">
      <w:pPr>
        <w:pStyle w:val="Prrafodelista"/>
        <w:numPr>
          <w:ilvl w:val="0"/>
          <w:numId w:val="97"/>
        </w:numPr>
        <w:ind w:left="993"/>
        <w:rPr>
          <w:lang w:val="es-419" w:eastAsia="es-CO"/>
        </w:rPr>
      </w:pPr>
      <w:r w:rsidRPr="009D6CD6">
        <w:rPr>
          <w:lang w:val="es-419" w:eastAsia="es-CO"/>
        </w:rPr>
        <w:lastRenderedPageBreak/>
        <w:t>Representación de relaciones temporales en contextos experimentales o económicos.</w:t>
      </w:r>
    </w:p>
    <w:p w14:paraId="6A3CF07C" w14:textId="157FBAF0" w:rsidR="009F2B53" w:rsidRDefault="009D6CD6" w:rsidP="009D6CD6">
      <w:pPr>
        <w:pStyle w:val="Ttulo3"/>
      </w:pPr>
      <w:r w:rsidRPr="009D6CD6">
        <w:t>Mejores prácticas para gráficos de líneas</w:t>
      </w:r>
    </w:p>
    <w:p w14:paraId="73DCB1E2" w14:textId="25B1DCA0" w:rsidR="009D6CD6" w:rsidRPr="009D6CD6" w:rsidRDefault="009D6CD6" w:rsidP="009D6CD6">
      <w:pPr>
        <w:rPr>
          <w:lang w:val="es-419" w:eastAsia="es-CO"/>
        </w:rPr>
      </w:pPr>
      <w:r w:rsidRPr="009D6CD6">
        <w:rPr>
          <w:lang w:val="es-419" w:eastAsia="es-CO"/>
        </w:rPr>
        <w:t>Para garantizar una visualización clara y efectiva, se recomienda seguir estas buenas prácticas:</w:t>
      </w:r>
    </w:p>
    <w:p w14:paraId="61F3AFF4" w14:textId="3369B806" w:rsidR="009D6CD6" w:rsidRPr="009D6CD6" w:rsidRDefault="009D6CD6" w:rsidP="009D6CD6">
      <w:pPr>
        <w:pStyle w:val="Prrafodelista"/>
        <w:numPr>
          <w:ilvl w:val="0"/>
          <w:numId w:val="98"/>
        </w:numPr>
        <w:ind w:left="993"/>
        <w:rPr>
          <w:lang w:val="es-419" w:eastAsia="es-CO"/>
        </w:rPr>
      </w:pPr>
      <w:r w:rsidRPr="009D6CD6">
        <w:rPr>
          <w:lang w:val="es-419" w:eastAsia="es-CO"/>
        </w:rPr>
        <w:t>Limitar el número de líneas a un máximo de 3 a 5 para evitar sobrecarga visual.</w:t>
      </w:r>
    </w:p>
    <w:p w14:paraId="333F2A64" w14:textId="79C5861C" w:rsidR="009D6CD6" w:rsidRPr="009D6CD6" w:rsidRDefault="009D6CD6" w:rsidP="009D6CD6">
      <w:pPr>
        <w:pStyle w:val="Prrafodelista"/>
        <w:numPr>
          <w:ilvl w:val="0"/>
          <w:numId w:val="98"/>
        </w:numPr>
        <w:ind w:left="993"/>
        <w:rPr>
          <w:lang w:val="es-419" w:eastAsia="es-CO"/>
        </w:rPr>
      </w:pPr>
      <w:r w:rsidRPr="009D6CD6">
        <w:rPr>
          <w:lang w:val="es-419" w:eastAsia="es-CO"/>
        </w:rPr>
        <w:t>Utilizar diferentes estilos de línea (sólida, punteada), además de colores, para facilitar la diferenciación.</w:t>
      </w:r>
    </w:p>
    <w:p w14:paraId="49ADC561" w14:textId="29B6C866" w:rsidR="009D6CD6" w:rsidRPr="009D6CD6" w:rsidRDefault="009D6CD6" w:rsidP="009D6CD6">
      <w:pPr>
        <w:pStyle w:val="Prrafodelista"/>
        <w:numPr>
          <w:ilvl w:val="0"/>
          <w:numId w:val="98"/>
        </w:numPr>
        <w:ind w:left="993"/>
        <w:rPr>
          <w:lang w:val="es-419" w:eastAsia="es-CO"/>
        </w:rPr>
      </w:pPr>
      <w:r w:rsidRPr="009D6CD6">
        <w:rPr>
          <w:lang w:val="es-419" w:eastAsia="es-CO"/>
        </w:rPr>
        <w:t>Etiquetar las líneas directamente, en lugar de depender únicamente de la leyenda.</w:t>
      </w:r>
    </w:p>
    <w:p w14:paraId="09177257" w14:textId="2A7A022A" w:rsidR="009D6CD6" w:rsidRPr="009D6CD6" w:rsidRDefault="009D6CD6" w:rsidP="009D6CD6">
      <w:pPr>
        <w:pStyle w:val="Prrafodelista"/>
        <w:numPr>
          <w:ilvl w:val="0"/>
          <w:numId w:val="98"/>
        </w:numPr>
        <w:ind w:left="993"/>
        <w:rPr>
          <w:lang w:val="es-419" w:eastAsia="es-CO"/>
        </w:rPr>
      </w:pPr>
      <w:r w:rsidRPr="009D6CD6">
        <w:rPr>
          <w:lang w:val="es-419" w:eastAsia="es-CO"/>
        </w:rPr>
        <w:t>Mantener la escala temporal constante en el eje horizontal, para facilitar la comparación entre series.</w:t>
      </w:r>
    </w:p>
    <w:p w14:paraId="12F68B22" w14:textId="104ABAB3" w:rsidR="009D6CD6" w:rsidRDefault="009D6CD6" w:rsidP="009F2B53">
      <w:pPr>
        <w:rPr>
          <w:lang w:val="es-419" w:eastAsia="es-CO"/>
        </w:rPr>
      </w:pPr>
      <w:r w:rsidRPr="009D6CD6">
        <w:rPr>
          <w:lang w:val="es-419" w:eastAsia="es-CO"/>
        </w:rPr>
        <w:t>A continuación, se presenta un ejemplo de gráfico de líneas que presenta cómo representar correctamente una serie temporal, destacando la evolución de los datos a lo largo del tiempo:</w:t>
      </w:r>
    </w:p>
    <w:p w14:paraId="23768EA9" w14:textId="77777777" w:rsidR="00960CF8" w:rsidRDefault="00960CF8" w:rsidP="009F2B53">
      <w:pPr>
        <w:rPr>
          <w:lang w:val="es-419" w:eastAsia="es-CO"/>
        </w:rPr>
      </w:pPr>
    </w:p>
    <w:p w14:paraId="71E7197A" w14:textId="77777777" w:rsidR="00960CF8" w:rsidRDefault="00960CF8" w:rsidP="009F2B53">
      <w:pPr>
        <w:rPr>
          <w:lang w:val="es-419" w:eastAsia="es-CO"/>
        </w:rPr>
      </w:pPr>
    </w:p>
    <w:p w14:paraId="4BD0DE1D" w14:textId="77777777" w:rsidR="00960CF8" w:rsidRDefault="00960CF8" w:rsidP="009F2B53">
      <w:pPr>
        <w:rPr>
          <w:lang w:val="es-419" w:eastAsia="es-CO"/>
        </w:rPr>
      </w:pPr>
    </w:p>
    <w:p w14:paraId="5D7C2C16" w14:textId="77777777" w:rsidR="00960CF8" w:rsidRDefault="00960CF8" w:rsidP="009F2B53">
      <w:pPr>
        <w:rPr>
          <w:lang w:val="es-419" w:eastAsia="es-CO"/>
        </w:rPr>
      </w:pPr>
    </w:p>
    <w:p w14:paraId="3CA8185F" w14:textId="77777777" w:rsidR="00960CF8" w:rsidRDefault="00960CF8" w:rsidP="009F2B53">
      <w:pPr>
        <w:rPr>
          <w:lang w:val="es-419" w:eastAsia="es-CO"/>
        </w:rPr>
      </w:pPr>
    </w:p>
    <w:p w14:paraId="18923F45" w14:textId="77777777" w:rsidR="00960CF8" w:rsidRDefault="00960CF8" w:rsidP="009F2B53">
      <w:pPr>
        <w:rPr>
          <w:lang w:val="es-419" w:eastAsia="es-CO"/>
        </w:rPr>
      </w:pPr>
    </w:p>
    <w:p w14:paraId="1388E817" w14:textId="7CA072C1" w:rsidR="009D6CD6" w:rsidRDefault="009D6CD6" w:rsidP="009D6CD6">
      <w:pPr>
        <w:pStyle w:val="Figura"/>
        <w:rPr>
          <w:lang w:val="es-419"/>
        </w:rPr>
      </w:pPr>
      <w:r w:rsidRPr="009D6CD6">
        <w:rPr>
          <w:lang w:val="es-419"/>
        </w:rPr>
        <w:lastRenderedPageBreak/>
        <w:t>Ejemplo de gráfico de líneas</w:t>
      </w:r>
    </w:p>
    <w:p w14:paraId="322E9F14" w14:textId="6857E466" w:rsidR="009D6CD6" w:rsidRPr="009D6CD6" w:rsidRDefault="009D6CD6" w:rsidP="009D6CD6">
      <w:pPr>
        <w:ind w:firstLine="0"/>
        <w:jc w:val="center"/>
        <w:rPr>
          <w:lang w:val="es-419" w:eastAsia="es-CO"/>
        </w:rPr>
      </w:pPr>
      <w:r>
        <w:rPr>
          <w:noProof/>
        </w:rPr>
        <w:drawing>
          <wp:inline distT="0" distB="0" distL="0" distR="0" wp14:anchorId="6D401BB0" wp14:editId="670BCABC">
            <wp:extent cx="3362967" cy="2343150"/>
            <wp:effectExtent l="0" t="0" r="8890" b="0"/>
            <wp:docPr id="19" name="Imagen 19" descr="Visualización con líneas conectadas entre puntos sobre un eje temporal, utilizada para mostrar la evolución de una variable a lo largo del tiempo, destacando fluctuaciones y patr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Visualización con líneas conectadas entre puntos sobre un eje temporal, utilizada para mostrar la evolución de una variable a lo largo del tiempo, destacando fluctuaciones y patrones.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08921" cy="2375169"/>
                    </a:xfrm>
                    <a:prstGeom prst="rect">
                      <a:avLst/>
                    </a:prstGeom>
                    <a:noFill/>
                    <a:ln>
                      <a:noFill/>
                    </a:ln>
                  </pic:spPr>
                </pic:pic>
              </a:graphicData>
            </a:graphic>
          </wp:inline>
        </w:drawing>
      </w:r>
    </w:p>
    <w:p w14:paraId="4668F2E2" w14:textId="1959980F" w:rsidR="00134177" w:rsidRDefault="00CE5E04" w:rsidP="00CE5E04">
      <w:pPr>
        <w:pStyle w:val="Ttulo2"/>
      </w:pPr>
      <w:bookmarkStart w:id="16" w:name="_Toc214563733"/>
      <w:r w:rsidRPr="00CE5E04">
        <w:t>Gráficos circulares (pastel)</w:t>
      </w:r>
      <w:bookmarkEnd w:id="16"/>
    </w:p>
    <w:p w14:paraId="262B49AE" w14:textId="6AA52384" w:rsidR="00CE5E04" w:rsidRDefault="00CE5E04" w:rsidP="00CE5E04">
      <w:pPr>
        <w:rPr>
          <w:lang w:val="es-419" w:eastAsia="es-CO"/>
        </w:rPr>
      </w:pPr>
      <w:r w:rsidRPr="00CE5E04">
        <w:rPr>
          <w:lang w:val="es-419" w:eastAsia="es-CO"/>
        </w:rPr>
        <w:t>Los gráficos circulares, también conocidos como gráficos de pastel, son útiles cuando se desea mostrar cómo se distribuyen proporciones dentro de un todo, especialmente cuando se trabaja con pocas categorías y se desea destacar su contribución relativa al 100 %. Este tipo de gráfico es adecuado para representar porcentajes de forma visual y atractiva, aunque presenta limitaciones importantes en cuanto a legibilidad y comparación precisa de valores. A continuación, se presentan algunos de los usos más comunes:</w:t>
      </w:r>
    </w:p>
    <w:p w14:paraId="2C129411" w14:textId="2F009C3C" w:rsidR="00CE5E04" w:rsidRPr="00CE5E04" w:rsidRDefault="00CE5E04" w:rsidP="00CE5E04">
      <w:pPr>
        <w:pStyle w:val="Prrafodelista"/>
        <w:numPr>
          <w:ilvl w:val="0"/>
          <w:numId w:val="99"/>
        </w:numPr>
        <w:rPr>
          <w:lang w:val="es-419" w:eastAsia="es-CO"/>
        </w:rPr>
      </w:pPr>
      <w:r w:rsidRPr="00CE5E04">
        <w:rPr>
          <w:lang w:val="es-419" w:eastAsia="es-CO"/>
        </w:rPr>
        <w:t>Distribución del presupuesto por departamento</w:t>
      </w:r>
      <w:r w:rsidR="005415D8">
        <w:rPr>
          <w:lang w:val="es-419" w:eastAsia="es-CO"/>
        </w:rPr>
        <w:t>.</w:t>
      </w:r>
    </w:p>
    <w:p w14:paraId="73F4AC08" w14:textId="45766A89" w:rsidR="00CE5E04" w:rsidRPr="00CE5E04" w:rsidRDefault="00CE5E04" w:rsidP="00CE5E04">
      <w:pPr>
        <w:pStyle w:val="Prrafodelista"/>
        <w:numPr>
          <w:ilvl w:val="0"/>
          <w:numId w:val="99"/>
        </w:numPr>
        <w:rPr>
          <w:lang w:val="es-419" w:eastAsia="es-CO"/>
        </w:rPr>
      </w:pPr>
      <w:r w:rsidRPr="00CE5E04">
        <w:rPr>
          <w:lang w:val="es-419" w:eastAsia="es-CO"/>
        </w:rPr>
        <w:t>Participación de mercado por competidor</w:t>
      </w:r>
      <w:r w:rsidR="005415D8">
        <w:rPr>
          <w:lang w:val="es-419" w:eastAsia="es-CO"/>
        </w:rPr>
        <w:t>.</w:t>
      </w:r>
    </w:p>
    <w:p w14:paraId="1619DF7E" w14:textId="6AE1E135" w:rsidR="00CE5E04" w:rsidRDefault="00CE5E04" w:rsidP="00CE5E04">
      <w:pPr>
        <w:pStyle w:val="Prrafodelista"/>
        <w:numPr>
          <w:ilvl w:val="0"/>
          <w:numId w:val="99"/>
        </w:numPr>
        <w:rPr>
          <w:lang w:val="es-419" w:eastAsia="es-CO"/>
        </w:rPr>
      </w:pPr>
      <w:r w:rsidRPr="00CE5E04">
        <w:rPr>
          <w:lang w:val="es-419" w:eastAsia="es-CO"/>
        </w:rPr>
        <w:t>Composición porcentual de una cartera de inversión</w:t>
      </w:r>
      <w:r w:rsidR="005415D8">
        <w:rPr>
          <w:lang w:val="es-419" w:eastAsia="es-CO"/>
        </w:rPr>
        <w:t>.</w:t>
      </w:r>
    </w:p>
    <w:p w14:paraId="6F4BF084" w14:textId="673604DA" w:rsidR="00CE5E04" w:rsidRDefault="007D0A36" w:rsidP="007D0A36">
      <w:pPr>
        <w:pStyle w:val="Ttulo3"/>
      </w:pPr>
      <w:r w:rsidRPr="007D0A36">
        <w:t>Limitaciones de los gráficos circulares</w:t>
      </w:r>
    </w:p>
    <w:p w14:paraId="6999B2AE" w14:textId="4BCED252" w:rsidR="007D0A36" w:rsidRPr="007D0A36" w:rsidRDefault="007D0A36" w:rsidP="007D0A36">
      <w:pPr>
        <w:rPr>
          <w:lang w:val="es-419" w:eastAsia="es-CO"/>
        </w:rPr>
      </w:pPr>
      <w:r w:rsidRPr="007D0A36">
        <w:rPr>
          <w:lang w:val="es-419" w:eastAsia="es-CO"/>
        </w:rPr>
        <w:t>Aunque son visualmente atractivos, presentan ciertas debilidades que deben tenerse en cuenta:</w:t>
      </w:r>
    </w:p>
    <w:p w14:paraId="73FB2B67" w14:textId="586766CF" w:rsidR="007D0A36" w:rsidRPr="007D0A36" w:rsidRDefault="007D0A36" w:rsidP="007D0A36">
      <w:pPr>
        <w:pStyle w:val="Prrafodelista"/>
        <w:numPr>
          <w:ilvl w:val="0"/>
          <w:numId w:val="100"/>
        </w:numPr>
        <w:rPr>
          <w:lang w:val="es-419" w:eastAsia="es-CO"/>
        </w:rPr>
      </w:pPr>
      <w:r w:rsidRPr="007D0A36">
        <w:rPr>
          <w:lang w:val="es-419" w:eastAsia="es-CO"/>
        </w:rPr>
        <w:lastRenderedPageBreak/>
        <w:t>Dificultad de lectura con más de 5 segmentos.</w:t>
      </w:r>
    </w:p>
    <w:p w14:paraId="3FC74871" w14:textId="11DFF6EF" w:rsidR="007D0A36" w:rsidRPr="007D0A36" w:rsidRDefault="007D0A36" w:rsidP="007D0A36">
      <w:pPr>
        <w:pStyle w:val="Prrafodelista"/>
        <w:numPr>
          <w:ilvl w:val="0"/>
          <w:numId w:val="100"/>
        </w:numPr>
        <w:rPr>
          <w:lang w:val="es-419" w:eastAsia="es-CO"/>
        </w:rPr>
      </w:pPr>
      <w:r w:rsidRPr="007D0A36">
        <w:rPr>
          <w:lang w:val="es-419" w:eastAsia="es-CO"/>
        </w:rPr>
        <w:t>Comparación imprecisa de valores similares (el ojo humano no distingue bien ángulos cercanos).</w:t>
      </w:r>
    </w:p>
    <w:p w14:paraId="7E0AB60E" w14:textId="5B32ED84" w:rsidR="007D0A36" w:rsidRDefault="007D0A36" w:rsidP="007D0A36">
      <w:pPr>
        <w:pStyle w:val="Prrafodelista"/>
        <w:numPr>
          <w:ilvl w:val="0"/>
          <w:numId w:val="100"/>
        </w:numPr>
        <w:rPr>
          <w:lang w:val="es-419" w:eastAsia="es-CO"/>
        </w:rPr>
      </w:pPr>
      <w:r w:rsidRPr="007D0A36">
        <w:rPr>
          <w:lang w:val="es-419" w:eastAsia="es-CO"/>
        </w:rPr>
        <w:t>Menor efectividad que los gráficos de barras para comparaciones exactas.</w:t>
      </w:r>
    </w:p>
    <w:p w14:paraId="6817C49B" w14:textId="4951D8DE" w:rsidR="007D0A36" w:rsidRDefault="007D0A36" w:rsidP="007D0A36">
      <w:pPr>
        <w:pStyle w:val="Ttulo3"/>
      </w:pPr>
      <w:r w:rsidRPr="007D0A36">
        <w:t>Mejores prácticas para gráficos circulares</w:t>
      </w:r>
    </w:p>
    <w:p w14:paraId="6C403B0A" w14:textId="5F0CDC8F" w:rsidR="007D0A36" w:rsidRDefault="007D0A36" w:rsidP="007D0A36">
      <w:pPr>
        <w:rPr>
          <w:lang w:val="es-419" w:eastAsia="es-CO"/>
        </w:rPr>
      </w:pPr>
      <w:r w:rsidRPr="007D0A36">
        <w:rPr>
          <w:lang w:val="es-419" w:eastAsia="es-CO"/>
        </w:rPr>
        <w:t>Para que la visualización sea efectiva y fácil de interpretar, se recomienda:</w:t>
      </w:r>
    </w:p>
    <w:p w14:paraId="39A6C7DE" w14:textId="77777777" w:rsidR="007D0A36" w:rsidRPr="007D0A36" w:rsidRDefault="007D0A36" w:rsidP="007D0A36">
      <w:pPr>
        <w:pStyle w:val="Prrafodelista"/>
        <w:numPr>
          <w:ilvl w:val="0"/>
          <w:numId w:val="101"/>
        </w:numPr>
        <w:rPr>
          <w:lang w:val="es-419" w:eastAsia="es-CO"/>
        </w:rPr>
      </w:pPr>
      <w:r w:rsidRPr="007D0A36">
        <w:rPr>
          <w:lang w:val="es-419" w:eastAsia="es-CO"/>
        </w:rPr>
        <w:t>Ordenar los segmentos de mayor a menor valor, dejando "otros" al final.</w:t>
      </w:r>
    </w:p>
    <w:p w14:paraId="11FAA6BC" w14:textId="0E004C6F" w:rsidR="007D0A36" w:rsidRPr="007D0A36" w:rsidRDefault="007D0A36" w:rsidP="007D0A36">
      <w:pPr>
        <w:pStyle w:val="Prrafodelista"/>
        <w:numPr>
          <w:ilvl w:val="0"/>
          <w:numId w:val="101"/>
        </w:numPr>
        <w:rPr>
          <w:lang w:val="es-419" w:eastAsia="es-CO"/>
        </w:rPr>
      </w:pPr>
      <w:r w:rsidRPr="007D0A36">
        <w:rPr>
          <w:lang w:val="es-419" w:eastAsia="es-CO"/>
        </w:rPr>
        <w:t>Colocar el segmento más grande a las 12 en punto (posición superior).</w:t>
      </w:r>
    </w:p>
    <w:p w14:paraId="0F216EF9" w14:textId="3C80FA1E" w:rsidR="007D0A36" w:rsidRPr="007D0A36" w:rsidRDefault="007D0A36" w:rsidP="007D0A36">
      <w:pPr>
        <w:pStyle w:val="Prrafodelista"/>
        <w:numPr>
          <w:ilvl w:val="0"/>
          <w:numId w:val="101"/>
        </w:numPr>
        <w:rPr>
          <w:lang w:val="es-419" w:eastAsia="es-CO"/>
        </w:rPr>
      </w:pPr>
      <w:r w:rsidRPr="007D0A36">
        <w:rPr>
          <w:lang w:val="es-419" w:eastAsia="es-CO"/>
        </w:rPr>
        <w:t>Incluir porcentajes dentro de las etiquetas para facilitar la lectura.</w:t>
      </w:r>
    </w:p>
    <w:p w14:paraId="54E94D4C" w14:textId="10AB12E3" w:rsidR="007D0A36" w:rsidRDefault="007D0A36" w:rsidP="007D0A36">
      <w:pPr>
        <w:pStyle w:val="Prrafodelista"/>
        <w:numPr>
          <w:ilvl w:val="0"/>
          <w:numId w:val="101"/>
        </w:numPr>
        <w:rPr>
          <w:lang w:val="es-419" w:eastAsia="es-CO"/>
        </w:rPr>
      </w:pPr>
      <w:r w:rsidRPr="007D0A36">
        <w:rPr>
          <w:lang w:val="es-419" w:eastAsia="es-CO"/>
        </w:rPr>
        <w:t>Considerar usar un gráfico de barras si se requiere precisión en la comparación.</w:t>
      </w:r>
    </w:p>
    <w:p w14:paraId="1A3A8E1B" w14:textId="77777777" w:rsidR="007D0A36" w:rsidRPr="007D0A36" w:rsidRDefault="007D0A36" w:rsidP="007D0A36">
      <w:pPr>
        <w:rPr>
          <w:lang w:val="es-419" w:eastAsia="es-CO"/>
        </w:rPr>
      </w:pPr>
      <w:r w:rsidRPr="007D0A36">
        <w:rPr>
          <w:lang w:val="es-419" w:eastAsia="es-CO"/>
        </w:rPr>
        <w:t>A continuación, se presenta un ejemplo de gráfico circular que representa correctamente la distribución porcentual de un conjunto de categorías:</w:t>
      </w:r>
    </w:p>
    <w:p w14:paraId="54FB70D7" w14:textId="79F24A08" w:rsidR="007D0A36" w:rsidRDefault="007D0A36" w:rsidP="007D0A36">
      <w:pPr>
        <w:pStyle w:val="Figura"/>
        <w:rPr>
          <w:lang w:val="es-419"/>
        </w:rPr>
      </w:pPr>
      <w:r w:rsidRPr="007D0A36">
        <w:rPr>
          <w:lang w:val="es-419"/>
        </w:rPr>
        <w:t>Ejemplo de gráfico circular (pastel)</w:t>
      </w:r>
    </w:p>
    <w:p w14:paraId="0B89A307" w14:textId="1F4DC382" w:rsidR="007D0A36" w:rsidRPr="007D0A36" w:rsidRDefault="007D0A36" w:rsidP="007D0A36">
      <w:pPr>
        <w:ind w:firstLine="0"/>
        <w:jc w:val="center"/>
        <w:rPr>
          <w:lang w:val="es-419" w:eastAsia="es-CO"/>
        </w:rPr>
      </w:pPr>
      <w:r>
        <w:rPr>
          <w:noProof/>
        </w:rPr>
        <w:drawing>
          <wp:inline distT="0" distB="0" distL="0" distR="0" wp14:anchorId="3C23A2D5" wp14:editId="704F3D19">
            <wp:extent cx="3800427" cy="2647950"/>
            <wp:effectExtent l="0" t="0" r="0" b="0"/>
            <wp:docPr id="20" name="Imagen 20" descr="Gráfico de pastel donde cada segmento representa una categoría con su proporción respecto al total del 100 %, ideal para destacar contribuciones relativas de pocas variab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Gráfico de pastel donde cada segmento representa una categoría con su proporción respecto al total del 100 %, ideal para destacar contribuciones relativas de pocas variables. "/>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18603" cy="2660614"/>
                    </a:xfrm>
                    <a:prstGeom prst="rect">
                      <a:avLst/>
                    </a:prstGeom>
                    <a:noFill/>
                    <a:ln>
                      <a:noFill/>
                    </a:ln>
                  </pic:spPr>
                </pic:pic>
              </a:graphicData>
            </a:graphic>
          </wp:inline>
        </w:drawing>
      </w:r>
    </w:p>
    <w:p w14:paraId="572D76E6" w14:textId="3BD43913" w:rsidR="007D0A36" w:rsidRDefault="007D0A36" w:rsidP="007D0A36">
      <w:pPr>
        <w:pStyle w:val="Ttulo2"/>
      </w:pPr>
      <w:bookmarkStart w:id="17" w:name="_Toc214563734"/>
      <w:r w:rsidRPr="007D0A36">
        <w:lastRenderedPageBreak/>
        <w:t>Gráficos de dispersión</w:t>
      </w:r>
      <w:bookmarkEnd w:id="17"/>
    </w:p>
    <w:p w14:paraId="37A69AC8" w14:textId="3D3DD4EB" w:rsidR="007D0A36" w:rsidRDefault="007D0A36" w:rsidP="007D0A36">
      <w:pPr>
        <w:rPr>
          <w:lang w:val="es-419" w:eastAsia="es-CO"/>
        </w:rPr>
      </w:pPr>
      <w:r w:rsidRPr="007D0A36">
        <w:rPr>
          <w:lang w:val="es-419" w:eastAsia="es-CO"/>
        </w:rPr>
        <w:t>Los gráficos de dispersión son herramientas eficaces para explorar la relación entre dos variables numéricas continuas. Su uso permite identificar correlaciones, observar patrones, y detectar valores atípicos que podrían no ser evidentes en tablas o gráficos más simples. Este tipo de gráfico es especialmente útil en análisis exploratorios, estudios estadísticos y contextos donde se analizan datos cuantitativos a nivel individual. A continuación, se presentan algunos de los usos más comunes:</w:t>
      </w:r>
    </w:p>
    <w:p w14:paraId="2B245713" w14:textId="43C427DF" w:rsidR="007D0A36" w:rsidRPr="007D0A36" w:rsidRDefault="007D0A36" w:rsidP="007D0A36">
      <w:pPr>
        <w:pStyle w:val="Prrafodelista"/>
        <w:numPr>
          <w:ilvl w:val="0"/>
          <w:numId w:val="102"/>
        </w:numPr>
        <w:ind w:left="993"/>
        <w:rPr>
          <w:lang w:val="es-419" w:eastAsia="es-CO"/>
        </w:rPr>
      </w:pPr>
      <w:r w:rsidRPr="007D0A36">
        <w:rPr>
          <w:lang w:val="es-419" w:eastAsia="es-CO"/>
        </w:rPr>
        <w:t>Analizar la relación entre precio y demanda de un producto.</w:t>
      </w:r>
    </w:p>
    <w:p w14:paraId="5F125A74" w14:textId="78DBE49D" w:rsidR="007D0A36" w:rsidRPr="007D0A36" w:rsidRDefault="007D0A36" w:rsidP="007D0A36">
      <w:pPr>
        <w:pStyle w:val="Prrafodelista"/>
        <w:numPr>
          <w:ilvl w:val="0"/>
          <w:numId w:val="102"/>
        </w:numPr>
        <w:ind w:left="993"/>
        <w:rPr>
          <w:lang w:val="es-419" w:eastAsia="es-CO"/>
        </w:rPr>
      </w:pPr>
      <w:r w:rsidRPr="007D0A36">
        <w:rPr>
          <w:lang w:val="es-419" w:eastAsia="es-CO"/>
        </w:rPr>
        <w:t>Identificar correlación entre años de experiencia y salario.</w:t>
      </w:r>
    </w:p>
    <w:p w14:paraId="0437CBC5" w14:textId="26DE4D87" w:rsidR="007D0A36" w:rsidRPr="007D0A36" w:rsidRDefault="007D0A36" w:rsidP="007D0A36">
      <w:pPr>
        <w:pStyle w:val="Prrafodelista"/>
        <w:numPr>
          <w:ilvl w:val="0"/>
          <w:numId w:val="102"/>
        </w:numPr>
        <w:ind w:left="993"/>
        <w:rPr>
          <w:lang w:val="es-419" w:eastAsia="es-CO"/>
        </w:rPr>
      </w:pPr>
      <w:r w:rsidRPr="007D0A36">
        <w:rPr>
          <w:lang w:val="es-419" w:eastAsia="es-CO"/>
        </w:rPr>
        <w:t>Detectar agrupaciones naturales o clústeres en los datos.</w:t>
      </w:r>
    </w:p>
    <w:p w14:paraId="14218B0C" w14:textId="341142EB" w:rsidR="007D0A36" w:rsidRDefault="007D0A36" w:rsidP="007D0A36">
      <w:pPr>
        <w:pStyle w:val="Ttulo3"/>
      </w:pPr>
      <w:r w:rsidRPr="007D0A36">
        <w:t>Mejores prácticas para gráficos de dispersión</w:t>
      </w:r>
    </w:p>
    <w:p w14:paraId="2B88B38E" w14:textId="0601E54E" w:rsidR="007D0A36" w:rsidRDefault="007D0A36" w:rsidP="007D0A36">
      <w:pPr>
        <w:rPr>
          <w:lang w:val="es-419" w:eastAsia="es-CO"/>
        </w:rPr>
      </w:pPr>
      <w:r w:rsidRPr="007D0A36">
        <w:rPr>
          <w:lang w:val="es-419" w:eastAsia="es-CO"/>
        </w:rPr>
        <w:t>Para asegurar que la información visual sea clara y significativa, se recomienda aplicar las siguientes prácticas:</w:t>
      </w:r>
    </w:p>
    <w:p w14:paraId="5C84BB12" w14:textId="068D18EF" w:rsidR="007D0A36" w:rsidRPr="007D0A36" w:rsidRDefault="007D0A36" w:rsidP="007D0A36">
      <w:pPr>
        <w:pStyle w:val="Prrafodelista"/>
        <w:numPr>
          <w:ilvl w:val="0"/>
          <w:numId w:val="103"/>
        </w:numPr>
        <w:ind w:left="993"/>
        <w:rPr>
          <w:lang w:val="es-419" w:eastAsia="es-CO"/>
        </w:rPr>
      </w:pPr>
      <w:r w:rsidRPr="007D0A36">
        <w:rPr>
          <w:b/>
          <w:bCs/>
          <w:lang w:val="es-419" w:eastAsia="es-CO"/>
        </w:rPr>
        <w:t>Añadir una línea de tendencia</w:t>
      </w:r>
      <w:r w:rsidRPr="007D0A36">
        <w:rPr>
          <w:lang w:val="es-419" w:eastAsia="es-CO"/>
        </w:rPr>
        <w:t xml:space="preserve"> si se desea mostrar visualmente una correlación entre variables.</w:t>
      </w:r>
    </w:p>
    <w:p w14:paraId="6A60F546" w14:textId="6E023AF3" w:rsidR="007D0A36" w:rsidRPr="007D0A36" w:rsidRDefault="007D0A36" w:rsidP="007D0A36">
      <w:pPr>
        <w:pStyle w:val="Prrafodelista"/>
        <w:numPr>
          <w:ilvl w:val="0"/>
          <w:numId w:val="103"/>
        </w:numPr>
        <w:ind w:left="993"/>
        <w:rPr>
          <w:lang w:val="es-419" w:eastAsia="es-CO"/>
        </w:rPr>
      </w:pPr>
      <w:r w:rsidRPr="007D0A36">
        <w:rPr>
          <w:b/>
          <w:bCs/>
          <w:lang w:val="es-419" w:eastAsia="es-CO"/>
        </w:rPr>
        <w:t>Utilizar color o tamaño</w:t>
      </w:r>
      <w:r w:rsidRPr="007D0A36">
        <w:rPr>
          <w:lang w:val="es-419" w:eastAsia="es-CO"/>
        </w:rPr>
        <w:t xml:space="preserve"> de los puntos como una tercera dimensión (gráfico de burbujas).</w:t>
      </w:r>
    </w:p>
    <w:p w14:paraId="5109CEE4" w14:textId="669C7858" w:rsidR="007D0A36" w:rsidRPr="007D0A36" w:rsidRDefault="007D0A36" w:rsidP="007D0A36">
      <w:pPr>
        <w:pStyle w:val="Prrafodelista"/>
        <w:numPr>
          <w:ilvl w:val="0"/>
          <w:numId w:val="103"/>
        </w:numPr>
        <w:ind w:left="993"/>
        <w:rPr>
          <w:lang w:val="es-419" w:eastAsia="es-CO"/>
        </w:rPr>
      </w:pPr>
      <w:r w:rsidRPr="007D0A36">
        <w:rPr>
          <w:b/>
          <w:bCs/>
          <w:lang w:val="es-419" w:eastAsia="es-CO"/>
        </w:rPr>
        <w:t>Etiquetar puntos relevantes</w:t>
      </w:r>
      <w:r w:rsidRPr="007D0A36">
        <w:rPr>
          <w:lang w:val="es-419" w:eastAsia="es-CO"/>
        </w:rPr>
        <w:t xml:space="preserve"> que representen casos particulares o extremos.</w:t>
      </w:r>
    </w:p>
    <w:p w14:paraId="0978CA8D" w14:textId="0052E0F7" w:rsidR="007D0A36" w:rsidRPr="007D0A36" w:rsidRDefault="007D0A36" w:rsidP="007D0A36">
      <w:pPr>
        <w:pStyle w:val="Prrafodelista"/>
        <w:numPr>
          <w:ilvl w:val="0"/>
          <w:numId w:val="103"/>
        </w:numPr>
        <w:ind w:left="993"/>
        <w:rPr>
          <w:lang w:val="es-419" w:eastAsia="es-CO"/>
        </w:rPr>
      </w:pPr>
      <w:r w:rsidRPr="007D0A36">
        <w:rPr>
          <w:b/>
          <w:bCs/>
          <w:lang w:val="es-419" w:eastAsia="es-CO"/>
        </w:rPr>
        <w:t>Usar escalas logarítmicas</w:t>
      </w:r>
      <w:r w:rsidRPr="007D0A36">
        <w:rPr>
          <w:lang w:val="es-419" w:eastAsia="es-CO"/>
        </w:rPr>
        <w:t xml:space="preserve"> si los datos tienen una gran variación en magnitud.</w:t>
      </w:r>
    </w:p>
    <w:p w14:paraId="60916B24" w14:textId="0D3CFD96" w:rsidR="00CE5E04" w:rsidRDefault="007D0A36" w:rsidP="00CE5E04">
      <w:pPr>
        <w:rPr>
          <w:lang w:val="es-419" w:eastAsia="es-CO"/>
        </w:rPr>
      </w:pPr>
      <w:r w:rsidRPr="007D0A36">
        <w:rPr>
          <w:lang w:val="es-419" w:eastAsia="es-CO"/>
        </w:rPr>
        <w:t>A continuación, se presenta un ejemplo de gráfico de dispersión que permite visualizar la relación entre dos variables continuas y detectar patrones o anomalías:</w:t>
      </w:r>
    </w:p>
    <w:p w14:paraId="7ECB19DE" w14:textId="77777777" w:rsidR="007D0A36" w:rsidRDefault="007D0A36" w:rsidP="00CE5E04">
      <w:pPr>
        <w:rPr>
          <w:lang w:val="es-419" w:eastAsia="es-CO"/>
        </w:rPr>
      </w:pPr>
    </w:p>
    <w:p w14:paraId="61BCD273" w14:textId="3E6E9C05" w:rsidR="007D0A36" w:rsidRDefault="007D0A36" w:rsidP="007D0A36">
      <w:pPr>
        <w:pStyle w:val="Figura"/>
        <w:rPr>
          <w:lang w:val="es-419"/>
        </w:rPr>
      </w:pPr>
      <w:r w:rsidRPr="007D0A36">
        <w:rPr>
          <w:lang w:val="es-419"/>
        </w:rPr>
        <w:lastRenderedPageBreak/>
        <w:t>Ejemplo de gráfico de dispersión</w:t>
      </w:r>
    </w:p>
    <w:p w14:paraId="4A2E4143" w14:textId="5047B315" w:rsidR="007D0A36" w:rsidRPr="007D0A36" w:rsidRDefault="007D0A36" w:rsidP="007D0A36">
      <w:pPr>
        <w:ind w:firstLine="0"/>
        <w:jc w:val="center"/>
        <w:rPr>
          <w:lang w:val="es-419" w:eastAsia="es-CO"/>
        </w:rPr>
      </w:pPr>
      <w:r>
        <w:rPr>
          <w:noProof/>
        </w:rPr>
        <w:drawing>
          <wp:inline distT="0" distB="0" distL="0" distR="0" wp14:anchorId="6F70FA8B" wp14:editId="03DAB7BC">
            <wp:extent cx="4257675" cy="2966539"/>
            <wp:effectExtent l="0" t="0" r="0" b="0"/>
            <wp:docPr id="21" name="Imagen 21" descr="Representación de puntos distribuidos en un plano cartesiano, donde cada punto refleja un par de valores, permitiendo identificar relaciones, tendencias o valores atíp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Representación de puntos distribuidos en un plano cartesiano, donde cada punto refleja un par de valores, permitiendo identificar relaciones, tendencias o valores atípicos.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65136" cy="2971738"/>
                    </a:xfrm>
                    <a:prstGeom prst="rect">
                      <a:avLst/>
                    </a:prstGeom>
                    <a:noFill/>
                    <a:ln>
                      <a:noFill/>
                    </a:ln>
                  </pic:spPr>
                </pic:pic>
              </a:graphicData>
            </a:graphic>
          </wp:inline>
        </w:drawing>
      </w:r>
    </w:p>
    <w:p w14:paraId="3C7FFF6B" w14:textId="18E55804" w:rsidR="00134177" w:rsidRDefault="007D0A36" w:rsidP="007D0A36">
      <w:pPr>
        <w:pStyle w:val="Ttulo2"/>
      </w:pPr>
      <w:bookmarkStart w:id="18" w:name="_Toc214563735"/>
      <w:r w:rsidRPr="007D0A36">
        <w:t>Gráficos de área</w:t>
      </w:r>
      <w:bookmarkEnd w:id="18"/>
    </w:p>
    <w:p w14:paraId="05267117" w14:textId="11912224" w:rsidR="007D0A36" w:rsidRPr="007D0A36" w:rsidRDefault="007D0A36" w:rsidP="007D0A36">
      <w:pPr>
        <w:rPr>
          <w:lang w:val="es-419" w:eastAsia="es-CO"/>
        </w:rPr>
      </w:pPr>
      <w:r w:rsidRPr="007D0A36">
        <w:rPr>
          <w:lang w:val="es-419" w:eastAsia="es-CO"/>
        </w:rPr>
        <w:t>Los gráficos de área son una variante de los gráficos de líneas que permiten visualizar tendencias en el tiempo, pero con un enfoque adicional en la magnitud acumulada. Al rellenar el espacio bajo la línea, enfatizan tanto el cambio temporal como el peso relativo de cada componente. Este tipo de gráfico es especialmente útil cuando se busca mostrar cómo varios elementos contribuyen a un total, a lo largo de un período.</w:t>
      </w:r>
    </w:p>
    <w:p w14:paraId="76C55AFA" w14:textId="2ECD35AE" w:rsidR="007D0A36" w:rsidRDefault="007D0A36" w:rsidP="007D0A36">
      <w:pPr>
        <w:rPr>
          <w:lang w:val="es-419" w:eastAsia="es-CO"/>
        </w:rPr>
      </w:pPr>
      <w:r w:rsidRPr="007D0A36">
        <w:rPr>
          <w:lang w:val="es-419" w:eastAsia="es-CO"/>
        </w:rPr>
        <w:t>A continuación, se enumeran algunos casos en los que su uso es apropiado:</w:t>
      </w:r>
    </w:p>
    <w:p w14:paraId="3B72960E" w14:textId="5EAC8A6C" w:rsidR="007D0A36" w:rsidRPr="007D0A36" w:rsidRDefault="007D0A36" w:rsidP="007D0A36">
      <w:pPr>
        <w:pStyle w:val="Prrafodelista"/>
        <w:numPr>
          <w:ilvl w:val="0"/>
          <w:numId w:val="104"/>
        </w:numPr>
        <w:rPr>
          <w:lang w:val="es-419" w:eastAsia="es-CO"/>
        </w:rPr>
      </w:pPr>
      <w:r w:rsidRPr="007D0A36">
        <w:rPr>
          <w:lang w:val="es-419" w:eastAsia="es-CO"/>
        </w:rPr>
        <w:t>Mostrar cambios en la composición de un total a través del tiempo.</w:t>
      </w:r>
    </w:p>
    <w:p w14:paraId="559978C8" w14:textId="1C473005" w:rsidR="007D0A36" w:rsidRPr="007D0A36" w:rsidRDefault="007D0A36" w:rsidP="007D0A36">
      <w:pPr>
        <w:pStyle w:val="Prrafodelista"/>
        <w:numPr>
          <w:ilvl w:val="0"/>
          <w:numId w:val="104"/>
        </w:numPr>
        <w:rPr>
          <w:lang w:val="es-419" w:eastAsia="es-CO"/>
        </w:rPr>
      </w:pPr>
      <w:r w:rsidRPr="007D0A36">
        <w:rPr>
          <w:lang w:val="es-419" w:eastAsia="es-CO"/>
        </w:rPr>
        <w:t>Enfatizar la magnitud total acumulada, además de la tendencia.</w:t>
      </w:r>
    </w:p>
    <w:p w14:paraId="6EC88976" w14:textId="7BBB6206" w:rsidR="007D0A36" w:rsidRDefault="007D0A36" w:rsidP="007D0A36">
      <w:pPr>
        <w:pStyle w:val="Prrafodelista"/>
        <w:numPr>
          <w:ilvl w:val="0"/>
          <w:numId w:val="104"/>
        </w:numPr>
        <w:rPr>
          <w:lang w:val="es-419" w:eastAsia="es-CO"/>
        </w:rPr>
      </w:pPr>
      <w:r w:rsidRPr="007D0A36">
        <w:rPr>
          <w:lang w:val="es-419" w:eastAsia="es-CO"/>
        </w:rPr>
        <w:t>Usar gráficos de área apilada para mostrar partes de un todo en evolución (por ejemplo, participación de ventas por categoría en un mercado creciente).</w:t>
      </w:r>
    </w:p>
    <w:p w14:paraId="70D2EBDF" w14:textId="0537D4FB" w:rsidR="007D0A36" w:rsidRDefault="007D0A36" w:rsidP="007D0A36">
      <w:pPr>
        <w:rPr>
          <w:lang w:val="es-419" w:eastAsia="es-CO"/>
        </w:rPr>
      </w:pPr>
      <w:r w:rsidRPr="007D0A36">
        <w:rPr>
          <w:lang w:val="es-419" w:eastAsia="es-CO"/>
        </w:rPr>
        <w:lastRenderedPageBreak/>
        <w:t>A continuación, se presenta un gráfico de área que representa el crecimiento total y la contribución relativa de distintos componentes a lo largo del tiempo:</w:t>
      </w:r>
    </w:p>
    <w:p w14:paraId="6FE051FD" w14:textId="40864919" w:rsidR="007D0A36" w:rsidRDefault="007D0A36" w:rsidP="007D0A36">
      <w:pPr>
        <w:pStyle w:val="Figura"/>
        <w:rPr>
          <w:lang w:val="es-419"/>
        </w:rPr>
      </w:pPr>
      <w:r w:rsidRPr="007D0A36">
        <w:rPr>
          <w:lang w:val="es-419"/>
        </w:rPr>
        <w:t>Ejemplo de gráfico de área</w:t>
      </w:r>
    </w:p>
    <w:p w14:paraId="0230536B" w14:textId="1B4FA5B8" w:rsidR="007D0A36" w:rsidRPr="007D0A36" w:rsidRDefault="007D0A36" w:rsidP="007D0A36">
      <w:pPr>
        <w:ind w:firstLine="0"/>
        <w:jc w:val="center"/>
        <w:rPr>
          <w:lang w:val="es-419" w:eastAsia="es-CO"/>
        </w:rPr>
      </w:pPr>
      <w:r>
        <w:rPr>
          <w:noProof/>
        </w:rPr>
        <w:drawing>
          <wp:inline distT="0" distB="0" distL="0" distR="0" wp14:anchorId="3D4090C1" wp14:editId="2AA37701">
            <wp:extent cx="4438650" cy="3092634"/>
            <wp:effectExtent l="0" t="0" r="0" b="0"/>
            <wp:docPr id="22" name="Imagen 22" descr="Gráfico con áreas coloreadas bajo líneas que representan series temporales, utilizado para visualizar la contribución acumulada de distintos elementos a un total general en el tiemp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Gráfico con áreas coloreadas bajo líneas que representan series temporales, utilizado para visualizar la contribución acumulada de distintos elementos a un total general en el tiempo.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48301" cy="3099358"/>
                    </a:xfrm>
                    <a:prstGeom prst="rect">
                      <a:avLst/>
                    </a:prstGeom>
                    <a:noFill/>
                    <a:ln>
                      <a:noFill/>
                    </a:ln>
                  </pic:spPr>
                </pic:pic>
              </a:graphicData>
            </a:graphic>
          </wp:inline>
        </w:drawing>
      </w:r>
    </w:p>
    <w:p w14:paraId="491E84C9" w14:textId="4C6E09E2" w:rsidR="003022D8" w:rsidRDefault="007D0A36" w:rsidP="007D0A36">
      <w:pPr>
        <w:pStyle w:val="Ttulo2"/>
      </w:pPr>
      <w:bookmarkStart w:id="19" w:name="_Toc214563736"/>
      <w:r w:rsidRPr="007D0A36">
        <w:t>Gráficos combinados</w:t>
      </w:r>
      <w:bookmarkEnd w:id="19"/>
    </w:p>
    <w:p w14:paraId="38739851" w14:textId="00B3B4FE" w:rsidR="007D0A36" w:rsidRDefault="007D0A36" w:rsidP="007D0A36">
      <w:pPr>
        <w:rPr>
          <w:lang w:val="es-419" w:eastAsia="es-CO"/>
        </w:rPr>
      </w:pPr>
      <w:r w:rsidRPr="007D0A36">
        <w:rPr>
          <w:lang w:val="es-419" w:eastAsia="es-CO"/>
        </w:rPr>
        <w:t>Excel permite crear gráficos combinados, que integran dos o más tipos de gráficos en una misma visualización. Esto resulta útil cuando se desea representar múltiples medidas que tienen diferentes escalas o naturalezas, como por ejemplo:</w:t>
      </w:r>
    </w:p>
    <w:p w14:paraId="11D33601" w14:textId="2A7276DA" w:rsidR="007D0A36" w:rsidRPr="007D0A36" w:rsidRDefault="007D0A36" w:rsidP="007D0A36">
      <w:pPr>
        <w:pStyle w:val="Prrafodelista"/>
        <w:numPr>
          <w:ilvl w:val="0"/>
          <w:numId w:val="105"/>
        </w:numPr>
        <w:rPr>
          <w:lang w:val="es-419" w:eastAsia="es-CO"/>
        </w:rPr>
      </w:pPr>
      <w:r w:rsidRPr="007D0A36">
        <w:rPr>
          <w:lang w:val="es-419" w:eastAsia="es-CO"/>
        </w:rPr>
        <w:t>Comparar ventas (columna) con porcentaje de crecimiento (línea).</w:t>
      </w:r>
    </w:p>
    <w:p w14:paraId="12BAD700" w14:textId="5F827294" w:rsidR="007D0A36" w:rsidRPr="007D0A36" w:rsidRDefault="007D0A36" w:rsidP="007D0A36">
      <w:pPr>
        <w:pStyle w:val="Prrafodelista"/>
        <w:numPr>
          <w:ilvl w:val="0"/>
          <w:numId w:val="105"/>
        </w:numPr>
        <w:rPr>
          <w:lang w:val="es-419" w:eastAsia="es-CO"/>
        </w:rPr>
      </w:pPr>
      <w:r w:rsidRPr="007D0A36">
        <w:rPr>
          <w:lang w:val="es-419" w:eastAsia="es-CO"/>
        </w:rPr>
        <w:t>Visualizar volumen de producción y costos asociados en un mismo gráfico.</w:t>
      </w:r>
    </w:p>
    <w:p w14:paraId="0AD37F10" w14:textId="24D6CCFB" w:rsidR="007D0A36" w:rsidRPr="007D0A36" w:rsidRDefault="007D0A36" w:rsidP="007D0A36">
      <w:pPr>
        <w:pStyle w:val="Prrafodelista"/>
        <w:numPr>
          <w:ilvl w:val="0"/>
          <w:numId w:val="105"/>
        </w:numPr>
        <w:rPr>
          <w:lang w:val="es-419" w:eastAsia="es-CO"/>
        </w:rPr>
      </w:pPr>
      <w:r w:rsidRPr="007D0A36">
        <w:rPr>
          <w:lang w:val="es-419" w:eastAsia="es-CO"/>
        </w:rPr>
        <w:t>Mostrar un indicador principal junto con su descomposición secundaria.</w:t>
      </w:r>
    </w:p>
    <w:p w14:paraId="65120CE1" w14:textId="00850901" w:rsidR="007D0A36" w:rsidRDefault="007D0A36" w:rsidP="007D0A36">
      <w:pPr>
        <w:rPr>
          <w:lang w:eastAsia="es-CO"/>
        </w:rPr>
      </w:pPr>
      <w:r>
        <w:rPr>
          <w:lang w:eastAsia="es-CO"/>
        </w:rPr>
        <w:t xml:space="preserve">Este tipo de gráfico mejora la comprensión del contexto general al permitir contrastar datos relacionados pero distintos, en una sola vista. La siguiente tabla </w:t>
      </w:r>
      <w:r>
        <w:rPr>
          <w:lang w:eastAsia="es-CO"/>
        </w:rPr>
        <w:lastRenderedPageBreak/>
        <w:t>presenta una síntesis de los principales tipos de gráficos en Excel, su uso recomendado y ejemplos típicos:</w:t>
      </w:r>
    </w:p>
    <w:p w14:paraId="49B5668E" w14:textId="37454649" w:rsidR="003022D8" w:rsidRDefault="007D0A36" w:rsidP="007D0A36">
      <w:pPr>
        <w:pStyle w:val="Tabla"/>
        <w:rPr>
          <w:lang w:eastAsia="es-CO"/>
        </w:rPr>
      </w:pPr>
      <w:r>
        <w:rPr>
          <w:lang w:eastAsia="es-CO"/>
        </w:rPr>
        <w:t>Resumen de tipos de gráfico</w:t>
      </w:r>
    </w:p>
    <w:tbl>
      <w:tblPr>
        <w:tblStyle w:val="SENA"/>
        <w:tblW w:w="10343" w:type="dxa"/>
        <w:tblLook w:val="04A0" w:firstRow="1" w:lastRow="0" w:firstColumn="1" w:lastColumn="0" w:noHBand="0" w:noVBand="1"/>
      </w:tblPr>
      <w:tblGrid>
        <w:gridCol w:w="2388"/>
        <w:gridCol w:w="3844"/>
        <w:gridCol w:w="4111"/>
      </w:tblGrid>
      <w:tr w:rsidR="007D0A36" w:rsidRPr="007D0A36" w14:paraId="6D2AFC84" w14:textId="77777777" w:rsidTr="005415D8">
        <w:trPr>
          <w:cnfStyle w:val="100000000000" w:firstRow="1" w:lastRow="0" w:firstColumn="0" w:lastColumn="0" w:oddVBand="0" w:evenVBand="0" w:oddHBand="0" w:evenHBand="0" w:firstRowFirstColumn="0" w:firstRowLastColumn="0" w:lastRowFirstColumn="0" w:lastRowLastColumn="0"/>
          <w:cantSplit/>
          <w:tblHeader/>
        </w:trPr>
        <w:tc>
          <w:tcPr>
            <w:tcW w:w="0" w:type="auto"/>
            <w:hideMark/>
          </w:tcPr>
          <w:p w14:paraId="4628216F" w14:textId="77777777" w:rsidR="007D0A36" w:rsidRPr="007D0A36" w:rsidRDefault="007D0A36" w:rsidP="005415D8">
            <w:pPr>
              <w:pStyle w:val="Tablas"/>
              <w:jc w:val="center"/>
              <w:rPr>
                <w:lang w:val="es-ES" w:eastAsia="es-CO"/>
              </w:rPr>
            </w:pPr>
            <w:r w:rsidRPr="007D0A36">
              <w:rPr>
                <w:lang w:val="es-ES" w:eastAsia="es-CO"/>
              </w:rPr>
              <w:t>Tipo de gráfico</w:t>
            </w:r>
          </w:p>
        </w:tc>
        <w:tc>
          <w:tcPr>
            <w:tcW w:w="3844" w:type="dxa"/>
            <w:hideMark/>
          </w:tcPr>
          <w:p w14:paraId="0C976FCD" w14:textId="77777777" w:rsidR="007D0A36" w:rsidRPr="007D0A36" w:rsidRDefault="007D0A36" w:rsidP="005415D8">
            <w:pPr>
              <w:pStyle w:val="Tablas"/>
              <w:jc w:val="center"/>
              <w:rPr>
                <w:lang w:val="es-ES" w:eastAsia="es-CO"/>
              </w:rPr>
            </w:pPr>
            <w:r w:rsidRPr="007D0A36">
              <w:rPr>
                <w:lang w:val="es-ES" w:eastAsia="es-CO"/>
              </w:rPr>
              <w:t>Uso principal</w:t>
            </w:r>
          </w:p>
        </w:tc>
        <w:tc>
          <w:tcPr>
            <w:tcW w:w="4111" w:type="dxa"/>
            <w:hideMark/>
          </w:tcPr>
          <w:p w14:paraId="28A8C219" w14:textId="77777777" w:rsidR="007D0A36" w:rsidRPr="007D0A36" w:rsidRDefault="007D0A36" w:rsidP="005415D8">
            <w:pPr>
              <w:pStyle w:val="Tablas"/>
              <w:jc w:val="center"/>
              <w:rPr>
                <w:lang w:val="es-ES" w:eastAsia="es-CO"/>
              </w:rPr>
            </w:pPr>
            <w:r w:rsidRPr="007D0A36">
              <w:rPr>
                <w:lang w:val="es-ES" w:eastAsia="es-CO"/>
              </w:rPr>
              <w:t>Ejemplo</w:t>
            </w:r>
          </w:p>
        </w:tc>
      </w:tr>
      <w:tr w:rsidR="007D0A36" w:rsidRPr="007D0A36" w14:paraId="390693EE" w14:textId="77777777" w:rsidTr="007D0A36">
        <w:trPr>
          <w:cnfStyle w:val="000000100000" w:firstRow="0" w:lastRow="0" w:firstColumn="0" w:lastColumn="0" w:oddVBand="0" w:evenVBand="0" w:oddHBand="1" w:evenHBand="0" w:firstRowFirstColumn="0" w:firstRowLastColumn="0" w:lastRowFirstColumn="0" w:lastRowLastColumn="0"/>
        </w:trPr>
        <w:tc>
          <w:tcPr>
            <w:tcW w:w="0" w:type="auto"/>
            <w:hideMark/>
          </w:tcPr>
          <w:p w14:paraId="25264014" w14:textId="77777777" w:rsidR="007D0A36" w:rsidRPr="007D0A36" w:rsidRDefault="007D0A36" w:rsidP="007D0A36">
            <w:pPr>
              <w:pStyle w:val="Tablas"/>
              <w:rPr>
                <w:lang w:val="es-ES" w:eastAsia="es-CO"/>
              </w:rPr>
            </w:pPr>
            <w:r w:rsidRPr="007D0A36">
              <w:rPr>
                <w:lang w:val="es-ES" w:eastAsia="es-CO"/>
              </w:rPr>
              <w:t>Gráfico de columnas/barras</w:t>
            </w:r>
          </w:p>
        </w:tc>
        <w:tc>
          <w:tcPr>
            <w:tcW w:w="3844" w:type="dxa"/>
            <w:hideMark/>
          </w:tcPr>
          <w:p w14:paraId="4774F6F0" w14:textId="77777777" w:rsidR="007D0A36" w:rsidRPr="007D0A36" w:rsidRDefault="007D0A36" w:rsidP="007D0A36">
            <w:pPr>
              <w:pStyle w:val="Tablas"/>
              <w:rPr>
                <w:lang w:val="es-ES" w:eastAsia="es-CO"/>
              </w:rPr>
            </w:pPr>
            <w:r w:rsidRPr="007D0A36">
              <w:rPr>
                <w:lang w:val="es-ES" w:eastAsia="es-CO"/>
              </w:rPr>
              <w:t>Comparar valores entre diferentes categorías.</w:t>
            </w:r>
          </w:p>
        </w:tc>
        <w:tc>
          <w:tcPr>
            <w:tcW w:w="4111" w:type="dxa"/>
            <w:hideMark/>
          </w:tcPr>
          <w:p w14:paraId="6D322D73" w14:textId="77777777" w:rsidR="007D0A36" w:rsidRPr="007D0A36" w:rsidRDefault="007D0A36" w:rsidP="007D0A36">
            <w:pPr>
              <w:pStyle w:val="Tablas"/>
              <w:rPr>
                <w:lang w:val="es-ES" w:eastAsia="es-CO"/>
              </w:rPr>
            </w:pPr>
            <w:r w:rsidRPr="007D0A36">
              <w:rPr>
                <w:lang w:val="es-ES" w:eastAsia="es-CO"/>
              </w:rPr>
              <w:t>Ventas por producto, población por ciudad.</w:t>
            </w:r>
          </w:p>
        </w:tc>
      </w:tr>
      <w:tr w:rsidR="007D0A36" w:rsidRPr="007D0A36" w14:paraId="200575BB" w14:textId="77777777" w:rsidTr="007D0A36">
        <w:tc>
          <w:tcPr>
            <w:tcW w:w="0" w:type="auto"/>
            <w:hideMark/>
          </w:tcPr>
          <w:p w14:paraId="4C65F4BE" w14:textId="77777777" w:rsidR="007D0A36" w:rsidRPr="007D0A36" w:rsidRDefault="007D0A36" w:rsidP="007D0A36">
            <w:pPr>
              <w:pStyle w:val="Tablas"/>
              <w:rPr>
                <w:lang w:val="es-ES" w:eastAsia="es-CO"/>
              </w:rPr>
            </w:pPr>
            <w:r w:rsidRPr="007D0A36">
              <w:rPr>
                <w:lang w:val="es-ES" w:eastAsia="es-CO"/>
              </w:rPr>
              <w:t>Gráfico de líneas</w:t>
            </w:r>
          </w:p>
        </w:tc>
        <w:tc>
          <w:tcPr>
            <w:tcW w:w="3844" w:type="dxa"/>
            <w:hideMark/>
          </w:tcPr>
          <w:p w14:paraId="7E6AEA59" w14:textId="77777777" w:rsidR="007D0A36" w:rsidRPr="007D0A36" w:rsidRDefault="007D0A36" w:rsidP="007D0A36">
            <w:pPr>
              <w:pStyle w:val="Tablas"/>
              <w:rPr>
                <w:lang w:val="es-ES" w:eastAsia="es-CO"/>
              </w:rPr>
            </w:pPr>
            <w:r w:rsidRPr="007D0A36">
              <w:rPr>
                <w:lang w:val="es-ES" w:eastAsia="es-CO"/>
              </w:rPr>
              <w:t>Mostrar tendencias o cambios a lo largo del tiempo.</w:t>
            </w:r>
          </w:p>
        </w:tc>
        <w:tc>
          <w:tcPr>
            <w:tcW w:w="4111" w:type="dxa"/>
            <w:hideMark/>
          </w:tcPr>
          <w:p w14:paraId="66AD438D" w14:textId="77777777" w:rsidR="007D0A36" w:rsidRPr="007D0A36" w:rsidRDefault="007D0A36" w:rsidP="007D0A36">
            <w:pPr>
              <w:pStyle w:val="Tablas"/>
              <w:rPr>
                <w:lang w:val="es-ES" w:eastAsia="es-CO"/>
              </w:rPr>
            </w:pPr>
            <w:r w:rsidRPr="007D0A36">
              <w:rPr>
                <w:lang w:val="es-ES" w:eastAsia="es-CO"/>
              </w:rPr>
              <w:t>Evolución de la temperatura, precios de acciones.</w:t>
            </w:r>
          </w:p>
        </w:tc>
      </w:tr>
      <w:tr w:rsidR="007D0A36" w:rsidRPr="007D0A36" w14:paraId="05C13168" w14:textId="77777777" w:rsidTr="007D0A36">
        <w:trPr>
          <w:cnfStyle w:val="000000100000" w:firstRow="0" w:lastRow="0" w:firstColumn="0" w:lastColumn="0" w:oddVBand="0" w:evenVBand="0" w:oddHBand="1" w:evenHBand="0" w:firstRowFirstColumn="0" w:firstRowLastColumn="0" w:lastRowFirstColumn="0" w:lastRowLastColumn="0"/>
        </w:trPr>
        <w:tc>
          <w:tcPr>
            <w:tcW w:w="0" w:type="auto"/>
            <w:hideMark/>
          </w:tcPr>
          <w:p w14:paraId="0C8243EE" w14:textId="77777777" w:rsidR="007D0A36" w:rsidRPr="007D0A36" w:rsidRDefault="007D0A36" w:rsidP="007D0A36">
            <w:pPr>
              <w:pStyle w:val="Tablas"/>
              <w:rPr>
                <w:lang w:val="es-ES" w:eastAsia="es-CO"/>
              </w:rPr>
            </w:pPr>
            <w:r w:rsidRPr="007D0A36">
              <w:rPr>
                <w:lang w:val="es-ES" w:eastAsia="es-CO"/>
              </w:rPr>
              <w:t>Gráfico circular (o de torta)</w:t>
            </w:r>
          </w:p>
        </w:tc>
        <w:tc>
          <w:tcPr>
            <w:tcW w:w="3844" w:type="dxa"/>
            <w:hideMark/>
          </w:tcPr>
          <w:p w14:paraId="7C74AF63" w14:textId="77777777" w:rsidR="007D0A36" w:rsidRPr="007D0A36" w:rsidRDefault="007D0A36" w:rsidP="007D0A36">
            <w:pPr>
              <w:pStyle w:val="Tablas"/>
              <w:rPr>
                <w:lang w:val="es-ES" w:eastAsia="es-CO"/>
              </w:rPr>
            </w:pPr>
            <w:r w:rsidRPr="007D0A36">
              <w:rPr>
                <w:lang w:val="es-ES" w:eastAsia="es-CO"/>
              </w:rPr>
              <w:t>Mostrar la proporción de cada categoría respecto a un total (100 %). Usar con pocas categorías.</w:t>
            </w:r>
          </w:p>
        </w:tc>
        <w:tc>
          <w:tcPr>
            <w:tcW w:w="4111" w:type="dxa"/>
            <w:hideMark/>
          </w:tcPr>
          <w:p w14:paraId="2379766E" w14:textId="77777777" w:rsidR="007D0A36" w:rsidRPr="007D0A36" w:rsidRDefault="007D0A36" w:rsidP="007D0A36">
            <w:pPr>
              <w:pStyle w:val="Tablas"/>
              <w:rPr>
                <w:lang w:val="es-ES" w:eastAsia="es-CO"/>
              </w:rPr>
            </w:pPr>
            <w:r w:rsidRPr="007D0A36">
              <w:rPr>
                <w:lang w:val="es-ES" w:eastAsia="es-CO"/>
              </w:rPr>
              <w:t>Distribución de cuota de mercado, composición de un presupuesto.</w:t>
            </w:r>
          </w:p>
        </w:tc>
      </w:tr>
      <w:tr w:rsidR="007D0A36" w:rsidRPr="007D0A36" w14:paraId="52EC2841" w14:textId="77777777" w:rsidTr="007D0A36">
        <w:tc>
          <w:tcPr>
            <w:tcW w:w="0" w:type="auto"/>
            <w:hideMark/>
          </w:tcPr>
          <w:p w14:paraId="5F911548" w14:textId="77777777" w:rsidR="007D0A36" w:rsidRPr="007D0A36" w:rsidRDefault="007D0A36" w:rsidP="007D0A36">
            <w:pPr>
              <w:pStyle w:val="Tablas"/>
              <w:rPr>
                <w:lang w:val="es-ES" w:eastAsia="es-CO"/>
              </w:rPr>
            </w:pPr>
            <w:r w:rsidRPr="007D0A36">
              <w:rPr>
                <w:lang w:val="es-ES" w:eastAsia="es-CO"/>
              </w:rPr>
              <w:t>Gráfico de dispersión (XY)</w:t>
            </w:r>
          </w:p>
        </w:tc>
        <w:tc>
          <w:tcPr>
            <w:tcW w:w="3844" w:type="dxa"/>
            <w:hideMark/>
          </w:tcPr>
          <w:p w14:paraId="5BEA5554" w14:textId="77777777" w:rsidR="007D0A36" w:rsidRPr="007D0A36" w:rsidRDefault="007D0A36" w:rsidP="007D0A36">
            <w:pPr>
              <w:pStyle w:val="Tablas"/>
              <w:rPr>
                <w:lang w:val="es-ES" w:eastAsia="es-CO"/>
              </w:rPr>
            </w:pPr>
            <w:r w:rsidRPr="007D0A36">
              <w:rPr>
                <w:lang w:val="es-ES" w:eastAsia="es-CO"/>
              </w:rPr>
              <w:t>Mostrar la relación o correlación entre dos variables numéricas.</w:t>
            </w:r>
          </w:p>
        </w:tc>
        <w:tc>
          <w:tcPr>
            <w:tcW w:w="4111" w:type="dxa"/>
            <w:hideMark/>
          </w:tcPr>
          <w:p w14:paraId="47D8601E" w14:textId="77777777" w:rsidR="007D0A36" w:rsidRPr="007D0A36" w:rsidRDefault="007D0A36" w:rsidP="007D0A36">
            <w:pPr>
              <w:pStyle w:val="Tablas"/>
              <w:rPr>
                <w:lang w:val="es-ES" w:eastAsia="es-CO"/>
              </w:rPr>
            </w:pPr>
            <w:r w:rsidRPr="007D0A36">
              <w:rPr>
                <w:lang w:val="es-ES" w:eastAsia="es-CO"/>
              </w:rPr>
              <w:t>Relación entre horas de estudio y calificación.</w:t>
            </w:r>
          </w:p>
        </w:tc>
      </w:tr>
      <w:tr w:rsidR="007D0A36" w:rsidRPr="007D0A36" w14:paraId="59E996D1" w14:textId="77777777" w:rsidTr="007D0A36">
        <w:trPr>
          <w:cnfStyle w:val="000000100000" w:firstRow="0" w:lastRow="0" w:firstColumn="0" w:lastColumn="0" w:oddVBand="0" w:evenVBand="0" w:oddHBand="1" w:evenHBand="0" w:firstRowFirstColumn="0" w:firstRowLastColumn="0" w:lastRowFirstColumn="0" w:lastRowLastColumn="0"/>
        </w:trPr>
        <w:tc>
          <w:tcPr>
            <w:tcW w:w="0" w:type="auto"/>
            <w:hideMark/>
          </w:tcPr>
          <w:p w14:paraId="48D118C9" w14:textId="77777777" w:rsidR="007D0A36" w:rsidRPr="007D0A36" w:rsidRDefault="007D0A36" w:rsidP="007D0A36">
            <w:pPr>
              <w:pStyle w:val="Tablas"/>
              <w:rPr>
                <w:lang w:val="es-ES" w:eastAsia="es-CO"/>
              </w:rPr>
            </w:pPr>
            <w:r w:rsidRPr="007D0A36">
              <w:rPr>
                <w:lang w:val="es-ES" w:eastAsia="es-CO"/>
              </w:rPr>
              <w:t>Gráfico de área</w:t>
            </w:r>
          </w:p>
        </w:tc>
        <w:tc>
          <w:tcPr>
            <w:tcW w:w="3844" w:type="dxa"/>
            <w:hideMark/>
          </w:tcPr>
          <w:p w14:paraId="18B0A253" w14:textId="77777777" w:rsidR="007D0A36" w:rsidRPr="007D0A36" w:rsidRDefault="007D0A36" w:rsidP="007D0A36">
            <w:pPr>
              <w:pStyle w:val="Tablas"/>
              <w:rPr>
                <w:lang w:val="es-ES" w:eastAsia="es-CO"/>
              </w:rPr>
            </w:pPr>
            <w:r w:rsidRPr="007D0A36">
              <w:rPr>
                <w:lang w:val="es-ES" w:eastAsia="es-CO"/>
              </w:rPr>
              <w:t>Enfatizar el volumen acumulado o la composición a lo largo del tiempo.</w:t>
            </w:r>
          </w:p>
        </w:tc>
        <w:tc>
          <w:tcPr>
            <w:tcW w:w="4111" w:type="dxa"/>
            <w:hideMark/>
          </w:tcPr>
          <w:p w14:paraId="4B5012AF" w14:textId="77777777" w:rsidR="007D0A36" w:rsidRPr="007D0A36" w:rsidRDefault="007D0A36" w:rsidP="007D0A36">
            <w:pPr>
              <w:pStyle w:val="Tablas"/>
              <w:rPr>
                <w:lang w:val="es-ES" w:eastAsia="es-CO"/>
              </w:rPr>
            </w:pPr>
            <w:r w:rsidRPr="007D0A36">
              <w:rPr>
                <w:lang w:val="es-ES" w:eastAsia="es-CO"/>
              </w:rPr>
              <w:t>Participación de ventas por categoría a lo largo del año.</w:t>
            </w:r>
          </w:p>
        </w:tc>
      </w:tr>
      <w:tr w:rsidR="007D0A36" w:rsidRPr="007D0A36" w14:paraId="115C4FA4" w14:textId="77777777" w:rsidTr="007D0A36">
        <w:tc>
          <w:tcPr>
            <w:tcW w:w="0" w:type="auto"/>
            <w:hideMark/>
          </w:tcPr>
          <w:p w14:paraId="714BC88F" w14:textId="77777777" w:rsidR="007D0A36" w:rsidRPr="007D0A36" w:rsidRDefault="007D0A36" w:rsidP="007D0A36">
            <w:pPr>
              <w:pStyle w:val="Tablas"/>
              <w:rPr>
                <w:lang w:val="es-ES" w:eastAsia="es-CO"/>
              </w:rPr>
            </w:pPr>
            <w:r w:rsidRPr="007D0A36">
              <w:rPr>
                <w:lang w:val="es-ES" w:eastAsia="es-CO"/>
              </w:rPr>
              <w:t>Gráfico Combinado</w:t>
            </w:r>
          </w:p>
        </w:tc>
        <w:tc>
          <w:tcPr>
            <w:tcW w:w="3844" w:type="dxa"/>
            <w:hideMark/>
          </w:tcPr>
          <w:p w14:paraId="035A00BA" w14:textId="77777777" w:rsidR="007D0A36" w:rsidRPr="007D0A36" w:rsidRDefault="007D0A36" w:rsidP="007D0A36">
            <w:pPr>
              <w:pStyle w:val="Tablas"/>
              <w:rPr>
                <w:lang w:val="es-ES" w:eastAsia="es-CO"/>
              </w:rPr>
            </w:pPr>
            <w:r w:rsidRPr="007D0A36">
              <w:rPr>
                <w:lang w:val="es-ES" w:eastAsia="es-CO"/>
              </w:rPr>
              <w:t>Representar múltiples variables con distintas escalas o unidades en una sola vista.</w:t>
            </w:r>
          </w:p>
        </w:tc>
        <w:tc>
          <w:tcPr>
            <w:tcW w:w="4111" w:type="dxa"/>
            <w:hideMark/>
          </w:tcPr>
          <w:p w14:paraId="2EDA8CE7" w14:textId="77777777" w:rsidR="007D0A36" w:rsidRPr="007D0A36" w:rsidRDefault="007D0A36" w:rsidP="007D0A36">
            <w:pPr>
              <w:pStyle w:val="Tablas"/>
              <w:rPr>
                <w:lang w:val="es-ES" w:eastAsia="es-CO"/>
              </w:rPr>
            </w:pPr>
            <w:r w:rsidRPr="007D0A36">
              <w:rPr>
                <w:lang w:val="es-ES" w:eastAsia="es-CO"/>
              </w:rPr>
              <w:t>Ventas (columna) y porcentaje de crecimiento (línea).</w:t>
            </w:r>
          </w:p>
        </w:tc>
      </w:tr>
    </w:tbl>
    <w:p w14:paraId="00568498" w14:textId="7BF93E02" w:rsidR="007D0A36" w:rsidRDefault="007D0A36" w:rsidP="007D0A36">
      <w:pPr>
        <w:pStyle w:val="Ttulo2"/>
      </w:pPr>
      <w:bookmarkStart w:id="20" w:name="_Toc214563737"/>
      <w:r w:rsidRPr="007D0A36">
        <w:t>Elementos de diseño</w:t>
      </w:r>
      <w:bookmarkEnd w:id="20"/>
    </w:p>
    <w:p w14:paraId="484232DD" w14:textId="2824476F" w:rsidR="007D0A36" w:rsidRDefault="007D0A36" w:rsidP="007D0A36">
      <w:pPr>
        <w:rPr>
          <w:lang w:val="es-419" w:eastAsia="es-CO"/>
        </w:rPr>
      </w:pPr>
      <w:r w:rsidRPr="007D0A36">
        <w:rPr>
          <w:lang w:val="es-419" w:eastAsia="es-CO"/>
        </w:rPr>
        <w:t>Al momento de crear gráficos en Excel, no solo es importante elegir el tipo adecuado, sino también cuidar los elementos visuales que lo componen. Estos elementos son clave para que la información sea clara, precisa y efectiva. A continuación, se detallan los principales elementos que deben considerarse para un diseño de gráfico profesional:</w:t>
      </w:r>
    </w:p>
    <w:p w14:paraId="4B18B891" w14:textId="77777777" w:rsidR="005415D8" w:rsidRDefault="005415D8" w:rsidP="007D0A36">
      <w:pPr>
        <w:rPr>
          <w:lang w:val="es-419" w:eastAsia="es-CO"/>
        </w:rPr>
      </w:pPr>
    </w:p>
    <w:p w14:paraId="6909279F" w14:textId="77777777" w:rsidR="005415D8" w:rsidRDefault="005415D8" w:rsidP="007D0A36">
      <w:pPr>
        <w:rPr>
          <w:lang w:val="es-419" w:eastAsia="es-CO"/>
        </w:rPr>
      </w:pPr>
    </w:p>
    <w:p w14:paraId="3FC87375" w14:textId="77777777" w:rsidR="005415D8" w:rsidRDefault="005415D8" w:rsidP="007D0A36">
      <w:pPr>
        <w:rPr>
          <w:lang w:val="es-419" w:eastAsia="es-CO"/>
        </w:rPr>
      </w:pPr>
    </w:p>
    <w:p w14:paraId="5526022E" w14:textId="77777777" w:rsidR="007D0A36" w:rsidRPr="007D0A36" w:rsidRDefault="007D0A36" w:rsidP="007D0A36">
      <w:pPr>
        <w:rPr>
          <w:b/>
          <w:bCs/>
          <w:lang w:val="es-419" w:eastAsia="es-CO"/>
        </w:rPr>
      </w:pPr>
      <w:r w:rsidRPr="007D0A36">
        <w:rPr>
          <w:b/>
          <w:bCs/>
          <w:lang w:val="es-419" w:eastAsia="es-CO"/>
        </w:rPr>
        <w:lastRenderedPageBreak/>
        <w:t>Título del gráfico</w:t>
      </w:r>
    </w:p>
    <w:p w14:paraId="46F634DA" w14:textId="34FFDB9E" w:rsidR="007D0A36" w:rsidRPr="007D0A36" w:rsidRDefault="007D0A36" w:rsidP="007D0A36">
      <w:pPr>
        <w:rPr>
          <w:lang w:val="es-419" w:eastAsia="es-CO"/>
        </w:rPr>
      </w:pPr>
      <w:r w:rsidRPr="007D0A36">
        <w:rPr>
          <w:lang w:val="es-419" w:eastAsia="es-CO"/>
        </w:rPr>
        <w:t>Es lo primero que ve la audiencia al visualizar un gráfico. Debe ser claro, conciso y descriptivo, resumiendo la idea principal que se desea comunicar. Un buen título responde a la pregunta: ¿Qué estoy viendo?</w:t>
      </w:r>
    </w:p>
    <w:p w14:paraId="05869EBF" w14:textId="3721A46F" w:rsidR="007D0A36" w:rsidRPr="007D0A36" w:rsidRDefault="007D0A36" w:rsidP="007D0A36">
      <w:pPr>
        <w:pStyle w:val="Prrafodelista"/>
        <w:numPr>
          <w:ilvl w:val="0"/>
          <w:numId w:val="106"/>
        </w:numPr>
        <w:rPr>
          <w:lang w:val="es-419" w:eastAsia="es-CO"/>
        </w:rPr>
      </w:pPr>
      <w:r w:rsidRPr="007D0A36">
        <w:rPr>
          <w:lang w:val="es-419" w:eastAsia="es-CO"/>
        </w:rPr>
        <w:t>Ejemplo malo: "ventas"</w:t>
      </w:r>
      <w:r>
        <w:rPr>
          <w:lang w:val="es-419" w:eastAsia="es-CO"/>
        </w:rPr>
        <w:t>.</w:t>
      </w:r>
    </w:p>
    <w:p w14:paraId="17D36D91" w14:textId="04547538" w:rsidR="007D0A36" w:rsidRDefault="007D0A36" w:rsidP="007D0A36">
      <w:pPr>
        <w:pStyle w:val="Prrafodelista"/>
        <w:numPr>
          <w:ilvl w:val="0"/>
          <w:numId w:val="106"/>
        </w:numPr>
        <w:rPr>
          <w:lang w:val="es-419" w:eastAsia="es-CO"/>
        </w:rPr>
      </w:pPr>
      <w:r w:rsidRPr="007D0A36">
        <w:rPr>
          <w:lang w:val="es-419" w:eastAsia="es-CO"/>
        </w:rPr>
        <w:t>Ejemplo bueno: "evolución de ventas mensuales por región - primer semestre"</w:t>
      </w:r>
      <w:r>
        <w:rPr>
          <w:lang w:val="es-419" w:eastAsia="es-CO"/>
        </w:rPr>
        <w:t>.</w:t>
      </w:r>
    </w:p>
    <w:p w14:paraId="4E3240F3" w14:textId="77777777" w:rsidR="007D0A36" w:rsidRPr="007D0A36" w:rsidRDefault="007D0A36" w:rsidP="007D0A36">
      <w:pPr>
        <w:rPr>
          <w:b/>
          <w:bCs/>
          <w:lang w:val="es-419" w:eastAsia="es-CO"/>
        </w:rPr>
      </w:pPr>
      <w:r w:rsidRPr="007D0A36">
        <w:rPr>
          <w:b/>
          <w:bCs/>
          <w:lang w:val="es-419" w:eastAsia="es-CO"/>
        </w:rPr>
        <w:t>Ejes (eje X y eje Y)</w:t>
      </w:r>
    </w:p>
    <w:p w14:paraId="0B55DDFA" w14:textId="48F5F136" w:rsidR="007D0A36" w:rsidRPr="007D0A36" w:rsidRDefault="007D0A36" w:rsidP="007D0A36">
      <w:pPr>
        <w:rPr>
          <w:lang w:val="es-419" w:eastAsia="es-CO"/>
        </w:rPr>
      </w:pPr>
      <w:r w:rsidRPr="007D0A36">
        <w:rPr>
          <w:lang w:val="es-419" w:eastAsia="es-CO"/>
        </w:rPr>
        <w:t>Proporcionan el contexto y la escala para los datos representados.</w:t>
      </w:r>
    </w:p>
    <w:p w14:paraId="1F121A66" w14:textId="1E336E6D" w:rsidR="007D0A36" w:rsidRPr="007D0A36" w:rsidRDefault="007D0A36" w:rsidP="007D0A36">
      <w:pPr>
        <w:pStyle w:val="Prrafodelista"/>
        <w:numPr>
          <w:ilvl w:val="0"/>
          <w:numId w:val="107"/>
        </w:numPr>
        <w:rPr>
          <w:lang w:val="es-419" w:eastAsia="es-CO"/>
        </w:rPr>
      </w:pPr>
      <w:r w:rsidRPr="007D0A36">
        <w:rPr>
          <w:b/>
          <w:bCs/>
          <w:lang w:val="es-419" w:eastAsia="es-CO"/>
        </w:rPr>
        <w:t>Títulos de eje</w:t>
      </w:r>
      <w:r w:rsidRPr="007D0A36">
        <w:rPr>
          <w:lang w:val="es-419" w:eastAsia="es-CO"/>
        </w:rPr>
        <w:t>: son etiquetas que explican qué representa cada eje (por ejemplo: "meses", "ventas en millones de COP"). Son fundamentales, especialmente cuando las unidades no son obvias.</w:t>
      </w:r>
    </w:p>
    <w:p w14:paraId="5058B0CF" w14:textId="148B8EE7" w:rsidR="007D0A36" w:rsidRDefault="007D0A36" w:rsidP="007D0A36">
      <w:pPr>
        <w:pStyle w:val="Prrafodelista"/>
        <w:numPr>
          <w:ilvl w:val="0"/>
          <w:numId w:val="107"/>
        </w:numPr>
        <w:rPr>
          <w:lang w:val="es-419" w:eastAsia="es-CO"/>
        </w:rPr>
      </w:pPr>
      <w:r w:rsidRPr="007D0A36">
        <w:rPr>
          <w:b/>
          <w:bCs/>
          <w:lang w:val="es-419" w:eastAsia="es-CO"/>
        </w:rPr>
        <w:t>Escala</w:t>
      </w:r>
      <w:r w:rsidRPr="007D0A36">
        <w:rPr>
          <w:lang w:val="es-419" w:eastAsia="es-CO"/>
        </w:rPr>
        <w:t>: Se recomienda iniciar el eje de valores en cero para evitar distorsionar las diferencias entre categorías. Además, usar intervalos lógicos facilita la interpretación (por ejemplo: 0, 10, 20, 30).</w:t>
      </w:r>
    </w:p>
    <w:p w14:paraId="7C3D5972" w14:textId="77777777" w:rsidR="007D0A36" w:rsidRPr="007D0A36" w:rsidRDefault="007D0A36" w:rsidP="007D0A36">
      <w:pPr>
        <w:rPr>
          <w:b/>
          <w:bCs/>
          <w:lang w:val="es-419" w:eastAsia="es-CO"/>
        </w:rPr>
      </w:pPr>
      <w:r w:rsidRPr="007D0A36">
        <w:rPr>
          <w:b/>
          <w:bCs/>
          <w:lang w:val="es-419" w:eastAsia="es-CO"/>
        </w:rPr>
        <w:t>Leyenda</w:t>
      </w:r>
    </w:p>
    <w:p w14:paraId="589D77BA" w14:textId="77777777" w:rsidR="007D0A36" w:rsidRDefault="007D0A36" w:rsidP="007D0A36">
      <w:pPr>
        <w:rPr>
          <w:lang w:val="es-419" w:eastAsia="es-CO"/>
        </w:rPr>
      </w:pPr>
      <w:r w:rsidRPr="007D0A36">
        <w:rPr>
          <w:lang w:val="es-419" w:eastAsia="es-CO"/>
        </w:rPr>
        <w:t>Es la clave para interpretar el gráfico cuando hay múltiples series de datos. Explica qué representa cada color, línea o símbolo utilizado.</w:t>
      </w:r>
    </w:p>
    <w:p w14:paraId="0471BC93" w14:textId="252E0B8A" w:rsidR="007D0A36" w:rsidRDefault="007D0A36" w:rsidP="007D0A36">
      <w:pPr>
        <w:rPr>
          <w:lang w:val="es-419" w:eastAsia="es-CO"/>
        </w:rPr>
      </w:pPr>
      <w:r w:rsidRPr="007D0A36">
        <w:rPr>
          <w:lang w:val="es-419" w:eastAsia="es-CO"/>
        </w:rPr>
        <w:t>Recomendaciones: Ubicarla en un lugar donde no interfiera con los datos, preferiblemente en la parte superior o derecha del gráfico. Usar nombres claros en las series para facilitar la comprensión.</w:t>
      </w:r>
    </w:p>
    <w:p w14:paraId="55CAE8B5" w14:textId="77777777" w:rsidR="005415D8" w:rsidRDefault="005415D8" w:rsidP="007D0A36">
      <w:pPr>
        <w:rPr>
          <w:lang w:val="es-419" w:eastAsia="es-CO"/>
        </w:rPr>
      </w:pPr>
    </w:p>
    <w:p w14:paraId="2C534FC9" w14:textId="77777777" w:rsidR="007D0A36" w:rsidRPr="007D0A36" w:rsidRDefault="007D0A36" w:rsidP="007D0A36">
      <w:pPr>
        <w:rPr>
          <w:b/>
          <w:bCs/>
          <w:lang w:val="es-419" w:eastAsia="es-CO"/>
        </w:rPr>
      </w:pPr>
      <w:r w:rsidRPr="007D0A36">
        <w:rPr>
          <w:b/>
          <w:bCs/>
          <w:lang w:val="es-419" w:eastAsia="es-CO"/>
        </w:rPr>
        <w:lastRenderedPageBreak/>
        <w:t>Etiquetas de datos</w:t>
      </w:r>
    </w:p>
    <w:p w14:paraId="1ADD0285" w14:textId="0D93306E" w:rsidR="007D0A36" w:rsidRPr="007D0A36" w:rsidRDefault="007D0A36" w:rsidP="007D0A36">
      <w:pPr>
        <w:rPr>
          <w:lang w:val="es-419" w:eastAsia="es-CO"/>
        </w:rPr>
      </w:pPr>
      <w:r w:rsidRPr="007D0A36">
        <w:rPr>
          <w:lang w:val="es-419" w:eastAsia="es-CO"/>
        </w:rPr>
        <w:t>Son los valores numéricos que se pueden mostrar directamente sobre las barras, líneas, puntos o secciones del gráfico.</w:t>
      </w:r>
    </w:p>
    <w:p w14:paraId="39E4B285" w14:textId="2BB65979" w:rsidR="007D0A36" w:rsidRDefault="007D0A36" w:rsidP="007D0A36">
      <w:pPr>
        <w:rPr>
          <w:lang w:val="es-419" w:eastAsia="es-CO"/>
        </w:rPr>
      </w:pPr>
      <w:r w:rsidRPr="007D0A36">
        <w:rPr>
          <w:lang w:val="es-419" w:eastAsia="es-CO"/>
        </w:rPr>
        <w:t>Son útiles para visualizar cifras exactas sin necesidad de interpretar los ejes, pero deben usarse con moderación. Un exceso de etiquetas puede saturar el gráfico y dificultar la lectura. Es preferible etiquetar únicamente los datos más importantes (por ejemplo, el valor más alto o el más bajo).</w:t>
      </w:r>
    </w:p>
    <w:p w14:paraId="4923254C" w14:textId="77777777" w:rsidR="007D0A36" w:rsidRPr="007D0A36" w:rsidRDefault="007D0A36" w:rsidP="007D0A36">
      <w:pPr>
        <w:rPr>
          <w:b/>
          <w:bCs/>
          <w:lang w:val="es-419" w:eastAsia="es-CO"/>
        </w:rPr>
      </w:pPr>
      <w:r w:rsidRPr="007D0A36">
        <w:rPr>
          <w:b/>
          <w:bCs/>
          <w:lang w:val="es-419" w:eastAsia="es-CO"/>
        </w:rPr>
        <w:t>Colores y estilo</w:t>
      </w:r>
    </w:p>
    <w:p w14:paraId="057048A0" w14:textId="52BA9AD6" w:rsidR="007D0A36" w:rsidRPr="007D0A36" w:rsidRDefault="007D0A36" w:rsidP="007D0A36">
      <w:pPr>
        <w:rPr>
          <w:lang w:val="es-419" w:eastAsia="es-CO"/>
        </w:rPr>
      </w:pPr>
      <w:r w:rsidRPr="007D0A36">
        <w:rPr>
          <w:lang w:val="es-419" w:eastAsia="es-CO"/>
        </w:rPr>
        <w:t>El color no es simplemente decorativo; cumple una función comunicativa importante.</w:t>
      </w:r>
    </w:p>
    <w:p w14:paraId="3F9EE08A" w14:textId="77777777" w:rsidR="007D0A36" w:rsidRPr="007D0A36" w:rsidRDefault="007D0A36" w:rsidP="007D0A36">
      <w:pPr>
        <w:rPr>
          <w:lang w:val="es-419" w:eastAsia="es-CO"/>
        </w:rPr>
      </w:pPr>
      <w:r w:rsidRPr="007D0A36">
        <w:rPr>
          <w:lang w:val="es-419" w:eastAsia="es-CO"/>
        </w:rPr>
        <w:t>Usos recomendados:</w:t>
      </w:r>
    </w:p>
    <w:p w14:paraId="514B58D3" w14:textId="6C02384C" w:rsidR="007D0A36" w:rsidRPr="007D0A36" w:rsidRDefault="007D0A36" w:rsidP="007D0A36">
      <w:pPr>
        <w:pStyle w:val="Prrafodelista"/>
        <w:numPr>
          <w:ilvl w:val="0"/>
          <w:numId w:val="108"/>
        </w:numPr>
        <w:rPr>
          <w:lang w:val="es-419" w:eastAsia="es-CO"/>
        </w:rPr>
      </w:pPr>
      <w:r w:rsidRPr="007D0A36">
        <w:rPr>
          <w:lang w:val="es-419" w:eastAsia="es-CO"/>
        </w:rPr>
        <w:t>Diferenciar categorías o series.</w:t>
      </w:r>
    </w:p>
    <w:p w14:paraId="30EC7B4D" w14:textId="018F281B" w:rsidR="007D0A36" w:rsidRPr="007D0A36" w:rsidRDefault="007D0A36" w:rsidP="007D0A36">
      <w:pPr>
        <w:pStyle w:val="Prrafodelista"/>
        <w:numPr>
          <w:ilvl w:val="0"/>
          <w:numId w:val="108"/>
        </w:numPr>
        <w:rPr>
          <w:lang w:val="es-419" w:eastAsia="es-CO"/>
        </w:rPr>
      </w:pPr>
      <w:r w:rsidRPr="007D0A36">
        <w:rPr>
          <w:lang w:val="es-419" w:eastAsia="es-CO"/>
        </w:rPr>
        <w:t>Destacar valores relevantes.</w:t>
      </w:r>
    </w:p>
    <w:p w14:paraId="6B2FE9D6" w14:textId="1A3F182D" w:rsidR="007D0A36" w:rsidRDefault="007D0A36" w:rsidP="007D0A36">
      <w:pPr>
        <w:pStyle w:val="Prrafodelista"/>
        <w:numPr>
          <w:ilvl w:val="0"/>
          <w:numId w:val="108"/>
        </w:numPr>
        <w:rPr>
          <w:lang w:val="es-419" w:eastAsia="es-CO"/>
        </w:rPr>
      </w:pPr>
      <w:r w:rsidRPr="007D0A36">
        <w:rPr>
          <w:lang w:val="es-419" w:eastAsia="es-CO"/>
        </w:rPr>
        <w:t>Guiar la atención hacia los puntos clave.</w:t>
      </w:r>
    </w:p>
    <w:p w14:paraId="071A6F0C" w14:textId="36A6E362" w:rsidR="007D0A36" w:rsidRPr="007D0A36" w:rsidRDefault="007D0A36" w:rsidP="007D0A36">
      <w:pPr>
        <w:rPr>
          <w:lang w:val="es-419" w:eastAsia="es-CO"/>
        </w:rPr>
      </w:pPr>
      <w:r w:rsidRPr="007D0A36">
        <w:rPr>
          <w:lang w:val="es-419" w:eastAsia="es-CO"/>
        </w:rPr>
        <w:t>Las buenas prácticas en el uso del color incluyen utilizar paletas consistentes y sobrias que mantengan una armonía visual a lo largo del gráfico, evitar colores excesivamente saturados o de bajo contraste, ya que dificultan la lectura, y considerar opciones accesibles para personas con dificultades de visión del color. En este último caso, se recomienda complementar los colores con patrones o formas distintivas, para asegurar que la información siga siendo comprensible sin depender únicamente del color.</w:t>
      </w:r>
    </w:p>
    <w:p w14:paraId="33CF446B" w14:textId="77777777" w:rsidR="007D0A36" w:rsidRPr="007D0A36" w:rsidRDefault="007D0A36" w:rsidP="007D0A36">
      <w:pPr>
        <w:rPr>
          <w:lang w:val="es-419" w:eastAsia="es-CO"/>
        </w:rPr>
      </w:pPr>
    </w:p>
    <w:p w14:paraId="427B7F23" w14:textId="3CD5D2D6" w:rsidR="00EE4C61" w:rsidRPr="003758F7" w:rsidRDefault="00EE4C61" w:rsidP="00B63204">
      <w:pPr>
        <w:pStyle w:val="Titulosgenerales"/>
        <w:rPr>
          <w:lang w:val="es-CO"/>
        </w:rPr>
      </w:pPr>
      <w:bookmarkStart w:id="21" w:name="_Toc214563738"/>
      <w:r w:rsidRPr="003758F7">
        <w:rPr>
          <w:lang w:val="es-CO"/>
        </w:rPr>
        <w:lastRenderedPageBreak/>
        <w:t>Síntesis</w:t>
      </w:r>
      <w:bookmarkEnd w:id="21"/>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4BB9162B" w:rsidR="00781D51" w:rsidRDefault="007D0A36" w:rsidP="00781D51">
      <w:pPr>
        <w:ind w:firstLine="0"/>
        <w:rPr>
          <w:noProof/>
          <w:lang w:eastAsia="es-CO"/>
        </w:rPr>
      </w:pPr>
      <w:r>
        <w:rPr>
          <w:noProof/>
          <w:lang w:eastAsia="es-CO"/>
        </w:rPr>
        <w:drawing>
          <wp:inline distT="0" distB="0" distL="0" distR="0" wp14:anchorId="16945693" wp14:editId="6F2457CE">
            <wp:extent cx="6332220" cy="4410710"/>
            <wp:effectExtent l="0" t="0" r="0" b="8890"/>
            <wp:docPr id="23" name="Gráfico 23" descr="Síntesis sobre gestión de gráficos en Excel que incluye conceptos clave relacionados con datos tabulares, tablas y gráficos. Contiene temas como conversión de rangos, texto en columnas, estructuración, ordenamiento, filtrado, tipos de tabla (incluyendo Power Pivot), referencias estructuradas, fila de totales, funciones de agregación, y tipos de gráficos como columnas, líneas, circulares, dispersión, área y combinados, junto con elementos de diseño como título, ejes, leyenda, etiquetas y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Síntesis sobre gestión de gráficos en Excel que incluye conceptos clave relacionados con datos tabulares, tablas y gráficos. Contiene temas como conversión de rangos, texto en columnas, estructuración, ordenamiento, filtrado, tipos de tabla (incluyendo Power Pivot), referencias estructuradas, fila de totales, funciones de agregación, y tipos de gráficos como columnas, líneas, circulares, dispersión, área y combinados, junto con elementos de diseño como título, ejes, leyenda, etiquetas y color."/>
                    <pic:cNvPicPr/>
                  </pic:nvPicPr>
                  <pic:blipFill>
                    <a:blip r:embed="rId33">
                      <a:extLst>
                        <a:ext uri="{96DAC541-7B7A-43D3-8B79-37D633B846F1}">
                          <asvg:svgBlip xmlns:asvg="http://schemas.microsoft.com/office/drawing/2016/SVG/main" r:embed="rId34"/>
                        </a:ext>
                      </a:extLst>
                    </a:blip>
                    <a:stretch>
                      <a:fillRect/>
                    </a:stretch>
                  </pic:blipFill>
                  <pic:spPr>
                    <a:xfrm>
                      <a:off x="0" y="0"/>
                      <a:ext cx="6332220" cy="4410710"/>
                    </a:xfrm>
                    <a:prstGeom prst="rect">
                      <a:avLst/>
                    </a:prstGeom>
                  </pic:spPr>
                </pic:pic>
              </a:graphicData>
            </a:graphic>
          </wp:inline>
        </w:drawing>
      </w:r>
    </w:p>
    <w:p w14:paraId="1F584B10" w14:textId="6E0D4AA7" w:rsidR="006E12F8" w:rsidRDefault="006E12F8" w:rsidP="006E12F8">
      <w:pPr>
        <w:ind w:firstLine="0"/>
        <w:rPr>
          <w:noProof/>
          <w:lang w:eastAsia="es-CO"/>
        </w:rPr>
      </w:pPr>
    </w:p>
    <w:p w14:paraId="45630030" w14:textId="77777777" w:rsidR="008E5A0A" w:rsidRDefault="008E5A0A" w:rsidP="00B73C80">
      <w:pPr>
        <w:rPr>
          <w:noProof/>
          <w:lang w:eastAsia="es-CO"/>
        </w:rPr>
      </w:pPr>
    </w:p>
    <w:p w14:paraId="3F4F25A7" w14:textId="4D639410" w:rsidR="0074065E" w:rsidRPr="003758F7" w:rsidRDefault="0074065E" w:rsidP="007E2FA0">
      <w:pPr>
        <w:ind w:firstLine="0"/>
        <w:jc w:val="center"/>
        <w:rPr>
          <w:lang w:eastAsia="es-CO"/>
        </w:rPr>
      </w:pP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22" w:name="_Toc214563739"/>
      <w:r w:rsidRPr="003758F7">
        <w:rPr>
          <w:lang w:val="es-CO"/>
        </w:rPr>
        <w:lastRenderedPageBreak/>
        <w:t>Material complementario</w:t>
      </w:r>
      <w:bookmarkEnd w:id="22"/>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149FAFCF" w:rsidR="00F36C9D" w:rsidRPr="003758F7" w:rsidRDefault="007D0A36" w:rsidP="003F625D">
            <w:pPr>
              <w:pStyle w:val="TextoTablas"/>
              <w:rPr>
                <w:lang w:val="es-CO"/>
              </w:rPr>
            </w:pPr>
            <w:r w:rsidRPr="007D0A36">
              <w:rPr>
                <w:lang w:val="es-CO"/>
              </w:rPr>
              <w:t>Gestión de datos tabulares</w:t>
            </w:r>
          </w:p>
        </w:tc>
        <w:tc>
          <w:tcPr>
            <w:tcW w:w="3118" w:type="dxa"/>
          </w:tcPr>
          <w:p w14:paraId="6B46D09D" w14:textId="1F9E0774" w:rsidR="00F36C9D" w:rsidRPr="003758F7" w:rsidRDefault="007D0A36" w:rsidP="00F36C9D">
            <w:pPr>
              <w:pStyle w:val="TextoTablas"/>
              <w:rPr>
                <w:lang w:val="es-CO"/>
              </w:rPr>
            </w:pPr>
            <w:r w:rsidRPr="007D0A36">
              <w:rPr>
                <w:lang w:val="es-CO"/>
              </w:rPr>
              <w:t>Ecosistema de Recursos Educativos SENA. (2022). </w:t>
            </w:r>
            <w:r w:rsidRPr="007D0A36">
              <w:rPr>
                <w:i/>
                <w:iCs/>
                <w:lang w:val="es-CO"/>
              </w:rPr>
              <w:t>Recursos y herramientas para el análisis efectivo de datos: introducción</w:t>
            </w:r>
            <w:r w:rsidRPr="007D0A36">
              <w:rPr>
                <w:lang w:val="es-CO"/>
              </w:rPr>
              <w:t> [Video]. YouTube</w:t>
            </w:r>
          </w:p>
        </w:tc>
        <w:tc>
          <w:tcPr>
            <w:tcW w:w="1985" w:type="dxa"/>
            <w:vAlign w:val="center"/>
          </w:tcPr>
          <w:p w14:paraId="16BE0076" w14:textId="7E3E2F2C" w:rsidR="00F36C9D" w:rsidRPr="003758F7" w:rsidRDefault="007D0A36" w:rsidP="00FB3E00">
            <w:pPr>
              <w:pStyle w:val="TextoTablas"/>
              <w:jc w:val="center"/>
              <w:rPr>
                <w:lang w:val="es-CO"/>
              </w:rPr>
            </w:pPr>
            <w:r w:rsidRPr="007D0A36">
              <w:rPr>
                <w:lang w:val="es-CO"/>
              </w:rPr>
              <w:t>Video</w:t>
            </w:r>
          </w:p>
        </w:tc>
        <w:tc>
          <w:tcPr>
            <w:tcW w:w="2879" w:type="dxa"/>
            <w:vAlign w:val="center"/>
          </w:tcPr>
          <w:p w14:paraId="1224783A" w14:textId="63B08DA0" w:rsidR="007D0A36" w:rsidRPr="00B73E70" w:rsidRDefault="007D0A36" w:rsidP="007D0A36">
            <w:pPr>
              <w:pStyle w:val="TextoTablas"/>
              <w:rPr>
                <w:rStyle w:val="Hipervnculo"/>
              </w:rPr>
            </w:pPr>
            <w:hyperlink r:id="rId35" w:history="1">
              <w:r w:rsidRPr="00C63FAF">
                <w:rPr>
                  <w:rStyle w:val="Hipervnculo"/>
                </w:rPr>
                <w:t>https://www.youtube.com/watch?v=BP8OeszBSCc</w:t>
              </w:r>
            </w:hyperlink>
          </w:p>
        </w:tc>
      </w:tr>
      <w:tr w:rsidR="007D0A36" w:rsidRPr="003758F7" w14:paraId="5D7F1433" w14:textId="77777777" w:rsidTr="003F625D">
        <w:tc>
          <w:tcPr>
            <w:tcW w:w="1980" w:type="dxa"/>
            <w:vAlign w:val="center"/>
          </w:tcPr>
          <w:p w14:paraId="5738B93A" w14:textId="3FC894D5" w:rsidR="007D0A36" w:rsidRPr="000129D2" w:rsidRDefault="007D0A36" w:rsidP="003F625D">
            <w:pPr>
              <w:pStyle w:val="TextoTablas"/>
              <w:rPr>
                <w:lang w:val="es-CO"/>
              </w:rPr>
            </w:pPr>
            <w:r w:rsidRPr="007D0A36">
              <w:rPr>
                <w:lang w:val="es-CO"/>
              </w:rPr>
              <w:t>Gestión de datos tabulares</w:t>
            </w:r>
          </w:p>
        </w:tc>
        <w:tc>
          <w:tcPr>
            <w:tcW w:w="3118" w:type="dxa"/>
          </w:tcPr>
          <w:p w14:paraId="3626CC20" w14:textId="64FB5D0D" w:rsidR="007D0A36" w:rsidRPr="000129D2" w:rsidRDefault="007D0A36" w:rsidP="00F36C9D">
            <w:pPr>
              <w:pStyle w:val="TextoTablas"/>
              <w:rPr>
                <w:lang w:val="es-CO"/>
              </w:rPr>
            </w:pPr>
            <w:r w:rsidRPr="007D0A36">
              <w:rPr>
                <w:lang w:val="es-CO"/>
              </w:rPr>
              <w:t>Ecosistema de Recursos Educativos SENA. (2022). </w:t>
            </w:r>
            <w:r w:rsidRPr="007D0A36">
              <w:rPr>
                <w:i/>
                <w:iCs/>
                <w:lang w:val="es-CO"/>
              </w:rPr>
              <w:t>Manipular los datos</w:t>
            </w:r>
            <w:r w:rsidRPr="007D0A36">
              <w:rPr>
                <w:lang w:val="es-CO"/>
              </w:rPr>
              <w:t>. [Video]. YouTube.</w:t>
            </w:r>
          </w:p>
        </w:tc>
        <w:tc>
          <w:tcPr>
            <w:tcW w:w="1985" w:type="dxa"/>
            <w:vAlign w:val="center"/>
          </w:tcPr>
          <w:p w14:paraId="0971AA3D" w14:textId="30CB1BD0" w:rsidR="007D0A36" w:rsidRDefault="007D0A36" w:rsidP="00FB3E00">
            <w:pPr>
              <w:pStyle w:val="TextoTablas"/>
              <w:jc w:val="center"/>
              <w:rPr>
                <w:lang w:val="es-CO"/>
              </w:rPr>
            </w:pPr>
            <w:r w:rsidRPr="007D0A36">
              <w:rPr>
                <w:lang w:val="es-CO"/>
              </w:rPr>
              <w:t>Video</w:t>
            </w:r>
          </w:p>
        </w:tc>
        <w:tc>
          <w:tcPr>
            <w:tcW w:w="2879" w:type="dxa"/>
            <w:vAlign w:val="center"/>
          </w:tcPr>
          <w:p w14:paraId="689CABFE" w14:textId="154BEFDE" w:rsidR="007D0A36" w:rsidRDefault="007D0A36" w:rsidP="007D0A36">
            <w:pPr>
              <w:pStyle w:val="TextoTablas"/>
            </w:pPr>
            <w:hyperlink r:id="rId36" w:history="1">
              <w:r w:rsidRPr="00C63FAF">
                <w:rPr>
                  <w:rStyle w:val="Hipervnculo"/>
                </w:rPr>
                <w:t>https://www.youtube.com/watch?v=nIHKG1B9hQY</w:t>
              </w:r>
            </w:hyperlink>
          </w:p>
        </w:tc>
      </w:tr>
      <w:tr w:rsidR="007D0A36" w:rsidRPr="003758F7" w14:paraId="27B4F65A"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0EC3C8E6" w14:textId="53F432AE" w:rsidR="007D0A36" w:rsidRPr="000129D2" w:rsidRDefault="007D0A36" w:rsidP="003F625D">
            <w:pPr>
              <w:pStyle w:val="TextoTablas"/>
              <w:rPr>
                <w:lang w:val="es-CO"/>
              </w:rPr>
            </w:pPr>
            <w:r w:rsidRPr="007D0A36">
              <w:rPr>
                <w:lang w:val="es-CO"/>
              </w:rPr>
              <w:t>Gestión de datos tabulares</w:t>
            </w:r>
          </w:p>
        </w:tc>
        <w:tc>
          <w:tcPr>
            <w:tcW w:w="3118" w:type="dxa"/>
          </w:tcPr>
          <w:p w14:paraId="07FEE325" w14:textId="3431592A" w:rsidR="007D0A36" w:rsidRPr="000129D2" w:rsidRDefault="007D0A36" w:rsidP="00F36C9D">
            <w:pPr>
              <w:pStyle w:val="TextoTablas"/>
              <w:rPr>
                <w:lang w:val="es-CO"/>
              </w:rPr>
            </w:pPr>
            <w:r w:rsidRPr="007D0A36">
              <w:rPr>
                <w:lang w:val="es-CO"/>
              </w:rPr>
              <w:t>Ecosistema de Recursos Educativos SENA. (2022). </w:t>
            </w:r>
            <w:r w:rsidRPr="007D0A36">
              <w:rPr>
                <w:i/>
                <w:iCs/>
                <w:lang w:val="es-CO"/>
              </w:rPr>
              <w:t>Proceso de normalización de datos</w:t>
            </w:r>
            <w:r w:rsidRPr="007D0A36">
              <w:rPr>
                <w:lang w:val="es-CO"/>
              </w:rPr>
              <w:t> [Video]. YouTube.</w:t>
            </w:r>
          </w:p>
        </w:tc>
        <w:tc>
          <w:tcPr>
            <w:tcW w:w="1985" w:type="dxa"/>
            <w:vAlign w:val="center"/>
          </w:tcPr>
          <w:p w14:paraId="585CAFC6" w14:textId="71E6E8BB" w:rsidR="007D0A36" w:rsidRDefault="007D0A36" w:rsidP="00FB3E00">
            <w:pPr>
              <w:pStyle w:val="TextoTablas"/>
              <w:jc w:val="center"/>
              <w:rPr>
                <w:lang w:val="es-CO"/>
              </w:rPr>
            </w:pPr>
            <w:r w:rsidRPr="007D0A36">
              <w:rPr>
                <w:lang w:val="es-CO"/>
              </w:rPr>
              <w:t>Video</w:t>
            </w:r>
          </w:p>
        </w:tc>
        <w:tc>
          <w:tcPr>
            <w:tcW w:w="2879" w:type="dxa"/>
            <w:vAlign w:val="center"/>
          </w:tcPr>
          <w:p w14:paraId="76D014A5" w14:textId="2CD220E6" w:rsidR="007D0A36" w:rsidRDefault="007D0A36" w:rsidP="007D0A36">
            <w:pPr>
              <w:pStyle w:val="TextoTablas"/>
            </w:pPr>
            <w:hyperlink r:id="rId37" w:history="1">
              <w:r w:rsidRPr="00C63FAF">
                <w:rPr>
                  <w:rStyle w:val="Hipervnculo"/>
                </w:rPr>
                <w:t>https://www.youtube.com/watch?v=hKwuc-JJisI&amp;t=63s</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23" w:name="_Toc214563740"/>
      <w:r w:rsidRPr="003758F7">
        <w:rPr>
          <w:lang w:val="es-CO"/>
        </w:rPr>
        <w:lastRenderedPageBreak/>
        <w:t>Glosario</w:t>
      </w:r>
      <w:bookmarkEnd w:id="23"/>
    </w:p>
    <w:p w14:paraId="62187A42" w14:textId="77777777" w:rsidR="00E80CE9" w:rsidRDefault="00E80CE9" w:rsidP="00EC6801">
      <w:r w:rsidRPr="00E80CE9">
        <w:rPr>
          <w:b/>
          <w:bCs/>
        </w:rPr>
        <w:t xml:space="preserve">Filtrar: </w:t>
      </w:r>
      <w:r w:rsidRPr="00E80CE9">
        <w:t>proceso de mostrar únicamente las filas de un conjunto de datos que cumplen con un criterio específico, ocultando temporalmente el resto.</w:t>
      </w:r>
    </w:p>
    <w:p w14:paraId="38E7CC58" w14:textId="1B26666E" w:rsidR="00E80CE9" w:rsidRDefault="00E80CE9" w:rsidP="00EC6801">
      <w:r w:rsidRPr="00E80CE9">
        <w:rPr>
          <w:b/>
          <w:bCs/>
        </w:rPr>
        <w:t>Gráfico</w:t>
      </w:r>
      <w:r w:rsidRPr="00E80CE9">
        <w:t>: representación visual de datos numéricos que tiene como objetivo facilitar la comprensión de la información, mostrando tendencias, patrones o comparaciones.</w:t>
      </w:r>
    </w:p>
    <w:p w14:paraId="10A106C8" w14:textId="13D40448" w:rsidR="00E80CE9" w:rsidRDefault="00E80CE9" w:rsidP="00EC6801">
      <w:r w:rsidRPr="00E80CE9">
        <w:rPr>
          <w:b/>
          <w:bCs/>
        </w:rPr>
        <w:t>Ordenar</w:t>
      </w:r>
      <w:r w:rsidRPr="00E80CE9">
        <w:t>: proceso de organizar las filas de un conjunto de datos en un orden específico, ya sea alfabético, numérico o cronológico.</w:t>
      </w:r>
    </w:p>
    <w:p w14:paraId="04EE56C9" w14:textId="4244CEFB" w:rsidR="00E80CE9" w:rsidRDefault="00E80CE9" w:rsidP="00EC6801">
      <w:r w:rsidRPr="00E80CE9">
        <w:rPr>
          <w:b/>
          <w:bCs/>
        </w:rPr>
        <w:t>Referencia</w:t>
      </w:r>
      <w:r w:rsidRPr="00E80CE9">
        <w:t xml:space="preserve"> </w:t>
      </w:r>
      <w:r w:rsidRPr="005D7102">
        <w:rPr>
          <w:b/>
          <w:bCs/>
        </w:rPr>
        <w:t>estructurada</w:t>
      </w:r>
      <w:r w:rsidRPr="00E80CE9">
        <w:t>: un tipo de referencia utilizada en las tablas de Excel que usa los nombres de las columnas en lugar de las direcciones de celda (ej. =[@Salario]), haciendo las fórmulas más legibles.</w:t>
      </w:r>
    </w:p>
    <w:p w14:paraId="0264B71F" w14:textId="120933F1" w:rsidR="00E80CE9" w:rsidRDefault="00E80CE9" w:rsidP="00EC6801">
      <w:r w:rsidRPr="00E80CE9">
        <w:rPr>
          <w:b/>
          <w:bCs/>
        </w:rPr>
        <w:t>Segmentación de datos</w:t>
      </w:r>
      <w:r w:rsidRPr="00E80CE9">
        <w:t>: una herramienta de filtrado visual que utiliza botones para filtrar rápidamente los datos en tablas, tablas dinámicas y gráficos dinámicos.</w:t>
      </w:r>
    </w:p>
    <w:p w14:paraId="3C64EE11" w14:textId="3E4F2058" w:rsidR="00E80CE9" w:rsidRDefault="00E80CE9" w:rsidP="00EC6801">
      <w:r w:rsidRPr="00E80CE9">
        <w:rPr>
          <w:b/>
          <w:bCs/>
        </w:rPr>
        <w:t>Serie de datos</w:t>
      </w:r>
      <w:r w:rsidRPr="00E80CE9">
        <w:t>: conjunto de puntos de datos relacionados que se trazan en un gráfico. Por ejemplo, en un gráfico de ventas mensuales, las ventas de cada producto serían una serie de datos diferente.</w:t>
      </w:r>
    </w:p>
    <w:p w14:paraId="5319B8D0" w14:textId="77777777" w:rsidR="00E80CE9" w:rsidRDefault="00E80CE9" w:rsidP="00EC6801"/>
    <w:p w14:paraId="073AA616" w14:textId="77777777" w:rsidR="00E80CE9" w:rsidRDefault="00E80CE9" w:rsidP="00EC6801">
      <w:pPr>
        <w:rPr>
          <w:b/>
          <w:bCs/>
        </w:rPr>
      </w:pPr>
    </w:p>
    <w:p w14:paraId="3BAC46BC" w14:textId="77777777" w:rsidR="008A196D" w:rsidRDefault="008A196D" w:rsidP="00EC6801"/>
    <w:p w14:paraId="7F30F56F" w14:textId="52D11B53" w:rsidR="00F61673" w:rsidRDefault="00F61673" w:rsidP="00F61673">
      <w:pPr>
        <w:ind w:left="709" w:firstLine="0"/>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24" w:name="_Toc214563741"/>
      <w:r w:rsidRPr="003758F7">
        <w:rPr>
          <w:lang w:val="es-CO"/>
        </w:rPr>
        <w:lastRenderedPageBreak/>
        <w:t>Referencias bibliográficas</w:t>
      </w:r>
      <w:bookmarkEnd w:id="24"/>
      <w:r w:rsidRPr="003758F7">
        <w:rPr>
          <w:lang w:val="es-CO"/>
        </w:rPr>
        <w:t xml:space="preserve"> </w:t>
      </w:r>
    </w:p>
    <w:p w14:paraId="62D6FF75" w14:textId="77777777" w:rsidR="00E80CE9" w:rsidRDefault="00E80CE9" w:rsidP="00E80CE9">
      <w:pPr>
        <w:pStyle w:val="Prrafodelista"/>
        <w:numPr>
          <w:ilvl w:val="0"/>
          <w:numId w:val="109"/>
        </w:numPr>
        <w:ind w:left="993"/>
      </w:pPr>
      <w:r>
        <w:t>Balcells, E. (2019). Análisis de datos con Excel: Funciones y técnicas avanzadas. Editorial Técnica.</w:t>
      </w:r>
    </w:p>
    <w:p w14:paraId="6D130D5C" w14:textId="77777777" w:rsidR="00E80CE9" w:rsidRDefault="00E80CE9" w:rsidP="00E80CE9">
      <w:pPr>
        <w:pStyle w:val="Prrafodelista"/>
        <w:numPr>
          <w:ilvl w:val="0"/>
          <w:numId w:val="109"/>
        </w:numPr>
        <w:ind w:left="993"/>
      </w:pPr>
      <w:r w:rsidRPr="000A3AD5">
        <w:rPr>
          <w:lang w:val="en-US"/>
        </w:rPr>
        <w:t xml:space="preserve">Frye, C. (2013). Microsoft Excel 2013 step by step. </w:t>
      </w:r>
      <w:r>
        <w:t xml:space="preserve">Pearson </w:t>
      </w:r>
      <w:proofErr w:type="spellStart"/>
      <w:r>
        <w:t>Education</w:t>
      </w:r>
      <w:proofErr w:type="spellEnd"/>
      <w:r>
        <w:t>.</w:t>
      </w:r>
    </w:p>
    <w:p w14:paraId="0EF464CE" w14:textId="77777777" w:rsidR="00E80CE9" w:rsidRDefault="00E80CE9" w:rsidP="00E80CE9">
      <w:pPr>
        <w:pStyle w:val="Prrafodelista"/>
        <w:numPr>
          <w:ilvl w:val="0"/>
          <w:numId w:val="109"/>
        </w:numPr>
        <w:ind w:left="993"/>
      </w:pPr>
      <w:proofErr w:type="spellStart"/>
      <w:r w:rsidRPr="000A3AD5">
        <w:rPr>
          <w:lang w:val="en-US"/>
        </w:rPr>
        <w:t>Kusleika</w:t>
      </w:r>
      <w:proofErr w:type="spellEnd"/>
      <w:r w:rsidRPr="000A3AD5">
        <w:rPr>
          <w:lang w:val="en-US"/>
        </w:rPr>
        <w:t xml:space="preserve">, M., &amp; Walkenbach, J. (2019). Excel 2019 bible. </w:t>
      </w:r>
      <w:r>
        <w:t xml:space="preserve">John Wiley &amp; </w:t>
      </w:r>
      <w:proofErr w:type="spellStart"/>
      <w:r>
        <w:t>Sons</w:t>
      </w:r>
      <w:proofErr w:type="spellEnd"/>
      <w:r>
        <w:t>.</w:t>
      </w:r>
    </w:p>
    <w:p w14:paraId="50CBF958" w14:textId="77777777" w:rsidR="00E80CE9" w:rsidRDefault="00E80CE9" w:rsidP="00E80CE9">
      <w:pPr>
        <w:pStyle w:val="Prrafodelista"/>
        <w:numPr>
          <w:ilvl w:val="0"/>
          <w:numId w:val="109"/>
        </w:numPr>
        <w:ind w:left="993"/>
      </w:pPr>
      <w:proofErr w:type="spellStart"/>
      <w:r w:rsidRPr="000A3AD5">
        <w:rPr>
          <w:lang w:val="en-US"/>
        </w:rPr>
        <w:t>McFedries</w:t>
      </w:r>
      <w:proofErr w:type="spellEnd"/>
      <w:r w:rsidRPr="000A3AD5">
        <w:rPr>
          <w:lang w:val="en-US"/>
        </w:rPr>
        <w:t xml:space="preserve">, P. (2019). Microsoft Excel 2019 formulas and functions. </w:t>
      </w:r>
      <w:r>
        <w:t xml:space="preserve">Microsoft </w:t>
      </w:r>
      <w:proofErr w:type="spellStart"/>
      <w:r>
        <w:t>Press</w:t>
      </w:r>
      <w:proofErr w:type="spellEnd"/>
      <w:r>
        <w:t>.</w:t>
      </w:r>
    </w:p>
    <w:p w14:paraId="3C297BE3" w14:textId="77777777" w:rsidR="00E80CE9" w:rsidRDefault="00E80CE9" w:rsidP="00E80CE9">
      <w:pPr>
        <w:pStyle w:val="Prrafodelista"/>
        <w:numPr>
          <w:ilvl w:val="0"/>
          <w:numId w:val="109"/>
        </w:numPr>
        <w:ind w:left="993"/>
      </w:pPr>
      <w:r w:rsidRPr="000A3AD5">
        <w:rPr>
          <w:lang w:val="en-US"/>
        </w:rPr>
        <w:t xml:space="preserve">Microsoft Corporation. (2021). Microsoft Excel documentation and specifications. </w:t>
      </w:r>
      <w:r>
        <w:t xml:space="preserve">Microsoft </w:t>
      </w:r>
      <w:proofErr w:type="spellStart"/>
      <w:r>
        <w:t>Support</w:t>
      </w:r>
      <w:proofErr w:type="spellEnd"/>
      <w:r>
        <w:t>.</w:t>
      </w:r>
    </w:p>
    <w:p w14:paraId="1E8281EB" w14:textId="67A89E22" w:rsidR="00E80CE9" w:rsidRDefault="00E80CE9" w:rsidP="00E80CE9">
      <w:pPr>
        <w:pStyle w:val="Prrafodelista"/>
        <w:numPr>
          <w:ilvl w:val="0"/>
          <w:numId w:val="109"/>
        </w:numPr>
        <w:ind w:left="993"/>
      </w:pPr>
      <w:r>
        <w:t xml:space="preserve">Microsoft. (2025). Usar referencias estructuradas con las tablas de Excel. </w:t>
      </w:r>
      <w:hyperlink r:id="rId38" w:history="1">
        <w:r w:rsidRPr="00C63FAF">
          <w:rPr>
            <w:rStyle w:val="Hipervnculo"/>
          </w:rPr>
          <w:t>https://support.microsoft.com/es-es/office/f5ed2452-2337-4f71-bed3-c8ae6d2b276e</w:t>
        </w:r>
      </w:hyperlink>
    </w:p>
    <w:p w14:paraId="0FBECEAB" w14:textId="77777777" w:rsidR="00E80CE9" w:rsidRPr="000A3AD5" w:rsidRDefault="00E80CE9" w:rsidP="00E80CE9">
      <w:pPr>
        <w:pStyle w:val="Prrafodelista"/>
        <w:numPr>
          <w:ilvl w:val="0"/>
          <w:numId w:val="109"/>
        </w:numPr>
        <w:ind w:left="993"/>
        <w:rPr>
          <w:lang w:val="en-US"/>
        </w:rPr>
      </w:pPr>
      <w:r w:rsidRPr="000A3AD5">
        <w:rPr>
          <w:lang w:val="en-US"/>
        </w:rPr>
        <w:t>Walkenbach, J. (2013). Excel 2013 bible. John Wiley &amp; Sons.</w:t>
      </w:r>
    </w:p>
    <w:p w14:paraId="260B35BD" w14:textId="77777777" w:rsidR="00E80CE9" w:rsidRDefault="00E80CE9" w:rsidP="00E80CE9">
      <w:pPr>
        <w:pStyle w:val="Prrafodelista"/>
        <w:numPr>
          <w:ilvl w:val="0"/>
          <w:numId w:val="109"/>
        </w:numPr>
        <w:ind w:left="993"/>
      </w:pPr>
      <w:r w:rsidRPr="000A3AD5">
        <w:rPr>
          <w:lang w:val="en-US"/>
        </w:rPr>
        <w:t xml:space="preserve">Winston, W. (2019). Microsoft Excel 2019 Data analysis and business modeling. </w:t>
      </w:r>
      <w:r>
        <w:t xml:space="preserve">Microsoft </w:t>
      </w:r>
      <w:proofErr w:type="spellStart"/>
      <w:r>
        <w:t>Press</w:t>
      </w:r>
      <w:proofErr w:type="spellEnd"/>
      <w:r>
        <w:t>.</w:t>
      </w:r>
    </w:p>
    <w:p w14:paraId="467B25BB" w14:textId="17194F4E" w:rsidR="00451242" w:rsidRDefault="00E80CE9" w:rsidP="00E80CE9">
      <w:pPr>
        <w:pStyle w:val="Prrafodelista"/>
        <w:numPr>
          <w:ilvl w:val="0"/>
          <w:numId w:val="109"/>
        </w:numPr>
        <w:ind w:left="993"/>
      </w:pPr>
      <w:r w:rsidRPr="000A3AD5">
        <w:rPr>
          <w:lang w:val="en-US"/>
        </w:rPr>
        <w:t xml:space="preserve">Winston, W. (2021). Microsoft Excel data analysis and business modeling (Office 2021 and Microsoft 365). </w:t>
      </w:r>
      <w:r>
        <w:t xml:space="preserve">Microsoft </w:t>
      </w:r>
      <w:proofErr w:type="spellStart"/>
      <w:r>
        <w:t>Press</w:t>
      </w:r>
      <w:proofErr w:type="spellEnd"/>
      <w:r>
        <w:t>.</w:t>
      </w:r>
    </w:p>
    <w:p w14:paraId="0ACDF4A3" w14:textId="3C95C0B2" w:rsidR="002E5B3A" w:rsidRPr="003758F7" w:rsidRDefault="00F36C9D" w:rsidP="00B63204">
      <w:pPr>
        <w:pStyle w:val="Titulosgenerales"/>
        <w:rPr>
          <w:lang w:val="es-CO"/>
        </w:rPr>
      </w:pPr>
      <w:bookmarkStart w:id="25" w:name="_Toc214563742"/>
      <w:r w:rsidRPr="003758F7">
        <w:rPr>
          <w:lang w:val="es-CO"/>
        </w:rPr>
        <w:lastRenderedPageBreak/>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7B81AAB" w:rsidR="00D67EE5" w:rsidRPr="003758F7" w:rsidRDefault="00E80CE9" w:rsidP="00D67EE5">
            <w:pPr>
              <w:pStyle w:val="TextoTablas"/>
              <w:rPr>
                <w:lang w:val="es-CO"/>
              </w:rPr>
            </w:pPr>
            <w:r w:rsidRPr="00E80CE9">
              <w:rPr>
                <w:lang w:val="es-CO"/>
              </w:rPr>
              <w:t xml:space="preserve">Deivis Eduard </w:t>
            </w:r>
            <w:r w:rsidR="00B760BD" w:rsidRPr="00E80CE9">
              <w:rPr>
                <w:lang w:val="es-CO"/>
              </w:rPr>
              <w:t>Ramírez</w:t>
            </w:r>
            <w:r w:rsidRPr="00E80CE9">
              <w:rPr>
                <w:lang w:val="es-CO"/>
              </w:rPr>
              <w:t xml:space="preserve"> </w:t>
            </w:r>
            <w:r w:rsidR="00B760BD" w:rsidRPr="00E80CE9">
              <w:rPr>
                <w:lang w:val="es-CO"/>
              </w:rPr>
              <w:t>Martínez</w:t>
            </w:r>
          </w:p>
        </w:tc>
        <w:tc>
          <w:tcPr>
            <w:tcW w:w="3261" w:type="dxa"/>
          </w:tcPr>
          <w:p w14:paraId="7BB9A540" w14:textId="58FA4256"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A2140A">
              <w:rPr>
                <w:lang w:val="es-CO"/>
              </w:rPr>
              <w:t>o</w:t>
            </w:r>
          </w:p>
        </w:tc>
        <w:tc>
          <w:tcPr>
            <w:tcW w:w="3969" w:type="dxa"/>
          </w:tcPr>
          <w:p w14:paraId="1C05866F" w14:textId="52C0789F" w:rsidR="00D67EE5" w:rsidRPr="003758F7" w:rsidRDefault="00451242" w:rsidP="00D67EE5">
            <w:pPr>
              <w:pStyle w:val="TextoTablas"/>
              <w:rPr>
                <w:lang w:val="es-CO"/>
              </w:rPr>
            </w:pPr>
            <w:r w:rsidRPr="00451242">
              <w:rPr>
                <w:lang w:val="es-CO"/>
              </w:rPr>
              <w:t>Centro de Comercio y Servicios - Regional Tolima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71C62451" w:rsidR="00D67EE5" w:rsidRPr="003758F7" w:rsidRDefault="00E80CE9" w:rsidP="00D67EE5">
            <w:pPr>
              <w:pStyle w:val="TextoTablas"/>
              <w:rPr>
                <w:lang w:val="es-CO"/>
              </w:rPr>
            </w:pPr>
            <w:r w:rsidRPr="00E80CE9">
              <w:rPr>
                <w:lang w:val="es-CO"/>
              </w:rPr>
              <w:t>Blanca Flor Tinoco Torres</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0B1479C1" w:rsidR="00F77136" w:rsidRPr="0015518A" w:rsidRDefault="00E80CE9" w:rsidP="00F77136">
            <w:pPr>
              <w:pStyle w:val="TextoTablas"/>
            </w:pPr>
            <w:r w:rsidRPr="00E80CE9">
              <w:t xml:space="preserve">Manuel Felipe Echevarría </w:t>
            </w:r>
            <w:r w:rsidR="00B760BD" w:rsidRPr="00E80CE9">
              <w:t>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160CA7A2" w:rsidR="00EE3C30" w:rsidRPr="00F83748" w:rsidRDefault="00EE3C30" w:rsidP="00F77136">
            <w:pPr>
              <w:pStyle w:val="TextoTablas"/>
              <w:rPr>
                <w:lang w:val="es-CO"/>
              </w:rPr>
            </w:pPr>
            <w:r w:rsidRPr="00EE3C30">
              <w:rPr>
                <w:lang w:val="es-CO"/>
              </w:rPr>
              <w:t>Carlos Eduardo Garavito Parada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c>
          <w:tcPr>
            <w:tcW w:w="2830" w:type="dxa"/>
          </w:tcPr>
          <w:p w14:paraId="79527883" w14:textId="69FE6F38" w:rsidR="00EE3C30" w:rsidRPr="00EE3C30" w:rsidRDefault="00EE3C30" w:rsidP="00F77136">
            <w:pPr>
              <w:pStyle w:val="TextoTablas"/>
              <w:rPr>
                <w:lang w:val="es-CO"/>
              </w:rPr>
            </w:pPr>
            <w:r w:rsidRPr="00EE3C30">
              <w:rPr>
                <w:lang w:val="es-CO"/>
              </w:rPr>
              <w:t>Andrés Felipe Guevara Ariza</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9"/>
      <w:footerReference w:type="default" r:id="rId4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39930" w14:textId="77777777" w:rsidR="00481C46" w:rsidRPr="003758F7" w:rsidRDefault="00481C46" w:rsidP="00EC0858">
      <w:pPr>
        <w:spacing w:before="0" w:after="0" w:line="240" w:lineRule="auto"/>
      </w:pPr>
      <w:r w:rsidRPr="003758F7">
        <w:separator/>
      </w:r>
    </w:p>
  </w:endnote>
  <w:endnote w:type="continuationSeparator" w:id="0">
    <w:p w14:paraId="3024B7C7" w14:textId="77777777" w:rsidR="00481C46" w:rsidRPr="003758F7" w:rsidRDefault="00481C4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518E7" w14:textId="77777777" w:rsidR="00481C46" w:rsidRPr="003758F7" w:rsidRDefault="00481C46" w:rsidP="00EC0858">
      <w:pPr>
        <w:spacing w:before="0" w:after="0" w:line="240" w:lineRule="auto"/>
      </w:pPr>
      <w:r w:rsidRPr="003758F7">
        <w:separator/>
      </w:r>
    </w:p>
  </w:footnote>
  <w:footnote w:type="continuationSeparator" w:id="0">
    <w:p w14:paraId="037BCDB6" w14:textId="77777777" w:rsidR="00481C46" w:rsidRPr="003758F7" w:rsidRDefault="00481C4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47126792">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76D38"/>
    <w:multiLevelType w:val="hybridMultilevel"/>
    <w:tmpl w:val="AB0C9240"/>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 w15:restartNumberingAfterBreak="0">
    <w:nsid w:val="00F30BAD"/>
    <w:multiLevelType w:val="hybridMultilevel"/>
    <w:tmpl w:val="5288B3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7AE574A"/>
    <w:multiLevelType w:val="hybridMultilevel"/>
    <w:tmpl w:val="EE2EE6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88D40CD"/>
    <w:multiLevelType w:val="hybridMultilevel"/>
    <w:tmpl w:val="937207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8FA1C2C"/>
    <w:multiLevelType w:val="hybridMultilevel"/>
    <w:tmpl w:val="EF16A5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93909CF"/>
    <w:multiLevelType w:val="hybridMultilevel"/>
    <w:tmpl w:val="F26821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A1E4EA8"/>
    <w:multiLevelType w:val="hybridMultilevel"/>
    <w:tmpl w:val="ADB0D0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B100CF1"/>
    <w:multiLevelType w:val="hybridMultilevel"/>
    <w:tmpl w:val="4E1CF9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B3E7A1B"/>
    <w:multiLevelType w:val="hybridMultilevel"/>
    <w:tmpl w:val="48FEAE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CB5352D"/>
    <w:multiLevelType w:val="hybridMultilevel"/>
    <w:tmpl w:val="89C4A4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0D150321"/>
    <w:multiLevelType w:val="hybridMultilevel"/>
    <w:tmpl w:val="948C35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10554741"/>
    <w:multiLevelType w:val="hybridMultilevel"/>
    <w:tmpl w:val="A05A14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11231DFF"/>
    <w:multiLevelType w:val="hybridMultilevel"/>
    <w:tmpl w:val="D3667DF4"/>
    <w:lvl w:ilvl="0" w:tplc="0C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13B540BE"/>
    <w:multiLevelType w:val="hybridMultilevel"/>
    <w:tmpl w:val="F894D5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14791F84"/>
    <w:multiLevelType w:val="hybridMultilevel"/>
    <w:tmpl w:val="9EBE6200"/>
    <w:lvl w:ilvl="0" w:tplc="26A630E4">
      <w:start w:val="1"/>
      <w:numFmt w:val="low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6" w15:restartNumberingAfterBreak="0">
    <w:nsid w:val="150817C3"/>
    <w:multiLevelType w:val="hybridMultilevel"/>
    <w:tmpl w:val="7430C346"/>
    <w:lvl w:ilvl="0" w:tplc="F1921106">
      <w:start w:val="1"/>
      <w:numFmt w:val="low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7" w15:restartNumberingAfterBreak="0">
    <w:nsid w:val="154C456A"/>
    <w:multiLevelType w:val="hybridMultilevel"/>
    <w:tmpl w:val="83003C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19CC5B63"/>
    <w:multiLevelType w:val="hybridMultilevel"/>
    <w:tmpl w:val="648265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1BB06EDB"/>
    <w:multiLevelType w:val="hybridMultilevel"/>
    <w:tmpl w:val="36D61E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1C122566"/>
    <w:multiLevelType w:val="hybridMultilevel"/>
    <w:tmpl w:val="DA08E7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1D2B2776"/>
    <w:multiLevelType w:val="hybridMultilevel"/>
    <w:tmpl w:val="086A09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1DE46E76"/>
    <w:multiLevelType w:val="hybridMultilevel"/>
    <w:tmpl w:val="FDC89312"/>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23" w15:restartNumberingAfterBreak="0">
    <w:nsid w:val="20743AB2"/>
    <w:multiLevelType w:val="hybridMultilevel"/>
    <w:tmpl w:val="DD2C7F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211B3F91"/>
    <w:multiLevelType w:val="hybridMultilevel"/>
    <w:tmpl w:val="D2662B34"/>
    <w:lvl w:ilvl="0" w:tplc="0C0A0017">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231B052F"/>
    <w:multiLevelType w:val="hybridMultilevel"/>
    <w:tmpl w:val="1D9C2F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242A06F1"/>
    <w:multiLevelType w:val="hybridMultilevel"/>
    <w:tmpl w:val="001CA9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24714926"/>
    <w:multiLevelType w:val="hybridMultilevel"/>
    <w:tmpl w:val="D304C9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25CD535E"/>
    <w:multiLevelType w:val="hybridMultilevel"/>
    <w:tmpl w:val="110EB81E"/>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29"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27692292"/>
    <w:multiLevelType w:val="hybridMultilevel"/>
    <w:tmpl w:val="80441F60"/>
    <w:lvl w:ilvl="0" w:tplc="31527DAC">
      <w:start w:val="1"/>
      <w:numFmt w:val="low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28835545"/>
    <w:multiLevelType w:val="hybridMultilevel"/>
    <w:tmpl w:val="08028F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2A890565"/>
    <w:multiLevelType w:val="hybridMultilevel"/>
    <w:tmpl w:val="49A465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2AC21AE3"/>
    <w:multiLevelType w:val="hybridMultilevel"/>
    <w:tmpl w:val="69100C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30D806F6"/>
    <w:multiLevelType w:val="hybridMultilevel"/>
    <w:tmpl w:val="97842D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30F73E6E"/>
    <w:multiLevelType w:val="hybridMultilevel"/>
    <w:tmpl w:val="9BB859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31AC46E1"/>
    <w:multiLevelType w:val="hybridMultilevel"/>
    <w:tmpl w:val="4D3457B4"/>
    <w:lvl w:ilvl="0" w:tplc="0C0A0001">
      <w:start w:val="1"/>
      <w:numFmt w:val="bullet"/>
      <w:lvlText w:val=""/>
      <w:lvlJc w:val="left"/>
      <w:pPr>
        <w:ind w:left="1429" w:hanging="360"/>
      </w:pPr>
      <w:rPr>
        <w:rFonts w:ascii="Symbol" w:hAnsi="Symbol" w:hint="default"/>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7" w15:restartNumberingAfterBreak="0">
    <w:nsid w:val="31DF784B"/>
    <w:multiLevelType w:val="hybridMultilevel"/>
    <w:tmpl w:val="47E804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323E4293"/>
    <w:multiLevelType w:val="hybridMultilevel"/>
    <w:tmpl w:val="6B0E8F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33283849"/>
    <w:multiLevelType w:val="hybridMultilevel"/>
    <w:tmpl w:val="F892C1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33CB3BDA"/>
    <w:multiLevelType w:val="hybridMultilevel"/>
    <w:tmpl w:val="C9B6F3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35301EC4"/>
    <w:multiLevelType w:val="hybridMultilevel"/>
    <w:tmpl w:val="112296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357B7AC9"/>
    <w:multiLevelType w:val="hybridMultilevel"/>
    <w:tmpl w:val="AC0823B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368E176E"/>
    <w:multiLevelType w:val="hybridMultilevel"/>
    <w:tmpl w:val="BEE4CA5E"/>
    <w:lvl w:ilvl="0" w:tplc="F770198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44" w15:restartNumberingAfterBreak="0">
    <w:nsid w:val="37950C72"/>
    <w:multiLevelType w:val="hybridMultilevel"/>
    <w:tmpl w:val="656093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37BD7FA5"/>
    <w:multiLevelType w:val="hybridMultilevel"/>
    <w:tmpl w:val="718ECE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3950026A"/>
    <w:multiLevelType w:val="hybridMultilevel"/>
    <w:tmpl w:val="9998F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39693977"/>
    <w:multiLevelType w:val="hybridMultilevel"/>
    <w:tmpl w:val="D69A4F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8" w15:restartNumberingAfterBreak="0">
    <w:nsid w:val="3ABA43D0"/>
    <w:multiLevelType w:val="hybridMultilevel"/>
    <w:tmpl w:val="AB044F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3AE34A13"/>
    <w:multiLevelType w:val="hybridMultilevel"/>
    <w:tmpl w:val="EBF842B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3BA57BAB"/>
    <w:multiLevelType w:val="hybridMultilevel"/>
    <w:tmpl w:val="6978B8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3C2A5BE7"/>
    <w:multiLevelType w:val="hybridMultilevel"/>
    <w:tmpl w:val="0A9EC5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3D02246C"/>
    <w:multiLevelType w:val="hybridMultilevel"/>
    <w:tmpl w:val="F9BE9D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3D0776DF"/>
    <w:multiLevelType w:val="hybridMultilevel"/>
    <w:tmpl w:val="3D626A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3D343791"/>
    <w:multiLevelType w:val="hybridMultilevel"/>
    <w:tmpl w:val="D90C41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3DE961AC"/>
    <w:multiLevelType w:val="hybridMultilevel"/>
    <w:tmpl w:val="8EFC05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3DEE016A"/>
    <w:multiLevelType w:val="hybridMultilevel"/>
    <w:tmpl w:val="BB5E75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3E626956"/>
    <w:multiLevelType w:val="hybridMultilevel"/>
    <w:tmpl w:val="C3BA71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40844275"/>
    <w:multiLevelType w:val="hybridMultilevel"/>
    <w:tmpl w:val="208C1454"/>
    <w:lvl w:ilvl="0" w:tplc="26D87DD2">
      <w:start w:val="1"/>
      <w:numFmt w:val="low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59" w15:restartNumberingAfterBreak="0">
    <w:nsid w:val="414C4506"/>
    <w:multiLevelType w:val="hybridMultilevel"/>
    <w:tmpl w:val="8472A0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426E4356"/>
    <w:multiLevelType w:val="hybridMultilevel"/>
    <w:tmpl w:val="E22431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428A7475"/>
    <w:multiLevelType w:val="hybridMultilevel"/>
    <w:tmpl w:val="E696C0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2" w15:restartNumberingAfterBreak="0">
    <w:nsid w:val="42E623E4"/>
    <w:multiLevelType w:val="hybridMultilevel"/>
    <w:tmpl w:val="30300F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47D22F4"/>
    <w:multiLevelType w:val="hybridMultilevel"/>
    <w:tmpl w:val="23A4C0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4" w15:restartNumberingAfterBreak="0">
    <w:nsid w:val="45A16CBE"/>
    <w:multiLevelType w:val="hybridMultilevel"/>
    <w:tmpl w:val="0DF838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45BB5C13"/>
    <w:multiLevelType w:val="hybridMultilevel"/>
    <w:tmpl w:val="0158C6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6" w15:restartNumberingAfterBreak="0">
    <w:nsid w:val="45C9620E"/>
    <w:multiLevelType w:val="hybridMultilevel"/>
    <w:tmpl w:val="E02ECD9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7" w15:restartNumberingAfterBreak="0">
    <w:nsid w:val="46BC4C87"/>
    <w:multiLevelType w:val="hybridMultilevel"/>
    <w:tmpl w:val="5E8ED7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8" w15:restartNumberingAfterBreak="0">
    <w:nsid w:val="47605F36"/>
    <w:multiLevelType w:val="hybridMultilevel"/>
    <w:tmpl w:val="D2D27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9" w15:restartNumberingAfterBreak="0">
    <w:nsid w:val="48D55EE0"/>
    <w:multiLevelType w:val="hybridMultilevel"/>
    <w:tmpl w:val="261C85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0" w15:restartNumberingAfterBreak="0">
    <w:nsid w:val="48E96577"/>
    <w:multiLevelType w:val="hybridMultilevel"/>
    <w:tmpl w:val="B2F044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1" w15:restartNumberingAfterBreak="0">
    <w:nsid w:val="49BD10B3"/>
    <w:multiLevelType w:val="hybridMultilevel"/>
    <w:tmpl w:val="6D5E43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2" w15:restartNumberingAfterBreak="0">
    <w:nsid w:val="4E747DDB"/>
    <w:multiLevelType w:val="hybridMultilevel"/>
    <w:tmpl w:val="3A9267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74" w15:restartNumberingAfterBreak="0">
    <w:nsid w:val="50D118AE"/>
    <w:multiLevelType w:val="hybridMultilevel"/>
    <w:tmpl w:val="B7EC531E"/>
    <w:lvl w:ilvl="0" w:tplc="3AC64CC6">
      <w:start w:val="1"/>
      <w:numFmt w:val="low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75" w15:restartNumberingAfterBreak="0">
    <w:nsid w:val="51C52FED"/>
    <w:multiLevelType w:val="hybridMultilevel"/>
    <w:tmpl w:val="A02895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51EA55D1"/>
    <w:multiLevelType w:val="hybridMultilevel"/>
    <w:tmpl w:val="EF9824B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7" w15:restartNumberingAfterBreak="0">
    <w:nsid w:val="532E41BF"/>
    <w:multiLevelType w:val="hybridMultilevel"/>
    <w:tmpl w:val="F49A6A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8" w15:restartNumberingAfterBreak="0">
    <w:nsid w:val="55EB657D"/>
    <w:multiLevelType w:val="hybridMultilevel"/>
    <w:tmpl w:val="5F4434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9" w15:restartNumberingAfterBreak="0">
    <w:nsid w:val="56362541"/>
    <w:multiLevelType w:val="hybridMultilevel"/>
    <w:tmpl w:val="CB8669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0" w15:restartNumberingAfterBreak="0">
    <w:nsid w:val="577144B7"/>
    <w:multiLevelType w:val="hybridMultilevel"/>
    <w:tmpl w:val="E940E8D8"/>
    <w:lvl w:ilvl="0" w:tplc="310E3C20">
      <w:start w:val="3"/>
      <w:numFmt w:val="lowerLetter"/>
      <w:lvlText w:val="%1)"/>
      <w:lvlJc w:val="left"/>
      <w:pPr>
        <w:ind w:left="360" w:hanging="360"/>
      </w:pPr>
      <w:rPr>
        <w:rFonts w:hint="default"/>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1" w15:restartNumberingAfterBreak="0">
    <w:nsid w:val="58A9233D"/>
    <w:multiLevelType w:val="hybridMultilevel"/>
    <w:tmpl w:val="2214B5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2" w15:restartNumberingAfterBreak="0">
    <w:nsid w:val="5908488F"/>
    <w:multiLevelType w:val="hybridMultilevel"/>
    <w:tmpl w:val="BA888E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3" w15:restartNumberingAfterBreak="0">
    <w:nsid w:val="5B465072"/>
    <w:multiLevelType w:val="hybridMultilevel"/>
    <w:tmpl w:val="D572FE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4" w15:restartNumberingAfterBreak="0">
    <w:nsid w:val="5C9507A2"/>
    <w:multiLevelType w:val="hybridMultilevel"/>
    <w:tmpl w:val="18B2CA6E"/>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85" w15:restartNumberingAfterBreak="0">
    <w:nsid w:val="5D0C7215"/>
    <w:multiLevelType w:val="hybridMultilevel"/>
    <w:tmpl w:val="DBDC15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6" w15:restartNumberingAfterBreak="0">
    <w:nsid w:val="5DDE677C"/>
    <w:multiLevelType w:val="hybridMultilevel"/>
    <w:tmpl w:val="A3A0C5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7" w15:restartNumberingAfterBreak="0">
    <w:nsid w:val="60D1040A"/>
    <w:multiLevelType w:val="hybridMultilevel"/>
    <w:tmpl w:val="5E16E7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8" w15:restartNumberingAfterBreak="0">
    <w:nsid w:val="618B58CB"/>
    <w:multiLevelType w:val="hybridMultilevel"/>
    <w:tmpl w:val="8E968FC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9" w15:restartNumberingAfterBreak="0">
    <w:nsid w:val="61C916E6"/>
    <w:multiLevelType w:val="hybridMultilevel"/>
    <w:tmpl w:val="321251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0" w15:restartNumberingAfterBreak="0">
    <w:nsid w:val="63DA6D21"/>
    <w:multiLevelType w:val="hybridMultilevel"/>
    <w:tmpl w:val="B47C90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1" w15:restartNumberingAfterBreak="0">
    <w:nsid w:val="63F20F19"/>
    <w:multiLevelType w:val="hybridMultilevel"/>
    <w:tmpl w:val="D02221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2" w15:restartNumberingAfterBreak="0">
    <w:nsid w:val="64CA601D"/>
    <w:multiLevelType w:val="hybridMultilevel"/>
    <w:tmpl w:val="F65CB7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3" w15:restartNumberingAfterBreak="0">
    <w:nsid w:val="66307CD0"/>
    <w:multiLevelType w:val="hybridMultilevel"/>
    <w:tmpl w:val="04D4B3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4" w15:restartNumberingAfterBreak="0">
    <w:nsid w:val="68BD7548"/>
    <w:multiLevelType w:val="hybridMultilevel"/>
    <w:tmpl w:val="3894D5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5" w15:restartNumberingAfterBreak="0">
    <w:nsid w:val="6B055CDC"/>
    <w:multiLevelType w:val="hybridMultilevel"/>
    <w:tmpl w:val="3A9C01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6" w15:restartNumberingAfterBreak="0">
    <w:nsid w:val="6CA302D9"/>
    <w:multiLevelType w:val="hybridMultilevel"/>
    <w:tmpl w:val="F87671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7" w15:restartNumberingAfterBreak="0">
    <w:nsid w:val="6D07683B"/>
    <w:multiLevelType w:val="hybridMultilevel"/>
    <w:tmpl w:val="E332AE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8" w15:restartNumberingAfterBreak="0">
    <w:nsid w:val="6E79587E"/>
    <w:multiLevelType w:val="hybridMultilevel"/>
    <w:tmpl w:val="3D8449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9" w15:restartNumberingAfterBreak="0">
    <w:nsid w:val="6F487002"/>
    <w:multiLevelType w:val="hybridMultilevel"/>
    <w:tmpl w:val="A352FD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0" w15:restartNumberingAfterBreak="0">
    <w:nsid w:val="6F6D784D"/>
    <w:multiLevelType w:val="hybridMultilevel"/>
    <w:tmpl w:val="6CF428A0"/>
    <w:lvl w:ilvl="0" w:tplc="DF6A9C16">
      <w:start w:val="1"/>
      <w:numFmt w:val="low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01" w15:restartNumberingAfterBreak="0">
    <w:nsid w:val="735F63EF"/>
    <w:multiLevelType w:val="hybridMultilevel"/>
    <w:tmpl w:val="06100A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2" w15:restartNumberingAfterBreak="0">
    <w:nsid w:val="76B251C7"/>
    <w:multiLevelType w:val="hybridMultilevel"/>
    <w:tmpl w:val="079C5C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3" w15:restartNumberingAfterBreak="0">
    <w:nsid w:val="78EE1C71"/>
    <w:multiLevelType w:val="hybridMultilevel"/>
    <w:tmpl w:val="9648CB86"/>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04" w15:restartNumberingAfterBreak="0">
    <w:nsid w:val="7A2C3411"/>
    <w:multiLevelType w:val="hybridMultilevel"/>
    <w:tmpl w:val="564296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5" w15:restartNumberingAfterBreak="0">
    <w:nsid w:val="7A5D2441"/>
    <w:multiLevelType w:val="hybridMultilevel"/>
    <w:tmpl w:val="0360D9C6"/>
    <w:lvl w:ilvl="0" w:tplc="0C0A0017">
      <w:start w:val="1"/>
      <w:numFmt w:val="low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06" w15:restartNumberingAfterBreak="0">
    <w:nsid w:val="7A845B6C"/>
    <w:multiLevelType w:val="hybridMultilevel"/>
    <w:tmpl w:val="051433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7" w15:restartNumberingAfterBreak="0">
    <w:nsid w:val="7AD21ABD"/>
    <w:multiLevelType w:val="hybridMultilevel"/>
    <w:tmpl w:val="0F2A15A2"/>
    <w:lvl w:ilvl="0" w:tplc="0C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8"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0957126">
    <w:abstractNumId w:val="108"/>
  </w:num>
  <w:num w:numId="2" w16cid:durableId="1585263860">
    <w:abstractNumId w:val="0"/>
  </w:num>
  <w:num w:numId="3" w16cid:durableId="1338381655">
    <w:abstractNumId w:val="29"/>
  </w:num>
  <w:num w:numId="4" w16cid:durableId="1532257930">
    <w:abstractNumId w:val="73"/>
  </w:num>
  <w:num w:numId="5" w16cid:durableId="998075588">
    <w:abstractNumId w:val="43"/>
  </w:num>
  <w:num w:numId="6" w16cid:durableId="1136216970">
    <w:abstractNumId w:val="45"/>
  </w:num>
  <w:num w:numId="7" w16cid:durableId="1847865007">
    <w:abstractNumId w:val="31"/>
  </w:num>
  <w:num w:numId="8" w16cid:durableId="1049303795">
    <w:abstractNumId w:val="17"/>
  </w:num>
  <w:num w:numId="9" w16cid:durableId="1158619477">
    <w:abstractNumId w:val="93"/>
  </w:num>
  <w:num w:numId="10" w16cid:durableId="1407800814">
    <w:abstractNumId w:val="66"/>
  </w:num>
  <w:num w:numId="11" w16cid:durableId="26369114">
    <w:abstractNumId w:val="57"/>
  </w:num>
  <w:num w:numId="12" w16cid:durableId="1099332081">
    <w:abstractNumId w:val="94"/>
  </w:num>
  <w:num w:numId="13" w16cid:durableId="1054045482">
    <w:abstractNumId w:val="20"/>
  </w:num>
  <w:num w:numId="14" w16cid:durableId="1381978463">
    <w:abstractNumId w:val="90"/>
  </w:num>
  <w:num w:numId="15" w16cid:durableId="408431053">
    <w:abstractNumId w:val="71"/>
  </w:num>
  <w:num w:numId="16" w16cid:durableId="1048844316">
    <w:abstractNumId w:val="35"/>
  </w:num>
  <w:num w:numId="17" w16cid:durableId="749428157">
    <w:abstractNumId w:val="98"/>
  </w:num>
  <w:num w:numId="18" w16cid:durableId="1024282930">
    <w:abstractNumId w:val="50"/>
  </w:num>
  <w:num w:numId="19" w16cid:durableId="1318878305">
    <w:abstractNumId w:val="89"/>
  </w:num>
  <w:num w:numId="20" w16cid:durableId="1081172311">
    <w:abstractNumId w:val="12"/>
  </w:num>
  <w:num w:numId="21" w16cid:durableId="388189248">
    <w:abstractNumId w:val="7"/>
  </w:num>
  <w:num w:numId="22" w16cid:durableId="1522818596">
    <w:abstractNumId w:val="72"/>
  </w:num>
  <w:num w:numId="23" w16cid:durableId="2122526328">
    <w:abstractNumId w:val="96"/>
  </w:num>
  <w:num w:numId="24" w16cid:durableId="9795031">
    <w:abstractNumId w:val="14"/>
  </w:num>
  <w:num w:numId="25" w16cid:durableId="1790738211">
    <w:abstractNumId w:val="27"/>
  </w:num>
  <w:num w:numId="26" w16cid:durableId="2077239899">
    <w:abstractNumId w:val="23"/>
  </w:num>
  <w:num w:numId="27" w16cid:durableId="1947929813">
    <w:abstractNumId w:val="103"/>
  </w:num>
  <w:num w:numId="28" w16cid:durableId="1357996510">
    <w:abstractNumId w:val="51"/>
  </w:num>
  <w:num w:numId="29" w16cid:durableId="292755947">
    <w:abstractNumId w:val="4"/>
  </w:num>
  <w:num w:numId="30" w16cid:durableId="1329138362">
    <w:abstractNumId w:val="41"/>
  </w:num>
  <w:num w:numId="31" w16cid:durableId="37901985">
    <w:abstractNumId w:val="25"/>
  </w:num>
  <w:num w:numId="32" w16cid:durableId="1542665797">
    <w:abstractNumId w:val="49"/>
  </w:num>
  <w:num w:numId="33" w16cid:durableId="755514060">
    <w:abstractNumId w:val="101"/>
  </w:num>
  <w:num w:numId="34" w16cid:durableId="1733966009">
    <w:abstractNumId w:val="60"/>
  </w:num>
  <w:num w:numId="35" w16cid:durableId="470291581">
    <w:abstractNumId w:val="46"/>
  </w:num>
  <w:num w:numId="36" w16cid:durableId="2054229975">
    <w:abstractNumId w:val="99"/>
  </w:num>
  <w:num w:numId="37" w16cid:durableId="136803736">
    <w:abstractNumId w:val="107"/>
  </w:num>
  <w:num w:numId="38" w16cid:durableId="564801860">
    <w:abstractNumId w:val="88"/>
  </w:num>
  <w:num w:numId="39" w16cid:durableId="564872611">
    <w:abstractNumId w:val="53"/>
  </w:num>
  <w:num w:numId="40" w16cid:durableId="1536498093">
    <w:abstractNumId w:val="52"/>
  </w:num>
  <w:num w:numId="41" w16cid:durableId="986275761">
    <w:abstractNumId w:val="81"/>
  </w:num>
  <w:num w:numId="42" w16cid:durableId="332300067">
    <w:abstractNumId w:val="65"/>
  </w:num>
  <w:num w:numId="43" w16cid:durableId="1380668756">
    <w:abstractNumId w:val="34"/>
  </w:num>
  <w:num w:numId="44" w16cid:durableId="1471753018">
    <w:abstractNumId w:val="18"/>
  </w:num>
  <w:num w:numId="45" w16cid:durableId="2014188541">
    <w:abstractNumId w:val="3"/>
  </w:num>
  <w:num w:numId="46" w16cid:durableId="763188054">
    <w:abstractNumId w:val="79"/>
  </w:num>
  <w:num w:numId="47" w16cid:durableId="1071731587">
    <w:abstractNumId w:val="10"/>
  </w:num>
  <w:num w:numId="48" w16cid:durableId="56782000">
    <w:abstractNumId w:val="13"/>
  </w:num>
  <w:num w:numId="49" w16cid:durableId="1396125558">
    <w:abstractNumId w:val="47"/>
  </w:num>
  <w:num w:numId="50" w16cid:durableId="940720877">
    <w:abstractNumId w:val="76"/>
  </w:num>
  <w:num w:numId="51" w16cid:durableId="1721661218">
    <w:abstractNumId w:val="22"/>
  </w:num>
  <w:num w:numId="52" w16cid:durableId="978993187">
    <w:abstractNumId w:val="62"/>
  </w:num>
  <w:num w:numId="53" w16cid:durableId="1176580922">
    <w:abstractNumId w:val="100"/>
  </w:num>
  <w:num w:numId="54" w16cid:durableId="1734086518">
    <w:abstractNumId w:val="84"/>
  </w:num>
  <w:num w:numId="55" w16cid:durableId="1876427294">
    <w:abstractNumId w:val="80"/>
  </w:num>
  <w:num w:numId="56" w16cid:durableId="139395200">
    <w:abstractNumId w:val="92"/>
  </w:num>
  <w:num w:numId="57" w16cid:durableId="1011680473">
    <w:abstractNumId w:val="48"/>
  </w:num>
  <w:num w:numId="58" w16cid:durableId="306863152">
    <w:abstractNumId w:val="82"/>
  </w:num>
  <w:num w:numId="59" w16cid:durableId="2098135990">
    <w:abstractNumId w:val="6"/>
  </w:num>
  <w:num w:numId="60" w16cid:durableId="1636256132">
    <w:abstractNumId w:val="15"/>
  </w:num>
  <w:num w:numId="61" w16cid:durableId="1333070728">
    <w:abstractNumId w:val="11"/>
  </w:num>
  <w:num w:numId="62" w16cid:durableId="1549954520">
    <w:abstractNumId w:val="74"/>
  </w:num>
  <w:num w:numId="63" w16cid:durableId="2086763147">
    <w:abstractNumId w:val="105"/>
  </w:num>
  <w:num w:numId="64" w16cid:durableId="104814571">
    <w:abstractNumId w:val="32"/>
  </w:num>
  <w:num w:numId="65" w16cid:durableId="1559363755">
    <w:abstractNumId w:val="87"/>
  </w:num>
  <w:num w:numId="66" w16cid:durableId="133568504">
    <w:abstractNumId w:val="58"/>
  </w:num>
  <w:num w:numId="67" w16cid:durableId="871191890">
    <w:abstractNumId w:val="1"/>
  </w:num>
  <w:num w:numId="68" w16cid:durableId="1817718117">
    <w:abstractNumId w:val="36"/>
  </w:num>
  <w:num w:numId="69" w16cid:durableId="1858156967">
    <w:abstractNumId w:val="95"/>
  </w:num>
  <w:num w:numId="70" w16cid:durableId="203451090">
    <w:abstractNumId w:val="44"/>
  </w:num>
  <w:num w:numId="71" w16cid:durableId="1714498991">
    <w:abstractNumId w:val="68"/>
  </w:num>
  <w:num w:numId="72" w16cid:durableId="1928683356">
    <w:abstractNumId w:val="8"/>
  </w:num>
  <w:num w:numId="73" w16cid:durableId="1792817369">
    <w:abstractNumId w:val="19"/>
  </w:num>
  <w:num w:numId="74" w16cid:durableId="1560241707">
    <w:abstractNumId w:val="75"/>
  </w:num>
  <w:num w:numId="75" w16cid:durableId="656343256">
    <w:abstractNumId w:val="16"/>
  </w:num>
  <w:num w:numId="76" w16cid:durableId="236861179">
    <w:abstractNumId w:val="9"/>
  </w:num>
  <w:num w:numId="77" w16cid:durableId="1396396275">
    <w:abstractNumId w:val="69"/>
  </w:num>
  <w:num w:numId="78" w16cid:durableId="1240555794">
    <w:abstractNumId w:val="55"/>
  </w:num>
  <w:num w:numId="79" w16cid:durableId="1212233246">
    <w:abstractNumId w:val="86"/>
  </w:num>
  <w:num w:numId="80" w16cid:durableId="159202676">
    <w:abstractNumId w:val="63"/>
  </w:num>
  <w:num w:numId="81" w16cid:durableId="1968008993">
    <w:abstractNumId w:val="5"/>
  </w:num>
  <w:num w:numId="82" w16cid:durableId="1035959844">
    <w:abstractNumId w:val="102"/>
  </w:num>
  <w:num w:numId="83" w16cid:durableId="836111986">
    <w:abstractNumId w:val="77"/>
  </w:num>
  <w:num w:numId="84" w16cid:durableId="81411328">
    <w:abstractNumId w:val="104"/>
  </w:num>
  <w:num w:numId="85" w16cid:durableId="258684979">
    <w:abstractNumId w:val="39"/>
  </w:num>
  <w:num w:numId="86" w16cid:durableId="1275287898">
    <w:abstractNumId w:val="30"/>
  </w:num>
  <w:num w:numId="87" w16cid:durableId="1589729003">
    <w:abstractNumId w:val="54"/>
  </w:num>
  <w:num w:numId="88" w16cid:durableId="1312707812">
    <w:abstractNumId w:val="24"/>
  </w:num>
  <w:num w:numId="89" w16cid:durableId="304361830">
    <w:abstractNumId w:val="59"/>
  </w:num>
  <w:num w:numId="90" w16cid:durableId="706639976">
    <w:abstractNumId w:val="106"/>
  </w:num>
  <w:num w:numId="91" w16cid:durableId="891691825">
    <w:abstractNumId w:val="70"/>
  </w:num>
  <w:num w:numId="92" w16cid:durableId="1655911336">
    <w:abstractNumId w:val="2"/>
  </w:num>
  <w:num w:numId="93" w16cid:durableId="534463983">
    <w:abstractNumId w:val="42"/>
  </w:num>
  <w:num w:numId="94" w16cid:durableId="1628120484">
    <w:abstractNumId w:val="64"/>
  </w:num>
  <w:num w:numId="95" w16cid:durableId="565386062">
    <w:abstractNumId w:val="67"/>
  </w:num>
  <w:num w:numId="96" w16cid:durableId="434981586">
    <w:abstractNumId w:val="26"/>
  </w:num>
  <w:num w:numId="97" w16cid:durableId="1315597955">
    <w:abstractNumId w:val="85"/>
  </w:num>
  <w:num w:numId="98" w16cid:durableId="1768690986">
    <w:abstractNumId w:val="38"/>
  </w:num>
  <w:num w:numId="99" w16cid:durableId="179324470">
    <w:abstractNumId w:val="56"/>
  </w:num>
  <w:num w:numId="100" w16cid:durableId="833492867">
    <w:abstractNumId w:val="61"/>
  </w:num>
  <w:num w:numId="101" w16cid:durableId="226646977">
    <w:abstractNumId w:val="40"/>
  </w:num>
  <w:num w:numId="102" w16cid:durableId="1328243572">
    <w:abstractNumId w:val="37"/>
  </w:num>
  <w:num w:numId="103" w16cid:durableId="605581941">
    <w:abstractNumId w:val="78"/>
  </w:num>
  <w:num w:numId="104" w16cid:durableId="42753682">
    <w:abstractNumId w:val="91"/>
  </w:num>
  <w:num w:numId="105" w16cid:durableId="164521250">
    <w:abstractNumId w:val="21"/>
  </w:num>
  <w:num w:numId="106" w16cid:durableId="160702828">
    <w:abstractNumId w:val="83"/>
  </w:num>
  <w:num w:numId="107" w16cid:durableId="498430052">
    <w:abstractNumId w:val="97"/>
  </w:num>
  <w:num w:numId="108" w16cid:durableId="798913918">
    <w:abstractNumId w:val="33"/>
  </w:num>
  <w:num w:numId="109" w16cid:durableId="2051612257">
    <w:abstractNumId w:val="28"/>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60A58"/>
    <w:rsid w:val="00061C22"/>
    <w:rsid w:val="0006594F"/>
    <w:rsid w:val="00065E99"/>
    <w:rsid w:val="0007014A"/>
    <w:rsid w:val="000704B0"/>
    <w:rsid w:val="00072B04"/>
    <w:rsid w:val="00072B1B"/>
    <w:rsid w:val="0007758C"/>
    <w:rsid w:val="000854DB"/>
    <w:rsid w:val="00087C97"/>
    <w:rsid w:val="000948E8"/>
    <w:rsid w:val="00094CFD"/>
    <w:rsid w:val="000950D5"/>
    <w:rsid w:val="000975A5"/>
    <w:rsid w:val="000A214F"/>
    <w:rsid w:val="000A3AD5"/>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4177"/>
    <w:rsid w:val="001355F4"/>
    <w:rsid w:val="00135785"/>
    <w:rsid w:val="00136959"/>
    <w:rsid w:val="00137F3B"/>
    <w:rsid w:val="00140867"/>
    <w:rsid w:val="001413D6"/>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71512"/>
    <w:rsid w:val="00171A25"/>
    <w:rsid w:val="00171FE6"/>
    <w:rsid w:val="00173109"/>
    <w:rsid w:val="0017487D"/>
    <w:rsid w:val="00174A97"/>
    <w:rsid w:val="001756CB"/>
    <w:rsid w:val="00177197"/>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FE"/>
    <w:rsid w:val="001D3FDB"/>
    <w:rsid w:val="001D4F8D"/>
    <w:rsid w:val="001D62D8"/>
    <w:rsid w:val="001E08D3"/>
    <w:rsid w:val="001E4F25"/>
    <w:rsid w:val="001E58EF"/>
    <w:rsid w:val="001F0BFA"/>
    <w:rsid w:val="001F31A0"/>
    <w:rsid w:val="001F37E7"/>
    <w:rsid w:val="001F6290"/>
    <w:rsid w:val="002022A5"/>
    <w:rsid w:val="00203367"/>
    <w:rsid w:val="002033D6"/>
    <w:rsid w:val="00206155"/>
    <w:rsid w:val="002125CE"/>
    <w:rsid w:val="002131C2"/>
    <w:rsid w:val="0021416F"/>
    <w:rsid w:val="002144B6"/>
    <w:rsid w:val="00214A9C"/>
    <w:rsid w:val="002156DA"/>
    <w:rsid w:val="00217EE5"/>
    <w:rsid w:val="00221230"/>
    <w:rsid w:val="0022249E"/>
    <w:rsid w:val="002225CE"/>
    <w:rsid w:val="002227A0"/>
    <w:rsid w:val="00224193"/>
    <w:rsid w:val="002244A4"/>
    <w:rsid w:val="00227AC6"/>
    <w:rsid w:val="00230824"/>
    <w:rsid w:val="00230AE2"/>
    <w:rsid w:val="0023209A"/>
    <w:rsid w:val="002326B9"/>
    <w:rsid w:val="00234A1D"/>
    <w:rsid w:val="002367DF"/>
    <w:rsid w:val="002401C2"/>
    <w:rsid w:val="00240C7C"/>
    <w:rsid w:val="00243441"/>
    <w:rsid w:val="002450B6"/>
    <w:rsid w:val="002458C2"/>
    <w:rsid w:val="00247C6E"/>
    <w:rsid w:val="0025031F"/>
    <w:rsid w:val="002519B1"/>
    <w:rsid w:val="00252A96"/>
    <w:rsid w:val="00253833"/>
    <w:rsid w:val="00257092"/>
    <w:rsid w:val="0025799D"/>
    <w:rsid w:val="0027064F"/>
    <w:rsid w:val="0027413D"/>
    <w:rsid w:val="002743D9"/>
    <w:rsid w:val="0027730E"/>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2D8"/>
    <w:rsid w:val="00303091"/>
    <w:rsid w:val="00304B7B"/>
    <w:rsid w:val="003114B9"/>
    <w:rsid w:val="00313731"/>
    <w:rsid w:val="003137E4"/>
    <w:rsid w:val="003152EB"/>
    <w:rsid w:val="003219FD"/>
    <w:rsid w:val="00322635"/>
    <w:rsid w:val="00323A67"/>
    <w:rsid w:val="00323FD8"/>
    <w:rsid w:val="003325D5"/>
    <w:rsid w:val="00334D54"/>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0F85"/>
    <w:rsid w:val="00371643"/>
    <w:rsid w:val="003721B2"/>
    <w:rsid w:val="00373D13"/>
    <w:rsid w:val="003758F7"/>
    <w:rsid w:val="00380EFE"/>
    <w:rsid w:val="0038197D"/>
    <w:rsid w:val="00382111"/>
    <w:rsid w:val="0038306E"/>
    <w:rsid w:val="003842F1"/>
    <w:rsid w:val="00384EBA"/>
    <w:rsid w:val="0038546F"/>
    <w:rsid w:val="00387939"/>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084D"/>
    <w:rsid w:val="00421831"/>
    <w:rsid w:val="004228B9"/>
    <w:rsid w:val="0042501C"/>
    <w:rsid w:val="00425E49"/>
    <w:rsid w:val="004300AD"/>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4052"/>
    <w:rsid w:val="00455093"/>
    <w:rsid w:val="004554CA"/>
    <w:rsid w:val="00456AA0"/>
    <w:rsid w:val="00462219"/>
    <w:rsid w:val="004628BC"/>
    <w:rsid w:val="00464643"/>
    <w:rsid w:val="00466F3F"/>
    <w:rsid w:val="00474E98"/>
    <w:rsid w:val="00475111"/>
    <w:rsid w:val="00476638"/>
    <w:rsid w:val="00476F2D"/>
    <w:rsid w:val="00481C46"/>
    <w:rsid w:val="00484A96"/>
    <w:rsid w:val="00485B53"/>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15D8"/>
    <w:rsid w:val="005428AC"/>
    <w:rsid w:val="00544736"/>
    <w:rsid w:val="00546569"/>
    <w:rsid w:val="005468A8"/>
    <w:rsid w:val="005526AB"/>
    <w:rsid w:val="00552E86"/>
    <w:rsid w:val="00552FAB"/>
    <w:rsid w:val="005538F9"/>
    <w:rsid w:val="0055685C"/>
    <w:rsid w:val="005600B4"/>
    <w:rsid w:val="0056288F"/>
    <w:rsid w:val="00570601"/>
    <w:rsid w:val="00570C2A"/>
    <w:rsid w:val="005712EB"/>
    <w:rsid w:val="005718F8"/>
    <w:rsid w:val="00572AB2"/>
    <w:rsid w:val="00577097"/>
    <w:rsid w:val="005773C6"/>
    <w:rsid w:val="00580458"/>
    <w:rsid w:val="00581755"/>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102"/>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5E91"/>
    <w:rsid w:val="00616711"/>
    <w:rsid w:val="00616A9A"/>
    <w:rsid w:val="0062163A"/>
    <w:rsid w:val="00621BEA"/>
    <w:rsid w:val="00623F80"/>
    <w:rsid w:val="006247CD"/>
    <w:rsid w:val="00630992"/>
    <w:rsid w:val="006345AD"/>
    <w:rsid w:val="0063496C"/>
    <w:rsid w:val="00643115"/>
    <w:rsid w:val="006456A1"/>
    <w:rsid w:val="00652CCA"/>
    <w:rsid w:val="00653023"/>
    <w:rsid w:val="00653546"/>
    <w:rsid w:val="006565B3"/>
    <w:rsid w:val="006568D9"/>
    <w:rsid w:val="0065703A"/>
    <w:rsid w:val="00671AC2"/>
    <w:rsid w:val="0067213C"/>
    <w:rsid w:val="00672B11"/>
    <w:rsid w:val="00675420"/>
    <w:rsid w:val="006768A8"/>
    <w:rsid w:val="00680229"/>
    <w:rsid w:val="00683B08"/>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354E"/>
    <w:rsid w:val="006F6971"/>
    <w:rsid w:val="0070112D"/>
    <w:rsid w:val="0070263B"/>
    <w:rsid w:val="00707845"/>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258C"/>
    <w:rsid w:val="00763D12"/>
    <w:rsid w:val="00763FA3"/>
    <w:rsid w:val="00764CE8"/>
    <w:rsid w:val="00765BC4"/>
    <w:rsid w:val="007664E9"/>
    <w:rsid w:val="00766AAF"/>
    <w:rsid w:val="00767FD4"/>
    <w:rsid w:val="00780071"/>
    <w:rsid w:val="00781BD5"/>
    <w:rsid w:val="00781D51"/>
    <w:rsid w:val="00782BF9"/>
    <w:rsid w:val="00785B77"/>
    <w:rsid w:val="0078639A"/>
    <w:rsid w:val="00787E0E"/>
    <w:rsid w:val="00787EB0"/>
    <w:rsid w:val="00791B47"/>
    <w:rsid w:val="00792149"/>
    <w:rsid w:val="00796164"/>
    <w:rsid w:val="00796825"/>
    <w:rsid w:val="007A1C25"/>
    <w:rsid w:val="007A2387"/>
    <w:rsid w:val="007A372E"/>
    <w:rsid w:val="007A463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0A36"/>
    <w:rsid w:val="007D1EA1"/>
    <w:rsid w:val="007D4C1B"/>
    <w:rsid w:val="007D547E"/>
    <w:rsid w:val="007D6B11"/>
    <w:rsid w:val="007E11AE"/>
    <w:rsid w:val="007E28E9"/>
    <w:rsid w:val="007E29B0"/>
    <w:rsid w:val="007E2F05"/>
    <w:rsid w:val="007E2FA0"/>
    <w:rsid w:val="007E7603"/>
    <w:rsid w:val="007E7E11"/>
    <w:rsid w:val="007F0C70"/>
    <w:rsid w:val="007F18F3"/>
    <w:rsid w:val="007F26BF"/>
    <w:rsid w:val="007F2B44"/>
    <w:rsid w:val="007F5026"/>
    <w:rsid w:val="007F538F"/>
    <w:rsid w:val="007F6944"/>
    <w:rsid w:val="007F6EDB"/>
    <w:rsid w:val="007F6F8D"/>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7D73"/>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3480"/>
    <w:rsid w:val="0088563B"/>
    <w:rsid w:val="008866BD"/>
    <w:rsid w:val="00886A37"/>
    <w:rsid w:val="00892BCF"/>
    <w:rsid w:val="00893563"/>
    <w:rsid w:val="00893FA8"/>
    <w:rsid w:val="0089468F"/>
    <w:rsid w:val="00894D89"/>
    <w:rsid w:val="00896B88"/>
    <w:rsid w:val="008970C5"/>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30DC"/>
    <w:rsid w:val="00943226"/>
    <w:rsid w:val="00946648"/>
    <w:rsid w:val="00946EBE"/>
    <w:rsid w:val="00950BFF"/>
    <w:rsid w:val="00951C59"/>
    <w:rsid w:val="00953593"/>
    <w:rsid w:val="009559E2"/>
    <w:rsid w:val="00957374"/>
    <w:rsid w:val="00960441"/>
    <w:rsid w:val="00960CF8"/>
    <w:rsid w:val="009615F4"/>
    <w:rsid w:val="009675C1"/>
    <w:rsid w:val="009714D3"/>
    <w:rsid w:val="00971AC4"/>
    <w:rsid w:val="00971DFF"/>
    <w:rsid w:val="009724DB"/>
    <w:rsid w:val="00972539"/>
    <w:rsid w:val="00973829"/>
    <w:rsid w:val="00973DF1"/>
    <w:rsid w:val="00975057"/>
    <w:rsid w:val="0097598F"/>
    <w:rsid w:val="00975B31"/>
    <w:rsid w:val="009811BF"/>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22DF"/>
    <w:rsid w:val="009A2357"/>
    <w:rsid w:val="009A3757"/>
    <w:rsid w:val="009B0AB1"/>
    <w:rsid w:val="009B0F62"/>
    <w:rsid w:val="009B2724"/>
    <w:rsid w:val="009B3B40"/>
    <w:rsid w:val="009B5050"/>
    <w:rsid w:val="009B51AD"/>
    <w:rsid w:val="009B57D3"/>
    <w:rsid w:val="009C0055"/>
    <w:rsid w:val="009C0961"/>
    <w:rsid w:val="009C0ED4"/>
    <w:rsid w:val="009C2017"/>
    <w:rsid w:val="009C5AFC"/>
    <w:rsid w:val="009C6B2F"/>
    <w:rsid w:val="009C7C04"/>
    <w:rsid w:val="009C7FE8"/>
    <w:rsid w:val="009D2418"/>
    <w:rsid w:val="009D24FF"/>
    <w:rsid w:val="009D3ADD"/>
    <w:rsid w:val="009D3FB8"/>
    <w:rsid w:val="009D5E9D"/>
    <w:rsid w:val="009D6CD6"/>
    <w:rsid w:val="009E0CC6"/>
    <w:rsid w:val="009E2004"/>
    <w:rsid w:val="009E35B5"/>
    <w:rsid w:val="009E5125"/>
    <w:rsid w:val="009E5280"/>
    <w:rsid w:val="009E63A2"/>
    <w:rsid w:val="009F0D67"/>
    <w:rsid w:val="009F2B53"/>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2EE3"/>
    <w:rsid w:val="00A351E7"/>
    <w:rsid w:val="00A358AA"/>
    <w:rsid w:val="00A36081"/>
    <w:rsid w:val="00A37486"/>
    <w:rsid w:val="00A4197A"/>
    <w:rsid w:val="00A46AA1"/>
    <w:rsid w:val="00A5164B"/>
    <w:rsid w:val="00A667F5"/>
    <w:rsid w:val="00A67D01"/>
    <w:rsid w:val="00A7045B"/>
    <w:rsid w:val="00A7103F"/>
    <w:rsid w:val="00A71CDE"/>
    <w:rsid w:val="00A72866"/>
    <w:rsid w:val="00A73177"/>
    <w:rsid w:val="00A75D68"/>
    <w:rsid w:val="00A76858"/>
    <w:rsid w:val="00A7704C"/>
    <w:rsid w:val="00A7779D"/>
    <w:rsid w:val="00A82660"/>
    <w:rsid w:val="00A82EF4"/>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354"/>
    <w:rsid w:val="00B31525"/>
    <w:rsid w:val="00B36B59"/>
    <w:rsid w:val="00B36F5D"/>
    <w:rsid w:val="00B40ABA"/>
    <w:rsid w:val="00B41B36"/>
    <w:rsid w:val="00B42828"/>
    <w:rsid w:val="00B437FA"/>
    <w:rsid w:val="00B468CF"/>
    <w:rsid w:val="00B46CF7"/>
    <w:rsid w:val="00B51B3E"/>
    <w:rsid w:val="00B52766"/>
    <w:rsid w:val="00B52F0B"/>
    <w:rsid w:val="00B54106"/>
    <w:rsid w:val="00B54732"/>
    <w:rsid w:val="00B54CC6"/>
    <w:rsid w:val="00B5608A"/>
    <w:rsid w:val="00B61A10"/>
    <w:rsid w:val="00B63204"/>
    <w:rsid w:val="00B70D1F"/>
    <w:rsid w:val="00B73C80"/>
    <w:rsid w:val="00B73E70"/>
    <w:rsid w:val="00B74D6A"/>
    <w:rsid w:val="00B760BD"/>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636"/>
    <w:rsid w:val="00BC53FE"/>
    <w:rsid w:val="00BD1BC5"/>
    <w:rsid w:val="00BD503B"/>
    <w:rsid w:val="00BE06A5"/>
    <w:rsid w:val="00BE235F"/>
    <w:rsid w:val="00BE3993"/>
    <w:rsid w:val="00BF0759"/>
    <w:rsid w:val="00BF0E38"/>
    <w:rsid w:val="00BF0F63"/>
    <w:rsid w:val="00BF17FE"/>
    <w:rsid w:val="00BF2E8A"/>
    <w:rsid w:val="00BF4260"/>
    <w:rsid w:val="00BF4D91"/>
    <w:rsid w:val="00BF50BA"/>
    <w:rsid w:val="00C011C2"/>
    <w:rsid w:val="00C02581"/>
    <w:rsid w:val="00C039F2"/>
    <w:rsid w:val="00C03E87"/>
    <w:rsid w:val="00C0427C"/>
    <w:rsid w:val="00C05612"/>
    <w:rsid w:val="00C0602C"/>
    <w:rsid w:val="00C06955"/>
    <w:rsid w:val="00C14433"/>
    <w:rsid w:val="00C16391"/>
    <w:rsid w:val="00C16434"/>
    <w:rsid w:val="00C17137"/>
    <w:rsid w:val="00C2046D"/>
    <w:rsid w:val="00C2146B"/>
    <w:rsid w:val="00C22011"/>
    <w:rsid w:val="00C222FE"/>
    <w:rsid w:val="00C2257F"/>
    <w:rsid w:val="00C3218E"/>
    <w:rsid w:val="00C325FC"/>
    <w:rsid w:val="00C34C80"/>
    <w:rsid w:val="00C362C4"/>
    <w:rsid w:val="00C36497"/>
    <w:rsid w:val="00C37508"/>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3995"/>
    <w:rsid w:val="00C64415"/>
    <w:rsid w:val="00C64C40"/>
    <w:rsid w:val="00C64E95"/>
    <w:rsid w:val="00C72FB3"/>
    <w:rsid w:val="00C7377B"/>
    <w:rsid w:val="00C76C39"/>
    <w:rsid w:val="00C76F25"/>
    <w:rsid w:val="00C77299"/>
    <w:rsid w:val="00C7790D"/>
    <w:rsid w:val="00C82AE6"/>
    <w:rsid w:val="00C82BDA"/>
    <w:rsid w:val="00C85999"/>
    <w:rsid w:val="00C86365"/>
    <w:rsid w:val="00C917A7"/>
    <w:rsid w:val="00C92EFD"/>
    <w:rsid w:val="00C951CD"/>
    <w:rsid w:val="00C962FE"/>
    <w:rsid w:val="00C963FB"/>
    <w:rsid w:val="00CA167C"/>
    <w:rsid w:val="00CA1FCA"/>
    <w:rsid w:val="00CA53DA"/>
    <w:rsid w:val="00CA6734"/>
    <w:rsid w:val="00CA7500"/>
    <w:rsid w:val="00CA7B30"/>
    <w:rsid w:val="00CB0153"/>
    <w:rsid w:val="00CB321B"/>
    <w:rsid w:val="00CB3707"/>
    <w:rsid w:val="00CB479E"/>
    <w:rsid w:val="00CB67AA"/>
    <w:rsid w:val="00CB6DF7"/>
    <w:rsid w:val="00CC0AB1"/>
    <w:rsid w:val="00CC148A"/>
    <w:rsid w:val="00CC38F1"/>
    <w:rsid w:val="00CC55C8"/>
    <w:rsid w:val="00CC5FB1"/>
    <w:rsid w:val="00CC627B"/>
    <w:rsid w:val="00CC6D34"/>
    <w:rsid w:val="00CD1B51"/>
    <w:rsid w:val="00CD5C21"/>
    <w:rsid w:val="00CD5CBE"/>
    <w:rsid w:val="00CD69B5"/>
    <w:rsid w:val="00CE1168"/>
    <w:rsid w:val="00CE2C4A"/>
    <w:rsid w:val="00CE45B0"/>
    <w:rsid w:val="00CE5DEC"/>
    <w:rsid w:val="00CE5E04"/>
    <w:rsid w:val="00CE63C8"/>
    <w:rsid w:val="00CF01EC"/>
    <w:rsid w:val="00CF02EB"/>
    <w:rsid w:val="00CF785C"/>
    <w:rsid w:val="00CF7D52"/>
    <w:rsid w:val="00D000F1"/>
    <w:rsid w:val="00D003D0"/>
    <w:rsid w:val="00D01138"/>
    <w:rsid w:val="00D02957"/>
    <w:rsid w:val="00D03AA2"/>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2427"/>
    <w:rsid w:val="00D62DDF"/>
    <w:rsid w:val="00D6424D"/>
    <w:rsid w:val="00D644B1"/>
    <w:rsid w:val="00D655DF"/>
    <w:rsid w:val="00D667CC"/>
    <w:rsid w:val="00D672C1"/>
    <w:rsid w:val="00D67509"/>
    <w:rsid w:val="00D67EE5"/>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A38"/>
    <w:rsid w:val="00DA1F7D"/>
    <w:rsid w:val="00DA2C37"/>
    <w:rsid w:val="00DA55F6"/>
    <w:rsid w:val="00DB0E77"/>
    <w:rsid w:val="00DB3AF0"/>
    <w:rsid w:val="00DB4017"/>
    <w:rsid w:val="00DB4ADC"/>
    <w:rsid w:val="00DB4B2A"/>
    <w:rsid w:val="00DC10D3"/>
    <w:rsid w:val="00DC44DB"/>
    <w:rsid w:val="00DC515A"/>
    <w:rsid w:val="00DC537C"/>
    <w:rsid w:val="00DC69C8"/>
    <w:rsid w:val="00DD1278"/>
    <w:rsid w:val="00DD22D9"/>
    <w:rsid w:val="00DD2507"/>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5020B"/>
    <w:rsid w:val="00E50578"/>
    <w:rsid w:val="00E5193B"/>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0CE9"/>
    <w:rsid w:val="00E81A84"/>
    <w:rsid w:val="00E824D8"/>
    <w:rsid w:val="00E857BF"/>
    <w:rsid w:val="00E87D19"/>
    <w:rsid w:val="00E90D1F"/>
    <w:rsid w:val="00E92C3E"/>
    <w:rsid w:val="00E93F29"/>
    <w:rsid w:val="00EA0555"/>
    <w:rsid w:val="00EA0E83"/>
    <w:rsid w:val="00EA3ED0"/>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E7D68"/>
    <w:rsid w:val="00EF141A"/>
    <w:rsid w:val="00EF35FB"/>
    <w:rsid w:val="00EF71C1"/>
    <w:rsid w:val="00EF7EB9"/>
    <w:rsid w:val="00F026CF"/>
    <w:rsid w:val="00F02D19"/>
    <w:rsid w:val="00F05F3E"/>
    <w:rsid w:val="00F06FF3"/>
    <w:rsid w:val="00F112F6"/>
    <w:rsid w:val="00F14B37"/>
    <w:rsid w:val="00F15A9D"/>
    <w:rsid w:val="00F1795B"/>
    <w:rsid w:val="00F20A7C"/>
    <w:rsid w:val="00F20BBD"/>
    <w:rsid w:val="00F22CC6"/>
    <w:rsid w:val="00F235C7"/>
    <w:rsid w:val="00F23BF8"/>
    <w:rsid w:val="00F24245"/>
    <w:rsid w:val="00F2462F"/>
    <w:rsid w:val="00F26557"/>
    <w:rsid w:val="00F27117"/>
    <w:rsid w:val="00F315E1"/>
    <w:rsid w:val="00F31649"/>
    <w:rsid w:val="00F326A9"/>
    <w:rsid w:val="00F335D0"/>
    <w:rsid w:val="00F340F8"/>
    <w:rsid w:val="00F35D2B"/>
    <w:rsid w:val="00F365F6"/>
    <w:rsid w:val="00F36C9D"/>
    <w:rsid w:val="00F36F59"/>
    <w:rsid w:val="00F40D9D"/>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236F"/>
    <w:rsid w:val="00FB3519"/>
    <w:rsid w:val="00FB3E00"/>
    <w:rsid w:val="00FB5F8D"/>
    <w:rsid w:val="00FC055B"/>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9CB"/>
    <w:rsid w:val="00FF472E"/>
    <w:rsid w:val="00FF77B2"/>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B53"/>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7868847">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61982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0171485">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1363644">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3422370">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0679106">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5796938">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0115653">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485687">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2180397">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0237709">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41374513">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2641493">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1141576">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9051408">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0270007">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275396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3547277">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3736960">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3926561">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335253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307643">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hyperlink" Target="https://youtu.be/CkmLvczbH_I" TargetMode="External"/><Relationship Id="rId34" Type="http://schemas.openxmlformats.org/officeDocument/2006/relationships/image" Target="media/image21.sv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image" Target="media/image19.png"/><Relationship Id="rId37" Type="http://schemas.openxmlformats.org/officeDocument/2006/relationships/hyperlink" Target="https://www.youtube.com/watch?v=hKwuc-JJisI&amp;t=63s" TargetMode="External"/><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youtu.be/TAN4f57Qz6Y" TargetMode="External"/><Relationship Id="rId28" Type="http://schemas.openxmlformats.org/officeDocument/2006/relationships/image" Target="media/image15.png"/><Relationship Id="rId36" Type="http://schemas.openxmlformats.org/officeDocument/2006/relationships/hyperlink" Target="https://www.youtube.com/watch?v=nIHKG1B9hQY"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jpe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www.youtube.com/watch?v=BP8OeszBSCc"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youtu.be/6fUnZBP-f8s" TargetMode="External"/><Relationship Id="rId33" Type="http://schemas.openxmlformats.org/officeDocument/2006/relationships/image" Target="media/image20.png"/><Relationship Id="rId38" Type="http://schemas.openxmlformats.org/officeDocument/2006/relationships/hyperlink" Target="https://support.microsoft.com/es-es/office/f5ed2452-2337-4f71-bed3-c8ae6d2b276e"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3.svg"/><Relationship Id="rId1"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1e64a49c346abf4bbb09fc69347de49c">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8ae85b081a60446340f1312666800f88"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647555-1607-4DFB-B36C-A7217F267E73}"/>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2531</TotalTime>
  <Pages>56</Pages>
  <Words>8522</Words>
  <Characters>46874</Characters>
  <Application>Microsoft Office Word</Application>
  <DocSecurity>0</DocSecurity>
  <Lines>390</Lines>
  <Paragraphs>110</Paragraphs>
  <ScaleCrop>false</ScaleCrop>
  <HeadingPairs>
    <vt:vector size="2" baseType="variant">
      <vt:variant>
        <vt:lpstr>Título</vt:lpstr>
      </vt:variant>
      <vt:variant>
        <vt:i4>1</vt:i4>
      </vt:variant>
    </vt:vector>
  </HeadingPairs>
  <TitlesOfParts>
    <vt:vector size="1" baseType="lpstr">
      <vt:lpstr>Gestión de gráficos en Excel</vt:lpstr>
    </vt:vector>
  </TitlesOfParts>
  <Company/>
  <LinksUpToDate>false</LinksUpToDate>
  <CharactersWithSpaces>55286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gráficos en Excel</dc:title>
  <dc:subject/>
  <dc:creator>SENA</dc:creator>
  <cp:keywords/>
  <dc:description/>
  <cp:lastModifiedBy>Raul</cp:lastModifiedBy>
  <cp:revision>702</cp:revision>
  <cp:lastPrinted>2025-11-21T01:49:00Z</cp:lastPrinted>
  <dcterms:created xsi:type="dcterms:W3CDTF">2025-06-12T03:38:00Z</dcterms:created>
  <dcterms:modified xsi:type="dcterms:W3CDTF">2025-11-21T01:50:00Z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