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824ED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B824ED" w:rsidRPr="00B824ED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B824ED" w:rsidRDefault="00F74F1E">
            <w:pPr>
              <w:jc w:val="center"/>
              <w:rPr>
                <w:rFonts w:eastAsia="Calibri"/>
                <w:color w:val="auto"/>
              </w:rPr>
            </w:pPr>
            <w:r w:rsidRPr="00B824ED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824ED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B824ED" w:rsidRDefault="00F74F1E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B824ED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B824ED" w:rsidRPr="00B824ED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B824ED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824E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B824ED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824E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824E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B824ED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824ED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824ED" w:rsidRPr="00B824ED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824ED" w:rsidRDefault="00F74F1E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B824ED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B824ED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47216FC5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B824ED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B824ED">
              <w:rPr>
                <w:color w:val="auto"/>
              </w:rPr>
              <w:t xml:space="preserve"> </w:t>
            </w:r>
            <w:r w:rsidR="00C0769B" w:rsidRPr="00B824ED">
              <w:rPr>
                <w:color w:val="auto"/>
              </w:rPr>
              <w:t>Fundamentos del Patronaje de Calzado: Medidas, Hormas y Enmascarado</w:t>
            </w:r>
          </w:p>
          <w:p w14:paraId="027A1C4A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824ED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824ED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B824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B824ED" w:rsidRPr="00B824ED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824ED" w:rsidRDefault="00F74F1E" w:rsidP="003B6C52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EBF4389" w:rsidR="00F74F1E" w:rsidRPr="00B824ED" w:rsidRDefault="00C0769B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Fundamentos del Patronaje de Calzado Deportivo</w:t>
            </w:r>
          </w:p>
        </w:tc>
      </w:tr>
      <w:tr w:rsidR="00B824ED" w:rsidRPr="00B824ED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824ED" w:rsidRDefault="00F74F1E" w:rsidP="003B6C52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643B93BF" w14:textId="77777777" w:rsidR="00C0769B" w:rsidRPr="00C0769B" w:rsidRDefault="00C0769B" w:rsidP="00C076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lang w:val="es-MX"/>
              </w:rPr>
            </w:pPr>
            <w:r w:rsidRPr="00C0769B">
              <w:rPr>
                <w:rFonts w:eastAsia="Calibri"/>
                <w:bCs/>
                <w:iCs/>
                <w:color w:val="auto"/>
                <w:lang w:val="es-MX"/>
              </w:rPr>
              <w:t>Evaluar la comprensión de los conceptos clave relacionados con las medidas del pie, las hormas y el proceso de enmascarado en el patronaje de calzado deportivo.</w:t>
            </w:r>
          </w:p>
          <w:p w14:paraId="48FF7865" w14:textId="23F5EA93" w:rsidR="00F74F1E" w:rsidRPr="00B824ED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B824ED" w:rsidRDefault="00F74F1E">
            <w:pPr>
              <w:jc w:val="center"/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PREGUNTAS</w:t>
            </w:r>
          </w:p>
        </w:tc>
      </w:tr>
      <w:tr w:rsidR="00D65828" w:rsidRPr="00B824ED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59ECCBD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b/>
                <w:bCs/>
                <w:color w:val="000000" w:themeColor="text1"/>
              </w:rPr>
              <w:t>¿Qué sistema de tallas mide la longitud del pie en milímetros?</w:t>
            </w:r>
          </w:p>
        </w:tc>
        <w:tc>
          <w:tcPr>
            <w:tcW w:w="2160" w:type="dxa"/>
            <w:gridSpan w:val="8"/>
          </w:tcPr>
          <w:p w14:paraId="56B1DBDC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B824ED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B824ED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D65828" w:rsidRPr="00B824ED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8213B77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D47BF">
              <w:rPr>
                <w:color w:val="000000" w:themeColor="text1"/>
              </w:rPr>
              <w:t>Mondopoint</w:t>
            </w:r>
            <w:proofErr w:type="spellEnd"/>
            <w:r w:rsidRPr="007D47BF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DF2FEAD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 xml:space="preserve">Sistema métrico - </w:t>
            </w:r>
            <w:proofErr w:type="spellStart"/>
            <w:r w:rsidRPr="007D47BF">
              <w:rPr>
                <w:color w:val="000000" w:themeColor="text1"/>
              </w:rPr>
              <w:t>Mondopoint</w:t>
            </w:r>
            <w:proofErr w:type="spellEnd"/>
            <w:r w:rsidRPr="007D47BF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527C3C22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824ED"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E210067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Sistema inglés.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31922D2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Sistema americano.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65828" w:rsidRPr="00B824ED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7247F82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47BF">
              <w:rPr>
                <w:b/>
                <w:bCs/>
                <w:color w:val="000000" w:themeColor="text1"/>
              </w:rPr>
              <w:t>¿Qué parte de la horma se encuentra en la parte superior y sirve para fijarla en equipos?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65828" w:rsidRPr="00B824ED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E3C63D5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Puntera.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DCED8C5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Tubo.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18FE05F3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35EB0BF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Mesa.</w:t>
            </w:r>
          </w:p>
        </w:tc>
        <w:tc>
          <w:tcPr>
            <w:tcW w:w="2160" w:type="dxa"/>
            <w:gridSpan w:val="8"/>
          </w:tcPr>
          <w:p w14:paraId="4DFC28D1" w14:textId="6268DC0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2AF4530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Enfranque.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65828" w:rsidRPr="00B824ED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3B497C9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47BF">
              <w:rPr>
                <w:b/>
                <w:bCs/>
                <w:color w:val="000000" w:themeColor="text1"/>
              </w:rPr>
              <w:t>¿Cuál es el propósito del enmascarado en el patronaje?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65828" w:rsidRPr="00B824ED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22FA8A0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Crear el diseño de suela.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3964DB37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Transferir el diseño tridimensional a un plano bidimensional.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00985D7A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D3AA5B1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Medir la altura del tacón.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47904303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7DF379E6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Cortar la palmilla.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65828" w:rsidRPr="00B824ED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B7AE3F8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47BF">
              <w:rPr>
                <w:b/>
                <w:bCs/>
                <w:color w:val="000000" w:themeColor="text1"/>
              </w:rPr>
              <w:t>¿Qué tipo de pie presenta una curvatura muy pronunciada en el arco plantar?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65828" w:rsidRPr="00B824ED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4886F77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Pie plano.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1292849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Pie cavo.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A6E3953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2FB3C55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Pie neutro.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B464B1D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Pie pronador.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12EC26F0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65828" w:rsidRPr="00B824ED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28EF5CC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47BF">
              <w:rPr>
                <w:b/>
                <w:bCs/>
                <w:color w:val="000000" w:themeColor="text1"/>
              </w:rPr>
              <w:t>¿Qué instrumento se utiliza para marcar líneas con alta precisión sobre la horma?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65828" w:rsidRPr="00B824ED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17851D3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Compás de puntas secas.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210950F4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FE7E6C5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Borrador.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465B76F1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E8CD940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Cinta métrica.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C77433E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Cuchilla.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D47B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65828" w:rsidRPr="00B824ED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65828" w:rsidRPr="00B824ED" w:rsidRDefault="00D65828" w:rsidP="00D6582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FCA9321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47BF">
              <w:rPr>
                <w:b/>
                <w:bCs/>
                <w:color w:val="000000" w:themeColor="text1"/>
              </w:rPr>
              <w:t>¿Cómo se llama la parte más ancha de la parte posterior de la horma?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D65828" w:rsidRPr="00B824ED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97B3C58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Mesa.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7C6D06A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D47BF">
              <w:rPr>
                <w:color w:val="000000" w:themeColor="text1"/>
              </w:rPr>
              <w:t>Cuboide</w:t>
            </w:r>
            <w:proofErr w:type="spellEnd"/>
            <w:r w:rsidRPr="007D47BF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243F920C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="00D65828" w:rsidRPr="00B824ED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136412F" w:rsidR="00D65828" w:rsidRPr="007D47BF" w:rsidRDefault="00D65828" w:rsidP="00D6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Tacón.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D65828" w:rsidRPr="00B824ED" w:rsidRDefault="00D65828" w:rsidP="00D658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5828" w:rsidRPr="00B824ED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65828" w:rsidRPr="00B824ED" w:rsidRDefault="00D65828" w:rsidP="00D6582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96F7746" w:rsidR="00D65828" w:rsidRPr="007D47BF" w:rsidRDefault="00D65828" w:rsidP="00D6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Enfranque.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D65828" w:rsidRPr="00B824ED" w:rsidRDefault="00D65828" w:rsidP="00D65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824ED" w:rsidRPr="00B824ED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06669" w:rsidRPr="00B824ED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906669" w:rsidRPr="00B824ED" w:rsidRDefault="00906669" w:rsidP="00906669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lastRenderedPageBreak/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0E6252C1" w:rsidR="00906669" w:rsidRPr="007D47BF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b/>
                <w:bCs/>
                <w:color w:val="000000" w:themeColor="text1"/>
              </w:rPr>
              <w:t>¿Cuál es la unidad de medida usada en la fórmula “Ancho base metatarsiano = 5/6 del largo del pie”?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906669" w:rsidRPr="00B824ED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906669" w:rsidRPr="00B824ED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906669" w:rsidRPr="00B824ED" w:rsidRDefault="00906669" w:rsidP="00906669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D0D7234" w:rsidR="00906669" w:rsidRPr="007D47BF" w:rsidRDefault="00906669" w:rsidP="00906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Milímetros.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4746BC8A" w:rsidR="00906669" w:rsidRPr="00B824ED" w:rsidRDefault="00906669" w:rsidP="00906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906669" w:rsidRPr="00B824ED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906669" w:rsidRPr="00B824ED" w:rsidRDefault="00906669" w:rsidP="00906669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37E328A8" w:rsidR="00906669" w:rsidRPr="007D47BF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Centímetros.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906669" w:rsidRPr="00B824ED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906669" w:rsidRPr="00B824ED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906669" w:rsidRPr="00B824ED" w:rsidRDefault="00906669" w:rsidP="00906669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209B80F0" w:rsidR="00906669" w:rsidRPr="007D47BF" w:rsidRDefault="00906669" w:rsidP="00906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Proporción.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1CAA6D4E" w:rsidR="00906669" w:rsidRPr="00B824ED" w:rsidRDefault="00906669" w:rsidP="00906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906669" w:rsidRPr="00B824ED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906669" w:rsidRPr="00B824ED" w:rsidRDefault="00906669" w:rsidP="00906669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8AE2ABE" w:rsidR="00906669" w:rsidRPr="007D47BF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Grados.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906669" w:rsidRPr="00B824ED" w:rsidRDefault="00906669" w:rsidP="00906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824ED" w:rsidRPr="00B824ED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95E72" w:rsidRPr="00B824ED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95E72" w:rsidRPr="00B824ED" w:rsidRDefault="00795E72" w:rsidP="00795E72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15DBC92B" w:rsidR="00795E72" w:rsidRPr="007D47BF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b/>
                <w:bCs/>
                <w:color w:val="000000" w:themeColor="text1"/>
              </w:rPr>
              <w:t>¿Qué tipo de horma se recomienda para pies con necesidades especiales y soporte específico?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95E72" w:rsidRPr="00B824ED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BC12215" w:rsidR="00795E72" w:rsidRPr="007D47BF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Horma ortopédica.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35DB79F" w:rsidR="00795E72" w:rsidRPr="00B824ED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95E72" w:rsidRPr="00B824ED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2B454098" w:rsidR="00795E72" w:rsidRPr="007D47BF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Horma deportiva.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95E72" w:rsidRPr="00B824ED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1ACBCD34" w:rsidR="00795E72" w:rsidRPr="007D47BF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Horma de moda.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4783C3F3" w:rsidR="00795E72" w:rsidRPr="00B824ED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178C1065" w:rsidR="00795E72" w:rsidRPr="007D47BF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Horma plana.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95E72" w:rsidRPr="00B824ED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824ED" w:rsidRPr="00B824ED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95E72" w:rsidRPr="00B824ED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95E72" w:rsidRPr="00B824ED" w:rsidRDefault="00795E72" w:rsidP="00795E72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5C09B74E" w:rsidR="00795E72" w:rsidRPr="007D47BF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b/>
                <w:bCs/>
                <w:color w:val="000000" w:themeColor="text1"/>
              </w:rPr>
              <w:t>¿Qué parte de la horma representa el punto de quiebre?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95E72" w:rsidRPr="00B824ED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7BCA0579" w:rsidR="00795E72" w:rsidRPr="007D47BF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Zona de división entre delantera y enfranque.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F60EA6F" w:rsidR="00795E72" w:rsidRPr="00B824ED" w:rsidRDefault="00F2158C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95E72" w:rsidRPr="00B824ED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040E081" w:rsidR="00795E72" w:rsidRPr="007D47BF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Línea del tacón.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6B5F87EE" w:rsidR="00795E72" w:rsidRPr="00B824ED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3F17DEC" w:rsidR="00795E72" w:rsidRPr="007D47BF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Canto.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95E72" w:rsidRPr="00B824ED" w:rsidRDefault="00795E72" w:rsidP="00795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95E72" w:rsidRPr="00B824ED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95E72" w:rsidRPr="00B824ED" w:rsidRDefault="00795E72" w:rsidP="00795E72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02787E09" w:rsidR="00795E72" w:rsidRPr="007D47BF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Tubo.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95E72" w:rsidRPr="00B824ED" w:rsidRDefault="00795E72" w:rsidP="00795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824ED" w:rsidRPr="00B824ED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7D47B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158C" w:rsidRPr="00B824ED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2158C" w:rsidRPr="00B824ED" w:rsidRDefault="00F2158C" w:rsidP="00F2158C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892D64F" w:rsidR="00F2158C" w:rsidRPr="007D47BF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b/>
                <w:bCs/>
                <w:color w:val="000000" w:themeColor="text1"/>
              </w:rPr>
              <w:t>¿Cuál es la herramienta esencial para cortar el enmascarado final?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2158C" w:rsidRPr="00B824ED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2158C" w:rsidRPr="00B824ED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2158C" w:rsidRPr="00B824ED" w:rsidRDefault="00F2158C" w:rsidP="00F2158C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64349054" w:rsidR="00F2158C" w:rsidRPr="007D47BF" w:rsidRDefault="00F2158C" w:rsidP="00F2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Regla.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1A24E358" w:rsidR="00F2158C" w:rsidRPr="00B824ED" w:rsidRDefault="00F2158C" w:rsidP="00F2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2158C" w:rsidRPr="00B824ED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2158C" w:rsidRPr="00B824ED" w:rsidRDefault="00F2158C" w:rsidP="00F2158C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4F91DB7A" w:rsidR="00F2158C" w:rsidRPr="007D47BF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Tijeras.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3B377EC8" w:rsidR="00F2158C" w:rsidRPr="00B824ED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F2158C" w:rsidRPr="00B824ED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2158C" w:rsidRPr="00B824ED" w:rsidRDefault="00F2158C" w:rsidP="00F2158C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299DC5EB" w:rsidR="00F2158C" w:rsidRPr="007D47BF" w:rsidRDefault="00F2158C" w:rsidP="00F2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Compás.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2158C" w:rsidRPr="00B824ED" w:rsidRDefault="00F2158C" w:rsidP="00F21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2158C" w:rsidRPr="00B824ED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2158C" w:rsidRPr="00B824ED" w:rsidRDefault="00F2158C" w:rsidP="00F2158C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24BE7FBF" w:rsidR="00F2158C" w:rsidRPr="007D47BF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D47BF">
              <w:rPr>
                <w:color w:val="000000" w:themeColor="text1"/>
              </w:rPr>
              <w:t>Metro de calzado.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2158C" w:rsidRPr="00B824ED" w:rsidRDefault="00F2158C" w:rsidP="00F21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824ED" w:rsidRPr="00B824ED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7D47B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D47B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824ED" w:rsidRPr="00B824ED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824E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B824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B824ED" w:rsidRDefault="00090CAE" w:rsidP="00090CAE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B3572D5" w:rsidR="00090CAE" w:rsidRPr="00B824ED" w:rsidRDefault="00F2158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F2158C">
              <w:rPr>
                <w:rFonts w:eastAsia="Calibri"/>
                <w:b/>
                <w:iCs/>
                <w:color w:val="auto"/>
              </w:rPr>
              <w:t>El sistema europeo de tallas también es conocido como Paris Point.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B824ED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B824ED" w:rsidRDefault="00090CAE" w:rsidP="00090CAE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B824ED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B824ED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B824ED" w:rsidRDefault="00090CAE" w:rsidP="00090CAE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B824ED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71501A9C" w:rsidR="00090CAE" w:rsidRPr="00B824ED" w:rsidRDefault="00F2158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824ED" w:rsidRPr="00B824ED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B824ED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B824ED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824ED" w:rsidRPr="00B824ED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B824ED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B824ED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B824ED" w:rsidRDefault="00A50799" w:rsidP="00A50799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lastRenderedPageBreak/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736983E9" w:rsidR="00A50799" w:rsidRPr="00B824ED" w:rsidRDefault="00F2158C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F2158C">
              <w:rPr>
                <w:rFonts w:eastAsia="Calibri"/>
                <w:b/>
                <w:iCs/>
                <w:color w:val="auto"/>
              </w:rPr>
              <w:t>La horma de tacón alto tiene el mismo ángulo en el asiento del talón sin importar su altura.</w:t>
            </w:r>
          </w:p>
        </w:tc>
      </w:tr>
      <w:tr w:rsidR="00B824ED" w:rsidRPr="00B824ED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32F4C755" w:rsidR="004140D8" w:rsidRPr="00B824ED" w:rsidRDefault="00F2158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824ED" w:rsidRPr="00B824ED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824ED" w:rsidRPr="00B824ED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47F2C536" w:rsidR="004140D8" w:rsidRPr="00B824ED" w:rsidRDefault="00F2158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F2158C">
              <w:rPr>
                <w:rFonts w:eastAsia="Calibri"/>
                <w:b/>
                <w:iCs/>
                <w:color w:val="auto"/>
              </w:rPr>
              <w:t>El perímetro del pie se mide sobre el dorso del empeine.</w:t>
            </w:r>
          </w:p>
        </w:tc>
      </w:tr>
      <w:tr w:rsidR="00B824ED" w:rsidRPr="00B824ED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59478104" w:rsidR="004140D8" w:rsidRPr="00B824ED" w:rsidRDefault="00F21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824ED" w:rsidRPr="00B824ED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4F851D23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824ED" w:rsidRPr="00B824ED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715D6D05" w:rsidR="004140D8" w:rsidRPr="00B824ED" w:rsidRDefault="00F21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F2158C">
              <w:rPr>
                <w:rFonts w:eastAsia="Calibri"/>
                <w:b/>
                <w:iCs/>
                <w:color w:val="auto"/>
              </w:rPr>
              <w:t>Las hormas para pie delgado evitan el deslizamiento dentro del calzado.</w:t>
            </w:r>
          </w:p>
        </w:tc>
      </w:tr>
      <w:tr w:rsidR="00B824ED" w:rsidRPr="00B824ED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0E30ED6A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58DFC929" w:rsidR="004140D8" w:rsidRPr="00B824ED" w:rsidRDefault="00F21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824ED" w:rsidRPr="00B824ED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824ED" w:rsidRPr="00B824ED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6E0E7F1F" w:rsidR="004140D8" w:rsidRPr="00B824ED" w:rsidRDefault="007D47BF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7D47BF">
              <w:rPr>
                <w:rFonts w:eastAsia="Calibri"/>
                <w:b/>
                <w:iCs/>
                <w:color w:val="auto"/>
              </w:rPr>
              <w:t>El proceso de enmascarado comienza colocando una cinta de refuerzo sobre el talón.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4A58B62B" w:rsidR="004140D8" w:rsidRPr="00B824ED" w:rsidRDefault="000E6C9D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824ED" w:rsidRPr="00B824ED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B824ED" w:rsidRDefault="004140D8" w:rsidP="004140D8">
            <w:pPr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824ED" w:rsidRPr="00B824ED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824ED" w:rsidRPr="00B824ED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B824E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824E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824E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824ED" w:rsidRPr="00B824ED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B824ED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MENSAJE FINAL ACTIVIDAD</w:t>
            </w:r>
          </w:p>
        </w:tc>
      </w:tr>
      <w:tr w:rsidR="00B824ED" w:rsidRPr="00B824ED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B824ED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824ED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B824ED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B824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824ED" w:rsidRPr="00B824ED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B824ED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B824ED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824ED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824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B824ED" w:rsidRDefault="005A3A76">
      <w:pPr>
        <w:spacing w:after="160" w:line="259" w:lineRule="auto"/>
        <w:rPr>
          <w:rFonts w:eastAsia="Calibri"/>
        </w:rPr>
      </w:pPr>
    </w:p>
    <w:p w14:paraId="17E9FC2B" w14:textId="77777777" w:rsidR="005A3A76" w:rsidRPr="00B824ED" w:rsidRDefault="005A3A76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824ED" w:rsidRPr="00B824ED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B824ED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824ED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B824ED" w:rsidRPr="00B824ED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B824E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B824E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824ED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B824E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824ED">
              <w:rPr>
                <w:rFonts w:eastAsia="Calibri"/>
                <w:b/>
              </w:rPr>
              <w:t>Fecha</w:t>
            </w:r>
          </w:p>
        </w:tc>
      </w:tr>
      <w:tr w:rsidR="00B824ED" w:rsidRPr="00B824ED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B824E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824ED">
              <w:rPr>
                <w:rFonts w:eastAsia="Calibri"/>
                <w:b/>
              </w:rPr>
              <w:lastRenderedPageBreak/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B824E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B824E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="00B824ED" w:rsidRPr="00B824ED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B824E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824ED">
              <w:rPr>
                <w:rFonts w:eastAsia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B824E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B824E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p w14:paraId="4B191DEC" w14:textId="77777777" w:rsidR="005A3A76" w:rsidRPr="00B824ED" w:rsidRDefault="005A3A76"/>
    <w:sectPr w:rsidR="005A3A76" w:rsidRPr="00B824E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31D1" w14:textId="77777777" w:rsidR="0011401B" w:rsidRDefault="0011401B">
      <w:pPr>
        <w:spacing w:line="240" w:lineRule="auto"/>
      </w:pPr>
      <w:r>
        <w:separator/>
      </w:r>
    </w:p>
  </w:endnote>
  <w:endnote w:type="continuationSeparator" w:id="0">
    <w:p w14:paraId="0F7AC525" w14:textId="77777777" w:rsidR="0011401B" w:rsidRDefault="001140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6230226-478C-49CA-97F0-B79841A9CC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20D933-A2C0-482C-A475-4056D4F1B909}"/>
    <w:embedBold r:id="rId3" w:fontKey="{34F6138B-1283-48D1-9FA8-0D18E59B5DD1}"/>
    <w:embedItalic r:id="rId4" w:fontKey="{A469FBD5-6C21-45A4-866F-F825EB276875}"/>
    <w:embedBoldItalic r:id="rId5" w:fontKey="{996BCFF9-EF1D-4D6C-8570-7CE010C39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5528F8-60F4-4A91-A711-09C97513D7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A4AF" w14:textId="77777777" w:rsidR="0011401B" w:rsidRDefault="0011401B">
      <w:pPr>
        <w:spacing w:line="240" w:lineRule="auto"/>
      </w:pPr>
      <w:r>
        <w:separator/>
      </w:r>
    </w:p>
  </w:footnote>
  <w:footnote w:type="continuationSeparator" w:id="0">
    <w:p w14:paraId="5B134745" w14:textId="77777777" w:rsidR="0011401B" w:rsidRDefault="001140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E6C9D"/>
    <w:rsid w:val="001040E1"/>
    <w:rsid w:val="0011401B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5E74BD"/>
    <w:rsid w:val="0060154F"/>
    <w:rsid w:val="0065700F"/>
    <w:rsid w:val="00697CDE"/>
    <w:rsid w:val="0072445A"/>
    <w:rsid w:val="00747A17"/>
    <w:rsid w:val="00795E72"/>
    <w:rsid w:val="007C0131"/>
    <w:rsid w:val="007D47BF"/>
    <w:rsid w:val="007E1C99"/>
    <w:rsid w:val="007F32A7"/>
    <w:rsid w:val="00803BF1"/>
    <w:rsid w:val="00906669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4D3B"/>
    <w:rsid w:val="00AF7FC6"/>
    <w:rsid w:val="00B314C2"/>
    <w:rsid w:val="00B772B8"/>
    <w:rsid w:val="00B824ED"/>
    <w:rsid w:val="00B97C77"/>
    <w:rsid w:val="00C0769B"/>
    <w:rsid w:val="00C17321"/>
    <w:rsid w:val="00C22281"/>
    <w:rsid w:val="00CC1C9A"/>
    <w:rsid w:val="00D00ED8"/>
    <w:rsid w:val="00D16BB1"/>
    <w:rsid w:val="00D43CD1"/>
    <w:rsid w:val="00D6347F"/>
    <w:rsid w:val="00D65828"/>
    <w:rsid w:val="00D703B8"/>
    <w:rsid w:val="00E160B7"/>
    <w:rsid w:val="00E61FEA"/>
    <w:rsid w:val="00E814A8"/>
    <w:rsid w:val="00ED2719"/>
    <w:rsid w:val="00ED4BC0"/>
    <w:rsid w:val="00F21227"/>
    <w:rsid w:val="00F2158C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852DE5-2617-478B-9579-0B7DA8B7F3B0}"/>
</file>

<file path=customXml/itemProps2.xml><?xml version="1.0" encoding="utf-8"?>
<ds:datastoreItem xmlns:ds="http://schemas.openxmlformats.org/officeDocument/2006/customXml" ds:itemID="{7A45C1D3-1A19-45FE-8F5D-BFF140AAA144}"/>
</file>

<file path=customXml/itemProps3.xml><?xml version="1.0" encoding="utf-8"?>
<ds:datastoreItem xmlns:ds="http://schemas.openxmlformats.org/officeDocument/2006/customXml" ds:itemID="{B329AAB5-0328-4593-B5D1-50971143F5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5</Pages>
  <Words>1041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2025-06-15T23:46:00Z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