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1B53C252">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2F7A9AE6" w:rsidR="00005140" w:rsidRPr="000059EE" w:rsidRDefault="00AB08A3" w:rsidP="006C497A">
                            <w:pPr>
                              <w:pStyle w:val="TituloPortada"/>
                              <w:ind w:firstLine="0"/>
                              <w:rPr>
                                <w:sz w:val="68"/>
                                <w:szCs w:val="68"/>
                                <w:lang w:val="es-CO"/>
                              </w:rPr>
                            </w:pPr>
                            <w:r w:rsidRPr="00AB08A3">
                              <w:rPr>
                                <w:bCs/>
                                <w:sz w:val="68"/>
                                <w:szCs w:val="68"/>
                                <w:lang w:val="es-ES"/>
                              </w:rPr>
                              <w:t xml:space="preserve">Interfaz del </w:t>
                            </w:r>
                            <w:r w:rsidRPr="00AB08A3">
                              <w:rPr>
                                <w:rStyle w:val="Extranjerismo"/>
                                <w:lang w:val="es-ES"/>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2F7A9AE6" w:rsidR="00005140" w:rsidRPr="000059EE" w:rsidRDefault="00AB08A3" w:rsidP="006C497A">
                      <w:pPr>
                        <w:pStyle w:val="TituloPortada"/>
                        <w:ind w:firstLine="0"/>
                        <w:rPr>
                          <w:sz w:val="68"/>
                          <w:szCs w:val="68"/>
                          <w:lang w:val="es-CO"/>
                        </w:rPr>
                      </w:pPr>
                      <w:r w:rsidRPr="00AB08A3">
                        <w:rPr>
                          <w:bCs/>
                          <w:sz w:val="68"/>
                          <w:szCs w:val="68"/>
                          <w:lang w:val="es-ES"/>
                        </w:rPr>
                        <w:t xml:space="preserve">Interfaz del </w:t>
                      </w:r>
                      <w:r w:rsidRPr="00AB08A3">
                        <w:rPr>
                          <w:rStyle w:val="Extranjerismo"/>
                          <w:lang w:val="es-ES"/>
                        </w:rPr>
                        <w:t>software</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2EE967F">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912927"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2A628759" w:rsidR="00526096" w:rsidRDefault="00E55233" w:rsidP="00E071A6">
      <w:pPr>
        <w:pBdr>
          <w:bottom w:val="single" w:sz="12" w:space="1" w:color="auto"/>
        </w:pBdr>
        <w:rPr>
          <w:rFonts w:ascii="Calibri" w:hAnsi="Calibri"/>
          <w:color w:val="000000" w:themeColor="text1"/>
          <w:kern w:val="0"/>
          <w14:ligatures w14:val="none"/>
        </w:rPr>
      </w:pPr>
      <w:r w:rsidRPr="00E55233">
        <w:rPr>
          <w:rFonts w:ascii="Calibri" w:hAnsi="Calibri"/>
          <w:color w:val="000000" w:themeColor="text1"/>
          <w:kern w:val="0"/>
          <w14:ligatures w14:val="none"/>
        </w:rPr>
        <w:t>Este componente formativo introduce la interfaz de Rhinoceros, destacando menús, comandos, barras de herramientas, vistas, capas y ayudas de construcción. Incluye novedades como el </w:t>
      </w:r>
      <w:r w:rsidRPr="00B308C7">
        <w:t>Gumball</w:t>
      </w:r>
      <w:r w:rsidRPr="00E55233">
        <w:rPr>
          <w:rFonts w:ascii="Calibri" w:hAnsi="Calibri"/>
          <w:color w:val="000000" w:themeColor="text1"/>
          <w:kern w:val="0"/>
          <w14:ligatures w14:val="none"/>
        </w:rPr>
        <w:t> y opciones de personalización que mejoran la experiencia. Su propósito es que el aprendiz configure y navegue el </w:t>
      </w:r>
      <w:r w:rsidRPr="00A75F09">
        <w:rPr>
          <w:rStyle w:val="Extranjerismo"/>
          <w:lang w:val="es-CO"/>
        </w:rPr>
        <w:t>software</w:t>
      </w:r>
      <w:r w:rsidRPr="00E55233">
        <w:rPr>
          <w:rFonts w:ascii="Calibri" w:hAnsi="Calibri"/>
          <w:color w:val="000000" w:themeColor="text1"/>
          <w:kern w:val="0"/>
          <w14:ligatures w14:val="none"/>
        </w:rPr>
        <w:t> con precisión, optimizando el modelado digital de billeteras en un entorno profesional.</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05141EA7" w:rsidR="00C407C1" w:rsidRPr="003758F7" w:rsidRDefault="00E55233"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E04DF6">
          <w:pPr>
            <w:pStyle w:val="TtuloTDC"/>
          </w:pPr>
          <w:r w:rsidRPr="003758F7">
            <w:t>Tabla de c</w:t>
          </w:r>
          <w:r w:rsidR="000434FA" w:rsidRPr="003758F7">
            <w:t>ontenido</w:t>
          </w:r>
        </w:p>
        <w:p w14:paraId="0D42D49C" w14:textId="2A43BAAD" w:rsidR="00F4757A"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3791975" w:history="1">
            <w:r w:rsidR="00F4757A" w:rsidRPr="009F6B0D">
              <w:rPr>
                <w:rStyle w:val="Hipervnculo"/>
                <w:noProof/>
              </w:rPr>
              <w:t>Introducción</w:t>
            </w:r>
            <w:r w:rsidR="00F4757A">
              <w:rPr>
                <w:noProof/>
                <w:webHidden/>
              </w:rPr>
              <w:tab/>
            </w:r>
            <w:r w:rsidR="00F4757A">
              <w:rPr>
                <w:noProof/>
                <w:webHidden/>
              </w:rPr>
              <w:fldChar w:fldCharType="begin"/>
            </w:r>
            <w:r w:rsidR="00F4757A">
              <w:rPr>
                <w:noProof/>
                <w:webHidden/>
              </w:rPr>
              <w:instrText xml:space="preserve"> PAGEREF _Toc213791975 \h </w:instrText>
            </w:r>
            <w:r w:rsidR="00F4757A">
              <w:rPr>
                <w:noProof/>
                <w:webHidden/>
              </w:rPr>
            </w:r>
            <w:r w:rsidR="00F4757A">
              <w:rPr>
                <w:noProof/>
                <w:webHidden/>
              </w:rPr>
              <w:fldChar w:fldCharType="separate"/>
            </w:r>
            <w:r w:rsidR="00A83551">
              <w:rPr>
                <w:noProof/>
                <w:webHidden/>
              </w:rPr>
              <w:t>5</w:t>
            </w:r>
            <w:r w:rsidR="00F4757A">
              <w:rPr>
                <w:noProof/>
                <w:webHidden/>
              </w:rPr>
              <w:fldChar w:fldCharType="end"/>
            </w:r>
          </w:hyperlink>
        </w:p>
        <w:p w14:paraId="57E3148D" w14:textId="120FF025" w:rsidR="00F4757A" w:rsidRDefault="00F4757A">
          <w:pPr>
            <w:pStyle w:val="TDC1"/>
            <w:tabs>
              <w:tab w:val="left" w:pos="1200"/>
              <w:tab w:val="right" w:leader="dot" w:pos="9962"/>
            </w:tabs>
            <w:rPr>
              <w:rFonts w:eastAsiaTheme="minorEastAsia"/>
              <w:noProof/>
              <w:sz w:val="24"/>
              <w:szCs w:val="24"/>
              <w:lang w:eastAsia="es-CO"/>
            </w:rPr>
          </w:pPr>
          <w:hyperlink w:anchor="_Toc213791976" w:history="1">
            <w:r w:rsidRPr="009F6B0D">
              <w:rPr>
                <w:rStyle w:val="Hipervnculo"/>
                <w:noProof/>
              </w:rPr>
              <w:t>1.</w:t>
            </w:r>
            <w:r>
              <w:rPr>
                <w:rFonts w:eastAsiaTheme="minorEastAsia"/>
                <w:noProof/>
                <w:sz w:val="24"/>
                <w:szCs w:val="24"/>
                <w:lang w:eastAsia="es-CO"/>
              </w:rPr>
              <w:tab/>
            </w:r>
            <w:r w:rsidRPr="009F6B0D">
              <w:rPr>
                <w:rStyle w:val="Hipervnculo"/>
                <w:noProof/>
                <w:spacing w:val="20"/>
                <w:lang w:val="en-US"/>
              </w:rPr>
              <w:t>Software</w:t>
            </w:r>
            <w:r w:rsidRPr="009F6B0D">
              <w:rPr>
                <w:rStyle w:val="Hipervnculo"/>
                <w:noProof/>
              </w:rPr>
              <w:t xml:space="preserve"> Rhinoceros</w:t>
            </w:r>
            <w:r>
              <w:rPr>
                <w:noProof/>
                <w:webHidden/>
              </w:rPr>
              <w:tab/>
            </w:r>
            <w:r>
              <w:rPr>
                <w:noProof/>
                <w:webHidden/>
              </w:rPr>
              <w:fldChar w:fldCharType="begin"/>
            </w:r>
            <w:r>
              <w:rPr>
                <w:noProof/>
                <w:webHidden/>
              </w:rPr>
              <w:instrText xml:space="preserve"> PAGEREF _Toc213791976 \h </w:instrText>
            </w:r>
            <w:r>
              <w:rPr>
                <w:noProof/>
                <w:webHidden/>
              </w:rPr>
            </w:r>
            <w:r>
              <w:rPr>
                <w:noProof/>
                <w:webHidden/>
              </w:rPr>
              <w:fldChar w:fldCharType="separate"/>
            </w:r>
            <w:r w:rsidR="00A83551">
              <w:rPr>
                <w:noProof/>
                <w:webHidden/>
              </w:rPr>
              <w:t>6</w:t>
            </w:r>
            <w:r>
              <w:rPr>
                <w:noProof/>
                <w:webHidden/>
              </w:rPr>
              <w:fldChar w:fldCharType="end"/>
            </w:r>
          </w:hyperlink>
        </w:p>
        <w:p w14:paraId="3D9841AF" w14:textId="291C9A85" w:rsidR="00F4757A" w:rsidRDefault="00F4757A">
          <w:pPr>
            <w:pStyle w:val="TDC2"/>
            <w:tabs>
              <w:tab w:val="left" w:pos="1680"/>
              <w:tab w:val="right" w:leader="dot" w:pos="9962"/>
            </w:tabs>
            <w:rPr>
              <w:rFonts w:eastAsiaTheme="minorEastAsia"/>
              <w:noProof/>
              <w:sz w:val="24"/>
              <w:szCs w:val="24"/>
              <w:lang w:eastAsia="es-CO"/>
            </w:rPr>
          </w:pPr>
          <w:hyperlink w:anchor="_Toc213791977" w:history="1">
            <w:r w:rsidRPr="009F6B0D">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9F6B0D">
              <w:rPr>
                <w:rStyle w:val="Hipervnculo"/>
                <w:noProof/>
              </w:rPr>
              <w:t>Instalación y activación de la versión de prueba</w:t>
            </w:r>
            <w:r>
              <w:rPr>
                <w:noProof/>
                <w:webHidden/>
              </w:rPr>
              <w:tab/>
            </w:r>
            <w:r>
              <w:rPr>
                <w:noProof/>
                <w:webHidden/>
              </w:rPr>
              <w:fldChar w:fldCharType="begin"/>
            </w:r>
            <w:r>
              <w:rPr>
                <w:noProof/>
                <w:webHidden/>
              </w:rPr>
              <w:instrText xml:space="preserve"> PAGEREF _Toc213791977 \h </w:instrText>
            </w:r>
            <w:r>
              <w:rPr>
                <w:noProof/>
                <w:webHidden/>
              </w:rPr>
            </w:r>
            <w:r>
              <w:rPr>
                <w:noProof/>
                <w:webHidden/>
              </w:rPr>
              <w:fldChar w:fldCharType="separate"/>
            </w:r>
            <w:r w:rsidR="00A83551">
              <w:rPr>
                <w:noProof/>
                <w:webHidden/>
              </w:rPr>
              <w:t>6</w:t>
            </w:r>
            <w:r>
              <w:rPr>
                <w:noProof/>
                <w:webHidden/>
              </w:rPr>
              <w:fldChar w:fldCharType="end"/>
            </w:r>
          </w:hyperlink>
        </w:p>
        <w:p w14:paraId="151CB5F6" w14:textId="1A62F54A" w:rsidR="00F4757A" w:rsidRDefault="00F4757A">
          <w:pPr>
            <w:pStyle w:val="TDC2"/>
            <w:tabs>
              <w:tab w:val="left" w:pos="1680"/>
              <w:tab w:val="right" w:leader="dot" w:pos="9962"/>
            </w:tabs>
            <w:rPr>
              <w:rFonts w:eastAsiaTheme="minorEastAsia"/>
              <w:noProof/>
              <w:sz w:val="24"/>
              <w:szCs w:val="24"/>
              <w:lang w:eastAsia="es-CO"/>
            </w:rPr>
          </w:pPr>
          <w:hyperlink w:anchor="_Toc213791978" w:history="1">
            <w:r w:rsidRPr="009F6B0D">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9F6B0D">
              <w:rPr>
                <w:rStyle w:val="Hipervnculo"/>
                <w:noProof/>
              </w:rPr>
              <w:t>Requisitos técnicos para Rhino</w:t>
            </w:r>
            <w:r>
              <w:rPr>
                <w:noProof/>
                <w:webHidden/>
              </w:rPr>
              <w:tab/>
            </w:r>
            <w:r>
              <w:rPr>
                <w:noProof/>
                <w:webHidden/>
              </w:rPr>
              <w:fldChar w:fldCharType="begin"/>
            </w:r>
            <w:r>
              <w:rPr>
                <w:noProof/>
                <w:webHidden/>
              </w:rPr>
              <w:instrText xml:space="preserve"> PAGEREF _Toc213791978 \h </w:instrText>
            </w:r>
            <w:r>
              <w:rPr>
                <w:noProof/>
                <w:webHidden/>
              </w:rPr>
            </w:r>
            <w:r>
              <w:rPr>
                <w:noProof/>
                <w:webHidden/>
              </w:rPr>
              <w:fldChar w:fldCharType="separate"/>
            </w:r>
            <w:r w:rsidR="00A83551">
              <w:rPr>
                <w:noProof/>
                <w:webHidden/>
              </w:rPr>
              <w:t>7</w:t>
            </w:r>
            <w:r>
              <w:rPr>
                <w:noProof/>
                <w:webHidden/>
              </w:rPr>
              <w:fldChar w:fldCharType="end"/>
            </w:r>
          </w:hyperlink>
        </w:p>
        <w:p w14:paraId="097D5A9D" w14:textId="0EB85E4B" w:rsidR="00F4757A" w:rsidRDefault="00F4757A">
          <w:pPr>
            <w:pStyle w:val="TDC1"/>
            <w:tabs>
              <w:tab w:val="left" w:pos="1200"/>
              <w:tab w:val="right" w:leader="dot" w:pos="9962"/>
            </w:tabs>
            <w:rPr>
              <w:rFonts w:eastAsiaTheme="minorEastAsia"/>
              <w:noProof/>
              <w:sz w:val="24"/>
              <w:szCs w:val="24"/>
              <w:lang w:eastAsia="es-CO"/>
            </w:rPr>
          </w:pPr>
          <w:hyperlink w:anchor="_Toc213791979" w:history="1">
            <w:r w:rsidRPr="009F6B0D">
              <w:rPr>
                <w:rStyle w:val="Hipervnculo"/>
                <w:noProof/>
              </w:rPr>
              <w:t>2.</w:t>
            </w:r>
            <w:r>
              <w:rPr>
                <w:rFonts w:eastAsiaTheme="minorEastAsia"/>
                <w:noProof/>
                <w:sz w:val="24"/>
                <w:szCs w:val="24"/>
                <w:lang w:eastAsia="es-CO"/>
              </w:rPr>
              <w:tab/>
            </w:r>
            <w:r w:rsidRPr="009F6B0D">
              <w:rPr>
                <w:rStyle w:val="Hipervnculo"/>
                <w:noProof/>
              </w:rPr>
              <w:t>Interfaz de Rhinoceros</w:t>
            </w:r>
            <w:r>
              <w:rPr>
                <w:noProof/>
                <w:webHidden/>
              </w:rPr>
              <w:tab/>
            </w:r>
            <w:r>
              <w:rPr>
                <w:noProof/>
                <w:webHidden/>
              </w:rPr>
              <w:fldChar w:fldCharType="begin"/>
            </w:r>
            <w:r>
              <w:rPr>
                <w:noProof/>
                <w:webHidden/>
              </w:rPr>
              <w:instrText xml:space="preserve"> PAGEREF _Toc213791979 \h </w:instrText>
            </w:r>
            <w:r>
              <w:rPr>
                <w:noProof/>
                <w:webHidden/>
              </w:rPr>
            </w:r>
            <w:r>
              <w:rPr>
                <w:noProof/>
                <w:webHidden/>
              </w:rPr>
              <w:fldChar w:fldCharType="separate"/>
            </w:r>
            <w:r w:rsidR="00A83551">
              <w:rPr>
                <w:noProof/>
                <w:webHidden/>
              </w:rPr>
              <w:t>9</w:t>
            </w:r>
            <w:r>
              <w:rPr>
                <w:noProof/>
                <w:webHidden/>
              </w:rPr>
              <w:fldChar w:fldCharType="end"/>
            </w:r>
          </w:hyperlink>
        </w:p>
        <w:p w14:paraId="2909EE03" w14:textId="4E046FFE" w:rsidR="00F4757A" w:rsidRDefault="00F4757A">
          <w:pPr>
            <w:pStyle w:val="TDC2"/>
            <w:tabs>
              <w:tab w:val="left" w:pos="1680"/>
              <w:tab w:val="right" w:leader="dot" w:pos="9962"/>
            </w:tabs>
            <w:rPr>
              <w:rFonts w:eastAsiaTheme="minorEastAsia"/>
              <w:noProof/>
              <w:sz w:val="24"/>
              <w:szCs w:val="24"/>
              <w:lang w:eastAsia="es-CO"/>
            </w:rPr>
          </w:pPr>
          <w:hyperlink w:anchor="_Toc213791980" w:history="1">
            <w:r w:rsidRPr="009F6B0D">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9F6B0D">
              <w:rPr>
                <w:rStyle w:val="Hipervnculo"/>
                <w:noProof/>
              </w:rPr>
              <w:t>Barra de menús</w:t>
            </w:r>
            <w:r>
              <w:rPr>
                <w:noProof/>
                <w:webHidden/>
              </w:rPr>
              <w:tab/>
            </w:r>
            <w:r>
              <w:rPr>
                <w:noProof/>
                <w:webHidden/>
              </w:rPr>
              <w:fldChar w:fldCharType="begin"/>
            </w:r>
            <w:r>
              <w:rPr>
                <w:noProof/>
                <w:webHidden/>
              </w:rPr>
              <w:instrText xml:space="preserve"> PAGEREF _Toc213791980 \h </w:instrText>
            </w:r>
            <w:r>
              <w:rPr>
                <w:noProof/>
                <w:webHidden/>
              </w:rPr>
            </w:r>
            <w:r>
              <w:rPr>
                <w:noProof/>
                <w:webHidden/>
              </w:rPr>
              <w:fldChar w:fldCharType="separate"/>
            </w:r>
            <w:r w:rsidR="00A83551">
              <w:rPr>
                <w:noProof/>
                <w:webHidden/>
              </w:rPr>
              <w:t>9</w:t>
            </w:r>
            <w:r>
              <w:rPr>
                <w:noProof/>
                <w:webHidden/>
              </w:rPr>
              <w:fldChar w:fldCharType="end"/>
            </w:r>
          </w:hyperlink>
        </w:p>
        <w:p w14:paraId="7CFCACAC" w14:textId="6321FA0F" w:rsidR="00F4757A" w:rsidRDefault="00F4757A">
          <w:pPr>
            <w:pStyle w:val="TDC2"/>
            <w:tabs>
              <w:tab w:val="left" w:pos="1680"/>
              <w:tab w:val="right" w:leader="dot" w:pos="9962"/>
            </w:tabs>
            <w:rPr>
              <w:rFonts w:eastAsiaTheme="minorEastAsia"/>
              <w:noProof/>
              <w:sz w:val="24"/>
              <w:szCs w:val="24"/>
              <w:lang w:eastAsia="es-CO"/>
            </w:rPr>
          </w:pPr>
          <w:hyperlink w:anchor="_Toc213791981" w:history="1">
            <w:r w:rsidRPr="009F6B0D">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9F6B0D">
              <w:rPr>
                <w:rStyle w:val="Hipervnculo"/>
                <w:noProof/>
              </w:rPr>
              <w:t>Barra de herramientas</w:t>
            </w:r>
            <w:r>
              <w:rPr>
                <w:noProof/>
                <w:webHidden/>
              </w:rPr>
              <w:tab/>
            </w:r>
            <w:r>
              <w:rPr>
                <w:noProof/>
                <w:webHidden/>
              </w:rPr>
              <w:fldChar w:fldCharType="begin"/>
            </w:r>
            <w:r>
              <w:rPr>
                <w:noProof/>
                <w:webHidden/>
              </w:rPr>
              <w:instrText xml:space="preserve"> PAGEREF _Toc213791981 \h </w:instrText>
            </w:r>
            <w:r>
              <w:rPr>
                <w:noProof/>
                <w:webHidden/>
              </w:rPr>
            </w:r>
            <w:r>
              <w:rPr>
                <w:noProof/>
                <w:webHidden/>
              </w:rPr>
              <w:fldChar w:fldCharType="separate"/>
            </w:r>
            <w:r w:rsidR="00A83551">
              <w:rPr>
                <w:noProof/>
                <w:webHidden/>
              </w:rPr>
              <w:t>11</w:t>
            </w:r>
            <w:r>
              <w:rPr>
                <w:noProof/>
                <w:webHidden/>
              </w:rPr>
              <w:fldChar w:fldCharType="end"/>
            </w:r>
          </w:hyperlink>
        </w:p>
        <w:p w14:paraId="04793C8C" w14:textId="22747A6C" w:rsidR="00F4757A" w:rsidRDefault="00F4757A">
          <w:pPr>
            <w:pStyle w:val="TDC2"/>
            <w:tabs>
              <w:tab w:val="left" w:pos="1680"/>
              <w:tab w:val="right" w:leader="dot" w:pos="9962"/>
            </w:tabs>
            <w:rPr>
              <w:rFonts w:eastAsiaTheme="minorEastAsia"/>
              <w:noProof/>
              <w:sz w:val="24"/>
              <w:szCs w:val="24"/>
              <w:lang w:eastAsia="es-CO"/>
            </w:rPr>
          </w:pPr>
          <w:hyperlink w:anchor="_Toc213791982" w:history="1">
            <w:r w:rsidRPr="009F6B0D">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9F6B0D">
              <w:rPr>
                <w:rStyle w:val="Hipervnculo"/>
                <w:noProof/>
              </w:rPr>
              <w:t>Barra de comandos</w:t>
            </w:r>
            <w:r>
              <w:rPr>
                <w:noProof/>
                <w:webHidden/>
              </w:rPr>
              <w:tab/>
            </w:r>
            <w:r>
              <w:rPr>
                <w:noProof/>
                <w:webHidden/>
              </w:rPr>
              <w:fldChar w:fldCharType="begin"/>
            </w:r>
            <w:r>
              <w:rPr>
                <w:noProof/>
                <w:webHidden/>
              </w:rPr>
              <w:instrText xml:space="preserve"> PAGEREF _Toc213791982 \h </w:instrText>
            </w:r>
            <w:r>
              <w:rPr>
                <w:noProof/>
                <w:webHidden/>
              </w:rPr>
            </w:r>
            <w:r>
              <w:rPr>
                <w:noProof/>
                <w:webHidden/>
              </w:rPr>
              <w:fldChar w:fldCharType="separate"/>
            </w:r>
            <w:r w:rsidR="00A83551">
              <w:rPr>
                <w:noProof/>
                <w:webHidden/>
              </w:rPr>
              <w:t>13</w:t>
            </w:r>
            <w:r>
              <w:rPr>
                <w:noProof/>
                <w:webHidden/>
              </w:rPr>
              <w:fldChar w:fldCharType="end"/>
            </w:r>
          </w:hyperlink>
        </w:p>
        <w:p w14:paraId="3A14764A" w14:textId="5294FACF" w:rsidR="00F4757A" w:rsidRDefault="00F4757A">
          <w:pPr>
            <w:pStyle w:val="TDC2"/>
            <w:tabs>
              <w:tab w:val="left" w:pos="1680"/>
              <w:tab w:val="right" w:leader="dot" w:pos="9962"/>
            </w:tabs>
            <w:rPr>
              <w:rFonts w:eastAsiaTheme="minorEastAsia"/>
              <w:noProof/>
              <w:sz w:val="24"/>
              <w:szCs w:val="24"/>
              <w:lang w:eastAsia="es-CO"/>
            </w:rPr>
          </w:pPr>
          <w:hyperlink w:anchor="_Toc213791983" w:history="1">
            <w:r w:rsidRPr="009F6B0D">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9F6B0D">
              <w:rPr>
                <w:rStyle w:val="Hipervnculo"/>
                <w:noProof/>
              </w:rPr>
              <w:t>Ventanas de vista</w:t>
            </w:r>
            <w:r>
              <w:rPr>
                <w:noProof/>
                <w:webHidden/>
              </w:rPr>
              <w:tab/>
            </w:r>
            <w:r>
              <w:rPr>
                <w:noProof/>
                <w:webHidden/>
              </w:rPr>
              <w:fldChar w:fldCharType="begin"/>
            </w:r>
            <w:r>
              <w:rPr>
                <w:noProof/>
                <w:webHidden/>
              </w:rPr>
              <w:instrText xml:space="preserve"> PAGEREF _Toc213791983 \h </w:instrText>
            </w:r>
            <w:r>
              <w:rPr>
                <w:noProof/>
                <w:webHidden/>
              </w:rPr>
            </w:r>
            <w:r>
              <w:rPr>
                <w:noProof/>
                <w:webHidden/>
              </w:rPr>
              <w:fldChar w:fldCharType="separate"/>
            </w:r>
            <w:r w:rsidR="00A83551">
              <w:rPr>
                <w:noProof/>
                <w:webHidden/>
              </w:rPr>
              <w:t>14</w:t>
            </w:r>
            <w:r>
              <w:rPr>
                <w:noProof/>
                <w:webHidden/>
              </w:rPr>
              <w:fldChar w:fldCharType="end"/>
            </w:r>
          </w:hyperlink>
        </w:p>
        <w:p w14:paraId="3E0ACDE6" w14:textId="5A0F56DC" w:rsidR="00F4757A" w:rsidRDefault="00F4757A">
          <w:pPr>
            <w:pStyle w:val="TDC2"/>
            <w:tabs>
              <w:tab w:val="left" w:pos="1680"/>
              <w:tab w:val="right" w:leader="dot" w:pos="9962"/>
            </w:tabs>
            <w:rPr>
              <w:rFonts w:eastAsiaTheme="minorEastAsia"/>
              <w:noProof/>
              <w:sz w:val="24"/>
              <w:szCs w:val="24"/>
              <w:lang w:eastAsia="es-CO"/>
            </w:rPr>
          </w:pPr>
          <w:hyperlink w:anchor="_Toc213791984" w:history="1">
            <w:r w:rsidRPr="009F6B0D">
              <w:rPr>
                <w:rStyle w:val="Hipervnculo"/>
                <w:noProof/>
                <w14:scene3d>
                  <w14:camera w14:prst="orthographicFront"/>
                  <w14:lightRig w14:rig="threePt" w14:dir="t">
                    <w14:rot w14:lat="0" w14:lon="0" w14:rev="0"/>
                  </w14:lightRig>
                </w14:scene3d>
              </w:rPr>
              <w:t>2.5.</w:t>
            </w:r>
            <w:r>
              <w:rPr>
                <w:rFonts w:eastAsiaTheme="minorEastAsia"/>
                <w:noProof/>
                <w:sz w:val="24"/>
                <w:szCs w:val="24"/>
                <w:lang w:eastAsia="es-CO"/>
              </w:rPr>
              <w:tab/>
            </w:r>
            <w:r w:rsidRPr="009F6B0D">
              <w:rPr>
                <w:rStyle w:val="Hipervnculo"/>
                <w:noProof/>
              </w:rPr>
              <w:t>Capas y propiedades</w:t>
            </w:r>
            <w:r>
              <w:rPr>
                <w:noProof/>
                <w:webHidden/>
              </w:rPr>
              <w:tab/>
            </w:r>
            <w:r>
              <w:rPr>
                <w:noProof/>
                <w:webHidden/>
              </w:rPr>
              <w:fldChar w:fldCharType="begin"/>
            </w:r>
            <w:r>
              <w:rPr>
                <w:noProof/>
                <w:webHidden/>
              </w:rPr>
              <w:instrText xml:space="preserve"> PAGEREF _Toc213791984 \h </w:instrText>
            </w:r>
            <w:r>
              <w:rPr>
                <w:noProof/>
                <w:webHidden/>
              </w:rPr>
            </w:r>
            <w:r>
              <w:rPr>
                <w:noProof/>
                <w:webHidden/>
              </w:rPr>
              <w:fldChar w:fldCharType="separate"/>
            </w:r>
            <w:r w:rsidR="00A83551">
              <w:rPr>
                <w:noProof/>
                <w:webHidden/>
              </w:rPr>
              <w:t>16</w:t>
            </w:r>
            <w:r>
              <w:rPr>
                <w:noProof/>
                <w:webHidden/>
              </w:rPr>
              <w:fldChar w:fldCharType="end"/>
            </w:r>
          </w:hyperlink>
        </w:p>
        <w:p w14:paraId="3F89C24D" w14:textId="7BA80EA3" w:rsidR="00F4757A" w:rsidRDefault="00F4757A">
          <w:pPr>
            <w:pStyle w:val="TDC2"/>
            <w:tabs>
              <w:tab w:val="left" w:pos="1680"/>
              <w:tab w:val="right" w:leader="dot" w:pos="9962"/>
            </w:tabs>
            <w:rPr>
              <w:rFonts w:eastAsiaTheme="minorEastAsia"/>
              <w:noProof/>
              <w:sz w:val="24"/>
              <w:szCs w:val="24"/>
              <w:lang w:eastAsia="es-CO"/>
            </w:rPr>
          </w:pPr>
          <w:hyperlink w:anchor="_Toc213791985" w:history="1">
            <w:r w:rsidRPr="009F6B0D">
              <w:rPr>
                <w:rStyle w:val="Hipervnculo"/>
                <w:noProof/>
                <w14:scene3d>
                  <w14:camera w14:prst="orthographicFront"/>
                  <w14:lightRig w14:rig="threePt" w14:dir="t">
                    <w14:rot w14:lat="0" w14:lon="0" w14:rev="0"/>
                  </w14:lightRig>
                </w14:scene3d>
              </w:rPr>
              <w:t>2.6.</w:t>
            </w:r>
            <w:r>
              <w:rPr>
                <w:rFonts w:eastAsiaTheme="minorEastAsia"/>
                <w:noProof/>
                <w:sz w:val="24"/>
                <w:szCs w:val="24"/>
                <w:lang w:eastAsia="es-CO"/>
              </w:rPr>
              <w:tab/>
            </w:r>
            <w:r w:rsidRPr="009F6B0D">
              <w:rPr>
                <w:rStyle w:val="Hipervnculo"/>
                <w:noProof/>
              </w:rPr>
              <w:t>Barra de estado</w:t>
            </w:r>
            <w:r>
              <w:rPr>
                <w:noProof/>
                <w:webHidden/>
              </w:rPr>
              <w:tab/>
            </w:r>
            <w:r>
              <w:rPr>
                <w:noProof/>
                <w:webHidden/>
              </w:rPr>
              <w:fldChar w:fldCharType="begin"/>
            </w:r>
            <w:r>
              <w:rPr>
                <w:noProof/>
                <w:webHidden/>
              </w:rPr>
              <w:instrText xml:space="preserve"> PAGEREF _Toc213791985 \h </w:instrText>
            </w:r>
            <w:r>
              <w:rPr>
                <w:noProof/>
                <w:webHidden/>
              </w:rPr>
            </w:r>
            <w:r>
              <w:rPr>
                <w:noProof/>
                <w:webHidden/>
              </w:rPr>
              <w:fldChar w:fldCharType="separate"/>
            </w:r>
            <w:r w:rsidR="00A83551">
              <w:rPr>
                <w:noProof/>
                <w:webHidden/>
              </w:rPr>
              <w:t>18</w:t>
            </w:r>
            <w:r>
              <w:rPr>
                <w:noProof/>
                <w:webHidden/>
              </w:rPr>
              <w:fldChar w:fldCharType="end"/>
            </w:r>
          </w:hyperlink>
        </w:p>
        <w:p w14:paraId="22EFE455" w14:textId="1F12E9BB" w:rsidR="00F4757A" w:rsidRDefault="00F4757A">
          <w:pPr>
            <w:pStyle w:val="TDC2"/>
            <w:tabs>
              <w:tab w:val="left" w:pos="1680"/>
              <w:tab w:val="right" w:leader="dot" w:pos="9962"/>
            </w:tabs>
            <w:rPr>
              <w:rFonts w:eastAsiaTheme="minorEastAsia"/>
              <w:noProof/>
              <w:sz w:val="24"/>
              <w:szCs w:val="24"/>
              <w:lang w:eastAsia="es-CO"/>
            </w:rPr>
          </w:pPr>
          <w:hyperlink w:anchor="_Toc213791986" w:history="1">
            <w:r w:rsidRPr="009F6B0D">
              <w:rPr>
                <w:rStyle w:val="Hipervnculo"/>
                <w:noProof/>
                <w14:scene3d>
                  <w14:camera w14:prst="orthographicFront"/>
                  <w14:lightRig w14:rig="threePt" w14:dir="t">
                    <w14:rot w14:lat="0" w14:lon="0" w14:rev="0"/>
                  </w14:lightRig>
                </w14:scene3d>
              </w:rPr>
              <w:t>2.7.</w:t>
            </w:r>
            <w:r>
              <w:rPr>
                <w:rFonts w:eastAsiaTheme="minorEastAsia"/>
                <w:noProof/>
                <w:sz w:val="24"/>
                <w:szCs w:val="24"/>
                <w:lang w:eastAsia="es-CO"/>
              </w:rPr>
              <w:tab/>
            </w:r>
            <w:r w:rsidRPr="009F6B0D">
              <w:rPr>
                <w:rStyle w:val="Hipervnculo"/>
                <w:noProof/>
              </w:rPr>
              <w:t>Gumball</w:t>
            </w:r>
            <w:r>
              <w:rPr>
                <w:noProof/>
                <w:webHidden/>
              </w:rPr>
              <w:tab/>
            </w:r>
            <w:r>
              <w:rPr>
                <w:noProof/>
                <w:webHidden/>
              </w:rPr>
              <w:fldChar w:fldCharType="begin"/>
            </w:r>
            <w:r>
              <w:rPr>
                <w:noProof/>
                <w:webHidden/>
              </w:rPr>
              <w:instrText xml:space="preserve"> PAGEREF _Toc213791986 \h </w:instrText>
            </w:r>
            <w:r>
              <w:rPr>
                <w:noProof/>
                <w:webHidden/>
              </w:rPr>
            </w:r>
            <w:r>
              <w:rPr>
                <w:noProof/>
                <w:webHidden/>
              </w:rPr>
              <w:fldChar w:fldCharType="separate"/>
            </w:r>
            <w:r w:rsidR="00A83551">
              <w:rPr>
                <w:noProof/>
                <w:webHidden/>
              </w:rPr>
              <w:t>19</w:t>
            </w:r>
            <w:r>
              <w:rPr>
                <w:noProof/>
                <w:webHidden/>
              </w:rPr>
              <w:fldChar w:fldCharType="end"/>
            </w:r>
          </w:hyperlink>
        </w:p>
        <w:p w14:paraId="68175AFB" w14:textId="37AEAEA5" w:rsidR="00F4757A" w:rsidRDefault="00F4757A">
          <w:pPr>
            <w:pStyle w:val="TDC2"/>
            <w:tabs>
              <w:tab w:val="left" w:pos="1680"/>
              <w:tab w:val="right" w:leader="dot" w:pos="9962"/>
            </w:tabs>
            <w:rPr>
              <w:rFonts w:eastAsiaTheme="minorEastAsia"/>
              <w:noProof/>
              <w:sz w:val="24"/>
              <w:szCs w:val="24"/>
              <w:lang w:eastAsia="es-CO"/>
            </w:rPr>
          </w:pPr>
          <w:hyperlink w:anchor="_Toc213791987" w:history="1">
            <w:r w:rsidRPr="009F6B0D">
              <w:rPr>
                <w:rStyle w:val="Hipervnculo"/>
                <w:noProof/>
                <w14:scene3d>
                  <w14:camera w14:prst="orthographicFront"/>
                  <w14:lightRig w14:rig="threePt" w14:dir="t">
                    <w14:rot w14:lat="0" w14:lon="0" w14:rev="0"/>
                  </w14:lightRig>
                </w14:scene3d>
              </w:rPr>
              <w:t>2.8.</w:t>
            </w:r>
            <w:r>
              <w:rPr>
                <w:rFonts w:eastAsiaTheme="minorEastAsia"/>
                <w:noProof/>
                <w:sz w:val="24"/>
                <w:szCs w:val="24"/>
                <w:lang w:eastAsia="es-CO"/>
              </w:rPr>
              <w:tab/>
            </w:r>
            <w:r w:rsidRPr="009F6B0D">
              <w:rPr>
                <w:rStyle w:val="Hipervnculo"/>
                <w:noProof/>
              </w:rPr>
              <w:t>Barra de referencias de objetos</w:t>
            </w:r>
            <w:r>
              <w:rPr>
                <w:noProof/>
                <w:webHidden/>
              </w:rPr>
              <w:tab/>
            </w:r>
            <w:r>
              <w:rPr>
                <w:noProof/>
                <w:webHidden/>
              </w:rPr>
              <w:fldChar w:fldCharType="begin"/>
            </w:r>
            <w:r>
              <w:rPr>
                <w:noProof/>
                <w:webHidden/>
              </w:rPr>
              <w:instrText xml:space="preserve"> PAGEREF _Toc213791987 \h </w:instrText>
            </w:r>
            <w:r>
              <w:rPr>
                <w:noProof/>
                <w:webHidden/>
              </w:rPr>
            </w:r>
            <w:r>
              <w:rPr>
                <w:noProof/>
                <w:webHidden/>
              </w:rPr>
              <w:fldChar w:fldCharType="separate"/>
            </w:r>
            <w:r w:rsidR="00A83551">
              <w:rPr>
                <w:noProof/>
                <w:webHidden/>
              </w:rPr>
              <w:t>20</w:t>
            </w:r>
            <w:r>
              <w:rPr>
                <w:noProof/>
                <w:webHidden/>
              </w:rPr>
              <w:fldChar w:fldCharType="end"/>
            </w:r>
          </w:hyperlink>
        </w:p>
        <w:p w14:paraId="630A41AC" w14:textId="0A79A3C4" w:rsidR="00F4757A" w:rsidRDefault="00F4757A">
          <w:pPr>
            <w:pStyle w:val="TDC2"/>
            <w:tabs>
              <w:tab w:val="left" w:pos="1680"/>
              <w:tab w:val="right" w:leader="dot" w:pos="9962"/>
            </w:tabs>
            <w:rPr>
              <w:rFonts w:eastAsiaTheme="minorEastAsia"/>
              <w:noProof/>
              <w:sz w:val="24"/>
              <w:szCs w:val="24"/>
              <w:lang w:eastAsia="es-CO"/>
            </w:rPr>
          </w:pPr>
          <w:hyperlink w:anchor="_Toc213791988" w:history="1">
            <w:r w:rsidRPr="009F6B0D">
              <w:rPr>
                <w:rStyle w:val="Hipervnculo"/>
                <w:noProof/>
                <w14:scene3d>
                  <w14:camera w14:prst="orthographicFront"/>
                  <w14:lightRig w14:rig="threePt" w14:dir="t">
                    <w14:rot w14:lat="0" w14:lon="0" w14:rev="0"/>
                  </w14:lightRig>
                </w14:scene3d>
              </w:rPr>
              <w:t>2.9.</w:t>
            </w:r>
            <w:r>
              <w:rPr>
                <w:rFonts w:eastAsiaTheme="minorEastAsia"/>
                <w:noProof/>
                <w:sz w:val="24"/>
                <w:szCs w:val="24"/>
                <w:lang w:eastAsia="es-CO"/>
              </w:rPr>
              <w:tab/>
            </w:r>
            <w:r w:rsidRPr="009F6B0D">
              <w:rPr>
                <w:rStyle w:val="Hipervnculo"/>
                <w:noProof/>
              </w:rPr>
              <w:t>Filtros de selección</w:t>
            </w:r>
            <w:r>
              <w:rPr>
                <w:noProof/>
                <w:webHidden/>
              </w:rPr>
              <w:tab/>
            </w:r>
            <w:r>
              <w:rPr>
                <w:noProof/>
                <w:webHidden/>
              </w:rPr>
              <w:fldChar w:fldCharType="begin"/>
            </w:r>
            <w:r>
              <w:rPr>
                <w:noProof/>
                <w:webHidden/>
              </w:rPr>
              <w:instrText xml:space="preserve"> PAGEREF _Toc213791988 \h </w:instrText>
            </w:r>
            <w:r>
              <w:rPr>
                <w:noProof/>
                <w:webHidden/>
              </w:rPr>
            </w:r>
            <w:r>
              <w:rPr>
                <w:noProof/>
                <w:webHidden/>
              </w:rPr>
              <w:fldChar w:fldCharType="separate"/>
            </w:r>
            <w:r w:rsidR="00A83551">
              <w:rPr>
                <w:noProof/>
                <w:webHidden/>
              </w:rPr>
              <w:t>22</w:t>
            </w:r>
            <w:r>
              <w:rPr>
                <w:noProof/>
                <w:webHidden/>
              </w:rPr>
              <w:fldChar w:fldCharType="end"/>
            </w:r>
          </w:hyperlink>
        </w:p>
        <w:p w14:paraId="1B86524E" w14:textId="5BB9EC78" w:rsidR="00F4757A" w:rsidRDefault="00F4757A">
          <w:pPr>
            <w:pStyle w:val="TDC2"/>
            <w:tabs>
              <w:tab w:val="left" w:pos="1920"/>
              <w:tab w:val="right" w:leader="dot" w:pos="9962"/>
            </w:tabs>
            <w:rPr>
              <w:rFonts w:eastAsiaTheme="minorEastAsia"/>
              <w:noProof/>
              <w:sz w:val="24"/>
              <w:szCs w:val="24"/>
              <w:lang w:eastAsia="es-CO"/>
            </w:rPr>
          </w:pPr>
          <w:hyperlink w:anchor="_Toc213791989" w:history="1">
            <w:r w:rsidRPr="009F6B0D">
              <w:rPr>
                <w:rStyle w:val="Hipervnculo"/>
                <w:noProof/>
                <w14:scene3d>
                  <w14:camera w14:prst="orthographicFront"/>
                  <w14:lightRig w14:rig="threePt" w14:dir="t">
                    <w14:rot w14:lat="0" w14:lon="0" w14:rev="0"/>
                  </w14:lightRig>
                </w14:scene3d>
              </w:rPr>
              <w:t>2.10.</w:t>
            </w:r>
            <w:r>
              <w:rPr>
                <w:rFonts w:eastAsiaTheme="minorEastAsia"/>
                <w:noProof/>
                <w:sz w:val="24"/>
                <w:szCs w:val="24"/>
                <w:lang w:eastAsia="es-CO"/>
              </w:rPr>
              <w:tab/>
            </w:r>
            <w:r w:rsidRPr="009F6B0D">
              <w:rPr>
                <w:rStyle w:val="Hipervnculo"/>
                <w:noProof/>
              </w:rPr>
              <w:t>Ayudas de modelado</w:t>
            </w:r>
            <w:r>
              <w:rPr>
                <w:noProof/>
                <w:webHidden/>
              </w:rPr>
              <w:tab/>
            </w:r>
            <w:r>
              <w:rPr>
                <w:noProof/>
                <w:webHidden/>
              </w:rPr>
              <w:fldChar w:fldCharType="begin"/>
            </w:r>
            <w:r>
              <w:rPr>
                <w:noProof/>
                <w:webHidden/>
              </w:rPr>
              <w:instrText xml:space="preserve"> PAGEREF _Toc213791989 \h </w:instrText>
            </w:r>
            <w:r>
              <w:rPr>
                <w:noProof/>
                <w:webHidden/>
              </w:rPr>
            </w:r>
            <w:r>
              <w:rPr>
                <w:noProof/>
                <w:webHidden/>
              </w:rPr>
              <w:fldChar w:fldCharType="separate"/>
            </w:r>
            <w:r w:rsidR="00A83551">
              <w:rPr>
                <w:noProof/>
                <w:webHidden/>
              </w:rPr>
              <w:t>23</w:t>
            </w:r>
            <w:r>
              <w:rPr>
                <w:noProof/>
                <w:webHidden/>
              </w:rPr>
              <w:fldChar w:fldCharType="end"/>
            </w:r>
          </w:hyperlink>
        </w:p>
        <w:p w14:paraId="0B10469E" w14:textId="65F417AF" w:rsidR="00F4757A" w:rsidRDefault="00F4757A">
          <w:pPr>
            <w:pStyle w:val="TDC2"/>
            <w:tabs>
              <w:tab w:val="left" w:pos="1920"/>
              <w:tab w:val="right" w:leader="dot" w:pos="9962"/>
            </w:tabs>
            <w:rPr>
              <w:rFonts w:eastAsiaTheme="minorEastAsia"/>
              <w:noProof/>
              <w:sz w:val="24"/>
              <w:szCs w:val="24"/>
              <w:lang w:eastAsia="es-CO"/>
            </w:rPr>
          </w:pPr>
          <w:hyperlink w:anchor="_Toc213791990" w:history="1">
            <w:r w:rsidRPr="009F6B0D">
              <w:rPr>
                <w:rStyle w:val="Hipervnculo"/>
                <w:noProof/>
                <w:lang w:val="en-US"/>
                <w14:scene3d>
                  <w14:camera w14:prst="orthographicFront"/>
                  <w14:lightRig w14:rig="threePt" w14:dir="t">
                    <w14:rot w14:lat="0" w14:lon="0" w14:rev="0"/>
                  </w14:lightRig>
                </w14:scene3d>
              </w:rPr>
              <w:t>2.11.</w:t>
            </w:r>
            <w:r>
              <w:rPr>
                <w:rFonts w:eastAsiaTheme="minorEastAsia"/>
                <w:noProof/>
                <w:sz w:val="24"/>
                <w:szCs w:val="24"/>
                <w:lang w:eastAsia="es-CO"/>
              </w:rPr>
              <w:tab/>
            </w:r>
            <w:r w:rsidRPr="009F6B0D">
              <w:rPr>
                <w:rStyle w:val="Hipervnculo"/>
                <w:noProof/>
                <w:spacing w:val="20"/>
                <w:lang w:val="en-US"/>
              </w:rPr>
              <w:t>Mouse</w:t>
            </w:r>
            <w:r>
              <w:rPr>
                <w:noProof/>
                <w:webHidden/>
              </w:rPr>
              <w:tab/>
            </w:r>
            <w:r>
              <w:rPr>
                <w:noProof/>
                <w:webHidden/>
              </w:rPr>
              <w:fldChar w:fldCharType="begin"/>
            </w:r>
            <w:r>
              <w:rPr>
                <w:noProof/>
                <w:webHidden/>
              </w:rPr>
              <w:instrText xml:space="preserve"> PAGEREF _Toc213791990 \h </w:instrText>
            </w:r>
            <w:r>
              <w:rPr>
                <w:noProof/>
                <w:webHidden/>
              </w:rPr>
            </w:r>
            <w:r>
              <w:rPr>
                <w:noProof/>
                <w:webHidden/>
              </w:rPr>
              <w:fldChar w:fldCharType="separate"/>
            </w:r>
            <w:r w:rsidR="00A83551">
              <w:rPr>
                <w:noProof/>
                <w:webHidden/>
              </w:rPr>
              <w:t>25</w:t>
            </w:r>
            <w:r>
              <w:rPr>
                <w:noProof/>
                <w:webHidden/>
              </w:rPr>
              <w:fldChar w:fldCharType="end"/>
            </w:r>
          </w:hyperlink>
        </w:p>
        <w:p w14:paraId="0A71CB6E" w14:textId="3137595E" w:rsidR="00F4757A" w:rsidRDefault="00F4757A">
          <w:pPr>
            <w:pStyle w:val="TDC1"/>
            <w:tabs>
              <w:tab w:val="left" w:pos="1200"/>
              <w:tab w:val="right" w:leader="dot" w:pos="9962"/>
            </w:tabs>
            <w:rPr>
              <w:rFonts w:eastAsiaTheme="minorEastAsia"/>
              <w:noProof/>
              <w:sz w:val="24"/>
              <w:szCs w:val="24"/>
              <w:lang w:eastAsia="es-CO"/>
            </w:rPr>
          </w:pPr>
          <w:hyperlink w:anchor="_Toc213791991" w:history="1">
            <w:r w:rsidRPr="009F6B0D">
              <w:rPr>
                <w:rStyle w:val="Hipervnculo"/>
                <w:noProof/>
              </w:rPr>
              <w:t>3.</w:t>
            </w:r>
            <w:r>
              <w:rPr>
                <w:rFonts w:eastAsiaTheme="minorEastAsia"/>
                <w:noProof/>
                <w:sz w:val="24"/>
                <w:szCs w:val="24"/>
                <w:lang w:eastAsia="es-CO"/>
              </w:rPr>
              <w:tab/>
            </w:r>
            <w:r w:rsidRPr="009F6B0D">
              <w:rPr>
                <w:rStyle w:val="Hipervnculo"/>
                <w:noProof/>
              </w:rPr>
              <w:t>Modelado</w:t>
            </w:r>
            <w:r>
              <w:rPr>
                <w:noProof/>
                <w:webHidden/>
              </w:rPr>
              <w:tab/>
            </w:r>
            <w:r>
              <w:rPr>
                <w:noProof/>
                <w:webHidden/>
              </w:rPr>
              <w:fldChar w:fldCharType="begin"/>
            </w:r>
            <w:r>
              <w:rPr>
                <w:noProof/>
                <w:webHidden/>
              </w:rPr>
              <w:instrText xml:space="preserve"> PAGEREF _Toc213791991 \h </w:instrText>
            </w:r>
            <w:r>
              <w:rPr>
                <w:noProof/>
                <w:webHidden/>
              </w:rPr>
            </w:r>
            <w:r>
              <w:rPr>
                <w:noProof/>
                <w:webHidden/>
              </w:rPr>
              <w:fldChar w:fldCharType="separate"/>
            </w:r>
            <w:r w:rsidR="00A83551">
              <w:rPr>
                <w:noProof/>
                <w:webHidden/>
              </w:rPr>
              <w:t>27</w:t>
            </w:r>
            <w:r>
              <w:rPr>
                <w:noProof/>
                <w:webHidden/>
              </w:rPr>
              <w:fldChar w:fldCharType="end"/>
            </w:r>
          </w:hyperlink>
        </w:p>
        <w:p w14:paraId="4A95FEFF" w14:textId="5BC1EE07" w:rsidR="00F4757A" w:rsidRDefault="00F4757A">
          <w:pPr>
            <w:pStyle w:val="TDC2"/>
            <w:tabs>
              <w:tab w:val="left" w:pos="1680"/>
              <w:tab w:val="right" w:leader="dot" w:pos="9962"/>
            </w:tabs>
            <w:rPr>
              <w:rFonts w:eastAsiaTheme="minorEastAsia"/>
              <w:noProof/>
              <w:sz w:val="24"/>
              <w:szCs w:val="24"/>
              <w:lang w:eastAsia="es-CO"/>
            </w:rPr>
          </w:pPr>
          <w:hyperlink w:anchor="_Toc213791992" w:history="1">
            <w:r w:rsidRPr="009F6B0D">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9F6B0D">
              <w:rPr>
                <w:rStyle w:val="Hipervnculo"/>
                <w:noProof/>
              </w:rPr>
              <w:t>Selección vista</w:t>
            </w:r>
            <w:r>
              <w:rPr>
                <w:noProof/>
                <w:webHidden/>
              </w:rPr>
              <w:tab/>
            </w:r>
            <w:r>
              <w:rPr>
                <w:noProof/>
                <w:webHidden/>
              </w:rPr>
              <w:fldChar w:fldCharType="begin"/>
            </w:r>
            <w:r>
              <w:rPr>
                <w:noProof/>
                <w:webHidden/>
              </w:rPr>
              <w:instrText xml:space="preserve"> PAGEREF _Toc213791992 \h </w:instrText>
            </w:r>
            <w:r>
              <w:rPr>
                <w:noProof/>
                <w:webHidden/>
              </w:rPr>
            </w:r>
            <w:r>
              <w:rPr>
                <w:noProof/>
                <w:webHidden/>
              </w:rPr>
              <w:fldChar w:fldCharType="separate"/>
            </w:r>
            <w:r w:rsidR="00A83551">
              <w:rPr>
                <w:noProof/>
                <w:webHidden/>
              </w:rPr>
              <w:t>27</w:t>
            </w:r>
            <w:r>
              <w:rPr>
                <w:noProof/>
                <w:webHidden/>
              </w:rPr>
              <w:fldChar w:fldCharType="end"/>
            </w:r>
          </w:hyperlink>
        </w:p>
        <w:p w14:paraId="776453C6" w14:textId="4D4AFEF9" w:rsidR="00F4757A" w:rsidRDefault="00F4757A">
          <w:pPr>
            <w:pStyle w:val="TDC2"/>
            <w:tabs>
              <w:tab w:val="left" w:pos="1680"/>
              <w:tab w:val="right" w:leader="dot" w:pos="9962"/>
            </w:tabs>
            <w:rPr>
              <w:rFonts w:eastAsiaTheme="minorEastAsia"/>
              <w:noProof/>
              <w:sz w:val="24"/>
              <w:szCs w:val="24"/>
              <w:lang w:eastAsia="es-CO"/>
            </w:rPr>
          </w:pPr>
          <w:hyperlink w:anchor="_Toc213791993" w:history="1">
            <w:r w:rsidRPr="009F6B0D">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9F6B0D">
              <w:rPr>
                <w:rStyle w:val="Hipervnculo"/>
                <w:noProof/>
              </w:rPr>
              <w:t>Unidades de medida</w:t>
            </w:r>
            <w:r>
              <w:rPr>
                <w:noProof/>
                <w:webHidden/>
              </w:rPr>
              <w:tab/>
            </w:r>
            <w:r>
              <w:rPr>
                <w:noProof/>
                <w:webHidden/>
              </w:rPr>
              <w:fldChar w:fldCharType="begin"/>
            </w:r>
            <w:r>
              <w:rPr>
                <w:noProof/>
                <w:webHidden/>
              </w:rPr>
              <w:instrText xml:space="preserve"> PAGEREF _Toc213791993 \h </w:instrText>
            </w:r>
            <w:r>
              <w:rPr>
                <w:noProof/>
                <w:webHidden/>
              </w:rPr>
            </w:r>
            <w:r>
              <w:rPr>
                <w:noProof/>
                <w:webHidden/>
              </w:rPr>
              <w:fldChar w:fldCharType="separate"/>
            </w:r>
            <w:r w:rsidR="00A83551">
              <w:rPr>
                <w:noProof/>
                <w:webHidden/>
              </w:rPr>
              <w:t>28</w:t>
            </w:r>
            <w:r>
              <w:rPr>
                <w:noProof/>
                <w:webHidden/>
              </w:rPr>
              <w:fldChar w:fldCharType="end"/>
            </w:r>
          </w:hyperlink>
        </w:p>
        <w:p w14:paraId="5EEEDCA5" w14:textId="0102C21C" w:rsidR="00F4757A" w:rsidRDefault="00F4757A">
          <w:pPr>
            <w:pStyle w:val="TDC2"/>
            <w:tabs>
              <w:tab w:val="left" w:pos="1680"/>
              <w:tab w:val="right" w:leader="dot" w:pos="9962"/>
            </w:tabs>
            <w:rPr>
              <w:rFonts w:eastAsiaTheme="minorEastAsia"/>
              <w:noProof/>
              <w:sz w:val="24"/>
              <w:szCs w:val="24"/>
              <w:lang w:eastAsia="es-CO"/>
            </w:rPr>
          </w:pPr>
          <w:hyperlink w:anchor="_Toc213791994" w:history="1">
            <w:r w:rsidRPr="009F6B0D">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9F6B0D">
              <w:rPr>
                <w:rStyle w:val="Hipervnculo"/>
                <w:noProof/>
              </w:rPr>
              <w:t>Métodos de activación de herramientas</w:t>
            </w:r>
            <w:r>
              <w:rPr>
                <w:noProof/>
                <w:webHidden/>
              </w:rPr>
              <w:tab/>
            </w:r>
            <w:r>
              <w:rPr>
                <w:noProof/>
                <w:webHidden/>
              </w:rPr>
              <w:fldChar w:fldCharType="begin"/>
            </w:r>
            <w:r>
              <w:rPr>
                <w:noProof/>
                <w:webHidden/>
              </w:rPr>
              <w:instrText xml:space="preserve"> PAGEREF _Toc213791994 \h </w:instrText>
            </w:r>
            <w:r>
              <w:rPr>
                <w:noProof/>
                <w:webHidden/>
              </w:rPr>
            </w:r>
            <w:r>
              <w:rPr>
                <w:noProof/>
                <w:webHidden/>
              </w:rPr>
              <w:fldChar w:fldCharType="separate"/>
            </w:r>
            <w:r w:rsidR="00A83551">
              <w:rPr>
                <w:noProof/>
                <w:webHidden/>
              </w:rPr>
              <w:t>30</w:t>
            </w:r>
            <w:r>
              <w:rPr>
                <w:noProof/>
                <w:webHidden/>
              </w:rPr>
              <w:fldChar w:fldCharType="end"/>
            </w:r>
          </w:hyperlink>
        </w:p>
        <w:p w14:paraId="0C93A0C1" w14:textId="0358043E" w:rsidR="00F4757A" w:rsidRDefault="00F4757A">
          <w:pPr>
            <w:pStyle w:val="TDC1"/>
            <w:tabs>
              <w:tab w:val="left" w:pos="1200"/>
              <w:tab w:val="right" w:leader="dot" w:pos="9962"/>
            </w:tabs>
            <w:rPr>
              <w:rFonts w:eastAsiaTheme="minorEastAsia"/>
              <w:noProof/>
              <w:sz w:val="24"/>
              <w:szCs w:val="24"/>
              <w:lang w:eastAsia="es-CO"/>
            </w:rPr>
          </w:pPr>
          <w:hyperlink w:anchor="_Toc213791995" w:history="1">
            <w:r w:rsidRPr="009F6B0D">
              <w:rPr>
                <w:rStyle w:val="Hipervnculo"/>
                <w:noProof/>
              </w:rPr>
              <w:t>4.</w:t>
            </w:r>
            <w:r>
              <w:rPr>
                <w:rFonts w:eastAsiaTheme="minorEastAsia"/>
                <w:noProof/>
                <w:sz w:val="24"/>
                <w:szCs w:val="24"/>
                <w:lang w:eastAsia="es-CO"/>
              </w:rPr>
              <w:tab/>
            </w:r>
            <w:r w:rsidRPr="009F6B0D">
              <w:rPr>
                <w:rStyle w:val="Hipervnculo"/>
                <w:noProof/>
              </w:rPr>
              <w:t>Ejemplos de operaciones básicas</w:t>
            </w:r>
            <w:r>
              <w:rPr>
                <w:noProof/>
                <w:webHidden/>
              </w:rPr>
              <w:tab/>
            </w:r>
            <w:r>
              <w:rPr>
                <w:noProof/>
                <w:webHidden/>
              </w:rPr>
              <w:fldChar w:fldCharType="begin"/>
            </w:r>
            <w:r>
              <w:rPr>
                <w:noProof/>
                <w:webHidden/>
              </w:rPr>
              <w:instrText xml:space="preserve"> PAGEREF _Toc213791995 \h </w:instrText>
            </w:r>
            <w:r>
              <w:rPr>
                <w:noProof/>
                <w:webHidden/>
              </w:rPr>
            </w:r>
            <w:r>
              <w:rPr>
                <w:noProof/>
                <w:webHidden/>
              </w:rPr>
              <w:fldChar w:fldCharType="separate"/>
            </w:r>
            <w:r w:rsidR="00A83551">
              <w:rPr>
                <w:noProof/>
                <w:webHidden/>
              </w:rPr>
              <w:t>33</w:t>
            </w:r>
            <w:r>
              <w:rPr>
                <w:noProof/>
                <w:webHidden/>
              </w:rPr>
              <w:fldChar w:fldCharType="end"/>
            </w:r>
          </w:hyperlink>
        </w:p>
        <w:p w14:paraId="168AB46D" w14:textId="4C969E21" w:rsidR="00F4757A" w:rsidRDefault="00F4757A">
          <w:pPr>
            <w:pStyle w:val="TDC2"/>
            <w:tabs>
              <w:tab w:val="left" w:pos="1680"/>
              <w:tab w:val="right" w:leader="dot" w:pos="9962"/>
            </w:tabs>
            <w:rPr>
              <w:rFonts w:eastAsiaTheme="minorEastAsia"/>
              <w:noProof/>
              <w:sz w:val="24"/>
              <w:szCs w:val="24"/>
              <w:lang w:eastAsia="es-CO"/>
            </w:rPr>
          </w:pPr>
          <w:hyperlink w:anchor="_Toc213791996" w:history="1">
            <w:r w:rsidRPr="009F6B0D">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9F6B0D">
              <w:rPr>
                <w:rStyle w:val="Hipervnculo"/>
                <w:noProof/>
              </w:rPr>
              <w:t>Líneas y polilíneas</w:t>
            </w:r>
            <w:r>
              <w:rPr>
                <w:noProof/>
                <w:webHidden/>
              </w:rPr>
              <w:tab/>
            </w:r>
            <w:r>
              <w:rPr>
                <w:noProof/>
                <w:webHidden/>
              </w:rPr>
              <w:fldChar w:fldCharType="begin"/>
            </w:r>
            <w:r>
              <w:rPr>
                <w:noProof/>
                <w:webHidden/>
              </w:rPr>
              <w:instrText xml:space="preserve"> PAGEREF _Toc213791996 \h </w:instrText>
            </w:r>
            <w:r>
              <w:rPr>
                <w:noProof/>
                <w:webHidden/>
              </w:rPr>
            </w:r>
            <w:r>
              <w:rPr>
                <w:noProof/>
                <w:webHidden/>
              </w:rPr>
              <w:fldChar w:fldCharType="separate"/>
            </w:r>
            <w:r w:rsidR="00A83551">
              <w:rPr>
                <w:noProof/>
                <w:webHidden/>
              </w:rPr>
              <w:t>33</w:t>
            </w:r>
            <w:r>
              <w:rPr>
                <w:noProof/>
                <w:webHidden/>
              </w:rPr>
              <w:fldChar w:fldCharType="end"/>
            </w:r>
          </w:hyperlink>
        </w:p>
        <w:p w14:paraId="623888CC" w14:textId="4BD881BF" w:rsidR="00F4757A" w:rsidRDefault="00F4757A">
          <w:pPr>
            <w:pStyle w:val="TDC2"/>
            <w:tabs>
              <w:tab w:val="left" w:pos="1680"/>
              <w:tab w:val="right" w:leader="dot" w:pos="9962"/>
            </w:tabs>
            <w:rPr>
              <w:rFonts w:eastAsiaTheme="minorEastAsia"/>
              <w:noProof/>
              <w:sz w:val="24"/>
              <w:szCs w:val="24"/>
              <w:lang w:eastAsia="es-CO"/>
            </w:rPr>
          </w:pPr>
          <w:hyperlink w:anchor="_Toc213791997" w:history="1">
            <w:r w:rsidRPr="009F6B0D">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9F6B0D">
              <w:rPr>
                <w:rStyle w:val="Hipervnculo"/>
                <w:noProof/>
              </w:rPr>
              <w:t>Cuadrados y rectángulos</w:t>
            </w:r>
            <w:r>
              <w:rPr>
                <w:noProof/>
                <w:webHidden/>
              </w:rPr>
              <w:tab/>
            </w:r>
            <w:r>
              <w:rPr>
                <w:noProof/>
                <w:webHidden/>
              </w:rPr>
              <w:fldChar w:fldCharType="begin"/>
            </w:r>
            <w:r>
              <w:rPr>
                <w:noProof/>
                <w:webHidden/>
              </w:rPr>
              <w:instrText xml:space="preserve"> PAGEREF _Toc213791997 \h </w:instrText>
            </w:r>
            <w:r>
              <w:rPr>
                <w:noProof/>
                <w:webHidden/>
              </w:rPr>
            </w:r>
            <w:r>
              <w:rPr>
                <w:noProof/>
                <w:webHidden/>
              </w:rPr>
              <w:fldChar w:fldCharType="separate"/>
            </w:r>
            <w:r w:rsidR="00A83551">
              <w:rPr>
                <w:noProof/>
                <w:webHidden/>
              </w:rPr>
              <w:t>36</w:t>
            </w:r>
            <w:r>
              <w:rPr>
                <w:noProof/>
                <w:webHidden/>
              </w:rPr>
              <w:fldChar w:fldCharType="end"/>
            </w:r>
          </w:hyperlink>
        </w:p>
        <w:p w14:paraId="2DE4D3BA" w14:textId="468187C8" w:rsidR="00F4757A" w:rsidRDefault="00F4757A">
          <w:pPr>
            <w:pStyle w:val="TDC2"/>
            <w:tabs>
              <w:tab w:val="left" w:pos="1680"/>
              <w:tab w:val="right" w:leader="dot" w:pos="9962"/>
            </w:tabs>
            <w:rPr>
              <w:rFonts w:eastAsiaTheme="minorEastAsia"/>
              <w:noProof/>
              <w:sz w:val="24"/>
              <w:szCs w:val="24"/>
              <w:lang w:eastAsia="es-CO"/>
            </w:rPr>
          </w:pPr>
          <w:hyperlink w:anchor="_Toc213791998" w:history="1">
            <w:r w:rsidRPr="009F6B0D">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9F6B0D">
              <w:rPr>
                <w:rStyle w:val="Hipervnculo"/>
                <w:noProof/>
              </w:rPr>
              <w:t>Círculos</w:t>
            </w:r>
            <w:r>
              <w:rPr>
                <w:noProof/>
                <w:webHidden/>
              </w:rPr>
              <w:tab/>
            </w:r>
            <w:r>
              <w:rPr>
                <w:noProof/>
                <w:webHidden/>
              </w:rPr>
              <w:fldChar w:fldCharType="begin"/>
            </w:r>
            <w:r>
              <w:rPr>
                <w:noProof/>
                <w:webHidden/>
              </w:rPr>
              <w:instrText xml:space="preserve"> PAGEREF _Toc213791998 \h </w:instrText>
            </w:r>
            <w:r>
              <w:rPr>
                <w:noProof/>
                <w:webHidden/>
              </w:rPr>
            </w:r>
            <w:r>
              <w:rPr>
                <w:noProof/>
                <w:webHidden/>
              </w:rPr>
              <w:fldChar w:fldCharType="separate"/>
            </w:r>
            <w:r w:rsidR="00A83551">
              <w:rPr>
                <w:noProof/>
                <w:webHidden/>
              </w:rPr>
              <w:t>40</w:t>
            </w:r>
            <w:r>
              <w:rPr>
                <w:noProof/>
                <w:webHidden/>
              </w:rPr>
              <w:fldChar w:fldCharType="end"/>
            </w:r>
          </w:hyperlink>
        </w:p>
        <w:p w14:paraId="3E9B4356" w14:textId="0BB0B1DF" w:rsidR="00F4757A" w:rsidRDefault="00F4757A">
          <w:pPr>
            <w:pStyle w:val="TDC2"/>
            <w:tabs>
              <w:tab w:val="left" w:pos="1680"/>
              <w:tab w:val="right" w:leader="dot" w:pos="9962"/>
            </w:tabs>
            <w:rPr>
              <w:rFonts w:eastAsiaTheme="minorEastAsia"/>
              <w:noProof/>
              <w:sz w:val="24"/>
              <w:szCs w:val="24"/>
              <w:lang w:eastAsia="es-CO"/>
            </w:rPr>
          </w:pPr>
          <w:hyperlink w:anchor="_Toc213791999" w:history="1">
            <w:r w:rsidRPr="009F6B0D">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9F6B0D">
              <w:rPr>
                <w:rStyle w:val="Hipervnculo"/>
                <w:noProof/>
              </w:rPr>
              <w:t>Empalmar curvas</w:t>
            </w:r>
            <w:r>
              <w:rPr>
                <w:noProof/>
                <w:webHidden/>
              </w:rPr>
              <w:tab/>
            </w:r>
            <w:r>
              <w:rPr>
                <w:noProof/>
                <w:webHidden/>
              </w:rPr>
              <w:fldChar w:fldCharType="begin"/>
            </w:r>
            <w:r>
              <w:rPr>
                <w:noProof/>
                <w:webHidden/>
              </w:rPr>
              <w:instrText xml:space="preserve"> PAGEREF _Toc213791999 \h </w:instrText>
            </w:r>
            <w:r>
              <w:rPr>
                <w:noProof/>
                <w:webHidden/>
              </w:rPr>
            </w:r>
            <w:r>
              <w:rPr>
                <w:noProof/>
                <w:webHidden/>
              </w:rPr>
              <w:fldChar w:fldCharType="separate"/>
            </w:r>
            <w:r w:rsidR="00A83551">
              <w:rPr>
                <w:noProof/>
                <w:webHidden/>
              </w:rPr>
              <w:t>42</w:t>
            </w:r>
            <w:r>
              <w:rPr>
                <w:noProof/>
                <w:webHidden/>
              </w:rPr>
              <w:fldChar w:fldCharType="end"/>
            </w:r>
          </w:hyperlink>
        </w:p>
        <w:p w14:paraId="65731FFE" w14:textId="0243B185" w:rsidR="00F4757A" w:rsidRDefault="00F4757A">
          <w:pPr>
            <w:pStyle w:val="TDC2"/>
            <w:tabs>
              <w:tab w:val="left" w:pos="1680"/>
              <w:tab w:val="right" w:leader="dot" w:pos="9962"/>
            </w:tabs>
            <w:rPr>
              <w:rFonts w:eastAsiaTheme="minorEastAsia"/>
              <w:noProof/>
              <w:sz w:val="24"/>
              <w:szCs w:val="24"/>
              <w:lang w:eastAsia="es-CO"/>
            </w:rPr>
          </w:pPr>
          <w:hyperlink w:anchor="_Toc213792000" w:history="1">
            <w:r w:rsidRPr="009F6B0D">
              <w:rPr>
                <w:rStyle w:val="Hipervnculo"/>
                <w:noProof/>
                <w14:scene3d>
                  <w14:camera w14:prst="orthographicFront"/>
                  <w14:lightRig w14:rig="threePt" w14:dir="t">
                    <w14:rot w14:lat="0" w14:lon="0" w14:rev="0"/>
                  </w14:lightRig>
                </w14:scene3d>
              </w:rPr>
              <w:t>4.5.</w:t>
            </w:r>
            <w:r>
              <w:rPr>
                <w:rFonts w:eastAsiaTheme="minorEastAsia"/>
                <w:noProof/>
                <w:sz w:val="24"/>
                <w:szCs w:val="24"/>
                <w:lang w:eastAsia="es-CO"/>
              </w:rPr>
              <w:tab/>
            </w:r>
            <w:r w:rsidRPr="009F6B0D">
              <w:rPr>
                <w:rStyle w:val="Hipervnculo"/>
                <w:noProof/>
              </w:rPr>
              <w:t>Descomponer</w:t>
            </w:r>
            <w:r>
              <w:rPr>
                <w:noProof/>
                <w:webHidden/>
              </w:rPr>
              <w:tab/>
            </w:r>
            <w:r>
              <w:rPr>
                <w:noProof/>
                <w:webHidden/>
              </w:rPr>
              <w:fldChar w:fldCharType="begin"/>
            </w:r>
            <w:r>
              <w:rPr>
                <w:noProof/>
                <w:webHidden/>
              </w:rPr>
              <w:instrText xml:space="preserve"> PAGEREF _Toc213792000 \h </w:instrText>
            </w:r>
            <w:r>
              <w:rPr>
                <w:noProof/>
                <w:webHidden/>
              </w:rPr>
            </w:r>
            <w:r>
              <w:rPr>
                <w:noProof/>
                <w:webHidden/>
              </w:rPr>
              <w:fldChar w:fldCharType="separate"/>
            </w:r>
            <w:r w:rsidR="00A83551">
              <w:rPr>
                <w:noProof/>
                <w:webHidden/>
              </w:rPr>
              <w:t>45</w:t>
            </w:r>
            <w:r>
              <w:rPr>
                <w:noProof/>
                <w:webHidden/>
              </w:rPr>
              <w:fldChar w:fldCharType="end"/>
            </w:r>
          </w:hyperlink>
        </w:p>
        <w:p w14:paraId="0C9F46BE" w14:textId="1ADED488" w:rsidR="00F4757A" w:rsidRDefault="00F4757A">
          <w:pPr>
            <w:pStyle w:val="TDC2"/>
            <w:tabs>
              <w:tab w:val="left" w:pos="1680"/>
              <w:tab w:val="right" w:leader="dot" w:pos="9962"/>
            </w:tabs>
            <w:rPr>
              <w:rFonts w:eastAsiaTheme="minorEastAsia"/>
              <w:noProof/>
              <w:sz w:val="24"/>
              <w:szCs w:val="24"/>
              <w:lang w:eastAsia="es-CO"/>
            </w:rPr>
          </w:pPr>
          <w:hyperlink w:anchor="_Toc213792001" w:history="1">
            <w:r w:rsidRPr="009F6B0D">
              <w:rPr>
                <w:rStyle w:val="Hipervnculo"/>
                <w:noProof/>
                <w14:scene3d>
                  <w14:camera w14:prst="orthographicFront"/>
                  <w14:lightRig w14:rig="threePt" w14:dir="t">
                    <w14:rot w14:lat="0" w14:lon="0" w14:rev="0"/>
                  </w14:lightRig>
                </w14:scene3d>
              </w:rPr>
              <w:t>4.6.</w:t>
            </w:r>
            <w:r>
              <w:rPr>
                <w:rFonts w:eastAsiaTheme="minorEastAsia"/>
                <w:noProof/>
                <w:sz w:val="24"/>
                <w:szCs w:val="24"/>
                <w:lang w:eastAsia="es-CO"/>
              </w:rPr>
              <w:tab/>
            </w:r>
            <w:r w:rsidRPr="009F6B0D">
              <w:rPr>
                <w:rStyle w:val="Hipervnculo"/>
                <w:noProof/>
              </w:rPr>
              <w:t>Unir</w:t>
            </w:r>
            <w:r>
              <w:rPr>
                <w:noProof/>
                <w:webHidden/>
              </w:rPr>
              <w:tab/>
            </w:r>
            <w:r>
              <w:rPr>
                <w:noProof/>
                <w:webHidden/>
              </w:rPr>
              <w:fldChar w:fldCharType="begin"/>
            </w:r>
            <w:r>
              <w:rPr>
                <w:noProof/>
                <w:webHidden/>
              </w:rPr>
              <w:instrText xml:space="preserve"> PAGEREF _Toc213792001 \h </w:instrText>
            </w:r>
            <w:r>
              <w:rPr>
                <w:noProof/>
                <w:webHidden/>
              </w:rPr>
            </w:r>
            <w:r>
              <w:rPr>
                <w:noProof/>
                <w:webHidden/>
              </w:rPr>
              <w:fldChar w:fldCharType="separate"/>
            </w:r>
            <w:r w:rsidR="00A83551">
              <w:rPr>
                <w:noProof/>
                <w:webHidden/>
              </w:rPr>
              <w:t>47</w:t>
            </w:r>
            <w:r>
              <w:rPr>
                <w:noProof/>
                <w:webHidden/>
              </w:rPr>
              <w:fldChar w:fldCharType="end"/>
            </w:r>
          </w:hyperlink>
        </w:p>
        <w:p w14:paraId="556996FA" w14:textId="2727A1D4" w:rsidR="00F4757A" w:rsidRDefault="00F4757A">
          <w:pPr>
            <w:pStyle w:val="TDC2"/>
            <w:tabs>
              <w:tab w:val="left" w:pos="1680"/>
              <w:tab w:val="right" w:leader="dot" w:pos="9962"/>
            </w:tabs>
            <w:rPr>
              <w:rFonts w:eastAsiaTheme="minorEastAsia"/>
              <w:noProof/>
              <w:sz w:val="24"/>
              <w:szCs w:val="24"/>
              <w:lang w:eastAsia="es-CO"/>
            </w:rPr>
          </w:pPr>
          <w:hyperlink w:anchor="_Toc213792002" w:history="1">
            <w:r w:rsidRPr="009F6B0D">
              <w:rPr>
                <w:rStyle w:val="Hipervnculo"/>
                <w:noProof/>
                <w14:scene3d>
                  <w14:camera w14:prst="orthographicFront"/>
                  <w14:lightRig w14:rig="threePt" w14:dir="t">
                    <w14:rot w14:lat="0" w14:lon="0" w14:rev="0"/>
                  </w14:lightRig>
                </w14:scene3d>
              </w:rPr>
              <w:t>4.7.</w:t>
            </w:r>
            <w:r>
              <w:rPr>
                <w:rFonts w:eastAsiaTheme="minorEastAsia"/>
                <w:noProof/>
                <w:sz w:val="24"/>
                <w:szCs w:val="24"/>
                <w:lang w:eastAsia="es-CO"/>
              </w:rPr>
              <w:tab/>
            </w:r>
            <w:r w:rsidRPr="009F6B0D">
              <w:rPr>
                <w:rStyle w:val="Hipervnculo"/>
                <w:noProof/>
              </w:rPr>
              <w:t>Recortar</w:t>
            </w:r>
            <w:r>
              <w:rPr>
                <w:noProof/>
                <w:webHidden/>
              </w:rPr>
              <w:tab/>
            </w:r>
            <w:r>
              <w:rPr>
                <w:noProof/>
                <w:webHidden/>
              </w:rPr>
              <w:fldChar w:fldCharType="begin"/>
            </w:r>
            <w:r>
              <w:rPr>
                <w:noProof/>
                <w:webHidden/>
              </w:rPr>
              <w:instrText xml:space="preserve"> PAGEREF _Toc213792002 \h </w:instrText>
            </w:r>
            <w:r>
              <w:rPr>
                <w:noProof/>
                <w:webHidden/>
              </w:rPr>
            </w:r>
            <w:r>
              <w:rPr>
                <w:noProof/>
                <w:webHidden/>
              </w:rPr>
              <w:fldChar w:fldCharType="separate"/>
            </w:r>
            <w:r w:rsidR="00A83551">
              <w:rPr>
                <w:noProof/>
                <w:webHidden/>
              </w:rPr>
              <w:t>49</w:t>
            </w:r>
            <w:r>
              <w:rPr>
                <w:noProof/>
                <w:webHidden/>
              </w:rPr>
              <w:fldChar w:fldCharType="end"/>
            </w:r>
          </w:hyperlink>
        </w:p>
        <w:p w14:paraId="4ED1D840" w14:textId="3356B158" w:rsidR="00F4757A" w:rsidRDefault="00F4757A">
          <w:pPr>
            <w:pStyle w:val="TDC2"/>
            <w:tabs>
              <w:tab w:val="left" w:pos="1680"/>
              <w:tab w:val="right" w:leader="dot" w:pos="9962"/>
            </w:tabs>
            <w:rPr>
              <w:rFonts w:eastAsiaTheme="minorEastAsia"/>
              <w:noProof/>
              <w:sz w:val="24"/>
              <w:szCs w:val="24"/>
              <w:lang w:eastAsia="es-CO"/>
            </w:rPr>
          </w:pPr>
          <w:hyperlink w:anchor="_Toc213792003" w:history="1">
            <w:r w:rsidRPr="009F6B0D">
              <w:rPr>
                <w:rStyle w:val="Hipervnculo"/>
                <w:noProof/>
                <w14:scene3d>
                  <w14:camera w14:prst="orthographicFront"/>
                  <w14:lightRig w14:rig="threePt" w14:dir="t">
                    <w14:rot w14:lat="0" w14:lon="0" w14:rev="0"/>
                  </w14:lightRig>
                </w14:scene3d>
              </w:rPr>
              <w:t>4.8.</w:t>
            </w:r>
            <w:r>
              <w:rPr>
                <w:rFonts w:eastAsiaTheme="minorEastAsia"/>
                <w:noProof/>
                <w:sz w:val="24"/>
                <w:szCs w:val="24"/>
                <w:lang w:eastAsia="es-CO"/>
              </w:rPr>
              <w:tab/>
            </w:r>
            <w:r w:rsidRPr="009F6B0D">
              <w:rPr>
                <w:rStyle w:val="Hipervnculo"/>
                <w:noProof/>
              </w:rPr>
              <w:t>Partir</w:t>
            </w:r>
            <w:r>
              <w:rPr>
                <w:noProof/>
                <w:webHidden/>
              </w:rPr>
              <w:tab/>
            </w:r>
            <w:r>
              <w:rPr>
                <w:noProof/>
                <w:webHidden/>
              </w:rPr>
              <w:fldChar w:fldCharType="begin"/>
            </w:r>
            <w:r>
              <w:rPr>
                <w:noProof/>
                <w:webHidden/>
              </w:rPr>
              <w:instrText xml:space="preserve"> PAGEREF _Toc213792003 \h </w:instrText>
            </w:r>
            <w:r>
              <w:rPr>
                <w:noProof/>
                <w:webHidden/>
              </w:rPr>
            </w:r>
            <w:r>
              <w:rPr>
                <w:noProof/>
                <w:webHidden/>
              </w:rPr>
              <w:fldChar w:fldCharType="separate"/>
            </w:r>
            <w:r w:rsidR="00A83551">
              <w:rPr>
                <w:noProof/>
                <w:webHidden/>
              </w:rPr>
              <w:t>53</w:t>
            </w:r>
            <w:r>
              <w:rPr>
                <w:noProof/>
                <w:webHidden/>
              </w:rPr>
              <w:fldChar w:fldCharType="end"/>
            </w:r>
          </w:hyperlink>
        </w:p>
        <w:p w14:paraId="6361EA83" w14:textId="2C50FBEE" w:rsidR="00F4757A" w:rsidRDefault="00F4757A">
          <w:pPr>
            <w:pStyle w:val="TDC2"/>
            <w:tabs>
              <w:tab w:val="left" w:pos="1680"/>
              <w:tab w:val="right" w:leader="dot" w:pos="9962"/>
            </w:tabs>
            <w:rPr>
              <w:rFonts w:eastAsiaTheme="minorEastAsia"/>
              <w:noProof/>
              <w:sz w:val="24"/>
              <w:szCs w:val="24"/>
              <w:lang w:eastAsia="es-CO"/>
            </w:rPr>
          </w:pPr>
          <w:hyperlink w:anchor="_Toc213792004" w:history="1">
            <w:r w:rsidRPr="009F6B0D">
              <w:rPr>
                <w:rStyle w:val="Hipervnculo"/>
                <w:noProof/>
                <w14:scene3d>
                  <w14:camera w14:prst="orthographicFront"/>
                  <w14:lightRig w14:rig="threePt" w14:dir="t">
                    <w14:rot w14:lat="0" w14:lon="0" w14:rev="0"/>
                  </w14:lightRig>
                </w14:scene3d>
              </w:rPr>
              <w:t>4.9.</w:t>
            </w:r>
            <w:r>
              <w:rPr>
                <w:rFonts w:eastAsiaTheme="minorEastAsia"/>
                <w:noProof/>
                <w:sz w:val="24"/>
                <w:szCs w:val="24"/>
                <w:lang w:eastAsia="es-CO"/>
              </w:rPr>
              <w:tab/>
            </w:r>
            <w:r w:rsidRPr="009F6B0D">
              <w:rPr>
                <w:rStyle w:val="Hipervnculo"/>
                <w:noProof/>
              </w:rPr>
              <w:t>Agrupar</w:t>
            </w:r>
            <w:r>
              <w:rPr>
                <w:noProof/>
                <w:webHidden/>
              </w:rPr>
              <w:tab/>
            </w:r>
            <w:r>
              <w:rPr>
                <w:noProof/>
                <w:webHidden/>
              </w:rPr>
              <w:fldChar w:fldCharType="begin"/>
            </w:r>
            <w:r>
              <w:rPr>
                <w:noProof/>
                <w:webHidden/>
              </w:rPr>
              <w:instrText xml:space="preserve"> PAGEREF _Toc213792004 \h </w:instrText>
            </w:r>
            <w:r>
              <w:rPr>
                <w:noProof/>
                <w:webHidden/>
              </w:rPr>
            </w:r>
            <w:r>
              <w:rPr>
                <w:noProof/>
                <w:webHidden/>
              </w:rPr>
              <w:fldChar w:fldCharType="separate"/>
            </w:r>
            <w:r w:rsidR="00A83551">
              <w:rPr>
                <w:noProof/>
                <w:webHidden/>
              </w:rPr>
              <w:t>55</w:t>
            </w:r>
            <w:r>
              <w:rPr>
                <w:noProof/>
                <w:webHidden/>
              </w:rPr>
              <w:fldChar w:fldCharType="end"/>
            </w:r>
          </w:hyperlink>
        </w:p>
        <w:p w14:paraId="3E6E8692" w14:textId="05ED0869" w:rsidR="00F4757A" w:rsidRDefault="00F4757A">
          <w:pPr>
            <w:pStyle w:val="TDC2"/>
            <w:tabs>
              <w:tab w:val="left" w:pos="1920"/>
              <w:tab w:val="right" w:leader="dot" w:pos="9962"/>
            </w:tabs>
            <w:rPr>
              <w:rFonts w:eastAsiaTheme="minorEastAsia"/>
              <w:noProof/>
              <w:sz w:val="24"/>
              <w:szCs w:val="24"/>
              <w:lang w:eastAsia="es-CO"/>
            </w:rPr>
          </w:pPr>
          <w:hyperlink w:anchor="_Toc213792005" w:history="1">
            <w:r w:rsidRPr="009F6B0D">
              <w:rPr>
                <w:rStyle w:val="Hipervnculo"/>
                <w:noProof/>
                <w14:scene3d>
                  <w14:camera w14:prst="orthographicFront"/>
                  <w14:lightRig w14:rig="threePt" w14:dir="t">
                    <w14:rot w14:lat="0" w14:lon="0" w14:rev="0"/>
                  </w14:lightRig>
                </w14:scene3d>
              </w:rPr>
              <w:t>4.10.</w:t>
            </w:r>
            <w:r>
              <w:rPr>
                <w:rFonts w:eastAsiaTheme="minorEastAsia"/>
                <w:noProof/>
                <w:sz w:val="24"/>
                <w:szCs w:val="24"/>
                <w:lang w:eastAsia="es-CO"/>
              </w:rPr>
              <w:tab/>
            </w:r>
            <w:r w:rsidRPr="009F6B0D">
              <w:rPr>
                <w:rStyle w:val="Hipervnculo"/>
                <w:noProof/>
              </w:rPr>
              <w:t>Desagrupar</w:t>
            </w:r>
            <w:r>
              <w:rPr>
                <w:noProof/>
                <w:webHidden/>
              </w:rPr>
              <w:tab/>
            </w:r>
            <w:r>
              <w:rPr>
                <w:noProof/>
                <w:webHidden/>
              </w:rPr>
              <w:fldChar w:fldCharType="begin"/>
            </w:r>
            <w:r>
              <w:rPr>
                <w:noProof/>
                <w:webHidden/>
              </w:rPr>
              <w:instrText xml:space="preserve"> PAGEREF _Toc213792005 \h </w:instrText>
            </w:r>
            <w:r>
              <w:rPr>
                <w:noProof/>
                <w:webHidden/>
              </w:rPr>
            </w:r>
            <w:r>
              <w:rPr>
                <w:noProof/>
                <w:webHidden/>
              </w:rPr>
              <w:fldChar w:fldCharType="separate"/>
            </w:r>
            <w:r w:rsidR="00A83551">
              <w:rPr>
                <w:noProof/>
                <w:webHidden/>
              </w:rPr>
              <w:t>58</w:t>
            </w:r>
            <w:r>
              <w:rPr>
                <w:noProof/>
                <w:webHidden/>
              </w:rPr>
              <w:fldChar w:fldCharType="end"/>
            </w:r>
          </w:hyperlink>
        </w:p>
        <w:p w14:paraId="312D66DB" w14:textId="4D0168E5" w:rsidR="00F4757A" w:rsidRDefault="00F4757A">
          <w:pPr>
            <w:pStyle w:val="TDC2"/>
            <w:tabs>
              <w:tab w:val="left" w:pos="1920"/>
              <w:tab w:val="right" w:leader="dot" w:pos="9962"/>
            </w:tabs>
            <w:rPr>
              <w:rFonts w:eastAsiaTheme="minorEastAsia"/>
              <w:noProof/>
              <w:sz w:val="24"/>
              <w:szCs w:val="24"/>
              <w:lang w:eastAsia="es-CO"/>
            </w:rPr>
          </w:pPr>
          <w:hyperlink w:anchor="_Toc213792006" w:history="1">
            <w:r w:rsidRPr="009F6B0D">
              <w:rPr>
                <w:rStyle w:val="Hipervnculo"/>
                <w:noProof/>
                <w14:scene3d>
                  <w14:camera w14:prst="orthographicFront"/>
                  <w14:lightRig w14:rig="threePt" w14:dir="t">
                    <w14:rot w14:lat="0" w14:lon="0" w14:rev="0"/>
                  </w14:lightRig>
                </w14:scene3d>
              </w:rPr>
              <w:t>4.11.</w:t>
            </w:r>
            <w:r>
              <w:rPr>
                <w:rFonts w:eastAsiaTheme="minorEastAsia"/>
                <w:noProof/>
                <w:sz w:val="24"/>
                <w:szCs w:val="24"/>
                <w:lang w:eastAsia="es-CO"/>
              </w:rPr>
              <w:tab/>
            </w:r>
            <w:r w:rsidRPr="009F6B0D">
              <w:rPr>
                <w:rStyle w:val="Hipervnculo"/>
                <w:noProof/>
              </w:rPr>
              <w:t>Mover</w:t>
            </w:r>
            <w:r>
              <w:rPr>
                <w:noProof/>
                <w:webHidden/>
              </w:rPr>
              <w:tab/>
            </w:r>
            <w:r>
              <w:rPr>
                <w:noProof/>
                <w:webHidden/>
              </w:rPr>
              <w:fldChar w:fldCharType="begin"/>
            </w:r>
            <w:r>
              <w:rPr>
                <w:noProof/>
                <w:webHidden/>
              </w:rPr>
              <w:instrText xml:space="preserve"> PAGEREF _Toc213792006 \h </w:instrText>
            </w:r>
            <w:r>
              <w:rPr>
                <w:noProof/>
                <w:webHidden/>
              </w:rPr>
            </w:r>
            <w:r>
              <w:rPr>
                <w:noProof/>
                <w:webHidden/>
              </w:rPr>
              <w:fldChar w:fldCharType="separate"/>
            </w:r>
            <w:r w:rsidR="00A83551">
              <w:rPr>
                <w:noProof/>
                <w:webHidden/>
              </w:rPr>
              <w:t>59</w:t>
            </w:r>
            <w:r>
              <w:rPr>
                <w:noProof/>
                <w:webHidden/>
              </w:rPr>
              <w:fldChar w:fldCharType="end"/>
            </w:r>
          </w:hyperlink>
        </w:p>
        <w:p w14:paraId="35CFB4E7" w14:textId="15F92E9D" w:rsidR="00F4757A" w:rsidRDefault="00F4757A">
          <w:pPr>
            <w:pStyle w:val="TDC2"/>
            <w:tabs>
              <w:tab w:val="left" w:pos="1920"/>
              <w:tab w:val="right" w:leader="dot" w:pos="9962"/>
            </w:tabs>
            <w:rPr>
              <w:rFonts w:eastAsiaTheme="minorEastAsia"/>
              <w:noProof/>
              <w:sz w:val="24"/>
              <w:szCs w:val="24"/>
              <w:lang w:eastAsia="es-CO"/>
            </w:rPr>
          </w:pPr>
          <w:hyperlink w:anchor="_Toc213792007" w:history="1">
            <w:r w:rsidRPr="009F6B0D">
              <w:rPr>
                <w:rStyle w:val="Hipervnculo"/>
                <w:noProof/>
                <w14:scene3d>
                  <w14:camera w14:prst="orthographicFront"/>
                  <w14:lightRig w14:rig="threePt" w14:dir="t">
                    <w14:rot w14:lat="0" w14:lon="0" w14:rev="0"/>
                  </w14:lightRig>
                </w14:scene3d>
              </w:rPr>
              <w:t>4.12.</w:t>
            </w:r>
            <w:r>
              <w:rPr>
                <w:rFonts w:eastAsiaTheme="minorEastAsia"/>
                <w:noProof/>
                <w:sz w:val="24"/>
                <w:szCs w:val="24"/>
                <w:lang w:eastAsia="es-CO"/>
              </w:rPr>
              <w:tab/>
            </w:r>
            <w:r w:rsidRPr="009F6B0D">
              <w:rPr>
                <w:rStyle w:val="Hipervnculo"/>
                <w:noProof/>
              </w:rPr>
              <w:t>Copiar</w:t>
            </w:r>
            <w:r>
              <w:rPr>
                <w:noProof/>
                <w:webHidden/>
              </w:rPr>
              <w:tab/>
            </w:r>
            <w:r>
              <w:rPr>
                <w:noProof/>
                <w:webHidden/>
              </w:rPr>
              <w:fldChar w:fldCharType="begin"/>
            </w:r>
            <w:r>
              <w:rPr>
                <w:noProof/>
                <w:webHidden/>
              </w:rPr>
              <w:instrText xml:space="preserve"> PAGEREF _Toc213792007 \h </w:instrText>
            </w:r>
            <w:r>
              <w:rPr>
                <w:noProof/>
                <w:webHidden/>
              </w:rPr>
            </w:r>
            <w:r>
              <w:rPr>
                <w:noProof/>
                <w:webHidden/>
              </w:rPr>
              <w:fldChar w:fldCharType="separate"/>
            </w:r>
            <w:r w:rsidR="00A83551">
              <w:rPr>
                <w:noProof/>
                <w:webHidden/>
              </w:rPr>
              <w:t>62</w:t>
            </w:r>
            <w:r>
              <w:rPr>
                <w:noProof/>
                <w:webHidden/>
              </w:rPr>
              <w:fldChar w:fldCharType="end"/>
            </w:r>
          </w:hyperlink>
        </w:p>
        <w:p w14:paraId="7C5BD77C" w14:textId="6113682D" w:rsidR="00F4757A" w:rsidRDefault="00F4757A">
          <w:pPr>
            <w:pStyle w:val="TDC2"/>
            <w:tabs>
              <w:tab w:val="left" w:pos="1920"/>
              <w:tab w:val="right" w:leader="dot" w:pos="9962"/>
            </w:tabs>
            <w:rPr>
              <w:rFonts w:eastAsiaTheme="minorEastAsia"/>
              <w:noProof/>
              <w:sz w:val="24"/>
              <w:szCs w:val="24"/>
              <w:lang w:eastAsia="es-CO"/>
            </w:rPr>
          </w:pPr>
          <w:hyperlink w:anchor="_Toc213792008" w:history="1">
            <w:r w:rsidRPr="009F6B0D">
              <w:rPr>
                <w:rStyle w:val="Hipervnculo"/>
                <w:noProof/>
                <w14:scene3d>
                  <w14:camera w14:prst="orthographicFront"/>
                  <w14:lightRig w14:rig="threePt" w14:dir="t">
                    <w14:rot w14:lat="0" w14:lon="0" w14:rev="0"/>
                  </w14:lightRig>
                </w14:scene3d>
              </w:rPr>
              <w:t>4.13.</w:t>
            </w:r>
            <w:r>
              <w:rPr>
                <w:rFonts w:eastAsiaTheme="minorEastAsia"/>
                <w:noProof/>
                <w:sz w:val="24"/>
                <w:szCs w:val="24"/>
                <w:lang w:eastAsia="es-CO"/>
              </w:rPr>
              <w:tab/>
            </w:r>
            <w:r w:rsidRPr="009F6B0D">
              <w:rPr>
                <w:rStyle w:val="Hipervnculo"/>
                <w:noProof/>
              </w:rPr>
              <w:t>Rotar</w:t>
            </w:r>
            <w:r>
              <w:rPr>
                <w:noProof/>
                <w:webHidden/>
              </w:rPr>
              <w:tab/>
            </w:r>
            <w:r>
              <w:rPr>
                <w:noProof/>
                <w:webHidden/>
              </w:rPr>
              <w:fldChar w:fldCharType="begin"/>
            </w:r>
            <w:r>
              <w:rPr>
                <w:noProof/>
                <w:webHidden/>
              </w:rPr>
              <w:instrText xml:space="preserve"> PAGEREF _Toc213792008 \h </w:instrText>
            </w:r>
            <w:r>
              <w:rPr>
                <w:noProof/>
                <w:webHidden/>
              </w:rPr>
            </w:r>
            <w:r>
              <w:rPr>
                <w:noProof/>
                <w:webHidden/>
              </w:rPr>
              <w:fldChar w:fldCharType="separate"/>
            </w:r>
            <w:r w:rsidR="00A83551">
              <w:rPr>
                <w:noProof/>
                <w:webHidden/>
              </w:rPr>
              <w:t>65</w:t>
            </w:r>
            <w:r>
              <w:rPr>
                <w:noProof/>
                <w:webHidden/>
              </w:rPr>
              <w:fldChar w:fldCharType="end"/>
            </w:r>
          </w:hyperlink>
        </w:p>
        <w:p w14:paraId="6A669A85" w14:textId="7E2E5E73" w:rsidR="00F4757A" w:rsidRDefault="00F4757A">
          <w:pPr>
            <w:pStyle w:val="TDC2"/>
            <w:tabs>
              <w:tab w:val="left" w:pos="1920"/>
              <w:tab w:val="right" w:leader="dot" w:pos="9962"/>
            </w:tabs>
            <w:rPr>
              <w:rFonts w:eastAsiaTheme="minorEastAsia"/>
              <w:noProof/>
              <w:sz w:val="24"/>
              <w:szCs w:val="24"/>
              <w:lang w:eastAsia="es-CO"/>
            </w:rPr>
          </w:pPr>
          <w:hyperlink w:anchor="_Toc213792009" w:history="1">
            <w:r w:rsidRPr="009F6B0D">
              <w:rPr>
                <w:rStyle w:val="Hipervnculo"/>
                <w:noProof/>
                <w14:scene3d>
                  <w14:camera w14:prst="orthographicFront"/>
                  <w14:lightRig w14:rig="threePt" w14:dir="t">
                    <w14:rot w14:lat="0" w14:lon="0" w14:rev="0"/>
                  </w14:lightRig>
                </w14:scene3d>
              </w:rPr>
              <w:t>4.14.</w:t>
            </w:r>
            <w:r>
              <w:rPr>
                <w:rFonts w:eastAsiaTheme="minorEastAsia"/>
                <w:noProof/>
                <w:sz w:val="24"/>
                <w:szCs w:val="24"/>
                <w:lang w:eastAsia="es-CO"/>
              </w:rPr>
              <w:tab/>
            </w:r>
            <w:r w:rsidRPr="009F6B0D">
              <w:rPr>
                <w:rStyle w:val="Hipervnculo"/>
                <w:noProof/>
              </w:rPr>
              <w:t>Desfasar</w:t>
            </w:r>
            <w:r>
              <w:rPr>
                <w:noProof/>
                <w:webHidden/>
              </w:rPr>
              <w:tab/>
            </w:r>
            <w:r>
              <w:rPr>
                <w:noProof/>
                <w:webHidden/>
              </w:rPr>
              <w:fldChar w:fldCharType="begin"/>
            </w:r>
            <w:r>
              <w:rPr>
                <w:noProof/>
                <w:webHidden/>
              </w:rPr>
              <w:instrText xml:space="preserve"> PAGEREF _Toc213792009 \h </w:instrText>
            </w:r>
            <w:r>
              <w:rPr>
                <w:noProof/>
                <w:webHidden/>
              </w:rPr>
            </w:r>
            <w:r>
              <w:rPr>
                <w:noProof/>
                <w:webHidden/>
              </w:rPr>
              <w:fldChar w:fldCharType="separate"/>
            </w:r>
            <w:r w:rsidR="00A83551">
              <w:rPr>
                <w:noProof/>
                <w:webHidden/>
              </w:rPr>
              <w:t>68</w:t>
            </w:r>
            <w:r>
              <w:rPr>
                <w:noProof/>
                <w:webHidden/>
              </w:rPr>
              <w:fldChar w:fldCharType="end"/>
            </w:r>
          </w:hyperlink>
        </w:p>
        <w:p w14:paraId="7D42BE7F" w14:textId="626FE3E9" w:rsidR="00F4757A" w:rsidRDefault="00F4757A">
          <w:pPr>
            <w:pStyle w:val="TDC2"/>
            <w:tabs>
              <w:tab w:val="left" w:pos="1920"/>
              <w:tab w:val="right" w:leader="dot" w:pos="9962"/>
            </w:tabs>
            <w:rPr>
              <w:rFonts w:eastAsiaTheme="minorEastAsia"/>
              <w:noProof/>
              <w:sz w:val="24"/>
              <w:szCs w:val="24"/>
              <w:lang w:eastAsia="es-CO"/>
            </w:rPr>
          </w:pPr>
          <w:hyperlink w:anchor="_Toc213792010" w:history="1">
            <w:r w:rsidRPr="009F6B0D">
              <w:rPr>
                <w:rStyle w:val="Hipervnculo"/>
                <w:noProof/>
                <w14:scene3d>
                  <w14:camera w14:prst="orthographicFront"/>
                  <w14:lightRig w14:rig="threePt" w14:dir="t">
                    <w14:rot w14:lat="0" w14:lon="0" w14:rev="0"/>
                  </w14:lightRig>
                </w14:scene3d>
              </w:rPr>
              <w:t>4.15.</w:t>
            </w:r>
            <w:r>
              <w:rPr>
                <w:rFonts w:eastAsiaTheme="minorEastAsia"/>
                <w:noProof/>
                <w:sz w:val="24"/>
                <w:szCs w:val="24"/>
                <w:lang w:eastAsia="es-CO"/>
              </w:rPr>
              <w:tab/>
            </w:r>
            <w:r w:rsidRPr="009F6B0D">
              <w:rPr>
                <w:rStyle w:val="Hipervnculo"/>
                <w:noProof/>
              </w:rPr>
              <w:t>Reflejar</w:t>
            </w:r>
            <w:r>
              <w:rPr>
                <w:noProof/>
                <w:webHidden/>
              </w:rPr>
              <w:tab/>
            </w:r>
            <w:r>
              <w:rPr>
                <w:noProof/>
                <w:webHidden/>
              </w:rPr>
              <w:fldChar w:fldCharType="begin"/>
            </w:r>
            <w:r>
              <w:rPr>
                <w:noProof/>
                <w:webHidden/>
              </w:rPr>
              <w:instrText xml:space="preserve"> PAGEREF _Toc213792010 \h </w:instrText>
            </w:r>
            <w:r>
              <w:rPr>
                <w:noProof/>
                <w:webHidden/>
              </w:rPr>
            </w:r>
            <w:r>
              <w:rPr>
                <w:noProof/>
                <w:webHidden/>
              </w:rPr>
              <w:fldChar w:fldCharType="separate"/>
            </w:r>
            <w:r w:rsidR="00A83551">
              <w:rPr>
                <w:noProof/>
                <w:webHidden/>
              </w:rPr>
              <w:t>72</w:t>
            </w:r>
            <w:r>
              <w:rPr>
                <w:noProof/>
                <w:webHidden/>
              </w:rPr>
              <w:fldChar w:fldCharType="end"/>
            </w:r>
          </w:hyperlink>
        </w:p>
        <w:p w14:paraId="04931AB5" w14:textId="56F013F7" w:rsidR="00F4757A" w:rsidRDefault="00F4757A">
          <w:pPr>
            <w:pStyle w:val="TDC1"/>
            <w:tabs>
              <w:tab w:val="right" w:leader="dot" w:pos="9962"/>
            </w:tabs>
            <w:rPr>
              <w:rFonts w:eastAsiaTheme="minorEastAsia"/>
              <w:noProof/>
              <w:sz w:val="24"/>
              <w:szCs w:val="24"/>
              <w:lang w:eastAsia="es-CO"/>
            </w:rPr>
          </w:pPr>
          <w:hyperlink w:anchor="_Toc213792011" w:history="1">
            <w:r w:rsidRPr="009F6B0D">
              <w:rPr>
                <w:rStyle w:val="Hipervnculo"/>
                <w:noProof/>
              </w:rPr>
              <w:t>Síntesis</w:t>
            </w:r>
            <w:r>
              <w:rPr>
                <w:noProof/>
                <w:webHidden/>
              </w:rPr>
              <w:tab/>
            </w:r>
            <w:r>
              <w:rPr>
                <w:noProof/>
                <w:webHidden/>
              </w:rPr>
              <w:fldChar w:fldCharType="begin"/>
            </w:r>
            <w:r>
              <w:rPr>
                <w:noProof/>
                <w:webHidden/>
              </w:rPr>
              <w:instrText xml:space="preserve"> PAGEREF _Toc213792011 \h </w:instrText>
            </w:r>
            <w:r>
              <w:rPr>
                <w:noProof/>
                <w:webHidden/>
              </w:rPr>
            </w:r>
            <w:r>
              <w:rPr>
                <w:noProof/>
                <w:webHidden/>
              </w:rPr>
              <w:fldChar w:fldCharType="separate"/>
            </w:r>
            <w:r w:rsidR="00A83551">
              <w:rPr>
                <w:noProof/>
                <w:webHidden/>
              </w:rPr>
              <w:t>75</w:t>
            </w:r>
            <w:r>
              <w:rPr>
                <w:noProof/>
                <w:webHidden/>
              </w:rPr>
              <w:fldChar w:fldCharType="end"/>
            </w:r>
          </w:hyperlink>
        </w:p>
        <w:p w14:paraId="1A743BF1" w14:textId="104EE9D1" w:rsidR="00F4757A" w:rsidRDefault="00F4757A">
          <w:pPr>
            <w:pStyle w:val="TDC1"/>
            <w:tabs>
              <w:tab w:val="right" w:leader="dot" w:pos="9962"/>
            </w:tabs>
            <w:rPr>
              <w:rFonts w:eastAsiaTheme="minorEastAsia"/>
              <w:noProof/>
              <w:sz w:val="24"/>
              <w:szCs w:val="24"/>
              <w:lang w:eastAsia="es-CO"/>
            </w:rPr>
          </w:pPr>
          <w:hyperlink w:anchor="_Toc213792012" w:history="1">
            <w:r w:rsidRPr="009F6B0D">
              <w:rPr>
                <w:rStyle w:val="Hipervnculo"/>
                <w:noProof/>
              </w:rPr>
              <w:t>Material complementario</w:t>
            </w:r>
            <w:r>
              <w:rPr>
                <w:noProof/>
                <w:webHidden/>
              </w:rPr>
              <w:tab/>
            </w:r>
            <w:r>
              <w:rPr>
                <w:noProof/>
                <w:webHidden/>
              </w:rPr>
              <w:fldChar w:fldCharType="begin"/>
            </w:r>
            <w:r>
              <w:rPr>
                <w:noProof/>
                <w:webHidden/>
              </w:rPr>
              <w:instrText xml:space="preserve"> PAGEREF _Toc213792012 \h </w:instrText>
            </w:r>
            <w:r>
              <w:rPr>
                <w:noProof/>
                <w:webHidden/>
              </w:rPr>
            </w:r>
            <w:r>
              <w:rPr>
                <w:noProof/>
                <w:webHidden/>
              </w:rPr>
              <w:fldChar w:fldCharType="separate"/>
            </w:r>
            <w:r w:rsidR="00A83551">
              <w:rPr>
                <w:noProof/>
                <w:webHidden/>
              </w:rPr>
              <w:t>76</w:t>
            </w:r>
            <w:r>
              <w:rPr>
                <w:noProof/>
                <w:webHidden/>
              </w:rPr>
              <w:fldChar w:fldCharType="end"/>
            </w:r>
          </w:hyperlink>
        </w:p>
        <w:p w14:paraId="782C4A24" w14:textId="6D139D95" w:rsidR="00F4757A" w:rsidRDefault="00F4757A">
          <w:pPr>
            <w:pStyle w:val="TDC1"/>
            <w:tabs>
              <w:tab w:val="right" w:leader="dot" w:pos="9962"/>
            </w:tabs>
            <w:rPr>
              <w:rFonts w:eastAsiaTheme="minorEastAsia"/>
              <w:noProof/>
              <w:sz w:val="24"/>
              <w:szCs w:val="24"/>
              <w:lang w:eastAsia="es-CO"/>
            </w:rPr>
          </w:pPr>
          <w:hyperlink w:anchor="_Toc213792013" w:history="1">
            <w:r w:rsidRPr="009F6B0D">
              <w:rPr>
                <w:rStyle w:val="Hipervnculo"/>
                <w:noProof/>
              </w:rPr>
              <w:t>Glosario</w:t>
            </w:r>
            <w:r>
              <w:rPr>
                <w:noProof/>
                <w:webHidden/>
              </w:rPr>
              <w:tab/>
            </w:r>
            <w:r>
              <w:rPr>
                <w:noProof/>
                <w:webHidden/>
              </w:rPr>
              <w:fldChar w:fldCharType="begin"/>
            </w:r>
            <w:r>
              <w:rPr>
                <w:noProof/>
                <w:webHidden/>
              </w:rPr>
              <w:instrText xml:space="preserve"> PAGEREF _Toc213792013 \h </w:instrText>
            </w:r>
            <w:r>
              <w:rPr>
                <w:noProof/>
                <w:webHidden/>
              </w:rPr>
            </w:r>
            <w:r>
              <w:rPr>
                <w:noProof/>
                <w:webHidden/>
              </w:rPr>
              <w:fldChar w:fldCharType="separate"/>
            </w:r>
            <w:r w:rsidR="00A83551">
              <w:rPr>
                <w:noProof/>
                <w:webHidden/>
              </w:rPr>
              <w:t>77</w:t>
            </w:r>
            <w:r>
              <w:rPr>
                <w:noProof/>
                <w:webHidden/>
              </w:rPr>
              <w:fldChar w:fldCharType="end"/>
            </w:r>
          </w:hyperlink>
        </w:p>
        <w:p w14:paraId="56252CC1" w14:textId="76C4E27C" w:rsidR="00F4757A" w:rsidRDefault="00F4757A">
          <w:pPr>
            <w:pStyle w:val="TDC1"/>
            <w:tabs>
              <w:tab w:val="right" w:leader="dot" w:pos="9962"/>
            </w:tabs>
            <w:rPr>
              <w:rFonts w:eastAsiaTheme="minorEastAsia"/>
              <w:noProof/>
              <w:sz w:val="24"/>
              <w:szCs w:val="24"/>
              <w:lang w:eastAsia="es-CO"/>
            </w:rPr>
          </w:pPr>
          <w:hyperlink w:anchor="_Toc213792014" w:history="1">
            <w:r w:rsidRPr="009F6B0D">
              <w:rPr>
                <w:rStyle w:val="Hipervnculo"/>
                <w:noProof/>
              </w:rPr>
              <w:t>Referencias bibliográficas</w:t>
            </w:r>
            <w:r>
              <w:rPr>
                <w:noProof/>
                <w:webHidden/>
              </w:rPr>
              <w:tab/>
            </w:r>
            <w:r>
              <w:rPr>
                <w:noProof/>
                <w:webHidden/>
              </w:rPr>
              <w:fldChar w:fldCharType="begin"/>
            </w:r>
            <w:r>
              <w:rPr>
                <w:noProof/>
                <w:webHidden/>
              </w:rPr>
              <w:instrText xml:space="preserve"> PAGEREF _Toc213792014 \h </w:instrText>
            </w:r>
            <w:r>
              <w:rPr>
                <w:noProof/>
                <w:webHidden/>
              </w:rPr>
            </w:r>
            <w:r>
              <w:rPr>
                <w:noProof/>
                <w:webHidden/>
              </w:rPr>
              <w:fldChar w:fldCharType="separate"/>
            </w:r>
            <w:r w:rsidR="00A83551">
              <w:rPr>
                <w:noProof/>
                <w:webHidden/>
              </w:rPr>
              <w:t>78</w:t>
            </w:r>
            <w:r>
              <w:rPr>
                <w:noProof/>
                <w:webHidden/>
              </w:rPr>
              <w:fldChar w:fldCharType="end"/>
            </w:r>
          </w:hyperlink>
        </w:p>
        <w:p w14:paraId="6B32D4AF" w14:textId="60398F44" w:rsidR="00F4757A" w:rsidRDefault="00F4757A">
          <w:pPr>
            <w:pStyle w:val="TDC1"/>
            <w:tabs>
              <w:tab w:val="right" w:leader="dot" w:pos="9962"/>
            </w:tabs>
            <w:rPr>
              <w:rFonts w:eastAsiaTheme="minorEastAsia"/>
              <w:noProof/>
              <w:sz w:val="24"/>
              <w:szCs w:val="24"/>
              <w:lang w:eastAsia="es-CO"/>
            </w:rPr>
          </w:pPr>
          <w:hyperlink w:anchor="_Toc213792015" w:history="1">
            <w:r w:rsidRPr="009F6B0D">
              <w:rPr>
                <w:rStyle w:val="Hipervnculo"/>
                <w:noProof/>
              </w:rPr>
              <w:t>Créditos</w:t>
            </w:r>
            <w:r>
              <w:rPr>
                <w:noProof/>
                <w:webHidden/>
              </w:rPr>
              <w:tab/>
            </w:r>
            <w:r>
              <w:rPr>
                <w:noProof/>
                <w:webHidden/>
              </w:rPr>
              <w:fldChar w:fldCharType="begin"/>
            </w:r>
            <w:r>
              <w:rPr>
                <w:noProof/>
                <w:webHidden/>
              </w:rPr>
              <w:instrText xml:space="preserve"> PAGEREF _Toc213792015 \h </w:instrText>
            </w:r>
            <w:r>
              <w:rPr>
                <w:noProof/>
                <w:webHidden/>
              </w:rPr>
            </w:r>
            <w:r>
              <w:rPr>
                <w:noProof/>
                <w:webHidden/>
              </w:rPr>
              <w:fldChar w:fldCharType="separate"/>
            </w:r>
            <w:r w:rsidR="00A83551">
              <w:rPr>
                <w:noProof/>
                <w:webHidden/>
              </w:rPr>
              <w:t>79</w:t>
            </w:r>
            <w:r>
              <w:rPr>
                <w:noProof/>
                <w:webHidden/>
              </w:rPr>
              <w:fldChar w:fldCharType="end"/>
            </w:r>
          </w:hyperlink>
        </w:p>
        <w:p w14:paraId="3AFC5851" w14:textId="18161EFC" w:rsidR="000434FA" w:rsidRPr="003758F7" w:rsidRDefault="00436C80">
          <w:r w:rsidRPr="003758F7">
            <w:fldChar w:fldCharType="end"/>
          </w:r>
        </w:p>
      </w:sdtContent>
    </w:sdt>
    <w:p w14:paraId="51859525" w14:textId="2759880B" w:rsidR="007F2B44" w:rsidRPr="003758F7" w:rsidRDefault="007F2B44" w:rsidP="00E04DF6">
      <w:pPr>
        <w:pStyle w:val="Titulosgenerales"/>
      </w:pPr>
      <w:bookmarkStart w:id="0" w:name="_Toc213791975"/>
      <w:r w:rsidRPr="003758F7">
        <w:lastRenderedPageBreak/>
        <w:t>Introducción</w:t>
      </w:r>
      <w:bookmarkEnd w:id="0"/>
    </w:p>
    <w:p w14:paraId="3AC5EA57" w14:textId="4B219B7B" w:rsidR="002745D0" w:rsidRDefault="00E55233" w:rsidP="000A2020">
      <w:r w:rsidRPr="00E55233">
        <w:t>El presente componente tiene como finalidad acercar al aprendiz al entorno de trabajo de Rhinoceros, un </w:t>
      </w:r>
      <w:r w:rsidRPr="00A75F09">
        <w:rPr>
          <w:rStyle w:val="Extranjerismo"/>
          <w:lang w:val="es-CO"/>
        </w:rPr>
        <w:t>software</w:t>
      </w:r>
      <w:r w:rsidRPr="00E55233">
        <w:t> de modelado 3D ampliamente utilizado en diseño digital. A través de este espacio de formación se busca que el estudiante reconozca la importancia de comprender la interfaz antes de iniciar procesos complejos de creación, garantizando así una base sólida en el manejo de herramientas digitales para el patronaje de marroquinería.</w:t>
      </w:r>
    </w:p>
    <w:p w14:paraId="71DBD801" w14:textId="0369151C" w:rsidR="00E55233" w:rsidRDefault="00E55233" w:rsidP="000A2020">
      <w:r w:rsidRPr="00E55233">
        <w:t>El contenido ofrece una ruta clara que inicia con la instalación y validación técnica del programa, para luego adentrarse en la exploración de la interfaz. Se abordan elementos como la barra de menús, las herramientas gráficas, la línea de comandos, las vistas, el administrador de capas y el </w:t>
      </w:r>
      <w:r w:rsidRPr="00B308C7">
        <w:t>Gumball</w:t>
      </w:r>
      <w:r w:rsidRPr="00E55233">
        <w:t>, entre otros. Estos recursos permiten al aprendiz organizar, visualizar y manipular objetos con mayor precisión, logrando un flujo de trabajo más ordenado y coherente con las exigencias del diseño digital.</w:t>
      </w:r>
    </w:p>
    <w:p w14:paraId="02B78850" w14:textId="6C5B938C" w:rsidR="0050426C" w:rsidRDefault="00E55233" w:rsidP="0050426C">
      <w:r w:rsidRPr="00E55233">
        <w:t>Finalmente, el componente se caracteriza por su enfoque práctico. A través de ejercicios guiados y de la repetición sistemática de acciones clave, el estudiante desarrolla la capacidad de configurar y personalizar la interfaz de acuerdo con sus necesidades. De esta manera, no solo adquiere competencias técnicas, sino que también fortalece habilidades transferibles a proyectos de mayor complejidad, consolidando un aprendizaje aplicable al ámbito laboral y profesional.</w:t>
      </w:r>
    </w:p>
    <w:p w14:paraId="5C83E586" w14:textId="77777777" w:rsidR="00CE7036" w:rsidRDefault="00CE7036" w:rsidP="0050426C"/>
    <w:p w14:paraId="3B88FAC5" w14:textId="77777777" w:rsidR="00CE7036" w:rsidRDefault="00CE7036" w:rsidP="0050426C"/>
    <w:p w14:paraId="264F3043" w14:textId="77777777" w:rsidR="00CE7036" w:rsidRDefault="00CE7036" w:rsidP="0050426C"/>
    <w:p w14:paraId="6ECFF46F" w14:textId="27CD1707" w:rsidR="0050426C" w:rsidRDefault="00E55233" w:rsidP="00E04DF6">
      <w:pPr>
        <w:pStyle w:val="Ttulo1"/>
      </w:pPr>
      <w:bookmarkStart w:id="1" w:name="_Toc213791976"/>
      <w:r w:rsidRPr="00E55233">
        <w:rPr>
          <w:rStyle w:val="Extranjerismo"/>
        </w:rPr>
        <w:lastRenderedPageBreak/>
        <w:t>Software</w:t>
      </w:r>
      <w:r w:rsidRPr="00E55233">
        <w:t xml:space="preserve"> Rhinoceros</w:t>
      </w:r>
      <w:bookmarkEnd w:id="1"/>
    </w:p>
    <w:p w14:paraId="55B62444" w14:textId="6B51D077" w:rsidR="006D412F" w:rsidRDefault="00A75F09" w:rsidP="006D412F">
      <w:pPr>
        <w:rPr>
          <w:lang w:eastAsia="es-CO"/>
        </w:rPr>
      </w:pPr>
      <w:r w:rsidRPr="00A75F09">
        <w:rPr>
          <w:lang w:eastAsia="es-CO"/>
        </w:rPr>
        <w:t>Rhinoceros (también conocido como Rhino) es un </w:t>
      </w:r>
      <w:r w:rsidRPr="00B308C7">
        <w:rPr>
          <w:rStyle w:val="Extranjerismo"/>
          <w:lang w:val="es-CO" w:eastAsia="es-CO"/>
        </w:rPr>
        <w:t>software</w:t>
      </w:r>
      <w:r w:rsidRPr="00A75F09">
        <w:rPr>
          <w:lang w:eastAsia="es-CO"/>
        </w:rPr>
        <w:t> de diseño asistido por computador (CAD) enfocado en el modelado 3D. Su principal ventaja es la precisión y la facilidad para crear, editar, analizar y traducir curvas, superficies y sólidos. Es ampliamente utilizado en campos como:</w:t>
      </w:r>
    </w:p>
    <w:p w14:paraId="0EBF7E71" w14:textId="77777777" w:rsidR="00A75F09" w:rsidRDefault="00A75F09" w:rsidP="00A75F09">
      <w:pPr>
        <w:pStyle w:val="Prrafodelista"/>
        <w:numPr>
          <w:ilvl w:val="0"/>
          <w:numId w:val="362"/>
        </w:numPr>
        <w:rPr>
          <w:lang w:eastAsia="es-CO"/>
        </w:rPr>
      </w:pPr>
      <w:r>
        <w:rPr>
          <w:lang w:eastAsia="es-CO"/>
        </w:rPr>
        <w:t>Arquitectura.</w:t>
      </w:r>
    </w:p>
    <w:p w14:paraId="636273EA" w14:textId="77777777" w:rsidR="00A75F09" w:rsidRDefault="00A75F09" w:rsidP="00A75F09">
      <w:pPr>
        <w:pStyle w:val="Prrafodelista"/>
        <w:numPr>
          <w:ilvl w:val="0"/>
          <w:numId w:val="362"/>
        </w:numPr>
        <w:rPr>
          <w:lang w:eastAsia="es-CO"/>
        </w:rPr>
      </w:pPr>
      <w:r>
        <w:rPr>
          <w:lang w:eastAsia="es-CO"/>
        </w:rPr>
        <w:t>Diseño industrial.</w:t>
      </w:r>
    </w:p>
    <w:p w14:paraId="5305C10E" w14:textId="77777777" w:rsidR="00A75F09" w:rsidRDefault="00A75F09" w:rsidP="00A75F09">
      <w:pPr>
        <w:pStyle w:val="Prrafodelista"/>
        <w:numPr>
          <w:ilvl w:val="0"/>
          <w:numId w:val="362"/>
        </w:numPr>
        <w:rPr>
          <w:lang w:eastAsia="es-CO"/>
        </w:rPr>
      </w:pPr>
      <w:r>
        <w:rPr>
          <w:lang w:eastAsia="es-CO"/>
        </w:rPr>
        <w:t>Ingeniería.</w:t>
      </w:r>
    </w:p>
    <w:p w14:paraId="1ECC2941" w14:textId="77777777" w:rsidR="00A75F09" w:rsidRDefault="00A75F09" w:rsidP="00A75F09">
      <w:pPr>
        <w:pStyle w:val="Prrafodelista"/>
        <w:numPr>
          <w:ilvl w:val="0"/>
          <w:numId w:val="362"/>
        </w:numPr>
        <w:rPr>
          <w:lang w:eastAsia="es-CO"/>
        </w:rPr>
      </w:pPr>
      <w:r>
        <w:rPr>
          <w:lang w:eastAsia="es-CO"/>
        </w:rPr>
        <w:t>Joyería.</w:t>
      </w:r>
    </w:p>
    <w:p w14:paraId="19575D0F" w14:textId="77777777" w:rsidR="00A75F09" w:rsidRDefault="00A75F09" w:rsidP="00A75F09">
      <w:pPr>
        <w:pStyle w:val="Prrafodelista"/>
        <w:numPr>
          <w:ilvl w:val="0"/>
          <w:numId w:val="362"/>
        </w:numPr>
        <w:rPr>
          <w:lang w:eastAsia="es-CO"/>
        </w:rPr>
      </w:pPr>
      <w:r>
        <w:rPr>
          <w:lang w:eastAsia="es-CO"/>
        </w:rPr>
        <w:t>Calzado y marroquinería.</w:t>
      </w:r>
    </w:p>
    <w:p w14:paraId="148099E6" w14:textId="1817A089" w:rsidR="00A75F09" w:rsidRDefault="00A75F09" w:rsidP="00A75F09">
      <w:pPr>
        <w:ind w:firstLine="708"/>
        <w:rPr>
          <w:lang w:eastAsia="es-CO"/>
        </w:rPr>
      </w:pPr>
      <w:r w:rsidRPr="00A75F09">
        <w:rPr>
          <w:lang w:eastAsia="es-CO"/>
        </w:rPr>
        <w:t xml:space="preserve">Su versatilidad permite combinar la creatividad con la exactitud técnica, y su compatibilidad con múltiples formatos de archivo lo hace especialmente útil. Además, cuenta con una gran variedad de complementos </w:t>
      </w:r>
      <w:r w:rsidRPr="00B308C7">
        <w:rPr>
          <w:rStyle w:val="Extranjerismo"/>
          <w:lang w:val="es-CO" w:eastAsia="es-CO"/>
        </w:rPr>
        <w:t>(plugins</w:t>
      </w:r>
      <w:r w:rsidRPr="00A75F09">
        <w:rPr>
          <w:lang w:eastAsia="es-CO"/>
        </w:rPr>
        <w:t>) que amplían sus funcionalidades. A continuación, se detalla el proceso de instalación y activación de la versión de prueba, junto con los requisitos técnicos del sistema.</w:t>
      </w:r>
    </w:p>
    <w:p w14:paraId="63AFF580" w14:textId="24DA2140" w:rsidR="00A75F09" w:rsidRDefault="00A75F09" w:rsidP="00A75F09">
      <w:pPr>
        <w:pStyle w:val="Ttulo2"/>
      </w:pPr>
      <w:bookmarkStart w:id="2" w:name="_Toc213791977"/>
      <w:r w:rsidRPr="00A75F09">
        <w:t>Instalación y activación de la versión de prueba</w:t>
      </w:r>
      <w:bookmarkEnd w:id="2"/>
    </w:p>
    <w:p w14:paraId="77C66928" w14:textId="431F2CC6" w:rsidR="00A75F09" w:rsidRDefault="00A75F09" w:rsidP="00A75F09">
      <w:pPr>
        <w:rPr>
          <w:lang w:eastAsia="es-CO"/>
        </w:rPr>
      </w:pPr>
      <w:r w:rsidRPr="00A75F09">
        <w:rPr>
          <w:lang w:eastAsia="es-CO"/>
        </w:rPr>
        <w:t>A continuación, se detallan los pasos necesarios para descargar, instalar y activar la versión de evaluación gratuita de Rhinoceros, válida por 90 días. Este proceso requiere conexión a internet y una cuenta de usuario en Rhino.</w:t>
      </w:r>
    </w:p>
    <w:p w14:paraId="0EA5A1E5" w14:textId="6D3A617C" w:rsidR="00B71684" w:rsidRDefault="00C11FA4" w:rsidP="008D3707">
      <w:pPr>
        <w:pStyle w:val="Ttulo3"/>
        <w:numPr>
          <w:ilvl w:val="0"/>
          <w:numId w:val="364"/>
        </w:numPr>
      </w:pPr>
      <w:r>
        <w:t>Acceso al sitio oficial</w:t>
      </w:r>
    </w:p>
    <w:p w14:paraId="5CABFBDD" w14:textId="05331623" w:rsidR="00C11FA4" w:rsidRPr="00771436" w:rsidRDefault="00771436" w:rsidP="00C11FA4">
      <w:pPr>
        <w:rPr>
          <w:b/>
          <w:bCs/>
          <w:lang w:val="es-419" w:eastAsia="es-CO"/>
        </w:rPr>
      </w:pPr>
      <w:r>
        <w:rPr>
          <w:lang w:eastAsia="es-CO"/>
        </w:rPr>
        <w:t xml:space="preserve">Para realizar la instalación de </w:t>
      </w:r>
      <w:r w:rsidR="00C11FA4" w:rsidRPr="00C11FA4">
        <w:rPr>
          <w:lang w:eastAsia="es-CO"/>
        </w:rPr>
        <w:t>la versión de evaluación por 90 días</w:t>
      </w:r>
      <w:r>
        <w:rPr>
          <w:lang w:eastAsia="es-CO"/>
        </w:rPr>
        <w:t>, se invita a ingresar al siguiente enlace web</w:t>
      </w:r>
      <w:r w:rsidR="00B1647B">
        <w:rPr>
          <w:lang w:eastAsia="es-CO"/>
        </w:rPr>
        <w:t>.</w:t>
      </w:r>
      <w:r>
        <w:rPr>
          <w:lang w:eastAsia="es-CO"/>
        </w:rPr>
        <w:t xml:space="preserve"> </w:t>
      </w:r>
      <w:hyperlink r:id="rId12" w:history="1">
        <w:r w:rsidRPr="00771436">
          <w:rPr>
            <w:rStyle w:val="Hipervnculo"/>
            <w:b/>
            <w:bCs/>
            <w:u w:val="none"/>
            <w:lang w:val="es-419" w:eastAsia="es-CO"/>
          </w:rPr>
          <w:t>Descargar</w:t>
        </w:r>
      </w:hyperlink>
      <w:r>
        <w:rPr>
          <w:b/>
          <w:bCs/>
          <w:lang w:val="es-419" w:eastAsia="es-CO"/>
        </w:rPr>
        <w:t>.</w:t>
      </w:r>
    </w:p>
    <w:p w14:paraId="73B186D3" w14:textId="775E1421" w:rsidR="00C11FA4" w:rsidRDefault="00C11FA4" w:rsidP="008D3707">
      <w:pPr>
        <w:pStyle w:val="Ttulo3"/>
        <w:numPr>
          <w:ilvl w:val="0"/>
          <w:numId w:val="364"/>
        </w:numPr>
      </w:pPr>
      <w:r w:rsidRPr="00C11FA4">
        <w:lastRenderedPageBreak/>
        <w:t>Selección de versión</w:t>
      </w:r>
    </w:p>
    <w:p w14:paraId="428B5C3B" w14:textId="1800BCFF" w:rsidR="00C11FA4" w:rsidRDefault="00C11FA4" w:rsidP="00C11FA4">
      <w:pPr>
        <w:ind w:left="360" w:firstLine="348"/>
        <w:rPr>
          <w:lang w:eastAsia="es-CO"/>
        </w:rPr>
      </w:pPr>
      <w:r w:rsidRPr="00C11FA4">
        <w:rPr>
          <w:lang w:eastAsia="es-CO"/>
        </w:rPr>
        <w:t>Elegir la opción de evaluación. Esta versión permite usar todas las funciones del </w:t>
      </w:r>
      <w:r w:rsidRPr="00C61F4B">
        <w:rPr>
          <w:rStyle w:val="Extranjerismo"/>
          <w:lang w:val="es-CO" w:eastAsia="es-CO"/>
        </w:rPr>
        <w:t>software </w:t>
      </w:r>
      <w:r w:rsidRPr="00C11FA4">
        <w:rPr>
          <w:lang w:eastAsia="es-CO"/>
        </w:rPr>
        <w:t>durante 90 días. Posteriormente, solo se podrán visualizar archivos.</w:t>
      </w:r>
    </w:p>
    <w:p w14:paraId="58591126" w14:textId="1CD0E417" w:rsidR="00C61F4B" w:rsidRDefault="00C61F4B" w:rsidP="008D3707">
      <w:pPr>
        <w:pStyle w:val="Ttulo3"/>
        <w:numPr>
          <w:ilvl w:val="0"/>
          <w:numId w:val="364"/>
        </w:numPr>
      </w:pPr>
      <w:r>
        <w:t>Descarga del instalador</w:t>
      </w:r>
    </w:p>
    <w:p w14:paraId="2326A692" w14:textId="1B05DA90" w:rsidR="00C61F4B" w:rsidRDefault="00C61F4B" w:rsidP="00C61F4B">
      <w:pPr>
        <w:ind w:left="360" w:firstLine="348"/>
        <w:rPr>
          <w:lang w:eastAsia="es-CO"/>
        </w:rPr>
      </w:pPr>
      <w:r w:rsidRPr="00C61F4B">
        <w:rPr>
          <w:lang w:eastAsia="es-CO"/>
        </w:rPr>
        <w:t>Descargar el archivo según el sistema operativo (</w:t>
      </w:r>
      <w:r w:rsidRPr="00C61F4B">
        <w:rPr>
          <w:rStyle w:val="Extranjerismo"/>
          <w:lang w:val="es-CO" w:eastAsia="es-CO"/>
        </w:rPr>
        <w:t>Windows o macOS</w:t>
      </w:r>
      <w:r w:rsidRPr="00C61F4B">
        <w:rPr>
          <w:lang w:eastAsia="es-CO"/>
        </w:rPr>
        <w:t>).</w:t>
      </w:r>
    </w:p>
    <w:p w14:paraId="31E15A4F" w14:textId="2F153B3D" w:rsidR="00C61F4B" w:rsidRDefault="00C61F4B" w:rsidP="008D3707">
      <w:pPr>
        <w:pStyle w:val="Ttulo3"/>
        <w:numPr>
          <w:ilvl w:val="0"/>
          <w:numId w:val="364"/>
        </w:numPr>
      </w:pPr>
      <w:r w:rsidRPr="00C61F4B">
        <w:t>Instalación</w:t>
      </w:r>
    </w:p>
    <w:p w14:paraId="6916E9D3" w14:textId="52B1825B" w:rsidR="00C61F4B" w:rsidRDefault="00C61F4B" w:rsidP="00C61F4B">
      <w:pPr>
        <w:pStyle w:val="Prrafodelista"/>
        <w:ind w:firstLine="0"/>
        <w:rPr>
          <w:lang w:eastAsia="es-CO"/>
        </w:rPr>
      </w:pPr>
      <w:r w:rsidRPr="00C61F4B">
        <w:rPr>
          <w:lang w:eastAsia="es-CO"/>
        </w:rPr>
        <w:t>Ejecutar el instalador y seguir las instrucciones. Se recomienda iniciar sesión con una cuenta de Gmail.</w:t>
      </w:r>
    </w:p>
    <w:p w14:paraId="3945FE94" w14:textId="0E5147BA" w:rsidR="00C61F4B" w:rsidRDefault="00C61F4B" w:rsidP="008D3707">
      <w:pPr>
        <w:pStyle w:val="Ttulo3"/>
        <w:numPr>
          <w:ilvl w:val="0"/>
          <w:numId w:val="364"/>
        </w:numPr>
      </w:pPr>
      <w:r w:rsidRPr="00C61F4B">
        <w:t>Activación de licencia</w:t>
      </w:r>
    </w:p>
    <w:p w14:paraId="4DB405D9" w14:textId="257AC37F" w:rsidR="00C61F4B" w:rsidRDefault="00C61F4B" w:rsidP="00C61F4B">
      <w:pPr>
        <w:pStyle w:val="Prrafodelista"/>
        <w:ind w:firstLine="0"/>
        <w:rPr>
          <w:lang w:eastAsia="es-CO"/>
        </w:rPr>
      </w:pPr>
      <w:r w:rsidRPr="00C61F4B">
        <w:rPr>
          <w:lang w:eastAsia="es-CO"/>
        </w:rPr>
        <w:t>La validación se realiza por internet. Rhino usa un sistema en la nube como </w:t>
      </w:r>
      <w:r w:rsidRPr="00C61F4B">
        <w:rPr>
          <w:rStyle w:val="Extranjerismo"/>
          <w:lang w:val="es-CO" w:eastAsia="es-CO"/>
        </w:rPr>
        <w:t>Cloud Zoo</w:t>
      </w:r>
      <w:r w:rsidRPr="00C61F4B">
        <w:rPr>
          <w:lang w:eastAsia="es-CO"/>
        </w:rPr>
        <w:t> para gestionar el estado de la licencia.</w:t>
      </w:r>
    </w:p>
    <w:p w14:paraId="17A72313" w14:textId="3EC5AA17" w:rsidR="00C61F4B" w:rsidRDefault="00C61F4B" w:rsidP="008D3707">
      <w:pPr>
        <w:pStyle w:val="Ttulo3"/>
        <w:numPr>
          <w:ilvl w:val="0"/>
          <w:numId w:val="364"/>
        </w:numPr>
      </w:pPr>
      <w:r w:rsidRPr="00C61F4B">
        <w:t>Limitaciones tras 90 días</w:t>
      </w:r>
    </w:p>
    <w:p w14:paraId="6D35A9F2" w14:textId="643333E8" w:rsidR="00C61F4B" w:rsidRDefault="00C61F4B" w:rsidP="00C61F4B">
      <w:pPr>
        <w:pStyle w:val="Prrafodelista"/>
        <w:ind w:firstLine="0"/>
        <w:rPr>
          <w:lang w:eastAsia="es-CO"/>
        </w:rPr>
      </w:pPr>
      <w:r w:rsidRPr="00C61F4B">
        <w:rPr>
          <w:lang w:eastAsia="es-CO"/>
        </w:rPr>
        <w:t>Finalizado el periodo de prueba, no se podrán guardar archivos ni utilizar </w:t>
      </w:r>
      <w:r w:rsidRPr="00C61F4B">
        <w:rPr>
          <w:rStyle w:val="Extranjerismo"/>
          <w:lang w:val="es-CO" w:eastAsia="es-CO"/>
        </w:rPr>
        <w:t>plugins</w:t>
      </w:r>
      <w:r w:rsidRPr="00C61F4B">
        <w:rPr>
          <w:lang w:eastAsia="es-CO"/>
        </w:rPr>
        <w:t>. Solo funcionará como visor.</w:t>
      </w:r>
    </w:p>
    <w:p w14:paraId="0EA5CBC8" w14:textId="3CF691BF" w:rsidR="00C61F4B" w:rsidRDefault="00C61F4B" w:rsidP="00C61F4B">
      <w:pPr>
        <w:pStyle w:val="Ttulo2"/>
      </w:pPr>
      <w:bookmarkStart w:id="3" w:name="_Toc213791978"/>
      <w:r w:rsidRPr="00C61F4B">
        <w:t>Requisitos técnicos para Rhino</w:t>
      </w:r>
      <w:bookmarkEnd w:id="3"/>
    </w:p>
    <w:p w14:paraId="27AC3338" w14:textId="7D26ABD5" w:rsidR="00AD7D46" w:rsidRDefault="00AD7D46" w:rsidP="00AD7D46">
      <w:pPr>
        <w:rPr>
          <w:lang w:eastAsia="es-CO"/>
        </w:rPr>
      </w:pPr>
      <w:r w:rsidRPr="00AD7D46">
        <w:rPr>
          <w:lang w:eastAsia="es-CO"/>
        </w:rPr>
        <w:t>Para garantizar un funcionamiento óptimo del </w:t>
      </w:r>
      <w:r w:rsidRPr="00AD7D46">
        <w:rPr>
          <w:rStyle w:val="Extranjerismo"/>
          <w:lang w:val="es-CO" w:eastAsia="es-CO"/>
        </w:rPr>
        <w:t>software</w:t>
      </w:r>
      <w:r w:rsidRPr="00AD7D46">
        <w:rPr>
          <w:lang w:eastAsia="es-CO"/>
        </w:rPr>
        <w:t>, es importante verificar que el equipo cumpla con los requisitos mínimos y recomendados, tanto para </w:t>
      </w:r>
      <w:r w:rsidRPr="00AD7D46">
        <w:rPr>
          <w:rStyle w:val="Extranjerismo"/>
          <w:lang w:val="es-CO" w:eastAsia="es-CO"/>
        </w:rPr>
        <w:t>Windows</w:t>
      </w:r>
      <w:r w:rsidRPr="00AD7D46">
        <w:rPr>
          <w:lang w:eastAsia="es-CO"/>
        </w:rPr>
        <w:t> como para </w:t>
      </w:r>
      <w:r w:rsidRPr="00AD7D46">
        <w:rPr>
          <w:rStyle w:val="Extranjerismo"/>
          <w:lang w:val="es-CO" w:eastAsia="es-CO"/>
        </w:rPr>
        <w:t>macOS</w:t>
      </w:r>
      <w:r w:rsidRPr="00AD7D46">
        <w:rPr>
          <w:lang w:eastAsia="es-CO"/>
        </w:rPr>
        <w:t>. Estos se presentan a continuación:</w:t>
      </w:r>
    </w:p>
    <w:p w14:paraId="08149D59" w14:textId="186F622E" w:rsidR="00AD7D46" w:rsidRPr="00AE60C2" w:rsidRDefault="00AE60C2" w:rsidP="00AD7D46">
      <w:pPr>
        <w:rPr>
          <w:rStyle w:val="Extranjerismo"/>
          <w:b/>
          <w:bCs/>
        </w:rPr>
      </w:pPr>
      <w:r w:rsidRPr="00AE60C2">
        <w:rPr>
          <w:rStyle w:val="Extranjerismo"/>
          <w:b/>
          <w:bCs/>
          <w:lang w:eastAsia="es-CO"/>
        </w:rPr>
        <w:t>Windows</w:t>
      </w:r>
    </w:p>
    <w:p w14:paraId="092A8F82" w14:textId="77777777" w:rsidR="00AE60C2" w:rsidRPr="00AE60C2" w:rsidRDefault="00AE60C2" w:rsidP="00AE60C2">
      <w:pPr>
        <w:pStyle w:val="Prrafodelista"/>
        <w:numPr>
          <w:ilvl w:val="0"/>
          <w:numId w:val="367"/>
        </w:numPr>
        <w:rPr>
          <w:rStyle w:val="Extranjerismo"/>
          <w:spacing w:val="0"/>
          <w:lang w:val="es-CO" w:eastAsia="es-CO"/>
        </w:rPr>
      </w:pPr>
      <w:r w:rsidRPr="00AE60C2">
        <w:rPr>
          <w:rStyle w:val="Extranjerismo"/>
          <w:spacing w:val="0"/>
          <w:lang w:val="es-CO" w:eastAsia="es-CO"/>
        </w:rPr>
        <w:t xml:space="preserve">Procesador: Intel o AMD de 64 </w:t>
      </w:r>
      <w:r w:rsidRPr="00AE60C2">
        <w:rPr>
          <w:rStyle w:val="Extranjerismo"/>
          <w:lang w:val="es-CO" w:eastAsia="es-CO"/>
        </w:rPr>
        <w:t xml:space="preserve">bits </w:t>
      </w:r>
      <w:r w:rsidRPr="00AE60C2">
        <w:rPr>
          <w:rStyle w:val="Extranjerismo"/>
          <w:spacing w:val="0"/>
          <w:lang w:val="es-CO" w:eastAsia="es-CO"/>
        </w:rPr>
        <w:t>(no compatible con ARM).</w:t>
      </w:r>
    </w:p>
    <w:p w14:paraId="40D03136" w14:textId="77777777" w:rsidR="00AE60C2" w:rsidRPr="00AE60C2" w:rsidRDefault="00AE60C2" w:rsidP="00AE60C2">
      <w:pPr>
        <w:pStyle w:val="Prrafodelista"/>
        <w:numPr>
          <w:ilvl w:val="0"/>
          <w:numId w:val="367"/>
        </w:numPr>
        <w:rPr>
          <w:rStyle w:val="Extranjerismo"/>
          <w:spacing w:val="0"/>
          <w:lang w:val="es-CO" w:eastAsia="es-CO"/>
        </w:rPr>
      </w:pPr>
      <w:r w:rsidRPr="00AE60C2">
        <w:rPr>
          <w:rStyle w:val="Extranjerismo"/>
          <w:spacing w:val="0"/>
          <w:lang w:val="es-CO" w:eastAsia="es-CO"/>
        </w:rPr>
        <w:lastRenderedPageBreak/>
        <w:t>RAM: mínimo 8 GB recomendados.</w:t>
      </w:r>
    </w:p>
    <w:p w14:paraId="0DFCCD4C" w14:textId="77777777" w:rsidR="00AE60C2" w:rsidRPr="00AE60C2" w:rsidRDefault="00AE60C2" w:rsidP="00AE60C2">
      <w:pPr>
        <w:pStyle w:val="Prrafodelista"/>
        <w:numPr>
          <w:ilvl w:val="0"/>
          <w:numId w:val="367"/>
        </w:numPr>
        <w:rPr>
          <w:rStyle w:val="Extranjerismo"/>
          <w:spacing w:val="0"/>
          <w:lang w:val="es-CO" w:eastAsia="es-CO"/>
        </w:rPr>
      </w:pPr>
      <w:r w:rsidRPr="00AE60C2">
        <w:rPr>
          <w:rStyle w:val="Extranjerismo"/>
          <w:spacing w:val="0"/>
          <w:lang w:val="es-CO" w:eastAsia="es-CO"/>
        </w:rPr>
        <w:t>Espacio en disco: 5 GB o más.</w:t>
      </w:r>
    </w:p>
    <w:p w14:paraId="365C8692" w14:textId="77777777" w:rsidR="00AE60C2" w:rsidRPr="00AE60C2" w:rsidRDefault="00AE60C2" w:rsidP="00AE60C2">
      <w:pPr>
        <w:pStyle w:val="Prrafodelista"/>
        <w:numPr>
          <w:ilvl w:val="0"/>
          <w:numId w:val="367"/>
        </w:numPr>
        <w:rPr>
          <w:rStyle w:val="Extranjerismo"/>
          <w:spacing w:val="0"/>
          <w:lang w:val="es-CO" w:eastAsia="es-CO"/>
        </w:rPr>
      </w:pPr>
      <w:r w:rsidRPr="00AE60C2">
        <w:rPr>
          <w:rStyle w:val="Extranjerismo"/>
          <w:spacing w:val="0"/>
          <w:lang w:val="es-CO" w:eastAsia="es-CO"/>
        </w:rPr>
        <w:t xml:space="preserve">Tarjeta gráfica: compatible con </w:t>
      </w:r>
      <w:r w:rsidRPr="00AE60C2">
        <w:rPr>
          <w:rStyle w:val="Extranjerismo"/>
          <w:lang w:val="es-CO" w:eastAsia="es-CO"/>
        </w:rPr>
        <w:t>OpenGL</w:t>
      </w:r>
      <w:r w:rsidRPr="00AE60C2">
        <w:rPr>
          <w:rStyle w:val="Extranjerismo"/>
          <w:spacing w:val="0"/>
          <w:lang w:val="es-CO" w:eastAsia="es-CO"/>
        </w:rPr>
        <w:t xml:space="preserve"> 4.5, con 4 GB de VRAM recomendados.</w:t>
      </w:r>
    </w:p>
    <w:p w14:paraId="16A35E17" w14:textId="77777777" w:rsidR="00AE60C2" w:rsidRPr="00AE60C2" w:rsidRDefault="00AE60C2" w:rsidP="00AE60C2">
      <w:pPr>
        <w:pStyle w:val="Prrafodelista"/>
        <w:numPr>
          <w:ilvl w:val="0"/>
          <w:numId w:val="367"/>
        </w:numPr>
        <w:rPr>
          <w:rStyle w:val="Extranjerismo"/>
          <w:spacing w:val="0"/>
          <w:lang w:val="es-CO" w:eastAsia="es-CO"/>
        </w:rPr>
      </w:pPr>
      <w:r w:rsidRPr="00AE60C2">
        <w:rPr>
          <w:rStyle w:val="Extranjerismo"/>
          <w:spacing w:val="0"/>
          <w:lang w:val="es-CO" w:eastAsia="es-CO"/>
        </w:rPr>
        <w:t xml:space="preserve">Periféricos: ratón con varios botones y rueda; opcionalmente, </w:t>
      </w:r>
      <w:proofErr w:type="spellStart"/>
      <w:r w:rsidRPr="00AE60C2">
        <w:rPr>
          <w:rStyle w:val="Extranjerismo"/>
          <w:lang w:val="es-CO" w:eastAsia="es-CO"/>
        </w:rPr>
        <w:t>SpaceNavigator</w:t>
      </w:r>
      <w:proofErr w:type="spellEnd"/>
      <w:r w:rsidRPr="00AE60C2">
        <w:rPr>
          <w:rStyle w:val="Extranjerismo"/>
          <w:spacing w:val="0"/>
          <w:lang w:val="es-CO" w:eastAsia="es-CO"/>
        </w:rPr>
        <w:t xml:space="preserve"> (3D </w:t>
      </w:r>
      <w:r w:rsidRPr="000B0923">
        <w:rPr>
          <w:rStyle w:val="Extranjerismo"/>
        </w:rPr>
        <w:t>mouse</w:t>
      </w:r>
      <w:r w:rsidRPr="00AE60C2">
        <w:rPr>
          <w:rStyle w:val="Extranjerismo"/>
          <w:spacing w:val="0"/>
          <w:lang w:val="es-CO" w:eastAsia="es-CO"/>
        </w:rPr>
        <w:t>).</w:t>
      </w:r>
    </w:p>
    <w:p w14:paraId="145D6409" w14:textId="77777777" w:rsidR="00AE60C2" w:rsidRPr="00AE60C2" w:rsidRDefault="00AE60C2" w:rsidP="00AE60C2">
      <w:pPr>
        <w:pStyle w:val="Prrafodelista"/>
        <w:numPr>
          <w:ilvl w:val="0"/>
          <w:numId w:val="367"/>
        </w:numPr>
        <w:rPr>
          <w:rStyle w:val="Extranjerismo"/>
          <w:spacing w:val="0"/>
          <w:lang w:eastAsia="es-CO"/>
        </w:rPr>
      </w:pPr>
      <w:r w:rsidRPr="00AE60C2">
        <w:rPr>
          <w:rStyle w:val="Extranjerismo"/>
          <w:spacing w:val="0"/>
          <w:lang w:eastAsia="es-CO"/>
        </w:rPr>
        <w:t xml:space="preserve">Sistema operativo: </w:t>
      </w:r>
      <w:r w:rsidRPr="00AE60C2">
        <w:rPr>
          <w:rStyle w:val="Extranjerismo"/>
          <w:lang w:eastAsia="es-CO"/>
        </w:rPr>
        <w:t>Windows</w:t>
      </w:r>
      <w:r w:rsidRPr="00AE60C2">
        <w:rPr>
          <w:rStyle w:val="Extranjerismo"/>
          <w:spacing w:val="0"/>
          <w:lang w:eastAsia="es-CO"/>
        </w:rPr>
        <w:t xml:space="preserve"> 10 o </w:t>
      </w:r>
      <w:r w:rsidRPr="00AE60C2">
        <w:rPr>
          <w:rStyle w:val="Extranjerismo"/>
          <w:lang w:eastAsia="es-CO"/>
        </w:rPr>
        <w:t>Windows</w:t>
      </w:r>
      <w:r w:rsidRPr="00AE60C2">
        <w:rPr>
          <w:rStyle w:val="Extranjerismo"/>
          <w:spacing w:val="0"/>
          <w:lang w:eastAsia="es-CO"/>
        </w:rPr>
        <w:t xml:space="preserve"> 11.</w:t>
      </w:r>
    </w:p>
    <w:p w14:paraId="5DD37247" w14:textId="77777777" w:rsidR="00AE60C2" w:rsidRPr="00AE60C2" w:rsidRDefault="00AE60C2" w:rsidP="00AE60C2">
      <w:pPr>
        <w:pStyle w:val="Prrafodelista"/>
        <w:numPr>
          <w:ilvl w:val="0"/>
          <w:numId w:val="367"/>
        </w:numPr>
        <w:rPr>
          <w:rStyle w:val="Extranjerismo"/>
          <w:spacing w:val="0"/>
          <w:lang w:val="es-CO" w:eastAsia="es-CO"/>
        </w:rPr>
      </w:pPr>
      <w:r w:rsidRPr="00AE60C2">
        <w:rPr>
          <w:rStyle w:val="Extranjerismo"/>
          <w:spacing w:val="0"/>
          <w:lang w:val="es-CO" w:eastAsia="es-CO"/>
        </w:rPr>
        <w:t>Conexión a internet: necesaria para descarga, activación y validación.</w:t>
      </w:r>
    </w:p>
    <w:p w14:paraId="1D29F637" w14:textId="1D1DFD62" w:rsidR="00AE60C2" w:rsidRPr="00AE60C2" w:rsidRDefault="00AE60C2" w:rsidP="00AE60C2">
      <w:pPr>
        <w:rPr>
          <w:rStyle w:val="Extranjerismo"/>
          <w:b/>
          <w:bCs/>
        </w:rPr>
      </w:pPr>
      <w:r w:rsidRPr="00AE60C2">
        <w:rPr>
          <w:rStyle w:val="Extranjerismo"/>
          <w:b/>
          <w:bCs/>
        </w:rPr>
        <w:t>M</w:t>
      </w:r>
      <w:r w:rsidRPr="00AE60C2">
        <w:rPr>
          <w:rStyle w:val="Extranjerismo"/>
          <w:b/>
          <w:bCs/>
          <w:lang w:eastAsia="es-CO"/>
        </w:rPr>
        <w:t>acOS</w:t>
      </w:r>
    </w:p>
    <w:p w14:paraId="271735EC" w14:textId="77777777" w:rsidR="00AE60C2" w:rsidRPr="00AE60C2" w:rsidRDefault="00AE60C2" w:rsidP="00AE60C2">
      <w:pPr>
        <w:pStyle w:val="Prrafodelista"/>
        <w:numPr>
          <w:ilvl w:val="0"/>
          <w:numId w:val="368"/>
        </w:numPr>
        <w:rPr>
          <w:rStyle w:val="Extranjerismo"/>
          <w:spacing w:val="0"/>
          <w:lang w:val="es-CO" w:eastAsia="es-CO"/>
        </w:rPr>
      </w:pPr>
      <w:r w:rsidRPr="00AE60C2">
        <w:rPr>
          <w:rStyle w:val="Extranjerismo"/>
          <w:spacing w:val="0"/>
          <w:lang w:val="es-CO" w:eastAsia="es-CO"/>
        </w:rPr>
        <w:t xml:space="preserve">Procesador: </w:t>
      </w:r>
      <w:r w:rsidRPr="00AE60C2">
        <w:rPr>
          <w:rStyle w:val="Extranjerismo"/>
          <w:lang w:val="es-CO" w:eastAsia="es-CO"/>
        </w:rPr>
        <w:t>Apple Silicon</w:t>
      </w:r>
      <w:r w:rsidRPr="00AE60C2">
        <w:rPr>
          <w:rStyle w:val="Extranjerismo"/>
          <w:spacing w:val="0"/>
          <w:lang w:val="es-CO" w:eastAsia="es-CO"/>
        </w:rPr>
        <w:t xml:space="preserve"> o Intel de 64 bits.</w:t>
      </w:r>
    </w:p>
    <w:p w14:paraId="407C6910" w14:textId="77777777" w:rsidR="00AE60C2" w:rsidRPr="00AE60C2" w:rsidRDefault="00AE60C2" w:rsidP="00AE60C2">
      <w:pPr>
        <w:pStyle w:val="Prrafodelista"/>
        <w:numPr>
          <w:ilvl w:val="0"/>
          <w:numId w:val="368"/>
        </w:numPr>
        <w:rPr>
          <w:rStyle w:val="Extranjerismo"/>
          <w:spacing w:val="0"/>
          <w:lang w:val="es-CO" w:eastAsia="es-CO"/>
        </w:rPr>
      </w:pPr>
      <w:r w:rsidRPr="00AE60C2">
        <w:rPr>
          <w:rStyle w:val="Extranjerismo"/>
          <w:spacing w:val="0"/>
          <w:lang w:val="es-CO" w:eastAsia="es-CO"/>
        </w:rPr>
        <w:t>RAM: mínimo 8 GB recomendados.</w:t>
      </w:r>
    </w:p>
    <w:p w14:paraId="7FD76BD7" w14:textId="77777777" w:rsidR="00AE60C2" w:rsidRPr="00AE60C2" w:rsidRDefault="00AE60C2" w:rsidP="00AE60C2">
      <w:pPr>
        <w:pStyle w:val="Prrafodelista"/>
        <w:numPr>
          <w:ilvl w:val="0"/>
          <w:numId w:val="368"/>
        </w:numPr>
        <w:rPr>
          <w:rStyle w:val="Extranjerismo"/>
          <w:spacing w:val="0"/>
          <w:lang w:val="es-CO" w:eastAsia="es-CO"/>
        </w:rPr>
      </w:pPr>
      <w:r w:rsidRPr="00AE60C2">
        <w:rPr>
          <w:rStyle w:val="Extranjerismo"/>
          <w:spacing w:val="0"/>
          <w:lang w:val="es-CO" w:eastAsia="es-CO"/>
        </w:rPr>
        <w:t>Espacio en disco: 5 GB o más.</w:t>
      </w:r>
    </w:p>
    <w:p w14:paraId="06511FEE" w14:textId="77777777" w:rsidR="00AE60C2" w:rsidRPr="00AE60C2" w:rsidRDefault="00AE60C2" w:rsidP="00AE60C2">
      <w:pPr>
        <w:pStyle w:val="Prrafodelista"/>
        <w:numPr>
          <w:ilvl w:val="0"/>
          <w:numId w:val="368"/>
        </w:numPr>
        <w:rPr>
          <w:rStyle w:val="Extranjerismo"/>
          <w:spacing w:val="0"/>
          <w:lang w:val="es-CO" w:eastAsia="es-CO"/>
        </w:rPr>
      </w:pPr>
      <w:r w:rsidRPr="00AE60C2">
        <w:rPr>
          <w:rStyle w:val="Extranjerismo"/>
          <w:spacing w:val="0"/>
          <w:lang w:val="es-CO" w:eastAsia="es-CO"/>
        </w:rPr>
        <w:t xml:space="preserve">Tarjeta gráfica: compatible con Metal (API gráfica de </w:t>
      </w:r>
      <w:r w:rsidRPr="00AE60C2">
        <w:rPr>
          <w:rStyle w:val="Extranjerismo"/>
          <w:lang w:val="es-CO" w:eastAsia="es-CO"/>
        </w:rPr>
        <w:t>Apple</w:t>
      </w:r>
      <w:r w:rsidRPr="00AE60C2">
        <w:rPr>
          <w:rStyle w:val="Extranjerismo"/>
          <w:spacing w:val="0"/>
          <w:lang w:val="es-CO" w:eastAsia="es-CO"/>
        </w:rPr>
        <w:t>).</w:t>
      </w:r>
    </w:p>
    <w:p w14:paraId="714294A5" w14:textId="77777777" w:rsidR="00AE60C2" w:rsidRPr="00AE60C2" w:rsidRDefault="00AE60C2" w:rsidP="00AE60C2">
      <w:pPr>
        <w:pStyle w:val="Prrafodelista"/>
        <w:numPr>
          <w:ilvl w:val="0"/>
          <w:numId w:val="368"/>
        </w:numPr>
        <w:rPr>
          <w:rStyle w:val="Extranjerismo"/>
          <w:spacing w:val="0"/>
          <w:lang w:val="es-CO" w:eastAsia="es-CO"/>
        </w:rPr>
      </w:pPr>
      <w:r w:rsidRPr="00AE60C2">
        <w:rPr>
          <w:rStyle w:val="Extranjerismo"/>
          <w:spacing w:val="0"/>
          <w:lang w:val="es-CO" w:eastAsia="es-CO"/>
        </w:rPr>
        <w:t xml:space="preserve">Sistema operativo: </w:t>
      </w:r>
      <w:r w:rsidRPr="00AE60C2">
        <w:rPr>
          <w:rStyle w:val="Extranjerismo"/>
          <w:lang w:val="es-CO" w:eastAsia="es-CO"/>
        </w:rPr>
        <w:t>macOS</w:t>
      </w:r>
      <w:r w:rsidRPr="00AE60C2">
        <w:rPr>
          <w:rStyle w:val="Extranjerismo"/>
          <w:spacing w:val="0"/>
          <w:lang w:val="es-CO" w:eastAsia="es-CO"/>
        </w:rPr>
        <w:t xml:space="preserve"> 12.4 o posterior.</w:t>
      </w:r>
    </w:p>
    <w:p w14:paraId="224D7E12" w14:textId="77777777" w:rsidR="00AE60C2" w:rsidRDefault="00AE60C2" w:rsidP="00AE60C2">
      <w:pPr>
        <w:pStyle w:val="Prrafodelista"/>
        <w:numPr>
          <w:ilvl w:val="0"/>
          <w:numId w:val="368"/>
        </w:numPr>
        <w:rPr>
          <w:rStyle w:val="Extranjerismo"/>
          <w:spacing w:val="0"/>
          <w:lang w:val="es-CO" w:eastAsia="es-CO"/>
        </w:rPr>
      </w:pPr>
      <w:r w:rsidRPr="00AE60C2">
        <w:rPr>
          <w:rStyle w:val="Extranjerismo"/>
          <w:spacing w:val="0"/>
          <w:lang w:val="es-CO" w:eastAsia="es-CO"/>
        </w:rPr>
        <w:t>Conexión a internet: necesaria para descarga, activación y validación.</w:t>
      </w:r>
    </w:p>
    <w:p w14:paraId="16766FB5" w14:textId="77777777" w:rsidR="004864D5" w:rsidRDefault="004864D5" w:rsidP="004864D5">
      <w:pPr>
        <w:rPr>
          <w:rStyle w:val="Extranjerismo"/>
          <w:spacing w:val="0"/>
          <w:lang w:val="es-CO" w:eastAsia="es-CO"/>
        </w:rPr>
      </w:pPr>
    </w:p>
    <w:p w14:paraId="0F01DA64" w14:textId="77777777" w:rsidR="00E6188F" w:rsidRDefault="00E6188F" w:rsidP="004864D5">
      <w:pPr>
        <w:rPr>
          <w:rStyle w:val="Extranjerismo"/>
          <w:spacing w:val="0"/>
          <w:lang w:val="es-CO" w:eastAsia="es-CO"/>
        </w:rPr>
      </w:pPr>
    </w:p>
    <w:p w14:paraId="5DB420D5" w14:textId="77777777" w:rsidR="00E6188F" w:rsidRDefault="00E6188F" w:rsidP="004864D5">
      <w:pPr>
        <w:rPr>
          <w:rStyle w:val="Extranjerismo"/>
          <w:spacing w:val="0"/>
          <w:lang w:val="es-CO" w:eastAsia="es-CO"/>
        </w:rPr>
      </w:pPr>
    </w:p>
    <w:p w14:paraId="3BA19A29" w14:textId="77777777" w:rsidR="004864D5" w:rsidRDefault="004864D5" w:rsidP="004864D5">
      <w:pPr>
        <w:rPr>
          <w:rStyle w:val="Extranjerismo"/>
          <w:spacing w:val="0"/>
          <w:lang w:val="es-CO" w:eastAsia="es-CO"/>
        </w:rPr>
      </w:pPr>
    </w:p>
    <w:p w14:paraId="09C1B5C1" w14:textId="77777777" w:rsidR="004864D5" w:rsidRDefault="004864D5" w:rsidP="004864D5">
      <w:pPr>
        <w:rPr>
          <w:rStyle w:val="Extranjerismo"/>
          <w:spacing w:val="0"/>
          <w:lang w:val="es-CO" w:eastAsia="es-CO"/>
        </w:rPr>
      </w:pPr>
    </w:p>
    <w:p w14:paraId="26920DEA" w14:textId="77777777" w:rsidR="004864D5" w:rsidRPr="004864D5" w:rsidRDefault="004864D5" w:rsidP="004864D5">
      <w:pPr>
        <w:rPr>
          <w:rStyle w:val="Extranjerismo"/>
          <w:spacing w:val="0"/>
          <w:lang w:val="es-CO" w:eastAsia="es-CO"/>
        </w:rPr>
      </w:pPr>
    </w:p>
    <w:p w14:paraId="1CE26097" w14:textId="25997ED7" w:rsidR="00AE60C2" w:rsidRDefault="00AE60C2" w:rsidP="00AE60C2">
      <w:pPr>
        <w:pStyle w:val="Ttulo1"/>
        <w:rPr>
          <w:rStyle w:val="Extranjerismo"/>
          <w:spacing w:val="0"/>
          <w:lang w:val="es-CO"/>
        </w:rPr>
      </w:pPr>
      <w:bookmarkStart w:id="4" w:name="_Toc213791979"/>
      <w:r w:rsidRPr="00AE60C2">
        <w:rPr>
          <w:rStyle w:val="Extranjerismo"/>
          <w:spacing w:val="0"/>
          <w:lang w:val="es-CO"/>
        </w:rPr>
        <w:lastRenderedPageBreak/>
        <w:t>Interfaz de Rhinoceros</w:t>
      </w:r>
      <w:bookmarkEnd w:id="4"/>
    </w:p>
    <w:p w14:paraId="606F6AFA" w14:textId="47454264" w:rsidR="00AE60C2" w:rsidRDefault="00DA4403" w:rsidP="00AE60C2">
      <w:pPr>
        <w:rPr>
          <w:lang w:eastAsia="es-CO"/>
        </w:rPr>
      </w:pPr>
      <w:r w:rsidRPr="00DA4403">
        <w:rPr>
          <w:lang w:eastAsia="es-CO"/>
        </w:rPr>
        <w:t>Rhinoceros (o Rhino) es un </w:t>
      </w:r>
      <w:r w:rsidRPr="00B308C7">
        <w:rPr>
          <w:rStyle w:val="Extranjerismo"/>
          <w:lang w:val="es-CO" w:eastAsia="es-CO"/>
        </w:rPr>
        <w:t>software </w:t>
      </w:r>
      <w:r w:rsidRPr="00DA4403">
        <w:rPr>
          <w:lang w:eastAsia="es-CO"/>
        </w:rPr>
        <w:t>de diseño 3D enfocado en el modelado </w:t>
      </w:r>
      <w:r w:rsidRPr="00B308C7">
        <w:rPr>
          <w:rStyle w:val="Extranjerismo"/>
          <w:lang w:val="es-CO" w:eastAsia="es-CO"/>
        </w:rPr>
        <w:t>NURBS</w:t>
      </w:r>
      <w:r w:rsidRPr="00DA4403">
        <w:rPr>
          <w:lang w:eastAsia="es-CO"/>
        </w:rPr>
        <w:t>. Su interfaz está diseñada para facilitar la creación, edición y visualización de modelos tanto en 2D como en 3D. Está compuesta por diversos elementos que permiten trabajar con precisión y flexibilidad, según las necesidades del proyecto. La interfaz de Rhinoceros incluye:</w:t>
      </w:r>
    </w:p>
    <w:p w14:paraId="231C278D" w14:textId="77777777" w:rsidR="00DA4403" w:rsidRDefault="00DA4403" w:rsidP="00DA4403">
      <w:pPr>
        <w:pStyle w:val="Prrafodelista"/>
        <w:numPr>
          <w:ilvl w:val="0"/>
          <w:numId w:val="369"/>
        </w:numPr>
        <w:rPr>
          <w:lang w:eastAsia="es-CO"/>
        </w:rPr>
      </w:pPr>
      <w:r>
        <w:rPr>
          <w:lang w:eastAsia="es-CO"/>
        </w:rPr>
        <w:t>Barra de menús.</w:t>
      </w:r>
    </w:p>
    <w:p w14:paraId="0A2613DC" w14:textId="77777777" w:rsidR="00DA4403" w:rsidRDefault="00DA4403" w:rsidP="00DA4403">
      <w:pPr>
        <w:pStyle w:val="Prrafodelista"/>
        <w:numPr>
          <w:ilvl w:val="0"/>
          <w:numId w:val="369"/>
        </w:numPr>
        <w:rPr>
          <w:lang w:eastAsia="es-CO"/>
        </w:rPr>
      </w:pPr>
      <w:r>
        <w:rPr>
          <w:lang w:eastAsia="es-CO"/>
        </w:rPr>
        <w:t>Herramientas gráficas.</w:t>
      </w:r>
    </w:p>
    <w:p w14:paraId="71D484E8" w14:textId="77777777" w:rsidR="00DA4403" w:rsidRDefault="00DA4403" w:rsidP="00DA4403">
      <w:pPr>
        <w:pStyle w:val="Prrafodelista"/>
        <w:numPr>
          <w:ilvl w:val="0"/>
          <w:numId w:val="369"/>
        </w:numPr>
        <w:rPr>
          <w:lang w:eastAsia="es-CO"/>
        </w:rPr>
      </w:pPr>
      <w:r>
        <w:rPr>
          <w:lang w:eastAsia="es-CO"/>
        </w:rPr>
        <w:t>Línea de comandos.</w:t>
      </w:r>
    </w:p>
    <w:p w14:paraId="00FBBC02" w14:textId="77777777" w:rsidR="00DA4403" w:rsidRDefault="00DA4403" w:rsidP="00DA4403">
      <w:pPr>
        <w:pStyle w:val="Prrafodelista"/>
        <w:numPr>
          <w:ilvl w:val="0"/>
          <w:numId w:val="369"/>
        </w:numPr>
        <w:rPr>
          <w:lang w:eastAsia="es-CO"/>
        </w:rPr>
      </w:pPr>
      <w:r>
        <w:rPr>
          <w:lang w:eastAsia="es-CO"/>
        </w:rPr>
        <w:t>Ventanas de vista.</w:t>
      </w:r>
    </w:p>
    <w:p w14:paraId="546858CA" w14:textId="77777777" w:rsidR="00DA4403" w:rsidRDefault="00DA4403" w:rsidP="00DA4403">
      <w:pPr>
        <w:pStyle w:val="Prrafodelista"/>
        <w:numPr>
          <w:ilvl w:val="0"/>
          <w:numId w:val="369"/>
        </w:numPr>
        <w:rPr>
          <w:lang w:eastAsia="es-CO"/>
        </w:rPr>
      </w:pPr>
      <w:r>
        <w:rPr>
          <w:lang w:eastAsia="es-CO"/>
        </w:rPr>
        <w:t>Panel de propiedades y capas.</w:t>
      </w:r>
    </w:p>
    <w:p w14:paraId="422322D6" w14:textId="77777777" w:rsidR="00DA4403" w:rsidRDefault="00DA4403" w:rsidP="00DA4403">
      <w:pPr>
        <w:pStyle w:val="Prrafodelista"/>
        <w:numPr>
          <w:ilvl w:val="0"/>
          <w:numId w:val="369"/>
        </w:numPr>
        <w:rPr>
          <w:lang w:eastAsia="es-CO"/>
        </w:rPr>
      </w:pPr>
      <w:r>
        <w:rPr>
          <w:lang w:eastAsia="es-CO"/>
        </w:rPr>
        <w:t>Barra de estado.</w:t>
      </w:r>
    </w:p>
    <w:p w14:paraId="58FC4ECC" w14:textId="77777777" w:rsidR="00DA4403" w:rsidRPr="00DA4403" w:rsidRDefault="00DA4403" w:rsidP="00DA4403">
      <w:pPr>
        <w:pStyle w:val="Prrafodelista"/>
        <w:numPr>
          <w:ilvl w:val="0"/>
          <w:numId w:val="369"/>
        </w:numPr>
        <w:rPr>
          <w:rStyle w:val="Extranjerismo"/>
          <w:lang w:eastAsia="es-CO"/>
        </w:rPr>
      </w:pPr>
      <w:r w:rsidRPr="00B308C7">
        <w:t>Gumball</w:t>
      </w:r>
      <w:r w:rsidRPr="00DA4403">
        <w:rPr>
          <w:rStyle w:val="Extranjerismo"/>
          <w:lang w:eastAsia="es-CO"/>
        </w:rPr>
        <w:t>.</w:t>
      </w:r>
    </w:p>
    <w:p w14:paraId="1CA909B3" w14:textId="5C6CD200" w:rsidR="00DA4403" w:rsidRDefault="00DA4403" w:rsidP="00DA4403">
      <w:pPr>
        <w:ind w:firstLine="708"/>
        <w:rPr>
          <w:lang w:eastAsia="es-CO"/>
        </w:rPr>
      </w:pPr>
      <w:r w:rsidRPr="00DA4403">
        <w:rPr>
          <w:lang w:eastAsia="es-CO"/>
        </w:rPr>
        <w:t>Todos estos elementos se organizan de forma personalizable, permitiendo adaptar el entorno de trabajo a distintos tipos de usuarios y tareas.</w:t>
      </w:r>
    </w:p>
    <w:p w14:paraId="3702EC21" w14:textId="1C1B8E32" w:rsidR="00DA4403" w:rsidRDefault="00F850EE" w:rsidP="00F850EE">
      <w:pPr>
        <w:pStyle w:val="Ttulo2"/>
      </w:pPr>
      <w:bookmarkStart w:id="5" w:name="_Toc213791980"/>
      <w:r w:rsidRPr="00F850EE">
        <w:t>Barra de menús</w:t>
      </w:r>
      <w:bookmarkEnd w:id="5"/>
    </w:p>
    <w:p w14:paraId="58839B3B" w14:textId="0F0A9980" w:rsidR="00F850EE" w:rsidRDefault="00F850EE" w:rsidP="00F850EE">
      <w:pPr>
        <w:rPr>
          <w:lang w:eastAsia="es-CO"/>
        </w:rPr>
      </w:pPr>
      <w:r w:rsidRPr="00F850EE">
        <w:rPr>
          <w:lang w:eastAsia="es-CO"/>
        </w:rPr>
        <w:t>Cada uno de estos menús cuenta con submenús que se activan al posicionar el cursor sobre ellos y hacer clic izquierdo. Algunos submenús presentan una flecha lateral, indicando que contienen comandos adicionales. Estos comandos se habilitan automáticamente al pasar el cursor sobre dicha opción.</w:t>
      </w:r>
    </w:p>
    <w:p w14:paraId="1C79BC2F" w14:textId="005BACE6" w:rsidR="00F850EE" w:rsidRPr="00F850EE" w:rsidRDefault="00F850EE" w:rsidP="00F850EE">
      <w:pPr>
        <w:pStyle w:val="Prrafodelista"/>
        <w:numPr>
          <w:ilvl w:val="0"/>
          <w:numId w:val="370"/>
        </w:numPr>
        <w:rPr>
          <w:lang w:val="es-419" w:eastAsia="es-CO"/>
        </w:rPr>
      </w:pPr>
      <w:r w:rsidRPr="00F850EE">
        <w:rPr>
          <w:lang w:eastAsia="es-CO"/>
        </w:rPr>
        <w:t>Archivo</w:t>
      </w:r>
      <w:r w:rsidR="00641115">
        <w:rPr>
          <w:lang w:eastAsia="es-CO"/>
        </w:rPr>
        <w:t>.</w:t>
      </w:r>
    </w:p>
    <w:p w14:paraId="5A3D76E1" w14:textId="580496B2" w:rsidR="00F850EE" w:rsidRPr="00F850EE" w:rsidRDefault="00F850EE" w:rsidP="00F850EE">
      <w:pPr>
        <w:pStyle w:val="Prrafodelista"/>
        <w:numPr>
          <w:ilvl w:val="0"/>
          <w:numId w:val="370"/>
        </w:numPr>
        <w:rPr>
          <w:lang w:val="es-419" w:eastAsia="es-CO"/>
        </w:rPr>
      </w:pPr>
      <w:r w:rsidRPr="00F850EE">
        <w:rPr>
          <w:lang w:eastAsia="es-CO"/>
        </w:rPr>
        <w:t>Edición</w:t>
      </w:r>
      <w:r w:rsidR="00641115">
        <w:rPr>
          <w:lang w:eastAsia="es-CO"/>
        </w:rPr>
        <w:t>.</w:t>
      </w:r>
    </w:p>
    <w:p w14:paraId="5D46C301" w14:textId="43160BC6" w:rsidR="00F850EE" w:rsidRPr="00F850EE" w:rsidRDefault="00F850EE" w:rsidP="00F850EE">
      <w:pPr>
        <w:pStyle w:val="Prrafodelista"/>
        <w:numPr>
          <w:ilvl w:val="0"/>
          <w:numId w:val="370"/>
        </w:numPr>
        <w:rPr>
          <w:lang w:val="es-419" w:eastAsia="es-CO"/>
        </w:rPr>
      </w:pPr>
      <w:r w:rsidRPr="00F850EE">
        <w:rPr>
          <w:lang w:eastAsia="es-CO"/>
        </w:rPr>
        <w:t>Vista</w:t>
      </w:r>
      <w:r w:rsidR="00641115">
        <w:rPr>
          <w:lang w:eastAsia="es-CO"/>
        </w:rPr>
        <w:t>.</w:t>
      </w:r>
    </w:p>
    <w:p w14:paraId="57AFBE96" w14:textId="3FCE7C61" w:rsidR="00F850EE" w:rsidRPr="00F850EE" w:rsidRDefault="00F850EE" w:rsidP="00F850EE">
      <w:pPr>
        <w:pStyle w:val="Prrafodelista"/>
        <w:numPr>
          <w:ilvl w:val="0"/>
          <w:numId w:val="370"/>
        </w:numPr>
        <w:rPr>
          <w:lang w:val="es-419" w:eastAsia="es-CO"/>
        </w:rPr>
      </w:pPr>
      <w:r w:rsidRPr="00F850EE">
        <w:rPr>
          <w:lang w:eastAsia="es-CO"/>
        </w:rPr>
        <w:lastRenderedPageBreak/>
        <w:t>Curvas</w:t>
      </w:r>
      <w:r w:rsidR="00641115">
        <w:rPr>
          <w:lang w:eastAsia="es-CO"/>
        </w:rPr>
        <w:t>.</w:t>
      </w:r>
    </w:p>
    <w:p w14:paraId="33C7F0A0" w14:textId="6F8659B8" w:rsidR="00F850EE" w:rsidRPr="00F850EE" w:rsidRDefault="00F850EE" w:rsidP="00F850EE">
      <w:pPr>
        <w:pStyle w:val="Prrafodelista"/>
        <w:numPr>
          <w:ilvl w:val="0"/>
          <w:numId w:val="370"/>
        </w:numPr>
        <w:rPr>
          <w:lang w:val="es-419" w:eastAsia="es-CO"/>
        </w:rPr>
      </w:pPr>
      <w:r w:rsidRPr="00F850EE">
        <w:rPr>
          <w:lang w:eastAsia="es-CO"/>
        </w:rPr>
        <w:t>Superficies</w:t>
      </w:r>
      <w:r w:rsidR="00641115">
        <w:rPr>
          <w:lang w:eastAsia="es-CO"/>
        </w:rPr>
        <w:t>.</w:t>
      </w:r>
    </w:p>
    <w:p w14:paraId="15627898" w14:textId="102CE8CC" w:rsidR="00F850EE" w:rsidRPr="00F850EE" w:rsidRDefault="00F850EE" w:rsidP="00F850EE">
      <w:pPr>
        <w:pStyle w:val="Prrafodelista"/>
        <w:numPr>
          <w:ilvl w:val="0"/>
          <w:numId w:val="370"/>
        </w:numPr>
        <w:rPr>
          <w:lang w:val="es-419" w:eastAsia="es-CO"/>
        </w:rPr>
      </w:pPr>
      <w:r w:rsidRPr="00F850EE">
        <w:rPr>
          <w:lang w:eastAsia="es-CO"/>
        </w:rPr>
        <w:t>Edición</w:t>
      </w:r>
      <w:r w:rsidR="00641115">
        <w:rPr>
          <w:lang w:eastAsia="es-CO"/>
        </w:rPr>
        <w:t>.</w:t>
      </w:r>
    </w:p>
    <w:p w14:paraId="333F616B" w14:textId="25EBA4D1" w:rsidR="00F850EE" w:rsidRPr="00F850EE" w:rsidRDefault="00F850EE" w:rsidP="00F850EE">
      <w:pPr>
        <w:pStyle w:val="Prrafodelista"/>
        <w:numPr>
          <w:ilvl w:val="0"/>
          <w:numId w:val="370"/>
        </w:numPr>
        <w:rPr>
          <w:lang w:val="es-419" w:eastAsia="es-CO"/>
        </w:rPr>
      </w:pPr>
      <w:r w:rsidRPr="00F850EE">
        <w:rPr>
          <w:lang w:eastAsia="es-CO"/>
        </w:rPr>
        <w:t>Render</w:t>
      </w:r>
      <w:r w:rsidR="00641115">
        <w:rPr>
          <w:lang w:eastAsia="es-CO"/>
        </w:rPr>
        <w:t>.</w:t>
      </w:r>
    </w:p>
    <w:p w14:paraId="62328CD3" w14:textId="5C1E9D12" w:rsidR="00F850EE" w:rsidRPr="00F850EE" w:rsidRDefault="00F850EE" w:rsidP="00F850EE">
      <w:pPr>
        <w:pStyle w:val="Prrafodelista"/>
        <w:numPr>
          <w:ilvl w:val="0"/>
          <w:numId w:val="370"/>
        </w:numPr>
        <w:rPr>
          <w:lang w:val="es-419" w:eastAsia="es-CO"/>
        </w:rPr>
      </w:pPr>
      <w:r w:rsidRPr="00F850EE">
        <w:rPr>
          <w:lang w:eastAsia="es-CO"/>
        </w:rPr>
        <w:t>Ayuda</w:t>
      </w:r>
      <w:r w:rsidR="00641115">
        <w:rPr>
          <w:lang w:eastAsia="es-CO"/>
        </w:rPr>
        <w:t>.</w:t>
      </w:r>
    </w:p>
    <w:p w14:paraId="3F924A29" w14:textId="3C1F371B" w:rsidR="00F850EE" w:rsidRDefault="00F850EE" w:rsidP="00E6188F">
      <w:pPr>
        <w:pStyle w:val="Figura"/>
      </w:pPr>
      <w:r w:rsidRPr="00F850EE">
        <w:t>Barra de menús</w:t>
      </w:r>
    </w:p>
    <w:p w14:paraId="581E5722" w14:textId="12F93D67" w:rsidR="00F850EE" w:rsidRDefault="000354FE" w:rsidP="000354FE">
      <w:pPr>
        <w:jc w:val="center"/>
        <w:rPr>
          <w:lang w:eastAsia="es-CO"/>
        </w:rPr>
      </w:pPr>
      <w:r>
        <w:rPr>
          <w:noProof/>
        </w:rPr>
        <w:drawing>
          <wp:inline distT="0" distB="0" distL="0" distR="0" wp14:anchorId="4B92B66B" wp14:editId="038C2275">
            <wp:extent cx="6008021" cy="4048125"/>
            <wp:effectExtent l="0" t="0" r="0" b="0"/>
            <wp:docPr id="680798253" name="Imagen 3" descr="Captura de pantalla de la barra de menús en la parte superior de la interfaz de Rhinoceros, que incluye menús desplegables como Archivo, Edición, Vista, Curvas, Superficies, Sólidos y otros comandos esenciales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de la barra de menús en la parte superior de la interfaz de Rhinoceros, que incluye menús desplegables como Archivo, Edición, Vista, Curvas, Superficies, Sólidos y otros comandos esenciales del softwa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4176" cy="4052272"/>
                    </a:xfrm>
                    <a:prstGeom prst="rect">
                      <a:avLst/>
                    </a:prstGeom>
                    <a:noFill/>
                    <a:ln>
                      <a:noFill/>
                    </a:ln>
                  </pic:spPr>
                </pic:pic>
              </a:graphicData>
            </a:graphic>
          </wp:inline>
        </w:drawing>
      </w:r>
    </w:p>
    <w:p w14:paraId="4998FAF6" w14:textId="5ACAB6FF" w:rsidR="00AE60C2" w:rsidRDefault="000354FE" w:rsidP="000354FE">
      <w:pPr>
        <w:rPr>
          <w:lang w:eastAsia="es-CO"/>
        </w:rPr>
      </w:pPr>
      <w:r w:rsidRPr="000354FE">
        <w:rPr>
          <w:lang w:eastAsia="es-CO"/>
        </w:rPr>
        <w:t>Cada uno de estos menús cuenta con submenús que se activan al posicionar el cursor sobre ellos y hacer clic izquierdo. Algunos submenús presentan una flecha lateral, indicando que contienen comandos adicionales. Estos comandos se habilitan automáticamente al pasar el cursor sobre dicha opción.</w:t>
      </w:r>
    </w:p>
    <w:p w14:paraId="39614315" w14:textId="151665EC" w:rsidR="000354FE" w:rsidRDefault="00197E47" w:rsidP="00E6188F">
      <w:pPr>
        <w:pStyle w:val="Figura"/>
      </w:pPr>
      <w:r w:rsidRPr="00197E47">
        <w:lastRenderedPageBreak/>
        <w:t>Submenús</w:t>
      </w:r>
    </w:p>
    <w:p w14:paraId="355CE0D4" w14:textId="05006530" w:rsidR="00197E47" w:rsidRPr="00197E47" w:rsidRDefault="00197E47" w:rsidP="00197E47">
      <w:pPr>
        <w:rPr>
          <w:lang w:eastAsia="es-CO"/>
        </w:rPr>
      </w:pPr>
      <w:r>
        <w:rPr>
          <w:noProof/>
        </w:rPr>
        <w:drawing>
          <wp:inline distT="0" distB="0" distL="0" distR="0" wp14:anchorId="1E33FFC7" wp14:editId="120D608C">
            <wp:extent cx="6215527" cy="3390900"/>
            <wp:effectExtent l="0" t="0" r="0" b="0"/>
            <wp:docPr id="588445222" name="Imagen 4" descr="Imagen que muestra un submenú desplegable en Rhinoceros, con comandos adicionales organizados jerárquicamente e indicados por flechas a la derecha de cada o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que muestra un submenú desplegable en Rhinoceros, con comandos adicionales organizados jerárquicamente e indicados por flechas a la derecha de cada opció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24024" cy="3395536"/>
                    </a:xfrm>
                    <a:prstGeom prst="rect">
                      <a:avLst/>
                    </a:prstGeom>
                    <a:noFill/>
                    <a:ln>
                      <a:noFill/>
                    </a:ln>
                  </pic:spPr>
                </pic:pic>
              </a:graphicData>
            </a:graphic>
          </wp:inline>
        </w:drawing>
      </w:r>
    </w:p>
    <w:p w14:paraId="3F0AB08D" w14:textId="1C928273" w:rsidR="00C61F4B" w:rsidRDefault="00202B28" w:rsidP="00202B28">
      <w:pPr>
        <w:pStyle w:val="Ttulo2"/>
      </w:pPr>
      <w:bookmarkStart w:id="6" w:name="_Toc213791981"/>
      <w:r w:rsidRPr="00202B28">
        <w:t>Barra de herramientas</w:t>
      </w:r>
      <w:bookmarkEnd w:id="6"/>
    </w:p>
    <w:p w14:paraId="15D21DF7" w14:textId="40E2DB80" w:rsidR="00202B28" w:rsidRDefault="00202B28" w:rsidP="00202B28">
      <w:pPr>
        <w:rPr>
          <w:lang w:eastAsia="es-CO"/>
        </w:rPr>
      </w:pPr>
      <w:r w:rsidRPr="00202B28">
        <w:rPr>
          <w:lang w:eastAsia="es-CO"/>
        </w:rPr>
        <w:t>La barra de herramientas puede estar en estado flotante o acoplada a los bordes de la interfaz, según la preferencia del usuario. Contiene íconos gráficos que representan los comandos más utilizados en el entorno de modelado, como:</w:t>
      </w:r>
    </w:p>
    <w:p w14:paraId="454EC317" w14:textId="77777777" w:rsidR="00202B28" w:rsidRPr="00202B28" w:rsidRDefault="00202B28" w:rsidP="00202B28">
      <w:pPr>
        <w:pStyle w:val="Prrafodelista"/>
        <w:numPr>
          <w:ilvl w:val="0"/>
          <w:numId w:val="371"/>
        </w:numPr>
        <w:rPr>
          <w:lang w:val="es-419" w:eastAsia="es-CO"/>
        </w:rPr>
      </w:pPr>
      <w:r w:rsidRPr="00202B28">
        <w:rPr>
          <w:lang w:val="es-419" w:eastAsia="es-CO"/>
        </w:rPr>
        <w:t>Crear líneas y curvas.</w:t>
      </w:r>
    </w:p>
    <w:p w14:paraId="799F2404" w14:textId="77777777" w:rsidR="00202B28" w:rsidRPr="00202B28" w:rsidRDefault="00202B28" w:rsidP="00202B28">
      <w:pPr>
        <w:pStyle w:val="Prrafodelista"/>
        <w:numPr>
          <w:ilvl w:val="0"/>
          <w:numId w:val="371"/>
        </w:numPr>
        <w:rPr>
          <w:lang w:val="es-419" w:eastAsia="es-CO"/>
        </w:rPr>
      </w:pPr>
      <w:r w:rsidRPr="00202B28">
        <w:rPr>
          <w:lang w:val="es-419" w:eastAsia="es-CO"/>
        </w:rPr>
        <w:t>Generar superficies y sólidos.</w:t>
      </w:r>
    </w:p>
    <w:p w14:paraId="6935A569" w14:textId="77777777" w:rsidR="00202B28" w:rsidRPr="00202B28" w:rsidRDefault="00202B28" w:rsidP="00202B28">
      <w:pPr>
        <w:pStyle w:val="Prrafodelista"/>
        <w:numPr>
          <w:ilvl w:val="0"/>
          <w:numId w:val="371"/>
        </w:numPr>
        <w:rPr>
          <w:lang w:val="es-419" w:eastAsia="es-CO"/>
        </w:rPr>
      </w:pPr>
      <w:r w:rsidRPr="00202B28">
        <w:rPr>
          <w:lang w:val="es-419" w:eastAsia="es-CO"/>
        </w:rPr>
        <w:t>Aplicar transformaciones.</w:t>
      </w:r>
    </w:p>
    <w:p w14:paraId="4A17A601" w14:textId="77777777" w:rsidR="00202B28" w:rsidRDefault="00202B28" w:rsidP="00202B28">
      <w:pPr>
        <w:pStyle w:val="Prrafodelista"/>
        <w:numPr>
          <w:ilvl w:val="0"/>
          <w:numId w:val="371"/>
        </w:numPr>
        <w:rPr>
          <w:lang w:val="es-419" w:eastAsia="es-CO"/>
        </w:rPr>
      </w:pPr>
      <w:r w:rsidRPr="00202B28">
        <w:rPr>
          <w:lang w:val="es-419" w:eastAsia="es-CO"/>
        </w:rPr>
        <w:t>Utilizar herramientas de edición.</w:t>
      </w:r>
    </w:p>
    <w:p w14:paraId="3D65951D" w14:textId="77777777" w:rsidR="004864D5" w:rsidRDefault="004864D5" w:rsidP="004864D5">
      <w:pPr>
        <w:pStyle w:val="Prrafodelista"/>
        <w:ind w:left="1429" w:firstLine="0"/>
        <w:rPr>
          <w:lang w:val="es-419" w:eastAsia="es-CO"/>
        </w:rPr>
      </w:pPr>
    </w:p>
    <w:p w14:paraId="5D3B9387" w14:textId="77777777" w:rsidR="004864D5" w:rsidRDefault="004864D5" w:rsidP="004864D5">
      <w:pPr>
        <w:pStyle w:val="Prrafodelista"/>
        <w:ind w:left="1429" w:firstLine="0"/>
        <w:rPr>
          <w:lang w:val="es-419" w:eastAsia="es-CO"/>
        </w:rPr>
      </w:pPr>
    </w:p>
    <w:p w14:paraId="3D5B490C" w14:textId="77777777" w:rsidR="004864D5" w:rsidRDefault="004864D5" w:rsidP="004864D5">
      <w:pPr>
        <w:pStyle w:val="Prrafodelista"/>
        <w:ind w:left="1429" w:firstLine="0"/>
        <w:rPr>
          <w:lang w:val="es-419" w:eastAsia="es-CO"/>
        </w:rPr>
      </w:pPr>
    </w:p>
    <w:p w14:paraId="2445D915" w14:textId="77777777" w:rsidR="004864D5" w:rsidRDefault="004864D5" w:rsidP="004864D5">
      <w:pPr>
        <w:pStyle w:val="Prrafodelista"/>
        <w:ind w:left="1429" w:firstLine="0"/>
        <w:rPr>
          <w:lang w:val="es-419" w:eastAsia="es-CO"/>
        </w:rPr>
      </w:pPr>
    </w:p>
    <w:p w14:paraId="2AAE7D09" w14:textId="06375D58" w:rsidR="00202B28" w:rsidRDefault="00202B28" w:rsidP="00E6188F">
      <w:pPr>
        <w:pStyle w:val="Figura"/>
      </w:pPr>
      <w:r w:rsidRPr="00202B28">
        <w:lastRenderedPageBreak/>
        <w:t>Barra de herramientas</w:t>
      </w:r>
    </w:p>
    <w:p w14:paraId="5553F73E" w14:textId="4D27DECE" w:rsidR="00202B28" w:rsidRPr="00202B28" w:rsidRDefault="00202B28" w:rsidP="00202B28">
      <w:pPr>
        <w:rPr>
          <w:lang w:eastAsia="es-CO"/>
        </w:rPr>
      </w:pPr>
      <w:r>
        <w:rPr>
          <w:noProof/>
        </w:rPr>
        <w:drawing>
          <wp:inline distT="0" distB="0" distL="0" distR="0" wp14:anchorId="56698C32" wp14:editId="0B2AE5BC">
            <wp:extent cx="6127956" cy="3733800"/>
            <wp:effectExtent l="0" t="0" r="6350" b="0"/>
            <wp:docPr id="140628695" name="Imagen 5" descr="Captura de la barra de herramientas flotante o acoplada en Rhinoceros, con íconos gráficos que representan funciones frecuentes como líneas, curvas, superficies, sólidos y herramientas de trans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a de la barra de herramientas flotante o acoplada en Rhinoceros, con íconos gráficos que representan funciones frecuentes como líneas, curvas, superficies, sólidos y herramientas de transformaci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5364" cy="3738314"/>
                    </a:xfrm>
                    <a:prstGeom prst="rect">
                      <a:avLst/>
                    </a:prstGeom>
                    <a:noFill/>
                    <a:ln>
                      <a:noFill/>
                    </a:ln>
                  </pic:spPr>
                </pic:pic>
              </a:graphicData>
            </a:graphic>
          </wp:inline>
        </w:drawing>
      </w:r>
    </w:p>
    <w:p w14:paraId="64B63E03" w14:textId="35C66211" w:rsidR="00C11FA4" w:rsidRDefault="00202B28" w:rsidP="00C11FA4">
      <w:pPr>
        <w:ind w:left="360" w:firstLine="348"/>
        <w:rPr>
          <w:lang w:eastAsia="es-CO"/>
        </w:rPr>
      </w:pPr>
      <w:r w:rsidRPr="00202B28">
        <w:rPr>
          <w:lang w:eastAsia="es-CO"/>
        </w:rPr>
        <w:t>En Rhino, esta barra es altamente personalizable, lo que permite al usuario configurar qué herramientas se muestran y cómo se organizan, optimizando así su flujo de trabajo. Algunas herramientas presentan una flecha negra en la esquina inferior derecha del ícono. Esto indica que contienen opciones adicionales agrupadas. Para acceder a ellas, se debe situar el cursor sobre la flecha y hacer clic izquierdo.</w:t>
      </w:r>
    </w:p>
    <w:p w14:paraId="0D1831E6" w14:textId="77777777" w:rsidR="004864D5" w:rsidRDefault="004864D5" w:rsidP="00C11FA4">
      <w:pPr>
        <w:ind w:left="360" w:firstLine="348"/>
        <w:rPr>
          <w:lang w:eastAsia="es-CO"/>
        </w:rPr>
      </w:pPr>
    </w:p>
    <w:p w14:paraId="31647E0F" w14:textId="77777777" w:rsidR="004864D5" w:rsidRDefault="004864D5" w:rsidP="00C11FA4">
      <w:pPr>
        <w:ind w:left="360" w:firstLine="348"/>
        <w:rPr>
          <w:lang w:eastAsia="es-CO"/>
        </w:rPr>
      </w:pPr>
    </w:p>
    <w:p w14:paraId="2626035A" w14:textId="77777777" w:rsidR="004864D5" w:rsidRDefault="004864D5" w:rsidP="00C11FA4">
      <w:pPr>
        <w:ind w:left="360" w:firstLine="348"/>
        <w:rPr>
          <w:lang w:eastAsia="es-CO"/>
        </w:rPr>
      </w:pPr>
    </w:p>
    <w:p w14:paraId="1C21827B" w14:textId="77777777" w:rsidR="004864D5" w:rsidRDefault="004864D5" w:rsidP="00C11FA4">
      <w:pPr>
        <w:ind w:left="360" w:firstLine="348"/>
        <w:rPr>
          <w:lang w:eastAsia="es-CO"/>
        </w:rPr>
      </w:pPr>
    </w:p>
    <w:p w14:paraId="6565A0CF" w14:textId="7062BF38" w:rsidR="00202B28" w:rsidRDefault="00202B28" w:rsidP="00E6188F">
      <w:pPr>
        <w:pStyle w:val="Figura"/>
      </w:pPr>
      <w:r w:rsidRPr="00202B28">
        <w:lastRenderedPageBreak/>
        <w:t>Barra de herramientas ocultas</w:t>
      </w:r>
    </w:p>
    <w:p w14:paraId="49D09C08" w14:textId="725716E3" w:rsidR="00202B28" w:rsidRPr="00202B28" w:rsidRDefault="00202B28" w:rsidP="00202B28">
      <w:pPr>
        <w:jc w:val="center"/>
        <w:rPr>
          <w:lang w:eastAsia="es-CO"/>
        </w:rPr>
      </w:pPr>
      <w:r>
        <w:rPr>
          <w:noProof/>
        </w:rPr>
        <w:drawing>
          <wp:inline distT="0" distB="0" distL="0" distR="0" wp14:anchorId="7F9A5EC8" wp14:editId="74BD0247">
            <wp:extent cx="6165980" cy="3438525"/>
            <wp:effectExtent l="0" t="0" r="6350" b="0"/>
            <wp:docPr id="2071583192" name="Imagen 6" descr="Vista ampliada de una barra de herramientas con íconos que contienen subherramientas, indicadas por una flecha negra en la esquina inferior derecha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ta ampliada de una barra de herramientas con íconos que contienen subherramientas, indicadas por una flecha negra en la esquina inferior derecha del botó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0688" cy="3441151"/>
                    </a:xfrm>
                    <a:prstGeom prst="rect">
                      <a:avLst/>
                    </a:prstGeom>
                    <a:noFill/>
                    <a:ln>
                      <a:noFill/>
                    </a:ln>
                  </pic:spPr>
                </pic:pic>
              </a:graphicData>
            </a:graphic>
          </wp:inline>
        </w:drawing>
      </w:r>
    </w:p>
    <w:p w14:paraId="401CB574" w14:textId="64AD4310" w:rsidR="00E55233" w:rsidRDefault="00202B28" w:rsidP="00202B28">
      <w:pPr>
        <w:pStyle w:val="Ttulo2"/>
      </w:pPr>
      <w:bookmarkStart w:id="7" w:name="_Toc213791982"/>
      <w:r w:rsidRPr="00202B28">
        <w:t>Barra de comandos</w:t>
      </w:r>
      <w:bookmarkEnd w:id="7"/>
    </w:p>
    <w:p w14:paraId="06EC50CD" w14:textId="70D79435" w:rsidR="00202B28" w:rsidRDefault="00235E0D" w:rsidP="00202B28">
      <w:pPr>
        <w:rPr>
          <w:lang w:eastAsia="es-CO"/>
        </w:rPr>
      </w:pPr>
      <w:r w:rsidRPr="00235E0D">
        <w:rPr>
          <w:lang w:eastAsia="es-CO"/>
        </w:rPr>
        <w:t>La barra de comandos se ubica, por defecto, en la parte superior del área de trabajo. Es el espacio destinado a escribir manualmente los comandos del programa, una opción especialmente útil para usuarios que ya dominan las herramientas y desean trabajar de forma más rápida y precisa. Además de permitir la escritura directa, esta barra muestra las opciones asociadas a cada comando, guiando al usuario paso a paso en la ejecución de la herramienta seleccionada.</w:t>
      </w:r>
    </w:p>
    <w:p w14:paraId="04D2AD69" w14:textId="77777777" w:rsidR="004864D5" w:rsidRDefault="004864D5" w:rsidP="00202B28">
      <w:pPr>
        <w:rPr>
          <w:lang w:eastAsia="es-CO"/>
        </w:rPr>
      </w:pPr>
    </w:p>
    <w:p w14:paraId="1377890A" w14:textId="77777777" w:rsidR="004864D5" w:rsidRDefault="004864D5" w:rsidP="00202B28">
      <w:pPr>
        <w:rPr>
          <w:lang w:eastAsia="es-CO"/>
        </w:rPr>
      </w:pPr>
    </w:p>
    <w:p w14:paraId="4CB98599" w14:textId="77777777" w:rsidR="004864D5" w:rsidRDefault="004864D5" w:rsidP="00202B28">
      <w:pPr>
        <w:rPr>
          <w:lang w:eastAsia="es-CO"/>
        </w:rPr>
      </w:pPr>
    </w:p>
    <w:p w14:paraId="397796C4" w14:textId="77777777" w:rsidR="004864D5" w:rsidRDefault="004864D5" w:rsidP="00202B28">
      <w:pPr>
        <w:rPr>
          <w:lang w:eastAsia="es-CO"/>
        </w:rPr>
      </w:pPr>
    </w:p>
    <w:p w14:paraId="26684FA3" w14:textId="4BC0BF36" w:rsidR="00235E0D" w:rsidRDefault="00235E0D" w:rsidP="00E6188F">
      <w:pPr>
        <w:pStyle w:val="Figura"/>
      </w:pPr>
      <w:r w:rsidRPr="00235E0D">
        <w:lastRenderedPageBreak/>
        <w:t>Barra de comandos</w:t>
      </w:r>
    </w:p>
    <w:p w14:paraId="693E0827" w14:textId="04D4E1A0" w:rsidR="00235E0D" w:rsidRPr="00235E0D" w:rsidRDefault="00235E0D" w:rsidP="00235E0D">
      <w:pPr>
        <w:jc w:val="center"/>
        <w:rPr>
          <w:lang w:eastAsia="es-CO"/>
        </w:rPr>
      </w:pPr>
      <w:r>
        <w:rPr>
          <w:noProof/>
        </w:rPr>
        <w:drawing>
          <wp:inline distT="0" distB="0" distL="0" distR="0" wp14:anchorId="3183C7F3" wp14:editId="280CCE31">
            <wp:extent cx="6177776" cy="4114800"/>
            <wp:effectExtent l="0" t="0" r="0" b="0"/>
            <wp:docPr id="2095813054" name="Imagen 7" descr="Imagen de la barra de comandos ubicada en la parte superior de la interfaz, donde se introducen manualmente los comandos y se muestran sus opciones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de la barra de comandos ubicada en la parte superior de la interfaz, donde se introducen manualmente los comandos y se muestran sus opciones disponib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738" cy="4122101"/>
                    </a:xfrm>
                    <a:prstGeom prst="rect">
                      <a:avLst/>
                    </a:prstGeom>
                    <a:noFill/>
                    <a:ln>
                      <a:noFill/>
                    </a:ln>
                  </pic:spPr>
                </pic:pic>
              </a:graphicData>
            </a:graphic>
          </wp:inline>
        </w:drawing>
      </w:r>
    </w:p>
    <w:p w14:paraId="03746DDF" w14:textId="695AEBCB" w:rsidR="00E55233" w:rsidRDefault="00235E0D" w:rsidP="006D412F">
      <w:pPr>
        <w:rPr>
          <w:lang w:eastAsia="es-CO"/>
        </w:rPr>
      </w:pPr>
      <w:r w:rsidRPr="00235E0D">
        <w:rPr>
          <w:lang w:eastAsia="es-CO"/>
        </w:rPr>
        <w:t>Existen tres formas principales de acceder a los comandos o herramientas en Rhinoceros:</w:t>
      </w:r>
    </w:p>
    <w:p w14:paraId="36F21CE4" w14:textId="77777777" w:rsidR="00BB6B96" w:rsidRDefault="00B43F45" w:rsidP="00BB6B96">
      <w:pPr>
        <w:pStyle w:val="Prrafodelista"/>
        <w:numPr>
          <w:ilvl w:val="0"/>
          <w:numId w:val="421"/>
        </w:numPr>
        <w:rPr>
          <w:lang w:eastAsia="es-CO"/>
        </w:rPr>
      </w:pPr>
      <w:r w:rsidRPr="00BB6B96">
        <w:rPr>
          <w:b/>
          <w:bCs/>
          <w:lang w:eastAsia="es-CO"/>
        </w:rPr>
        <w:t>Barra de menús</w:t>
      </w:r>
      <w:r w:rsidR="00BB6B96">
        <w:rPr>
          <w:lang w:eastAsia="es-CO"/>
        </w:rPr>
        <w:t xml:space="preserve">. </w:t>
      </w:r>
      <w:r w:rsidRPr="00B43F45">
        <w:rPr>
          <w:lang w:eastAsia="es-CO"/>
        </w:rPr>
        <w:t>A través de menús desplegables organizados por categorías.</w:t>
      </w:r>
    </w:p>
    <w:p w14:paraId="208CA29C" w14:textId="77F6178B" w:rsidR="00BB6B96" w:rsidRDefault="00B43F45" w:rsidP="00BB6B96">
      <w:pPr>
        <w:pStyle w:val="Prrafodelista"/>
        <w:numPr>
          <w:ilvl w:val="0"/>
          <w:numId w:val="421"/>
        </w:numPr>
        <w:rPr>
          <w:lang w:eastAsia="es-CO"/>
        </w:rPr>
      </w:pPr>
      <w:r w:rsidRPr="00BB6B96">
        <w:rPr>
          <w:b/>
          <w:bCs/>
          <w:lang w:eastAsia="es-CO"/>
        </w:rPr>
        <w:t>Barra de herramientas</w:t>
      </w:r>
      <w:r w:rsidR="00BB6B96" w:rsidRPr="00BB6B96">
        <w:rPr>
          <w:b/>
          <w:bCs/>
          <w:lang w:eastAsia="es-CO"/>
        </w:rPr>
        <w:t xml:space="preserve">. </w:t>
      </w:r>
      <w:r w:rsidRPr="00B43F45">
        <w:rPr>
          <w:lang w:eastAsia="es-CO"/>
        </w:rPr>
        <w:t>Mediante íconos gráficos personalizables.</w:t>
      </w:r>
    </w:p>
    <w:p w14:paraId="4F5CE44F" w14:textId="1C02553C" w:rsidR="00B43F45" w:rsidRDefault="00B43F45" w:rsidP="00A619C5">
      <w:pPr>
        <w:pStyle w:val="Prrafodelista"/>
        <w:numPr>
          <w:ilvl w:val="0"/>
          <w:numId w:val="418"/>
        </w:numPr>
        <w:ind w:left="708"/>
        <w:rPr>
          <w:lang w:eastAsia="es-CO"/>
        </w:rPr>
      </w:pPr>
      <w:r w:rsidRPr="00BB6B96">
        <w:rPr>
          <w:b/>
          <w:bCs/>
          <w:lang w:eastAsia="es-CO"/>
        </w:rPr>
        <w:t>Barra de comandos</w:t>
      </w:r>
      <w:r w:rsidR="00BB6B96" w:rsidRPr="00BB6B96">
        <w:rPr>
          <w:b/>
          <w:bCs/>
          <w:lang w:eastAsia="es-CO"/>
        </w:rPr>
        <w:t xml:space="preserve">. </w:t>
      </w:r>
      <w:r w:rsidRPr="00B43F45">
        <w:rPr>
          <w:lang w:eastAsia="es-CO"/>
        </w:rPr>
        <w:t>Escribiendo directamente el nombre del comando deseado.</w:t>
      </w:r>
    </w:p>
    <w:p w14:paraId="53FBA748" w14:textId="7F6E1970" w:rsidR="00B43F45" w:rsidRDefault="00B43F45" w:rsidP="00B43F45">
      <w:pPr>
        <w:pStyle w:val="Ttulo2"/>
      </w:pPr>
      <w:bookmarkStart w:id="8" w:name="_Toc213791983"/>
      <w:r w:rsidRPr="00B43F45">
        <w:t>Ventanas de vista</w:t>
      </w:r>
      <w:bookmarkEnd w:id="8"/>
    </w:p>
    <w:p w14:paraId="0F297BF4" w14:textId="0E126576" w:rsidR="00B43F45" w:rsidRDefault="00796AEF" w:rsidP="00B43F45">
      <w:pPr>
        <w:rPr>
          <w:lang w:eastAsia="es-CO"/>
        </w:rPr>
      </w:pPr>
      <w:r w:rsidRPr="00796AEF">
        <w:rPr>
          <w:lang w:eastAsia="es-CO"/>
        </w:rPr>
        <w:t>Las ventanas de vista permiten observar y trabajar los modelos desde diferentes perspectivas, lo cual es esencial en el modelado 3D. Por defecto, la interfaz de Rhinoceros se divide en cuatro vistas simultáneas:</w:t>
      </w:r>
    </w:p>
    <w:p w14:paraId="7E107321" w14:textId="77777777" w:rsidR="00796AEF" w:rsidRPr="00796AEF" w:rsidRDefault="00796AEF" w:rsidP="00796AEF">
      <w:pPr>
        <w:pStyle w:val="Prrafodelista"/>
        <w:numPr>
          <w:ilvl w:val="0"/>
          <w:numId w:val="372"/>
        </w:numPr>
        <w:rPr>
          <w:lang w:val="es-419" w:eastAsia="es-CO"/>
        </w:rPr>
      </w:pPr>
      <w:r w:rsidRPr="00F10ED4">
        <w:rPr>
          <w:rStyle w:val="Extranjerismo"/>
          <w:lang w:val="es-419" w:eastAsia="es-CO"/>
        </w:rPr>
        <w:lastRenderedPageBreak/>
        <w:t>Top</w:t>
      </w:r>
      <w:r w:rsidRPr="00796AEF">
        <w:rPr>
          <w:lang w:val="es-419" w:eastAsia="es-CO"/>
        </w:rPr>
        <w:t xml:space="preserve"> (Superior).</w:t>
      </w:r>
    </w:p>
    <w:p w14:paraId="581DC7A7" w14:textId="77777777" w:rsidR="00796AEF" w:rsidRPr="00796AEF" w:rsidRDefault="00796AEF" w:rsidP="00796AEF">
      <w:pPr>
        <w:pStyle w:val="Prrafodelista"/>
        <w:numPr>
          <w:ilvl w:val="0"/>
          <w:numId w:val="372"/>
        </w:numPr>
        <w:rPr>
          <w:lang w:val="es-419" w:eastAsia="es-CO"/>
        </w:rPr>
      </w:pPr>
      <w:r w:rsidRPr="00F10ED4">
        <w:rPr>
          <w:rStyle w:val="Extranjerismo"/>
          <w:lang w:val="es-419" w:eastAsia="es-CO"/>
        </w:rPr>
        <w:t>Front</w:t>
      </w:r>
      <w:r w:rsidRPr="00796AEF">
        <w:rPr>
          <w:lang w:val="es-419" w:eastAsia="es-CO"/>
        </w:rPr>
        <w:t xml:space="preserve"> (Frontal).</w:t>
      </w:r>
    </w:p>
    <w:p w14:paraId="09812584" w14:textId="77777777" w:rsidR="00796AEF" w:rsidRPr="00796AEF" w:rsidRDefault="00796AEF" w:rsidP="00796AEF">
      <w:pPr>
        <w:pStyle w:val="Prrafodelista"/>
        <w:numPr>
          <w:ilvl w:val="0"/>
          <w:numId w:val="372"/>
        </w:numPr>
        <w:rPr>
          <w:lang w:val="es-419" w:eastAsia="es-CO"/>
        </w:rPr>
      </w:pPr>
      <w:r w:rsidRPr="00F10ED4">
        <w:rPr>
          <w:rStyle w:val="Extranjerismo"/>
          <w:lang w:val="es-419" w:eastAsia="es-CO"/>
        </w:rPr>
        <w:t>Right</w:t>
      </w:r>
      <w:r w:rsidRPr="00796AEF">
        <w:rPr>
          <w:lang w:val="es-419" w:eastAsia="es-CO"/>
        </w:rPr>
        <w:t xml:space="preserve"> (Derecha).</w:t>
      </w:r>
    </w:p>
    <w:p w14:paraId="3A88F63F" w14:textId="77777777" w:rsidR="00796AEF" w:rsidRPr="00796AEF" w:rsidRDefault="00796AEF" w:rsidP="00796AEF">
      <w:pPr>
        <w:pStyle w:val="Prrafodelista"/>
        <w:numPr>
          <w:ilvl w:val="0"/>
          <w:numId w:val="372"/>
        </w:numPr>
        <w:rPr>
          <w:lang w:val="es-419" w:eastAsia="es-CO"/>
        </w:rPr>
      </w:pPr>
      <w:r w:rsidRPr="00F10ED4">
        <w:rPr>
          <w:rStyle w:val="Extranjerismo"/>
          <w:lang w:val="es-419" w:eastAsia="es-CO"/>
        </w:rPr>
        <w:t>Perspective</w:t>
      </w:r>
      <w:r w:rsidRPr="00796AEF">
        <w:rPr>
          <w:lang w:val="es-419" w:eastAsia="es-CO"/>
        </w:rPr>
        <w:t xml:space="preserve"> (Perspectiva).</w:t>
      </w:r>
    </w:p>
    <w:p w14:paraId="40F54ED7" w14:textId="3A927D25" w:rsidR="00796AEF" w:rsidRDefault="00796AEF" w:rsidP="00796AEF">
      <w:pPr>
        <w:ind w:firstLine="708"/>
        <w:rPr>
          <w:lang w:eastAsia="es-CO"/>
        </w:rPr>
      </w:pPr>
      <w:r w:rsidRPr="00796AEF">
        <w:rPr>
          <w:lang w:eastAsia="es-CO"/>
        </w:rPr>
        <w:t>Cada una de estas vistas cuenta con controles de navegación, como zoom, pan (desplazamiento) y rotación, que permiten manipular los modelos de forma eficiente tanto en entornos 2D como 3D.</w:t>
      </w:r>
    </w:p>
    <w:p w14:paraId="502D7570" w14:textId="44A6F5B7" w:rsidR="00796AEF" w:rsidRDefault="007C321C" w:rsidP="00E6188F">
      <w:pPr>
        <w:pStyle w:val="Figura"/>
      </w:pPr>
      <w:r w:rsidRPr="007C321C">
        <w:t>Ventana de vistas</w:t>
      </w:r>
    </w:p>
    <w:p w14:paraId="0A93040D" w14:textId="4B7F6A1B" w:rsidR="007C321C" w:rsidRPr="007C321C" w:rsidRDefault="007C321C" w:rsidP="007C321C">
      <w:pPr>
        <w:jc w:val="center"/>
        <w:rPr>
          <w:lang w:eastAsia="es-CO"/>
        </w:rPr>
      </w:pPr>
      <w:r>
        <w:rPr>
          <w:noProof/>
        </w:rPr>
        <w:drawing>
          <wp:inline distT="0" distB="0" distL="0" distR="0" wp14:anchorId="08A1EB64" wp14:editId="3AD0226A">
            <wp:extent cx="6150522" cy="3267075"/>
            <wp:effectExtent l="0" t="0" r="3175" b="0"/>
            <wp:docPr id="1199175022" name="Imagen 8" descr="Captura de pantalla de las cuatro ventanas de vista predeterminadas de Rhinoceros 8: Top (superior), Front (frontal), Right (derecha) y Perspective (perspectiva), organizadas en una cuadríc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a de pantalla de las cuatro ventanas de vista predeterminadas de Rhinoceros 8: Top (superior), Front (frontal), Right (derecha) y Perspective (perspectiva), organizadas en una cuadrícul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5814" cy="3269886"/>
                    </a:xfrm>
                    <a:prstGeom prst="rect">
                      <a:avLst/>
                    </a:prstGeom>
                    <a:noFill/>
                    <a:ln>
                      <a:noFill/>
                    </a:ln>
                  </pic:spPr>
                </pic:pic>
              </a:graphicData>
            </a:graphic>
          </wp:inline>
        </w:drawing>
      </w:r>
    </w:p>
    <w:p w14:paraId="4FF236B2" w14:textId="326D0D2C" w:rsidR="00E55233" w:rsidRDefault="007C321C" w:rsidP="007C321C">
      <w:pPr>
        <w:ind w:firstLine="708"/>
        <w:rPr>
          <w:lang w:eastAsia="es-CO"/>
        </w:rPr>
      </w:pPr>
      <w:r w:rsidRPr="007C321C">
        <w:rPr>
          <w:lang w:eastAsia="es-CO"/>
        </w:rPr>
        <w:t>Cuando se requiere trabajar con mayor detalle en una sola vista, es posible maximizarla haciendo clic sobre el nombre de la vista, ubicado en la esquina superior izquierda del recuadro correspondiente. Esta función mejora la concentración en una sola perspectiva sin perder acceso al resto de la interfaz.</w:t>
      </w:r>
    </w:p>
    <w:p w14:paraId="6D58E19B" w14:textId="77777777" w:rsidR="003319E1" w:rsidRDefault="003319E1" w:rsidP="007C321C">
      <w:pPr>
        <w:ind w:firstLine="708"/>
        <w:rPr>
          <w:lang w:eastAsia="es-CO"/>
        </w:rPr>
      </w:pPr>
    </w:p>
    <w:p w14:paraId="7CABCE1D" w14:textId="1DD517AE" w:rsidR="00F10ED4" w:rsidRDefault="00F10ED4" w:rsidP="00E6188F">
      <w:pPr>
        <w:pStyle w:val="Figura"/>
      </w:pPr>
      <w:r w:rsidRPr="00F10ED4">
        <w:lastRenderedPageBreak/>
        <w:t> Vista superior</w:t>
      </w:r>
    </w:p>
    <w:p w14:paraId="4302329F" w14:textId="428FEDF1" w:rsidR="00F10ED4" w:rsidRPr="00F10ED4" w:rsidRDefault="00997CAC" w:rsidP="00997CAC">
      <w:pPr>
        <w:jc w:val="center"/>
        <w:rPr>
          <w:lang w:eastAsia="es-CO"/>
        </w:rPr>
      </w:pPr>
      <w:r>
        <w:rPr>
          <w:noProof/>
        </w:rPr>
        <w:drawing>
          <wp:inline distT="0" distB="0" distL="0" distR="0" wp14:anchorId="1DC4768E" wp14:editId="0D7AEB14">
            <wp:extent cx="5545090" cy="3108960"/>
            <wp:effectExtent l="0" t="0" r="0" b="0"/>
            <wp:docPr id="1756697740" name="Imagen 9" descr="Vista maximizada de la ventana Top (superior) en Rhinoceros, que ocupa toda el área de trabajo para facilitar la edición en dos dim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sta maximizada de la ventana Top (superior) en Rhinoceros, que ocupa toda el área de trabajo para facilitar la edición en dos dimension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5090" cy="3108960"/>
                    </a:xfrm>
                    <a:prstGeom prst="rect">
                      <a:avLst/>
                    </a:prstGeom>
                    <a:noFill/>
                    <a:ln>
                      <a:noFill/>
                    </a:ln>
                  </pic:spPr>
                </pic:pic>
              </a:graphicData>
            </a:graphic>
          </wp:inline>
        </w:drawing>
      </w:r>
    </w:p>
    <w:p w14:paraId="38FE491E" w14:textId="34D381F3" w:rsidR="007C321C" w:rsidRDefault="00997CAC" w:rsidP="00997CAC">
      <w:pPr>
        <w:pStyle w:val="Ttulo2"/>
      </w:pPr>
      <w:bookmarkStart w:id="9" w:name="_Toc213791984"/>
      <w:r w:rsidRPr="00997CAC">
        <w:t>Capas y propiedades</w:t>
      </w:r>
      <w:bookmarkEnd w:id="9"/>
    </w:p>
    <w:p w14:paraId="5571AA6B" w14:textId="269424B8" w:rsidR="00997CAC" w:rsidRDefault="00997CAC" w:rsidP="00997CAC">
      <w:pPr>
        <w:rPr>
          <w:lang w:eastAsia="es-CO"/>
        </w:rPr>
      </w:pPr>
      <w:r w:rsidRPr="00997CAC">
        <w:rPr>
          <w:lang w:eastAsia="es-CO"/>
        </w:rPr>
        <w:t>El panel lateral de capas y propiedades es una herramienta esencial dentro de la interfaz de Rhinoceros, ya que permite organizar, controlar y personalizar los elementos del modelo de forma precisa. Este panel suele estar ubicado en el lateral derecho de la ventana principal y está dividido en dos secciones principales:</w:t>
      </w:r>
    </w:p>
    <w:p w14:paraId="34EFD06C" w14:textId="33F6A8AA" w:rsidR="00997CAC" w:rsidRDefault="00997CAC" w:rsidP="008D3707">
      <w:pPr>
        <w:pStyle w:val="Ttulo3"/>
      </w:pPr>
      <w:r w:rsidRPr="00997CAC">
        <w:t>Capas (</w:t>
      </w:r>
      <w:proofErr w:type="spellStart"/>
      <w:r w:rsidRPr="00B308C7">
        <w:rPr>
          <w:rStyle w:val="Extranjerismo"/>
          <w:lang w:val="es-CO"/>
        </w:rPr>
        <w:t>Layers</w:t>
      </w:r>
      <w:proofErr w:type="spellEnd"/>
      <w:r w:rsidRPr="00997CAC">
        <w:t>)</w:t>
      </w:r>
    </w:p>
    <w:p w14:paraId="602EA222" w14:textId="7D876932" w:rsidR="00997CAC" w:rsidRDefault="00997CAC" w:rsidP="00997CAC">
      <w:pPr>
        <w:rPr>
          <w:lang w:eastAsia="es-CO"/>
        </w:rPr>
      </w:pPr>
      <w:r w:rsidRPr="00997CAC">
        <w:rPr>
          <w:lang w:eastAsia="es-CO"/>
        </w:rPr>
        <w:t>Permiten organizar el modelo mediante la asignación de objetos a distintas capas. Cada capa puede tener un color específico y se puede bloquear, ocultar o mostrar según las necesidades del proyecto. Esta función resulta clave para mantener el orden en modelos complejos y facilitar su edición.</w:t>
      </w:r>
    </w:p>
    <w:p w14:paraId="6E885D25" w14:textId="77777777" w:rsidR="001F3D53" w:rsidRDefault="001F3D53" w:rsidP="00997CAC">
      <w:pPr>
        <w:rPr>
          <w:lang w:eastAsia="es-CO"/>
        </w:rPr>
      </w:pPr>
    </w:p>
    <w:p w14:paraId="060DE001" w14:textId="77777777" w:rsidR="001F3D53" w:rsidRDefault="001F3D53" w:rsidP="00997CAC">
      <w:pPr>
        <w:rPr>
          <w:lang w:eastAsia="es-CO"/>
        </w:rPr>
      </w:pPr>
    </w:p>
    <w:p w14:paraId="6D9D181C" w14:textId="24F0439A" w:rsidR="00997CAC" w:rsidRDefault="00997CAC" w:rsidP="00E6188F">
      <w:pPr>
        <w:pStyle w:val="Figura"/>
      </w:pPr>
      <w:r w:rsidRPr="00997CAC">
        <w:lastRenderedPageBreak/>
        <w:t>Capas</w:t>
      </w:r>
    </w:p>
    <w:p w14:paraId="624E838F" w14:textId="687878A2" w:rsidR="00997CAC" w:rsidRPr="00997CAC" w:rsidRDefault="00997CAC" w:rsidP="00997CAC">
      <w:pPr>
        <w:jc w:val="center"/>
        <w:rPr>
          <w:lang w:eastAsia="es-CO"/>
        </w:rPr>
      </w:pPr>
      <w:r>
        <w:rPr>
          <w:noProof/>
        </w:rPr>
        <w:drawing>
          <wp:inline distT="0" distB="0" distL="0" distR="0" wp14:anchorId="174B5EEE" wp14:editId="016CDBDA">
            <wp:extent cx="5438775" cy="2523588"/>
            <wp:effectExtent l="0" t="0" r="0" b="0"/>
            <wp:docPr id="1507007997" name="Imagen 10" descr="Panel lateral de capas en Rhinoceros  con varias capas creadas, cada una con nombres, colores asignados y opciones de visibilidad, bloqueo y sel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nel lateral de capas en Rhinoceros  con varias capas creadas, cada una con nombres, colores asignados y opciones de visibilidad, bloqueo y selecció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3541" cy="2530439"/>
                    </a:xfrm>
                    <a:prstGeom prst="rect">
                      <a:avLst/>
                    </a:prstGeom>
                    <a:noFill/>
                    <a:ln>
                      <a:noFill/>
                    </a:ln>
                  </pic:spPr>
                </pic:pic>
              </a:graphicData>
            </a:graphic>
          </wp:inline>
        </w:drawing>
      </w:r>
    </w:p>
    <w:p w14:paraId="38251221" w14:textId="14F9DCEE" w:rsidR="00E55233" w:rsidRDefault="00997CAC" w:rsidP="008D3707">
      <w:pPr>
        <w:pStyle w:val="Ttulo3"/>
      </w:pPr>
      <w:r w:rsidRPr="00997CAC">
        <w:t>Propiedades del objeto</w:t>
      </w:r>
    </w:p>
    <w:p w14:paraId="7BE0480F" w14:textId="4574F4FB" w:rsidR="00997CAC" w:rsidRDefault="00997CAC" w:rsidP="00997CAC">
      <w:pPr>
        <w:rPr>
          <w:lang w:eastAsia="es-CO"/>
        </w:rPr>
      </w:pPr>
      <w:r w:rsidRPr="00997CAC">
        <w:rPr>
          <w:lang w:eastAsia="es-CO"/>
        </w:rPr>
        <w:t>Muestran y permiten modificar características como materiales asignados, grosor de línea, tipo de sombreado, nombre del objeto, entre otros. También es posible gestionar atributos personalizados y datos asociados a los elementos del modelo.</w:t>
      </w:r>
    </w:p>
    <w:p w14:paraId="1561DE8F" w14:textId="78BA0837" w:rsidR="00997CAC" w:rsidRDefault="00997CAC" w:rsidP="00E6188F">
      <w:pPr>
        <w:pStyle w:val="Figura"/>
      </w:pPr>
      <w:r w:rsidRPr="00997CAC">
        <w:t>Propiedades</w:t>
      </w:r>
    </w:p>
    <w:p w14:paraId="13CCF600" w14:textId="463B232F" w:rsidR="00997CAC" w:rsidRPr="00997CAC" w:rsidRDefault="00997CAC" w:rsidP="00997CAC">
      <w:pPr>
        <w:jc w:val="center"/>
        <w:rPr>
          <w:lang w:eastAsia="es-CO"/>
        </w:rPr>
      </w:pPr>
      <w:r>
        <w:rPr>
          <w:noProof/>
        </w:rPr>
        <w:drawing>
          <wp:inline distT="0" distB="0" distL="0" distR="0" wp14:anchorId="76964EFA" wp14:editId="2793BD84">
            <wp:extent cx="5473616" cy="2752725"/>
            <wp:effectExtent l="0" t="0" r="0" b="0"/>
            <wp:docPr id="977656254" name="Imagen 11" descr="Panel de propiedades de objetos en Rhinoceros  donde se visualizan atributos como color, material, tipo de línea y sombr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nel de propiedades de objetos en Rhinoceros  donde se visualizan atributos como color, material, tipo de línea y sombread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1482" cy="2756681"/>
                    </a:xfrm>
                    <a:prstGeom prst="rect">
                      <a:avLst/>
                    </a:prstGeom>
                    <a:noFill/>
                    <a:ln>
                      <a:noFill/>
                    </a:ln>
                  </pic:spPr>
                </pic:pic>
              </a:graphicData>
            </a:graphic>
          </wp:inline>
        </w:drawing>
      </w:r>
    </w:p>
    <w:p w14:paraId="7633174C" w14:textId="36909B36" w:rsidR="00E55233" w:rsidRDefault="00997CAC" w:rsidP="006D412F">
      <w:pPr>
        <w:rPr>
          <w:lang w:eastAsia="es-CO"/>
        </w:rPr>
      </w:pPr>
      <w:r w:rsidRPr="00997CAC">
        <w:rPr>
          <w:lang w:eastAsia="es-CO"/>
        </w:rPr>
        <w:lastRenderedPageBreak/>
        <w:t>En Rhino, este panel es más dinámico y adaptable, lo que mejora el flujo de trabajo. El usuario puede reorganizar pestañas, acoplarlas o desacoplarlas según su método de trabajo preferido, favoreciendo una interfaz más flexible y centrada en el proyecto.</w:t>
      </w:r>
    </w:p>
    <w:p w14:paraId="416E48DB" w14:textId="68BF1228" w:rsidR="00997CAC" w:rsidRDefault="00997CAC" w:rsidP="00997CAC">
      <w:pPr>
        <w:pStyle w:val="Ttulo2"/>
      </w:pPr>
      <w:bookmarkStart w:id="10" w:name="_Toc213791985"/>
      <w:r w:rsidRPr="00997CAC">
        <w:t>Barra de estado</w:t>
      </w:r>
      <w:bookmarkEnd w:id="10"/>
    </w:p>
    <w:p w14:paraId="3561602B" w14:textId="167A97C7" w:rsidR="00997CAC" w:rsidRDefault="00997CAC" w:rsidP="00997CAC">
      <w:pPr>
        <w:rPr>
          <w:lang w:eastAsia="es-CO"/>
        </w:rPr>
      </w:pPr>
      <w:r w:rsidRPr="00997CAC">
        <w:rPr>
          <w:lang w:eastAsia="es-CO"/>
        </w:rPr>
        <w:t>La barra de estado se encuentra en la parte inferior de la interfaz de Rhinoceros. Su función principal es proporcionar información en tiempo real sobre la posición del cursor y el estado de herramientas clave que asisten en el modelado.</w:t>
      </w:r>
    </w:p>
    <w:p w14:paraId="3310D10C" w14:textId="7CC4570E" w:rsidR="00997CAC" w:rsidRDefault="00997CAC" w:rsidP="00997CAC">
      <w:pPr>
        <w:rPr>
          <w:lang w:eastAsia="es-CO"/>
        </w:rPr>
      </w:pPr>
      <w:r w:rsidRPr="00997CAC">
        <w:rPr>
          <w:lang w:eastAsia="es-CO"/>
        </w:rPr>
        <w:t>En este espacio se indican:</w:t>
      </w:r>
    </w:p>
    <w:p w14:paraId="3C85774D" w14:textId="77777777" w:rsidR="00997CAC" w:rsidRPr="00997CAC" w:rsidRDefault="00997CAC" w:rsidP="00997CAC">
      <w:pPr>
        <w:pStyle w:val="Prrafodelista"/>
        <w:numPr>
          <w:ilvl w:val="0"/>
          <w:numId w:val="373"/>
        </w:numPr>
        <w:rPr>
          <w:lang w:eastAsia="es-CO"/>
        </w:rPr>
      </w:pPr>
      <w:r w:rsidRPr="00997CAC">
        <w:rPr>
          <w:lang w:eastAsia="es-CO"/>
        </w:rPr>
        <w:t>Coordenadas del cursor (X, Y, Z).</w:t>
      </w:r>
    </w:p>
    <w:p w14:paraId="673E9B96" w14:textId="77777777" w:rsidR="00997CAC" w:rsidRPr="00997CAC" w:rsidRDefault="00997CAC" w:rsidP="00997CAC">
      <w:pPr>
        <w:pStyle w:val="Prrafodelista"/>
        <w:numPr>
          <w:ilvl w:val="0"/>
          <w:numId w:val="373"/>
        </w:numPr>
        <w:rPr>
          <w:lang w:eastAsia="es-CO"/>
        </w:rPr>
      </w:pPr>
      <w:r w:rsidRPr="00997CAC">
        <w:rPr>
          <w:lang w:eastAsia="es-CO"/>
        </w:rPr>
        <w:t>Ángulos y distancias durante la ejecución de comandos.</w:t>
      </w:r>
    </w:p>
    <w:p w14:paraId="67E3C8CB" w14:textId="77777777" w:rsidR="00997CAC" w:rsidRPr="00997CAC" w:rsidRDefault="00997CAC" w:rsidP="00997CAC">
      <w:pPr>
        <w:pStyle w:val="Prrafodelista"/>
        <w:numPr>
          <w:ilvl w:val="0"/>
          <w:numId w:val="373"/>
        </w:numPr>
        <w:rPr>
          <w:lang w:eastAsia="es-CO"/>
        </w:rPr>
      </w:pPr>
      <w:r w:rsidRPr="00997CAC">
        <w:rPr>
          <w:lang w:eastAsia="es-CO"/>
        </w:rPr>
        <w:t>El estado activo o inactivo de ayudas al dibujo como:</w:t>
      </w:r>
    </w:p>
    <w:p w14:paraId="289B04E4" w14:textId="77777777" w:rsidR="00997CAC" w:rsidRPr="00997CAC" w:rsidRDefault="00997CAC" w:rsidP="00997CAC">
      <w:pPr>
        <w:pStyle w:val="Prrafodelista"/>
        <w:numPr>
          <w:ilvl w:val="0"/>
          <w:numId w:val="377"/>
        </w:numPr>
        <w:rPr>
          <w:lang w:eastAsia="es-CO"/>
        </w:rPr>
      </w:pPr>
      <w:r w:rsidRPr="00997CAC">
        <w:rPr>
          <w:rStyle w:val="Extranjerismo"/>
          <w:lang w:val="es-CO" w:eastAsia="es-CO"/>
        </w:rPr>
        <w:t>Ortho </w:t>
      </w:r>
      <w:r w:rsidRPr="00997CAC">
        <w:rPr>
          <w:lang w:eastAsia="es-CO"/>
        </w:rPr>
        <w:t>(ortogonalidad).</w:t>
      </w:r>
    </w:p>
    <w:p w14:paraId="5E175CF1" w14:textId="77777777" w:rsidR="00997CAC" w:rsidRPr="00997CAC" w:rsidRDefault="00997CAC" w:rsidP="00997CAC">
      <w:pPr>
        <w:pStyle w:val="Prrafodelista"/>
        <w:numPr>
          <w:ilvl w:val="0"/>
          <w:numId w:val="377"/>
        </w:numPr>
        <w:rPr>
          <w:lang w:eastAsia="es-CO"/>
        </w:rPr>
      </w:pPr>
      <w:r w:rsidRPr="00997CAC">
        <w:rPr>
          <w:rStyle w:val="Extranjerismo"/>
          <w:lang w:val="es-CO" w:eastAsia="es-CO"/>
        </w:rPr>
        <w:t>Snap </w:t>
      </w:r>
      <w:r w:rsidRPr="00997CAC">
        <w:rPr>
          <w:lang w:eastAsia="es-CO"/>
        </w:rPr>
        <w:t>(ajuste).</w:t>
      </w:r>
    </w:p>
    <w:p w14:paraId="415579A5" w14:textId="77777777" w:rsidR="00997CAC" w:rsidRPr="00997CAC" w:rsidRDefault="00997CAC" w:rsidP="00997CAC">
      <w:pPr>
        <w:pStyle w:val="Prrafodelista"/>
        <w:numPr>
          <w:ilvl w:val="0"/>
          <w:numId w:val="377"/>
        </w:numPr>
        <w:rPr>
          <w:rStyle w:val="Extranjerismo"/>
          <w:lang w:val="es-CO" w:eastAsia="es-CO"/>
        </w:rPr>
      </w:pPr>
      <w:r w:rsidRPr="00B308C7">
        <w:t>Gumball</w:t>
      </w:r>
      <w:r w:rsidRPr="00997CAC">
        <w:rPr>
          <w:rStyle w:val="Extranjerismo"/>
          <w:lang w:val="es-CO" w:eastAsia="es-CO"/>
        </w:rPr>
        <w:t>.</w:t>
      </w:r>
    </w:p>
    <w:p w14:paraId="07287E98" w14:textId="77777777" w:rsidR="00997CAC" w:rsidRPr="00997CAC" w:rsidRDefault="00997CAC" w:rsidP="00997CAC">
      <w:pPr>
        <w:pStyle w:val="Prrafodelista"/>
        <w:numPr>
          <w:ilvl w:val="0"/>
          <w:numId w:val="377"/>
        </w:numPr>
        <w:rPr>
          <w:lang w:eastAsia="es-CO"/>
        </w:rPr>
      </w:pPr>
      <w:r w:rsidRPr="00997CAC">
        <w:rPr>
          <w:rStyle w:val="Extranjerismo"/>
          <w:lang w:val="es-CO" w:eastAsia="es-CO"/>
        </w:rPr>
        <w:t>Osnap</w:t>
      </w:r>
      <w:r w:rsidRPr="00997CAC">
        <w:rPr>
          <w:lang w:eastAsia="es-CO"/>
        </w:rPr>
        <w:t> (ajuste a objetos).</w:t>
      </w:r>
    </w:p>
    <w:p w14:paraId="378D43EB" w14:textId="77777777" w:rsidR="00997CAC" w:rsidRDefault="00997CAC" w:rsidP="00997CAC">
      <w:pPr>
        <w:pStyle w:val="Prrafodelista"/>
        <w:numPr>
          <w:ilvl w:val="0"/>
          <w:numId w:val="377"/>
        </w:numPr>
        <w:rPr>
          <w:lang w:eastAsia="es-CO"/>
        </w:rPr>
      </w:pPr>
      <w:r w:rsidRPr="00997CAC">
        <w:rPr>
          <w:rStyle w:val="Extranjerismo"/>
          <w:lang w:val="es-CO" w:eastAsia="es-CO"/>
        </w:rPr>
        <w:t>Grid Snap</w:t>
      </w:r>
      <w:r w:rsidRPr="00997CAC">
        <w:rPr>
          <w:lang w:eastAsia="es-CO"/>
        </w:rPr>
        <w:t> (ajuste a la rejilla).</w:t>
      </w:r>
    </w:p>
    <w:p w14:paraId="708CA2AF" w14:textId="40611BED" w:rsidR="00997CAC" w:rsidRDefault="00997CAC" w:rsidP="00997CAC">
      <w:pPr>
        <w:rPr>
          <w:lang w:eastAsia="es-CO"/>
        </w:rPr>
      </w:pPr>
      <w:r w:rsidRPr="00997CAC">
        <w:rPr>
          <w:lang w:eastAsia="es-CO"/>
        </w:rPr>
        <w:t>Cada una de estas vistas cuenta con controles de navegación, como </w:t>
      </w:r>
      <w:r w:rsidRPr="00B308C7">
        <w:rPr>
          <w:rStyle w:val="Extranjerismo"/>
          <w:lang w:val="es-CO" w:eastAsia="es-CO"/>
        </w:rPr>
        <w:t>zoom, </w:t>
      </w:r>
      <w:proofErr w:type="spellStart"/>
      <w:r w:rsidRPr="00B308C7">
        <w:rPr>
          <w:rStyle w:val="Extranjerismo"/>
          <w:lang w:val="es-CO" w:eastAsia="es-CO"/>
        </w:rPr>
        <w:t>panning</w:t>
      </w:r>
      <w:proofErr w:type="spellEnd"/>
      <w:r w:rsidRPr="00997CAC">
        <w:rPr>
          <w:lang w:eastAsia="es-CO"/>
        </w:rPr>
        <w:t> (desplazamiento) y rotación, que permiten manipular los modelos de forma eficiente tanto en entornos 2D como 3D.</w:t>
      </w:r>
    </w:p>
    <w:p w14:paraId="7B4A775C" w14:textId="77777777" w:rsidR="001F3D53" w:rsidRDefault="001F3D53" w:rsidP="00997CAC">
      <w:pPr>
        <w:rPr>
          <w:lang w:eastAsia="es-CO"/>
        </w:rPr>
      </w:pPr>
    </w:p>
    <w:p w14:paraId="7C283564" w14:textId="77777777" w:rsidR="001F3D53" w:rsidRDefault="001F3D53" w:rsidP="00997CAC">
      <w:pPr>
        <w:rPr>
          <w:lang w:eastAsia="es-CO"/>
        </w:rPr>
      </w:pPr>
    </w:p>
    <w:p w14:paraId="0B69516C" w14:textId="4EB78831" w:rsidR="00997CAC" w:rsidRDefault="00997CAC" w:rsidP="00E6188F">
      <w:pPr>
        <w:pStyle w:val="Figura"/>
      </w:pPr>
      <w:r w:rsidRPr="00997CAC">
        <w:lastRenderedPageBreak/>
        <w:t>Barra de estado</w:t>
      </w:r>
    </w:p>
    <w:p w14:paraId="2D83877E" w14:textId="7C8BB536" w:rsidR="00ED38E5" w:rsidRPr="00ED38E5" w:rsidRDefault="00ED38E5" w:rsidP="00ED38E5">
      <w:pPr>
        <w:jc w:val="center"/>
        <w:rPr>
          <w:lang w:eastAsia="es-CO"/>
        </w:rPr>
      </w:pPr>
      <w:r>
        <w:rPr>
          <w:noProof/>
        </w:rPr>
        <w:drawing>
          <wp:inline distT="0" distB="0" distL="0" distR="0" wp14:anchorId="0B8ABA0F" wp14:editId="3565AB0C">
            <wp:extent cx="5458802" cy="3714750"/>
            <wp:effectExtent l="0" t="0" r="8890" b="0"/>
            <wp:docPr id="785693186" name="Imagen 12" descr="Barra de estado ubicada en la parte inferior de la interfaz, que presenta información como coordenadas del cursor, estado de las ayudas de dibujo (Ortho, Snap, Osnap, Gumball) y botones de activación ráp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arra de estado ubicada en la parte inferior de la interfaz, que presenta información como coordenadas del cursor, estado de las ayudas de dibujo (Ortho, Snap, Osnap, Gumball) y botones de activación rápid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6563" cy="3726837"/>
                    </a:xfrm>
                    <a:prstGeom prst="rect">
                      <a:avLst/>
                    </a:prstGeom>
                    <a:noFill/>
                    <a:ln>
                      <a:noFill/>
                    </a:ln>
                  </pic:spPr>
                </pic:pic>
              </a:graphicData>
            </a:graphic>
          </wp:inline>
        </w:drawing>
      </w:r>
    </w:p>
    <w:p w14:paraId="34F75578" w14:textId="562F86F9" w:rsidR="00B308C7" w:rsidRPr="00B308C7" w:rsidRDefault="00B308C7" w:rsidP="00B308C7">
      <w:pPr>
        <w:pStyle w:val="Ttulo2"/>
      </w:pPr>
      <w:bookmarkStart w:id="11" w:name="_Toc213791986"/>
      <w:r>
        <w:t>Gumball</w:t>
      </w:r>
      <w:bookmarkEnd w:id="11"/>
    </w:p>
    <w:p w14:paraId="77D095FA" w14:textId="0A28CB51" w:rsidR="00ED38E5" w:rsidRDefault="00ED38E5" w:rsidP="00ED38E5">
      <w:pPr>
        <w:rPr>
          <w:lang w:eastAsia="es-CO"/>
        </w:rPr>
      </w:pPr>
      <w:r w:rsidRPr="00ED38E5">
        <w:rPr>
          <w:lang w:eastAsia="es-CO"/>
        </w:rPr>
        <w:t>El </w:t>
      </w:r>
      <w:r w:rsidRPr="00B308C7">
        <w:t>Gumball</w:t>
      </w:r>
      <w:r w:rsidRPr="00ED38E5">
        <w:rPr>
          <w:lang w:eastAsia="es-CO"/>
        </w:rPr>
        <w:t> es una herramienta de manipulación directa de objetos en Rhinoceros. Al activarse, permite al usuario mover, rotar y escalar elementos del modelo mediante un control visual interactivo que aparece directamente sobre el objeto seleccionado.</w:t>
      </w:r>
    </w:p>
    <w:p w14:paraId="2296A953" w14:textId="4CDF0AEC" w:rsidR="00ED38E5" w:rsidRDefault="00ED38E5" w:rsidP="00ED38E5">
      <w:pPr>
        <w:rPr>
          <w:lang w:eastAsia="es-CO"/>
        </w:rPr>
      </w:pPr>
      <w:r w:rsidRPr="00ED38E5">
        <w:rPr>
          <w:lang w:eastAsia="es-CO"/>
        </w:rPr>
        <w:t>Este control incluye:</w:t>
      </w:r>
    </w:p>
    <w:p w14:paraId="5DF5A635" w14:textId="77777777" w:rsidR="009D44CB" w:rsidRPr="009D44CB" w:rsidRDefault="009D44CB" w:rsidP="009D44CB">
      <w:pPr>
        <w:pStyle w:val="Prrafodelista"/>
        <w:numPr>
          <w:ilvl w:val="0"/>
          <w:numId w:val="378"/>
        </w:numPr>
        <w:rPr>
          <w:lang w:val="es-419" w:eastAsia="es-CO"/>
        </w:rPr>
      </w:pPr>
      <w:r w:rsidRPr="009D44CB">
        <w:rPr>
          <w:lang w:val="es-419" w:eastAsia="es-CO"/>
        </w:rPr>
        <w:t>Flechas para mover en los ejes X, Y y Z.</w:t>
      </w:r>
    </w:p>
    <w:p w14:paraId="33F61B1E" w14:textId="77777777" w:rsidR="009D44CB" w:rsidRPr="009D44CB" w:rsidRDefault="009D44CB" w:rsidP="009D44CB">
      <w:pPr>
        <w:pStyle w:val="Prrafodelista"/>
        <w:numPr>
          <w:ilvl w:val="0"/>
          <w:numId w:val="378"/>
        </w:numPr>
        <w:rPr>
          <w:lang w:val="es-419" w:eastAsia="es-CO"/>
        </w:rPr>
      </w:pPr>
      <w:r w:rsidRPr="009D44CB">
        <w:rPr>
          <w:lang w:val="es-419" w:eastAsia="es-CO"/>
        </w:rPr>
        <w:t>Arcos para rotar alrededor de cada eje.</w:t>
      </w:r>
    </w:p>
    <w:p w14:paraId="037B1BE7" w14:textId="77777777" w:rsidR="009D44CB" w:rsidRPr="009D44CB" w:rsidRDefault="009D44CB" w:rsidP="009D44CB">
      <w:pPr>
        <w:pStyle w:val="Prrafodelista"/>
        <w:numPr>
          <w:ilvl w:val="0"/>
          <w:numId w:val="378"/>
        </w:numPr>
        <w:rPr>
          <w:lang w:val="es-419" w:eastAsia="es-CO"/>
        </w:rPr>
      </w:pPr>
      <w:r w:rsidRPr="009D44CB">
        <w:rPr>
          <w:lang w:val="es-419" w:eastAsia="es-CO"/>
        </w:rPr>
        <w:t>Cuadros o manijas para escalar de forma precisa.</w:t>
      </w:r>
    </w:p>
    <w:p w14:paraId="46D044B8" w14:textId="5672D099" w:rsidR="00ED38E5" w:rsidRDefault="009D44CB" w:rsidP="009D44CB">
      <w:pPr>
        <w:ind w:firstLine="708"/>
        <w:rPr>
          <w:lang w:eastAsia="es-CO"/>
        </w:rPr>
      </w:pPr>
      <w:r w:rsidRPr="009D44CB">
        <w:rPr>
          <w:lang w:eastAsia="es-CO"/>
        </w:rPr>
        <w:lastRenderedPageBreak/>
        <w:t>El uso del </w:t>
      </w:r>
      <w:r w:rsidRPr="004A54A7">
        <w:t>Gumball</w:t>
      </w:r>
      <w:r w:rsidRPr="009D44CB">
        <w:rPr>
          <w:lang w:eastAsia="es-CO"/>
        </w:rPr>
        <w:t> agiliza muchas tareas de transformación al evitar la necesidad de ingresar comandos manuales, ofreciendo una alternativa más visual e intuitiva para editar objetos en el espacio 3D.</w:t>
      </w:r>
    </w:p>
    <w:p w14:paraId="7A5D4D6F" w14:textId="6E8F6334" w:rsidR="004B64AA" w:rsidRDefault="004B64AA" w:rsidP="00E6188F">
      <w:pPr>
        <w:pStyle w:val="Figura"/>
      </w:pPr>
      <w:r w:rsidRPr="004B64AA">
        <w:t>Gumball</w:t>
      </w:r>
    </w:p>
    <w:p w14:paraId="36770C0D" w14:textId="1CAAEBC8" w:rsidR="00F552F1" w:rsidRPr="00F552F1" w:rsidRDefault="00F552F1" w:rsidP="00F552F1">
      <w:pPr>
        <w:jc w:val="center"/>
        <w:rPr>
          <w:lang w:eastAsia="es-CO"/>
        </w:rPr>
      </w:pPr>
      <w:r>
        <w:rPr>
          <w:noProof/>
        </w:rPr>
        <w:drawing>
          <wp:inline distT="0" distB="0" distL="0" distR="0" wp14:anchorId="67B2D882" wp14:editId="58B8A428">
            <wp:extent cx="4857750" cy="3309131"/>
            <wp:effectExtent l="0" t="0" r="0" b="5715"/>
            <wp:docPr id="599567964" name="Imagen 13" descr="Visualización del widget Gumball en el área de modelado, con flechas y círculos que permiten manipular objetos directamente mediante movimientos, escalado y rot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sualización del widget Gumball en el área de modelado, con flechas y círculos que permiten manipular objetos directamente mediante movimientos, escalado y rotacion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0437" cy="3317773"/>
                    </a:xfrm>
                    <a:prstGeom prst="rect">
                      <a:avLst/>
                    </a:prstGeom>
                    <a:noFill/>
                    <a:ln>
                      <a:noFill/>
                    </a:ln>
                  </pic:spPr>
                </pic:pic>
              </a:graphicData>
            </a:graphic>
          </wp:inline>
        </w:drawing>
      </w:r>
    </w:p>
    <w:p w14:paraId="3EE684E3" w14:textId="50FA958C" w:rsidR="00E55233" w:rsidRDefault="00F552F1" w:rsidP="00F552F1">
      <w:pPr>
        <w:pStyle w:val="Ttulo2"/>
      </w:pPr>
      <w:bookmarkStart w:id="12" w:name="_Toc213791987"/>
      <w:r w:rsidRPr="00F552F1">
        <w:t>Barra de referencias de objetos</w:t>
      </w:r>
      <w:bookmarkEnd w:id="12"/>
    </w:p>
    <w:p w14:paraId="2500283C" w14:textId="0B9AB289" w:rsidR="004B64AA" w:rsidRDefault="004B64AA" w:rsidP="004B64AA">
      <w:pPr>
        <w:rPr>
          <w:lang w:eastAsia="es-CO"/>
        </w:rPr>
      </w:pPr>
      <w:r w:rsidRPr="004B64AA">
        <w:rPr>
          <w:lang w:eastAsia="es-CO"/>
        </w:rPr>
        <w:t>La barra de referencias de objetos es una herramienta fundamental para lograr precisión durante el modelado en Rhinoceros. Su función es permitir al usuario activar diferentes tipos de referencias a puntos clave dentro de los objetos presentes en la escena, lo que facilita tanto la selección como la creación de geometría exacta. Entre las referencias disponibles se incluyen:</w:t>
      </w:r>
    </w:p>
    <w:p w14:paraId="4CD287A6" w14:textId="77777777" w:rsidR="007146A7" w:rsidRPr="007146A7" w:rsidRDefault="007146A7" w:rsidP="007146A7">
      <w:pPr>
        <w:pStyle w:val="Prrafodelista"/>
        <w:numPr>
          <w:ilvl w:val="0"/>
          <w:numId w:val="379"/>
        </w:numPr>
        <w:rPr>
          <w:lang w:val="es-419" w:eastAsia="es-CO"/>
        </w:rPr>
      </w:pPr>
      <w:r w:rsidRPr="007146A7">
        <w:rPr>
          <w:lang w:val="es-419" w:eastAsia="es-CO"/>
        </w:rPr>
        <w:t>Final de una curva.</w:t>
      </w:r>
    </w:p>
    <w:p w14:paraId="43AAD3D4" w14:textId="77777777" w:rsidR="007146A7" w:rsidRPr="007146A7" w:rsidRDefault="007146A7" w:rsidP="007146A7">
      <w:pPr>
        <w:pStyle w:val="Prrafodelista"/>
        <w:numPr>
          <w:ilvl w:val="0"/>
          <w:numId w:val="379"/>
        </w:numPr>
        <w:rPr>
          <w:lang w:val="es-419" w:eastAsia="es-CO"/>
        </w:rPr>
      </w:pPr>
      <w:r w:rsidRPr="007146A7">
        <w:rPr>
          <w:lang w:val="es-419" w:eastAsia="es-CO"/>
        </w:rPr>
        <w:t>Centro de un círculo.</w:t>
      </w:r>
    </w:p>
    <w:p w14:paraId="0B8D54C5" w14:textId="77777777" w:rsidR="007146A7" w:rsidRPr="007146A7" w:rsidRDefault="007146A7" w:rsidP="007146A7">
      <w:pPr>
        <w:pStyle w:val="Prrafodelista"/>
        <w:numPr>
          <w:ilvl w:val="0"/>
          <w:numId w:val="379"/>
        </w:numPr>
        <w:rPr>
          <w:lang w:val="es-419" w:eastAsia="es-CO"/>
        </w:rPr>
      </w:pPr>
      <w:r w:rsidRPr="007146A7">
        <w:rPr>
          <w:lang w:val="es-419" w:eastAsia="es-CO"/>
        </w:rPr>
        <w:t>Punto medio.</w:t>
      </w:r>
    </w:p>
    <w:p w14:paraId="47F9BA7F" w14:textId="77777777" w:rsidR="007146A7" w:rsidRPr="007146A7" w:rsidRDefault="007146A7" w:rsidP="007146A7">
      <w:pPr>
        <w:pStyle w:val="Prrafodelista"/>
        <w:numPr>
          <w:ilvl w:val="0"/>
          <w:numId w:val="379"/>
        </w:numPr>
        <w:rPr>
          <w:lang w:val="es-419" w:eastAsia="es-CO"/>
        </w:rPr>
      </w:pPr>
      <w:r w:rsidRPr="007146A7">
        <w:rPr>
          <w:lang w:val="es-419" w:eastAsia="es-CO"/>
        </w:rPr>
        <w:lastRenderedPageBreak/>
        <w:t>Nodo.</w:t>
      </w:r>
    </w:p>
    <w:p w14:paraId="52746510" w14:textId="77777777" w:rsidR="007146A7" w:rsidRPr="007146A7" w:rsidRDefault="007146A7" w:rsidP="007146A7">
      <w:pPr>
        <w:pStyle w:val="Prrafodelista"/>
        <w:numPr>
          <w:ilvl w:val="0"/>
          <w:numId w:val="379"/>
        </w:numPr>
        <w:rPr>
          <w:lang w:val="es-419" w:eastAsia="es-CO"/>
        </w:rPr>
      </w:pPr>
      <w:r w:rsidRPr="007146A7">
        <w:rPr>
          <w:lang w:val="es-419" w:eastAsia="es-CO"/>
        </w:rPr>
        <w:t>Intersección.</w:t>
      </w:r>
    </w:p>
    <w:p w14:paraId="5656093A" w14:textId="77777777" w:rsidR="007146A7" w:rsidRPr="007146A7" w:rsidRDefault="007146A7" w:rsidP="007146A7">
      <w:pPr>
        <w:pStyle w:val="Prrafodelista"/>
        <w:numPr>
          <w:ilvl w:val="0"/>
          <w:numId w:val="379"/>
        </w:numPr>
        <w:rPr>
          <w:lang w:val="es-419" w:eastAsia="es-CO"/>
        </w:rPr>
      </w:pPr>
      <w:r w:rsidRPr="007146A7">
        <w:rPr>
          <w:lang w:val="es-419" w:eastAsia="es-CO"/>
        </w:rPr>
        <w:t>Punto de tangencia.</w:t>
      </w:r>
    </w:p>
    <w:p w14:paraId="3DACDDEC" w14:textId="77777777" w:rsidR="007146A7" w:rsidRPr="007146A7" w:rsidRDefault="007146A7" w:rsidP="007146A7">
      <w:pPr>
        <w:pStyle w:val="Prrafodelista"/>
        <w:numPr>
          <w:ilvl w:val="0"/>
          <w:numId w:val="379"/>
        </w:numPr>
        <w:rPr>
          <w:lang w:val="es-419" w:eastAsia="es-CO"/>
        </w:rPr>
      </w:pPr>
      <w:r w:rsidRPr="007146A7">
        <w:rPr>
          <w:lang w:val="es-419" w:eastAsia="es-CO"/>
        </w:rPr>
        <w:t>Cuadrante, perpendicularidad, entre otras.</w:t>
      </w:r>
    </w:p>
    <w:p w14:paraId="78E11439" w14:textId="6469AA94" w:rsidR="004B64AA" w:rsidRDefault="007146A7" w:rsidP="007146A7">
      <w:pPr>
        <w:ind w:firstLine="708"/>
        <w:rPr>
          <w:lang w:eastAsia="es-CO"/>
        </w:rPr>
      </w:pPr>
      <w:r w:rsidRPr="007146A7">
        <w:rPr>
          <w:lang w:eastAsia="es-CO"/>
        </w:rPr>
        <w:t>Cuando alguna de estas referencias está activa, el cursor se ancla automáticamente al punto correspondiente al acercarse, lo que ayuda a mantener la alineación y exactitud del modelado. Existen dos modos de referencia:</w:t>
      </w:r>
    </w:p>
    <w:p w14:paraId="286B2032" w14:textId="77777777" w:rsidR="001F3D53" w:rsidRDefault="002B2D9B" w:rsidP="001F3D53">
      <w:pPr>
        <w:pStyle w:val="Prrafodelista"/>
        <w:numPr>
          <w:ilvl w:val="0"/>
          <w:numId w:val="423"/>
        </w:numPr>
        <w:rPr>
          <w:lang w:eastAsia="es-CO"/>
        </w:rPr>
      </w:pPr>
      <w:r w:rsidRPr="001F3D53">
        <w:rPr>
          <w:b/>
          <w:bCs/>
          <w:lang w:eastAsia="es-CO"/>
        </w:rPr>
        <w:t>Permanentes</w:t>
      </w:r>
      <w:r w:rsidR="001F3D53" w:rsidRPr="001F3D53">
        <w:rPr>
          <w:b/>
          <w:bCs/>
          <w:lang w:eastAsia="es-CO"/>
        </w:rPr>
        <w:t xml:space="preserve">. </w:t>
      </w:r>
      <w:r w:rsidRPr="002B2D9B">
        <w:rPr>
          <w:lang w:eastAsia="es-CO"/>
        </w:rPr>
        <w:t>Permanecen activas durante toda la sesión de trabajo.</w:t>
      </w:r>
    </w:p>
    <w:p w14:paraId="138E7D32" w14:textId="30C8F4FB" w:rsidR="002B2D9B" w:rsidRDefault="002B2D9B" w:rsidP="001F3D53">
      <w:pPr>
        <w:pStyle w:val="Prrafodelista"/>
        <w:numPr>
          <w:ilvl w:val="0"/>
          <w:numId w:val="423"/>
        </w:numPr>
        <w:rPr>
          <w:lang w:eastAsia="es-CO"/>
        </w:rPr>
      </w:pPr>
      <w:r w:rsidRPr="001F3D53">
        <w:rPr>
          <w:b/>
          <w:bCs/>
          <w:lang w:eastAsia="es-CO"/>
        </w:rPr>
        <w:t>De una sola designación</w:t>
      </w:r>
      <w:r w:rsidR="001F3D53" w:rsidRPr="001F3D53">
        <w:rPr>
          <w:b/>
          <w:bCs/>
          <w:lang w:eastAsia="es-CO"/>
        </w:rPr>
        <w:t xml:space="preserve">. </w:t>
      </w:r>
      <w:r w:rsidRPr="002B2D9B">
        <w:rPr>
          <w:lang w:eastAsia="es-CO"/>
        </w:rPr>
        <w:t>Se activan solo para una acción específica.</w:t>
      </w:r>
    </w:p>
    <w:p w14:paraId="5F16D090" w14:textId="78F4C38A" w:rsidR="002B2D9B" w:rsidRDefault="002B2D9B" w:rsidP="002B2D9B">
      <w:pPr>
        <w:ind w:firstLine="708"/>
        <w:rPr>
          <w:lang w:eastAsia="es-CO"/>
        </w:rPr>
      </w:pPr>
      <w:r w:rsidRPr="002B2D9B">
        <w:rPr>
          <w:lang w:eastAsia="es-CO"/>
        </w:rPr>
        <w:t>Además, es posible configurar el radio de forzado (</w:t>
      </w:r>
      <w:r w:rsidRPr="002B2D9B">
        <w:rPr>
          <w:rStyle w:val="Extranjerismo"/>
          <w:lang w:val="es-CO" w:eastAsia="es-CO"/>
        </w:rPr>
        <w:t>snap radius</w:t>
      </w:r>
      <w:r w:rsidRPr="002B2D9B">
        <w:rPr>
          <w:lang w:eastAsia="es-CO"/>
        </w:rPr>
        <w:t>), es decir, la distancia a la que el cursor se "</w:t>
      </w:r>
      <w:r w:rsidRPr="002B2D9B">
        <w:rPr>
          <w:rStyle w:val="Extranjerismo"/>
          <w:lang w:val="es-CO" w:eastAsia="es-CO"/>
        </w:rPr>
        <w:t>adhiere</w:t>
      </w:r>
      <w:r w:rsidRPr="002B2D9B">
        <w:rPr>
          <w:lang w:eastAsia="es-CO"/>
        </w:rPr>
        <w:t>" al punto de referencia al aproximarse, lo que proporciona mayor control según las preferencias del usuario.</w:t>
      </w:r>
    </w:p>
    <w:p w14:paraId="701267B5" w14:textId="0229F78C" w:rsidR="002B2D9B" w:rsidRDefault="00FB309C" w:rsidP="00E6188F">
      <w:pPr>
        <w:pStyle w:val="Figura"/>
      </w:pPr>
      <w:r w:rsidRPr="00FB309C">
        <w:t>Referencia de objetos</w:t>
      </w:r>
    </w:p>
    <w:p w14:paraId="4DD63D15" w14:textId="28AFCAF4" w:rsidR="00FB309C" w:rsidRPr="00FB309C" w:rsidRDefault="00FB309C" w:rsidP="00FB309C">
      <w:pPr>
        <w:jc w:val="center"/>
        <w:rPr>
          <w:lang w:eastAsia="es-CO"/>
        </w:rPr>
      </w:pPr>
      <w:r>
        <w:rPr>
          <w:noProof/>
        </w:rPr>
        <w:drawing>
          <wp:inline distT="0" distB="0" distL="0" distR="0" wp14:anchorId="4D0F26D7" wp14:editId="1ABCC614">
            <wp:extent cx="4603857" cy="3228975"/>
            <wp:effectExtent l="0" t="0" r="6350" b="0"/>
            <wp:docPr id="1869799912" name="Imagen 14" descr="Imagen de la barra de referencias de objetos en Rhinoceros, con múltiples opciones de referencia como punto final, centro, intersección, punto medio, nodo y tan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n de la barra de referencias de objetos en Rhinoceros, con múltiples opciones de referencia como punto final, centro, intersección, punto medio, nodo y tang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0552" cy="3233671"/>
                    </a:xfrm>
                    <a:prstGeom prst="rect">
                      <a:avLst/>
                    </a:prstGeom>
                    <a:noFill/>
                    <a:ln>
                      <a:noFill/>
                    </a:ln>
                  </pic:spPr>
                </pic:pic>
              </a:graphicData>
            </a:graphic>
          </wp:inline>
        </w:drawing>
      </w:r>
    </w:p>
    <w:p w14:paraId="006A9628" w14:textId="62CFDDBC" w:rsidR="00E55233" w:rsidRDefault="00FB309C" w:rsidP="00FB309C">
      <w:pPr>
        <w:pStyle w:val="Ttulo2"/>
      </w:pPr>
      <w:bookmarkStart w:id="13" w:name="_Toc213791988"/>
      <w:r w:rsidRPr="00FB309C">
        <w:lastRenderedPageBreak/>
        <w:t>Filtros de selección</w:t>
      </w:r>
      <w:bookmarkEnd w:id="13"/>
    </w:p>
    <w:p w14:paraId="6B161A74" w14:textId="6DBECCB1" w:rsidR="00FB309C" w:rsidRDefault="00FB786F" w:rsidP="00FB309C">
      <w:pPr>
        <w:rPr>
          <w:lang w:eastAsia="es-CO"/>
        </w:rPr>
      </w:pPr>
      <w:r w:rsidRPr="00FB786F">
        <w:rPr>
          <w:lang w:eastAsia="es-CO"/>
        </w:rPr>
        <w:t>Los filtros de selección permiten controlar qué tipos de objetos pueden ser seleccionados dentro del modelo, lo cual resulta especialmente útil al trabajar en escenas complejas. Esta función ayuda a evitar selecciones accidentales y a enfocar las operaciones sobre tipos específicos de geometría. Los elementos filtrables incluyen:</w:t>
      </w:r>
    </w:p>
    <w:p w14:paraId="58739ECF" w14:textId="597FDB44" w:rsidR="00FB786F" w:rsidRPr="00FB786F" w:rsidRDefault="00FB786F" w:rsidP="00FB786F">
      <w:pPr>
        <w:pStyle w:val="Prrafodelista"/>
        <w:numPr>
          <w:ilvl w:val="0"/>
          <w:numId w:val="380"/>
        </w:numPr>
        <w:rPr>
          <w:lang w:val="es-419" w:eastAsia="es-CO"/>
        </w:rPr>
      </w:pPr>
      <w:r w:rsidRPr="00FB786F">
        <w:rPr>
          <w:lang w:eastAsia="es-CO"/>
        </w:rPr>
        <w:t>Puntos</w:t>
      </w:r>
      <w:r w:rsidR="001D4881">
        <w:rPr>
          <w:lang w:eastAsia="es-CO"/>
        </w:rPr>
        <w:t>.</w:t>
      </w:r>
    </w:p>
    <w:p w14:paraId="7835B56B" w14:textId="190BAFB9" w:rsidR="00FB786F" w:rsidRPr="00FB786F" w:rsidRDefault="00FB786F" w:rsidP="00FB786F">
      <w:pPr>
        <w:pStyle w:val="Prrafodelista"/>
        <w:numPr>
          <w:ilvl w:val="0"/>
          <w:numId w:val="380"/>
        </w:numPr>
        <w:rPr>
          <w:lang w:val="es-419" w:eastAsia="es-CO"/>
        </w:rPr>
      </w:pPr>
      <w:r w:rsidRPr="00FB786F">
        <w:rPr>
          <w:lang w:eastAsia="es-CO"/>
        </w:rPr>
        <w:t>Curvas</w:t>
      </w:r>
      <w:r w:rsidR="001D4881">
        <w:rPr>
          <w:lang w:eastAsia="es-CO"/>
        </w:rPr>
        <w:t>.</w:t>
      </w:r>
    </w:p>
    <w:p w14:paraId="335C98D1" w14:textId="706114E3" w:rsidR="00FB786F" w:rsidRPr="00FB786F" w:rsidRDefault="00FB786F" w:rsidP="00FB786F">
      <w:pPr>
        <w:pStyle w:val="Prrafodelista"/>
        <w:numPr>
          <w:ilvl w:val="0"/>
          <w:numId w:val="380"/>
        </w:numPr>
        <w:rPr>
          <w:lang w:val="es-419" w:eastAsia="es-CO"/>
        </w:rPr>
      </w:pPr>
      <w:r w:rsidRPr="00FB786F">
        <w:rPr>
          <w:lang w:eastAsia="es-CO"/>
        </w:rPr>
        <w:t>Superficies</w:t>
      </w:r>
      <w:r w:rsidR="001D4881">
        <w:rPr>
          <w:lang w:eastAsia="es-CO"/>
        </w:rPr>
        <w:t>.</w:t>
      </w:r>
    </w:p>
    <w:p w14:paraId="645910AC" w14:textId="576B29A5" w:rsidR="00FB786F" w:rsidRPr="00FB786F" w:rsidRDefault="00FB786F" w:rsidP="00FB786F">
      <w:pPr>
        <w:pStyle w:val="Prrafodelista"/>
        <w:numPr>
          <w:ilvl w:val="0"/>
          <w:numId w:val="380"/>
        </w:numPr>
        <w:rPr>
          <w:lang w:val="es-419" w:eastAsia="es-CO"/>
        </w:rPr>
      </w:pPr>
      <w:r w:rsidRPr="00FB786F">
        <w:rPr>
          <w:lang w:eastAsia="es-CO"/>
        </w:rPr>
        <w:t>Sólidos</w:t>
      </w:r>
      <w:r w:rsidR="001D4881">
        <w:rPr>
          <w:lang w:eastAsia="es-CO"/>
        </w:rPr>
        <w:t>.</w:t>
      </w:r>
    </w:p>
    <w:p w14:paraId="2F35B445" w14:textId="45298F69" w:rsidR="00FB786F" w:rsidRPr="00FB786F" w:rsidRDefault="00FB786F" w:rsidP="00FB786F">
      <w:pPr>
        <w:pStyle w:val="Prrafodelista"/>
        <w:numPr>
          <w:ilvl w:val="0"/>
          <w:numId w:val="380"/>
        </w:numPr>
        <w:rPr>
          <w:lang w:val="es-419" w:eastAsia="es-CO"/>
        </w:rPr>
      </w:pPr>
      <w:r w:rsidRPr="00FB786F">
        <w:rPr>
          <w:lang w:eastAsia="es-CO"/>
        </w:rPr>
        <w:t>Polígonos</w:t>
      </w:r>
      <w:r w:rsidR="001D4881">
        <w:rPr>
          <w:lang w:eastAsia="es-CO"/>
        </w:rPr>
        <w:t>.</w:t>
      </w:r>
    </w:p>
    <w:p w14:paraId="6A736B18" w14:textId="666F7B45" w:rsidR="00FB786F" w:rsidRPr="00FB786F" w:rsidRDefault="00FB786F" w:rsidP="00FB786F">
      <w:pPr>
        <w:pStyle w:val="Prrafodelista"/>
        <w:numPr>
          <w:ilvl w:val="0"/>
          <w:numId w:val="380"/>
        </w:numPr>
        <w:rPr>
          <w:lang w:val="es-419" w:eastAsia="es-CO"/>
        </w:rPr>
      </w:pPr>
      <w:r w:rsidRPr="00FB786F">
        <w:rPr>
          <w:lang w:eastAsia="es-CO"/>
        </w:rPr>
        <w:t>Mallas</w:t>
      </w:r>
      <w:r w:rsidR="001D4881">
        <w:rPr>
          <w:lang w:eastAsia="es-CO"/>
        </w:rPr>
        <w:t>.</w:t>
      </w:r>
    </w:p>
    <w:p w14:paraId="0E8672B4" w14:textId="5DD8F4E2" w:rsidR="00FB786F" w:rsidRPr="00FB786F" w:rsidRDefault="00FB786F" w:rsidP="00FB786F">
      <w:pPr>
        <w:pStyle w:val="Prrafodelista"/>
        <w:numPr>
          <w:ilvl w:val="0"/>
          <w:numId w:val="380"/>
        </w:numPr>
        <w:rPr>
          <w:lang w:val="es-419" w:eastAsia="es-CO"/>
        </w:rPr>
      </w:pPr>
      <w:r w:rsidRPr="00FB786F">
        <w:rPr>
          <w:lang w:eastAsia="es-CO"/>
        </w:rPr>
        <w:t>Textos</w:t>
      </w:r>
      <w:r w:rsidR="001D4881">
        <w:rPr>
          <w:lang w:eastAsia="es-CO"/>
        </w:rPr>
        <w:t>.</w:t>
      </w:r>
    </w:p>
    <w:p w14:paraId="0B2051DD" w14:textId="673774BD" w:rsidR="00FB786F" w:rsidRPr="00FB786F" w:rsidRDefault="00FB786F" w:rsidP="00FB786F">
      <w:pPr>
        <w:pStyle w:val="Prrafodelista"/>
        <w:numPr>
          <w:ilvl w:val="0"/>
          <w:numId w:val="380"/>
        </w:numPr>
        <w:rPr>
          <w:lang w:val="es-419" w:eastAsia="es-CO"/>
        </w:rPr>
      </w:pPr>
      <w:r w:rsidRPr="00FB786F">
        <w:rPr>
          <w:lang w:eastAsia="es-CO"/>
        </w:rPr>
        <w:t>Bloques</w:t>
      </w:r>
      <w:r w:rsidR="001D4881">
        <w:rPr>
          <w:lang w:eastAsia="es-CO"/>
        </w:rPr>
        <w:t>.</w:t>
      </w:r>
    </w:p>
    <w:p w14:paraId="03EE6E10" w14:textId="372BBDE2" w:rsidR="00FB786F" w:rsidRDefault="00FB786F" w:rsidP="00FB786F">
      <w:pPr>
        <w:ind w:firstLine="708"/>
        <w:rPr>
          <w:lang w:eastAsia="es-CO"/>
        </w:rPr>
      </w:pPr>
      <w:r w:rsidRPr="00FB786F">
        <w:rPr>
          <w:lang w:eastAsia="es-CO"/>
        </w:rPr>
        <w:t>El usuario puede activar uno o varios filtros según las necesidades del momento, lo que optimiza la edición y agiliza el flujo de trabajo.</w:t>
      </w:r>
    </w:p>
    <w:p w14:paraId="36EF4B28" w14:textId="77777777" w:rsidR="001D4881" w:rsidRDefault="001D4881" w:rsidP="00FB786F">
      <w:pPr>
        <w:ind w:firstLine="708"/>
        <w:rPr>
          <w:lang w:eastAsia="es-CO"/>
        </w:rPr>
      </w:pPr>
    </w:p>
    <w:p w14:paraId="7EC0039E" w14:textId="77777777" w:rsidR="001D4881" w:rsidRDefault="001D4881" w:rsidP="00FB786F">
      <w:pPr>
        <w:ind w:firstLine="708"/>
        <w:rPr>
          <w:lang w:eastAsia="es-CO"/>
        </w:rPr>
      </w:pPr>
    </w:p>
    <w:p w14:paraId="6F3D612C" w14:textId="77777777" w:rsidR="001D4881" w:rsidRDefault="001D4881" w:rsidP="00FB786F">
      <w:pPr>
        <w:ind w:firstLine="708"/>
        <w:rPr>
          <w:lang w:eastAsia="es-CO"/>
        </w:rPr>
      </w:pPr>
    </w:p>
    <w:p w14:paraId="5EC19914" w14:textId="77777777" w:rsidR="001D4881" w:rsidRDefault="001D4881" w:rsidP="00FB786F">
      <w:pPr>
        <w:ind w:firstLine="708"/>
        <w:rPr>
          <w:lang w:eastAsia="es-CO"/>
        </w:rPr>
      </w:pPr>
    </w:p>
    <w:p w14:paraId="48B648AC" w14:textId="77777777" w:rsidR="001D4881" w:rsidRDefault="001D4881" w:rsidP="00FB786F">
      <w:pPr>
        <w:ind w:firstLine="708"/>
        <w:rPr>
          <w:lang w:eastAsia="es-CO"/>
        </w:rPr>
      </w:pPr>
    </w:p>
    <w:p w14:paraId="18A32D3F" w14:textId="77777777" w:rsidR="001D4881" w:rsidRDefault="001D4881" w:rsidP="00FB786F">
      <w:pPr>
        <w:ind w:firstLine="708"/>
        <w:rPr>
          <w:lang w:eastAsia="es-CO"/>
        </w:rPr>
      </w:pPr>
    </w:p>
    <w:p w14:paraId="20423A09" w14:textId="77777777" w:rsidR="001D4881" w:rsidRDefault="001D4881" w:rsidP="00FB786F">
      <w:pPr>
        <w:ind w:firstLine="708"/>
        <w:rPr>
          <w:lang w:eastAsia="es-CO"/>
        </w:rPr>
      </w:pPr>
    </w:p>
    <w:p w14:paraId="371259E1" w14:textId="32E50C5A" w:rsidR="00FB786F" w:rsidRDefault="001E40D0" w:rsidP="00E6188F">
      <w:pPr>
        <w:pStyle w:val="Figura"/>
      </w:pPr>
      <w:r w:rsidRPr="001E40D0">
        <w:lastRenderedPageBreak/>
        <w:t> Filtros de selección</w:t>
      </w:r>
    </w:p>
    <w:p w14:paraId="399B4580" w14:textId="01C8661B" w:rsidR="001E40D0" w:rsidRPr="001E40D0" w:rsidRDefault="0090505F" w:rsidP="0090505F">
      <w:pPr>
        <w:jc w:val="center"/>
        <w:rPr>
          <w:lang w:eastAsia="es-CO"/>
        </w:rPr>
      </w:pPr>
      <w:r>
        <w:rPr>
          <w:noProof/>
        </w:rPr>
        <w:drawing>
          <wp:inline distT="0" distB="0" distL="0" distR="0" wp14:anchorId="1DEC8F49" wp14:editId="1A02E504">
            <wp:extent cx="4067027" cy="2847975"/>
            <wp:effectExtent l="0" t="0" r="0" b="0"/>
            <wp:docPr id="1349858611" name="Imagen 15" descr="Panel de filtros de selección que permite activar o desactivar la selección de diferentes tipos de geometría como puntos, curvas, superficies o só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anel de filtros de selección que permite activar o desactivar la selección de diferentes tipos de geometría como puntos, curvas, superficies o sólido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93617" cy="2866595"/>
                    </a:xfrm>
                    <a:prstGeom prst="rect">
                      <a:avLst/>
                    </a:prstGeom>
                    <a:noFill/>
                    <a:ln>
                      <a:noFill/>
                    </a:ln>
                  </pic:spPr>
                </pic:pic>
              </a:graphicData>
            </a:graphic>
          </wp:inline>
        </w:drawing>
      </w:r>
    </w:p>
    <w:p w14:paraId="24BD3965" w14:textId="18A47817" w:rsidR="00E55233" w:rsidRDefault="00EA4830" w:rsidP="006D412F">
      <w:pPr>
        <w:rPr>
          <w:lang w:eastAsia="es-CO"/>
        </w:rPr>
      </w:pPr>
      <w:r w:rsidRPr="00EA4830">
        <w:rPr>
          <w:lang w:eastAsia="es-CO"/>
        </w:rPr>
        <w:t>En conjunto, la barra de referencias de objetos y los filtros de selección proporcionan un control más preciso y eficiente sobre el modelo. Estas herramientas mejoran notablemente la organización y exactitud del proceso de diseño en Rhinoceros, especialmente cuando se trabaja con geometrías complejas o de alta densidad.</w:t>
      </w:r>
    </w:p>
    <w:p w14:paraId="342D3674" w14:textId="4289CBCD" w:rsidR="00EA4830" w:rsidRDefault="00EB3022" w:rsidP="00EB3022">
      <w:pPr>
        <w:pStyle w:val="Ttulo2"/>
      </w:pPr>
      <w:bookmarkStart w:id="14" w:name="_Toc213791989"/>
      <w:r w:rsidRPr="00EB3022">
        <w:t>Ayudas de modelado</w:t>
      </w:r>
      <w:bookmarkEnd w:id="14"/>
    </w:p>
    <w:p w14:paraId="1A2FF965" w14:textId="2EF55CC7" w:rsidR="00EB3022" w:rsidRDefault="00EB3022" w:rsidP="00EB3022">
      <w:pPr>
        <w:rPr>
          <w:lang w:eastAsia="es-CO"/>
        </w:rPr>
      </w:pPr>
      <w:r w:rsidRPr="00EB3022">
        <w:rPr>
          <w:lang w:eastAsia="es-CO"/>
        </w:rPr>
        <w:t>Las ayudas de modelado son modos que pueden activarse o desactivarse fácilmente para mejorar la precisión durante el diseño. Estas funciones se pueden controlar mediante atajos de teclado, la escritura de letras específicas o simplemente haciendo clic sobre los botones correspondientes. En la barra de estado, se encuentran los cuadros que permiten alternar las siguientes funciones:</w:t>
      </w:r>
    </w:p>
    <w:p w14:paraId="79275677" w14:textId="77777777" w:rsidR="00EB3022" w:rsidRPr="00EB3022" w:rsidRDefault="00EB3022" w:rsidP="00EB3022">
      <w:pPr>
        <w:pStyle w:val="Prrafodelista"/>
        <w:numPr>
          <w:ilvl w:val="0"/>
          <w:numId w:val="381"/>
        </w:numPr>
        <w:rPr>
          <w:lang w:val="es-419" w:eastAsia="es-CO"/>
        </w:rPr>
      </w:pPr>
      <w:r w:rsidRPr="00EB3022">
        <w:rPr>
          <w:lang w:val="es-419" w:eastAsia="es-CO"/>
        </w:rPr>
        <w:t>Forzado a la rejilla (</w:t>
      </w:r>
      <w:r w:rsidRPr="00EB3022">
        <w:rPr>
          <w:rStyle w:val="Extranjerismo"/>
          <w:lang w:val="es-419" w:eastAsia="es-CO"/>
        </w:rPr>
        <w:t>Grid Snap</w:t>
      </w:r>
      <w:r w:rsidRPr="00EB3022">
        <w:rPr>
          <w:lang w:val="es-419" w:eastAsia="es-CO"/>
        </w:rPr>
        <w:t>).</w:t>
      </w:r>
    </w:p>
    <w:p w14:paraId="752D0724" w14:textId="77777777" w:rsidR="00EB3022" w:rsidRPr="00EB3022" w:rsidRDefault="00EB3022" w:rsidP="00EB3022">
      <w:pPr>
        <w:pStyle w:val="Prrafodelista"/>
        <w:numPr>
          <w:ilvl w:val="0"/>
          <w:numId w:val="381"/>
        </w:numPr>
        <w:rPr>
          <w:lang w:val="es-419" w:eastAsia="es-CO"/>
        </w:rPr>
      </w:pPr>
      <w:r w:rsidRPr="00EB3022">
        <w:rPr>
          <w:lang w:val="es-419" w:eastAsia="es-CO"/>
        </w:rPr>
        <w:t>Ortogonal (</w:t>
      </w:r>
      <w:r w:rsidRPr="00EB3022">
        <w:rPr>
          <w:rStyle w:val="Extranjerismo"/>
          <w:lang w:val="es-419" w:eastAsia="es-CO"/>
        </w:rPr>
        <w:t>Ortho</w:t>
      </w:r>
      <w:r w:rsidRPr="00EB3022">
        <w:rPr>
          <w:lang w:val="es-419" w:eastAsia="es-CO"/>
        </w:rPr>
        <w:t>).</w:t>
      </w:r>
    </w:p>
    <w:p w14:paraId="5B77F047" w14:textId="77777777" w:rsidR="00EB3022" w:rsidRPr="00EB3022" w:rsidRDefault="00EB3022" w:rsidP="00EB3022">
      <w:pPr>
        <w:pStyle w:val="Prrafodelista"/>
        <w:numPr>
          <w:ilvl w:val="0"/>
          <w:numId w:val="381"/>
        </w:numPr>
        <w:rPr>
          <w:lang w:val="es-419" w:eastAsia="es-CO"/>
        </w:rPr>
      </w:pPr>
      <w:r w:rsidRPr="00EB3022">
        <w:rPr>
          <w:lang w:val="es-419" w:eastAsia="es-CO"/>
        </w:rPr>
        <w:lastRenderedPageBreak/>
        <w:t>Plano.</w:t>
      </w:r>
    </w:p>
    <w:p w14:paraId="2349CBE8" w14:textId="77777777" w:rsidR="00EB3022" w:rsidRPr="00EB3022" w:rsidRDefault="00EB3022" w:rsidP="00EB3022">
      <w:pPr>
        <w:pStyle w:val="Prrafodelista"/>
        <w:numPr>
          <w:ilvl w:val="0"/>
          <w:numId w:val="381"/>
        </w:numPr>
        <w:rPr>
          <w:lang w:val="es-419" w:eastAsia="es-CO"/>
        </w:rPr>
      </w:pPr>
      <w:r w:rsidRPr="00EB3022">
        <w:rPr>
          <w:lang w:val="es-419" w:eastAsia="es-CO"/>
        </w:rPr>
        <w:t>Referencia de objeto (</w:t>
      </w:r>
      <w:r w:rsidRPr="00EB3022">
        <w:rPr>
          <w:rStyle w:val="Extranjerismo"/>
          <w:lang w:val="es-419" w:eastAsia="es-CO"/>
        </w:rPr>
        <w:t>Osnap</w:t>
      </w:r>
      <w:r w:rsidRPr="00EB3022">
        <w:rPr>
          <w:lang w:val="es-419" w:eastAsia="es-CO"/>
        </w:rPr>
        <w:t>).</w:t>
      </w:r>
    </w:p>
    <w:p w14:paraId="61203D46" w14:textId="77777777" w:rsidR="00EB3022" w:rsidRPr="00EB3022" w:rsidRDefault="00EB3022" w:rsidP="00EB3022">
      <w:pPr>
        <w:pStyle w:val="Prrafodelista"/>
        <w:numPr>
          <w:ilvl w:val="0"/>
          <w:numId w:val="381"/>
        </w:numPr>
        <w:rPr>
          <w:lang w:val="es-419" w:eastAsia="es-CO"/>
        </w:rPr>
      </w:pPr>
      <w:r w:rsidRPr="00EB3022">
        <w:rPr>
          <w:rStyle w:val="Extranjerismo"/>
          <w:lang w:val="es-419" w:eastAsia="es-CO"/>
        </w:rPr>
        <w:t>Smart Track</w:t>
      </w:r>
      <w:r w:rsidRPr="00EB3022">
        <w:rPr>
          <w:lang w:val="es-419" w:eastAsia="es-CO"/>
        </w:rPr>
        <w:t>.</w:t>
      </w:r>
    </w:p>
    <w:p w14:paraId="2CDB96E6" w14:textId="77777777" w:rsidR="00EB3022" w:rsidRPr="00EB3022" w:rsidRDefault="00EB3022" w:rsidP="00EB3022">
      <w:pPr>
        <w:pStyle w:val="Prrafodelista"/>
        <w:numPr>
          <w:ilvl w:val="0"/>
          <w:numId w:val="381"/>
        </w:numPr>
        <w:rPr>
          <w:lang w:val="es-419" w:eastAsia="es-CO"/>
        </w:rPr>
      </w:pPr>
      <w:r w:rsidRPr="004A54A7">
        <w:t>Gumball</w:t>
      </w:r>
      <w:r w:rsidRPr="00EB3022">
        <w:rPr>
          <w:lang w:val="es-419" w:eastAsia="es-CO"/>
        </w:rPr>
        <w:t>.</w:t>
      </w:r>
    </w:p>
    <w:p w14:paraId="7F38C1AE" w14:textId="77777777" w:rsidR="00EB3022" w:rsidRPr="00EB3022" w:rsidRDefault="00EB3022" w:rsidP="00EB3022">
      <w:pPr>
        <w:pStyle w:val="Prrafodelista"/>
        <w:numPr>
          <w:ilvl w:val="0"/>
          <w:numId w:val="381"/>
        </w:numPr>
        <w:rPr>
          <w:lang w:val="es-419" w:eastAsia="es-CO"/>
        </w:rPr>
      </w:pPr>
      <w:r w:rsidRPr="00EB3022">
        <w:rPr>
          <w:lang w:val="es-419" w:eastAsia="es-CO"/>
        </w:rPr>
        <w:t>Plano C (</w:t>
      </w:r>
      <w:r w:rsidRPr="00EB3022">
        <w:rPr>
          <w:rStyle w:val="Extranjerismo"/>
          <w:lang w:val="es-419" w:eastAsia="es-CO"/>
        </w:rPr>
        <w:t>Construction Plane</w:t>
      </w:r>
      <w:r w:rsidRPr="00EB3022">
        <w:rPr>
          <w:lang w:val="es-419" w:eastAsia="es-CO"/>
        </w:rPr>
        <w:t>).</w:t>
      </w:r>
    </w:p>
    <w:p w14:paraId="3F6B1F08" w14:textId="77777777" w:rsidR="00EB3022" w:rsidRDefault="00EB3022" w:rsidP="00EB3022">
      <w:pPr>
        <w:pStyle w:val="Prrafodelista"/>
        <w:numPr>
          <w:ilvl w:val="0"/>
          <w:numId w:val="381"/>
        </w:numPr>
        <w:rPr>
          <w:lang w:val="es-419" w:eastAsia="es-CO"/>
        </w:rPr>
      </w:pPr>
      <w:r w:rsidRPr="00EB3022">
        <w:rPr>
          <w:lang w:val="es-419" w:eastAsia="es-CO"/>
        </w:rPr>
        <w:t>Grabar historial (</w:t>
      </w:r>
      <w:r w:rsidRPr="00EB3022">
        <w:rPr>
          <w:rStyle w:val="Extranjerismo"/>
          <w:lang w:val="es-419" w:eastAsia="es-CO"/>
        </w:rPr>
        <w:t>Record History</w:t>
      </w:r>
      <w:r w:rsidRPr="00EB3022">
        <w:rPr>
          <w:lang w:val="es-419" w:eastAsia="es-CO"/>
        </w:rPr>
        <w:t>).</w:t>
      </w:r>
    </w:p>
    <w:p w14:paraId="0F57270E" w14:textId="1EC2CD52" w:rsidR="00EB3022" w:rsidRDefault="00EB3022" w:rsidP="00EB3022">
      <w:pPr>
        <w:ind w:firstLine="708"/>
        <w:rPr>
          <w:lang w:eastAsia="es-CO"/>
        </w:rPr>
      </w:pPr>
      <w:r w:rsidRPr="00EB3022">
        <w:rPr>
          <w:lang w:eastAsia="es-CO"/>
        </w:rPr>
        <w:t>Al hacer clic sobre estos cuadros, el usuario activa o desactiva cada ayuda, lo que permite restringir o guiar el movimiento del cursor y la ubicación de los elementos dentro del espacio de trabajo. Esto resulta útil para ajustar el comportamiento del cursor, por ejemplo, haciendo que se mueva en ángulos definidos, se mantenga dentro de un plano específico o registre automáticamente el historial de modificaciones. Estas ayudas configuran un entorno de trabajo más preciso, controlado y fluido, facilitando la creación y edición de modelos con mayor exactitud.</w:t>
      </w:r>
    </w:p>
    <w:p w14:paraId="7F1AEFA7" w14:textId="3092EE0C" w:rsidR="00EB3022" w:rsidRDefault="00670F8C" w:rsidP="00E6188F">
      <w:pPr>
        <w:pStyle w:val="Figura"/>
      </w:pPr>
      <w:r w:rsidRPr="00670F8C">
        <w:t>Ayudas de modelado</w:t>
      </w:r>
    </w:p>
    <w:p w14:paraId="3440BE95" w14:textId="2E580D37" w:rsidR="00670F8C" w:rsidRPr="00670F8C" w:rsidRDefault="00670F8C" w:rsidP="00670F8C">
      <w:pPr>
        <w:jc w:val="center"/>
        <w:rPr>
          <w:lang w:eastAsia="es-CO"/>
        </w:rPr>
      </w:pPr>
      <w:r>
        <w:rPr>
          <w:noProof/>
        </w:rPr>
        <w:drawing>
          <wp:inline distT="0" distB="0" distL="0" distR="0" wp14:anchorId="13250F30" wp14:editId="1C10FFD1">
            <wp:extent cx="4350073" cy="3114675"/>
            <wp:effectExtent l="0" t="0" r="0" b="0"/>
            <wp:docPr id="1573842157" name="Imagen 16" descr="Sección de la barra de estado que agrupa ayudas de modelado como ortogonalidad, forzado a la rejilla, referencias de objeto, SmartTrack, Gumball y grabar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cción de la barra de estado que agrupa ayudas de modelado como ortogonalidad, forzado a la rejilla, referencias de objeto, SmartTrack, Gumball y grabar historia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8508" cy="3120714"/>
                    </a:xfrm>
                    <a:prstGeom prst="rect">
                      <a:avLst/>
                    </a:prstGeom>
                    <a:noFill/>
                    <a:ln>
                      <a:noFill/>
                    </a:ln>
                  </pic:spPr>
                </pic:pic>
              </a:graphicData>
            </a:graphic>
          </wp:inline>
        </w:drawing>
      </w:r>
    </w:p>
    <w:p w14:paraId="2B03568E" w14:textId="4C5595DE" w:rsidR="00E55233" w:rsidRPr="00670F8C" w:rsidRDefault="00670F8C" w:rsidP="00670F8C">
      <w:pPr>
        <w:pStyle w:val="Ttulo2"/>
        <w:rPr>
          <w:rStyle w:val="Extranjerismo"/>
        </w:rPr>
      </w:pPr>
      <w:bookmarkStart w:id="15" w:name="_Toc213791990"/>
      <w:r w:rsidRPr="00670F8C">
        <w:rPr>
          <w:rStyle w:val="Extranjerismo"/>
        </w:rPr>
        <w:lastRenderedPageBreak/>
        <w:t>Mouse</w:t>
      </w:r>
      <w:bookmarkEnd w:id="15"/>
    </w:p>
    <w:p w14:paraId="3EDF4371" w14:textId="5BEED38B" w:rsidR="00670F8C" w:rsidRDefault="00670F8C" w:rsidP="00670F8C">
      <w:pPr>
        <w:rPr>
          <w:lang w:eastAsia="es-CO"/>
        </w:rPr>
      </w:pPr>
      <w:r w:rsidRPr="00670F8C">
        <w:rPr>
          <w:lang w:eastAsia="es-CO"/>
        </w:rPr>
        <w:t>Aunque el ratón no forma parte directa de la interfaz gráfica de Rhinoceros, su uso es esencial para la navegación, edición y ejecución de comandos dentro del entorno de modelado. El ratón se integra de forma natural al flujo de trabajo del usuario, ofreciendo control directo e inmediato sobre los elementos del modelo. Las funciones principales del </w:t>
      </w:r>
      <w:r w:rsidRPr="00670F8C">
        <w:rPr>
          <w:rStyle w:val="Extranjerismo"/>
          <w:lang w:val="es-CO" w:eastAsia="es-CO"/>
        </w:rPr>
        <w:t>mouse</w:t>
      </w:r>
      <w:r w:rsidRPr="00670F8C">
        <w:rPr>
          <w:lang w:eastAsia="es-CO"/>
        </w:rPr>
        <w:t> son:</w:t>
      </w:r>
    </w:p>
    <w:p w14:paraId="50DC0BA3" w14:textId="4CE33D0D" w:rsidR="00670F8C" w:rsidRDefault="00670F8C" w:rsidP="00670F8C">
      <w:pPr>
        <w:jc w:val="center"/>
        <w:rPr>
          <w:lang w:eastAsia="es-CO"/>
        </w:rPr>
      </w:pPr>
      <w:r>
        <w:rPr>
          <w:noProof/>
          <w:lang w:eastAsia="es-CO"/>
        </w:rPr>
        <w:drawing>
          <wp:inline distT="0" distB="0" distL="0" distR="0" wp14:anchorId="47A29D69" wp14:editId="52E5D062">
            <wp:extent cx="3748903" cy="4187485"/>
            <wp:effectExtent l="0" t="0" r="4445" b="3810"/>
            <wp:docPr id="1109811800" name="Imagen 18" descr="Captura imagen mouse o ra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11800" name="Imagen 18" descr="Captura imagen mouse o rató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64566" cy="4204980"/>
                    </a:xfrm>
                    <a:prstGeom prst="rect">
                      <a:avLst/>
                    </a:prstGeom>
                    <a:noFill/>
                  </pic:spPr>
                </pic:pic>
              </a:graphicData>
            </a:graphic>
          </wp:inline>
        </w:drawing>
      </w:r>
    </w:p>
    <w:p w14:paraId="240E20E1" w14:textId="3BDB6356" w:rsidR="00670F8C" w:rsidRPr="001D4881" w:rsidRDefault="00670F8C" w:rsidP="001D4881">
      <w:pPr>
        <w:pStyle w:val="Prrafodelista"/>
        <w:numPr>
          <w:ilvl w:val="0"/>
          <w:numId w:val="424"/>
        </w:numPr>
        <w:rPr>
          <w:b/>
          <w:bCs/>
          <w:lang w:eastAsia="es-CO"/>
        </w:rPr>
      </w:pPr>
      <w:r w:rsidRPr="001D4881">
        <w:rPr>
          <w:b/>
          <w:bCs/>
          <w:lang w:eastAsia="es-CO"/>
        </w:rPr>
        <w:t>Botón izquierdo</w:t>
      </w:r>
    </w:p>
    <w:p w14:paraId="0294CBFC" w14:textId="77777777" w:rsidR="00670F8C" w:rsidRPr="00670F8C" w:rsidRDefault="00670F8C" w:rsidP="001D4881">
      <w:pPr>
        <w:pStyle w:val="Prrafodelista"/>
        <w:numPr>
          <w:ilvl w:val="1"/>
          <w:numId w:val="382"/>
        </w:numPr>
        <w:rPr>
          <w:lang w:val="es-419" w:eastAsia="es-CO"/>
        </w:rPr>
      </w:pPr>
      <w:r w:rsidRPr="00670F8C">
        <w:rPr>
          <w:lang w:val="es-419" w:eastAsia="es-CO"/>
        </w:rPr>
        <w:t>Selecciona objetos y posiciones en el modelo.</w:t>
      </w:r>
    </w:p>
    <w:p w14:paraId="21622B76" w14:textId="77777777" w:rsidR="00670F8C" w:rsidRPr="00670F8C" w:rsidRDefault="00670F8C" w:rsidP="001D4881">
      <w:pPr>
        <w:pStyle w:val="Prrafodelista"/>
        <w:numPr>
          <w:ilvl w:val="1"/>
          <w:numId w:val="382"/>
        </w:numPr>
        <w:rPr>
          <w:lang w:val="es-419" w:eastAsia="es-CO"/>
        </w:rPr>
      </w:pPr>
      <w:r w:rsidRPr="00670F8C">
        <w:rPr>
          <w:lang w:val="es-419" w:eastAsia="es-CO"/>
        </w:rPr>
        <w:t>Activa comandos y opciones en menús.</w:t>
      </w:r>
    </w:p>
    <w:p w14:paraId="4E2A0817" w14:textId="77777777" w:rsidR="00670F8C" w:rsidRDefault="00670F8C" w:rsidP="001D4881">
      <w:pPr>
        <w:pStyle w:val="Prrafodelista"/>
        <w:numPr>
          <w:ilvl w:val="1"/>
          <w:numId w:val="382"/>
        </w:numPr>
        <w:rPr>
          <w:lang w:val="es-419" w:eastAsia="es-CO"/>
        </w:rPr>
      </w:pPr>
      <w:r w:rsidRPr="00670F8C">
        <w:rPr>
          <w:lang w:val="es-419" w:eastAsia="es-CO"/>
        </w:rPr>
        <w:t>Interactúa con botones de las barras de herramientas.</w:t>
      </w:r>
    </w:p>
    <w:p w14:paraId="49E9AAD3" w14:textId="77777777" w:rsidR="001D4881" w:rsidRPr="00670F8C" w:rsidRDefault="001D4881" w:rsidP="001D4881">
      <w:pPr>
        <w:pStyle w:val="Prrafodelista"/>
        <w:ind w:left="2149" w:firstLine="0"/>
        <w:rPr>
          <w:lang w:val="es-419" w:eastAsia="es-CO"/>
        </w:rPr>
      </w:pPr>
    </w:p>
    <w:p w14:paraId="2EE6DE11" w14:textId="77D75A62" w:rsidR="00670F8C" w:rsidRPr="001D4881" w:rsidRDefault="00670F8C" w:rsidP="001D4881">
      <w:pPr>
        <w:pStyle w:val="Prrafodelista"/>
        <w:numPr>
          <w:ilvl w:val="0"/>
          <w:numId w:val="382"/>
        </w:numPr>
        <w:rPr>
          <w:b/>
          <w:bCs/>
          <w:lang w:val="es-419" w:eastAsia="es-CO"/>
        </w:rPr>
      </w:pPr>
      <w:r w:rsidRPr="001D4881">
        <w:rPr>
          <w:b/>
          <w:bCs/>
          <w:lang w:val="es-419" w:eastAsia="es-CO"/>
        </w:rPr>
        <w:lastRenderedPageBreak/>
        <w:t>Botón derecho</w:t>
      </w:r>
    </w:p>
    <w:p w14:paraId="4D41FAB4" w14:textId="77777777" w:rsidR="00670F8C" w:rsidRPr="00670F8C" w:rsidRDefault="00670F8C" w:rsidP="001D4881">
      <w:pPr>
        <w:pStyle w:val="Prrafodelista"/>
        <w:numPr>
          <w:ilvl w:val="1"/>
          <w:numId w:val="383"/>
        </w:numPr>
        <w:rPr>
          <w:lang w:eastAsia="es-CO"/>
        </w:rPr>
      </w:pPr>
      <w:r w:rsidRPr="00670F8C">
        <w:rPr>
          <w:lang w:eastAsia="es-CO"/>
        </w:rPr>
        <w:t>Equivale a la tecla Intro.</w:t>
      </w:r>
    </w:p>
    <w:p w14:paraId="773BB69C" w14:textId="77777777" w:rsidR="00670F8C" w:rsidRPr="00670F8C" w:rsidRDefault="00670F8C" w:rsidP="001D4881">
      <w:pPr>
        <w:pStyle w:val="Prrafodelista"/>
        <w:numPr>
          <w:ilvl w:val="1"/>
          <w:numId w:val="383"/>
        </w:numPr>
        <w:rPr>
          <w:lang w:eastAsia="es-CO"/>
        </w:rPr>
      </w:pPr>
      <w:r w:rsidRPr="00670F8C">
        <w:rPr>
          <w:lang w:eastAsia="es-CO"/>
        </w:rPr>
        <w:t>Finaliza comandos o avanza en sus fases.</w:t>
      </w:r>
    </w:p>
    <w:p w14:paraId="48D97C1A" w14:textId="77777777" w:rsidR="00670F8C" w:rsidRPr="00670F8C" w:rsidRDefault="00670F8C" w:rsidP="001D4881">
      <w:pPr>
        <w:pStyle w:val="Prrafodelista"/>
        <w:numPr>
          <w:ilvl w:val="1"/>
          <w:numId w:val="383"/>
        </w:numPr>
        <w:rPr>
          <w:lang w:eastAsia="es-CO"/>
        </w:rPr>
      </w:pPr>
      <w:r w:rsidRPr="00670F8C">
        <w:rPr>
          <w:lang w:eastAsia="es-CO"/>
        </w:rPr>
        <w:t>Repite el comando anterior.</w:t>
      </w:r>
    </w:p>
    <w:p w14:paraId="5A7ACDFB" w14:textId="77777777" w:rsidR="00670F8C" w:rsidRPr="00670F8C" w:rsidRDefault="00670F8C" w:rsidP="001D4881">
      <w:pPr>
        <w:pStyle w:val="Prrafodelista"/>
        <w:numPr>
          <w:ilvl w:val="1"/>
          <w:numId w:val="383"/>
        </w:numPr>
        <w:rPr>
          <w:lang w:eastAsia="es-CO"/>
        </w:rPr>
      </w:pPr>
      <w:r w:rsidRPr="00670F8C">
        <w:rPr>
          <w:lang w:eastAsia="es-CO"/>
        </w:rPr>
        <w:t>Ejecuta comandos desde la barra de herramientas.</w:t>
      </w:r>
    </w:p>
    <w:p w14:paraId="343CFC89" w14:textId="77777777" w:rsidR="00670F8C" w:rsidRPr="00670F8C" w:rsidRDefault="00670F8C" w:rsidP="001D4881">
      <w:pPr>
        <w:pStyle w:val="Prrafodelista"/>
        <w:numPr>
          <w:ilvl w:val="1"/>
          <w:numId w:val="383"/>
        </w:numPr>
        <w:rPr>
          <w:lang w:eastAsia="es-CO"/>
        </w:rPr>
      </w:pPr>
      <w:r w:rsidRPr="00670F8C">
        <w:rPr>
          <w:lang w:eastAsia="es-CO"/>
        </w:rPr>
        <w:t>Permite encuadrar y rotar vistas al arrastrarlo.</w:t>
      </w:r>
    </w:p>
    <w:p w14:paraId="491B4BD8" w14:textId="11BE2768" w:rsidR="00670F8C" w:rsidRPr="001D4881" w:rsidRDefault="00670F8C" w:rsidP="001D4881">
      <w:pPr>
        <w:pStyle w:val="Prrafodelista"/>
        <w:numPr>
          <w:ilvl w:val="0"/>
          <w:numId w:val="383"/>
        </w:numPr>
        <w:rPr>
          <w:b/>
          <w:bCs/>
          <w:lang w:eastAsia="es-CO"/>
        </w:rPr>
      </w:pPr>
      <w:r w:rsidRPr="001D4881">
        <w:rPr>
          <w:b/>
          <w:bCs/>
          <w:lang w:eastAsia="es-CO"/>
        </w:rPr>
        <w:t>Controla el zoom sobre el modelo</w:t>
      </w:r>
    </w:p>
    <w:p w14:paraId="4B557AED" w14:textId="40CF0259" w:rsidR="00670F8C" w:rsidRDefault="00670F8C" w:rsidP="001D4881">
      <w:pPr>
        <w:pStyle w:val="Prrafodelista"/>
        <w:numPr>
          <w:ilvl w:val="1"/>
          <w:numId w:val="384"/>
        </w:numPr>
        <w:rPr>
          <w:lang w:eastAsia="es-CO"/>
        </w:rPr>
      </w:pPr>
      <w:r w:rsidRPr="00670F8C">
        <w:rPr>
          <w:lang w:eastAsia="es-CO"/>
        </w:rPr>
        <w:t>Controla el zoom sobre el modelo.</w:t>
      </w:r>
    </w:p>
    <w:p w14:paraId="525476A9" w14:textId="26CD04A9" w:rsidR="00670F8C" w:rsidRDefault="00670F8C" w:rsidP="00670F8C">
      <w:pPr>
        <w:rPr>
          <w:lang w:eastAsia="es-CO"/>
        </w:rPr>
      </w:pPr>
      <w:r w:rsidRPr="00670F8C">
        <w:rPr>
          <w:lang w:eastAsia="es-CO"/>
        </w:rPr>
        <w:t>Además, al mantener presionada la tecla Ctrl y arrastrar con el botón derecho, se puede ampliar o reducir la vista de manera controlada. Esta función mejora la navegación en escenas detalladas o con geometría compleja.</w:t>
      </w:r>
    </w:p>
    <w:p w14:paraId="7DA20D4A" w14:textId="298ABE5F" w:rsidR="00670F8C" w:rsidRDefault="00670F8C" w:rsidP="00670F8C">
      <w:pPr>
        <w:rPr>
          <w:lang w:eastAsia="es-CO"/>
        </w:rPr>
      </w:pPr>
      <w:r w:rsidRPr="00670F8C">
        <w:rPr>
          <w:lang w:eastAsia="es-CO"/>
        </w:rPr>
        <w:t>Gracias a estas funciones, Rhino ofrece una interacción ágil, precisa e intuitiva, lo que potencia la productividad del usuario sin necesidad de interrumpir el flujo de trabajo.</w:t>
      </w:r>
    </w:p>
    <w:p w14:paraId="00BD4AAB" w14:textId="77777777" w:rsidR="00492B4C" w:rsidRDefault="00492B4C" w:rsidP="00670F8C">
      <w:pPr>
        <w:rPr>
          <w:lang w:eastAsia="es-CO"/>
        </w:rPr>
      </w:pPr>
    </w:p>
    <w:p w14:paraId="325B237D" w14:textId="77777777" w:rsidR="00492B4C" w:rsidRDefault="00492B4C" w:rsidP="00670F8C">
      <w:pPr>
        <w:rPr>
          <w:lang w:eastAsia="es-CO"/>
        </w:rPr>
      </w:pPr>
    </w:p>
    <w:p w14:paraId="7A7F9963" w14:textId="77777777" w:rsidR="00492B4C" w:rsidRDefault="00492B4C" w:rsidP="00670F8C">
      <w:pPr>
        <w:rPr>
          <w:lang w:eastAsia="es-CO"/>
        </w:rPr>
      </w:pPr>
    </w:p>
    <w:p w14:paraId="1F851E6A" w14:textId="77777777" w:rsidR="00492B4C" w:rsidRDefault="00492B4C" w:rsidP="00670F8C">
      <w:pPr>
        <w:rPr>
          <w:lang w:eastAsia="es-CO"/>
        </w:rPr>
      </w:pPr>
    </w:p>
    <w:p w14:paraId="6B77E66D" w14:textId="77777777" w:rsidR="00492B4C" w:rsidRDefault="00492B4C" w:rsidP="00670F8C">
      <w:pPr>
        <w:rPr>
          <w:lang w:eastAsia="es-CO"/>
        </w:rPr>
      </w:pPr>
    </w:p>
    <w:p w14:paraId="7478C1A9" w14:textId="77777777" w:rsidR="00492B4C" w:rsidRDefault="00492B4C" w:rsidP="00670F8C">
      <w:pPr>
        <w:rPr>
          <w:lang w:eastAsia="es-CO"/>
        </w:rPr>
      </w:pPr>
    </w:p>
    <w:p w14:paraId="2E2F2190" w14:textId="77777777" w:rsidR="00492B4C" w:rsidRDefault="00492B4C" w:rsidP="00670F8C">
      <w:pPr>
        <w:rPr>
          <w:lang w:eastAsia="es-CO"/>
        </w:rPr>
      </w:pPr>
    </w:p>
    <w:p w14:paraId="7A52FA5C" w14:textId="43D3B885" w:rsidR="00670F8C" w:rsidRDefault="00670F8C" w:rsidP="00670F8C">
      <w:pPr>
        <w:pStyle w:val="Ttulo1"/>
      </w:pPr>
      <w:bookmarkStart w:id="16" w:name="_Toc213791991"/>
      <w:r w:rsidRPr="00670F8C">
        <w:lastRenderedPageBreak/>
        <w:t>Modelado</w:t>
      </w:r>
      <w:bookmarkEnd w:id="16"/>
    </w:p>
    <w:p w14:paraId="1EEAC4D7" w14:textId="460804A0" w:rsidR="00670F8C" w:rsidRDefault="00DF3704" w:rsidP="00670F8C">
      <w:pPr>
        <w:rPr>
          <w:lang w:eastAsia="es-CO"/>
        </w:rPr>
      </w:pPr>
      <w:r w:rsidRPr="00DF3704">
        <w:rPr>
          <w:lang w:eastAsia="es-CO"/>
        </w:rPr>
        <w:t>Para iniciar el proceso de modelado de billeteras, se emplearán únicamente las herramientas necesarias. Aunque Rhinoceros es un </w:t>
      </w:r>
      <w:r w:rsidRPr="00DF3704">
        <w:rPr>
          <w:rStyle w:val="Extranjerismo"/>
          <w:lang w:val="es-CO" w:eastAsia="es-CO"/>
        </w:rPr>
        <w:t>software </w:t>
      </w:r>
      <w:r w:rsidRPr="00DF3704">
        <w:rPr>
          <w:lang w:eastAsia="es-CO"/>
        </w:rPr>
        <w:t>muy completo, en este proyecto el trabajo se enfocará en lo esencial, aplicando los comandos básicos mediante ejercicios prácticos.</w:t>
      </w:r>
    </w:p>
    <w:p w14:paraId="77B7DFD8" w14:textId="2E599392" w:rsidR="00DF3704" w:rsidRDefault="00DF3704" w:rsidP="00DF3704">
      <w:pPr>
        <w:pStyle w:val="Ttulo2"/>
      </w:pPr>
      <w:bookmarkStart w:id="17" w:name="_Toc213791992"/>
      <w:r w:rsidRPr="00DF3704">
        <w:t>Selección vista</w:t>
      </w:r>
      <w:bookmarkEnd w:id="17"/>
    </w:p>
    <w:p w14:paraId="30B47448" w14:textId="1F7366EB" w:rsidR="00DF3704" w:rsidRDefault="00DF3704" w:rsidP="00DF3704">
      <w:pPr>
        <w:rPr>
          <w:lang w:eastAsia="es-CO"/>
        </w:rPr>
      </w:pPr>
      <w:r w:rsidRPr="00DF3704">
        <w:rPr>
          <w:lang w:eastAsia="es-CO"/>
        </w:rPr>
        <w:t>El primer paso consiste en seleccionar la vista superior, ya que el producto a diseñar es bidimensional (2D) y el trabajo se realizará exclusivamente en este plano. Para ello:</w:t>
      </w:r>
    </w:p>
    <w:p w14:paraId="5492A5A9" w14:textId="77777777" w:rsidR="00DF3704" w:rsidRPr="00DF3704" w:rsidRDefault="00DF3704" w:rsidP="00DF3704">
      <w:pPr>
        <w:pStyle w:val="Prrafodelista"/>
        <w:numPr>
          <w:ilvl w:val="0"/>
          <w:numId w:val="384"/>
        </w:numPr>
        <w:rPr>
          <w:lang w:val="es-419" w:eastAsia="es-CO"/>
        </w:rPr>
      </w:pPr>
      <w:r w:rsidRPr="00DF3704">
        <w:rPr>
          <w:lang w:val="es-419" w:eastAsia="es-CO"/>
        </w:rPr>
        <w:t xml:space="preserve">Hacer doble clic con el botón izquierdo del </w:t>
      </w:r>
      <w:r w:rsidRPr="000B0923">
        <w:rPr>
          <w:rStyle w:val="Extranjerismo"/>
        </w:rPr>
        <w:t>mouse</w:t>
      </w:r>
      <w:r w:rsidRPr="00DF3704">
        <w:rPr>
          <w:lang w:val="es-419" w:eastAsia="es-CO"/>
        </w:rPr>
        <w:t xml:space="preserve"> sobre la vista superior (Top).</w:t>
      </w:r>
    </w:p>
    <w:p w14:paraId="18EA27AD" w14:textId="77777777" w:rsidR="00DF3704" w:rsidRPr="00DF3704" w:rsidRDefault="00DF3704" w:rsidP="00DF3704">
      <w:pPr>
        <w:pStyle w:val="Prrafodelista"/>
        <w:numPr>
          <w:ilvl w:val="0"/>
          <w:numId w:val="384"/>
        </w:numPr>
        <w:rPr>
          <w:lang w:val="es-419" w:eastAsia="es-CO"/>
        </w:rPr>
      </w:pPr>
      <w:r w:rsidRPr="00DF3704">
        <w:rPr>
          <w:lang w:val="es-419" w:eastAsia="es-CO"/>
        </w:rPr>
        <w:t>Presionar la tecla F7 para desactivar la rejilla del plano cartesiano, eliminando la malla de la pantalla.</w:t>
      </w:r>
    </w:p>
    <w:p w14:paraId="6A00E52C" w14:textId="77777777" w:rsidR="00DF3704" w:rsidRPr="00DF3704" w:rsidRDefault="00DF3704" w:rsidP="00DF3704">
      <w:pPr>
        <w:pStyle w:val="Prrafodelista"/>
        <w:numPr>
          <w:ilvl w:val="0"/>
          <w:numId w:val="384"/>
        </w:numPr>
        <w:rPr>
          <w:lang w:val="es-419" w:eastAsia="es-CO"/>
        </w:rPr>
      </w:pPr>
      <w:r w:rsidRPr="00DF3704">
        <w:rPr>
          <w:lang w:val="es-419" w:eastAsia="es-CO"/>
        </w:rPr>
        <w:t>Para volver a activarla, basta con presionar nuevamente F7.</w:t>
      </w:r>
    </w:p>
    <w:p w14:paraId="635B66C0" w14:textId="1B409D60" w:rsidR="00DF3704" w:rsidRDefault="00DF3704" w:rsidP="00E6188F">
      <w:pPr>
        <w:pStyle w:val="Figura"/>
      </w:pPr>
      <w:r w:rsidRPr="00DF3704">
        <w:t>Selección de vista</w:t>
      </w:r>
    </w:p>
    <w:p w14:paraId="6D4DF523" w14:textId="4AC04F7B" w:rsidR="00DF3704" w:rsidRPr="00DF3704" w:rsidRDefault="00DF3704" w:rsidP="00DF3704">
      <w:pPr>
        <w:jc w:val="center"/>
        <w:rPr>
          <w:lang w:eastAsia="es-CO"/>
        </w:rPr>
      </w:pPr>
      <w:r>
        <w:rPr>
          <w:noProof/>
        </w:rPr>
        <w:drawing>
          <wp:inline distT="0" distB="0" distL="0" distR="0" wp14:anchorId="7E90E370" wp14:editId="53FCB324">
            <wp:extent cx="4611336" cy="2628900"/>
            <wp:effectExtent l="0" t="0" r="0" b="0"/>
            <wp:docPr id="2072517628" name="Imagen 19" descr="Vista superior seleccionada en el espacio de trabajo de Rhinoceros, con la rejilla del plano cartesiano desactivada para facilitar el enfoque en el diseño 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ista superior seleccionada en el espacio de trabajo de Rhinoceros, con la rejilla del plano cartesiano desactivada para facilitar el enfoque en el diseño plan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2707" cy="2629682"/>
                    </a:xfrm>
                    <a:prstGeom prst="rect">
                      <a:avLst/>
                    </a:prstGeom>
                    <a:noFill/>
                    <a:ln>
                      <a:noFill/>
                    </a:ln>
                  </pic:spPr>
                </pic:pic>
              </a:graphicData>
            </a:graphic>
          </wp:inline>
        </w:drawing>
      </w:r>
    </w:p>
    <w:p w14:paraId="6A56BEEE" w14:textId="0889F87A" w:rsidR="00E55233" w:rsidRDefault="00DF3704" w:rsidP="00DF3704">
      <w:pPr>
        <w:pStyle w:val="Ttulo2"/>
      </w:pPr>
      <w:bookmarkStart w:id="18" w:name="_Toc213791993"/>
      <w:r w:rsidRPr="00DF3704">
        <w:lastRenderedPageBreak/>
        <w:t>Unidades de medida</w:t>
      </w:r>
      <w:bookmarkEnd w:id="18"/>
    </w:p>
    <w:p w14:paraId="2FE95663" w14:textId="77777777" w:rsidR="00EE0672" w:rsidRDefault="00240E83" w:rsidP="00DF3704">
      <w:pPr>
        <w:rPr>
          <w:lang w:eastAsia="es-CO"/>
        </w:rPr>
      </w:pPr>
      <w:r w:rsidRPr="00240E83">
        <w:rPr>
          <w:lang w:eastAsia="es-CO"/>
        </w:rPr>
        <w:t xml:space="preserve">El siguiente paso es definir las unidades de medida para el diseño. Al abrir el programa, este solicita seleccionar la unidad a utilizar. Para objetos pequeños, como las </w:t>
      </w:r>
    </w:p>
    <w:p w14:paraId="256A917C" w14:textId="7B7AC520" w:rsidR="00DF3704" w:rsidRDefault="00240E83" w:rsidP="00DF3704">
      <w:pPr>
        <w:rPr>
          <w:lang w:eastAsia="es-CO"/>
        </w:rPr>
      </w:pPr>
      <w:r w:rsidRPr="00240E83">
        <w:rPr>
          <w:lang w:eastAsia="es-CO"/>
        </w:rPr>
        <w:t>billeteras, se recomienda trabajar en milímetros, aunque también es posible hacerlo en centímetros. Para ello, al iniciar, seleccionamos “Nuevo” y elegimos la opción “Objeto pequeño - milímetros”.</w:t>
      </w:r>
    </w:p>
    <w:p w14:paraId="02C7D079" w14:textId="6C61C1FA" w:rsidR="00240E83" w:rsidRDefault="00EE0672" w:rsidP="008D3707">
      <w:pPr>
        <w:pStyle w:val="Ttulo3"/>
      </w:pPr>
      <w:r w:rsidRPr="00EE0672">
        <w:t>Opción 1. Al abrir el programa</w:t>
      </w:r>
    </w:p>
    <w:p w14:paraId="74C0A3DA" w14:textId="2B92BEA3" w:rsidR="00EE0672" w:rsidRDefault="00EE0672" w:rsidP="00EE0672">
      <w:pPr>
        <w:rPr>
          <w:lang w:eastAsia="es-CO"/>
        </w:rPr>
      </w:pPr>
      <w:r w:rsidRPr="00EE0672">
        <w:rPr>
          <w:lang w:eastAsia="es-CO"/>
        </w:rPr>
        <w:t>Al iniciar Rhinoceros, se debe seleccionar la unidad de medida. Para este proyecto, escoger la plantilla “Objeto pequeño - milímetros”.</w:t>
      </w:r>
    </w:p>
    <w:p w14:paraId="471C2B1D" w14:textId="08E1B9B8" w:rsidR="00EE0672" w:rsidRDefault="00EE0672" w:rsidP="00E6188F">
      <w:pPr>
        <w:pStyle w:val="Figura"/>
      </w:pPr>
      <w:r w:rsidRPr="00EE0672">
        <w:t>Unidades de medida</w:t>
      </w:r>
    </w:p>
    <w:p w14:paraId="05792F75" w14:textId="5010D31D" w:rsidR="00EE0672" w:rsidRDefault="00EE0672" w:rsidP="00EE0672">
      <w:pPr>
        <w:jc w:val="center"/>
        <w:rPr>
          <w:lang w:eastAsia="es-CO"/>
        </w:rPr>
      </w:pPr>
      <w:r>
        <w:rPr>
          <w:noProof/>
        </w:rPr>
        <w:drawing>
          <wp:inline distT="0" distB="0" distL="0" distR="0" wp14:anchorId="7A037FD3" wp14:editId="244EC419">
            <wp:extent cx="5515695" cy="3152775"/>
            <wp:effectExtent l="0" t="0" r="8890" b="0"/>
            <wp:docPr id="583260509" name="Imagen 20" descr="Pantalla de selección de plantilla de proyecto en Rhinoceros, con la opción resaltada de “Objeto pequeño - milímetros” para definir las unidades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antalla de selección de plantilla de proyecto en Rhinoceros, con la opción resaltada de “Objeto pequeño - milímetros” para definir las unidades de trabaj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26676" cy="3159052"/>
                    </a:xfrm>
                    <a:prstGeom prst="rect">
                      <a:avLst/>
                    </a:prstGeom>
                    <a:noFill/>
                    <a:ln>
                      <a:noFill/>
                    </a:ln>
                  </pic:spPr>
                </pic:pic>
              </a:graphicData>
            </a:graphic>
          </wp:inline>
        </w:drawing>
      </w:r>
    </w:p>
    <w:p w14:paraId="60D7AF0D" w14:textId="00619BB8" w:rsidR="00EE0672" w:rsidRDefault="004D4EA4" w:rsidP="00EE0672">
      <w:pPr>
        <w:rPr>
          <w:lang w:eastAsia="es-CO"/>
        </w:rPr>
      </w:pPr>
      <w:r w:rsidRPr="004D4EA4">
        <w:rPr>
          <w:lang w:eastAsia="es-CO"/>
        </w:rPr>
        <w:t>Tras seleccionar la unidad, es fundamental verificar que el espacio de trabajo esté correctamente configurado. Para confirmarlo, se revisa la barra inferior de la pantalla, donde se indica la unidad establecida.</w:t>
      </w:r>
    </w:p>
    <w:p w14:paraId="7CB8090B" w14:textId="284FB28F" w:rsidR="004D4EA4" w:rsidRDefault="004D4EA4" w:rsidP="008D3707">
      <w:pPr>
        <w:pStyle w:val="Ttulo3"/>
      </w:pPr>
      <w:r w:rsidRPr="004D4EA4">
        <w:lastRenderedPageBreak/>
        <w:t>Opción 2. Con el programa ya abierto</w:t>
      </w:r>
    </w:p>
    <w:p w14:paraId="32C67354" w14:textId="77777777" w:rsidR="004D4EA4" w:rsidRPr="004D4EA4" w:rsidRDefault="004D4EA4" w:rsidP="004D4EA4">
      <w:pPr>
        <w:pStyle w:val="Prrafodelista"/>
        <w:numPr>
          <w:ilvl w:val="0"/>
          <w:numId w:val="385"/>
        </w:numPr>
        <w:rPr>
          <w:lang w:val="es-419" w:eastAsia="es-CO"/>
        </w:rPr>
      </w:pPr>
      <w:r w:rsidRPr="004D4EA4">
        <w:rPr>
          <w:lang w:val="es-419" w:eastAsia="es-CO"/>
        </w:rPr>
        <w:t>Ir a la barra de menú.</w:t>
      </w:r>
    </w:p>
    <w:p w14:paraId="024339E8" w14:textId="77777777" w:rsidR="004D4EA4" w:rsidRPr="004D4EA4" w:rsidRDefault="004D4EA4" w:rsidP="004D4EA4">
      <w:pPr>
        <w:pStyle w:val="Prrafodelista"/>
        <w:numPr>
          <w:ilvl w:val="0"/>
          <w:numId w:val="385"/>
        </w:numPr>
        <w:rPr>
          <w:lang w:val="es-419" w:eastAsia="es-CO"/>
        </w:rPr>
      </w:pPr>
      <w:r w:rsidRPr="004D4EA4">
        <w:rPr>
          <w:lang w:val="es-419" w:eastAsia="es-CO"/>
        </w:rPr>
        <w:t>Seleccionar Archivo &gt; Nuevo.</w:t>
      </w:r>
    </w:p>
    <w:p w14:paraId="681136D5" w14:textId="77777777" w:rsidR="004D4EA4" w:rsidRPr="004D4EA4" w:rsidRDefault="004D4EA4" w:rsidP="004D4EA4">
      <w:pPr>
        <w:pStyle w:val="Prrafodelista"/>
        <w:numPr>
          <w:ilvl w:val="0"/>
          <w:numId w:val="385"/>
        </w:numPr>
        <w:rPr>
          <w:lang w:val="es-419" w:eastAsia="es-CO"/>
        </w:rPr>
      </w:pPr>
      <w:r w:rsidRPr="004D4EA4">
        <w:rPr>
          <w:lang w:val="es-419" w:eastAsia="es-CO"/>
        </w:rPr>
        <w:t>En la ventana emergente, escoger nuevamente la opción “Objeto pequeño - milímetros”.</w:t>
      </w:r>
    </w:p>
    <w:p w14:paraId="43BB4083" w14:textId="6B719562" w:rsidR="004D4EA4" w:rsidRDefault="004D4EA4" w:rsidP="00E6188F">
      <w:pPr>
        <w:pStyle w:val="Figura"/>
      </w:pPr>
      <w:r w:rsidRPr="004D4EA4">
        <w:t>Selección unidades de medida</w:t>
      </w:r>
    </w:p>
    <w:p w14:paraId="6CC0B35D" w14:textId="546A1BC5" w:rsidR="004D4EA4" w:rsidRPr="004D4EA4" w:rsidRDefault="004D4EA4" w:rsidP="004D4EA4">
      <w:pPr>
        <w:jc w:val="center"/>
        <w:rPr>
          <w:lang w:eastAsia="es-CO"/>
        </w:rPr>
      </w:pPr>
      <w:r>
        <w:rPr>
          <w:noProof/>
        </w:rPr>
        <w:drawing>
          <wp:inline distT="0" distB="0" distL="0" distR="0" wp14:anchorId="44F14785" wp14:editId="2E18B228">
            <wp:extent cx="5989639" cy="3419475"/>
            <wp:effectExtent l="0" t="0" r="0" b="0"/>
            <wp:docPr id="1265865645" name="Imagen 21" descr="Ventana emergente del comando “Nuevo” donde se muestra la lista de plantillas disponibles con unidades de medida predefin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Ventana emergente del comando “Nuevo” donde se muestra la lista de plantillas disponibles con unidades de medida predefinida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95560" cy="3422855"/>
                    </a:xfrm>
                    <a:prstGeom prst="rect">
                      <a:avLst/>
                    </a:prstGeom>
                    <a:noFill/>
                    <a:ln>
                      <a:noFill/>
                    </a:ln>
                  </pic:spPr>
                </pic:pic>
              </a:graphicData>
            </a:graphic>
          </wp:inline>
        </w:drawing>
      </w:r>
    </w:p>
    <w:p w14:paraId="1FB5C3B0" w14:textId="21470B9C" w:rsidR="004D4EA4" w:rsidRDefault="004D4EA4" w:rsidP="00EE0672">
      <w:pPr>
        <w:rPr>
          <w:lang w:eastAsia="es-CO"/>
        </w:rPr>
      </w:pPr>
      <w:r w:rsidRPr="004D4EA4">
        <w:rPr>
          <w:lang w:eastAsia="es-CO"/>
        </w:rPr>
        <w:t>Tras seleccionar la unidad, es fundamental verificar que el espacio de trabajo esté correctamente configurado. Para confirmarlo, se revisa la barra inferior de la pantalla, donde se indica la unidad establecida.</w:t>
      </w:r>
    </w:p>
    <w:p w14:paraId="40412276" w14:textId="77777777" w:rsidR="00492B4C" w:rsidRDefault="00492B4C" w:rsidP="00EE0672">
      <w:pPr>
        <w:rPr>
          <w:lang w:eastAsia="es-CO"/>
        </w:rPr>
      </w:pPr>
    </w:p>
    <w:p w14:paraId="4D3895C4" w14:textId="77777777" w:rsidR="00492B4C" w:rsidRDefault="00492B4C" w:rsidP="00EE0672">
      <w:pPr>
        <w:rPr>
          <w:lang w:eastAsia="es-CO"/>
        </w:rPr>
      </w:pPr>
    </w:p>
    <w:p w14:paraId="4F29B69A" w14:textId="77777777" w:rsidR="00492B4C" w:rsidRDefault="00492B4C" w:rsidP="00EE0672">
      <w:pPr>
        <w:rPr>
          <w:lang w:eastAsia="es-CO"/>
        </w:rPr>
      </w:pPr>
    </w:p>
    <w:p w14:paraId="68A39296" w14:textId="3ECFCC4C" w:rsidR="004D4EA4" w:rsidRDefault="004D4EA4" w:rsidP="00E6188F">
      <w:pPr>
        <w:pStyle w:val="Figura"/>
      </w:pPr>
      <w:r w:rsidRPr="004D4EA4">
        <w:lastRenderedPageBreak/>
        <w:t>Verificación unidades de medida</w:t>
      </w:r>
    </w:p>
    <w:p w14:paraId="1EF1DD9A" w14:textId="20E6EA76" w:rsidR="004D4EA4" w:rsidRPr="004D4EA4" w:rsidRDefault="00E335E5" w:rsidP="00E335E5">
      <w:pPr>
        <w:jc w:val="center"/>
        <w:rPr>
          <w:lang w:eastAsia="es-CO"/>
        </w:rPr>
      </w:pPr>
      <w:r>
        <w:rPr>
          <w:noProof/>
        </w:rPr>
        <w:drawing>
          <wp:inline distT="0" distB="0" distL="0" distR="0" wp14:anchorId="468E6364" wp14:editId="79656742">
            <wp:extent cx="5915967" cy="3781425"/>
            <wp:effectExtent l="0" t="0" r="8890" b="0"/>
            <wp:docPr id="2129760914" name="Imagen 22" descr="Detalle de la barra inferior de la interfaz donde se indica que la unidad activa del documento es milímetros, confirmando la configuración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etalle de la barra inferior de la interfaz donde se indica que la unidad activa del documento es milímetros, confirmando la configuración inicia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21798" cy="3785152"/>
                    </a:xfrm>
                    <a:prstGeom prst="rect">
                      <a:avLst/>
                    </a:prstGeom>
                    <a:noFill/>
                    <a:ln>
                      <a:noFill/>
                    </a:ln>
                  </pic:spPr>
                </pic:pic>
              </a:graphicData>
            </a:graphic>
          </wp:inline>
        </w:drawing>
      </w:r>
    </w:p>
    <w:p w14:paraId="76806C1A" w14:textId="757D079A" w:rsidR="00EE0672" w:rsidRDefault="00E335E5" w:rsidP="00E335E5">
      <w:pPr>
        <w:pStyle w:val="Ttulo2"/>
      </w:pPr>
      <w:bookmarkStart w:id="19" w:name="_Toc213791994"/>
      <w:r w:rsidRPr="00E335E5">
        <w:t>Métodos de activación de herramientas</w:t>
      </w:r>
      <w:bookmarkEnd w:id="19"/>
    </w:p>
    <w:p w14:paraId="0D357F49" w14:textId="1F1F7EDF" w:rsidR="00E335E5" w:rsidRDefault="00E335E5" w:rsidP="00E335E5">
      <w:pPr>
        <w:rPr>
          <w:lang w:eastAsia="es-CO"/>
        </w:rPr>
      </w:pPr>
      <w:r w:rsidRPr="00E335E5">
        <w:rPr>
          <w:lang w:eastAsia="es-CO"/>
        </w:rPr>
        <w:t>En Rhinoceros existen tres formas principales de activar herramientas o comandos, lo que brinda flexibilidad al usuario según su estilo de trabajo y preferencias:</w:t>
      </w:r>
    </w:p>
    <w:p w14:paraId="147E78CA" w14:textId="77777777" w:rsidR="00E335E5" w:rsidRPr="00E335E5" w:rsidRDefault="00E335E5" w:rsidP="00E335E5">
      <w:pPr>
        <w:pStyle w:val="Prrafodelista"/>
        <w:numPr>
          <w:ilvl w:val="0"/>
          <w:numId w:val="386"/>
        </w:numPr>
        <w:rPr>
          <w:lang w:val="es-419" w:eastAsia="es-CO"/>
        </w:rPr>
      </w:pPr>
      <w:r w:rsidRPr="00842447">
        <w:rPr>
          <w:b/>
          <w:bCs/>
          <w:lang w:val="es-419" w:eastAsia="es-CO"/>
        </w:rPr>
        <w:t>Barra de menús</w:t>
      </w:r>
      <w:r w:rsidRPr="00E335E5">
        <w:rPr>
          <w:lang w:val="es-419" w:eastAsia="es-CO"/>
        </w:rPr>
        <w:t>: navegación por categorías para seleccionar el comando deseado.</w:t>
      </w:r>
    </w:p>
    <w:p w14:paraId="52EC932E" w14:textId="77777777" w:rsidR="00E335E5" w:rsidRPr="00E335E5" w:rsidRDefault="00E335E5" w:rsidP="00E335E5">
      <w:pPr>
        <w:pStyle w:val="Prrafodelista"/>
        <w:numPr>
          <w:ilvl w:val="0"/>
          <w:numId w:val="386"/>
        </w:numPr>
        <w:rPr>
          <w:lang w:val="es-419" w:eastAsia="es-CO"/>
        </w:rPr>
      </w:pPr>
      <w:r w:rsidRPr="00842447">
        <w:rPr>
          <w:b/>
          <w:bCs/>
          <w:lang w:val="es-419" w:eastAsia="es-CO"/>
        </w:rPr>
        <w:t>Barra de herramientas</w:t>
      </w:r>
      <w:r w:rsidRPr="00E335E5">
        <w:rPr>
          <w:lang w:val="es-419" w:eastAsia="es-CO"/>
        </w:rPr>
        <w:t>: acceso directo mediante íconos gráficos.</w:t>
      </w:r>
    </w:p>
    <w:p w14:paraId="58D73595" w14:textId="77777777" w:rsidR="00E335E5" w:rsidRPr="00E335E5" w:rsidRDefault="00E335E5" w:rsidP="00E335E5">
      <w:pPr>
        <w:pStyle w:val="Prrafodelista"/>
        <w:numPr>
          <w:ilvl w:val="0"/>
          <w:numId w:val="386"/>
        </w:numPr>
        <w:rPr>
          <w:lang w:val="es-419" w:eastAsia="es-CO"/>
        </w:rPr>
      </w:pPr>
      <w:r w:rsidRPr="00842447">
        <w:rPr>
          <w:b/>
          <w:bCs/>
          <w:lang w:val="es-419" w:eastAsia="es-CO"/>
        </w:rPr>
        <w:t>Línea de comandos</w:t>
      </w:r>
      <w:r w:rsidRPr="00E335E5">
        <w:rPr>
          <w:lang w:val="es-419" w:eastAsia="es-CO"/>
        </w:rPr>
        <w:t>: escritura manual del nombre de la herramienta, con función de autocompletado.</w:t>
      </w:r>
    </w:p>
    <w:p w14:paraId="7AAFE099" w14:textId="311C38EF" w:rsidR="00E335E5" w:rsidRDefault="00E335E5" w:rsidP="00E335E5">
      <w:pPr>
        <w:ind w:firstLine="708"/>
        <w:rPr>
          <w:lang w:eastAsia="es-CO"/>
        </w:rPr>
      </w:pPr>
      <w:r w:rsidRPr="00E335E5">
        <w:rPr>
          <w:lang w:eastAsia="es-CO"/>
        </w:rPr>
        <w:lastRenderedPageBreak/>
        <w:t>Esta variedad de métodos facilita un acceso ágil y adaptado a diferentes situaciones de trabajo.</w:t>
      </w:r>
    </w:p>
    <w:p w14:paraId="4DA36506" w14:textId="1B43C745" w:rsidR="00E335E5" w:rsidRDefault="00993B12" w:rsidP="008D3707">
      <w:pPr>
        <w:pStyle w:val="Ttulo3"/>
      </w:pPr>
      <w:r w:rsidRPr="00993B12">
        <w:t>Subherramientas</w:t>
      </w:r>
    </w:p>
    <w:p w14:paraId="2696DB0E" w14:textId="43EF224D" w:rsidR="00993B12" w:rsidRDefault="00993B12" w:rsidP="00993B12">
      <w:pPr>
        <w:rPr>
          <w:lang w:eastAsia="es-CO"/>
        </w:rPr>
      </w:pPr>
      <w:r w:rsidRPr="00993B12">
        <w:rPr>
          <w:lang w:eastAsia="es-CO"/>
        </w:rPr>
        <w:t>Muchos íconos en la barra de herramientas de Rhinoceros contienen subherramientas adicionales que se despliegan al hacer clic en la flecha negra ubicada en la esquina inferior derecha de cada ícono. Este sistema permite:</w:t>
      </w:r>
    </w:p>
    <w:p w14:paraId="4478CDB2" w14:textId="77777777" w:rsidR="000A50E2" w:rsidRPr="000A50E2" w:rsidRDefault="000A50E2" w:rsidP="000A50E2">
      <w:pPr>
        <w:pStyle w:val="Prrafodelista"/>
        <w:numPr>
          <w:ilvl w:val="0"/>
          <w:numId w:val="387"/>
        </w:numPr>
        <w:rPr>
          <w:lang w:val="es-419" w:eastAsia="es-CO"/>
        </w:rPr>
      </w:pPr>
      <w:r w:rsidRPr="000A50E2">
        <w:rPr>
          <w:lang w:val="es-419" w:eastAsia="es-CO"/>
        </w:rPr>
        <w:t>Acceder a múltiples variantes de una misma herramienta sin ocupar espacio adicional en la interfaz.</w:t>
      </w:r>
    </w:p>
    <w:p w14:paraId="69780F03" w14:textId="77777777" w:rsidR="000A50E2" w:rsidRPr="000A50E2" w:rsidRDefault="000A50E2" w:rsidP="000A50E2">
      <w:pPr>
        <w:pStyle w:val="Prrafodelista"/>
        <w:numPr>
          <w:ilvl w:val="0"/>
          <w:numId w:val="387"/>
        </w:numPr>
        <w:rPr>
          <w:lang w:val="es-419" w:eastAsia="es-CO"/>
        </w:rPr>
      </w:pPr>
      <w:r w:rsidRPr="000A50E2">
        <w:rPr>
          <w:lang w:val="es-419" w:eastAsia="es-CO"/>
        </w:rPr>
        <w:t>Mantener una barra de herramientas compacta y organizada, evitando la saturación visual.</w:t>
      </w:r>
    </w:p>
    <w:p w14:paraId="3DE4CEC4" w14:textId="77777777" w:rsidR="000A50E2" w:rsidRPr="000A50E2" w:rsidRDefault="000A50E2" w:rsidP="000A50E2">
      <w:pPr>
        <w:pStyle w:val="Prrafodelista"/>
        <w:numPr>
          <w:ilvl w:val="0"/>
          <w:numId w:val="387"/>
        </w:numPr>
        <w:rPr>
          <w:lang w:val="es-419" w:eastAsia="es-CO"/>
        </w:rPr>
      </w:pPr>
      <w:r w:rsidRPr="000A50E2">
        <w:rPr>
          <w:lang w:val="es-419" w:eastAsia="es-CO"/>
        </w:rPr>
        <w:t>Optimizar el flujo de trabajo al tener funciones relacionadas agrupadas bajo un mismo ícono.</w:t>
      </w:r>
    </w:p>
    <w:p w14:paraId="173D616E" w14:textId="6E442212" w:rsidR="00993B12" w:rsidRDefault="000A50E2" w:rsidP="000A50E2">
      <w:pPr>
        <w:ind w:firstLine="708"/>
        <w:rPr>
          <w:lang w:eastAsia="es-CO"/>
        </w:rPr>
      </w:pPr>
      <w:r w:rsidRPr="000A50E2">
        <w:rPr>
          <w:lang w:eastAsia="es-CO"/>
        </w:rPr>
        <w:t>Por ejemplo, el ícono de la herramienta de creación de círculos puede contener varias variantes:</w:t>
      </w:r>
    </w:p>
    <w:p w14:paraId="1D86EB76" w14:textId="4DF6F5F4" w:rsidR="00430845" w:rsidRDefault="00430845" w:rsidP="000A50E2">
      <w:pPr>
        <w:ind w:firstLine="708"/>
        <w:rPr>
          <w:lang w:eastAsia="es-CO"/>
        </w:rPr>
      </w:pPr>
      <w:r w:rsidRPr="00430845">
        <w:rPr>
          <w:b/>
          <w:bCs/>
          <w:lang w:eastAsia="es-CO"/>
        </w:rPr>
        <w:t>01</w:t>
      </w:r>
      <w:r w:rsidR="00842447">
        <w:rPr>
          <w:b/>
          <w:bCs/>
          <w:lang w:eastAsia="es-CO"/>
        </w:rPr>
        <w:t xml:space="preserve">. </w:t>
      </w:r>
      <w:r w:rsidRPr="00430845">
        <w:rPr>
          <w:lang w:eastAsia="es-CO"/>
        </w:rPr>
        <w:t>Círculo mediante centro y radio.</w:t>
      </w:r>
    </w:p>
    <w:p w14:paraId="0BD48863" w14:textId="5033EB9D" w:rsidR="00430845" w:rsidRDefault="00430845" w:rsidP="000A50E2">
      <w:pPr>
        <w:ind w:firstLine="708"/>
        <w:rPr>
          <w:lang w:eastAsia="es-CO"/>
        </w:rPr>
      </w:pPr>
      <w:r w:rsidRPr="00430845">
        <w:rPr>
          <w:b/>
          <w:bCs/>
          <w:lang w:eastAsia="es-CO"/>
        </w:rPr>
        <w:t>02</w:t>
      </w:r>
      <w:r w:rsidR="00842447">
        <w:rPr>
          <w:b/>
          <w:bCs/>
          <w:lang w:eastAsia="es-CO"/>
        </w:rPr>
        <w:t xml:space="preserve">. </w:t>
      </w:r>
      <w:r w:rsidRPr="00430845">
        <w:rPr>
          <w:lang w:eastAsia="es-CO"/>
        </w:rPr>
        <w:t>Círculo definido por tres puntos.</w:t>
      </w:r>
    </w:p>
    <w:p w14:paraId="301EBFA8" w14:textId="3A9CF8E0" w:rsidR="00430845" w:rsidRDefault="00430845" w:rsidP="000A50E2">
      <w:pPr>
        <w:ind w:firstLine="708"/>
        <w:rPr>
          <w:lang w:eastAsia="es-CO"/>
        </w:rPr>
      </w:pPr>
      <w:r w:rsidRPr="00430845">
        <w:rPr>
          <w:b/>
          <w:bCs/>
          <w:lang w:eastAsia="es-CO"/>
        </w:rPr>
        <w:t>03</w:t>
      </w:r>
      <w:r w:rsidR="00842447">
        <w:rPr>
          <w:b/>
          <w:bCs/>
          <w:lang w:eastAsia="es-CO"/>
        </w:rPr>
        <w:t xml:space="preserve">. </w:t>
      </w:r>
      <w:r w:rsidRPr="00430845">
        <w:rPr>
          <w:lang w:eastAsia="es-CO"/>
        </w:rPr>
        <w:t>Círculo tangente a objetos.</w:t>
      </w:r>
    </w:p>
    <w:p w14:paraId="57B665AE" w14:textId="2D1E38CA" w:rsidR="00430845" w:rsidRDefault="00430845" w:rsidP="00430845">
      <w:pPr>
        <w:ind w:firstLine="708"/>
        <w:rPr>
          <w:lang w:eastAsia="es-CO"/>
        </w:rPr>
      </w:pPr>
      <w:r w:rsidRPr="00430845">
        <w:rPr>
          <w:lang w:eastAsia="es-CO"/>
        </w:rPr>
        <w:t>La flecha negra en los íconos de la barra de herramientas indica la presencia de comandos agrupados o relacionados, que pueden desplegarse y seleccionarse según la necesidad, mejorando la experiencia y eficiencia en el modelado dentro de Rhinoceros.</w:t>
      </w:r>
    </w:p>
    <w:p w14:paraId="4E758ECD" w14:textId="77777777" w:rsidR="00842447" w:rsidRDefault="00842447" w:rsidP="00430845">
      <w:pPr>
        <w:ind w:firstLine="708"/>
        <w:rPr>
          <w:lang w:eastAsia="es-CO"/>
        </w:rPr>
      </w:pPr>
    </w:p>
    <w:p w14:paraId="7333A0C9" w14:textId="49C5715E" w:rsidR="00430845" w:rsidRDefault="0014224B" w:rsidP="00E6188F">
      <w:pPr>
        <w:pStyle w:val="Figura"/>
      </w:pPr>
      <w:r w:rsidRPr="0014224B">
        <w:lastRenderedPageBreak/>
        <w:t>Subherramientas</w:t>
      </w:r>
    </w:p>
    <w:p w14:paraId="39FE75C1" w14:textId="1D1AC674" w:rsidR="0014224B" w:rsidRDefault="00F542CA" w:rsidP="00F542CA">
      <w:pPr>
        <w:jc w:val="center"/>
        <w:rPr>
          <w:lang w:eastAsia="es-CO"/>
        </w:rPr>
      </w:pPr>
      <w:r>
        <w:rPr>
          <w:noProof/>
        </w:rPr>
        <w:drawing>
          <wp:inline distT="0" distB="0" distL="0" distR="0" wp14:anchorId="7D955121" wp14:editId="7C258AE0">
            <wp:extent cx="5991086" cy="3133725"/>
            <wp:effectExtent l="0" t="0" r="0" b="0"/>
            <wp:docPr id="1092984919" name="Imagen 23" descr="Panel flotante de herramientas en Rhinoceros  con un ícono expandido para mostrar subherramientas agrupadas relacionadas con una función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anel flotante de herramientas en Rhinoceros  con un ícono expandido para mostrar subherramientas agrupadas relacionadas con una función principa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95326" cy="3135943"/>
                    </a:xfrm>
                    <a:prstGeom prst="rect">
                      <a:avLst/>
                    </a:prstGeom>
                    <a:noFill/>
                    <a:ln>
                      <a:noFill/>
                    </a:ln>
                  </pic:spPr>
                </pic:pic>
              </a:graphicData>
            </a:graphic>
          </wp:inline>
        </w:drawing>
      </w:r>
    </w:p>
    <w:p w14:paraId="365C8C9F" w14:textId="77777777" w:rsidR="00492B4C" w:rsidRDefault="00492B4C" w:rsidP="00F542CA">
      <w:pPr>
        <w:jc w:val="center"/>
        <w:rPr>
          <w:lang w:eastAsia="es-CO"/>
        </w:rPr>
      </w:pPr>
    </w:p>
    <w:p w14:paraId="5B3C97E1" w14:textId="77777777" w:rsidR="00492B4C" w:rsidRDefault="00492B4C" w:rsidP="00F542CA">
      <w:pPr>
        <w:jc w:val="center"/>
        <w:rPr>
          <w:lang w:eastAsia="es-CO"/>
        </w:rPr>
      </w:pPr>
    </w:p>
    <w:p w14:paraId="6E313DD8" w14:textId="77777777" w:rsidR="00492B4C" w:rsidRDefault="00492B4C" w:rsidP="00F542CA">
      <w:pPr>
        <w:jc w:val="center"/>
        <w:rPr>
          <w:lang w:eastAsia="es-CO"/>
        </w:rPr>
      </w:pPr>
    </w:p>
    <w:p w14:paraId="2DF93EA6" w14:textId="77777777" w:rsidR="00492B4C" w:rsidRDefault="00492B4C" w:rsidP="00F542CA">
      <w:pPr>
        <w:jc w:val="center"/>
        <w:rPr>
          <w:lang w:eastAsia="es-CO"/>
        </w:rPr>
      </w:pPr>
    </w:p>
    <w:p w14:paraId="36D46F1E" w14:textId="77777777" w:rsidR="00492B4C" w:rsidRDefault="00492B4C" w:rsidP="00F542CA">
      <w:pPr>
        <w:jc w:val="center"/>
        <w:rPr>
          <w:lang w:eastAsia="es-CO"/>
        </w:rPr>
      </w:pPr>
    </w:p>
    <w:p w14:paraId="29800A49" w14:textId="77777777" w:rsidR="00492B4C" w:rsidRDefault="00492B4C" w:rsidP="00F542CA">
      <w:pPr>
        <w:jc w:val="center"/>
        <w:rPr>
          <w:lang w:eastAsia="es-CO"/>
        </w:rPr>
      </w:pPr>
    </w:p>
    <w:p w14:paraId="3F7ACB2C" w14:textId="77777777" w:rsidR="00492B4C" w:rsidRDefault="00492B4C" w:rsidP="00F542CA">
      <w:pPr>
        <w:jc w:val="center"/>
        <w:rPr>
          <w:lang w:eastAsia="es-CO"/>
        </w:rPr>
      </w:pPr>
    </w:p>
    <w:p w14:paraId="21A2E26F" w14:textId="77777777" w:rsidR="00492B4C" w:rsidRDefault="00492B4C" w:rsidP="00F542CA">
      <w:pPr>
        <w:jc w:val="center"/>
        <w:rPr>
          <w:lang w:eastAsia="es-CO"/>
        </w:rPr>
      </w:pPr>
    </w:p>
    <w:p w14:paraId="6D41363D" w14:textId="77777777" w:rsidR="00492B4C" w:rsidRDefault="00492B4C" w:rsidP="00F542CA">
      <w:pPr>
        <w:jc w:val="center"/>
        <w:rPr>
          <w:lang w:eastAsia="es-CO"/>
        </w:rPr>
      </w:pPr>
    </w:p>
    <w:p w14:paraId="1659E27C" w14:textId="77777777" w:rsidR="00492B4C" w:rsidRPr="0014224B" w:rsidRDefault="00492B4C" w:rsidP="00F542CA">
      <w:pPr>
        <w:jc w:val="center"/>
        <w:rPr>
          <w:lang w:eastAsia="es-CO"/>
        </w:rPr>
      </w:pPr>
    </w:p>
    <w:p w14:paraId="2BC02C38" w14:textId="4ABAB14E" w:rsidR="00430845" w:rsidRDefault="00F542CA" w:rsidP="00F542CA">
      <w:pPr>
        <w:pStyle w:val="Ttulo1"/>
      </w:pPr>
      <w:bookmarkStart w:id="20" w:name="_Toc213791995"/>
      <w:r w:rsidRPr="00F542CA">
        <w:lastRenderedPageBreak/>
        <w:t>Ejemplos de operaciones básicas</w:t>
      </w:r>
      <w:bookmarkEnd w:id="20"/>
    </w:p>
    <w:p w14:paraId="44E2F0F2" w14:textId="59399D94" w:rsidR="00F542CA" w:rsidRDefault="002C4B79" w:rsidP="008D3707">
      <w:pPr>
        <w:pStyle w:val="Ttulo3"/>
      </w:pPr>
      <w:r w:rsidRPr="002C4B79">
        <w:t>Diseño lógico</w:t>
      </w:r>
    </w:p>
    <w:p w14:paraId="71953917" w14:textId="74814CC2" w:rsidR="002C4B79" w:rsidRDefault="002C4B79" w:rsidP="002C4B79">
      <w:pPr>
        <w:rPr>
          <w:lang w:eastAsia="es-CO"/>
        </w:rPr>
      </w:pPr>
      <w:r w:rsidRPr="002C4B79">
        <w:rPr>
          <w:lang w:eastAsia="es-CO"/>
        </w:rPr>
        <w:t>El usuario inicia la herramienta desde la barra de menús, la barra de herramientas o la línea de comandos. Una vez activa, el sistema solicita seleccionar el objeto sobre el cual se aplicará la operación. Este método resulta ideal en procesos que requieren pasos secuenciales definidos.</w:t>
      </w:r>
    </w:p>
    <w:p w14:paraId="45A75239" w14:textId="738C348F" w:rsidR="002C4B79" w:rsidRDefault="002C4B79" w:rsidP="008D3707">
      <w:pPr>
        <w:pStyle w:val="Ttulo3"/>
      </w:pPr>
      <w:r w:rsidRPr="002C4B79">
        <w:t>Primero objeto – después herramienta</w:t>
      </w:r>
    </w:p>
    <w:p w14:paraId="539F3ED2" w14:textId="07BDB633" w:rsidR="002C4B79" w:rsidRDefault="002C4B79" w:rsidP="002C4B79">
      <w:pPr>
        <w:rPr>
          <w:lang w:eastAsia="es-CO"/>
        </w:rPr>
      </w:pPr>
      <w:r w:rsidRPr="002C4B79">
        <w:rPr>
          <w:lang w:eastAsia="es-CO"/>
        </w:rPr>
        <w:t>El usuario selecciona previamente el objeto o la curva manteniendo presionado el clic izquierdo y arrastrando el cursor para abarcar las curvas. Si la selección se hace de abajo hacia arriba, solo se eligen los objetos contenidos en el recuadro resaltado en amarillo. Luego se activa la herramienta y el comando se aplica directamente sobre los elementos seleccionados. Este enfoque es más eficiente cuando se trabaja con conjuntos de geometrías previamente identificadas.</w:t>
      </w:r>
    </w:p>
    <w:p w14:paraId="21301E97" w14:textId="5AFA45C6" w:rsidR="002C4B79" w:rsidRDefault="002C4B79" w:rsidP="002C4B79">
      <w:pPr>
        <w:rPr>
          <w:lang w:eastAsia="es-CO"/>
        </w:rPr>
      </w:pPr>
      <w:r w:rsidRPr="002C4B79">
        <w:rPr>
          <w:b/>
          <w:bCs/>
          <w:lang w:eastAsia="es-CO"/>
        </w:rPr>
        <w:t>Nota técnica.</w:t>
      </w:r>
      <w:r w:rsidRPr="002C4B79">
        <w:rPr>
          <w:lang w:eastAsia="es-CO"/>
        </w:rPr>
        <w:t> La elección del orden no altera el resultado, pero puede optimizar el flujo de trabajo según la complejidad del modelo o la cantidad de objetos a manipular. En Rhinoceros, todas las líneas son consideradas curvas, ya sean rectas o curvas, siendo la base de la mayoría de las herramientas de dibujo y edición.</w:t>
      </w:r>
    </w:p>
    <w:p w14:paraId="6F958237" w14:textId="3D30D585" w:rsidR="002C4B79" w:rsidRDefault="002C4B79" w:rsidP="002C4B79">
      <w:pPr>
        <w:pStyle w:val="Ttulo2"/>
      </w:pPr>
      <w:bookmarkStart w:id="21" w:name="_Toc213791996"/>
      <w:r w:rsidRPr="002C4B79">
        <w:t>Líneas y polilíneas</w:t>
      </w:r>
      <w:bookmarkEnd w:id="21"/>
    </w:p>
    <w:p w14:paraId="2FB8D447" w14:textId="22C4C79C" w:rsidR="002C4B79" w:rsidRDefault="002C4B79" w:rsidP="002C4B79">
      <w:pPr>
        <w:rPr>
          <w:lang w:eastAsia="es-CO"/>
        </w:rPr>
      </w:pPr>
      <w:r w:rsidRPr="002C4B79">
        <w:rPr>
          <w:lang w:eastAsia="es-CO"/>
        </w:rPr>
        <w:t>El comando polilínea permite crear segmentos rectos consecutivos que forman una línea compuesta o una figura cerrada. Puede activarse de tres maneras:</w:t>
      </w:r>
    </w:p>
    <w:p w14:paraId="0B32DD4A" w14:textId="77777777" w:rsidR="002C4B79" w:rsidRPr="002C4B79" w:rsidRDefault="002C4B79" w:rsidP="002C4B79">
      <w:pPr>
        <w:pStyle w:val="Prrafodelista"/>
        <w:numPr>
          <w:ilvl w:val="0"/>
          <w:numId w:val="388"/>
        </w:numPr>
        <w:rPr>
          <w:lang w:val="es-419" w:eastAsia="es-CO"/>
        </w:rPr>
      </w:pPr>
      <w:r w:rsidRPr="002C4B79">
        <w:rPr>
          <w:lang w:val="es-419" w:eastAsia="es-CO"/>
        </w:rPr>
        <w:t>Desde la barra de menús.</w:t>
      </w:r>
    </w:p>
    <w:p w14:paraId="39600460" w14:textId="77777777" w:rsidR="002C4B79" w:rsidRPr="002C4B79" w:rsidRDefault="002C4B79" w:rsidP="002C4B79">
      <w:pPr>
        <w:pStyle w:val="Prrafodelista"/>
        <w:numPr>
          <w:ilvl w:val="0"/>
          <w:numId w:val="388"/>
        </w:numPr>
        <w:rPr>
          <w:lang w:val="es-419" w:eastAsia="es-CO"/>
        </w:rPr>
      </w:pPr>
      <w:r w:rsidRPr="002C4B79">
        <w:rPr>
          <w:lang w:val="es-419" w:eastAsia="es-CO"/>
        </w:rPr>
        <w:t>Desde la barra de herramientas.</w:t>
      </w:r>
    </w:p>
    <w:p w14:paraId="33949BF6" w14:textId="77777777" w:rsidR="002C4B79" w:rsidRPr="002C4B79" w:rsidRDefault="002C4B79" w:rsidP="002C4B79">
      <w:pPr>
        <w:pStyle w:val="Prrafodelista"/>
        <w:numPr>
          <w:ilvl w:val="0"/>
          <w:numId w:val="388"/>
        </w:numPr>
        <w:rPr>
          <w:lang w:val="es-419" w:eastAsia="es-CO"/>
        </w:rPr>
      </w:pPr>
      <w:r w:rsidRPr="002C4B79">
        <w:rPr>
          <w:lang w:val="es-419" w:eastAsia="es-CO"/>
        </w:rPr>
        <w:lastRenderedPageBreak/>
        <w:t>Escribiendo el comando polilínea en la línea de comandos.</w:t>
      </w:r>
    </w:p>
    <w:p w14:paraId="1CCD2780" w14:textId="3217F83D" w:rsidR="002C4B79" w:rsidRDefault="002C4B79" w:rsidP="00E6188F">
      <w:pPr>
        <w:pStyle w:val="Figura"/>
      </w:pPr>
      <w:r w:rsidRPr="002C4B79">
        <w:t>Selección comando polilínea</w:t>
      </w:r>
    </w:p>
    <w:p w14:paraId="4DE76571" w14:textId="6DF9E226" w:rsidR="002C4B79" w:rsidRPr="002C4B79" w:rsidRDefault="002C4B79" w:rsidP="002C4B79">
      <w:pPr>
        <w:jc w:val="center"/>
        <w:rPr>
          <w:lang w:eastAsia="es-CO"/>
        </w:rPr>
      </w:pPr>
      <w:r>
        <w:rPr>
          <w:noProof/>
        </w:rPr>
        <w:drawing>
          <wp:inline distT="0" distB="0" distL="0" distR="0" wp14:anchorId="56F408A5" wp14:editId="14299AE6">
            <wp:extent cx="5394960" cy="2997200"/>
            <wp:effectExtent l="0" t="0" r="0" b="0"/>
            <wp:docPr id="1756051337" name="Imagen 24" descr="Imagen de la selección del comando Polilínea desde la barra de herramientas en Rhinoceros, como primer paso para dibujar formas básicas en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n de la selección del comando Polilínea desde la barra de herramientas en Rhinoceros, como primer paso para dibujar formas básicas en 2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4960" cy="2997200"/>
                    </a:xfrm>
                    <a:prstGeom prst="rect">
                      <a:avLst/>
                    </a:prstGeom>
                    <a:noFill/>
                    <a:ln>
                      <a:noFill/>
                    </a:ln>
                  </pic:spPr>
                </pic:pic>
              </a:graphicData>
            </a:graphic>
          </wp:inline>
        </w:drawing>
      </w:r>
    </w:p>
    <w:p w14:paraId="69993693" w14:textId="6E42DD07" w:rsidR="000A50E2" w:rsidRDefault="002C4B79" w:rsidP="000A50E2">
      <w:pPr>
        <w:ind w:firstLine="0"/>
        <w:rPr>
          <w:lang w:eastAsia="es-CO"/>
        </w:rPr>
      </w:pPr>
      <w:r w:rsidRPr="002C4B79">
        <w:rPr>
          <w:lang w:eastAsia="es-CO"/>
        </w:rPr>
        <w:t>El procedimiento para dibujar una polilínea es el siguiente:</w:t>
      </w:r>
    </w:p>
    <w:p w14:paraId="059179D4" w14:textId="1A4B3138" w:rsidR="002C4B79" w:rsidRPr="002C4B79" w:rsidRDefault="002C4B79" w:rsidP="002C4B79">
      <w:pPr>
        <w:pStyle w:val="Prrafodelista"/>
        <w:numPr>
          <w:ilvl w:val="0"/>
          <w:numId w:val="389"/>
        </w:numPr>
        <w:rPr>
          <w:b/>
          <w:bCs/>
          <w:lang w:eastAsia="es-CO"/>
        </w:rPr>
      </w:pPr>
      <w:r w:rsidRPr="002C4B79">
        <w:rPr>
          <w:b/>
          <w:bCs/>
          <w:lang w:eastAsia="es-CO"/>
        </w:rPr>
        <w:t>Paso 1</w:t>
      </w:r>
    </w:p>
    <w:p w14:paraId="6AC989C0" w14:textId="3518A11B" w:rsidR="002C4B79" w:rsidRDefault="002C4B79" w:rsidP="00842447">
      <w:pPr>
        <w:rPr>
          <w:lang w:eastAsia="es-CO"/>
        </w:rPr>
      </w:pPr>
      <w:r w:rsidRPr="002C4B79">
        <w:rPr>
          <w:lang w:eastAsia="es-CO"/>
        </w:rPr>
        <w:t>Definir el primer punto con clic izquierdo.</w:t>
      </w:r>
    </w:p>
    <w:p w14:paraId="32972F13" w14:textId="240BEFC7" w:rsidR="002C4B79" w:rsidRPr="002C4B79" w:rsidRDefault="002C4B79" w:rsidP="002C4B79">
      <w:pPr>
        <w:pStyle w:val="Prrafodelista"/>
        <w:numPr>
          <w:ilvl w:val="0"/>
          <w:numId w:val="389"/>
        </w:numPr>
        <w:rPr>
          <w:b/>
          <w:bCs/>
          <w:lang w:eastAsia="es-CO"/>
        </w:rPr>
      </w:pPr>
      <w:r w:rsidRPr="002C4B79">
        <w:rPr>
          <w:b/>
          <w:bCs/>
          <w:lang w:eastAsia="es-CO"/>
        </w:rPr>
        <w:t>Paso 2</w:t>
      </w:r>
    </w:p>
    <w:p w14:paraId="21C98104" w14:textId="095802F9" w:rsidR="002C4B79" w:rsidRDefault="002C4B79" w:rsidP="00842447">
      <w:pPr>
        <w:rPr>
          <w:lang w:eastAsia="es-CO"/>
        </w:rPr>
      </w:pPr>
      <w:r w:rsidRPr="002C4B79">
        <w:rPr>
          <w:lang w:eastAsia="es-CO"/>
        </w:rPr>
        <w:t>Escribir la distancia deseada (ejemplo: 30 mm) en la línea de comandos.</w:t>
      </w:r>
    </w:p>
    <w:p w14:paraId="3418B3CC" w14:textId="77777777" w:rsidR="00492B4C" w:rsidRDefault="00492B4C" w:rsidP="000A50E2">
      <w:pPr>
        <w:ind w:firstLine="0"/>
        <w:rPr>
          <w:lang w:eastAsia="es-CO"/>
        </w:rPr>
      </w:pPr>
    </w:p>
    <w:p w14:paraId="33A804DA" w14:textId="77777777" w:rsidR="00492B4C" w:rsidRDefault="00492B4C" w:rsidP="000A50E2">
      <w:pPr>
        <w:ind w:firstLine="0"/>
        <w:rPr>
          <w:lang w:eastAsia="es-CO"/>
        </w:rPr>
      </w:pPr>
    </w:p>
    <w:p w14:paraId="5259FE42" w14:textId="77777777" w:rsidR="00492B4C" w:rsidRDefault="00492B4C" w:rsidP="000A50E2">
      <w:pPr>
        <w:ind w:firstLine="0"/>
        <w:rPr>
          <w:lang w:eastAsia="es-CO"/>
        </w:rPr>
      </w:pPr>
    </w:p>
    <w:p w14:paraId="71123369" w14:textId="77777777" w:rsidR="00492B4C" w:rsidRDefault="00492B4C" w:rsidP="000A50E2">
      <w:pPr>
        <w:ind w:firstLine="0"/>
        <w:rPr>
          <w:lang w:eastAsia="es-CO"/>
        </w:rPr>
      </w:pPr>
    </w:p>
    <w:p w14:paraId="10E44D4E" w14:textId="38E75AD7" w:rsidR="002C4B79" w:rsidRDefault="002C4B79" w:rsidP="00E6188F">
      <w:pPr>
        <w:pStyle w:val="Figura"/>
      </w:pPr>
      <w:r w:rsidRPr="002C4B79">
        <w:lastRenderedPageBreak/>
        <w:t>Dibujo de polilínea.</w:t>
      </w:r>
    </w:p>
    <w:p w14:paraId="51A749E2" w14:textId="6E2A7FF8" w:rsidR="002C4B79" w:rsidRPr="002C4B79" w:rsidRDefault="002C4B79" w:rsidP="002C4B79">
      <w:pPr>
        <w:jc w:val="center"/>
        <w:rPr>
          <w:lang w:eastAsia="es-CO"/>
        </w:rPr>
      </w:pPr>
      <w:r>
        <w:rPr>
          <w:noProof/>
        </w:rPr>
        <w:drawing>
          <wp:inline distT="0" distB="0" distL="0" distR="0" wp14:anchorId="64E37291" wp14:editId="0964BD57">
            <wp:extent cx="5951335" cy="4048125"/>
            <wp:effectExtent l="0" t="0" r="0" b="0"/>
            <wp:docPr id="1409227085" name="Imagen 25" descr="Captura del proceso de dibujo de una polilínea, mostrando la línea de comandos con la entrada del valor numérico para definir la distancia entre pu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aptura del proceso de dibujo de una polilínea, mostrando la línea de comandos con la entrada del valor numérico para definir la distancia entre punto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5393" cy="4050885"/>
                    </a:xfrm>
                    <a:prstGeom prst="rect">
                      <a:avLst/>
                    </a:prstGeom>
                    <a:noFill/>
                    <a:ln>
                      <a:noFill/>
                    </a:ln>
                  </pic:spPr>
                </pic:pic>
              </a:graphicData>
            </a:graphic>
          </wp:inline>
        </w:drawing>
      </w:r>
    </w:p>
    <w:p w14:paraId="3E8CC1C6" w14:textId="08C585CB" w:rsidR="00E335E5" w:rsidRPr="002C4B79" w:rsidRDefault="002C4B79" w:rsidP="002C4B79">
      <w:pPr>
        <w:pStyle w:val="Prrafodelista"/>
        <w:numPr>
          <w:ilvl w:val="0"/>
          <w:numId w:val="389"/>
        </w:numPr>
        <w:rPr>
          <w:b/>
          <w:bCs/>
          <w:lang w:eastAsia="es-CO"/>
        </w:rPr>
      </w:pPr>
      <w:r w:rsidRPr="002C4B79">
        <w:rPr>
          <w:b/>
          <w:bCs/>
          <w:lang w:eastAsia="es-CO"/>
        </w:rPr>
        <w:t>Paso 3</w:t>
      </w:r>
    </w:p>
    <w:p w14:paraId="0347E858" w14:textId="77777777" w:rsidR="002C4B79" w:rsidRPr="002C4B79" w:rsidRDefault="002C4B79" w:rsidP="00842447">
      <w:pPr>
        <w:rPr>
          <w:lang w:eastAsia="es-CO"/>
        </w:rPr>
      </w:pPr>
      <w:r w:rsidRPr="002C4B79">
        <w:rPr>
          <w:lang w:eastAsia="es-CO"/>
        </w:rPr>
        <w:t>Dirigir el cursor en la dirección correspondiente y fijar el segundo punto con clic izquierdo.</w:t>
      </w:r>
    </w:p>
    <w:p w14:paraId="6C5B9C5A" w14:textId="74A32F5B" w:rsidR="002C4B79" w:rsidRPr="002C4B79" w:rsidRDefault="002C4B79" w:rsidP="002C4B79">
      <w:pPr>
        <w:pStyle w:val="Prrafodelista"/>
        <w:numPr>
          <w:ilvl w:val="0"/>
          <w:numId w:val="389"/>
        </w:numPr>
        <w:rPr>
          <w:b/>
          <w:bCs/>
          <w:lang w:eastAsia="es-CO"/>
        </w:rPr>
      </w:pPr>
      <w:r w:rsidRPr="002C4B79">
        <w:rPr>
          <w:b/>
          <w:bCs/>
          <w:lang w:eastAsia="es-CO"/>
        </w:rPr>
        <w:t>Paso 4</w:t>
      </w:r>
    </w:p>
    <w:p w14:paraId="67F6A7FD" w14:textId="6C95A9B3" w:rsidR="002C4B79" w:rsidRDefault="002C4B79" w:rsidP="00842447">
      <w:pPr>
        <w:rPr>
          <w:lang w:eastAsia="es-CO"/>
        </w:rPr>
      </w:pPr>
      <w:r w:rsidRPr="002C4B79">
        <w:rPr>
          <w:lang w:eastAsia="es-CO"/>
        </w:rPr>
        <w:t>Continuar definiendo más segmentos o finalizar la polilínea presionando Enter.</w:t>
      </w:r>
    </w:p>
    <w:p w14:paraId="792A841E" w14:textId="77777777" w:rsidR="00492B4C" w:rsidRDefault="00492B4C" w:rsidP="00E335E5">
      <w:pPr>
        <w:ind w:firstLine="0"/>
        <w:rPr>
          <w:lang w:eastAsia="es-CO"/>
        </w:rPr>
      </w:pPr>
    </w:p>
    <w:p w14:paraId="0A102A4C" w14:textId="77777777" w:rsidR="00492B4C" w:rsidRDefault="00492B4C" w:rsidP="00E335E5">
      <w:pPr>
        <w:ind w:firstLine="0"/>
        <w:rPr>
          <w:lang w:eastAsia="es-CO"/>
        </w:rPr>
      </w:pPr>
    </w:p>
    <w:p w14:paraId="33E75BE7" w14:textId="77777777" w:rsidR="00492B4C" w:rsidRDefault="00492B4C" w:rsidP="00E335E5">
      <w:pPr>
        <w:ind w:firstLine="0"/>
        <w:rPr>
          <w:lang w:eastAsia="es-CO"/>
        </w:rPr>
      </w:pPr>
    </w:p>
    <w:p w14:paraId="32108F66" w14:textId="20C45CF4" w:rsidR="002C4B79" w:rsidRDefault="00A87847" w:rsidP="00E6188F">
      <w:pPr>
        <w:pStyle w:val="Figura"/>
      </w:pPr>
      <w:r w:rsidRPr="00A87847">
        <w:lastRenderedPageBreak/>
        <w:t>Polilínea dibujada</w:t>
      </w:r>
    </w:p>
    <w:p w14:paraId="5098F0D9" w14:textId="52EA6E20" w:rsidR="00A87847" w:rsidRPr="00A87847" w:rsidRDefault="00A87847" w:rsidP="00842447">
      <w:pPr>
        <w:jc w:val="center"/>
        <w:rPr>
          <w:lang w:eastAsia="es-CO"/>
        </w:rPr>
      </w:pPr>
      <w:r>
        <w:rPr>
          <w:noProof/>
        </w:rPr>
        <w:drawing>
          <wp:inline distT="0" distB="0" distL="0" distR="0" wp14:anchorId="06AC94D0" wp14:editId="4B4A823A">
            <wp:extent cx="5792079" cy="3295650"/>
            <wp:effectExtent l="0" t="0" r="0" b="0"/>
            <wp:docPr id="1683489496" name="Imagen 26" descr="Vista del resultado final tras trazar una polilínea con varios segmentos conectados mediante clics suces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Vista del resultado final tras trazar una polilínea con varios segmentos conectados mediante clics sucesiv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95027" cy="3297327"/>
                    </a:xfrm>
                    <a:prstGeom prst="rect">
                      <a:avLst/>
                    </a:prstGeom>
                    <a:noFill/>
                    <a:ln>
                      <a:noFill/>
                    </a:ln>
                  </pic:spPr>
                </pic:pic>
              </a:graphicData>
            </a:graphic>
          </wp:inline>
        </w:drawing>
      </w:r>
    </w:p>
    <w:p w14:paraId="41292C3D" w14:textId="37B4CD08" w:rsidR="002C4B79" w:rsidRDefault="00A87847" w:rsidP="00A87847">
      <w:pPr>
        <w:pStyle w:val="Ttulo2"/>
      </w:pPr>
      <w:bookmarkStart w:id="22" w:name="_Toc213791997"/>
      <w:r w:rsidRPr="00A87847">
        <w:t>Cuadrados y rectángulos</w:t>
      </w:r>
      <w:bookmarkEnd w:id="22"/>
    </w:p>
    <w:p w14:paraId="51E2A59D" w14:textId="7CA5F898" w:rsidR="00A87847" w:rsidRDefault="001A174A" w:rsidP="00A87847">
      <w:pPr>
        <w:rPr>
          <w:lang w:eastAsia="es-CO"/>
        </w:rPr>
      </w:pPr>
      <w:r w:rsidRPr="001A174A">
        <w:rPr>
          <w:lang w:eastAsia="es-CO"/>
        </w:rPr>
        <w:t>En Rhinoceros se pueden crear cuadrados o rectángulos de diferentes maneras, según las necesidades del diseño. Los dos métodos más comunes son los siguientes:</w:t>
      </w:r>
    </w:p>
    <w:p w14:paraId="2C78E345" w14:textId="4DEF302D" w:rsidR="001A174A" w:rsidRDefault="001A174A" w:rsidP="008D3707">
      <w:pPr>
        <w:pStyle w:val="Ttulo3"/>
      </w:pPr>
      <w:r w:rsidRPr="001A174A">
        <w:t>Con polilínea</w:t>
      </w:r>
    </w:p>
    <w:p w14:paraId="5E0DC6A0" w14:textId="06108E41" w:rsidR="001A174A" w:rsidRDefault="001A174A" w:rsidP="001A174A">
      <w:pPr>
        <w:rPr>
          <w:lang w:eastAsia="es-CO"/>
        </w:rPr>
      </w:pPr>
      <w:r w:rsidRPr="001A174A">
        <w:rPr>
          <w:lang w:eastAsia="es-CO"/>
        </w:rPr>
        <w:t>Este método consiste en construir el cuadro a partir de segmentos consecutivos:</w:t>
      </w:r>
    </w:p>
    <w:p w14:paraId="6A9C3872" w14:textId="77777777" w:rsidR="001A174A" w:rsidRPr="001A174A" w:rsidRDefault="001A174A" w:rsidP="001A174A">
      <w:pPr>
        <w:pStyle w:val="Prrafodelista"/>
        <w:numPr>
          <w:ilvl w:val="0"/>
          <w:numId w:val="390"/>
        </w:numPr>
        <w:rPr>
          <w:lang w:val="es-419" w:eastAsia="es-CO"/>
        </w:rPr>
      </w:pPr>
      <w:r w:rsidRPr="001A174A">
        <w:rPr>
          <w:lang w:val="es-419" w:eastAsia="es-CO"/>
        </w:rPr>
        <w:t>Seleccionar la herramienta polilínea desde la barra de herramientas o escribir polilínea en la línea de comandos y presionar Enter.</w:t>
      </w:r>
    </w:p>
    <w:p w14:paraId="3933D17E" w14:textId="3A298EAF" w:rsidR="001A174A" w:rsidRPr="001A174A" w:rsidRDefault="001A174A" w:rsidP="001A174A">
      <w:pPr>
        <w:pStyle w:val="Prrafodelista"/>
        <w:numPr>
          <w:ilvl w:val="0"/>
          <w:numId w:val="390"/>
        </w:numPr>
        <w:rPr>
          <w:lang w:val="es-419" w:eastAsia="es-CO"/>
        </w:rPr>
      </w:pPr>
      <w:r w:rsidRPr="001A174A">
        <w:rPr>
          <w:lang w:val="es-419" w:eastAsia="es-CO"/>
        </w:rPr>
        <w:t>Establecer el primer vértice con clic izquierdo.</w:t>
      </w:r>
    </w:p>
    <w:p w14:paraId="4397B5A8" w14:textId="3452D932" w:rsidR="001A174A" w:rsidRPr="001A174A" w:rsidRDefault="001A174A" w:rsidP="001A174A">
      <w:pPr>
        <w:pStyle w:val="Prrafodelista"/>
        <w:numPr>
          <w:ilvl w:val="0"/>
          <w:numId w:val="390"/>
        </w:numPr>
        <w:rPr>
          <w:lang w:val="es-419" w:eastAsia="es-CO"/>
        </w:rPr>
      </w:pPr>
      <w:r w:rsidRPr="001A174A">
        <w:rPr>
          <w:lang w:val="es-419" w:eastAsia="es-CO"/>
        </w:rPr>
        <w:t>Mover el cursor en línea recta hacia la dirección deseada e introducir la longitud del lado (ejemplo: 50 mm) en la barra de comandos. Confirmar con Enter.</w:t>
      </w:r>
    </w:p>
    <w:p w14:paraId="3CDF6DD2" w14:textId="09DC782A" w:rsidR="001A174A" w:rsidRPr="001A174A" w:rsidRDefault="001A174A" w:rsidP="001A174A">
      <w:pPr>
        <w:pStyle w:val="Prrafodelista"/>
        <w:numPr>
          <w:ilvl w:val="0"/>
          <w:numId w:val="390"/>
        </w:numPr>
        <w:rPr>
          <w:lang w:val="es-419" w:eastAsia="es-CO"/>
        </w:rPr>
      </w:pPr>
      <w:r w:rsidRPr="001A174A">
        <w:rPr>
          <w:lang w:val="es-419" w:eastAsia="es-CO"/>
        </w:rPr>
        <w:lastRenderedPageBreak/>
        <w:t>Continuar trazando los otros lados alineándose con el rastreo ortogonal para asegurar ángulos rectos.</w:t>
      </w:r>
    </w:p>
    <w:p w14:paraId="1D630383" w14:textId="165653BF" w:rsidR="001A174A" w:rsidRPr="001A174A" w:rsidRDefault="001A174A" w:rsidP="001A174A">
      <w:pPr>
        <w:pStyle w:val="Prrafodelista"/>
        <w:numPr>
          <w:ilvl w:val="0"/>
          <w:numId w:val="390"/>
        </w:numPr>
        <w:rPr>
          <w:lang w:val="es-419" w:eastAsia="es-CO"/>
        </w:rPr>
      </w:pPr>
      <w:r w:rsidRPr="001A174A">
        <w:rPr>
          <w:lang w:val="es-419" w:eastAsia="es-CO"/>
        </w:rPr>
        <w:t>Unir el último punto con el primero para cerrar la figura.</w:t>
      </w:r>
    </w:p>
    <w:p w14:paraId="028336E0" w14:textId="02A7A0FF" w:rsidR="001A174A" w:rsidRDefault="001A174A" w:rsidP="00E6188F">
      <w:pPr>
        <w:pStyle w:val="Figura"/>
      </w:pPr>
      <w:r w:rsidRPr="001A174A">
        <w:t>Construcción cuadrada a partir de Polilíneas</w:t>
      </w:r>
    </w:p>
    <w:p w14:paraId="5FBFEE63" w14:textId="443D1F61" w:rsidR="001A174A" w:rsidRPr="001A174A" w:rsidRDefault="001A174A" w:rsidP="001A174A">
      <w:pPr>
        <w:jc w:val="center"/>
        <w:rPr>
          <w:lang w:eastAsia="es-CO"/>
        </w:rPr>
      </w:pPr>
      <w:r>
        <w:rPr>
          <w:noProof/>
        </w:rPr>
        <w:drawing>
          <wp:inline distT="0" distB="0" distL="0" distR="0" wp14:anchorId="2B7AE9ED" wp14:editId="74CFE76E">
            <wp:extent cx="5880795" cy="3333750"/>
            <wp:effectExtent l="0" t="0" r="5715" b="0"/>
            <wp:docPr id="823923942" name="Imagen 27" descr="Dibujo de un cuadrado construido a partir de líneas individuales con la herramienta Polilínea, siguiendo restricciones ortogonales para mantener la geometría prec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ibujo de un cuadrado construido a partir de líneas individuales con la herramienta Polilínea, siguiendo restricciones ortogonales para mantener la geometría precis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85058" cy="3336167"/>
                    </a:xfrm>
                    <a:prstGeom prst="rect">
                      <a:avLst/>
                    </a:prstGeom>
                    <a:noFill/>
                    <a:ln>
                      <a:noFill/>
                    </a:ln>
                  </pic:spPr>
                </pic:pic>
              </a:graphicData>
            </a:graphic>
          </wp:inline>
        </w:drawing>
      </w:r>
    </w:p>
    <w:p w14:paraId="00FFDEF5" w14:textId="28C07968" w:rsidR="004D4EA4" w:rsidRDefault="001A174A" w:rsidP="008D3707">
      <w:pPr>
        <w:pStyle w:val="Ttulo3"/>
      </w:pPr>
      <w:r w:rsidRPr="001A174A">
        <w:t>Con la herramienta rectángulo</w:t>
      </w:r>
    </w:p>
    <w:p w14:paraId="7936FB78" w14:textId="409E035C" w:rsidR="001A174A" w:rsidRDefault="00686BDD" w:rsidP="001A174A">
      <w:pPr>
        <w:rPr>
          <w:lang w:eastAsia="es-CO"/>
        </w:rPr>
      </w:pPr>
      <w:r w:rsidRPr="00686BDD">
        <w:rPr>
          <w:lang w:eastAsia="es-CO"/>
        </w:rPr>
        <w:t>Este método es más rápido y preciso, ya que permite definir esquinas y dimensiones directamente:</w:t>
      </w:r>
    </w:p>
    <w:p w14:paraId="7DF9CEB1" w14:textId="56C971AF" w:rsidR="00686BDD" w:rsidRPr="00842447" w:rsidRDefault="00686BDD" w:rsidP="00842447">
      <w:pPr>
        <w:pStyle w:val="Prrafodelista"/>
        <w:numPr>
          <w:ilvl w:val="0"/>
          <w:numId w:val="384"/>
        </w:numPr>
        <w:rPr>
          <w:b/>
          <w:bCs/>
          <w:lang w:eastAsia="es-CO"/>
        </w:rPr>
      </w:pPr>
      <w:r w:rsidRPr="00842447">
        <w:rPr>
          <w:b/>
          <w:bCs/>
          <w:lang w:eastAsia="es-CO"/>
        </w:rPr>
        <w:t>Paso 1</w:t>
      </w:r>
    </w:p>
    <w:p w14:paraId="434B9DA5" w14:textId="311698DD" w:rsidR="00686BDD" w:rsidRDefault="00686BDD" w:rsidP="00842447">
      <w:pPr>
        <w:ind w:left="708"/>
        <w:rPr>
          <w:lang w:eastAsia="es-CO"/>
        </w:rPr>
      </w:pPr>
      <w:r w:rsidRPr="00686BDD">
        <w:rPr>
          <w:lang w:eastAsia="es-CO"/>
        </w:rPr>
        <w:t>Seleccionar la herramienta rectángulo desde la barra de herramientas o escribir rectángulo en la línea de comandos y presionar Enter.</w:t>
      </w:r>
    </w:p>
    <w:p w14:paraId="209395FC" w14:textId="77777777" w:rsidR="00492B4C" w:rsidRDefault="00492B4C" w:rsidP="001A174A">
      <w:pPr>
        <w:rPr>
          <w:lang w:eastAsia="es-CO"/>
        </w:rPr>
      </w:pPr>
    </w:p>
    <w:p w14:paraId="7A8E1BE0" w14:textId="5DE7DFAF" w:rsidR="00686BDD" w:rsidRDefault="00686BDD" w:rsidP="00E6188F">
      <w:pPr>
        <w:pStyle w:val="Figura"/>
      </w:pPr>
      <w:r w:rsidRPr="00686BDD">
        <w:lastRenderedPageBreak/>
        <w:t>Selección comando rectángulo</w:t>
      </w:r>
    </w:p>
    <w:p w14:paraId="2B969106" w14:textId="4AA73210" w:rsidR="00686BDD" w:rsidRPr="00686BDD" w:rsidRDefault="00686BDD" w:rsidP="00686BDD">
      <w:pPr>
        <w:jc w:val="center"/>
        <w:rPr>
          <w:lang w:eastAsia="es-CO"/>
        </w:rPr>
      </w:pPr>
      <w:r>
        <w:rPr>
          <w:noProof/>
        </w:rPr>
        <w:drawing>
          <wp:inline distT="0" distB="0" distL="0" distR="0" wp14:anchorId="516152B1" wp14:editId="2625555C">
            <wp:extent cx="5512269" cy="3743391"/>
            <wp:effectExtent l="0" t="0" r="0" b="0"/>
            <wp:docPr id="1531674653" name="Imagen 28" descr="Selección del comando rectángulo desde la barra de herramientas en Rhinoceros, utilizado para crear figuras rectangulares de forma ráp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elección del comando rectángulo desde la barra de herramientas en Rhinoceros, utilizado para crear figuras rectangulares de forma rápid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14940" cy="3745205"/>
                    </a:xfrm>
                    <a:prstGeom prst="rect">
                      <a:avLst/>
                    </a:prstGeom>
                    <a:noFill/>
                    <a:ln>
                      <a:noFill/>
                    </a:ln>
                  </pic:spPr>
                </pic:pic>
              </a:graphicData>
            </a:graphic>
          </wp:inline>
        </w:drawing>
      </w:r>
    </w:p>
    <w:p w14:paraId="1C5B9469" w14:textId="610ADC17" w:rsidR="00686BDD" w:rsidRPr="00842447" w:rsidRDefault="00686BDD" w:rsidP="00842447">
      <w:pPr>
        <w:pStyle w:val="Prrafodelista"/>
        <w:numPr>
          <w:ilvl w:val="0"/>
          <w:numId w:val="384"/>
        </w:numPr>
        <w:rPr>
          <w:b/>
          <w:bCs/>
          <w:lang w:eastAsia="es-CO"/>
        </w:rPr>
      </w:pPr>
      <w:r w:rsidRPr="00842447">
        <w:rPr>
          <w:b/>
          <w:bCs/>
          <w:lang w:eastAsia="es-CO"/>
        </w:rPr>
        <w:t>Paso 2</w:t>
      </w:r>
    </w:p>
    <w:p w14:paraId="51D517BB" w14:textId="6EF07BEC" w:rsidR="00686BDD" w:rsidRDefault="00686BDD" w:rsidP="00842447">
      <w:pPr>
        <w:ind w:left="708"/>
        <w:rPr>
          <w:lang w:eastAsia="es-CO"/>
        </w:rPr>
      </w:pPr>
      <w:r w:rsidRPr="00686BDD">
        <w:rPr>
          <w:lang w:eastAsia="es-CO"/>
        </w:rPr>
        <w:t>Definir la primera esquina con clic izquierdo.</w:t>
      </w:r>
    </w:p>
    <w:p w14:paraId="57D0321C" w14:textId="66366428" w:rsidR="00686BDD" w:rsidRPr="00842447" w:rsidRDefault="00686BDD" w:rsidP="00842447">
      <w:pPr>
        <w:pStyle w:val="Prrafodelista"/>
        <w:numPr>
          <w:ilvl w:val="0"/>
          <w:numId w:val="384"/>
        </w:numPr>
        <w:rPr>
          <w:b/>
          <w:bCs/>
          <w:lang w:eastAsia="es-CO"/>
        </w:rPr>
      </w:pPr>
      <w:r w:rsidRPr="00842447">
        <w:rPr>
          <w:b/>
          <w:bCs/>
          <w:lang w:eastAsia="es-CO"/>
        </w:rPr>
        <w:t>Paso 3</w:t>
      </w:r>
    </w:p>
    <w:p w14:paraId="125BEBBE" w14:textId="51751266" w:rsidR="00686BDD" w:rsidRDefault="00686BDD" w:rsidP="00842447">
      <w:pPr>
        <w:ind w:left="708"/>
        <w:rPr>
          <w:lang w:eastAsia="es-CO"/>
        </w:rPr>
      </w:pPr>
      <w:r w:rsidRPr="00686BDD">
        <w:rPr>
          <w:lang w:eastAsia="es-CO"/>
        </w:rPr>
        <w:t>Seleccionar la herramienta rectángulo desde la barra de herramientas o escribir rectángulo en la línea de comandos y presionar Enter.</w:t>
      </w:r>
    </w:p>
    <w:p w14:paraId="01454F77" w14:textId="77777777" w:rsidR="00492B4C" w:rsidRDefault="00492B4C" w:rsidP="001A174A">
      <w:pPr>
        <w:rPr>
          <w:lang w:eastAsia="es-CO"/>
        </w:rPr>
      </w:pPr>
    </w:p>
    <w:p w14:paraId="16A69D87" w14:textId="77777777" w:rsidR="00492B4C" w:rsidRDefault="00492B4C" w:rsidP="001A174A">
      <w:pPr>
        <w:rPr>
          <w:lang w:eastAsia="es-CO"/>
        </w:rPr>
      </w:pPr>
    </w:p>
    <w:p w14:paraId="49C61CBA" w14:textId="77777777" w:rsidR="00492B4C" w:rsidRDefault="00492B4C" w:rsidP="001A174A">
      <w:pPr>
        <w:rPr>
          <w:lang w:eastAsia="es-CO"/>
        </w:rPr>
      </w:pPr>
    </w:p>
    <w:p w14:paraId="16BB48A6" w14:textId="77777777" w:rsidR="00492B4C" w:rsidRDefault="00492B4C" w:rsidP="001A174A">
      <w:pPr>
        <w:rPr>
          <w:lang w:eastAsia="es-CO"/>
        </w:rPr>
      </w:pPr>
    </w:p>
    <w:p w14:paraId="0733C1C6" w14:textId="66934717" w:rsidR="00686BDD" w:rsidRDefault="00686BDD" w:rsidP="00E6188F">
      <w:pPr>
        <w:pStyle w:val="Figura"/>
      </w:pPr>
      <w:r w:rsidRPr="00686BDD">
        <w:lastRenderedPageBreak/>
        <w:t>Selección esquina rectángulo</w:t>
      </w:r>
    </w:p>
    <w:p w14:paraId="1E74BD42" w14:textId="2589DC63" w:rsidR="00686BDD" w:rsidRPr="00686BDD" w:rsidRDefault="00686BDD" w:rsidP="00686BDD">
      <w:pPr>
        <w:jc w:val="center"/>
        <w:rPr>
          <w:lang w:eastAsia="es-CO"/>
        </w:rPr>
      </w:pPr>
      <w:r>
        <w:rPr>
          <w:noProof/>
        </w:rPr>
        <w:drawing>
          <wp:inline distT="0" distB="0" distL="0" distR="0" wp14:anchorId="3F3F2EB4" wp14:editId="5E70CB52">
            <wp:extent cx="5106793" cy="3400425"/>
            <wp:effectExtent l="0" t="0" r="0" b="0"/>
            <wp:docPr id="1015435930" name="Imagen 29" descr="Captura del primer paso en la creación de un rectángulo, donde se define la primera esquina de la figura en la vista de 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aptura del primer paso en la creación de un rectángulo, donde se define la primera esquina de la figura en la vista de dibuj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11176" cy="3403344"/>
                    </a:xfrm>
                    <a:prstGeom prst="rect">
                      <a:avLst/>
                    </a:prstGeom>
                    <a:noFill/>
                    <a:ln>
                      <a:noFill/>
                    </a:ln>
                  </pic:spPr>
                </pic:pic>
              </a:graphicData>
            </a:graphic>
          </wp:inline>
        </w:drawing>
      </w:r>
    </w:p>
    <w:p w14:paraId="22A89B39" w14:textId="22AEB8B5" w:rsidR="004D4EA4" w:rsidRDefault="00686BDD" w:rsidP="00E6188F">
      <w:pPr>
        <w:pStyle w:val="Figura"/>
      </w:pPr>
      <w:r w:rsidRPr="00686BDD">
        <w:t>Definición ancho del cuadrado</w:t>
      </w:r>
    </w:p>
    <w:p w14:paraId="1911E59B" w14:textId="75D649DA" w:rsidR="00686BDD" w:rsidRDefault="00686BDD" w:rsidP="00686BDD">
      <w:pPr>
        <w:jc w:val="center"/>
        <w:rPr>
          <w:lang w:eastAsia="es-CO"/>
        </w:rPr>
      </w:pPr>
      <w:r>
        <w:rPr>
          <w:noProof/>
        </w:rPr>
        <w:drawing>
          <wp:inline distT="0" distB="0" distL="0" distR="0" wp14:anchorId="2482E893" wp14:editId="48A30152">
            <wp:extent cx="5257800" cy="3525239"/>
            <wp:effectExtent l="0" t="0" r="0" b="0"/>
            <wp:docPr id="973304613" name="Imagen 30" descr="Definición del ancho del rectángulo mediante el ingreso de un valor numérico en la línea de comandos o clic del segundo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efinición del ancho del rectángulo mediante el ingreso de un valor numérico en la línea de comandos o clic del segundo pun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60524" cy="3527065"/>
                    </a:xfrm>
                    <a:prstGeom prst="rect">
                      <a:avLst/>
                    </a:prstGeom>
                    <a:noFill/>
                    <a:ln>
                      <a:noFill/>
                    </a:ln>
                  </pic:spPr>
                </pic:pic>
              </a:graphicData>
            </a:graphic>
          </wp:inline>
        </w:drawing>
      </w:r>
    </w:p>
    <w:p w14:paraId="5E9999F0" w14:textId="1D4AE7A5" w:rsidR="00686BDD" w:rsidRPr="00842447" w:rsidRDefault="00686BDD" w:rsidP="00842447">
      <w:pPr>
        <w:pStyle w:val="Prrafodelista"/>
        <w:numPr>
          <w:ilvl w:val="0"/>
          <w:numId w:val="384"/>
        </w:numPr>
        <w:rPr>
          <w:b/>
          <w:bCs/>
          <w:lang w:eastAsia="es-CO"/>
        </w:rPr>
      </w:pPr>
      <w:r w:rsidRPr="00842447">
        <w:rPr>
          <w:b/>
          <w:bCs/>
          <w:lang w:eastAsia="es-CO"/>
        </w:rPr>
        <w:lastRenderedPageBreak/>
        <w:t>Paso 4</w:t>
      </w:r>
    </w:p>
    <w:p w14:paraId="0DB60415" w14:textId="0840A7A6" w:rsidR="00686BDD" w:rsidRDefault="00686BDD" w:rsidP="00842447">
      <w:pPr>
        <w:ind w:left="708"/>
        <w:rPr>
          <w:lang w:eastAsia="es-CO"/>
        </w:rPr>
      </w:pPr>
      <w:r w:rsidRPr="00686BDD">
        <w:rPr>
          <w:lang w:eastAsia="es-CO"/>
        </w:rPr>
        <w:t>Opcionalmente, se pueden crear rectángulos desde el centro, mediante tres puntos o con esquinas redondeadas.</w:t>
      </w:r>
    </w:p>
    <w:p w14:paraId="435B70F4" w14:textId="6156CEFE" w:rsidR="00686BDD" w:rsidRDefault="00686BDD" w:rsidP="00686BDD">
      <w:pPr>
        <w:rPr>
          <w:lang w:eastAsia="es-CO"/>
        </w:rPr>
      </w:pPr>
      <w:r w:rsidRPr="00686BDD">
        <w:rPr>
          <w:lang w:eastAsia="es-CO"/>
        </w:rPr>
        <w:t>Al finalizar, el objeto se genera como una polilínea cerrada, editable como una sola unidad.</w:t>
      </w:r>
    </w:p>
    <w:p w14:paraId="742897CF" w14:textId="413D9038" w:rsidR="00686BDD" w:rsidRDefault="00686BDD" w:rsidP="00686BDD">
      <w:pPr>
        <w:pStyle w:val="Ttulo2"/>
      </w:pPr>
      <w:bookmarkStart w:id="23" w:name="_Toc213791998"/>
      <w:r w:rsidRPr="00686BDD">
        <w:t>Círculos</w:t>
      </w:r>
      <w:bookmarkEnd w:id="23"/>
    </w:p>
    <w:p w14:paraId="73315FCB" w14:textId="0701C980" w:rsidR="00686BDD" w:rsidRDefault="00686BDD" w:rsidP="00686BDD">
      <w:pPr>
        <w:rPr>
          <w:lang w:eastAsia="es-CO"/>
        </w:rPr>
      </w:pPr>
      <w:r w:rsidRPr="00686BDD">
        <w:rPr>
          <w:lang w:eastAsia="es-CO"/>
        </w:rPr>
        <w:t>Los círculos son una de las formas básicas más utilizadas en el modelado de Rhinoceros 8. El </w:t>
      </w:r>
      <w:r w:rsidRPr="00686BDD">
        <w:rPr>
          <w:rStyle w:val="Extranjerismo"/>
          <w:lang w:val="es-CO" w:eastAsia="es-CO"/>
        </w:rPr>
        <w:t>software </w:t>
      </w:r>
      <w:r w:rsidRPr="00686BDD">
        <w:rPr>
          <w:lang w:eastAsia="es-CO"/>
        </w:rPr>
        <w:t>ofrece varias maneras de crearlos, desde las más simples hasta opciones avanzadas para un control más preciso.</w:t>
      </w:r>
    </w:p>
    <w:p w14:paraId="13E099FF" w14:textId="0D21138C" w:rsidR="00686BDD" w:rsidRDefault="00686BDD" w:rsidP="008D3707">
      <w:pPr>
        <w:pStyle w:val="Ttulo3"/>
      </w:pPr>
      <w:r w:rsidRPr="00686BDD">
        <w:t>Cómo acceder a la herramienta</w:t>
      </w:r>
    </w:p>
    <w:p w14:paraId="7988757F" w14:textId="55099DFE" w:rsidR="00686BDD" w:rsidRDefault="00686BDD" w:rsidP="00686BDD">
      <w:pPr>
        <w:rPr>
          <w:lang w:eastAsia="es-CO"/>
        </w:rPr>
      </w:pPr>
      <w:r w:rsidRPr="00686BDD">
        <w:rPr>
          <w:lang w:eastAsia="es-CO"/>
        </w:rPr>
        <w:t>La herramienta de círculo puede activarse de diferentes formas:</w:t>
      </w:r>
    </w:p>
    <w:p w14:paraId="6C567034" w14:textId="77777777" w:rsidR="00686BDD" w:rsidRDefault="00686BDD" w:rsidP="00686BDD">
      <w:pPr>
        <w:pStyle w:val="Prrafodelista"/>
        <w:numPr>
          <w:ilvl w:val="0"/>
          <w:numId w:val="389"/>
        </w:numPr>
        <w:rPr>
          <w:lang w:eastAsia="es-CO"/>
        </w:rPr>
      </w:pPr>
      <w:r>
        <w:rPr>
          <w:lang w:eastAsia="es-CO"/>
        </w:rPr>
        <w:t>Desde la barra de herramientas de curvas, identificada con el ícono de un círculo.</w:t>
      </w:r>
    </w:p>
    <w:p w14:paraId="4B1B65D0" w14:textId="77777777" w:rsidR="00686BDD" w:rsidRDefault="00686BDD" w:rsidP="00686BDD">
      <w:pPr>
        <w:pStyle w:val="Prrafodelista"/>
        <w:numPr>
          <w:ilvl w:val="0"/>
          <w:numId w:val="389"/>
        </w:numPr>
        <w:rPr>
          <w:lang w:eastAsia="es-CO"/>
        </w:rPr>
      </w:pPr>
      <w:r>
        <w:rPr>
          <w:lang w:eastAsia="es-CO"/>
        </w:rPr>
        <w:t>Escribiendo el comando Círculo en la línea de comandos.</w:t>
      </w:r>
    </w:p>
    <w:p w14:paraId="162D4F58" w14:textId="28BA5950" w:rsidR="00686BDD" w:rsidRDefault="00686BDD" w:rsidP="00E6188F">
      <w:pPr>
        <w:pStyle w:val="Figura"/>
      </w:pPr>
      <w:r w:rsidRPr="00686BDD">
        <w:t>Selección comando círculo</w:t>
      </w:r>
    </w:p>
    <w:p w14:paraId="2D9342BE" w14:textId="7F6CD25C" w:rsidR="00686BDD" w:rsidRPr="00686BDD" w:rsidRDefault="00686BDD" w:rsidP="00686BDD">
      <w:pPr>
        <w:jc w:val="center"/>
        <w:rPr>
          <w:lang w:eastAsia="es-CO"/>
        </w:rPr>
      </w:pPr>
      <w:r>
        <w:rPr>
          <w:noProof/>
        </w:rPr>
        <w:drawing>
          <wp:inline distT="0" distB="0" distL="0" distR="0" wp14:anchorId="724DEA27" wp14:editId="4942100B">
            <wp:extent cx="4581289" cy="2560320"/>
            <wp:effectExtent l="0" t="0" r="0" b="0"/>
            <wp:docPr id="1164832645" name="Imagen 31" descr="Selección del comando Círculo desde la barra de herramientas, representado por un ícono de forma circular en Rhinoc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elección del comando Círculo desde la barra de herramientas, representado por un ícono de forma circular en Rhinocero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81289" cy="2560320"/>
                    </a:xfrm>
                    <a:prstGeom prst="rect">
                      <a:avLst/>
                    </a:prstGeom>
                    <a:noFill/>
                    <a:ln>
                      <a:noFill/>
                    </a:ln>
                  </pic:spPr>
                </pic:pic>
              </a:graphicData>
            </a:graphic>
          </wp:inline>
        </w:drawing>
      </w:r>
    </w:p>
    <w:p w14:paraId="35BC2066" w14:textId="41A801B8" w:rsidR="00686BDD" w:rsidRDefault="0002791C" w:rsidP="008D3707">
      <w:pPr>
        <w:pStyle w:val="Ttulo3"/>
      </w:pPr>
      <w:r w:rsidRPr="0002791C">
        <w:lastRenderedPageBreak/>
        <w:t>Métodos principales para crear círculos</w:t>
      </w:r>
    </w:p>
    <w:p w14:paraId="25DA0FC2" w14:textId="183035C6" w:rsidR="0002791C" w:rsidRDefault="0002791C" w:rsidP="0002791C">
      <w:pPr>
        <w:rPr>
          <w:lang w:eastAsia="es-CO"/>
        </w:rPr>
      </w:pPr>
      <w:r w:rsidRPr="0002791C">
        <w:rPr>
          <w:lang w:eastAsia="es-CO"/>
        </w:rPr>
        <w:t>Existen diversos métodos según el tipo de definición geométrica que se requiera:</w:t>
      </w:r>
    </w:p>
    <w:p w14:paraId="79A86989" w14:textId="3461D067" w:rsidR="0002791C" w:rsidRPr="00842447" w:rsidRDefault="0002791C" w:rsidP="00842447">
      <w:pPr>
        <w:pStyle w:val="Prrafodelista"/>
        <w:numPr>
          <w:ilvl w:val="0"/>
          <w:numId w:val="384"/>
        </w:numPr>
        <w:rPr>
          <w:b/>
          <w:bCs/>
          <w:lang w:eastAsia="es-CO"/>
        </w:rPr>
      </w:pPr>
      <w:r w:rsidRPr="00842447">
        <w:rPr>
          <w:b/>
          <w:bCs/>
          <w:lang w:eastAsia="es-CO"/>
        </w:rPr>
        <w:t>Centro y radio</w:t>
      </w:r>
    </w:p>
    <w:p w14:paraId="3EC0C140" w14:textId="587E7CEB" w:rsidR="00924B01" w:rsidRDefault="00924B01" w:rsidP="00842447">
      <w:pPr>
        <w:ind w:left="708"/>
        <w:rPr>
          <w:lang w:eastAsia="es-CO"/>
        </w:rPr>
      </w:pPr>
      <w:r w:rsidRPr="00924B01">
        <w:rPr>
          <w:lang w:eastAsia="es-CO"/>
        </w:rPr>
        <w:t>El usuario define primero el centro del círculo con un clic o ingresando coordenadas. Luego especifica el radio con un valor numérico o un clic (ejemplo: 50 mm).</w:t>
      </w:r>
    </w:p>
    <w:p w14:paraId="78ED16AD" w14:textId="7258D10F" w:rsidR="00924B01" w:rsidRDefault="00924B01" w:rsidP="00E6188F">
      <w:pPr>
        <w:pStyle w:val="Figura"/>
      </w:pPr>
      <w:r w:rsidRPr="00924B01">
        <w:t>Creación círculo a partir de centro y radio</w:t>
      </w:r>
    </w:p>
    <w:p w14:paraId="4B5A18B1" w14:textId="69FE269B" w:rsidR="00924B01" w:rsidRPr="00924B01" w:rsidRDefault="00924B01" w:rsidP="00924B01">
      <w:pPr>
        <w:jc w:val="center"/>
        <w:rPr>
          <w:lang w:eastAsia="es-CO"/>
        </w:rPr>
      </w:pPr>
      <w:r>
        <w:rPr>
          <w:noProof/>
        </w:rPr>
        <w:drawing>
          <wp:inline distT="0" distB="0" distL="0" distR="0" wp14:anchorId="5B35D83D" wp14:editId="0277C212">
            <wp:extent cx="5306931" cy="3566160"/>
            <wp:effectExtent l="0" t="0" r="8255" b="0"/>
            <wp:docPr id="940198901" name="Imagen 32" descr="Creación de un círculo utilizando el método de centro y radio, especificando un valor de 50 mm para el r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reación de un círculo utilizando el método de centro y radio, especificando un valor de 50 mm para el radi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06931" cy="3566160"/>
                    </a:xfrm>
                    <a:prstGeom prst="rect">
                      <a:avLst/>
                    </a:prstGeom>
                    <a:noFill/>
                    <a:ln>
                      <a:noFill/>
                    </a:ln>
                  </pic:spPr>
                </pic:pic>
              </a:graphicData>
            </a:graphic>
          </wp:inline>
        </w:drawing>
      </w:r>
    </w:p>
    <w:p w14:paraId="709C010D" w14:textId="3C231A96" w:rsidR="004D4EA4" w:rsidRPr="00842447" w:rsidRDefault="00351FBD" w:rsidP="00842447">
      <w:pPr>
        <w:pStyle w:val="Prrafodelista"/>
        <w:numPr>
          <w:ilvl w:val="0"/>
          <w:numId w:val="384"/>
        </w:numPr>
        <w:rPr>
          <w:b/>
          <w:bCs/>
          <w:lang w:eastAsia="es-CO"/>
        </w:rPr>
      </w:pPr>
      <w:r w:rsidRPr="00842447">
        <w:rPr>
          <w:b/>
          <w:bCs/>
          <w:lang w:eastAsia="es-CO"/>
        </w:rPr>
        <w:t>Centro y diámetro</w:t>
      </w:r>
    </w:p>
    <w:p w14:paraId="77570155" w14:textId="6699FCF2" w:rsidR="00351FBD" w:rsidRDefault="00351FBD" w:rsidP="00842447">
      <w:pPr>
        <w:ind w:left="708"/>
        <w:rPr>
          <w:lang w:eastAsia="es-CO"/>
        </w:rPr>
      </w:pPr>
      <w:r w:rsidRPr="00351FBD">
        <w:rPr>
          <w:lang w:eastAsia="es-CO"/>
        </w:rPr>
        <w:t>Funciona igual que el método anterior, pero en lugar del radio se introduce el diámetro total del círculo.</w:t>
      </w:r>
    </w:p>
    <w:p w14:paraId="4FD45918" w14:textId="77777777" w:rsidR="00492B4C" w:rsidRDefault="00492B4C" w:rsidP="00EE0672">
      <w:pPr>
        <w:rPr>
          <w:lang w:eastAsia="es-CO"/>
        </w:rPr>
      </w:pPr>
    </w:p>
    <w:p w14:paraId="20F8F49A" w14:textId="54EFA32F" w:rsidR="00351FBD" w:rsidRPr="00842447" w:rsidRDefault="00351FBD" w:rsidP="00842447">
      <w:pPr>
        <w:pStyle w:val="Prrafodelista"/>
        <w:numPr>
          <w:ilvl w:val="0"/>
          <w:numId w:val="384"/>
        </w:numPr>
        <w:rPr>
          <w:b/>
          <w:bCs/>
          <w:lang w:eastAsia="es-CO"/>
        </w:rPr>
      </w:pPr>
      <w:r w:rsidRPr="00842447">
        <w:rPr>
          <w:b/>
          <w:bCs/>
          <w:lang w:eastAsia="es-CO"/>
        </w:rPr>
        <w:lastRenderedPageBreak/>
        <w:t>Tres puntos</w:t>
      </w:r>
    </w:p>
    <w:p w14:paraId="0C33515C" w14:textId="6A015700" w:rsidR="00351FBD" w:rsidRDefault="00351FBD" w:rsidP="00842447">
      <w:pPr>
        <w:ind w:left="708"/>
        <w:rPr>
          <w:lang w:eastAsia="es-CO"/>
        </w:rPr>
      </w:pPr>
      <w:r w:rsidRPr="00351FBD">
        <w:rPr>
          <w:lang w:eastAsia="es-CO"/>
        </w:rPr>
        <w:t>Se eligen tres puntos arbitrarios en el espacio de trabajo, y el círculo se genera pasando exactamente por ellos.</w:t>
      </w:r>
    </w:p>
    <w:p w14:paraId="6A0D9D63" w14:textId="4DECDAA7" w:rsidR="00351FBD" w:rsidRPr="00842447" w:rsidRDefault="00351FBD" w:rsidP="00842447">
      <w:pPr>
        <w:pStyle w:val="Prrafodelista"/>
        <w:numPr>
          <w:ilvl w:val="0"/>
          <w:numId w:val="384"/>
        </w:numPr>
        <w:rPr>
          <w:b/>
          <w:bCs/>
          <w:lang w:eastAsia="es-CO"/>
        </w:rPr>
      </w:pPr>
      <w:r w:rsidRPr="00842447">
        <w:rPr>
          <w:b/>
          <w:bCs/>
          <w:lang w:eastAsia="es-CO"/>
        </w:rPr>
        <w:t>Dos puntos y radio</w:t>
      </w:r>
    </w:p>
    <w:p w14:paraId="67A26932" w14:textId="4B691130" w:rsidR="00351FBD" w:rsidRDefault="00351FBD" w:rsidP="00842447">
      <w:pPr>
        <w:ind w:left="708"/>
        <w:rPr>
          <w:lang w:eastAsia="es-CO"/>
        </w:rPr>
      </w:pPr>
      <w:r w:rsidRPr="00351FBD">
        <w:rPr>
          <w:lang w:eastAsia="es-CO"/>
        </w:rPr>
        <w:t>Se seleccionan dos puntos que determinan un diámetro parcial y, a partir de ellos, se especifica el radio del círculo.</w:t>
      </w:r>
    </w:p>
    <w:p w14:paraId="1C74EF7C" w14:textId="64ECD041" w:rsidR="00351FBD" w:rsidRPr="00842447" w:rsidRDefault="00351FBD" w:rsidP="00842447">
      <w:pPr>
        <w:pStyle w:val="Prrafodelista"/>
        <w:numPr>
          <w:ilvl w:val="0"/>
          <w:numId w:val="384"/>
        </w:numPr>
        <w:rPr>
          <w:b/>
          <w:bCs/>
          <w:lang w:eastAsia="es-CO"/>
        </w:rPr>
      </w:pPr>
      <w:r w:rsidRPr="00842447">
        <w:rPr>
          <w:b/>
          <w:bCs/>
          <w:lang w:eastAsia="es-CO"/>
        </w:rPr>
        <w:t>Circunferencia tangencial</w:t>
      </w:r>
    </w:p>
    <w:p w14:paraId="36FD0BA0" w14:textId="2CF09612" w:rsidR="00351FBD" w:rsidRDefault="00351FBD" w:rsidP="00842447">
      <w:pPr>
        <w:ind w:left="708"/>
        <w:rPr>
          <w:lang w:eastAsia="es-CO"/>
        </w:rPr>
      </w:pPr>
      <w:r w:rsidRPr="00351FBD">
        <w:rPr>
          <w:lang w:eastAsia="es-CO"/>
        </w:rPr>
        <w:t>Se construye un círculo tangente a tres curvas (líneas, arcos u otras). Es ideal para lograr ajustes precisos.</w:t>
      </w:r>
    </w:p>
    <w:p w14:paraId="24EF06BB" w14:textId="380D48F3" w:rsidR="00351FBD" w:rsidRDefault="00351FBD" w:rsidP="008D3707">
      <w:pPr>
        <w:pStyle w:val="Ttulo3"/>
      </w:pPr>
      <w:r w:rsidRPr="00351FBD">
        <w:t>Funcionalidades adicionales</w:t>
      </w:r>
    </w:p>
    <w:p w14:paraId="403813DD" w14:textId="54F129F8" w:rsidR="00351FBD" w:rsidRDefault="00351FBD" w:rsidP="00351FBD">
      <w:pPr>
        <w:rPr>
          <w:lang w:eastAsia="es-CO"/>
        </w:rPr>
      </w:pPr>
      <w:r w:rsidRPr="00351FBD">
        <w:rPr>
          <w:lang w:eastAsia="es-CO"/>
        </w:rPr>
        <w:t>Este método consiste en construir el cuadro a partir de segmentos consecutivos:</w:t>
      </w:r>
    </w:p>
    <w:p w14:paraId="688B7B03" w14:textId="77777777" w:rsidR="00351FBD" w:rsidRPr="00351FBD" w:rsidRDefault="00351FBD" w:rsidP="00351FBD">
      <w:pPr>
        <w:pStyle w:val="Prrafodelista"/>
        <w:numPr>
          <w:ilvl w:val="0"/>
          <w:numId w:val="391"/>
        </w:numPr>
        <w:rPr>
          <w:lang w:val="es-419" w:eastAsia="es-CO"/>
        </w:rPr>
      </w:pPr>
      <w:r w:rsidRPr="00351FBD">
        <w:rPr>
          <w:lang w:val="es-419" w:eastAsia="es-CO"/>
        </w:rPr>
        <w:t>Ingreso de valores exactos en la línea de comandos para mayor precisión.</w:t>
      </w:r>
    </w:p>
    <w:p w14:paraId="49FB1D0C" w14:textId="77777777" w:rsidR="00351FBD" w:rsidRPr="00351FBD" w:rsidRDefault="00351FBD" w:rsidP="00351FBD">
      <w:pPr>
        <w:pStyle w:val="Prrafodelista"/>
        <w:numPr>
          <w:ilvl w:val="0"/>
          <w:numId w:val="391"/>
        </w:numPr>
        <w:rPr>
          <w:lang w:val="es-419" w:eastAsia="es-CO"/>
        </w:rPr>
      </w:pPr>
      <w:r w:rsidRPr="00351FBD">
        <w:rPr>
          <w:lang w:val="es-419" w:eastAsia="es-CO"/>
        </w:rPr>
        <w:t>Creación de círculos concéntricos, útiles en diagramas o patrones radiales.</w:t>
      </w:r>
    </w:p>
    <w:p w14:paraId="419631F9" w14:textId="77777777" w:rsidR="00351FBD" w:rsidRPr="00351FBD" w:rsidRDefault="00351FBD" w:rsidP="00351FBD">
      <w:pPr>
        <w:pStyle w:val="Prrafodelista"/>
        <w:numPr>
          <w:ilvl w:val="0"/>
          <w:numId w:val="391"/>
        </w:numPr>
        <w:rPr>
          <w:lang w:val="es-419" w:eastAsia="es-CO"/>
        </w:rPr>
      </w:pPr>
      <w:r w:rsidRPr="00351FBD">
        <w:rPr>
          <w:lang w:val="es-419" w:eastAsia="es-CO"/>
        </w:rPr>
        <w:t xml:space="preserve">El círculo se genera como una curva </w:t>
      </w:r>
      <w:r w:rsidRPr="00351FBD">
        <w:rPr>
          <w:rStyle w:val="Extranjerismo"/>
          <w:lang w:val="es-419" w:eastAsia="es-CO"/>
        </w:rPr>
        <w:t>NURBS</w:t>
      </w:r>
      <w:r w:rsidRPr="00351FBD">
        <w:rPr>
          <w:lang w:val="es-419" w:eastAsia="es-CO"/>
        </w:rPr>
        <w:t xml:space="preserve"> editable, que puede ajustarse, subdividirse o transformarse en geometrías más complejas.</w:t>
      </w:r>
    </w:p>
    <w:p w14:paraId="3A07E46A" w14:textId="77777777" w:rsidR="00351FBD" w:rsidRPr="00351FBD" w:rsidRDefault="00351FBD" w:rsidP="00351FBD">
      <w:pPr>
        <w:pStyle w:val="Prrafodelista"/>
        <w:numPr>
          <w:ilvl w:val="0"/>
          <w:numId w:val="391"/>
        </w:numPr>
        <w:rPr>
          <w:lang w:val="es-419" w:eastAsia="es-CO"/>
        </w:rPr>
      </w:pPr>
      <w:r w:rsidRPr="00351FBD">
        <w:rPr>
          <w:lang w:val="es-419" w:eastAsia="es-CO"/>
        </w:rPr>
        <w:t xml:space="preserve">Posibilidad de trabajar en cualquier plano activo: </w:t>
      </w:r>
      <w:r w:rsidRPr="00351FBD">
        <w:rPr>
          <w:rStyle w:val="Extranjerismo"/>
          <w:lang w:val="es-419" w:eastAsia="es-CO"/>
        </w:rPr>
        <w:t>Top, Front, Right</w:t>
      </w:r>
      <w:r w:rsidRPr="00351FBD">
        <w:rPr>
          <w:lang w:val="es-419" w:eastAsia="es-CO"/>
        </w:rPr>
        <w:t xml:space="preserve"> o un plano personalizado.</w:t>
      </w:r>
    </w:p>
    <w:p w14:paraId="51E56840" w14:textId="2FF5E163" w:rsidR="00351FBD" w:rsidRDefault="00351FBD" w:rsidP="00351FBD">
      <w:pPr>
        <w:pStyle w:val="Ttulo2"/>
      </w:pPr>
      <w:bookmarkStart w:id="24" w:name="_Toc213791999"/>
      <w:r w:rsidRPr="00351FBD">
        <w:t>Empalmar curvas</w:t>
      </w:r>
      <w:bookmarkEnd w:id="24"/>
    </w:p>
    <w:p w14:paraId="1924D31F" w14:textId="427C103B" w:rsidR="009F5A98" w:rsidRDefault="009F5A98" w:rsidP="009F5A98">
      <w:pPr>
        <w:rPr>
          <w:lang w:eastAsia="es-CO"/>
        </w:rPr>
      </w:pPr>
      <w:r w:rsidRPr="009F5A98">
        <w:rPr>
          <w:lang w:eastAsia="es-CO"/>
        </w:rPr>
        <w:t>La herramienta Empalmar permite crear una transición suave mediante un arco entre dos curvas o bordes. Es muy útil para suavizar esquinas, mejorar la estética y evitar aristas pronunciadas en los diseños.</w:t>
      </w:r>
    </w:p>
    <w:p w14:paraId="4FB0598D" w14:textId="01DA0134" w:rsidR="009F5A98" w:rsidRDefault="009F5A98" w:rsidP="009F5A98">
      <w:pPr>
        <w:rPr>
          <w:b/>
          <w:bCs/>
          <w:lang w:eastAsia="es-CO"/>
        </w:rPr>
      </w:pPr>
      <w:r w:rsidRPr="009F5A98">
        <w:rPr>
          <w:b/>
          <w:bCs/>
          <w:lang w:eastAsia="es-CO"/>
        </w:rPr>
        <w:lastRenderedPageBreak/>
        <w:t>El procedimiento para aplicar un empalme es el siguiente:</w:t>
      </w:r>
    </w:p>
    <w:p w14:paraId="180DF589" w14:textId="2E8428B0" w:rsidR="009F5A98" w:rsidRDefault="009F5A98" w:rsidP="008D3707">
      <w:pPr>
        <w:pStyle w:val="Ttulo3"/>
      </w:pPr>
      <w:r w:rsidRPr="009F5A98">
        <w:t>Paso 1</w:t>
      </w:r>
    </w:p>
    <w:p w14:paraId="08EB5E92" w14:textId="6E6EC3F8" w:rsidR="009F5A98" w:rsidRDefault="009F5A98" w:rsidP="003B0C91">
      <w:pPr>
        <w:ind w:left="708"/>
        <w:rPr>
          <w:lang w:eastAsia="es-CO"/>
        </w:rPr>
      </w:pPr>
      <w:r w:rsidRPr="009F5A98">
        <w:rPr>
          <w:lang w:eastAsia="es-CO"/>
        </w:rPr>
        <w:t>Activar la herramienta Empalmar desde la barra de herramientas o escribiendo el comando correspondiente.</w:t>
      </w:r>
    </w:p>
    <w:p w14:paraId="0F560009" w14:textId="0F73BF8D" w:rsidR="009F5A98" w:rsidRDefault="009F5A98" w:rsidP="00E6188F">
      <w:pPr>
        <w:pStyle w:val="Figura"/>
      </w:pPr>
      <w:r w:rsidRPr="009F5A98">
        <w:t>Selección comando empalmar</w:t>
      </w:r>
    </w:p>
    <w:p w14:paraId="6D90D5C3" w14:textId="6FC5D859" w:rsidR="009F5A98" w:rsidRPr="009F5A98" w:rsidRDefault="009F5A98" w:rsidP="009F5A98">
      <w:pPr>
        <w:jc w:val="center"/>
        <w:rPr>
          <w:lang w:eastAsia="es-CO"/>
        </w:rPr>
      </w:pPr>
      <w:r>
        <w:rPr>
          <w:noProof/>
        </w:rPr>
        <w:drawing>
          <wp:inline distT="0" distB="0" distL="0" distR="0" wp14:anchorId="199DBB21" wp14:editId="13B09EA1">
            <wp:extent cx="5212080" cy="2956226"/>
            <wp:effectExtent l="0" t="0" r="7620" b="0"/>
            <wp:docPr id="1118061172" name="Imagen 33" descr="Selección del comando Empalmar desde la barra de herramientas para suavizar las esquinas entre curvas con un radio defi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elección del comando Empalmar desde la barra de herramientas para suavizar las esquinas entre curvas con un radio definid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12080" cy="2956226"/>
                    </a:xfrm>
                    <a:prstGeom prst="rect">
                      <a:avLst/>
                    </a:prstGeom>
                    <a:noFill/>
                    <a:ln>
                      <a:noFill/>
                    </a:ln>
                  </pic:spPr>
                </pic:pic>
              </a:graphicData>
            </a:graphic>
          </wp:inline>
        </w:drawing>
      </w:r>
    </w:p>
    <w:p w14:paraId="7C9ED608" w14:textId="071DA178" w:rsidR="004D4EA4" w:rsidRDefault="009F5A98" w:rsidP="008D3707">
      <w:pPr>
        <w:pStyle w:val="Ttulo3"/>
      </w:pPr>
      <w:r w:rsidRPr="009F5A98">
        <w:t>Paso 2</w:t>
      </w:r>
    </w:p>
    <w:p w14:paraId="36D6D52A" w14:textId="53BDEFF7" w:rsidR="009F5A98" w:rsidRDefault="009F5A98" w:rsidP="003B0C91">
      <w:pPr>
        <w:ind w:left="708"/>
        <w:rPr>
          <w:lang w:eastAsia="es-CO"/>
        </w:rPr>
      </w:pPr>
      <w:r w:rsidRPr="009F5A98">
        <w:rPr>
          <w:lang w:eastAsia="es-CO"/>
        </w:rPr>
        <w:t>Definir el radio del empalme. En este ejemplo, se aplica un valor de 2 mm en las esquinas inferiores del cuadro, ingresado directamente en la línea de comandos.</w:t>
      </w:r>
    </w:p>
    <w:p w14:paraId="0EAA4C44" w14:textId="18BC3B53" w:rsidR="009F5A98" w:rsidRPr="009F5A98" w:rsidRDefault="009F5A98" w:rsidP="008D3707">
      <w:pPr>
        <w:pStyle w:val="Ttulo3"/>
      </w:pPr>
      <w:r w:rsidRPr="009F5A98">
        <w:t>Paso 3</w:t>
      </w:r>
    </w:p>
    <w:p w14:paraId="523A6870" w14:textId="18C752D5" w:rsidR="004D4EA4" w:rsidRDefault="009F5A98" w:rsidP="003B0C91">
      <w:pPr>
        <w:ind w:left="708"/>
        <w:rPr>
          <w:lang w:eastAsia="es-CO"/>
        </w:rPr>
      </w:pPr>
      <w:r w:rsidRPr="009F5A98">
        <w:rPr>
          <w:lang w:eastAsia="es-CO"/>
        </w:rPr>
        <w:t>Seleccionar las dos curvas o bordes de superficie a unir mediante el empalme, haciendo clic izquierdo sobre cada uno de ellos.</w:t>
      </w:r>
    </w:p>
    <w:p w14:paraId="06AAAA16" w14:textId="68425C47" w:rsidR="009F5A98" w:rsidRDefault="009F5A98" w:rsidP="00E6188F">
      <w:pPr>
        <w:pStyle w:val="Figura"/>
      </w:pPr>
      <w:r w:rsidRPr="009F5A98">
        <w:lastRenderedPageBreak/>
        <w:t>Selección curvas a empalmar</w:t>
      </w:r>
    </w:p>
    <w:p w14:paraId="73FD87CE" w14:textId="00D1E5E3" w:rsidR="009F5A98" w:rsidRPr="009F5A98" w:rsidRDefault="009F5A98" w:rsidP="009F5A98">
      <w:pPr>
        <w:jc w:val="center"/>
        <w:rPr>
          <w:lang w:eastAsia="es-CO"/>
        </w:rPr>
      </w:pPr>
      <w:r>
        <w:rPr>
          <w:noProof/>
        </w:rPr>
        <w:drawing>
          <wp:inline distT="0" distB="0" distL="0" distR="0" wp14:anchorId="1A29BB40" wp14:editId="2422BDF3">
            <wp:extent cx="3876675" cy="2600778"/>
            <wp:effectExtent l="0" t="0" r="0" b="9525"/>
            <wp:docPr id="2024368969" name="Imagen 34" descr="Selección de dos curvas consecutivas en una esquina del cuadro para aplicar un empalme con radio de 2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elección de dos curvas consecutivas en una esquina del cuadro para aplicar un empalme con radio de 2 m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88278" cy="2608562"/>
                    </a:xfrm>
                    <a:prstGeom prst="rect">
                      <a:avLst/>
                    </a:prstGeom>
                    <a:noFill/>
                    <a:ln>
                      <a:noFill/>
                    </a:ln>
                  </pic:spPr>
                </pic:pic>
              </a:graphicData>
            </a:graphic>
          </wp:inline>
        </w:drawing>
      </w:r>
    </w:p>
    <w:p w14:paraId="21A00E33" w14:textId="415B2357" w:rsidR="004D4EA4" w:rsidRDefault="009F5A98" w:rsidP="008D3707">
      <w:pPr>
        <w:pStyle w:val="Ttulo3"/>
      </w:pPr>
      <w:r>
        <w:t>Paso 4</w:t>
      </w:r>
    </w:p>
    <w:p w14:paraId="2180905D" w14:textId="366CCCEA" w:rsidR="009F5A98" w:rsidRDefault="009F5A98" w:rsidP="003B0C91">
      <w:pPr>
        <w:ind w:left="708"/>
        <w:rPr>
          <w:lang w:eastAsia="es-CO"/>
        </w:rPr>
      </w:pPr>
      <w:r w:rsidRPr="009F5A98">
        <w:rPr>
          <w:lang w:eastAsia="es-CO"/>
        </w:rPr>
        <w:t>Para redondear otra esquina, hacer clic derecho para repetir el último comando. Ingresar nuevamente el valor del radio (2 mm) y seleccionar las curvas a suavizar.</w:t>
      </w:r>
    </w:p>
    <w:p w14:paraId="00CE75E2" w14:textId="3E9D0D11" w:rsidR="009F5A98" w:rsidRDefault="00311C7F" w:rsidP="00E6188F">
      <w:pPr>
        <w:pStyle w:val="Figura"/>
      </w:pPr>
      <w:r w:rsidRPr="00311C7F">
        <w:t>Selección segunda curva a empalmar</w:t>
      </w:r>
    </w:p>
    <w:p w14:paraId="5877B230" w14:textId="6AF5384E" w:rsidR="00311C7F" w:rsidRPr="00311C7F" w:rsidRDefault="00311C7F" w:rsidP="00311C7F">
      <w:pPr>
        <w:jc w:val="center"/>
        <w:rPr>
          <w:lang w:eastAsia="es-CO"/>
        </w:rPr>
      </w:pPr>
      <w:r>
        <w:rPr>
          <w:noProof/>
        </w:rPr>
        <w:drawing>
          <wp:inline distT="0" distB="0" distL="0" distR="0" wp14:anchorId="5865A488" wp14:editId="119270C2">
            <wp:extent cx="4124104" cy="2743200"/>
            <wp:effectExtent l="0" t="0" r="0" b="0"/>
            <wp:docPr id="1039019891" name="Imagen 35" descr="Aplicación del mismo procedimiento de empalme en otra esquina del cuadro utilizando clic derecho para repetir el com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plicación del mismo procedimiento de empalme en otra esquina del cuadro utilizando clic derecho para repetir el comand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32604" cy="2748854"/>
                    </a:xfrm>
                    <a:prstGeom prst="rect">
                      <a:avLst/>
                    </a:prstGeom>
                    <a:noFill/>
                    <a:ln>
                      <a:noFill/>
                    </a:ln>
                  </pic:spPr>
                </pic:pic>
              </a:graphicData>
            </a:graphic>
          </wp:inline>
        </w:drawing>
      </w:r>
    </w:p>
    <w:p w14:paraId="181E409A" w14:textId="50DEF9BA" w:rsidR="00EE0672" w:rsidRDefault="00311C7F" w:rsidP="008D3707">
      <w:pPr>
        <w:pStyle w:val="Ttulo3"/>
      </w:pPr>
      <w:r w:rsidRPr="00311C7F">
        <w:lastRenderedPageBreak/>
        <w:t>Paso 5</w:t>
      </w:r>
    </w:p>
    <w:p w14:paraId="2E0901A7" w14:textId="7ECC81C6" w:rsidR="00311C7F" w:rsidRDefault="00311C7F" w:rsidP="003B0C91">
      <w:pPr>
        <w:ind w:left="708"/>
        <w:rPr>
          <w:lang w:eastAsia="es-CO"/>
        </w:rPr>
      </w:pPr>
      <w:r w:rsidRPr="00311C7F">
        <w:rPr>
          <w:lang w:eastAsia="es-CO"/>
        </w:rPr>
        <w:t>Finalizar el comando y revisar el resultado.</w:t>
      </w:r>
    </w:p>
    <w:p w14:paraId="511B6EEF" w14:textId="50CBAC43" w:rsidR="00311C7F" w:rsidRDefault="00311C7F" w:rsidP="00311C7F">
      <w:pPr>
        <w:rPr>
          <w:lang w:eastAsia="es-CO"/>
        </w:rPr>
      </w:pPr>
      <w:r w:rsidRPr="00311C7F">
        <w:rPr>
          <w:lang w:eastAsia="es-CO"/>
        </w:rPr>
        <w:t>En caso necesario, el usuario puede deshacer la operación o repetirla con radios distintos, ajustando así el grado de redondeo según las necesidades del diseño. Finalice el comando y revise el resultado; si es necesario, puede deshacer o repetir con distintos radios. Este procedimiento es ideal para suavizar transiciones en diseños, mejorar la estética y evitar bordes afilados en curvas.</w:t>
      </w:r>
    </w:p>
    <w:p w14:paraId="5FDE40B0" w14:textId="51D73FAE" w:rsidR="00311C7F" w:rsidRDefault="00EE015A" w:rsidP="00EE015A">
      <w:pPr>
        <w:pStyle w:val="Ttulo2"/>
      </w:pPr>
      <w:bookmarkStart w:id="25" w:name="_Toc213792000"/>
      <w:r w:rsidRPr="00EE015A">
        <w:t>Descomponer</w:t>
      </w:r>
      <w:bookmarkEnd w:id="25"/>
    </w:p>
    <w:p w14:paraId="2ED9373F" w14:textId="73C3FF31" w:rsidR="00EE015A" w:rsidRDefault="00637032" w:rsidP="00EE015A">
      <w:pPr>
        <w:rPr>
          <w:lang w:eastAsia="es-CO"/>
        </w:rPr>
      </w:pPr>
      <w:r w:rsidRPr="00637032">
        <w:rPr>
          <w:lang w:eastAsia="es-CO"/>
        </w:rPr>
        <w:t>La herramienta Descomponer permite dividir un objeto complejo en sus elementos constitutivos más simples, lo que facilita su edición y manipulación individual. Al aplicarla, un bloque puede fragmentarse en curvas, superficies, mallas o textos independientes. Las curvas se dividen en segmentos básicos, mientras que las mallas se separan en caras o componentes. El procedimiento para utilizar esta herramienta es el siguiente:</w:t>
      </w:r>
    </w:p>
    <w:p w14:paraId="67407E41" w14:textId="5EAA55EA" w:rsidR="00637032" w:rsidRPr="003B0C91" w:rsidRDefault="00637032" w:rsidP="008D3707">
      <w:pPr>
        <w:pStyle w:val="Ttulo3"/>
      </w:pPr>
      <w:r w:rsidRPr="003B0C91">
        <w:t>Paso 1</w:t>
      </w:r>
    </w:p>
    <w:p w14:paraId="6F03160F" w14:textId="1193BF1A" w:rsidR="00637032" w:rsidRDefault="00637032" w:rsidP="003B0C91">
      <w:pPr>
        <w:ind w:left="708"/>
        <w:rPr>
          <w:lang w:eastAsia="es-CO"/>
        </w:rPr>
      </w:pPr>
      <w:r w:rsidRPr="00637032">
        <w:rPr>
          <w:lang w:eastAsia="es-CO"/>
        </w:rPr>
        <w:t>Seleccionar el objeto a descomponer con clic izquierdo; el objeto se resaltará en amarillo como confirmación de la selección.</w:t>
      </w:r>
    </w:p>
    <w:p w14:paraId="21EB0B7A" w14:textId="77777777" w:rsidR="00492B4C" w:rsidRDefault="00492B4C" w:rsidP="00EE015A">
      <w:pPr>
        <w:rPr>
          <w:lang w:eastAsia="es-CO"/>
        </w:rPr>
      </w:pPr>
    </w:p>
    <w:p w14:paraId="708685AB" w14:textId="77777777" w:rsidR="00492B4C" w:rsidRDefault="00492B4C" w:rsidP="00EE015A">
      <w:pPr>
        <w:rPr>
          <w:lang w:eastAsia="es-CO"/>
        </w:rPr>
      </w:pPr>
    </w:p>
    <w:p w14:paraId="18D90D17" w14:textId="77777777" w:rsidR="00492B4C" w:rsidRDefault="00492B4C" w:rsidP="00EE015A">
      <w:pPr>
        <w:rPr>
          <w:lang w:eastAsia="es-CO"/>
        </w:rPr>
      </w:pPr>
    </w:p>
    <w:p w14:paraId="4D6376D2" w14:textId="77777777" w:rsidR="00492B4C" w:rsidRDefault="00492B4C" w:rsidP="00EE015A">
      <w:pPr>
        <w:rPr>
          <w:lang w:eastAsia="es-CO"/>
        </w:rPr>
      </w:pPr>
    </w:p>
    <w:p w14:paraId="4AFD231B" w14:textId="77777777" w:rsidR="00492B4C" w:rsidRDefault="00492B4C" w:rsidP="00EE015A">
      <w:pPr>
        <w:rPr>
          <w:lang w:eastAsia="es-CO"/>
        </w:rPr>
      </w:pPr>
    </w:p>
    <w:p w14:paraId="3FDA5644" w14:textId="5079C476" w:rsidR="00637032" w:rsidRDefault="008E7A2C" w:rsidP="00E6188F">
      <w:pPr>
        <w:pStyle w:val="Figura"/>
      </w:pPr>
      <w:r w:rsidRPr="008E7A2C">
        <w:t>Selección curvas a descomponer</w:t>
      </w:r>
    </w:p>
    <w:p w14:paraId="01BE0316" w14:textId="639D228A" w:rsidR="008E7A2C" w:rsidRPr="008E7A2C" w:rsidRDefault="008E7A2C" w:rsidP="008E7A2C">
      <w:pPr>
        <w:jc w:val="center"/>
        <w:rPr>
          <w:lang w:eastAsia="es-CO"/>
        </w:rPr>
      </w:pPr>
      <w:r>
        <w:rPr>
          <w:noProof/>
        </w:rPr>
        <w:drawing>
          <wp:inline distT="0" distB="0" distL="0" distR="0" wp14:anchorId="14497B88" wp14:editId="14B02811">
            <wp:extent cx="5212080" cy="2931661"/>
            <wp:effectExtent l="0" t="0" r="7620" b="2540"/>
            <wp:docPr id="1719362699" name="Imagen 36" descr="Selección de curvas conectadas para aplicar el comando Descomponer y separarlas en segmentos inde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elección de curvas conectadas para aplicar el comando Descomponer y separarlas en segmentos independiente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12080" cy="2931661"/>
                    </a:xfrm>
                    <a:prstGeom prst="rect">
                      <a:avLst/>
                    </a:prstGeom>
                    <a:noFill/>
                    <a:ln>
                      <a:noFill/>
                    </a:ln>
                  </pic:spPr>
                </pic:pic>
              </a:graphicData>
            </a:graphic>
          </wp:inline>
        </w:drawing>
      </w:r>
    </w:p>
    <w:p w14:paraId="4FF65A3F" w14:textId="4482F74A" w:rsidR="00EE0672" w:rsidRPr="003B0C91" w:rsidRDefault="008E7A2C" w:rsidP="008D3707">
      <w:pPr>
        <w:pStyle w:val="Ttulo3"/>
      </w:pPr>
      <w:r w:rsidRPr="003B0C91">
        <w:t>Paso 2</w:t>
      </w:r>
    </w:p>
    <w:p w14:paraId="3A5779FE" w14:textId="33163B5B" w:rsidR="008E7A2C" w:rsidRDefault="008E7A2C" w:rsidP="003B0C91">
      <w:pPr>
        <w:ind w:left="708"/>
        <w:rPr>
          <w:lang w:eastAsia="es-CO"/>
        </w:rPr>
      </w:pPr>
      <w:r w:rsidRPr="008E7A2C">
        <w:rPr>
          <w:lang w:eastAsia="es-CO"/>
        </w:rPr>
        <w:t>Activar la herramienta desde el menú Edición → Descomponer o desde el ícono correspondiente en la barra de herramientas.</w:t>
      </w:r>
    </w:p>
    <w:p w14:paraId="6A4E584B" w14:textId="65F22B58" w:rsidR="008E7A2C" w:rsidRPr="003B0C91" w:rsidRDefault="008E7A2C" w:rsidP="008D3707">
      <w:pPr>
        <w:pStyle w:val="Ttulo3"/>
      </w:pPr>
      <w:r w:rsidRPr="003B0C91">
        <w:t>Paso 3</w:t>
      </w:r>
    </w:p>
    <w:p w14:paraId="1D96F401" w14:textId="60727EDD" w:rsidR="008E7A2C" w:rsidRDefault="008E7A2C" w:rsidP="003B0C91">
      <w:pPr>
        <w:ind w:left="708"/>
        <w:rPr>
          <w:lang w:eastAsia="es-CO"/>
        </w:rPr>
      </w:pPr>
      <w:r w:rsidRPr="008E7A2C">
        <w:rPr>
          <w:lang w:eastAsia="es-CO"/>
        </w:rPr>
        <w:t>Observar cómo el objeto se divide en sus partes básicas, las cuales pueden manipularse de manera independiente.</w:t>
      </w:r>
    </w:p>
    <w:p w14:paraId="56B60547" w14:textId="77777777" w:rsidR="00492B4C" w:rsidRDefault="00492B4C" w:rsidP="00EE0672">
      <w:pPr>
        <w:rPr>
          <w:lang w:eastAsia="es-CO"/>
        </w:rPr>
      </w:pPr>
    </w:p>
    <w:p w14:paraId="2448E6D3" w14:textId="77777777" w:rsidR="00492B4C" w:rsidRDefault="00492B4C" w:rsidP="00EE0672">
      <w:pPr>
        <w:rPr>
          <w:lang w:eastAsia="es-CO"/>
        </w:rPr>
      </w:pPr>
    </w:p>
    <w:p w14:paraId="77708303" w14:textId="77777777" w:rsidR="00492B4C" w:rsidRDefault="00492B4C" w:rsidP="00EE0672">
      <w:pPr>
        <w:rPr>
          <w:lang w:eastAsia="es-CO"/>
        </w:rPr>
      </w:pPr>
    </w:p>
    <w:p w14:paraId="7FF2F568" w14:textId="77777777" w:rsidR="00492B4C" w:rsidRDefault="00492B4C" w:rsidP="00EE0672">
      <w:pPr>
        <w:rPr>
          <w:lang w:eastAsia="es-CO"/>
        </w:rPr>
      </w:pPr>
    </w:p>
    <w:p w14:paraId="3B07712D" w14:textId="48F8170D" w:rsidR="008E7A2C" w:rsidRDefault="008E7A2C" w:rsidP="00E6188F">
      <w:pPr>
        <w:pStyle w:val="Figura"/>
      </w:pPr>
      <w:r w:rsidRPr="008E7A2C">
        <w:lastRenderedPageBreak/>
        <w:t> Activaciones y ejecución comando descomponer</w:t>
      </w:r>
    </w:p>
    <w:p w14:paraId="4D710C0F" w14:textId="48A7A32F" w:rsidR="008E7A2C" w:rsidRPr="008E7A2C" w:rsidRDefault="008E7A2C" w:rsidP="008E7A2C">
      <w:pPr>
        <w:jc w:val="center"/>
        <w:rPr>
          <w:lang w:eastAsia="es-CO"/>
        </w:rPr>
      </w:pPr>
      <w:r>
        <w:rPr>
          <w:noProof/>
        </w:rPr>
        <w:drawing>
          <wp:inline distT="0" distB="0" distL="0" distR="0" wp14:anchorId="443D1C6B" wp14:editId="04216303">
            <wp:extent cx="5925965" cy="3362325"/>
            <wp:effectExtent l="0" t="0" r="0" b="0"/>
            <wp:docPr id="1397291078" name="Imagen 37" descr="Ejecución del comando Descomponer que divide una curva cerrada, como un rectángulo, en líneas individuales edi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jecución del comando Descomponer que divide una curva cerrada, como un rectángulo, en líneas individuales editable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0342" cy="3364809"/>
                    </a:xfrm>
                    <a:prstGeom prst="rect">
                      <a:avLst/>
                    </a:prstGeom>
                    <a:noFill/>
                    <a:ln>
                      <a:noFill/>
                    </a:ln>
                  </pic:spPr>
                </pic:pic>
              </a:graphicData>
            </a:graphic>
          </wp:inline>
        </w:drawing>
      </w:r>
    </w:p>
    <w:p w14:paraId="0E9B0E93" w14:textId="38A83D96" w:rsidR="00EE0672" w:rsidRDefault="008E7A2C" w:rsidP="00EE0672">
      <w:pPr>
        <w:rPr>
          <w:lang w:eastAsia="es-CO"/>
        </w:rPr>
      </w:pPr>
      <w:r w:rsidRPr="008E7A2C">
        <w:rPr>
          <w:lang w:eastAsia="es-CO"/>
        </w:rPr>
        <w:t>Este comando resulta esencial cuando se requiere un nivel de control detallado en el diseño. Por ejemplo, al seleccionar un cuadrado, el programa lo reconoce inicialmente como una curva cerrada. Si se necesita editar cada lado por separado, basta con aplicar Descomponer, convirtiéndolo en cuatro segmentos individuales totalmente editables. En conclusión, esta herramienta es fundamental para optimizar la precisión en el modelado, ya que brinda flexibilidad y control al permitir trabajar directamente sobre los elementos básicos de cualquier objeto.</w:t>
      </w:r>
    </w:p>
    <w:p w14:paraId="43152755" w14:textId="3064EAAE" w:rsidR="008F3632" w:rsidRDefault="008F3632" w:rsidP="008F3632">
      <w:pPr>
        <w:pStyle w:val="Ttulo2"/>
      </w:pPr>
      <w:bookmarkStart w:id="26" w:name="_Toc213792001"/>
      <w:r w:rsidRPr="008F3632">
        <w:t>Unir</w:t>
      </w:r>
      <w:bookmarkEnd w:id="26"/>
    </w:p>
    <w:p w14:paraId="22CE61BE" w14:textId="5B8A3AFF" w:rsidR="008F3632" w:rsidRDefault="008F3632" w:rsidP="008F3632">
      <w:pPr>
        <w:rPr>
          <w:lang w:eastAsia="es-CO"/>
        </w:rPr>
      </w:pPr>
      <w:r w:rsidRPr="008F3632">
        <w:rPr>
          <w:lang w:eastAsia="es-CO"/>
        </w:rPr>
        <w:t xml:space="preserve">La herramienta Unir permite combinar dos o más curvas que comparten puntos extremos coincidentes, generando una curva continua a partir de los segmentos seleccionados. Su principal utilidad radica en consolidar geometría fragmentada en un </w:t>
      </w:r>
      <w:r w:rsidRPr="008F3632">
        <w:rPr>
          <w:lang w:eastAsia="es-CO"/>
        </w:rPr>
        <w:lastRenderedPageBreak/>
        <w:t>solo objeto, lo que facilita posteriores procesos de edición, modelado o creación de superficies. El procedimiento de uso es el siguiente:</w:t>
      </w:r>
    </w:p>
    <w:p w14:paraId="10079B59" w14:textId="62406CAF" w:rsidR="008F3632" w:rsidRPr="008F3632" w:rsidRDefault="008F3632" w:rsidP="008F3632">
      <w:pPr>
        <w:pStyle w:val="Prrafodelista"/>
        <w:numPr>
          <w:ilvl w:val="0"/>
          <w:numId w:val="392"/>
        </w:numPr>
        <w:rPr>
          <w:b/>
          <w:bCs/>
          <w:lang w:eastAsia="es-CO"/>
        </w:rPr>
      </w:pPr>
      <w:r w:rsidRPr="008F3632">
        <w:rPr>
          <w:b/>
          <w:bCs/>
          <w:lang w:eastAsia="es-CO"/>
        </w:rPr>
        <w:t>Activar herramienta</w:t>
      </w:r>
    </w:p>
    <w:p w14:paraId="6636E01C" w14:textId="541E327C" w:rsidR="008F3632" w:rsidRDefault="008F3632" w:rsidP="003B0C91">
      <w:pPr>
        <w:ind w:left="708"/>
        <w:rPr>
          <w:lang w:eastAsia="es-CO"/>
        </w:rPr>
      </w:pPr>
      <w:r w:rsidRPr="008F3632">
        <w:rPr>
          <w:lang w:eastAsia="es-CO"/>
        </w:rPr>
        <w:t>Iniciar desde el ícono en la barra de herramientas o escribiendo el comando Unir en la línea de comandos.</w:t>
      </w:r>
    </w:p>
    <w:p w14:paraId="4BE95826" w14:textId="57574D78" w:rsidR="008F3632" w:rsidRPr="008F3632" w:rsidRDefault="008F3632" w:rsidP="008F3632">
      <w:pPr>
        <w:pStyle w:val="Prrafodelista"/>
        <w:numPr>
          <w:ilvl w:val="0"/>
          <w:numId w:val="392"/>
        </w:numPr>
        <w:rPr>
          <w:b/>
          <w:bCs/>
          <w:lang w:eastAsia="es-CO"/>
        </w:rPr>
      </w:pPr>
      <w:r w:rsidRPr="008F3632">
        <w:rPr>
          <w:b/>
          <w:bCs/>
          <w:lang w:eastAsia="es-CO"/>
        </w:rPr>
        <w:t>Selección de curvas</w:t>
      </w:r>
    </w:p>
    <w:p w14:paraId="42732B77" w14:textId="38A96307" w:rsidR="008F3632" w:rsidRDefault="008F3632" w:rsidP="003B0C91">
      <w:pPr>
        <w:ind w:left="1069" w:firstLine="0"/>
        <w:rPr>
          <w:lang w:eastAsia="es-CO"/>
        </w:rPr>
      </w:pPr>
      <w:r w:rsidRPr="008F3632">
        <w:rPr>
          <w:lang w:eastAsia="es-CO"/>
        </w:rPr>
        <w:t>Se puede realizar de dos maneras:</w:t>
      </w:r>
    </w:p>
    <w:p w14:paraId="54E0FD3E" w14:textId="77777777" w:rsidR="008F3632" w:rsidRPr="008F3632" w:rsidRDefault="008F3632" w:rsidP="008F3632">
      <w:pPr>
        <w:pStyle w:val="Prrafodelista"/>
        <w:numPr>
          <w:ilvl w:val="0"/>
          <w:numId w:val="393"/>
        </w:numPr>
        <w:rPr>
          <w:lang w:val="es-419" w:eastAsia="es-CO"/>
        </w:rPr>
      </w:pPr>
      <w:r w:rsidRPr="008F3632">
        <w:rPr>
          <w:lang w:val="es-419" w:eastAsia="es-CO"/>
        </w:rPr>
        <w:t>Seleccionando cada curva individualmente con clic izquierdo.</w:t>
      </w:r>
    </w:p>
    <w:p w14:paraId="56601A40" w14:textId="77777777" w:rsidR="008F3632" w:rsidRPr="008F3632" w:rsidRDefault="008F3632" w:rsidP="008F3632">
      <w:pPr>
        <w:pStyle w:val="Prrafodelista"/>
        <w:numPr>
          <w:ilvl w:val="0"/>
          <w:numId w:val="393"/>
        </w:numPr>
        <w:rPr>
          <w:lang w:val="es-419" w:eastAsia="es-CO"/>
        </w:rPr>
      </w:pPr>
      <w:r w:rsidRPr="008F3632">
        <w:rPr>
          <w:lang w:val="es-419" w:eastAsia="es-CO"/>
        </w:rPr>
        <w:t>Realizando una selección por ventana, arrastrando el cursor con el botón izquierdo presionado. Si el arrastre es de abajo hacia arriba, solo se elegirán los objetos contenidos en el recuadro.</w:t>
      </w:r>
    </w:p>
    <w:p w14:paraId="3576BA30" w14:textId="2104C5FE" w:rsidR="008F3632" w:rsidRDefault="008F3632" w:rsidP="00E6188F">
      <w:pPr>
        <w:pStyle w:val="Figura"/>
      </w:pPr>
      <w:r w:rsidRPr="008F3632">
        <w:t>Selección curvas a unir</w:t>
      </w:r>
    </w:p>
    <w:p w14:paraId="4B2F9A9D" w14:textId="762B42C5" w:rsidR="008F3632" w:rsidRDefault="0042761F" w:rsidP="0042761F">
      <w:pPr>
        <w:jc w:val="center"/>
        <w:rPr>
          <w:lang w:eastAsia="es-CO"/>
        </w:rPr>
      </w:pPr>
      <w:r>
        <w:rPr>
          <w:noProof/>
        </w:rPr>
        <w:drawing>
          <wp:inline distT="0" distB="0" distL="0" distR="0" wp14:anchorId="66D9F59A" wp14:editId="6CC90A03">
            <wp:extent cx="5761116" cy="3286125"/>
            <wp:effectExtent l="0" t="0" r="0" b="0"/>
            <wp:docPr id="1210993170" name="Imagen 38" descr="Selección de varias curvas contiguas que se van a unir usando el comando Unir en Rhinoc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elección de varias curvas contiguas que se van a unir usando el comando Unir en Rhinocero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042" cy="3286653"/>
                    </a:xfrm>
                    <a:prstGeom prst="rect">
                      <a:avLst/>
                    </a:prstGeom>
                    <a:noFill/>
                    <a:ln>
                      <a:noFill/>
                    </a:ln>
                  </pic:spPr>
                </pic:pic>
              </a:graphicData>
            </a:graphic>
          </wp:inline>
        </w:drawing>
      </w:r>
    </w:p>
    <w:p w14:paraId="03AF8011" w14:textId="63ECDC76" w:rsidR="00EE0672" w:rsidRPr="0042761F" w:rsidRDefault="0042761F" w:rsidP="0042761F">
      <w:pPr>
        <w:pStyle w:val="Prrafodelista"/>
        <w:numPr>
          <w:ilvl w:val="0"/>
          <w:numId w:val="392"/>
        </w:numPr>
        <w:rPr>
          <w:b/>
          <w:bCs/>
          <w:lang w:eastAsia="es-CO"/>
        </w:rPr>
      </w:pPr>
      <w:r w:rsidRPr="0042761F">
        <w:rPr>
          <w:b/>
          <w:bCs/>
          <w:lang w:eastAsia="es-CO"/>
        </w:rPr>
        <w:lastRenderedPageBreak/>
        <w:t>Confirmar selección</w:t>
      </w:r>
    </w:p>
    <w:p w14:paraId="5242B37E" w14:textId="2F910BFD" w:rsidR="0042761F" w:rsidRDefault="0042761F" w:rsidP="003B0C91">
      <w:pPr>
        <w:ind w:left="708"/>
        <w:rPr>
          <w:lang w:eastAsia="es-CO"/>
        </w:rPr>
      </w:pPr>
      <w:r w:rsidRPr="0042761F">
        <w:rPr>
          <w:lang w:eastAsia="es-CO"/>
        </w:rPr>
        <w:t>Iniciar desde el ícono en la barra de herramientas o escribiendo el comando Unir en la línea de comandos.</w:t>
      </w:r>
    </w:p>
    <w:p w14:paraId="1816F617" w14:textId="6DDC15B0" w:rsidR="0042761F" w:rsidRPr="0042761F" w:rsidRDefault="0042761F" w:rsidP="0042761F">
      <w:pPr>
        <w:pStyle w:val="Prrafodelista"/>
        <w:numPr>
          <w:ilvl w:val="0"/>
          <w:numId w:val="392"/>
        </w:numPr>
        <w:rPr>
          <w:b/>
          <w:bCs/>
          <w:lang w:eastAsia="es-CO"/>
        </w:rPr>
      </w:pPr>
      <w:r w:rsidRPr="0042761F">
        <w:rPr>
          <w:b/>
          <w:bCs/>
          <w:lang w:eastAsia="es-CO"/>
        </w:rPr>
        <w:t>Ejecutar comando</w:t>
      </w:r>
    </w:p>
    <w:p w14:paraId="65BF102A" w14:textId="6097EAB5" w:rsidR="0042761F" w:rsidRDefault="0042761F" w:rsidP="003B0C91">
      <w:pPr>
        <w:ind w:left="708"/>
        <w:rPr>
          <w:lang w:eastAsia="es-CO"/>
        </w:rPr>
      </w:pPr>
      <w:r w:rsidRPr="0042761F">
        <w:rPr>
          <w:lang w:eastAsia="es-CO"/>
        </w:rPr>
        <w:t>Confirmar con Enter o dar doble clic izquierdo sobre el ícono de la herramienta. El sistema unirá los segmentos en una única curva.</w:t>
      </w:r>
    </w:p>
    <w:p w14:paraId="14A867B6" w14:textId="0B945307" w:rsidR="0042761F" w:rsidRDefault="00B04B4E" w:rsidP="00E6188F">
      <w:pPr>
        <w:pStyle w:val="Figura"/>
      </w:pPr>
      <w:r w:rsidRPr="00B04B4E">
        <w:t>Selección y ejecución comando unir</w:t>
      </w:r>
    </w:p>
    <w:p w14:paraId="592659ED" w14:textId="68D29FCA" w:rsidR="00B04B4E" w:rsidRDefault="00B04B4E" w:rsidP="00B04B4E">
      <w:pPr>
        <w:jc w:val="center"/>
        <w:rPr>
          <w:lang w:eastAsia="es-CO"/>
        </w:rPr>
      </w:pPr>
      <w:r>
        <w:rPr>
          <w:noProof/>
        </w:rPr>
        <w:drawing>
          <wp:inline distT="0" distB="0" distL="0" distR="0" wp14:anchorId="425C6C22" wp14:editId="6E583D75">
            <wp:extent cx="6039194" cy="3324225"/>
            <wp:effectExtent l="0" t="0" r="0" b="0"/>
            <wp:docPr id="1413983601" name="Imagen 39" descr="Selección de varias curvas contiguas que se van a unir usando el comando Unir en Rhinoc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elección de varias curvas contiguas que se van a unir usando el comando Unir en Rhinocero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42750" cy="3326182"/>
                    </a:xfrm>
                    <a:prstGeom prst="rect">
                      <a:avLst/>
                    </a:prstGeom>
                    <a:noFill/>
                    <a:ln>
                      <a:noFill/>
                    </a:ln>
                  </pic:spPr>
                </pic:pic>
              </a:graphicData>
            </a:graphic>
          </wp:inline>
        </w:drawing>
      </w:r>
    </w:p>
    <w:p w14:paraId="0894919A" w14:textId="24FBB900" w:rsidR="00B04B4E" w:rsidRDefault="00894130" w:rsidP="00B04B4E">
      <w:pPr>
        <w:rPr>
          <w:lang w:eastAsia="es-CO"/>
        </w:rPr>
      </w:pPr>
      <w:r w:rsidRPr="00894130">
        <w:rPr>
          <w:lang w:eastAsia="es-CO"/>
        </w:rPr>
        <w:t>Este comando es clave para mantener la geometría organizada y lista para operaciones más avanzadas de modelado o construcción de superficies.</w:t>
      </w:r>
    </w:p>
    <w:p w14:paraId="4A3BCA68" w14:textId="60498FE7" w:rsidR="00894130" w:rsidRDefault="00894130" w:rsidP="00894130">
      <w:pPr>
        <w:pStyle w:val="Ttulo2"/>
      </w:pPr>
      <w:bookmarkStart w:id="27" w:name="_Toc213792002"/>
      <w:r w:rsidRPr="00894130">
        <w:t>Recortar</w:t>
      </w:r>
      <w:bookmarkEnd w:id="27"/>
    </w:p>
    <w:p w14:paraId="194C9129" w14:textId="1A84245C" w:rsidR="00894130" w:rsidRDefault="00894130" w:rsidP="00894130">
      <w:pPr>
        <w:rPr>
          <w:lang w:eastAsia="es-CO"/>
        </w:rPr>
      </w:pPr>
      <w:r w:rsidRPr="00894130">
        <w:rPr>
          <w:lang w:eastAsia="es-CO"/>
        </w:rPr>
        <w:t xml:space="preserve">La herramienta recortar se utiliza para eliminar partes de curvas, superficies o mallas, tomando como referencia otros objetos que actúan como límites de corte. Su </w:t>
      </w:r>
      <w:r w:rsidRPr="00894130">
        <w:rPr>
          <w:lang w:eastAsia="es-CO"/>
        </w:rPr>
        <w:lastRenderedPageBreak/>
        <w:t>función principal es depurar la geometría, ajustándola únicamente a las zonas necesarias para el modelado.</w:t>
      </w:r>
    </w:p>
    <w:p w14:paraId="23984FEB" w14:textId="2BB59C0C" w:rsidR="00894130" w:rsidRDefault="00894130" w:rsidP="00894130">
      <w:pPr>
        <w:rPr>
          <w:b/>
          <w:bCs/>
          <w:lang w:eastAsia="es-CO"/>
        </w:rPr>
      </w:pPr>
      <w:r w:rsidRPr="00894130">
        <w:rPr>
          <w:b/>
          <w:bCs/>
          <w:lang w:eastAsia="es-CO"/>
        </w:rPr>
        <w:t>El comando puede activarse de dos formas:</w:t>
      </w:r>
    </w:p>
    <w:p w14:paraId="711ECF75" w14:textId="77777777" w:rsidR="00894130" w:rsidRPr="00894130" w:rsidRDefault="00894130" w:rsidP="00894130">
      <w:pPr>
        <w:pStyle w:val="Prrafodelista"/>
        <w:numPr>
          <w:ilvl w:val="0"/>
          <w:numId w:val="394"/>
        </w:numPr>
        <w:rPr>
          <w:lang w:val="es-419" w:eastAsia="es-CO"/>
        </w:rPr>
      </w:pPr>
      <w:r w:rsidRPr="00894130">
        <w:rPr>
          <w:lang w:val="es-419" w:eastAsia="es-CO"/>
        </w:rPr>
        <w:t>Primero seleccionando la herramienta y luego los objetos a recortar.</w:t>
      </w:r>
    </w:p>
    <w:p w14:paraId="4609ABBF" w14:textId="77777777" w:rsidR="00894130" w:rsidRPr="00894130" w:rsidRDefault="00894130" w:rsidP="00894130">
      <w:pPr>
        <w:pStyle w:val="Prrafodelista"/>
        <w:numPr>
          <w:ilvl w:val="0"/>
          <w:numId w:val="394"/>
        </w:numPr>
        <w:rPr>
          <w:lang w:val="es-419" w:eastAsia="es-CO"/>
        </w:rPr>
      </w:pPr>
      <w:r w:rsidRPr="00894130">
        <w:rPr>
          <w:lang w:val="es-419" w:eastAsia="es-CO"/>
        </w:rPr>
        <w:t>O bien seleccionando los objetos y posteriormente activando la herramienta, de modo que el recorte se aplique inmediatamente.</w:t>
      </w:r>
    </w:p>
    <w:p w14:paraId="11543E56" w14:textId="6FB3B6FC" w:rsidR="00894130" w:rsidRDefault="00894130" w:rsidP="008D3707">
      <w:pPr>
        <w:pStyle w:val="Ttulo3"/>
      </w:pPr>
      <w:r w:rsidRPr="00894130">
        <w:t>Ejemplo de aplicación</w:t>
      </w:r>
    </w:p>
    <w:p w14:paraId="59516C84" w14:textId="28FC69BD" w:rsidR="00894130" w:rsidRDefault="00894130" w:rsidP="00894130">
      <w:pPr>
        <w:rPr>
          <w:lang w:eastAsia="es-CO"/>
        </w:rPr>
      </w:pPr>
      <w:r w:rsidRPr="00894130">
        <w:rPr>
          <w:lang w:eastAsia="es-CO"/>
        </w:rPr>
        <w:t>Si se desea conservar únicamente un arco de un círculo, basta con dibujar una línea que lo atraviese. Usando la herramienta Recortar, se selecciona la línea como límite y luego se elimina la parte del círculo no deseada, quedando únicamente el arco útil. En el caso práctico:</w:t>
      </w:r>
    </w:p>
    <w:p w14:paraId="36CC1E25" w14:textId="33C470D3" w:rsidR="00894130" w:rsidRDefault="00C816ED" w:rsidP="008D3707">
      <w:pPr>
        <w:pStyle w:val="Ttulo3"/>
      </w:pPr>
      <w:r w:rsidRPr="00C816ED">
        <w:t>Paso 1</w:t>
      </w:r>
    </w:p>
    <w:p w14:paraId="6AA784C9" w14:textId="0054CEC4" w:rsidR="00C816ED" w:rsidRDefault="00C816ED" w:rsidP="003B0C91">
      <w:pPr>
        <w:ind w:left="708"/>
        <w:rPr>
          <w:lang w:eastAsia="es-CO"/>
        </w:rPr>
      </w:pPr>
      <w:r w:rsidRPr="00C816ED">
        <w:rPr>
          <w:lang w:eastAsia="es-CO"/>
        </w:rPr>
        <w:t>Dibujar un círculo de 50 mm de radio y trazar una línea que lo divida.</w:t>
      </w:r>
    </w:p>
    <w:p w14:paraId="698F5490" w14:textId="7B67F286" w:rsidR="00C816ED" w:rsidRDefault="00C816ED" w:rsidP="008D3707">
      <w:pPr>
        <w:pStyle w:val="Ttulo3"/>
      </w:pPr>
      <w:r w:rsidRPr="00C816ED">
        <w:t>Paso 2</w:t>
      </w:r>
    </w:p>
    <w:p w14:paraId="020E0374" w14:textId="0C1FA44E" w:rsidR="00C816ED" w:rsidRDefault="00C816ED" w:rsidP="003B0C91">
      <w:pPr>
        <w:ind w:left="708"/>
        <w:rPr>
          <w:lang w:eastAsia="es-CO"/>
        </w:rPr>
      </w:pPr>
      <w:r w:rsidRPr="00C816ED">
        <w:rPr>
          <w:lang w:eastAsia="es-CO"/>
        </w:rPr>
        <w:t>Seleccionarlo manteniendo presionado el clic izquierdo y arrastrando el cursor para abarcar las curvas (si se arrastra de abajo hacia arriba, solo se seleccionan los objetos contenidos en el recuadro).</w:t>
      </w:r>
    </w:p>
    <w:p w14:paraId="7D859EB0" w14:textId="77777777" w:rsidR="00492B4C" w:rsidRDefault="00492B4C" w:rsidP="00C816ED">
      <w:pPr>
        <w:rPr>
          <w:lang w:eastAsia="es-CO"/>
        </w:rPr>
      </w:pPr>
    </w:p>
    <w:p w14:paraId="65D328F6" w14:textId="77777777" w:rsidR="00492B4C" w:rsidRDefault="00492B4C" w:rsidP="00C816ED">
      <w:pPr>
        <w:rPr>
          <w:lang w:eastAsia="es-CO"/>
        </w:rPr>
      </w:pPr>
    </w:p>
    <w:p w14:paraId="101E9DB5" w14:textId="77777777" w:rsidR="00492B4C" w:rsidRDefault="00492B4C" w:rsidP="00C816ED">
      <w:pPr>
        <w:rPr>
          <w:lang w:eastAsia="es-CO"/>
        </w:rPr>
      </w:pPr>
    </w:p>
    <w:p w14:paraId="38D4223E" w14:textId="23880298" w:rsidR="00C816ED" w:rsidRDefault="00C816ED" w:rsidP="00E6188F">
      <w:pPr>
        <w:pStyle w:val="Figura"/>
      </w:pPr>
      <w:r w:rsidRPr="00C816ED">
        <w:lastRenderedPageBreak/>
        <w:t> Selección curvas a recortar</w:t>
      </w:r>
    </w:p>
    <w:p w14:paraId="718C4B09" w14:textId="1EF59022" w:rsidR="00C816ED" w:rsidRPr="00C816ED" w:rsidRDefault="00C816ED" w:rsidP="00C816ED">
      <w:pPr>
        <w:jc w:val="center"/>
        <w:rPr>
          <w:lang w:eastAsia="es-CO"/>
        </w:rPr>
      </w:pPr>
      <w:r>
        <w:rPr>
          <w:noProof/>
        </w:rPr>
        <w:drawing>
          <wp:inline distT="0" distB="0" distL="0" distR="0" wp14:anchorId="02E69BAB" wp14:editId="0324D0E2">
            <wp:extent cx="4895850" cy="2798471"/>
            <wp:effectExtent l="0" t="0" r="0" b="1905"/>
            <wp:docPr id="1474867800" name="Imagen 40" descr="Selección de un círculo y una línea que lo atraviesa como preparación para aplicar el comando Rec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elección de un círculo y una línea que lo atraviesa como preparación para aplicar el comando Recorta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99253" cy="2800416"/>
                    </a:xfrm>
                    <a:prstGeom prst="rect">
                      <a:avLst/>
                    </a:prstGeom>
                    <a:noFill/>
                    <a:ln>
                      <a:noFill/>
                    </a:ln>
                  </pic:spPr>
                </pic:pic>
              </a:graphicData>
            </a:graphic>
          </wp:inline>
        </w:drawing>
      </w:r>
    </w:p>
    <w:p w14:paraId="28F93F7B" w14:textId="569AD932" w:rsidR="00EE0672" w:rsidRDefault="00C816ED" w:rsidP="008D3707">
      <w:pPr>
        <w:pStyle w:val="Ttulo3"/>
      </w:pPr>
      <w:r w:rsidRPr="00C816ED">
        <w:t>Paso 3</w:t>
      </w:r>
    </w:p>
    <w:p w14:paraId="5C440DB8" w14:textId="76450C62" w:rsidR="00C816ED" w:rsidRDefault="00C816ED" w:rsidP="003B0C91">
      <w:pPr>
        <w:ind w:left="708"/>
        <w:rPr>
          <w:lang w:eastAsia="es-CO"/>
        </w:rPr>
      </w:pPr>
      <w:r w:rsidRPr="00C816ED">
        <w:rPr>
          <w:lang w:eastAsia="es-CO"/>
        </w:rPr>
        <w:t>Activar la herramienta Recortar desde la barra de herramientas o escribiendo el comando.</w:t>
      </w:r>
    </w:p>
    <w:p w14:paraId="180072B8" w14:textId="71B1CA29" w:rsidR="00C816ED" w:rsidRDefault="00153B7E" w:rsidP="00E6188F">
      <w:pPr>
        <w:pStyle w:val="Figura"/>
      </w:pPr>
      <w:r w:rsidRPr="00153B7E">
        <w:t> Selección comando recortar</w:t>
      </w:r>
    </w:p>
    <w:p w14:paraId="7A324B2C" w14:textId="7DB3D16B" w:rsidR="00153B7E" w:rsidRPr="00153B7E" w:rsidRDefault="00153B7E" w:rsidP="00153B7E">
      <w:pPr>
        <w:jc w:val="center"/>
        <w:rPr>
          <w:lang w:eastAsia="es-CO"/>
        </w:rPr>
      </w:pPr>
      <w:r>
        <w:rPr>
          <w:noProof/>
        </w:rPr>
        <w:drawing>
          <wp:inline distT="0" distB="0" distL="0" distR="0" wp14:anchorId="12B4FFCE" wp14:editId="1B91C5DC">
            <wp:extent cx="5139708" cy="2895600"/>
            <wp:effectExtent l="0" t="0" r="3810" b="0"/>
            <wp:docPr id="1644739188" name="Imagen 41" descr="Selección del comando Recortar desde la barra de herramientas, utilizado para eliminar partes de curvas o superf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elección del comando Recortar desde la barra de herramientas, utilizado para eliminar partes de curvas o superficie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42888" cy="2897392"/>
                    </a:xfrm>
                    <a:prstGeom prst="rect">
                      <a:avLst/>
                    </a:prstGeom>
                    <a:noFill/>
                    <a:ln>
                      <a:noFill/>
                    </a:ln>
                  </pic:spPr>
                </pic:pic>
              </a:graphicData>
            </a:graphic>
          </wp:inline>
        </w:drawing>
      </w:r>
    </w:p>
    <w:p w14:paraId="7F1DDF2D" w14:textId="07AE5551" w:rsidR="00E55233" w:rsidRDefault="00153B7E" w:rsidP="008D3707">
      <w:pPr>
        <w:pStyle w:val="Ttulo3"/>
      </w:pPr>
      <w:r>
        <w:lastRenderedPageBreak/>
        <w:t>Paso 4</w:t>
      </w:r>
    </w:p>
    <w:p w14:paraId="638750E7" w14:textId="1175740C" w:rsidR="00153B7E" w:rsidRDefault="00153B7E" w:rsidP="003B0C91">
      <w:pPr>
        <w:ind w:left="708"/>
        <w:rPr>
          <w:lang w:eastAsia="es-CO"/>
        </w:rPr>
      </w:pPr>
      <w:r w:rsidRPr="00153B7E">
        <w:rPr>
          <w:lang w:eastAsia="es-CO"/>
        </w:rPr>
        <w:t>Hacer clic directamente sobre las líneas o curvas que se deseen eliminar o cortar.</w:t>
      </w:r>
    </w:p>
    <w:p w14:paraId="42D916E7" w14:textId="34B46A0C" w:rsidR="00153B7E" w:rsidRDefault="00153B7E" w:rsidP="008D3707">
      <w:pPr>
        <w:pStyle w:val="Ttulo3"/>
      </w:pPr>
      <w:r w:rsidRPr="00153B7E">
        <w:t>Paso 5</w:t>
      </w:r>
    </w:p>
    <w:p w14:paraId="2DA854EC" w14:textId="21E4B36E" w:rsidR="00153B7E" w:rsidRDefault="00153B7E" w:rsidP="003B0C91">
      <w:pPr>
        <w:ind w:left="708"/>
        <w:rPr>
          <w:lang w:eastAsia="es-CO"/>
        </w:rPr>
      </w:pPr>
      <w:r w:rsidRPr="00153B7E">
        <w:rPr>
          <w:lang w:eastAsia="es-CO"/>
        </w:rPr>
        <w:t>Confirmar la acción con Enter o seguir las instrucciones de la línea de comandos para completar el recorte.</w:t>
      </w:r>
    </w:p>
    <w:p w14:paraId="0989D065" w14:textId="6E8E3E56" w:rsidR="00153B7E" w:rsidRDefault="00153B7E" w:rsidP="00E6188F">
      <w:pPr>
        <w:pStyle w:val="Figura"/>
      </w:pPr>
      <w:r w:rsidRPr="00153B7E">
        <w:t>Ejecución comando recortar</w:t>
      </w:r>
    </w:p>
    <w:p w14:paraId="49F56D9F" w14:textId="4D2E56EC" w:rsidR="00153B7E" w:rsidRPr="00153B7E" w:rsidRDefault="003F1A79" w:rsidP="003F1A79">
      <w:pPr>
        <w:jc w:val="center"/>
        <w:rPr>
          <w:lang w:eastAsia="es-CO"/>
        </w:rPr>
      </w:pPr>
      <w:r>
        <w:rPr>
          <w:noProof/>
        </w:rPr>
        <w:drawing>
          <wp:inline distT="0" distB="0" distL="0" distR="0" wp14:anchorId="5D0E97F1" wp14:editId="396CE3FE">
            <wp:extent cx="4504744" cy="2571750"/>
            <wp:effectExtent l="0" t="0" r="0" b="0"/>
            <wp:docPr id="382615968" name="Imagen 42" descr="Resultado final del uso del comando Recortar, mostrando la parte conservada del círculo después del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Resultado final del uso del comando Recortar, mostrando la parte conservada del círculo después del cort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13243" cy="2576602"/>
                    </a:xfrm>
                    <a:prstGeom prst="rect">
                      <a:avLst/>
                    </a:prstGeom>
                    <a:noFill/>
                    <a:ln>
                      <a:noFill/>
                    </a:ln>
                  </pic:spPr>
                </pic:pic>
              </a:graphicData>
            </a:graphic>
          </wp:inline>
        </w:drawing>
      </w:r>
    </w:p>
    <w:p w14:paraId="1D31690B" w14:textId="6C9A067C" w:rsidR="00E55233" w:rsidRDefault="00942556" w:rsidP="006D412F">
      <w:pPr>
        <w:rPr>
          <w:lang w:eastAsia="es-CO"/>
        </w:rPr>
      </w:pPr>
      <w:r w:rsidRPr="00942556">
        <w:rPr>
          <w:lang w:eastAsia="es-CO"/>
        </w:rPr>
        <w:t>Este procedimiento permite depurar la geometría del modelo, quedando únicamente las partes útiles para el diseño.</w:t>
      </w:r>
    </w:p>
    <w:p w14:paraId="0845C9E3" w14:textId="04D45A9A" w:rsidR="00942556" w:rsidRDefault="00942556" w:rsidP="008D3707">
      <w:pPr>
        <w:pStyle w:val="Ttulo3"/>
      </w:pPr>
      <w:r w:rsidRPr="00942556">
        <w:t>Importancia técnica</w:t>
      </w:r>
    </w:p>
    <w:p w14:paraId="3D21088C" w14:textId="6AB57783" w:rsidR="00942556" w:rsidRDefault="00942556" w:rsidP="00942556">
      <w:pPr>
        <w:rPr>
          <w:lang w:eastAsia="es-CO"/>
        </w:rPr>
      </w:pPr>
      <w:r w:rsidRPr="00942556">
        <w:rPr>
          <w:lang w:eastAsia="es-CO"/>
        </w:rPr>
        <w:t>El comando Recortar es indispensable en la preparación de geometrías, ya que permite:</w:t>
      </w:r>
    </w:p>
    <w:p w14:paraId="6355E364" w14:textId="29515164" w:rsidR="005D1032" w:rsidRDefault="005D1032" w:rsidP="00942556">
      <w:pPr>
        <w:rPr>
          <w:lang w:eastAsia="es-CO"/>
        </w:rPr>
      </w:pPr>
      <w:r w:rsidRPr="005D1032">
        <w:rPr>
          <w:b/>
          <w:bCs/>
          <w:lang w:eastAsia="es-CO"/>
        </w:rPr>
        <w:t>01</w:t>
      </w:r>
      <w:r w:rsidR="003B0C91">
        <w:rPr>
          <w:b/>
          <w:bCs/>
          <w:lang w:eastAsia="es-CO"/>
        </w:rPr>
        <w:t xml:space="preserve">. </w:t>
      </w:r>
      <w:r w:rsidRPr="005D1032">
        <w:rPr>
          <w:lang w:eastAsia="es-CO"/>
        </w:rPr>
        <w:t>Ajustar contornos de patrones o perfiles.</w:t>
      </w:r>
    </w:p>
    <w:p w14:paraId="16D68AAE" w14:textId="131607FD" w:rsidR="005D1032" w:rsidRDefault="005D1032" w:rsidP="00942556">
      <w:pPr>
        <w:rPr>
          <w:lang w:eastAsia="es-CO"/>
        </w:rPr>
      </w:pPr>
      <w:r w:rsidRPr="005D1032">
        <w:rPr>
          <w:b/>
          <w:bCs/>
          <w:lang w:eastAsia="es-CO"/>
        </w:rPr>
        <w:lastRenderedPageBreak/>
        <w:t>02</w:t>
      </w:r>
      <w:r w:rsidR="003B0C91">
        <w:rPr>
          <w:b/>
          <w:bCs/>
          <w:lang w:eastAsia="es-CO"/>
        </w:rPr>
        <w:t xml:space="preserve">. </w:t>
      </w:r>
      <w:r w:rsidRPr="005D1032">
        <w:rPr>
          <w:lang w:eastAsia="es-CO"/>
        </w:rPr>
        <w:t>Eliminar excedentes en intersecciones de curvas.</w:t>
      </w:r>
    </w:p>
    <w:p w14:paraId="72147EDF" w14:textId="34D3C4AB" w:rsidR="005D1032" w:rsidRDefault="005D1032" w:rsidP="00942556">
      <w:pPr>
        <w:rPr>
          <w:lang w:eastAsia="es-CO"/>
        </w:rPr>
      </w:pPr>
      <w:r w:rsidRPr="005D1032">
        <w:rPr>
          <w:b/>
          <w:bCs/>
          <w:lang w:eastAsia="es-CO"/>
        </w:rPr>
        <w:t>03</w:t>
      </w:r>
      <w:r w:rsidR="003B0C91">
        <w:rPr>
          <w:b/>
          <w:bCs/>
          <w:lang w:eastAsia="es-CO"/>
        </w:rPr>
        <w:t xml:space="preserve">. </w:t>
      </w:r>
      <w:r w:rsidRPr="005D1032">
        <w:rPr>
          <w:lang w:eastAsia="es-CO"/>
        </w:rPr>
        <w:t>Generar formas más precisas a partir de geometrías básicas.</w:t>
      </w:r>
    </w:p>
    <w:p w14:paraId="17788BEA" w14:textId="7440CA32" w:rsidR="005D1032" w:rsidRDefault="005D1032" w:rsidP="005D1032">
      <w:pPr>
        <w:pStyle w:val="Ttulo2"/>
      </w:pPr>
      <w:bookmarkStart w:id="28" w:name="_Toc213792003"/>
      <w:r w:rsidRPr="005D1032">
        <w:t>Partir</w:t>
      </w:r>
      <w:bookmarkEnd w:id="28"/>
    </w:p>
    <w:p w14:paraId="2722EB68" w14:textId="77777777" w:rsidR="00F91CE7" w:rsidRPr="00F91CE7" w:rsidRDefault="00F91CE7" w:rsidP="00F91CE7">
      <w:pPr>
        <w:rPr>
          <w:lang w:val="es-419" w:eastAsia="es-CO"/>
        </w:rPr>
      </w:pPr>
      <w:r w:rsidRPr="00F91CE7">
        <w:rPr>
          <w:lang w:val="es-419" w:eastAsia="es-CO"/>
        </w:rPr>
        <w:t>La herramienta partir en Rhinoceros permite dividir "objetos", curvas, superficies o "sólidos" en partes separadas mediante uno o más objetos utilizados como planos o líneas de corte. Su uso es esencial cuando se requiere trabajar con segmentos individuales de una geometría previamente unificada. El procedimiento básico es el siguiente:</w:t>
      </w:r>
    </w:p>
    <w:p w14:paraId="0619002A" w14:textId="6AA7F084" w:rsidR="005D1032" w:rsidRPr="003B0C91" w:rsidRDefault="00F91CE7" w:rsidP="008D3707">
      <w:pPr>
        <w:pStyle w:val="Ttulo3"/>
      </w:pPr>
      <w:r w:rsidRPr="003B0C91">
        <w:t>Paso 1</w:t>
      </w:r>
    </w:p>
    <w:p w14:paraId="0D9CD126" w14:textId="01A5C587" w:rsidR="00F91CE7" w:rsidRDefault="00F91CE7" w:rsidP="003B0C91">
      <w:pPr>
        <w:ind w:left="708"/>
        <w:rPr>
          <w:lang w:eastAsia="es-CO"/>
        </w:rPr>
      </w:pPr>
      <w:r w:rsidRPr="00F91CE7">
        <w:rPr>
          <w:lang w:eastAsia="es-CO"/>
        </w:rPr>
        <w:t>Seleccionar el objeto o los objetos que se desean dividir.</w:t>
      </w:r>
    </w:p>
    <w:p w14:paraId="7F858ED5" w14:textId="76A3F7BC" w:rsidR="00F91CE7" w:rsidRPr="003B0C91" w:rsidRDefault="0049377C" w:rsidP="008D3707">
      <w:pPr>
        <w:pStyle w:val="Ttulo3"/>
      </w:pPr>
      <w:r w:rsidRPr="003B0C91">
        <w:t>Paso 2</w:t>
      </w:r>
    </w:p>
    <w:p w14:paraId="4A80EC24" w14:textId="1ABC5E52" w:rsidR="0049377C" w:rsidRDefault="0049377C" w:rsidP="003B0C91">
      <w:pPr>
        <w:ind w:left="708"/>
        <w:rPr>
          <w:lang w:eastAsia="es-CO"/>
        </w:rPr>
      </w:pPr>
      <w:r w:rsidRPr="0049377C">
        <w:rPr>
          <w:lang w:eastAsia="es-CO"/>
        </w:rPr>
        <w:t>Activar el comando Partir desde la barra de herramientas, el menú o escribiendo el comando en la línea de comandos.</w:t>
      </w:r>
    </w:p>
    <w:p w14:paraId="071D6D06" w14:textId="1C283995" w:rsidR="0049377C" w:rsidRDefault="0049377C" w:rsidP="00E6188F">
      <w:pPr>
        <w:pStyle w:val="Figura"/>
      </w:pPr>
      <w:r w:rsidRPr="0049377C">
        <w:t>Selección comando Partir</w:t>
      </w:r>
    </w:p>
    <w:p w14:paraId="05C2A794" w14:textId="621CCA4F" w:rsidR="0049377C" w:rsidRPr="0049377C" w:rsidRDefault="00120059" w:rsidP="003B0C91">
      <w:pPr>
        <w:jc w:val="center"/>
        <w:rPr>
          <w:lang w:eastAsia="es-CO"/>
        </w:rPr>
      </w:pPr>
      <w:r>
        <w:rPr>
          <w:noProof/>
        </w:rPr>
        <w:drawing>
          <wp:inline distT="0" distB="0" distL="0" distR="0" wp14:anchorId="77483B47" wp14:editId="651E9B06">
            <wp:extent cx="4373020" cy="2486025"/>
            <wp:effectExtent l="0" t="0" r="8890" b="0"/>
            <wp:docPr id="301463250" name="Imagen 43" descr="Selección del comando Partir desde la barra de herramientas de Rhinoceros 8, que permite dividir geometrías en partes sepa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elección del comando Partir desde la barra de herramientas de Rhinoceros 8, que permite dividir geometrías en partes separada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91093" cy="2496299"/>
                    </a:xfrm>
                    <a:prstGeom prst="rect">
                      <a:avLst/>
                    </a:prstGeom>
                    <a:noFill/>
                    <a:ln>
                      <a:noFill/>
                    </a:ln>
                  </pic:spPr>
                </pic:pic>
              </a:graphicData>
            </a:graphic>
          </wp:inline>
        </w:drawing>
      </w:r>
    </w:p>
    <w:p w14:paraId="52CA12D7" w14:textId="0AA9DC7C" w:rsidR="00942556" w:rsidRPr="003B0C91" w:rsidRDefault="00120059" w:rsidP="008D3707">
      <w:pPr>
        <w:pStyle w:val="Ttulo3"/>
      </w:pPr>
      <w:r w:rsidRPr="003B0C91">
        <w:lastRenderedPageBreak/>
        <w:t>Paso 3</w:t>
      </w:r>
    </w:p>
    <w:p w14:paraId="692ACFE5" w14:textId="6A14DE9B" w:rsidR="00120059" w:rsidRDefault="00120059" w:rsidP="003B0C91">
      <w:pPr>
        <w:ind w:left="708"/>
        <w:rPr>
          <w:lang w:eastAsia="es-CO"/>
        </w:rPr>
      </w:pPr>
      <w:r w:rsidRPr="00120059">
        <w:rPr>
          <w:lang w:eastAsia="es-CO"/>
        </w:rPr>
        <w:t>Seleccionar los objetos que funcionarán como herramienta de corte (curvas, líneas, superficies u otras geometrías que atraviesen o delimiten la zona a dividir).</w:t>
      </w:r>
    </w:p>
    <w:p w14:paraId="2DD8F962" w14:textId="0CB63373" w:rsidR="00120059" w:rsidRDefault="00120059" w:rsidP="00E6188F">
      <w:pPr>
        <w:pStyle w:val="Figura"/>
      </w:pPr>
      <w:r w:rsidRPr="00120059">
        <w:t>Selección herramienta de corte</w:t>
      </w:r>
    </w:p>
    <w:p w14:paraId="0D2596D4" w14:textId="268C5513" w:rsidR="00120059" w:rsidRPr="00120059" w:rsidRDefault="00EF3F62" w:rsidP="00EF3F62">
      <w:pPr>
        <w:jc w:val="center"/>
        <w:rPr>
          <w:lang w:eastAsia="es-CO"/>
        </w:rPr>
      </w:pPr>
      <w:r>
        <w:rPr>
          <w:noProof/>
        </w:rPr>
        <w:drawing>
          <wp:inline distT="0" distB="0" distL="0" distR="0" wp14:anchorId="4138699E" wp14:editId="563B44D4">
            <wp:extent cx="4517597" cy="3028950"/>
            <wp:effectExtent l="0" t="0" r="0" b="0"/>
            <wp:docPr id="1471763275" name="Imagen 44" descr="Selección de la herramienta de corte (línea) que será utilizada para partir una curva u obj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elección de la herramienta de corte (línea) que será utilizada para partir una curva u obje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21832" cy="3031790"/>
                    </a:xfrm>
                    <a:prstGeom prst="rect">
                      <a:avLst/>
                    </a:prstGeom>
                    <a:noFill/>
                    <a:ln>
                      <a:noFill/>
                    </a:ln>
                  </pic:spPr>
                </pic:pic>
              </a:graphicData>
            </a:graphic>
          </wp:inline>
        </w:drawing>
      </w:r>
    </w:p>
    <w:p w14:paraId="4B080D91" w14:textId="7C046709" w:rsidR="00942556" w:rsidRPr="003B0C91" w:rsidRDefault="00EF3F62" w:rsidP="008D3707">
      <w:pPr>
        <w:pStyle w:val="Ttulo3"/>
      </w:pPr>
      <w:r w:rsidRPr="003B0C91">
        <w:t>Paso 4</w:t>
      </w:r>
    </w:p>
    <w:p w14:paraId="7508C770" w14:textId="5F56B4EA" w:rsidR="00EF3F62" w:rsidRDefault="00EF3F62" w:rsidP="003B0C91">
      <w:pPr>
        <w:ind w:left="708"/>
        <w:rPr>
          <w:lang w:eastAsia="es-CO"/>
        </w:rPr>
      </w:pPr>
      <w:r w:rsidRPr="00EF3F62">
        <w:rPr>
          <w:lang w:eastAsia="es-CO"/>
        </w:rPr>
        <w:t>Confirmar la acción para que Rhinoceros ejecute el corte, generando fragmentos separados según las intersecciones definidas.</w:t>
      </w:r>
    </w:p>
    <w:p w14:paraId="4FCC3C9A" w14:textId="77777777" w:rsidR="003B0C91" w:rsidRDefault="003B0C91" w:rsidP="003B0C91">
      <w:pPr>
        <w:ind w:left="708"/>
        <w:rPr>
          <w:lang w:eastAsia="es-CO"/>
        </w:rPr>
      </w:pPr>
    </w:p>
    <w:p w14:paraId="037CBE1F" w14:textId="77777777" w:rsidR="003B0C91" w:rsidRDefault="003B0C91" w:rsidP="003B0C91">
      <w:pPr>
        <w:ind w:left="708"/>
        <w:rPr>
          <w:lang w:eastAsia="es-CO"/>
        </w:rPr>
      </w:pPr>
    </w:p>
    <w:p w14:paraId="1B69C293" w14:textId="77777777" w:rsidR="003B0C91" w:rsidRDefault="003B0C91" w:rsidP="003B0C91">
      <w:pPr>
        <w:ind w:left="708"/>
        <w:rPr>
          <w:lang w:eastAsia="es-CO"/>
        </w:rPr>
      </w:pPr>
    </w:p>
    <w:p w14:paraId="79CA8974" w14:textId="77777777" w:rsidR="003B0C91" w:rsidRDefault="003B0C91" w:rsidP="003B0C91">
      <w:pPr>
        <w:ind w:left="708"/>
        <w:rPr>
          <w:lang w:eastAsia="es-CO"/>
        </w:rPr>
      </w:pPr>
    </w:p>
    <w:p w14:paraId="2942309F" w14:textId="2C2D6197" w:rsidR="00EF3F62" w:rsidRDefault="00EF3F62" w:rsidP="00E6188F">
      <w:pPr>
        <w:pStyle w:val="Figura"/>
      </w:pPr>
      <w:r w:rsidRPr="00EF3F62">
        <w:lastRenderedPageBreak/>
        <w:t>Ejecución comando corte</w:t>
      </w:r>
    </w:p>
    <w:p w14:paraId="7159D0C2" w14:textId="7A74E967" w:rsidR="00EF3F62" w:rsidRPr="00EF3F62" w:rsidRDefault="0015417B" w:rsidP="0015417B">
      <w:pPr>
        <w:jc w:val="center"/>
        <w:rPr>
          <w:lang w:eastAsia="es-CO"/>
        </w:rPr>
      </w:pPr>
      <w:r>
        <w:rPr>
          <w:noProof/>
        </w:rPr>
        <w:drawing>
          <wp:inline distT="0" distB="0" distL="0" distR="0" wp14:anchorId="3B52B17F" wp14:editId="7A5096BB">
            <wp:extent cx="4776724" cy="2724150"/>
            <wp:effectExtent l="0" t="0" r="5080" b="0"/>
            <wp:docPr id="1053499006" name="Imagen 45" descr="Resultado del comando Partir, mostrando el objeto original dividido en dos o más partes inde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esultado del comando Partir, mostrando el objeto original dividido en dos o más partes independiente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80443" cy="2726271"/>
                    </a:xfrm>
                    <a:prstGeom prst="rect">
                      <a:avLst/>
                    </a:prstGeom>
                    <a:noFill/>
                    <a:ln>
                      <a:noFill/>
                    </a:ln>
                  </pic:spPr>
                </pic:pic>
              </a:graphicData>
            </a:graphic>
          </wp:inline>
        </w:drawing>
      </w:r>
    </w:p>
    <w:p w14:paraId="25D01B6C" w14:textId="04BAEB57" w:rsidR="00942556" w:rsidRDefault="0015417B" w:rsidP="0015417B">
      <w:pPr>
        <w:pStyle w:val="Ttulo2"/>
      </w:pPr>
      <w:bookmarkStart w:id="29" w:name="_Toc213792004"/>
      <w:r w:rsidRPr="0015417B">
        <w:t>Agrupar</w:t>
      </w:r>
      <w:bookmarkEnd w:id="29"/>
    </w:p>
    <w:p w14:paraId="54A14B96" w14:textId="55B00983" w:rsidR="0015417B" w:rsidRDefault="00DD34C3" w:rsidP="0015417B">
      <w:pPr>
        <w:rPr>
          <w:lang w:eastAsia="es-CO"/>
        </w:rPr>
      </w:pPr>
      <w:r w:rsidRPr="00DD34C3">
        <w:rPr>
          <w:lang w:eastAsia="es-CO"/>
        </w:rPr>
        <w:t>La herramienta agrupar permite combinar varios objetos seleccionados en una sola unidad lógica llamada grupo. Aunque los objetos mantienen su identidad individual, al estar agrupados se comportan como un único elemento para selección y transformación. Para aplicar este comando, se sigue una operativa básica:</w:t>
      </w:r>
    </w:p>
    <w:p w14:paraId="3F56948F" w14:textId="38F19BD6" w:rsidR="00DD34C3" w:rsidRDefault="00DD34C3" w:rsidP="008D3707">
      <w:pPr>
        <w:pStyle w:val="Ttulo3"/>
      </w:pPr>
      <w:r w:rsidRPr="00DD34C3">
        <w:t>Paso 1</w:t>
      </w:r>
    </w:p>
    <w:p w14:paraId="1F38950E" w14:textId="21712661" w:rsidR="00DD34C3" w:rsidRDefault="00DD34C3" w:rsidP="003B0C91">
      <w:pPr>
        <w:ind w:left="708"/>
        <w:rPr>
          <w:lang w:eastAsia="es-CO"/>
        </w:rPr>
      </w:pPr>
      <w:r w:rsidRPr="00DD34C3">
        <w:rPr>
          <w:lang w:eastAsia="es-CO"/>
        </w:rPr>
        <w:t>Seleccionar los objetos independientes que se desean asociar en un grupo.</w:t>
      </w:r>
    </w:p>
    <w:p w14:paraId="12984120" w14:textId="77777777" w:rsidR="00145733" w:rsidRDefault="00145733" w:rsidP="00DD34C3">
      <w:pPr>
        <w:rPr>
          <w:lang w:eastAsia="es-CO"/>
        </w:rPr>
      </w:pPr>
    </w:p>
    <w:p w14:paraId="1C38DE38" w14:textId="77777777" w:rsidR="003B0C91" w:rsidRDefault="003B0C91" w:rsidP="00DD34C3">
      <w:pPr>
        <w:rPr>
          <w:lang w:eastAsia="es-CO"/>
        </w:rPr>
      </w:pPr>
    </w:p>
    <w:p w14:paraId="5B3342CB" w14:textId="77777777" w:rsidR="003B0C91" w:rsidRDefault="003B0C91" w:rsidP="00DD34C3">
      <w:pPr>
        <w:rPr>
          <w:lang w:eastAsia="es-CO"/>
        </w:rPr>
      </w:pPr>
    </w:p>
    <w:p w14:paraId="1A4B2A0D" w14:textId="77777777" w:rsidR="003B0C91" w:rsidRDefault="003B0C91" w:rsidP="00DD34C3">
      <w:pPr>
        <w:rPr>
          <w:lang w:eastAsia="es-CO"/>
        </w:rPr>
      </w:pPr>
    </w:p>
    <w:p w14:paraId="15F993BA" w14:textId="77777777" w:rsidR="003B0C91" w:rsidRDefault="003B0C91" w:rsidP="00DD34C3">
      <w:pPr>
        <w:rPr>
          <w:lang w:eastAsia="es-CO"/>
        </w:rPr>
      </w:pPr>
    </w:p>
    <w:p w14:paraId="2A3B1A81" w14:textId="6A908276" w:rsidR="00DD34C3" w:rsidRDefault="00DD34C3" w:rsidP="00E6188F">
      <w:pPr>
        <w:pStyle w:val="Figura"/>
      </w:pPr>
      <w:r w:rsidRPr="00DD34C3">
        <w:lastRenderedPageBreak/>
        <w:t>Selección curvas a agrupar</w:t>
      </w:r>
    </w:p>
    <w:p w14:paraId="3C61E99C" w14:textId="386EF97A" w:rsidR="00DD34C3" w:rsidRPr="00DD34C3" w:rsidRDefault="00DD34C3" w:rsidP="00DD34C3">
      <w:pPr>
        <w:jc w:val="center"/>
        <w:rPr>
          <w:lang w:eastAsia="es-CO"/>
        </w:rPr>
      </w:pPr>
      <w:r>
        <w:rPr>
          <w:noProof/>
        </w:rPr>
        <w:drawing>
          <wp:inline distT="0" distB="0" distL="0" distR="0" wp14:anchorId="2C951B7F" wp14:editId="5D96261B">
            <wp:extent cx="4909473" cy="2800350"/>
            <wp:effectExtent l="0" t="0" r="5715" b="0"/>
            <wp:docPr id="2093503893" name="Imagen 46" descr="Selección de múltiples curvas para agruparlas en una sola unidad lógica utilizando el comando Agru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elección de múltiples curvas para agruparlas en una sola unidad lógica utilizando el comando Agrupa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21528" cy="2807226"/>
                    </a:xfrm>
                    <a:prstGeom prst="rect">
                      <a:avLst/>
                    </a:prstGeom>
                    <a:noFill/>
                    <a:ln>
                      <a:noFill/>
                    </a:ln>
                  </pic:spPr>
                </pic:pic>
              </a:graphicData>
            </a:graphic>
          </wp:inline>
        </w:drawing>
      </w:r>
    </w:p>
    <w:p w14:paraId="39359164" w14:textId="02308D1A" w:rsidR="00942556" w:rsidRDefault="00DD34C3" w:rsidP="008D3707">
      <w:pPr>
        <w:pStyle w:val="Ttulo3"/>
      </w:pPr>
      <w:r w:rsidRPr="00DD34C3">
        <w:t>Paso 2</w:t>
      </w:r>
    </w:p>
    <w:p w14:paraId="6C2D7702" w14:textId="1B267D43" w:rsidR="00DD34C3" w:rsidRDefault="00DD34C3" w:rsidP="003B0C91">
      <w:pPr>
        <w:ind w:left="708"/>
        <w:rPr>
          <w:lang w:eastAsia="es-CO"/>
        </w:rPr>
      </w:pPr>
      <w:r w:rsidRPr="00DD34C3">
        <w:rPr>
          <w:lang w:eastAsia="es-CO"/>
        </w:rPr>
        <w:t>Ejecutar el comando agrupar desde el menú edición, desde la barra de herramientas o escribiendo agrupar en la línea de comandos.</w:t>
      </w:r>
    </w:p>
    <w:p w14:paraId="074CAFDC" w14:textId="65F85016" w:rsidR="00DD34C3" w:rsidRDefault="00DD34C3" w:rsidP="00E6188F">
      <w:pPr>
        <w:pStyle w:val="Figura"/>
      </w:pPr>
      <w:r w:rsidRPr="00DD34C3">
        <w:t>Ejecución comando agrupar</w:t>
      </w:r>
    </w:p>
    <w:p w14:paraId="2D5CADF0" w14:textId="334C30BE" w:rsidR="00DD34C3" w:rsidRPr="00DD34C3" w:rsidRDefault="000009E0" w:rsidP="000009E0">
      <w:pPr>
        <w:jc w:val="center"/>
        <w:rPr>
          <w:lang w:eastAsia="es-CO"/>
        </w:rPr>
      </w:pPr>
      <w:r>
        <w:rPr>
          <w:noProof/>
        </w:rPr>
        <w:drawing>
          <wp:inline distT="0" distB="0" distL="0" distR="0" wp14:anchorId="18AFD929" wp14:editId="3A6B3071">
            <wp:extent cx="5057775" cy="2845886"/>
            <wp:effectExtent l="0" t="0" r="0" b="0"/>
            <wp:docPr id="1116198712" name="Imagen 47" descr="Ejecución del comando Agrupar desde la barra de herramientas, donde las curvas se comportan como un único obj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Ejecución del comando Agrupar desde la barra de herramientas, donde las curvas se comportan como un único obje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66215" cy="2850635"/>
                    </a:xfrm>
                    <a:prstGeom prst="rect">
                      <a:avLst/>
                    </a:prstGeom>
                    <a:noFill/>
                    <a:ln>
                      <a:noFill/>
                    </a:ln>
                  </pic:spPr>
                </pic:pic>
              </a:graphicData>
            </a:graphic>
          </wp:inline>
        </w:drawing>
      </w:r>
    </w:p>
    <w:p w14:paraId="3B57E292" w14:textId="7B45C8A3" w:rsidR="00942556" w:rsidRDefault="000009E0" w:rsidP="008D3707">
      <w:pPr>
        <w:pStyle w:val="Ttulo3"/>
      </w:pPr>
      <w:r w:rsidRPr="000009E0">
        <w:lastRenderedPageBreak/>
        <w:t>Paso 3</w:t>
      </w:r>
    </w:p>
    <w:p w14:paraId="51025CBF" w14:textId="18BBBE6C" w:rsidR="000009E0" w:rsidRDefault="000009E0" w:rsidP="003B0C91">
      <w:pPr>
        <w:ind w:left="708"/>
        <w:rPr>
          <w:lang w:eastAsia="es-CO"/>
        </w:rPr>
      </w:pPr>
      <w:r w:rsidRPr="000009E0">
        <w:rPr>
          <w:lang w:eastAsia="es-CO"/>
        </w:rPr>
        <w:t>Una vez agrupados, al hacer clic sobre cualquiera de los objetos, se selecciona automáticamente todo el grupo.</w:t>
      </w:r>
    </w:p>
    <w:p w14:paraId="248DA64D" w14:textId="2FFB84DE" w:rsidR="000009E0" w:rsidRDefault="000009E0" w:rsidP="008D3707">
      <w:pPr>
        <w:pStyle w:val="Ttulo3"/>
      </w:pPr>
      <w:r w:rsidRPr="000009E0">
        <w:t>Ventajas principales</w:t>
      </w:r>
    </w:p>
    <w:p w14:paraId="242B7921" w14:textId="211E6742" w:rsidR="000009E0" w:rsidRDefault="004A2724" w:rsidP="000009E0">
      <w:pPr>
        <w:rPr>
          <w:lang w:eastAsia="es-CO"/>
        </w:rPr>
      </w:pPr>
      <w:r w:rsidRPr="004A2724">
        <w:rPr>
          <w:lang w:eastAsia="es-CO"/>
        </w:rPr>
        <w:t>Este comando facilita el manejo de conjuntos complejos de objetos, evitando la necesidad de seleccionar cada elemento de forma individual. Es ideal para manipular componentes relacionados, como piezas de un ensamble o elementos gráficos que deban moverse o transformarse en conjunto.</w:t>
      </w:r>
    </w:p>
    <w:p w14:paraId="60CD9315" w14:textId="074AC828" w:rsidR="004A2724" w:rsidRDefault="00542EB6" w:rsidP="008D3707">
      <w:pPr>
        <w:pStyle w:val="Ttulo3"/>
      </w:pPr>
      <w:r w:rsidRPr="00542EB6">
        <w:t>Consideraciones técnicas</w:t>
      </w:r>
    </w:p>
    <w:p w14:paraId="50B67DFD" w14:textId="496F14C9" w:rsidR="00542EB6" w:rsidRDefault="00542EB6" w:rsidP="00542EB6">
      <w:pPr>
        <w:rPr>
          <w:lang w:eastAsia="es-CO"/>
        </w:rPr>
      </w:pPr>
      <w:r w:rsidRPr="00542EB6">
        <w:rPr>
          <w:lang w:eastAsia="es-CO"/>
        </w:rPr>
        <w:t>Al utilizar esta herramienta, es importante tener en cuenta lo siguiente:</w:t>
      </w:r>
    </w:p>
    <w:p w14:paraId="4F731605" w14:textId="77777777" w:rsidR="00542EB6" w:rsidRPr="00542EB6" w:rsidRDefault="00542EB6" w:rsidP="00542EB6">
      <w:pPr>
        <w:pStyle w:val="Prrafodelista"/>
        <w:numPr>
          <w:ilvl w:val="0"/>
          <w:numId w:val="395"/>
        </w:numPr>
        <w:rPr>
          <w:lang w:val="es-419" w:eastAsia="es-CO"/>
        </w:rPr>
      </w:pPr>
      <w:r w:rsidRPr="00542EB6">
        <w:rPr>
          <w:lang w:val="es-419" w:eastAsia="es-CO"/>
        </w:rPr>
        <w:t>Agrupar no une físicamente los objetos: cada uno conserva su identidad y propiedades originales, tratándose de una asociación lógica.</w:t>
      </w:r>
    </w:p>
    <w:p w14:paraId="0D209D94" w14:textId="77777777" w:rsidR="00542EB6" w:rsidRPr="00542EB6" w:rsidRDefault="00542EB6" w:rsidP="00542EB6">
      <w:pPr>
        <w:pStyle w:val="Prrafodelista"/>
        <w:numPr>
          <w:ilvl w:val="0"/>
          <w:numId w:val="395"/>
        </w:numPr>
        <w:rPr>
          <w:lang w:val="es-419" w:eastAsia="es-CO"/>
        </w:rPr>
      </w:pPr>
      <w:r w:rsidRPr="00542EB6">
        <w:rPr>
          <w:lang w:val="es-419" w:eastAsia="es-CO"/>
        </w:rPr>
        <w:t>Algunas operaciones como cortar, partir o modificar pueden afectar el estado del grupo o deshacerlo.</w:t>
      </w:r>
    </w:p>
    <w:p w14:paraId="3749EF7D" w14:textId="77777777" w:rsidR="00542EB6" w:rsidRPr="00542EB6" w:rsidRDefault="00542EB6" w:rsidP="00542EB6">
      <w:pPr>
        <w:pStyle w:val="Prrafodelista"/>
        <w:numPr>
          <w:ilvl w:val="0"/>
          <w:numId w:val="395"/>
        </w:numPr>
        <w:rPr>
          <w:lang w:val="es-419" w:eastAsia="es-CO"/>
        </w:rPr>
      </w:pPr>
      <w:r w:rsidRPr="00542EB6">
        <w:rPr>
          <w:lang w:val="es-419" w:eastAsia="es-CO"/>
        </w:rPr>
        <w:t>Es posible agrupar objetos de diferentes tipos (curvas, sólidos, superficies, mallas) en un mismo grupo.</w:t>
      </w:r>
    </w:p>
    <w:p w14:paraId="2A755525" w14:textId="77777777" w:rsidR="00542EB6" w:rsidRDefault="00542EB6" w:rsidP="00542EB6">
      <w:pPr>
        <w:pStyle w:val="Prrafodelista"/>
        <w:numPr>
          <w:ilvl w:val="5"/>
          <w:numId w:val="397"/>
        </w:numPr>
        <w:rPr>
          <w:lang w:val="es-419" w:eastAsia="es-CO"/>
        </w:rPr>
      </w:pPr>
      <w:r w:rsidRPr="00542EB6">
        <w:rPr>
          <w:lang w:val="es-419" w:eastAsia="es-CO"/>
        </w:rPr>
        <w:t>Se pueden añadir o eliminar objetos de un grupo existente mediante comandos específicos (añadir a grupo y eliminar de grupo).</w:t>
      </w:r>
    </w:p>
    <w:p w14:paraId="3D043A95" w14:textId="696397C0" w:rsidR="00542EB6" w:rsidRDefault="00542EB6" w:rsidP="00542EB6">
      <w:pPr>
        <w:rPr>
          <w:lang w:eastAsia="es-CO"/>
        </w:rPr>
      </w:pPr>
      <w:r w:rsidRPr="00542EB6">
        <w:rPr>
          <w:lang w:eastAsia="es-CO"/>
        </w:rPr>
        <w:t>Este enfoque ofrece orden y eficiencia en la manipulación de modelos complejos, permitiendo trabajar de manera estructurada sin perder la posibilidad de editar cada objeto por separado cuando sea necesario.</w:t>
      </w:r>
    </w:p>
    <w:p w14:paraId="580CE33A" w14:textId="75E426C0" w:rsidR="00542EB6" w:rsidRDefault="00542EB6" w:rsidP="00542EB6">
      <w:pPr>
        <w:pStyle w:val="Ttulo2"/>
      </w:pPr>
      <w:bookmarkStart w:id="30" w:name="_Toc213792005"/>
      <w:r w:rsidRPr="00542EB6">
        <w:lastRenderedPageBreak/>
        <w:t>Desagrupar</w:t>
      </w:r>
      <w:bookmarkEnd w:id="30"/>
    </w:p>
    <w:p w14:paraId="29E814E5" w14:textId="6AFF1FCC" w:rsidR="00542EB6" w:rsidRDefault="00542EB6" w:rsidP="00542EB6">
      <w:pPr>
        <w:rPr>
          <w:lang w:eastAsia="es-CO"/>
        </w:rPr>
      </w:pPr>
      <w:r w:rsidRPr="00542EB6">
        <w:rPr>
          <w:lang w:eastAsia="es-CO"/>
        </w:rPr>
        <w:t>La herramienta Desagrupar revierte la acción de agrupar, separando un grupo en sus componentes originales independientes. De esta manera, cada objeto recupera su autonomía para ser editado o manipulado de forma individual. El procedimiento para usar esta herramienta es sencillo:</w:t>
      </w:r>
    </w:p>
    <w:p w14:paraId="52D741AE" w14:textId="77777777" w:rsidR="00542EB6" w:rsidRPr="00542EB6" w:rsidRDefault="00542EB6" w:rsidP="00542EB6">
      <w:pPr>
        <w:pStyle w:val="Prrafodelista"/>
        <w:numPr>
          <w:ilvl w:val="0"/>
          <w:numId w:val="398"/>
        </w:numPr>
        <w:rPr>
          <w:lang w:val="es-419" w:eastAsia="es-CO"/>
        </w:rPr>
      </w:pPr>
      <w:r w:rsidRPr="00542EB6">
        <w:rPr>
          <w:lang w:val="es-419" w:eastAsia="es-CO"/>
        </w:rPr>
        <w:t>Seleccionar el grupo que se desea desagrupar.</w:t>
      </w:r>
    </w:p>
    <w:p w14:paraId="26FF8FE5" w14:textId="77777777" w:rsidR="00542EB6" w:rsidRPr="00542EB6" w:rsidRDefault="00542EB6" w:rsidP="00542EB6">
      <w:pPr>
        <w:pStyle w:val="Prrafodelista"/>
        <w:numPr>
          <w:ilvl w:val="0"/>
          <w:numId w:val="398"/>
        </w:numPr>
        <w:rPr>
          <w:lang w:val="es-419" w:eastAsia="es-CO"/>
        </w:rPr>
      </w:pPr>
      <w:r w:rsidRPr="00542EB6">
        <w:rPr>
          <w:lang w:val="es-419" w:eastAsia="es-CO"/>
        </w:rPr>
        <w:t>Ejecutar el comando Desagrupar desde el menú o escribiéndolo directamente en la línea de comandos.</w:t>
      </w:r>
    </w:p>
    <w:p w14:paraId="207A7833" w14:textId="713D1432" w:rsidR="00542EB6" w:rsidRDefault="00542EB6" w:rsidP="00E6188F">
      <w:pPr>
        <w:pStyle w:val="Figura"/>
      </w:pPr>
      <w:r w:rsidRPr="00542EB6">
        <w:t>Selección y ejecución comando desagrupar</w:t>
      </w:r>
    </w:p>
    <w:p w14:paraId="3BFB0D9B" w14:textId="07FB1058" w:rsidR="00542EB6" w:rsidRPr="00542EB6" w:rsidRDefault="00542EB6" w:rsidP="00542EB6">
      <w:pPr>
        <w:jc w:val="center"/>
        <w:rPr>
          <w:lang w:eastAsia="es-CO"/>
        </w:rPr>
      </w:pPr>
      <w:r>
        <w:rPr>
          <w:noProof/>
        </w:rPr>
        <w:drawing>
          <wp:inline distT="0" distB="0" distL="0" distR="0" wp14:anchorId="5C03F71B" wp14:editId="5348A5EF">
            <wp:extent cx="5577840" cy="3155856"/>
            <wp:effectExtent l="0" t="0" r="3810" b="6985"/>
            <wp:docPr id="404052937" name="Imagen 48" descr="Aplicación del comando Desagrupar para devolver a los objetos agrupados su estado independiente y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plicación del comando Desagrupar para devolver a los objetos agrupados su estado independiente y editabl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77840" cy="3155856"/>
                    </a:xfrm>
                    <a:prstGeom prst="rect">
                      <a:avLst/>
                    </a:prstGeom>
                    <a:noFill/>
                    <a:ln>
                      <a:noFill/>
                    </a:ln>
                  </pic:spPr>
                </pic:pic>
              </a:graphicData>
            </a:graphic>
          </wp:inline>
        </w:drawing>
      </w:r>
    </w:p>
    <w:p w14:paraId="7644223B" w14:textId="77EED522" w:rsidR="00542EB6" w:rsidRDefault="00542EB6" w:rsidP="00542EB6">
      <w:pPr>
        <w:rPr>
          <w:lang w:eastAsia="es-CO"/>
        </w:rPr>
      </w:pPr>
      <w:r w:rsidRPr="00542EB6">
        <w:rPr>
          <w:lang w:eastAsia="es-CO"/>
        </w:rPr>
        <w:t>Tras completar la acción, los objetos dejan de comportarse como una sola unidad y pueden volver a seleccionarse, modificarse o reorganizarse de manera individual.</w:t>
      </w:r>
    </w:p>
    <w:p w14:paraId="33AB0C49" w14:textId="0D435E79" w:rsidR="00542EB6" w:rsidRDefault="00542EB6" w:rsidP="00542EB6">
      <w:pPr>
        <w:pStyle w:val="Ttulo2"/>
      </w:pPr>
      <w:bookmarkStart w:id="31" w:name="_Toc213792006"/>
      <w:r w:rsidRPr="00542EB6">
        <w:lastRenderedPageBreak/>
        <w:t>Mover</w:t>
      </w:r>
      <w:bookmarkEnd w:id="31"/>
    </w:p>
    <w:p w14:paraId="77B63D2A" w14:textId="157D156B" w:rsidR="00542EB6" w:rsidRDefault="00542EB6" w:rsidP="00542EB6">
      <w:pPr>
        <w:rPr>
          <w:lang w:eastAsia="es-CO"/>
        </w:rPr>
      </w:pPr>
      <w:r w:rsidRPr="00542EB6">
        <w:rPr>
          <w:lang w:eastAsia="es-CO"/>
        </w:rPr>
        <w:t>El comando Mover en Rhinoceros es una herramienta fundamental que permite trasladar uno o varios objetos seleccionados de una posición a otra dentro del espacio de trabajo con gran precisión. Puede aplicarse a cualquier tipo de geometría: curvas, superficies, sólidos o mallas. El procedimiento de uso se desarrolla en varias etapas:</w:t>
      </w:r>
    </w:p>
    <w:p w14:paraId="43FE594B" w14:textId="77777777" w:rsidR="00542EB6" w:rsidRPr="00542EB6" w:rsidRDefault="00542EB6" w:rsidP="00542EB6">
      <w:pPr>
        <w:pStyle w:val="Prrafodelista"/>
        <w:numPr>
          <w:ilvl w:val="0"/>
          <w:numId w:val="399"/>
        </w:numPr>
        <w:rPr>
          <w:lang w:val="es-419" w:eastAsia="es-CO"/>
        </w:rPr>
      </w:pPr>
      <w:r w:rsidRPr="00542EB6">
        <w:rPr>
          <w:lang w:val="es-419" w:eastAsia="es-CO"/>
        </w:rPr>
        <w:t>Selección de objetos: elegir los elementos que se desea desplazar.</w:t>
      </w:r>
    </w:p>
    <w:p w14:paraId="0FB46ABD" w14:textId="77777777" w:rsidR="00542EB6" w:rsidRPr="00542EB6" w:rsidRDefault="00542EB6" w:rsidP="00542EB6">
      <w:pPr>
        <w:pStyle w:val="Prrafodelista"/>
        <w:numPr>
          <w:ilvl w:val="0"/>
          <w:numId w:val="399"/>
        </w:numPr>
        <w:rPr>
          <w:lang w:val="es-419" w:eastAsia="es-CO"/>
        </w:rPr>
      </w:pPr>
      <w:r w:rsidRPr="00542EB6">
        <w:rPr>
          <w:lang w:val="es-419" w:eastAsia="es-CO"/>
        </w:rPr>
        <w:t>Definición del punto base: marcar un punto de referencia en la geometría seleccionada desde el cual se realizará el movimiento, ya sea con un clic en la vista o ingresando coordenadas exactas.</w:t>
      </w:r>
    </w:p>
    <w:p w14:paraId="176F9BFF" w14:textId="77777777" w:rsidR="00542EB6" w:rsidRPr="00542EB6" w:rsidRDefault="00542EB6" w:rsidP="00542EB6">
      <w:pPr>
        <w:pStyle w:val="Prrafodelista"/>
        <w:numPr>
          <w:ilvl w:val="0"/>
          <w:numId w:val="399"/>
        </w:numPr>
        <w:rPr>
          <w:lang w:val="es-419" w:eastAsia="es-CO"/>
        </w:rPr>
      </w:pPr>
      <w:r w:rsidRPr="00542EB6">
        <w:rPr>
          <w:lang w:val="es-419" w:eastAsia="es-CO"/>
        </w:rPr>
        <w:t>Destino del movimiento: especificar el punto final hacia el cual se trasladarán los objetos, definido también con un clic o con valores numéricos en la línea de comandos.</w:t>
      </w:r>
    </w:p>
    <w:p w14:paraId="239D8ADB" w14:textId="53995CCA" w:rsidR="00542EB6" w:rsidRDefault="00542EB6" w:rsidP="00542EB6">
      <w:pPr>
        <w:ind w:firstLine="708"/>
        <w:rPr>
          <w:lang w:eastAsia="es-CO"/>
        </w:rPr>
      </w:pPr>
      <w:r w:rsidRPr="00542EB6">
        <w:rPr>
          <w:lang w:eastAsia="es-CO"/>
        </w:rPr>
        <w:t>Al aplicar este comando, el usuario puede elegir entre distintas opciones de movimiento:</w:t>
      </w:r>
    </w:p>
    <w:p w14:paraId="6C0E3AF9" w14:textId="77777777" w:rsidR="00C568DD" w:rsidRDefault="00542EB6" w:rsidP="00C568DD">
      <w:pPr>
        <w:pStyle w:val="Prrafodelista"/>
        <w:numPr>
          <w:ilvl w:val="0"/>
          <w:numId w:val="426"/>
        </w:numPr>
        <w:rPr>
          <w:lang w:eastAsia="es-CO"/>
        </w:rPr>
      </w:pPr>
      <w:r w:rsidRPr="00C568DD">
        <w:rPr>
          <w:b/>
          <w:bCs/>
          <w:lang w:eastAsia="es-CO"/>
        </w:rPr>
        <w:t>Mover normal</w:t>
      </w:r>
      <w:r w:rsidR="00C568DD" w:rsidRPr="00C568DD">
        <w:rPr>
          <w:b/>
          <w:bCs/>
          <w:lang w:eastAsia="es-CO"/>
        </w:rPr>
        <w:t xml:space="preserve">. </w:t>
      </w:r>
      <w:r w:rsidRPr="00542EB6">
        <w:rPr>
          <w:lang w:eastAsia="es-CO"/>
        </w:rPr>
        <w:t>Desplaza el objeto en dirección normal respecto a otra geometría.</w:t>
      </w:r>
      <w:r w:rsidR="00C568DD">
        <w:rPr>
          <w:lang w:eastAsia="es-CO"/>
        </w:rPr>
        <w:t xml:space="preserve"> </w:t>
      </w:r>
    </w:p>
    <w:p w14:paraId="41633D5F" w14:textId="77777777" w:rsidR="00C568DD" w:rsidRDefault="00542EB6" w:rsidP="00C568DD">
      <w:pPr>
        <w:pStyle w:val="Prrafodelista"/>
        <w:numPr>
          <w:ilvl w:val="0"/>
          <w:numId w:val="426"/>
        </w:numPr>
        <w:rPr>
          <w:lang w:eastAsia="es-CO"/>
        </w:rPr>
      </w:pPr>
      <w:r w:rsidRPr="00C568DD">
        <w:rPr>
          <w:b/>
          <w:bCs/>
          <w:lang w:eastAsia="es-CO"/>
        </w:rPr>
        <w:t>Mover vertical</w:t>
      </w:r>
      <w:r w:rsidR="00C568DD" w:rsidRPr="00C568DD">
        <w:rPr>
          <w:b/>
          <w:bCs/>
          <w:lang w:eastAsia="es-CO"/>
        </w:rPr>
        <w:t xml:space="preserve">. </w:t>
      </w:r>
      <w:r w:rsidRPr="00542EB6">
        <w:rPr>
          <w:lang w:eastAsia="es-CO"/>
        </w:rPr>
        <w:t>Traslada los objetos de forma perpendicular al plano de construcción activo.</w:t>
      </w:r>
      <w:r w:rsidR="00C568DD">
        <w:rPr>
          <w:lang w:eastAsia="es-CO"/>
        </w:rPr>
        <w:t xml:space="preserve"> </w:t>
      </w:r>
    </w:p>
    <w:p w14:paraId="35F4E3FF" w14:textId="7E8B4F04" w:rsidR="00542EB6" w:rsidRDefault="00542EB6" w:rsidP="00C568DD">
      <w:pPr>
        <w:pStyle w:val="Prrafodelista"/>
        <w:numPr>
          <w:ilvl w:val="0"/>
          <w:numId w:val="426"/>
        </w:numPr>
        <w:rPr>
          <w:lang w:eastAsia="es-CO"/>
        </w:rPr>
      </w:pPr>
      <w:r w:rsidRPr="00C568DD">
        <w:rPr>
          <w:b/>
          <w:bCs/>
          <w:lang w:eastAsia="es-CO"/>
        </w:rPr>
        <w:t>Mover por curva o subcurva</w:t>
      </w:r>
      <w:r w:rsidR="00C568DD" w:rsidRPr="00C568DD">
        <w:rPr>
          <w:b/>
          <w:bCs/>
          <w:lang w:eastAsia="es-CO"/>
        </w:rPr>
        <w:t xml:space="preserve">. </w:t>
      </w:r>
      <w:r w:rsidRPr="00542EB6">
        <w:rPr>
          <w:lang w:eastAsia="es-CO"/>
        </w:rPr>
        <w:t>Permite mover únicamente un segmento específico de la curva seleccionada.</w:t>
      </w:r>
    </w:p>
    <w:p w14:paraId="0029359D" w14:textId="3D47B9B4" w:rsidR="00542EB6" w:rsidRDefault="00542EB6" w:rsidP="008D3707">
      <w:pPr>
        <w:pStyle w:val="Ttulo3"/>
      </w:pPr>
      <w:r w:rsidRPr="00542EB6">
        <w:t>Herramientas complementarias</w:t>
      </w:r>
    </w:p>
    <w:p w14:paraId="3F571021" w14:textId="54D02B56" w:rsidR="00542EB6" w:rsidRDefault="00542EB6" w:rsidP="00542EB6">
      <w:pPr>
        <w:rPr>
          <w:lang w:eastAsia="es-CO"/>
        </w:rPr>
      </w:pPr>
      <w:r w:rsidRPr="00542EB6">
        <w:rPr>
          <w:lang w:eastAsia="es-CO"/>
        </w:rPr>
        <w:t>Además de la ejecución básica, el comando puede apoyarse en recursos adicionales:</w:t>
      </w:r>
    </w:p>
    <w:p w14:paraId="7AAEC212" w14:textId="77777777" w:rsidR="00542EB6" w:rsidRPr="00542EB6" w:rsidRDefault="00542EB6" w:rsidP="00542EB6">
      <w:pPr>
        <w:pStyle w:val="Prrafodelista"/>
        <w:numPr>
          <w:ilvl w:val="0"/>
          <w:numId w:val="400"/>
        </w:numPr>
        <w:rPr>
          <w:lang w:val="es-419" w:eastAsia="es-CO"/>
        </w:rPr>
      </w:pPr>
      <w:r w:rsidRPr="00542EB6">
        <w:rPr>
          <w:lang w:val="es-419" w:eastAsia="es-CO"/>
        </w:rPr>
        <w:lastRenderedPageBreak/>
        <w:t>Arrastrar objetos con el ratón de manera gráfica.</w:t>
      </w:r>
    </w:p>
    <w:p w14:paraId="1D582BB2" w14:textId="77777777" w:rsidR="00542EB6" w:rsidRPr="00542EB6" w:rsidRDefault="00542EB6" w:rsidP="00542EB6">
      <w:pPr>
        <w:pStyle w:val="Prrafodelista"/>
        <w:numPr>
          <w:ilvl w:val="0"/>
          <w:numId w:val="400"/>
        </w:numPr>
        <w:rPr>
          <w:lang w:val="es-419" w:eastAsia="es-CO"/>
        </w:rPr>
      </w:pPr>
      <w:r w:rsidRPr="00542EB6">
        <w:rPr>
          <w:lang w:val="es-419" w:eastAsia="es-CO"/>
        </w:rPr>
        <w:t>Introducir valores numéricos durante el arrastre para asegurar precisión.</w:t>
      </w:r>
    </w:p>
    <w:p w14:paraId="5A910894" w14:textId="77777777" w:rsidR="00542EB6" w:rsidRPr="00542EB6" w:rsidRDefault="00542EB6" w:rsidP="00542EB6">
      <w:pPr>
        <w:pStyle w:val="Prrafodelista"/>
        <w:numPr>
          <w:ilvl w:val="0"/>
          <w:numId w:val="400"/>
        </w:numPr>
        <w:rPr>
          <w:lang w:val="es-419" w:eastAsia="es-CO"/>
        </w:rPr>
      </w:pPr>
      <w:r w:rsidRPr="00542EB6">
        <w:rPr>
          <w:lang w:val="es-419" w:eastAsia="es-CO"/>
        </w:rPr>
        <w:t>Usar referencias a objetos (puntos, centros, intersecciones) para alinear movimientos.</w:t>
      </w:r>
    </w:p>
    <w:p w14:paraId="09030975" w14:textId="77777777" w:rsidR="00542EB6" w:rsidRPr="00542EB6" w:rsidRDefault="00542EB6" w:rsidP="00542EB6">
      <w:pPr>
        <w:pStyle w:val="Prrafodelista"/>
        <w:numPr>
          <w:ilvl w:val="0"/>
          <w:numId w:val="400"/>
        </w:numPr>
        <w:rPr>
          <w:lang w:val="es-419" w:eastAsia="es-CO"/>
        </w:rPr>
      </w:pPr>
      <w:r w:rsidRPr="00542EB6">
        <w:rPr>
          <w:lang w:val="es-419" w:eastAsia="es-CO"/>
        </w:rPr>
        <w:t>Emplear atajos de teclado que restringen el movimiento a ejes específicos.</w:t>
      </w:r>
    </w:p>
    <w:p w14:paraId="3CE8CC7E" w14:textId="62C04AA8" w:rsidR="00542EB6" w:rsidRDefault="00542EB6" w:rsidP="008D3707">
      <w:pPr>
        <w:pStyle w:val="Ttulo3"/>
      </w:pPr>
      <w:r w:rsidRPr="00542EB6">
        <w:t xml:space="preserve">Uso del </w:t>
      </w:r>
      <w:r w:rsidRPr="004A54A7">
        <w:rPr>
          <w:lang w:val="es-CO"/>
        </w:rPr>
        <w:t>Gumball</w:t>
      </w:r>
      <w:r w:rsidRPr="00542EB6">
        <w:t xml:space="preserve"> para mover</w:t>
      </w:r>
    </w:p>
    <w:p w14:paraId="22C3EA57" w14:textId="5A5CE8B5" w:rsidR="00542EB6" w:rsidRDefault="00542EB6" w:rsidP="00542EB6">
      <w:pPr>
        <w:rPr>
          <w:lang w:eastAsia="es-CO"/>
        </w:rPr>
      </w:pPr>
      <w:r w:rsidRPr="00542EB6">
        <w:rPr>
          <w:lang w:eastAsia="es-CO"/>
        </w:rPr>
        <w:t>El </w:t>
      </w:r>
      <w:r w:rsidRPr="00542EB6">
        <w:rPr>
          <w:rStyle w:val="Extranjerismo"/>
          <w:lang w:val="es-CO" w:eastAsia="es-CO"/>
        </w:rPr>
        <w:t xml:space="preserve">widget </w:t>
      </w:r>
      <w:r w:rsidRPr="004A54A7">
        <w:t>Gumball</w:t>
      </w:r>
      <w:r w:rsidRPr="00542EB6">
        <w:rPr>
          <w:lang w:eastAsia="es-CO"/>
        </w:rPr>
        <w:t> ofrece una interfaz visual para mover objetos mediante manipuladores gráficos. Con él, es posible desplazar, rotar y escalar elementos directamente sobre la geometría seleccionada, lo que agiliza el control y la edición.</w:t>
      </w:r>
    </w:p>
    <w:p w14:paraId="6FD8381B" w14:textId="262D2EF3" w:rsidR="00542EB6" w:rsidRDefault="006F40D9" w:rsidP="008D3707">
      <w:pPr>
        <w:pStyle w:val="Ttulo3"/>
      </w:pPr>
      <w:r w:rsidRPr="006F40D9">
        <w:t>Ejemplo práctico</w:t>
      </w:r>
    </w:p>
    <w:p w14:paraId="7EFBE5A5" w14:textId="3B02125E" w:rsidR="006F40D9" w:rsidRDefault="00E571D9" w:rsidP="006F40D9">
      <w:pPr>
        <w:rPr>
          <w:lang w:eastAsia="es-CO"/>
        </w:rPr>
      </w:pPr>
      <w:r w:rsidRPr="00E571D9">
        <w:rPr>
          <w:lang w:eastAsia="es-CO"/>
        </w:rPr>
        <w:t>Para trasladar una esfera desde su centro al origen de coordenadas (0,0,0):</w:t>
      </w:r>
    </w:p>
    <w:p w14:paraId="1D34B430" w14:textId="77777777" w:rsidR="008D3707" w:rsidRDefault="00E571D9" w:rsidP="00603A74">
      <w:pPr>
        <w:pStyle w:val="Prrafodelista"/>
        <w:numPr>
          <w:ilvl w:val="0"/>
          <w:numId w:val="427"/>
        </w:numPr>
        <w:rPr>
          <w:lang w:eastAsia="es-CO"/>
        </w:rPr>
      </w:pPr>
      <w:r w:rsidRPr="008D3707">
        <w:rPr>
          <w:b/>
          <w:bCs/>
        </w:rPr>
        <w:t>Seleccionar objeto</w:t>
      </w:r>
      <w:r w:rsidR="008D3707">
        <w:t xml:space="preserve">. </w:t>
      </w:r>
      <w:r w:rsidRPr="00E571D9">
        <w:rPr>
          <w:lang w:eastAsia="es-CO"/>
        </w:rPr>
        <w:t>Seleccionar la esfera.</w:t>
      </w:r>
      <w:r w:rsidR="008D3707">
        <w:rPr>
          <w:lang w:eastAsia="es-CO"/>
        </w:rPr>
        <w:t xml:space="preserve"> </w:t>
      </w:r>
    </w:p>
    <w:p w14:paraId="40E64157" w14:textId="4D400543" w:rsidR="00E571D9" w:rsidRDefault="006F40D9" w:rsidP="00603A74">
      <w:pPr>
        <w:pStyle w:val="Prrafodelista"/>
        <w:numPr>
          <w:ilvl w:val="0"/>
          <w:numId w:val="427"/>
        </w:numPr>
        <w:rPr>
          <w:lang w:eastAsia="es-CO"/>
        </w:rPr>
      </w:pPr>
      <w:r w:rsidRPr="008D3707">
        <w:rPr>
          <w:b/>
          <w:bCs/>
        </w:rPr>
        <w:t>Activar comando</w:t>
      </w:r>
      <w:r w:rsidR="008D3707">
        <w:t xml:space="preserve">. </w:t>
      </w:r>
      <w:r w:rsidR="00E571D9" w:rsidRPr="00E571D9">
        <w:rPr>
          <w:lang w:eastAsia="es-CO"/>
        </w:rPr>
        <w:t>Iniciar el comando Mover desde la barra de herramientas o la línea de comandos.</w:t>
      </w:r>
    </w:p>
    <w:p w14:paraId="495D0C97" w14:textId="62F9E4F9" w:rsidR="00E571D9" w:rsidRDefault="00E571D9" w:rsidP="00E6188F">
      <w:pPr>
        <w:pStyle w:val="Figura"/>
      </w:pPr>
      <w:r w:rsidRPr="00E571D9">
        <w:t>Selección comando mover</w:t>
      </w:r>
    </w:p>
    <w:p w14:paraId="38E60D32" w14:textId="09EFC04C" w:rsidR="00E571D9" w:rsidRPr="00E571D9" w:rsidRDefault="00E571D9" w:rsidP="00E571D9">
      <w:pPr>
        <w:jc w:val="center"/>
        <w:rPr>
          <w:lang w:eastAsia="es-CO"/>
        </w:rPr>
      </w:pPr>
      <w:r>
        <w:rPr>
          <w:noProof/>
        </w:rPr>
        <w:drawing>
          <wp:inline distT="0" distB="0" distL="0" distR="0" wp14:anchorId="32AC000D" wp14:editId="7E119128">
            <wp:extent cx="4074528" cy="2324100"/>
            <wp:effectExtent l="0" t="0" r="2540" b="0"/>
            <wp:docPr id="1332160443" name="Imagen 49" descr="Selección del comando Mover desde la barra de herramientas para desplazar objetos a una nueva ub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elección del comando Mover desde la barra de herramientas para desplazar objetos a una nueva ubicació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96487" cy="2336625"/>
                    </a:xfrm>
                    <a:prstGeom prst="rect">
                      <a:avLst/>
                    </a:prstGeom>
                    <a:noFill/>
                    <a:ln>
                      <a:noFill/>
                    </a:ln>
                  </pic:spPr>
                </pic:pic>
              </a:graphicData>
            </a:graphic>
          </wp:inline>
        </w:drawing>
      </w:r>
    </w:p>
    <w:p w14:paraId="58DA80A7" w14:textId="0BF6A1BB" w:rsidR="00E571D9" w:rsidRDefault="00E571D9" w:rsidP="00B66C90">
      <w:pPr>
        <w:pStyle w:val="Prrafodelista"/>
        <w:numPr>
          <w:ilvl w:val="0"/>
          <w:numId w:val="427"/>
        </w:numPr>
        <w:rPr>
          <w:lang w:eastAsia="es-CO"/>
        </w:rPr>
      </w:pPr>
      <w:r w:rsidRPr="008D3707">
        <w:rPr>
          <w:b/>
          <w:bCs/>
        </w:rPr>
        <w:lastRenderedPageBreak/>
        <w:t>Definir punto base</w:t>
      </w:r>
      <w:r w:rsidR="008D3707">
        <w:t xml:space="preserve">. </w:t>
      </w:r>
      <w:r w:rsidRPr="00E571D9">
        <w:rPr>
          <w:lang w:eastAsia="es-CO"/>
        </w:rPr>
        <w:t>Indicar el centro de la esfera como punto base utilizando referencias a objetos.</w:t>
      </w:r>
    </w:p>
    <w:p w14:paraId="18C53894" w14:textId="35065CB8" w:rsidR="00E571D9" w:rsidRDefault="00E571D9" w:rsidP="00E6188F">
      <w:pPr>
        <w:pStyle w:val="Figura"/>
      </w:pPr>
      <w:r w:rsidRPr="00E571D9">
        <w:t>Punto base para mover las curvas</w:t>
      </w:r>
    </w:p>
    <w:p w14:paraId="74A43930" w14:textId="4AD1BF4A" w:rsidR="00E571D9" w:rsidRPr="00E571D9" w:rsidRDefault="00E571D9" w:rsidP="00E571D9">
      <w:pPr>
        <w:jc w:val="center"/>
        <w:rPr>
          <w:lang w:eastAsia="es-CO"/>
        </w:rPr>
      </w:pPr>
      <w:r>
        <w:rPr>
          <w:noProof/>
        </w:rPr>
        <w:drawing>
          <wp:inline distT="0" distB="0" distL="0" distR="0" wp14:anchorId="1780587A" wp14:editId="77A85401">
            <wp:extent cx="4333875" cy="2472031"/>
            <wp:effectExtent l="0" t="0" r="0" b="5080"/>
            <wp:docPr id="1887127309" name="Imagen 50" descr="Designación del punto base desde donde se iniciará el movimiento del objeto, utilizando referencias de objeto para pr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esignación del punto base desde donde se iniciará el movimiento del objeto, utilizando referencias de objeto para precisió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54271" cy="2483665"/>
                    </a:xfrm>
                    <a:prstGeom prst="rect">
                      <a:avLst/>
                    </a:prstGeom>
                    <a:noFill/>
                    <a:ln>
                      <a:noFill/>
                    </a:ln>
                  </pic:spPr>
                </pic:pic>
              </a:graphicData>
            </a:graphic>
          </wp:inline>
        </w:drawing>
      </w:r>
    </w:p>
    <w:p w14:paraId="0B4AFADF" w14:textId="74BE2876" w:rsidR="00E571D9" w:rsidRDefault="00E571D9" w:rsidP="00AF4755">
      <w:pPr>
        <w:pStyle w:val="Prrafodelista"/>
        <w:numPr>
          <w:ilvl w:val="0"/>
          <w:numId w:val="427"/>
        </w:numPr>
        <w:rPr>
          <w:lang w:eastAsia="es-CO"/>
        </w:rPr>
      </w:pPr>
      <w:r w:rsidRPr="008D3707">
        <w:rPr>
          <w:b/>
          <w:bCs/>
        </w:rPr>
        <w:t>Establecer destino</w:t>
      </w:r>
      <w:r w:rsidR="008D3707">
        <w:t xml:space="preserve">. </w:t>
      </w:r>
      <w:r w:rsidRPr="00E571D9">
        <w:rPr>
          <w:lang w:eastAsia="es-CO"/>
        </w:rPr>
        <w:t>Ingresar las coordenadas 0,0,0 como destino y confirmar el movimiento.</w:t>
      </w:r>
    </w:p>
    <w:p w14:paraId="6A25BD19" w14:textId="427A5F8D" w:rsidR="00E571D9" w:rsidRDefault="00E571D9" w:rsidP="00E6188F">
      <w:pPr>
        <w:pStyle w:val="Figura"/>
      </w:pPr>
      <w:r w:rsidRPr="00E571D9">
        <w:t>Selección punto al que se van amover las curvas</w:t>
      </w:r>
    </w:p>
    <w:p w14:paraId="5E0D16F2" w14:textId="6B14D08E" w:rsidR="00E571D9" w:rsidRPr="00E571D9" w:rsidRDefault="00E571D9" w:rsidP="00E571D9">
      <w:pPr>
        <w:jc w:val="center"/>
        <w:rPr>
          <w:lang w:eastAsia="es-CO"/>
        </w:rPr>
      </w:pPr>
      <w:r>
        <w:rPr>
          <w:noProof/>
        </w:rPr>
        <w:drawing>
          <wp:inline distT="0" distB="0" distL="0" distR="0" wp14:anchorId="40478F7F" wp14:editId="738BFE7F">
            <wp:extent cx="4391025" cy="2907538"/>
            <wp:effectExtent l="0" t="0" r="0" b="7620"/>
            <wp:docPr id="131389914" name="Imagen 51" descr="Especificación del punto de destino donde se ubicará el objeto movido, con coordenadas (0, 0,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Especificación del punto de destino donde se ubicará el objeto movido, con coordenadas (0, 0, 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99553" cy="2913185"/>
                    </a:xfrm>
                    <a:prstGeom prst="rect">
                      <a:avLst/>
                    </a:prstGeom>
                    <a:noFill/>
                    <a:ln>
                      <a:noFill/>
                    </a:ln>
                  </pic:spPr>
                </pic:pic>
              </a:graphicData>
            </a:graphic>
          </wp:inline>
        </w:drawing>
      </w:r>
    </w:p>
    <w:p w14:paraId="3B1D3DCD" w14:textId="1B6D421B" w:rsidR="00942556" w:rsidRDefault="00E571D9" w:rsidP="00942556">
      <w:pPr>
        <w:rPr>
          <w:lang w:eastAsia="es-CO"/>
        </w:rPr>
      </w:pPr>
      <w:r w:rsidRPr="00E571D9">
        <w:rPr>
          <w:lang w:eastAsia="es-CO"/>
        </w:rPr>
        <w:lastRenderedPageBreak/>
        <w:t>El resultado es la traslación exacta de la esfera al origen del sistema. Este comando resulta esencial para posicionar piezas, ajustar modelos y preparar geometrías para fases posteriores de diseño o fabricación, combinando precisión y flexibilidad dentro de Rhinoceros.</w:t>
      </w:r>
    </w:p>
    <w:p w14:paraId="36CC3022" w14:textId="10DE52F9" w:rsidR="00E571D9" w:rsidRDefault="00E571D9" w:rsidP="00E571D9">
      <w:pPr>
        <w:pStyle w:val="Ttulo2"/>
      </w:pPr>
      <w:bookmarkStart w:id="32" w:name="_Toc213792007"/>
      <w:r w:rsidRPr="00E571D9">
        <w:t>Copiar</w:t>
      </w:r>
      <w:bookmarkEnd w:id="32"/>
    </w:p>
    <w:p w14:paraId="676D9561" w14:textId="30E6F94E" w:rsidR="00E571D9" w:rsidRDefault="00E571D9" w:rsidP="00E571D9">
      <w:pPr>
        <w:rPr>
          <w:lang w:eastAsia="es-CO"/>
        </w:rPr>
      </w:pPr>
      <w:r w:rsidRPr="00E571D9">
        <w:rPr>
          <w:lang w:eastAsia="es-CO"/>
        </w:rPr>
        <w:t>El comando Copiar en Rhinoceros permite crear duplicados idénticos de uno o varios objetos seleccionados. La geometría original permanece intacta y las copias pueden colocarse en diferentes posiciones dentro del espacio de trabajo, lo que resulta útil para generar patrones, repeticiones o ensambles. El funcionamiento del comando puede describirse en varias etapas:</w:t>
      </w:r>
    </w:p>
    <w:p w14:paraId="009B7082" w14:textId="77777777" w:rsidR="0091578D" w:rsidRDefault="00617B00" w:rsidP="0091578D">
      <w:pPr>
        <w:rPr>
          <w:lang w:eastAsia="es-CO"/>
        </w:rPr>
      </w:pPr>
      <w:r w:rsidRPr="00617B00">
        <w:t xml:space="preserve">a) </w:t>
      </w:r>
      <w:r w:rsidRPr="0091578D">
        <w:rPr>
          <w:b/>
          <w:bCs/>
        </w:rPr>
        <w:t>Selección de objetos</w:t>
      </w:r>
      <w:r w:rsidR="0091578D">
        <w:t xml:space="preserve">. </w:t>
      </w:r>
      <w:r w:rsidRPr="00617B00">
        <w:rPr>
          <w:lang w:eastAsia="es-CO"/>
        </w:rPr>
        <w:t>Elegir los elementos que se desean copiar (curvas, superficies, sólidos, mallas, etc.).</w:t>
      </w:r>
      <w:r w:rsidR="0091578D">
        <w:rPr>
          <w:lang w:eastAsia="es-CO"/>
        </w:rPr>
        <w:t xml:space="preserve"> </w:t>
      </w:r>
    </w:p>
    <w:p w14:paraId="7033F0E9" w14:textId="77777777" w:rsidR="0091578D" w:rsidRDefault="00617B00" w:rsidP="0091578D">
      <w:pPr>
        <w:rPr>
          <w:lang w:eastAsia="es-CO"/>
        </w:rPr>
      </w:pPr>
      <w:r w:rsidRPr="00617B00">
        <w:t xml:space="preserve">b) </w:t>
      </w:r>
      <w:r w:rsidRPr="0091578D">
        <w:rPr>
          <w:b/>
          <w:bCs/>
        </w:rPr>
        <w:t>Definición del punto base</w:t>
      </w:r>
      <w:r w:rsidR="0091578D">
        <w:t xml:space="preserve">. </w:t>
      </w:r>
      <w:r w:rsidRPr="00617B00">
        <w:rPr>
          <w:lang w:eastAsia="es-CO"/>
        </w:rPr>
        <w:t>Establecer un punto de referencia en el objeto o en el espacio desde el cual se generará la copia. Puede seleccionarse con clic o introduciendo coordenadas exactas.</w:t>
      </w:r>
      <w:r w:rsidR="0091578D">
        <w:rPr>
          <w:lang w:eastAsia="es-CO"/>
        </w:rPr>
        <w:t xml:space="preserve"> </w:t>
      </w:r>
    </w:p>
    <w:p w14:paraId="2F540322" w14:textId="77777777" w:rsidR="0091578D" w:rsidRDefault="00617B00" w:rsidP="0091578D">
      <w:pPr>
        <w:rPr>
          <w:lang w:eastAsia="es-CO"/>
        </w:rPr>
      </w:pPr>
      <w:r w:rsidRPr="00617B00">
        <w:t xml:space="preserve">c) </w:t>
      </w:r>
      <w:r w:rsidRPr="0091578D">
        <w:rPr>
          <w:b/>
          <w:bCs/>
        </w:rPr>
        <w:t>Ubicación de la copia</w:t>
      </w:r>
      <w:r w:rsidR="0091578D">
        <w:t xml:space="preserve">. </w:t>
      </w:r>
      <w:r w:rsidRPr="00617B00">
        <w:rPr>
          <w:lang w:eastAsia="es-CO"/>
        </w:rPr>
        <w:t>Indicar la posición de destino de la copia con un clic, movimiento libre del ratón o ingresando valores numéricos para mayor precisión.</w:t>
      </w:r>
      <w:r w:rsidR="0091578D">
        <w:rPr>
          <w:lang w:eastAsia="es-CO"/>
        </w:rPr>
        <w:t xml:space="preserve"> </w:t>
      </w:r>
    </w:p>
    <w:p w14:paraId="4527A868" w14:textId="77777777" w:rsidR="0091578D" w:rsidRDefault="00617B00" w:rsidP="0091578D">
      <w:pPr>
        <w:rPr>
          <w:lang w:eastAsia="es-CO"/>
        </w:rPr>
      </w:pPr>
      <w:r w:rsidRPr="00617B00">
        <w:t xml:space="preserve">d) </w:t>
      </w:r>
      <w:r w:rsidRPr="0091578D">
        <w:rPr>
          <w:b/>
          <w:bCs/>
        </w:rPr>
        <w:t>Múltiples copias</w:t>
      </w:r>
      <w:r w:rsidR="0091578D">
        <w:t xml:space="preserve">. </w:t>
      </w:r>
      <w:r w:rsidRPr="00617B00">
        <w:rPr>
          <w:lang w:eastAsia="es-CO"/>
        </w:rPr>
        <w:t>Repetir el desplazamiento las veces necesarias para crear varias copias consecutivas.</w:t>
      </w:r>
      <w:r w:rsidR="0091578D">
        <w:rPr>
          <w:lang w:eastAsia="es-CO"/>
        </w:rPr>
        <w:t xml:space="preserve"> </w:t>
      </w:r>
    </w:p>
    <w:p w14:paraId="0F4009BA" w14:textId="00DB114D" w:rsidR="00617B00" w:rsidRDefault="00617B00" w:rsidP="00617B00">
      <w:pPr>
        <w:rPr>
          <w:lang w:eastAsia="es-CO"/>
        </w:rPr>
      </w:pPr>
      <w:r w:rsidRPr="00617B00">
        <w:t xml:space="preserve">e) </w:t>
      </w:r>
      <w:r w:rsidRPr="0091578D">
        <w:rPr>
          <w:b/>
          <w:bCs/>
        </w:rPr>
        <w:t>Uso de ayudas de modelado</w:t>
      </w:r>
      <w:r w:rsidR="0091578D">
        <w:t xml:space="preserve">. </w:t>
      </w:r>
      <w:r w:rsidRPr="00617B00">
        <w:rPr>
          <w:lang w:eastAsia="es-CO"/>
        </w:rPr>
        <w:t>Apoyarse en referencias a objetos, rejillas o restricciones en ejes para garantizar un posicionamiento controlado.</w:t>
      </w:r>
    </w:p>
    <w:p w14:paraId="24E6142A" w14:textId="77777777" w:rsidR="0091578D" w:rsidRDefault="0091578D" w:rsidP="00617B00">
      <w:pPr>
        <w:rPr>
          <w:lang w:eastAsia="es-CO"/>
        </w:rPr>
      </w:pPr>
    </w:p>
    <w:p w14:paraId="22BE2E01" w14:textId="6F337A41" w:rsidR="00617B00" w:rsidRDefault="0009034E" w:rsidP="00617B00">
      <w:pPr>
        <w:rPr>
          <w:lang w:eastAsia="es-CO"/>
        </w:rPr>
      </w:pPr>
      <w:r w:rsidRPr="0009034E">
        <w:rPr>
          <w:lang w:eastAsia="es-CO"/>
        </w:rPr>
        <w:lastRenderedPageBreak/>
        <w:t>Al aplicar este comando, conviene tener presente lo siguiente:</w:t>
      </w:r>
    </w:p>
    <w:p w14:paraId="246111DD" w14:textId="31EC0032" w:rsidR="0009034E" w:rsidRDefault="00786553" w:rsidP="008D3707">
      <w:pPr>
        <w:pStyle w:val="Ttulo3"/>
      </w:pPr>
      <w:r w:rsidRPr="00786553">
        <w:t>Diferencias con el comando Mover</w:t>
      </w:r>
    </w:p>
    <w:p w14:paraId="6BFEDC61" w14:textId="3232CCCC" w:rsidR="00786553" w:rsidRDefault="00786553" w:rsidP="00786553">
      <w:pPr>
        <w:rPr>
          <w:lang w:eastAsia="es-CO"/>
        </w:rPr>
      </w:pPr>
      <w:r w:rsidRPr="00786553">
        <w:rPr>
          <w:lang w:eastAsia="es-CO"/>
        </w:rPr>
        <w:t>El comando Copiar se distingue de Mover porque genera duplicados, mientras que Mover traslada el objeto original sin crear copias adicionales.</w:t>
      </w:r>
    </w:p>
    <w:p w14:paraId="104AE014" w14:textId="42502A8B" w:rsidR="00786553" w:rsidRDefault="00786553" w:rsidP="008D3707">
      <w:pPr>
        <w:pStyle w:val="Ttulo3"/>
      </w:pPr>
      <w:r w:rsidRPr="00786553">
        <w:t xml:space="preserve">Uso del </w:t>
      </w:r>
      <w:r w:rsidRPr="004A54A7">
        <w:rPr>
          <w:lang w:val="es-CO"/>
        </w:rPr>
        <w:t>Gumball</w:t>
      </w:r>
      <w:r w:rsidRPr="00B308C7">
        <w:rPr>
          <w:rStyle w:val="Extranjerismo"/>
          <w:lang w:val="es-CO"/>
        </w:rPr>
        <w:t xml:space="preserve"> </w:t>
      </w:r>
      <w:r w:rsidRPr="00786553">
        <w:t>para copiar</w:t>
      </w:r>
    </w:p>
    <w:p w14:paraId="7C4E7361" w14:textId="634A4604" w:rsidR="00786553" w:rsidRDefault="00786553" w:rsidP="00786553">
      <w:pPr>
        <w:rPr>
          <w:lang w:eastAsia="es-CO"/>
        </w:rPr>
      </w:pPr>
      <w:r w:rsidRPr="00786553">
        <w:rPr>
          <w:lang w:eastAsia="es-CO"/>
        </w:rPr>
        <w:t>El widget </w:t>
      </w:r>
      <w:r w:rsidRPr="004A54A7">
        <w:t>Gumball</w:t>
      </w:r>
      <w:r w:rsidRPr="00786553">
        <w:rPr>
          <w:rStyle w:val="Extranjerismo"/>
          <w:lang w:val="es-CO" w:eastAsia="es-CO"/>
        </w:rPr>
        <w:t> </w:t>
      </w:r>
      <w:r w:rsidRPr="00786553">
        <w:rPr>
          <w:lang w:eastAsia="es-CO"/>
        </w:rPr>
        <w:t>también permite realizar copias, ofreciendo una interfaz visual con manipuladores interactivos. A través de él, se pueden definir con rapidez la cantidad de copias y la distancia entre ellas.</w:t>
      </w:r>
    </w:p>
    <w:p w14:paraId="06BDA2BC" w14:textId="1B3FBE29" w:rsidR="00786553" w:rsidRPr="00786553" w:rsidRDefault="00786553" w:rsidP="00E6188F">
      <w:pPr>
        <w:pStyle w:val="Figura"/>
        <w:rPr>
          <w:rStyle w:val="Extranjerismo"/>
        </w:rPr>
      </w:pPr>
      <w:r w:rsidRPr="00786553">
        <w:rPr>
          <w:lang w:val="es-419"/>
        </w:rPr>
        <w:t xml:space="preserve">Copia con </w:t>
      </w:r>
      <w:r w:rsidRPr="004A54A7">
        <w:t>Gumball</w:t>
      </w:r>
    </w:p>
    <w:p w14:paraId="76B09F30" w14:textId="09D90932" w:rsidR="00786553" w:rsidRPr="00786553" w:rsidRDefault="00786553" w:rsidP="00786553">
      <w:pPr>
        <w:jc w:val="center"/>
        <w:rPr>
          <w:lang w:val="es-419" w:eastAsia="es-CO"/>
        </w:rPr>
      </w:pPr>
      <w:r>
        <w:rPr>
          <w:noProof/>
        </w:rPr>
        <w:drawing>
          <wp:inline distT="0" distB="0" distL="0" distR="0" wp14:anchorId="06D99687" wp14:editId="66415DEC">
            <wp:extent cx="4200525" cy="2438937"/>
            <wp:effectExtent l="0" t="0" r="0" b="0"/>
            <wp:docPr id="1203003339" name="Imagen 52" descr="Uso del widget Gumball para realizar una copia visual del objeto mediante manipulación directa en la vista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Uso del widget Gumball para realizar una copia visual del objeto mediante manipulación directa en la vista 3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28475" cy="2455166"/>
                    </a:xfrm>
                    <a:prstGeom prst="rect">
                      <a:avLst/>
                    </a:prstGeom>
                    <a:noFill/>
                    <a:ln>
                      <a:noFill/>
                    </a:ln>
                  </pic:spPr>
                </pic:pic>
              </a:graphicData>
            </a:graphic>
          </wp:inline>
        </w:drawing>
      </w:r>
    </w:p>
    <w:p w14:paraId="74ECF9DA" w14:textId="3C3220C3" w:rsidR="00942556" w:rsidRDefault="00786553" w:rsidP="008D3707">
      <w:pPr>
        <w:pStyle w:val="Ttulo3"/>
      </w:pPr>
      <w:r w:rsidRPr="00786553">
        <w:t>Ejemplo práctico</w:t>
      </w:r>
    </w:p>
    <w:p w14:paraId="7A61FB35" w14:textId="56B85455" w:rsidR="00786553" w:rsidRDefault="00786553" w:rsidP="00786553">
      <w:pPr>
        <w:rPr>
          <w:lang w:eastAsia="es-CO"/>
        </w:rPr>
      </w:pPr>
      <w:r w:rsidRPr="00786553">
        <w:rPr>
          <w:lang w:eastAsia="es-CO"/>
        </w:rPr>
        <w:t>Para copiar una parte de un círculo:</w:t>
      </w:r>
    </w:p>
    <w:p w14:paraId="15B8C129" w14:textId="77777777" w:rsidR="00786553" w:rsidRPr="00786553" w:rsidRDefault="00786553" w:rsidP="00786553">
      <w:pPr>
        <w:pStyle w:val="Prrafodelista"/>
        <w:numPr>
          <w:ilvl w:val="0"/>
          <w:numId w:val="403"/>
        </w:numPr>
        <w:rPr>
          <w:lang w:val="es-419" w:eastAsia="es-CO"/>
        </w:rPr>
      </w:pPr>
      <w:r w:rsidRPr="00786553">
        <w:rPr>
          <w:lang w:val="es-419" w:eastAsia="es-CO"/>
        </w:rPr>
        <w:t>Seleccionar el segmento a copiar.</w:t>
      </w:r>
    </w:p>
    <w:p w14:paraId="6BD6FDFC" w14:textId="77777777" w:rsidR="00786553" w:rsidRDefault="00786553" w:rsidP="00786553">
      <w:pPr>
        <w:pStyle w:val="Prrafodelista"/>
        <w:numPr>
          <w:ilvl w:val="0"/>
          <w:numId w:val="403"/>
        </w:numPr>
        <w:rPr>
          <w:lang w:val="es-419" w:eastAsia="es-CO"/>
        </w:rPr>
      </w:pPr>
      <w:r w:rsidRPr="00786553">
        <w:rPr>
          <w:lang w:val="es-419" w:eastAsia="es-CO"/>
        </w:rPr>
        <w:t>Activar el comando Copiar.</w:t>
      </w:r>
    </w:p>
    <w:p w14:paraId="31B1569B" w14:textId="5FEEA140" w:rsidR="00F93543" w:rsidRDefault="00F93543" w:rsidP="00E6188F">
      <w:pPr>
        <w:pStyle w:val="Figura"/>
      </w:pPr>
      <w:r w:rsidRPr="00F93543">
        <w:lastRenderedPageBreak/>
        <w:t> Selección comando Copiar</w:t>
      </w:r>
    </w:p>
    <w:p w14:paraId="58F80948" w14:textId="71D831E0" w:rsidR="00F93543" w:rsidRPr="00F93543" w:rsidRDefault="00F93543" w:rsidP="00AC0C89">
      <w:pPr>
        <w:jc w:val="center"/>
        <w:rPr>
          <w:lang w:eastAsia="es-CO"/>
        </w:rPr>
      </w:pPr>
      <w:r>
        <w:rPr>
          <w:noProof/>
        </w:rPr>
        <w:drawing>
          <wp:inline distT="0" distB="0" distL="0" distR="0" wp14:anchorId="00A416C2" wp14:editId="264B5AD4">
            <wp:extent cx="4727980" cy="2657475"/>
            <wp:effectExtent l="0" t="0" r="0" b="0"/>
            <wp:docPr id="1165318054" name="Imagen 53" descr="Selección del comando Copiar desde la barra de herramientas para duplicar objetos en el espaci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elección del comando Copiar desde la barra de herramientas para duplicar objetos en el espacio de trabaj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37490" cy="2662820"/>
                    </a:xfrm>
                    <a:prstGeom prst="rect">
                      <a:avLst/>
                    </a:prstGeom>
                    <a:noFill/>
                    <a:ln>
                      <a:noFill/>
                    </a:ln>
                  </pic:spPr>
                </pic:pic>
              </a:graphicData>
            </a:graphic>
          </wp:inline>
        </w:drawing>
      </w:r>
    </w:p>
    <w:p w14:paraId="13ACC576" w14:textId="77777777" w:rsidR="00AC0C89" w:rsidRPr="00AC0C89" w:rsidRDefault="00AC0C89" w:rsidP="00AC0C89">
      <w:pPr>
        <w:pStyle w:val="Prrafodelista"/>
        <w:numPr>
          <w:ilvl w:val="0"/>
          <w:numId w:val="404"/>
        </w:numPr>
        <w:rPr>
          <w:lang w:val="es-419" w:eastAsia="es-CO"/>
        </w:rPr>
      </w:pPr>
      <w:r w:rsidRPr="00AC0C89">
        <w:rPr>
          <w:lang w:val="es-419" w:eastAsia="es-CO"/>
        </w:rPr>
        <w:t>Definir un punto base (por ejemplo, una esquina de la media luna).</w:t>
      </w:r>
    </w:p>
    <w:p w14:paraId="661FFAC2" w14:textId="77777777" w:rsidR="00AC0C89" w:rsidRPr="00AC0C89" w:rsidRDefault="00AC0C89" w:rsidP="00AC0C89">
      <w:pPr>
        <w:pStyle w:val="Prrafodelista"/>
        <w:numPr>
          <w:ilvl w:val="0"/>
          <w:numId w:val="404"/>
        </w:numPr>
        <w:rPr>
          <w:lang w:val="es-419" w:eastAsia="es-CO"/>
        </w:rPr>
      </w:pPr>
      <w:r w:rsidRPr="00AC0C89">
        <w:rPr>
          <w:lang w:val="es-419" w:eastAsia="es-CO"/>
        </w:rPr>
        <w:t>Indicar la nueva ubicación de la copia mediante clic o introducción de coordenadas.</w:t>
      </w:r>
    </w:p>
    <w:p w14:paraId="73E3DBD6" w14:textId="77777777" w:rsidR="00AC0C89" w:rsidRPr="00AC0C89" w:rsidRDefault="00AC0C89" w:rsidP="00AC0C89">
      <w:pPr>
        <w:pStyle w:val="Prrafodelista"/>
        <w:numPr>
          <w:ilvl w:val="0"/>
          <w:numId w:val="404"/>
        </w:numPr>
        <w:rPr>
          <w:lang w:val="es-419" w:eastAsia="es-CO"/>
        </w:rPr>
      </w:pPr>
      <w:r w:rsidRPr="00AC0C89">
        <w:rPr>
          <w:lang w:val="es-419" w:eastAsia="es-CO"/>
        </w:rPr>
        <w:t>Repetir el proceso si se desean copias adicionales consecutivas. (Figura 50)</w:t>
      </w:r>
    </w:p>
    <w:p w14:paraId="3AB5AD41" w14:textId="756797BB" w:rsidR="00786553" w:rsidRDefault="00AC0C89" w:rsidP="00E6188F">
      <w:pPr>
        <w:pStyle w:val="Figura"/>
      </w:pPr>
      <w:r w:rsidRPr="00AC0C89">
        <w:t>Copiado de curvas</w:t>
      </w:r>
    </w:p>
    <w:p w14:paraId="3F18140F" w14:textId="4E2EAEE8" w:rsidR="00AC0C89" w:rsidRPr="00AC0C89" w:rsidRDefault="00EB10BE" w:rsidP="00EB10BE">
      <w:pPr>
        <w:jc w:val="center"/>
        <w:rPr>
          <w:lang w:eastAsia="es-CO"/>
        </w:rPr>
      </w:pPr>
      <w:r>
        <w:rPr>
          <w:noProof/>
        </w:rPr>
        <w:drawing>
          <wp:inline distT="0" distB="0" distL="0" distR="0" wp14:anchorId="7ED520EA" wp14:editId="6AF225B7">
            <wp:extent cx="4829175" cy="2751641"/>
            <wp:effectExtent l="0" t="0" r="0" b="0"/>
            <wp:docPr id="990550027" name="Imagen 54" descr="Resultado de la acción de copiar, con la curva duplicada ubicada en una nueva posición dentro del 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Resultado de la acción de copiar, con la curva duplicada ubicada en una nueva posición dentro del plan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55444" cy="2766609"/>
                    </a:xfrm>
                    <a:prstGeom prst="rect">
                      <a:avLst/>
                    </a:prstGeom>
                    <a:noFill/>
                    <a:ln>
                      <a:noFill/>
                    </a:ln>
                  </pic:spPr>
                </pic:pic>
              </a:graphicData>
            </a:graphic>
          </wp:inline>
        </w:drawing>
      </w:r>
    </w:p>
    <w:p w14:paraId="49A0CA52" w14:textId="1F29C684" w:rsidR="00942556" w:rsidRDefault="005612A5" w:rsidP="005612A5">
      <w:pPr>
        <w:pStyle w:val="Ttulo2"/>
      </w:pPr>
      <w:bookmarkStart w:id="33" w:name="_Toc213792008"/>
      <w:r w:rsidRPr="005612A5">
        <w:lastRenderedPageBreak/>
        <w:t>Rotar</w:t>
      </w:r>
      <w:bookmarkEnd w:id="33"/>
    </w:p>
    <w:p w14:paraId="03D25613" w14:textId="47EA17A0" w:rsidR="005612A5" w:rsidRDefault="005612A5" w:rsidP="005612A5">
      <w:pPr>
        <w:rPr>
          <w:lang w:eastAsia="es-CO"/>
        </w:rPr>
      </w:pPr>
      <w:r w:rsidRPr="005612A5">
        <w:rPr>
          <w:lang w:eastAsia="es-CO"/>
        </w:rPr>
        <w:t>Este método consiste en construir el cuadro a partir de segmentos consecutivos:</w:t>
      </w:r>
    </w:p>
    <w:p w14:paraId="4C940408" w14:textId="18DDDC41" w:rsidR="005612A5" w:rsidRDefault="005612A5" w:rsidP="005612A5">
      <w:pPr>
        <w:rPr>
          <w:lang w:eastAsia="es-CO"/>
        </w:rPr>
      </w:pPr>
      <w:r w:rsidRPr="005612A5">
        <w:rPr>
          <w:lang w:eastAsia="es-CO"/>
        </w:rPr>
        <w:t>El comando Rotar en Rhinoceros permite girar uno o varios objetos seleccionados alrededor de un eje definido, modificando su orientación en el espacio sin alterar su forma ni su tamaño. Es una herramienta esencial para ajustar posiciones, crear simetrías y organizar piezas en ensambles. El procedimiento de uso puede dividirse en varios pasos:</w:t>
      </w:r>
    </w:p>
    <w:p w14:paraId="05447C09" w14:textId="77777777" w:rsidR="005612A5" w:rsidRPr="005612A5" w:rsidRDefault="005612A5" w:rsidP="005612A5">
      <w:pPr>
        <w:pStyle w:val="Prrafodelista"/>
        <w:numPr>
          <w:ilvl w:val="0"/>
          <w:numId w:val="405"/>
        </w:numPr>
        <w:rPr>
          <w:lang w:eastAsia="es-CO"/>
        </w:rPr>
      </w:pPr>
      <w:r w:rsidRPr="005612A5">
        <w:rPr>
          <w:b/>
          <w:bCs/>
          <w:lang w:eastAsia="es-CO"/>
        </w:rPr>
        <w:t>Selección de objetos</w:t>
      </w:r>
      <w:r w:rsidRPr="005612A5">
        <w:rPr>
          <w:lang w:eastAsia="es-CO"/>
        </w:rPr>
        <w:t>: elegir los elementos a rotar (curvas, superficies, sólidos, mallas).</w:t>
      </w:r>
    </w:p>
    <w:p w14:paraId="3CF556B2" w14:textId="470F3E36" w:rsidR="005612A5" w:rsidRPr="005612A5" w:rsidRDefault="005612A5" w:rsidP="005612A5">
      <w:pPr>
        <w:pStyle w:val="Prrafodelista"/>
        <w:numPr>
          <w:ilvl w:val="0"/>
          <w:numId w:val="405"/>
        </w:numPr>
        <w:rPr>
          <w:lang w:eastAsia="es-CO"/>
        </w:rPr>
      </w:pPr>
      <w:r w:rsidRPr="00157278">
        <w:rPr>
          <w:b/>
          <w:bCs/>
          <w:lang w:eastAsia="es-CO"/>
        </w:rPr>
        <w:t>Definición del punto base o centro de rotación</w:t>
      </w:r>
      <w:r w:rsidRPr="005612A5">
        <w:rPr>
          <w:lang w:eastAsia="es-CO"/>
        </w:rPr>
        <w:t>: establecer el punto de pivote mediante un clic o introduciendo coordenadas exactas.</w:t>
      </w:r>
    </w:p>
    <w:p w14:paraId="7BF76C1F" w14:textId="0C7A68F9" w:rsidR="005612A5" w:rsidRPr="005612A5" w:rsidRDefault="005612A5" w:rsidP="005612A5">
      <w:pPr>
        <w:pStyle w:val="Prrafodelista"/>
        <w:numPr>
          <w:ilvl w:val="0"/>
          <w:numId w:val="405"/>
        </w:numPr>
        <w:rPr>
          <w:lang w:eastAsia="es-CO"/>
        </w:rPr>
      </w:pPr>
      <w:r w:rsidRPr="00157278">
        <w:rPr>
          <w:b/>
          <w:bCs/>
          <w:lang w:eastAsia="es-CO"/>
        </w:rPr>
        <w:t>Definición del primer punto del eje</w:t>
      </w:r>
      <w:r w:rsidRPr="005612A5">
        <w:rPr>
          <w:lang w:eastAsia="es-CO"/>
        </w:rPr>
        <w:t>: seleccionar un segundo punto que defina la orientación del eje de rotación y determine el plano de giro.</w:t>
      </w:r>
    </w:p>
    <w:p w14:paraId="20B53E9F" w14:textId="5F850828" w:rsidR="005612A5" w:rsidRPr="005612A5" w:rsidRDefault="005612A5" w:rsidP="005612A5">
      <w:pPr>
        <w:pStyle w:val="Prrafodelista"/>
        <w:numPr>
          <w:ilvl w:val="0"/>
          <w:numId w:val="405"/>
        </w:numPr>
        <w:rPr>
          <w:lang w:eastAsia="es-CO"/>
        </w:rPr>
      </w:pPr>
      <w:r w:rsidRPr="00157278">
        <w:rPr>
          <w:b/>
          <w:bCs/>
          <w:lang w:eastAsia="es-CO"/>
        </w:rPr>
        <w:t>Ángulo de rotación</w:t>
      </w:r>
      <w:r w:rsidRPr="005612A5">
        <w:rPr>
          <w:lang w:eastAsia="es-CO"/>
        </w:rPr>
        <w:t>: especificar un valor numérico (en grados) o indicar gráficamente el punto final de la rotación.</w:t>
      </w:r>
    </w:p>
    <w:p w14:paraId="24307B0C" w14:textId="128CAA4C" w:rsidR="005612A5" w:rsidRPr="005612A5" w:rsidRDefault="005612A5" w:rsidP="005612A5">
      <w:pPr>
        <w:pStyle w:val="Prrafodelista"/>
        <w:numPr>
          <w:ilvl w:val="0"/>
          <w:numId w:val="405"/>
        </w:numPr>
        <w:rPr>
          <w:lang w:eastAsia="es-CO"/>
        </w:rPr>
      </w:pPr>
      <w:r w:rsidRPr="00157278">
        <w:rPr>
          <w:b/>
          <w:bCs/>
          <w:lang w:eastAsia="es-CO"/>
        </w:rPr>
        <w:t>Confirmación</w:t>
      </w:r>
      <w:r w:rsidRPr="005612A5">
        <w:rPr>
          <w:lang w:eastAsia="es-CO"/>
        </w:rPr>
        <w:t>: validar la operación para que los objetos roten según los parámetros definidos.</w:t>
      </w:r>
    </w:p>
    <w:p w14:paraId="5D1EBC3E" w14:textId="5217FE7F" w:rsidR="005612A5" w:rsidRDefault="005612A5" w:rsidP="005612A5">
      <w:pPr>
        <w:ind w:firstLine="708"/>
        <w:rPr>
          <w:lang w:eastAsia="es-CO"/>
        </w:rPr>
      </w:pPr>
      <w:r w:rsidRPr="005612A5">
        <w:rPr>
          <w:lang w:eastAsia="es-CO"/>
        </w:rPr>
        <w:t>Al ejecutar este comando, conviene tener en cuenta ciertas características:</w:t>
      </w:r>
    </w:p>
    <w:p w14:paraId="7DDD3E52" w14:textId="24E92E4D" w:rsidR="005612A5" w:rsidRDefault="00945C52" w:rsidP="005612A5">
      <w:pPr>
        <w:ind w:firstLine="708"/>
        <w:rPr>
          <w:lang w:eastAsia="es-CO"/>
        </w:rPr>
      </w:pPr>
      <w:r w:rsidRPr="00945C52">
        <w:rPr>
          <w:lang w:eastAsia="es-CO"/>
        </w:rPr>
        <w:t>La herramienta de rotación ofrece gran flexibilidad:</w:t>
      </w:r>
    </w:p>
    <w:p w14:paraId="78183398" w14:textId="77777777" w:rsidR="00945C52" w:rsidRPr="00945C52" w:rsidRDefault="00945C52" w:rsidP="00945C52">
      <w:pPr>
        <w:pStyle w:val="Prrafodelista"/>
        <w:numPr>
          <w:ilvl w:val="0"/>
          <w:numId w:val="407"/>
        </w:numPr>
        <w:rPr>
          <w:lang w:val="es-419" w:eastAsia="es-CO"/>
        </w:rPr>
      </w:pPr>
      <w:r w:rsidRPr="00945C52">
        <w:rPr>
          <w:lang w:val="es-419" w:eastAsia="es-CO"/>
        </w:rPr>
        <w:t>Puede realizarse en cualquier plano definido por el usuario, no solo en los planos cartesianos estándar.</w:t>
      </w:r>
    </w:p>
    <w:p w14:paraId="53803ADD" w14:textId="77777777" w:rsidR="00945C52" w:rsidRPr="00945C52" w:rsidRDefault="00945C52" w:rsidP="00945C52">
      <w:pPr>
        <w:pStyle w:val="Prrafodelista"/>
        <w:numPr>
          <w:ilvl w:val="0"/>
          <w:numId w:val="407"/>
        </w:numPr>
        <w:rPr>
          <w:lang w:val="es-419" w:eastAsia="es-CO"/>
        </w:rPr>
      </w:pPr>
      <w:r w:rsidRPr="00945C52">
        <w:rPr>
          <w:lang w:val="es-419" w:eastAsia="es-CO"/>
        </w:rPr>
        <w:t>Es posible aplicar rotaciones absolutas o relativas, según la referencia seleccionada.</w:t>
      </w:r>
    </w:p>
    <w:p w14:paraId="795F18CF" w14:textId="77777777" w:rsidR="00945C52" w:rsidRPr="00945C52" w:rsidRDefault="00945C52" w:rsidP="00945C52">
      <w:pPr>
        <w:pStyle w:val="Prrafodelista"/>
        <w:numPr>
          <w:ilvl w:val="0"/>
          <w:numId w:val="407"/>
        </w:numPr>
        <w:rPr>
          <w:lang w:val="es-419" w:eastAsia="es-CO"/>
        </w:rPr>
      </w:pPr>
      <w:r w:rsidRPr="00945C52">
        <w:rPr>
          <w:lang w:val="es-419" w:eastAsia="es-CO"/>
        </w:rPr>
        <w:lastRenderedPageBreak/>
        <w:t>Se admiten ángulos positivos y negativos para giros en sentido horario o antihorario.</w:t>
      </w:r>
    </w:p>
    <w:p w14:paraId="5047A5F3" w14:textId="77777777" w:rsidR="00945C52" w:rsidRPr="00945C52" w:rsidRDefault="00945C52" w:rsidP="00945C52">
      <w:pPr>
        <w:pStyle w:val="Prrafodelista"/>
        <w:numPr>
          <w:ilvl w:val="0"/>
          <w:numId w:val="407"/>
        </w:numPr>
        <w:rPr>
          <w:lang w:val="es-419" w:eastAsia="es-CO"/>
        </w:rPr>
      </w:pPr>
      <w:r w:rsidRPr="00945C52">
        <w:rPr>
          <w:lang w:val="es-419" w:eastAsia="es-CO"/>
        </w:rPr>
        <w:t>Se recomienda activar la opción Orto para obtener giros rectos.</w:t>
      </w:r>
    </w:p>
    <w:p w14:paraId="67B632B7" w14:textId="77777777" w:rsidR="00945C52" w:rsidRPr="00945C52" w:rsidRDefault="00945C52" w:rsidP="00945C52">
      <w:pPr>
        <w:pStyle w:val="Prrafodelista"/>
        <w:numPr>
          <w:ilvl w:val="0"/>
          <w:numId w:val="407"/>
        </w:numPr>
        <w:rPr>
          <w:lang w:val="es-419" w:eastAsia="es-CO"/>
        </w:rPr>
      </w:pPr>
      <w:r w:rsidRPr="00945C52">
        <w:rPr>
          <w:lang w:val="es-419" w:eastAsia="es-CO"/>
        </w:rPr>
        <w:t>Se pueden usar referencias de objeto para un pivote exacto en vértices, centros o intersecciones.</w:t>
      </w:r>
    </w:p>
    <w:p w14:paraId="1B64674F" w14:textId="627B9A30" w:rsidR="00945C52" w:rsidRDefault="00945C52" w:rsidP="008D3707">
      <w:pPr>
        <w:pStyle w:val="Ttulo3"/>
      </w:pPr>
      <w:r w:rsidRPr="00945C52">
        <w:t xml:space="preserve">Uso del </w:t>
      </w:r>
      <w:r w:rsidRPr="004A54A7">
        <w:rPr>
          <w:lang w:val="es-CO"/>
        </w:rPr>
        <w:t>Gumball</w:t>
      </w:r>
      <w:r w:rsidRPr="00945C52">
        <w:t xml:space="preserve"> para rotar</w:t>
      </w:r>
    </w:p>
    <w:p w14:paraId="1082F91C" w14:textId="2E1F8280" w:rsidR="00945C52" w:rsidRDefault="00945C52" w:rsidP="00945C52">
      <w:pPr>
        <w:rPr>
          <w:lang w:eastAsia="es-CO"/>
        </w:rPr>
      </w:pPr>
      <w:r w:rsidRPr="00945C52">
        <w:rPr>
          <w:lang w:eastAsia="es-CO"/>
        </w:rPr>
        <w:t>Además del comando tradicional, el </w:t>
      </w:r>
      <w:r w:rsidRPr="004A54A7">
        <w:t>Gumball</w:t>
      </w:r>
      <w:r w:rsidRPr="00945C52">
        <w:rPr>
          <w:lang w:eastAsia="es-CO"/>
        </w:rPr>
        <w:t> ofrece manipuladores visuales en forma de aros interactivos, que permiten girar objetos de manera rápida y precisa con retroalimentación en tiempo real.</w:t>
      </w:r>
    </w:p>
    <w:p w14:paraId="1E754CC6" w14:textId="6EC4B6E7" w:rsidR="00945C52" w:rsidRDefault="00AF6028" w:rsidP="008D3707">
      <w:pPr>
        <w:pStyle w:val="Ttulo3"/>
      </w:pPr>
      <w:r w:rsidRPr="00AF6028">
        <w:t>Ejemplo práctico</w:t>
      </w:r>
    </w:p>
    <w:p w14:paraId="63319494" w14:textId="3D386D0E" w:rsidR="00AF6028" w:rsidRDefault="0071011B" w:rsidP="00AF6028">
      <w:pPr>
        <w:rPr>
          <w:lang w:eastAsia="es-CO"/>
        </w:rPr>
      </w:pPr>
      <w:r w:rsidRPr="0071011B">
        <w:rPr>
          <w:lang w:eastAsia="es-CO"/>
        </w:rPr>
        <w:t>Para rotar un rectángulo:</w:t>
      </w:r>
    </w:p>
    <w:p w14:paraId="1DEF2265" w14:textId="77777777" w:rsidR="0071011B" w:rsidRPr="0071011B" w:rsidRDefault="0071011B" w:rsidP="0071011B">
      <w:pPr>
        <w:pStyle w:val="Prrafodelista"/>
        <w:numPr>
          <w:ilvl w:val="0"/>
          <w:numId w:val="408"/>
        </w:numPr>
        <w:rPr>
          <w:lang w:val="es-419" w:eastAsia="es-CO"/>
        </w:rPr>
      </w:pPr>
      <w:r w:rsidRPr="0071011B">
        <w:rPr>
          <w:lang w:val="es-419" w:eastAsia="es-CO"/>
        </w:rPr>
        <w:t>Seleccionarlo.</w:t>
      </w:r>
    </w:p>
    <w:p w14:paraId="7A074119" w14:textId="77777777" w:rsidR="0071011B" w:rsidRPr="0071011B" w:rsidRDefault="0071011B" w:rsidP="0071011B">
      <w:pPr>
        <w:pStyle w:val="Prrafodelista"/>
        <w:numPr>
          <w:ilvl w:val="0"/>
          <w:numId w:val="408"/>
        </w:numPr>
        <w:rPr>
          <w:lang w:val="es-419" w:eastAsia="es-CO"/>
        </w:rPr>
      </w:pPr>
      <w:r w:rsidRPr="0071011B">
        <w:rPr>
          <w:lang w:val="es-419" w:eastAsia="es-CO"/>
        </w:rPr>
        <w:t>Activar el comando Rotar.</w:t>
      </w:r>
    </w:p>
    <w:p w14:paraId="0ED7E4AF" w14:textId="02B9FD88" w:rsidR="0071011B" w:rsidRDefault="0071011B" w:rsidP="00E6188F">
      <w:pPr>
        <w:pStyle w:val="Figura"/>
      </w:pPr>
      <w:r w:rsidRPr="0071011B">
        <w:t>Selección comando Rotar</w:t>
      </w:r>
    </w:p>
    <w:p w14:paraId="4FC44801" w14:textId="75C7F0AB" w:rsidR="0071011B" w:rsidRPr="0071011B" w:rsidRDefault="003B34FA" w:rsidP="003B34FA">
      <w:pPr>
        <w:jc w:val="center"/>
        <w:rPr>
          <w:lang w:eastAsia="es-CO"/>
        </w:rPr>
      </w:pPr>
      <w:r>
        <w:rPr>
          <w:noProof/>
        </w:rPr>
        <w:drawing>
          <wp:inline distT="0" distB="0" distL="0" distR="0" wp14:anchorId="2493ABCF" wp14:editId="4F0A1BA9">
            <wp:extent cx="4579129" cy="2590800"/>
            <wp:effectExtent l="0" t="0" r="0" b="0"/>
            <wp:docPr id="248679235" name="Imagen 55" descr="Selección del comando Rotar desde la barra de herramientas, utilizado para girar objetos alrededor de un punto defi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elección del comando Rotar desde la barra de herramientas, utilizado para girar objetos alrededor de un punto definid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88825" cy="2596286"/>
                    </a:xfrm>
                    <a:prstGeom prst="rect">
                      <a:avLst/>
                    </a:prstGeom>
                    <a:noFill/>
                    <a:ln>
                      <a:noFill/>
                    </a:ln>
                  </pic:spPr>
                </pic:pic>
              </a:graphicData>
            </a:graphic>
          </wp:inline>
        </w:drawing>
      </w:r>
    </w:p>
    <w:p w14:paraId="69325F26" w14:textId="4EA5F815" w:rsidR="00942556" w:rsidRDefault="003B34FA" w:rsidP="00942556">
      <w:pPr>
        <w:rPr>
          <w:lang w:eastAsia="es-CO"/>
        </w:rPr>
      </w:pPr>
      <w:r w:rsidRPr="003B34FA">
        <w:rPr>
          <w:lang w:eastAsia="es-CO"/>
        </w:rPr>
        <w:lastRenderedPageBreak/>
        <w:t>Para rotar un rectángulo:</w:t>
      </w:r>
    </w:p>
    <w:p w14:paraId="7832FA71" w14:textId="77777777" w:rsidR="003B34FA" w:rsidRPr="003B34FA" w:rsidRDefault="003B34FA" w:rsidP="003B34FA">
      <w:pPr>
        <w:pStyle w:val="Prrafodelista"/>
        <w:numPr>
          <w:ilvl w:val="0"/>
          <w:numId w:val="409"/>
        </w:numPr>
        <w:rPr>
          <w:lang w:val="es-419" w:eastAsia="es-CO"/>
        </w:rPr>
      </w:pPr>
      <w:r w:rsidRPr="003B34FA">
        <w:rPr>
          <w:lang w:val="es-419" w:eastAsia="es-CO"/>
        </w:rPr>
        <w:t>Definir un vértice como centro o punto base.</w:t>
      </w:r>
    </w:p>
    <w:p w14:paraId="56BEC6CC" w14:textId="77777777" w:rsidR="003B34FA" w:rsidRPr="003B34FA" w:rsidRDefault="003B34FA" w:rsidP="003B34FA">
      <w:pPr>
        <w:pStyle w:val="Prrafodelista"/>
        <w:numPr>
          <w:ilvl w:val="0"/>
          <w:numId w:val="409"/>
        </w:numPr>
        <w:rPr>
          <w:lang w:val="es-419" w:eastAsia="es-CO"/>
        </w:rPr>
      </w:pPr>
      <w:r w:rsidRPr="003B34FA">
        <w:rPr>
          <w:lang w:val="es-419" w:eastAsia="es-CO"/>
        </w:rPr>
        <w:t>Establecer el eje de rotación, normalmente perpendicular al plano del rectángulo.</w:t>
      </w:r>
    </w:p>
    <w:p w14:paraId="0EDF505F" w14:textId="58A53BDD" w:rsidR="003B34FA" w:rsidRDefault="003B34FA" w:rsidP="00E6188F">
      <w:pPr>
        <w:pStyle w:val="Figura"/>
      </w:pPr>
      <w:r w:rsidRPr="003B34FA">
        <w:t>Selección curvas a rotar</w:t>
      </w:r>
    </w:p>
    <w:p w14:paraId="439E5AC9" w14:textId="4973301B" w:rsidR="003B34FA" w:rsidRPr="003B34FA" w:rsidRDefault="003B34FA" w:rsidP="003B34FA">
      <w:pPr>
        <w:jc w:val="center"/>
        <w:rPr>
          <w:lang w:eastAsia="es-CO"/>
        </w:rPr>
      </w:pPr>
      <w:r>
        <w:rPr>
          <w:noProof/>
        </w:rPr>
        <w:drawing>
          <wp:inline distT="0" distB="0" distL="0" distR="0" wp14:anchorId="10E56437" wp14:editId="75E51238">
            <wp:extent cx="5577840" cy="3178228"/>
            <wp:effectExtent l="0" t="0" r="3810" b="3175"/>
            <wp:docPr id="66148590" name="Imagen 56" descr="Selección de curvas (un rectángulo) que serán rotadas desde un vértice como punto de piv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elección de curvas (un rectángulo) que serán rotadas desde un vértice como punto de pivot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77840" cy="3178228"/>
                    </a:xfrm>
                    <a:prstGeom prst="rect">
                      <a:avLst/>
                    </a:prstGeom>
                    <a:noFill/>
                    <a:ln>
                      <a:noFill/>
                    </a:ln>
                  </pic:spPr>
                </pic:pic>
              </a:graphicData>
            </a:graphic>
          </wp:inline>
        </w:drawing>
      </w:r>
    </w:p>
    <w:p w14:paraId="5EFC5607" w14:textId="28C1D6B1" w:rsidR="00942556" w:rsidRDefault="003B34FA" w:rsidP="00942556">
      <w:pPr>
        <w:rPr>
          <w:lang w:eastAsia="es-CO"/>
        </w:rPr>
      </w:pPr>
      <w:r w:rsidRPr="003B34FA">
        <w:rPr>
          <w:lang w:eastAsia="es-CO"/>
        </w:rPr>
        <w:t>Para rotar un rectángulo:</w:t>
      </w:r>
    </w:p>
    <w:p w14:paraId="66FC8EA8" w14:textId="6349CCB2" w:rsidR="003B34FA" w:rsidRPr="00157278" w:rsidRDefault="003B34FA" w:rsidP="003B34FA">
      <w:pPr>
        <w:pStyle w:val="Prrafodelista"/>
        <w:numPr>
          <w:ilvl w:val="0"/>
          <w:numId w:val="410"/>
        </w:numPr>
        <w:rPr>
          <w:lang w:val="es-419" w:eastAsia="es-CO"/>
        </w:rPr>
      </w:pPr>
      <w:r w:rsidRPr="003B34FA">
        <w:rPr>
          <w:lang w:eastAsia="es-CO"/>
        </w:rPr>
        <w:t>Girar el objeto en la dirección deseada.</w:t>
      </w:r>
    </w:p>
    <w:p w14:paraId="4AD9CE7B" w14:textId="77777777" w:rsidR="00157278" w:rsidRDefault="00157278" w:rsidP="00157278">
      <w:pPr>
        <w:pStyle w:val="Prrafodelista"/>
        <w:ind w:left="1429" w:firstLine="0"/>
        <w:rPr>
          <w:lang w:eastAsia="es-CO"/>
        </w:rPr>
      </w:pPr>
    </w:p>
    <w:p w14:paraId="5D01FAF7" w14:textId="77777777" w:rsidR="00157278" w:rsidRDefault="00157278" w:rsidP="00157278">
      <w:pPr>
        <w:pStyle w:val="Prrafodelista"/>
        <w:ind w:left="1429" w:firstLine="0"/>
        <w:rPr>
          <w:lang w:eastAsia="es-CO"/>
        </w:rPr>
      </w:pPr>
    </w:p>
    <w:p w14:paraId="65E81D4D" w14:textId="77777777" w:rsidR="00157278" w:rsidRDefault="00157278" w:rsidP="00157278">
      <w:pPr>
        <w:pStyle w:val="Prrafodelista"/>
        <w:ind w:left="1429" w:firstLine="0"/>
        <w:rPr>
          <w:lang w:eastAsia="es-CO"/>
        </w:rPr>
      </w:pPr>
    </w:p>
    <w:p w14:paraId="1B2A16A2" w14:textId="77777777" w:rsidR="00157278" w:rsidRDefault="00157278" w:rsidP="00157278">
      <w:pPr>
        <w:pStyle w:val="Prrafodelista"/>
        <w:ind w:left="1429" w:firstLine="0"/>
        <w:rPr>
          <w:lang w:eastAsia="es-CO"/>
        </w:rPr>
      </w:pPr>
    </w:p>
    <w:p w14:paraId="48C1B416" w14:textId="77777777" w:rsidR="00157278" w:rsidRDefault="00157278" w:rsidP="00157278">
      <w:pPr>
        <w:pStyle w:val="Prrafodelista"/>
        <w:ind w:left="1429" w:firstLine="0"/>
        <w:rPr>
          <w:lang w:eastAsia="es-CO"/>
        </w:rPr>
      </w:pPr>
    </w:p>
    <w:p w14:paraId="45908A62" w14:textId="77777777" w:rsidR="00157278" w:rsidRPr="003B34FA" w:rsidRDefault="00157278" w:rsidP="00157278">
      <w:pPr>
        <w:pStyle w:val="Prrafodelista"/>
        <w:ind w:left="1429" w:firstLine="0"/>
        <w:rPr>
          <w:lang w:val="es-419" w:eastAsia="es-CO"/>
        </w:rPr>
      </w:pPr>
    </w:p>
    <w:p w14:paraId="7FCC8867" w14:textId="66F6A220" w:rsidR="003B34FA" w:rsidRDefault="003B34FA" w:rsidP="00E6188F">
      <w:pPr>
        <w:pStyle w:val="Figura"/>
      </w:pPr>
      <w:r w:rsidRPr="003B34FA">
        <w:lastRenderedPageBreak/>
        <w:t>Objeto rotado</w:t>
      </w:r>
    </w:p>
    <w:p w14:paraId="08BCE30C" w14:textId="1F95ECF6" w:rsidR="003B34FA" w:rsidRDefault="003B34FA" w:rsidP="003B34FA">
      <w:pPr>
        <w:jc w:val="center"/>
        <w:rPr>
          <w:lang w:eastAsia="es-CO"/>
        </w:rPr>
      </w:pPr>
      <w:r>
        <w:rPr>
          <w:noProof/>
        </w:rPr>
        <w:drawing>
          <wp:inline distT="0" distB="0" distL="0" distR="0" wp14:anchorId="3FA8B524" wp14:editId="2A7C33E3">
            <wp:extent cx="5486400" cy="3126126"/>
            <wp:effectExtent l="0" t="0" r="0" b="0"/>
            <wp:docPr id="1004820956" name="Imagen 57" descr="Resultado del comando Rotar, mostrando el objeto girado respecto al eje defi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Resultado del comando Rotar, mostrando el objeto girado respecto al eje definid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3126126"/>
                    </a:xfrm>
                    <a:prstGeom prst="rect">
                      <a:avLst/>
                    </a:prstGeom>
                    <a:noFill/>
                    <a:ln>
                      <a:noFill/>
                    </a:ln>
                  </pic:spPr>
                </pic:pic>
              </a:graphicData>
            </a:graphic>
          </wp:inline>
        </w:drawing>
      </w:r>
    </w:p>
    <w:p w14:paraId="064A6089" w14:textId="2ACEFDFE" w:rsidR="003B34FA" w:rsidRDefault="003B34FA" w:rsidP="003B34FA">
      <w:pPr>
        <w:rPr>
          <w:lang w:eastAsia="es-CO"/>
        </w:rPr>
      </w:pPr>
      <w:r w:rsidRPr="003B34FA">
        <w:rPr>
          <w:lang w:eastAsia="es-CO"/>
        </w:rPr>
        <w:t>El comando Rotar es vital para el posicionamiento y alineación precisa de componentes, además de ser una herramienta clave en la creación de patrones, ensambles y configuraciones complejas dentro de Rhinoceros.</w:t>
      </w:r>
    </w:p>
    <w:p w14:paraId="095517AC" w14:textId="5E22483F" w:rsidR="003B34FA" w:rsidRDefault="004F68F3" w:rsidP="004F68F3">
      <w:pPr>
        <w:pStyle w:val="Ttulo2"/>
      </w:pPr>
      <w:bookmarkStart w:id="34" w:name="_Toc213792009"/>
      <w:r w:rsidRPr="004F68F3">
        <w:t>Desfasar</w:t>
      </w:r>
      <w:bookmarkEnd w:id="34"/>
    </w:p>
    <w:p w14:paraId="2929A026" w14:textId="302F5CD0" w:rsidR="004F68F3" w:rsidRDefault="004F68F3" w:rsidP="004F68F3">
      <w:pPr>
        <w:rPr>
          <w:lang w:eastAsia="es-CO"/>
        </w:rPr>
      </w:pPr>
      <w:r w:rsidRPr="004F68F3">
        <w:rPr>
          <w:lang w:eastAsia="es-CO"/>
        </w:rPr>
        <w:t>El comando Desfasar en Rhinoceros permite crear una copia de una curva, superficie o malla a una distancia constante del original, generando así una geometría paralela desplazada. Es una herramienta muy utilizada para crear bordes, contornos interiores o exteriores y espesores definidos en diseños de piezas. Este comando se encuentra ubicado como un subcomando dentro de Empalmar en la barra de herramientas. Para acceder, es necesario hacer clic en la pequeña flecha negra situada en la esquina inferior derecha del ícono de Empalmar, lo que desplegará opciones adicionales, incluyendo Desfasar.</w:t>
      </w:r>
    </w:p>
    <w:p w14:paraId="6B2039BF" w14:textId="78BD4287" w:rsidR="004F68F3" w:rsidRDefault="004F68F3" w:rsidP="00E6188F">
      <w:pPr>
        <w:pStyle w:val="Figura"/>
      </w:pPr>
      <w:r w:rsidRPr="004F68F3">
        <w:lastRenderedPageBreak/>
        <w:t>Acceso icono del comando desfasar</w:t>
      </w:r>
    </w:p>
    <w:p w14:paraId="509E65E3" w14:textId="279CDB04" w:rsidR="004F68F3" w:rsidRPr="004F68F3" w:rsidRDefault="004F68F3" w:rsidP="004F68F3">
      <w:pPr>
        <w:jc w:val="center"/>
        <w:rPr>
          <w:lang w:eastAsia="es-CO"/>
        </w:rPr>
      </w:pPr>
      <w:r>
        <w:rPr>
          <w:noProof/>
        </w:rPr>
        <w:drawing>
          <wp:inline distT="0" distB="0" distL="0" distR="0" wp14:anchorId="609082D6" wp14:editId="7B318EDF">
            <wp:extent cx="4419600" cy="2518268"/>
            <wp:effectExtent l="0" t="0" r="0" b="0"/>
            <wp:docPr id="1057117986" name="Imagen 58" descr="Acceso al comando Desfasar como subherramienta dentro del grupo del comando Empalmar, mediante el ícono de flecha despleg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cceso al comando Desfasar como subherramienta dentro del grupo del comando Empalmar, mediante el ícono de flecha desplegabl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26556" cy="2522232"/>
                    </a:xfrm>
                    <a:prstGeom prst="rect">
                      <a:avLst/>
                    </a:prstGeom>
                    <a:noFill/>
                    <a:ln>
                      <a:noFill/>
                    </a:ln>
                  </pic:spPr>
                </pic:pic>
              </a:graphicData>
            </a:graphic>
          </wp:inline>
        </w:drawing>
      </w:r>
    </w:p>
    <w:p w14:paraId="5D109E7D" w14:textId="1A5FC513" w:rsidR="003B34FA" w:rsidRDefault="004F68F3" w:rsidP="004F68F3">
      <w:pPr>
        <w:rPr>
          <w:lang w:eastAsia="es-CO"/>
        </w:rPr>
      </w:pPr>
      <w:r w:rsidRPr="004F68F3">
        <w:rPr>
          <w:lang w:eastAsia="es-CO"/>
        </w:rPr>
        <w:t>Además, cualquier subcomando puede fijarse en el área de trabajo para un acceso más rápido. Para ello, basta con hacer clic y mantener presionado el botón izquierdo sobre el subcomando desplegado, arrastrándolo hasta la zona deseada. Esto permite crear barras de herramientas flotantes o accesos directos permanentes, optimizando la organización del entorno de trabajo.</w:t>
      </w:r>
    </w:p>
    <w:p w14:paraId="4BBFB923" w14:textId="4D309C25" w:rsidR="004F68F3" w:rsidRDefault="004F68F3" w:rsidP="00E6188F">
      <w:pPr>
        <w:pStyle w:val="Figura"/>
      </w:pPr>
      <w:r w:rsidRPr="004F68F3">
        <w:t>Fijar barra de subcomandos</w:t>
      </w:r>
    </w:p>
    <w:p w14:paraId="407A9860" w14:textId="6DCBED02" w:rsidR="004F68F3" w:rsidRPr="004F68F3" w:rsidRDefault="004F68F3" w:rsidP="004F68F3">
      <w:pPr>
        <w:jc w:val="center"/>
        <w:rPr>
          <w:lang w:eastAsia="es-CO"/>
        </w:rPr>
      </w:pPr>
      <w:r>
        <w:rPr>
          <w:noProof/>
        </w:rPr>
        <w:drawing>
          <wp:inline distT="0" distB="0" distL="0" distR="0" wp14:anchorId="0ACC935C" wp14:editId="602AD2F5">
            <wp:extent cx="4580327" cy="2609850"/>
            <wp:effectExtent l="0" t="0" r="0" b="0"/>
            <wp:docPr id="104577582" name="Imagen 59" descr="Anclaje del subcomando Desfasar como barra flotante dentro del espacio de trabajo para facilitar su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nclaje del subcomando Desfasar como barra flotante dentro del espacio de trabajo para facilitar su acces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87766" cy="2614089"/>
                    </a:xfrm>
                    <a:prstGeom prst="rect">
                      <a:avLst/>
                    </a:prstGeom>
                    <a:noFill/>
                    <a:ln>
                      <a:noFill/>
                    </a:ln>
                  </pic:spPr>
                </pic:pic>
              </a:graphicData>
            </a:graphic>
          </wp:inline>
        </w:drawing>
      </w:r>
    </w:p>
    <w:p w14:paraId="6298674B" w14:textId="455E0722" w:rsidR="003B34FA" w:rsidRDefault="004F68F3" w:rsidP="008D3707">
      <w:pPr>
        <w:pStyle w:val="Ttulo3"/>
      </w:pPr>
      <w:r w:rsidRPr="004F68F3">
        <w:lastRenderedPageBreak/>
        <w:t>Funcionamiento básico del comando Desfasar</w:t>
      </w:r>
    </w:p>
    <w:p w14:paraId="23C853D8" w14:textId="543690F2" w:rsidR="004F68F3" w:rsidRDefault="004F68F3" w:rsidP="004F68F3">
      <w:pPr>
        <w:rPr>
          <w:lang w:eastAsia="es-CO"/>
        </w:rPr>
      </w:pPr>
      <w:r w:rsidRPr="004F68F3">
        <w:rPr>
          <w:lang w:eastAsia="es-CO"/>
        </w:rPr>
        <w:t>Este método consiste en construir el cuadro a partir de segmentos consecutivos:</w:t>
      </w:r>
    </w:p>
    <w:p w14:paraId="7C692097" w14:textId="77777777" w:rsidR="00055444" w:rsidRPr="00055444" w:rsidRDefault="00055444" w:rsidP="00055444">
      <w:pPr>
        <w:pStyle w:val="Prrafodelista"/>
        <w:numPr>
          <w:ilvl w:val="0"/>
          <w:numId w:val="411"/>
        </w:numPr>
        <w:rPr>
          <w:lang w:eastAsia="es-CO"/>
        </w:rPr>
      </w:pPr>
      <w:r w:rsidRPr="00055444">
        <w:rPr>
          <w:lang w:eastAsia="es-CO"/>
        </w:rPr>
        <w:t>Seleccionar la herramienta desfasar.</w:t>
      </w:r>
    </w:p>
    <w:p w14:paraId="6A7B6081" w14:textId="09B5DBDB" w:rsidR="00055444" w:rsidRPr="00055444" w:rsidRDefault="00055444" w:rsidP="00055444">
      <w:pPr>
        <w:pStyle w:val="Prrafodelista"/>
        <w:numPr>
          <w:ilvl w:val="0"/>
          <w:numId w:val="411"/>
        </w:numPr>
        <w:rPr>
          <w:lang w:eastAsia="es-CO"/>
        </w:rPr>
      </w:pPr>
      <w:r w:rsidRPr="00055444">
        <w:rPr>
          <w:lang w:eastAsia="es-CO"/>
        </w:rPr>
        <w:t>Indicar la curva, borde o superficie que se desea desfasar.</w:t>
      </w:r>
    </w:p>
    <w:p w14:paraId="1047E016" w14:textId="354F7BF6" w:rsidR="00055444" w:rsidRPr="00055444" w:rsidRDefault="00055444" w:rsidP="00055444">
      <w:pPr>
        <w:pStyle w:val="Prrafodelista"/>
        <w:numPr>
          <w:ilvl w:val="0"/>
          <w:numId w:val="411"/>
        </w:numPr>
        <w:rPr>
          <w:lang w:eastAsia="es-CO"/>
        </w:rPr>
      </w:pPr>
      <w:r w:rsidRPr="00055444">
        <w:rPr>
          <w:lang w:eastAsia="es-CO"/>
        </w:rPr>
        <w:t>Especificar la distancia de desfase, que define la separación con respecto al objeto original (positiva hacia afuera o negativa hacia adentro).</w:t>
      </w:r>
    </w:p>
    <w:p w14:paraId="4C0408D2" w14:textId="3B535016" w:rsidR="00055444" w:rsidRPr="00055444" w:rsidRDefault="00055444" w:rsidP="00055444">
      <w:pPr>
        <w:pStyle w:val="Prrafodelista"/>
        <w:numPr>
          <w:ilvl w:val="0"/>
          <w:numId w:val="411"/>
        </w:numPr>
        <w:rPr>
          <w:lang w:eastAsia="es-CO"/>
        </w:rPr>
      </w:pPr>
      <w:r w:rsidRPr="00055444">
        <w:rPr>
          <w:lang w:eastAsia="es-CO"/>
        </w:rPr>
        <w:t>Determinar la dirección del desfase con un clic en la pantalla o introduciendo un valor numérico.</w:t>
      </w:r>
    </w:p>
    <w:p w14:paraId="30B466CA" w14:textId="34572A6D" w:rsidR="00055444" w:rsidRPr="00055444" w:rsidRDefault="00055444" w:rsidP="00055444">
      <w:pPr>
        <w:pStyle w:val="Prrafodelista"/>
        <w:numPr>
          <w:ilvl w:val="0"/>
          <w:numId w:val="411"/>
        </w:numPr>
        <w:rPr>
          <w:lang w:eastAsia="es-CO"/>
        </w:rPr>
      </w:pPr>
      <w:r w:rsidRPr="00055444">
        <w:rPr>
          <w:lang w:eastAsia="es-CO"/>
        </w:rPr>
        <w:t>Generar la curva o superficie paralela, que puede cerrarse automáticamente uniendo los extremos según las opciones seleccionadas.</w:t>
      </w:r>
    </w:p>
    <w:p w14:paraId="7DA79D74" w14:textId="084C98ED" w:rsidR="004F68F3" w:rsidRDefault="00055444" w:rsidP="008D3707">
      <w:pPr>
        <w:pStyle w:val="Ttulo3"/>
      </w:pPr>
      <w:r w:rsidRPr="00055444">
        <w:t>Ejemplo práctico</w:t>
      </w:r>
    </w:p>
    <w:p w14:paraId="37093A04" w14:textId="69A9CE32" w:rsidR="00055444" w:rsidRDefault="00055444" w:rsidP="00055444">
      <w:pPr>
        <w:rPr>
          <w:lang w:eastAsia="es-CO"/>
        </w:rPr>
      </w:pPr>
      <w:r w:rsidRPr="00055444">
        <w:rPr>
          <w:lang w:eastAsia="es-CO"/>
        </w:rPr>
        <w:t>Para aplicar un desfase interno en una curva:</w:t>
      </w:r>
    </w:p>
    <w:p w14:paraId="535FAB75" w14:textId="76E25EAE" w:rsidR="00055444" w:rsidRPr="00055444" w:rsidRDefault="00055444" w:rsidP="00055444">
      <w:pPr>
        <w:pStyle w:val="Prrafodelista"/>
        <w:numPr>
          <w:ilvl w:val="0"/>
          <w:numId w:val="413"/>
        </w:numPr>
        <w:rPr>
          <w:lang w:val="es-419" w:eastAsia="es-CO"/>
        </w:rPr>
      </w:pPr>
      <w:r w:rsidRPr="00055444">
        <w:rPr>
          <w:lang w:eastAsia="es-CO"/>
        </w:rPr>
        <w:t>Activar el comando Desfasar.</w:t>
      </w:r>
    </w:p>
    <w:p w14:paraId="071F079F" w14:textId="76018FA0" w:rsidR="00055444" w:rsidRDefault="00055444" w:rsidP="00E6188F">
      <w:pPr>
        <w:pStyle w:val="Figura"/>
      </w:pPr>
      <w:r w:rsidRPr="00055444">
        <w:t>Selección comando Desfasar</w:t>
      </w:r>
    </w:p>
    <w:p w14:paraId="7C6BF981" w14:textId="53F0C34F" w:rsidR="00055444" w:rsidRPr="00055444" w:rsidRDefault="00055444" w:rsidP="00055444">
      <w:pPr>
        <w:jc w:val="center"/>
        <w:rPr>
          <w:lang w:eastAsia="es-CO"/>
        </w:rPr>
      </w:pPr>
      <w:r>
        <w:rPr>
          <w:noProof/>
        </w:rPr>
        <w:drawing>
          <wp:inline distT="0" distB="0" distL="0" distR="0" wp14:anchorId="4B3A5675" wp14:editId="4AE72D26">
            <wp:extent cx="4714060" cy="2686050"/>
            <wp:effectExtent l="0" t="0" r="0" b="0"/>
            <wp:docPr id="1616626841" name="Imagen 60" descr="Selección del comando Desfasar desde la barra de herramientas, con el objetivo de crear una curva paral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elección del comando Desfasar desde la barra de herramientas, con el objetivo de crear una curva paralela."/>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20917" cy="2689957"/>
                    </a:xfrm>
                    <a:prstGeom prst="rect">
                      <a:avLst/>
                    </a:prstGeom>
                    <a:noFill/>
                    <a:ln>
                      <a:noFill/>
                    </a:ln>
                  </pic:spPr>
                </pic:pic>
              </a:graphicData>
            </a:graphic>
          </wp:inline>
        </w:drawing>
      </w:r>
    </w:p>
    <w:p w14:paraId="1E495274" w14:textId="77777777" w:rsidR="00055444" w:rsidRPr="00055444" w:rsidRDefault="00055444" w:rsidP="00055444">
      <w:pPr>
        <w:pStyle w:val="Prrafodelista"/>
        <w:numPr>
          <w:ilvl w:val="0"/>
          <w:numId w:val="413"/>
        </w:numPr>
        <w:rPr>
          <w:lang w:eastAsia="es-CO"/>
        </w:rPr>
      </w:pPr>
      <w:r w:rsidRPr="00055444">
        <w:rPr>
          <w:lang w:eastAsia="es-CO"/>
        </w:rPr>
        <w:lastRenderedPageBreak/>
        <w:t>Definir la distancia del desfase, por ejemplo 3 mm, y seleccionar la dirección interna.</w:t>
      </w:r>
    </w:p>
    <w:p w14:paraId="072295D8" w14:textId="3ECE95F0" w:rsidR="00055444" w:rsidRPr="00055444" w:rsidRDefault="00055444" w:rsidP="00055444">
      <w:pPr>
        <w:pStyle w:val="Prrafodelista"/>
        <w:numPr>
          <w:ilvl w:val="0"/>
          <w:numId w:val="413"/>
        </w:numPr>
        <w:rPr>
          <w:lang w:eastAsia="es-CO"/>
        </w:rPr>
      </w:pPr>
      <w:r w:rsidRPr="00055444">
        <w:rPr>
          <w:lang w:eastAsia="es-CO"/>
        </w:rPr>
        <w:t>Escoger la curva que se desea modificar.</w:t>
      </w:r>
    </w:p>
    <w:p w14:paraId="505DF017" w14:textId="07577360" w:rsidR="003B34FA" w:rsidRDefault="00D16C7B" w:rsidP="00E6188F">
      <w:pPr>
        <w:pStyle w:val="Figura"/>
      </w:pPr>
      <w:r w:rsidRPr="00D16C7B">
        <w:t>Selección y parámetros de curva a desfasar</w:t>
      </w:r>
    </w:p>
    <w:p w14:paraId="78A1CDCC" w14:textId="2D8CC341" w:rsidR="00D16C7B" w:rsidRPr="00D16C7B" w:rsidRDefault="00D16C7B" w:rsidP="00D16C7B">
      <w:pPr>
        <w:jc w:val="center"/>
        <w:rPr>
          <w:lang w:eastAsia="es-CO"/>
        </w:rPr>
      </w:pPr>
      <w:r>
        <w:rPr>
          <w:noProof/>
        </w:rPr>
        <w:drawing>
          <wp:inline distT="0" distB="0" distL="0" distR="0" wp14:anchorId="1260F3FB" wp14:editId="74FC991B">
            <wp:extent cx="4391025" cy="2909739"/>
            <wp:effectExtent l="0" t="0" r="0" b="5080"/>
            <wp:docPr id="1757273479" name="Imagen 61" descr="Parámetros de distancia e indicación de la curva a desfase, especificando dirección y separación de 3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Parámetros de distancia e indicación de la curva a desfase, especificando dirección y separación de 3 m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96942" cy="2913660"/>
                    </a:xfrm>
                    <a:prstGeom prst="rect">
                      <a:avLst/>
                    </a:prstGeom>
                    <a:noFill/>
                    <a:ln>
                      <a:noFill/>
                    </a:ln>
                  </pic:spPr>
                </pic:pic>
              </a:graphicData>
            </a:graphic>
          </wp:inline>
        </w:drawing>
      </w:r>
    </w:p>
    <w:p w14:paraId="5FE5D413" w14:textId="0BB2392C" w:rsidR="003B34FA" w:rsidRDefault="004A2F26" w:rsidP="004A2F26">
      <w:pPr>
        <w:pStyle w:val="Prrafodelista"/>
        <w:ind w:left="1429" w:firstLine="0"/>
        <w:rPr>
          <w:lang w:eastAsia="es-CO"/>
        </w:rPr>
      </w:pPr>
      <w:r>
        <w:rPr>
          <w:lang w:eastAsia="es-CO"/>
        </w:rPr>
        <w:t xml:space="preserve">D. </w:t>
      </w:r>
      <w:r w:rsidRPr="004A2F26">
        <w:rPr>
          <w:lang w:eastAsia="es-CO"/>
        </w:rPr>
        <w:t>Observar el resultado: una curva paralela al objeto original.</w:t>
      </w:r>
    </w:p>
    <w:p w14:paraId="385D7FDE" w14:textId="02B85AC4" w:rsidR="004A2F26" w:rsidRDefault="004A2F26" w:rsidP="00E6188F">
      <w:pPr>
        <w:pStyle w:val="Figura"/>
      </w:pPr>
      <w:r w:rsidRPr="004A2F26">
        <w:t>Curva desfasada</w:t>
      </w:r>
    </w:p>
    <w:p w14:paraId="77620C7A" w14:textId="7549BA02" w:rsidR="004A2F26" w:rsidRPr="004A2F26" w:rsidRDefault="004A2F26" w:rsidP="004A2F26">
      <w:pPr>
        <w:jc w:val="center"/>
        <w:rPr>
          <w:lang w:eastAsia="es-CO"/>
        </w:rPr>
      </w:pPr>
      <w:r>
        <w:rPr>
          <w:noProof/>
        </w:rPr>
        <w:drawing>
          <wp:inline distT="0" distB="0" distL="0" distR="0" wp14:anchorId="537B95F2" wp14:editId="2AF13488">
            <wp:extent cx="4379727" cy="2495550"/>
            <wp:effectExtent l="0" t="0" r="1905" b="0"/>
            <wp:docPr id="712978814" name="Imagen 62" descr="Resultado del comando Desfasar con una curva paralela creada a 3 mm del contorno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Resultado del comando Desfasar con una curva paralela creada a 3 mm del contorno original."/>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97347" cy="2505590"/>
                    </a:xfrm>
                    <a:prstGeom prst="rect">
                      <a:avLst/>
                    </a:prstGeom>
                    <a:noFill/>
                    <a:ln>
                      <a:noFill/>
                    </a:ln>
                  </pic:spPr>
                </pic:pic>
              </a:graphicData>
            </a:graphic>
          </wp:inline>
        </w:drawing>
      </w:r>
    </w:p>
    <w:p w14:paraId="6C5F84BE" w14:textId="2A7B2737" w:rsidR="003B34FA" w:rsidRDefault="004A2F26" w:rsidP="004A2F26">
      <w:pPr>
        <w:pStyle w:val="Ttulo2"/>
      </w:pPr>
      <w:bookmarkStart w:id="35" w:name="_Toc213792010"/>
      <w:r w:rsidRPr="004A2F26">
        <w:lastRenderedPageBreak/>
        <w:t>Reflejar</w:t>
      </w:r>
      <w:bookmarkEnd w:id="35"/>
    </w:p>
    <w:p w14:paraId="00999346" w14:textId="366D8DF4" w:rsidR="004A2F26" w:rsidRDefault="004A2F26" w:rsidP="004A2F26">
      <w:pPr>
        <w:rPr>
          <w:lang w:eastAsia="es-CO"/>
        </w:rPr>
      </w:pPr>
      <w:r w:rsidRPr="004A2F26">
        <w:rPr>
          <w:lang w:eastAsia="es-CO"/>
        </w:rPr>
        <w:t>El comando Reflejar en Rhinoceros permite generar una copia simétrica de un objeto o curva respecto a un eje de referencia. Es una herramienta clave en procesos de patronaje y modelado, ya que garantiza la simetría de las piezas y optimiza el tiempo de diseño al evitar duplicar manualmente elementos.</w:t>
      </w:r>
    </w:p>
    <w:p w14:paraId="3CC2A005" w14:textId="449E2701" w:rsidR="004A2F26" w:rsidRDefault="004A2F26" w:rsidP="008D3707">
      <w:pPr>
        <w:pStyle w:val="Ttulo3"/>
      </w:pPr>
      <w:r w:rsidRPr="004A2F26">
        <w:t>Funcionamiento del comando Reflejar</w:t>
      </w:r>
    </w:p>
    <w:p w14:paraId="3D2E84B1" w14:textId="3DE3B65D" w:rsidR="004A2F26" w:rsidRDefault="004A2F26" w:rsidP="004A2F26">
      <w:pPr>
        <w:rPr>
          <w:lang w:eastAsia="es-CO"/>
        </w:rPr>
      </w:pPr>
      <w:r w:rsidRPr="004A2F26">
        <w:rPr>
          <w:lang w:eastAsia="es-CO"/>
        </w:rPr>
        <w:t>Este método consiste en construir el cuadro a partir de segmentos consecutivos:</w:t>
      </w:r>
    </w:p>
    <w:p w14:paraId="322907F5" w14:textId="618224EB" w:rsidR="004A2F26" w:rsidRDefault="004A2F26" w:rsidP="004A2F26">
      <w:pPr>
        <w:rPr>
          <w:lang w:eastAsia="es-CO"/>
        </w:rPr>
      </w:pPr>
      <w:r w:rsidRPr="004A2F26">
        <w:rPr>
          <w:lang w:eastAsia="es-CO"/>
        </w:rPr>
        <w:t>El uso de esta herramienta sigue una secuencia sencilla:</w:t>
      </w:r>
    </w:p>
    <w:p w14:paraId="00A3A73B" w14:textId="77777777" w:rsidR="004A2F26" w:rsidRPr="004A2F26" w:rsidRDefault="004A2F26" w:rsidP="004A2F26">
      <w:pPr>
        <w:pStyle w:val="Prrafodelista"/>
        <w:numPr>
          <w:ilvl w:val="0"/>
          <w:numId w:val="416"/>
        </w:numPr>
        <w:rPr>
          <w:lang w:eastAsia="es-CO"/>
        </w:rPr>
      </w:pPr>
      <w:r w:rsidRPr="004A2F26">
        <w:rPr>
          <w:lang w:eastAsia="es-CO"/>
        </w:rPr>
        <w:t>Seleccionar el objeto o curva que se desea reflejar.</w:t>
      </w:r>
    </w:p>
    <w:p w14:paraId="0EAA0FF2" w14:textId="22545B32" w:rsidR="004A2F26" w:rsidRPr="004A2F26" w:rsidRDefault="004A2F26" w:rsidP="004A2F26">
      <w:pPr>
        <w:pStyle w:val="Prrafodelista"/>
        <w:numPr>
          <w:ilvl w:val="0"/>
          <w:numId w:val="416"/>
        </w:numPr>
        <w:rPr>
          <w:lang w:eastAsia="es-CO"/>
        </w:rPr>
      </w:pPr>
      <w:r w:rsidRPr="004A2F26">
        <w:rPr>
          <w:lang w:eastAsia="es-CO"/>
        </w:rPr>
        <w:t>Activar la herramienta Reflejar desde la barra de herramientas, el menú de edición o escribiendo el comando en la línea de comandos.</w:t>
      </w:r>
    </w:p>
    <w:p w14:paraId="00C2701B" w14:textId="748E7D42" w:rsidR="004A2F26" w:rsidRPr="004A2F26" w:rsidRDefault="004A2F26" w:rsidP="004A2F26">
      <w:pPr>
        <w:pStyle w:val="Prrafodelista"/>
        <w:numPr>
          <w:ilvl w:val="0"/>
          <w:numId w:val="416"/>
        </w:numPr>
        <w:rPr>
          <w:lang w:eastAsia="es-CO"/>
        </w:rPr>
      </w:pPr>
      <w:r w:rsidRPr="004A2F26">
        <w:rPr>
          <w:lang w:eastAsia="es-CO"/>
        </w:rPr>
        <w:t>Definir el primer punto de referencia, que establece la línea de simetría (generalmente el punto medio del objeto o curva). Se recomienda tener activada la opción Orto para generar un eje recto y preciso.</w:t>
      </w:r>
    </w:p>
    <w:p w14:paraId="21166E50" w14:textId="5C40871B" w:rsidR="004A2F26" w:rsidRPr="004A2F26" w:rsidRDefault="004A2F26" w:rsidP="004A2F26">
      <w:pPr>
        <w:pStyle w:val="Prrafodelista"/>
        <w:numPr>
          <w:ilvl w:val="0"/>
          <w:numId w:val="416"/>
        </w:numPr>
        <w:rPr>
          <w:lang w:eastAsia="es-CO"/>
        </w:rPr>
      </w:pPr>
      <w:r w:rsidRPr="004A2F26">
        <w:rPr>
          <w:lang w:eastAsia="es-CO"/>
        </w:rPr>
        <w:t>Indicar el segundo punto de referencia, que determina la dirección del eje de reflexión.</w:t>
      </w:r>
    </w:p>
    <w:p w14:paraId="3B1F95E1" w14:textId="1ECDDCBD" w:rsidR="004A2F26" w:rsidRPr="004A2F26" w:rsidRDefault="004A2F26" w:rsidP="004A2F26">
      <w:pPr>
        <w:pStyle w:val="Prrafodelista"/>
        <w:numPr>
          <w:ilvl w:val="0"/>
          <w:numId w:val="416"/>
        </w:numPr>
        <w:rPr>
          <w:lang w:eastAsia="es-CO"/>
        </w:rPr>
      </w:pPr>
      <w:r w:rsidRPr="004A2F26">
        <w:rPr>
          <w:lang w:eastAsia="es-CO"/>
        </w:rPr>
        <w:t>El programa genera automáticamente una copia simétrica del objeto.</w:t>
      </w:r>
    </w:p>
    <w:p w14:paraId="50291B38" w14:textId="59A1189D" w:rsidR="004A2F26" w:rsidRDefault="004A2F26" w:rsidP="008D3707">
      <w:pPr>
        <w:pStyle w:val="Ttulo3"/>
      </w:pPr>
      <w:r w:rsidRPr="004A2F26">
        <w:t>Opciones adicionales</w:t>
      </w:r>
    </w:p>
    <w:p w14:paraId="12B432CF" w14:textId="592ABC8B" w:rsidR="008B68FA" w:rsidRDefault="008B68FA" w:rsidP="004A2F26">
      <w:pPr>
        <w:rPr>
          <w:lang w:eastAsia="es-CO"/>
        </w:rPr>
      </w:pPr>
      <w:r w:rsidRPr="008B68FA">
        <w:rPr>
          <w:b/>
          <w:bCs/>
          <w:lang w:eastAsia="es-CO"/>
        </w:rPr>
        <w:t>Copiar activado (por defecto)</w:t>
      </w:r>
      <w:r w:rsidR="00157278">
        <w:rPr>
          <w:b/>
          <w:bCs/>
          <w:lang w:eastAsia="es-CO"/>
        </w:rPr>
        <w:t xml:space="preserve">. </w:t>
      </w:r>
      <w:r w:rsidRPr="008B68FA">
        <w:rPr>
          <w:lang w:eastAsia="es-CO"/>
        </w:rPr>
        <w:t>Se conserva el objeto original y se genera el reflejado.</w:t>
      </w:r>
    </w:p>
    <w:p w14:paraId="0A7E1C1E" w14:textId="6AC76519" w:rsidR="00192457" w:rsidRDefault="00192457" w:rsidP="004A2F26">
      <w:pPr>
        <w:rPr>
          <w:lang w:eastAsia="es-CO"/>
        </w:rPr>
      </w:pPr>
      <w:r w:rsidRPr="00192457">
        <w:rPr>
          <w:b/>
          <w:bCs/>
          <w:lang w:eastAsia="es-CO"/>
        </w:rPr>
        <w:t>Copiar desactivado</w:t>
      </w:r>
      <w:r w:rsidR="00157278">
        <w:rPr>
          <w:b/>
          <w:bCs/>
          <w:lang w:eastAsia="es-CO"/>
        </w:rPr>
        <w:t xml:space="preserve">. </w:t>
      </w:r>
      <w:r w:rsidRPr="00192457">
        <w:rPr>
          <w:lang w:eastAsia="es-CO"/>
        </w:rPr>
        <w:t>Desaparece el objeto original y solo queda la versión reflejada.</w:t>
      </w:r>
    </w:p>
    <w:p w14:paraId="2E59502D" w14:textId="7A293C51" w:rsidR="00192457" w:rsidRDefault="00192457" w:rsidP="008D3707">
      <w:pPr>
        <w:pStyle w:val="Ttulo3"/>
      </w:pPr>
      <w:r w:rsidRPr="00192457">
        <w:lastRenderedPageBreak/>
        <w:t>Aplicación en patronaje</w:t>
      </w:r>
    </w:p>
    <w:p w14:paraId="4E2A0C18" w14:textId="7A7AA979" w:rsidR="00192457" w:rsidRDefault="00192457" w:rsidP="00192457">
      <w:pPr>
        <w:rPr>
          <w:lang w:eastAsia="es-CO"/>
        </w:rPr>
      </w:pPr>
      <w:r w:rsidRPr="00192457">
        <w:rPr>
          <w:lang w:eastAsia="es-CO"/>
        </w:rPr>
        <w:t>En la construcción de patrones, el comando Reflejar resulta especialmente útil para:</w:t>
      </w:r>
    </w:p>
    <w:p w14:paraId="23DBBC3A" w14:textId="77777777" w:rsidR="00192457" w:rsidRPr="00192457" w:rsidRDefault="00192457" w:rsidP="00192457">
      <w:pPr>
        <w:pStyle w:val="Prrafodelista"/>
        <w:numPr>
          <w:ilvl w:val="0"/>
          <w:numId w:val="410"/>
        </w:numPr>
        <w:rPr>
          <w:lang w:val="es-419" w:eastAsia="es-CO"/>
        </w:rPr>
      </w:pPr>
      <w:r w:rsidRPr="00192457">
        <w:rPr>
          <w:lang w:val="es-419" w:eastAsia="es-CO"/>
        </w:rPr>
        <w:t>Generar simetría en diagonales, puntos o curvas.</w:t>
      </w:r>
    </w:p>
    <w:p w14:paraId="3FD0B8CA" w14:textId="77777777" w:rsidR="00192457" w:rsidRPr="00192457" w:rsidRDefault="00192457" w:rsidP="00192457">
      <w:pPr>
        <w:pStyle w:val="Prrafodelista"/>
        <w:numPr>
          <w:ilvl w:val="0"/>
          <w:numId w:val="410"/>
        </w:numPr>
        <w:rPr>
          <w:lang w:val="es-419" w:eastAsia="es-CO"/>
        </w:rPr>
      </w:pPr>
      <w:r w:rsidRPr="00192457">
        <w:rPr>
          <w:lang w:val="es-419" w:eastAsia="es-CO"/>
        </w:rPr>
        <w:t>Duplicar elementos de tarjeteros o piezas complementarias.</w:t>
      </w:r>
    </w:p>
    <w:p w14:paraId="454DEE4E" w14:textId="77777777" w:rsidR="00192457" w:rsidRPr="00192457" w:rsidRDefault="00192457" w:rsidP="00192457">
      <w:pPr>
        <w:pStyle w:val="Prrafodelista"/>
        <w:numPr>
          <w:ilvl w:val="0"/>
          <w:numId w:val="410"/>
        </w:numPr>
        <w:rPr>
          <w:lang w:val="es-419" w:eastAsia="es-CO"/>
        </w:rPr>
      </w:pPr>
      <w:r w:rsidRPr="00192457">
        <w:rPr>
          <w:lang w:val="es-419" w:eastAsia="es-CO"/>
        </w:rPr>
        <w:t>Optimizar la elaboración de moldes evitando dibujar ambos lados de manera manual.</w:t>
      </w:r>
    </w:p>
    <w:p w14:paraId="11E03521" w14:textId="31932C0A" w:rsidR="00192457" w:rsidRDefault="00192457" w:rsidP="008D3707">
      <w:pPr>
        <w:pStyle w:val="Ttulo3"/>
      </w:pPr>
      <w:r w:rsidRPr="00192457">
        <w:t>Ejemplo práctico</w:t>
      </w:r>
    </w:p>
    <w:p w14:paraId="551310AF" w14:textId="2AFB3DE1" w:rsidR="00192457" w:rsidRDefault="00192457" w:rsidP="00192457">
      <w:pPr>
        <w:rPr>
          <w:lang w:eastAsia="es-CO"/>
        </w:rPr>
      </w:pPr>
      <w:r w:rsidRPr="00192457">
        <w:rPr>
          <w:lang w:eastAsia="es-CO"/>
        </w:rPr>
        <w:t>A continuación, se describe un caso sencillo que ilustra el uso del comando Reflejar:</w:t>
      </w:r>
    </w:p>
    <w:p w14:paraId="7CB5949C" w14:textId="111EE41C" w:rsidR="00192457" w:rsidRDefault="00192457" w:rsidP="008D3707">
      <w:pPr>
        <w:pStyle w:val="Ttulo3"/>
      </w:pPr>
      <w:r w:rsidRPr="00192457">
        <w:t>Paso 1</w:t>
      </w:r>
    </w:p>
    <w:p w14:paraId="08C6E86B" w14:textId="14025DA2" w:rsidR="00192457" w:rsidRDefault="00192457" w:rsidP="00192457">
      <w:pPr>
        <w:rPr>
          <w:lang w:eastAsia="es-CO"/>
        </w:rPr>
      </w:pPr>
      <w:r w:rsidRPr="00192457">
        <w:rPr>
          <w:lang w:eastAsia="es-CO"/>
        </w:rPr>
        <w:t>Seleccionar las piezas que se van a reflejar.</w:t>
      </w:r>
    </w:p>
    <w:p w14:paraId="7E82BDD4" w14:textId="22B62BC1" w:rsidR="00192457" w:rsidRDefault="00192457" w:rsidP="00E6188F">
      <w:pPr>
        <w:pStyle w:val="Figura"/>
      </w:pPr>
      <w:r w:rsidRPr="00192457">
        <w:t>Selección piezas a reflejar</w:t>
      </w:r>
    </w:p>
    <w:p w14:paraId="5866C266" w14:textId="17A66CEF" w:rsidR="00192457" w:rsidRPr="00192457" w:rsidRDefault="00192457" w:rsidP="00192457">
      <w:pPr>
        <w:jc w:val="center"/>
        <w:rPr>
          <w:lang w:eastAsia="es-CO"/>
        </w:rPr>
      </w:pPr>
      <w:r>
        <w:rPr>
          <w:noProof/>
        </w:rPr>
        <w:drawing>
          <wp:inline distT="0" distB="0" distL="0" distR="0" wp14:anchorId="00F0FDCF" wp14:editId="7DFE6CDA">
            <wp:extent cx="5212080" cy="2979229"/>
            <wp:effectExtent l="0" t="0" r="7620" b="0"/>
            <wp:docPr id="21269295" name="Imagen 63" descr="Selección de piezas curvas que serán reflejadas en torno a un eje central para lograr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elección de piezas curvas que serán reflejadas en torno a un eje central para lograr simetrí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12080" cy="2979229"/>
                    </a:xfrm>
                    <a:prstGeom prst="rect">
                      <a:avLst/>
                    </a:prstGeom>
                    <a:noFill/>
                    <a:ln>
                      <a:noFill/>
                    </a:ln>
                  </pic:spPr>
                </pic:pic>
              </a:graphicData>
            </a:graphic>
          </wp:inline>
        </w:drawing>
      </w:r>
    </w:p>
    <w:p w14:paraId="338755C2" w14:textId="43628334" w:rsidR="003B34FA" w:rsidRDefault="00290DBC" w:rsidP="008D3707">
      <w:pPr>
        <w:pStyle w:val="Ttulo3"/>
      </w:pPr>
      <w:r>
        <w:lastRenderedPageBreak/>
        <w:t>Paso 2</w:t>
      </w:r>
    </w:p>
    <w:p w14:paraId="7850BCC8" w14:textId="525A3125" w:rsidR="003B34FA" w:rsidRDefault="00290DBC" w:rsidP="00290DBC">
      <w:pPr>
        <w:rPr>
          <w:lang w:eastAsia="es-CO"/>
        </w:rPr>
      </w:pPr>
      <w:r w:rsidRPr="00290DBC">
        <w:rPr>
          <w:lang w:eastAsia="es-CO"/>
        </w:rPr>
        <w:t>Escoger la herramienta Reflejar, disponible en el grupo de comandos asociados a Mover en la barra de herramientas.</w:t>
      </w:r>
    </w:p>
    <w:p w14:paraId="01B5A488" w14:textId="59639F2E" w:rsidR="00290DBC" w:rsidRDefault="00290DBC" w:rsidP="00E6188F">
      <w:pPr>
        <w:pStyle w:val="Figura"/>
      </w:pPr>
      <w:r w:rsidRPr="00290DBC">
        <w:t>Selección comando Reflejar</w:t>
      </w:r>
    </w:p>
    <w:p w14:paraId="52B5AD8E" w14:textId="257D5ED7" w:rsidR="00290DBC" w:rsidRPr="00290DBC" w:rsidRDefault="00290DBC" w:rsidP="00290DBC">
      <w:pPr>
        <w:jc w:val="center"/>
        <w:rPr>
          <w:lang w:eastAsia="es-CO"/>
        </w:rPr>
      </w:pPr>
      <w:r>
        <w:rPr>
          <w:noProof/>
        </w:rPr>
        <w:drawing>
          <wp:inline distT="0" distB="0" distL="0" distR="0" wp14:anchorId="68AD7566" wp14:editId="63D32BEB">
            <wp:extent cx="4114800" cy="2339229"/>
            <wp:effectExtent l="0" t="0" r="0" b="4445"/>
            <wp:docPr id="681879736" name="Imagen 64" descr="Selección del comando Reflejar dentro del grupo de comandos de movimiento en la barra de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elección del comando Reflejar dentro del grupo de comandos de movimiento en la barra de herramienta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23050" cy="2343919"/>
                    </a:xfrm>
                    <a:prstGeom prst="rect">
                      <a:avLst/>
                    </a:prstGeom>
                    <a:noFill/>
                    <a:ln>
                      <a:noFill/>
                    </a:ln>
                  </pic:spPr>
                </pic:pic>
              </a:graphicData>
            </a:graphic>
          </wp:inline>
        </w:drawing>
      </w:r>
    </w:p>
    <w:p w14:paraId="2F736CFC" w14:textId="67E7CCF0" w:rsidR="003B34FA" w:rsidRDefault="00290DBC" w:rsidP="008D3707">
      <w:pPr>
        <w:pStyle w:val="Ttulo3"/>
      </w:pPr>
      <w:r>
        <w:t>Paso 3</w:t>
      </w:r>
    </w:p>
    <w:p w14:paraId="781409E9" w14:textId="21DC6BEA" w:rsidR="00290DBC" w:rsidRDefault="00290DBC" w:rsidP="00290DBC">
      <w:pPr>
        <w:rPr>
          <w:lang w:eastAsia="es-CO"/>
        </w:rPr>
      </w:pPr>
      <w:r w:rsidRPr="00290DBC">
        <w:rPr>
          <w:lang w:eastAsia="es-CO"/>
        </w:rPr>
        <w:t>Definir como referencia el punto medio del rectángulo para garantizar simetría.</w:t>
      </w:r>
    </w:p>
    <w:p w14:paraId="2D720624" w14:textId="35C2BDAE" w:rsidR="00290DBC" w:rsidRDefault="00290DBC" w:rsidP="00E6188F">
      <w:pPr>
        <w:pStyle w:val="Figura"/>
      </w:pPr>
      <w:r w:rsidRPr="00290DBC">
        <w:t> Curvas reflejadas</w:t>
      </w:r>
    </w:p>
    <w:p w14:paraId="73E5AA69" w14:textId="3BE3ECE9" w:rsidR="00290DBC" w:rsidRPr="00290DBC" w:rsidRDefault="00290DBC" w:rsidP="00290DBC">
      <w:pPr>
        <w:jc w:val="center"/>
        <w:rPr>
          <w:lang w:eastAsia="es-CO"/>
        </w:rPr>
      </w:pPr>
      <w:r>
        <w:rPr>
          <w:noProof/>
        </w:rPr>
        <w:drawing>
          <wp:inline distT="0" distB="0" distL="0" distR="0" wp14:anchorId="419E2336" wp14:editId="3C7768A7">
            <wp:extent cx="4282581" cy="2447925"/>
            <wp:effectExtent l="0" t="0" r="3810" b="0"/>
            <wp:docPr id="895747546" name="Imagen 65" descr="Resultado final del comando Reflejar, con curvas duplicadas simétricamente respecto al punto medio del rectáng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Resultado final del comando Reflejar, con curvas duplicadas simétricamente respecto al punto medio del rectángul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96462" cy="2455860"/>
                    </a:xfrm>
                    <a:prstGeom prst="rect">
                      <a:avLst/>
                    </a:prstGeom>
                    <a:noFill/>
                    <a:ln>
                      <a:noFill/>
                    </a:ln>
                  </pic:spPr>
                </pic:pic>
              </a:graphicData>
            </a:graphic>
          </wp:inline>
        </w:drawing>
      </w:r>
    </w:p>
    <w:p w14:paraId="4FD45B96" w14:textId="7DA51E89" w:rsidR="003436B9" w:rsidRDefault="003436B9" w:rsidP="00E04DF6">
      <w:pPr>
        <w:pStyle w:val="Titulosgenerales"/>
      </w:pPr>
      <w:bookmarkStart w:id="36" w:name="_Toc213792011"/>
      <w:r w:rsidRPr="003436B9">
        <w:lastRenderedPageBreak/>
        <w:t>Síntesis</w:t>
      </w:r>
      <w:bookmarkEnd w:id="36"/>
    </w:p>
    <w:p w14:paraId="616F78C3" w14:textId="77777777" w:rsidR="00520489" w:rsidRDefault="003436B9" w:rsidP="00520489">
      <w:r w:rsidRPr="003436B9">
        <w:t>A continuación, se presenta una síntesis de la temática estudiada en el componente formativo.</w:t>
      </w:r>
    </w:p>
    <w:p w14:paraId="08E49332" w14:textId="62F3EBC6" w:rsidR="00623765" w:rsidRDefault="00623765" w:rsidP="00623765">
      <w:r>
        <w:rPr>
          <w:noProof/>
        </w:rPr>
        <w:drawing>
          <wp:inline distT="0" distB="0" distL="0" distR="0" wp14:anchorId="4F75A795" wp14:editId="6CE06162">
            <wp:extent cx="6048593" cy="6400800"/>
            <wp:effectExtent l="0" t="0" r="9525" b="0"/>
            <wp:docPr id="658059199" name="Imagen 67" descr="Síntesis  sobre el estudio del software Rhinoceros, dividido en cuatro secciones principales: Software Rhinoceros , Interfaz de Rhinoceros 8, Modelado y Ejemplos de operaciones básicas. Cada sección contiene subtemas organizados en niveles, como descarga e instalación, barras de herramientas, ayudas de modelado, selección de vista, unidades de medida, empalmar curvas, descomponer, unir, recortar y par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9199" name="Imagen 67" descr="Síntesis  sobre el estudio del software Rhinoceros, dividido en cuatro secciones principales: Software Rhinoceros , Interfaz de Rhinoceros 8, Modelado y Ejemplos de operaciones básicas. Cada sección contiene subtemas organizados en niveles, como descarga e instalación, barras de herramientas, ayudas de modelado, selección de vista, unidades de medida, empalmar curvas, descomponer, unir, recortar y parti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48593" cy="6400800"/>
                    </a:xfrm>
                    <a:prstGeom prst="rect">
                      <a:avLst/>
                    </a:prstGeom>
                    <a:noFill/>
                  </pic:spPr>
                </pic:pic>
              </a:graphicData>
            </a:graphic>
          </wp:inline>
        </w:drawing>
      </w:r>
    </w:p>
    <w:p w14:paraId="4134DF57" w14:textId="0810823B" w:rsidR="00713F66" w:rsidRDefault="00713F66" w:rsidP="00E04DF6">
      <w:pPr>
        <w:pStyle w:val="Titulosgenerales"/>
      </w:pPr>
      <w:bookmarkStart w:id="37" w:name="_Toc213792012"/>
      <w:r>
        <w:lastRenderedPageBreak/>
        <w:t>Material complementario</w:t>
      </w:r>
      <w:bookmarkEnd w:id="37"/>
    </w:p>
    <w:tbl>
      <w:tblPr>
        <w:tblStyle w:val="SENA"/>
        <w:tblW w:w="0" w:type="auto"/>
        <w:tblLayout w:type="fixed"/>
        <w:tblLook w:val="0420" w:firstRow="1" w:lastRow="0" w:firstColumn="0" w:lastColumn="0" w:noHBand="0" w:noVBand="1"/>
      </w:tblPr>
      <w:tblGrid>
        <w:gridCol w:w="2605"/>
        <w:gridCol w:w="3240"/>
        <w:gridCol w:w="1530"/>
        <w:gridCol w:w="2587"/>
      </w:tblGrid>
      <w:tr w:rsidR="00713F66" w:rsidRPr="003758F7" w14:paraId="3197B7B6" w14:textId="77777777" w:rsidTr="00623765">
        <w:trPr>
          <w:cnfStyle w:val="100000000000" w:firstRow="1" w:lastRow="0" w:firstColumn="0" w:lastColumn="0" w:oddVBand="0" w:evenVBand="0" w:oddHBand="0" w:evenHBand="0" w:firstRowFirstColumn="0" w:firstRowLastColumn="0" w:lastRowFirstColumn="0" w:lastRowLastColumn="0"/>
          <w:trHeight w:val="206"/>
          <w:tblHeader/>
        </w:trPr>
        <w:tc>
          <w:tcPr>
            <w:tcW w:w="2605" w:type="dxa"/>
            <w:vAlign w:val="center"/>
          </w:tcPr>
          <w:p w14:paraId="1E98C047" w14:textId="0FC61BDB" w:rsidR="00713F66" w:rsidRPr="00713F66" w:rsidRDefault="00713F66" w:rsidP="00713F66">
            <w:pPr>
              <w:pStyle w:val="Tablas"/>
              <w:jc w:val="center"/>
            </w:pPr>
            <w:r w:rsidRPr="00713F66">
              <w:t>Tema</w:t>
            </w:r>
          </w:p>
        </w:tc>
        <w:tc>
          <w:tcPr>
            <w:tcW w:w="3240" w:type="dxa"/>
            <w:vAlign w:val="center"/>
          </w:tcPr>
          <w:p w14:paraId="65151D09" w14:textId="3E27699D" w:rsidR="00713F66" w:rsidRPr="00713F66" w:rsidRDefault="00713F66" w:rsidP="00713F66">
            <w:pPr>
              <w:pStyle w:val="Tablas"/>
              <w:jc w:val="center"/>
            </w:pPr>
            <w:r w:rsidRPr="00713F66">
              <w:t>Referencia APA del material</w:t>
            </w:r>
          </w:p>
        </w:tc>
        <w:tc>
          <w:tcPr>
            <w:tcW w:w="1530" w:type="dxa"/>
            <w:vAlign w:val="center"/>
          </w:tcPr>
          <w:p w14:paraId="7607D9C7" w14:textId="090B89B3" w:rsidR="00713F66" w:rsidRPr="00713F66" w:rsidRDefault="00713F66" w:rsidP="00713F66">
            <w:pPr>
              <w:pStyle w:val="Tablas"/>
              <w:jc w:val="center"/>
            </w:pPr>
            <w:r w:rsidRPr="00713F66">
              <w:t>Tipo</w:t>
            </w:r>
          </w:p>
        </w:tc>
        <w:tc>
          <w:tcPr>
            <w:tcW w:w="2587" w:type="dxa"/>
            <w:vAlign w:val="center"/>
          </w:tcPr>
          <w:p w14:paraId="263A9CA2" w14:textId="1AAE4D74" w:rsidR="00713F66" w:rsidRPr="00713F66" w:rsidRDefault="00713F66" w:rsidP="00713F66">
            <w:pPr>
              <w:pStyle w:val="Tablas"/>
              <w:jc w:val="center"/>
            </w:pPr>
            <w:r w:rsidRPr="00713F66">
              <w:t>Enlace</w:t>
            </w:r>
          </w:p>
        </w:tc>
      </w:tr>
      <w:tr w:rsidR="00623765" w:rsidRPr="003758F7" w14:paraId="345FD30C" w14:textId="77777777" w:rsidTr="00623765">
        <w:trPr>
          <w:cnfStyle w:val="000000100000" w:firstRow="0" w:lastRow="0" w:firstColumn="0" w:lastColumn="0" w:oddVBand="0" w:evenVBand="0" w:oddHBand="1" w:evenHBand="0" w:firstRowFirstColumn="0" w:firstRowLastColumn="0" w:lastRowFirstColumn="0" w:lastRowLastColumn="0"/>
        </w:trPr>
        <w:tc>
          <w:tcPr>
            <w:tcW w:w="2605" w:type="dxa"/>
          </w:tcPr>
          <w:p w14:paraId="18623559" w14:textId="2D8F9694" w:rsidR="00623765" w:rsidRPr="00713F66" w:rsidRDefault="00623765" w:rsidP="00623765">
            <w:pPr>
              <w:pStyle w:val="Tablas"/>
            </w:pPr>
            <w:r w:rsidRPr="004E15EC">
              <w:t>Software Rhinoceros 8</w:t>
            </w:r>
          </w:p>
        </w:tc>
        <w:tc>
          <w:tcPr>
            <w:tcW w:w="3240" w:type="dxa"/>
          </w:tcPr>
          <w:p w14:paraId="0AA565EF" w14:textId="78907198" w:rsidR="00623765" w:rsidRPr="00713F66" w:rsidRDefault="00623765" w:rsidP="00623765">
            <w:pPr>
              <w:pStyle w:val="Tablas"/>
            </w:pPr>
            <w:r w:rsidRPr="004E15EC">
              <w:t>Rhinoceros. (2025). Rhino 8 Charging Forward.</w:t>
            </w:r>
          </w:p>
        </w:tc>
        <w:tc>
          <w:tcPr>
            <w:tcW w:w="1530" w:type="dxa"/>
          </w:tcPr>
          <w:p w14:paraId="06444A0F" w14:textId="5862DF82" w:rsidR="00623765" w:rsidRPr="00713F66" w:rsidRDefault="00623765" w:rsidP="00623765">
            <w:pPr>
              <w:pStyle w:val="Tablas"/>
              <w:jc w:val="center"/>
            </w:pPr>
            <w:r w:rsidRPr="004E15EC">
              <w:t>Sitio web</w:t>
            </w:r>
          </w:p>
        </w:tc>
        <w:tc>
          <w:tcPr>
            <w:tcW w:w="2587" w:type="dxa"/>
          </w:tcPr>
          <w:p w14:paraId="35C3C32A" w14:textId="6C78A3C4" w:rsidR="00623765" w:rsidRDefault="00771436" w:rsidP="00623765">
            <w:pPr>
              <w:pStyle w:val="Tablas"/>
              <w:rPr>
                <w:rStyle w:val="Hipervnculo"/>
                <w:color w:val="0D0D0D" w:themeColor="text1" w:themeTint="F2"/>
                <w:u w:val="none"/>
              </w:rPr>
            </w:pPr>
            <w:hyperlink r:id="rId76" w:history="1">
              <w:r w:rsidRPr="005E4533">
                <w:rPr>
                  <w:rStyle w:val="Hipervnculo"/>
                </w:rPr>
                <w:t>https://www.rhino3d.com/</w:t>
              </w:r>
            </w:hyperlink>
          </w:p>
          <w:p w14:paraId="04D9D8D3" w14:textId="7692E08E" w:rsidR="00623765" w:rsidRPr="00713F66" w:rsidRDefault="00623765" w:rsidP="00623765">
            <w:pPr>
              <w:pStyle w:val="Tablas"/>
              <w:rPr>
                <w:rStyle w:val="Hipervnculo"/>
                <w:color w:val="0D0D0D" w:themeColor="text1" w:themeTint="F2"/>
                <w:u w:val="none"/>
              </w:rPr>
            </w:pPr>
          </w:p>
        </w:tc>
      </w:tr>
      <w:tr w:rsidR="00623765" w:rsidRPr="003758F7" w14:paraId="0A3C0711" w14:textId="77777777" w:rsidTr="00623765">
        <w:tc>
          <w:tcPr>
            <w:tcW w:w="2605" w:type="dxa"/>
          </w:tcPr>
          <w:p w14:paraId="5C1ED764" w14:textId="52D384D5" w:rsidR="00623765" w:rsidRPr="00713F66" w:rsidRDefault="00623765" w:rsidP="00623765">
            <w:pPr>
              <w:pStyle w:val="Tablas"/>
            </w:pPr>
            <w:r w:rsidRPr="00546F19">
              <w:t>Interfaz de Rhinoceros</w:t>
            </w:r>
          </w:p>
        </w:tc>
        <w:tc>
          <w:tcPr>
            <w:tcW w:w="3240" w:type="dxa"/>
          </w:tcPr>
          <w:p w14:paraId="263A0207" w14:textId="179BB16E" w:rsidR="00623765" w:rsidRPr="00713F66" w:rsidRDefault="00623765" w:rsidP="00623765">
            <w:pPr>
              <w:pStyle w:val="Tablas"/>
            </w:pPr>
            <w:r w:rsidRPr="00546F19">
              <w:t>Téllez, J. (2011). Diseño 3D y mucho más. Modelar y Fabricar.</w:t>
            </w:r>
          </w:p>
        </w:tc>
        <w:tc>
          <w:tcPr>
            <w:tcW w:w="1530" w:type="dxa"/>
          </w:tcPr>
          <w:p w14:paraId="1A6C9332" w14:textId="4AF27877" w:rsidR="00623765" w:rsidRPr="00713F66" w:rsidRDefault="00623765" w:rsidP="00623765">
            <w:pPr>
              <w:pStyle w:val="Tablas"/>
              <w:jc w:val="center"/>
            </w:pPr>
            <w:r w:rsidRPr="00546F19">
              <w:t>Blog</w:t>
            </w:r>
          </w:p>
        </w:tc>
        <w:tc>
          <w:tcPr>
            <w:tcW w:w="2587" w:type="dxa"/>
          </w:tcPr>
          <w:p w14:paraId="713DF3A6" w14:textId="3BB29F76" w:rsidR="00623765" w:rsidRDefault="00623765" w:rsidP="00623765">
            <w:pPr>
              <w:pStyle w:val="Tablas"/>
              <w:rPr>
                <w:rStyle w:val="Hipervnculo"/>
                <w:color w:val="0D0D0D" w:themeColor="text1" w:themeTint="F2"/>
                <w:u w:val="none"/>
              </w:rPr>
            </w:pPr>
            <w:hyperlink r:id="rId77" w:history="1">
              <w:r w:rsidRPr="005E4533">
                <w:rPr>
                  <w:rStyle w:val="Hipervnculo"/>
                </w:rPr>
                <w:t>https://modelaryfabricar.blogspot.com/</w:t>
              </w:r>
            </w:hyperlink>
          </w:p>
          <w:p w14:paraId="5257B809" w14:textId="6D8066FF" w:rsidR="00623765" w:rsidRPr="00713F66" w:rsidRDefault="00623765" w:rsidP="00623765">
            <w:pPr>
              <w:pStyle w:val="Tablas"/>
              <w:rPr>
                <w:rStyle w:val="Hipervnculo"/>
                <w:color w:val="0D0D0D" w:themeColor="text1" w:themeTint="F2"/>
                <w:u w:val="none"/>
              </w:rPr>
            </w:pPr>
          </w:p>
        </w:tc>
      </w:tr>
    </w:tbl>
    <w:p w14:paraId="3BD968DD" w14:textId="6D55AE9C" w:rsidR="00713F66" w:rsidRDefault="00713F66" w:rsidP="00E04DF6">
      <w:pPr>
        <w:pStyle w:val="Titulosgenerales"/>
      </w:pPr>
      <w:bookmarkStart w:id="38" w:name="_Toc213792013"/>
      <w:r w:rsidRPr="00713F66">
        <w:lastRenderedPageBreak/>
        <w:t>Glosario</w:t>
      </w:r>
      <w:bookmarkEnd w:id="38"/>
    </w:p>
    <w:p w14:paraId="5A832F6F" w14:textId="2DFF6B81" w:rsidR="00623765" w:rsidRDefault="00623765" w:rsidP="002F4D15">
      <w:r w:rsidRPr="00623765">
        <w:rPr>
          <w:b/>
          <w:bCs/>
        </w:rPr>
        <w:t>Administrador de capas: </w:t>
      </w:r>
      <w:r w:rsidRPr="00623765">
        <w:t>herramienta para organizar objetos del modelo en capas, permitiendo activarlas o desactivarlas y asignar colores.</w:t>
      </w:r>
    </w:p>
    <w:p w14:paraId="7FC52C6F" w14:textId="3DEA1FB2" w:rsidR="00623765" w:rsidRDefault="00623765" w:rsidP="002F4D15">
      <w:r w:rsidRPr="00623765">
        <w:rPr>
          <w:b/>
          <w:bCs/>
        </w:rPr>
        <w:t>Barra de menús: </w:t>
      </w:r>
      <w:r w:rsidRPr="00623765">
        <w:t>área superior de la ventana donde se agrupan los comandos en categorías desplegables para facilitar el acceso.</w:t>
      </w:r>
    </w:p>
    <w:p w14:paraId="13CCBB34" w14:textId="63B26739" w:rsidR="00623765" w:rsidRDefault="00623765" w:rsidP="002F4D15">
      <w:r w:rsidRPr="00623765">
        <w:rPr>
          <w:b/>
          <w:bCs/>
        </w:rPr>
        <w:t>Barras de herramientas: </w:t>
      </w:r>
      <w:r w:rsidRPr="00623765">
        <w:t>paneles con íconos que permiten ejecutar herramientas y comandos frecuentes de forma visual.</w:t>
      </w:r>
    </w:p>
    <w:p w14:paraId="7DBA6532" w14:textId="666780C8" w:rsidR="00623765" w:rsidRDefault="00623765" w:rsidP="002F4D15">
      <w:r w:rsidRPr="00623765">
        <w:rPr>
          <w:b/>
          <w:bCs/>
        </w:rPr>
        <w:t>Línea de comandos: </w:t>
      </w:r>
      <w:r w:rsidRPr="00623765">
        <w:t>zona donde se ingresan textos para ejecutar comandos rápidamente, con función de autocompletado.</w:t>
      </w:r>
    </w:p>
    <w:p w14:paraId="7A4E2F92" w14:textId="7C4BAF33" w:rsidR="00623765" w:rsidRDefault="00623765" w:rsidP="002F4D15">
      <w:proofErr w:type="spellStart"/>
      <w:r w:rsidRPr="00B308C7">
        <w:rPr>
          <w:rStyle w:val="Extranjerismo"/>
          <w:b/>
          <w:bCs/>
          <w:lang w:val="es-CO"/>
        </w:rPr>
        <w:t>Viewports</w:t>
      </w:r>
      <w:proofErr w:type="spellEnd"/>
      <w:r w:rsidRPr="00623765">
        <w:rPr>
          <w:b/>
          <w:bCs/>
        </w:rPr>
        <w:t> (vistas): </w:t>
      </w:r>
      <w:r w:rsidRPr="00623765">
        <w:t>cuadros de visualización que muestran el modelo desde diferentes perspectivas (superior, perspectiva, frontal, derecha).</w:t>
      </w:r>
    </w:p>
    <w:p w14:paraId="3919BC53" w14:textId="30F60F32" w:rsidR="00623765" w:rsidRDefault="00623765" w:rsidP="002F4D15">
      <w:r w:rsidRPr="00B308C7">
        <w:rPr>
          <w:rStyle w:val="Extranjerismo"/>
          <w:b/>
          <w:bCs/>
          <w:lang w:val="es-CO"/>
        </w:rPr>
        <w:t xml:space="preserve">Widget </w:t>
      </w:r>
      <w:r w:rsidRPr="004A54A7">
        <w:rPr>
          <w:b/>
          <w:bCs/>
        </w:rPr>
        <w:t>Gumball</w:t>
      </w:r>
      <w:r w:rsidRPr="00623765">
        <w:rPr>
          <w:b/>
          <w:bCs/>
        </w:rPr>
        <w:t>: </w:t>
      </w:r>
      <w:r w:rsidRPr="00623765">
        <w:t>herramienta visual para manipular objetos mediante movimientos, rotaciones y escalas directas.</w:t>
      </w:r>
    </w:p>
    <w:p w14:paraId="27D38544" w14:textId="392B327F" w:rsidR="001F05C2" w:rsidRDefault="001F05C2" w:rsidP="00E04DF6">
      <w:pPr>
        <w:pStyle w:val="Titulosgenerales"/>
      </w:pPr>
      <w:bookmarkStart w:id="39" w:name="_Toc213792014"/>
      <w:r w:rsidRPr="001F05C2">
        <w:lastRenderedPageBreak/>
        <w:t>Referencias bibliográficas</w:t>
      </w:r>
      <w:bookmarkEnd w:id="39"/>
    </w:p>
    <w:p w14:paraId="7C950A90" w14:textId="77777777" w:rsidR="0092639A" w:rsidRDefault="00623765" w:rsidP="00924C3B">
      <w:r w:rsidRPr="00623765">
        <w:t>Ealfi. (2024). Curso Rhinoceros 8: Todo lo que debes saber. </w:t>
      </w:r>
    </w:p>
    <w:p w14:paraId="6776E790" w14:textId="315383A3" w:rsidR="00623765" w:rsidRDefault="0092639A" w:rsidP="00924C3B">
      <w:hyperlink r:id="rId78" w:history="1">
        <w:r w:rsidRPr="005E4533">
          <w:rPr>
            <w:rStyle w:val="Hipervnculo"/>
          </w:rPr>
          <w:t>https://ealfi.es/curso-rhinoceros-8-todo-debes-saber/</w:t>
        </w:r>
      </w:hyperlink>
    </w:p>
    <w:p w14:paraId="26F131EC" w14:textId="77777777" w:rsidR="0092639A" w:rsidRPr="00B308C7" w:rsidRDefault="00623765" w:rsidP="00924C3B">
      <w:r w:rsidRPr="00623765">
        <w:t xml:space="preserve">Guías de desarrolladores Rhino. </w:t>
      </w:r>
      <w:r w:rsidRPr="00B308C7">
        <w:t xml:space="preserve">(2024). Rhino </w:t>
      </w:r>
      <w:proofErr w:type="spellStart"/>
      <w:r w:rsidRPr="00B308C7">
        <w:t>Developer</w:t>
      </w:r>
      <w:proofErr w:type="spellEnd"/>
      <w:r w:rsidRPr="00B308C7">
        <w:t xml:space="preserve"> Guides. </w:t>
      </w:r>
    </w:p>
    <w:p w14:paraId="2638CF6B" w14:textId="49D94011" w:rsidR="00A73C4A" w:rsidRPr="00B308C7" w:rsidRDefault="0092639A" w:rsidP="00924C3B">
      <w:hyperlink r:id="rId79" w:history="1">
        <w:r w:rsidRPr="00B308C7">
          <w:rPr>
            <w:rStyle w:val="Hipervnculo"/>
          </w:rPr>
          <w:t>https://developer.rhino3d.com/es/guides</w:t>
        </w:r>
      </w:hyperlink>
    </w:p>
    <w:p w14:paraId="0BE40CBC" w14:textId="77777777" w:rsidR="0092639A" w:rsidRDefault="00623765" w:rsidP="00924C3B">
      <w:proofErr w:type="spellStart"/>
      <w:r w:rsidRPr="00623765">
        <w:t>McNeel</w:t>
      </w:r>
      <w:proofErr w:type="spellEnd"/>
      <w:r w:rsidRPr="00623765">
        <w:t xml:space="preserve"> Wiki. (2025). Lista de comandos y guía de usuario de Rhinoceros.</w:t>
      </w:r>
    </w:p>
    <w:p w14:paraId="3536423D" w14:textId="3E422DCE" w:rsidR="00623765" w:rsidRPr="0092639A" w:rsidRDefault="00623765" w:rsidP="00924C3B">
      <w:r w:rsidRPr="00623765">
        <w:t> </w:t>
      </w:r>
      <w:hyperlink r:id="rId80" w:tgtFrame="_blank" w:history="1">
        <w:r w:rsidRPr="00623765">
          <w:rPr>
            <w:rStyle w:val="Hipervnculo"/>
          </w:rPr>
          <w:t>https://wiki.mcneel.com/es/rhino/commandlist</w:t>
        </w:r>
      </w:hyperlink>
    </w:p>
    <w:p w14:paraId="00213B3B" w14:textId="77777777" w:rsidR="0092639A" w:rsidRDefault="00623765" w:rsidP="00924C3B">
      <w:r w:rsidRPr="00623765">
        <w:t>Rhino 3D. (2024). Características y novedades de Rhinoceros 8. </w:t>
      </w:r>
    </w:p>
    <w:p w14:paraId="13F0AF31" w14:textId="6C12E821" w:rsidR="00623765" w:rsidRPr="0092639A" w:rsidRDefault="0092639A" w:rsidP="00924C3B">
      <w:hyperlink r:id="rId81" w:history="1">
        <w:r w:rsidRPr="005E4533">
          <w:rPr>
            <w:rStyle w:val="Hipervnculo"/>
          </w:rPr>
          <w:t>https://www.rhino3d.com/es/features/</w:t>
        </w:r>
      </w:hyperlink>
    </w:p>
    <w:p w14:paraId="057C49A2" w14:textId="549A220C" w:rsidR="00623765" w:rsidRPr="00623765" w:rsidRDefault="00623765" w:rsidP="00924C3B">
      <w:pPr>
        <w:rPr>
          <w:lang w:val="en-US"/>
        </w:rPr>
      </w:pPr>
      <w:r w:rsidRPr="00623765">
        <w:rPr>
          <w:lang w:val="en-US"/>
        </w:rPr>
        <w:t xml:space="preserve">Von Moos, D. (2023). 3D Modeling with Rhinoceros 8: A Practical Guide. </w:t>
      </w:r>
      <w:r w:rsidRPr="00623765">
        <w:t>Independently published.</w:t>
      </w:r>
    </w:p>
    <w:p w14:paraId="0ACDF4A3" w14:textId="5F5F13AA" w:rsidR="002E5B3A" w:rsidRPr="003758F7" w:rsidRDefault="00F36C9D" w:rsidP="00E04DF6">
      <w:pPr>
        <w:pStyle w:val="Titulosgenerales"/>
      </w:pPr>
      <w:bookmarkStart w:id="40" w:name="_Toc213792015"/>
      <w:r w:rsidRPr="003758F7">
        <w:lastRenderedPageBreak/>
        <w:t>Créditos</w:t>
      </w:r>
      <w:bookmarkEnd w:id="4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D42E1"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4DAEBEE5" w:rsidR="009D42E1" w:rsidRPr="003758F7" w:rsidRDefault="009D42E1" w:rsidP="009D42E1">
            <w:pPr>
              <w:pStyle w:val="TextoTablas"/>
              <w:rPr>
                <w:lang w:val="es-CO"/>
              </w:rPr>
            </w:pPr>
            <w:r w:rsidRPr="00DD0008">
              <w:t xml:space="preserve">Jenny </w:t>
            </w:r>
            <w:r w:rsidR="0092639A" w:rsidRPr="00DD0008">
              <w:t>Jhasbleidy</w:t>
            </w:r>
            <w:r w:rsidRPr="00DD0008">
              <w:t xml:space="preserve"> Velásquez</w:t>
            </w:r>
          </w:p>
        </w:tc>
        <w:tc>
          <w:tcPr>
            <w:tcW w:w="3261" w:type="dxa"/>
          </w:tcPr>
          <w:p w14:paraId="7BB9A540" w14:textId="586A2205" w:rsidR="009D42E1" w:rsidRPr="003758F7" w:rsidRDefault="009D42E1" w:rsidP="009D42E1">
            <w:pPr>
              <w:pStyle w:val="TextoTablas"/>
              <w:rPr>
                <w:lang w:val="es-CO"/>
              </w:rPr>
            </w:pPr>
            <w:r w:rsidRPr="00DD0008">
              <w:t>Experta temátic</w:t>
            </w:r>
            <w:r w:rsidR="00713055">
              <w:t>a</w:t>
            </w:r>
          </w:p>
        </w:tc>
        <w:tc>
          <w:tcPr>
            <w:tcW w:w="3969" w:type="dxa"/>
          </w:tcPr>
          <w:p w14:paraId="1C05866F" w14:textId="08E36597" w:rsidR="009D42E1" w:rsidRPr="003758F7" w:rsidRDefault="009D42E1" w:rsidP="009D42E1">
            <w:pPr>
              <w:pStyle w:val="TextoTablas"/>
              <w:rPr>
                <w:lang w:val="es-CO"/>
              </w:rPr>
            </w:pPr>
            <w:r w:rsidRPr="00DD0008">
              <w:t>Centro Agroempresarial y Desarrollo Pecuario - Regional Huila</w:t>
            </w:r>
          </w:p>
        </w:tc>
      </w:tr>
      <w:tr w:rsidR="009D42E1" w:rsidRPr="003758F7" w14:paraId="34080B41" w14:textId="77777777" w:rsidTr="2D4D4362">
        <w:tc>
          <w:tcPr>
            <w:tcW w:w="2830" w:type="dxa"/>
          </w:tcPr>
          <w:p w14:paraId="4EF8DEC6" w14:textId="16BD0E2D" w:rsidR="009D42E1" w:rsidRPr="003758F7" w:rsidRDefault="009D42E1" w:rsidP="009D42E1">
            <w:pPr>
              <w:pStyle w:val="TextoTablas"/>
              <w:rPr>
                <w:lang w:val="es-CO"/>
              </w:rPr>
            </w:pPr>
            <w:r w:rsidRPr="00DD0008">
              <w:t>Paola Alexandra Moya</w:t>
            </w:r>
          </w:p>
        </w:tc>
        <w:tc>
          <w:tcPr>
            <w:tcW w:w="3261" w:type="dxa"/>
          </w:tcPr>
          <w:p w14:paraId="3C872D58" w14:textId="6DD5904A" w:rsidR="009D42E1" w:rsidRPr="003758F7" w:rsidRDefault="009D42E1" w:rsidP="009D42E1">
            <w:pPr>
              <w:pStyle w:val="TextoTablas"/>
              <w:rPr>
                <w:lang w:val="es-CO"/>
              </w:rPr>
            </w:pPr>
            <w:r w:rsidRPr="00DD0008">
              <w:t>Evaluadora instruccional</w:t>
            </w:r>
          </w:p>
        </w:tc>
        <w:tc>
          <w:tcPr>
            <w:tcW w:w="3969" w:type="dxa"/>
          </w:tcPr>
          <w:p w14:paraId="28E35386" w14:textId="350D4CB6" w:rsidR="009D42E1" w:rsidRPr="003758F7" w:rsidRDefault="009D42E1" w:rsidP="009D42E1">
            <w:pPr>
              <w:pStyle w:val="TextoTablas"/>
              <w:rPr>
                <w:lang w:val="es-CO"/>
              </w:rPr>
            </w:pPr>
            <w:r w:rsidRPr="00DD0008">
              <w:t>Centro Agroempresarial y Desarrollo Pecuario - Regional Huila</w:t>
            </w:r>
          </w:p>
        </w:tc>
      </w:tr>
      <w:tr w:rsidR="0062376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23A0D4E" w:rsidR="00623765" w:rsidRPr="003758F7" w:rsidRDefault="00623765" w:rsidP="00623765">
            <w:pPr>
              <w:pStyle w:val="TextoTablas"/>
              <w:rPr>
                <w:lang w:val="es-CO"/>
              </w:rPr>
            </w:pPr>
            <w:r w:rsidRPr="00285D40">
              <w:t>Yerson Fabian Zarate Saavedra</w:t>
            </w:r>
          </w:p>
        </w:tc>
        <w:tc>
          <w:tcPr>
            <w:tcW w:w="3261" w:type="dxa"/>
          </w:tcPr>
          <w:p w14:paraId="1F51BEF4" w14:textId="381D5E9A" w:rsidR="00623765" w:rsidRPr="003758F7" w:rsidRDefault="00623765" w:rsidP="00623765">
            <w:pPr>
              <w:pStyle w:val="TextoTablas"/>
              <w:rPr>
                <w:lang w:val="es-CO"/>
              </w:rPr>
            </w:pPr>
            <w:r w:rsidRPr="00285D40">
              <w:t>Diseñador de contenidos digitales</w:t>
            </w:r>
          </w:p>
        </w:tc>
        <w:tc>
          <w:tcPr>
            <w:tcW w:w="3969" w:type="dxa"/>
          </w:tcPr>
          <w:p w14:paraId="1E175D13" w14:textId="59C30EB0" w:rsidR="00623765" w:rsidRPr="003758F7" w:rsidRDefault="00623765" w:rsidP="00623765">
            <w:pPr>
              <w:pStyle w:val="TextoTablas"/>
              <w:rPr>
                <w:lang w:val="es-CO"/>
              </w:rPr>
            </w:pPr>
            <w:r w:rsidRPr="00285D40">
              <w:t>Centro Agroempresarial y Desarrollo Pecuario - Regional Huila</w:t>
            </w:r>
          </w:p>
        </w:tc>
      </w:tr>
      <w:tr w:rsidR="00623765" w:rsidRPr="003758F7" w14:paraId="6D5608AD" w14:textId="77777777" w:rsidTr="2D4D4362">
        <w:tc>
          <w:tcPr>
            <w:tcW w:w="2830" w:type="dxa"/>
          </w:tcPr>
          <w:p w14:paraId="54F2E002" w14:textId="75704831" w:rsidR="00623765" w:rsidRPr="0015518A" w:rsidRDefault="00623765" w:rsidP="00623765">
            <w:pPr>
              <w:pStyle w:val="TextoTablas"/>
            </w:pPr>
            <w:r w:rsidRPr="00285D40">
              <w:t>Jhon Jairo Urueta Álvarez</w:t>
            </w:r>
          </w:p>
        </w:tc>
        <w:tc>
          <w:tcPr>
            <w:tcW w:w="3261" w:type="dxa"/>
          </w:tcPr>
          <w:p w14:paraId="04888E23" w14:textId="3ADD5A20" w:rsidR="00623765" w:rsidRPr="003758F7" w:rsidRDefault="00623765" w:rsidP="00623765">
            <w:pPr>
              <w:pStyle w:val="TextoTablas"/>
              <w:rPr>
                <w:lang w:val="es-CO"/>
              </w:rPr>
            </w:pPr>
            <w:r w:rsidRPr="00285D40">
              <w:t xml:space="preserve">Desarrollador </w:t>
            </w:r>
            <w:r w:rsidRPr="0092639A">
              <w:rPr>
                <w:rStyle w:val="Extranjerismo"/>
              </w:rPr>
              <w:t>full</w:t>
            </w:r>
            <w:r w:rsidRPr="00285D40">
              <w:t xml:space="preserve"> </w:t>
            </w:r>
            <w:r w:rsidRPr="0092639A">
              <w:rPr>
                <w:rStyle w:val="Extranjerismo"/>
              </w:rPr>
              <w:t>stack</w:t>
            </w:r>
          </w:p>
        </w:tc>
        <w:tc>
          <w:tcPr>
            <w:tcW w:w="3969" w:type="dxa"/>
          </w:tcPr>
          <w:p w14:paraId="05C18D4A" w14:textId="58D758BD" w:rsidR="00623765" w:rsidRPr="003758F7" w:rsidRDefault="00623765" w:rsidP="00623765">
            <w:pPr>
              <w:pStyle w:val="TextoTablas"/>
              <w:rPr>
                <w:lang w:val="es-CO"/>
              </w:rPr>
            </w:pPr>
            <w:r w:rsidRPr="00285D40">
              <w:t>Centro Agroempresarial y Desarrollo Pecuario - Regional Huila</w:t>
            </w:r>
          </w:p>
        </w:tc>
      </w:tr>
      <w:tr w:rsidR="00623765" w:rsidRPr="003758F7" w14:paraId="6F02852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2BF25DC" w14:textId="58741FB4" w:rsidR="00623765" w:rsidRPr="00CA7E7D" w:rsidRDefault="00623765" w:rsidP="00623765">
            <w:pPr>
              <w:pStyle w:val="TextoTablas"/>
            </w:pPr>
            <w:r w:rsidRPr="00285D40">
              <w:t>Carlos Eduardo Garavito Parada</w:t>
            </w:r>
          </w:p>
        </w:tc>
        <w:tc>
          <w:tcPr>
            <w:tcW w:w="3261" w:type="dxa"/>
          </w:tcPr>
          <w:p w14:paraId="6A1C3233" w14:textId="79F11C72" w:rsidR="00623765" w:rsidRDefault="00623765" w:rsidP="00623765">
            <w:pPr>
              <w:pStyle w:val="TextoTablas"/>
              <w:rPr>
                <w:lang w:val="es-CO"/>
              </w:rPr>
            </w:pPr>
            <w:r w:rsidRPr="00285D40">
              <w:t>Animador y productor multimedia</w:t>
            </w:r>
          </w:p>
        </w:tc>
        <w:tc>
          <w:tcPr>
            <w:tcW w:w="3969" w:type="dxa"/>
          </w:tcPr>
          <w:p w14:paraId="56BEC117" w14:textId="31DD3C5F" w:rsidR="00623765" w:rsidRPr="001C4929" w:rsidRDefault="00623765" w:rsidP="00623765">
            <w:pPr>
              <w:pStyle w:val="TextoTablas"/>
              <w:rPr>
                <w:lang w:val="es-CO"/>
              </w:rPr>
            </w:pPr>
            <w:r w:rsidRPr="00285D40">
              <w:t>Centro Agroempresarial y Desarrollo Pecuario - Regional Huila</w:t>
            </w:r>
          </w:p>
        </w:tc>
      </w:tr>
      <w:tr w:rsidR="00623765" w:rsidRPr="003758F7" w14:paraId="3F7F850B" w14:textId="77777777" w:rsidTr="2D4D4362">
        <w:tc>
          <w:tcPr>
            <w:tcW w:w="2830" w:type="dxa"/>
          </w:tcPr>
          <w:p w14:paraId="4EBAA499" w14:textId="0F61E534" w:rsidR="00623765" w:rsidRPr="00CA7E7D" w:rsidRDefault="00623765" w:rsidP="00623765">
            <w:pPr>
              <w:pStyle w:val="TextoTablas"/>
            </w:pPr>
            <w:r w:rsidRPr="00285D40">
              <w:t>Andrés Felipe Guevara Ariza</w:t>
            </w:r>
          </w:p>
        </w:tc>
        <w:tc>
          <w:tcPr>
            <w:tcW w:w="3261" w:type="dxa"/>
          </w:tcPr>
          <w:p w14:paraId="6949586C" w14:textId="39A2A374" w:rsidR="00623765" w:rsidRDefault="00623765" w:rsidP="00623765">
            <w:pPr>
              <w:pStyle w:val="TextoTablas"/>
              <w:rPr>
                <w:lang w:val="es-CO"/>
              </w:rPr>
            </w:pPr>
            <w:r w:rsidRPr="00285D40">
              <w:t>Locución</w:t>
            </w:r>
          </w:p>
        </w:tc>
        <w:tc>
          <w:tcPr>
            <w:tcW w:w="3969" w:type="dxa"/>
          </w:tcPr>
          <w:p w14:paraId="3DD21514" w14:textId="2F656F62" w:rsidR="00623765" w:rsidRPr="001C4929" w:rsidRDefault="00623765" w:rsidP="00623765">
            <w:pPr>
              <w:pStyle w:val="TextoTablas"/>
              <w:rPr>
                <w:lang w:val="es-CO"/>
              </w:rPr>
            </w:pPr>
            <w:r w:rsidRPr="00285D40">
              <w:t>Centro Agroempresarial y Desarrollo Pecuario - 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82"/>
      <w:footerReference w:type="default" r:id="rId8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23C56" w14:textId="77777777" w:rsidR="00FB72A9" w:rsidRPr="003758F7" w:rsidRDefault="00FB72A9" w:rsidP="00EC0858">
      <w:pPr>
        <w:spacing w:before="0" w:after="0" w:line="240" w:lineRule="auto"/>
      </w:pPr>
      <w:r w:rsidRPr="003758F7">
        <w:separator/>
      </w:r>
    </w:p>
  </w:endnote>
  <w:endnote w:type="continuationSeparator" w:id="0">
    <w:p w14:paraId="51D8D552" w14:textId="77777777" w:rsidR="00FB72A9" w:rsidRPr="003758F7" w:rsidRDefault="00FB72A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AB6EE" w14:textId="77777777" w:rsidR="00FB72A9" w:rsidRPr="003758F7" w:rsidRDefault="00FB72A9" w:rsidP="00EC0858">
      <w:pPr>
        <w:spacing w:before="0" w:after="0" w:line="240" w:lineRule="auto"/>
      </w:pPr>
      <w:r w:rsidRPr="003758F7">
        <w:separator/>
      </w:r>
    </w:p>
  </w:footnote>
  <w:footnote w:type="continuationSeparator" w:id="0">
    <w:p w14:paraId="1CFC3ED8" w14:textId="77777777" w:rsidR="00FB72A9" w:rsidRPr="003758F7" w:rsidRDefault="00FB72A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21FB07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11A32"/>
    <w:multiLevelType w:val="hybridMultilevel"/>
    <w:tmpl w:val="62E2E70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0DA59DF"/>
    <w:multiLevelType w:val="hybridMultilevel"/>
    <w:tmpl w:val="F0E04E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AA00A6"/>
    <w:multiLevelType w:val="hybridMultilevel"/>
    <w:tmpl w:val="35102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1D56F9C"/>
    <w:multiLevelType w:val="hybridMultilevel"/>
    <w:tmpl w:val="0EBC84BE"/>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3A33AEB"/>
    <w:multiLevelType w:val="hybridMultilevel"/>
    <w:tmpl w:val="0E02E712"/>
    <w:lvl w:ilvl="0" w:tplc="0409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4ED2674"/>
    <w:multiLevelType w:val="hybridMultilevel"/>
    <w:tmpl w:val="F13406E4"/>
    <w:lvl w:ilvl="0" w:tplc="240A0017">
      <w:start w:val="1"/>
      <w:numFmt w:val="low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19"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6F3510B"/>
    <w:multiLevelType w:val="hybridMultilevel"/>
    <w:tmpl w:val="BA0E293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73E73CC"/>
    <w:multiLevelType w:val="hybridMultilevel"/>
    <w:tmpl w:val="4A144E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7BE25D8"/>
    <w:multiLevelType w:val="hybridMultilevel"/>
    <w:tmpl w:val="FD9836EC"/>
    <w:lvl w:ilvl="0" w:tplc="0409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6" w15:restartNumberingAfterBreak="0">
    <w:nsid w:val="085724C2"/>
    <w:multiLevelType w:val="hybridMultilevel"/>
    <w:tmpl w:val="D8363D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09703A0F"/>
    <w:multiLevelType w:val="multilevel"/>
    <w:tmpl w:val="1B2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0C2F2697"/>
    <w:multiLevelType w:val="hybridMultilevel"/>
    <w:tmpl w:val="6220C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C5B3AB4"/>
    <w:multiLevelType w:val="multilevel"/>
    <w:tmpl w:val="4AC622C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0C9A2E5B"/>
    <w:multiLevelType w:val="hybridMultilevel"/>
    <w:tmpl w:val="2948FD6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5" w15:restartNumberingAfterBreak="0">
    <w:nsid w:val="0CF12098"/>
    <w:multiLevelType w:val="hybridMultilevel"/>
    <w:tmpl w:val="380A52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D011705"/>
    <w:multiLevelType w:val="hybridMultilevel"/>
    <w:tmpl w:val="9D124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0E8064B5"/>
    <w:multiLevelType w:val="hybridMultilevel"/>
    <w:tmpl w:val="86AE5BD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0EC12418"/>
    <w:multiLevelType w:val="multilevel"/>
    <w:tmpl w:val="B0D4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0F170959"/>
    <w:multiLevelType w:val="hybridMultilevel"/>
    <w:tmpl w:val="A288B2B8"/>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0F2E070F"/>
    <w:multiLevelType w:val="hybridMultilevel"/>
    <w:tmpl w:val="E744D49E"/>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10D55CD"/>
    <w:multiLevelType w:val="hybridMultilevel"/>
    <w:tmpl w:val="A1BE5FF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8" w15:restartNumberingAfterBreak="0">
    <w:nsid w:val="11731245"/>
    <w:multiLevelType w:val="hybridMultilevel"/>
    <w:tmpl w:val="3DC89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3E43703"/>
    <w:multiLevelType w:val="hybridMultilevel"/>
    <w:tmpl w:val="09348C24"/>
    <w:lvl w:ilvl="0" w:tplc="04090003">
      <w:start w:val="1"/>
      <w:numFmt w:val="bullet"/>
      <w:lvlText w:val="o"/>
      <w:lvlJc w:val="left"/>
      <w:pPr>
        <w:ind w:left="2149" w:hanging="360"/>
      </w:pPr>
      <w:rPr>
        <w:rFonts w:ascii="Courier New" w:hAnsi="Courier New" w:cs="Courier New"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56"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5451ABF"/>
    <w:multiLevelType w:val="hybridMultilevel"/>
    <w:tmpl w:val="A7CE26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553521E"/>
    <w:multiLevelType w:val="hybridMultilevel"/>
    <w:tmpl w:val="278A3F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5976FF3"/>
    <w:multiLevelType w:val="multilevel"/>
    <w:tmpl w:val="3C6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8F81AC0"/>
    <w:multiLevelType w:val="hybridMultilevel"/>
    <w:tmpl w:val="C3E6F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19C56077"/>
    <w:multiLevelType w:val="hybridMultilevel"/>
    <w:tmpl w:val="14C8B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1A991BD5"/>
    <w:multiLevelType w:val="hybridMultilevel"/>
    <w:tmpl w:val="CDB06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1C2C75DE"/>
    <w:multiLevelType w:val="hybridMultilevel"/>
    <w:tmpl w:val="10A62CC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3" w15:restartNumberingAfterBreak="0">
    <w:nsid w:val="1C577C06"/>
    <w:multiLevelType w:val="hybridMultilevel"/>
    <w:tmpl w:val="6DE66B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1EFA1AD8"/>
    <w:multiLevelType w:val="hybridMultilevel"/>
    <w:tmpl w:val="E87EDD3A"/>
    <w:lvl w:ilvl="0" w:tplc="0409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2"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1F4F3F14"/>
    <w:multiLevelType w:val="hybridMultilevel"/>
    <w:tmpl w:val="5E741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5"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20355860"/>
    <w:multiLevelType w:val="hybridMultilevel"/>
    <w:tmpl w:val="5B16D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0964639"/>
    <w:multiLevelType w:val="hybridMultilevel"/>
    <w:tmpl w:val="90186C52"/>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9"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222E7BED"/>
    <w:multiLevelType w:val="hybridMultilevel"/>
    <w:tmpl w:val="F648D8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22A30F7A"/>
    <w:multiLevelType w:val="hybridMultilevel"/>
    <w:tmpl w:val="C5BC408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9"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24B74B80"/>
    <w:multiLevelType w:val="hybridMultilevel"/>
    <w:tmpl w:val="45E034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25091509"/>
    <w:multiLevelType w:val="hybridMultilevel"/>
    <w:tmpl w:val="3F9E11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252F2A4E"/>
    <w:multiLevelType w:val="hybridMultilevel"/>
    <w:tmpl w:val="7A7C4592"/>
    <w:lvl w:ilvl="0" w:tplc="94285C7C">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15"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25F01A0A"/>
    <w:multiLevelType w:val="hybridMultilevel"/>
    <w:tmpl w:val="36EC83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25F558ED"/>
    <w:multiLevelType w:val="hybridMultilevel"/>
    <w:tmpl w:val="8E5A9EA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8" w15:restartNumberingAfterBreak="0">
    <w:nsid w:val="261C3A7B"/>
    <w:multiLevelType w:val="hybridMultilevel"/>
    <w:tmpl w:val="D1B23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0"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270C31A6"/>
    <w:multiLevelType w:val="hybridMultilevel"/>
    <w:tmpl w:val="E92CE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27412B07"/>
    <w:multiLevelType w:val="hybridMultilevel"/>
    <w:tmpl w:val="55BED13A"/>
    <w:lvl w:ilvl="0" w:tplc="55B20EF6">
      <w:start w:val="1"/>
      <w:numFmt w:val="decimal"/>
      <w:pStyle w:val="Figura"/>
      <w:lvlText w:val="Figura %1."/>
      <w:lvlJc w:val="left"/>
      <w:pPr>
        <w:ind w:left="397" w:hanging="397"/>
      </w:pPr>
      <w:rPr>
        <w:b/>
        <w:bCs/>
      </w:rPr>
    </w:lvl>
    <w:lvl w:ilvl="1" w:tplc="FED4D322">
      <w:start w:val="1"/>
      <w:numFmt w:val="upperLetter"/>
      <w:lvlText w:val="%2."/>
      <w:lvlJc w:val="left"/>
      <w:pPr>
        <w:ind w:left="1785" w:hanging="705"/>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276A4E5D"/>
    <w:multiLevelType w:val="hybridMultilevel"/>
    <w:tmpl w:val="14A8DB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28A574DB"/>
    <w:multiLevelType w:val="hybridMultilevel"/>
    <w:tmpl w:val="A154B3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291B2AAA"/>
    <w:multiLevelType w:val="hybridMultilevel"/>
    <w:tmpl w:val="05283A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2AB52B37"/>
    <w:multiLevelType w:val="hybridMultilevel"/>
    <w:tmpl w:val="EC3C4A56"/>
    <w:lvl w:ilvl="0" w:tplc="33C6A068">
      <w:start w:val="1"/>
      <w:numFmt w:val="lowerLetter"/>
      <w:lvlText w:val="%1)"/>
      <w:lvlJc w:val="left"/>
      <w:pPr>
        <w:ind w:left="1069" w:hanging="360"/>
      </w:pPr>
      <w:rPr>
        <w:rFonts w:hint="default"/>
        <w:b w:val="0"/>
        <w:bCs/>
      </w:rPr>
    </w:lvl>
    <w:lvl w:ilvl="1" w:tplc="240A0019" w:tentative="1">
      <w:start w:val="1"/>
      <w:numFmt w:val="lowerLetter"/>
      <w:lvlText w:val="%2."/>
      <w:lvlJc w:val="left"/>
      <w:pPr>
        <w:ind w:left="1441" w:hanging="360"/>
      </w:pPr>
    </w:lvl>
    <w:lvl w:ilvl="2" w:tplc="240A001B" w:tentative="1">
      <w:start w:val="1"/>
      <w:numFmt w:val="lowerRoman"/>
      <w:lvlText w:val="%3."/>
      <w:lvlJc w:val="right"/>
      <w:pPr>
        <w:ind w:left="2161" w:hanging="180"/>
      </w:pPr>
    </w:lvl>
    <w:lvl w:ilvl="3" w:tplc="240A000F" w:tentative="1">
      <w:start w:val="1"/>
      <w:numFmt w:val="decimal"/>
      <w:lvlText w:val="%4."/>
      <w:lvlJc w:val="left"/>
      <w:pPr>
        <w:ind w:left="2881" w:hanging="360"/>
      </w:pPr>
    </w:lvl>
    <w:lvl w:ilvl="4" w:tplc="240A0019" w:tentative="1">
      <w:start w:val="1"/>
      <w:numFmt w:val="lowerLetter"/>
      <w:lvlText w:val="%5."/>
      <w:lvlJc w:val="left"/>
      <w:pPr>
        <w:ind w:left="3601" w:hanging="360"/>
      </w:pPr>
    </w:lvl>
    <w:lvl w:ilvl="5" w:tplc="240A001B" w:tentative="1">
      <w:start w:val="1"/>
      <w:numFmt w:val="lowerRoman"/>
      <w:lvlText w:val="%6."/>
      <w:lvlJc w:val="right"/>
      <w:pPr>
        <w:ind w:left="4321" w:hanging="180"/>
      </w:pPr>
    </w:lvl>
    <w:lvl w:ilvl="6" w:tplc="240A000F" w:tentative="1">
      <w:start w:val="1"/>
      <w:numFmt w:val="decimal"/>
      <w:lvlText w:val="%7."/>
      <w:lvlJc w:val="left"/>
      <w:pPr>
        <w:ind w:left="5041" w:hanging="360"/>
      </w:pPr>
    </w:lvl>
    <w:lvl w:ilvl="7" w:tplc="240A0019" w:tentative="1">
      <w:start w:val="1"/>
      <w:numFmt w:val="lowerLetter"/>
      <w:lvlText w:val="%8."/>
      <w:lvlJc w:val="left"/>
      <w:pPr>
        <w:ind w:left="5761" w:hanging="360"/>
      </w:pPr>
    </w:lvl>
    <w:lvl w:ilvl="8" w:tplc="240A001B" w:tentative="1">
      <w:start w:val="1"/>
      <w:numFmt w:val="lowerRoman"/>
      <w:lvlText w:val="%9."/>
      <w:lvlJc w:val="right"/>
      <w:pPr>
        <w:ind w:left="6481" w:hanging="180"/>
      </w:pPr>
    </w:lvl>
  </w:abstractNum>
  <w:abstractNum w:abstractNumId="134"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2C2129EA"/>
    <w:multiLevelType w:val="hybridMultilevel"/>
    <w:tmpl w:val="765AC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2CE7588F"/>
    <w:multiLevelType w:val="hybridMultilevel"/>
    <w:tmpl w:val="7166DD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5" w15:restartNumberingAfterBreak="0">
    <w:nsid w:val="2D4C7DA1"/>
    <w:multiLevelType w:val="hybridMultilevel"/>
    <w:tmpl w:val="150606C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6" w15:restartNumberingAfterBreak="0">
    <w:nsid w:val="2D58467A"/>
    <w:multiLevelType w:val="hybridMultilevel"/>
    <w:tmpl w:val="11902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17C18B9"/>
    <w:multiLevelType w:val="hybridMultilevel"/>
    <w:tmpl w:val="3F40D6E8"/>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2"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5"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8"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357F7E7A"/>
    <w:multiLevelType w:val="hybridMultilevel"/>
    <w:tmpl w:val="AFB674B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35F25431"/>
    <w:multiLevelType w:val="hybridMultilevel"/>
    <w:tmpl w:val="B3CE8B5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6" w15:restartNumberingAfterBreak="0">
    <w:nsid w:val="36400375"/>
    <w:multiLevelType w:val="hybridMultilevel"/>
    <w:tmpl w:val="08B8FA8A"/>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8"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36B1510E"/>
    <w:multiLevelType w:val="hybridMultilevel"/>
    <w:tmpl w:val="795089A6"/>
    <w:lvl w:ilvl="0" w:tplc="04090017">
      <w:start w:val="1"/>
      <w:numFmt w:val="lowerLetter"/>
      <w:lvlText w:val="%1)"/>
      <w:lvlJc w:val="left"/>
      <w:pPr>
        <w:ind w:left="1429" w:hanging="360"/>
      </w:p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0" w15:restartNumberingAfterBreak="0">
    <w:nsid w:val="36B86514"/>
    <w:multiLevelType w:val="hybridMultilevel"/>
    <w:tmpl w:val="F42869C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2" w15:restartNumberingAfterBreak="0">
    <w:nsid w:val="37451FDE"/>
    <w:multiLevelType w:val="hybridMultilevel"/>
    <w:tmpl w:val="664AA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38DB5E30"/>
    <w:multiLevelType w:val="hybridMultilevel"/>
    <w:tmpl w:val="329E4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1" w15:restartNumberingAfterBreak="0">
    <w:nsid w:val="3A6C7F1A"/>
    <w:multiLevelType w:val="hybridMultilevel"/>
    <w:tmpl w:val="D9705B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3"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3B0912DD"/>
    <w:multiLevelType w:val="hybridMultilevel"/>
    <w:tmpl w:val="D14E3A9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7" w15:restartNumberingAfterBreak="0">
    <w:nsid w:val="3BC07BC1"/>
    <w:multiLevelType w:val="hybridMultilevel"/>
    <w:tmpl w:val="DA0EEA4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8"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3C8866B0"/>
    <w:multiLevelType w:val="hybridMultilevel"/>
    <w:tmpl w:val="5052EE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0"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5"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6"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3E1F6DCE"/>
    <w:multiLevelType w:val="hybridMultilevel"/>
    <w:tmpl w:val="AAF04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1"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3"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3F0B4AC3"/>
    <w:multiLevelType w:val="multilevel"/>
    <w:tmpl w:val="AB40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0"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2" w15:restartNumberingAfterBreak="0">
    <w:nsid w:val="41104FBE"/>
    <w:multiLevelType w:val="hybridMultilevel"/>
    <w:tmpl w:val="31A8838C"/>
    <w:lvl w:ilvl="0" w:tplc="2182E980">
      <w:start w:val="1"/>
      <w:numFmt w:val="lowerLetter"/>
      <w:lvlText w:val="%1)"/>
      <w:lvlJc w:val="left"/>
      <w:pPr>
        <w:ind w:left="2149" w:hanging="360"/>
      </w:pPr>
      <w:rPr>
        <w:b w:val="0"/>
        <w:bCs w:val="0"/>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213" w15:restartNumberingAfterBreak="0">
    <w:nsid w:val="41AA5D05"/>
    <w:multiLevelType w:val="hybridMultilevel"/>
    <w:tmpl w:val="B7CCB6C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41C742EB"/>
    <w:multiLevelType w:val="multilevel"/>
    <w:tmpl w:val="C362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422B3B3A"/>
    <w:multiLevelType w:val="hybridMultilevel"/>
    <w:tmpl w:val="CFD47F2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7"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8" w15:restartNumberingAfterBreak="0">
    <w:nsid w:val="42B4375D"/>
    <w:multiLevelType w:val="hybridMultilevel"/>
    <w:tmpl w:val="49A24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2"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44082629"/>
    <w:multiLevelType w:val="hybridMultilevel"/>
    <w:tmpl w:val="70409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44430E2E"/>
    <w:multiLevelType w:val="hybridMultilevel"/>
    <w:tmpl w:val="67C8D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44A93851"/>
    <w:multiLevelType w:val="hybridMultilevel"/>
    <w:tmpl w:val="76180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44B81408"/>
    <w:multiLevelType w:val="hybridMultilevel"/>
    <w:tmpl w:val="6EBCC42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44EF5210"/>
    <w:multiLevelType w:val="hybridMultilevel"/>
    <w:tmpl w:val="DCF07348"/>
    <w:lvl w:ilvl="0" w:tplc="0409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9"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3" w15:restartNumberingAfterBreak="0">
    <w:nsid w:val="46BD7EE8"/>
    <w:multiLevelType w:val="hybridMultilevel"/>
    <w:tmpl w:val="D488E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46E048A3"/>
    <w:multiLevelType w:val="multilevel"/>
    <w:tmpl w:val="94587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47FF54E9"/>
    <w:multiLevelType w:val="hybridMultilevel"/>
    <w:tmpl w:val="59A6B0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484E2F6A"/>
    <w:multiLevelType w:val="hybridMultilevel"/>
    <w:tmpl w:val="64AA44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489B2CE3"/>
    <w:multiLevelType w:val="hybridMultilevel"/>
    <w:tmpl w:val="9992F5D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493E2001"/>
    <w:multiLevelType w:val="hybridMultilevel"/>
    <w:tmpl w:val="F8C8C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248"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9"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0"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4AD22B44"/>
    <w:multiLevelType w:val="hybridMultilevel"/>
    <w:tmpl w:val="BA420914"/>
    <w:lvl w:ilvl="0" w:tplc="368CEA1A">
      <w:start w:val="1"/>
      <w:numFmt w:val="upperLetter"/>
      <w:lvlText w:val="%1."/>
      <w:lvlJc w:val="left"/>
      <w:pPr>
        <w:ind w:left="1429" w:hanging="360"/>
      </w:pPr>
      <w:rPr>
        <w:b/>
        <w:bCs/>
      </w:rPr>
    </w:lvl>
    <w:lvl w:ilvl="1" w:tplc="8FC4C278">
      <w:start w:val="1"/>
      <w:numFmt w:val="lowerLetter"/>
      <w:lvlText w:val="%2)"/>
      <w:lvlJc w:val="left"/>
      <w:pPr>
        <w:ind w:left="2149" w:hanging="360"/>
      </w:pPr>
      <w:rPr>
        <w:rFonts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4" w15:restartNumberingAfterBreak="0">
    <w:nsid w:val="4B7A5008"/>
    <w:multiLevelType w:val="hybridMultilevel"/>
    <w:tmpl w:val="0AB87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4BBE6DBF"/>
    <w:multiLevelType w:val="hybridMultilevel"/>
    <w:tmpl w:val="1856EB6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6"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9"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4D8B047D"/>
    <w:multiLevelType w:val="hybridMultilevel"/>
    <w:tmpl w:val="37481A16"/>
    <w:lvl w:ilvl="0" w:tplc="0409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61" w15:restartNumberingAfterBreak="0">
    <w:nsid w:val="4DEF0EEE"/>
    <w:multiLevelType w:val="multilevel"/>
    <w:tmpl w:val="F07C81C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cs="Times New Roman"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262"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6" w15:restartNumberingAfterBreak="0">
    <w:nsid w:val="4EE160FE"/>
    <w:multiLevelType w:val="hybridMultilevel"/>
    <w:tmpl w:val="53D69E1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7"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4F0A7C64"/>
    <w:multiLevelType w:val="hybridMultilevel"/>
    <w:tmpl w:val="933877B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69" w15:restartNumberingAfterBreak="0">
    <w:nsid w:val="500A6691"/>
    <w:multiLevelType w:val="hybridMultilevel"/>
    <w:tmpl w:val="2046821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0"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1"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509363B6"/>
    <w:multiLevelType w:val="hybridMultilevel"/>
    <w:tmpl w:val="3828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51074A07"/>
    <w:multiLevelType w:val="hybridMultilevel"/>
    <w:tmpl w:val="481A7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51086EBE"/>
    <w:multiLevelType w:val="hybridMultilevel"/>
    <w:tmpl w:val="2A1AA30E"/>
    <w:lvl w:ilvl="0" w:tplc="0409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77" w15:restartNumberingAfterBreak="0">
    <w:nsid w:val="510B4891"/>
    <w:multiLevelType w:val="hybridMultilevel"/>
    <w:tmpl w:val="5164BDE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51783C41"/>
    <w:multiLevelType w:val="hybridMultilevel"/>
    <w:tmpl w:val="A6D6134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9"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52C467D8"/>
    <w:multiLevelType w:val="hybridMultilevel"/>
    <w:tmpl w:val="6E901C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53DF6582"/>
    <w:multiLevelType w:val="hybridMultilevel"/>
    <w:tmpl w:val="F1CCB4F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54BE3911"/>
    <w:multiLevelType w:val="hybridMultilevel"/>
    <w:tmpl w:val="1D54898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7"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8"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9" w15:restartNumberingAfterBreak="0">
    <w:nsid w:val="565C5537"/>
    <w:multiLevelType w:val="hybridMultilevel"/>
    <w:tmpl w:val="70BC5438"/>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0"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571B77B9"/>
    <w:multiLevelType w:val="hybridMultilevel"/>
    <w:tmpl w:val="6CDA4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3"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58A57BA5"/>
    <w:multiLevelType w:val="hybridMultilevel"/>
    <w:tmpl w:val="7534B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58A907A6"/>
    <w:multiLevelType w:val="hybridMultilevel"/>
    <w:tmpl w:val="0E02E712"/>
    <w:lvl w:ilvl="0" w:tplc="FFFFFFFF">
      <w:start w:val="1"/>
      <w:numFmt w:val="upperLetter"/>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7" w15:restartNumberingAfterBreak="0">
    <w:nsid w:val="58CA06A2"/>
    <w:multiLevelType w:val="hybridMultilevel"/>
    <w:tmpl w:val="1DE8C2D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8"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9" w15:restartNumberingAfterBreak="0">
    <w:nsid w:val="5A106FF5"/>
    <w:multiLevelType w:val="hybridMultilevel"/>
    <w:tmpl w:val="B5341936"/>
    <w:lvl w:ilvl="0" w:tplc="0409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0"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1"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4" w15:restartNumberingAfterBreak="0">
    <w:nsid w:val="5AB05860"/>
    <w:multiLevelType w:val="hybridMultilevel"/>
    <w:tmpl w:val="3A80D3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5" w15:restartNumberingAfterBreak="0">
    <w:nsid w:val="5AD90BE3"/>
    <w:multiLevelType w:val="hybridMultilevel"/>
    <w:tmpl w:val="79DC87E6"/>
    <w:lvl w:ilvl="0" w:tplc="0409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06"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2" w15:restartNumberingAfterBreak="0">
    <w:nsid w:val="5D6126E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3"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4"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5E4013C1"/>
    <w:multiLevelType w:val="hybridMultilevel"/>
    <w:tmpl w:val="10A865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7" w15:restartNumberingAfterBreak="0">
    <w:nsid w:val="5EC61209"/>
    <w:multiLevelType w:val="hybridMultilevel"/>
    <w:tmpl w:val="2E76DA4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8" w15:restartNumberingAfterBreak="0">
    <w:nsid w:val="5F341C4E"/>
    <w:multiLevelType w:val="hybridMultilevel"/>
    <w:tmpl w:val="33EE934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9" w15:restartNumberingAfterBreak="0">
    <w:nsid w:val="5F5D3570"/>
    <w:multiLevelType w:val="hybridMultilevel"/>
    <w:tmpl w:val="ABD0CC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20"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1"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2"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3"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4"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5"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6"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7"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8" w15:restartNumberingAfterBreak="0">
    <w:nsid w:val="613C098A"/>
    <w:multiLevelType w:val="hybridMultilevel"/>
    <w:tmpl w:val="3DA67A5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9" w15:restartNumberingAfterBreak="0">
    <w:nsid w:val="61FF48C5"/>
    <w:multiLevelType w:val="multilevel"/>
    <w:tmpl w:val="EBE675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o"/>
      <w:lvlJc w:val="left"/>
      <w:pPr>
        <w:ind w:left="2149" w:hanging="360"/>
      </w:pPr>
      <w:rPr>
        <w:rFonts w:ascii="Courier New" w:hAnsi="Courier New" w:cs="Courier New"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0"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1" w15:restartNumberingAfterBreak="0">
    <w:nsid w:val="62AB7FE6"/>
    <w:multiLevelType w:val="hybridMultilevel"/>
    <w:tmpl w:val="24AA076E"/>
    <w:lvl w:ilvl="0" w:tplc="240A0001">
      <w:start w:val="1"/>
      <w:numFmt w:val="bullet"/>
      <w:lvlText w:val=""/>
      <w:lvlJc w:val="left"/>
      <w:pPr>
        <w:ind w:left="1429" w:hanging="360"/>
      </w:pPr>
      <w:rPr>
        <w:rFonts w:ascii="Symbol" w:hAnsi="Symbol" w:hint="default"/>
      </w:rPr>
    </w:lvl>
    <w:lvl w:ilvl="1" w:tplc="04090017">
      <w:start w:val="1"/>
      <w:numFmt w:val="lowerLetter"/>
      <w:lvlText w:val="%2)"/>
      <w:lvlJc w:val="left"/>
      <w:pPr>
        <w:ind w:left="1429" w:hanging="360"/>
      </w:pPr>
    </w:lvl>
    <w:lvl w:ilvl="2" w:tplc="04090017">
      <w:start w:val="1"/>
      <w:numFmt w:val="lowerLetter"/>
      <w:lvlText w:val="%3)"/>
      <w:lvlJc w:val="left"/>
      <w:pPr>
        <w:ind w:left="1429" w:hanging="360"/>
      </w:p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63015A23"/>
    <w:multiLevelType w:val="hybridMultilevel"/>
    <w:tmpl w:val="55CA9B28"/>
    <w:lvl w:ilvl="0" w:tplc="04090015">
      <w:start w:val="1"/>
      <w:numFmt w:val="upperLetter"/>
      <w:lvlText w:val="%1."/>
      <w:lvlJc w:val="left"/>
      <w:pPr>
        <w:ind w:left="1069" w:hanging="360"/>
      </w:pPr>
    </w:lvl>
    <w:lvl w:ilvl="1" w:tplc="240A0019">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33"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4"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5"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6"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7"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39"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0" w15:restartNumberingAfterBreak="0">
    <w:nsid w:val="67805BDD"/>
    <w:multiLevelType w:val="hybridMultilevel"/>
    <w:tmpl w:val="DD489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1"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2" w15:restartNumberingAfterBreak="0">
    <w:nsid w:val="68845AB3"/>
    <w:multiLevelType w:val="hybridMultilevel"/>
    <w:tmpl w:val="A1B6471E"/>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3"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4"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345"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6" w15:restartNumberingAfterBreak="0">
    <w:nsid w:val="69C0290B"/>
    <w:multiLevelType w:val="hybridMultilevel"/>
    <w:tmpl w:val="7DE2B1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7"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8"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9"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0"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1"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2"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3" w15:restartNumberingAfterBreak="0">
    <w:nsid w:val="6AB97E0B"/>
    <w:multiLevelType w:val="hybridMultilevel"/>
    <w:tmpl w:val="6C5EAD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4" w15:restartNumberingAfterBreak="0">
    <w:nsid w:val="6AF16FB5"/>
    <w:multiLevelType w:val="hybridMultilevel"/>
    <w:tmpl w:val="973A093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5"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6"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7"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8"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9" w15:restartNumberingAfterBreak="0">
    <w:nsid w:val="6BD9409D"/>
    <w:multiLevelType w:val="hybridMultilevel"/>
    <w:tmpl w:val="07826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0"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1"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2" w15:restartNumberingAfterBreak="0">
    <w:nsid w:val="6C64747A"/>
    <w:multiLevelType w:val="hybridMultilevel"/>
    <w:tmpl w:val="8326D952"/>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3"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64"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5"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6" w15:restartNumberingAfterBreak="0">
    <w:nsid w:val="6D470603"/>
    <w:multiLevelType w:val="hybridMultilevel"/>
    <w:tmpl w:val="58F4197E"/>
    <w:lvl w:ilvl="0" w:tplc="7C368CDA">
      <w:start w:val="1"/>
      <w:numFmt w:val="lowerLetter"/>
      <w:lvlText w:val="%1)"/>
      <w:lvlJc w:val="left"/>
      <w:pPr>
        <w:ind w:left="2149" w:hanging="360"/>
      </w:pPr>
      <w:rPr>
        <w:b w:val="0"/>
        <w:bCs w:val="0"/>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367" w15:restartNumberingAfterBreak="0">
    <w:nsid w:val="6D9F4C9E"/>
    <w:multiLevelType w:val="hybridMultilevel"/>
    <w:tmpl w:val="0E6204C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8" w15:restartNumberingAfterBreak="0">
    <w:nsid w:val="6DBD3D07"/>
    <w:multiLevelType w:val="hybridMultilevel"/>
    <w:tmpl w:val="F7D08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9" w15:restartNumberingAfterBreak="0">
    <w:nsid w:val="6DC202AB"/>
    <w:multiLevelType w:val="hybridMultilevel"/>
    <w:tmpl w:val="0240AFB6"/>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0" w15:restartNumberingAfterBreak="0">
    <w:nsid w:val="6DF21AA8"/>
    <w:multiLevelType w:val="hybridMultilevel"/>
    <w:tmpl w:val="37C86C5C"/>
    <w:lvl w:ilvl="0" w:tplc="5E74FED4">
      <w:start w:val="1"/>
      <w:numFmt w:val="bullet"/>
      <w:lvlText w:val=""/>
      <w:lvlJc w:val="left"/>
      <w:pPr>
        <w:ind w:left="1429" w:hanging="360"/>
      </w:pPr>
      <w:rPr>
        <w:rFonts w:ascii="Symbol" w:hAnsi="Symbol" w:hint="default"/>
      </w:rPr>
    </w:lvl>
    <w:lvl w:ilvl="1" w:tplc="B856369C">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1"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2" w15:restartNumberingAfterBreak="0">
    <w:nsid w:val="6EBE328D"/>
    <w:multiLevelType w:val="hybridMultilevel"/>
    <w:tmpl w:val="122EC426"/>
    <w:lvl w:ilvl="0" w:tplc="0409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373"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4" w15:restartNumberingAfterBreak="0">
    <w:nsid w:val="6F031354"/>
    <w:multiLevelType w:val="hybridMultilevel"/>
    <w:tmpl w:val="483EF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5"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6"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7" w15:restartNumberingAfterBreak="0">
    <w:nsid w:val="6F600862"/>
    <w:multiLevelType w:val="hybridMultilevel"/>
    <w:tmpl w:val="0076038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8"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9"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0" w15:restartNumberingAfterBreak="0">
    <w:nsid w:val="7005520A"/>
    <w:multiLevelType w:val="hybridMultilevel"/>
    <w:tmpl w:val="F06A9E4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1" w15:restartNumberingAfterBreak="0">
    <w:nsid w:val="704F62F4"/>
    <w:multiLevelType w:val="hybridMultilevel"/>
    <w:tmpl w:val="DBB8A4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2" w15:restartNumberingAfterBreak="0">
    <w:nsid w:val="707457CB"/>
    <w:multiLevelType w:val="hybridMultilevel"/>
    <w:tmpl w:val="242AD84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3"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4"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5"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6" w15:restartNumberingAfterBreak="0">
    <w:nsid w:val="72ED332D"/>
    <w:multiLevelType w:val="hybridMultilevel"/>
    <w:tmpl w:val="C8DC5C68"/>
    <w:lvl w:ilvl="0" w:tplc="8578B45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7" w15:restartNumberingAfterBreak="0">
    <w:nsid w:val="72EE5291"/>
    <w:multiLevelType w:val="hybridMultilevel"/>
    <w:tmpl w:val="794CE37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8"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9"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0" w15:restartNumberingAfterBreak="0">
    <w:nsid w:val="73BA792F"/>
    <w:multiLevelType w:val="hybridMultilevel"/>
    <w:tmpl w:val="AB849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1" w15:restartNumberingAfterBreak="0">
    <w:nsid w:val="749831F8"/>
    <w:multiLevelType w:val="hybridMultilevel"/>
    <w:tmpl w:val="7FC8B8F6"/>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2" w15:restartNumberingAfterBreak="0">
    <w:nsid w:val="751155AF"/>
    <w:multiLevelType w:val="hybridMultilevel"/>
    <w:tmpl w:val="BD1090E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3"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4"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5"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6"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7"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8"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9"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0"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1" w15:restartNumberingAfterBreak="0">
    <w:nsid w:val="78580F7E"/>
    <w:multiLevelType w:val="hybridMultilevel"/>
    <w:tmpl w:val="0B565F3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2" w15:restartNumberingAfterBreak="0">
    <w:nsid w:val="78B22968"/>
    <w:multiLevelType w:val="hybridMultilevel"/>
    <w:tmpl w:val="46A8F5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3"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4"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5"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6"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8" w15:restartNumberingAfterBreak="0">
    <w:nsid w:val="7AD804F8"/>
    <w:multiLevelType w:val="hybridMultilevel"/>
    <w:tmpl w:val="842ACB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9"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410" w15:restartNumberingAfterBreak="0">
    <w:nsid w:val="7B374928"/>
    <w:multiLevelType w:val="hybridMultilevel"/>
    <w:tmpl w:val="87DCAD2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1" w15:restartNumberingAfterBreak="0">
    <w:nsid w:val="7B6829B0"/>
    <w:multiLevelType w:val="hybridMultilevel"/>
    <w:tmpl w:val="00040B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2" w15:restartNumberingAfterBreak="0">
    <w:nsid w:val="7BAA79C0"/>
    <w:multiLevelType w:val="hybridMultilevel"/>
    <w:tmpl w:val="0D34FEE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3" w15:restartNumberingAfterBreak="0">
    <w:nsid w:val="7C161D1C"/>
    <w:multiLevelType w:val="multilevel"/>
    <w:tmpl w:val="0A060CC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4" w15:restartNumberingAfterBreak="0">
    <w:nsid w:val="7C410DA2"/>
    <w:multiLevelType w:val="hybridMultilevel"/>
    <w:tmpl w:val="8684D6E8"/>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15"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6" w15:restartNumberingAfterBreak="0">
    <w:nsid w:val="7C9C385D"/>
    <w:multiLevelType w:val="hybridMultilevel"/>
    <w:tmpl w:val="0F324CE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17"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8"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9"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0"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1" w15:restartNumberingAfterBreak="0">
    <w:nsid w:val="7E9F0068"/>
    <w:multiLevelType w:val="hybridMultilevel"/>
    <w:tmpl w:val="8EF26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2"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3" w15:restartNumberingAfterBreak="0">
    <w:nsid w:val="7EB652A4"/>
    <w:multiLevelType w:val="hybridMultilevel"/>
    <w:tmpl w:val="685AA77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24" w15:restartNumberingAfterBreak="0">
    <w:nsid w:val="7F2F6F7D"/>
    <w:multiLevelType w:val="hybridMultilevel"/>
    <w:tmpl w:val="A9DCE232"/>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5"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6"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7"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8"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413"/>
  </w:num>
  <w:num w:numId="2" w16cid:durableId="1585263860">
    <w:abstractNumId w:val="0"/>
  </w:num>
  <w:num w:numId="3" w16cid:durableId="1338381655">
    <w:abstractNumId w:val="123"/>
  </w:num>
  <w:num w:numId="4" w16cid:durableId="1532257930">
    <w:abstractNumId w:val="265"/>
  </w:num>
  <w:num w:numId="5" w16cid:durableId="998075588">
    <w:abstractNumId w:val="167"/>
  </w:num>
  <w:num w:numId="6" w16cid:durableId="470096308">
    <w:abstractNumId w:val="258"/>
  </w:num>
  <w:num w:numId="7" w16cid:durableId="1278831978">
    <w:abstractNumId w:val="249"/>
  </w:num>
  <w:num w:numId="8" w16cid:durableId="1618440300">
    <w:abstractNumId w:val="194"/>
  </w:num>
  <w:num w:numId="9" w16cid:durableId="860438279">
    <w:abstractNumId w:val="113"/>
  </w:num>
  <w:num w:numId="10" w16cid:durableId="611133553">
    <w:abstractNumId w:val="130"/>
  </w:num>
  <w:num w:numId="11" w16cid:durableId="93283996">
    <w:abstractNumId w:val="147"/>
  </w:num>
  <w:num w:numId="12" w16cid:durableId="459421714">
    <w:abstractNumId w:val="182"/>
  </w:num>
  <w:num w:numId="13" w16cid:durableId="523633699">
    <w:abstractNumId w:val="336"/>
  </w:num>
  <w:num w:numId="14" w16cid:durableId="12194901">
    <w:abstractNumId w:val="127"/>
  </w:num>
  <w:num w:numId="15" w16cid:durableId="1920362804">
    <w:abstractNumId w:val="156"/>
  </w:num>
  <w:num w:numId="16" w16cid:durableId="904753447">
    <w:abstractNumId w:val="205"/>
  </w:num>
  <w:num w:numId="17" w16cid:durableId="669870728">
    <w:abstractNumId w:val="136"/>
  </w:num>
  <w:num w:numId="18" w16cid:durableId="1643077802">
    <w:abstractNumId w:val="75"/>
  </w:num>
  <w:num w:numId="19" w16cid:durableId="1054307273">
    <w:abstractNumId w:val="134"/>
  </w:num>
  <w:num w:numId="20" w16cid:durableId="1229923683">
    <w:abstractNumId w:val="38"/>
  </w:num>
  <w:num w:numId="21" w16cid:durableId="1343704416">
    <w:abstractNumId w:val="70"/>
  </w:num>
  <w:num w:numId="22" w16cid:durableId="516502626">
    <w:abstractNumId w:val="248"/>
  </w:num>
  <w:num w:numId="23" w16cid:durableId="516891272">
    <w:abstractNumId w:val="12"/>
  </w:num>
  <w:num w:numId="24" w16cid:durableId="58023678">
    <w:abstractNumId w:val="389"/>
  </w:num>
  <w:num w:numId="25" w16cid:durableId="741290200">
    <w:abstractNumId w:val="17"/>
  </w:num>
  <w:num w:numId="26" w16cid:durableId="1576475630">
    <w:abstractNumId w:val="92"/>
  </w:num>
  <w:num w:numId="27" w16cid:durableId="1647121160">
    <w:abstractNumId w:val="320"/>
  </w:num>
  <w:num w:numId="28" w16cid:durableId="722750016">
    <w:abstractNumId w:val="232"/>
  </w:num>
  <w:num w:numId="29" w16cid:durableId="1458724076">
    <w:abstractNumId w:val="105"/>
  </w:num>
  <w:num w:numId="30" w16cid:durableId="495413267">
    <w:abstractNumId w:val="385"/>
  </w:num>
  <w:num w:numId="31" w16cid:durableId="363793253">
    <w:abstractNumId w:val="288"/>
  </w:num>
  <w:num w:numId="32" w16cid:durableId="505245214">
    <w:abstractNumId w:val="195"/>
  </w:num>
  <w:num w:numId="33" w16cid:durableId="1084953357">
    <w:abstractNumId w:val="420"/>
  </w:num>
  <w:num w:numId="34" w16cid:durableId="531694013">
    <w:abstractNumId w:val="347"/>
  </w:num>
  <w:num w:numId="35" w16cid:durableId="1263565381">
    <w:abstractNumId w:val="376"/>
  </w:num>
  <w:num w:numId="36" w16cid:durableId="1404912156">
    <w:abstractNumId w:val="419"/>
  </w:num>
  <w:num w:numId="37" w16cid:durableId="713382435">
    <w:abstractNumId w:val="171"/>
  </w:num>
  <w:num w:numId="38" w16cid:durableId="254948807">
    <w:abstractNumId w:val="217"/>
  </w:num>
  <w:num w:numId="39" w16cid:durableId="932661747">
    <w:abstractNumId w:val="202"/>
  </w:num>
  <w:num w:numId="40" w16cid:durableId="1344895736">
    <w:abstractNumId w:val="300"/>
  </w:num>
  <w:num w:numId="41" w16cid:durableId="378940121">
    <w:abstractNumId w:val="415"/>
  </w:num>
  <w:num w:numId="42" w16cid:durableId="2146391956">
    <w:abstractNumId w:val="89"/>
  </w:num>
  <w:num w:numId="43" w16cid:durableId="364642367">
    <w:abstractNumId w:val="126"/>
  </w:num>
  <w:num w:numId="44" w16cid:durableId="1741564482">
    <w:abstractNumId w:val="355"/>
  </w:num>
  <w:num w:numId="45" w16cid:durableId="2068067051">
    <w:abstractNumId w:val="141"/>
  </w:num>
  <w:num w:numId="46" w16cid:durableId="753892814">
    <w:abstractNumId w:val="52"/>
  </w:num>
  <w:num w:numId="47" w16cid:durableId="1886326941">
    <w:abstractNumId w:val="22"/>
  </w:num>
  <w:num w:numId="48" w16cid:durableId="616135047">
    <w:abstractNumId w:val="409"/>
  </w:num>
  <w:num w:numId="49" w16cid:durableId="1552881209">
    <w:abstractNumId w:val="144"/>
  </w:num>
  <w:num w:numId="50" w16cid:durableId="595745384">
    <w:abstractNumId w:val="90"/>
  </w:num>
  <w:num w:numId="51" w16cid:durableId="1395154085">
    <w:abstractNumId w:val="313"/>
  </w:num>
  <w:num w:numId="52" w16cid:durableId="384792328">
    <w:abstractNumId w:val="160"/>
  </w:num>
  <w:num w:numId="53" w16cid:durableId="1229533990">
    <w:abstractNumId w:val="425"/>
  </w:num>
  <w:num w:numId="54" w16cid:durableId="1159231790">
    <w:abstractNumId w:val="135"/>
  </w:num>
  <w:num w:numId="55" w16cid:durableId="389500157">
    <w:abstractNumId w:val="177"/>
  </w:num>
  <w:num w:numId="56" w16cid:durableId="558441285">
    <w:abstractNumId w:val="211"/>
  </w:num>
  <w:num w:numId="57" w16cid:durableId="321199854">
    <w:abstractNumId w:val="180"/>
  </w:num>
  <w:num w:numId="58" w16cid:durableId="30228500">
    <w:abstractNumId w:val="51"/>
  </w:num>
  <w:num w:numId="59" w16cid:durableId="78449576">
    <w:abstractNumId w:val="316"/>
  </w:num>
  <w:num w:numId="60" w16cid:durableId="1426994681">
    <w:abstractNumId w:val="287"/>
  </w:num>
  <w:num w:numId="61" w16cid:durableId="1647776407">
    <w:abstractNumId w:val="321"/>
  </w:num>
  <w:num w:numId="62" w16cid:durableId="1290161962">
    <w:abstractNumId w:val="157"/>
  </w:num>
  <w:num w:numId="63" w16cid:durableId="428506631">
    <w:abstractNumId w:val="95"/>
  </w:num>
  <w:num w:numId="64" w16cid:durableId="202910730">
    <w:abstractNumId w:val="209"/>
  </w:num>
  <w:num w:numId="65" w16cid:durableId="467821878">
    <w:abstractNumId w:val="16"/>
  </w:num>
  <w:num w:numId="66" w16cid:durableId="661201664">
    <w:abstractNumId w:val="324"/>
  </w:num>
  <w:num w:numId="67" w16cid:durableId="409233795">
    <w:abstractNumId w:val="68"/>
  </w:num>
  <w:num w:numId="68" w16cid:durableId="267742885">
    <w:abstractNumId w:val="31"/>
  </w:num>
  <w:num w:numId="69" w16cid:durableId="1909877648">
    <w:abstractNumId w:val="221"/>
  </w:num>
  <w:num w:numId="70" w16cid:durableId="1819611112">
    <w:abstractNumId w:val="298"/>
  </w:num>
  <w:num w:numId="71" w16cid:durableId="1737168166">
    <w:abstractNumId w:val="399"/>
  </w:num>
  <w:num w:numId="72" w16cid:durableId="1216435017">
    <w:abstractNumId w:val="270"/>
  </w:num>
  <w:num w:numId="73" w16cid:durableId="1142236201">
    <w:abstractNumId w:val="378"/>
  </w:num>
  <w:num w:numId="74" w16cid:durableId="565334233">
    <w:abstractNumId w:val="338"/>
  </w:num>
  <w:num w:numId="75" w16cid:durableId="961378808">
    <w:abstractNumId w:val="396"/>
  </w:num>
  <w:num w:numId="76" w16cid:durableId="592083765">
    <w:abstractNumId w:val="357"/>
  </w:num>
  <w:num w:numId="77" w16cid:durableId="434179249">
    <w:abstractNumId w:val="67"/>
  </w:num>
  <w:num w:numId="78" w16cid:durableId="1389915546">
    <w:abstractNumId w:val="403"/>
  </w:num>
  <w:num w:numId="79" w16cid:durableId="1667051477">
    <w:abstractNumId w:val="292"/>
  </w:num>
  <w:num w:numId="80" w16cid:durableId="1052000141">
    <w:abstractNumId w:val="284"/>
  </w:num>
  <w:num w:numId="81" w16cid:durableId="885139222">
    <w:abstractNumId w:val="208"/>
  </w:num>
  <w:num w:numId="82" w16cid:durableId="1451971965">
    <w:abstractNumId w:val="314"/>
  </w:num>
  <w:num w:numId="83" w16cid:durableId="57245103">
    <w:abstractNumId w:val="360"/>
  </w:num>
  <w:num w:numId="84" w16cid:durableId="789471063">
    <w:abstractNumId w:val="306"/>
  </w:num>
  <w:num w:numId="85" w16cid:durableId="1774982426">
    <w:abstractNumId w:val="191"/>
  </w:num>
  <w:num w:numId="86" w16cid:durableId="132214366">
    <w:abstractNumId w:val="356"/>
  </w:num>
  <w:num w:numId="87" w16cid:durableId="957180576">
    <w:abstractNumId w:val="225"/>
  </w:num>
  <w:num w:numId="88" w16cid:durableId="460153501">
    <w:abstractNumId w:val="348"/>
  </w:num>
  <w:num w:numId="89" w16cid:durableId="939138667">
    <w:abstractNumId w:val="88"/>
  </w:num>
  <w:num w:numId="90" w16cid:durableId="884484217">
    <w:abstractNumId w:val="325"/>
  </w:num>
  <w:num w:numId="91" w16cid:durableId="963342443">
    <w:abstractNumId w:val="39"/>
  </w:num>
  <w:num w:numId="92" w16cid:durableId="1523744254">
    <w:abstractNumId w:val="188"/>
  </w:num>
  <w:num w:numId="93" w16cid:durableId="918173171">
    <w:abstractNumId w:val="351"/>
  </w:num>
  <w:num w:numId="94" w16cid:durableId="525868264">
    <w:abstractNumId w:val="102"/>
  </w:num>
  <w:num w:numId="95" w16cid:durableId="1111894193">
    <w:abstractNumId w:val="229"/>
  </w:num>
  <w:num w:numId="96" w16cid:durableId="2246315">
    <w:abstractNumId w:val="231"/>
  </w:num>
  <w:num w:numId="97" w16cid:durableId="2086603398">
    <w:abstractNumId w:val="350"/>
  </w:num>
  <w:num w:numId="98" w16cid:durableId="1468014086">
    <w:abstractNumId w:val="13"/>
  </w:num>
  <w:num w:numId="99" w16cid:durableId="178785591">
    <w:abstractNumId w:val="65"/>
  </w:num>
  <w:num w:numId="100" w16cid:durableId="453211046">
    <w:abstractNumId w:val="400"/>
  </w:num>
  <w:num w:numId="101" w16cid:durableId="258833599">
    <w:abstractNumId w:val="422"/>
  </w:num>
  <w:num w:numId="102" w16cid:durableId="1228883353">
    <w:abstractNumId w:val="173"/>
  </w:num>
  <w:num w:numId="103" w16cid:durableId="463353167">
    <w:abstractNumId w:val="280"/>
  </w:num>
  <w:num w:numId="104" w16cid:durableId="767041387">
    <w:abstractNumId w:val="10"/>
  </w:num>
  <w:num w:numId="105" w16cid:durableId="1117943402">
    <w:abstractNumId w:val="7"/>
  </w:num>
  <w:num w:numId="106" w16cid:durableId="334191837">
    <w:abstractNumId w:val="310"/>
  </w:num>
  <w:num w:numId="107" w16cid:durableId="95909051">
    <w:abstractNumId w:val="19"/>
  </w:num>
  <w:num w:numId="108" w16cid:durableId="1495149134">
    <w:abstractNumId w:val="120"/>
  </w:num>
  <w:num w:numId="109" w16cid:durableId="1878199061">
    <w:abstractNumId w:val="335"/>
  </w:num>
  <w:num w:numId="110" w16cid:durableId="1622956448">
    <w:abstractNumId w:val="109"/>
  </w:num>
  <w:num w:numId="111" w16cid:durableId="755443027">
    <w:abstractNumId w:val="140"/>
  </w:num>
  <w:num w:numId="112" w16cid:durableId="1428232962">
    <w:abstractNumId w:val="257"/>
  </w:num>
  <w:num w:numId="113" w16cid:durableId="785777243">
    <w:abstractNumId w:val="27"/>
  </w:num>
  <w:num w:numId="114" w16cid:durableId="866332139">
    <w:abstractNumId w:val="220"/>
  </w:num>
  <w:num w:numId="115" w16cid:durableId="639191708">
    <w:abstractNumId w:val="73"/>
  </w:num>
  <w:num w:numId="116" w16cid:durableId="1365402424">
    <w:abstractNumId w:val="137"/>
  </w:num>
  <w:num w:numId="117" w16cid:durableId="812523720">
    <w:abstractNumId w:val="242"/>
  </w:num>
  <w:num w:numId="118" w16cid:durableId="1605382755">
    <w:abstractNumId w:val="230"/>
  </w:num>
  <w:num w:numId="119" w16cid:durableId="488712081">
    <w:abstractNumId w:val="76"/>
  </w:num>
  <w:num w:numId="120" w16cid:durableId="269554563">
    <w:abstractNumId w:val="178"/>
  </w:num>
  <w:num w:numId="121" w16cid:durableId="173350344">
    <w:abstractNumId w:val="256"/>
  </w:num>
  <w:num w:numId="122" w16cid:durableId="628822591">
    <w:abstractNumId w:val="193"/>
  </w:num>
  <w:num w:numId="123" w16cid:durableId="1605455724">
    <w:abstractNumId w:val="121"/>
  </w:num>
  <w:num w:numId="124" w16cid:durableId="724333252">
    <w:abstractNumId w:val="139"/>
  </w:num>
  <w:num w:numId="125" w16cid:durableId="1865555511">
    <w:abstractNumId w:val="364"/>
  </w:num>
  <w:num w:numId="126" w16cid:durableId="1102846604">
    <w:abstractNumId w:val="61"/>
  </w:num>
  <w:num w:numId="127" w16cid:durableId="618801628">
    <w:abstractNumId w:val="37"/>
  </w:num>
  <w:num w:numId="128" w16cid:durableId="1926647934">
    <w:abstractNumId w:val="207"/>
  </w:num>
  <w:num w:numId="129" w16cid:durableId="1045104449">
    <w:abstractNumId w:val="371"/>
  </w:num>
  <w:num w:numId="130" w16cid:durableId="1848328658">
    <w:abstractNumId w:val="237"/>
  </w:num>
  <w:num w:numId="131" w16cid:durableId="449859579">
    <w:abstractNumId w:val="15"/>
  </w:num>
  <w:num w:numId="132" w16cid:durableId="1582520556">
    <w:abstractNumId w:val="110"/>
  </w:num>
  <w:num w:numId="133" w16cid:durableId="538443905">
    <w:abstractNumId w:val="393"/>
  </w:num>
  <w:num w:numId="134" w16cid:durableId="217742029">
    <w:abstractNumId w:val="301"/>
  </w:num>
  <w:num w:numId="135" w16cid:durableId="709767479">
    <w:abstractNumId w:val="282"/>
  </w:num>
  <w:num w:numId="136" w16cid:durableId="1674264864">
    <w:abstractNumId w:val="190"/>
  </w:num>
  <w:num w:numId="137" w16cid:durableId="806122053">
    <w:abstractNumId w:val="66"/>
  </w:num>
  <w:num w:numId="138" w16cid:durableId="2124374468">
    <w:abstractNumId w:val="345"/>
  </w:num>
  <w:num w:numId="139" w16cid:durableId="673848735">
    <w:abstractNumId w:val="62"/>
  </w:num>
  <w:num w:numId="140" w16cid:durableId="2033650879">
    <w:abstractNumId w:val="97"/>
  </w:num>
  <w:num w:numId="141" w16cid:durableId="688873538">
    <w:abstractNumId w:val="54"/>
  </w:num>
  <w:num w:numId="142" w16cid:durableId="1082143133">
    <w:abstractNumId w:val="40"/>
  </w:num>
  <w:num w:numId="143" w16cid:durableId="654987863">
    <w:abstractNumId w:val="71"/>
  </w:num>
  <w:num w:numId="144" w16cid:durableId="2004625130">
    <w:abstractNumId w:val="106"/>
  </w:num>
  <w:num w:numId="145" w16cid:durableId="1063941559">
    <w:abstractNumId w:val="162"/>
  </w:num>
  <w:num w:numId="146" w16cid:durableId="1806696767">
    <w:abstractNumId w:val="379"/>
  </w:num>
  <w:num w:numId="147" w16cid:durableId="2035379117">
    <w:abstractNumId w:val="30"/>
  </w:num>
  <w:num w:numId="148" w16cid:durableId="336887644">
    <w:abstractNumId w:val="176"/>
  </w:num>
  <w:num w:numId="149" w16cid:durableId="1666087648">
    <w:abstractNumId w:val="115"/>
  </w:num>
  <w:num w:numId="150" w16cid:durableId="1468933667">
    <w:abstractNumId w:val="203"/>
  </w:num>
  <w:num w:numId="151" w16cid:durableId="2143880954">
    <w:abstractNumId w:val="334"/>
  </w:num>
  <w:num w:numId="152" w16cid:durableId="1383627993">
    <w:abstractNumId w:val="337"/>
  </w:num>
  <w:num w:numId="153" w16cid:durableId="1717973180">
    <w:abstractNumId w:val="303"/>
  </w:num>
  <w:num w:numId="154" w16cid:durableId="822625030">
    <w:abstractNumId w:val="383"/>
  </w:num>
  <w:num w:numId="155" w16cid:durableId="1446853780">
    <w:abstractNumId w:val="192"/>
  </w:num>
  <w:num w:numId="156" w16cid:durableId="1084185213">
    <w:abstractNumId w:val="155"/>
  </w:num>
  <w:num w:numId="157" w16cid:durableId="1283851250">
    <w:abstractNumId w:val="56"/>
  </w:num>
  <w:num w:numId="158" w16cid:durableId="1974166975">
    <w:abstractNumId w:val="84"/>
  </w:num>
  <w:num w:numId="159" w16cid:durableId="1507865662">
    <w:abstractNumId w:val="309"/>
  </w:num>
  <w:num w:numId="160" w16cid:durableId="2071076754">
    <w:abstractNumId w:val="246"/>
  </w:num>
  <w:num w:numId="161" w16cid:durableId="374742116">
    <w:abstractNumId w:val="330"/>
  </w:num>
  <w:num w:numId="162" w16cid:durableId="920531431">
    <w:abstractNumId w:val="148"/>
  </w:num>
  <w:num w:numId="163" w16cid:durableId="2075154589">
    <w:abstractNumId w:val="215"/>
  </w:num>
  <w:num w:numId="164" w16cid:durableId="1151992468">
    <w:abstractNumId w:val="59"/>
  </w:num>
  <w:num w:numId="165" w16cid:durableId="1473250663">
    <w:abstractNumId w:val="343"/>
  </w:num>
  <w:num w:numId="166" w16cid:durableId="2012444760">
    <w:abstractNumId w:val="63"/>
  </w:num>
  <w:num w:numId="167" w16cid:durableId="483281499">
    <w:abstractNumId w:val="267"/>
  </w:num>
  <w:num w:numId="168" w16cid:durableId="49772755">
    <w:abstractNumId w:val="2"/>
  </w:num>
  <w:num w:numId="169" w16cid:durableId="256329983">
    <w:abstractNumId w:val="81"/>
  </w:num>
  <w:num w:numId="170" w16cid:durableId="2101221059">
    <w:abstractNumId w:val="404"/>
  </w:num>
  <w:num w:numId="171" w16cid:durableId="756251905">
    <w:abstractNumId w:val="384"/>
  </w:num>
  <w:num w:numId="172" w16cid:durableId="1513060680">
    <w:abstractNumId w:val="99"/>
  </w:num>
  <w:num w:numId="173" w16cid:durableId="2017608408">
    <w:abstractNumId w:val="80"/>
  </w:num>
  <w:num w:numId="174" w16cid:durableId="369650029">
    <w:abstractNumId w:val="199"/>
  </w:num>
  <w:num w:numId="175" w16cid:durableId="171800626">
    <w:abstractNumId w:val="349"/>
  </w:num>
  <w:num w:numId="176" w16cid:durableId="1848859899">
    <w:abstractNumId w:val="293"/>
  </w:num>
  <w:num w:numId="177" w16cid:durableId="1467772273">
    <w:abstractNumId w:val="271"/>
  </w:num>
  <w:num w:numId="178" w16cid:durableId="860054007">
    <w:abstractNumId w:val="53"/>
  </w:num>
  <w:num w:numId="179" w16cid:durableId="1293250679">
    <w:abstractNumId w:val="264"/>
  </w:num>
  <w:num w:numId="180" w16cid:durableId="1012562803">
    <w:abstractNumId w:val="235"/>
  </w:num>
  <w:num w:numId="181" w16cid:durableId="1350376447">
    <w:abstractNumId w:val="185"/>
  </w:num>
  <w:num w:numId="182" w16cid:durableId="345790580">
    <w:abstractNumId w:val="46"/>
  </w:num>
  <w:num w:numId="183" w16cid:durableId="2092043739">
    <w:abstractNumId w:val="196"/>
  </w:num>
  <w:num w:numId="184" w16cid:durableId="13113903">
    <w:abstractNumId w:val="131"/>
  </w:num>
  <w:num w:numId="185" w16cid:durableId="50350113">
    <w:abstractNumId w:val="290"/>
  </w:num>
  <w:num w:numId="186" w16cid:durableId="444812456">
    <w:abstractNumId w:val="428"/>
  </w:num>
  <w:num w:numId="187" w16cid:durableId="1416897416">
    <w:abstractNumId w:val="323"/>
  </w:num>
  <w:num w:numId="188" w16cid:durableId="798576617">
    <w:abstractNumId w:val="394"/>
  </w:num>
  <w:num w:numId="189" w16cid:durableId="1685743715">
    <w:abstractNumId w:val="407"/>
  </w:num>
  <w:num w:numId="190" w16cid:durableId="2009166492">
    <w:abstractNumId w:val="129"/>
  </w:num>
  <w:num w:numId="191" w16cid:durableId="1077358917">
    <w:abstractNumId w:val="365"/>
  </w:num>
  <w:num w:numId="192" w16cid:durableId="631443710">
    <w:abstractNumId w:val="49"/>
  </w:num>
  <w:num w:numId="193" w16cid:durableId="362904893">
    <w:abstractNumId w:val="322"/>
  </w:num>
  <w:num w:numId="194" w16cid:durableId="219874553">
    <w:abstractNumId w:val="405"/>
  </w:num>
  <w:num w:numId="195" w16cid:durableId="790128846">
    <w:abstractNumId w:val="3"/>
  </w:num>
  <w:num w:numId="196" w16cid:durableId="1935355794">
    <w:abstractNumId w:val="149"/>
  </w:num>
  <w:num w:numId="197" w16cid:durableId="444227682">
    <w:abstractNumId w:val="358"/>
  </w:num>
  <w:num w:numId="198" w16cid:durableId="1149321804">
    <w:abstractNumId w:val="85"/>
  </w:num>
  <w:num w:numId="199" w16cid:durableId="375857313">
    <w:abstractNumId w:val="397"/>
  </w:num>
  <w:num w:numId="200" w16cid:durableId="718015070">
    <w:abstractNumId w:val="395"/>
  </w:num>
  <w:num w:numId="201" w16cid:durableId="684795407">
    <w:abstractNumId w:val="251"/>
  </w:num>
  <w:num w:numId="202" w16cid:durableId="294986111">
    <w:abstractNumId w:val="219"/>
  </w:num>
  <w:num w:numId="203" w16cid:durableId="793597199">
    <w:abstractNumId w:val="341"/>
  </w:num>
  <w:num w:numId="204" w16cid:durableId="1260988291">
    <w:abstractNumId w:val="417"/>
  </w:num>
  <w:num w:numId="205" w16cid:durableId="492795432">
    <w:abstractNumId w:val="150"/>
  </w:num>
  <w:num w:numId="206" w16cid:durableId="1071151625">
    <w:abstractNumId w:val="9"/>
  </w:num>
  <w:num w:numId="207" w16cid:durableId="844710433">
    <w:abstractNumId w:val="153"/>
  </w:num>
  <w:num w:numId="208" w16cid:durableId="1116295630">
    <w:abstractNumId w:val="100"/>
  </w:num>
  <w:num w:numId="209" w16cid:durableId="152574498">
    <w:abstractNumId w:val="247"/>
  </w:num>
  <w:num w:numId="210" w16cid:durableId="1637562218">
    <w:abstractNumId w:val="43"/>
  </w:num>
  <w:num w:numId="211" w16cid:durableId="1061637473">
    <w:abstractNumId w:val="326"/>
  </w:num>
  <w:num w:numId="212" w16cid:durableId="1665545002">
    <w:abstractNumId w:val="21"/>
  </w:num>
  <w:num w:numId="213" w16cid:durableId="1159686882">
    <w:abstractNumId w:val="152"/>
  </w:num>
  <w:num w:numId="214" w16cid:durableId="765462726">
    <w:abstractNumId w:val="210"/>
  </w:num>
  <w:num w:numId="215" w16cid:durableId="1342202233">
    <w:abstractNumId w:val="183"/>
  </w:num>
  <w:num w:numId="216" w16cid:durableId="386534143">
    <w:abstractNumId w:val="11"/>
  </w:num>
  <w:num w:numId="217" w16cid:durableId="2099595533">
    <w:abstractNumId w:val="245"/>
  </w:num>
  <w:num w:numId="218" w16cid:durableId="2048022152">
    <w:abstractNumId w:val="302"/>
  </w:num>
  <w:num w:numId="219" w16cid:durableId="742262847">
    <w:abstractNumId w:val="50"/>
  </w:num>
  <w:num w:numId="220" w16cid:durableId="1752507265">
    <w:abstractNumId w:val="236"/>
  </w:num>
  <w:num w:numId="221" w16cid:durableId="139159005">
    <w:abstractNumId w:val="86"/>
  </w:num>
  <w:num w:numId="222" w16cid:durableId="1147667232">
    <w:abstractNumId w:val="87"/>
  </w:num>
  <w:num w:numId="223" w16cid:durableId="321081964">
    <w:abstractNumId w:val="179"/>
  </w:num>
  <w:num w:numId="224" w16cid:durableId="1066032448">
    <w:abstractNumId w:val="77"/>
  </w:num>
  <w:num w:numId="225" w16cid:durableId="1823814392">
    <w:abstractNumId w:val="79"/>
  </w:num>
  <w:num w:numId="226" w16cid:durableId="1384988614">
    <w:abstractNumId w:val="327"/>
  </w:num>
  <w:num w:numId="227" w16cid:durableId="1130705459">
    <w:abstractNumId w:val="427"/>
  </w:num>
  <w:num w:numId="228" w16cid:durableId="1403063334">
    <w:abstractNumId w:val="164"/>
  </w:num>
  <w:num w:numId="229" w16cid:durableId="590744786">
    <w:abstractNumId w:val="69"/>
  </w:num>
  <w:num w:numId="230" w16cid:durableId="944119887">
    <w:abstractNumId w:val="175"/>
  </w:num>
  <w:num w:numId="231" w16cid:durableId="694233275">
    <w:abstractNumId w:val="252"/>
  </w:num>
  <w:num w:numId="232" w16cid:durableId="961422410">
    <w:abstractNumId w:val="274"/>
  </w:num>
  <w:num w:numId="233" w16cid:durableId="523829845">
    <w:abstractNumId w:val="158"/>
  </w:num>
  <w:num w:numId="234" w16cid:durableId="1516186599">
    <w:abstractNumId w:val="418"/>
  </w:num>
  <w:num w:numId="235" w16cid:durableId="708723087">
    <w:abstractNumId w:val="272"/>
  </w:num>
  <w:num w:numId="236" w16cid:durableId="2015758984">
    <w:abstractNumId w:val="201"/>
  </w:num>
  <w:num w:numId="237" w16cid:durableId="208105905">
    <w:abstractNumId w:val="279"/>
  </w:num>
  <w:num w:numId="238" w16cid:durableId="37702756">
    <w:abstractNumId w:val="361"/>
  </w:num>
  <w:num w:numId="239" w16cid:durableId="210191444">
    <w:abstractNumId w:val="64"/>
  </w:num>
  <w:num w:numId="240" w16cid:durableId="876239339">
    <w:abstractNumId w:val="250"/>
  </w:num>
  <w:num w:numId="241" w16cid:durableId="1610816938">
    <w:abstractNumId w:val="206"/>
  </w:num>
  <w:num w:numId="242" w16cid:durableId="110319023">
    <w:abstractNumId w:val="388"/>
  </w:num>
  <w:num w:numId="243" w16cid:durableId="892810345">
    <w:abstractNumId w:val="352"/>
  </w:num>
  <w:num w:numId="244" w16cid:durableId="89350899">
    <w:abstractNumId w:val="243"/>
  </w:num>
  <w:num w:numId="245" w16cid:durableId="570043292">
    <w:abstractNumId w:val="198"/>
  </w:num>
  <w:num w:numId="246" w16cid:durableId="1957371891">
    <w:abstractNumId w:val="375"/>
  </w:num>
  <w:num w:numId="247" w16cid:durableId="1749498132">
    <w:abstractNumId w:val="373"/>
  </w:num>
  <w:num w:numId="248" w16cid:durableId="435366274">
    <w:abstractNumId w:val="28"/>
  </w:num>
  <w:num w:numId="249" w16cid:durableId="423771024">
    <w:abstractNumId w:val="286"/>
  </w:num>
  <w:num w:numId="250" w16cid:durableId="176775421">
    <w:abstractNumId w:val="101"/>
  </w:num>
  <w:num w:numId="251" w16cid:durableId="1763184701">
    <w:abstractNumId w:val="143"/>
  </w:num>
  <w:num w:numId="252" w16cid:durableId="2105492273">
    <w:abstractNumId w:val="333"/>
  </w:num>
  <w:num w:numId="253" w16cid:durableId="1158230424">
    <w:abstractNumId w:val="262"/>
  </w:num>
  <w:num w:numId="254" w16cid:durableId="1267037453">
    <w:abstractNumId w:val="168"/>
  </w:num>
  <w:num w:numId="255" w16cid:durableId="95761136">
    <w:abstractNumId w:val="307"/>
  </w:num>
  <w:num w:numId="256" w16cid:durableId="398285027">
    <w:abstractNumId w:val="294"/>
  </w:num>
  <w:num w:numId="257" w16cid:durableId="1097481589">
    <w:abstractNumId w:val="426"/>
  </w:num>
  <w:num w:numId="258" w16cid:durableId="1319766040">
    <w:abstractNumId w:val="159"/>
  </w:num>
  <w:num w:numId="259" w16cid:durableId="603806875">
    <w:abstractNumId w:val="263"/>
  </w:num>
  <w:num w:numId="260" w16cid:durableId="1788505136">
    <w:abstractNumId w:val="406"/>
  </w:num>
  <w:num w:numId="261" w16cid:durableId="378747586">
    <w:abstractNumId w:val="398"/>
  </w:num>
  <w:num w:numId="262" w16cid:durableId="2050762716">
    <w:abstractNumId w:val="339"/>
  </w:num>
  <w:num w:numId="263" w16cid:durableId="928391177">
    <w:abstractNumId w:val="108"/>
  </w:num>
  <w:num w:numId="264" w16cid:durableId="2083942995">
    <w:abstractNumId w:val="132"/>
  </w:num>
  <w:num w:numId="265" w16cid:durableId="946041285">
    <w:abstractNumId w:val="363"/>
  </w:num>
  <w:num w:numId="266" w16cid:durableId="285309092">
    <w:abstractNumId w:val="20"/>
  </w:num>
  <w:num w:numId="267" w16cid:durableId="980886804">
    <w:abstractNumId w:val="119"/>
  </w:num>
  <w:num w:numId="268" w16cid:durableId="2035957348">
    <w:abstractNumId w:val="222"/>
  </w:num>
  <w:num w:numId="269" w16cid:durableId="131757368">
    <w:abstractNumId w:val="197"/>
  </w:num>
  <w:num w:numId="270" w16cid:durableId="488056486">
    <w:abstractNumId w:val="308"/>
  </w:num>
  <w:num w:numId="271" w16cid:durableId="1574008410">
    <w:abstractNumId w:val="154"/>
  </w:num>
  <w:num w:numId="272" w16cid:durableId="874388151">
    <w:abstractNumId w:val="107"/>
  </w:num>
  <w:num w:numId="273" w16cid:durableId="1897007990">
    <w:abstractNumId w:val="311"/>
  </w:num>
  <w:num w:numId="274" w16cid:durableId="2119062161">
    <w:abstractNumId w:val="161"/>
  </w:num>
  <w:num w:numId="275" w16cid:durableId="1311206441">
    <w:abstractNumId w:val="186"/>
  </w:num>
  <w:num w:numId="276" w16cid:durableId="662658294">
    <w:abstractNumId w:val="94"/>
  </w:num>
  <w:num w:numId="277" w16cid:durableId="400945">
    <w:abstractNumId w:val="344"/>
  </w:num>
  <w:num w:numId="278" w16cid:durableId="753017863">
    <w:abstractNumId w:val="259"/>
  </w:num>
  <w:num w:numId="279" w16cid:durableId="1490252110">
    <w:abstractNumId w:val="6"/>
  </w:num>
  <w:num w:numId="280" w16cid:durableId="857737137">
    <w:abstractNumId w:val="238"/>
  </w:num>
  <w:num w:numId="281" w16cid:durableId="1865318095">
    <w:abstractNumId w:val="133"/>
  </w:num>
  <w:num w:numId="282" w16cid:durableId="1419786941">
    <w:abstractNumId w:val="96"/>
  </w:num>
  <w:num w:numId="283" w16cid:durableId="845561538">
    <w:abstractNumId w:val="273"/>
  </w:num>
  <w:num w:numId="284" w16cid:durableId="234167576">
    <w:abstractNumId w:val="315"/>
  </w:num>
  <w:num w:numId="285" w16cid:durableId="1377318087">
    <w:abstractNumId w:val="340"/>
  </w:num>
  <w:num w:numId="286" w16cid:durableId="48893081">
    <w:abstractNumId w:val="5"/>
  </w:num>
  <w:num w:numId="287" w16cid:durableId="1343236747">
    <w:abstractNumId w:val="268"/>
  </w:num>
  <w:num w:numId="288" w16cid:durableId="1221794662">
    <w:abstractNumId w:val="304"/>
  </w:num>
  <w:num w:numId="289" w16cid:durableId="1252738124">
    <w:abstractNumId w:val="319"/>
  </w:num>
  <w:num w:numId="290" w16cid:durableId="695817214">
    <w:abstractNumId w:val="47"/>
  </w:num>
  <w:num w:numId="291" w16cid:durableId="1760440196">
    <w:abstractNumId w:val="32"/>
  </w:num>
  <w:num w:numId="292" w16cid:durableId="2026248265">
    <w:abstractNumId w:val="346"/>
  </w:num>
  <w:num w:numId="293" w16cid:durableId="933829761">
    <w:abstractNumId w:val="124"/>
  </w:num>
  <w:num w:numId="294" w16cid:durableId="1479803390">
    <w:abstractNumId w:val="74"/>
  </w:num>
  <w:num w:numId="295" w16cid:durableId="2051686160">
    <w:abstractNumId w:val="36"/>
  </w:num>
  <w:num w:numId="296" w16cid:durableId="1907716740">
    <w:abstractNumId w:val="382"/>
  </w:num>
  <w:num w:numId="297" w16cid:durableId="875235108">
    <w:abstractNumId w:val="146"/>
  </w:num>
  <w:num w:numId="298" w16cid:durableId="612399281">
    <w:abstractNumId w:val="411"/>
  </w:num>
  <w:num w:numId="299" w16cid:durableId="123698776">
    <w:abstractNumId w:val="174"/>
  </w:num>
  <w:num w:numId="300" w16cid:durableId="1707102568">
    <w:abstractNumId w:val="291"/>
  </w:num>
  <w:num w:numId="301" w16cid:durableId="1088574472">
    <w:abstractNumId w:val="402"/>
  </w:num>
  <w:num w:numId="302" w16cid:durableId="1300499025">
    <w:abstractNumId w:val="374"/>
  </w:num>
  <w:num w:numId="303" w16cid:durableId="952325144">
    <w:abstractNumId w:val="331"/>
  </w:num>
  <w:num w:numId="304" w16cid:durableId="415514080">
    <w:abstractNumId w:val="366"/>
  </w:num>
  <w:num w:numId="305" w16cid:durableId="1465856304">
    <w:abstractNumId w:val="212"/>
  </w:num>
  <w:num w:numId="306" w16cid:durableId="1029601636">
    <w:abstractNumId w:val="216"/>
  </w:num>
  <w:num w:numId="307" w16cid:durableId="1180195484">
    <w:abstractNumId w:val="254"/>
  </w:num>
  <w:num w:numId="308" w16cid:durableId="172186104">
    <w:abstractNumId w:val="33"/>
  </w:num>
  <w:num w:numId="309" w16cid:durableId="529034151">
    <w:abstractNumId w:val="261"/>
  </w:num>
  <w:num w:numId="310" w16cid:durableId="647825411">
    <w:abstractNumId w:val="58"/>
  </w:num>
  <w:num w:numId="311" w16cid:durableId="620693669">
    <w:abstractNumId w:val="283"/>
  </w:num>
  <w:num w:numId="312" w16cid:durableId="1637829010">
    <w:abstractNumId w:val="118"/>
  </w:num>
  <w:num w:numId="313" w16cid:durableId="551771719">
    <w:abstractNumId w:val="93"/>
  </w:num>
  <w:num w:numId="314" w16cid:durableId="1606301238">
    <w:abstractNumId w:val="332"/>
  </w:num>
  <w:num w:numId="315" w16cid:durableId="537671455">
    <w:abstractNumId w:val="305"/>
  </w:num>
  <w:num w:numId="316" w16cid:durableId="1701587306">
    <w:abstractNumId w:val="14"/>
  </w:num>
  <w:num w:numId="317" w16cid:durableId="1983073103">
    <w:abstractNumId w:val="295"/>
  </w:num>
  <w:num w:numId="318" w16cid:durableId="555624760">
    <w:abstractNumId w:val="408"/>
  </w:num>
  <w:num w:numId="319" w16cid:durableId="787894498">
    <w:abstractNumId w:val="218"/>
  </w:num>
  <w:num w:numId="320" w16cid:durableId="1527794425">
    <w:abstractNumId w:val="353"/>
  </w:num>
  <w:num w:numId="321" w16cid:durableId="795413805">
    <w:abstractNumId w:val="128"/>
  </w:num>
  <w:num w:numId="322" w16cid:durableId="1195466459">
    <w:abstractNumId w:val="240"/>
  </w:num>
  <w:num w:numId="323" w16cid:durableId="1576281598">
    <w:abstractNumId w:val="233"/>
  </w:num>
  <w:num w:numId="324" w16cid:durableId="1407797402">
    <w:abstractNumId w:val="386"/>
  </w:num>
  <w:num w:numId="325" w16cid:durableId="1375614638">
    <w:abstractNumId w:val="423"/>
  </w:num>
  <w:num w:numId="326" w16cid:durableId="1525047705">
    <w:abstractNumId w:val="414"/>
  </w:num>
  <w:num w:numId="327" w16cid:durableId="1539665327">
    <w:abstractNumId w:val="151"/>
  </w:num>
  <w:num w:numId="328" w16cid:durableId="299847291">
    <w:abstractNumId w:val="8"/>
  </w:num>
  <w:num w:numId="329" w16cid:durableId="1748071898">
    <w:abstractNumId w:val="391"/>
  </w:num>
  <w:num w:numId="330" w16cid:durableId="746077034">
    <w:abstractNumId w:val="296"/>
  </w:num>
  <w:num w:numId="331" w16cid:durableId="125202951">
    <w:abstractNumId w:val="269"/>
  </w:num>
  <w:num w:numId="332" w16cid:durableId="132256867">
    <w:abstractNumId w:val="189"/>
  </w:num>
  <w:num w:numId="333" w16cid:durableId="941646662">
    <w:abstractNumId w:val="187"/>
  </w:num>
  <w:num w:numId="334" w16cid:durableId="2010593867">
    <w:abstractNumId w:val="416"/>
  </w:num>
  <w:num w:numId="335" w16cid:durableId="358943447">
    <w:abstractNumId w:val="34"/>
  </w:num>
  <w:num w:numId="336" w16cid:durableId="1061640903">
    <w:abstractNumId w:val="278"/>
  </w:num>
  <w:num w:numId="337" w16cid:durableId="1870487889">
    <w:abstractNumId w:val="145"/>
  </w:num>
  <w:num w:numId="338" w16cid:durableId="263657822">
    <w:abstractNumId w:val="266"/>
  </w:num>
  <w:num w:numId="339" w16cid:durableId="445079121">
    <w:abstractNumId w:val="78"/>
  </w:num>
  <w:num w:numId="340" w16cid:durableId="526723508">
    <w:abstractNumId w:val="57"/>
  </w:num>
  <w:num w:numId="341" w16cid:durableId="1356690877">
    <w:abstractNumId w:val="122"/>
  </w:num>
  <w:num w:numId="342" w16cid:durableId="1612930330">
    <w:abstractNumId w:val="359"/>
  </w:num>
  <w:num w:numId="343" w16cid:durableId="354573059">
    <w:abstractNumId w:val="223"/>
  </w:num>
  <w:num w:numId="344" w16cid:durableId="642471061">
    <w:abstractNumId w:val="138"/>
  </w:num>
  <w:num w:numId="345" w16cid:durableId="669336642">
    <w:abstractNumId w:val="275"/>
  </w:num>
  <w:num w:numId="346" w16cid:durableId="1107307754">
    <w:abstractNumId w:val="172"/>
  </w:num>
  <w:num w:numId="347" w16cid:durableId="526411207">
    <w:abstractNumId w:val="244"/>
  </w:num>
  <w:num w:numId="348" w16cid:durableId="1194152324">
    <w:abstractNumId w:val="35"/>
  </w:num>
  <w:num w:numId="349" w16cid:durableId="761532777">
    <w:abstractNumId w:val="112"/>
  </w:num>
  <w:num w:numId="350" w16cid:durableId="277295512">
    <w:abstractNumId w:val="226"/>
  </w:num>
  <w:num w:numId="351" w16cid:durableId="1959335184">
    <w:abstractNumId w:val="200"/>
  </w:num>
  <w:num w:numId="352" w16cid:durableId="2090811573">
    <w:abstractNumId w:val="72"/>
  </w:num>
  <w:num w:numId="353" w16cid:durableId="1806391557">
    <w:abstractNumId w:val="368"/>
  </w:num>
  <w:num w:numId="354" w16cid:durableId="1839534367">
    <w:abstractNumId w:val="390"/>
  </w:num>
  <w:num w:numId="355" w16cid:durableId="403838907">
    <w:abstractNumId w:val="24"/>
  </w:num>
  <w:num w:numId="356" w16cid:durableId="1740324651">
    <w:abstractNumId w:val="48"/>
  </w:num>
  <w:num w:numId="357" w16cid:durableId="1381591130">
    <w:abstractNumId w:val="26"/>
  </w:num>
  <w:num w:numId="358" w16cid:durableId="1434977746">
    <w:abstractNumId w:val="421"/>
  </w:num>
  <w:num w:numId="359" w16cid:durableId="891308908">
    <w:abstractNumId w:val="224"/>
  </w:num>
  <w:num w:numId="360" w16cid:durableId="1199319539">
    <w:abstractNumId w:val="4"/>
  </w:num>
  <w:num w:numId="361" w16cid:durableId="876239408">
    <w:abstractNumId w:val="116"/>
  </w:num>
  <w:num w:numId="362" w16cid:durableId="1525440683">
    <w:abstractNumId w:val="213"/>
  </w:num>
  <w:num w:numId="363" w16cid:durableId="246576013">
    <w:abstractNumId w:val="117"/>
  </w:num>
  <w:num w:numId="364" w16cid:durableId="329597809">
    <w:abstractNumId w:val="297"/>
  </w:num>
  <w:num w:numId="365" w16cid:durableId="1929386371">
    <w:abstractNumId w:val="317"/>
  </w:num>
  <w:num w:numId="366" w16cid:durableId="904729061">
    <w:abstractNumId w:val="142"/>
  </w:num>
  <w:num w:numId="367" w16cid:durableId="1648122361">
    <w:abstractNumId w:val="354"/>
  </w:num>
  <w:num w:numId="368" w16cid:durableId="1451780969">
    <w:abstractNumId w:val="381"/>
  </w:num>
  <w:num w:numId="369" w16cid:durableId="342318430">
    <w:abstractNumId w:val="83"/>
  </w:num>
  <w:num w:numId="370" w16cid:durableId="630290469">
    <w:abstractNumId w:val="1"/>
  </w:num>
  <w:num w:numId="371" w16cid:durableId="1306471158">
    <w:abstractNumId w:val="241"/>
  </w:num>
  <w:num w:numId="372" w16cid:durableId="1875384326">
    <w:abstractNumId w:val="318"/>
  </w:num>
  <w:num w:numId="373" w16cid:durableId="381908403">
    <w:abstractNumId w:val="111"/>
  </w:num>
  <w:num w:numId="374" w16cid:durableId="210895365">
    <w:abstractNumId w:val="29"/>
  </w:num>
  <w:num w:numId="375" w16cid:durableId="41173996">
    <w:abstractNumId w:val="60"/>
  </w:num>
  <w:num w:numId="376" w16cid:durableId="1952321172">
    <w:abstractNumId w:val="18"/>
  </w:num>
  <w:num w:numId="377" w16cid:durableId="809325939">
    <w:abstractNumId w:val="55"/>
  </w:num>
  <w:num w:numId="378" w16cid:durableId="1470853735">
    <w:abstractNumId w:val="125"/>
  </w:num>
  <w:num w:numId="379" w16cid:durableId="1865443076">
    <w:abstractNumId w:val="239"/>
  </w:num>
  <w:num w:numId="380" w16cid:durableId="1743327928">
    <w:abstractNumId w:val="289"/>
  </w:num>
  <w:num w:numId="381" w16cid:durableId="1209761711">
    <w:abstractNumId w:val="184"/>
  </w:num>
  <w:num w:numId="382" w16cid:durableId="1873491845">
    <w:abstractNumId w:val="166"/>
  </w:num>
  <w:num w:numId="383" w16cid:durableId="999424835">
    <w:abstractNumId w:val="276"/>
  </w:num>
  <w:num w:numId="384" w16cid:durableId="1441800283">
    <w:abstractNumId w:val="370"/>
  </w:num>
  <w:num w:numId="385" w16cid:durableId="2056149781">
    <w:abstractNumId w:val="392"/>
  </w:num>
  <w:num w:numId="386" w16cid:durableId="644241995">
    <w:abstractNumId w:val="181"/>
  </w:num>
  <w:num w:numId="387" w16cid:durableId="384915689">
    <w:abstractNumId w:val="163"/>
  </w:num>
  <w:num w:numId="388" w16cid:durableId="265159361">
    <w:abstractNumId w:val="285"/>
  </w:num>
  <w:num w:numId="389" w16cid:durableId="1412778785">
    <w:abstractNumId w:val="380"/>
  </w:num>
  <w:num w:numId="390" w16cid:durableId="1088694262">
    <w:abstractNumId w:val="253"/>
  </w:num>
  <w:num w:numId="391" w16cid:durableId="1729916800">
    <w:abstractNumId w:val="277"/>
  </w:num>
  <w:num w:numId="392" w16cid:durableId="1603486956">
    <w:abstractNumId w:val="114"/>
  </w:num>
  <w:num w:numId="393" w16cid:durableId="702094143">
    <w:abstractNumId w:val="369"/>
  </w:num>
  <w:num w:numId="394" w16cid:durableId="602884388">
    <w:abstractNumId w:val="170"/>
  </w:num>
  <w:num w:numId="395" w16cid:durableId="384911347">
    <w:abstractNumId w:val="377"/>
  </w:num>
  <w:num w:numId="396" w16cid:durableId="1422527830">
    <w:abstractNumId w:val="312"/>
  </w:num>
  <w:num w:numId="397" w16cid:durableId="1932926609">
    <w:abstractNumId w:val="329"/>
  </w:num>
  <w:num w:numId="398" w16cid:durableId="1535537071">
    <w:abstractNumId w:val="328"/>
  </w:num>
  <w:num w:numId="399" w16cid:durableId="457653006">
    <w:abstractNumId w:val="227"/>
  </w:num>
  <w:num w:numId="400" w16cid:durableId="848521852">
    <w:abstractNumId w:val="387"/>
  </w:num>
  <w:num w:numId="401" w16cid:durableId="1180317245">
    <w:abstractNumId w:val="82"/>
  </w:num>
  <w:num w:numId="402" w16cid:durableId="959919209">
    <w:abstractNumId w:val="165"/>
  </w:num>
  <w:num w:numId="403" w16cid:durableId="1872106240">
    <w:abstractNumId w:val="104"/>
  </w:num>
  <w:num w:numId="404" w16cid:durableId="1841312457">
    <w:abstractNumId w:val="41"/>
  </w:num>
  <w:num w:numId="405" w16cid:durableId="1336347468">
    <w:abstractNumId w:val="98"/>
  </w:num>
  <w:num w:numId="406" w16cid:durableId="944657947">
    <w:abstractNumId w:val="214"/>
  </w:num>
  <w:num w:numId="407" w16cid:durableId="782923719">
    <w:abstractNumId w:val="299"/>
  </w:num>
  <w:num w:numId="408" w16cid:durableId="18095503">
    <w:abstractNumId w:val="103"/>
  </w:num>
  <w:num w:numId="409" w16cid:durableId="1882552237">
    <w:abstractNumId w:val="412"/>
  </w:num>
  <w:num w:numId="410" w16cid:durableId="246961466">
    <w:abstractNumId w:val="281"/>
  </w:num>
  <w:num w:numId="411" w16cid:durableId="1500002827">
    <w:abstractNumId w:val="342"/>
  </w:num>
  <w:num w:numId="412" w16cid:durableId="1353337899">
    <w:abstractNumId w:val="204"/>
  </w:num>
  <w:num w:numId="413" w16cid:durableId="602685246">
    <w:abstractNumId w:val="362"/>
  </w:num>
  <w:num w:numId="414" w16cid:durableId="1484659601">
    <w:abstractNumId w:val="234"/>
  </w:num>
  <w:num w:numId="415" w16cid:durableId="187304209">
    <w:abstractNumId w:val="45"/>
  </w:num>
  <w:num w:numId="416" w16cid:durableId="1179277631">
    <w:abstractNumId w:val="44"/>
  </w:num>
  <w:num w:numId="417" w16cid:durableId="379406318">
    <w:abstractNumId w:val="42"/>
  </w:num>
  <w:num w:numId="418" w16cid:durableId="2094471809">
    <w:abstractNumId w:val="23"/>
  </w:num>
  <w:num w:numId="419" w16cid:durableId="540364154">
    <w:abstractNumId w:val="410"/>
  </w:num>
  <w:num w:numId="420" w16cid:durableId="939340851">
    <w:abstractNumId w:val="255"/>
  </w:num>
  <w:num w:numId="421" w16cid:durableId="260915257">
    <w:abstractNumId w:val="424"/>
  </w:num>
  <w:num w:numId="422" w16cid:durableId="1302736016">
    <w:abstractNumId w:val="260"/>
  </w:num>
  <w:num w:numId="423" w16cid:durableId="185219610">
    <w:abstractNumId w:val="228"/>
  </w:num>
  <w:num w:numId="424" w16cid:durableId="1781602538">
    <w:abstractNumId w:val="367"/>
  </w:num>
  <w:num w:numId="425" w16cid:durableId="733237205">
    <w:abstractNumId w:val="372"/>
  </w:num>
  <w:num w:numId="426" w16cid:durableId="1234925672">
    <w:abstractNumId w:val="25"/>
  </w:num>
  <w:num w:numId="427" w16cid:durableId="177547170">
    <w:abstractNumId w:val="169"/>
  </w:num>
  <w:num w:numId="428" w16cid:durableId="894774568">
    <w:abstractNumId w:val="91"/>
  </w:num>
  <w:num w:numId="429" w16cid:durableId="1362822850">
    <w:abstractNumId w:val="40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9E0"/>
    <w:rsid w:val="00001AA5"/>
    <w:rsid w:val="0000405F"/>
    <w:rsid w:val="00004921"/>
    <w:rsid w:val="00005140"/>
    <w:rsid w:val="000059EE"/>
    <w:rsid w:val="00005F08"/>
    <w:rsid w:val="00011915"/>
    <w:rsid w:val="00012BA5"/>
    <w:rsid w:val="00016B6D"/>
    <w:rsid w:val="00017691"/>
    <w:rsid w:val="00020AC0"/>
    <w:rsid w:val="00023581"/>
    <w:rsid w:val="00024613"/>
    <w:rsid w:val="00024801"/>
    <w:rsid w:val="00024D63"/>
    <w:rsid w:val="000257A0"/>
    <w:rsid w:val="00025DA8"/>
    <w:rsid w:val="000265A0"/>
    <w:rsid w:val="00026AC3"/>
    <w:rsid w:val="0002791C"/>
    <w:rsid w:val="000300C4"/>
    <w:rsid w:val="000314A4"/>
    <w:rsid w:val="00031B7B"/>
    <w:rsid w:val="000333E8"/>
    <w:rsid w:val="000354FE"/>
    <w:rsid w:val="00036846"/>
    <w:rsid w:val="00037211"/>
    <w:rsid w:val="00037E34"/>
    <w:rsid w:val="00040172"/>
    <w:rsid w:val="0004061C"/>
    <w:rsid w:val="00040FD1"/>
    <w:rsid w:val="000418D0"/>
    <w:rsid w:val="000434FA"/>
    <w:rsid w:val="000440F8"/>
    <w:rsid w:val="000443E9"/>
    <w:rsid w:val="00046F1C"/>
    <w:rsid w:val="0004747D"/>
    <w:rsid w:val="0005283E"/>
    <w:rsid w:val="00053091"/>
    <w:rsid w:val="0005476E"/>
    <w:rsid w:val="00054AF9"/>
    <w:rsid w:val="00054E48"/>
    <w:rsid w:val="00055444"/>
    <w:rsid w:val="00055C39"/>
    <w:rsid w:val="00056FE5"/>
    <w:rsid w:val="000574CA"/>
    <w:rsid w:val="00060A58"/>
    <w:rsid w:val="00061FB3"/>
    <w:rsid w:val="00062EE0"/>
    <w:rsid w:val="00063126"/>
    <w:rsid w:val="0006594F"/>
    <w:rsid w:val="00065E99"/>
    <w:rsid w:val="00067464"/>
    <w:rsid w:val="000704B0"/>
    <w:rsid w:val="00072B04"/>
    <w:rsid w:val="00072B1B"/>
    <w:rsid w:val="00075FDC"/>
    <w:rsid w:val="000761ED"/>
    <w:rsid w:val="0007693A"/>
    <w:rsid w:val="0007758C"/>
    <w:rsid w:val="00081845"/>
    <w:rsid w:val="00083C19"/>
    <w:rsid w:val="00084CCE"/>
    <w:rsid w:val="0009034E"/>
    <w:rsid w:val="00092049"/>
    <w:rsid w:val="000948E8"/>
    <w:rsid w:val="000950D5"/>
    <w:rsid w:val="0009512C"/>
    <w:rsid w:val="000A2020"/>
    <w:rsid w:val="000A214F"/>
    <w:rsid w:val="000A2261"/>
    <w:rsid w:val="000A4289"/>
    <w:rsid w:val="000A4731"/>
    <w:rsid w:val="000A4B5D"/>
    <w:rsid w:val="000A4BBA"/>
    <w:rsid w:val="000A50E2"/>
    <w:rsid w:val="000A5361"/>
    <w:rsid w:val="000A57F1"/>
    <w:rsid w:val="000B0550"/>
    <w:rsid w:val="000B0923"/>
    <w:rsid w:val="000B1F55"/>
    <w:rsid w:val="000B5E57"/>
    <w:rsid w:val="000B6137"/>
    <w:rsid w:val="000B66BC"/>
    <w:rsid w:val="000B7DD6"/>
    <w:rsid w:val="000C0F99"/>
    <w:rsid w:val="000C113C"/>
    <w:rsid w:val="000C1A0B"/>
    <w:rsid w:val="000C1FB7"/>
    <w:rsid w:val="000C220B"/>
    <w:rsid w:val="000C3F4A"/>
    <w:rsid w:val="000C5310"/>
    <w:rsid w:val="000C5834"/>
    <w:rsid w:val="000C5A51"/>
    <w:rsid w:val="000C6FD1"/>
    <w:rsid w:val="000C77C0"/>
    <w:rsid w:val="000D0F88"/>
    <w:rsid w:val="000D1C48"/>
    <w:rsid w:val="000D3B7D"/>
    <w:rsid w:val="000D5447"/>
    <w:rsid w:val="000D5CDD"/>
    <w:rsid w:val="000E0356"/>
    <w:rsid w:val="000E0EF9"/>
    <w:rsid w:val="000E3397"/>
    <w:rsid w:val="000E3C95"/>
    <w:rsid w:val="000E4406"/>
    <w:rsid w:val="000E50DF"/>
    <w:rsid w:val="000E6FEA"/>
    <w:rsid w:val="000E7088"/>
    <w:rsid w:val="000E781D"/>
    <w:rsid w:val="000F01B5"/>
    <w:rsid w:val="000F0E04"/>
    <w:rsid w:val="000F1B1A"/>
    <w:rsid w:val="000F42B7"/>
    <w:rsid w:val="000F4881"/>
    <w:rsid w:val="000F49F4"/>
    <w:rsid w:val="000F51A5"/>
    <w:rsid w:val="000F571D"/>
    <w:rsid w:val="000F670F"/>
    <w:rsid w:val="000F6DA1"/>
    <w:rsid w:val="000F79B5"/>
    <w:rsid w:val="001003D2"/>
    <w:rsid w:val="00101346"/>
    <w:rsid w:val="001028A1"/>
    <w:rsid w:val="00103149"/>
    <w:rsid w:val="00103EF9"/>
    <w:rsid w:val="001044CE"/>
    <w:rsid w:val="00104FC4"/>
    <w:rsid w:val="001076BD"/>
    <w:rsid w:val="001101CE"/>
    <w:rsid w:val="001115A9"/>
    <w:rsid w:val="0011193B"/>
    <w:rsid w:val="001128A4"/>
    <w:rsid w:val="00113730"/>
    <w:rsid w:val="00114B6A"/>
    <w:rsid w:val="00114E2E"/>
    <w:rsid w:val="001150F3"/>
    <w:rsid w:val="0011527E"/>
    <w:rsid w:val="00115E35"/>
    <w:rsid w:val="001169D5"/>
    <w:rsid w:val="00117D59"/>
    <w:rsid w:val="00120059"/>
    <w:rsid w:val="00123EA6"/>
    <w:rsid w:val="00124FC9"/>
    <w:rsid w:val="00125AFB"/>
    <w:rsid w:val="00127C17"/>
    <w:rsid w:val="00130D6A"/>
    <w:rsid w:val="0013118C"/>
    <w:rsid w:val="0013186B"/>
    <w:rsid w:val="00132271"/>
    <w:rsid w:val="00132A2D"/>
    <w:rsid w:val="00133A9C"/>
    <w:rsid w:val="00133E79"/>
    <w:rsid w:val="00133E94"/>
    <w:rsid w:val="001355F4"/>
    <w:rsid w:val="00135785"/>
    <w:rsid w:val="00135E8B"/>
    <w:rsid w:val="00136959"/>
    <w:rsid w:val="001376CD"/>
    <w:rsid w:val="00137B9F"/>
    <w:rsid w:val="00137F3B"/>
    <w:rsid w:val="00140867"/>
    <w:rsid w:val="0014184A"/>
    <w:rsid w:val="0014224B"/>
    <w:rsid w:val="00142462"/>
    <w:rsid w:val="00144014"/>
    <w:rsid w:val="00144D70"/>
    <w:rsid w:val="00145733"/>
    <w:rsid w:val="00150C0F"/>
    <w:rsid w:val="0015158D"/>
    <w:rsid w:val="00152A5B"/>
    <w:rsid w:val="001531AE"/>
    <w:rsid w:val="0015387C"/>
    <w:rsid w:val="00153B7E"/>
    <w:rsid w:val="0015417B"/>
    <w:rsid w:val="0015518A"/>
    <w:rsid w:val="0015577F"/>
    <w:rsid w:val="0015665A"/>
    <w:rsid w:val="001568AC"/>
    <w:rsid w:val="001569E0"/>
    <w:rsid w:val="00157278"/>
    <w:rsid w:val="00157993"/>
    <w:rsid w:val="00160585"/>
    <w:rsid w:val="00160D56"/>
    <w:rsid w:val="00163706"/>
    <w:rsid w:val="00163EF5"/>
    <w:rsid w:val="0016430F"/>
    <w:rsid w:val="0016697D"/>
    <w:rsid w:val="00171512"/>
    <w:rsid w:val="00171A25"/>
    <w:rsid w:val="00171FE6"/>
    <w:rsid w:val="001720E5"/>
    <w:rsid w:val="0017487D"/>
    <w:rsid w:val="00174A97"/>
    <w:rsid w:val="001756CB"/>
    <w:rsid w:val="0017719B"/>
    <w:rsid w:val="00177505"/>
    <w:rsid w:val="00177CB7"/>
    <w:rsid w:val="00180A7F"/>
    <w:rsid w:val="00182157"/>
    <w:rsid w:val="0018299F"/>
    <w:rsid w:val="00183566"/>
    <w:rsid w:val="00183A41"/>
    <w:rsid w:val="00185980"/>
    <w:rsid w:val="00186579"/>
    <w:rsid w:val="001909FD"/>
    <w:rsid w:val="00192457"/>
    <w:rsid w:val="00193E42"/>
    <w:rsid w:val="0019727E"/>
    <w:rsid w:val="0019769B"/>
    <w:rsid w:val="00197860"/>
    <w:rsid w:val="00197E47"/>
    <w:rsid w:val="001A09C1"/>
    <w:rsid w:val="001A174A"/>
    <w:rsid w:val="001A1D4B"/>
    <w:rsid w:val="001A4098"/>
    <w:rsid w:val="001A4830"/>
    <w:rsid w:val="001A49DF"/>
    <w:rsid w:val="001A5543"/>
    <w:rsid w:val="001A6D42"/>
    <w:rsid w:val="001A7438"/>
    <w:rsid w:val="001A77AF"/>
    <w:rsid w:val="001A7E31"/>
    <w:rsid w:val="001B3C10"/>
    <w:rsid w:val="001B3DF0"/>
    <w:rsid w:val="001B4CAF"/>
    <w:rsid w:val="001B57A6"/>
    <w:rsid w:val="001B5DDC"/>
    <w:rsid w:val="001B6751"/>
    <w:rsid w:val="001B78AC"/>
    <w:rsid w:val="001C2D01"/>
    <w:rsid w:val="001C3617"/>
    <w:rsid w:val="001C3F90"/>
    <w:rsid w:val="001C40AD"/>
    <w:rsid w:val="001C6250"/>
    <w:rsid w:val="001C665C"/>
    <w:rsid w:val="001C72D4"/>
    <w:rsid w:val="001C7639"/>
    <w:rsid w:val="001C7D81"/>
    <w:rsid w:val="001D21D0"/>
    <w:rsid w:val="001D36FE"/>
    <w:rsid w:val="001D3B6E"/>
    <w:rsid w:val="001D4881"/>
    <w:rsid w:val="001D4F8D"/>
    <w:rsid w:val="001D62D8"/>
    <w:rsid w:val="001D6357"/>
    <w:rsid w:val="001E0257"/>
    <w:rsid w:val="001E0843"/>
    <w:rsid w:val="001E08D3"/>
    <w:rsid w:val="001E40D0"/>
    <w:rsid w:val="001E4F25"/>
    <w:rsid w:val="001E58EF"/>
    <w:rsid w:val="001E6B1C"/>
    <w:rsid w:val="001F05C2"/>
    <w:rsid w:val="001F31A0"/>
    <w:rsid w:val="001F37E7"/>
    <w:rsid w:val="001F3D53"/>
    <w:rsid w:val="001F4086"/>
    <w:rsid w:val="001F6290"/>
    <w:rsid w:val="001F7C89"/>
    <w:rsid w:val="00202B28"/>
    <w:rsid w:val="00203367"/>
    <w:rsid w:val="002033D6"/>
    <w:rsid w:val="00203401"/>
    <w:rsid w:val="00203D90"/>
    <w:rsid w:val="00205AAC"/>
    <w:rsid w:val="0020606D"/>
    <w:rsid w:val="00206155"/>
    <w:rsid w:val="00207D7C"/>
    <w:rsid w:val="00211608"/>
    <w:rsid w:val="00211B6F"/>
    <w:rsid w:val="00212887"/>
    <w:rsid w:val="00212C85"/>
    <w:rsid w:val="0021416F"/>
    <w:rsid w:val="002144B6"/>
    <w:rsid w:val="00214A9C"/>
    <w:rsid w:val="00215FA5"/>
    <w:rsid w:val="00216D19"/>
    <w:rsid w:val="00217223"/>
    <w:rsid w:val="00217EE5"/>
    <w:rsid w:val="0022249E"/>
    <w:rsid w:val="002225CE"/>
    <w:rsid w:val="002227A0"/>
    <w:rsid w:val="002244A4"/>
    <w:rsid w:val="00224E71"/>
    <w:rsid w:val="002252EA"/>
    <w:rsid w:val="00225C38"/>
    <w:rsid w:val="00227047"/>
    <w:rsid w:val="00227AC6"/>
    <w:rsid w:val="00230531"/>
    <w:rsid w:val="00230824"/>
    <w:rsid w:val="00230AE2"/>
    <w:rsid w:val="0023209A"/>
    <w:rsid w:val="002326B9"/>
    <w:rsid w:val="00232847"/>
    <w:rsid w:val="00233C34"/>
    <w:rsid w:val="00234A1D"/>
    <w:rsid w:val="00235E0D"/>
    <w:rsid w:val="002367DF"/>
    <w:rsid w:val="002401C2"/>
    <w:rsid w:val="00240E83"/>
    <w:rsid w:val="00243441"/>
    <w:rsid w:val="002450B6"/>
    <w:rsid w:val="00245107"/>
    <w:rsid w:val="0024556F"/>
    <w:rsid w:val="002458C2"/>
    <w:rsid w:val="002519B1"/>
    <w:rsid w:val="00251F19"/>
    <w:rsid w:val="00252A96"/>
    <w:rsid w:val="002554BE"/>
    <w:rsid w:val="0025703A"/>
    <w:rsid w:val="00257092"/>
    <w:rsid w:val="0026297F"/>
    <w:rsid w:val="00265168"/>
    <w:rsid w:val="0026658C"/>
    <w:rsid w:val="00266D71"/>
    <w:rsid w:val="00267FD9"/>
    <w:rsid w:val="0027064F"/>
    <w:rsid w:val="00271104"/>
    <w:rsid w:val="00271B8B"/>
    <w:rsid w:val="0027303E"/>
    <w:rsid w:val="0027314C"/>
    <w:rsid w:val="00273519"/>
    <w:rsid w:val="0027413D"/>
    <w:rsid w:val="002743A8"/>
    <w:rsid w:val="002743D9"/>
    <w:rsid w:val="002745D0"/>
    <w:rsid w:val="002749F8"/>
    <w:rsid w:val="00275A6E"/>
    <w:rsid w:val="00275B31"/>
    <w:rsid w:val="00276851"/>
    <w:rsid w:val="002771B6"/>
    <w:rsid w:val="002802CE"/>
    <w:rsid w:val="00280DFB"/>
    <w:rsid w:val="002818C1"/>
    <w:rsid w:val="002821D8"/>
    <w:rsid w:val="00282259"/>
    <w:rsid w:val="00283B01"/>
    <w:rsid w:val="0028436A"/>
    <w:rsid w:val="002845EE"/>
    <w:rsid w:val="00284886"/>
    <w:rsid w:val="00284FD1"/>
    <w:rsid w:val="002858B5"/>
    <w:rsid w:val="002858BD"/>
    <w:rsid w:val="00286B57"/>
    <w:rsid w:val="00290DBC"/>
    <w:rsid w:val="00291787"/>
    <w:rsid w:val="002920D8"/>
    <w:rsid w:val="00292620"/>
    <w:rsid w:val="00293235"/>
    <w:rsid w:val="00294C43"/>
    <w:rsid w:val="00295308"/>
    <w:rsid w:val="00296B7D"/>
    <w:rsid w:val="00296CDD"/>
    <w:rsid w:val="002A3659"/>
    <w:rsid w:val="002A3C99"/>
    <w:rsid w:val="002A45CF"/>
    <w:rsid w:val="002A4EEA"/>
    <w:rsid w:val="002A525F"/>
    <w:rsid w:val="002A56CF"/>
    <w:rsid w:val="002A60C0"/>
    <w:rsid w:val="002A7191"/>
    <w:rsid w:val="002A78D7"/>
    <w:rsid w:val="002B14F6"/>
    <w:rsid w:val="002B1CB9"/>
    <w:rsid w:val="002B2D9B"/>
    <w:rsid w:val="002B4853"/>
    <w:rsid w:val="002B508A"/>
    <w:rsid w:val="002C0DB9"/>
    <w:rsid w:val="002C1BC2"/>
    <w:rsid w:val="002C3BA2"/>
    <w:rsid w:val="002C4B79"/>
    <w:rsid w:val="002C70BC"/>
    <w:rsid w:val="002D0838"/>
    <w:rsid w:val="002D0C2D"/>
    <w:rsid w:val="002D0E97"/>
    <w:rsid w:val="002D4A32"/>
    <w:rsid w:val="002D4CB3"/>
    <w:rsid w:val="002D5715"/>
    <w:rsid w:val="002D5738"/>
    <w:rsid w:val="002D5C42"/>
    <w:rsid w:val="002D648A"/>
    <w:rsid w:val="002E2A0A"/>
    <w:rsid w:val="002E3B52"/>
    <w:rsid w:val="002E5B3A"/>
    <w:rsid w:val="002E6108"/>
    <w:rsid w:val="002E6A2F"/>
    <w:rsid w:val="002E7697"/>
    <w:rsid w:val="002E787F"/>
    <w:rsid w:val="002F3468"/>
    <w:rsid w:val="002F34B2"/>
    <w:rsid w:val="002F4D15"/>
    <w:rsid w:val="002F52D3"/>
    <w:rsid w:val="002F6323"/>
    <w:rsid w:val="002F6C63"/>
    <w:rsid w:val="00301F6E"/>
    <w:rsid w:val="00305D55"/>
    <w:rsid w:val="00306966"/>
    <w:rsid w:val="00307DF4"/>
    <w:rsid w:val="00310BEE"/>
    <w:rsid w:val="003114B9"/>
    <w:rsid w:val="003114FC"/>
    <w:rsid w:val="00311C7F"/>
    <w:rsid w:val="00312088"/>
    <w:rsid w:val="00312BCE"/>
    <w:rsid w:val="00313731"/>
    <w:rsid w:val="0031375B"/>
    <w:rsid w:val="003137E4"/>
    <w:rsid w:val="00313F79"/>
    <w:rsid w:val="00320E4E"/>
    <w:rsid w:val="003219FD"/>
    <w:rsid w:val="00323A67"/>
    <w:rsid w:val="00323F08"/>
    <w:rsid w:val="00323FD8"/>
    <w:rsid w:val="0032419F"/>
    <w:rsid w:val="003249B0"/>
    <w:rsid w:val="00324B29"/>
    <w:rsid w:val="003256BE"/>
    <w:rsid w:val="00330445"/>
    <w:rsid w:val="003312EB"/>
    <w:rsid w:val="003319E1"/>
    <w:rsid w:val="00331F56"/>
    <w:rsid w:val="003325D5"/>
    <w:rsid w:val="00334D54"/>
    <w:rsid w:val="00334F68"/>
    <w:rsid w:val="00336023"/>
    <w:rsid w:val="00340AA9"/>
    <w:rsid w:val="00340EB2"/>
    <w:rsid w:val="003436B9"/>
    <w:rsid w:val="00346AC5"/>
    <w:rsid w:val="003470C9"/>
    <w:rsid w:val="00351FBD"/>
    <w:rsid w:val="00352F5A"/>
    <w:rsid w:val="00353681"/>
    <w:rsid w:val="00353D33"/>
    <w:rsid w:val="00353DDD"/>
    <w:rsid w:val="00354AD7"/>
    <w:rsid w:val="00355CB0"/>
    <w:rsid w:val="00355DBE"/>
    <w:rsid w:val="0035694C"/>
    <w:rsid w:val="00356B62"/>
    <w:rsid w:val="003602AF"/>
    <w:rsid w:val="003607E3"/>
    <w:rsid w:val="003618FF"/>
    <w:rsid w:val="003630C5"/>
    <w:rsid w:val="00363FBE"/>
    <w:rsid w:val="003647FB"/>
    <w:rsid w:val="00366208"/>
    <w:rsid w:val="003709AC"/>
    <w:rsid w:val="00371643"/>
    <w:rsid w:val="00373D13"/>
    <w:rsid w:val="00373FC9"/>
    <w:rsid w:val="0037454B"/>
    <w:rsid w:val="00374919"/>
    <w:rsid w:val="003758F7"/>
    <w:rsid w:val="00377862"/>
    <w:rsid w:val="0038197D"/>
    <w:rsid w:val="00382111"/>
    <w:rsid w:val="0038306E"/>
    <w:rsid w:val="003842F1"/>
    <w:rsid w:val="00384EBA"/>
    <w:rsid w:val="00385427"/>
    <w:rsid w:val="00385831"/>
    <w:rsid w:val="00390C53"/>
    <w:rsid w:val="00392EAC"/>
    <w:rsid w:val="00396EBF"/>
    <w:rsid w:val="00396F31"/>
    <w:rsid w:val="003A00FD"/>
    <w:rsid w:val="003A0FFD"/>
    <w:rsid w:val="003A1B05"/>
    <w:rsid w:val="003A32EA"/>
    <w:rsid w:val="003A3AEF"/>
    <w:rsid w:val="003A3B16"/>
    <w:rsid w:val="003A42A3"/>
    <w:rsid w:val="003A4939"/>
    <w:rsid w:val="003A49AD"/>
    <w:rsid w:val="003A4D3F"/>
    <w:rsid w:val="003A5584"/>
    <w:rsid w:val="003A5F81"/>
    <w:rsid w:val="003B05CE"/>
    <w:rsid w:val="003B0C91"/>
    <w:rsid w:val="003B0EC6"/>
    <w:rsid w:val="003B15D0"/>
    <w:rsid w:val="003B34FA"/>
    <w:rsid w:val="003B673B"/>
    <w:rsid w:val="003C0A58"/>
    <w:rsid w:val="003C1376"/>
    <w:rsid w:val="003C4559"/>
    <w:rsid w:val="003C7451"/>
    <w:rsid w:val="003C77EA"/>
    <w:rsid w:val="003D0211"/>
    <w:rsid w:val="003D17F4"/>
    <w:rsid w:val="003D1FAE"/>
    <w:rsid w:val="003D22DA"/>
    <w:rsid w:val="003D2B45"/>
    <w:rsid w:val="003D2D80"/>
    <w:rsid w:val="003D2FD4"/>
    <w:rsid w:val="003D33D8"/>
    <w:rsid w:val="003D3C18"/>
    <w:rsid w:val="003E0714"/>
    <w:rsid w:val="003E1DF0"/>
    <w:rsid w:val="003E2DA8"/>
    <w:rsid w:val="003E30BD"/>
    <w:rsid w:val="003E4B80"/>
    <w:rsid w:val="003E549C"/>
    <w:rsid w:val="003E7363"/>
    <w:rsid w:val="003F1192"/>
    <w:rsid w:val="003F1297"/>
    <w:rsid w:val="003F1A79"/>
    <w:rsid w:val="003F2C51"/>
    <w:rsid w:val="003F3BE1"/>
    <w:rsid w:val="003F5321"/>
    <w:rsid w:val="003F546B"/>
    <w:rsid w:val="003F5E7E"/>
    <w:rsid w:val="004007B9"/>
    <w:rsid w:val="00402C5B"/>
    <w:rsid w:val="00402C7A"/>
    <w:rsid w:val="004036B4"/>
    <w:rsid w:val="0040392C"/>
    <w:rsid w:val="00403CE7"/>
    <w:rsid w:val="004052F8"/>
    <w:rsid w:val="00405967"/>
    <w:rsid w:val="00407B2D"/>
    <w:rsid w:val="004139C8"/>
    <w:rsid w:val="00416E80"/>
    <w:rsid w:val="00417C38"/>
    <w:rsid w:val="00421831"/>
    <w:rsid w:val="0042183E"/>
    <w:rsid w:val="004228B9"/>
    <w:rsid w:val="00422918"/>
    <w:rsid w:val="0042540B"/>
    <w:rsid w:val="00425E49"/>
    <w:rsid w:val="0042761F"/>
    <w:rsid w:val="004300AD"/>
    <w:rsid w:val="00430845"/>
    <w:rsid w:val="00432753"/>
    <w:rsid w:val="004329E6"/>
    <w:rsid w:val="00433396"/>
    <w:rsid w:val="00433AEC"/>
    <w:rsid w:val="00436C80"/>
    <w:rsid w:val="004376E8"/>
    <w:rsid w:val="004435CC"/>
    <w:rsid w:val="00444C23"/>
    <w:rsid w:val="004457F8"/>
    <w:rsid w:val="00445943"/>
    <w:rsid w:val="004464CD"/>
    <w:rsid w:val="00446C03"/>
    <w:rsid w:val="00451292"/>
    <w:rsid w:val="00452336"/>
    <w:rsid w:val="00453393"/>
    <w:rsid w:val="004537E9"/>
    <w:rsid w:val="00455093"/>
    <w:rsid w:val="004554CA"/>
    <w:rsid w:val="00455CC4"/>
    <w:rsid w:val="004567DD"/>
    <w:rsid w:val="00456AA0"/>
    <w:rsid w:val="00461DC8"/>
    <w:rsid w:val="004628BC"/>
    <w:rsid w:val="004644E4"/>
    <w:rsid w:val="00464643"/>
    <w:rsid w:val="004661BF"/>
    <w:rsid w:val="00474E98"/>
    <w:rsid w:val="00475111"/>
    <w:rsid w:val="0047582D"/>
    <w:rsid w:val="00476638"/>
    <w:rsid w:val="00481167"/>
    <w:rsid w:val="00484A96"/>
    <w:rsid w:val="00484DA9"/>
    <w:rsid w:val="00485B53"/>
    <w:rsid w:val="004864D5"/>
    <w:rsid w:val="00492A99"/>
    <w:rsid w:val="00492ACD"/>
    <w:rsid w:val="00492B4C"/>
    <w:rsid w:val="00492DF0"/>
    <w:rsid w:val="0049377C"/>
    <w:rsid w:val="00494533"/>
    <w:rsid w:val="00495F05"/>
    <w:rsid w:val="00495F1E"/>
    <w:rsid w:val="00495F48"/>
    <w:rsid w:val="00496A3E"/>
    <w:rsid w:val="00497849"/>
    <w:rsid w:val="00497D2E"/>
    <w:rsid w:val="004A24A1"/>
    <w:rsid w:val="004A2724"/>
    <w:rsid w:val="004A2F26"/>
    <w:rsid w:val="004A4027"/>
    <w:rsid w:val="004A54A7"/>
    <w:rsid w:val="004B1130"/>
    <w:rsid w:val="004B15E9"/>
    <w:rsid w:val="004B1988"/>
    <w:rsid w:val="004B2B89"/>
    <w:rsid w:val="004B3C9A"/>
    <w:rsid w:val="004B5B6F"/>
    <w:rsid w:val="004B64AA"/>
    <w:rsid w:val="004B6B14"/>
    <w:rsid w:val="004B6B9D"/>
    <w:rsid w:val="004C13F9"/>
    <w:rsid w:val="004C2653"/>
    <w:rsid w:val="004C51E5"/>
    <w:rsid w:val="004C592A"/>
    <w:rsid w:val="004C5963"/>
    <w:rsid w:val="004C6864"/>
    <w:rsid w:val="004C76A8"/>
    <w:rsid w:val="004D10DF"/>
    <w:rsid w:val="004D119C"/>
    <w:rsid w:val="004D2A10"/>
    <w:rsid w:val="004D2AAE"/>
    <w:rsid w:val="004D32B6"/>
    <w:rsid w:val="004D32F3"/>
    <w:rsid w:val="004D3BE7"/>
    <w:rsid w:val="004D4EA4"/>
    <w:rsid w:val="004D5F44"/>
    <w:rsid w:val="004D787E"/>
    <w:rsid w:val="004E1DEB"/>
    <w:rsid w:val="004E23B1"/>
    <w:rsid w:val="004E36B3"/>
    <w:rsid w:val="004E3B2A"/>
    <w:rsid w:val="004E3B2C"/>
    <w:rsid w:val="004E3EBE"/>
    <w:rsid w:val="004E663E"/>
    <w:rsid w:val="004E6B49"/>
    <w:rsid w:val="004E7E9D"/>
    <w:rsid w:val="004F0542"/>
    <w:rsid w:val="004F0E85"/>
    <w:rsid w:val="004F1797"/>
    <w:rsid w:val="004F3DE2"/>
    <w:rsid w:val="004F68F3"/>
    <w:rsid w:val="00500353"/>
    <w:rsid w:val="00502C04"/>
    <w:rsid w:val="005036C2"/>
    <w:rsid w:val="0050426C"/>
    <w:rsid w:val="005059E4"/>
    <w:rsid w:val="0050650A"/>
    <w:rsid w:val="00506C77"/>
    <w:rsid w:val="00507095"/>
    <w:rsid w:val="005106CA"/>
    <w:rsid w:val="00510CBF"/>
    <w:rsid w:val="0051157A"/>
    <w:rsid w:val="00511936"/>
    <w:rsid w:val="00512394"/>
    <w:rsid w:val="00513716"/>
    <w:rsid w:val="00514CF3"/>
    <w:rsid w:val="00516A81"/>
    <w:rsid w:val="00517326"/>
    <w:rsid w:val="00520489"/>
    <w:rsid w:val="0052053B"/>
    <w:rsid w:val="00521D25"/>
    <w:rsid w:val="00526096"/>
    <w:rsid w:val="00527114"/>
    <w:rsid w:val="0052729E"/>
    <w:rsid w:val="00530A66"/>
    <w:rsid w:val="00531F1A"/>
    <w:rsid w:val="005322D9"/>
    <w:rsid w:val="00532503"/>
    <w:rsid w:val="005328E2"/>
    <w:rsid w:val="00532B06"/>
    <w:rsid w:val="00532F6A"/>
    <w:rsid w:val="00533096"/>
    <w:rsid w:val="00533759"/>
    <w:rsid w:val="005342F8"/>
    <w:rsid w:val="00535238"/>
    <w:rsid w:val="00537B8C"/>
    <w:rsid w:val="00540F7F"/>
    <w:rsid w:val="00542EB6"/>
    <w:rsid w:val="005468A8"/>
    <w:rsid w:val="00547280"/>
    <w:rsid w:val="00552E86"/>
    <w:rsid w:val="005538DA"/>
    <w:rsid w:val="00555D9B"/>
    <w:rsid w:val="0055685C"/>
    <w:rsid w:val="0056072D"/>
    <w:rsid w:val="00560FA0"/>
    <w:rsid w:val="005612A5"/>
    <w:rsid w:val="0056288F"/>
    <w:rsid w:val="005712EB"/>
    <w:rsid w:val="00572AB2"/>
    <w:rsid w:val="00577097"/>
    <w:rsid w:val="005773C6"/>
    <w:rsid w:val="00577F4E"/>
    <w:rsid w:val="00580458"/>
    <w:rsid w:val="00582E10"/>
    <w:rsid w:val="00583717"/>
    <w:rsid w:val="00584244"/>
    <w:rsid w:val="0058441F"/>
    <w:rsid w:val="00585CCA"/>
    <w:rsid w:val="0058612A"/>
    <w:rsid w:val="00586C95"/>
    <w:rsid w:val="0058764D"/>
    <w:rsid w:val="00587C9A"/>
    <w:rsid w:val="00590D20"/>
    <w:rsid w:val="00591C3C"/>
    <w:rsid w:val="00592922"/>
    <w:rsid w:val="00592D47"/>
    <w:rsid w:val="00594DBD"/>
    <w:rsid w:val="00595CA9"/>
    <w:rsid w:val="00596701"/>
    <w:rsid w:val="00596965"/>
    <w:rsid w:val="00597425"/>
    <w:rsid w:val="005A060C"/>
    <w:rsid w:val="005A0892"/>
    <w:rsid w:val="005A3C94"/>
    <w:rsid w:val="005A47E8"/>
    <w:rsid w:val="005A491A"/>
    <w:rsid w:val="005A4A54"/>
    <w:rsid w:val="005A62EC"/>
    <w:rsid w:val="005A6546"/>
    <w:rsid w:val="005A6C61"/>
    <w:rsid w:val="005B0865"/>
    <w:rsid w:val="005B1E13"/>
    <w:rsid w:val="005B23F9"/>
    <w:rsid w:val="005B4EA7"/>
    <w:rsid w:val="005B54D0"/>
    <w:rsid w:val="005B5D5F"/>
    <w:rsid w:val="005B6F20"/>
    <w:rsid w:val="005B7D37"/>
    <w:rsid w:val="005C051A"/>
    <w:rsid w:val="005C063D"/>
    <w:rsid w:val="005C0E7D"/>
    <w:rsid w:val="005C124F"/>
    <w:rsid w:val="005C2426"/>
    <w:rsid w:val="005C2741"/>
    <w:rsid w:val="005C2C78"/>
    <w:rsid w:val="005C32E3"/>
    <w:rsid w:val="005C3CAB"/>
    <w:rsid w:val="005C404E"/>
    <w:rsid w:val="005C4741"/>
    <w:rsid w:val="005C54FC"/>
    <w:rsid w:val="005C57D9"/>
    <w:rsid w:val="005D1032"/>
    <w:rsid w:val="005D10EC"/>
    <w:rsid w:val="005D33B1"/>
    <w:rsid w:val="005D3F85"/>
    <w:rsid w:val="005D42DE"/>
    <w:rsid w:val="005D5727"/>
    <w:rsid w:val="005D77FE"/>
    <w:rsid w:val="005D7A22"/>
    <w:rsid w:val="005E0580"/>
    <w:rsid w:val="005E0DC0"/>
    <w:rsid w:val="005E1EBA"/>
    <w:rsid w:val="005E252D"/>
    <w:rsid w:val="005E2B91"/>
    <w:rsid w:val="005E4B19"/>
    <w:rsid w:val="005E5F3C"/>
    <w:rsid w:val="005E6E30"/>
    <w:rsid w:val="005E7188"/>
    <w:rsid w:val="005E7A21"/>
    <w:rsid w:val="005E7FFA"/>
    <w:rsid w:val="005F57DC"/>
    <w:rsid w:val="005F5C96"/>
    <w:rsid w:val="005F7814"/>
    <w:rsid w:val="005F7DE8"/>
    <w:rsid w:val="005F7EB1"/>
    <w:rsid w:val="00601505"/>
    <w:rsid w:val="0060256C"/>
    <w:rsid w:val="006025F5"/>
    <w:rsid w:val="00602EE6"/>
    <w:rsid w:val="006034BE"/>
    <w:rsid w:val="00603745"/>
    <w:rsid w:val="00606DF1"/>
    <w:rsid w:val="0060715F"/>
    <w:rsid w:val="006074C9"/>
    <w:rsid w:val="00607CDF"/>
    <w:rsid w:val="00610356"/>
    <w:rsid w:val="00610F9D"/>
    <w:rsid w:val="00611F0B"/>
    <w:rsid w:val="0061304B"/>
    <w:rsid w:val="00614C05"/>
    <w:rsid w:val="00616711"/>
    <w:rsid w:val="00616A9A"/>
    <w:rsid w:val="00617B00"/>
    <w:rsid w:val="00623765"/>
    <w:rsid w:val="00624C46"/>
    <w:rsid w:val="0062515F"/>
    <w:rsid w:val="00630992"/>
    <w:rsid w:val="00631F6F"/>
    <w:rsid w:val="006345AD"/>
    <w:rsid w:val="00634914"/>
    <w:rsid w:val="00634EC7"/>
    <w:rsid w:val="00635986"/>
    <w:rsid w:val="00637032"/>
    <w:rsid w:val="0063768E"/>
    <w:rsid w:val="00641115"/>
    <w:rsid w:val="00643115"/>
    <w:rsid w:val="00645C9E"/>
    <w:rsid w:val="00645DB8"/>
    <w:rsid w:val="00646DAB"/>
    <w:rsid w:val="00650445"/>
    <w:rsid w:val="00650A08"/>
    <w:rsid w:val="00650E72"/>
    <w:rsid w:val="00651015"/>
    <w:rsid w:val="00652520"/>
    <w:rsid w:val="00652CCA"/>
    <w:rsid w:val="00653023"/>
    <w:rsid w:val="00653546"/>
    <w:rsid w:val="00654728"/>
    <w:rsid w:val="00654F0E"/>
    <w:rsid w:val="006550B9"/>
    <w:rsid w:val="006565B3"/>
    <w:rsid w:val="006566FA"/>
    <w:rsid w:val="006568D9"/>
    <w:rsid w:val="00656B05"/>
    <w:rsid w:val="0065703A"/>
    <w:rsid w:val="00657078"/>
    <w:rsid w:val="00660BF8"/>
    <w:rsid w:val="00662157"/>
    <w:rsid w:val="0066377D"/>
    <w:rsid w:val="00666B4E"/>
    <w:rsid w:val="00667317"/>
    <w:rsid w:val="00667E82"/>
    <w:rsid w:val="00670BBB"/>
    <w:rsid w:val="00670F8C"/>
    <w:rsid w:val="00671AC2"/>
    <w:rsid w:val="0067213C"/>
    <w:rsid w:val="00672B11"/>
    <w:rsid w:val="00676134"/>
    <w:rsid w:val="006768A8"/>
    <w:rsid w:val="0067728D"/>
    <w:rsid w:val="00677744"/>
    <w:rsid w:val="00680229"/>
    <w:rsid w:val="006828C2"/>
    <w:rsid w:val="00683B08"/>
    <w:rsid w:val="00685642"/>
    <w:rsid w:val="00685730"/>
    <w:rsid w:val="00686BDD"/>
    <w:rsid w:val="00687D1B"/>
    <w:rsid w:val="006933B5"/>
    <w:rsid w:val="006961F9"/>
    <w:rsid w:val="0069718E"/>
    <w:rsid w:val="006A0025"/>
    <w:rsid w:val="006A0FE6"/>
    <w:rsid w:val="006A3723"/>
    <w:rsid w:val="006A6505"/>
    <w:rsid w:val="006A6AF9"/>
    <w:rsid w:val="006A6CEA"/>
    <w:rsid w:val="006B0D98"/>
    <w:rsid w:val="006B14D2"/>
    <w:rsid w:val="006B1E30"/>
    <w:rsid w:val="006B4B71"/>
    <w:rsid w:val="006B4E9A"/>
    <w:rsid w:val="006B4ED7"/>
    <w:rsid w:val="006B55C4"/>
    <w:rsid w:val="006B5C26"/>
    <w:rsid w:val="006B67BA"/>
    <w:rsid w:val="006C0E2E"/>
    <w:rsid w:val="006C389C"/>
    <w:rsid w:val="006C3CF0"/>
    <w:rsid w:val="006C4139"/>
    <w:rsid w:val="006C4664"/>
    <w:rsid w:val="006C47F3"/>
    <w:rsid w:val="006C497A"/>
    <w:rsid w:val="006C65B5"/>
    <w:rsid w:val="006C68E4"/>
    <w:rsid w:val="006C70ED"/>
    <w:rsid w:val="006D041B"/>
    <w:rsid w:val="006D3C42"/>
    <w:rsid w:val="006D3FEA"/>
    <w:rsid w:val="006D412F"/>
    <w:rsid w:val="006D4AE2"/>
    <w:rsid w:val="006D4BFE"/>
    <w:rsid w:val="006D5341"/>
    <w:rsid w:val="006D6CAA"/>
    <w:rsid w:val="006D6DAD"/>
    <w:rsid w:val="006E1465"/>
    <w:rsid w:val="006E6440"/>
    <w:rsid w:val="006E6D23"/>
    <w:rsid w:val="006E6F4E"/>
    <w:rsid w:val="006E75C3"/>
    <w:rsid w:val="006F0E60"/>
    <w:rsid w:val="006F1AAC"/>
    <w:rsid w:val="006F25AD"/>
    <w:rsid w:val="006F2DF4"/>
    <w:rsid w:val="006F354E"/>
    <w:rsid w:val="006F40D9"/>
    <w:rsid w:val="006F6971"/>
    <w:rsid w:val="006F6F3B"/>
    <w:rsid w:val="006F732D"/>
    <w:rsid w:val="0070112D"/>
    <w:rsid w:val="0071011B"/>
    <w:rsid w:val="007123D6"/>
    <w:rsid w:val="00713055"/>
    <w:rsid w:val="00713437"/>
    <w:rsid w:val="00713455"/>
    <w:rsid w:val="00713F66"/>
    <w:rsid w:val="0071459E"/>
    <w:rsid w:val="007146A7"/>
    <w:rsid w:val="0071528F"/>
    <w:rsid w:val="00715EBF"/>
    <w:rsid w:val="00716903"/>
    <w:rsid w:val="007170B1"/>
    <w:rsid w:val="0071756F"/>
    <w:rsid w:val="007207F1"/>
    <w:rsid w:val="007215C8"/>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2D4D"/>
    <w:rsid w:val="00733644"/>
    <w:rsid w:val="007337AB"/>
    <w:rsid w:val="00733D3A"/>
    <w:rsid w:val="00734019"/>
    <w:rsid w:val="007348FD"/>
    <w:rsid w:val="00736083"/>
    <w:rsid w:val="007362C2"/>
    <w:rsid w:val="0074065E"/>
    <w:rsid w:val="00741A93"/>
    <w:rsid w:val="007428F4"/>
    <w:rsid w:val="00742FC8"/>
    <w:rsid w:val="007431CF"/>
    <w:rsid w:val="00743502"/>
    <w:rsid w:val="0074356B"/>
    <w:rsid w:val="00743882"/>
    <w:rsid w:val="00745FA1"/>
    <w:rsid w:val="00746AD1"/>
    <w:rsid w:val="0074726F"/>
    <w:rsid w:val="00750BC6"/>
    <w:rsid w:val="00753156"/>
    <w:rsid w:val="007539F8"/>
    <w:rsid w:val="00754350"/>
    <w:rsid w:val="00760F7B"/>
    <w:rsid w:val="00762362"/>
    <w:rsid w:val="0076258C"/>
    <w:rsid w:val="00762AE1"/>
    <w:rsid w:val="00762B08"/>
    <w:rsid w:val="00763816"/>
    <w:rsid w:val="00763D12"/>
    <w:rsid w:val="00763FA3"/>
    <w:rsid w:val="00764FCF"/>
    <w:rsid w:val="00765BC4"/>
    <w:rsid w:val="007664E9"/>
    <w:rsid w:val="00766CB3"/>
    <w:rsid w:val="00771436"/>
    <w:rsid w:val="00772702"/>
    <w:rsid w:val="007740B5"/>
    <w:rsid w:val="00775220"/>
    <w:rsid w:val="00775764"/>
    <w:rsid w:val="00777453"/>
    <w:rsid w:val="00781BA1"/>
    <w:rsid w:val="00782BF9"/>
    <w:rsid w:val="00784A7B"/>
    <w:rsid w:val="0078522C"/>
    <w:rsid w:val="00785B77"/>
    <w:rsid w:val="0078639A"/>
    <w:rsid w:val="00786553"/>
    <w:rsid w:val="00787EB0"/>
    <w:rsid w:val="007910AE"/>
    <w:rsid w:val="00791B47"/>
    <w:rsid w:val="00791ED9"/>
    <w:rsid w:val="00792149"/>
    <w:rsid w:val="007932B0"/>
    <w:rsid w:val="00793DF8"/>
    <w:rsid w:val="00794E62"/>
    <w:rsid w:val="00796164"/>
    <w:rsid w:val="00796825"/>
    <w:rsid w:val="00796AEF"/>
    <w:rsid w:val="00797C06"/>
    <w:rsid w:val="007A1C25"/>
    <w:rsid w:val="007A1FB6"/>
    <w:rsid w:val="007A2387"/>
    <w:rsid w:val="007A325A"/>
    <w:rsid w:val="007A3627"/>
    <w:rsid w:val="007A372E"/>
    <w:rsid w:val="007A4638"/>
    <w:rsid w:val="007A5F03"/>
    <w:rsid w:val="007A7F14"/>
    <w:rsid w:val="007B0104"/>
    <w:rsid w:val="007B0419"/>
    <w:rsid w:val="007B18E5"/>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1A7A"/>
    <w:rsid w:val="007C2DD9"/>
    <w:rsid w:val="007C3053"/>
    <w:rsid w:val="007C321C"/>
    <w:rsid w:val="007C48FC"/>
    <w:rsid w:val="007C4AE9"/>
    <w:rsid w:val="007C682C"/>
    <w:rsid w:val="007C68CB"/>
    <w:rsid w:val="007C6A69"/>
    <w:rsid w:val="007C6B18"/>
    <w:rsid w:val="007C7013"/>
    <w:rsid w:val="007D0C49"/>
    <w:rsid w:val="007D2054"/>
    <w:rsid w:val="007D4AC5"/>
    <w:rsid w:val="007D4C1B"/>
    <w:rsid w:val="007D55CE"/>
    <w:rsid w:val="007D5BD4"/>
    <w:rsid w:val="007D7696"/>
    <w:rsid w:val="007E29B0"/>
    <w:rsid w:val="007E2E72"/>
    <w:rsid w:val="007E2EF3"/>
    <w:rsid w:val="007E2F05"/>
    <w:rsid w:val="007E2FA0"/>
    <w:rsid w:val="007E4111"/>
    <w:rsid w:val="007E4217"/>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7F790E"/>
    <w:rsid w:val="008022C0"/>
    <w:rsid w:val="008023F7"/>
    <w:rsid w:val="00802FCA"/>
    <w:rsid w:val="00803420"/>
    <w:rsid w:val="00804464"/>
    <w:rsid w:val="008048CF"/>
    <w:rsid w:val="00804D03"/>
    <w:rsid w:val="008104DF"/>
    <w:rsid w:val="0081209C"/>
    <w:rsid w:val="0081400E"/>
    <w:rsid w:val="00815320"/>
    <w:rsid w:val="00816A3C"/>
    <w:rsid w:val="00817E2A"/>
    <w:rsid w:val="008215FE"/>
    <w:rsid w:val="0082211C"/>
    <w:rsid w:val="008232FD"/>
    <w:rsid w:val="00824DA2"/>
    <w:rsid w:val="00824EED"/>
    <w:rsid w:val="00826957"/>
    <w:rsid w:val="00830776"/>
    <w:rsid w:val="00830F74"/>
    <w:rsid w:val="00831AEC"/>
    <w:rsid w:val="008326A1"/>
    <w:rsid w:val="00832CB5"/>
    <w:rsid w:val="00833112"/>
    <w:rsid w:val="008353DB"/>
    <w:rsid w:val="00836960"/>
    <w:rsid w:val="00837E56"/>
    <w:rsid w:val="00842447"/>
    <w:rsid w:val="00844B82"/>
    <w:rsid w:val="00845BCB"/>
    <w:rsid w:val="00847ACF"/>
    <w:rsid w:val="00850522"/>
    <w:rsid w:val="00850D92"/>
    <w:rsid w:val="008511C6"/>
    <w:rsid w:val="0085399C"/>
    <w:rsid w:val="00854339"/>
    <w:rsid w:val="00855D7C"/>
    <w:rsid w:val="0085782B"/>
    <w:rsid w:val="00860B18"/>
    <w:rsid w:val="00862091"/>
    <w:rsid w:val="00862096"/>
    <w:rsid w:val="00862CE1"/>
    <w:rsid w:val="00863B53"/>
    <w:rsid w:val="00863EB2"/>
    <w:rsid w:val="00872386"/>
    <w:rsid w:val="00872C93"/>
    <w:rsid w:val="00873B99"/>
    <w:rsid w:val="00876AEE"/>
    <w:rsid w:val="00877656"/>
    <w:rsid w:val="00880BC2"/>
    <w:rsid w:val="00881486"/>
    <w:rsid w:val="008837D2"/>
    <w:rsid w:val="00890016"/>
    <w:rsid w:val="00892083"/>
    <w:rsid w:val="00892BCF"/>
    <w:rsid w:val="00893563"/>
    <w:rsid w:val="00893FA8"/>
    <w:rsid w:val="00894130"/>
    <w:rsid w:val="0089468F"/>
    <w:rsid w:val="00894D89"/>
    <w:rsid w:val="0089549D"/>
    <w:rsid w:val="008969EB"/>
    <w:rsid w:val="00896B88"/>
    <w:rsid w:val="00897D1F"/>
    <w:rsid w:val="008A211B"/>
    <w:rsid w:val="008A2D58"/>
    <w:rsid w:val="008A625C"/>
    <w:rsid w:val="008A781A"/>
    <w:rsid w:val="008B0B0C"/>
    <w:rsid w:val="008B1B73"/>
    <w:rsid w:val="008B1FDD"/>
    <w:rsid w:val="008B231A"/>
    <w:rsid w:val="008B36CE"/>
    <w:rsid w:val="008B497D"/>
    <w:rsid w:val="008B5995"/>
    <w:rsid w:val="008B68FA"/>
    <w:rsid w:val="008B7B79"/>
    <w:rsid w:val="008C258A"/>
    <w:rsid w:val="008C2614"/>
    <w:rsid w:val="008C2B30"/>
    <w:rsid w:val="008C3103"/>
    <w:rsid w:val="008C3664"/>
    <w:rsid w:val="008C37AD"/>
    <w:rsid w:val="008C3DDB"/>
    <w:rsid w:val="008C455D"/>
    <w:rsid w:val="008C4A39"/>
    <w:rsid w:val="008C72FB"/>
    <w:rsid w:val="008C7CC5"/>
    <w:rsid w:val="008C7E93"/>
    <w:rsid w:val="008C7F43"/>
    <w:rsid w:val="008D039E"/>
    <w:rsid w:val="008D15C2"/>
    <w:rsid w:val="008D1FFD"/>
    <w:rsid w:val="008D3707"/>
    <w:rsid w:val="008D51C1"/>
    <w:rsid w:val="008D7990"/>
    <w:rsid w:val="008E02F5"/>
    <w:rsid w:val="008E072A"/>
    <w:rsid w:val="008E1302"/>
    <w:rsid w:val="008E19A7"/>
    <w:rsid w:val="008E460D"/>
    <w:rsid w:val="008E6D85"/>
    <w:rsid w:val="008E76A1"/>
    <w:rsid w:val="008E7A2C"/>
    <w:rsid w:val="008F0B36"/>
    <w:rsid w:val="008F0B65"/>
    <w:rsid w:val="008F3632"/>
    <w:rsid w:val="008F379B"/>
    <w:rsid w:val="008F38A6"/>
    <w:rsid w:val="008F4A25"/>
    <w:rsid w:val="008F4C05"/>
    <w:rsid w:val="008F52EA"/>
    <w:rsid w:val="008F661B"/>
    <w:rsid w:val="008F6664"/>
    <w:rsid w:val="008F66F8"/>
    <w:rsid w:val="00902033"/>
    <w:rsid w:val="00902B0D"/>
    <w:rsid w:val="00903573"/>
    <w:rsid w:val="0090505F"/>
    <w:rsid w:val="0090588C"/>
    <w:rsid w:val="009062F6"/>
    <w:rsid w:val="0090664B"/>
    <w:rsid w:val="00911660"/>
    <w:rsid w:val="00913AA2"/>
    <w:rsid w:val="00913EEF"/>
    <w:rsid w:val="00914845"/>
    <w:rsid w:val="0091578D"/>
    <w:rsid w:val="00915AEC"/>
    <w:rsid w:val="009207BA"/>
    <w:rsid w:val="00922E84"/>
    <w:rsid w:val="00923276"/>
    <w:rsid w:val="00923544"/>
    <w:rsid w:val="00923B78"/>
    <w:rsid w:val="00924B01"/>
    <w:rsid w:val="00924C3B"/>
    <w:rsid w:val="00924D00"/>
    <w:rsid w:val="00925B70"/>
    <w:rsid w:val="0092639A"/>
    <w:rsid w:val="0092641C"/>
    <w:rsid w:val="009304E5"/>
    <w:rsid w:val="00930D7F"/>
    <w:rsid w:val="00930F6A"/>
    <w:rsid w:val="009312DE"/>
    <w:rsid w:val="00931413"/>
    <w:rsid w:val="009318B4"/>
    <w:rsid w:val="00931D84"/>
    <w:rsid w:val="00934D6B"/>
    <w:rsid w:val="00935C9E"/>
    <w:rsid w:val="009366E8"/>
    <w:rsid w:val="00942556"/>
    <w:rsid w:val="009430DC"/>
    <w:rsid w:val="00943226"/>
    <w:rsid w:val="009444E0"/>
    <w:rsid w:val="009449A9"/>
    <w:rsid w:val="00944F79"/>
    <w:rsid w:val="00945C52"/>
    <w:rsid w:val="00946648"/>
    <w:rsid w:val="00946EBE"/>
    <w:rsid w:val="0095097F"/>
    <w:rsid w:val="00950BFF"/>
    <w:rsid w:val="009511A0"/>
    <w:rsid w:val="00951C59"/>
    <w:rsid w:val="00951CC6"/>
    <w:rsid w:val="00953593"/>
    <w:rsid w:val="009559E2"/>
    <w:rsid w:val="00960441"/>
    <w:rsid w:val="00964399"/>
    <w:rsid w:val="009675C1"/>
    <w:rsid w:val="00967D4B"/>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000"/>
    <w:rsid w:val="0098428C"/>
    <w:rsid w:val="00985769"/>
    <w:rsid w:val="00985BF7"/>
    <w:rsid w:val="00985C51"/>
    <w:rsid w:val="009862B2"/>
    <w:rsid w:val="009867BC"/>
    <w:rsid w:val="00990035"/>
    <w:rsid w:val="0099047A"/>
    <w:rsid w:val="00990CB5"/>
    <w:rsid w:val="009918C7"/>
    <w:rsid w:val="00991F40"/>
    <w:rsid w:val="00992E8B"/>
    <w:rsid w:val="00993B12"/>
    <w:rsid w:val="00994FC5"/>
    <w:rsid w:val="00995B76"/>
    <w:rsid w:val="00996832"/>
    <w:rsid w:val="00997CAC"/>
    <w:rsid w:val="009A049B"/>
    <w:rsid w:val="009A07A1"/>
    <w:rsid w:val="009A179D"/>
    <w:rsid w:val="009A27A1"/>
    <w:rsid w:val="009A3ABB"/>
    <w:rsid w:val="009A3FC5"/>
    <w:rsid w:val="009B0947"/>
    <w:rsid w:val="009B0F62"/>
    <w:rsid w:val="009B1A03"/>
    <w:rsid w:val="009B2697"/>
    <w:rsid w:val="009B2724"/>
    <w:rsid w:val="009B3B40"/>
    <w:rsid w:val="009B5377"/>
    <w:rsid w:val="009B57D3"/>
    <w:rsid w:val="009C0055"/>
    <w:rsid w:val="009C0961"/>
    <w:rsid w:val="009C0ED4"/>
    <w:rsid w:val="009C2017"/>
    <w:rsid w:val="009C4651"/>
    <w:rsid w:val="009C515B"/>
    <w:rsid w:val="009C5AFC"/>
    <w:rsid w:val="009C6B2F"/>
    <w:rsid w:val="009C7B3B"/>
    <w:rsid w:val="009C7C04"/>
    <w:rsid w:val="009C7FE8"/>
    <w:rsid w:val="009D24FF"/>
    <w:rsid w:val="009D3ADD"/>
    <w:rsid w:val="009D3FB8"/>
    <w:rsid w:val="009D42E1"/>
    <w:rsid w:val="009D44CB"/>
    <w:rsid w:val="009D5E9D"/>
    <w:rsid w:val="009E061D"/>
    <w:rsid w:val="009E0CC6"/>
    <w:rsid w:val="009E2004"/>
    <w:rsid w:val="009E22F1"/>
    <w:rsid w:val="009E264F"/>
    <w:rsid w:val="009E35B5"/>
    <w:rsid w:val="009E35E4"/>
    <w:rsid w:val="009E430C"/>
    <w:rsid w:val="009E4960"/>
    <w:rsid w:val="009E5125"/>
    <w:rsid w:val="009E5280"/>
    <w:rsid w:val="009E63A2"/>
    <w:rsid w:val="009E6518"/>
    <w:rsid w:val="009E6E0A"/>
    <w:rsid w:val="009F0D67"/>
    <w:rsid w:val="009F23D7"/>
    <w:rsid w:val="009F242E"/>
    <w:rsid w:val="009F25C3"/>
    <w:rsid w:val="009F4AB2"/>
    <w:rsid w:val="009F4E1B"/>
    <w:rsid w:val="009F5A98"/>
    <w:rsid w:val="009F618C"/>
    <w:rsid w:val="009F7194"/>
    <w:rsid w:val="009F79EF"/>
    <w:rsid w:val="009F7EA6"/>
    <w:rsid w:val="00A003D1"/>
    <w:rsid w:val="00A00B19"/>
    <w:rsid w:val="00A00D80"/>
    <w:rsid w:val="00A02253"/>
    <w:rsid w:val="00A03383"/>
    <w:rsid w:val="00A04CE8"/>
    <w:rsid w:val="00A052D7"/>
    <w:rsid w:val="00A05674"/>
    <w:rsid w:val="00A060DA"/>
    <w:rsid w:val="00A06C8A"/>
    <w:rsid w:val="00A0716D"/>
    <w:rsid w:val="00A07A0B"/>
    <w:rsid w:val="00A07EBA"/>
    <w:rsid w:val="00A1061E"/>
    <w:rsid w:val="00A122D2"/>
    <w:rsid w:val="00A13079"/>
    <w:rsid w:val="00A13900"/>
    <w:rsid w:val="00A13DF3"/>
    <w:rsid w:val="00A13E9D"/>
    <w:rsid w:val="00A143F7"/>
    <w:rsid w:val="00A14425"/>
    <w:rsid w:val="00A16ECB"/>
    <w:rsid w:val="00A2170A"/>
    <w:rsid w:val="00A23ADB"/>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5C01"/>
    <w:rsid w:val="00A4667E"/>
    <w:rsid w:val="00A46AA1"/>
    <w:rsid w:val="00A47C90"/>
    <w:rsid w:val="00A528C1"/>
    <w:rsid w:val="00A531C3"/>
    <w:rsid w:val="00A575A3"/>
    <w:rsid w:val="00A638B4"/>
    <w:rsid w:val="00A64C60"/>
    <w:rsid w:val="00A66714"/>
    <w:rsid w:val="00A667F5"/>
    <w:rsid w:val="00A67770"/>
    <w:rsid w:val="00A67D01"/>
    <w:rsid w:val="00A7045B"/>
    <w:rsid w:val="00A70561"/>
    <w:rsid w:val="00A705B4"/>
    <w:rsid w:val="00A7103F"/>
    <w:rsid w:val="00A71CDE"/>
    <w:rsid w:val="00A72866"/>
    <w:rsid w:val="00A73C4A"/>
    <w:rsid w:val="00A75D68"/>
    <w:rsid w:val="00A75F09"/>
    <w:rsid w:val="00A76858"/>
    <w:rsid w:val="00A7704C"/>
    <w:rsid w:val="00A7779D"/>
    <w:rsid w:val="00A804B4"/>
    <w:rsid w:val="00A80C89"/>
    <w:rsid w:val="00A81CFE"/>
    <w:rsid w:val="00A83551"/>
    <w:rsid w:val="00A84338"/>
    <w:rsid w:val="00A85567"/>
    <w:rsid w:val="00A8600F"/>
    <w:rsid w:val="00A87847"/>
    <w:rsid w:val="00A900EF"/>
    <w:rsid w:val="00A904CA"/>
    <w:rsid w:val="00A92E92"/>
    <w:rsid w:val="00A93B45"/>
    <w:rsid w:val="00A9471E"/>
    <w:rsid w:val="00A94E3A"/>
    <w:rsid w:val="00A95A37"/>
    <w:rsid w:val="00A95D72"/>
    <w:rsid w:val="00A95F7D"/>
    <w:rsid w:val="00A96807"/>
    <w:rsid w:val="00AA0918"/>
    <w:rsid w:val="00AA2575"/>
    <w:rsid w:val="00AA2E64"/>
    <w:rsid w:val="00AA5A95"/>
    <w:rsid w:val="00AA6E60"/>
    <w:rsid w:val="00AB08A3"/>
    <w:rsid w:val="00AB2E61"/>
    <w:rsid w:val="00AB3FF7"/>
    <w:rsid w:val="00AB4FA6"/>
    <w:rsid w:val="00AB639B"/>
    <w:rsid w:val="00AB756C"/>
    <w:rsid w:val="00AB7FB5"/>
    <w:rsid w:val="00AC0C89"/>
    <w:rsid w:val="00AC1B99"/>
    <w:rsid w:val="00AC1D95"/>
    <w:rsid w:val="00AC2375"/>
    <w:rsid w:val="00AC2703"/>
    <w:rsid w:val="00AC2C5F"/>
    <w:rsid w:val="00AC505A"/>
    <w:rsid w:val="00AC5FA9"/>
    <w:rsid w:val="00AC6142"/>
    <w:rsid w:val="00AC6FBF"/>
    <w:rsid w:val="00AC72B7"/>
    <w:rsid w:val="00AC7AC5"/>
    <w:rsid w:val="00AD33B7"/>
    <w:rsid w:val="00AD3C9A"/>
    <w:rsid w:val="00AD6023"/>
    <w:rsid w:val="00AD7AC4"/>
    <w:rsid w:val="00AD7C36"/>
    <w:rsid w:val="00AD7D46"/>
    <w:rsid w:val="00AE02B0"/>
    <w:rsid w:val="00AE150F"/>
    <w:rsid w:val="00AE1864"/>
    <w:rsid w:val="00AE4927"/>
    <w:rsid w:val="00AE5367"/>
    <w:rsid w:val="00AE56AB"/>
    <w:rsid w:val="00AE59D3"/>
    <w:rsid w:val="00AE60C2"/>
    <w:rsid w:val="00AE67D6"/>
    <w:rsid w:val="00AE6D5B"/>
    <w:rsid w:val="00AF0FC1"/>
    <w:rsid w:val="00AF3441"/>
    <w:rsid w:val="00AF38F7"/>
    <w:rsid w:val="00AF52BE"/>
    <w:rsid w:val="00AF6028"/>
    <w:rsid w:val="00AF6D61"/>
    <w:rsid w:val="00AF71A6"/>
    <w:rsid w:val="00AF7284"/>
    <w:rsid w:val="00AF7DD5"/>
    <w:rsid w:val="00B00353"/>
    <w:rsid w:val="00B00EFB"/>
    <w:rsid w:val="00B010F4"/>
    <w:rsid w:val="00B01E15"/>
    <w:rsid w:val="00B028A7"/>
    <w:rsid w:val="00B04048"/>
    <w:rsid w:val="00B0463D"/>
    <w:rsid w:val="00B04B4E"/>
    <w:rsid w:val="00B04D02"/>
    <w:rsid w:val="00B04EE5"/>
    <w:rsid w:val="00B0554F"/>
    <w:rsid w:val="00B062CA"/>
    <w:rsid w:val="00B0674F"/>
    <w:rsid w:val="00B06ACA"/>
    <w:rsid w:val="00B12972"/>
    <w:rsid w:val="00B149E0"/>
    <w:rsid w:val="00B1537F"/>
    <w:rsid w:val="00B155B6"/>
    <w:rsid w:val="00B16408"/>
    <w:rsid w:val="00B1647B"/>
    <w:rsid w:val="00B20EEB"/>
    <w:rsid w:val="00B21F02"/>
    <w:rsid w:val="00B22DBE"/>
    <w:rsid w:val="00B23853"/>
    <w:rsid w:val="00B241BE"/>
    <w:rsid w:val="00B24AC4"/>
    <w:rsid w:val="00B25BE9"/>
    <w:rsid w:val="00B27098"/>
    <w:rsid w:val="00B275DD"/>
    <w:rsid w:val="00B30271"/>
    <w:rsid w:val="00B30526"/>
    <w:rsid w:val="00B306AB"/>
    <w:rsid w:val="00B308C7"/>
    <w:rsid w:val="00B31525"/>
    <w:rsid w:val="00B3159A"/>
    <w:rsid w:val="00B35F00"/>
    <w:rsid w:val="00B40171"/>
    <w:rsid w:val="00B40ABA"/>
    <w:rsid w:val="00B40FE8"/>
    <w:rsid w:val="00B4193B"/>
    <w:rsid w:val="00B41B36"/>
    <w:rsid w:val="00B42828"/>
    <w:rsid w:val="00B43B9D"/>
    <w:rsid w:val="00B43F45"/>
    <w:rsid w:val="00B468CF"/>
    <w:rsid w:val="00B519D6"/>
    <w:rsid w:val="00B51B3E"/>
    <w:rsid w:val="00B52766"/>
    <w:rsid w:val="00B54106"/>
    <w:rsid w:val="00B54CC6"/>
    <w:rsid w:val="00B56E07"/>
    <w:rsid w:val="00B57DDC"/>
    <w:rsid w:val="00B61A10"/>
    <w:rsid w:val="00B63204"/>
    <w:rsid w:val="00B638C5"/>
    <w:rsid w:val="00B641EE"/>
    <w:rsid w:val="00B65777"/>
    <w:rsid w:val="00B67205"/>
    <w:rsid w:val="00B70D1F"/>
    <w:rsid w:val="00B71684"/>
    <w:rsid w:val="00B73AB9"/>
    <w:rsid w:val="00B73C80"/>
    <w:rsid w:val="00B73E70"/>
    <w:rsid w:val="00B74CAD"/>
    <w:rsid w:val="00B74D1C"/>
    <w:rsid w:val="00B74D6A"/>
    <w:rsid w:val="00B75059"/>
    <w:rsid w:val="00B76FE4"/>
    <w:rsid w:val="00B778C7"/>
    <w:rsid w:val="00B801AD"/>
    <w:rsid w:val="00B8055E"/>
    <w:rsid w:val="00B81A04"/>
    <w:rsid w:val="00B82A2D"/>
    <w:rsid w:val="00B8501C"/>
    <w:rsid w:val="00B8508E"/>
    <w:rsid w:val="00B865AB"/>
    <w:rsid w:val="00B865E7"/>
    <w:rsid w:val="00B8759F"/>
    <w:rsid w:val="00B87D4B"/>
    <w:rsid w:val="00B90447"/>
    <w:rsid w:val="00B92ABA"/>
    <w:rsid w:val="00B93489"/>
    <w:rsid w:val="00B94879"/>
    <w:rsid w:val="00B94CE1"/>
    <w:rsid w:val="00B9538F"/>
    <w:rsid w:val="00B96F71"/>
    <w:rsid w:val="00B9733A"/>
    <w:rsid w:val="00BA2293"/>
    <w:rsid w:val="00BA5922"/>
    <w:rsid w:val="00BA6BAD"/>
    <w:rsid w:val="00BA70BA"/>
    <w:rsid w:val="00BA7DED"/>
    <w:rsid w:val="00BB016D"/>
    <w:rsid w:val="00BB108F"/>
    <w:rsid w:val="00BB1995"/>
    <w:rsid w:val="00BB207C"/>
    <w:rsid w:val="00BB2E79"/>
    <w:rsid w:val="00BB336E"/>
    <w:rsid w:val="00BB5535"/>
    <w:rsid w:val="00BB603D"/>
    <w:rsid w:val="00BB6B96"/>
    <w:rsid w:val="00BB7128"/>
    <w:rsid w:val="00BB7DBF"/>
    <w:rsid w:val="00BC057B"/>
    <w:rsid w:val="00BC0BBC"/>
    <w:rsid w:val="00BC12A6"/>
    <w:rsid w:val="00BC1EAD"/>
    <w:rsid w:val="00BC1F4D"/>
    <w:rsid w:val="00BC20BA"/>
    <w:rsid w:val="00BC2ED7"/>
    <w:rsid w:val="00BC35D6"/>
    <w:rsid w:val="00BC53FE"/>
    <w:rsid w:val="00BC6330"/>
    <w:rsid w:val="00BD1BC5"/>
    <w:rsid w:val="00BD503B"/>
    <w:rsid w:val="00BE06A5"/>
    <w:rsid w:val="00BE235F"/>
    <w:rsid w:val="00BE3993"/>
    <w:rsid w:val="00BE3C72"/>
    <w:rsid w:val="00BE5726"/>
    <w:rsid w:val="00BF0759"/>
    <w:rsid w:val="00BF0E38"/>
    <w:rsid w:val="00BF0F63"/>
    <w:rsid w:val="00BF1322"/>
    <w:rsid w:val="00BF177A"/>
    <w:rsid w:val="00BF17FE"/>
    <w:rsid w:val="00BF1B28"/>
    <w:rsid w:val="00BF2E8A"/>
    <w:rsid w:val="00BF3ADB"/>
    <w:rsid w:val="00BF4260"/>
    <w:rsid w:val="00BF4D91"/>
    <w:rsid w:val="00BF50BA"/>
    <w:rsid w:val="00BF7EEE"/>
    <w:rsid w:val="00C00A21"/>
    <w:rsid w:val="00C03E87"/>
    <w:rsid w:val="00C04913"/>
    <w:rsid w:val="00C05612"/>
    <w:rsid w:val="00C0602C"/>
    <w:rsid w:val="00C06955"/>
    <w:rsid w:val="00C07377"/>
    <w:rsid w:val="00C10603"/>
    <w:rsid w:val="00C11FA4"/>
    <w:rsid w:val="00C14079"/>
    <w:rsid w:val="00C14433"/>
    <w:rsid w:val="00C16434"/>
    <w:rsid w:val="00C17137"/>
    <w:rsid w:val="00C1731A"/>
    <w:rsid w:val="00C17D8C"/>
    <w:rsid w:val="00C17DA8"/>
    <w:rsid w:val="00C2046D"/>
    <w:rsid w:val="00C2257F"/>
    <w:rsid w:val="00C22ABE"/>
    <w:rsid w:val="00C248FB"/>
    <w:rsid w:val="00C2495E"/>
    <w:rsid w:val="00C257A5"/>
    <w:rsid w:val="00C26472"/>
    <w:rsid w:val="00C26D55"/>
    <w:rsid w:val="00C3218E"/>
    <w:rsid w:val="00C325FC"/>
    <w:rsid w:val="00C33680"/>
    <w:rsid w:val="00C340FC"/>
    <w:rsid w:val="00C34D60"/>
    <w:rsid w:val="00C35DC2"/>
    <w:rsid w:val="00C36968"/>
    <w:rsid w:val="00C40755"/>
    <w:rsid w:val="00C407C1"/>
    <w:rsid w:val="00C432EF"/>
    <w:rsid w:val="00C43A14"/>
    <w:rsid w:val="00C44A2F"/>
    <w:rsid w:val="00C4557C"/>
    <w:rsid w:val="00C46131"/>
    <w:rsid w:val="00C467A9"/>
    <w:rsid w:val="00C503D0"/>
    <w:rsid w:val="00C5146D"/>
    <w:rsid w:val="00C53034"/>
    <w:rsid w:val="00C5357B"/>
    <w:rsid w:val="00C568DD"/>
    <w:rsid w:val="00C60642"/>
    <w:rsid w:val="00C61353"/>
    <w:rsid w:val="00C615F9"/>
    <w:rsid w:val="00C61F4B"/>
    <w:rsid w:val="00C62F7F"/>
    <w:rsid w:val="00C63502"/>
    <w:rsid w:val="00C637D2"/>
    <w:rsid w:val="00C64415"/>
    <w:rsid w:val="00C64C40"/>
    <w:rsid w:val="00C64E95"/>
    <w:rsid w:val="00C7024E"/>
    <w:rsid w:val="00C72FB3"/>
    <w:rsid w:val="00C73743"/>
    <w:rsid w:val="00C7377B"/>
    <w:rsid w:val="00C7449D"/>
    <w:rsid w:val="00C757C9"/>
    <w:rsid w:val="00C75ACC"/>
    <w:rsid w:val="00C76F25"/>
    <w:rsid w:val="00C77299"/>
    <w:rsid w:val="00C80C5E"/>
    <w:rsid w:val="00C816ED"/>
    <w:rsid w:val="00C82AE6"/>
    <w:rsid w:val="00C82BDA"/>
    <w:rsid w:val="00C85999"/>
    <w:rsid w:val="00C86365"/>
    <w:rsid w:val="00C86A27"/>
    <w:rsid w:val="00C87140"/>
    <w:rsid w:val="00C9086E"/>
    <w:rsid w:val="00C91B0D"/>
    <w:rsid w:val="00C92C99"/>
    <w:rsid w:val="00C92D58"/>
    <w:rsid w:val="00C92EFD"/>
    <w:rsid w:val="00C93D43"/>
    <w:rsid w:val="00C951CD"/>
    <w:rsid w:val="00C962FE"/>
    <w:rsid w:val="00C96581"/>
    <w:rsid w:val="00CA1FCA"/>
    <w:rsid w:val="00CA4574"/>
    <w:rsid w:val="00CA46E3"/>
    <w:rsid w:val="00CA4F78"/>
    <w:rsid w:val="00CA53DA"/>
    <w:rsid w:val="00CA6734"/>
    <w:rsid w:val="00CA7500"/>
    <w:rsid w:val="00CA7B30"/>
    <w:rsid w:val="00CA7E7D"/>
    <w:rsid w:val="00CB0153"/>
    <w:rsid w:val="00CB479E"/>
    <w:rsid w:val="00CB58AA"/>
    <w:rsid w:val="00CB67AA"/>
    <w:rsid w:val="00CB6EA4"/>
    <w:rsid w:val="00CC0AB1"/>
    <w:rsid w:val="00CC2B29"/>
    <w:rsid w:val="00CC2D90"/>
    <w:rsid w:val="00CC3423"/>
    <w:rsid w:val="00CC38F1"/>
    <w:rsid w:val="00CC5FB1"/>
    <w:rsid w:val="00CC627B"/>
    <w:rsid w:val="00CC6AFC"/>
    <w:rsid w:val="00CC7D00"/>
    <w:rsid w:val="00CD12E9"/>
    <w:rsid w:val="00CD2ABA"/>
    <w:rsid w:val="00CD5C21"/>
    <w:rsid w:val="00CD5CBE"/>
    <w:rsid w:val="00CD69B5"/>
    <w:rsid w:val="00CD7AB6"/>
    <w:rsid w:val="00CD7B18"/>
    <w:rsid w:val="00CE1168"/>
    <w:rsid w:val="00CE1DD9"/>
    <w:rsid w:val="00CE2C4A"/>
    <w:rsid w:val="00CE39A2"/>
    <w:rsid w:val="00CE45B0"/>
    <w:rsid w:val="00CE7036"/>
    <w:rsid w:val="00CF01EC"/>
    <w:rsid w:val="00CF02EB"/>
    <w:rsid w:val="00CF0863"/>
    <w:rsid w:val="00CF1E54"/>
    <w:rsid w:val="00CF396A"/>
    <w:rsid w:val="00CF4445"/>
    <w:rsid w:val="00CF6592"/>
    <w:rsid w:val="00CF7016"/>
    <w:rsid w:val="00CF785C"/>
    <w:rsid w:val="00CF7D52"/>
    <w:rsid w:val="00D000F1"/>
    <w:rsid w:val="00D003D0"/>
    <w:rsid w:val="00D017D2"/>
    <w:rsid w:val="00D0208D"/>
    <w:rsid w:val="00D02957"/>
    <w:rsid w:val="00D03AA2"/>
    <w:rsid w:val="00D04A81"/>
    <w:rsid w:val="00D06056"/>
    <w:rsid w:val="00D0637F"/>
    <w:rsid w:val="00D06C15"/>
    <w:rsid w:val="00D0774F"/>
    <w:rsid w:val="00D11194"/>
    <w:rsid w:val="00D12208"/>
    <w:rsid w:val="00D1270C"/>
    <w:rsid w:val="00D12820"/>
    <w:rsid w:val="00D13642"/>
    <w:rsid w:val="00D13E46"/>
    <w:rsid w:val="00D15E24"/>
    <w:rsid w:val="00D166BE"/>
    <w:rsid w:val="00D16756"/>
    <w:rsid w:val="00D16C7B"/>
    <w:rsid w:val="00D170E5"/>
    <w:rsid w:val="00D171CD"/>
    <w:rsid w:val="00D21287"/>
    <w:rsid w:val="00D213AE"/>
    <w:rsid w:val="00D22870"/>
    <w:rsid w:val="00D2312A"/>
    <w:rsid w:val="00D233B1"/>
    <w:rsid w:val="00D239CC"/>
    <w:rsid w:val="00D25589"/>
    <w:rsid w:val="00D2594D"/>
    <w:rsid w:val="00D26B7B"/>
    <w:rsid w:val="00D26EBE"/>
    <w:rsid w:val="00D3136D"/>
    <w:rsid w:val="00D319FA"/>
    <w:rsid w:val="00D32E44"/>
    <w:rsid w:val="00D332C5"/>
    <w:rsid w:val="00D3423F"/>
    <w:rsid w:val="00D3480D"/>
    <w:rsid w:val="00D4297E"/>
    <w:rsid w:val="00D4355D"/>
    <w:rsid w:val="00D44220"/>
    <w:rsid w:val="00D44C98"/>
    <w:rsid w:val="00D458DD"/>
    <w:rsid w:val="00D461E0"/>
    <w:rsid w:val="00D46B29"/>
    <w:rsid w:val="00D50140"/>
    <w:rsid w:val="00D50AB7"/>
    <w:rsid w:val="00D50CFA"/>
    <w:rsid w:val="00D53C78"/>
    <w:rsid w:val="00D53EE2"/>
    <w:rsid w:val="00D55A5F"/>
    <w:rsid w:val="00D55F04"/>
    <w:rsid w:val="00D56C20"/>
    <w:rsid w:val="00D575D9"/>
    <w:rsid w:val="00D578C7"/>
    <w:rsid w:val="00D61103"/>
    <w:rsid w:val="00D62427"/>
    <w:rsid w:val="00D6257C"/>
    <w:rsid w:val="00D62DDF"/>
    <w:rsid w:val="00D6424D"/>
    <w:rsid w:val="00D644B1"/>
    <w:rsid w:val="00D655DF"/>
    <w:rsid w:val="00D667CC"/>
    <w:rsid w:val="00D672C1"/>
    <w:rsid w:val="00D67509"/>
    <w:rsid w:val="00D67EE5"/>
    <w:rsid w:val="00D72E30"/>
    <w:rsid w:val="00D74D87"/>
    <w:rsid w:val="00D765FB"/>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13B"/>
    <w:rsid w:val="00D93904"/>
    <w:rsid w:val="00D94A40"/>
    <w:rsid w:val="00D94C5F"/>
    <w:rsid w:val="00D9665E"/>
    <w:rsid w:val="00DA1960"/>
    <w:rsid w:val="00DA1F7D"/>
    <w:rsid w:val="00DA2C37"/>
    <w:rsid w:val="00DA4403"/>
    <w:rsid w:val="00DA5329"/>
    <w:rsid w:val="00DA5EB2"/>
    <w:rsid w:val="00DA78DF"/>
    <w:rsid w:val="00DB09FD"/>
    <w:rsid w:val="00DB0E77"/>
    <w:rsid w:val="00DB0EBB"/>
    <w:rsid w:val="00DB1AB2"/>
    <w:rsid w:val="00DB1DF6"/>
    <w:rsid w:val="00DB3AF0"/>
    <w:rsid w:val="00DB4017"/>
    <w:rsid w:val="00DB441D"/>
    <w:rsid w:val="00DB4660"/>
    <w:rsid w:val="00DB4B2A"/>
    <w:rsid w:val="00DB4B36"/>
    <w:rsid w:val="00DC10D3"/>
    <w:rsid w:val="00DC1E9F"/>
    <w:rsid w:val="00DC3ED9"/>
    <w:rsid w:val="00DC44DB"/>
    <w:rsid w:val="00DC515A"/>
    <w:rsid w:val="00DC537C"/>
    <w:rsid w:val="00DC5F7B"/>
    <w:rsid w:val="00DC69C8"/>
    <w:rsid w:val="00DC7AC9"/>
    <w:rsid w:val="00DD0F1A"/>
    <w:rsid w:val="00DD1278"/>
    <w:rsid w:val="00DD22D9"/>
    <w:rsid w:val="00DD2507"/>
    <w:rsid w:val="00DD34C3"/>
    <w:rsid w:val="00DD5A23"/>
    <w:rsid w:val="00DD6B45"/>
    <w:rsid w:val="00DD7466"/>
    <w:rsid w:val="00DE18AD"/>
    <w:rsid w:val="00DE2964"/>
    <w:rsid w:val="00DE4166"/>
    <w:rsid w:val="00DE49E1"/>
    <w:rsid w:val="00DE4CB9"/>
    <w:rsid w:val="00DE6BFC"/>
    <w:rsid w:val="00DE72F0"/>
    <w:rsid w:val="00DF03D7"/>
    <w:rsid w:val="00DF0956"/>
    <w:rsid w:val="00DF103C"/>
    <w:rsid w:val="00DF1545"/>
    <w:rsid w:val="00DF2438"/>
    <w:rsid w:val="00DF3704"/>
    <w:rsid w:val="00DF3893"/>
    <w:rsid w:val="00DF3B88"/>
    <w:rsid w:val="00DF45F3"/>
    <w:rsid w:val="00DF4FBD"/>
    <w:rsid w:val="00DF5CA1"/>
    <w:rsid w:val="00DF74CA"/>
    <w:rsid w:val="00E02398"/>
    <w:rsid w:val="00E043EE"/>
    <w:rsid w:val="00E04760"/>
    <w:rsid w:val="00E04DF6"/>
    <w:rsid w:val="00E053D8"/>
    <w:rsid w:val="00E071A6"/>
    <w:rsid w:val="00E07393"/>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35E5"/>
    <w:rsid w:val="00E356FA"/>
    <w:rsid w:val="00E36A3C"/>
    <w:rsid w:val="00E374D4"/>
    <w:rsid w:val="00E414E3"/>
    <w:rsid w:val="00E5020B"/>
    <w:rsid w:val="00E50578"/>
    <w:rsid w:val="00E5104A"/>
    <w:rsid w:val="00E5193B"/>
    <w:rsid w:val="00E528D4"/>
    <w:rsid w:val="00E537CF"/>
    <w:rsid w:val="00E55233"/>
    <w:rsid w:val="00E5597D"/>
    <w:rsid w:val="00E567DA"/>
    <w:rsid w:val="00E57096"/>
    <w:rsid w:val="00E571D9"/>
    <w:rsid w:val="00E57FD3"/>
    <w:rsid w:val="00E600B0"/>
    <w:rsid w:val="00E611DA"/>
    <w:rsid w:val="00E6188F"/>
    <w:rsid w:val="00E6248B"/>
    <w:rsid w:val="00E62702"/>
    <w:rsid w:val="00E63D8C"/>
    <w:rsid w:val="00E64F75"/>
    <w:rsid w:val="00E657B3"/>
    <w:rsid w:val="00E657C8"/>
    <w:rsid w:val="00E66DDA"/>
    <w:rsid w:val="00E67707"/>
    <w:rsid w:val="00E6770A"/>
    <w:rsid w:val="00E7094A"/>
    <w:rsid w:val="00E70C02"/>
    <w:rsid w:val="00E70DE8"/>
    <w:rsid w:val="00E70E71"/>
    <w:rsid w:val="00E71EB9"/>
    <w:rsid w:val="00E72C43"/>
    <w:rsid w:val="00E72DAA"/>
    <w:rsid w:val="00E72DAB"/>
    <w:rsid w:val="00E734AF"/>
    <w:rsid w:val="00E73C0E"/>
    <w:rsid w:val="00E73E58"/>
    <w:rsid w:val="00E743E1"/>
    <w:rsid w:val="00E74935"/>
    <w:rsid w:val="00E751FB"/>
    <w:rsid w:val="00E778AD"/>
    <w:rsid w:val="00E81A84"/>
    <w:rsid w:val="00E81D26"/>
    <w:rsid w:val="00E82301"/>
    <w:rsid w:val="00E83492"/>
    <w:rsid w:val="00E83B70"/>
    <w:rsid w:val="00E857BF"/>
    <w:rsid w:val="00E87D19"/>
    <w:rsid w:val="00E909FD"/>
    <w:rsid w:val="00E90A69"/>
    <w:rsid w:val="00E90D1F"/>
    <w:rsid w:val="00E92C3E"/>
    <w:rsid w:val="00E93682"/>
    <w:rsid w:val="00E93B67"/>
    <w:rsid w:val="00E93F29"/>
    <w:rsid w:val="00E94F0B"/>
    <w:rsid w:val="00EA0555"/>
    <w:rsid w:val="00EA0E83"/>
    <w:rsid w:val="00EA2822"/>
    <w:rsid w:val="00EA4830"/>
    <w:rsid w:val="00EA4AD4"/>
    <w:rsid w:val="00EA5A86"/>
    <w:rsid w:val="00EA6217"/>
    <w:rsid w:val="00EA6EA9"/>
    <w:rsid w:val="00EA6F21"/>
    <w:rsid w:val="00EB0657"/>
    <w:rsid w:val="00EB10BE"/>
    <w:rsid w:val="00EB3022"/>
    <w:rsid w:val="00EB42F9"/>
    <w:rsid w:val="00EB538A"/>
    <w:rsid w:val="00EB77ED"/>
    <w:rsid w:val="00EC0858"/>
    <w:rsid w:val="00EC19F2"/>
    <w:rsid w:val="00EC1AB3"/>
    <w:rsid w:val="00EC1B40"/>
    <w:rsid w:val="00EC279D"/>
    <w:rsid w:val="00EC2FC6"/>
    <w:rsid w:val="00EC6801"/>
    <w:rsid w:val="00EC7889"/>
    <w:rsid w:val="00ED0D13"/>
    <w:rsid w:val="00ED2378"/>
    <w:rsid w:val="00ED2B9A"/>
    <w:rsid w:val="00ED3028"/>
    <w:rsid w:val="00ED38E5"/>
    <w:rsid w:val="00ED50EA"/>
    <w:rsid w:val="00ED5B28"/>
    <w:rsid w:val="00ED6F9C"/>
    <w:rsid w:val="00EE015A"/>
    <w:rsid w:val="00EE0672"/>
    <w:rsid w:val="00EE18E1"/>
    <w:rsid w:val="00EE28EA"/>
    <w:rsid w:val="00EE3DBF"/>
    <w:rsid w:val="00EE4C61"/>
    <w:rsid w:val="00EE63FB"/>
    <w:rsid w:val="00EE6800"/>
    <w:rsid w:val="00EE6A01"/>
    <w:rsid w:val="00EE715F"/>
    <w:rsid w:val="00EE7D2F"/>
    <w:rsid w:val="00EF141A"/>
    <w:rsid w:val="00EF35FB"/>
    <w:rsid w:val="00EF3F62"/>
    <w:rsid w:val="00EF71C1"/>
    <w:rsid w:val="00EF7EB9"/>
    <w:rsid w:val="00F026CF"/>
    <w:rsid w:val="00F02D19"/>
    <w:rsid w:val="00F02DC0"/>
    <w:rsid w:val="00F035D7"/>
    <w:rsid w:val="00F03F47"/>
    <w:rsid w:val="00F04FCD"/>
    <w:rsid w:val="00F06FF3"/>
    <w:rsid w:val="00F07493"/>
    <w:rsid w:val="00F075EB"/>
    <w:rsid w:val="00F10C4B"/>
    <w:rsid w:val="00F10ED4"/>
    <w:rsid w:val="00F1145A"/>
    <w:rsid w:val="00F14B37"/>
    <w:rsid w:val="00F14B52"/>
    <w:rsid w:val="00F15A9D"/>
    <w:rsid w:val="00F15E63"/>
    <w:rsid w:val="00F15F77"/>
    <w:rsid w:val="00F1795B"/>
    <w:rsid w:val="00F20284"/>
    <w:rsid w:val="00F2138C"/>
    <w:rsid w:val="00F235C7"/>
    <w:rsid w:val="00F23E48"/>
    <w:rsid w:val="00F24245"/>
    <w:rsid w:val="00F26557"/>
    <w:rsid w:val="00F27117"/>
    <w:rsid w:val="00F3059F"/>
    <w:rsid w:val="00F31649"/>
    <w:rsid w:val="00F326A9"/>
    <w:rsid w:val="00F335D0"/>
    <w:rsid w:val="00F33E2A"/>
    <w:rsid w:val="00F35D2B"/>
    <w:rsid w:val="00F365F6"/>
    <w:rsid w:val="00F36C9D"/>
    <w:rsid w:val="00F36F59"/>
    <w:rsid w:val="00F37655"/>
    <w:rsid w:val="00F40D9D"/>
    <w:rsid w:val="00F44A30"/>
    <w:rsid w:val="00F452E0"/>
    <w:rsid w:val="00F454D7"/>
    <w:rsid w:val="00F45F35"/>
    <w:rsid w:val="00F4686A"/>
    <w:rsid w:val="00F46D5D"/>
    <w:rsid w:val="00F470F8"/>
    <w:rsid w:val="00F4757A"/>
    <w:rsid w:val="00F47BF6"/>
    <w:rsid w:val="00F47F5D"/>
    <w:rsid w:val="00F51B18"/>
    <w:rsid w:val="00F536BD"/>
    <w:rsid w:val="00F542CA"/>
    <w:rsid w:val="00F552F1"/>
    <w:rsid w:val="00F57269"/>
    <w:rsid w:val="00F60EAB"/>
    <w:rsid w:val="00F61673"/>
    <w:rsid w:val="00F61724"/>
    <w:rsid w:val="00F61AEA"/>
    <w:rsid w:val="00F62997"/>
    <w:rsid w:val="00F63E1F"/>
    <w:rsid w:val="00F66229"/>
    <w:rsid w:val="00F66C72"/>
    <w:rsid w:val="00F71999"/>
    <w:rsid w:val="00F731F5"/>
    <w:rsid w:val="00F76693"/>
    <w:rsid w:val="00F76CAB"/>
    <w:rsid w:val="00F77136"/>
    <w:rsid w:val="00F77372"/>
    <w:rsid w:val="00F77628"/>
    <w:rsid w:val="00F80691"/>
    <w:rsid w:val="00F81664"/>
    <w:rsid w:val="00F8279D"/>
    <w:rsid w:val="00F82F90"/>
    <w:rsid w:val="00F83B54"/>
    <w:rsid w:val="00F849D2"/>
    <w:rsid w:val="00F850EE"/>
    <w:rsid w:val="00F872D6"/>
    <w:rsid w:val="00F87967"/>
    <w:rsid w:val="00F91CE7"/>
    <w:rsid w:val="00F92B43"/>
    <w:rsid w:val="00F93543"/>
    <w:rsid w:val="00F938DA"/>
    <w:rsid w:val="00F93970"/>
    <w:rsid w:val="00F9431B"/>
    <w:rsid w:val="00F945EE"/>
    <w:rsid w:val="00F948E6"/>
    <w:rsid w:val="00F94920"/>
    <w:rsid w:val="00F95786"/>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09C"/>
    <w:rsid w:val="00FB3519"/>
    <w:rsid w:val="00FB3E51"/>
    <w:rsid w:val="00FB5F8D"/>
    <w:rsid w:val="00FB72A9"/>
    <w:rsid w:val="00FB786F"/>
    <w:rsid w:val="00FC12A0"/>
    <w:rsid w:val="00FC388D"/>
    <w:rsid w:val="00FC5272"/>
    <w:rsid w:val="00FC5451"/>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460"/>
    <w:rsid w:val="00FE28AF"/>
    <w:rsid w:val="00FE2FA0"/>
    <w:rsid w:val="00FE3080"/>
    <w:rsid w:val="00FE3331"/>
    <w:rsid w:val="00FE3630"/>
    <w:rsid w:val="00FE63E3"/>
    <w:rsid w:val="00FE6E01"/>
    <w:rsid w:val="00FF05D6"/>
    <w:rsid w:val="00FF0734"/>
    <w:rsid w:val="00FF20DC"/>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E04DF6"/>
    <w:pPr>
      <w:numPr>
        <w:numId w:val="1"/>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04DF6"/>
    <w:pPr>
      <w:keepNext/>
      <w:keepLines/>
      <w:numPr>
        <w:ilvl w:val="1"/>
        <w:numId w:val="1"/>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8D3707"/>
    <w:pPr>
      <w:numPr>
        <w:ilvl w:val="0"/>
        <w:numId w:val="0"/>
      </w:numPr>
      <w:spacing w:before="360" w:after="0"/>
      <w:outlineLvl w:val="2"/>
    </w:pPr>
    <w:rPr>
      <w:bCs/>
      <w:szCs w:val="24"/>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04DF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04DF6"/>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8D3707"/>
    <w:rPr>
      <w:rFonts w:ascii="Calibri" w:eastAsiaTheme="majorEastAsia" w:hAnsi="Calibri" w:cstheme="majorBidi"/>
      <w:b/>
      <w:b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6188F"/>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E6188F"/>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hyperlink" Target="https://developer.rhino3d.com/es/guides" TargetMode="External"/><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yperlink" Target="https://modelaryfabricar.blogspot.com/"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hyperlink" Target="https://wiki.mcneel.com/es/rhino/commandlist"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rhino3d.com/download/"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hyperlink" Target="https://ealfi.es/curso-rhinoceros-8-todo-debes-saber/" TargetMode="External"/><Relationship Id="rId81" Type="http://schemas.openxmlformats.org/officeDocument/2006/relationships/hyperlink" Target="https://www.rhino3d.com/es/feature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www.rhino3d.com/" TargetMode="External"/><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61" Type="http://schemas.openxmlformats.org/officeDocument/2006/relationships/image" Target="media/image50.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6.svg"/><Relationship Id="rId1" Type="http://schemas.openxmlformats.org/officeDocument/2006/relationships/image" Target="media/image6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A85147DF-3F43-4688-8A5D-976A9E8EB3D8}"/>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1385</TotalTime>
  <Pages>79</Pages>
  <Words>8000</Words>
  <Characters>44002</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Interfaz del software</vt:lpstr>
    </vt:vector>
  </TitlesOfParts>
  <Company/>
  <LinksUpToDate>false</LinksUpToDate>
  <CharactersWithSpaces>51899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Interfaz del software</dc:title>
  <dc:subject/>
  <dc:creator>SENA</dc:creator>
  <cp:keywords/>
  <dc:description/>
  <cp:lastModifiedBy>Raul</cp:lastModifiedBy>
  <cp:revision>118</cp:revision>
  <cp:lastPrinted>2025-11-12T03:22:00Z</cp:lastPrinted>
  <dcterms:created xsi:type="dcterms:W3CDTF">2025-09-30T02:00:00Z</dcterms:created>
  <dcterms:modified xsi:type="dcterms:W3CDTF">2025-11-12T03:23:00Z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