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rtl w:val="0"/>
        </w:rPr>
      </w:r>
    </w:p>
    <w:p w:rsidR="00000000" w:rsidDel="00000000" w:rsidP="00000000" w:rsidRDefault="00000000" w:rsidRPr="00000000" w14:paraId="00000002">
      <w:pPr>
        <w:jc w:val="center"/>
        <w:rPr>
          <w:b w:val="1"/>
          <w:sz w:val="20"/>
          <w:szCs w:val="20"/>
        </w:rPr>
      </w:pPr>
      <w:r w:rsidDel="00000000" w:rsidR="00000000" w:rsidRPr="00000000">
        <w:rPr>
          <w:rtl w:val="0"/>
        </w:rPr>
      </w:r>
    </w:p>
    <w:p w:rsidR="00000000" w:rsidDel="00000000" w:rsidP="00000000" w:rsidRDefault="00000000" w:rsidRPr="00000000" w14:paraId="00000003">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4">
      <w:pPr>
        <w:tabs>
          <w:tab w:val="left" w:pos="3224"/>
        </w:tabs>
        <w:jc w:val="both"/>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5">
            <w:pPr>
              <w:spacing w:line="276" w:lineRule="auto"/>
              <w:jc w:val="both"/>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6">
            <w:pPr>
              <w:spacing w:line="276" w:lineRule="auto"/>
              <w:jc w:val="both"/>
              <w:rPr>
                <w:b w:val="0"/>
                <w:sz w:val="20"/>
                <w:szCs w:val="20"/>
              </w:rPr>
            </w:pPr>
            <w:r w:rsidDel="00000000" w:rsidR="00000000" w:rsidRPr="00000000">
              <w:rPr>
                <w:b w:val="0"/>
                <w:sz w:val="20"/>
                <w:szCs w:val="20"/>
                <w:rtl w:val="0"/>
              </w:rPr>
              <w:t xml:space="preserve">Reclutamiento de talento humano mediante redes sociales</w:t>
            </w:r>
          </w:p>
        </w:tc>
      </w:tr>
    </w:tbl>
    <w:p w:rsidR="00000000" w:rsidDel="00000000" w:rsidP="00000000" w:rsidRDefault="00000000" w:rsidRPr="00000000" w14:paraId="00000007">
      <w:pPr>
        <w:jc w:val="both"/>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9">
            <w:pPr>
              <w:rPr>
                <w:b w:val="0"/>
                <w:sz w:val="20"/>
                <w:szCs w:val="20"/>
              </w:rPr>
            </w:pPr>
            <w:r w:rsidDel="00000000" w:rsidR="00000000" w:rsidRPr="00000000">
              <w:rPr>
                <w:b w:val="0"/>
                <w:sz w:val="20"/>
                <w:szCs w:val="20"/>
                <w:rtl w:val="0"/>
              </w:rPr>
              <w:t xml:space="preserve">210201048 - Seleccionar candidatos de acuerdo con procedimiento técnico y</w:t>
            </w:r>
          </w:p>
          <w:p w:rsidR="00000000" w:rsidDel="00000000" w:rsidP="00000000" w:rsidRDefault="00000000" w:rsidRPr="00000000" w14:paraId="0000000A">
            <w:pPr>
              <w:jc w:val="both"/>
              <w:rPr>
                <w:b w:val="0"/>
                <w:sz w:val="20"/>
                <w:szCs w:val="20"/>
                <w:u w:val="single"/>
              </w:rPr>
            </w:pPr>
            <w:r w:rsidDel="00000000" w:rsidR="00000000" w:rsidRPr="00000000">
              <w:rPr>
                <w:b w:val="0"/>
                <w:sz w:val="20"/>
                <w:szCs w:val="20"/>
                <w:rtl w:val="0"/>
              </w:rPr>
              <w:t xml:space="preserve">normativa</w:t>
            </w:r>
            <w:r w:rsidDel="00000000" w:rsidR="00000000" w:rsidRPr="00000000">
              <w:rPr>
                <w:rtl w:val="0"/>
              </w:rPr>
            </w:r>
          </w:p>
        </w:tc>
        <w:tc>
          <w:tcPr>
            <w:vAlign w:val="center"/>
          </w:tcPr>
          <w:p w:rsidR="00000000" w:rsidDel="00000000" w:rsidP="00000000" w:rsidRDefault="00000000" w:rsidRPr="00000000" w14:paraId="0000000B">
            <w:pPr>
              <w:jc w:val="both"/>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C">
            <w:pPr>
              <w:ind w:left="66" w:firstLine="0"/>
              <w:rPr>
                <w:b w:val="0"/>
                <w:sz w:val="20"/>
                <w:szCs w:val="20"/>
              </w:rPr>
            </w:pPr>
            <w:r w:rsidDel="00000000" w:rsidR="00000000" w:rsidRPr="00000000">
              <w:rPr>
                <w:b w:val="0"/>
                <w:sz w:val="20"/>
                <w:szCs w:val="20"/>
                <w:rtl w:val="0"/>
              </w:rPr>
              <w:t xml:space="preserve">210201048-03 Validar fuentes para la recopilación de información de los candidatos siguiendo los lineamientos de la organización</w:t>
            </w:r>
          </w:p>
          <w:p w:rsidR="00000000" w:rsidDel="00000000" w:rsidP="00000000" w:rsidRDefault="00000000" w:rsidRPr="00000000" w14:paraId="0000000D">
            <w:pPr>
              <w:ind w:left="66" w:firstLine="0"/>
              <w:rPr>
                <w:b w:val="0"/>
                <w:sz w:val="20"/>
                <w:szCs w:val="20"/>
              </w:rPr>
            </w:pPr>
            <w:r w:rsidDel="00000000" w:rsidR="00000000" w:rsidRPr="00000000">
              <w:rPr>
                <w:b w:val="0"/>
                <w:sz w:val="20"/>
                <w:szCs w:val="20"/>
                <w:rtl w:val="0"/>
              </w:rPr>
              <w:t xml:space="preserve">210201048-04 Evaluar candidatos reclutados según los términos de la convocatoria</w:t>
            </w:r>
          </w:p>
        </w:tc>
      </w:tr>
    </w:tbl>
    <w:p w:rsidR="00000000" w:rsidDel="00000000" w:rsidP="00000000" w:rsidRDefault="00000000" w:rsidRPr="00000000" w14:paraId="0000000E">
      <w:pPr>
        <w:jc w:val="both"/>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F">
            <w:pPr>
              <w:spacing w:line="276" w:lineRule="auto"/>
              <w:jc w:val="both"/>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10">
            <w:pPr>
              <w:spacing w:line="276" w:lineRule="auto"/>
              <w:jc w:val="both"/>
              <w:rPr>
                <w:b w:val="0"/>
                <w:sz w:val="20"/>
                <w:szCs w:val="20"/>
              </w:rPr>
            </w:pPr>
            <w:r w:rsidDel="00000000" w:rsidR="00000000" w:rsidRPr="00000000">
              <w:rPr>
                <w:b w:val="0"/>
                <w:sz w:val="20"/>
                <w:szCs w:val="20"/>
                <w:rtl w:val="0"/>
              </w:rPr>
              <w:t xml:space="preserve">002</w:t>
            </w:r>
          </w:p>
        </w:tc>
      </w:tr>
      <w:tr>
        <w:trPr>
          <w:cantSplit w:val="0"/>
          <w:trHeight w:val="340" w:hRule="atLeast"/>
          <w:tblHeader w:val="0"/>
        </w:trPr>
        <w:tc>
          <w:tcPr>
            <w:vAlign w:val="center"/>
          </w:tcPr>
          <w:p w:rsidR="00000000" w:rsidDel="00000000" w:rsidP="00000000" w:rsidRDefault="00000000" w:rsidRPr="00000000" w14:paraId="00000011">
            <w:pPr>
              <w:spacing w:line="276" w:lineRule="auto"/>
              <w:jc w:val="both"/>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2">
            <w:pPr>
              <w:spacing w:line="276" w:lineRule="auto"/>
              <w:jc w:val="both"/>
              <w:rPr>
                <w:b w:val="0"/>
                <w:sz w:val="20"/>
                <w:szCs w:val="20"/>
              </w:rPr>
            </w:pPr>
            <w:r w:rsidDel="00000000" w:rsidR="00000000" w:rsidRPr="00000000">
              <w:rPr>
                <w:b w:val="0"/>
                <w:sz w:val="20"/>
                <w:szCs w:val="20"/>
                <w:rtl w:val="0"/>
              </w:rPr>
              <w:t xml:space="preserve">Fuentes de información y evaluación para selección del personal.</w:t>
            </w:r>
          </w:p>
        </w:tc>
      </w:tr>
      <w:tr>
        <w:trPr>
          <w:cantSplit w:val="0"/>
          <w:trHeight w:val="340" w:hRule="atLeast"/>
          <w:tblHeader w:val="0"/>
        </w:trPr>
        <w:tc>
          <w:tcPr>
            <w:vAlign w:val="center"/>
          </w:tcPr>
          <w:p w:rsidR="00000000" w:rsidDel="00000000" w:rsidP="00000000" w:rsidRDefault="00000000" w:rsidRPr="00000000" w14:paraId="00000013">
            <w:pPr>
              <w:spacing w:line="276" w:lineRule="auto"/>
              <w:jc w:val="both"/>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4">
            <w:pPr>
              <w:spacing w:line="276" w:lineRule="auto"/>
              <w:jc w:val="both"/>
              <w:rPr>
                <w:b w:val="0"/>
                <w:sz w:val="20"/>
                <w:szCs w:val="20"/>
              </w:rPr>
            </w:pPr>
            <w:r w:rsidDel="00000000" w:rsidR="00000000" w:rsidRPr="00000000">
              <w:rPr>
                <w:b w:val="0"/>
                <w:sz w:val="20"/>
                <w:szCs w:val="20"/>
                <w:rtl w:val="0"/>
              </w:rPr>
              <w:t xml:space="preserve">Los contenidos propuestos en este componente de formación, permitirán, en primer lugar, validar las fuentes para la recolección de información de los candidatos según los lineamientos de la organización, y en segundo lugar, se estudiara como evaluar al candidato según los términos de la convocatoria.</w:t>
            </w:r>
          </w:p>
        </w:tc>
      </w:tr>
      <w:tr>
        <w:trPr>
          <w:cantSplit w:val="0"/>
          <w:trHeight w:val="340" w:hRule="atLeast"/>
          <w:tblHeader w:val="0"/>
        </w:trPr>
        <w:tc>
          <w:tcPr>
            <w:vAlign w:val="center"/>
          </w:tcPr>
          <w:p w:rsidR="00000000" w:rsidDel="00000000" w:rsidP="00000000" w:rsidRDefault="00000000" w:rsidRPr="00000000" w14:paraId="00000015">
            <w:pPr>
              <w:spacing w:line="276" w:lineRule="auto"/>
              <w:jc w:val="both"/>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6">
            <w:pPr>
              <w:jc w:val="both"/>
              <w:rPr>
                <w:b w:val="0"/>
                <w:sz w:val="20"/>
                <w:szCs w:val="20"/>
              </w:rPr>
            </w:pPr>
            <w:r w:rsidDel="00000000" w:rsidR="00000000" w:rsidRPr="00000000">
              <w:rPr>
                <w:b w:val="0"/>
                <w:sz w:val="20"/>
                <w:szCs w:val="20"/>
                <w:rtl w:val="0"/>
              </w:rPr>
              <w:t xml:space="preserve">Informe, Hoja de vida, Plataformas, Repositorio  </w:t>
            </w:r>
          </w:p>
        </w:tc>
      </w:tr>
    </w:tbl>
    <w:p w:rsidR="00000000" w:rsidDel="00000000" w:rsidP="00000000" w:rsidRDefault="00000000" w:rsidRPr="00000000" w14:paraId="00000017">
      <w:pPr>
        <w:jc w:val="both"/>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8">
            <w:pPr>
              <w:spacing w:line="276" w:lineRule="auto"/>
              <w:jc w:val="both"/>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9">
            <w:pPr>
              <w:spacing w:line="276" w:lineRule="auto"/>
              <w:jc w:val="both"/>
              <w:rPr>
                <w:b w:val="0"/>
                <w:sz w:val="20"/>
                <w:szCs w:val="20"/>
              </w:rPr>
            </w:pPr>
            <w:r w:rsidDel="00000000" w:rsidR="00000000" w:rsidRPr="00000000">
              <w:rPr>
                <w:b w:val="0"/>
                <w:sz w:val="20"/>
                <w:szCs w:val="20"/>
                <w:rtl w:val="0"/>
              </w:rPr>
              <w:t xml:space="preserve">1 - FINANZAS Y ADMINISTRACIÓN</w:t>
            </w:r>
          </w:p>
        </w:tc>
      </w:tr>
      <w:tr>
        <w:trPr>
          <w:cantSplit w:val="0"/>
          <w:trHeight w:val="465" w:hRule="atLeast"/>
          <w:tblHeader w:val="0"/>
        </w:trPr>
        <w:tc>
          <w:tcPr>
            <w:vAlign w:val="center"/>
          </w:tcPr>
          <w:p w:rsidR="00000000" w:rsidDel="00000000" w:rsidP="00000000" w:rsidRDefault="00000000" w:rsidRPr="00000000" w14:paraId="0000001A">
            <w:pPr>
              <w:spacing w:line="276" w:lineRule="auto"/>
              <w:jc w:val="both"/>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B">
            <w:pPr>
              <w:spacing w:line="276" w:lineRule="auto"/>
              <w:jc w:val="both"/>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C">
      <w:pPr>
        <w:jc w:val="both"/>
        <w:rPr>
          <w:color w:val="ff0000"/>
          <w:sz w:val="20"/>
          <w:szCs w:val="20"/>
        </w:rPr>
      </w:pPr>
      <w:r w:rsidDel="00000000" w:rsidR="00000000" w:rsidRPr="00000000">
        <w:rPr>
          <w:rtl w:val="0"/>
        </w:rPr>
      </w:r>
    </w:p>
    <w:p w:rsidR="00000000" w:rsidDel="00000000" w:rsidP="00000000" w:rsidRDefault="00000000" w:rsidRPr="00000000" w14:paraId="0000001D">
      <w:pPr>
        <w:numPr>
          <w:ilvl w:val="0"/>
          <w:numId w:val="8"/>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E">
      <w:pPr>
        <w:ind w:left="284" w:firstLine="0"/>
        <w:jc w:val="both"/>
        <w:rPr>
          <w:b w:val="1"/>
          <w:sz w:val="20"/>
          <w:szCs w:val="20"/>
        </w:rPr>
      </w:pPr>
      <w:r w:rsidDel="00000000" w:rsidR="00000000" w:rsidRPr="00000000">
        <w:rPr>
          <w:rtl w:val="0"/>
        </w:rPr>
      </w:r>
    </w:p>
    <w:p w:rsidR="00000000" w:rsidDel="00000000" w:rsidP="00000000" w:rsidRDefault="00000000" w:rsidRPr="00000000" w14:paraId="0000001F">
      <w:pPr>
        <w:ind w:left="284" w:firstLine="0"/>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0">
      <w:pPr>
        <w:numPr>
          <w:ilvl w:val="1"/>
          <w:numId w:val="17"/>
        </w:numPr>
        <w:pBdr>
          <w:top w:space="0" w:sz="0" w:val="nil"/>
          <w:left w:space="0" w:sz="0" w:val="nil"/>
          <w:bottom w:space="0" w:sz="0" w:val="nil"/>
          <w:right w:space="0" w:sz="0" w:val="nil"/>
          <w:between w:space="0" w:sz="0" w:val="nil"/>
        </w:pBdr>
        <w:ind w:left="502" w:hanging="360"/>
        <w:jc w:val="both"/>
        <w:rPr>
          <w:b w:val="1"/>
          <w:color w:val="000000"/>
          <w:sz w:val="20"/>
          <w:szCs w:val="20"/>
        </w:rPr>
      </w:pPr>
      <w:r w:rsidDel="00000000" w:rsidR="00000000" w:rsidRPr="00000000">
        <w:rPr>
          <w:b w:val="1"/>
          <w:color w:val="000000"/>
          <w:sz w:val="20"/>
          <w:szCs w:val="20"/>
          <w:rtl w:val="0"/>
        </w:rPr>
        <w:t xml:space="preserve">Hoja de vida </w:t>
      </w:r>
    </w:p>
    <w:p w:rsidR="00000000" w:rsidDel="00000000" w:rsidP="00000000" w:rsidRDefault="00000000" w:rsidRPr="00000000" w14:paraId="00000021">
      <w:pPr>
        <w:numPr>
          <w:ilvl w:val="1"/>
          <w:numId w:val="17"/>
        </w:numPr>
        <w:pBdr>
          <w:top w:space="0" w:sz="0" w:val="nil"/>
          <w:left w:space="0" w:sz="0" w:val="nil"/>
          <w:bottom w:space="0" w:sz="0" w:val="nil"/>
          <w:right w:space="0" w:sz="0" w:val="nil"/>
          <w:between w:space="0" w:sz="0" w:val="nil"/>
        </w:pBdr>
        <w:ind w:left="502" w:hanging="360"/>
        <w:jc w:val="both"/>
        <w:rPr>
          <w:b w:val="1"/>
          <w:color w:val="000000"/>
          <w:sz w:val="20"/>
          <w:szCs w:val="20"/>
        </w:rPr>
      </w:pPr>
      <w:r w:rsidDel="00000000" w:rsidR="00000000" w:rsidRPr="00000000">
        <w:rPr>
          <w:b w:val="1"/>
          <w:color w:val="000000"/>
          <w:sz w:val="20"/>
          <w:szCs w:val="20"/>
          <w:rtl w:val="0"/>
        </w:rPr>
        <w:t xml:space="preserve">Análisis según lineamientos                                       </w:t>
      </w:r>
    </w:p>
    <w:p w:rsidR="00000000" w:rsidDel="00000000" w:rsidP="00000000" w:rsidRDefault="00000000" w:rsidRPr="00000000" w14:paraId="00000022">
      <w:pPr>
        <w:numPr>
          <w:ilvl w:val="1"/>
          <w:numId w:val="17"/>
        </w:numPr>
        <w:pBdr>
          <w:top w:space="0" w:sz="0" w:val="nil"/>
          <w:left w:space="0" w:sz="0" w:val="nil"/>
          <w:bottom w:space="0" w:sz="0" w:val="nil"/>
          <w:right w:space="0" w:sz="0" w:val="nil"/>
          <w:between w:space="0" w:sz="0" w:val="nil"/>
        </w:pBdr>
        <w:ind w:left="502" w:hanging="360"/>
        <w:jc w:val="both"/>
        <w:rPr>
          <w:b w:val="1"/>
          <w:color w:val="000000"/>
          <w:sz w:val="20"/>
          <w:szCs w:val="20"/>
        </w:rPr>
      </w:pPr>
      <w:r w:rsidDel="00000000" w:rsidR="00000000" w:rsidRPr="00000000">
        <w:rPr>
          <w:b w:val="1"/>
          <w:color w:val="000000"/>
          <w:sz w:val="20"/>
          <w:szCs w:val="20"/>
          <w:rtl w:val="0"/>
        </w:rPr>
        <w:t xml:space="preserve">Validación de información</w:t>
      </w:r>
    </w:p>
    <w:p w:rsidR="00000000" w:rsidDel="00000000" w:rsidP="00000000" w:rsidRDefault="00000000" w:rsidRPr="00000000" w14:paraId="00000023">
      <w:pPr>
        <w:numPr>
          <w:ilvl w:val="1"/>
          <w:numId w:val="17"/>
        </w:numPr>
        <w:pBdr>
          <w:top w:space="0" w:sz="0" w:val="nil"/>
          <w:left w:space="0" w:sz="0" w:val="nil"/>
          <w:bottom w:space="0" w:sz="0" w:val="nil"/>
          <w:right w:space="0" w:sz="0" w:val="nil"/>
          <w:between w:space="0" w:sz="0" w:val="nil"/>
        </w:pBdr>
        <w:ind w:left="502" w:hanging="360"/>
        <w:jc w:val="both"/>
        <w:rPr>
          <w:b w:val="1"/>
          <w:color w:val="000000"/>
          <w:sz w:val="20"/>
          <w:szCs w:val="20"/>
        </w:rPr>
      </w:pPr>
      <w:r w:rsidDel="00000000" w:rsidR="00000000" w:rsidRPr="00000000">
        <w:rPr>
          <w:b w:val="1"/>
          <w:color w:val="000000"/>
          <w:sz w:val="20"/>
          <w:szCs w:val="20"/>
          <w:rtl w:val="0"/>
        </w:rPr>
        <w:t xml:space="preserve">Referentes de evaluación </w:t>
      </w:r>
    </w:p>
    <w:p w:rsidR="00000000" w:rsidDel="00000000" w:rsidP="00000000" w:rsidRDefault="00000000" w:rsidRPr="00000000" w14:paraId="00000024">
      <w:pPr>
        <w:numPr>
          <w:ilvl w:val="1"/>
          <w:numId w:val="17"/>
        </w:numPr>
        <w:pBdr>
          <w:top w:space="0" w:sz="0" w:val="nil"/>
          <w:left w:space="0" w:sz="0" w:val="nil"/>
          <w:bottom w:space="0" w:sz="0" w:val="nil"/>
          <w:right w:space="0" w:sz="0" w:val="nil"/>
          <w:between w:space="0" w:sz="0" w:val="nil"/>
        </w:pBdr>
        <w:ind w:left="502" w:hanging="360"/>
        <w:jc w:val="both"/>
        <w:rPr>
          <w:b w:val="1"/>
          <w:color w:val="000000"/>
          <w:sz w:val="20"/>
          <w:szCs w:val="20"/>
        </w:rPr>
      </w:pPr>
      <w:r w:rsidDel="00000000" w:rsidR="00000000" w:rsidRPr="00000000">
        <w:rPr>
          <w:b w:val="1"/>
          <w:color w:val="000000"/>
          <w:sz w:val="20"/>
          <w:szCs w:val="20"/>
          <w:rtl w:val="0"/>
        </w:rPr>
        <w:t xml:space="preserve">Elaboración de informes</w:t>
      </w:r>
    </w:p>
    <w:p w:rsidR="00000000" w:rsidDel="00000000" w:rsidP="00000000" w:rsidRDefault="00000000" w:rsidRPr="00000000" w14:paraId="00000025">
      <w:pPr>
        <w:numPr>
          <w:ilvl w:val="1"/>
          <w:numId w:val="17"/>
        </w:numPr>
        <w:pBdr>
          <w:top w:space="0" w:sz="0" w:val="nil"/>
          <w:left w:space="0" w:sz="0" w:val="nil"/>
          <w:bottom w:space="0" w:sz="0" w:val="nil"/>
          <w:right w:space="0" w:sz="0" w:val="nil"/>
          <w:between w:space="0" w:sz="0" w:val="nil"/>
        </w:pBdr>
        <w:ind w:left="502" w:hanging="360"/>
        <w:jc w:val="both"/>
        <w:rPr>
          <w:b w:val="1"/>
          <w:color w:val="000000"/>
          <w:sz w:val="20"/>
          <w:szCs w:val="20"/>
        </w:rPr>
      </w:pPr>
      <w:r w:rsidDel="00000000" w:rsidR="00000000" w:rsidRPr="00000000">
        <w:rPr>
          <w:b w:val="1"/>
          <w:color w:val="000000"/>
          <w:sz w:val="20"/>
          <w:szCs w:val="20"/>
          <w:rtl w:val="0"/>
        </w:rPr>
        <w:t xml:space="preserve">Plataformas y repositorios</w:t>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567" w:firstLine="0"/>
        <w:jc w:val="both"/>
        <w:rPr>
          <w:b w:val="1"/>
          <w:color w:val="000000"/>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567" w:firstLine="0"/>
        <w:jc w:val="both"/>
        <w:rPr>
          <w:b w:val="1"/>
          <w:color w:val="000000"/>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9">
      <w:pPr>
        <w:numPr>
          <w:ilvl w:val="0"/>
          <w:numId w:val="8"/>
        </w:numPr>
        <w:pBdr>
          <w:top w:space="0" w:sz="0" w:val="nil"/>
          <w:left w:space="0" w:sz="0" w:val="nil"/>
          <w:bottom w:space="0" w:sz="0" w:val="nil"/>
          <w:right w:space="0" w:sz="0" w:val="nil"/>
          <w:between w:space="0" w:sz="0" w:val="nil"/>
        </w:pBdr>
        <w:ind w:left="426" w:hanging="360"/>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2A">
      <w:pPr>
        <w:ind w:left="284" w:firstLine="0"/>
        <w:jc w:val="both"/>
        <w:rPr>
          <w:b w:val="1"/>
          <w:sz w:val="20"/>
          <w:szCs w:val="20"/>
        </w:rPr>
      </w:pPr>
      <w:r w:rsidDel="00000000" w:rsidR="00000000" w:rsidRPr="00000000">
        <w:rPr>
          <w:rtl w:val="0"/>
        </w:rPr>
      </w:r>
    </w:p>
    <w:p w:rsidR="00000000" w:rsidDel="00000000" w:rsidP="00000000" w:rsidRDefault="00000000" w:rsidRPr="00000000" w14:paraId="0000002B">
      <w:pPr>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C">
      <w:pPr>
        <w:jc w:val="both"/>
        <w:rPr>
          <w:sz w:val="20"/>
          <w:szCs w:val="20"/>
        </w:rPr>
      </w:pPr>
      <w:r w:rsidDel="00000000" w:rsidR="00000000" w:rsidRPr="00000000">
        <w:rPr>
          <w:rtl w:val="0"/>
        </w:rPr>
      </w:r>
    </w:p>
    <w:p w:rsidR="00000000" w:rsidDel="00000000" w:rsidP="00000000" w:rsidRDefault="00000000" w:rsidRPr="00000000" w14:paraId="0000002D">
      <w:pPr>
        <w:spacing w:line="240" w:lineRule="auto"/>
        <w:rPr>
          <w:sz w:val="20"/>
          <w:szCs w:val="20"/>
        </w:rPr>
      </w:pPr>
      <w:r w:rsidDel="00000000" w:rsidR="00000000" w:rsidRPr="00000000">
        <w:rPr>
          <w:sz w:val="20"/>
          <w:szCs w:val="20"/>
          <w:rtl w:val="0"/>
        </w:rPr>
        <w:t xml:space="preserve">Estimado aprendiz, a través del siguiente video se podrán conocer los aspectos relevantes que tratará este componente:</w:t>
      </w:r>
    </w:p>
    <w:p w:rsidR="00000000" w:rsidDel="00000000" w:rsidP="00000000" w:rsidRDefault="00000000" w:rsidRPr="00000000" w14:paraId="0000002E">
      <w:pPr>
        <w:jc w:val="both"/>
        <w:rPr>
          <w:sz w:val="20"/>
          <w:szCs w:val="20"/>
        </w:rPr>
      </w:pPr>
      <w:r w:rsidDel="00000000" w:rsidR="00000000" w:rsidRPr="00000000">
        <w:rPr>
          <w:rtl w:val="0"/>
        </w:rPr>
      </w:r>
    </w:p>
    <w:p w:rsidR="00000000" w:rsidDel="00000000" w:rsidP="00000000" w:rsidRDefault="00000000" w:rsidRPr="00000000" w14:paraId="0000002F">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6408420" cy="849923"/>
                <wp:effectExtent b="0" l="0" r="0" t="0"/>
                <wp:wrapNone/>
                <wp:docPr id="430" name=""/>
                <a:graphic>
                  <a:graphicData uri="http://schemas.microsoft.com/office/word/2010/wordprocessingShape">
                    <wps:wsp>
                      <wps:cNvSpPr/>
                      <wps:cNvPr id="45" name="Shape 45"/>
                      <wps:spPr>
                        <a:xfrm>
                          <a:off x="2167190" y="3380439"/>
                          <a:ext cx="6357620" cy="799123"/>
                        </a:xfrm>
                        <a:prstGeom prst="rect">
                          <a:avLst/>
                        </a:prstGeom>
                        <a:solidFill>
                          <a:schemeClr val="accent6"/>
                        </a:solidFill>
                        <a:ln cap="flat" cmpd="sng" w="25400">
                          <a:solidFill>
                            <a:srgbClr val="B46D33"/>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00. CF01_Introducción.pptx</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6408420" cy="849923"/>
                <wp:effectExtent b="0" l="0" r="0" t="0"/>
                <wp:wrapNone/>
                <wp:docPr id="430"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6408420" cy="849923"/>
                        </a:xfrm>
                        <a:prstGeom prst="rect"/>
                        <a:ln/>
                      </pic:spPr>
                    </pic:pic>
                  </a:graphicData>
                </a:graphic>
              </wp:anchor>
            </w:drawing>
          </mc:Fallback>
        </mc:AlternateContent>
      </w:r>
    </w:p>
    <w:p w:rsidR="00000000" w:rsidDel="00000000" w:rsidP="00000000" w:rsidRDefault="00000000" w:rsidRPr="00000000" w14:paraId="00000030">
      <w:pPr>
        <w:jc w:val="both"/>
        <w:rPr>
          <w:sz w:val="20"/>
          <w:szCs w:val="20"/>
        </w:rPr>
      </w:pPr>
      <w:r w:rsidDel="00000000" w:rsidR="00000000" w:rsidRPr="00000000">
        <w:rPr>
          <w:rtl w:val="0"/>
        </w:rPr>
      </w:r>
    </w:p>
    <w:p w:rsidR="00000000" w:rsidDel="00000000" w:rsidP="00000000" w:rsidRDefault="00000000" w:rsidRPr="00000000" w14:paraId="00000031">
      <w:pPr>
        <w:jc w:val="both"/>
        <w:rPr>
          <w:sz w:val="20"/>
          <w:szCs w:val="20"/>
        </w:rPr>
      </w:pPr>
      <w:r w:rsidDel="00000000" w:rsidR="00000000" w:rsidRPr="00000000">
        <w:rPr>
          <w:rtl w:val="0"/>
        </w:rPr>
      </w:r>
    </w:p>
    <w:p w:rsidR="00000000" w:rsidDel="00000000" w:rsidP="00000000" w:rsidRDefault="00000000" w:rsidRPr="00000000" w14:paraId="00000032">
      <w:pPr>
        <w:jc w:val="both"/>
        <w:rPr>
          <w:sz w:val="20"/>
          <w:szCs w:val="20"/>
        </w:rPr>
      </w:pPr>
      <w:r w:rsidDel="00000000" w:rsidR="00000000" w:rsidRPr="00000000">
        <w:rPr>
          <w:rtl w:val="0"/>
        </w:rPr>
      </w:r>
    </w:p>
    <w:p w:rsidR="00000000" w:rsidDel="00000000" w:rsidP="00000000" w:rsidRDefault="00000000" w:rsidRPr="00000000" w14:paraId="00000033">
      <w:pPr>
        <w:jc w:val="both"/>
        <w:rPr>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Hoja de vida. </w:t>
      </w:r>
    </w:p>
    <w:p w:rsidR="00000000" w:rsidDel="00000000" w:rsidP="00000000" w:rsidRDefault="00000000" w:rsidRPr="00000000" w14:paraId="0000003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este tema se abordarán las características, tipos y estructura de una hoja de vida, con el objetivo de identificar, estudiar y analizar las competencias de cada uno de los candidatos de acuerdo con el perfil del cargo y las políticas de la organización. El aprendiz deberá leer detenidamente y analizar cada uno de estos temas para lograr entender cada una de sus estructuras, elementos y funciones.</w:t>
      </w:r>
    </w:p>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primer lugar, es importante definir qué es una hoja de vida. Esta también es conocida como curriculum vitae, que en latín significa carrera de vida, es la carta de presentación del aspirante. Aquí se encuentra la presentación de las habilidades, estudios realizados y experiencia que cada persona tiene. En otras palabras, se utiliza como una herramienta para acceder a entrevistas de trabajo y que el empleador conozca un poco de la persona que se postula a la vacante. Por otra parte, es importante tener presente que también va a ser la primera impresión que se reflejará a los reclutadores y para hacer efectiva, deberá resaltar lo mejor. </w:t>
      </w:r>
    </w:p>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Por otra parte, la hoja de vida se </w:t>
      </w:r>
      <w:r w:rsidDel="00000000" w:rsidR="00000000" w:rsidRPr="00000000">
        <w:rPr>
          <w:b w:val="1"/>
          <w:sz w:val="20"/>
          <w:szCs w:val="20"/>
          <w:rtl w:val="0"/>
        </w:rPr>
        <w:t xml:space="preserve">caracteriza</w:t>
      </w:r>
      <w:r w:rsidDel="00000000" w:rsidR="00000000" w:rsidRPr="00000000">
        <w:rPr>
          <w:sz w:val="20"/>
          <w:szCs w:val="20"/>
          <w:rtl w:val="0"/>
        </w:rPr>
        <w:t xml:space="preserve"> por ser: fácil de leer, ser visualmente agradable, ser un documento confiable y no falso, tiene una estructura homogénea sobre el candidato, contiene una información completa del aspirante y responde a lo necesario para poder saber si se ajusta al perfil de la vacante. </w:t>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relación con lo anterior, la hoja de vida sirve para que el empresario o la persona que hace la selección y analiza las características personales, y, por otra parte, permite resumir y presentar la trayectoria profesional del candidato. </w:t>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Componentes y estructura de la hoja de vida </w:t>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hoja de vida se divide en varios componentes, a continuación, se va a conocer cada uno de ellos: </w:t>
      </w:r>
    </w:p>
    <w:p w:rsidR="00000000" w:rsidDel="00000000" w:rsidP="00000000" w:rsidRDefault="00000000" w:rsidRPr="00000000" w14:paraId="00000041">
      <w:pPr>
        <w:rPr>
          <w:b w:val="1"/>
          <w:color w:val="000000"/>
          <w:sz w:val="20"/>
          <w:szCs w:val="20"/>
        </w:rPr>
      </w:pPr>
      <w:r w:rsidDel="00000000" w:rsidR="00000000" w:rsidRPr="00000000">
        <w:rPr>
          <w:rtl w:val="0"/>
        </w:rPr>
      </w:r>
    </w:p>
    <w:p w:rsidR="00000000" w:rsidDel="00000000" w:rsidP="00000000" w:rsidRDefault="00000000" w:rsidRPr="00000000" w14:paraId="00000042">
      <w:pPr>
        <w:rPr>
          <w:b w:val="1"/>
          <w:color w:val="000000"/>
          <w:sz w:val="20"/>
          <w:szCs w:val="20"/>
        </w:rPr>
      </w:pPr>
      <w:r w:rsidDel="00000000" w:rsidR="00000000" w:rsidRPr="00000000">
        <w:rPr>
          <w:b w:val="1"/>
          <w:color w:val="000000"/>
          <w:sz w:val="20"/>
          <w:szCs w:val="20"/>
        </w:rPr>
        <w:drawing>
          <wp:inline distB="0" distT="0" distL="0" distR="0">
            <wp:extent cx="6332220" cy="1294130"/>
            <wp:effectExtent b="0" l="0" r="0" t="0"/>
            <wp:docPr id="43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332220" cy="129413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Tipos de Hojas de vida</w:t>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Al momento de redactar o hacer una hoja de vida, se debe tener en cuenta el tipo de currículum, estos se diferencian en la forma en que esté organizada la información, aquí se encuentran tres de ellos:</w:t>
      </w:r>
    </w:p>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Pr>
        <w:drawing>
          <wp:inline distB="0" distT="0" distL="0" distR="0">
            <wp:extent cx="6235700" cy="1117600"/>
            <wp:effectExtent b="0" l="0" r="0" t="0"/>
            <wp:docPr id="43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2357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lo que respecta a lo anterior, se encuentran diferentes formatos de hojas de vida ya establecidos que permiten recopilar un gran </w:t>
      </w:r>
      <w:r w:rsidDel="00000000" w:rsidR="00000000" w:rsidRPr="00000000">
        <w:rPr>
          <w:sz w:val="20"/>
          <w:szCs w:val="20"/>
          <w:rtl w:val="0"/>
        </w:rPr>
        <w:t xml:space="preserve">número</w:t>
      </w:r>
      <w:r w:rsidDel="00000000" w:rsidR="00000000" w:rsidRPr="00000000">
        <w:rPr>
          <w:color w:val="000000"/>
          <w:sz w:val="20"/>
          <w:szCs w:val="20"/>
          <w:rtl w:val="0"/>
        </w:rPr>
        <w:t xml:space="preserve"> de datos e información del candidato, entre las </w:t>
      </w:r>
      <w:r w:rsidDel="00000000" w:rsidR="00000000" w:rsidRPr="00000000">
        <w:rPr>
          <w:sz w:val="20"/>
          <w:szCs w:val="20"/>
          <w:rtl w:val="0"/>
        </w:rPr>
        <w:t xml:space="preserve">más</w:t>
      </w:r>
      <w:r w:rsidDel="00000000" w:rsidR="00000000" w:rsidRPr="00000000">
        <w:rPr>
          <w:color w:val="000000"/>
          <w:sz w:val="20"/>
          <w:szCs w:val="20"/>
          <w:rtl w:val="0"/>
        </w:rPr>
        <w:t xml:space="preserve"> conocidas se encuentran: </w:t>
      </w:r>
    </w:p>
    <w:p w:rsidR="00000000" w:rsidDel="00000000" w:rsidP="00000000" w:rsidRDefault="00000000" w:rsidRPr="00000000" w14:paraId="0000004D">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ind w:left="720" w:hanging="360"/>
        <w:jc w:val="both"/>
        <w:rPr>
          <w:color w:val="000000"/>
          <w:sz w:val="20"/>
          <w:szCs w:val="20"/>
        </w:rPr>
      </w:pPr>
      <w:sdt>
        <w:sdtPr>
          <w:tag w:val="goog_rdk_0"/>
        </w:sdtPr>
        <w:sdtContent>
          <w:commentRangeStart w:id="0"/>
        </w:sdtContent>
      </w:sdt>
      <w:r w:rsidDel="00000000" w:rsidR="00000000" w:rsidRPr="00000000">
        <w:rPr>
          <w:b w:val="1"/>
          <w:color w:val="000000"/>
          <w:sz w:val="20"/>
          <w:szCs w:val="20"/>
          <w:rtl w:val="0"/>
        </w:rPr>
        <w:t xml:space="preserve">La Hoja de Vida Minerva 1003 azul: </w:t>
      </w:r>
      <w:r w:rsidDel="00000000" w:rsidR="00000000" w:rsidRPr="00000000">
        <w:rPr>
          <w:color w:val="000000"/>
          <w:sz w:val="20"/>
          <w:szCs w:val="20"/>
          <w:rtl w:val="0"/>
        </w:rPr>
        <w:t xml:space="preserve">este es un formato que es fácil de rellenar. Los campos son claros y puntuales respecto a la información que se debe </w:t>
      </w:r>
      <w:r w:rsidDel="00000000" w:rsidR="00000000" w:rsidRPr="00000000">
        <w:rPr>
          <w:sz w:val="20"/>
          <w:szCs w:val="20"/>
          <w:rtl w:val="0"/>
        </w:rPr>
        <w:t xml:space="preserve">ingresar</w:t>
      </w:r>
      <w:r w:rsidDel="00000000" w:rsidR="00000000" w:rsidRPr="00000000">
        <w:rPr>
          <w:color w:val="000000"/>
          <w:sz w:val="20"/>
          <w:szCs w:val="20"/>
          <w:rtl w:val="0"/>
        </w:rPr>
        <w:t xml:space="preserve">. Este puede ser usado para cualquier sector de empleo. Para conocer y poder utilizar este formato, puede dar clic en el siguiente enlace donde encontrar el formato para poder diligenciar: </w:t>
      </w:r>
    </w:p>
    <w:p w:rsidR="00000000" w:rsidDel="00000000" w:rsidP="00000000" w:rsidRDefault="00000000" w:rsidRPr="00000000" w14:paraId="0000004F">
      <w:pPr>
        <w:pBdr>
          <w:top w:space="0" w:sz="0" w:val="nil"/>
          <w:left w:space="0" w:sz="0" w:val="nil"/>
          <w:bottom w:space="0" w:sz="0" w:val="nil"/>
          <w:right w:space="0" w:sz="0" w:val="nil"/>
          <w:between w:space="0" w:sz="0" w:val="nil"/>
        </w:pBdr>
        <w:ind w:left="720" w:firstLine="0"/>
        <w:jc w:val="both"/>
        <w:rPr>
          <w:color w:val="000000"/>
          <w:sz w:val="20"/>
          <w:szCs w:val="20"/>
        </w:rPr>
      </w:pPr>
      <w:hyperlink r:id="rId12">
        <w:r w:rsidDel="00000000" w:rsidR="00000000" w:rsidRPr="00000000">
          <w:rPr>
            <w:color w:val="0000ff"/>
            <w:sz w:val="20"/>
            <w:szCs w:val="20"/>
            <w:u w:val="single"/>
            <w:rtl w:val="0"/>
          </w:rPr>
          <w:t xml:space="preserve">https://drive.google.com/drive/folders/1HGhjztM34IOItp_LHZvxwHSd0H1jrIjy?usp=sharing</w:t>
        </w:r>
      </w:hyperlink>
      <w:r w:rsidDel="00000000" w:rsidR="00000000" w:rsidRPr="00000000">
        <w:rPr>
          <w:color w:val="000000"/>
          <w:sz w:val="20"/>
          <w:szCs w:val="20"/>
          <w:rtl w:val="0"/>
        </w:rPr>
        <w:t xml:space="preserve"> </w:t>
      </w:r>
    </w:p>
    <w:p w:rsidR="00000000" w:rsidDel="00000000" w:rsidP="00000000" w:rsidRDefault="00000000" w:rsidRPr="00000000" w14:paraId="00000050">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Formato único de hoja de vida: </w:t>
      </w:r>
      <w:r w:rsidDel="00000000" w:rsidR="00000000" w:rsidRPr="00000000">
        <w:rPr>
          <w:color w:val="000000"/>
          <w:sz w:val="20"/>
          <w:szCs w:val="20"/>
          <w:rtl w:val="0"/>
        </w:rPr>
        <w:t xml:space="preserve">es un documento técnico oficial del Estado Colombiano, este permite exponer de manera estandarizada datos acerca de las habilidades y competencias de una persona que pretende prestar servicios a entidades y organismos del sector público. Para conocer y poder utilizar este formato, puede dar clic en el siguiente enlace donde encontrar el formato para poder diligenciar:  </w:t>
      </w:r>
    </w:p>
    <w:p w:rsidR="00000000" w:rsidDel="00000000" w:rsidP="00000000" w:rsidRDefault="00000000" w:rsidRPr="00000000" w14:paraId="00000052">
      <w:pPr>
        <w:pBdr>
          <w:top w:space="0" w:sz="0" w:val="nil"/>
          <w:left w:space="0" w:sz="0" w:val="nil"/>
          <w:bottom w:space="0" w:sz="0" w:val="nil"/>
          <w:right w:space="0" w:sz="0" w:val="nil"/>
          <w:between w:space="0" w:sz="0" w:val="nil"/>
        </w:pBdr>
        <w:ind w:left="720" w:firstLine="0"/>
        <w:jc w:val="both"/>
        <w:rPr>
          <w:color w:val="000000"/>
          <w:sz w:val="20"/>
          <w:szCs w:val="20"/>
        </w:rPr>
      </w:pPr>
      <w:hyperlink r:id="rId13">
        <w:r w:rsidDel="00000000" w:rsidR="00000000" w:rsidRPr="00000000">
          <w:rPr>
            <w:color w:val="0000ff"/>
            <w:sz w:val="20"/>
            <w:szCs w:val="20"/>
            <w:u w:val="single"/>
            <w:rtl w:val="0"/>
          </w:rPr>
          <w:t xml:space="preserve">https://drive.google.com/drive/folders/1HGhjztM34IOItp_LHZvxwHSd0H1jrIjy?usp=sharing</w:t>
        </w:r>
      </w:hyperlink>
      <w:r w:rsidDel="00000000" w:rsidR="00000000" w:rsidRPr="00000000">
        <w:rPr>
          <w:color w:val="000000"/>
          <w:sz w:val="20"/>
          <w:szCs w:val="20"/>
          <w:rtl w:val="0"/>
        </w:rPr>
        <w:t xml:space="preserve"> </w:t>
      </w:r>
    </w:p>
    <w:p w:rsidR="00000000" w:rsidDel="00000000" w:rsidP="00000000" w:rsidRDefault="00000000" w:rsidRPr="00000000" w14:paraId="00000053">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54">
      <w:pPr>
        <w:numPr>
          <w:ilvl w:val="0"/>
          <w:numId w:val="5"/>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Hoja de vida libre:</w:t>
      </w:r>
      <w:r w:rsidDel="00000000" w:rsidR="00000000" w:rsidRPr="00000000">
        <w:rPr>
          <w:color w:val="000000"/>
          <w:sz w:val="20"/>
          <w:szCs w:val="20"/>
          <w:rtl w:val="0"/>
        </w:rPr>
        <w:t xml:space="preserve"> es una hoja de vida que se realiza de manera creativa y permite adicionar información para mostrar las potencialidades de la persona. Para conocer y poder utilizar este formato, puede dar clic en el siguiente enlace donde encontrar el formato para poder diligenciar:</w:t>
      </w:r>
    </w:p>
    <w:p w:rsidR="00000000" w:rsidDel="00000000" w:rsidP="00000000" w:rsidRDefault="00000000" w:rsidRPr="00000000" w14:paraId="00000055">
      <w:pPr>
        <w:pBdr>
          <w:top w:space="0" w:sz="0" w:val="nil"/>
          <w:left w:space="0" w:sz="0" w:val="nil"/>
          <w:bottom w:space="0" w:sz="0" w:val="nil"/>
          <w:right w:space="0" w:sz="0" w:val="nil"/>
          <w:between w:space="0" w:sz="0" w:val="nil"/>
        </w:pBdr>
        <w:ind w:left="720" w:firstLine="0"/>
        <w:jc w:val="both"/>
        <w:rPr>
          <w:color w:val="000000"/>
          <w:sz w:val="20"/>
          <w:szCs w:val="20"/>
        </w:rPr>
      </w:pPr>
      <w:hyperlink r:id="rId14">
        <w:r w:rsidDel="00000000" w:rsidR="00000000" w:rsidRPr="00000000">
          <w:rPr>
            <w:color w:val="0000ff"/>
            <w:sz w:val="20"/>
            <w:szCs w:val="20"/>
            <w:u w:val="single"/>
            <w:rtl w:val="0"/>
          </w:rPr>
          <w:t xml:space="preserve">https://drive.google.com/drive/folders/1HGhjztM34IOItp_LHZvxwHSd0H1jrIjy?usp=sharing</w:t>
        </w:r>
      </w:hyperlink>
      <w:r w:rsidDel="00000000" w:rsidR="00000000" w:rsidRPr="00000000">
        <w:rPr>
          <w:color w:val="000000"/>
          <w:sz w:val="20"/>
          <w:szCs w:val="20"/>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Por otra parte, es importante mencionar que a veces se cometen algunos errores al momento de hacer una hoja de vida y que se deben evitar, entre estos se encuentran los siguientes: </w:t>
      </w:r>
    </w:p>
    <w:p w:rsidR="00000000" w:rsidDel="00000000" w:rsidP="00000000" w:rsidRDefault="00000000" w:rsidRPr="00000000" w14:paraId="0000005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sdt>
        <w:sdtPr>
          <w:tag w:val="goog_rdk_1"/>
        </w:sdtPr>
        <w:sdtContent>
          <w:commentRangeStart w:id="1"/>
        </w:sdtContent>
      </w:sdt>
      <w:r w:rsidDel="00000000" w:rsidR="00000000" w:rsidRPr="00000000">
        <w:rPr>
          <w:color w:val="000000"/>
          <w:sz w:val="20"/>
          <w:szCs w:val="20"/>
          <w:rtl w:val="0"/>
        </w:rPr>
        <w:t xml:space="preserve">No escribir el título "Currículum Vitae" en la parte superior, esta información es redundante y es mejor encabezar el formato con el nombre del candidato en un tamaño más grande y los datos personales.</w:t>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Se debe incluir una dirección de correo electrónico profesional. A veces se colocan direcciones poco profesionales como: </w:t>
      </w:r>
      <w:hyperlink r:id="rId15">
        <w:r w:rsidDel="00000000" w:rsidR="00000000" w:rsidRPr="00000000">
          <w:rPr>
            <w:color w:val="0000ff"/>
            <w:sz w:val="20"/>
            <w:szCs w:val="20"/>
            <w:u w:val="single"/>
            <w:rtl w:val="0"/>
          </w:rPr>
          <w:t xml:space="preserve">florecita_rokera69@hotmail.co</w:t>
        </w:r>
      </w:hyperlink>
      <w:r w:rsidDel="00000000" w:rsidR="00000000" w:rsidRPr="00000000">
        <w:rPr>
          <w:color w:val="000000"/>
          <w:sz w:val="20"/>
          <w:szCs w:val="20"/>
          <w:rtl w:val="0"/>
        </w:rPr>
        <w:t xml:space="preserve">; es mejor un correo más formal como: pedro.perez@hotmail.com.</w:t>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información debe ser de forma clara, organizada y sintética; demasiada explicación aburre a quien te tiene que contratar.</w:t>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Incluir documentación que no haya sido solicitada previamente por los reclutadores, como las referencias personales o el expediente académico.</w:t>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No escribir o hablar de remuneraciones, objetivos económicos o sueldos en el currículum. Después se darán los espacios para ese tema.</w:t>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No explicar con tanto detalle las razones del desempleo o del fin de un contrato. Si su hoja de vida despierta algún interés en el reclutador, más adelante en una entrevista le preguntará. </w:t>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Usar palabras demasiado técnicas, pedantes o rebuscadas; es importante usar un vocabulario estándar sin caer en el lenguaje coloquial.</w:t>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Usar fotografías inadecuadas o poco profesionales. Recuerden que la primera impresión es importante en un proceso de selección de personal.</w:t>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Dejar demasiados espacios en blanco en tu currículum. </w:t>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Indicar todos los seminarios o cursos a los que has asistido. El espacio de la hoja de vida es muy restringido, se debe seleccionar e indicar sólo los más significativos o que se relacionen con el cargo.</w:t>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Incluir tus hobbies y aficiones salvo que éstas tengan una relación muy directa con el puesto de trabajo.</w:t>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Mentiras, medias verdades o exageraciones. Es importante "venderse" lo mejor posible, pero siempre con la verdad.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Análisis según lineamientos.             </w:t>
      </w:r>
    </w:p>
    <w:p w:rsidR="00000000" w:rsidDel="00000000" w:rsidP="00000000" w:rsidRDefault="00000000" w:rsidRPr="00000000" w14:paraId="00000067">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Toda empresa en su momento de reclutamiento de talento humano, se encuentra que existe una gran demanda por el cargo ofrecido, y muchas veces dependiendo de la forma como hace su reclutamiento se encuentran una gran cantidad de perfiles y hojas de vida que al final deberá elegir solo a una, esa elección debe ir acorde al perfil de la vacante. Esta actividad de analizar y seleccionar un buen currículo no es nada fácil o sencillo para las empresas. </w:t>
      </w:r>
    </w:p>
    <w:p w:rsidR="00000000" w:rsidDel="00000000" w:rsidP="00000000" w:rsidRDefault="00000000" w:rsidRPr="00000000" w14:paraId="0000006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Los encargados del proceso de reclutamiento recibirán decenas de propuestas lo que convierte el ejercicio un poco </w:t>
      </w:r>
      <w:r w:rsidDel="00000000" w:rsidR="00000000" w:rsidRPr="00000000">
        <w:rPr>
          <w:sz w:val="20"/>
          <w:szCs w:val="20"/>
          <w:rtl w:val="0"/>
        </w:rPr>
        <w:t xml:space="preserve">más</w:t>
      </w:r>
      <w:r w:rsidDel="00000000" w:rsidR="00000000" w:rsidRPr="00000000">
        <w:rPr>
          <w:color w:val="000000"/>
          <w:sz w:val="20"/>
          <w:szCs w:val="20"/>
          <w:rtl w:val="0"/>
        </w:rPr>
        <w:t xml:space="preserve"> tedioso, este proceso de selección se puede hacer según la amplitud de la convocatoria y número de postulados, de ser un </w:t>
      </w:r>
      <w:r w:rsidDel="00000000" w:rsidR="00000000" w:rsidRPr="00000000">
        <w:rPr>
          <w:sz w:val="20"/>
          <w:szCs w:val="20"/>
          <w:rtl w:val="0"/>
        </w:rPr>
        <w:t xml:space="preserve">número</w:t>
      </w:r>
      <w:r w:rsidDel="00000000" w:rsidR="00000000" w:rsidRPr="00000000">
        <w:rPr>
          <w:color w:val="000000"/>
          <w:sz w:val="20"/>
          <w:szCs w:val="20"/>
          <w:rtl w:val="0"/>
        </w:rPr>
        <w:t xml:space="preserve"> pequeño la empresa lo puede hacer de forma manual o del área de recursos humanos, por otra parte; cuando estos son muy grandes, las empresas pueden realizar su análisis preliminarmente a través de software de reclutamiento y selección (ATS), algo clave que en los últimos años ha permitido simplificar los procesos.</w:t>
      </w:r>
    </w:p>
    <w:p w:rsidR="00000000" w:rsidDel="00000000" w:rsidP="00000000" w:rsidRDefault="00000000" w:rsidRPr="00000000" w14:paraId="0000006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Es importante recordar que la hoja de vida es una carta de presentación y se convierte en el primer contacto entre el empleado </w:t>
      </w:r>
      <w:r w:rsidDel="00000000" w:rsidR="00000000" w:rsidRPr="00000000">
        <w:rPr>
          <w:sz w:val="20"/>
          <w:szCs w:val="20"/>
          <w:rtl w:val="0"/>
        </w:rPr>
        <w:t xml:space="preserve">y la empresa</w:t>
      </w:r>
      <w:r w:rsidDel="00000000" w:rsidR="00000000" w:rsidRPr="00000000">
        <w:rPr>
          <w:color w:val="000000"/>
          <w:sz w:val="20"/>
          <w:szCs w:val="20"/>
          <w:rtl w:val="0"/>
        </w:rPr>
        <w:t xml:space="preserve">. En ella se encuentran aptitudes profesionales y habilidades personales del candidato de forma resumida, esta le permite al reclutador encontrar más información sobre el candidato. En otras palabras, permite ver si la persona presenta errores ortográficos y fallos de expresión, lo que provocaría un descarte automático. Es por esta razón, que se debe estudiar y analizar cada detalle, enfoque, diseño, presentación y descripción de habilidades y destrezas en los currículos que permitan un descarte automático. </w:t>
      </w:r>
    </w:p>
    <w:p w:rsidR="00000000" w:rsidDel="00000000" w:rsidP="00000000" w:rsidRDefault="00000000" w:rsidRPr="00000000" w14:paraId="0000006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Por otra parte, la fotografía es un tema importante que arroja muchos datos sobre la persona y aporta humanidad a la información presentada. Esta dependerá del formato de hoja de vida solicitado por la organización, si este requiere o no una fotografía. </w:t>
      </w:r>
    </w:p>
    <w:p w:rsidR="00000000" w:rsidDel="00000000" w:rsidP="00000000" w:rsidRDefault="00000000" w:rsidRPr="00000000" w14:paraId="0000006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0">
      <w:pPr>
        <w:rPr>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Es importante resaltar, que la hoja de vida es un documento de actualización periódica, por lo menos se debe actualizar cada seis meses, dentro de las posibilidades. Por esta razón, es que el reclutador debe tener presente algunos aspectos para poder analizar y valorar de manera correcta una hoja de vida. Entre estos aspectos, se encuentran</w:t>
      </w:r>
      <w:sdt>
        <w:sdtPr>
          <w:tag w:val="goog_rdk_2"/>
        </w:sdtPr>
        <w:sdtContent>
          <w:commentRangeStart w:id="2"/>
        </w:sdtContent>
      </w:sdt>
      <w:r w:rsidDel="00000000" w:rsidR="00000000" w:rsidRPr="00000000">
        <w:rPr>
          <w:color w:val="000000"/>
          <w:sz w:val="20"/>
          <w:szCs w:val="20"/>
          <w:rtl w:val="0"/>
        </w:rPr>
        <w:t xml:space="preserve">:</w:t>
      </w:r>
      <w:commentRangeEnd w:id="2"/>
      <w:r w:rsidDel="00000000" w:rsidR="00000000" w:rsidRPr="00000000">
        <w:commentReference w:id="2"/>
      </w:r>
      <w:r w:rsidDel="00000000" w:rsidR="00000000" w:rsidRPr="00000000">
        <w:rPr>
          <w:color w:val="000000"/>
          <w:sz w:val="20"/>
          <w:szCs w:val="20"/>
          <w:rtl w:val="0"/>
        </w:rPr>
        <w:t xml:space="preserve"> </w:t>
      </w:r>
    </w:p>
    <w:p w:rsidR="00000000" w:rsidDel="00000000" w:rsidP="00000000" w:rsidRDefault="00000000" w:rsidRPr="00000000" w14:paraId="0000007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color w:val="000000"/>
          <w:sz w:val="20"/>
          <w:szCs w:val="20"/>
        </w:rPr>
        <w:drawing>
          <wp:inline distB="0" distT="0" distL="0" distR="0">
            <wp:extent cx="6332220" cy="1143635"/>
            <wp:effectExtent b="0" l="0" r="0" t="0"/>
            <wp:docPr id="43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332220" cy="114363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De lo anterior, se puede concluir, que encontrar una hoja de vida atractiva visualmente, donde la información </w:t>
      </w:r>
      <w:r w:rsidDel="00000000" w:rsidR="00000000" w:rsidRPr="00000000">
        <w:rPr>
          <w:sz w:val="20"/>
          <w:szCs w:val="20"/>
          <w:rtl w:val="0"/>
        </w:rPr>
        <w:t xml:space="preserve">está</w:t>
      </w:r>
      <w:r w:rsidDel="00000000" w:rsidR="00000000" w:rsidRPr="00000000">
        <w:rPr>
          <w:color w:val="000000"/>
          <w:sz w:val="20"/>
          <w:szCs w:val="20"/>
          <w:rtl w:val="0"/>
        </w:rPr>
        <w:t xml:space="preserve"> correctamente estructurada y detallada permite reconocer las virtudes propias del candidato, como </w:t>
      </w:r>
      <w:r w:rsidDel="00000000" w:rsidR="00000000" w:rsidRPr="00000000">
        <w:rPr>
          <w:sz w:val="20"/>
          <w:szCs w:val="20"/>
          <w:rtl w:val="0"/>
        </w:rPr>
        <w:t xml:space="preserve">mostrar</w:t>
      </w:r>
      <w:r w:rsidDel="00000000" w:rsidR="00000000" w:rsidRPr="00000000">
        <w:rPr>
          <w:color w:val="000000"/>
          <w:sz w:val="20"/>
          <w:szCs w:val="20"/>
          <w:rtl w:val="0"/>
        </w:rPr>
        <w:t xml:space="preserve"> interés y tiempo para la realización de la carta de presentación. </w:t>
      </w:r>
      <w:r w:rsidDel="00000000" w:rsidR="00000000" w:rsidRPr="00000000">
        <w:br w:type="page"/>
      </w:r>
      <w:r w:rsidDel="00000000" w:rsidR="00000000" w:rsidRPr="00000000">
        <w:rPr>
          <w:rtl w:val="0"/>
        </w:rPr>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Validación de información.</w:t>
      </w:r>
    </w:p>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color w:val="1f497d"/>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Después del análisis de las hojas de vida, se pasa a la validación de la información por parte de los candidatos, para esto se estudiarán algunos criterios que se deben tener en cuenta por el reclutador, para validar la información de las hojas de vida, entre estos se encuentran:</w:t>
      </w:r>
    </w:p>
    <w:p w:rsidR="00000000" w:rsidDel="00000000" w:rsidP="00000000" w:rsidRDefault="00000000" w:rsidRPr="00000000" w14:paraId="0000007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Pr>
        <w:drawing>
          <wp:inline distB="0" distT="0" distL="0" distR="0">
            <wp:extent cx="6332220" cy="1236345"/>
            <wp:effectExtent b="0" l="0" r="0" t="0"/>
            <wp:docPr id="43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6332220" cy="123634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Considerando estos puntos, es importante recordar la importancia de la sinceridad y veracidad de los datos en la hoja de vida, esto no solo afectaría el posible puesto, sino que también afecta la imagen profesional del aspirante. Por otra parte, </w:t>
      </w:r>
      <w:r w:rsidDel="00000000" w:rsidR="00000000" w:rsidRPr="00000000">
        <w:rPr>
          <w:sz w:val="20"/>
          <w:szCs w:val="20"/>
          <w:rtl w:val="0"/>
        </w:rPr>
        <w:t xml:space="preserve">las ex-empresas</w:t>
      </w:r>
      <w:r w:rsidDel="00000000" w:rsidR="00000000" w:rsidRPr="00000000">
        <w:rPr>
          <w:color w:val="000000"/>
          <w:sz w:val="20"/>
          <w:szCs w:val="20"/>
          <w:rtl w:val="0"/>
        </w:rPr>
        <w:t xml:space="preserve"> son determinantes para la selección de personal. </w:t>
      </w:r>
    </w:p>
    <w:p w:rsidR="00000000" w:rsidDel="00000000" w:rsidP="00000000" w:rsidRDefault="00000000" w:rsidRPr="00000000" w14:paraId="0000007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Referentes de evaluación</w:t>
      </w:r>
    </w:p>
    <w:p w:rsidR="00000000" w:rsidDel="00000000" w:rsidP="00000000" w:rsidRDefault="00000000" w:rsidRPr="00000000" w14:paraId="0000007D">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Con los cambios actuales y el aumento de las competencias laborales las empresas cada día deben hacer uso de herramientas que les permitan hacer del proceso de reclutamiento una selección precisa y acertada a las necesidades que se buscan.</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Para esto, es importante tener varios aspectos a evaluar: </w:t>
      </w:r>
    </w:p>
    <w:p w:rsidR="00000000" w:rsidDel="00000000" w:rsidP="00000000" w:rsidRDefault="00000000" w:rsidRPr="00000000" w14:paraId="0000007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Pr>
        <w:drawing>
          <wp:inline distB="0" distT="0" distL="0" distR="0">
            <wp:extent cx="6332220" cy="1109980"/>
            <wp:effectExtent b="0" l="0" r="0" t="0"/>
            <wp:docPr id="43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6332220" cy="110998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color w:val="000000"/>
          <w:sz w:val="20"/>
          <w:szCs w:val="20"/>
        </w:rPr>
      </w:pPr>
      <w:r w:rsidDel="00000000" w:rsidR="00000000" w:rsidRPr="00000000">
        <w:rPr>
          <w:b w:val="1"/>
          <w:color w:val="000000"/>
          <w:sz w:val="20"/>
          <w:szCs w:val="20"/>
          <w:rtl w:val="0"/>
        </w:rPr>
        <w:t xml:space="preserve">Parametrización: </w:t>
      </w:r>
      <w:r w:rsidDel="00000000" w:rsidR="00000000" w:rsidRPr="00000000">
        <w:rPr>
          <w:color w:val="000000"/>
          <w:sz w:val="20"/>
          <w:szCs w:val="20"/>
          <w:rtl w:val="0"/>
        </w:rPr>
        <w:t xml:space="preserve">aquí se asignan valores a los parámetros elegidos en la estructura de la hoja de vida con el objetivo de obtener un resultado al final del proceso. Este deberá ir asociado a los requerimientos o criterios de la vacante. A continuación, se encuentra un ejemplo sobre los criterios de evaluación de la hoja de vida para un cargo de docente universitario: </w:t>
      </w:r>
    </w:p>
    <w:p w:rsidR="00000000" w:rsidDel="00000000" w:rsidP="00000000" w:rsidRDefault="00000000" w:rsidRPr="00000000" w14:paraId="00000082">
      <w:pPr>
        <w:rPr>
          <w:color w:val="000000"/>
          <w:sz w:val="20"/>
          <w:szCs w:val="20"/>
        </w:rPr>
      </w:pPr>
      <w:r w:rsidDel="00000000" w:rsidR="00000000" w:rsidRPr="00000000">
        <w:rPr>
          <w:rtl w:val="0"/>
        </w:rPr>
      </w:r>
    </w:p>
    <w:tbl>
      <w:tblPr>
        <w:tblStyle w:val="Table5"/>
        <w:tblW w:w="101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6"/>
        <w:gridCol w:w="5056"/>
        <w:tblGridChange w:id="0">
          <w:tblGrid>
            <w:gridCol w:w="5056"/>
            <w:gridCol w:w="5056"/>
          </w:tblGrid>
        </w:tblGridChange>
      </w:tblGrid>
      <w:tr>
        <w:trPr>
          <w:cantSplit w:val="0"/>
          <w:tblHeader w:val="0"/>
        </w:trPr>
        <w:tc>
          <w:tcPr/>
          <w:p w:rsidR="00000000" w:rsidDel="00000000" w:rsidP="00000000" w:rsidRDefault="00000000" w:rsidRPr="00000000" w14:paraId="00000083">
            <w:pPr>
              <w:rPr>
                <w:color w:val="000000"/>
                <w:sz w:val="20"/>
                <w:szCs w:val="20"/>
              </w:rPr>
            </w:pPr>
            <w:r w:rsidDel="00000000" w:rsidR="00000000" w:rsidRPr="00000000">
              <w:rPr>
                <w:color w:val="000000"/>
                <w:sz w:val="20"/>
                <w:szCs w:val="20"/>
                <w:rtl w:val="0"/>
              </w:rPr>
              <w:t xml:space="preserve">Acreditación programa</w:t>
            </w:r>
            <w:sdt>
              <w:sdtPr>
                <w:tag w:val="goog_rdk_3"/>
              </w:sdtPr>
              <w:sdtContent>
                <w:commentRangeStart w:id="3"/>
              </w:sdtContent>
            </w:sdt>
            <w:r w:rsidDel="00000000" w:rsidR="00000000" w:rsidRPr="00000000">
              <w:rPr>
                <w:color w:val="000000"/>
                <w:sz w:val="20"/>
                <w:szCs w:val="20"/>
                <w:rtl w:val="0"/>
              </w:rPr>
              <w:t xml:space="preserv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84">
            <w:pPr>
              <w:rPr>
                <w:color w:val="000000"/>
                <w:sz w:val="20"/>
                <w:szCs w:val="20"/>
              </w:rPr>
            </w:pPr>
            <w:r w:rsidDel="00000000" w:rsidR="00000000" w:rsidRPr="00000000">
              <w:rPr>
                <w:color w:val="000000"/>
                <w:sz w:val="20"/>
                <w:szCs w:val="20"/>
                <w:rtl w:val="0"/>
              </w:rPr>
              <w:t xml:space="preserve">Pregrado con Acreditación de Alta Calidad: </w:t>
            </w:r>
          </w:p>
          <w:p w:rsidR="00000000" w:rsidDel="00000000" w:rsidP="00000000" w:rsidRDefault="00000000" w:rsidRPr="00000000" w14:paraId="00000085">
            <w:pPr>
              <w:rPr>
                <w:color w:val="000000"/>
                <w:sz w:val="20"/>
                <w:szCs w:val="20"/>
              </w:rPr>
            </w:pPr>
            <w:r w:rsidDel="00000000" w:rsidR="00000000" w:rsidRPr="00000000">
              <w:rPr>
                <w:rtl w:val="0"/>
              </w:rPr>
            </w:r>
          </w:p>
          <w:p w:rsidR="00000000" w:rsidDel="00000000" w:rsidP="00000000" w:rsidRDefault="00000000" w:rsidRPr="00000000" w14:paraId="00000086">
            <w:pPr>
              <w:rPr>
                <w:color w:val="000000"/>
                <w:sz w:val="20"/>
                <w:szCs w:val="20"/>
              </w:rPr>
            </w:pPr>
            <w:r w:rsidDel="00000000" w:rsidR="00000000" w:rsidRPr="00000000">
              <w:rPr>
                <w:color w:val="000000"/>
                <w:sz w:val="20"/>
                <w:szCs w:val="20"/>
                <w:rtl w:val="0"/>
              </w:rPr>
              <w:t xml:space="preserve">Estudios de postgrado:</w:t>
            </w:r>
          </w:p>
          <w:p w:rsidR="00000000" w:rsidDel="00000000" w:rsidP="00000000" w:rsidRDefault="00000000" w:rsidRPr="00000000" w14:paraId="00000087">
            <w:pPr>
              <w:rPr>
                <w:color w:val="000000"/>
                <w:sz w:val="20"/>
                <w:szCs w:val="20"/>
              </w:rPr>
            </w:pPr>
            <w:r w:rsidDel="00000000" w:rsidR="00000000" w:rsidRPr="00000000">
              <w:rPr>
                <w:color w:val="000000"/>
                <w:sz w:val="20"/>
                <w:szCs w:val="20"/>
                <w:rtl w:val="0"/>
              </w:rPr>
              <w:t xml:space="preserve">Título de Posgrado: </w:t>
            </w:r>
          </w:p>
          <w:p w:rsidR="00000000" w:rsidDel="00000000" w:rsidP="00000000" w:rsidRDefault="00000000" w:rsidRPr="00000000" w14:paraId="00000088">
            <w:pPr>
              <w:rPr>
                <w:color w:val="000000"/>
                <w:sz w:val="20"/>
                <w:szCs w:val="20"/>
              </w:rPr>
            </w:pPr>
            <w:r w:rsidDel="00000000" w:rsidR="00000000" w:rsidRPr="00000000">
              <w:rPr>
                <w:color w:val="000000"/>
                <w:sz w:val="20"/>
                <w:szCs w:val="20"/>
                <w:rtl w:val="0"/>
              </w:rPr>
              <w:t xml:space="preserve">Estudios de postgrado sin título: </w:t>
            </w:r>
          </w:p>
          <w:p w:rsidR="00000000" w:rsidDel="00000000" w:rsidP="00000000" w:rsidRDefault="00000000" w:rsidRPr="00000000" w14:paraId="00000089">
            <w:pPr>
              <w:rPr>
                <w:color w:val="000000"/>
                <w:sz w:val="20"/>
                <w:szCs w:val="20"/>
              </w:rPr>
            </w:pPr>
            <w:r w:rsidDel="00000000" w:rsidR="00000000" w:rsidRPr="00000000">
              <w:rPr>
                <w:color w:val="000000"/>
                <w:sz w:val="20"/>
                <w:szCs w:val="20"/>
                <w:rtl w:val="0"/>
              </w:rPr>
              <w:t xml:space="preserve">Puntaje máximo: </w:t>
            </w:r>
          </w:p>
          <w:p w:rsidR="00000000" w:rsidDel="00000000" w:rsidP="00000000" w:rsidRDefault="00000000" w:rsidRPr="00000000" w14:paraId="0000008A">
            <w:pPr>
              <w:rPr>
                <w:color w:val="000000"/>
                <w:sz w:val="20"/>
                <w:szCs w:val="20"/>
              </w:rPr>
            </w:pPr>
            <w:r w:rsidDel="00000000" w:rsidR="00000000" w:rsidRPr="00000000">
              <w:rPr>
                <w:color w:val="000000"/>
                <w:sz w:val="20"/>
                <w:szCs w:val="20"/>
                <w:rtl w:val="0"/>
              </w:rPr>
              <w:t xml:space="preserve">Antigüedad máxima de los estudios sin título: </w:t>
            </w:r>
          </w:p>
          <w:p w:rsidR="00000000" w:rsidDel="00000000" w:rsidP="00000000" w:rsidRDefault="00000000" w:rsidRPr="00000000" w14:paraId="0000008B">
            <w:pPr>
              <w:rPr>
                <w:color w:val="000000"/>
                <w:sz w:val="20"/>
                <w:szCs w:val="20"/>
              </w:rPr>
            </w:pPr>
            <w:r w:rsidDel="00000000" w:rsidR="00000000" w:rsidRPr="00000000">
              <w:rPr>
                <w:color w:val="000000"/>
                <w:sz w:val="20"/>
                <w:szCs w:val="20"/>
                <w:rtl w:val="0"/>
              </w:rPr>
              <w:t xml:space="preserve">Cursos:</w:t>
            </w:r>
          </w:p>
          <w:p w:rsidR="00000000" w:rsidDel="00000000" w:rsidP="00000000" w:rsidRDefault="00000000" w:rsidRPr="00000000" w14:paraId="0000008C">
            <w:pPr>
              <w:rPr>
                <w:color w:val="000000"/>
                <w:sz w:val="20"/>
                <w:szCs w:val="20"/>
              </w:rPr>
            </w:pPr>
            <w:r w:rsidDel="00000000" w:rsidR="00000000" w:rsidRPr="00000000">
              <w:rPr>
                <w:color w:val="000000"/>
                <w:sz w:val="20"/>
                <w:szCs w:val="20"/>
                <w:rtl w:val="0"/>
              </w:rPr>
              <w:t xml:space="preserve">Educación continuada: </w:t>
            </w:r>
          </w:p>
          <w:p w:rsidR="00000000" w:rsidDel="00000000" w:rsidP="00000000" w:rsidRDefault="00000000" w:rsidRPr="00000000" w14:paraId="0000008D">
            <w:pPr>
              <w:rPr>
                <w:color w:val="000000"/>
                <w:sz w:val="20"/>
                <w:szCs w:val="20"/>
              </w:rPr>
            </w:pPr>
            <w:r w:rsidDel="00000000" w:rsidR="00000000" w:rsidRPr="00000000">
              <w:rPr>
                <w:color w:val="000000"/>
                <w:sz w:val="20"/>
                <w:szCs w:val="20"/>
                <w:rtl w:val="0"/>
              </w:rPr>
              <w:t xml:space="preserve">Idioma extranjero: </w:t>
            </w:r>
          </w:p>
          <w:p w:rsidR="00000000" w:rsidDel="00000000" w:rsidP="00000000" w:rsidRDefault="00000000" w:rsidRPr="00000000" w14:paraId="0000008E">
            <w:pPr>
              <w:rPr>
                <w:color w:val="000000"/>
                <w:sz w:val="20"/>
                <w:szCs w:val="20"/>
              </w:rPr>
            </w:pPr>
            <w:r w:rsidDel="00000000" w:rsidR="00000000" w:rsidRPr="00000000">
              <w:rPr>
                <w:color w:val="000000"/>
                <w:sz w:val="20"/>
                <w:szCs w:val="20"/>
                <w:rtl w:val="0"/>
              </w:rPr>
              <w:t xml:space="preserve">Antigüedad máxima de los cursos: </w:t>
            </w:r>
          </w:p>
          <w:p w:rsidR="00000000" w:rsidDel="00000000" w:rsidP="00000000" w:rsidRDefault="00000000" w:rsidRPr="00000000" w14:paraId="0000008F">
            <w:pPr>
              <w:rPr>
                <w:color w:val="000000"/>
                <w:sz w:val="20"/>
                <w:szCs w:val="20"/>
              </w:rPr>
            </w:pPr>
            <w:r w:rsidDel="00000000" w:rsidR="00000000" w:rsidRPr="00000000">
              <w:rPr>
                <w:color w:val="000000"/>
                <w:sz w:val="20"/>
                <w:szCs w:val="20"/>
                <w:rtl w:val="0"/>
              </w:rPr>
              <w:t xml:space="preserve">Experiencia pertinente para el Programa:</w:t>
            </w:r>
          </w:p>
          <w:p w:rsidR="00000000" w:rsidDel="00000000" w:rsidP="00000000" w:rsidRDefault="00000000" w:rsidRPr="00000000" w14:paraId="00000090">
            <w:pPr>
              <w:rPr>
                <w:color w:val="000000"/>
                <w:sz w:val="20"/>
                <w:szCs w:val="20"/>
              </w:rPr>
            </w:pPr>
            <w:r w:rsidDel="00000000" w:rsidR="00000000" w:rsidRPr="00000000">
              <w:rPr>
                <w:color w:val="000000"/>
                <w:sz w:val="20"/>
                <w:szCs w:val="20"/>
                <w:rtl w:val="0"/>
              </w:rPr>
              <w:t xml:space="preserve">Docente universitaria: </w:t>
            </w:r>
          </w:p>
          <w:p w:rsidR="00000000" w:rsidDel="00000000" w:rsidP="00000000" w:rsidRDefault="00000000" w:rsidRPr="00000000" w14:paraId="00000091">
            <w:pPr>
              <w:rPr>
                <w:color w:val="000000"/>
                <w:sz w:val="20"/>
                <w:szCs w:val="20"/>
              </w:rPr>
            </w:pPr>
            <w:r w:rsidDel="00000000" w:rsidR="00000000" w:rsidRPr="00000000">
              <w:rPr>
                <w:color w:val="000000"/>
                <w:sz w:val="20"/>
                <w:szCs w:val="20"/>
                <w:rtl w:val="0"/>
              </w:rPr>
              <w:t xml:space="preserve">Profesional: </w:t>
            </w:r>
          </w:p>
          <w:p w:rsidR="00000000" w:rsidDel="00000000" w:rsidP="00000000" w:rsidRDefault="00000000" w:rsidRPr="00000000" w14:paraId="00000092">
            <w:pPr>
              <w:rPr>
                <w:color w:val="000000"/>
                <w:sz w:val="20"/>
                <w:szCs w:val="20"/>
              </w:rPr>
            </w:pPr>
            <w:r w:rsidDel="00000000" w:rsidR="00000000" w:rsidRPr="00000000">
              <w:rPr>
                <w:color w:val="000000"/>
                <w:sz w:val="20"/>
                <w:szCs w:val="20"/>
                <w:rtl w:val="0"/>
              </w:rPr>
              <w:t xml:space="preserve">Investigativa posterior al pregrado:</w:t>
            </w:r>
          </w:p>
          <w:p w:rsidR="00000000" w:rsidDel="00000000" w:rsidP="00000000" w:rsidRDefault="00000000" w:rsidRPr="00000000" w14:paraId="00000093">
            <w:pPr>
              <w:rPr>
                <w:color w:val="000000"/>
                <w:sz w:val="20"/>
                <w:szCs w:val="20"/>
              </w:rPr>
            </w:pPr>
            <w:r w:rsidDel="00000000" w:rsidR="00000000" w:rsidRPr="00000000">
              <w:rPr>
                <w:color w:val="000000"/>
                <w:sz w:val="20"/>
                <w:szCs w:val="20"/>
                <w:rtl w:val="0"/>
              </w:rPr>
              <w:t xml:space="preserve">En investigación y desarrollo en pregrado: </w:t>
            </w:r>
          </w:p>
          <w:p w:rsidR="00000000" w:rsidDel="00000000" w:rsidP="00000000" w:rsidRDefault="00000000" w:rsidRPr="00000000" w14:paraId="00000094">
            <w:pPr>
              <w:rPr>
                <w:color w:val="000000"/>
                <w:sz w:val="20"/>
                <w:szCs w:val="20"/>
              </w:rPr>
            </w:pPr>
            <w:r w:rsidDel="00000000" w:rsidR="00000000" w:rsidRPr="00000000">
              <w:rPr>
                <w:color w:val="000000"/>
                <w:sz w:val="20"/>
                <w:szCs w:val="20"/>
                <w:rtl w:val="0"/>
              </w:rPr>
              <w:t xml:space="preserve">Otras actividades extracurriculares en pregrado: </w:t>
            </w:r>
          </w:p>
          <w:p w:rsidR="00000000" w:rsidDel="00000000" w:rsidP="00000000" w:rsidRDefault="00000000" w:rsidRPr="00000000" w14:paraId="00000095">
            <w:pPr>
              <w:rPr>
                <w:color w:val="000000"/>
                <w:sz w:val="20"/>
                <w:szCs w:val="20"/>
              </w:rPr>
            </w:pPr>
            <w:r w:rsidDel="00000000" w:rsidR="00000000" w:rsidRPr="00000000">
              <w:rPr>
                <w:color w:val="000000"/>
                <w:sz w:val="20"/>
                <w:szCs w:val="20"/>
                <w:rtl w:val="0"/>
              </w:rPr>
              <w:t xml:space="preserve">Antigüedad máxima de la experiencia: </w:t>
            </w:r>
          </w:p>
        </w:tc>
        <w:tc>
          <w:tcPr/>
          <w:p w:rsidR="00000000" w:rsidDel="00000000" w:rsidP="00000000" w:rsidRDefault="00000000" w:rsidRPr="00000000" w14:paraId="00000096">
            <w:pPr>
              <w:rPr>
                <w:color w:val="000000"/>
                <w:sz w:val="20"/>
                <w:szCs w:val="20"/>
              </w:rPr>
            </w:pPr>
            <w:r w:rsidDel="00000000" w:rsidR="00000000" w:rsidRPr="00000000">
              <w:rPr>
                <w:rtl w:val="0"/>
              </w:rPr>
            </w:r>
          </w:p>
          <w:p w:rsidR="00000000" w:rsidDel="00000000" w:rsidP="00000000" w:rsidRDefault="00000000" w:rsidRPr="00000000" w14:paraId="00000097">
            <w:pPr>
              <w:rPr>
                <w:color w:val="000000"/>
                <w:sz w:val="20"/>
                <w:szCs w:val="20"/>
              </w:rPr>
            </w:pPr>
            <w:r w:rsidDel="00000000" w:rsidR="00000000" w:rsidRPr="00000000">
              <w:rPr>
                <w:color w:val="000000"/>
                <w:sz w:val="20"/>
                <w:szCs w:val="20"/>
                <w:rtl w:val="0"/>
              </w:rPr>
              <w:t xml:space="preserve">2 puntos</w:t>
            </w:r>
          </w:p>
          <w:p w:rsidR="00000000" w:rsidDel="00000000" w:rsidP="00000000" w:rsidRDefault="00000000" w:rsidRPr="00000000" w14:paraId="00000098">
            <w:pPr>
              <w:rPr>
                <w:color w:val="000000"/>
                <w:sz w:val="20"/>
                <w:szCs w:val="20"/>
              </w:rPr>
            </w:pPr>
            <w:r w:rsidDel="00000000" w:rsidR="00000000" w:rsidRPr="00000000">
              <w:rPr>
                <w:rtl w:val="0"/>
              </w:rPr>
            </w:r>
          </w:p>
          <w:p w:rsidR="00000000" w:rsidDel="00000000" w:rsidP="00000000" w:rsidRDefault="00000000" w:rsidRPr="00000000" w14:paraId="00000099">
            <w:pPr>
              <w:rPr>
                <w:color w:val="000000"/>
                <w:sz w:val="20"/>
                <w:szCs w:val="20"/>
              </w:rPr>
            </w:pPr>
            <w:r w:rsidDel="00000000" w:rsidR="00000000" w:rsidRPr="00000000">
              <w:rPr>
                <w:color w:val="000000"/>
                <w:sz w:val="20"/>
                <w:szCs w:val="20"/>
                <w:rtl w:val="0"/>
              </w:rPr>
              <w:t xml:space="preserve">2 puntos</w:t>
            </w:r>
          </w:p>
          <w:p w:rsidR="00000000" w:rsidDel="00000000" w:rsidP="00000000" w:rsidRDefault="00000000" w:rsidRPr="00000000" w14:paraId="0000009A">
            <w:pPr>
              <w:rPr>
                <w:color w:val="000000"/>
                <w:sz w:val="20"/>
                <w:szCs w:val="20"/>
              </w:rPr>
            </w:pPr>
            <w:r w:rsidDel="00000000" w:rsidR="00000000" w:rsidRPr="00000000">
              <w:rPr>
                <w:color w:val="000000"/>
                <w:sz w:val="20"/>
                <w:szCs w:val="20"/>
                <w:rtl w:val="0"/>
              </w:rPr>
              <w:t xml:space="preserve">1 punto si ha aprobado el 50% o más de los créditos del programa</w:t>
            </w:r>
          </w:p>
          <w:p w:rsidR="00000000" w:rsidDel="00000000" w:rsidP="00000000" w:rsidRDefault="00000000" w:rsidRPr="00000000" w14:paraId="0000009B">
            <w:pPr>
              <w:rPr>
                <w:color w:val="000000"/>
                <w:sz w:val="20"/>
                <w:szCs w:val="20"/>
              </w:rPr>
            </w:pPr>
            <w:r w:rsidDel="00000000" w:rsidR="00000000" w:rsidRPr="00000000">
              <w:rPr>
                <w:color w:val="000000"/>
                <w:sz w:val="20"/>
                <w:szCs w:val="20"/>
                <w:rtl w:val="0"/>
              </w:rPr>
              <w:t xml:space="preserve">2 puntos</w:t>
            </w:r>
          </w:p>
          <w:p w:rsidR="00000000" w:rsidDel="00000000" w:rsidP="00000000" w:rsidRDefault="00000000" w:rsidRPr="00000000" w14:paraId="0000009C">
            <w:pPr>
              <w:rPr>
                <w:color w:val="000000"/>
                <w:sz w:val="20"/>
                <w:szCs w:val="20"/>
              </w:rPr>
            </w:pPr>
            <w:r w:rsidDel="00000000" w:rsidR="00000000" w:rsidRPr="00000000">
              <w:rPr>
                <w:color w:val="000000"/>
                <w:sz w:val="20"/>
                <w:szCs w:val="20"/>
                <w:rtl w:val="0"/>
              </w:rPr>
              <w:t xml:space="preserve">5 años</w:t>
            </w:r>
          </w:p>
          <w:p w:rsidR="00000000" w:rsidDel="00000000" w:rsidP="00000000" w:rsidRDefault="00000000" w:rsidRPr="00000000" w14:paraId="0000009D">
            <w:pPr>
              <w:rPr>
                <w:color w:val="000000"/>
                <w:sz w:val="20"/>
                <w:szCs w:val="20"/>
              </w:rPr>
            </w:pPr>
            <w:r w:rsidDel="00000000" w:rsidR="00000000" w:rsidRPr="00000000">
              <w:rPr>
                <w:rtl w:val="0"/>
              </w:rPr>
            </w:r>
          </w:p>
          <w:p w:rsidR="00000000" w:rsidDel="00000000" w:rsidP="00000000" w:rsidRDefault="00000000" w:rsidRPr="00000000" w14:paraId="0000009E">
            <w:pPr>
              <w:rPr>
                <w:color w:val="000000"/>
                <w:sz w:val="20"/>
                <w:szCs w:val="20"/>
              </w:rPr>
            </w:pPr>
            <w:r w:rsidDel="00000000" w:rsidR="00000000" w:rsidRPr="00000000">
              <w:rPr>
                <w:color w:val="000000"/>
                <w:sz w:val="20"/>
                <w:szCs w:val="20"/>
                <w:rtl w:val="0"/>
              </w:rPr>
              <w:t xml:space="preserve">0,1 puntos por cada 24 horas, hasta 1 punto</w:t>
            </w:r>
          </w:p>
          <w:p w:rsidR="00000000" w:rsidDel="00000000" w:rsidP="00000000" w:rsidRDefault="00000000" w:rsidRPr="00000000" w14:paraId="0000009F">
            <w:pPr>
              <w:rPr>
                <w:color w:val="000000"/>
                <w:sz w:val="20"/>
                <w:szCs w:val="20"/>
              </w:rPr>
            </w:pPr>
            <w:r w:rsidDel="00000000" w:rsidR="00000000" w:rsidRPr="00000000">
              <w:rPr>
                <w:color w:val="000000"/>
                <w:sz w:val="20"/>
                <w:szCs w:val="20"/>
                <w:rtl w:val="0"/>
              </w:rPr>
              <w:t xml:space="preserve">2 puntos por certificado de suficiencia</w:t>
            </w:r>
          </w:p>
          <w:p w:rsidR="00000000" w:rsidDel="00000000" w:rsidP="00000000" w:rsidRDefault="00000000" w:rsidRPr="00000000" w14:paraId="000000A0">
            <w:pPr>
              <w:rPr>
                <w:color w:val="000000"/>
                <w:sz w:val="20"/>
                <w:szCs w:val="20"/>
              </w:rPr>
            </w:pPr>
            <w:r w:rsidDel="00000000" w:rsidR="00000000" w:rsidRPr="00000000">
              <w:rPr>
                <w:color w:val="000000"/>
                <w:sz w:val="20"/>
                <w:szCs w:val="20"/>
                <w:rtl w:val="0"/>
              </w:rPr>
              <w:t xml:space="preserve">5 años</w:t>
            </w:r>
          </w:p>
          <w:p w:rsidR="00000000" w:rsidDel="00000000" w:rsidP="00000000" w:rsidRDefault="00000000" w:rsidRPr="00000000" w14:paraId="000000A1">
            <w:pPr>
              <w:rPr>
                <w:color w:val="000000"/>
                <w:sz w:val="20"/>
                <w:szCs w:val="20"/>
              </w:rPr>
            </w:pPr>
            <w:r w:rsidDel="00000000" w:rsidR="00000000" w:rsidRPr="00000000">
              <w:rPr>
                <w:rtl w:val="0"/>
              </w:rPr>
            </w:r>
          </w:p>
          <w:p w:rsidR="00000000" w:rsidDel="00000000" w:rsidP="00000000" w:rsidRDefault="00000000" w:rsidRPr="00000000" w14:paraId="000000A2">
            <w:pPr>
              <w:rPr>
                <w:color w:val="000000"/>
                <w:sz w:val="20"/>
                <w:szCs w:val="20"/>
              </w:rPr>
            </w:pPr>
            <w:r w:rsidDel="00000000" w:rsidR="00000000" w:rsidRPr="00000000">
              <w:rPr>
                <w:color w:val="000000"/>
                <w:sz w:val="20"/>
                <w:szCs w:val="20"/>
                <w:rtl w:val="0"/>
              </w:rPr>
              <w:t xml:space="preserve">1 punto por cada año, máximo 5 puntos</w:t>
            </w:r>
          </w:p>
          <w:p w:rsidR="00000000" w:rsidDel="00000000" w:rsidP="00000000" w:rsidRDefault="00000000" w:rsidRPr="00000000" w14:paraId="000000A3">
            <w:pPr>
              <w:rPr>
                <w:color w:val="000000"/>
                <w:sz w:val="20"/>
                <w:szCs w:val="20"/>
              </w:rPr>
            </w:pPr>
            <w:r w:rsidDel="00000000" w:rsidR="00000000" w:rsidRPr="00000000">
              <w:rPr>
                <w:color w:val="000000"/>
                <w:sz w:val="20"/>
                <w:szCs w:val="20"/>
                <w:rtl w:val="0"/>
              </w:rPr>
              <w:t xml:space="preserve">1 punto por cada año, máximo 4 puntos</w:t>
            </w:r>
          </w:p>
          <w:p w:rsidR="00000000" w:rsidDel="00000000" w:rsidP="00000000" w:rsidRDefault="00000000" w:rsidRPr="00000000" w14:paraId="000000A4">
            <w:pPr>
              <w:rPr>
                <w:color w:val="000000"/>
                <w:sz w:val="20"/>
                <w:szCs w:val="20"/>
              </w:rPr>
            </w:pPr>
            <w:r w:rsidDel="00000000" w:rsidR="00000000" w:rsidRPr="00000000">
              <w:rPr>
                <w:color w:val="000000"/>
                <w:sz w:val="20"/>
                <w:szCs w:val="20"/>
                <w:rtl w:val="0"/>
              </w:rPr>
              <w:t xml:space="preserve">2 puntos por cada año, máximo 10 puntos</w:t>
            </w:r>
          </w:p>
          <w:p w:rsidR="00000000" w:rsidDel="00000000" w:rsidP="00000000" w:rsidRDefault="00000000" w:rsidRPr="00000000" w14:paraId="000000A5">
            <w:pPr>
              <w:rPr>
                <w:color w:val="000000"/>
                <w:sz w:val="20"/>
                <w:szCs w:val="20"/>
              </w:rPr>
            </w:pPr>
            <w:r w:rsidDel="00000000" w:rsidR="00000000" w:rsidRPr="00000000">
              <w:rPr>
                <w:color w:val="000000"/>
                <w:sz w:val="20"/>
                <w:szCs w:val="20"/>
                <w:rtl w:val="0"/>
              </w:rPr>
              <w:t xml:space="preserve">2 puntos por cada año, máximo 5 puntos</w:t>
            </w:r>
          </w:p>
          <w:p w:rsidR="00000000" w:rsidDel="00000000" w:rsidP="00000000" w:rsidRDefault="00000000" w:rsidRPr="00000000" w14:paraId="000000A6">
            <w:pPr>
              <w:rPr>
                <w:color w:val="000000"/>
                <w:sz w:val="20"/>
                <w:szCs w:val="20"/>
              </w:rPr>
            </w:pPr>
            <w:r w:rsidDel="00000000" w:rsidR="00000000" w:rsidRPr="00000000">
              <w:rPr>
                <w:color w:val="000000"/>
                <w:sz w:val="20"/>
                <w:szCs w:val="20"/>
                <w:rtl w:val="0"/>
              </w:rPr>
              <w:t xml:space="preserve">1 punto por año, máximo 3 puntos</w:t>
            </w:r>
          </w:p>
          <w:p w:rsidR="00000000" w:rsidDel="00000000" w:rsidP="00000000" w:rsidRDefault="00000000" w:rsidRPr="00000000" w14:paraId="000000A7">
            <w:pPr>
              <w:rPr>
                <w:color w:val="000000"/>
                <w:sz w:val="20"/>
                <w:szCs w:val="20"/>
              </w:rPr>
            </w:pPr>
            <w:r w:rsidDel="00000000" w:rsidR="00000000" w:rsidRPr="00000000">
              <w:rPr>
                <w:color w:val="000000"/>
                <w:sz w:val="20"/>
                <w:szCs w:val="20"/>
                <w:rtl w:val="0"/>
              </w:rPr>
              <w:t xml:space="preserve">5 años</w:t>
            </w:r>
          </w:p>
        </w:tc>
      </w:tr>
    </w:tbl>
    <w:p w:rsidR="00000000" w:rsidDel="00000000" w:rsidP="00000000" w:rsidRDefault="00000000" w:rsidRPr="00000000" w14:paraId="000000A8">
      <w:pPr>
        <w:rPr>
          <w:b w:val="1"/>
          <w:color w:val="000000"/>
          <w:sz w:val="20"/>
          <w:szCs w:val="20"/>
        </w:rPr>
      </w:pPr>
      <w:r w:rsidDel="00000000" w:rsidR="00000000" w:rsidRPr="00000000">
        <w:rPr>
          <w:rtl w:val="0"/>
        </w:rPr>
      </w:r>
    </w:p>
    <w:p w:rsidR="00000000" w:rsidDel="00000000" w:rsidP="00000000" w:rsidRDefault="00000000" w:rsidRPr="00000000" w14:paraId="000000A9">
      <w:pPr>
        <w:numPr>
          <w:ilvl w:val="0"/>
          <w:numId w:val="2"/>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Elaboración de informes.</w:t>
      </w:r>
    </w:p>
    <w:p w:rsidR="00000000" w:rsidDel="00000000" w:rsidP="00000000" w:rsidRDefault="00000000" w:rsidRPr="00000000" w14:paraId="000000AA">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Después de un proceso de selección toda empresa presenta un informe al final con el objetivo de dar a conocer el paso a paso y los resultados obtenidos. Por otra parte, un informe se define como la exposición oral o escrita sobre el estado de una cosa o de una persona, sobre las circunstancias que rodean un hecho, etc. </w:t>
      </w:r>
    </w:p>
    <w:p w:rsidR="00000000" w:rsidDel="00000000" w:rsidP="00000000" w:rsidRDefault="00000000" w:rsidRPr="00000000" w14:paraId="000000A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cuanto a las pautas que se deben tener en cuenta para la presentación de informes se encuentran: </w:t>
      </w:r>
    </w:p>
    <w:p w:rsidR="00000000" w:rsidDel="00000000" w:rsidP="00000000" w:rsidRDefault="00000000" w:rsidRPr="00000000" w14:paraId="000000AE">
      <w:pPr>
        <w:numPr>
          <w:ilvl w:val="0"/>
          <w:numId w:val="21"/>
        </w:numPr>
        <w:pBdr>
          <w:top w:space="0" w:sz="0" w:val="nil"/>
          <w:left w:space="0" w:sz="0" w:val="nil"/>
          <w:bottom w:space="0" w:sz="0" w:val="nil"/>
          <w:right w:space="0" w:sz="0" w:val="nil"/>
          <w:between w:space="0" w:sz="0" w:val="nil"/>
        </w:pBdr>
        <w:ind w:left="720" w:hanging="360"/>
        <w:jc w:val="both"/>
        <w:rPr>
          <w:color w:val="000000"/>
          <w:sz w:val="20"/>
          <w:szCs w:val="20"/>
        </w:rPr>
      </w:pPr>
      <w:sdt>
        <w:sdtPr>
          <w:tag w:val="goog_rdk_4"/>
        </w:sdtPr>
        <w:sdtContent>
          <w:commentRangeStart w:id="4"/>
        </w:sdtContent>
      </w:sdt>
      <w:r w:rsidDel="00000000" w:rsidR="00000000" w:rsidRPr="00000000">
        <w:rPr>
          <w:b w:val="1"/>
          <w:color w:val="000000"/>
          <w:sz w:val="20"/>
          <w:szCs w:val="20"/>
          <w:rtl w:val="0"/>
        </w:rPr>
        <w:t xml:space="preserve">La presentación del documento:</w:t>
      </w:r>
      <w:r w:rsidDel="00000000" w:rsidR="00000000" w:rsidRPr="00000000">
        <w:rPr>
          <w:color w:val="000000"/>
          <w:sz w:val="20"/>
          <w:szCs w:val="20"/>
          <w:rtl w:val="0"/>
        </w:rPr>
        <w:t xml:space="preserve"> no se debe subrayar, se recomienda usar un tipo de letra legible (Arial), tamaño 12, la separación entre párrafos y títulos debe llevar separación de líneas, interlineado doble. </w:t>
      </w:r>
    </w:p>
    <w:p w:rsidR="00000000" w:rsidDel="00000000" w:rsidP="00000000" w:rsidRDefault="00000000" w:rsidRPr="00000000" w14:paraId="000000AF">
      <w:pPr>
        <w:numPr>
          <w:ilvl w:val="0"/>
          <w:numId w:val="2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Títulos y subtítulos:</w:t>
      </w:r>
      <w:r w:rsidDel="00000000" w:rsidR="00000000" w:rsidRPr="00000000">
        <w:rPr>
          <w:color w:val="000000"/>
          <w:sz w:val="20"/>
          <w:szCs w:val="20"/>
          <w:rtl w:val="0"/>
        </w:rPr>
        <w:t xml:space="preserve"> estos se deben escribir en negrita, los títulos precedidos por un número deberán escribirse en mayúscula fija y en negrita, es importante tener presente que en títulos y subtítulos llevan punto final. </w:t>
      </w:r>
    </w:p>
    <w:p w:rsidR="00000000" w:rsidDel="00000000" w:rsidP="00000000" w:rsidRDefault="00000000" w:rsidRPr="00000000" w14:paraId="000000B0">
      <w:pPr>
        <w:numPr>
          <w:ilvl w:val="0"/>
          <w:numId w:val="2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Uso de mayúsculas y minúsculas:</w:t>
      </w:r>
      <w:r w:rsidDel="00000000" w:rsidR="00000000" w:rsidRPr="00000000">
        <w:rPr>
          <w:color w:val="000000"/>
          <w:sz w:val="20"/>
          <w:szCs w:val="20"/>
          <w:rtl w:val="0"/>
        </w:rPr>
        <w:t xml:space="preserve"> las mayúsculas no eximen de poner tilde cuando así lo exija las reglas de acentuación (Álvaro, África, etc.), La primera palabra del título de cualquier obra se escribe con mayúscula, se usa a veces mayúscula inicial para descartar ciertos conceptos importantes dentro del documento. </w:t>
      </w:r>
    </w:p>
    <w:p w:rsidR="00000000" w:rsidDel="00000000" w:rsidP="00000000" w:rsidRDefault="00000000" w:rsidRPr="00000000" w14:paraId="000000B1">
      <w:pPr>
        <w:numPr>
          <w:ilvl w:val="0"/>
          <w:numId w:val="2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Algunas normas de puntuación:</w:t>
      </w:r>
      <w:r w:rsidDel="00000000" w:rsidR="00000000" w:rsidRPr="00000000">
        <w:rPr>
          <w:color w:val="000000"/>
          <w:sz w:val="20"/>
          <w:szCs w:val="20"/>
          <w:rtl w:val="0"/>
        </w:rPr>
        <w:t xml:space="preserve"> la ortografía y la puntuación contribuyen a dar claridad y precisión a los textos. El punto, la coma, el punto y coma, los dos puntos y puntos suspensivos permiten marcar el ritmo del discurso. </w:t>
      </w:r>
    </w:p>
    <w:p w:rsidR="00000000" w:rsidDel="00000000" w:rsidP="00000000" w:rsidRDefault="00000000" w:rsidRPr="00000000" w14:paraId="000000B2">
      <w:pPr>
        <w:numPr>
          <w:ilvl w:val="0"/>
          <w:numId w:val="2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Comunicación empresarial escrita:</w:t>
      </w:r>
      <w:r w:rsidDel="00000000" w:rsidR="00000000" w:rsidRPr="00000000">
        <w:rPr>
          <w:color w:val="000000"/>
          <w:sz w:val="20"/>
          <w:szCs w:val="20"/>
          <w:rtl w:val="0"/>
        </w:rPr>
        <w:t xml:space="preserve"> aquí se asumen diferentes formas de comunicación, entre ellas se encuentran: la carta, el </w:t>
      </w:r>
      <w:r w:rsidDel="00000000" w:rsidR="00000000" w:rsidRPr="00000000">
        <w:rPr>
          <w:sz w:val="20"/>
          <w:szCs w:val="20"/>
          <w:rtl w:val="0"/>
        </w:rPr>
        <w:t xml:space="preserve">informe</w:t>
      </w:r>
      <w:r w:rsidDel="00000000" w:rsidR="00000000" w:rsidRPr="00000000">
        <w:rPr>
          <w:color w:val="000000"/>
          <w:sz w:val="20"/>
          <w:szCs w:val="20"/>
          <w:rtl w:val="0"/>
        </w:rPr>
        <w:t xml:space="preserve">, el acta. </w:t>
      </w:r>
    </w:p>
    <w:p w:rsidR="00000000" w:rsidDel="00000000" w:rsidP="00000000" w:rsidRDefault="00000000" w:rsidRPr="00000000" w14:paraId="000000B3">
      <w:pPr>
        <w:numPr>
          <w:ilvl w:val="0"/>
          <w:numId w:val="2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Asuntos de ortografía general:</w:t>
      </w:r>
      <w:r w:rsidDel="00000000" w:rsidR="00000000" w:rsidRPr="00000000">
        <w:rPr>
          <w:color w:val="000000"/>
          <w:sz w:val="20"/>
          <w:szCs w:val="20"/>
          <w:rtl w:val="0"/>
        </w:rPr>
        <w:t xml:space="preserve"> se recomienda escribir las siglas con mayúsculas fijas y sin puntos, en caso de los anexos, se señalan en mayúscula: Anexo A. </w:t>
      </w:r>
    </w:p>
    <w:p w:rsidR="00000000" w:rsidDel="00000000" w:rsidP="00000000" w:rsidRDefault="00000000" w:rsidRPr="00000000" w14:paraId="000000B4">
      <w:pPr>
        <w:numPr>
          <w:ilvl w:val="0"/>
          <w:numId w:val="2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Normas de trabajos escritos</w:t>
      </w:r>
      <w:r w:rsidDel="00000000" w:rsidR="00000000" w:rsidRPr="00000000">
        <w:rPr>
          <w:color w:val="000000"/>
          <w:sz w:val="20"/>
          <w:szCs w:val="20"/>
          <w:rtl w:val="0"/>
        </w:rPr>
        <w:t xml:space="preserve">: se encuentran las normas APA, VANCOUVER e ICONTEC, en la </w:t>
      </w:r>
      <w:r w:rsidDel="00000000" w:rsidR="00000000" w:rsidRPr="00000000">
        <w:rPr>
          <w:sz w:val="20"/>
          <w:szCs w:val="20"/>
          <w:rtl w:val="0"/>
        </w:rPr>
        <w:t xml:space="preserve">última</w:t>
      </w:r>
      <w:r w:rsidDel="00000000" w:rsidR="00000000" w:rsidRPr="00000000">
        <w:rPr>
          <w:color w:val="000000"/>
          <w:sz w:val="20"/>
          <w:szCs w:val="20"/>
          <w:rtl w:val="0"/>
        </w:rPr>
        <w:t xml:space="preserve"> se encuentran la norma 1075 sobre las divisiones y subdivisiones de los documentos escritos, la norma 487 que se refiere a las citas y notas de pie de página, por último, la norma 1160 donde dicta la forma de referencias bibliográficas para libros y folletos. </w:t>
      </w:r>
    </w:p>
    <w:p w:rsidR="00000000" w:rsidDel="00000000" w:rsidP="00000000" w:rsidRDefault="00000000" w:rsidRPr="00000000" w14:paraId="000000B5">
      <w:pPr>
        <w:numPr>
          <w:ilvl w:val="0"/>
          <w:numId w:val="2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Citar usando normas</w:t>
      </w:r>
      <w:r w:rsidDel="00000000" w:rsidR="00000000" w:rsidRPr="00000000">
        <w:rPr>
          <w:color w:val="000000"/>
          <w:sz w:val="20"/>
          <w:szCs w:val="20"/>
          <w:rtl w:val="0"/>
        </w:rPr>
        <w:t xml:space="preserve">: las citas son aquellas ideas o expresiones que provienen de otras fuentes y estas deben ser citadas, estas pueden ser citas textuales o parafraseadas. </w:t>
      </w:r>
    </w:p>
    <w:p w:rsidR="00000000" w:rsidDel="00000000" w:rsidP="00000000" w:rsidRDefault="00000000" w:rsidRPr="00000000" w14:paraId="000000B6">
      <w:pPr>
        <w:numPr>
          <w:ilvl w:val="0"/>
          <w:numId w:val="2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Referencias bibliográficas:</w:t>
      </w:r>
      <w:r w:rsidDel="00000000" w:rsidR="00000000" w:rsidRPr="00000000">
        <w:rPr>
          <w:color w:val="000000"/>
          <w:sz w:val="20"/>
          <w:szCs w:val="20"/>
          <w:rtl w:val="0"/>
        </w:rPr>
        <w:t xml:space="preserve"> indicar aquellas fuentes que utilizo para hacer el texto. No se deben agregar referencias que no se visualicen y es muy importante el análisis de cada fuente a utilizar.</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Cada una de las especificaciones mencionadas, se rigen a criterios de presentación para los trabajos escritos, esto permite mejorar su lectura y ofrecer una presentación adecuada. Estas normas técnicas intentan establecer una serie de reglas que permitan el uso de diversos componentes de la escritura científica y que facilite la comprensión de la información que se presenta.</w:t>
      </w:r>
    </w:p>
    <w:p w:rsidR="00000000" w:rsidDel="00000000" w:rsidP="00000000" w:rsidRDefault="00000000" w:rsidRPr="00000000" w14:paraId="000000B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B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BE">
      <w:pPr>
        <w:rPr>
          <w:b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F">
      <w:pPr>
        <w:numPr>
          <w:ilvl w:val="0"/>
          <w:numId w:val="2"/>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Plataformas y repositorios.</w:t>
      </w:r>
    </w:p>
    <w:p w:rsidR="00000000" w:rsidDel="00000000" w:rsidP="00000000" w:rsidRDefault="00000000" w:rsidRPr="00000000" w14:paraId="000000C0">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Las empresas ante la gran demanda laboral y altos niveles de competencias, suelen utilizar software de reclutamiento y selección. Una de las formas más rápidas de filtrar este gran número de hojas de vida que nos interesan es emplear un ATS (Applicant Tracking System). Esta herramienta permite que los reclutadores establezcan diversos patrones de búsqueda y selección a partir de los intereses de la organización. </w:t>
      </w:r>
    </w:p>
    <w:p w:rsidR="00000000" w:rsidDel="00000000" w:rsidP="00000000" w:rsidRDefault="00000000" w:rsidRPr="00000000" w14:paraId="000000C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Por otra parte, se encuentran las ventajas de implementar un software de selección de reclutamiento: </w:t>
      </w:r>
    </w:p>
    <w:p w:rsidR="00000000" w:rsidDel="00000000" w:rsidP="00000000" w:rsidRDefault="00000000" w:rsidRPr="00000000" w14:paraId="000000C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ind w:left="360" w:hanging="360"/>
        <w:jc w:val="both"/>
        <w:rPr>
          <w:color w:val="000000"/>
          <w:sz w:val="20"/>
          <w:szCs w:val="20"/>
        </w:rPr>
      </w:pPr>
      <w:sdt>
        <w:sdtPr>
          <w:tag w:val="goog_rdk_5"/>
        </w:sdtPr>
        <w:sdtContent>
          <w:commentRangeStart w:id="5"/>
        </w:sdtContent>
      </w:sdt>
      <w:r w:rsidDel="00000000" w:rsidR="00000000" w:rsidRPr="00000000">
        <w:rPr>
          <w:color w:val="000000"/>
          <w:sz w:val="20"/>
          <w:szCs w:val="20"/>
          <w:rtl w:val="0"/>
        </w:rPr>
        <w:t xml:space="preserve">Permite el proceso y la gestión de grandes cantidades de currículums.</w:t>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Se eligen los mejores candidatos, permitiendo así elegir a los más adecuados y no perder el tiempo en las entrevistas. </w:t>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Se </w:t>
      </w:r>
      <w:r w:rsidDel="00000000" w:rsidR="00000000" w:rsidRPr="00000000">
        <w:rPr>
          <w:sz w:val="20"/>
          <w:szCs w:val="20"/>
          <w:rtl w:val="0"/>
        </w:rPr>
        <w:t xml:space="preserve">ahorra tiempo</w:t>
      </w:r>
      <w:r w:rsidDel="00000000" w:rsidR="00000000" w:rsidRPr="00000000">
        <w:rPr>
          <w:color w:val="000000"/>
          <w:sz w:val="20"/>
          <w:szCs w:val="20"/>
          <w:rtl w:val="0"/>
        </w:rPr>
        <w:t xml:space="preserve"> y dinero, evitando las malas contrataciones.  </w:t>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Se unifican candidatos evitando duplicados para un mismo proceso de selección. </w:t>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Comunicación con el equipo: permite dejar comentarios para agilizar la selección de las hojas de vida y mejorar la comunicación con el resto de reclutadores.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 continuación, se va a conocer que son los datos y los sistemas de información. </w:t>
      </w:r>
    </w:p>
    <w:p w:rsidR="00000000" w:rsidDel="00000000" w:rsidP="00000000" w:rsidRDefault="00000000" w:rsidRPr="00000000" w14:paraId="000000C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Se definen los datos, como los elementos que sirven de base para resolver los problemas o para la formación del juicio. Un dato es solo un índice, una expresión objetiva posible de ser analizada subjetivamente, es decir, exige interpretación de individuo para poder manejarlo. Como se puede evidenciar, cada dato tiene poco valor, pero en su conjunto, permiten la obtención de información cuando están clasificados, almacenados y relacionados entre sí. De este modo, el procesamiento de datos es la actividad que consiste en acumular, agrupar y cruzar datos para transformarlos en información o para obtener otra información.</w:t>
      </w:r>
    </w:p>
    <w:p w:rsidR="00000000" w:rsidDel="00000000" w:rsidP="00000000" w:rsidRDefault="00000000" w:rsidRPr="00000000" w14:paraId="000000C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procesamiento de datos puede ser:</w:t>
      </w:r>
    </w:p>
    <w:p w:rsidR="00000000" w:rsidDel="00000000" w:rsidP="00000000" w:rsidRDefault="00000000" w:rsidRPr="00000000" w14:paraId="000000D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jc w:val="both"/>
        <w:rPr>
          <w:sz w:val="20"/>
          <w:szCs w:val="20"/>
        </w:rPr>
      </w:pPr>
      <w:r w:rsidDel="00000000" w:rsidR="00000000" w:rsidRPr="00000000">
        <w:rPr>
          <w:b w:val="1"/>
          <w:color w:val="000000"/>
          <w:sz w:val="20"/>
          <w:szCs w:val="20"/>
        </w:rPr>
        <w:drawing>
          <wp:inline distB="0" distT="0" distL="0" distR="0">
            <wp:extent cx="6332220" cy="1194435"/>
            <wp:effectExtent b="0" l="0" r="0" t="0"/>
            <wp:docPr id="438"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6332220" cy="119443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área de recursos humanos, la base de datos puede obtener y almacenar datos de diferentes estratos o niveles de complejidad, a saber:</w:t>
      </w:r>
    </w:p>
    <w:p w:rsidR="00000000" w:rsidDel="00000000" w:rsidP="00000000" w:rsidRDefault="00000000" w:rsidRPr="00000000" w14:paraId="000000D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4">
      <w:pPr>
        <w:numPr>
          <w:ilvl w:val="0"/>
          <w:numId w:val="15"/>
        </w:numPr>
        <w:pBdr>
          <w:top w:space="0" w:sz="0" w:val="nil"/>
          <w:left w:space="0" w:sz="0" w:val="nil"/>
          <w:bottom w:space="0" w:sz="0" w:val="nil"/>
          <w:right w:space="0" w:sz="0" w:val="nil"/>
          <w:between w:space="0" w:sz="0" w:val="nil"/>
        </w:pBdr>
        <w:ind w:left="360" w:hanging="360"/>
        <w:jc w:val="both"/>
        <w:rPr>
          <w:color w:val="000000"/>
          <w:sz w:val="20"/>
          <w:szCs w:val="20"/>
        </w:rPr>
      </w:pPr>
      <w:sdt>
        <w:sdtPr>
          <w:tag w:val="goog_rdk_6"/>
        </w:sdtPr>
        <w:sdtContent>
          <w:commentRangeStart w:id="6"/>
        </w:sdtContent>
      </w:sdt>
      <w:r w:rsidDel="00000000" w:rsidR="00000000" w:rsidRPr="00000000">
        <w:rPr>
          <w:color w:val="000000"/>
          <w:sz w:val="20"/>
          <w:szCs w:val="20"/>
          <w:rtl w:val="0"/>
        </w:rPr>
        <w:t xml:space="preserve">Datos personales de cada empleado </w:t>
      </w:r>
      <w:r w:rsidDel="00000000" w:rsidR="00000000" w:rsidRPr="00000000">
        <w:rPr>
          <w:sz w:val="20"/>
          <w:szCs w:val="20"/>
          <w:rtl w:val="0"/>
        </w:rPr>
        <w:t xml:space="preserve">que conforman</w:t>
      </w:r>
      <w:r w:rsidDel="00000000" w:rsidR="00000000" w:rsidRPr="00000000">
        <w:rPr>
          <w:color w:val="000000"/>
          <w:sz w:val="20"/>
          <w:szCs w:val="20"/>
          <w:rtl w:val="0"/>
        </w:rPr>
        <w:t xml:space="preserve"> un registro de personal.</w:t>
      </w:r>
    </w:p>
    <w:p w:rsidR="00000000" w:rsidDel="00000000" w:rsidP="00000000" w:rsidRDefault="00000000" w:rsidRPr="00000000" w14:paraId="000000D5">
      <w:pPr>
        <w:numPr>
          <w:ilvl w:val="0"/>
          <w:numId w:val="15"/>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Datos de los ocupantes de cada cargo, que conforman un registro de cargos.</w:t>
      </w:r>
    </w:p>
    <w:p w:rsidR="00000000" w:rsidDel="00000000" w:rsidP="00000000" w:rsidRDefault="00000000" w:rsidRPr="00000000" w14:paraId="000000D6">
      <w:pPr>
        <w:numPr>
          <w:ilvl w:val="0"/>
          <w:numId w:val="15"/>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Datos de los empleados de cada sección, departamento o división, que constituyen un registro de secciones.</w:t>
      </w:r>
    </w:p>
    <w:p w:rsidR="00000000" w:rsidDel="00000000" w:rsidP="00000000" w:rsidRDefault="00000000" w:rsidRPr="00000000" w14:paraId="000000D7">
      <w:pPr>
        <w:numPr>
          <w:ilvl w:val="0"/>
          <w:numId w:val="15"/>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Datos de los salarios e incentivos salariales, que constituyen un registro de remuneración.</w:t>
      </w:r>
    </w:p>
    <w:p w:rsidR="00000000" w:rsidDel="00000000" w:rsidP="00000000" w:rsidRDefault="00000000" w:rsidRPr="00000000" w14:paraId="000000D8">
      <w:pPr>
        <w:numPr>
          <w:ilvl w:val="0"/>
          <w:numId w:val="15"/>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Datos de candidatos (registro de candidatos), de cursos y actividades de entrenamiento (registro de entrenamiento), etc.</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sistema de información de recursos humanos obtiene datos e información de los empleados, el ambiente empresarial, de tipo macroeconómico (económica, política, etc.) Este flujo de datos experimenta un trabajo de recolección, procesamiento y utilización.</w:t>
      </w:r>
    </w:p>
    <w:p w:rsidR="00000000" w:rsidDel="00000000" w:rsidP="00000000" w:rsidRDefault="00000000" w:rsidRPr="00000000" w14:paraId="000000D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Por otra parte, se encuentran la planeación de un sistema de información de recursos humanos, este sistema de control de recursos humanos utiliza fuentes de datos suministradas por:</w:t>
      </w:r>
    </w:p>
    <w:p w:rsidR="00000000" w:rsidDel="00000000" w:rsidP="00000000" w:rsidRDefault="00000000" w:rsidRPr="00000000" w14:paraId="000000D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E">
      <w:pPr>
        <w:numPr>
          <w:ilvl w:val="0"/>
          <w:numId w:val="1"/>
        </w:numPr>
        <w:pBdr>
          <w:top w:space="0" w:sz="0" w:val="nil"/>
          <w:left w:space="0" w:sz="0" w:val="nil"/>
          <w:bottom w:space="0" w:sz="0" w:val="nil"/>
          <w:right w:space="0" w:sz="0" w:val="nil"/>
          <w:between w:space="0" w:sz="0" w:val="nil"/>
        </w:pBdr>
        <w:ind w:left="360" w:hanging="360"/>
        <w:jc w:val="both"/>
        <w:rPr>
          <w:color w:val="000000"/>
          <w:sz w:val="20"/>
          <w:szCs w:val="20"/>
        </w:rPr>
      </w:pPr>
      <w:sdt>
        <w:sdtPr>
          <w:tag w:val="goog_rdk_7"/>
        </w:sdtPr>
        <w:sdtContent>
          <w:commentRangeStart w:id="7"/>
        </w:sdtContent>
      </w:sdt>
      <w:r w:rsidDel="00000000" w:rsidR="00000000" w:rsidRPr="00000000">
        <w:rPr>
          <w:color w:val="000000"/>
          <w:sz w:val="20"/>
          <w:szCs w:val="20"/>
          <w:rtl w:val="0"/>
        </w:rPr>
        <w:t xml:space="preserve">Base de datos de recursos humanos.</w:t>
      </w:r>
    </w:p>
    <w:p w:rsidR="00000000" w:rsidDel="00000000" w:rsidP="00000000" w:rsidRDefault="00000000" w:rsidRPr="00000000" w14:paraId="000000DF">
      <w:pPr>
        <w:numPr>
          <w:ilvl w:val="0"/>
          <w:numId w:val="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Reclutamiento y selección de personal.</w:t>
      </w:r>
    </w:p>
    <w:p w:rsidR="00000000" w:rsidDel="00000000" w:rsidP="00000000" w:rsidRDefault="00000000" w:rsidRPr="00000000" w14:paraId="000000E0">
      <w:pPr>
        <w:numPr>
          <w:ilvl w:val="0"/>
          <w:numId w:val="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Entrenamiento y </w:t>
      </w:r>
      <w:r w:rsidDel="00000000" w:rsidR="00000000" w:rsidRPr="00000000">
        <w:rPr>
          <w:sz w:val="20"/>
          <w:szCs w:val="20"/>
          <w:rtl w:val="0"/>
        </w:rPr>
        <w:t xml:space="preserve">desarrollo personal</w:t>
      </w:r>
      <w:r w:rsidDel="00000000" w:rsidR="00000000" w:rsidRPr="00000000">
        <w:rPr>
          <w:color w:val="000000"/>
          <w:sz w:val="20"/>
          <w:szCs w:val="20"/>
          <w:rtl w:val="0"/>
        </w:rPr>
        <w:t xml:space="preserve">.</w:t>
      </w:r>
    </w:p>
    <w:p w:rsidR="00000000" w:rsidDel="00000000" w:rsidP="00000000" w:rsidRDefault="00000000" w:rsidRPr="00000000" w14:paraId="000000E1">
      <w:pPr>
        <w:numPr>
          <w:ilvl w:val="0"/>
          <w:numId w:val="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Evaluación del desempeño.</w:t>
      </w:r>
    </w:p>
    <w:p w:rsidR="00000000" w:rsidDel="00000000" w:rsidP="00000000" w:rsidRDefault="00000000" w:rsidRPr="00000000" w14:paraId="000000E2">
      <w:pPr>
        <w:numPr>
          <w:ilvl w:val="0"/>
          <w:numId w:val="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Administración de salario.</w:t>
      </w:r>
    </w:p>
    <w:p w:rsidR="00000000" w:rsidDel="00000000" w:rsidP="00000000" w:rsidRDefault="00000000" w:rsidRPr="00000000" w14:paraId="000000E3">
      <w:pPr>
        <w:numPr>
          <w:ilvl w:val="0"/>
          <w:numId w:val="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Registro y control de personal, respecto de faltas, atrasos, disciplina, etc.,</w:t>
      </w:r>
    </w:p>
    <w:p w:rsidR="00000000" w:rsidDel="00000000" w:rsidP="00000000" w:rsidRDefault="00000000" w:rsidRPr="00000000" w14:paraId="000000E4">
      <w:pPr>
        <w:numPr>
          <w:ilvl w:val="0"/>
          <w:numId w:val="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Estadísticas de personal.</w:t>
      </w:r>
    </w:p>
    <w:p w:rsidR="00000000" w:rsidDel="00000000" w:rsidP="00000000" w:rsidRDefault="00000000" w:rsidRPr="00000000" w14:paraId="000000E5">
      <w:pPr>
        <w:numPr>
          <w:ilvl w:val="0"/>
          <w:numId w:val="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Higiene y seguridad.</w:t>
      </w:r>
    </w:p>
    <w:p w:rsidR="00000000" w:rsidDel="00000000" w:rsidP="00000000" w:rsidRDefault="00000000" w:rsidRPr="00000000" w14:paraId="000000E6">
      <w:pPr>
        <w:numPr>
          <w:ilvl w:val="0"/>
          <w:numId w:val="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Jefaturas respectivas, etc.</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Plataformas</w:t>
      </w:r>
    </w:p>
    <w:p w:rsidR="00000000" w:rsidDel="00000000" w:rsidP="00000000" w:rsidRDefault="00000000" w:rsidRPr="00000000" w14:paraId="000000E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Por otra parte, se encuentran algunas de las plataformas y programas que se utilizan por terceros para la selección de personal. </w:t>
      </w:r>
    </w:p>
    <w:p w:rsidR="00000000" w:rsidDel="00000000" w:rsidP="00000000" w:rsidRDefault="00000000" w:rsidRPr="00000000" w14:paraId="000000E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EC">
      <w:pPr>
        <w:numPr>
          <w:ilvl w:val="0"/>
          <w:numId w:val="11"/>
        </w:numPr>
        <w:pBdr>
          <w:top w:space="0" w:sz="0" w:val="nil"/>
          <w:left w:space="0" w:sz="0" w:val="nil"/>
          <w:bottom w:space="0" w:sz="0" w:val="nil"/>
          <w:right w:space="0" w:sz="0" w:val="nil"/>
          <w:between w:space="0" w:sz="0" w:val="nil"/>
        </w:pBdr>
        <w:ind w:left="360" w:hanging="360"/>
        <w:jc w:val="both"/>
        <w:rPr>
          <w:color w:val="000000"/>
          <w:sz w:val="20"/>
          <w:szCs w:val="20"/>
        </w:rPr>
      </w:pPr>
      <w:sdt>
        <w:sdtPr>
          <w:tag w:val="goog_rdk_8"/>
        </w:sdtPr>
        <w:sdtContent>
          <w:commentRangeStart w:id="8"/>
        </w:sdtContent>
      </w:sdt>
      <w:r w:rsidDel="00000000" w:rsidR="00000000" w:rsidRPr="00000000">
        <w:rPr>
          <w:b w:val="1"/>
          <w:color w:val="000000"/>
          <w:sz w:val="20"/>
          <w:szCs w:val="20"/>
          <w:rtl w:val="0"/>
        </w:rPr>
        <w:t xml:space="preserve">Servicio Público de Empleo Nacional: </w:t>
      </w:r>
      <w:r w:rsidDel="00000000" w:rsidR="00000000" w:rsidRPr="00000000">
        <w:rPr>
          <w:color w:val="000000"/>
          <w:sz w:val="20"/>
          <w:szCs w:val="20"/>
          <w:rtl w:val="0"/>
        </w:rPr>
        <w:t xml:space="preserve">es un buscador o bolsa de empleo que ofrece el gobierno, exclusivamente, para aquellas personas que estén buscando oportunidades laborales. La plataforma es muy sencilla de usar y puede ver las ofertas que existen por departamentos o ciudades. </w:t>
      </w:r>
    </w:p>
    <w:p w:rsidR="00000000" w:rsidDel="00000000" w:rsidP="00000000" w:rsidRDefault="00000000" w:rsidRPr="00000000" w14:paraId="000000ED">
      <w:pPr>
        <w:pBdr>
          <w:top w:space="0" w:sz="0" w:val="nil"/>
          <w:left w:space="0" w:sz="0" w:val="nil"/>
          <w:bottom w:space="0" w:sz="0" w:val="nil"/>
          <w:right w:space="0" w:sz="0" w:val="nil"/>
          <w:between w:space="0" w:sz="0" w:val="nil"/>
        </w:pBdr>
        <w:ind w:left="360" w:firstLine="0"/>
        <w:jc w:val="both"/>
        <w:rPr>
          <w:b w:val="1"/>
          <w:color w:val="000000"/>
          <w:sz w:val="20"/>
          <w:szCs w:val="2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color w:val="000000"/>
          <w:sz w:val="20"/>
          <w:szCs w:val="20"/>
          <w:rtl w:val="0"/>
        </w:rPr>
        <w:t xml:space="preserve">Para ingresar al Servicio Público de Empleo Nacional:</w:t>
      </w:r>
    </w:p>
    <w:p w:rsidR="00000000" w:rsidDel="00000000" w:rsidP="00000000" w:rsidRDefault="00000000" w:rsidRPr="00000000" w14:paraId="000000EF">
      <w:pPr>
        <w:numPr>
          <w:ilvl w:val="0"/>
          <w:numId w:val="1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Escribir  el cargo, profesión u ocupación que se está buscando. Por ejemplo “economista”. importante no usar tildes al escribir. Luego, presionar buscar. </w:t>
      </w:r>
    </w:p>
    <w:p w:rsidR="00000000" w:rsidDel="00000000" w:rsidP="00000000" w:rsidRDefault="00000000" w:rsidRPr="00000000" w14:paraId="000000F0">
      <w:pPr>
        <w:numPr>
          <w:ilvl w:val="0"/>
          <w:numId w:val="1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Seleccionar el nivel de estudios, el rango salarial que se aspira, la empresa o institución prestadora de servicios en la que deseas trabajar, el tipo de contrato y estilo de trabajo (teletrabajo o presencial).</w:t>
      </w:r>
    </w:p>
    <w:p w:rsidR="00000000" w:rsidDel="00000000" w:rsidP="00000000" w:rsidRDefault="00000000" w:rsidRPr="00000000" w14:paraId="000000F1">
      <w:pPr>
        <w:numPr>
          <w:ilvl w:val="0"/>
          <w:numId w:val="1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Selecciona el departamento donde se quiere trabajar. Por ejemplo: Antioquía. </w:t>
      </w:r>
    </w:p>
    <w:p w:rsidR="00000000" w:rsidDel="00000000" w:rsidP="00000000" w:rsidRDefault="00000000" w:rsidRPr="00000000" w14:paraId="000000F2">
      <w:pPr>
        <w:numPr>
          <w:ilvl w:val="0"/>
          <w:numId w:val="1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Al finalizar los pasos, </w:t>
      </w:r>
      <w:r w:rsidDel="00000000" w:rsidR="00000000" w:rsidRPr="00000000">
        <w:rPr>
          <w:sz w:val="20"/>
          <w:szCs w:val="20"/>
          <w:rtl w:val="0"/>
        </w:rPr>
        <w:t xml:space="preserve">aparecerán</w:t>
      </w:r>
      <w:r w:rsidDel="00000000" w:rsidR="00000000" w:rsidRPr="00000000">
        <w:rPr>
          <w:color w:val="000000"/>
          <w:sz w:val="20"/>
          <w:szCs w:val="20"/>
          <w:rtl w:val="0"/>
        </w:rPr>
        <w:t xml:space="preserve"> todas las ofertas que correspondan a los datos que se suministraron.</w:t>
      </w:r>
    </w:p>
    <w:p w:rsidR="00000000" w:rsidDel="00000000" w:rsidP="00000000" w:rsidRDefault="00000000" w:rsidRPr="00000000" w14:paraId="000000F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sdt>
        <w:sdtPr>
          <w:tag w:val="goog_rdk_9"/>
        </w:sdtPr>
        <w:sdtContent>
          <w:commentRangeStart w:id="9"/>
        </w:sdtContent>
      </w:sdt>
      <w:r w:rsidDel="00000000" w:rsidR="00000000" w:rsidRPr="00000000">
        <w:rPr>
          <w:rFonts w:ascii="Times New Roman" w:cs="Times New Roman" w:eastAsia="Times New Roman" w:hAnsi="Times New Roman"/>
          <w:sz w:val="24"/>
          <w:szCs w:val="24"/>
        </w:rPr>
        <w:drawing>
          <wp:inline distB="0" distT="0" distL="0" distR="0">
            <wp:extent cx="2867353" cy="1997256"/>
            <wp:effectExtent b="0" l="0" r="0" t="0"/>
            <wp:docPr descr="Mas 8.000 empleos a nivel nacional. Plataforma Agencia Pública de Empleo -  SENA | Grupo Gestionando Oportunidades - GO" id="437" name="image11.jpg"/>
            <a:graphic>
              <a:graphicData uri="http://schemas.openxmlformats.org/drawingml/2006/picture">
                <pic:pic>
                  <pic:nvPicPr>
                    <pic:cNvPr descr="Mas 8.000 empleos a nivel nacional. Plataforma Agencia Pública de Empleo -  SENA | Grupo Gestionando Oportunidades - GO" id="0" name="image11.jpg"/>
                    <pic:cNvPicPr preferRelativeResize="0"/>
                  </pic:nvPicPr>
                  <pic:blipFill>
                    <a:blip r:embed="rId20"/>
                    <a:srcRect b="0" l="0" r="0" t="0"/>
                    <a:stretch>
                      <a:fillRect/>
                    </a:stretch>
                  </pic:blipFill>
                  <pic:spPr>
                    <a:xfrm>
                      <a:off x="0" y="0"/>
                      <a:ext cx="2867353" cy="1997256"/>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F5">
      <w:pPr>
        <w:rPr>
          <w:color w:val="000000"/>
          <w:sz w:val="20"/>
          <w:szCs w:val="2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9">
      <w:pPr>
        <w:numPr>
          <w:ilvl w:val="0"/>
          <w:numId w:val="1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Aliado Laboral: </w:t>
      </w:r>
      <w:r w:rsidDel="00000000" w:rsidR="00000000" w:rsidRPr="00000000">
        <w:rPr>
          <w:color w:val="000000"/>
          <w:sz w:val="20"/>
          <w:szCs w:val="20"/>
          <w:rtl w:val="0"/>
        </w:rPr>
        <w:t xml:space="preserve">es un portal de empleo en Colombia vinculado a la red de prestadores del Servicio Público de Empleo, en el que talentos y empresas pueden interactuar. </w:t>
      </w:r>
    </w:p>
    <w:p w:rsidR="00000000" w:rsidDel="00000000" w:rsidP="00000000" w:rsidRDefault="00000000" w:rsidRPr="00000000" w14:paraId="000000FA">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color w:val="000000"/>
          <w:sz w:val="20"/>
          <w:szCs w:val="20"/>
          <w:rtl w:val="0"/>
        </w:rPr>
        <w:t xml:space="preserve">Para hacer uso de</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Aliado Laboral, las personas deben: </w:t>
      </w:r>
    </w:p>
    <w:p w:rsidR="00000000" w:rsidDel="00000000" w:rsidP="00000000" w:rsidRDefault="00000000" w:rsidRPr="00000000" w14:paraId="000000FC">
      <w:pPr>
        <w:numPr>
          <w:ilvl w:val="0"/>
          <w:numId w:val="19"/>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Registrarse, ingresando datos de contacto y hoja de vida. </w:t>
      </w:r>
    </w:p>
    <w:p w:rsidR="00000000" w:rsidDel="00000000" w:rsidP="00000000" w:rsidRDefault="00000000" w:rsidRPr="00000000" w14:paraId="000000FD">
      <w:pPr>
        <w:numPr>
          <w:ilvl w:val="0"/>
          <w:numId w:val="19"/>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Llenar los campos en la plataforma, como destrezas, oficio o profesión. </w:t>
      </w:r>
    </w:p>
    <w:p w:rsidR="00000000" w:rsidDel="00000000" w:rsidP="00000000" w:rsidRDefault="00000000" w:rsidRPr="00000000" w14:paraId="000000FE">
      <w:pPr>
        <w:numPr>
          <w:ilvl w:val="0"/>
          <w:numId w:val="19"/>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Buscar trabajos en los motores de búsqueda internos de la página.</w:t>
      </w:r>
    </w:p>
    <w:p w:rsidR="00000000" w:rsidDel="00000000" w:rsidP="00000000" w:rsidRDefault="00000000" w:rsidRPr="00000000" w14:paraId="000000FF">
      <w:pPr>
        <w:numPr>
          <w:ilvl w:val="0"/>
          <w:numId w:val="19"/>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Postularse a las vacantes haciendo clic en “aplicar a oferta”. Si no se está registrado, se puede hacer búsquedas, pero la plataforma pedirá registrarse para poder enviar una solicitud de trabajo.</w:t>
      </w:r>
    </w:p>
    <w:p w:rsidR="00000000" w:rsidDel="00000000" w:rsidP="00000000" w:rsidRDefault="00000000" w:rsidRPr="00000000" w14:paraId="00000100">
      <w:pPr>
        <w:numPr>
          <w:ilvl w:val="0"/>
          <w:numId w:val="19"/>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Pueden enviarse a amigos por correo electrónico vacantes que puedan interesarles.</w:t>
      </w:r>
    </w:p>
    <w:p w:rsidR="00000000" w:rsidDel="00000000" w:rsidP="00000000" w:rsidRDefault="00000000" w:rsidRPr="00000000" w14:paraId="0000010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ind w:left="360" w:firstLine="0"/>
        <w:jc w:val="both"/>
        <w:rPr>
          <w:sz w:val="20"/>
          <w:szCs w:val="20"/>
        </w:rPr>
      </w:pPr>
      <w:r w:rsidDel="00000000" w:rsidR="00000000" w:rsidRPr="00000000">
        <w:rPr>
          <w:sz w:val="20"/>
          <w:szCs w:val="20"/>
          <w:rtl w:val="0"/>
        </w:rPr>
        <w:t xml:space="preserve">Para empresas:</w:t>
      </w:r>
    </w:p>
    <w:p w:rsidR="00000000" w:rsidDel="00000000" w:rsidP="00000000" w:rsidRDefault="00000000" w:rsidRPr="00000000" w14:paraId="0000010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04">
      <w:pPr>
        <w:numPr>
          <w:ilvl w:val="0"/>
          <w:numId w:val="1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Registrarse con los datos de la empresa.</w:t>
      </w:r>
    </w:p>
    <w:p w:rsidR="00000000" w:rsidDel="00000000" w:rsidP="00000000" w:rsidRDefault="00000000" w:rsidRPr="00000000" w14:paraId="00000105">
      <w:pPr>
        <w:numPr>
          <w:ilvl w:val="0"/>
          <w:numId w:val="1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Publicar ofertas de trabajo.</w:t>
      </w:r>
    </w:p>
    <w:p w:rsidR="00000000" w:rsidDel="00000000" w:rsidP="00000000" w:rsidRDefault="00000000" w:rsidRPr="00000000" w14:paraId="00000106">
      <w:pPr>
        <w:numPr>
          <w:ilvl w:val="0"/>
          <w:numId w:val="1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Establecer procesos de selección.</w:t>
      </w:r>
    </w:p>
    <w:p w:rsidR="00000000" w:rsidDel="00000000" w:rsidP="00000000" w:rsidRDefault="00000000" w:rsidRPr="00000000" w14:paraId="00000107">
      <w:pPr>
        <w:numPr>
          <w:ilvl w:val="0"/>
          <w:numId w:val="1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Buscar candidatos y clasificar las hojas de vida.</w:t>
      </w:r>
    </w:p>
    <w:p w:rsidR="00000000" w:rsidDel="00000000" w:rsidP="00000000" w:rsidRDefault="00000000" w:rsidRPr="00000000" w14:paraId="00000108">
      <w:pPr>
        <w:numPr>
          <w:ilvl w:val="0"/>
          <w:numId w:val="1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Preseleccionar a las personas acordes a las necesidades y presupuesto de la empresa.</w:t>
      </w:r>
    </w:p>
    <w:p w:rsidR="00000000" w:rsidDel="00000000" w:rsidP="00000000" w:rsidRDefault="00000000" w:rsidRPr="00000000" w14:paraId="00000109">
      <w:pPr>
        <w:numPr>
          <w:ilvl w:val="0"/>
          <w:numId w:val="1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Coordina entrevistas comunicándose con los datos de contacto de </w:t>
      </w:r>
      <w:r w:rsidDel="00000000" w:rsidR="00000000" w:rsidRPr="00000000">
        <w:rPr>
          <w:sz w:val="20"/>
          <w:szCs w:val="20"/>
          <w:rtl w:val="0"/>
        </w:rPr>
        <w:t xml:space="preserve">las</w:t>
      </w:r>
      <w:r w:rsidDel="00000000" w:rsidR="00000000" w:rsidRPr="00000000">
        <w:rPr>
          <w:color w:val="000000"/>
          <w:sz w:val="20"/>
          <w:szCs w:val="20"/>
          <w:rtl w:val="0"/>
        </w:rPr>
        <w:t xml:space="preserve"> vacantes.</w:t>
      </w:r>
    </w:p>
    <w:p w:rsidR="00000000" w:rsidDel="00000000" w:rsidP="00000000" w:rsidRDefault="00000000" w:rsidRPr="00000000" w14:paraId="0000010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jc w:val="both"/>
        <w:rPr>
          <w:color w:val="000000"/>
          <w:sz w:val="20"/>
          <w:szCs w:val="20"/>
        </w:rPr>
      </w:pPr>
      <w:sdt>
        <w:sdtPr>
          <w:tag w:val="goog_rdk_10"/>
        </w:sdtPr>
        <w:sdtContent>
          <w:commentRangeStart w:id="10"/>
        </w:sdtContent>
      </w:sdt>
      <w:r w:rsidDel="00000000" w:rsidR="00000000" w:rsidRPr="00000000">
        <w:rPr>
          <w:color w:val="000000"/>
          <w:sz w:val="20"/>
          <w:szCs w:val="20"/>
        </w:rPr>
        <w:drawing>
          <wp:inline distB="0" distT="0" distL="0" distR="0">
            <wp:extent cx="5054600" cy="1617345"/>
            <wp:effectExtent b="0" l="0" r="0" t="0"/>
            <wp:docPr descr="/var/folders/fr/vcd108fs1hd2b8c7fbnz_2dc0000gn/T/com.microsoft.Word/Content.MSO/D2CCA463.tmp" id="440" name="image3.png"/>
            <a:graphic>
              <a:graphicData uri="http://schemas.openxmlformats.org/drawingml/2006/picture">
                <pic:pic>
                  <pic:nvPicPr>
                    <pic:cNvPr descr="/var/folders/fr/vcd108fs1hd2b8c7fbnz_2dc0000gn/T/com.microsoft.Word/Content.MSO/D2CCA463.tmp" id="0" name="image3.png"/>
                    <pic:cNvPicPr preferRelativeResize="0"/>
                  </pic:nvPicPr>
                  <pic:blipFill>
                    <a:blip r:embed="rId21"/>
                    <a:srcRect b="0" l="0" r="0" t="0"/>
                    <a:stretch>
                      <a:fillRect/>
                    </a:stretch>
                  </pic:blipFill>
                  <pic:spPr>
                    <a:xfrm>
                      <a:off x="0" y="0"/>
                      <a:ext cx="5054600" cy="1617345"/>
                    </a:xfrm>
                    <a:prstGeom prst="rect"/>
                    <a:ln/>
                  </pic:spPr>
                </pic:pic>
              </a:graphicData>
            </a:graphic>
          </wp:inline>
        </w:drawing>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0D">
      <w:pPr>
        <w:numPr>
          <w:ilvl w:val="0"/>
          <w:numId w:val="1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CompuTrabajo: </w:t>
      </w:r>
      <w:r w:rsidDel="00000000" w:rsidR="00000000" w:rsidRPr="00000000">
        <w:rPr>
          <w:color w:val="000000"/>
          <w:sz w:val="20"/>
          <w:szCs w:val="20"/>
          <w:rtl w:val="0"/>
        </w:rPr>
        <w:t xml:space="preserve">es una bolsa de empleo online líder en Latinoamérica con más de 276.000 ofertas de trabajo publicadas. En Colombia posee más de 37.245 ofertas de trabajo y está vinculado a la red de prestadores del Servicio Público de Empleo del país. Esta ofrece soluciones innovadoras para la gestión del talento y la digitalización del reclutamiento. Además, brinda cursos virtuales relacionados a tus intereses.</w:t>
      </w:r>
    </w:p>
    <w:p w:rsidR="00000000" w:rsidDel="00000000" w:rsidP="00000000" w:rsidRDefault="00000000" w:rsidRPr="00000000" w14:paraId="0000010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ind w:left="360" w:firstLine="0"/>
        <w:jc w:val="both"/>
        <w:rPr>
          <w:sz w:val="20"/>
          <w:szCs w:val="20"/>
        </w:rPr>
      </w:pPr>
      <w:r w:rsidDel="00000000" w:rsidR="00000000" w:rsidRPr="00000000">
        <w:rPr>
          <w:sz w:val="20"/>
          <w:szCs w:val="20"/>
          <w:rtl w:val="0"/>
        </w:rPr>
        <w:t xml:space="preserve">Para ingresar a CompuTrabajo, las personas deben: </w:t>
      </w:r>
    </w:p>
    <w:p w:rsidR="00000000" w:rsidDel="00000000" w:rsidP="00000000" w:rsidRDefault="00000000" w:rsidRPr="00000000" w14:paraId="00000110">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Registrarse en la plataforma e </w:t>
      </w:r>
      <w:r w:rsidDel="00000000" w:rsidR="00000000" w:rsidRPr="00000000">
        <w:rPr>
          <w:sz w:val="20"/>
          <w:szCs w:val="20"/>
          <w:rtl w:val="0"/>
        </w:rPr>
        <w:t xml:space="preserve">ingresar</w:t>
      </w:r>
      <w:r w:rsidDel="00000000" w:rsidR="00000000" w:rsidRPr="00000000">
        <w:rPr>
          <w:color w:val="000000"/>
          <w:sz w:val="20"/>
          <w:szCs w:val="20"/>
          <w:rtl w:val="0"/>
        </w:rPr>
        <w:t xml:space="preserve"> su hoja de vida. </w:t>
      </w:r>
    </w:p>
    <w:p w:rsidR="00000000" w:rsidDel="00000000" w:rsidP="00000000" w:rsidRDefault="00000000" w:rsidRPr="00000000" w14:paraId="00000111">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Puede acceder al buscador colocando palabras claves al trabajo y el lugar donde se encuentra.</w:t>
      </w:r>
    </w:p>
    <w:p w:rsidR="00000000" w:rsidDel="00000000" w:rsidP="00000000" w:rsidRDefault="00000000" w:rsidRPr="00000000" w14:paraId="00000112">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Después de crear la hoja de vida, se puede aplicar a las ofertas de empleo </w:t>
      </w:r>
    </w:p>
    <w:p w:rsidR="00000000" w:rsidDel="00000000" w:rsidP="00000000" w:rsidRDefault="00000000" w:rsidRPr="00000000" w14:paraId="00000113">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También ofrece planes premium para posicionar las hojas de vida en la plataforma. </w:t>
      </w:r>
    </w:p>
    <w:p w:rsidR="00000000" w:rsidDel="00000000" w:rsidP="00000000" w:rsidRDefault="00000000" w:rsidRPr="00000000" w14:paraId="00000114">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color w:val="000000"/>
          <w:sz w:val="20"/>
          <w:szCs w:val="20"/>
          <w:rtl w:val="0"/>
        </w:rPr>
        <w:t xml:space="preserve">Para empresa o reclutador: </w:t>
      </w:r>
    </w:p>
    <w:p w:rsidR="00000000" w:rsidDel="00000000" w:rsidP="00000000" w:rsidRDefault="00000000" w:rsidRPr="00000000" w14:paraId="00000116">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117">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Se debe registrar.</w:t>
      </w:r>
    </w:p>
    <w:p w:rsidR="00000000" w:rsidDel="00000000" w:rsidP="00000000" w:rsidRDefault="00000000" w:rsidRPr="00000000" w14:paraId="00000118">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Escoge un plan acorde a las necesidades y presupuesto.</w:t>
      </w:r>
    </w:p>
    <w:p w:rsidR="00000000" w:rsidDel="00000000" w:rsidP="00000000" w:rsidRDefault="00000000" w:rsidRPr="00000000" w14:paraId="00000119">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Publicar las ofertas y esperar a recibir solicitudes de vacantes. </w:t>
      </w:r>
    </w:p>
    <w:p w:rsidR="00000000" w:rsidDel="00000000" w:rsidP="00000000" w:rsidRDefault="00000000" w:rsidRPr="00000000" w14:paraId="0000011A">
      <w:pPr>
        <w:rPr>
          <w:color w:val="000000"/>
          <w:sz w:val="20"/>
          <w:szCs w:val="20"/>
        </w:rPr>
      </w:pPr>
      <w:r w:rsidDel="00000000" w:rsidR="00000000" w:rsidRPr="00000000">
        <w:rPr>
          <w:rtl w:val="0"/>
        </w:rPr>
      </w:r>
    </w:p>
    <w:p w:rsidR="00000000" w:rsidDel="00000000" w:rsidP="00000000" w:rsidRDefault="00000000" w:rsidRPr="00000000" w14:paraId="0000011B">
      <w:pPr>
        <w:rPr>
          <w:color w:val="000000"/>
          <w:sz w:val="20"/>
          <w:szCs w:val="20"/>
        </w:rPr>
      </w:pPr>
      <w:r w:rsidDel="00000000" w:rsidR="00000000" w:rsidRPr="00000000">
        <w:rPr>
          <w:rtl w:val="0"/>
        </w:rPr>
      </w:r>
    </w:p>
    <w:p w:rsidR="00000000" w:rsidDel="00000000" w:rsidP="00000000" w:rsidRDefault="00000000" w:rsidRPr="00000000" w14:paraId="0000011C">
      <w:pPr>
        <w:rPr>
          <w:color w:val="000000"/>
          <w:sz w:val="20"/>
          <w:szCs w:val="20"/>
        </w:rPr>
      </w:pPr>
      <w:r w:rsidDel="00000000" w:rsidR="00000000" w:rsidRPr="00000000">
        <w:rPr>
          <w:rtl w:val="0"/>
        </w:rPr>
      </w:r>
    </w:p>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sdt>
        <w:sdtPr>
          <w:tag w:val="goog_rdk_11"/>
        </w:sdtPr>
        <w:sdtContent>
          <w:commentRangeStart w:id="11"/>
        </w:sdtContent>
      </w:sdt>
      <w:r w:rsidDel="00000000" w:rsidR="00000000" w:rsidRPr="00000000">
        <w:rPr>
          <w:rFonts w:ascii="Times New Roman" w:cs="Times New Roman" w:eastAsia="Times New Roman" w:hAnsi="Times New Roman"/>
          <w:sz w:val="24"/>
          <w:szCs w:val="24"/>
        </w:rPr>
        <w:drawing>
          <wp:inline distB="0" distT="0" distL="0" distR="0">
            <wp:extent cx="3556000" cy="829945"/>
            <wp:effectExtent b="0" l="0" r="0" t="0"/>
            <wp:docPr descr="Computrabajo Colombia" id="439" name="image7.png"/>
            <a:graphic>
              <a:graphicData uri="http://schemas.openxmlformats.org/drawingml/2006/picture">
                <pic:pic>
                  <pic:nvPicPr>
                    <pic:cNvPr descr="Computrabajo Colombia" id="0" name="image7.png"/>
                    <pic:cNvPicPr preferRelativeResize="0"/>
                  </pic:nvPicPr>
                  <pic:blipFill>
                    <a:blip r:embed="rId22"/>
                    <a:srcRect b="0" l="0" r="0" t="0"/>
                    <a:stretch>
                      <a:fillRect/>
                    </a:stretch>
                  </pic:blipFill>
                  <pic:spPr>
                    <a:xfrm>
                      <a:off x="0" y="0"/>
                      <a:ext cx="3556000" cy="829945"/>
                    </a:xfrm>
                    <a:prstGeom prst="rect"/>
                    <a:ln/>
                  </pic:spPr>
                </pic:pic>
              </a:graphicData>
            </a:graphic>
          </wp:inline>
        </w:drawing>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1E">
      <w:pPr>
        <w:rPr>
          <w:color w:val="000000"/>
          <w:sz w:val="20"/>
          <w:szCs w:val="2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21">
      <w:pPr>
        <w:numPr>
          <w:ilvl w:val="0"/>
          <w:numId w:val="1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LinkedIn: </w:t>
      </w:r>
      <w:r w:rsidDel="00000000" w:rsidR="00000000" w:rsidRPr="00000000">
        <w:rPr>
          <w:sz w:val="20"/>
          <w:szCs w:val="20"/>
          <w:rtl w:val="0"/>
        </w:rPr>
        <w:t xml:space="preserve">es una</w:t>
      </w:r>
      <w:r w:rsidDel="00000000" w:rsidR="00000000" w:rsidRPr="00000000">
        <w:rPr>
          <w:color w:val="000000"/>
          <w:sz w:val="20"/>
          <w:szCs w:val="20"/>
          <w:rtl w:val="0"/>
        </w:rPr>
        <w:t xml:space="preserve"> de las redes sociales más usadas para conectar a empresas y profesionales de todo el mundo. Más allá de ser un portal de empleo, se considera como un espacio de networking e intercambio de información. </w:t>
      </w:r>
    </w:p>
    <w:p w:rsidR="00000000" w:rsidDel="00000000" w:rsidP="00000000" w:rsidRDefault="00000000" w:rsidRPr="00000000" w14:paraId="00000122">
      <w:pPr>
        <w:pBdr>
          <w:top w:space="0" w:sz="0" w:val="nil"/>
          <w:left w:space="0" w:sz="0" w:val="nil"/>
          <w:bottom w:space="0" w:sz="0" w:val="nil"/>
          <w:right w:space="0" w:sz="0" w:val="nil"/>
          <w:between w:space="0" w:sz="0" w:val="nil"/>
        </w:pBdr>
        <w:ind w:left="360" w:firstLine="0"/>
        <w:jc w:val="both"/>
        <w:rPr>
          <w:sz w:val="20"/>
          <w:szCs w:val="20"/>
        </w:rPr>
      </w:pPr>
      <w:r w:rsidDel="00000000" w:rsidR="00000000" w:rsidRPr="00000000">
        <w:rPr>
          <w:sz w:val="20"/>
          <w:szCs w:val="20"/>
          <w:rtl w:val="0"/>
        </w:rPr>
        <w:t xml:space="preserve">Para usar LinkedIn, como persona: </w:t>
      </w:r>
    </w:p>
    <w:p w:rsidR="00000000" w:rsidDel="00000000" w:rsidP="00000000" w:rsidRDefault="00000000" w:rsidRPr="00000000" w14:paraId="00000123">
      <w:pPr>
        <w:numPr>
          <w:ilvl w:val="0"/>
          <w:numId w:val="1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Debe registrarse y crear un perfil de usuario con los datos de contacto y una imagen que lo identifique.</w:t>
      </w:r>
    </w:p>
    <w:p w:rsidR="00000000" w:rsidDel="00000000" w:rsidP="00000000" w:rsidRDefault="00000000" w:rsidRPr="00000000" w14:paraId="00000124">
      <w:pPr>
        <w:numPr>
          <w:ilvl w:val="0"/>
          <w:numId w:val="1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Después debe anexar la experiencia académica y profesional, lo más detallado posible.</w:t>
      </w:r>
    </w:p>
    <w:p w:rsidR="00000000" w:rsidDel="00000000" w:rsidP="00000000" w:rsidRDefault="00000000" w:rsidRPr="00000000" w14:paraId="00000125">
      <w:pPr>
        <w:numPr>
          <w:ilvl w:val="0"/>
          <w:numId w:val="1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Agregar cursos, reconocimientos, certificaciones, proyectos, publicaciones, entre otras-</w:t>
      </w:r>
    </w:p>
    <w:p w:rsidR="00000000" w:rsidDel="00000000" w:rsidP="00000000" w:rsidRDefault="00000000" w:rsidRPr="00000000" w14:paraId="00000126">
      <w:pPr>
        <w:numPr>
          <w:ilvl w:val="0"/>
          <w:numId w:val="1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Permite </w:t>
      </w:r>
      <w:r w:rsidDel="00000000" w:rsidR="00000000" w:rsidRPr="00000000">
        <w:rPr>
          <w:sz w:val="20"/>
          <w:szCs w:val="20"/>
          <w:rtl w:val="0"/>
        </w:rPr>
        <w:t xml:space="preserve">recibir</w:t>
      </w:r>
      <w:r w:rsidDel="00000000" w:rsidR="00000000" w:rsidRPr="00000000">
        <w:rPr>
          <w:color w:val="000000"/>
          <w:sz w:val="20"/>
          <w:szCs w:val="20"/>
          <w:rtl w:val="0"/>
        </w:rPr>
        <w:t xml:space="preserve"> recomendaciones y validaciones de tus habilidades y conocimientos por parte de otros usuarios.</w:t>
      </w:r>
    </w:p>
    <w:p w:rsidR="00000000" w:rsidDel="00000000" w:rsidP="00000000" w:rsidRDefault="00000000" w:rsidRPr="00000000" w14:paraId="00000127">
      <w:pPr>
        <w:numPr>
          <w:ilvl w:val="0"/>
          <w:numId w:val="1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Debe indicar en el perfil que está buscando oportunidades laborales.</w:t>
      </w:r>
    </w:p>
    <w:p w:rsidR="00000000" w:rsidDel="00000000" w:rsidP="00000000" w:rsidRDefault="00000000" w:rsidRPr="00000000" w14:paraId="00000128">
      <w:pPr>
        <w:numPr>
          <w:ilvl w:val="0"/>
          <w:numId w:val="1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Puede acceder a planes premium para un mejor posicionamiento en el sitio web. </w:t>
      </w:r>
    </w:p>
    <w:p w:rsidR="00000000" w:rsidDel="00000000" w:rsidP="00000000" w:rsidRDefault="00000000" w:rsidRPr="00000000" w14:paraId="00000129">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color w:val="000000"/>
          <w:sz w:val="20"/>
          <w:szCs w:val="20"/>
          <w:rtl w:val="0"/>
        </w:rPr>
        <w:t xml:space="preserve">Para empresa o reclutador: </w:t>
      </w:r>
    </w:p>
    <w:p w:rsidR="00000000" w:rsidDel="00000000" w:rsidP="00000000" w:rsidRDefault="00000000" w:rsidRPr="00000000" w14:paraId="0000012B">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12C">
      <w:pPr>
        <w:numPr>
          <w:ilvl w:val="0"/>
          <w:numId w:val="2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Registrarse y crear un perfil para empresas. </w:t>
      </w:r>
    </w:p>
    <w:p w:rsidR="00000000" w:rsidDel="00000000" w:rsidP="00000000" w:rsidRDefault="00000000" w:rsidRPr="00000000" w14:paraId="0000012D">
      <w:pPr>
        <w:numPr>
          <w:ilvl w:val="0"/>
          <w:numId w:val="2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Agrega todos los datos pertinentes de la organización</w:t>
      </w:r>
    </w:p>
    <w:p w:rsidR="00000000" w:rsidDel="00000000" w:rsidP="00000000" w:rsidRDefault="00000000" w:rsidRPr="00000000" w14:paraId="0000012E">
      <w:pPr>
        <w:numPr>
          <w:ilvl w:val="0"/>
          <w:numId w:val="2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Crear ofertas de trabajo y acceder </w:t>
      </w:r>
      <w:r w:rsidDel="00000000" w:rsidR="00000000" w:rsidRPr="00000000">
        <w:rPr>
          <w:sz w:val="20"/>
          <w:szCs w:val="20"/>
          <w:rtl w:val="0"/>
        </w:rPr>
        <w:t xml:space="preserve">a planes</w:t>
      </w:r>
      <w:r w:rsidDel="00000000" w:rsidR="00000000" w:rsidRPr="00000000">
        <w:rPr>
          <w:color w:val="000000"/>
          <w:sz w:val="20"/>
          <w:szCs w:val="20"/>
          <w:rtl w:val="0"/>
        </w:rPr>
        <w:t xml:space="preserve"> premium para empresas. </w:t>
      </w:r>
    </w:p>
    <w:p w:rsidR="00000000" w:rsidDel="00000000" w:rsidP="00000000" w:rsidRDefault="00000000" w:rsidRPr="00000000" w14:paraId="0000012F">
      <w:pPr>
        <w:numPr>
          <w:ilvl w:val="0"/>
          <w:numId w:val="2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Debes ser específico con los requerimientos que busca y las características de la vacante laboral.</w:t>
      </w:r>
    </w:p>
    <w:p w:rsidR="00000000" w:rsidDel="00000000" w:rsidP="00000000" w:rsidRDefault="00000000" w:rsidRPr="00000000" w14:paraId="0000013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sdt>
        <w:sdtPr>
          <w:tag w:val="goog_rdk_12"/>
        </w:sdtPr>
        <w:sdtContent>
          <w:commentRangeStart w:id="12"/>
        </w:sdtContent>
      </w:sdt>
      <w:r w:rsidDel="00000000" w:rsidR="00000000" w:rsidRPr="00000000">
        <w:rPr/>
        <w:drawing>
          <wp:inline distB="0" distT="0" distL="0" distR="0">
            <wp:extent cx="3496945" cy="778934"/>
            <wp:effectExtent b="0" l="0" r="0" t="0"/>
            <wp:docPr descr="/var/folders/fr/vcd108fs1hd2b8c7fbnz_2dc0000gn/T/com.microsoft.Word/Content.MSO/2A43E5F.tmp" id="441" name="image5.png"/>
            <a:graphic>
              <a:graphicData uri="http://schemas.openxmlformats.org/drawingml/2006/picture">
                <pic:pic>
                  <pic:nvPicPr>
                    <pic:cNvPr descr="/var/folders/fr/vcd108fs1hd2b8c7fbnz_2dc0000gn/T/com.microsoft.Word/Content.MSO/2A43E5F.tmp" id="0" name="image5.png"/>
                    <pic:cNvPicPr preferRelativeResize="0"/>
                  </pic:nvPicPr>
                  <pic:blipFill>
                    <a:blip r:embed="rId23"/>
                    <a:srcRect b="32733" l="0" r="0" t="33815"/>
                    <a:stretch>
                      <a:fillRect/>
                    </a:stretch>
                  </pic:blipFill>
                  <pic:spPr>
                    <a:xfrm>
                      <a:off x="0" y="0"/>
                      <a:ext cx="3496945" cy="778934"/>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b w:val="1"/>
          <w:sz w:val="20"/>
          <w:szCs w:val="20"/>
        </w:rPr>
      </w:pPr>
      <w:commentRangeEnd w:id="8"/>
      <w:r w:rsidDel="00000000" w:rsidR="00000000" w:rsidRPr="00000000">
        <w:commentReference w:id="8"/>
      </w:r>
      <w:r w:rsidDel="00000000" w:rsidR="00000000" w:rsidRPr="00000000">
        <w:br w:type="page"/>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Repositorio</w:t>
      </w:r>
    </w:p>
    <w:p w:rsidR="00000000" w:rsidDel="00000000" w:rsidP="00000000" w:rsidRDefault="00000000" w:rsidRPr="00000000" w14:paraId="00000136">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Un repositorio es un sitio centralizado (web) donde se almacena y se preserva información digital, habitualmente bases de datos o archivos informáticos. Fundamentalmente, son sitios en los cuales se archivan objetos digitales como vídeos, animaciones, imágenes, documentos, libros, etc. También, son organizados por categorías, áreas de conocimiento, temas y tipo. Su principal objetivo es facilitar la búsqueda, acceso y visualización del material digital, así como la preservación y difusión de materiales.</w:t>
      </w:r>
    </w:p>
    <w:p w:rsidR="00000000" w:rsidDel="00000000" w:rsidP="00000000" w:rsidRDefault="00000000" w:rsidRPr="00000000" w14:paraId="0000013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Estas son algunas características de un repositorio: </w:t>
      </w:r>
    </w:p>
    <w:p w:rsidR="00000000" w:rsidDel="00000000" w:rsidP="00000000" w:rsidRDefault="00000000" w:rsidRPr="00000000" w14:paraId="00000139">
      <w:pPr>
        <w:numPr>
          <w:ilvl w:val="0"/>
          <w:numId w:val="9"/>
        </w:numPr>
        <w:pBdr>
          <w:top w:space="0" w:sz="0" w:val="nil"/>
          <w:left w:space="0" w:sz="0" w:val="nil"/>
          <w:bottom w:space="0" w:sz="0" w:val="nil"/>
          <w:right w:space="0" w:sz="0" w:val="nil"/>
          <w:between w:space="0" w:sz="0" w:val="nil"/>
        </w:pBdr>
        <w:ind w:left="720" w:hanging="360"/>
        <w:jc w:val="both"/>
        <w:rPr>
          <w:color w:val="000000"/>
          <w:sz w:val="20"/>
          <w:szCs w:val="20"/>
        </w:rPr>
      </w:pPr>
      <w:sdt>
        <w:sdtPr>
          <w:tag w:val="goog_rdk_13"/>
        </w:sdtPr>
        <w:sdtContent>
          <w:commentRangeStart w:id="13"/>
        </w:sdtContent>
      </w:sdt>
      <w:r w:rsidDel="00000000" w:rsidR="00000000" w:rsidRPr="00000000">
        <w:rPr>
          <w:color w:val="000000"/>
          <w:sz w:val="20"/>
          <w:szCs w:val="20"/>
          <w:rtl w:val="0"/>
        </w:rPr>
        <w:t xml:space="preserve">Almacena diferentes tipos de archivos.</w:t>
      </w:r>
    </w:p>
    <w:p w:rsidR="00000000" w:rsidDel="00000000" w:rsidP="00000000" w:rsidRDefault="00000000" w:rsidRPr="00000000" w14:paraId="0000013A">
      <w:pPr>
        <w:numPr>
          <w:ilvl w:val="0"/>
          <w:numId w:val="9"/>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Cada objeto contiene metadatos.</w:t>
      </w:r>
    </w:p>
    <w:p w:rsidR="00000000" w:rsidDel="00000000" w:rsidP="00000000" w:rsidRDefault="00000000" w:rsidRPr="00000000" w14:paraId="0000013B">
      <w:pPr>
        <w:numPr>
          <w:ilvl w:val="0"/>
          <w:numId w:val="9"/>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Ofrece un sistema de gestión y validación de las publicaciones.</w:t>
      </w:r>
    </w:p>
    <w:p w:rsidR="00000000" w:rsidDel="00000000" w:rsidP="00000000" w:rsidRDefault="00000000" w:rsidRPr="00000000" w14:paraId="0000013C">
      <w:pPr>
        <w:numPr>
          <w:ilvl w:val="0"/>
          <w:numId w:val="9"/>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Cuenta con un sistema de búsqueda que agiliza la localización de los objetos.</w:t>
      </w:r>
    </w:p>
    <w:p w:rsidR="00000000" w:rsidDel="00000000" w:rsidP="00000000" w:rsidRDefault="00000000" w:rsidRPr="00000000" w14:paraId="0000013D">
      <w:pPr>
        <w:numPr>
          <w:ilvl w:val="0"/>
          <w:numId w:val="9"/>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Incrementa la difusión y visualización de contenidos</w:t>
      </w:r>
      <w:commentRangeEnd w:id="13"/>
      <w:r w:rsidDel="00000000" w:rsidR="00000000" w:rsidRPr="00000000">
        <w:commentReference w:id="13"/>
      </w:r>
      <w:r w:rsidDel="00000000" w:rsidR="00000000" w:rsidRPr="00000000">
        <w:rPr>
          <w:color w:val="000000"/>
          <w:sz w:val="20"/>
          <w:szCs w:val="20"/>
          <w:rtl w:val="0"/>
        </w:rPr>
        <w:t xml:space="preserve">.</w:t>
      </w:r>
    </w:p>
    <w:p w:rsidR="00000000" w:rsidDel="00000000" w:rsidP="00000000" w:rsidRDefault="00000000" w:rsidRPr="00000000" w14:paraId="0000013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Por otra parte, se encuentran los tipos de repositorio:</w:t>
      </w:r>
    </w:p>
    <w:p w:rsidR="00000000" w:rsidDel="00000000" w:rsidP="00000000" w:rsidRDefault="00000000" w:rsidRPr="00000000" w14:paraId="0000014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41">
      <w:pPr>
        <w:numPr>
          <w:ilvl w:val="0"/>
          <w:numId w:val="10"/>
        </w:numPr>
        <w:pBdr>
          <w:top w:space="0" w:sz="0" w:val="nil"/>
          <w:left w:space="0" w:sz="0" w:val="nil"/>
          <w:bottom w:space="0" w:sz="0" w:val="nil"/>
          <w:right w:space="0" w:sz="0" w:val="nil"/>
          <w:between w:space="0" w:sz="0" w:val="nil"/>
        </w:pBdr>
        <w:ind w:left="720" w:hanging="360"/>
        <w:jc w:val="both"/>
        <w:rPr>
          <w:color w:val="000000"/>
          <w:sz w:val="20"/>
          <w:szCs w:val="20"/>
        </w:rPr>
      </w:pPr>
      <w:sdt>
        <w:sdtPr>
          <w:tag w:val="goog_rdk_14"/>
        </w:sdtPr>
        <w:sdtContent>
          <w:commentRangeStart w:id="14"/>
        </w:sdtContent>
      </w:sdt>
      <w:r w:rsidDel="00000000" w:rsidR="00000000" w:rsidRPr="00000000">
        <w:rPr>
          <w:b w:val="1"/>
          <w:color w:val="000000"/>
          <w:sz w:val="20"/>
          <w:szCs w:val="20"/>
          <w:rtl w:val="0"/>
        </w:rPr>
        <w:t xml:space="preserve">Temático:</w:t>
      </w:r>
      <w:r w:rsidDel="00000000" w:rsidR="00000000" w:rsidRPr="00000000">
        <w:rPr>
          <w:color w:val="000000"/>
          <w:sz w:val="20"/>
          <w:szCs w:val="20"/>
          <w:rtl w:val="0"/>
        </w:rPr>
        <w:t xml:space="preserve"> </w:t>
      </w:r>
      <w:r w:rsidDel="00000000" w:rsidR="00000000" w:rsidRPr="00000000">
        <w:rPr>
          <w:sz w:val="20"/>
          <w:szCs w:val="20"/>
          <w:rtl w:val="0"/>
        </w:rPr>
        <w:t xml:space="preserve">sólo</w:t>
      </w:r>
      <w:r w:rsidDel="00000000" w:rsidR="00000000" w:rsidRPr="00000000">
        <w:rPr>
          <w:color w:val="000000"/>
          <w:sz w:val="20"/>
          <w:szCs w:val="20"/>
          <w:rtl w:val="0"/>
        </w:rPr>
        <w:t xml:space="preserve"> almacena información de un tema en específico sin importar si pertenece a una persona o institución.</w:t>
      </w:r>
    </w:p>
    <w:p w:rsidR="00000000" w:rsidDel="00000000" w:rsidP="00000000" w:rsidRDefault="00000000" w:rsidRPr="00000000" w14:paraId="00000142">
      <w:pPr>
        <w:numPr>
          <w:ilvl w:val="0"/>
          <w:numId w:val="10"/>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Institucional:</w:t>
      </w:r>
      <w:r w:rsidDel="00000000" w:rsidR="00000000" w:rsidRPr="00000000">
        <w:rPr>
          <w:color w:val="000000"/>
          <w:sz w:val="20"/>
          <w:szCs w:val="20"/>
          <w:rtl w:val="0"/>
        </w:rPr>
        <w:t xml:space="preserve"> lo ofrece una institución o comunidad para la difusión de los contenidos generados por ellos mismos.</w:t>
      </w:r>
    </w:p>
    <w:p w:rsidR="00000000" w:rsidDel="00000000" w:rsidP="00000000" w:rsidRDefault="00000000" w:rsidRPr="00000000" w14:paraId="00000143">
      <w:pPr>
        <w:numPr>
          <w:ilvl w:val="0"/>
          <w:numId w:val="10"/>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De datos:</w:t>
      </w:r>
      <w:r w:rsidDel="00000000" w:rsidR="00000000" w:rsidRPr="00000000">
        <w:rPr>
          <w:color w:val="000000"/>
          <w:sz w:val="20"/>
          <w:szCs w:val="20"/>
          <w:rtl w:val="0"/>
        </w:rPr>
        <w:t xml:space="preserve"> almacena, conserva y comparte los datos de las investigaciones. </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45">
      <w:pPr>
        <w:rPr>
          <w:sz w:val="20"/>
          <w:szCs w:val="20"/>
        </w:rPr>
      </w:pPr>
      <w:r w:rsidDel="00000000" w:rsidR="00000000" w:rsidRPr="00000000">
        <w:rPr>
          <w:sz w:val="20"/>
          <w:szCs w:val="20"/>
          <w:rtl w:val="0"/>
        </w:rPr>
        <w:t xml:space="preserve">A continuación, se mencionan algunos pasos para crear un repositorio: </w:t>
      </w:r>
    </w:p>
    <w:p w:rsidR="00000000" w:rsidDel="00000000" w:rsidP="00000000" w:rsidRDefault="00000000" w:rsidRPr="00000000" w14:paraId="00000146">
      <w:pPr>
        <w:numPr>
          <w:ilvl w:val="0"/>
          <w:numId w:val="12"/>
        </w:numPr>
        <w:pBdr>
          <w:top w:space="0" w:sz="0" w:val="nil"/>
          <w:left w:space="0" w:sz="0" w:val="nil"/>
          <w:bottom w:space="0" w:sz="0" w:val="nil"/>
          <w:right w:space="0" w:sz="0" w:val="nil"/>
          <w:between w:space="0" w:sz="0" w:val="nil"/>
        </w:pBdr>
        <w:ind w:left="284" w:hanging="284"/>
        <w:rPr>
          <w:color w:val="000000"/>
          <w:sz w:val="20"/>
          <w:szCs w:val="20"/>
        </w:rPr>
      </w:pPr>
      <w:r w:rsidDel="00000000" w:rsidR="00000000" w:rsidRPr="00000000">
        <w:rPr>
          <w:color w:val="000000"/>
          <w:sz w:val="20"/>
          <w:szCs w:val="20"/>
          <w:rtl w:val="0"/>
        </w:rPr>
        <w:t xml:space="preserve">Consultar, examinar, comparar y analizar otros repositorios. </w:t>
      </w:r>
    </w:p>
    <w:p w:rsidR="00000000" w:rsidDel="00000000" w:rsidP="00000000" w:rsidRDefault="00000000" w:rsidRPr="00000000" w14:paraId="00000147">
      <w:pPr>
        <w:numPr>
          <w:ilvl w:val="0"/>
          <w:numId w:val="12"/>
        </w:numPr>
        <w:pBdr>
          <w:top w:space="0" w:sz="0" w:val="nil"/>
          <w:left w:space="0" w:sz="0" w:val="nil"/>
          <w:bottom w:space="0" w:sz="0" w:val="nil"/>
          <w:right w:space="0" w:sz="0" w:val="nil"/>
          <w:between w:space="0" w:sz="0" w:val="nil"/>
        </w:pBdr>
        <w:ind w:left="284" w:hanging="284"/>
        <w:rPr>
          <w:color w:val="000000"/>
          <w:sz w:val="20"/>
          <w:szCs w:val="20"/>
        </w:rPr>
      </w:pPr>
      <w:r w:rsidDel="00000000" w:rsidR="00000000" w:rsidRPr="00000000">
        <w:rPr>
          <w:color w:val="000000"/>
          <w:sz w:val="20"/>
          <w:szCs w:val="20"/>
          <w:rtl w:val="0"/>
        </w:rPr>
        <w:t xml:space="preserve">Desarrollar una definición y un plan de servicio: </w:t>
      </w:r>
    </w:p>
    <w:p w:rsidR="00000000" w:rsidDel="00000000" w:rsidP="00000000" w:rsidRDefault="00000000" w:rsidRPr="00000000" w14:paraId="00000148">
      <w:pPr>
        <w:numPr>
          <w:ilvl w:val="0"/>
          <w:numId w:val="18"/>
        </w:numPr>
        <w:pBdr>
          <w:top w:space="0" w:sz="0" w:val="nil"/>
          <w:left w:space="0" w:sz="0" w:val="nil"/>
          <w:bottom w:space="0" w:sz="0" w:val="nil"/>
          <w:right w:space="0" w:sz="0" w:val="nil"/>
          <w:between w:space="0" w:sz="0" w:val="nil"/>
        </w:pBdr>
        <w:ind w:left="644" w:hanging="360"/>
        <w:rPr>
          <w:color w:val="000000"/>
          <w:sz w:val="20"/>
          <w:szCs w:val="20"/>
        </w:rPr>
      </w:pPr>
      <w:sdt>
        <w:sdtPr>
          <w:tag w:val="goog_rdk_15"/>
        </w:sdtPr>
        <w:sdtContent>
          <w:commentRangeStart w:id="15"/>
        </w:sdtContent>
      </w:sdt>
      <w:r w:rsidDel="00000000" w:rsidR="00000000" w:rsidRPr="00000000">
        <w:rPr>
          <w:color w:val="000000"/>
          <w:sz w:val="20"/>
          <w:szCs w:val="20"/>
          <w:rtl w:val="0"/>
        </w:rPr>
        <w:t xml:space="preserve">Realizar una evaluación de las necesidades de la empresa. </w:t>
      </w:r>
    </w:p>
    <w:p w:rsidR="00000000" w:rsidDel="00000000" w:rsidP="00000000" w:rsidRDefault="00000000" w:rsidRPr="00000000" w14:paraId="00000149">
      <w:pPr>
        <w:numPr>
          <w:ilvl w:val="0"/>
          <w:numId w:val="18"/>
        </w:numPr>
        <w:pBdr>
          <w:top w:space="0" w:sz="0" w:val="nil"/>
          <w:left w:space="0" w:sz="0" w:val="nil"/>
          <w:bottom w:space="0" w:sz="0" w:val="nil"/>
          <w:right w:space="0" w:sz="0" w:val="nil"/>
          <w:between w:space="0" w:sz="0" w:val="nil"/>
        </w:pBdr>
        <w:ind w:left="644" w:hanging="360"/>
        <w:rPr>
          <w:color w:val="000000"/>
          <w:sz w:val="20"/>
          <w:szCs w:val="20"/>
        </w:rPr>
      </w:pPr>
      <w:r w:rsidDel="00000000" w:rsidR="00000000" w:rsidRPr="00000000">
        <w:rPr>
          <w:color w:val="000000"/>
          <w:sz w:val="20"/>
          <w:szCs w:val="20"/>
          <w:rtl w:val="0"/>
        </w:rPr>
        <w:t xml:space="preserve">Desarrollar un modelo de coste basado en este plan.</w:t>
      </w:r>
    </w:p>
    <w:p w:rsidR="00000000" w:rsidDel="00000000" w:rsidP="00000000" w:rsidRDefault="00000000" w:rsidRPr="00000000" w14:paraId="0000014A">
      <w:pPr>
        <w:numPr>
          <w:ilvl w:val="0"/>
          <w:numId w:val="18"/>
        </w:numPr>
        <w:pBdr>
          <w:top w:space="0" w:sz="0" w:val="nil"/>
          <w:left w:space="0" w:sz="0" w:val="nil"/>
          <w:bottom w:space="0" w:sz="0" w:val="nil"/>
          <w:right w:space="0" w:sz="0" w:val="nil"/>
          <w:between w:space="0" w:sz="0" w:val="nil"/>
        </w:pBdr>
        <w:ind w:left="644" w:hanging="360"/>
        <w:rPr>
          <w:color w:val="000000"/>
          <w:sz w:val="20"/>
          <w:szCs w:val="20"/>
        </w:rPr>
      </w:pPr>
      <w:r w:rsidDel="00000000" w:rsidR="00000000" w:rsidRPr="00000000">
        <w:rPr>
          <w:color w:val="000000"/>
          <w:sz w:val="20"/>
          <w:szCs w:val="20"/>
          <w:rtl w:val="0"/>
        </w:rPr>
        <w:t xml:space="preserve">Crear una planificación y un horario. </w:t>
      </w:r>
    </w:p>
    <w:p w:rsidR="00000000" w:rsidDel="00000000" w:rsidP="00000000" w:rsidRDefault="00000000" w:rsidRPr="00000000" w14:paraId="0000014B">
      <w:pPr>
        <w:numPr>
          <w:ilvl w:val="0"/>
          <w:numId w:val="18"/>
        </w:numPr>
        <w:pBdr>
          <w:top w:space="0" w:sz="0" w:val="nil"/>
          <w:left w:space="0" w:sz="0" w:val="nil"/>
          <w:bottom w:space="0" w:sz="0" w:val="nil"/>
          <w:right w:space="0" w:sz="0" w:val="nil"/>
          <w:between w:space="0" w:sz="0" w:val="nil"/>
        </w:pBdr>
        <w:ind w:left="644" w:hanging="360"/>
        <w:rPr>
          <w:color w:val="000000"/>
          <w:sz w:val="20"/>
          <w:szCs w:val="20"/>
        </w:rPr>
      </w:pPr>
      <w:r w:rsidDel="00000000" w:rsidR="00000000" w:rsidRPr="00000000">
        <w:rPr>
          <w:color w:val="000000"/>
          <w:sz w:val="20"/>
          <w:szCs w:val="20"/>
          <w:rtl w:val="0"/>
        </w:rPr>
        <w:t xml:space="preserve">Desarrollar políticas que </w:t>
      </w:r>
      <w:r w:rsidDel="00000000" w:rsidR="00000000" w:rsidRPr="00000000">
        <w:rPr>
          <w:sz w:val="20"/>
          <w:szCs w:val="20"/>
          <w:rtl w:val="0"/>
        </w:rPr>
        <w:t xml:space="preserve">gestionan</w:t>
      </w:r>
      <w:r w:rsidDel="00000000" w:rsidR="00000000" w:rsidRPr="00000000">
        <w:rPr>
          <w:color w:val="000000"/>
          <w:sz w:val="20"/>
          <w:szCs w:val="20"/>
          <w:rtl w:val="0"/>
        </w:rPr>
        <w:t xml:space="preserve"> la recopilación de contenidos, distribución y mantenimiento. </w:t>
      </w:r>
    </w:p>
    <w:p w:rsidR="00000000" w:rsidDel="00000000" w:rsidP="00000000" w:rsidRDefault="00000000" w:rsidRPr="00000000" w14:paraId="0000014C">
      <w:pPr>
        <w:numPr>
          <w:ilvl w:val="0"/>
          <w:numId w:val="18"/>
        </w:numPr>
        <w:pBdr>
          <w:top w:space="0" w:sz="0" w:val="nil"/>
          <w:left w:space="0" w:sz="0" w:val="nil"/>
          <w:bottom w:space="0" w:sz="0" w:val="nil"/>
          <w:right w:space="0" w:sz="0" w:val="nil"/>
          <w:between w:space="0" w:sz="0" w:val="nil"/>
        </w:pBdr>
        <w:ind w:left="644" w:hanging="359"/>
        <w:rPr>
          <w:color w:val="000000"/>
          <w:sz w:val="20"/>
          <w:szCs w:val="20"/>
        </w:rPr>
      </w:pPr>
      <w:r w:rsidDel="00000000" w:rsidR="00000000" w:rsidRPr="00000000">
        <w:rPr>
          <w:color w:val="000000"/>
          <w:sz w:val="20"/>
          <w:szCs w:val="20"/>
          <w:rtl w:val="0"/>
        </w:rPr>
        <w:t xml:space="preserve">Formar el equipo. </w:t>
      </w:r>
    </w:p>
    <w:p w:rsidR="00000000" w:rsidDel="00000000" w:rsidP="00000000" w:rsidRDefault="00000000" w:rsidRPr="00000000" w14:paraId="0000014D">
      <w:pPr>
        <w:numPr>
          <w:ilvl w:val="0"/>
          <w:numId w:val="18"/>
        </w:numPr>
        <w:pBdr>
          <w:top w:space="0" w:sz="0" w:val="nil"/>
          <w:left w:space="0" w:sz="0" w:val="nil"/>
          <w:bottom w:space="0" w:sz="0" w:val="nil"/>
          <w:right w:space="0" w:sz="0" w:val="nil"/>
          <w:between w:space="0" w:sz="0" w:val="nil"/>
        </w:pBdr>
        <w:ind w:left="644" w:hanging="359"/>
        <w:rPr>
          <w:color w:val="000000"/>
          <w:sz w:val="20"/>
          <w:szCs w:val="20"/>
        </w:rPr>
      </w:pPr>
      <w:r w:rsidDel="00000000" w:rsidR="00000000" w:rsidRPr="00000000">
        <w:rPr>
          <w:color w:val="000000"/>
          <w:sz w:val="20"/>
          <w:szCs w:val="20"/>
          <w:rtl w:val="0"/>
        </w:rPr>
        <w:t xml:space="preserve">Tecnología (elegir e instalar el software). </w:t>
      </w:r>
    </w:p>
    <w:p w:rsidR="00000000" w:rsidDel="00000000" w:rsidP="00000000" w:rsidRDefault="00000000" w:rsidRPr="00000000" w14:paraId="0000014E">
      <w:pPr>
        <w:numPr>
          <w:ilvl w:val="0"/>
          <w:numId w:val="18"/>
        </w:numPr>
        <w:pBdr>
          <w:top w:space="0" w:sz="0" w:val="nil"/>
          <w:left w:space="0" w:sz="0" w:val="nil"/>
          <w:bottom w:space="0" w:sz="0" w:val="nil"/>
          <w:right w:space="0" w:sz="0" w:val="nil"/>
          <w:between w:space="0" w:sz="0" w:val="nil"/>
        </w:pBdr>
        <w:ind w:left="644" w:hanging="359"/>
        <w:rPr>
          <w:color w:val="000000"/>
          <w:sz w:val="20"/>
          <w:szCs w:val="20"/>
        </w:rPr>
      </w:pPr>
      <w:r w:rsidDel="00000000" w:rsidR="00000000" w:rsidRPr="00000000">
        <w:rPr>
          <w:color w:val="000000"/>
          <w:sz w:val="20"/>
          <w:szCs w:val="20"/>
          <w:rtl w:val="0"/>
        </w:rPr>
        <w:t xml:space="preserve">Difundir el servicio. </w:t>
      </w:r>
    </w:p>
    <w:p w:rsidR="00000000" w:rsidDel="00000000" w:rsidP="00000000" w:rsidRDefault="00000000" w:rsidRPr="00000000" w14:paraId="0000014F">
      <w:pPr>
        <w:numPr>
          <w:ilvl w:val="0"/>
          <w:numId w:val="18"/>
        </w:numPr>
        <w:pBdr>
          <w:top w:space="0" w:sz="0" w:val="nil"/>
          <w:left w:space="0" w:sz="0" w:val="nil"/>
          <w:bottom w:space="0" w:sz="0" w:val="nil"/>
          <w:right w:space="0" w:sz="0" w:val="nil"/>
          <w:between w:space="0" w:sz="0" w:val="nil"/>
        </w:pBdr>
        <w:ind w:left="644" w:hanging="359"/>
        <w:rPr>
          <w:color w:val="000000"/>
          <w:sz w:val="20"/>
          <w:szCs w:val="20"/>
        </w:rPr>
      </w:pPr>
      <w:r w:rsidDel="00000000" w:rsidR="00000000" w:rsidRPr="00000000">
        <w:rPr>
          <w:color w:val="000000"/>
          <w:sz w:val="20"/>
          <w:szCs w:val="20"/>
          <w:rtl w:val="0"/>
        </w:rPr>
        <w:t xml:space="preserve">Puesta en funcionamiento del mismo. </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50">
      <w:pPr>
        <w:rPr>
          <w:sz w:val="20"/>
          <w:szCs w:val="20"/>
        </w:rPr>
      </w:pPr>
      <w:r w:rsidDel="00000000" w:rsidR="00000000" w:rsidRPr="00000000">
        <w:rPr>
          <w:rtl w:val="0"/>
        </w:rPr>
      </w:r>
    </w:p>
    <w:p w:rsidR="00000000" w:rsidDel="00000000" w:rsidP="00000000" w:rsidRDefault="00000000" w:rsidRPr="00000000" w14:paraId="00000151">
      <w:pPr>
        <w:rPr>
          <w:sz w:val="20"/>
          <w:szCs w:val="20"/>
        </w:rPr>
      </w:pPr>
      <w:r w:rsidDel="00000000" w:rsidR="00000000" w:rsidRPr="00000000">
        <w:rPr>
          <w:sz w:val="20"/>
          <w:szCs w:val="20"/>
          <w:rtl w:val="0"/>
        </w:rPr>
        <w:t xml:space="preserve">No obstante, también se presentan retos, problemas y dificultades. Estos aspectos que se presentan al momento de poner en marcha un repositorio, son:  </w:t>
      </w:r>
    </w:p>
    <w:p w:rsidR="00000000" w:rsidDel="00000000" w:rsidP="00000000" w:rsidRDefault="00000000" w:rsidRPr="00000000" w14:paraId="00000152">
      <w:pPr>
        <w:rPr>
          <w:sz w:val="20"/>
          <w:szCs w:val="20"/>
        </w:rPr>
      </w:pPr>
      <w:r w:rsidDel="00000000" w:rsidR="00000000" w:rsidRPr="00000000">
        <w:rPr>
          <w:rtl w:val="0"/>
        </w:rPr>
      </w:r>
    </w:p>
    <w:p w:rsidR="00000000" w:rsidDel="00000000" w:rsidP="00000000" w:rsidRDefault="00000000" w:rsidRPr="00000000" w14:paraId="00000153">
      <w:pPr>
        <w:numPr>
          <w:ilvl w:val="0"/>
          <w:numId w:val="20"/>
        </w:numPr>
        <w:pBdr>
          <w:top w:space="0" w:sz="0" w:val="nil"/>
          <w:left w:space="0" w:sz="0" w:val="nil"/>
          <w:bottom w:space="0" w:sz="0" w:val="nil"/>
          <w:right w:space="0" w:sz="0" w:val="nil"/>
          <w:between w:space="0" w:sz="0" w:val="nil"/>
        </w:pBdr>
        <w:ind w:left="360" w:hanging="360"/>
        <w:rPr>
          <w:color w:val="000000"/>
          <w:sz w:val="20"/>
          <w:szCs w:val="20"/>
        </w:rPr>
      </w:pPr>
      <w:sdt>
        <w:sdtPr>
          <w:tag w:val="goog_rdk_16"/>
        </w:sdtPr>
        <w:sdtContent>
          <w:commentRangeStart w:id="16"/>
        </w:sdtContent>
      </w:sdt>
      <w:r w:rsidDel="00000000" w:rsidR="00000000" w:rsidRPr="00000000">
        <w:rPr>
          <w:color w:val="000000"/>
          <w:sz w:val="20"/>
          <w:szCs w:val="20"/>
          <w:rtl w:val="0"/>
        </w:rPr>
        <w:t xml:space="preserve">Grado de acogida por parte del personal. </w:t>
      </w:r>
    </w:p>
    <w:p w:rsidR="00000000" w:rsidDel="00000000" w:rsidP="00000000" w:rsidRDefault="00000000" w:rsidRPr="00000000" w14:paraId="00000154">
      <w:pPr>
        <w:numPr>
          <w:ilvl w:val="0"/>
          <w:numId w:val="20"/>
        </w:numPr>
        <w:pBdr>
          <w:top w:space="0" w:sz="0" w:val="nil"/>
          <w:left w:space="0" w:sz="0" w:val="nil"/>
          <w:bottom w:space="0" w:sz="0" w:val="nil"/>
          <w:right w:space="0" w:sz="0" w:val="nil"/>
          <w:between w:space="0" w:sz="0" w:val="nil"/>
        </w:pBdr>
        <w:ind w:left="360" w:hanging="360"/>
        <w:rPr>
          <w:color w:val="000000"/>
          <w:sz w:val="20"/>
          <w:szCs w:val="20"/>
        </w:rPr>
      </w:pPr>
      <w:r w:rsidDel="00000000" w:rsidR="00000000" w:rsidRPr="00000000">
        <w:rPr>
          <w:color w:val="000000"/>
          <w:sz w:val="20"/>
          <w:szCs w:val="20"/>
          <w:rtl w:val="0"/>
        </w:rPr>
        <w:t xml:space="preserve">Proporcionar sustancialidad o estructura diferenciadora.  </w:t>
      </w:r>
    </w:p>
    <w:p w:rsidR="00000000" w:rsidDel="00000000" w:rsidP="00000000" w:rsidRDefault="00000000" w:rsidRPr="00000000" w14:paraId="00000155">
      <w:pPr>
        <w:numPr>
          <w:ilvl w:val="0"/>
          <w:numId w:val="20"/>
        </w:numPr>
        <w:pBdr>
          <w:top w:space="0" w:sz="0" w:val="nil"/>
          <w:left w:space="0" w:sz="0" w:val="nil"/>
          <w:bottom w:space="0" w:sz="0" w:val="nil"/>
          <w:right w:space="0" w:sz="0" w:val="nil"/>
          <w:between w:space="0" w:sz="0" w:val="nil"/>
        </w:pBdr>
        <w:ind w:left="360" w:hanging="360"/>
        <w:rPr>
          <w:color w:val="000000"/>
          <w:sz w:val="20"/>
          <w:szCs w:val="20"/>
        </w:rPr>
      </w:pPr>
      <w:r w:rsidDel="00000000" w:rsidR="00000000" w:rsidRPr="00000000">
        <w:rPr>
          <w:color w:val="000000"/>
          <w:sz w:val="20"/>
          <w:szCs w:val="20"/>
          <w:rtl w:val="0"/>
        </w:rPr>
        <w:t xml:space="preserve">Desarrollar un plan de acción. </w:t>
      </w:r>
    </w:p>
    <w:p w:rsidR="00000000" w:rsidDel="00000000" w:rsidP="00000000" w:rsidRDefault="00000000" w:rsidRPr="00000000" w14:paraId="00000156">
      <w:pPr>
        <w:numPr>
          <w:ilvl w:val="0"/>
          <w:numId w:val="20"/>
        </w:numPr>
        <w:pBdr>
          <w:top w:space="0" w:sz="0" w:val="nil"/>
          <w:left w:space="0" w:sz="0" w:val="nil"/>
          <w:bottom w:space="0" w:sz="0" w:val="nil"/>
          <w:right w:space="0" w:sz="0" w:val="nil"/>
          <w:between w:space="0" w:sz="0" w:val="nil"/>
        </w:pBdr>
        <w:ind w:left="360" w:hanging="360"/>
        <w:rPr>
          <w:color w:val="000000"/>
          <w:sz w:val="20"/>
          <w:szCs w:val="20"/>
        </w:rPr>
      </w:pPr>
      <w:r w:rsidDel="00000000" w:rsidR="00000000" w:rsidRPr="00000000">
        <w:rPr>
          <w:color w:val="000000"/>
          <w:sz w:val="20"/>
          <w:szCs w:val="20"/>
          <w:rtl w:val="0"/>
        </w:rPr>
        <w:t xml:space="preserve">Gestionar los derechos de propiedad intelectual. </w:t>
      </w:r>
    </w:p>
    <w:p w:rsidR="00000000" w:rsidDel="00000000" w:rsidP="00000000" w:rsidRDefault="00000000" w:rsidRPr="00000000" w14:paraId="00000157">
      <w:pPr>
        <w:numPr>
          <w:ilvl w:val="0"/>
          <w:numId w:val="20"/>
        </w:numPr>
        <w:pBdr>
          <w:top w:space="0" w:sz="0" w:val="nil"/>
          <w:left w:space="0" w:sz="0" w:val="nil"/>
          <w:bottom w:space="0" w:sz="0" w:val="nil"/>
          <w:right w:space="0" w:sz="0" w:val="nil"/>
          <w:between w:space="0" w:sz="0" w:val="nil"/>
        </w:pBdr>
        <w:ind w:left="360" w:hanging="360"/>
        <w:rPr>
          <w:color w:val="000000"/>
          <w:sz w:val="20"/>
          <w:szCs w:val="20"/>
        </w:rPr>
      </w:pPr>
      <w:r w:rsidDel="00000000" w:rsidR="00000000" w:rsidRPr="00000000">
        <w:rPr>
          <w:color w:val="000000"/>
          <w:sz w:val="20"/>
          <w:szCs w:val="20"/>
          <w:rtl w:val="0"/>
        </w:rPr>
        <w:t xml:space="preserve">Control de costes. </w:t>
      </w:r>
    </w:p>
    <w:p w:rsidR="00000000" w:rsidDel="00000000" w:rsidP="00000000" w:rsidRDefault="00000000" w:rsidRPr="00000000" w14:paraId="00000158">
      <w:pPr>
        <w:numPr>
          <w:ilvl w:val="0"/>
          <w:numId w:val="20"/>
        </w:numPr>
        <w:pBdr>
          <w:top w:space="0" w:sz="0" w:val="nil"/>
          <w:left w:space="0" w:sz="0" w:val="nil"/>
          <w:bottom w:space="0" w:sz="0" w:val="nil"/>
          <w:right w:space="0" w:sz="0" w:val="nil"/>
          <w:between w:space="0" w:sz="0" w:val="nil"/>
        </w:pBdr>
        <w:ind w:left="360" w:hanging="360"/>
        <w:rPr>
          <w:color w:val="000000"/>
          <w:sz w:val="20"/>
          <w:szCs w:val="20"/>
        </w:rPr>
      </w:pPr>
      <w:r w:rsidDel="00000000" w:rsidR="00000000" w:rsidRPr="00000000">
        <w:rPr>
          <w:color w:val="000000"/>
          <w:sz w:val="20"/>
          <w:szCs w:val="20"/>
          <w:rtl w:val="0"/>
        </w:rPr>
        <w:t xml:space="preserve">Conservación digital. </w:t>
      </w:r>
    </w:p>
    <w:p w:rsidR="00000000" w:rsidDel="00000000" w:rsidP="00000000" w:rsidRDefault="00000000" w:rsidRPr="00000000" w14:paraId="00000159">
      <w:pPr>
        <w:numPr>
          <w:ilvl w:val="0"/>
          <w:numId w:val="20"/>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color w:val="000000"/>
          <w:sz w:val="20"/>
          <w:szCs w:val="20"/>
          <w:rtl w:val="0"/>
        </w:rPr>
        <w:t xml:space="preserve">Identificar a las principales partes interesadas.</w:t>
      </w:r>
      <w:r w:rsidDel="00000000" w:rsidR="00000000" w:rsidRPr="00000000">
        <w:rPr>
          <w:color w:val="000000"/>
          <w:rtl w:val="0"/>
        </w:rPr>
        <w:t xml:space="preserve"> </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5B">
      <w:pPr>
        <w:ind w:left="-4111" w:right="-4170" w:firstLine="0"/>
        <w:rPr>
          <w:b w:val="1"/>
          <w:color w:val="000000"/>
          <w:sz w:val="20"/>
          <w:szCs w:val="20"/>
        </w:rPr>
        <w:sectPr>
          <w:headerReference r:id="rId24" w:type="default"/>
          <w:footerReference r:id="rId25" w:type="default"/>
          <w:pgSz w:h="15840" w:w="12240" w:orient="portrait"/>
          <w:pgMar w:bottom="1134" w:top="1701" w:left="1134" w:right="1134" w:header="720" w:footer="0"/>
          <w:pgNumType w:start="1"/>
        </w:sectPr>
      </w:pPr>
      <w:r w:rsidDel="00000000" w:rsidR="00000000" w:rsidRPr="00000000">
        <w:rPr>
          <w:rtl w:val="0"/>
        </w:rPr>
      </w:r>
    </w:p>
    <w:p w:rsidR="00000000" w:rsidDel="00000000" w:rsidP="00000000" w:rsidRDefault="00000000" w:rsidRPr="00000000" w14:paraId="0000015C">
      <w:pPr>
        <w:ind w:left="-4678" w:right="-4737" w:firstLine="0"/>
        <w:rPr>
          <w:b w:val="1"/>
          <w:color w:val="000000"/>
          <w:sz w:val="20"/>
          <w:szCs w:val="20"/>
        </w:rPr>
        <w:sectPr>
          <w:type w:val="nextPage"/>
          <w:pgSz w:h="12240" w:w="15840" w:orient="landscape"/>
          <w:pgMar w:bottom="1418" w:top="2269" w:left="5891" w:right="5897" w:header="720" w:footer="0"/>
          <w:pgNumType w:start="1"/>
        </w:sectPr>
      </w:pPr>
      <w:r w:rsidDel="00000000" w:rsidR="00000000" w:rsidRPr="00000000">
        <w:rPr>
          <w:b w:val="1"/>
          <w:color w:val="000000"/>
          <w:sz w:val="20"/>
          <w:szCs w:val="20"/>
          <w:rtl w:val="0"/>
        </w:rPr>
        <w:t xml:space="preserve">7. Síntesis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-2362199</wp:posOffset>
                </wp:positionH>
                <wp:positionV relativeFrom="paragraph">
                  <wp:posOffset>419100</wp:posOffset>
                </wp:positionV>
                <wp:extent cx="7847965" cy="4994910"/>
                <wp:effectExtent b="0" l="0" r="0" t="0"/>
                <wp:wrapTopAndBottom distB="0" distT="0"/>
                <wp:docPr id="429" name=""/>
                <a:graphic>
                  <a:graphicData uri="http://schemas.microsoft.com/office/word/2010/wordprocessingGroup">
                    <wpg:wgp>
                      <wpg:cNvGrpSpPr/>
                      <wpg:grpSpPr>
                        <a:xfrm>
                          <a:off x="1422018" y="1282545"/>
                          <a:ext cx="7847965" cy="4994910"/>
                          <a:chOff x="1422018" y="1282545"/>
                          <a:chExt cx="7847965" cy="4994910"/>
                        </a:xfrm>
                      </wpg:grpSpPr>
                      <wpg:grpSp>
                        <wpg:cNvGrpSpPr/>
                        <wpg:grpSpPr>
                          <a:xfrm>
                            <a:off x="1422018" y="1282545"/>
                            <a:ext cx="7847965" cy="4994910"/>
                            <a:chOff x="1422018" y="1282545"/>
                            <a:chExt cx="7847965" cy="4994910"/>
                          </a:xfrm>
                        </wpg:grpSpPr>
                        <wps:wsp>
                          <wps:cNvSpPr/>
                          <wps:cNvPr id="3" name="Shape 3"/>
                          <wps:spPr>
                            <a:xfrm>
                              <a:off x="1422018" y="1282545"/>
                              <a:ext cx="7847950" cy="49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2018" y="1282545"/>
                              <a:ext cx="7847965" cy="4994910"/>
                              <a:chOff x="0" y="1301956"/>
                              <a:chExt cx="9951700" cy="5690514"/>
                            </a:xfrm>
                          </wpg:grpSpPr>
                          <wps:wsp>
                            <wps:cNvSpPr/>
                            <wps:cNvPr id="5" name="Shape 5"/>
                            <wps:spPr>
                              <a:xfrm>
                                <a:off x="0" y="1301956"/>
                                <a:ext cx="9951700" cy="56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1301956"/>
                                <a:ext cx="9951700" cy="502615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4699882" y="2129825"/>
                                <a:ext cx="275977" cy="697444"/>
                              </a:xfrm>
                              <a:custGeom>
                                <a:rect b="b" l="l" r="r" t="t"/>
                                <a:pathLst>
                                  <a:path extrusionOk="0" h="120000" w="120000">
                                    <a:moveTo>
                                      <a:pt x="120000" y="0"/>
                                    </a:moveTo>
                                    <a:lnTo>
                                      <a:pt x="120000" y="120000"/>
                                    </a:lnTo>
                                    <a:lnTo>
                                      <a:pt x="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4975860" y="2129825"/>
                                <a:ext cx="4129545" cy="1711781"/>
                              </a:xfrm>
                              <a:custGeom>
                                <a:rect b="b" l="l" r="r" t="t"/>
                                <a:pathLst>
                                  <a:path extrusionOk="0" h="120000" w="120000">
                                    <a:moveTo>
                                      <a:pt x="0" y="0"/>
                                    </a:moveTo>
                                    <a:lnTo>
                                      <a:pt x="0" y="109415"/>
                                    </a:lnTo>
                                    <a:lnTo>
                                      <a:pt x="120000" y="109415"/>
                                    </a:lnTo>
                                    <a:lnTo>
                                      <a:pt x="12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4975860" y="2129825"/>
                                <a:ext cx="2452730" cy="1841410"/>
                              </a:xfrm>
                              <a:custGeom>
                                <a:rect b="b" l="l" r="r" t="t"/>
                                <a:pathLst>
                                  <a:path extrusionOk="0" h="120000" w="120000">
                                    <a:moveTo>
                                      <a:pt x="0" y="0"/>
                                    </a:moveTo>
                                    <a:lnTo>
                                      <a:pt x="0" y="110160"/>
                                    </a:lnTo>
                                    <a:lnTo>
                                      <a:pt x="120000" y="110160"/>
                                    </a:lnTo>
                                    <a:lnTo>
                                      <a:pt x="12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4975860" y="2129825"/>
                                <a:ext cx="775915" cy="1711781"/>
                              </a:xfrm>
                              <a:custGeom>
                                <a:rect b="b" l="l" r="r" t="t"/>
                                <a:pathLst>
                                  <a:path extrusionOk="0" h="120000" w="120000">
                                    <a:moveTo>
                                      <a:pt x="0" y="0"/>
                                    </a:moveTo>
                                    <a:lnTo>
                                      <a:pt x="0" y="109415"/>
                                    </a:lnTo>
                                    <a:lnTo>
                                      <a:pt x="120000" y="109415"/>
                                    </a:lnTo>
                                    <a:lnTo>
                                      <a:pt x="12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4074960" y="2129825"/>
                                <a:ext cx="900899" cy="1711781"/>
                              </a:xfrm>
                              <a:custGeom>
                                <a:rect b="b" l="l" r="r" t="t"/>
                                <a:pathLst>
                                  <a:path extrusionOk="0" h="120000" w="120000">
                                    <a:moveTo>
                                      <a:pt x="120000" y="0"/>
                                    </a:moveTo>
                                    <a:lnTo>
                                      <a:pt x="120000" y="109415"/>
                                    </a:lnTo>
                                    <a:lnTo>
                                      <a:pt x="0" y="109415"/>
                                    </a:lnTo>
                                    <a:lnTo>
                                      <a:pt x="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2398145" y="2129825"/>
                                <a:ext cx="2577714" cy="1711781"/>
                              </a:xfrm>
                              <a:custGeom>
                                <a:rect b="b" l="l" r="r" t="t"/>
                                <a:pathLst>
                                  <a:path extrusionOk="0" h="120000" w="120000">
                                    <a:moveTo>
                                      <a:pt x="120000" y="0"/>
                                    </a:moveTo>
                                    <a:lnTo>
                                      <a:pt x="120000" y="109415"/>
                                    </a:lnTo>
                                    <a:lnTo>
                                      <a:pt x="0" y="109415"/>
                                    </a:lnTo>
                                    <a:lnTo>
                                      <a:pt x="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772948" y="2129825"/>
                                <a:ext cx="4202911" cy="1840816"/>
                              </a:xfrm>
                              <a:custGeom>
                                <a:rect b="b" l="l" r="r" t="t"/>
                                <a:pathLst>
                                  <a:path extrusionOk="0" h="120000" w="120000">
                                    <a:moveTo>
                                      <a:pt x="120000" y="0"/>
                                    </a:moveTo>
                                    <a:lnTo>
                                      <a:pt x="120000" y="110157"/>
                                    </a:lnTo>
                                    <a:lnTo>
                                      <a:pt x="0" y="110157"/>
                                    </a:lnTo>
                                    <a:lnTo>
                                      <a:pt x="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3412605" y="1482711"/>
                                <a:ext cx="3126509" cy="647113"/>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412605" y="1482711"/>
                                <a:ext cx="3126509" cy="6471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22"/>
                                      <w:vertAlign w:val="baseline"/>
                                    </w:rPr>
                                    <w:t xml:space="preserve">Fuentes de información y evaluación para selección del personal.</w:t>
                                  </w:r>
                                </w:p>
                              </w:txbxContent>
                            </wps:txbx>
                            <wps:bodyPr anchorCtr="0" anchor="ctr" bIns="91300" lIns="6975" spcFirstLastPara="1" rIns="6975" wrap="square" tIns="6975">
                              <a:noAutofit/>
                            </wps:bodyPr>
                          </wps:wsp>
                          <wps:wsp>
                            <wps:cNvSpPr/>
                            <wps:cNvPr id="16" name="Shape 16"/>
                            <wps:spPr>
                              <a:xfrm>
                                <a:off x="4600906" y="1986022"/>
                                <a:ext cx="1124859" cy="215704"/>
                              </a:xfrm>
                              <a:prstGeom prst="rect">
                                <a:avLst/>
                              </a:prstGeom>
                              <a:solidFill>
                                <a:schemeClr val="lt1">
                                  <a:alpha val="89019"/>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48026" y="3970642"/>
                                <a:ext cx="1249844" cy="647113"/>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48026" y="3970642"/>
                                <a:ext cx="1249844" cy="6471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22"/>
                                      <w:vertAlign w:val="baseline"/>
                                    </w:rPr>
                                    <w:t xml:space="preserve">Hoja de vida. </w:t>
                                  </w:r>
                                </w:p>
                              </w:txbxContent>
                            </wps:txbx>
                            <wps:bodyPr anchorCtr="0" anchor="ctr" bIns="91300" lIns="6975" spcFirstLastPara="1" rIns="6975" wrap="square" tIns="6975">
                              <a:noAutofit/>
                            </wps:bodyPr>
                          </wps:wsp>
                          <wps:wsp>
                            <wps:cNvSpPr/>
                            <wps:cNvPr id="19" name="Shape 19"/>
                            <wps:spPr>
                              <a:xfrm>
                                <a:off x="300280" y="4877103"/>
                                <a:ext cx="1124859" cy="1856110"/>
                              </a:xfrm>
                              <a:prstGeom prst="rect">
                                <a:avLst/>
                              </a:prstGeom>
                              <a:solidFill>
                                <a:schemeClr val="lt1">
                                  <a:alpha val="89019"/>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300280" y="4877103"/>
                                <a:ext cx="1124859" cy="185611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Es la carta de presentación del aspirante y una herramienta para acceder a una entrevista de trabajo. </w:t>
                                  </w:r>
                                </w:p>
                              </w:txbxContent>
                            </wps:txbx>
                            <wps:bodyPr anchorCtr="0" anchor="ctr" bIns="6975" lIns="27925" spcFirstLastPara="1" rIns="27925" wrap="square" tIns="6975">
                              <a:noAutofit/>
                            </wps:bodyPr>
                          </wps:wsp>
                          <wps:wsp>
                            <wps:cNvSpPr/>
                            <wps:cNvPr id="21" name="Shape 21"/>
                            <wps:spPr>
                              <a:xfrm>
                                <a:off x="1773223" y="3841607"/>
                                <a:ext cx="1249844" cy="647113"/>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773223" y="3841607"/>
                                <a:ext cx="1249844" cy="6471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22"/>
                                      <w:vertAlign w:val="baseline"/>
                                    </w:rPr>
                                    <w:t xml:space="preserve">Análisis según lineamientos</w:t>
                                  </w:r>
                                </w:p>
                              </w:txbxContent>
                            </wps:txbx>
                            <wps:bodyPr anchorCtr="0" anchor="ctr" bIns="91300" lIns="6975" spcFirstLastPara="1" rIns="6975" wrap="square" tIns="6975">
                              <a:noAutofit/>
                            </wps:bodyPr>
                          </wps:wsp>
                          <wps:wsp>
                            <wps:cNvSpPr/>
                            <wps:cNvPr id="23" name="Shape 23"/>
                            <wps:spPr>
                              <a:xfrm>
                                <a:off x="1977095" y="4877103"/>
                                <a:ext cx="1124859" cy="1856110"/>
                              </a:xfrm>
                              <a:prstGeom prst="rect">
                                <a:avLst/>
                              </a:prstGeom>
                              <a:solidFill>
                                <a:schemeClr val="lt1">
                                  <a:alpha val="89019"/>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1977095" y="4877103"/>
                                <a:ext cx="1124859" cy="185611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El diseño</w:t>
                                  </w:r>
                                </w:p>
                                <w:p w:rsidR="00000000" w:rsidDel="00000000" w:rsidP="00000000" w:rsidRDefault="00000000" w:rsidRPr="00000000">
                                  <w:pPr>
                                    <w:spacing w:after="0" w:before="55"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Tipo de letra</w:t>
                                  </w:r>
                                </w:p>
                                <w:p w:rsidR="00000000" w:rsidDel="00000000" w:rsidP="00000000" w:rsidRDefault="00000000" w:rsidRPr="00000000">
                                  <w:pPr>
                                    <w:spacing w:after="0" w:before="55"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Extensión</w:t>
                                  </w:r>
                                </w:p>
                                <w:p w:rsidR="00000000" w:rsidDel="00000000" w:rsidP="00000000" w:rsidRDefault="00000000" w:rsidRPr="00000000">
                                  <w:pPr>
                                    <w:spacing w:after="0" w:before="55"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Información</w:t>
                                  </w:r>
                                </w:p>
                                <w:p w:rsidR="00000000" w:rsidDel="00000000" w:rsidP="00000000" w:rsidRDefault="00000000" w:rsidRPr="00000000">
                                  <w:pPr>
                                    <w:spacing w:after="0" w:before="55"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Redacción</w:t>
                                  </w:r>
                                </w:p>
                                <w:p w:rsidR="00000000" w:rsidDel="00000000" w:rsidP="00000000" w:rsidRDefault="00000000" w:rsidRPr="00000000">
                                  <w:pPr>
                                    <w:spacing w:after="0" w:before="55"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Habilidades</w:t>
                                  </w:r>
                                </w:p>
                                <w:p w:rsidR="00000000" w:rsidDel="00000000" w:rsidP="00000000" w:rsidRDefault="00000000" w:rsidRPr="00000000">
                                  <w:pPr>
                                    <w:spacing w:after="0" w:before="55"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Enlaces y referencias de redes sociales</w:t>
                                  </w:r>
                                </w:p>
                              </w:txbxContent>
                            </wps:txbx>
                            <wps:bodyPr anchorCtr="0" anchor="ctr" bIns="5075" lIns="20300" spcFirstLastPara="1" rIns="20300" wrap="square" tIns="5075">
                              <a:noAutofit/>
                            </wps:bodyPr>
                          </wps:wsp>
                          <wps:wsp>
                            <wps:cNvSpPr/>
                            <wps:cNvPr id="25" name="Shape 25"/>
                            <wps:spPr>
                              <a:xfrm>
                                <a:off x="3450038" y="3841607"/>
                                <a:ext cx="1249844" cy="647113"/>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3450038" y="3841607"/>
                                <a:ext cx="1249844" cy="6471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22"/>
                                      <w:vertAlign w:val="baseline"/>
                                    </w:rPr>
                                    <w:t xml:space="preserve">Validación de información</w:t>
                                  </w:r>
                                </w:p>
                              </w:txbxContent>
                            </wps:txbx>
                            <wps:bodyPr anchorCtr="0" anchor="ctr" bIns="91300" lIns="6975" spcFirstLastPara="1" rIns="6975" wrap="square" tIns="6975">
                              <a:noAutofit/>
                            </wps:bodyPr>
                          </wps:wsp>
                          <wps:wsp>
                            <wps:cNvSpPr/>
                            <wps:cNvPr id="27" name="Shape 27"/>
                            <wps:spPr>
                              <a:xfrm>
                                <a:off x="3653910" y="4877103"/>
                                <a:ext cx="1124859" cy="1856110"/>
                              </a:xfrm>
                              <a:prstGeom prst="rect">
                                <a:avLst/>
                              </a:prstGeom>
                              <a:solidFill>
                                <a:schemeClr val="lt1">
                                  <a:alpha val="89019"/>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3653910" y="4877103"/>
                                <a:ext cx="1124859" cy="185611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Competencias requeridas</w:t>
                                  </w:r>
                                </w:p>
                                <w:p w:rsidR="00000000" w:rsidDel="00000000" w:rsidP="00000000" w:rsidRDefault="00000000" w:rsidRPr="00000000">
                                  <w:pPr>
                                    <w:spacing w:after="0" w:before="49.000000953674316"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La fotografía</w:t>
                                  </w:r>
                                </w:p>
                                <w:p w:rsidR="00000000" w:rsidDel="00000000" w:rsidP="00000000" w:rsidRDefault="00000000" w:rsidRPr="00000000">
                                  <w:pPr>
                                    <w:spacing w:after="0" w:before="49.000000953674316"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Experiencia</w:t>
                                  </w:r>
                                </w:p>
                                <w:p w:rsidR="00000000" w:rsidDel="00000000" w:rsidP="00000000" w:rsidRDefault="00000000" w:rsidRPr="00000000">
                                  <w:pPr>
                                    <w:spacing w:after="0" w:before="49.000000953674316"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Estabilidad laboral</w:t>
                                  </w:r>
                                </w:p>
                                <w:p w:rsidR="00000000" w:rsidDel="00000000" w:rsidP="00000000" w:rsidRDefault="00000000" w:rsidRPr="00000000">
                                  <w:pPr>
                                    <w:spacing w:after="0" w:before="49.000000953674316"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Información</w:t>
                                  </w:r>
                                </w:p>
                                <w:p w:rsidR="00000000" w:rsidDel="00000000" w:rsidP="00000000" w:rsidRDefault="00000000" w:rsidRPr="00000000">
                                  <w:pPr>
                                    <w:spacing w:after="0" w:before="49.000000953674316"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Métodos específicos</w:t>
                                  </w:r>
                                </w:p>
                                <w:p w:rsidR="00000000" w:rsidDel="00000000" w:rsidP="00000000" w:rsidRDefault="00000000" w:rsidRPr="00000000">
                                  <w:pPr>
                                    <w:spacing w:after="0" w:before="49.000000953674316"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Cuidado en los detalles</w:t>
                                  </w:r>
                                </w:p>
                              </w:txbxContent>
                            </wps:txbx>
                            <wps:bodyPr anchorCtr="0" anchor="ctr" bIns="4425" lIns="17775" spcFirstLastPara="1" rIns="17775" wrap="square" tIns="4425">
                              <a:noAutofit/>
                            </wps:bodyPr>
                          </wps:wsp>
                          <wps:wsp>
                            <wps:cNvSpPr/>
                            <wps:cNvPr id="29" name="Shape 29"/>
                            <wps:spPr>
                              <a:xfrm>
                                <a:off x="5126853" y="3841607"/>
                                <a:ext cx="1249844" cy="647113"/>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5126853" y="3841607"/>
                                <a:ext cx="1249844" cy="6471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22"/>
                                      <w:vertAlign w:val="baseline"/>
                                    </w:rPr>
                                    <w:t xml:space="preserve">Referentes de evaluación</w:t>
                                  </w:r>
                                </w:p>
                              </w:txbxContent>
                            </wps:txbx>
                            <wps:bodyPr anchorCtr="0" anchor="ctr" bIns="91300" lIns="6975" spcFirstLastPara="1" rIns="6975" wrap="square" tIns="6975">
                              <a:noAutofit/>
                            </wps:bodyPr>
                          </wps:wsp>
                          <wps:wsp>
                            <wps:cNvSpPr/>
                            <wps:cNvPr id="31" name="Shape 31"/>
                            <wps:spPr>
                              <a:xfrm>
                                <a:off x="5330725" y="4877103"/>
                                <a:ext cx="1124859" cy="1856110"/>
                              </a:xfrm>
                              <a:prstGeom prst="rect">
                                <a:avLst/>
                              </a:prstGeom>
                              <a:solidFill>
                                <a:schemeClr val="lt1">
                                  <a:alpha val="89019"/>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5330725" y="4877103"/>
                                <a:ext cx="1124859" cy="185611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Definir los objetivos de la empresa y el perfil profesional.</w:t>
                                  </w:r>
                                </w:p>
                                <w:p w:rsidR="00000000" w:rsidDel="00000000" w:rsidP="00000000" w:rsidRDefault="00000000" w:rsidRPr="00000000">
                                  <w:pPr>
                                    <w:spacing w:after="0" w:before="60.999999046325684"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Revisar el desarrollo profesional del candidato</w:t>
                                  </w:r>
                                </w:p>
                                <w:p w:rsidR="00000000" w:rsidDel="00000000" w:rsidP="00000000" w:rsidRDefault="00000000" w:rsidRPr="00000000">
                                  <w:pPr>
                                    <w:spacing w:after="0" w:before="60.999999046325684"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Considerar información adicional</w:t>
                                  </w:r>
                                </w:p>
                                <w:p w:rsidR="00000000" w:rsidDel="00000000" w:rsidP="00000000" w:rsidRDefault="00000000" w:rsidRPr="00000000">
                                  <w:pPr>
                                    <w:spacing w:after="0" w:before="60.999999046325684"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Evitar una actitud apresurada</w:t>
                                  </w:r>
                                </w:p>
                                <w:p w:rsidR="00000000" w:rsidDel="00000000" w:rsidP="00000000" w:rsidRDefault="00000000" w:rsidRPr="00000000">
                                  <w:pPr>
                                    <w:spacing w:after="0" w:before="60.999999046325684"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Definir una base de candidatos más grande</w:t>
                                  </w:r>
                                </w:p>
                              </w:txbxContent>
                            </wps:txbx>
                            <wps:bodyPr anchorCtr="0" anchor="ctr" bIns="5700" lIns="22850" spcFirstLastPara="1" rIns="22850" wrap="square" tIns="5700">
                              <a:noAutofit/>
                            </wps:bodyPr>
                          </wps:wsp>
                          <wps:wsp>
                            <wps:cNvSpPr/>
                            <wps:cNvPr id="33" name="Shape 33"/>
                            <wps:spPr>
                              <a:xfrm>
                                <a:off x="6803668" y="3971236"/>
                                <a:ext cx="1249844" cy="647113"/>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6803668" y="3971236"/>
                                <a:ext cx="1249844" cy="6471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22"/>
                                      <w:vertAlign w:val="baseline"/>
                                    </w:rPr>
                                    <w:t xml:space="preserve">Elaboración de informes</w:t>
                                  </w:r>
                                </w:p>
                              </w:txbxContent>
                            </wps:txbx>
                            <wps:bodyPr anchorCtr="0" anchor="ctr" bIns="91300" lIns="6975" spcFirstLastPara="1" rIns="6975" wrap="square" tIns="6975">
                              <a:noAutofit/>
                            </wps:bodyPr>
                          </wps:wsp>
                          <wps:wsp>
                            <wps:cNvSpPr/>
                            <wps:cNvPr id="35" name="Shape 35"/>
                            <wps:spPr>
                              <a:xfrm>
                                <a:off x="7007540" y="4877103"/>
                                <a:ext cx="1124859" cy="2115367"/>
                              </a:xfrm>
                              <a:prstGeom prst="rect">
                                <a:avLst/>
                              </a:prstGeom>
                              <a:solidFill>
                                <a:schemeClr val="lt1">
                                  <a:alpha val="89019"/>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7007540" y="4877103"/>
                                <a:ext cx="1124859" cy="211536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t xml:space="preserve">La presentación del documento</w:t>
                                  </w:r>
                                </w:p>
                                <w:p w:rsidR="00000000" w:rsidDel="00000000" w:rsidP="00000000" w:rsidRDefault="00000000" w:rsidRPr="00000000">
                                  <w:pPr>
                                    <w:spacing w:after="0" w:before="55"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r>
                                  <w:r w:rsidDel="00000000" w:rsidR="00000000" w:rsidRPr="00000000">
                                    <w:rPr>
                                      <w:rFonts w:ascii="Cambria" w:cs="Cambria" w:eastAsia="Cambria" w:hAnsi="Cambria"/>
                                      <w:b w:val="0"/>
                                      <w:i w:val="0"/>
                                      <w:smallCaps w:val="0"/>
                                      <w:strike w:val="0"/>
                                      <w:color w:val="000000"/>
                                      <w:sz w:val="16"/>
                                      <w:vertAlign w:val="baseline"/>
                                    </w:rPr>
                                    <w:t xml:space="preserve">Títulos y subtítulos</w:t>
                                  </w:r>
                                </w:p>
                                <w:p w:rsidR="00000000" w:rsidDel="00000000" w:rsidP="00000000" w:rsidRDefault="00000000" w:rsidRPr="00000000">
                                  <w:pPr>
                                    <w:spacing w:after="0" w:before="55"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r>
                                  <w:r w:rsidDel="00000000" w:rsidR="00000000" w:rsidRPr="00000000">
                                    <w:rPr>
                                      <w:rFonts w:ascii="Cambria" w:cs="Cambria" w:eastAsia="Cambria" w:hAnsi="Cambria"/>
                                      <w:b w:val="0"/>
                                      <w:i w:val="0"/>
                                      <w:smallCaps w:val="0"/>
                                      <w:strike w:val="0"/>
                                      <w:color w:val="000000"/>
                                      <w:sz w:val="16"/>
                                      <w:vertAlign w:val="baseline"/>
                                    </w:rPr>
                                    <w:t xml:space="preserve">Uso de mayúsculas y minúsculas</w:t>
                                  </w:r>
                                </w:p>
                                <w:p w:rsidR="00000000" w:rsidDel="00000000" w:rsidP="00000000" w:rsidRDefault="00000000" w:rsidRPr="00000000">
                                  <w:pPr>
                                    <w:spacing w:after="0" w:before="55"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r>
                                  <w:r w:rsidDel="00000000" w:rsidR="00000000" w:rsidRPr="00000000">
                                    <w:rPr>
                                      <w:rFonts w:ascii="Cambria" w:cs="Cambria" w:eastAsia="Cambria" w:hAnsi="Cambria"/>
                                      <w:b w:val="0"/>
                                      <w:i w:val="0"/>
                                      <w:smallCaps w:val="0"/>
                                      <w:strike w:val="0"/>
                                      <w:color w:val="000000"/>
                                      <w:sz w:val="16"/>
                                      <w:vertAlign w:val="baseline"/>
                                    </w:rPr>
                                    <w:t xml:space="preserve">Algunas normas de puntuación</w:t>
                                  </w:r>
                                </w:p>
                                <w:p w:rsidR="00000000" w:rsidDel="00000000" w:rsidP="00000000" w:rsidRDefault="00000000" w:rsidRPr="00000000">
                                  <w:pPr>
                                    <w:spacing w:after="0" w:before="55"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r>
                                  <w:r w:rsidDel="00000000" w:rsidR="00000000" w:rsidRPr="00000000">
                                    <w:rPr>
                                      <w:rFonts w:ascii="Cambria" w:cs="Cambria" w:eastAsia="Cambria" w:hAnsi="Cambria"/>
                                      <w:b w:val="0"/>
                                      <w:i w:val="0"/>
                                      <w:smallCaps w:val="0"/>
                                      <w:strike w:val="0"/>
                                      <w:color w:val="000000"/>
                                      <w:sz w:val="16"/>
                                      <w:vertAlign w:val="baseline"/>
                                    </w:rPr>
                                    <w:t xml:space="preserve">Comunicación empresarial escrita</w:t>
                                  </w:r>
                                </w:p>
                                <w:p w:rsidR="00000000" w:rsidDel="00000000" w:rsidP="00000000" w:rsidRDefault="00000000" w:rsidRPr="00000000">
                                  <w:pPr>
                                    <w:spacing w:after="0" w:before="55"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r>
                                  <w:r w:rsidDel="00000000" w:rsidR="00000000" w:rsidRPr="00000000">
                                    <w:rPr>
                                      <w:rFonts w:ascii="Cambria" w:cs="Cambria" w:eastAsia="Cambria" w:hAnsi="Cambria"/>
                                      <w:b w:val="0"/>
                                      <w:i w:val="0"/>
                                      <w:smallCaps w:val="0"/>
                                      <w:strike w:val="0"/>
                                      <w:color w:val="000000"/>
                                      <w:sz w:val="16"/>
                                      <w:vertAlign w:val="baseline"/>
                                    </w:rPr>
                                    <w:t xml:space="preserve">Asuntos de ortografía general</w:t>
                                  </w:r>
                                </w:p>
                                <w:p w:rsidR="00000000" w:rsidDel="00000000" w:rsidP="00000000" w:rsidRDefault="00000000" w:rsidRPr="00000000">
                                  <w:pPr>
                                    <w:spacing w:after="0" w:before="55"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r>
                                  <w:r w:rsidDel="00000000" w:rsidR="00000000" w:rsidRPr="00000000">
                                    <w:rPr>
                                      <w:rFonts w:ascii="Cambria" w:cs="Cambria" w:eastAsia="Cambria" w:hAnsi="Cambria"/>
                                      <w:b w:val="0"/>
                                      <w:i w:val="0"/>
                                      <w:smallCaps w:val="0"/>
                                      <w:strike w:val="0"/>
                                      <w:color w:val="000000"/>
                                      <w:sz w:val="16"/>
                                      <w:vertAlign w:val="baseline"/>
                                    </w:rPr>
                                    <w:t xml:space="preserve">Normas de trabajos escritos</w:t>
                                  </w:r>
                                </w:p>
                                <w:p w:rsidR="00000000" w:rsidDel="00000000" w:rsidP="00000000" w:rsidRDefault="00000000" w:rsidRPr="00000000">
                                  <w:pPr>
                                    <w:spacing w:after="0" w:before="55"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r>
                                  <w:r w:rsidDel="00000000" w:rsidR="00000000" w:rsidRPr="00000000">
                                    <w:rPr>
                                      <w:rFonts w:ascii="Cambria" w:cs="Cambria" w:eastAsia="Cambria" w:hAnsi="Cambria"/>
                                      <w:b w:val="0"/>
                                      <w:i w:val="0"/>
                                      <w:smallCaps w:val="0"/>
                                      <w:strike w:val="0"/>
                                      <w:color w:val="000000"/>
                                      <w:sz w:val="16"/>
                                      <w:vertAlign w:val="baseline"/>
                                    </w:rPr>
                                    <w:t xml:space="preserve">Citar usando normas</w:t>
                                  </w:r>
                                </w:p>
                                <w:p w:rsidR="00000000" w:rsidDel="00000000" w:rsidP="00000000" w:rsidRDefault="00000000" w:rsidRPr="00000000">
                                  <w:pPr>
                                    <w:spacing w:after="0" w:before="55"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r>
                                  <w:r w:rsidDel="00000000" w:rsidR="00000000" w:rsidRPr="00000000">
                                    <w:rPr>
                                      <w:rFonts w:ascii="Cambria" w:cs="Cambria" w:eastAsia="Cambria" w:hAnsi="Cambria"/>
                                      <w:b w:val="0"/>
                                      <w:i w:val="0"/>
                                      <w:smallCaps w:val="0"/>
                                      <w:strike w:val="0"/>
                                      <w:color w:val="000000"/>
                                      <w:sz w:val="16"/>
                                      <w:vertAlign w:val="baseline"/>
                                    </w:rPr>
                                    <w:t xml:space="preserve">Referencias bibliográficas</w:t>
                                  </w:r>
                                </w:p>
                              </w:txbxContent>
                            </wps:txbx>
                            <wps:bodyPr anchorCtr="0" anchor="ctr" bIns="5075" lIns="20300" spcFirstLastPara="1" rIns="20300" wrap="square" tIns="5075">
                              <a:noAutofit/>
                            </wps:bodyPr>
                          </wps:wsp>
                          <wps:wsp>
                            <wps:cNvSpPr/>
                            <wps:cNvPr id="37" name="Shape 37"/>
                            <wps:spPr>
                              <a:xfrm>
                                <a:off x="8480483" y="3841607"/>
                                <a:ext cx="1249844" cy="647113"/>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8480483" y="3841607"/>
                                <a:ext cx="1249844" cy="6471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22"/>
                                      <w:vertAlign w:val="baseline"/>
                                    </w:rPr>
                                    <w:t xml:space="preserve">Plataformas y repositorios</w:t>
                                  </w:r>
                                </w:p>
                              </w:txbxContent>
                            </wps:txbx>
                            <wps:bodyPr anchorCtr="0" anchor="ctr" bIns="91300" lIns="6975" spcFirstLastPara="1" rIns="6975" wrap="square" tIns="6975">
                              <a:noAutofit/>
                            </wps:bodyPr>
                          </wps:wsp>
                          <wps:wsp>
                            <wps:cNvSpPr/>
                            <wps:cNvPr id="39" name="Shape 39"/>
                            <wps:spPr>
                              <a:xfrm>
                                <a:off x="8684355" y="4877103"/>
                                <a:ext cx="1124859" cy="1856110"/>
                              </a:xfrm>
                              <a:prstGeom prst="rect">
                                <a:avLst/>
                              </a:prstGeom>
                              <a:solidFill>
                                <a:schemeClr val="lt1">
                                  <a:alpha val="89019"/>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8684355" y="4877103"/>
                                <a:ext cx="1124861" cy="185611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Servicio Público de Empleo Nacional</w:t>
                                  </w:r>
                                </w:p>
                                <w:p w:rsidR="00000000" w:rsidDel="00000000" w:rsidP="00000000" w:rsidRDefault="00000000" w:rsidRPr="00000000">
                                  <w:pPr>
                                    <w:spacing w:after="0" w:before="75"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Aliado Laboral</w:t>
                                  </w:r>
                                </w:p>
                                <w:p w:rsidR="00000000" w:rsidDel="00000000" w:rsidP="00000000" w:rsidRDefault="00000000" w:rsidRPr="00000000">
                                  <w:pPr>
                                    <w:spacing w:after="0" w:before="75"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CompuTrabajo</w:t>
                                  </w:r>
                                </w:p>
                                <w:p w:rsidR="00000000" w:rsidDel="00000000" w:rsidP="00000000" w:rsidRDefault="00000000" w:rsidRPr="00000000">
                                  <w:pPr>
                                    <w:spacing w:after="0" w:before="75"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LinkedIn </w:t>
                                  </w:r>
                                  <w:r w:rsidDel="00000000" w:rsidR="00000000" w:rsidRPr="00000000">
                                    <w:rPr>
                                      <w:rFonts w:ascii="Cambria" w:cs="Cambria" w:eastAsia="Cambria" w:hAnsi="Cambria"/>
                                      <w:b w:val="0"/>
                                      <w:i w:val="0"/>
                                      <w:smallCaps w:val="0"/>
                                      <w:strike w:val="0"/>
                                      <w:color w:val="000000"/>
                                      <w:sz w:val="22"/>
                                      <w:vertAlign w:val="baseline"/>
                                    </w:rPr>
                                    <w:br w:type="textWrapping"/>
                                  </w:r>
                                  <w:r w:rsidDel="00000000" w:rsidR="00000000" w:rsidRPr="00000000">
                                    <w:rPr>
                                      <w:rFonts w:ascii="Cambria" w:cs="Cambria" w:eastAsia="Cambria" w:hAnsi="Cambria"/>
                                      <w:b w:val="0"/>
                                      <w:i w:val="0"/>
                                      <w:smallCaps w:val="0"/>
                                      <w:strike w:val="0"/>
                                      <w:color w:val="000000"/>
                                      <w:sz w:val="22"/>
                                      <w:vertAlign w:val="baseline"/>
                                    </w:rPr>
                                    <w:t xml:space="preserve">Repositorio:</w:t>
                                  </w:r>
                                </w:p>
                                <w:p w:rsidR="00000000" w:rsidDel="00000000" w:rsidP="00000000" w:rsidRDefault="00000000" w:rsidRPr="00000000">
                                  <w:pPr>
                                    <w:spacing w:after="0" w:before="75"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Temático, Institucional y</w:t>
                                  </w:r>
                                </w:p>
                                <w:p w:rsidR="00000000" w:rsidDel="00000000" w:rsidP="00000000" w:rsidRDefault="00000000" w:rsidRPr="00000000">
                                  <w:pPr>
                                    <w:spacing w:after="0" w:before="75"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De datos</w:t>
                                  </w:r>
                                </w:p>
                              </w:txbxContent>
                            </wps:txbx>
                            <wps:bodyPr anchorCtr="0" anchor="ctr" bIns="6975" lIns="27925" spcFirstLastPara="1" rIns="27925" wrap="square" tIns="6975">
                              <a:noAutofit/>
                            </wps:bodyPr>
                          </wps:wsp>
                          <wps:wsp>
                            <wps:cNvSpPr/>
                            <wps:cNvPr id="41" name="Shape 41"/>
                            <wps:spPr>
                              <a:xfrm>
                                <a:off x="3450038" y="2503713"/>
                                <a:ext cx="1249844" cy="647113"/>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3450038" y="2503713"/>
                                <a:ext cx="1249844" cy="64711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Software de selección de reclutamiento</w:t>
                                  </w:r>
                                </w:p>
                              </w:txbxContent>
                            </wps:txbx>
                            <wps:bodyPr anchorCtr="0" anchor="ctr" bIns="91300" lIns="6975" spcFirstLastPara="1" rIns="6975" wrap="square" tIns="6975">
                              <a:noAutofit/>
                            </wps:bodyPr>
                          </wps:wsp>
                          <wps:wsp>
                            <wps:cNvSpPr/>
                            <wps:cNvPr id="43" name="Shape 43"/>
                            <wps:spPr>
                              <a:xfrm>
                                <a:off x="3700007" y="3007024"/>
                                <a:ext cx="1124859" cy="215704"/>
                              </a:xfrm>
                              <a:prstGeom prst="rect">
                                <a:avLst/>
                              </a:prstGeom>
                              <a:solidFill>
                                <a:schemeClr val="lt1">
                                  <a:alpha val="89019"/>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3700007" y="3007024"/>
                                <a:ext cx="1124859" cy="21570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8250" lIns="33000" spcFirstLastPara="1" rIns="33000" wrap="square" tIns="825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-2362199</wp:posOffset>
                </wp:positionH>
                <wp:positionV relativeFrom="paragraph">
                  <wp:posOffset>419100</wp:posOffset>
                </wp:positionV>
                <wp:extent cx="7847965" cy="4994910"/>
                <wp:effectExtent b="0" l="0" r="0" t="0"/>
                <wp:wrapTopAndBottom distB="0" distT="0"/>
                <wp:docPr id="429" name="image12.png"/>
                <a:graphic>
                  <a:graphicData uri="http://schemas.openxmlformats.org/drawingml/2006/picture">
                    <pic:pic>
                      <pic:nvPicPr>
                        <pic:cNvPr id="0" name="image12.png"/>
                        <pic:cNvPicPr preferRelativeResize="0"/>
                      </pic:nvPicPr>
                      <pic:blipFill>
                        <a:blip r:embed="rId26"/>
                        <a:srcRect/>
                        <a:stretch>
                          <a:fillRect/>
                        </a:stretch>
                      </pic:blipFill>
                      <pic:spPr>
                        <a:xfrm>
                          <a:off x="0" y="0"/>
                          <a:ext cx="7847965" cy="4994910"/>
                        </a:xfrm>
                        <a:prstGeom prst="rect"/>
                        <a:ln/>
                      </pic:spPr>
                    </pic:pic>
                  </a:graphicData>
                </a:graphic>
              </wp:anchor>
            </w:drawing>
          </mc:Fallback>
        </mc:AlternateContent>
      </w:r>
    </w:p>
    <w:p w:rsidR="00000000" w:rsidDel="00000000" w:rsidP="00000000" w:rsidRDefault="00000000" w:rsidRPr="00000000" w14:paraId="0000015D">
      <w:pPr>
        <w:numPr>
          <w:ilvl w:val="0"/>
          <w:numId w:val="8"/>
        </w:numPr>
        <w:pBdr>
          <w:top w:space="0" w:sz="0" w:val="nil"/>
          <w:left w:space="0" w:sz="0" w:val="nil"/>
          <w:bottom w:space="0" w:sz="0" w:val="nil"/>
          <w:right w:space="0" w:sz="0" w:val="nil"/>
          <w:between w:space="0" w:sz="0" w:val="nil"/>
        </w:pBdr>
        <w:ind w:left="426" w:hanging="360"/>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15E">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5F">
      <w:pPr>
        <w:ind w:left="426" w:firstLine="0"/>
        <w:jc w:val="both"/>
        <w:rPr>
          <w:color w:val="7f7f7f"/>
          <w:sz w:val="20"/>
          <w:szCs w:val="20"/>
        </w:rPr>
      </w:pPr>
      <w:r w:rsidDel="00000000" w:rsidR="00000000" w:rsidRPr="00000000">
        <w:rPr>
          <w:rtl w:val="0"/>
        </w:rPr>
      </w:r>
    </w:p>
    <w:tbl>
      <w:tblPr>
        <w:tblStyle w:val="Table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60">
            <w:pPr>
              <w:jc w:val="both"/>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62">
            <w:pPr>
              <w:jc w:val="both"/>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63">
            <w:pPr>
              <w:jc w:val="both"/>
              <w:rPr>
                <w:b w:val="0"/>
                <w:color w:val="000000"/>
                <w:sz w:val="20"/>
                <w:szCs w:val="20"/>
              </w:rPr>
            </w:pPr>
            <w:r w:rsidDel="00000000" w:rsidR="00000000" w:rsidRPr="00000000">
              <w:rPr>
                <w:b w:val="0"/>
                <w:color w:val="000000"/>
                <w:sz w:val="20"/>
                <w:szCs w:val="20"/>
                <w:rtl w:val="0"/>
              </w:rPr>
              <w:t xml:space="preserve">Repasando conceptos claves para la selección de personal </w:t>
            </w:r>
          </w:p>
        </w:tc>
      </w:tr>
      <w:tr>
        <w:trPr>
          <w:cantSplit w:val="0"/>
          <w:trHeight w:val="806" w:hRule="atLeast"/>
          <w:tblHeader w:val="0"/>
        </w:trPr>
        <w:tc>
          <w:tcPr>
            <w:shd w:fill="fac896" w:val="clear"/>
            <w:vAlign w:val="center"/>
          </w:tcPr>
          <w:p w:rsidR="00000000" w:rsidDel="00000000" w:rsidP="00000000" w:rsidRDefault="00000000" w:rsidRPr="00000000" w14:paraId="00000164">
            <w:pPr>
              <w:jc w:val="both"/>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65">
            <w:pPr>
              <w:jc w:val="both"/>
              <w:rPr>
                <w:b w:val="0"/>
                <w:color w:val="000000"/>
                <w:sz w:val="20"/>
                <w:szCs w:val="20"/>
              </w:rPr>
            </w:pPr>
            <w:r w:rsidDel="00000000" w:rsidR="00000000" w:rsidRPr="00000000">
              <w:rPr>
                <w:b w:val="0"/>
                <w:color w:val="000000"/>
                <w:sz w:val="20"/>
                <w:szCs w:val="20"/>
                <w:rtl w:val="0"/>
              </w:rPr>
              <w:t xml:space="preserve">El objetivo de esta actividad es ayudar a repasar los conocimientos adquiridos en este componente formativo, mediante la organización de palabras que permitan estructurar los conceptos que se deben conocer al momento de acceder a una plataforma de empleo. </w:t>
            </w:r>
          </w:p>
          <w:p w:rsidR="00000000" w:rsidDel="00000000" w:rsidP="00000000" w:rsidRDefault="00000000" w:rsidRPr="00000000" w14:paraId="00000166">
            <w:pPr>
              <w:jc w:val="both"/>
              <w:rPr>
                <w:b w:val="0"/>
                <w:color w:val="000000"/>
                <w:sz w:val="20"/>
                <w:szCs w:val="20"/>
              </w:rPr>
            </w:pPr>
            <w:r w:rsidDel="00000000" w:rsidR="00000000" w:rsidRPr="00000000">
              <w:rPr>
                <w:rtl w:val="0"/>
              </w:rPr>
            </w:r>
          </w:p>
          <w:p w:rsidR="00000000" w:rsidDel="00000000" w:rsidP="00000000" w:rsidRDefault="00000000" w:rsidRPr="00000000" w14:paraId="00000167">
            <w:pPr>
              <w:jc w:val="both"/>
              <w:rPr>
                <w:b w:val="0"/>
                <w:color w:val="000000"/>
                <w:sz w:val="20"/>
                <w:szCs w:val="20"/>
              </w:rPr>
            </w:pPr>
            <w:r w:rsidDel="00000000" w:rsidR="00000000" w:rsidRPr="00000000">
              <w:rPr>
                <w:b w:val="0"/>
                <w:color w:val="000000"/>
                <w:sz w:val="20"/>
                <w:szCs w:val="20"/>
                <w:rtl w:val="0"/>
              </w:rPr>
              <w:t xml:space="preserve">Se sugiere que antes de realizar esta actividad, se haga la consulta y el estudio de los materiales formativos.</w:t>
            </w:r>
          </w:p>
        </w:tc>
      </w:tr>
      <w:tr>
        <w:trPr>
          <w:cantSplit w:val="0"/>
          <w:trHeight w:val="806" w:hRule="atLeast"/>
          <w:tblHeader w:val="0"/>
        </w:trPr>
        <w:tc>
          <w:tcPr>
            <w:shd w:fill="fac896" w:val="clear"/>
            <w:vAlign w:val="center"/>
          </w:tcPr>
          <w:p w:rsidR="00000000" w:rsidDel="00000000" w:rsidP="00000000" w:rsidRDefault="00000000" w:rsidRPr="00000000" w14:paraId="00000168">
            <w:pPr>
              <w:jc w:val="both"/>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69">
            <w:pPr>
              <w:jc w:val="both"/>
              <w:rPr>
                <w:b w:val="0"/>
                <w:color w:val="000000"/>
                <w:sz w:val="20"/>
                <w:szCs w:val="20"/>
              </w:rPr>
            </w:pPr>
            <w:r w:rsidDel="00000000" w:rsidR="00000000" w:rsidRPr="00000000">
              <w:rPr>
                <w:b w:val="0"/>
                <w:color w:val="000000"/>
                <w:sz w:val="20"/>
                <w:szCs w:val="20"/>
                <w:rtl w:val="0"/>
              </w:rPr>
              <w:t xml:space="preserve">Rellenar los espacios en blanco</w:t>
            </w:r>
          </w:p>
        </w:tc>
      </w:tr>
      <w:tr>
        <w:trPr>
          <w:cantSplit w:val="0"/>
          <w:trHeight w:val="806" w:hRule="atLeast"/>
          <w:tblHeader w:val="0"/>
        </w:trPr>
        <w:tc>
          <w:tcPr>
            <w:shd w:fill="fac896" w:val="clear"/>
            <w:vAlign w:val="center"/>
          </w:tcPr>
          <w:p w:rsidR="00000000" w:rsidDel="00000000" w:rsidP="00000000" w:rsidRDefault="00000000" w:rsidRPr="00000000" w14:paraId="0000016A">
            <w:pPr>
              <w:jc w:val="both"/>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6B">
            <w:pPr>
              <w:jc w:val="both"/>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6C">
            <w:pPr>
              <w:jc w:val="both"/>
              <w:rPr>
                <w:color w:val="000000"/>
                <w:sz w:val="20"/>
                <w:szCs w:val="20"/>
              </w:rPr>
            </w:pPr>
            <w:r w:rsidDel="00000000" w:rsidR="00000000" w:rsidRPr="00000000">
              <w:rPr>
                <w:rtl w:val="0"/>
              </w:rPr>
              <w:t xml:space="preserve">Actividad didáctica Nº 1</w:t>
            </w:r>
            <w:r w:rsidDel="00000000" w:rsidR="00000000" w:rsidRPr="00000000">
              <w:rPr>
                <w:rtl w:val="0"/>
              </w:rPr>
            </w:r>
          </w:p>
        </w:tc>
      </w:tr>
    </w:tbl>
    <w:p w:rsidR="00000000" w:rsidDel="00000000" w:rsidP="00000000" w:rsidRDefault="00000000" w:rsidRPr="00000000" w14:paraId="0000016D">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6E">
      <w:pPr>
        <w:jc w:val="both"/>
        <w:rPr>
          <w:b w:val="1"/>
          <w:sz w:val="20"/>
          <w:szCs w:val="20"/>
          <w:u w:val="single"/>
        </w:rPr>
      </w:pPr>
      <w:r w:rsidDel="00000000" w:rsidR="00000000" w:rsidRPr="00000000">
        <w:rPr>
          <w:rtl w:val="0"/>
        </w:rPr>
      </w:r>
    </w:p>
    <w:tbl>
      <w:tblPr>
        <w:tblStyle w:val="Table7"/>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6F">
            <w:pPr>
              <w:jc w:val="both"/>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71">
            <w:pPr>
              <w:jc w:val="both"/>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72">
            <w:pPr>
              <w:jc w:val="both"/>
              <w:rPr>
                <w:b w:val="0"/>
                <w:color w:val="000000"/>
                <w:sz w:val="20"/>
                <w:szCs w:val="20"/>
              </w:rPr>
            </w:pPr>
            <w:r w:rsidDel="00000000" w:rsidR="00000000" w:rsidRPr="00000000">
              <w:rPr>
                <w:b w:val="0"/>
                <w:color w:val="000000"/>
                <w:sz w:val="20"/>
                <w:szCs w:val="20"/>
                <w:rtl w:val="0"/>
              </w:rPr>
              <w:t xml:space="preserve">Relación de conceptos de selección de personal.</w:t>
            </w:r>
          </w:p>
        </w:tc>
      </w:tr>
      <w:tr>
        <w:trPr>
          <w:cantSplit w:val="0"/>
          <w:trHeight w:val="806" w:hRule="atLeast"/>
          <w:tblHeader w:val="0"/>
        </w:trPr>
        <w:tc>
          <w:tcPr>
            <w:shd w:fill="fac896" w:val="clear"/>
            <w:vAlign w:val="center"/>
          </w:tcPr>
          <w:p w:rsidR="00000000" w:rsidDel="00000000" w:rsidP="00000000" w:rsidRDefault="00000000" w:rsidRPr="00000000" w14:paraId="00000173">
            <w:pPr>
              <w:jc w:val="both"/>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74">
            <w:pPr>
              <w:jc w:val="both"/>
              <w:rPr>
                <w:b w:val="0"/>
                <w:color w:val="000000"/>
                <w:sz w:val="20"/>
                <w:szCs w:val="20"/>
              </w:rPr>
            </w:pPr>
            <w:r w:rsidDel="00000000" w:rsidR="00000000" w:rsidRPr="00000000">
              <w:rPr>
                <w:b w:val="0"/>
                <w:color w:val="000000"/>
                <w:sz w:val="20"/>
                <w:szCs w:val="20"/>
                <w:rtl w:val="0"/>
              </w:rPr>
              <w:t xml:space="preserve">El objetivo de esta actividad es ayudarle a repasar los conocimientos adquiridos en este componente formativo, mediante la identificación y relación de algunos elementos para realizar una hoja de vida. </w:t>
            </w:r>
          </w:p>
          <w:p w:rsidR="00000000" w:rsidDel="00000000" w:rsidP="00000000" w:rsidRDefault="00000000" w:rsidRPr="00000000" w14:paraId="00000175">
            <w:pPr>
              <w:jc w:val="both"/>
              <w:rPr>
                <w:b w:val="0"/>
                <w:color w:val="000000"/>
                <w:sz w:val="20"/>
                <w:szCs w:val="20"/>
              </w:rPr>
            </w:pPr>
            <w:r w:rsidDel="00000000" w:rsidR="00000000" w:rsidRPr="00000000">
              <w:rPr>
                <w:rtl w:val="0"/>
              </w:rPr>
            </w:r>
          </w:p>
          <w:p w:rsidR="00000000" w:rsidDel="00000000" w:rsidP="00000000" w:rsidRDefault="00000000" w:rsidRPr="00000000" w14:paraId="00000176">
            <w:pPr>
              <w:jc w:val="both"/>
              <w:rPr>
                <w:b w:val="0"/>
                <w:color w:val="000000"/>
                <w:sz w:val="20"/>
                <w:szCs w:val="20"/>
              </w:rPr>
            </w:pPr>
            <w:r w:rsidDel="00000000" w:rsidR="00000000" w:rsidRPr="00000000">
              <w:rPr>
                <w:b w:val="0"/>
                <w:color w:val="000000"/>
                <w:sz w:val="20"/>
                <w:szCs w:val="20"/>
                <w:rtl w:val="0"/>
              </w:rPr>
              <w:t xml:space="preserve">Se sugiere que antes de realizar esta actividad, haga la consulta y el estudio de los materiales formativos.</w:t>
            </w:r>
          </w:p>
        </w:tc>
      </w:tr>
      <w:tr>
        <w:trPr>
          <w:cantSplit w:val="0"/>
          <w:trHeight w:val="806" w:hRule="atLeast"/>
          <w:tblHeader w:val="0"/>
        </w:trPr>
        <w:tc>
          <w:tcPr>
            <w:shd w:fill="fac896" w:val="clear"/>
            <w:vAlign w:val="center"/>
          </w:tcPr>
          <w:p w:rsidR="00000000" w:rsidDel="00000000" w:rsidP="00000000" w:rsidRDefault="00000000" w:rsidRPr="00000000" w14:paraId="00000177">
            <w:pPr>
              <w:jc w:val="both"/>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78">
            <w:pPr>
              <w:rPr>
                <w:b w:val="0"/>
                <w:color w:val="000000"/>
                <w:sz w:val="20"/>
                <w:szCs w:val="20"/>
              </w:rPr>
            </w:pPr>
            <w:r w:rsidDel="00000000" w:rsidR="00000000" w:rsidRPr="00000000">
              <w:rPr>
                <w:b w:val="0"/>
                <w:color w:val="000000"/>
                <w:sz w:val="20"/>
                <w:szCs w:val="20"/>
                <w:rtl w:val="0"/>
              </w:rPr>
              <w:t xml:space="preserve">Arrastrar y soltar</w:t>
            </w:r>
          </w:p>
          <w:p w:rsidR="00000000" w:rsidDel="00000000" w:rsidP="00000000" w:rsidRDefault="00000000" w:rsidRPr="00000000" w14:paraId="00000179">
            <w:pPr>
              <w:jc w:val="both"/>
              <w:rPr>
                <w:b w:val="0"/>
                <w:color w:val="00000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7A">
            <w:pPr>
              <w:jc w:val="both"/>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7B">
            <w:pPr>
              <w:jc w:val="both"/>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7C">
            <w:pPr>
              <w:jc w:val="both"/>
              <w:rPr>
                <w:color w:val="000000"/>
                <w:sz w:val="20"/>
                <w:szCs w:val="20"/>
              </w:rPr>
            </w:pPr>
            <w:r w:rsidDel="00000000" w:rsidR="00000000" w:rsidRPr="00000000">
              <w:rPr>
                <w:rtl w:val="0"/>
              </w:rPr>
              <w:t xml:space="preserve">Actividad didáctica Nº 2</w:t>
            </w:r>
            <w:r w:rsidDel="00000000" w:rsidR="00000000" w:rsidRPr="00000000">
              <w:rPr>
                <w:rtl w:val="0"/>
              </w:rPr>
            </w:r>
          </w:p>
        </w:tc>
      </w:tr>
    </w:tbl>
    <w:p w:rsidR="00000000" w:rsidDel="00000000" w:rsidP="00000000" w:rsidRDefault="00000000" w:rsidRPr="00000000" w14:paraId="0000017D">
      <w:pPr>
        <w:jc w:val="both"/>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7E">
      <w:pPr>
        <w:numPr>
          <w:ilvl w:val="0"/>
          <w:numId w:val="8"/>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7F">
      <w:pPr>
        <w:jc w:val="both"/>
        <w:rPr>
          <w:sz w:val="20"/>
          <w:szCs w:val="20"/>
        </w:rPr>
      </w:pPr>
      <w:r w:rsidDel="00000000" w:rsidR="00000000" w:rsidRPr="00000000">
        <w:rPr>
          <w:sz w:val="20"/>
          <w:szCs w:val="20"/>
          <w:rtl w:val="0"/>
        </w:rPr>
        <w:t xml:space="preserve"> </w:t>
      </w:r>
    </w:p>
    <w:tbl>
      <w:tblPr>
        <w:tblStyle w:val="Table8"/>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80">
            <w:pPr>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81">
            <w:pPr>
              <w:jc w:val="both"/>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82">
            <w:pPr>
              <w:jc w:val="both"/>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83">
            <w:pPr>
              <w:jc w:val="both"/>
              <w:rPr>
                <w:color w:val="ff0000"/>
                <w:sz w:val="20"/>
                <w:szCs w:val="20"/>
              </w:rPr>
            </w:pPr>
            <w:r w:rsidDel="00000000" w:rsidR="00000000" w:rsidRPr="00000000">
              <w:rPr>
                <w:sz w:val="20"/>
                <w:szCs w:val="20"/>
                <w:rtl w:val="0"/>
              </w:rPr>
              <w:t xml:space="preserve">(Video, capítulo de libro, artículo, otro) </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84">
            <w:pPr>
              <w:jc w:val="both"/>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85">
            <w:pPr>
              <w:jc w:val="both"/>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86">
            <w:pPr>
              <w:pBdr>
                <w:top w:space="0" w:sz="0" w:val="nil"/>
                <w:left w:space="0" w:sz="0" w:val="nil"/>
                <w:bottom w:space="0" w:sz="0" w:val="nil"/>
                <w:right w:space="0" w:sz="0" w:val="nil"/>
                <w:between w:space="0" w:sz="0" w:val="nil"/>
              </w:pBdr>
              <w:spacing w:line="276" w:lineRule="auto"/>
              <w:ind w:left="37" w:firstLine="0"/>
              <w:jc w:val="both"/>
              <w:rPr>
                <w:b w:val="0"/>
                <w:color w:val="000000"/>
                <w:sz w:val="20"/>
                <w:szCs w:val="20"/>
              </w:rPr>
            </w:pPr>
            <w:r w:rsidDel="00000000" w:rsidR="00000000" w:rsidRPr="00000000">
              <w:rPr>
                <w:b w:val="0"/>
                <w:color w:val="000000"/>
                <w:sz w:val="20"/>
                <w:szCs w:val="20"/>
                <w:rtl w:val="0"/>
              </w:rPr>
              <w:t xml:space="preserve">2. Análisis de hoja de vida </w:t>
            </w:r>
          </w:p>
        </w:tc>
        <w:tc>
          <w:tcPr>
            <w:tcMar>
              <w:top w:w="100.0" w:type="dxa"/>
              <w:left w:w="100.0" w:type="dxa"/>
              <w:bottom w:w="100.0" w:type="dxa"/>
              <w:right w:w="100.0" w:type="dxa"/>
            </w:tcMar>
          </w:tcPr>
          <w:p w:rsidR="00000000" w:rsidDel="00000000" w:rsidP="00000000" w:rsidRDefault="00000000" w:rsidRPr="00000000" w14:paraId="00000187">
            <w:pPr>
              <w:jc w:val="both"/>
              <w:rPr>
                <w:b w:val="0"/>
                <w:sz w:val="20"/>
                <w:szCs w:val="20"/>
              </w:rPr>
            </w:pPr>
            <w:r w:rsidDel="00000000" w:rsidR="00000000" w:rsidRPr="00000000">
              <w:rPr>
                <w:b w:val="0"/>
                <w:sz w:val="20"/>
                <w:szCs w:val="20"/>
                <w:rtl w:val="0"/>
              </w:rPr>
              <w:t xml:space="preserve">Cubillos Rueda, J. C. (2020). Análisis de requerimientos, Diseño Frontend y de base de datos del aplicativo web, para el control de las hojas de vida de los graduados en las Unidades Tecnologicas de Santander. </w:t>
            </w:r>
            <w:hyperlink r:id="rId27">
              <w:r w:rsidDel="00000000" w:rsidR="00000000" w:rsidRPr="00000000">
                <w:rPr>
                  <w:b w:val="0"/>
                  <w:color w:val="0000ff"/>
                  <w:sz w:val="20"/>
                  <w:szCs w:val="20"/>
                  <w:u w:val="single"/>
                  <w:rtl w:val="0"/>
                </w:rPr>
                <w:t xml:space="preserve">http://repositorio.uts.edu.co:8080/xmlui/handle/123456789/3979</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8">
            <w:pPr>
              <w:jc w:val="both"/>
              <w:rPr>
                <w:b w:val="0"/>
                <w:sz w:val="20"/>
                <w:szCs w:val="20"/>
              </w:rPr>
            </w:pPr>
            <w:r w:rsidDel="00000000" w:rsidR="00000000" w:rsidRPr="00000000">
              <w:rPr>
                <w:b w:val="0"/>
                <w:sz w:val="20"/>
                <w:szCs w:val="20"/>
                <w:rtl w:val="0"/>
              </w:rPr>
              <w:t xml:space="preserve">Documento</w:t>
            </w:r>
          </w:p>
        </w:tc>
        <w:tc>
          <w:tcPr>
            <w:tcMar>
              <w:top w:w="100.0" w:type="dxa"/>
              <w:left w:w="100.0" w:type="dxa"/>
              <w:bottom w:w="100.0" w:type="dxa"/>
              <w:right w:w="100.0" w:type="dxa"/>
            </w:tcMar>
          </w:tcPr>
          <w:p w:rsidR="00000000" w:rsidDel="00000000" w:rsidP="00000000" w:rsidRDefault="00000000" w:rsidRPr="00000000" w14:paraId="00000189">
            <w:pPr>
              <w:jc w:val="both"/>
              <w:rPr>
                <w:b w:val="0"/>
                <w:sz w:val="20"/>
                <w:szCs w:val="20"/>
              </w:rPr>
            </w:pPr>
            <w:hyperlink r:id="rId28">
              <w:r w:rsidDel="00000000" w:rsidR="00000000" w:rsidRPr="00000000">
                <w:rPr>
                  <w:color w:val="0000ff"/>
                  <w:u w:val="single"/>
                  <w:rtl w:val="0"/>
                </w:rPr>
                <w:t xml:space="preserve">http://repositorio.uts.edu.co:8080/xmlui/handle/123456789/3979</w:t>
              </w:r>
            </w:hyperlink>
            <w:r w:rsidDel="00000000" w:rsidR="00000000" w:rsidRPr="00000000">
              <w:rPr>
                <w:rtl w:val="0"/>
              </w:rPr>
              <w:t xml:space="preserve"> </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8A">
            <w:pPr>
              <w:pBdr>
                <w:top w:space="0" w:sz="0" w:val="nil"/>
                <w:left w:space="0" w:sz="0" w:val="nil"/>
                <w:bottom w:space="0" w:sz="0" w:val="nil"/>
                <w:right w:space="0" w:sz="0" w:val="nil"/>
                <w:between w:space="0" w:sz="0" w:val="nil"/>
              </w:pBdr>
              <w:spacing w:line="276" w:lineRule="auto"/>
              <w:ind w:left="37" w:firstLine="0"/>
              <w:jc w:val="both"/>
              <w:rPr>
                <w:b w:val="0"/>
                <w:color w:val="000000"/>
                <w:sz w:val="20"/>
                <w:szCs w:val="20"/>
              </w:rPr>
            </w:pPr>
            <w:r w:rsidDel="00000000" w:rsidR="00000000" w:rsidRPr="00000000">
              <w:rPr>
                <w:b w:val="0"/>
                <w:color w:val="000000"/>
                <w:sz w:val="20"/>
                <w:szCs w:val="20"/>
                <w:rtl w:val="0"/>
              </w:rPr>
              <w:t xml:space="preserve">6. Plataformas y repositorios  </w:t>
            </w:r>
          </w:p>
        </w:tc>
        <w:tc>
          <w:tcPr>
            <w:tcMar>
              <w:top w:w="100.0" w:type="dxa"/>
              <w:left w:w="100.0" w:type="dxa"/>
              <w:bottom w:w="100.0" w:type="dxa"/>
              <w:right w:w="100.0" w:type="dxa"/>
            </w:tcMar>
          </w:tcPr>
          <w:p w:rsidR="00000000" w:rsidDel="00000000" w:rsidP="00000000" w:rsidRDefault="00000000" w:rsidRPr="00000000" w14:paraId="0000018B">
            <w:pPr>
              <w:jc w:val="both"/>
              <w:rPr>
                <w:b w:val="0"/>
                <w:sz w:val="20"/>
                <w:szCs w:val="20"/>
              </w:rPr>
            </w:pPr>
            <w:r w:rsidDel="00000000" w:rsidR="00000000" w:rsidRPr="00000000">
              <w:rPr>
                <w:b w:val="0"/>
                <w:sz w:val="20"/>
                <w:szCs w:val="20"/>
                <w:rtl w:val="0"/>
              </w:rPr>
              <w:t xml:space="preserve">David, C. P. E., &amp; Jeancarlos, P. C. (2019). Desarrollo de un aplicativo Android que genere un repositorio de hojas de vida para aspirantes a puestos vacantes en el centro estético millennials (Tesis doctoral, Instituto superior tecnológico de Guayaquil). http://dspace.itsgg.edu.ec:8080/jspui/handle/123456789/32</w:t>
            </w:r>
          </w:p>
        </w:tc>
        <w:tc>
          <w:tcPr>
            <w:tcMar>
              <w:top w:w="100.0" w:type="dxa"/>
              <w:left w:w="100.0" w:type="dxa"/>
              <w:bottom w:w="100.0" w:type="dxa"/>
              <w:right w:w="100.0" w:type="dxa"/>
            </w:tcMar>
          </w:tcPr>
          <w:p w:rsidR="00000000" w:rsidDel="00000000" w:rsidP="00000000" w:rsidRDefault="00000000" w:rsidRPr="00000000" w14:paraId="0000018C">
            <w:pPr>
              <w:jc w:val="both"/>
              <w:rPr>
                <w:b w:val="0"/>
                <w:sz w:val="20"/>
                <w:szCs w:val="20"/>
              </w:rPr>
            </w:pPr>
            <w:r w:rsidDel="00000000" w:rsidR="00000000" w:rsidRPr="00000000">
              <w:rPr>
                <w:b w:val="0"/>
                <w:sz w:val="20"/>
                <w:szCs w:val="20"/>
                <w:rtl w:val="0"/>
              </w:rPr>
              <w:t xml:space="preserve">Documento </w:t>
            </w:r>
          </w:p>
        </w:tc>
        <w:tc>
          <w:tcPr>
            <w:tcMar>
              <w:top w:w="100.0" w:type="dxa"/>
              <w:left w:w="100.0" w:type="dxa"/>
              <w:bottom w:w="100.0" w:type="dxa"/>
              <w:right w:w="100.0" w:type="dxa"/>
            </w:tcMar>
          </w:tcPr>
          <w:p w:rsidR="00000000" w:rsidDel="00000000" w:rsidP="00000000" w:rsidRDefault="00000000" w:rsidRPr="00000000" w14:paraId="0000018D">
            <w:pPr>
              <w:jc w:val="both"/>
              <w:rPr>
                <w:b w:val="0"/>
                <w:sz w:val="20"/>
                <w:szCs w:val="20"/>
              </w:rPr>
            </w:pPr>
            <w:hyperlink r:id="rId29">
              <w:r w:rsidDel="00000000" w:rsidR="00000000" w:rsidRPr="00000000">
                <w:rPr>
                  <w:color w:val="0000ff"/>
                  <w:u w:val="single"/>
                  <w:rtl w:val="0"/>
                </w:rPr>
                <w:t xml:space="preserve">http://dspace.itsgg.edu.ec:8080/jspui/handle/123456789/32</w:t>
              </w:r>
            </w:hyperlink>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18E">
      <w:pPr>
        <w:jc w:val="both"/>
        <w:rPr>
          <w:sz w:val="20"/>
          <w:szCs w:val="20"/>
        </w:rPr>
      </w:pPr>
      <w:r w:rsidDel="00000000" w:rsidR="00000000" w:rsidRPr="00000000">
        <w:rPr>
          <w:rtl w:val="0"/>
        </w:rPr>
      </w:r>
    </w:p>
    <w:p w:rsidR="00000000" w:rsidDel="00000000" w:rsidP="00000000" w:rsidRDefault="00000000" w:rsidRPr="00000000" w14:paraId="0000018F">
      <w:pPr>
        <w:rPr>
          <w:sz w:val="20"/>
          <w:szCs w:val="20"/>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190">
      <w:pPr>
        <w:numPr>
          <w:ilvl w:val="0"/>
          <w:numId w:val="8"/>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91">
      <w:pPr>
        <w:pBdr>
          <w:top w:space="0" w:sz="0" w:val="nil"/>
          <w:left w:space="0" w:sz="0" w:val="nil"/>
          <w:bottom w:space="0" w:sz="0" w:val="nil"/>
          <w:right w:space="0" w:sz="0" w:val="nil"/>
          <w:between w:space="0" w:sz="0" w:val="nil"/>
        </w:pBdr>
        <w:jc w:val="both"/>
        <w:rPr>
          <w:color w:val="ff0000"/>
          <w:sz w:val="20"/>
          <w:szCs w:val="20"/>
        </w:rPr>
      </w:pPr>
      <w:r w:rsidDel="00000000" w:rsidR="00000000" w:rsidRPr="00000000">
        <w:rPr>
          <w:rtl w:val="0"/>
        </w:rPr>
      </w:r>
    </w:p>
    <w:tbl>
      <w:tblPr>
        <w:tblStyle w:val="Table9"/>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92">
            <w:pPr>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93">
            <w:pPr>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4">
            <w:pPr>
              <w:jc w:val="both"/>
              <w:rPr>
                <w:b w:val="0"/>
                <w:sz w:val="20"/>
                <w:szCs w:val="20"/>
              </w:rPr>
            </w:pPr>
            <w:r w:rsidDel="00000000" w:rsidR="00000000" w:rsidRPr="00000000">
              <w:rPr>
                <w:b w:val="0"/>
                <w:sz w:val="20"/>
                <w:szCs w:val="20"/>
                <w:rtl w:val="0"/>
              </w:rPr>
              <w:t xml:space="preserve">Informe  </w:t>
            </w:r>
          </w:p>
        </w:tc>
        <w:tc>
          <w:tcPr>
            <w:tcMar>
              <w:top w:w="100.0" w:type="dxa"/>
              <w:left w:w="100.0" w:type="dxa"/>
              <w:bottom w:w="100.0" w:type="dxa"/>
              <w:right w:w="100.0" w:type="dxa"/>
            </w:tcMar>
          </w:tcPr>
          <w:p w:rsidR="00000000" w:rsidDel="00000000" w:rsidP="00000000" w:rsidRDefault="00000000" w:rsidRPr="00000000" w14:paraId="00000195">
            <w:pPr>
              <w:jc w:val="both"/>
              <w:rPr>
                <w:b w:val="0"/>
                <w:sz w:val="20"/>
                <w:szCs w:val="20"/>
              </w:rPr>
            </w:pPr>
            <w:r w:rsidDel="00000000" w:rsidR="00000000" w:rsidRPr="00000000">
              <w:rPr>
                <w:b w:val="0"/>
                <w:sz w:val="20"/>
                <w:szCs w:val="20"/>
                <w:rtl w:val="0"/>
              </w:rPr>
              <w:t xml:space="preserve">Exposición oral o escrita sobre el estado de una cosa o de una persona, sobre las circunstancias que rodean un hecho, etc.</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6">
            <w:pPr>
              <w:jc w:val="both"/>
              <w:rPr>
                <w:sz w:val="20"/>
                <w:szCs w:val="20"/>
              </w:rPr>
            </w:pPr>
            <w:r w:rsidDel="00000000" w:rsidR="00000000" w:rsidRPr="00000000">
              <w:rPr>
                <w:b w:val="0"/>
                <w:color w:val="000000"/>
                <w:sz w:val="20"/>
                <w:szCs w:val="20"/>
                <w:rtl w:val="0"/>
              </w:rPr>
              <w:t xml:space="preserve">Hoja de vida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7">
            <w:pPr>
              <w:rPr/>
            </w:pPr>
            <w:r w:rsidDel="00000000" w:rsidR="00000000" w:rsidRPr="00000000">
              <w:rPr>
                <w:b w:val="0"/>
                <w:sz w:val="20"/>
                <w:szCs w:val="20"/>
                <w:rtl w:val="0"/>
              </w:rPr>
              <w:t xml:space="preserve">Es la carta de presentación del aspirante y una herramienta para acceder a una entrevista de trabajo. </w:t>
            </w:r>
            <w:r w:rsidDel="00000000" w:rsidR="00000000" w:rsidRPr="00000000">
              <w:rPr>
                <w:rtl w:val="0"/>
              </w:rPr>
            </w:r>
          </w:p>
        </w:tc>
      </w:tr>
      <w:tr>
        <w:trPr>
          <w:cantSplit w:val="0"/>
          <w:trHeight w:val="423" w:hRule="atLeast"/>
          <w:tblHeader w:val="0"/>
        </w:trPr>
        <w:tc>
          <w:tcPr>
            <w:tcMar>
              <w:top w:w="100.0" w:type="dxa"/>
              <w:left w:w="100.0" w:type="dxa"/>
              <w:bottom w:w="100.0" w:type="dxa"/>
              <w:right w:w="100.0" w:type="dxa"/>
            </w:tcMar>
          </w:tcPr>
          <w:p w:rsidR="00000000" w:rsidDel="00000000" w:rsidP="00000000" w:rsidRDefault="00000000" w:rsidRPr="00000000" w14:paraId="00000198">
            <w:pPr>
              <w:jc w:val="both"/>
              <w:rPr>
                <w:sz w:val="20"/>
                <w:szCs w:val="20"/>
              </w:rPr>
            </w:pPr>
            <w:r w:rsidDel="00000000" w:rsidR="00000000" w:rsidRPr="00000000">
              <w:rPr>
                <w:b w:val="0"/>
                <w:color w:val="000000"/>
                <w:sz w:val="20"/>
                <w:szCs w:val="20"/>
                <w:rtl w:val="0"/>
              </w:rPr>
              <w:t xml:space="preserve">Plataformas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9">
            <w:pPr>
              <w:jc w:val="both"/>
              <w:rPr>
                <w:b w:val="0"/>
                <w:sz w:val="20"/>
                <w:szCs w:val="20"/>
              </w:rPr>
            </w:pPr>
            <w:r w:rsidDel="00000000" w:rsidR="00000000" w:rsidRPr="00000000">
              <w:rPr>
                <w:b w:val="0"/>
                <w:color w:val="000000"/>
                <w:sz w:val="20"/>
                <w:szCs w:val="20"/>
                <w:rtl w:val="0"/>
              </w:rPr>
              <w:t xml:space="preserve">Entorno informático determinado, que utiliza sistemas compatibles entre sí.</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A">
            <w:pPr>
              <w:jc w:val="both"/>
              <w:rPr>
                <w:sz w:val="20"/>
                <w:szCs w:val="20"/>
              </w:rPr>
            </w:pPr>
            <w:r w:rsidDel="00000000" w:rsidR="00000000" w:rsidRPr="00000000">
              <w:rPr>
                <w:b w:val="0"/>
                <w:color w:val="000000"/>
                <w:sz w:val="20"/>
                <w:szCs w:val="20"/>
                <w:rtl w:val="0"/>
              </w:rPr>
              <w:t xml:space="preserve">Repositorio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B">
            <w:pPr>
              <w:jc w:val="both"/>
              <w:rPr>
                <w:b w:val="0"/>
                <w:sz w:val="20"/>
                <w:szCs w:val="20"/>
              </w:rPr>
            </w:pPr>
            <w:r w:rsidDel="00000000" w:rsidR="00000000" w:rsidRPr="00000000">
              <w:rPr>
                <w:b w:val="0"/>
                <w:color w:val="000000"/>
                <w:sz w:val="20"/>
                <w:szCs w:val="20"/>
                <w:rtl w:val="0"/>
              </w:rPr>
              <w:t xml:space="preserve">Sitio centralizado (web) donde se almacena y se preserva información digital, habitualmente bases de datos o archivos informáticos.</w:t>
            </w:r>
            <w:r w:rsidDel="00000000" w:rsidR="00000000" w:rsidRPr="00000000">
              <w:rPr>
                <w:rtl w:val="0"/>
              </w:rPr>
            </w:r>
          </w:p>
        </w:tc>
      </w:tr>
    </w:tbl>
    <w:p w:rsidR="00000000" w:rsidDel="00000000" w:rsidP="00000000" w:rsidRDefault="00000000" w:rsidRPr="00000000" w14:paraId="0000019C">
      <w:pPr>
        <w:jc w:val="both"/>
        <w:rPr>
          <w:sz w:val="20"/>
          <w:szCs w:val="20"/>
        </w:rPr>
      </w:pPr>
      <w:r w:rsidDel="00000000" w:rsidR="00000000" w:rsidRPr="00000000">
        <w:rPr>
          <w:rtl w:val="0"/>
        </w:rPr>
      </w:r>
    </w:p>
    <w:p w:rsidR="00000000" w:rsidDel="00000000" w:rsidP="00000000" w:rsidRDefault="00000000" w:rsidRPr="00000000" w14:paraId="0000019D">
      <w:pPr>
        <w:jc w:val="both"/>
        <w:rPr>
          <w:sz w:val="20"/>
          <w:szCs w:val="20"/>
        </w:rPr>
      </w:pPr>
      <w:r w:rsidDel="00000000" w:rsidR="00000000" w:rsidRPr="00000000">
        <w:rPr>
          <w:rtl w:val="0"/>
        </w:rPr>
      </w:r>
    </w:p>
    <w:p w:rsidR="00000000" w:rsidDel="00000000" w:rsidP="00000000" w:rsidRDefault="00000000" w:rsidRPr="00000000" w14:paraId="0000019E">
      <w:pPr>
        <w:numPr>
          <w:ilvl w:val="0"/>
          <w:numId w:val="8"/>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9F">
      <w:pPr>
        <w:ind w:left="709" w:hanging="709"/>
        <w:jc w:val="both"/>
        <w:rPr>
          <w:color w:val="222222"/>
          <w:sz w:val="20"/>
          <w:szCs w:val="20"/>
          <w:highlight w:val="white"/>
        </w:rPr>
      </w:pPr>
      <w:r w:rsidDel="00000000" w:rsidR="00000000" w:rsidRPr="00000000">
        <w:rPr>
          <w:rtl w:val="0"/>
        </w:rPr>
      </w:r>
    </w:p>
    <w:p w:rsidR="00000000" w:rsidDel="00000000" w:rsidP="00000000" w:rsidRDefault="00000000" w:rsidRPr="00000000" w14:paraId="000001A0">
      <w:pPr>
        <w:ind w:left="709" w:hanging="709"/>
        <w:jc w:val="both"/>
        <w:rPr>
          <w:color w:val="222222"/>
          <w:sz w:val="20"/>
          <w:szCs w:val="20"/>
        </w:rPr>
      </w:pPr>
      <w:r w:rsidDel="00000000" w:rsidR="00000000" w:rsidRPr="00000000">
        <w:rPr>
          <w:color w:val="222222"/>
          <w:sz w:val="20"/>
          <w:szCs w:val="20"/>
          <w:rtl w:val="0"/>
        </w:rPr>
        <w:t xml:space="preserve">AGUILAR, W. C. V. (1992). Hoja de vida (Tesis doctoral, Universidad Nacional Jorge Basadre Grohmann).</w:t>
      </w:r>
    </w:p>
    <w:p w:rsidR="00000000" w:rsidDel="00000000" w:rsidP="00000000" w:rsidRDefault="00000000" w:rsidRPr="00000000" w14:paraId="000001A1">
      <w:pPr>
        <w:ind w:left="709" w:hanging="709"/>
        <w:jc w:val="both"/>
        <w:rPr>
          <w:color w:val="222222"/>
          <w:sz w:val="20"/>
          <w:szCs w:val="20"/>
        </w:rPr>
      </w:pPr>
      <w:r w:rsidDel="00000000" w:rsidR="00000000" w:rsidRPr="00000000">
        <w:rPr>
          <w:rtl w:val="0"/>
        </w:rPr>
      </w:r>
    </w:p>
    <w:p w:rsidR="00000000" w:rsidDel="00000000" w:rsidP="00000000" w:rsidRDefault="00000000" w:rsidRPr="00000000" w14:paraId="000001A2">
      <w:pPr>
        <w:ind w:left="709" w:hanging="709"/>
        <w:jc w:val="both"/>
        <w:rPr>
          <w:color w:val="222222"/>
          <w:sz w:val="20"/>
          <w:szCs w:val="20"/>
        </w:rPr>
      </w:pPr>
      <w:r w:rsidDel="00000000" w:rsidR="00000000" w:rsidRPr="00000000">
        <w:rPr>
          <w:color w:val="222222"/>
          <w:sz w:val="20"/>
          <w:szCs w:val="20"/>
          <w:rtl w:val="0"/>
        </w:rPr>
        <w:t xml:space="preserve">Cubillos Rueda, J. C. (2020). Análisis de requerimientos, Diseño Frontend y de base de datos del aplicativo web, para el control de las hojas de vida de los graduados en las Unidades Tecnológicas de Santander.</w:t>
      </w:r>
    </w:p>
    <w:p w:rsidR="00000000" w:rsidDel="00000000" w:rsidP="00000000" w:rsidRDefault="00000000" w:rsidRPr="00000000" w14:paraId="000001A3">
      <w:pPr>
        <w:ind w:left="709" w:hanging="709"/>
        <w:jc w:val="both"/>
        <w:rPr>
          <w:color w:val="222222"/>
          <w:sz w:val="20"/>
          <w:szCs w:val="20"/>
        </w:rPr>
      </w:pPr>
      <w:r w:rsidDel="00000000" w:rsidR="00000000" w:rsidRPr="00000000">
        <w:rPr>
          <w:rtl w:val="0"/>
        </w:rPr>
      </w:r>
    </w:p>
    <w:p w:rsidR="00000000" w:rsidDel="00000000" w:rsidP="00000000" w:rsidRDefault="00000000" w:rsidRPr="00000000" w14:paraId="000001A4">
      <w:pPr>
        <w:ind w:left="709" w:hanging="709"/>
        <w:jc w:val="both"/>
        <w:rPr>
          <w:sz w:val="20"/>
          <w:szCs w:val="20"/>
        </w:rPr>
      </w:pPr>
      <w:r w:rsidDel="00000000" w:rsidR="00000000" w:rsidRPr="00000000">
        <w:rPr>
          <w:sz w:val="20"/>
          <w:szCs w:val="20"/>
          <w:rtl w:val="0"/>
        </w:rPr>
        <w:t xml:space="preserve">David, C. P. E., &amp; Jeancarlos, P. C. (2019). Desarrollo de un aplicativo Android que genere un repositorio de hojas de vida para aspirantes a puestos vacantes en el centro estético millennials (Tesis doctoral, Instituto superior tecnológico de Guayaquil). </w:t>
      </w:r>
      <w:hyperlink r:id="rId30">
        <w:r w:rsidDel="00000000" w:rsidR="00000000" w:rsidRPr="00000000">
          <w:rPr>
            <w:color w:val="0000ff"/>
            <w:sz w:val="20"/>
            <w:szCs w:val="20"/>
            <w:u w:val="single"/>
            <w:rtl w:val="0"/>
          </w:rPr>
          <w:t xml:space="preserve">http://dspace.itsgg.edu.ec:8080/jspui/handle/123456789/32</w:t>
        </w:r>
      </w:hyperlink>
      <w:r w:rsidDel="00000000" w:rsidR="00000000" w:rsidRPr="00000000">
        <w:rPr>
          <w:rtl w:val="0"/>
        </w:rPr>
      </w:r>
    </w:p>
    <w:p w:rsidR="00000000" w:rsidDel="00000000" w:rsidP="00000000" w:rsidRDefault="00000000" w:rsidRPr="00000000" w14:paraId="000001A5">
      <w:pPr>
        <w:ind w:left="709" w:hanging="709"/>
        <w:jc w:val="both"/>
        <w:rPr>
          <w:color w:val="222222"/>
          <w:sz w:val="20"/>
          <w:szCs w:val="20"/>
        </w:rPr>
      </w:pPr>
      <w:r w:rsidDel="00000000" w:rsidR="00000000" w:rsidRPr="00000000">
        <w:rPr>
          <w:rtl w:val="0"/>
        </w:rPr>
      </w:r>
    </w:p>
    <w:p w:rsidR="00000000" w:rsidDel="00000000" w:rsidP="00000000" w:rsidRDefault="00000000" w:rsidRPr="00000000" w14:paraId="000001A6">
      <w:pPr>
        <w:ind w:left="709" w:hanging="709"/>
        <w:jc w:val="both"/>
        <w:rPr>
          <w:color w:val="222222"/>
          <w:sz w:val="20"/>
          <w:szCs w:val="20"/>
        </w:rPr>
      </w:pPr>
      <w:r w:rsidDel="00000000" w:rsidR="00000000" w:rsidRPr="00000000">
        <w:rPr>
          <w:color w:val="222222"/>
          <w:sz w:val="20"/>
          <w:szCs w:val="20"/>
          <w:rtl w:val="0"/>
        </w:rPr>
        <w:t xml:space="preserve">Ojeda-Avellaneda, A. C., Torres-Lizarazo, D. F., &amp; Monsalve-Flórez, J. A. (2021). Conceptualización de la Hoja de vida de lector como instrumento de evaluación formativa en la educación superior. Entramado, 17(1), 150-167.</w:t>
      </w:r>
    </w:p>
    <w:p w:rsidR="00000000" w:rsidDel="00000000" w:rsidP="00000000" w:rsidRDefault="00000000" w:rsidRPr="00000000" w14:paraId="000001A7">
      <w:pPr>
        <w:ind w:left="709" w:hanging="709"/>
        <w:jc w:val="both"/>
        <w:rPr>
          <w:color w:val="222222"/>
          <w:sz w:val="20"/>
          <w:szCs w:val="20"/>
        </w:rPr>
      </w:pPr>
      <w:r w:rsidDel="00000000" w:rsidR="00000000" w:rsidRPr="00000000">
        <w:rPr>
          <w:rtl w:val="0"/>
        </w:rPr>
      </w:r>
    </w:p>
    <w:p w:rsidR="00000000" w:rsidDel="00000000" w:rsidP="00000000" w:rsidRDefault="00000000" w:rsidRPr="00000000" w14:paraId="000001A8">
      <w:pPr>
        <w:ind w:left="709" w:hanging="709"/>
        <w:jc w:val="both"/>
        <w:rPr>
          <w:color w:val="222222"/>
          <w:sz w:val="20"/>
          <w:szCs w:val="20"/>
          <w:highlight w:val="white"/>
        </w:rPr>
      </w:pPr>
      <w:r w:rsidDel="00000000" w:rsidR="00000000" w:rsidRPr="00000000">
        <w:rPr>
          <w:color w:val="222222"/>
          <w:sz w:val="20"/>
          <w:szCs w:val="20"/>
          <w:rtl w:val="0"/>
        </w:rPr>
        <w:t xml:space="preserve">Oyola, J. R. C. (2013). Análisis, propuesta y representación de indicadores en proyectos ágiles con SCRUM. Cuaderno Activa, 5, 11-21.</w:t>
      </w:r>
      <w:r w:rsidDel="00000000" w:rsidR="00000000" w:rsidRPr="00000000">
        <w:rPr>
          <w:rtl w:val="0"/>
        </w:rPr>
      </w:r>
    </w:p>
    <w:p w:rsidR="00000000" w:rsidDel="00000000" w:rsidP="00000000" w:rsidRDefault="00000000" w:rsidRPr="00000000" w14:paraId="000001A9">
      <w:pPr>
        <w:ind w:left="709" w:hanging="709"/>
        <w:jc w:val="both"/>
        <w:rPr>
          <w:sz w:val="20"/>
          <w:szCs w:val="20"/>
        </w:rPr>
      </w:pPr>
      <w:r w:rsidDel="00000000" w:rsidR="00000000" w:rsidRPr="00000000">
        <w:rPr>
          <w:rtl w:val="0"/>
        </w:rPr>
      </w:r>
    </w:p>
    <w:p w:rsidR="00000000" w:rsidDel="00000000" w:rsidP="00000000" w:rsidRDefault="00000000" w:rsidRPr="00000000" w14:paraId="000001AA">
      <w:pPr>
        <w:ind w:left="709" w:hanging="709"/>
        <w:jc w:val="both"/>
        <w:rPr>
          <w:sz w:val="20"/>
          <w:szCs w:val="20"/>
        </w:rPr>
      </w:pPr>
      <w:r w:rsidDel="00000000" w:rsidR="00000000" w:rsidRPr="00000000">
        <w:rPr>
          <w:sz w:val="20"/>
          <w:szCs w:val="20"/>
          <w:rtl w:val="0"/>
        </w:rPr>
        <w:t xml:space="preserve">REAL ACADEMIA ESPAÑOLA. (2021) Diccionario de la lengua española, 23.ª ed. https://dle.rae.es</w:t>
      </w:r>
    </w:p>
    <w:p w:rsidR="00000000" w:rsidDel="00000000" w:rsidP="00000000" w:rsidRDefault="00000000" w:rsidRPr="00000000" w14:paraId="000001AB">
      <w:pPr>
        <w:ind w:left="709" w:hanging="709"/>
        <w:jc w:val="both"/>
        <w:rPr>
          <w:sz w:val="20"/>
          <w:szCs w:val="20"/>
        </w:rPr>
      </w:pPr>
      <w:r w:rsidDel="00000000" w:rsidR="00000000" w:rsidRPr="00000000">
        <w:rPr>
          <w:rtl w:val="0"/>
        </w:rPr>
      </w:r>
    </w:p>
    <w:p w:rsidR="00000000" w:rsidDel="00000000" w:rsidP="00000000" w:rsidRDefault="00000000" w:rsidRPr="00000000" w14:paraId="000001AC">
      <w:pPr>
        <w:ind w:left="709" w:hanging="709"/>
        <w:jc w:val="both"/>
        <w:rPr>
          <w:color w:val="000000"/>
          <w:sz w:val="20"/>
          <w:szCs w:val="20"/>
        </w:rPr>
      </w:pPr>
      <w:r w:rsidDel="00000000" w:rsidR="00000000" w:rsidRPr="00000000">
        <w:rPr>
          <w:rtl w:val="0"/>
        </w:rPr>
      </w:r>
    </w:p>
    <w:p w:rsidR="00000000" w:rsidDel="00000000" w:rsidP="00000000" w:rsidRDefault="00000000" w:rsidRPr="00000000" w14:paraId="000001AD">
      <w:pPr>
        <w:jc w:val="both"/>
        <w:rPr>
          <w:sz w:val="20"/>
          <w:szCs w:val="20"/>
        </w:rPr>
      </w:pPr>
      <w:r w:rsidDel="00000000" w:rsidR="00000000" w:rsidRPr="00000000">
        <w:rPr>
          <w:rtl w:val="0"/>
        </w:rPr>
      </w:r>
    </w:p>
    <w:p w:rsidR="00000000" w:rsidDel="00000000" w:rsidP="00000000" w:rsidRDefault="00000000" w:rsidRPr="00000000" w14:paraId="000001AE">
      <w:pPr>
        <w:numPr>
          <w:ilvl w:val="0"/>
          <w:numId w:val="8"/>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AF">
      <w:pPr>
        <w:jc w:val="both"/>
        <w:rPr>
          <w:b w:val="1"/>
          <w:sz w:val="20"/>
          <w:szCs w:val="20"/>
        </w:rPr>
      </w:pPr>
      <w:r w:rsidDel="00000000" w:rsidR="00000000" w:rsidRPr="00000000">
        <w:rPr>
          <w:rtl w:val="0"/>
        </w:rPr>
      </w:r>
    </w:p>
    <w:tbl>
      <w:tblPr>
        <w:tblStyle w:val="Table1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1B0">
            <w:pPr>
              <w:jc w:val="both"/>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B1">
            <w:pPr>
              <w:jc w:val="both"/>
              <w:rPr>
                <w:sz w:val="20"/>
                <w:szCs w:val="20"/>
              </w:rPr>
            </w:pPr>
            <w:r w:rsidDel="00000000" w:rsidR="00000000" w:rsidRPr="00000000">
              <w:rPr>
                <w:sz w:val="20"/>
                <w:szCs w:val="20"/>
                <w:rtl w:val="0"/>
              </w:rPr>
              <w:t xml:space="preserve">Nombre</w:t>
            </w:r>
          </w:p>
        </w:tc>
        <w:tc>
          <w:tcPr>
            <w:shd w:fill="auto" w:val="clear"/>
            <w:vAlign w:val="center"/>
          </w:tcPr>
          <w:p w:rsidR="00000000" w:rsidDel="00000000" w:rsidP="00000000" w:rsidRDefault="00000000" w:rsidRPr="00000000" w14:paraId="000001B2">
            <w:pPr>
              <w:jc w:val="both"/>
              <w:rPr>
                <w:sz w:val="20"/>
                <w:szCs w:val="20"/>
              </w:rPr>
            </w:pPr>
            <w:r w:rsidDel="00000000" w:rsidR="00000000" w:rsidRPr="00000000">
              <w:rPr>
                <w:sz w:val="20"/>
                <w:szCs w:val="20"/>
                <w:rtl w:val="0"/>
              </w:rPr>
              <w:t xml:space="preserve">Cargo</w:t>
            </w:r>
          </w:p>
        </w:tc>
        <w:tc>
          <w:tcPr>
            <w:shd w:fill="auto" w:val="clear"/>
            <w:vAlign w:val="center"/>
          </w:tcPr>
          <w:p w:rsidR="00000000" w:rsidDel="00000000" w:rsidP="00000000" w:rsidRDefault="00000000" w:rsidRPr="00000000" w14:paraId="000001B3">
            <w:pPr>
              <w:jc w:val="both"/>
              <w:rPr>
                <w:sz w:val="20"/>
                <w:szCs w:val="20"/>
              </w:rPr>
            </w:pPr>
            <w:r w:rsidDel="00000000" w:rsidR="00000000" w:rsidRPr="00000000">
              <w:rPr>
                <w:sz w:val="20"/>
                <w:szCs w:val="20"/>
                <w:rtl w:val="0"/>
              </w:rPr>
              <w:t xml:space="preserve">Dependencia</w:t>
            </w:r>
          </w:p>
          <w:p w:rsidR="00000000" w:rsidDel="00000000" w:rsidP="00000000" w:rsidRDefault="00000000" w:rsidRPr="00000000" w14:paraId="000001B4">
            <w:pPr>
              <w:jc w:val="both"/>
              <w:rPr>
                <w:i w:val="1"/>
                <w:sz w:val="20"/>
                <w:szCs w:val="20"/>
              </w:rPr>
            </w:pPr>
            <w:r w:rsidDel="00000000" w:rsidR="00000000" w:rsidRPr="00000000">
              <w:rPr>
                <w:i w:val="1"/>
                <w:color w:val="595959"/>
                <w:sz w:val="20"/>
                <w:szCs w:val="20"/>
                <w:rtl w:val="0"/>
              </w:rPr>
              <w:t xml:space="preserve">(Para el SENA indicar Regional y Centro de Formación)</w:t>
            </w:r>
            <w:r w:rsidDel="00000000" w:rsidR="00000000" w:rsidRPr="00000000">
              <w:rPr>
                <w:rtl w:val="0"/>
              </w:rPr>
            </w:r>
          </w:p>
        </w:tc>
        <w:tc>
          <w:tcPr>
            <w:shd w:fill="auto" w:val="clear"/>
            <w:vAlign w:val="center"/>
          </w:tcPr>
          <w:p w:rsidR="00000000" w:rsidDel="00000000" w:rsidP="00000000" w:rsidRDefault="00000000" w:rsidRPr="00000000" w14:paraId="000001B5">
            <w:pPr>
              <w:jc w:val="both"/>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shd w:fill="auto" w:val="clear"/>
          </w:tcPr>
          <w:p w:rsidR="00000000" w:rsidDel="00000000" w:rsidP="00000000" w:rsidRDefault="00000000" w:rsidRPr="00000000" w14:paraId="000001B6">
            <w:pPr>
              <w:jc w:val="both"/>
              <w:rPr>
                <w:sz w:val="20"/>
                <w:szCs w:val="20"/>
              </w:rPr>
            </w:pPr>
            <w:r w:rsidDel="00000000" w:rsidR="00000000" w:rsidRPr="00000000">
              <w:rPr>
                <w:sz w:val="20"/>
                <w:szCs w:val="20"/>
                <w:rtl w:val="0"/>
              </w:rPr>
              <w:t xml:space="preserve">Autor (es)</w:t>
            </w:r>
          </w:p>
        </w:tc>
        <w:tc>
          <w:tcPr>
            <w:shd w:fill="auto" w:val="clear"/>
          </w:tcPr>
          <w:p w:rsidR="00000000" w:rsidDel="00000000" w:rsidP="00000000" w:rsidRDefault="00000000" w:rsidRPr="00000000" w14:paraId="000001B7">
            <w:pPr>
              <w:jc w:val="both"/>
              <w:rPr>
                <w:b w:val="0"/>
                <w:sz w:val="20"/>
                <w:szCs w:val="20"/>
              </w:rPr>
            </w:pPr>
            <w:r w:rsidDel="00000000" w:rsidR="00000000" w:rsidRPr="00000000">
              <w:rPr>
                <w:b w:val="0"/>
                <w:sz w:val="20"/>
                <w:szCs w:val="20"/>
                <w:rtl w:val="0"/>
              </w:rPr>
              <w:t xml:space="preserve">Anderson Ferney Archila Calixto</w:t>
            </w:r>
          </w:p>
        </w:tc>
        <w:tc>
          <w:tcPr>
            <w:shd w:fill="auto" w:val="clear"/>
          </w:tcPr>
          <w:p w:rsidR="00000000" w:rsidDel="00000000" w:rsidP="00000000" w:rsidRDefault="00000000" w:rsidRPr="00000000" w14:paraId="000001B8">
            <w:pPr>
              <w:jc w:val="both"/>
              <w:rPr>
                <w:b w:val="0"/>
                <w:sz w:val="20"/>
                <w:szCs w:val="20"/>
              </w:rPr>
            </w:pPr>
            <w:r w:rsidDel="00000000" w:rsidR="00000000" w:rsidRPr="00000000">
              <w:rPr>
                <w:b w:val="0"/>
                <w:sz w:val="20"/>
                <w:szCs w:val="20"/>
                <w:rtl w:val="0"/>
              </w:rPr>
              <w:t xml:space="preserve">Experto Temático </w:t>
            </w:r>
          </w:p>
        </w:tc>
        <w:tc>
          <w:tcPr>
            <w:shd w:fill="auto" w:val="clear"/>
          </w:tcPr>
          <w:p w:rsidR="00000000" w:rsidDel="00000000" w:rsidP="00000000" w:rsidRDefault="00000000" w:rsidRPr="00000000" w14:paraId="000001B9">
            <w:pPr>
              <w:jc w:val="both"/>
              <w:rPr>
                <w:b w:val="0"/>
                <w:sz w:val="20"/>
                <w:szCs w:val="20"/>
              </w:rPr>
            </w:pPr>
            <w:r w:rsidDel="00000000" w:rsidR="00000000" w:rsidRPr="00000000">
              <w:rPr>
                <w:b w:val="0"/>
                <w:sz w:val="20"/>
                <w:szCs w:val="20"/>
                <w:rtl w:val="0"/>
              </w:rPr>
              <w:t xml:space="preserve">Regional Norte de Santander – Centro de la Industria de la Empresa y los Servicios - CIES</w:t>
            </w:r>
          </w:p>
        </w:tc>
        <w:tc>
          <w:tcPr>
            <w:shd w:fill="auto" w:val="clear"/>
          </w:tcPr>
          <w:p w:rsidR="00000000" w:rsidDel="00000000" w:rsidP="00000000" w:rsidRDefault="00000000" w:rsidRPr="00000000" w14:paraId="000001BA">
            <w:pPr>
              <w:jc w:val="both"/>
              <w:rPr>
                <w:b w:val="0"/>
                <w:sz w:val="20"/>
                <w:szCs w:val="20"/>
              </w:rPr>
            </w:pPr>
            <w:r w:rsidDel="00000000" w:rsidR="00000000" w:rsidRPr="00000000">
              <w:rPr>
                <w:b w:val="0"/>
                <w:sz w:val="20"/>
                <w:szCs w:val="20"/>
                <w:rtl w:val="0"/>
              </w:rPr>
              <w:t xml:space="preserve">Noviembre 2021</w:t>
            </w:r>
          </w:p>
        </w:tc>
      </w:tr>
      <w:tr>
        <w:trPr>
          <w:cantSplit w:val="0"/>
          <w:trHeight w:val="340" w:hRule="atLeast"/>
          <w:tblHeader w:val="0"/>
        </w:trPr>
        <w:tc>
          <w:tcPr>
            <w:vMerge w:val="continue"/>
            <w:shd w:fill="auto" w:val="clear"/>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tcPr>
          <w:p w:rsidR="00000000" w:rsidDel="00000000" w:rsidP="00000000" w:rsidRDefault="00000000" w:rsidRPr="00000000" w14:paraId="000001BC">
            <w:pPr>
              <w:jc w:val="both"/>
              <w:rPr>
                <w:sz w:val="20"/>
                <w:szCs w:val="20"/>
              </w:rPr>
            </w:pPr>
            <w:r w:rsidDel="00000000" w:rsidR="00000000" w:rsidRPr="00000000">
              <w:rPr>
                <w:b w:val="0"/>
                <w:sz w:val="20"/>
                <w:szCs w:val="20"/>
                <w:rtl w:val="0"/>
              </w:rPr>
              <w:t xml:space="preserve">Paola Andrea Quintero Aguilar</w:t>
            </w:r>
            <w:r w:rsidDel="00000000" w:rsidR="00000000" w:rsidRPr="00000000">
              <w:rPr>
                <w:rtl w:val="0"/>
              </w:rPr>
            </w:r>
          </w:p>
        </w:tc>
        <w:tc>
          <w:tcPr>
            <w:shd w:fill="auto" w:val="clear"/>
          </w:tcPr>
          <w:p w:rsidR="00000000" w:rsidDel="00000000" w:rsidP="00000000" w:rsidRDefault="00000000" w:rsidRPr="00000000" w14:paraId="000001BD">
            <w:pPr>
              <w:jc w:val="both"/>
              <w:rPr>
                <w:sz w:val="20"/>
                <w:szCs w:val="20"/>
              </w:rPr>
            </w:pPr>
            <w:r w:rsidDel="00000000" w:rsidR="00000000" w:rsidRPr="00000000">
              <w:rPr>
                <w:b w:val="0"/>
                <w:sz w:val="20"/>
                <w:szCs w:val="20"/>
                <w:rtl w:val="0"/>
              </w:rPr>
              <w:t xml:space="preserve">Diseñadora Instruccional</w:t>
            </w:r>
            <w:r w:rsidDel="00000000" w:rsidR="00000000" w:rsidRPr="00000000">
              <w:rPr>
                <w:rtl w:val="0"/>
              </w:rPr>
            </w:r>
          </w:p>
        </w:tc>
        <w:tc>
          <w:tcPr>
            <w:shd w:fill="auto" w:val="clear"/>
          </w:tcPr>
          <w:p w:rsidR="00000000" w:rsidDel="00000000" w:rsidP="00000000" w:rsidRDefault="00000000" w:rsidRPr="00000000" w14:paraId="000001BE">
            <w:pPr>
              <w:jc w:val="both"/>
              <w:rPr>
                <w:sz w:val="20"/>
                <w:szCs w:val="20"/>
              </w:rPr>
            </w:pPr>
            <w:r w:rsidDel="00000000" w:rsidR="00000000" w:rsidRPr="00000000">
              <w:rPr>
                <w:b w:val="0"/>
                <w:sz w:val="20"/>
                <w:szCs w:val="20"/>
                <w:rtl w:val="0"/>
              </w:rPr>
              <w:t xml:space="preserve">Regional Distrito Capital - Centro de Gestión Industrial</w:t>
            </w:r>
            <w:r w:rsidDel="00000000" w:rsidR="00000000" w:rsidRPr="00000000">
              <w:rPr>
                <w:rtl w:val="0"/>
              </w:rPr>
            </w:r>
          </w:p>
        </w:tc>
        <w:tc>
          <w:tcPr>
            <w:shd w:fill="auto" w:val="clear"/>
          </w:tcPr>
          <w:p w:rsidR="00000000" w:rsidDel="00000000" w:rsidP="00000000" w:rsidRDefault="00000000" w:rsidRPr="00000000" w14:paraId="000001BF">
            <w:pPr>
              <w:jc w:val="both"/>
              <w:rPr>
                <w:sz w:val="20"/>
                <w:szCs w:val="20"/>
              </w:rPr>
            </w:pPr>
            <w:r w:rsidDel="00000000" w:rsidR="00000000" w:rsidRPr="00000000">
              <w:rPr>
                <w:b w:val="0"/>
                <w:sz w:val="20"/>
                <w:szCs w:val="20"/>
                <w:rtl w:val="0"/>
              </w:rPr>
              <w:t xml:space="preserve">Noviembre 2021</w:t>
            </w:r>
            <w:r w:rsidDel="00000000" w:rsidR="00000000" w:rsidRPr="00000000">
              <w:rPr>
                <w:rtl w:val="0"/>
              </w:rPr>
            </w:r>
          </w:p>
        </w:tc>
      </w:tr>
      <w:tr>
        <w:trPr>
          <w:cantSplit w:val="0"/>
          <w:trHeight w:val="340" w:hRule="atLeast"/>
          <w:tblHeader w:val="0"/>
        </w:trPr>
        <w:tc>
          <w:tcPr>
            <w:vMerge w:val="continue"/>
            <w:shd w:fill="auto" w:val="clear"/>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Pr>
          <w:p w:rsidR="00000000" w:rsidDel="00000000" w:rsidP="00000000" w:rsidRDefault="00000000" w:rsidRPr="00000000" w14:paraId="000001C1">
            <w:pPr>
              <w:jc w:val="both"/>
              <w:rPr>
                <w:b w:val="0"/>
                <w:sz w:val="20"/>
                <w:szCs w:val="20"/>
              </w:rPr>
            </w:pPr>
            <w:r w:rsidDel="00000000" w:rsidR="00000000" w:rsidRPr="00000000">
              <w:rPr>
                <w:b w:val="0"/>
                <w:sz w:val="20"/>
                <w:szCs w:val="20"/>
                <w:rtl w:val="0"/>
              </w:rPr>
              <w:t xml:space="preserve">Rafael Neftalí Lizcano Reyes</w:t>
            </w:r>
          </w:p>
        </w:tc>
        <w:tc>
          <w:tcPr>
            <w:shd w:fill="auto" w:val="clear"/>
          </w:tcPr>
          <w:p w:rsidR="00000000" w:rsidDel="00000000" w:rsidP="00000000" w:rsidRDefault="00000000" w:rsidRPr="00000000" w14:paraId="000001C2">
            <w:pPr>
              <w:jc w:val="both"/>
              <w:rPr>
                <w:b w:val="0"/>
                <w:sz w:val="20"/>
                <w:szCs w:val="20"/>
              </w:rPr>
            </w:pPr>
            <w:r w:rsidDel="00000000" w:rsidR="00000000" w:rsidRPr="00000000">
              <w:rPr>
                <w:b w:val="0"/>
                <w:sz w:val="20"/>
                <w:szCs w:val="20"/>
                <w:rtl w:val="0"/>
              </w:rPr>
              <w:t xml:space="preserve">Asesor Pedagógico</w:t>
            </w:r>
          </w:p>
        </w:tc>
        <w:tc>
          <w:tcPr>
            <w:shd w:fill="auto" w:val="clear"/>
          </w:tcPr>
          <w:p w:rsidR="00000000" w:rsidDel="00000000" w:rsidP="00000000" w:rsidRDefault="00000000" w:rsidRPr="00000000" w14:paraId="000001C3">
            <w:pPr>
              <w:jc w:val="both"/>
              <w:rPr>
                <w:b w:val="0"/>
                <w:sz w:val="20"/>
                <w:szCs w:val="20"/>
              </w:rPr>
            </w:pPr>
            <w:r w:rsidDel="00000000" w:rsidR="00000000" w:rsidRPr="00000000">
              <w:rPr>
                <w:b w:val="0"/>
                <w:sz w:val="20"/>
                <w:szCs w:val="20"/>
                <w:rtl w:val="0"/>
              </w:rPr>
              <w:t xml:space="preserve">Regional Santander - Centro Industrial del Diseño y la Manufactura</w:t>
            </w:r>
          </w:p>
        </w:tc>
        <w:tc>
          <w:tcPr>
            <w:shd w:fill="auto" w:val="clear"/>
          </w:tcPr>
          <w:p w:rsidR="00000000" w:rsidDel="00000000" w:rsidP="00000000" w:rsidRDefault="00000000" w:rsidRPr="00000000" w14:paraId="000001C4">
            <w:pPr>
              <w:jc w:val="both"/>
              <w:rPr>
                <w:b w:val="0"/>
                <w:sz w:val="20"/>
                <w:szCs w:val="20"/>
              </w:rPr>
            </w:pPr>
            <w:r w:rsidDel="00000000" w:rsidR="00000000" w:rsidRPr="00000000">
              <w:rPr>
                <w:b w:val="0"/>
                <w:sz w:val="20"/>
                <w:szCs w:val="20"/>
                <w:rtl w:val="0"/>
              </w:rPr>
              <w:t xml:space="preserve">Noviembre 2021</w:t>
            </w:r>
          </w:p>
        </w:tc>
      </w:tr>
      <w:tr>
        <w:trPr>
          <w:cantSplit w:val="0"/>
          <w:trHeight w:val="340" w:hRule="atLeast"/>
          <w:tblHeader w:val="0"/>
        </w:trPr>
        <w:tc>
          <w:tcPr>
            <w:vMerge w:val="continue"/>
            <w:shd w:fill="auto" w:val="clea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tcPr>
          <w:p w:rsidR="00000000" w:rsidDel="00000000" w:rsidP="00000000" w:rsidRDefault="00000000" w:rsidRPr="00000000" w14:paraId="000001C6">
            <w:pPr>
              <w:jc w:val="both"/>
              <w:rPr>
                <w:b w:val="0"/>
                <w:sz w:val="20"/>
                <w:szCs w:val="20"/>
              </w:rPr>
            </w:pPr>
            <w:r w:rsidDel="00000000" w:rsidR="00000000" w:rsidRPr="00000000">
              <w:rPr>
                <w:b w:val="0"/>
                <w:sz w:val="20"/>
                <w:szCs w:val="20"/>
                <w:rtl w:val="0"/>
              </w:rPr>
              <w:t xml:space="preserve">Carolina Coca Salazar</w:t>
            </w:r>
          </w:p>
        </w:tc>
        <w:tc>
          <w:tcPr>
            <w:shd w:fill="auto" w:val="clear"/>
          </w:tcPr>
          <w:p w:rsidR="00000000" w:rsidDel="00000000" w:rsidP="00000000" w:rsidRDefault="00000000" w:rsidRPr="00000000" w14:paraId="000001C7">
            <w:pPr>
              <w:jc w:val="both"/>
              <w:rPr>
                <w:b w:val="0"/>
                <w:sz w:val="20"/>
                <w:szCs w:val="20"/>
              </w:rPr>
            </w:pPr>
            <w:r w:rsidDel="00000000" w:rsidR="00000000" w:rsidRPr="00000000">
              <w:rPr>
                <w:b w:val="0"/>
                <w:sz w:val="20"/>
                <w:szCs w:val="20"/>
                <w:rtl w:val="0"/>
              </w:rPr>
              <w:t xml:space="preserve">Revisora Metodológica y Pedagógica</w:t>
            </w:r>
          </w:p>
        </w:tc>
        <w:tc>
          <w:tcPr>
            <w:shd w:fill="auto" w:val="clear"/>
          </w:tcPr>
          <w:p w:rsidR="00000000" w:rsidDel="00000000" w:rsidP="00000000" w:rsidRDefault="00000000" w:rsidRPr="00000000" w14:paraId="000001C8">
            <w:pPr>
              <w:jc w:val="both"/>
              <w:rPr>
                <w:b w:val="0"/>
                <w:sz w:val="20"/>
                <w:szCs w:val="20"/>
              </w:rPr>
            </w:pPr>
            <w:r w:rsidDel="00000000" w:rsidR="00000000" w:rsidRPr="00000000">
              <w:rPr>
                <w:b w:val="0"/>
                <w:sz w:val="20"/>
                <w:szCs w:val="20"/>
                <w:rtl w:val="0"/>
              </w:rPr>
              <w:t xml:space="preserve">Regional Distrito Capital- Centro de Diseño y Metrología </w:t>
            </w:r>
          </w:p>
        </w:tc>
        <w:tc>
          <w:tcPr>
            <w:shd w:fill="auto" w:val="clear"/>
          </w:tcPr>
          <w:p w:rsidR="00000000" w:rsidDel="00000000" w:rsidP="00000000" w:rsidRDefault="00000000" w:rsidRPr="00000000" w14:paraId="000001C9">
            <w:pPr>
              <w:jc w:val="both"/>
              <w:rPr>
                <w:sz w:val="20"/>
                <w:szCs w:val="20"/>
              </w:rPr>
            </w:pPr>
            <w:r w:rsidDel="00000000" w:rsidR="00000000" w:rsidRPr="00000000">
              <w:rPr>
                <w:b w:val="0"/>
                <w:sz w:val="20"/>
                <w:szCs w:val="20"/>
                <w:rtl w:val="0"/>
              </w:rPr>
              <w:t xml:space="preserve">Noviembre 2021</w:t>
            </w:r>
            <w:r w:rsidDel="00000000" w:rsidR="00000000" w:rsidRPr="00000000">
              <w:rPr>
                <w:rtl w:val="0"/>
              </w:rPr>
            </w:r>
          </w:p>
        </w:tc>
      </w:tr>
      <w:tr>
        <w:trPr>
          <w:cantSplit w:val="0"/>
          <w:trHeight w:val="157" w:hRule="atLeast"/>
          <w:tblHeader w:val="0"/>
        </w:trPr>
        <w:tc>
          <w:tcPr>
            <w:vMerge w:val="continue"/>
            <w:shd w:fill="auto" w:val="clea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Pr>
          <w:p w:rsidR="00000000" w:rsidDel="00000000" w:rsidP="00000000" w:rsidRDefault="00000000" w:rsidRPr="00000000" w14:paraId="000001CB">
            <w:pPr>
              <w:jc w:val="both"/>
              <w:rPr>
                <w:b w:val="0"/>
                <w:sz w:val="20"/>
                <w:szCs w:val="20"/>
              </w:rPr>
            </w:pPr>
            <w:r w:rsidDel="00000000" w:rsidR="00000000" w:rsidRPr="00000000">
              <w:rPr>
                <w:b w:val="0"/>
                <w:sz w:val="20"/>
                <w:szCs w:val="20"/>
                <w:rtl w:val="0"/>
              </w:rPr>
              <w:t xml:space="preserve">Jhon Jairo Rodríguez Pérez</w:t>
            </w:r>
          </w:p>
        </w:tc>
        <w:tc>
          <w:tcPr>
            <w:shd w:fill="auto" w:val="clear"/>
          </w:tcPr>
          <w:p w:rsidR="00000000" w:rsidDel="00000000" w:rsidP="00000000" w:rsidRDefault="00000000" w:rsidRPr="00000000" w14:paraId="000001CC">
            <w:pPr>
              <w:jc w:val="both"/>
              <w:rPr>
                <w:b w:val="0"/>
                <w:sz w:val="20"/>
                <w:szCs w:val="20"/>
              </w:rPr>
            </w:pPr>
            <w:r w:rsidDel="00000000" w:rsidR="00000000" w:rsidRPr="00000000">
              <w:rPr>
                <w:b w:val="0"/>
                <w:sz w:val="20"/>
                <w:szCs w:val="20"/>
                <w:rtl w:val="0"/>
              </w:rPr>
              <w:t xml:space="preserve">Diseñador y evaluador instruccional</w:t>
            </w:r>
          </w:p>
        </w:tc>
        <w:tc>
          <w:tcPr>
            <w:shd w:fill="auto" w:val="clear"/>
          </w:tcPr>
          <w:p w:rsidR="00000000" w:rsidDel="00000000" w:rsidP="00000000" w:rsidRDefault="00000000" w:rsidRPr="00000000" w14:paraId="000001CD">
            <w:pPr>
              <w:jc w:val="both"/>
              <w:rPr>
                <w:b w:val="0"/>
                <w:sz w:val="20"/>
                <w:szCs w:val="20"/>
              </w:rPr>
            </w:pPr>
            <w:r w:rsidDel="00000000" w:rsidR="00000000" w:rsidRPr="00000000">
              <w:rPr>
                <w:b w:val="0"/>
                <w:sz w:val="20"/>
                <w:szCs w:val="20"/>
                <w:rtl w:val="0"/>
              </w:rPr>
              <w:t xml:space="preserve">Regional Distrito Capital - Centro para la Industria de la Comunicación Gráfica </w:t>
            </w:r>
          </w:p>
        </w:tc>
        <w:tc>
          <w:tcPr>
            <w:shd w:fill="auto" w:val="clear"/>
          </w:tcPr>
          <w:p w:rsidR="00000000" w:rsidDel="00000000" w:rsidP="00000000" w:rsidRDefault="00000000" w:rsidRPr="00000000" w14:paraId="000001CE">
            <w:pPr>
              <w:jc w:val="both"/>
              <w:rPr>
                <w:b w:val="0"/>
                <w:sz w:val="20"/>
                <w:szCs w:val="20"/>
              </w:rPr>
            </w:pPr>
            <w:r w:rsidDel="00000000" w:rsidR="00000000" w:rsidRPr="00000000">
              <w:rPr>
                <w:b w:val="0"/>
                <w:sz w:val="20"/>
                <w:szCs w:val="20"/>
                <w:rtl w:val="0"/>
              </w:rPr>
              <w:t xml:space="preserve">Diciembre 2021</w:t>
            </w:r>
          </w:p>
        </w:tc>
      </w:tr>
    </w:tbl>
    <w:p w:rsidR="00000000" w:rsidDel="00000000" w:rsidP="00000000" w:rsidRDefault="00000000" w:rsidRPr="00000000" w14:paraId="000001CF">
      <w:pPr>
        <w:jc w:val="both"/>
        <w:rPr>
          <w:sz w:val="20"/>
          <w:szCs w:val="20"/>
        </w:rPr>
      </w:pPr>
      <w:r w:rsidDel="00000000" w:rsidR="00000000" w:rsidRPr="00000000">
        <w:rPr>
          <w:rtl w:val="0"/>
        </w:rPr>
      </w:r>
    </w:p>
    <w:p w:rsidR="00000000" w:rsidDel="00000000" w:rsidP="00000000" w:rsidRDefault="00000000" w:rsidRPr="00000000" w14:paraId="000001D0">
      <w:pPr>
        <w:jc w:val="both"/>
        <w:rPr>
          <w:sz w:val="20"/>
          <w:szCs w:val="20"/>
        </w:rPr>
      </w:pPr>
      <w:r w:rsidDel="00000000" w:rsidR="00000000" w:rsidRPr="00000000">
        <w:rPr>
          <w:rtl w:val="0"/>
        </w:rPr>
      </w:r>
    </w:p>
    <w:p w:rsidR="00000000" w:rsidDel="00000000" w:rsidP="00000000" w:rsidRDefault="00000000" w:rsidRPr="00000000" w14:paraId="000001D1">
      <w:pPr>
        <w:numPr>
          <w:ilvl w:val="0"/>
          <w:numId w:val="8"/>
        </w:numPr>
        <w:pBdr>
          <w:top w:space="0" w:sz="0" w:val="nil"/>
          <w:left w:space="0" w:sz="0" w:val="nil"/>
          <w:bottom w:space="0" w:sz="0" w:val="nil"/>
          <w:right w:space="0" w:sz="0" w:val="nil"/>
          <w:between w:space="0" w:sz="0" w:val="nil"/>
        </w:pBdr>
        <w:ind w:left="284" w:hanging="284"/>
        <w:jc w:val="both"/>
        <w:rPr>
          <w:b w:val="1"/>
          <w:color w:val="000000"/>
          <w:sz w:val="20"/>
          <w:szCs w:val="20"/>
        </w:rPr>
      </w:pPr>
      <w:bookmarkStart w:colFirst="0" w:colLast="0" w:name="_heading=h.1fob9te" w:id="1"/>
      <w:bookmarkEnd w:id="1"/>
      <w:r w:rsidDel="00000000" w:rsidR="00000000" w:rsidRPr="00000000">
        <w:rPr>
          <w:b w:val="1"/>
          <w:color w:val="000000"/>
          <w:sz w:val="20"/>
          <w:szCs w:val="20"/>
          <w:rtl w:val="0"/>
        </w:rPr>
        <w:t xml:space="preserve">CONTROL DE CAMBIOS </w:t>
      </w:r>
    </w:p>
    <w:p w:rsidR="00000000" w:rsidDel="00000000" w:rsidP="00000000" w:rsidRDefault="00000000" w:rsidRPr="00000000" w14:paraId="000001D2">
      <w:pPr>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1D3">
      <w:pPr>
        <w:jc w:val="both"/>
        <w:rPr>
          <w:sz w:val="20"/>
          <w:szCs w:val="20"/>
        </w:rPr>
      </w:pPr>
      <w:r w:rsidDel="00000000" w:rsidR="00000000" w:rsidRPr="00000000">
        <w:rPr>
          <w:rtl w:val="0"/>
        </w:rPr>
      </w:r>
    </w:p>
    <w:tbl>
      <w:tblPr>
        <w:tblStyle w:val="Table11"/>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1D4">
            <w:pPr>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1D5">
            <w:pPr>
              <w:jc w:val="both"/>
              <w:rPr>
                <w:sz w:val="20"/>
                <w:szCs w:val="20"/>
              </w:rPr>
            </w:pPr>
            <w:r w:rsidDel="00000000" w:rsidR="00000000" w:rsidRPr="00000000">
              <w:rPr>
                <w:sz w:val="20"/>
                <w:szCs w:val="20"/>
                <w:rtl w:val="0"/>
              </w:rPr>
              <w:t xml:space="preserve">Nombre</w:t>
            </w:r>
          </w:p>
        </w:tc>
        <w:tc>
          <w:tcPr>
            <w:shd w:fill="auto" w:val="clear"/>
          </w:tcPr>
          <w:p w:rsidR="00000000" w:rsidDel="00000000" w:rsidP="00000000" w:rsidRDefault="00000000" w:rsidRPr="00000000" w14:paraId="000001D6">
            <w:pPr>
              <w:jc w:val="both"/>
              <w:rPr>
                <w:sz w:val="20"/>
                <w:szCs w:val="20"/>
              </w:rPr>
            </w:pPr>
            <w:r w:rsidDel="00000000" w:rsidR="00000000" w:rsidRPr="00000000">
              <w:rPr>
                <w:sz w:val="20"/>
                <w:szCs w:val="20"/>
                <w:rtl w:val="0"/>
              </w:rPr>
              <w:t xml:space="preserve">Cargo</w:t>
            </w:r>
          </w:p>
        </w:tc>
        <w:tc>
          <w:tcPr>
            <w:shd w:fill="auto" w:val="clear"/>
          </w:tcPr>
          <w:p w:rsidR="00000000" w:rsidDel="00000000" w:rsidP="00000000" w:rsidRDefault="00000000" w:rsidRPr="00000000" w14:paraId="000001D7">
            <w:pPr>
              <w:jc w:val="both"/>
              <w:rPr>
                <w:sz w:val="20"/>
                <w:szCs w:val="20"/>
              </w:rPr>
            </w:pPr>
            <w:r w:rsidDel="00000000" w:rsidR="00000000" w:rsidRPr="00000000">
              <w:rPr>
                <w:sz w:val="20"/>
                <w:szCs w:val="20"/>
                <w:rtl w:val="0"/>
              </w:rPr>
              <w:t xml:space="preserve">Dependencia</w:t>
            </w:r>
          </w:p>
        </w:tc>
        <w:tc>
          <w:tcPr>
            <w:shd w:fill="auto" w:val="clear"/>
          </w:tcPr>
          <w:p w:rsidR="00000000" w:rsidDel="00000000" w:rsidP="00000000" w:rsidRDefault="00000000" w:rsidRPr="00000000" w14:paraId="000001D8">
            <w:pPr>
              <w:jc w:val="both"/>
              <w:rPr>
                <w:sz w:val="20"/>
                <w:szCs w:val="20"/>
              </w:rPr>
            </w:pPr>
            <w:r w:rsidDel="00000000" w:rsidR="00000000" w:rsidRPr="00000000">
              <w:rPr>
                <w:sz w:val="20"/>
                <w:szCs w:val="20"/>
                <w:rtl w:val="0"/>
              </w:rPr>
              <w:t xml:space="preserve">Fecha</w:t>
            </w:r>
          </w:p>
        </w:tc>
        <w:tc>
          <w:tcPr>
            <w:shd w:fill="auto" w:val="clear"/>
          </w:tcPr>
          <w:p w:rsidR="00000000" w:rsidDel="00000000" w:rsidP="00000000" w:rsidRDefault="00000000" w:rsidRPr="00000000" w14:paraId="000001D9">
            <w:pPr>
              <w:jc w:val="both"/>
              <w:rPr>
                <w:sz w:val="20"/>
                <w:szCs w:val="20"/>
              </w:rPr>
            </w:pPr>
            <w:r w:rsidDel="00000000" w:rsidR="00000000" w:rsidRPr="00000000">
              <w:rPr>
                <w:sz w:val="20"/>
                <w:szCs w:val="20"/>
                <w:rtl w:val="0"/>
              </w:rPr>
              <w:t xml:space="preserve">Razón del Cambio</w:t>
            </w:r>
          </w:p>
        </w:tc>
      </w:tr>
      <w:tr>
        <w:trPr>
          <w:cantSplit w:val="0"/>
          <w:tblHeader w:val="0"/>
        </w:trPr>
        <w:tc>
          <w:tcPr>
            <w:shd w:fill="auto" w:val="clear"/>
          </w:tcPr>
          <w:p w:rsidR="00000000" w:rsidDel="00000000" w:rsidP="00000000" w:rsidRDefault="00000000" w:rsidRPr="00000000" w14:paraId="000001DA">
            <w:pPr>
              <w:jc w:val="both"/>
              <w:rPr>
                <w:sz w:val="20"/>
                <w:szCs w:val="20"/>
              </w:rPr>
            </w:pPr>
            <w:r w:rsidDel="00000000" w:rsidR="00000000" w:rsidRPr="00000000">
              <w:rPr>
                <w:sz w:val="20"/>
                <w:szCs w:val="20"/>
                <w:rtl w:val="0"/>
              </w:rPr>
              <w:t xml:space="preserve">Autor (es)</w:t>
            </w:r>
          </w:p>
        </w:tc>
        <w:tc>
          <w:tcPr>
            <w:shd w:fill="auto" w:val="clear"/>
          </w:tcPr>
          <w:p w:rsidR="00000000" w:rsidDel="00000000" w:rsidP="00000000" w:rsidRDefault="00000000" w:rsidRPr="00000000" w14:paraId="000001DB">
            <w:pPr>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1DC">
            <w:pPr>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1DD">
            <w:pPr>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1DE">
            <w:pPr>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1DF">
            <w:pPr>
              <w:jc w:val="both"/>
              <w:rPr>
                <w:sz w:val="20"/>
                <w:szCs w:val="20"/>
              </w:rPr>
            </w:pPr>
            <w:r w:rsidDel="00000000" w:rsidR="00000000" w:rsidRPr="00000000">
              <w:rPr>
                <w:rtl w:val="0"/>
              </w:rPr>
            </w:r>
          </w:p>
        </w:tc>
      </w:tr>
    </w:tbl>
    <w:p w:rsidR="00000000" w:rsidDel="00000000" w:rsidP="00000000" w:rsidRDefault="00000000" w:rsidRPr="00000000" w14:paraId="000001E0">
      <w:pPr>
        <w:jc w:val="both"/>
        <w:rPr>
          <w:color w:val="000000"/>
          <w:sz w:val="20"/>
          <w:szCs w:val="20"/>
        </w:rPr>
      </w:pPr>
      <w:r w:rsidDel="00000000" w:rsidR="00000000" w:rsidRPr="00000000">
        <w:rPr>
          <w:rtl w:val="0"/>
        </w:rPr>
      </w:r>
    </w:p>
    <w:p w:rsidR="00000000" w:rsidDel="00000000" w:rsidP="00000000" w:rsidRDefault="00000000" w:rsidRPr="00000000" w14:paraId="000001E1">
      <w:pPr>
        <w:jc w:val="both"/>
        <w:rPr>
          <w:sz w:val="20"/>
          <w:szCs w:val="20"/>
        </w:rPr>
      </w:pPr>
      <w:r w:rsidDel="00000000" w:rsidR="00000000" w:rsidRPr="00000000">
        <w:rPr>
          <w:rtl w:val="0"/>
        </w:rPr>
      </w:r>
    </w:p>
    <w:sectPr>
      <w:type w:val="nextPage"/>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ola Quintero" w:id="1" w:date="2021-11-26T10:29:00Z">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 de pasos</w:t>
      </w:r>
    </w:p>
  </w:comment>
  <w:comment w:author="Paola Quintero" w:id="16" w:date="2021-11-30T21:01:08Z">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color</w:t>
      </w:r>
    </w:p>
  </w:comment>
  <w:comment w:author="Paola Quintero" w:id="2" w:date="2021-11-26T10:30:00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Gráfico interactivo</w:t>
      </w:r>
    </w:p>
  </w:comment>
  <w:comment w:author="Paola Quintero" w:id="0" w:date="2021-11-29T21:00:06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Pestañas A. Se deben mostrar los ejemplos que propone el experto.  La URL es la dirección de la carpeta en que se encuentran</w:t>
      </w:r>
    </w:p>
  </w:comment>
  <w:comment w:author="Paola Quintero" w:id="8" w:date="2021-11-26T13:27:00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Acordion A tipo A</w:t>
      </w:r>
    </w:p>
  </w:comment>
  <w:comment w:author="Paola Quintero" w:id="4" w:date="2021-11-26T13:04:00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 Tiempo D</w:t>
      </w:r>
    </w:p>
  </w:comment>
  <w:comment w:author="Paola Quintero" w:id="6" w:date="2021-11-26T13:11:00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color</w:t>
      </w:r>
    </w:p>
  </w:comment>
  <w:comment w:author="JHON JAIRO RODRIGUEZ PEREZ" w:id="12" w:date="2021-12-05T23:13:00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tomada de: https://www.amocrm.com/es/integraciones/linkedin/</w:t>
      </w:r>
    </w:p>
  </w:comment>
  <w:comment w:author="Paola Quintero" w:id="3" w:date="2021-11-26T13:04:00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B</w:t>
      </w:r>
    </w:p>
  </w:comment>
  <w:comment w:author="JHON JAIRO RODRIGUEZ PEREZ" w:id="9" w:date="2021-12-05T23:10:00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tomada de: http://www.gestionandoportunidades.com/archivo/9830</w:t>
      </w:r>
    </w:p>
  </w:comment>
  <w:comment w:author="Paola Quintero" w:id="13" w:date="2021-11-30T20:59:25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color</w:t>
      </w:r>
    </w:p>
  </w:comment>
  <w:comment w:author="JHON JAIRO RODRIGUEZ PEREZ" w:id="10" w:date="2021-12-05T23:12:00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tomada de: https://www.aliadolaboral.com/personas/default.aspx</w:t>
      </w:r>
    </w:p>
  </w:comment>
  <w:comment w:author="Paola Quintero" w:id="14" w:date="2021-11-30T21:00:51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color</w:t>
      </w:r>
    </w:p>
  </w:comment>
  <w:comment w:author="Paola Quintero" w:id="5" w:date="2021-11-26T13:10:00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color</w:t>
      </w:r>
    </w:p>
  </w:comment>
  <w:comment w:author="JHON JAIRO RODRIGUEZ PEREZ" w:id="11" w:date="2021-12-05T23:13:00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tomada de: https://www.computrabajo.com.co/</w:t>
      </w:r>
    </w:p>
  </w:comment>
  <w:comment w:author="Paola Quintero" w:id="15" w:date="2021-11-30T21:00:55Z">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color</w:t>
      </w:r>
    </w:p>
  </w:comment>
  <w:comment w:author="Paola Quintero" w:id="7" w:date="2021-11-26T13:11:00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color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E9" w15:done="0"/>
  <w15:commentEx w15:paraId="000001EA" w15:done="0"/>
  <w15:commentEx w15:paraId="000001EB" w15:done="0"/>
  <w15:commentEx w15:paraId="000001EC" w15:done="0"/>
  <w15:commentEx w15:paraId="000001ED" w15:done="0"/>
  <w15:commentEx w15:paraId="000001EE" w15:done="0"/>
  <w15:commentEx w15:paraId="000001EF" w15:done="0"/>
  <w15:commentEx w15:paraId="000001F0" w15:done="0"/>
  <w15:commentEx w15:paraId="000001F1" w15:done="0"/>
  <w15:commentEx w15:paraId="000001F2" w15:done="0"/>
  <w15:commentEx w15:paraId="000001F3" w15:done="0"/>
  <w15:commentEx w15:paraId="000001F4" w15:done="0"/>
  <w15:commentEx w15:paraId="000001F5" w15:done="0"/>
  <w15:commentEx w15:paraId="000001F6" w15:done="0"/>
  <w15:commentEx w15:paraId="000001F7" w15:done="0"/>
  <w15:commentEx w15:paraId="000001F8" w15:done="0"/>
  <w15:commentEx w15:paraId="000001F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E5">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2">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435" name="image10.png"/>
          <a:graphic>
            <a:graphicData uri="http://schemas.openxmlformats.org/drawingml/2006/picture">
              <pic:pic>
                <pic:nvPicPr>
                  <pic:cNvPr id="0" name="image10.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decimal"/>
      <w:lvlText w:val="%2."/>
      <w:lvlJc w:val="left"/>
      <w:pPr>
        <w:ind w:left="142"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decimal"/>
      <w:lvlText w:val="%1."/>
      <w:lvlJc w:val="left"/>
      <w:pPr>
        <w:ind w:left="720" w:hanging="360"/>
      </w:pPr>
      <w:rPr/>
    </w:lvl>
    <w:lvl w:ilvl="1">
      <w:start w:val="1"/>
      <w:numFmt w:val="decimal"/>
      <w:lvlText w:val="%2."/>
      <w:lvlJc w:val="left"/>
      <w:pPr>
        <w:ind w:left="502"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bullet"/>
      <w:lvlText w:val="✔"/>
      <w:lvlJc w:val="left"/>
      <w:pPr>
        <w:ind w:left="644" w:hanging="357.9999999999999"/>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2084" w:hanging="360"/>
      </w:pPr>
      <w:rPr>
        <w:rFonts w:ascii="Noto Sans Symbols" w:cs="Noto Sans Symbols" w:eastAsia="Noto Sans Symbols" w:hAnsi="Noto Sans Symbols"/>
      </w:rPr>
    </w:lvl>
    <w:lvl w:ilvl="3">
      <w:start w:val="1"/>
      <w:numFmt w:val="bullet"/>
      <w:lvlText w:val="●"/>
      <w:lvlJc w:val="left"/>
      <w:pPr>
        <w:ind w:left="2804" w:hanging="360"/>
      </w:pPr>
      <w:rPr>
        <w:rFonts w:ascii="Noto Sans Symbols" w:cs="Noto Sans Symbols" w:eastAsia="Noto Sans Symbols" w:hAnsi="Noto Sans Symbols"/>
      </w:rPr>
    </w:lvl>
    <w:lvl w:ilvl="4">
      <w:start w:val="1"/>
      <w:numFmt w:val="bullet"/>
      <w:lvlText w:val="o"/>
      <w:lvlJc w:val="left"/>
      <w:pPr>
        <w:ind w:left="3524" w:hanging="360"/>
      </w:pPr>
      <w:rPr>
        <w:rFonts w:ascii="Courier New" w:cs="Courier New" w:eastAsia="Courier New" w:hAnsi="Courier New"/>
      </w:rPr>
    </w:lvl>
    <w:lvl w:ilvl="5">
      <w:start w:val="1"/>
      <w:numFmt w:val="bullet"/>
      <w:lvlText w:val="▪"/>
      <w:lvlJc w:val="left"/>
      <w:pPr>
        <w:ind w:left="4244" w:hanging="360"/>
      </w:pPr>
      <w:rPr>
        <w:rFonts w:ascii="Noto Sans Symbols" w:cs="Noto Sans Symbols" w:eastAsia="Noto Sans Symbols" w:hAnsi="Noto Sans Symbols"/>
      </w:rPr>
    </w:lvl>
    <w:lvl w:ilvl="6">
      <w:start w:val="1"/>
      <w:numFmt w:val="bullet"/>
      <w:lvlText w:val="●"/>
      <w:lvlJc w:val="left"/>
      <w:pPr>
        <w:ind w:left="4964" w:hanging="360"/>
      </w:pPr>
      <w:rPr>
        <w:rFonts w:ascii="Noto Sans Symbols" w:cs="Noto Sans Symbols" w:eastAsia="Noto Sans Symbols" w:hAnsi="Noto Sans Symbols"/>
      </w:rPr>
    </w:lvl>
    <w:lvl w:ilvl="7">
      <w:start w:val="1"/>
      <w:numFmt w:val="bullet"/>
      <w:lvlText w:val="o"/>
      <w:lvlJc w:val="left"/>
      <w:pPr>
        <w:ind w:left="5684" w:hanging="360"/>
      </w:pPr>
      <w:rPr>
        <w:rFonts w:ascii="Courier New" w:cs="Courier New" w:eastAsia="Courier New" w:hAnsi="Courier New"/>
      </w:rPr>
    </w:lvl>
    <w:lvl w:ilvl="8">
      <w:start w:val="1"/>
      <w:numFmt w:val="bullet"/>
      <w:lvlText w:val="▪"/>
      <w:lvlJc w:val="left"/>
      <w:pPr>
        <w:ind w:left="6404"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5A10FD"/>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link w:val="Ttulo3Car"/>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7" w:customStyle="1">
    <w:name w:val="Table Normal7"/>
    <w:tblPr>
      <w:tblCellMar>
        <w:top w:w="0.0" w:type="dxa"/>
        <w:left w:w="0.0" w:type="dxa"/>
        <w:bottom w:w="0.0" w:type="dxa"/>
        <w:right w:w="0.0" w:type="dxa"/>
      </w:tblCellMar>
    </w:tblPr>
  </w:style>
  <w:style w:type="table" w:styleId="TableNormal6" w:customStyle="1">
    <w:name w:val="Table Normal6"/>
    <w:tblPr>
      <w:tblCellMar>
        <w:top w:w="0.0" w:type="dxa"/>
        <w:left w:w="0.0" w:type="dxa"/>
        <w:bottom w:w="0.0" w:type="dxa"/>
        <w:right w:w="0.0" w:type="dxa"/>
      </w:tblCellMar>
    </w:tblPr>
  </w:style>
  <w:style w:type="table" w:styleId="TableNormal5" w:customStyle="1">
    <w:name w:val="Table Normal5"/>
    <w:tblPr>
      <w:tblCellMar>
        <w:top w:w="0.0" w:type="dxa"/>
        <w:left w:w="0.0" w:type="dxa"/>
        <w:bottom w:w="0.0" w:type="dxa"/>
        <w:right w:w="0.0" w:type="dxa"/>
      </w:tblCellMar>
    </w:tblPr>
  </w:style>
  <w:style w:type="table" w:styleId="TableNormal4" w:customStyle="1">
    <w:name w:val="Table Normal4"/>
    <w:tblPr>
      <w:tblCellMar>
        <w:top w:w="0.0" w:type="dxa"/>
        <w:left w:w="0.0" w:type="dxa"/>
        <w:bottom w:w="0.0" w:type="dxa"/>
        <w:right w:w="0.0" w:type="dxa"/>
      </w:tblCellMar>
    </w:tblPr>
  </w:style>
  <w:style w:type="table" w:styleId="TableNormal3" w:customStyle="1">
    <w:name w:val="Table Normal3"/>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table" w:styleId="TableNormal10" w:customStyle="1">
    <w:name w:val="Table Normal1"/>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78" w:customStyle="1">
    <w:name w:val="78"/>
    <w:basedOn w:val="Tablanormal"/>
    <w:tblPr>
      <w:tblStyleRowBandSize w:val="1"/>
      <w:tblStyleColBandSize w:val="1"/>
      <w:tblCellMar>
        <w:top w:w="100.0" w:type="dxa"/>
        <w:left w:w="100.0" w:type="dxa"/>
        <w:bottom w:w="100.0" w:type="dxa"/>
        <w:right w:w="100.0" w:type="dxa"/>
      </w:tblCellMar>
    </w:tblPr>
  </w:style>
  <w:style w:type="table" w:styleId="77" w:customStyle="1">
    <w:name w:val="77"/>
    <w:basedOn w:val="Tablanormal"/>
    <w:tblPr>
      <w:tblStyleRowBandSize w:val="1"/>
      <w:tblStyleColBandSize w:val="1"/>
      <w:tblCellMar>
        <w:top w:w="100.0" w:type="dxa"/>
        <w:left w:w="100.0" w:type="dxa"/>
        <w:bottom w:w="100.0" w:type="dxa"/>
        <w:right w:w="100.0" w:type="dxa"/>
      </w:tblCellMar>
    </w:tblPr>
  </w:style>
  <w:style w:type="table" w:styleId="76" w:customStyle="1">
    <w:name w:val="76"/>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75" w:customStyle="1">
    <w:name w:val="75"/>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74" w:customStyle="1">
    <w:name w:val="74"/>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73" w:customStyle="1">
    <w:name w:val="73"/>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72" w:customStyle="1">
    <w:name w:val="72"/>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71" w:customStyle="1">
    <w:name w:val="71"/>
    <w:basedOn w:val="TableNormal10"/>
    <w:tblPr>
      <w:tblStyleRowBandSize w:val="1"/>
      <w:tblStyleColBandSize w:val="1"/>
      <w:tblCellMar>
        <w:left w:w="70.0" w:type="dxa"/>
        <w:right w:w="70.0" w:type="dxa"/>
      </w:tblCellMar>
    </w:tblPr>
  </w:style>
  <w:style w:type="table" w:styleId="70" w:customStyle="1">
    <w:name w:val="70"/>
    <w:basedOn w:val="TableNormal10"/>
    <w:tblPr>
      <w:tblStyleRowBandSize w:val="1"/>
      <w:tblStyleColBandSize w:val="1"/>
      <w:tblCellMar>
        <w:top w:w="15.0" w:type="dxa"/>
        <w:left w:w="15.0" w:type="dxa"/>
        <w:bottom w:w="15.0" w:type="dxa"/>
        <w:right w:w="15.0" w:type="dxa"/>
      </w:tblCellMar>
    </w:tblPr>
  </w:style>
  <w:style w:type="table" w:styleId="69" w:customStyle="1">
    <w:name w:val="69"/>
    <w:basedOn w:val="TableNormal10"/>
    <w:tblPr>
      <w:tblStyleRowBandSize w:val="1"/>
      <w:tblStyleColBandSize w:val="1"/>
      <w:tblCellMar>
        <w:top w:w="15.0" w:type="dxa"/>
        <w:left w:w="15.0" w:type="dxa"/>
        <w:bottom w:w="15.0" w:type="dxa"/>
        <w:right w:w="15.0" w:type="dxa"/>
      </w:tblCellMar>
    </w:tblPr>
  </w:style>
  <w:style w:type="table" w:styleId="68" w:customStyle="1">
    <w:name w:val="68"/>
    <w:basedOn w:val="TableNormal10"/>
    <w:tblPr>
      <w:tblStyleRowBandSize w:val="1"/>
      <w:tblStyleColBandSize w:val="1"/>
      <w:tblCellMar>
        <w:left w:w="115.0" w:type="dxa"/>
        <w:right w:w="115.0" w:type="dxa"/>
      </w:tblCellMar>
    </w:tblPr>
  </w:style>
  <w:style w:type="table" w:styleId="67" w:customStyle="1">
    <w:name w:val="67"/>
    <w:basedOn w:val="TableNormal10"/>
    <w:tblPr>
      <w:tblStyleRowBandSize w:val="1"/>
      <w:tblStyleColBandSize w:val="1"/>
      <w:tblCellMar>
        <w:left w:w="115.0" w:type="dxa"/>
        <w:right w:w="115.0" w:type="dxa"/>
      </w:tblCellMar>
    </w:tblPr>
  </w:style>
  <w:style w:type="character" w:styleId="Mencinsinresolver2" w:customStyle="1">
    <w:name w:val="Mención sin resolver2"/>
    <w:basedOn w:val="Fuentedeprrafopredeter"/>
    <w:uiPriority w:val="99"/>
    <w:semiHidden w:val="1"/>
    <w:unhideWhenUsed w:val="1"/>
    <w:rsid w:val="00076FF4"/>
    <w:rPr>
      <w:color w:val="605e5c"/>
      <w:shd w:color="auto" w:fill="e1dfdd" w:val="clear"/>
    </w:rPr>
  </w:style>
  <w:style w:type="paragraph" w:styleId="Descripcin">
    <w:name w:val="caption"/>
    <w:basedOn w:val="Normal"/>
    <w:next w:val="Normal"/>
    <w:uiPriority w:val="35"/>
    <w:unhideWhenUsed w:val="1"/>
    <w:qFormat w:val="1"/>
    <w:rsid w:val="00E67679"/>
    <w:pPr>
      <w:spacing w:after="200" w:line="240" w:lineRule="auto"/>
    </w:pPr>
    <w:rPr>
      <w:i w:val="1"/>
      <w:iCs w:val="1"/>
      <w:color w:val="1f497d" w:themeColor="text2"/>
      <w:sz w:val="18"/>
      <w:szCs w:val="18"/>
    </w:rPr>
  </w:style>
  <w:style w:type="table" w:styleId="66" w:customStyle="1">
    <w:name w:val="66"/>
    <w:basedOn w:val="TableNormal1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65" w:customStyle="1">
    <w:name w:val="65"/>
    <w:basedOn w:val="TableNormal1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64" w:customStyle="1">
    <w:name w:val="64"/>
    <w:basedOn w:val="TableNormal1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63" w:customStyle="1">
    <w:name w:val="63"/>
    <w:basedOn w:val="TableNormal1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62" w:customStyle="1">
    <w:name w:val="62"/>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61" w:customStyle="1">
    <w:name w:val="61"/>
    <w:basedOn w:val="TableNormal1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60" w:customStyle="1">
    <w:name w:val="60"/>
    <w:basedOn w:val="TableNormal1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59" w:customStyle="1">
    <w:name w:val="59"/>
    <w:basedOn w:val="TableNormal1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58" w:customStyle="1">
    <w:name w:val="58"/>
    <w:basedOn w:val="TableNormal1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57" w:customStyle="1">
    <w:name w:val="57"/>
    <w:basedOn w:val="TableNormal1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56" w:customStyle="1">
    <w:name w:val="56"/>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55" w:customStyle="1">
    <w:name w:val="55"/>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54" w:customStyle="1">
    <w:name w:val="54"/>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53" w:customStyle="1">
    <w:name w:val="53"/>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52" w:customStyle="1">
    <w:name w:val="52"/>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51" w:customStyle="1">
    <w:name w:val="5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50" w:customStyle="1">
    <w:name w:val="50"/>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49" w:customStyle="1">
    <w:name w:val="49"/>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48" w:customStyle="1">
    <w:name w:val="48"/>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47" w:customStyle="1">
    <w:name w:val="47"/>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46" w:customStyle="1">
    <w:name w:val="46"/>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45" w:customStyle="1">
    <w:name w:val="45"/>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44" w:customStyle="1">
    <w:name w:val="44"/>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43" w:customStyle="1">
    <w:name w:val="43"/>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42" w:customStyle="1">
    <w:name w:val="42"/>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41" w:customStyle="1">
    <w:name w:val="4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40" w:customStyle="1">
    <w:name w:val="40"/>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39" w:customStyle="1">
    <w:name w:val="39"/>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38" w:customStyle="1">
    <w:name w:val="38"/>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37" w:customStyle="1">
    <w:name w:val="37"/>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36" w:customStyle="1">
    <w:name w:val="36"/>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35" w:customStyle="1">
    <w:name w:val="35"/>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34" w:customStyle="1">
    <w:name w:val="34"/>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33" w:customStyle="1">
    <w:name w:val="33"/>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32" w:customStyle="1">
    <w:name w:val="32"/>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31" w:customStyle="1">
    <w:name w:val="3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30" w:customStyle="1">
    <w:name w:val="30"/>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numbering" w:styleId="Listaactual1" w:customStyle="1">
    <w:name w:val="Lista actual1"/>
    <w:uiPriority w:val="99"/>
    <w:rsid w:val="00D93451"/>
  </w:style>
  <w:style w:type="table" w:styleId="29" w:customStyle="1">
    <w:name w:val="29"/>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8" w:customStyle="1">
    <w:name w:val="28"/>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7" w:customStyle="1">
    <w:name w:val="27"/>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6" w:customStyle="1">
    <w:name w:val="26"/>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5" w:customStyle="1">
    <w:name w:val="25"/>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4" w:customStyle="1">
    <w:name w:val="24"/>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3" w:customStyle="1">
    <w:name w:val="23"/>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2" w:customStyle="1">
    <w:name w:val="22"/>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1" w:customStyle="1">
    <w:name w:val="21"/>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0" w:customStyle="1">
    <w:name w:val="20"/>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9" w:customStyle="1">
    <w:name w:val="19"/>
    <w:basedOn w:val="TableNormal6"/>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8" w:customStyle="1">
    <w:name w:val="18"/>
    <w:basedOn w:val="TableNormal6"/>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7" w:customStyle="1">
    <w:name w:val="17"/>
    <w:basedOn w:val="TableNormal6"/>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6" w:customStyle="1">
    <w:name w:val="16"/>
    <w:basedOn w:val="TableNormal6"/>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5" w:customStyle="1">
    <w:name w:val="15"/>
    <w:basedOn w:val="TableNormal6"/>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4" w:customStyle="1">
    <w:name w:val="14"/>
    <w:basedOn w:val="TableNormal6"/>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3" w:customStyle="1">
    <w:name w:val="13"/>
    <w:basedOn w:val="TableNormal6"/>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2" w:customStyle="1">
    <w:name w:val="12"/>
    <w:basedOn w:val="TableNormal6"/>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1" w:customStyle="1">
    <w:name w:val="11"/>
    <w:basedOn w:val="TableNormal6"/>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0" w:customStyle="1">
    <w:name w:val="10"/>
    <w:basedOn w:val="TableNormal6"/>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3" w:customStyle="1">
    <w:name w:val="Mención sin resolver3"/>
    <w:basedOn w:val="Fuentedeprrafopredeter"/>
    <w:uiPriority w:val="99"/>
    <w:semiHidden w:val="1"/>
    <w:unhideWhenUsed w:val="1"/>
    <w:rsid w:val="00B10EE6"/>
    <w:rPr>
      <w:color w:val="605e5c"/>
      <w:shd w:color="auto" w:fill="e1dfdd" w:val="clear"/>
    </w:rPr>
  </w:style>
  <w:style w:type="character" w:styleId="Textoennegrita">
    <w:name w:val="Strong"/>
    <w:basedOn w:val="Fuentedeprrafopredeter"/>
    <w:uiPriority w:val="22"/>
    <w:qFormat w:val="1"/>
    <w:rsid w:val="00756710"/>
    <w:rPr>
      <w:b w:val="1"/>
      <w:bCs w:val="1"/>
    </w:rPr>
  </w:style>
  <w:style w:type="table" w:styleId="9" w:customStyle="1">
    <w:name w:val="9"/>
    <w:basedOn w:val="TableNormal7"/>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8" w:customStyle="1">
    <w:name w:val="8"/>
    <w:basedOn w:val="TableNormal7"/>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7" w:customStyle="1">
    <w:name w:val="7"/>
    <w:basedOn w:val="TableNormal7"/>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6" w:customStyle="1">
    <w:name w:val="6"/>
    <w:basedOn w:val="TableNormal7"/>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5" w:customStyle="1">
    <w:name w:val="5"/>
    <w:basedOn w:val="TableNormal7"/>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4" w:customStyle="1">
    <w:name w:val="4"/>
    <w:basedOn w:val="TableNormal7"/>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3" w:customStyle="1">
    <w:name w:val="3"/>
    <w:basedOn w:val="TableNormal7"/>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 w:customStyle="1">
    <w:name w:val="2"/>
    <w:basedOn w:val="TableNormal7"/>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 w:customStyle="1">
    <w:name w:val="1"/>
    <w:basedOn w:val="TableNormal7"/>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Sinespaciado">
    <w:name w:val="No Spacing"/>
    <w:link w:val="SinespaciadoCar"/>
    <w:uiPriority w:val="1"/>
    <w:qFormat w:val="1"/>
    <w:rsid w:val="00AE6371"/>
    <w:pPr>
      <w:spacing w:line="240" w:lineRule="auto"/>
    </w:pPr>
    <w:rPr>
      <w:rFonts w:asciiTheme="minorHAnsi" w:cstheme="minorBidi" w:eastAsiaTheme="minorHAnsi" w:hAnsiTheme="minorHAnsi"/>
      <w:sz w:val="24"/>
      <w:szCs w:val="24"/>
      <w:lang w:eastAsia="en-US" w:val="es-ES"/>
    </w:rPr>
  </w:style>
  <w:style w:type="character" w:styleId="SinespaciadoCar" w:customStyle="1">
    <w:name w:val="Sin espaciado Car"/>
    <w:link w:val="Sinespaciado"/>
    <w:uiPriority w:val="1"/>
    <w:rsid w:val="00AE6371"/>
    <w:rPr>
      <w:rFonts w:asciiTheme="minorHAnsi" w:cstheme="minorBidi" w:eastAsiaTheme="minorHAnsi" w:hAnsiTheme="minorHAnsi"/>
      <w:sz w:val="24"/>
      <w:szCs w:val="24"/>
      <w:lang w:eastAsia="en-US" w:val="es-ES"/>
    </w:rPr>
  </w:style>
  <w:style w:type="character" w:styleId="nfasis">
    <w:name w:val="Emphasis"/>
    <w:basedOn w:val="Fuentedeprrafopredeter"/>
    <w:uiPriority w:val="20"/>
    <w:qFormat w:val="1"/>
    <w:rsid w:val="00C837A6"/>
    <w:rPr>
      <w:i w:val="1"/>
      <w:iCs w:val="1"/>
    </w:rPr>
  </w:style>
  <w:style w:type="paragraph" w:styleId="moreinfo" w:customStyle="1">
    <w:name w:val="moreinfo"/>
    <w:basedOn w:val="Normal"/>
    <w:rsid w:val="00C837A6"/>
    <w:pPr>
      <w:spacing w:after="100" w:afterAutospacing="1" w:before="100" w:beforeAutospacing="1" w:line="240" w:lineRule="auto"/>
    </w:pPr>
    <w:rPr>
      <w:rFonts w:ascii="Times New Roman" w:cs="Times New Roman" w:eastAsia="Times New Roman" w:hAnsi="Times New Roman"/>
      <w:sz w:val="24"/>
      <w:szCs w:val="24"/>
      <w:lang w:val="es-CO"/>
    </w:rPr>
  </w:style>
  <w:style w:type="paragraph" w:styleId="Default" w:customStyle="1">
    <w:name w:val="Default"/>
    <w:rsid w:val="00ED6534"/>
    <w:pPr>
      <w:autoSpaceDE w:val="0"/>
      <w:autoSpaceDN w:val="0"/>
      <w:adjustRightInd w:val="0"/>
      <w:spacing w:line="240" w:lineRule="auto"/>
    </w:pPr>
    <w:rPr>
      <w:rFonts w:ascii="Times New Roman" w:cs="Times New Roman" w:hAnsi="Times New Roman"/>
      <w:color w:val="000000"/>
      <w:sz w:val="24"/>
      <w:szCs w:val="24"/>
      <w:lang w:val="es-CO"/>
    </w:rPr>
  </w:style>
  <w:style w:type="table" w:styleId="a"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8"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9"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a"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b"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Ttulo3Car" w:customStyle="1">
    <w:name w:val="Título 3 Car"/>
    <w:basedOn w:val="Fuentedeprrafopredeter"/>
    <w:link w:val="Ttulo3"/>
    <w:uiPriority w:val="9"/>
    <w:rsid w:val="00F744E2"/>
    <w:rPr>
      <w:color w:val="434343"/>
      <w:sz w:val="28"/>
      <w:szCs w:val="28"/>
    </w:rPr>
  </w:style>
  <w:style w:type="table" w:styleId="af"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
    <w:name w:val="Unresolved Mention"/>
    <w:basedOn w:val="Fuentedeprrafopredeter"/>
    <w:uiPriority w:val="99"/>
    <w:semiHidden w:val="1"/>
    <w:unhideWhenUsed w:val="1"/>
    <w:rsid w:val="00B972B4"/>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1.jpg"/><Relationship Id="rId22" Type="http://schemas.openxmlformats.org/officeDocument/2006/relationships/image" Target="media/image7.png"/><Relationship Id="rId21" Type="http://schemas.openxmlformats.org/officeDocument/2006/relationships/image" Target="media/image3.png"/><Relationship Id="rId24" Type="http://schemas.openxmlformats.org/officeDocument/2006/relationships/header" Target="header1.xml"/><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footer" Target="footer1.xml"/><Relationship Id="rId28" Type="http://schemas.openxmlformats.org/officeDocument/2006/relationships/hyperlink" Target="http://repositorio.uts.edu.co:8080/xmlui/handle/123456789/3979" TargetMode="External"/><Relationship Id="rId27" Type="http://schemas.openxmlformats.org/officeDocument/2006/relationships/hyperlink" Target="http://repositorio.uts.edu.co:8080/xmlui/handle/123456789/3979"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dspace.itsgg.edu.ec:8080/jspui/handle/123456789/32" TargetMode="External"/><Relationship Id="rId7" Type="http://schemas.openxmlformats.org/officeDocument/2006/relationships/customXml" Target="../customXML/item1.xml"/><Relationship Id="rId8" Type="http://schemas.microsoft.com/office/2011/relationships/commentsExtended" Target="commentsExtended.xml"/><Relationship Id="rId30" Type="http://schemas.openxmlformats.org/officeDocument/2006/relationships/hyperlink" Target="http://dspace.itsgg.edu.ec:8080/jspui/handle/123456789/32" TargetMode="External"/><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yperlink" Target="https://drive.google.com/drive/folders/1HGhjztM34IOItp_LHZvxwHSd0H1jrIjy?usp=sharing" TargetMode="External"/><Relationship Id="rId12" Type="http://schemas.openxmlformats.org/officeDocument/2006/relationships/hyperlink" Target="https://drive.google.com/drive/folders/1HGhjztM34IOItp_LHZvxwHSd0H1jrIjy?usp=sharing" TargetMode="External"/><Relationship Id="rId15" Type="http://schemas.openxmlformats.org/officeDocument/2006/relationships/hyperlink" Target="mailto:florecita_rokera69@hotmail.co" TargetMode="External"/><Relationship Id="rId14" Type="http://schemas.openxmlformats.org/officeDocument/2006/relationships/hyperlink" Target="https://drive.google.com/drive/folders/1HGhjztM34IOItp_LHZvxwHSd0H1jrIjy?usp=sharing" TargetMode="External"/><Relationship Id="rId17" Type="http://schemas.openxmlformats.org/officeDocument/2006/relationships/image" Target="media/image9.png"/><Relationship Id="rId16" Type="http://schemas.openxmlformats.org/officeDocument/2006/relationships/image" Target="media/image6.png"/><Relationship Id="rId19" Type="http://schemas.openxmlformats.org/officeDocument/2006/relationships/image" Target="media/image1.png"/><Relationship Id="rId1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T5Ng7812SNTRkttkvJpfHGYaQ==">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2021-11-22T19:34:00Z</dcterms:created>
  <dc:creator>Adriana Ariza Luque</dc:creator>
</cp:coreProperties>
</file>