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7C62C404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2A30B9" w:rsidRPr="002A30B9">
              <w:rPr>
                <w:color w:val="auto"/>
              </w:rPr>
              <w:t>Marco global de biodiversidad y participación comunitaria</w:t>
            </w:r>
            <w:r w:rsidR="002A30B9">
              <w:rPr>
                <w:color w:val="auto"/>
              </w:rPr>
              <w:t xml:space="preserve">. 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2A30B9" w14:paraId="0B4DB213" w14:textId="77777777" w:rsidTr="00C17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2A30B9" w:rsidRDefault="002A30B9" w:rsidP="002A30B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2CF35FDF" w:rsidR="002A30B9" w:rsidRPr="002A30B9" w:rsidRDefault="002A30B9" w:rsidP="002A30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2A30B9">
              <w:rPr>
                <w:rFonts w:ascii="Calibri" w:eastAsia="Calibri" w:hAnsi="Calibri" w:cs="Calibri"/>
                <w:color w:val="000000"/>
              </w:rPr>
              <w:t>Marco Global de Biodiversidad y la COP16</w:t>
            </w:r>
          </w:p>
        </w:tc>
      </w:tr>
      <w:tr w:rsidR="002A30B9" w14:paraId="0BBA839A" w14:textId="77777777" w:rsidTr="00C17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2A30B9" w:rsidRDefault="002A30B9" w:rsidP="002A30B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0FB1BC77" w:rsidR="002A30B9" w:rsidRPr="002A30B9" w:rsidRDefault="002A30B9" w:rsidP="002A30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2A30B9">
              <w:rPr>
                <w:rFonts w:ascii="Calibri" w:eastAsia="Calibri" w:hAnsi="Calibri" w:cs="Calibri"/>
                <w:color w:val="000000"/>
              </w:rPr>
              <w:t>Identificar el Marco Global de Biodiversidad Kunming-Montreal y la COP16, enfatizando la importancia de la educación ambiental, la conservación de la biodiversidad y los compromisos internacionales.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F011C6" w:rsidRPr="00F011C6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Pr="00F011C6" w:rsidRDefault="00312103" w:rsidP="0031210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5AF9C05E" w:rsidR="00312103" w:rsidRPr="00F011C6" w:rsidRDefault="003A2279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¿Qué es el Marco Global de Biodiversidad Kunming-Montreal?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F011C6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F011C6">
              <w:rPr>
                <w:rFonts w:asciiTheme="majorHAnsi" w:eastAsia="Calibri" w:hAnsiTheme="majorHAnsi" w:cstheme="majorHAnsi"/>
                <w:color w:val="auto"/>
              </w:rPr>
              <w:t>Rta</w:t>
            </w:r>
            <w:proofErr w:type="spellEnd"/>
            <w:r w:rsidRPr="00F011C6">
              <w:rPr>
                <w:rFonts w:asciiTheme="majorHAnsi" w:eastAsia="Calibri" w:hAnsiTheme="majorHAnsi" w:cstheme="majorHAnsi"/>
                <w:color w:val="auto"/>
              </w:rPr>
              <w:t>(s) correcta(s) (x)</w:t>
            </w:r>
          </w:p>
        </w:tc>
      </w:tr>
      <w:tr w:rsidR="00F011C6" w:rsidRPr="00F011C6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3A2279" w:rsidRPr="00F011C6" w:rsidRDefault="003A2279" w:rsidP="003A227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75322184" w:rsidR="003A2279" w:rsidRPr="00F011C6" w:rsidRDefault="003A2279" w:rsidP="003A2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Un acuerdo para la restauración de ecosistemas marinos.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3A2279" w:rsidRPr="00F011C6" w:rsidRDefault="003A2279" w:rsidP="003A227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3A2279" w:rsidRPr="00F011C6" w:rsidRDefault="003A2279" w:rsidP="003A227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1F3CCC5A" w:rsidR="003A2279" w:rsidRPr="00F011C6" w:rsidRDefault="003A2279" w:rsidP="003A2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Un acuerdo internacional para la conservación de la biodiversidad hasta 2050.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7740D2E2" w:rsidR="003A2279" w:rsidRPr="00F011C6" w:rsidRDefault="003A2279" w:rsidP="003A227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F011C6" w:rsidRPr="00F011C6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3A2279" w:rsidRPr="00F011C6" w:rsidRDefault="003A2279" w:rsidP="003A227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7A7854DC" w:rsidR="003A2279" w:rsidRPr="00F011C6" w:rsidRDefault="003A2279" w:rsidP="003A22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Un plan de desarrollo urbano para ciudades sostenibles.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3A2279" w:rsidRPr="00F011C6" w:rsidRDefault="003A2279" w:rsidP="003A227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3A2279" w:rsidRPr="00F011C6" w:rsidRDefault="003A2279" w:rsidP="003A227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755C76A7" w:rsidR="003A2279" w:rsidRPr="00F011C6" w:rsidRDefault="003A2279" w:rsidP="003A2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Un tratado sobre energías renovables.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3A2279" w:rsidRPr="00F011C6" w:rsidRDefault="003A2279" w:rsidP="003A227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F011C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011C6" w:rsidRPr="00F011C6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F011C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011C6" w:rsidRPr="00F011C6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F011C6" w:rsidRDefault="00ED271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4D1A557F" w:rsidR="00B97C77" w:rsidRPr="00F011C6" w:rsidRDefault="003F5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¿En qué año se adoptó el Marco Global de Biodiversidad Kunming-Montreal?</w:t>
            </w:r>
          </w:p>
        </w:tc>
      </w:tr>
      <w:tr w:rsidR="00F011C6" w:rsidRPr="00F011C6" w14:paraId="182EC208" w14:textId="77777777" w:rsidTr="00B97C77">
        <w:trPr>
          <w:trHeight w:val="220"/>
        </w:trPr>
        <w:tc>
          <w:tcPr>
            <w:tcW w:w="1267" w:type="dxa"/>
            <w:shd w:val="clear" w:color="auto" w:fill="FBE5D5"/>
          </w:tcPr>
          <w:p w14:paraId="50C31EA9" w14:textId="77777777" w:rsidR="000976F0" w:rsidRPr="00F011C6" w:rsidRDefault="000976F0" w:rsidP="000976F0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17E38705" w:rsidR="000976F0" w:rsidRPr="00F011C6" w:rsidRDefault="003F5F94" w:rsidP="000976F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2022.</w:t>
            </w:r>
          </w:p>
        </w:tc>
        <w:tc>
          <w:tcPr>
            <w:tcW w:w="2160" w:type="dxa"/>
            <w:gridSpan w:val="5"/>
          </w:tcPr>
          <w:p w14:paraId="7EC64AC1" w14:textId="29CB6209" w:rsidR="000976F0" w:rsidRPr="00F011C6" w:rsidRDefault="00990DFA" w:rsidP="000976F0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F011C6" w:rsidRPr="00F011C6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0976F0" w:rsidRPr="00F011C6" w:rsidRDefault="000976F0" w:rsidP="000976F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0EBF857D" w:rsidR="000976F0" w:rsidRPr="00F011C6" w:rsidRDefault="003F5F94" w:rsidP="000976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2020.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0976F0" w:rsidRPr="00F011C6" w:rsidRDefault="000976F0" w:rsidP="000976F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0976F0" w:rsidRPr="00F011C6" w:rsidRDefault="000976F0" w:rsidP="000976F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c)</w:t>
            </w:r>
          </w:p>
        </w:tc>
        <w:tc>
          <w:tcPr>
            <w:tcW w:w="6727" w:type="dxa"/>
            <w:gridSpan w:val="2"/>
          </w:tcPr>
          <w:p w14:paraId="3B3727BC" w14:textId="6470C880" w:rsidR="000976F0" w:rsidRPr="00F011C6" w:rsidRDefault="003F5F94" w:rsidP="000976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2019.</w:t>
            </w:r>
          </w:p>
        </w:tc>
        <w:tc>
          <w:tcPr>
            <w:tcW w:w="2160" w:type="dxa"/>
            <w:gridSpan w:val="5"/>
          </w:tcPr>
          <w:p w14:paraId="4DFC28D1" w14:textId="77777777" w:rsidR="000976F0" w:rsidRPr="00F011C6" w:rsidRDefault="000976F0" w:rsidP="000976F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0976F0" w:rsidRPr="00F011C6" w:rsidRDefault="000976F0" w:rsidP="000976F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55C8CA43" w:rsidR="000976F0" w:rsidRPr="00F011C6" w:rsidRDefault="003F5F94" w:rsidP="000976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2023.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0976F0" w:rsidRPr="00F011C6" w:rsidRDefault="000976F0" w:rsidP="000976F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F011C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011C6" w:rsidRPr="00F011C6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F011C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011C6" w:rsidRPr="00F011C6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F011C6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27D9F84F" w:rsidR="00D6347F" w:rsidRPr="00F011C6" w:rsidRDefault="003F5F9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¿Cuál es uno de los objetivos principales del Marco Global de Biodiversidad para el año 2030?</w:t>
            </w:r>
          </w:p>
        </w:tc>
      </w:tr>
      <w:tr w:rsidR="00F011C6" w:rsidRPr="00F011C6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3F5F94" w:rsidRPr="00F011C6" w:rsidRDefault="003F5F94" w:rsidP="003F5F9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14E7495A" w:rsidR="003F5F94" w:rsidRPr="00F011C6" w:rsidRDefault="003F5F94" w:rsidP="003F5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Aumentar la deforestación en áreas protegidas.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3F5F94" w:rsidRPr="00F011C6" w:rsidRDefault="003F5F94" w:rsidP="003F5F9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3F5F94" w:rsidRPr="00F011C6" w:rsidRDefault="003F5F94" w:rsidP="003F5F9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07F5C031" w:rsidR="003F5F94" w:rsidRPr="00F011C6" w:rsidRDefault="003F5F94" w:rsidP="003F5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Proteger el 50% de las áreas terrestres y marinas.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3F5F94" w:rsidRPr="00F011C6" w:rsidRDefault="003F5F94" w:rsidP="003F5F9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3F5F94" w:rsidRPr="00F011C6" w:rsidRDefault="003F5F94" w:rsidP="003F5F9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79DAC325" w:rsidR="003F5F94" w:rsidRPr="00F011C6" w:rsidRDefault="003F5F94" w:rsidP="003F5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Restaurar el 30% de los ecosistemas degradados.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5AD2B185" w:rsidR="003F5F94" w:rsidRPr="00F011C6" w:rsidRDefault="003F5F94" w:rsidP="003F5F9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F011C6" w:rsidRPr="00F011C6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3F5F94" w:rsidRPr="00F011C6" w:rsidRDefault="003F5F94" w:rsidP="003F5F9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587D527F" w:rsidR="003F5F94" w:rsidRPr="00F011C6" w:rsidRDefault="003F5F94" w:rsidP="003F5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Incrementar la extracción de recursos naturales.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3F5F94" w:rsidRPr="00F011C6" w:rsidRDefault="003F5F94" w:rsidP="003F5F9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F011C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011C6" w:rsidRPr="00F011C6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F011C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011C6" w:rsidRPr="00F011C6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F011C6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02BC920F" w:rsidR="00D6347F" w:rsidRPr="00F011C6" w:rsidRDefault="003F5F9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¿Dónde se celebrará la COP16 en 2024?</w:t>
            </w:r>
          </w:p>
        </w:tc>
      </w:tr>
      <w:tr w:rsidR="00F011C6" w:rsidRPr="00F011C6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3F5F94" w:rsidRPr="00F011C6" w:rsidRDefault="003F5F94" w:rsidP="003F5F9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55647E75" w:rsidR="003F5F94" w:rsidRPr="00F011C6" w:rsidRDefault="003F5F94" w:rsidP="003F5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Brasil.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3F5F94" w:rsidRPr="00F011C6" w:rsidRDefault="003F5F94" w:rsidP="003F5F9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3F5F94" w:rsidRPr="00F011C6" w:rsidRDefault="003F5F94" w:rsidP="003F5F9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0B543C81" w:rsidR="003F5F94" w:rsidRPr="00F011C6" w:rsidRDefault="003F5F94" w:rsidP="003F5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Colombia.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260F0BDD" w:rsidR="003F5F94" w:rsidRPr="00F011C6" w:rsidRDefault="003F5F94" w:rsidP="003F5F9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F011C6" w:rsidRPr="00F011C6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3F5F94" w:rsidRPr="00F011C6" w:rsidRDefault="003F5F94" w:rsidP="003F5F9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39A1C6DA" w:rsidR="003F5F94" w:rsidRPr="00F011C6" w:rsidRDefault="003F5F94" w:rsidP="003F5F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Canadá.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3F5F94" w:rsidRPr="00F011C6" w:rsidRDefault="003F5F94" w:rsidP="003F5F9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3F5F94" w:rsidRPr="00F011C6" w:rsidRDefault="003F5F94" w:rsidP="003F5F9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0E56768F" w:rsidR="003F5F94" w:rsidRPr="00F011C6" w:rsidRDefault="003F5F94" w:rsidP="003F5F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China.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3F5F94" w:rsidRPr="00F011C6" w:rsidRDefault="003F5F94" w:rsidP="003F5F9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F011C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011C6" w:rsidRPr="00F011C6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F011C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011C6" w:rsidRPr="00F011C6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F011C6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1A521681" w:rsidR="00D6347F" w:rsidRPr="00F011C6" w:rsidRDefault="003F5F9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¿Qué herramienta es fundamental para el éxito de los compromisos asumidos en la COP16?</w:t>
            </w:r>
          </w:p>
        </w:tc>
      </w:tr>
      <w:tr w:rsidR="00F011C6" w:rsidRPr="00F011C6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036984" w:rsidRPr="00F011C6" w:rsidRDefault="00036984" w:rsidP="0003698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77AE89B6" w:rsidR="00036984" w:rsidRPr="00F011C6" w:rsidRDefault="00036984" w:rsidP="000369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La minería sostenible.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036984" w:rsidRPr="00F011C6" w:rsidRDefault="00036984" w:rsidP="0003698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036984" w:rsidRPr="00F011C6" w:rsidRDefault="00036984" w:rsidP="0003698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7DE5F8F5" w:rsidR="00036984" w:rsidRPr="00F011C6" w:rsidRDefault="00036984" w:rsidP="000369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La reducción de emisiones de carbono.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036984" w:rsidRPr="00F011C6" w:rsidRDefault="00036984" w:rsidP="0003698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036984" w:rsidRPr="00F011C6" w:rsidRDefault="00036984" w:rsidP="0003698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7A8CDA4B" w:rsidR="00036984" w:rsidRPr="00F011C6" w:rsidRDefault="00036984" w:rsidP="000369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La educación ambiental.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65A07640" w:rsidR="00036984" w:rsidRPr="00F011C6" w:rsidRDefault="00036984" w:rsidP="0003698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F011C6" w:rsidRPr="00F011C6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036984" w:rsidRPr="00F011C6" w:rsidRDefault="00036984" w:rsidP="0003698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089F62DD" w:rsidR="00036984" w:rsidRPr="00F011C6" w:rsidRDefault="00036984" w:rsidP="000369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La industrialización.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036984" w:rsidRPr="00F011C6" w:rsidRDefault="00036984" w:rsidP="0003698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F011C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011C6" w:rsidRPr="00F011C6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F011C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011C6" w:rsidRPr="00F011C6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F011C6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5BFFF574" w:rsidR="00D6347F" w:rsidRPr="00F011C6" w:rsidRDefault="00B509E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El Marco Global de Biodiversidad Kunming-Montreal se centra en la conservación de la biodiversidad hasta 2050.</w:t>
            </w:r>
          </w:p>
        </w:tc>
      </w:tr>
      <w:tr w:rsidR="00F011C6" w:rsidRPr="00F011C6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277C4A87" w:rsidR="00B509EB" w:rsidRPr="00F011C6" w:rsidRDefault="00B509EB" w:rsidP="00B509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53D6E226" w:rsidR="00B509EB" w:rsidRPr="00F011C6" w:rsidRDefault="00B509EB" w:rsidP="00B509E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F011C6" w:rsidRPr="00F011C6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6643D889" w:rsidR="00B509EB" w:rsidRPr="00F011C6" w:rsidRDefault="00B509EB" w:rsidP="00B509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B509EB" w:rsidRPr="00F011C6" w:rsidRDefault="00B509EB" w:rsidP="00B509E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1D9FC815" w:rsidR="00D6347F" w:rsidRPr="00F011C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D6347F" w:rsidRPr="00F011C6" w:rsidRDefault="00D6347F" w:rsidP="00D634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15CB982F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D6347F" w:rsidRPr="00F011C6" w:rsidRDefault="00D6347F" w:rsidP="00D634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F011C6" w:rsidRPr="00F011C6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F011C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011C6" w:rsidRPr="00F011C6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F011C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011C6" w:rsidRPr="00F011C6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lastRenderedPageBreak/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666A3E79" w:rsidR="00D6347F" w:rsidRPr="00F011C6" w:rsidRDefault="00B509E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La educación ambiental no juega un papel relevante en la participación comunitaria para la conservación de la biodiversidad.</w:t>
            </w:r>
          </w:p>
        </w:tc>
      </w:tr>
      <w:tr w:rsidR="00F011C6" w:rsidRPr="00F011C6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38062502" w:rsidR="00B509EB" w:rsidRPr="00F011C6" w:rsidRDefault="00B509EB" w:rsidP="00B509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B509EB" w:rsidRPr="00F011C6" w:rsidRDefault="00B509EB" w:rsidP="00B509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011C6" w:rsidRPr="00F011C6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5EC68462" w:rsidR="00B509EB" w:rsidRPr="00F011C6" w:rsidRDefault="00B509EB" w:rsidP="00B509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3675E804" w:rsidR="00B509EB" w:rsidRPr="00F011C6" w:rsidRDefault="00B509EB" w:rsidP="00B509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F011C6" w:rsidRPr="00F011C6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5196C39B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1FDAE5AE" w:rsidR="00D6347F" w:rsidRPr="00F011C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D6347F" w:rsidRPr="00F011C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F011C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011C6" w:rsidRPr="00F011C6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F011C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011C6" w:rsidRPr="00F011C6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7484CEF2" w:rsidR="00D6347F" w:rsidRPr="00F011C6" w:rsidRDefault="00F011C6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La COP16 será la primera conferencia de biodiversidad después de la adopción del Marco Kunming-Montreal.</w:t>
            </w:r>
          </w:p>
        </w:tc>
      </w:tr>
      <w:tr w:rsidR="00F011C6" w:rsidRPr="00F011C6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229F2EAB" w:rsidR="00B509EB" w:rsidRPr="00F011C6" w:rsidRDefault="00B509EB" w:rsidP="00B509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26041DCA" w:rsidR="00B509EB" w:rsidRPr="00F011C6" w:rsidRDefault="00F011C6" w:rsidP="00B509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F011C6" w:rsidRPr="00F011C6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4FCE2AF0" w:rsidR="00B509EB" w:rsidRPr="00F011C6" w:rsidRDefault="00B509EB" w:rsidP="00B509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B509EB" w:rsidRPr="00F011C6" w:rsidRDefault="00B509EB" w:rsidP="00B509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6B1672FD" w:rsidR="00D6347F" w:rsidRPr="00F011C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6347F" w:rsidRPr="00F011C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7463A30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F011C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011C6" w:rsidRPr="00F011C6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F011C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011C6" w:rsidRPr="00F011C6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1828C6F1" w:rsidR="00D6347F" w:rsidRPr="00F011C6" w:rsidRDefault="00F011C6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La participación de los jóvenes es clave para el éxito de los acuerdos de la COP16.</w:t>
            </w:r>
          </w:p>
        </w:tc>
      </w:tr>
      <w:tr w:rsidR="00F011C6" w:rsidRPr="00F011C6" w14:paraId="7A250B5E" w14:textId="25F727A7" w:rsidTr="00B509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46378ED9" w:rsidR="00B509EB" w:rsidRPr="00F011C6" w:rsidRDefault="00B509EB" w:rsidP="00B509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6F64C8D7" w:rsidR="00B509EB" w:rsidRPr="00F011C6" w:rsidRDefault="00F011C6" w:rsidP="00B509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F011C6" w:rsidRPr="00F011C6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5C6FED7A" w:rsidR="00B509EB" w:rsidRPr="00F011C6" w:rsidRDefault="00B509EB" w:rsidP="00B509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B509EB" w:rsidRPr="00F011C6" w:rsidRDefault="00B509EB" w:rsidP="00B509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D6347F" w:rsidRPr="00F011C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Pr="00F011C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F011C6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011C6" w:rsidRPr="00F011C6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F011C6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F011C6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011C6" w:rsidRPr="00F011C6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12C270B" w:rsidR="00D6347F" w:rsidRPr="00F011C6" w:rsidRDefault="00F011C6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/>
                <w:color w:val="auto"/>
              </w:rPr>
              <w:t>Uno de los objetivos de la COP16 es restaurar el 50% de los ecosistemas terrestres degradados para 2030.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2F219E37" w:rsidR="00B509EB" w:rsidRPr="00F011C6" w:rsidRDefault="00B509EB" w:rsidP="00B509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B509EB" w:rsidRPr="00F011C6" w:rsidRDefault="00B509EB" w:rsidP="00B509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B509EB" w:rsidRPr="00F011C6" w:rsidRDefault="00B509EB" w:rsidP="00B509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37BF7AF9" w:rsidR="00B509EB" w:rsidRPr="00F011C6" w:rsidRDefault="00B509EB" w:rsidP="00B509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5E2CDE6" w:rsidR="00B509EB" w:rsidRPr="00F011C6" w:rsidRDefault="00F011C6" w:rsidP="00B509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F011C6" w:rsidRPr="00F011C6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F011C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Pr="00F011C6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011C6" w:rsidRPr="00F011C6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Pr="00F011C6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011C6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Pr="00F011C6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lastRenderedPageBreak/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726769" w14:textId="77777777" w:rsidR="000920D6" w:rsidRDefault="000920D6">
      <w:pPr>
        <w:spacing w:line="240" w:lineRule="auto"/>
      </w:pPr>
      <w:r>
        <w:separator/>
      </w:r>
    </w:p>
  </w:endnote>
  <w:endnote w:type="continuationSeparator" w:id="0">
    <w:p w14:paraId="4390C0BB" w14:textId="77777777" w:rsidR="000920D6" w:rsidRDefault="000920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EDBE1C95-A65C-4E58-9C2D-7F5DD04FE46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357D9CC-690A-479D-90B9-64C8A4FC3CD9}"/>
    <w:embedBold r:id="rId3" w:fontKey="{B0464BB5-0D0D-4965-AB39-646730A64AB7}"/>
    <w:embedItalic r:id="rId4" w:fontKey="{F98B741A-BE25-49DD-B2F5-5329E97D661B}"/>
    <w:embedBoldItalic r:id="rId5" w:fontKey="{03E8204E-9EDD-4C75-8AAD-E7E0E45A9F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E852645-98AF-4074-BE03-B4D3DA83D2C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0AAE49" w14:textId="77777777" w:rsidR="000920D6" w:rsidRDefault="000920D6">
      <w:pPr>
        <w:spacing w:line="240" w:lineRule="auto"/>
      </w:pPr>
      <w:r>
        <w:separator/>
      </w:r>
    </w:p>
  </w:footnote>
  <w:footnote w:type="continuationSeparator" w:id="0">
    <w:p w14:paraId="77532D5E" w14:textId="77777777" w:rsidR="000920D6" w:rsidRDefault="000920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36984"/>
    <w:rsid w:val="00055411"/>
    <w:rsid w:val="000920D6"/>
    <w:rsid w:val="000976F0"/>
    <w:rsid w:val="000C1DCB"/>
    <w:rsid w:val="00244647"/>
    <w:rsid w:val="002A1507"/>
    <w:rsid w:val="002A30B9"/>
    <w:rsid w:val="002F081C"/>
    <w:rsid w:val="002F10C8"/>
    <w:rsid w:val="00307D05"/>
    <w:rsid w:val="00312103"/>
    <w:rsid w:val="003A2279"/>
    <w:rsid w:val="003F5F94"/>
    <w:rsid w:val="004874B2"/>
    <w:rsid w:val="005A3A76"/>
    <w:rsid w:val="0060154F"/>
    <w:rsid w:val="0065700F"/>
    <w:rsid w:val="00697CDE"/>
    <w:rsid w:val="00747A17"/>
    <w:rsid w:val="007E1C99"/>
    <w:rsid w:val="007F32A7"/>
    <w:rsid w:val="00803BF1"/>
    <w:rsid w:val="008A1C93"/>
    <w:rsid w:val="00990DFA"/>
    <w:rsid w:val="009E4A90"/>
    <w:rsid w:val="00A32B9D"/>
    <w:rsid w:val="00AB658D"/>
    <w:rsid w:val="00AD6EB4"/>
    <w:rsid w:val="00AD7830"/>
    <w:rsid w:val="00B509EB"/>
    <w:rsid w:val="00B97C77"/>
    <w:rsid w:val="00C22281"/>
    <w:rsid w:val="00D00ED8"/>
    <w:rsid w:val="00D43CD1"/>
    <w:rsid w:val="00D6347F"/>
    <w:rsid w:val="00E02A17"/>
    <w:rsid w:val="00E160B7"/>
    <w:rsid w:val="00E61FEA"/>
    <w:rsid w:val="00ED2719"/>
    <w:rsid w:val="00ED4BC0"/>
    <w:rsid w:val="00F011C6"/>
    <w:rsid w:val="00F21227"/>
    <w:rsid w:val="00F63D48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3F5F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538E6D-DFCF-4F8E-AA07-006F7046FF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DD027CF-47D0-49D5-A4BC-6CA111C47358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7D3E772F-9D01-48AD-B5A5-E85B9FC2D4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862</Words>
  <Characters>4746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Jairo Urueta Alvarez</cp:lastModifiedBy>
  <cp:revision>10</cp:revision>
  <dcterms:created xsi:type="dcterms:W3CDTF">2024-06-18T03:44:00Z</dcterms:created>
  <dcterms:modified xsi:type="dcterms:W3CDTF">2024-09-24T02:02:00Z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