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E718" w14:textId="77777777" w:rsidR="004B5CE9" w:rsidRDefault="004B5CE9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4B5CE9" w14:paraId="60A0E71C" w14:textId="77777777" w:rsidTr="004B5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0A0E719" w14:textId="77777777" w:rsidR="004B5CE9" w:rsidRDefault="00AC00E7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60A0E781" wp14:editId="60A0E782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0A0E71A" w14:textId="77777777" w:rsidR="004B5CE9" w:rsidRDefault="00AC00E7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60A0E71B" w14:textId="77777777" w:rsidR="004B5CE9" w:rsidRDefault="004B5CE9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4B5CE9" w14:paraId="60A0E723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60A0E71D" w14:textId="77777777" w:rsidR="004B5CE9" w:rsidRDefault="00AC00E7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60A0E71E" w14:textId="77777777" w:rsidR="004B5CE9" w:rsidRDefault="00AC00E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60A0E71F" w14:textId="77777777" w:rsidR="004B5CE9" w:rsidRDefault="00AC00E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60A0E720" w14:textId="77777777" w:rsidR="004B5CE9" w:rsidRDefault="00AC00E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60A0E721" w14:textId="77777777" w:rsidR="004B5CE9" w:rsidRDefault="00AC00E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60A0E722" w14:textId="77777777" w:rsidR="004B5CE9" w:rsidRDefault="00AC00E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4B5CE9" w14:paraId="60A0E72D" w14:textId="77777777" w:rsidTr="004B5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0A0E724" w14:textId="77777777" w:rsidR="004B5CE9" w:rsidRDefault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0A0E725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  <w:p w14:paraId="60A0E726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0A0E727" w14:textId="73F1FEF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8358F5">
              <w:t xml:space="preserve"> </w:t>
            </w:r>
            <w:r w:rsidR="008358F5" w:rsidRPr="008358F5">
              <w:rPr>
                <w:rFonts w:ascii="Calibri" w:eastAsia="Calibri" w:hAnsi="Calibri" w:cs="Calibri"/>
                <w:i/>
                <w:color w:val="434343"/>
              </w:rPr>
              <w:t>Publicación de aplicaciones tradicionales</w:t>
            </w:r>
          </w:p>
          <w:p w14:paraId="60A0E728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0A0E729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60A0E72A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60A0E72B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60A0E72C" w14:textId="77777777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C00E7" w14:paraId="60A0E730" w14:textId="77777777" w:rsidTr="00E902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60A0E72E" w14:textId="77777777" w:rsidR="00AC00E7" w:rsidRDefault="00AC00E7" w:rsidP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60A0E72F" w14:textId="6A07DAC6" w:rsidR="00AC00E7" w:rsidRDefault="00AC00E7" w:rsidP="00AC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Conceptos clave relacionados con el servicio de </w:t>
            </w:r>
            <w:r w:rsidRPr="004014F1">
              <w:rPr>
                <w:i/>
                <w:iCs/>
                <w:color w:val="000000"/>
                <w:sz w:val="20"/>
                <w:szCs w:val="20"/>
              </w:rPr>
              <w:t>hosting</w:t>
            </w:r>
          </w:p>
        </w:tc>
      </w:tr>
      <w:tr w:rsidR="00AC00E7" w14:paraId="60A0E733" w14:textId="77777777" w:rsidTr="00E902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60A0E731" w14:textId="77777777" w:rsidR="00AC00E7" w:rsidRDefault="00AC00E7" w:rsidP="00AC00E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  <w:vAlign w:val="center"/>
          </w:tcPr>
          <w:p w14:paraId="60A0E732" w14:textId="4A60DD62" w:rsidR="00AC00E7" w:rsidRDefault="00AC00E7" w:rsidP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Afianzar los conceptos clave relacionados con los servicios de </w:t>
            </w:r>
            <w:r w:rsidRPr="004014F1">
              <w:rPr>
                <w:i/>
                <w:iCs/>
                <w:color w:val="000000"/>
                <w:sz w:val="20"/>
                <w:szCs w:val="20"/>
              </w:rPr>
              <w:t>hosting.</w:t>
            </w:r>
          </w:p>
        </w:tc>
      </w:tr>
      <w:tr w:rsidR="004B5CE9" w14:paraId="60A0E735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0A0E734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4B5CE9" w14:paraId="60A0E738" w14:textId="77777777" w:rsidTr="004B5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60A0E736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60A0E737" w14:textId="77777777" w:rsidR="004B5CE9" w:rsidRDefault="00AC00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4B5CE9" w14:paraId="60A0E73D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39" w14:textId="77777777" w:rsidR="004B5CE9" w:rsidRDefault="00AC00E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60A0E73A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60A0E73B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60A0E73C" w14:textId="77777777" w:rsidR="004B5CE9" w:rsidRDefault="00AC00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442D27" w14:paraId="60A0E743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3E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0" w14:textId="4D954EFB" w:rsidR="00442D27" w:rsidRDefault="000E0314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D1485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Medida de 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t</w:t>
            </w:r>
            <w:r w:rsidRPr="00D1485A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iempo en la que un sitio está disponible en internet para que pueda ser accedido.</w:t>
            </w:r>
          </w:p>
        </w:tc>
        <w:tc>
          <w:tcPr>
            <w:tcW w:w="1035" w:type="dxa"/>
            <w:shd w:val="clear" w:color="auto" w:fill="FBE5D5"/>
          </w:tcPr>
          <w:p w14:paraId="60A0E741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2" w14:textId="7531CAF9" w:rsidR="00442D27" w:rsidRPr="00442D27" w:rsidRDefault="00442D27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proofErr w:type="spellStart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Uptime</w:t>
            </w:r>
            <w:proofErr w:type="spellEnd"/>
          </w:p>
        </w:tc>
      </w:tr>
      <w:tr w:rsidR="00442D27" w14:paraId="60A0E749" w14:textId="77777777" w:rsidTr="00F5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44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6" w14:textId="4FAAA583" w:rsidR="00442D27" w:rsidRDefault="00EC30F0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EC30F0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Lugar donde se concentran los recursos necesarios para el procesamiento de información.</w:t>
            </w:r>
          </w:p>
        </w:tc>
        <w:tc>
          <w:tcPr>
            <w:tcW w:w="1035" w:type="dxa"/>
          </w:tcPr>
          <w:p w14:paraId="60A0E747" w14:textId="77777777" w:rsidR="00442D27" w:rsidRDefault="00442D27" w:rsidP="004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8" w14:textId="67A3CE21" w:rsidR="00442D27" w:rsidRPr="00442D27" w:rsidRDefault="00442D27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proofErr w:type="spellStart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D</w:t>
            </w:r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atacenter</w:t>
            </w:r>
            <w:proofErr w:type="spellEnd"/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 xml:space="preserve"> </w:t>
            </w:r>
          </w:p>
        </w:tc>
      </w:tr>
      <w:tr w:rsidR="00442D27" w14:paraId="60A0E74F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4A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4C" w14:textId="0F6582F0" w:rsidR="00442D27" w:rsidRDefault="00FF2991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FF299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Tipo de servicio de </w:t>
            </w:r>
            <w:r w:rsidRPr="00FF2991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FF2991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en el que se usan particiones virtuales del servidor.</w:t>
            </w:r>
          </w:p>
        </w:tc>
        <w:tc>
          <w:tcPr>
            <w:tcW w:w="1035" w:type="dxa"/>
            <w:shd w:val="clear" w:color="auto" w:fill="FBE5D5"/>
          </w:tcPr>
          <w:p w14:paraId="60A0E74D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4E" w14:textId="6F647C47" w:rsidR="00442D27" w:rsidRPr="00442D27" w:rsidRDefault="00442D27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proofErr w:type="spellStart"/>
            <w:r w:rsidRPr="00442D27">
              <w:rPr>
                <w:rFonts w:asciiTheme="majorHAnsi" w:hAnsiTheme="majorHAnsi" w:cstheme="majorHAnsi"/>
                <w:color w:val="auto"/>
                <w:lang w:val="es-ES"/>
              </w:rPr>
              <w:t>VPS</w:t>
            </w:r>
            <w:proofErr w:type="spellEnd"/>
          </w:p>
        </w:tc>
      </w:tr>
      <w:tr w:rsidR="00442D27" w14:paraId="60A0E755" w14:textId="77777777" w:rsidTr="00F50B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0A0E750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52" w14:textId="21A259B7" w:rsidR="00442D27" w:rsidRDefault="00465846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65846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Variación del servicio de </w:t>
            </w:r>
            <w:r w:rsidRPr="00640CE4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465846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en la que se usan las características de almacenamiento en la nube.</w:t>
            </w:r>
          </w:p>
        </w:tc>
        <w:tc>
          <w:tcPr>
            <w:tcW w:w="1035" w:type="dxa"/>
          </w:tcPr>
          <w:p w14:paraId="60A0E753" w14:textId="77777777" w:rsidR="00442D27" w:rsidRDefault="00442D27" w:rsidP="00442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54" w14:textId="7D009159" w:rsidR="00442D27" w:rsidRPr="00442D27" w:rsidRDefault="00442D27" w:rsidP="00442D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Hosting</w:t>
            </w:r>
            <w:r w:rsidRPr="00442D27">
              <w:rPr>
                <w:rFonts w:asciiTheme="majorHAnsi" w:hAnsiTheme="majorHAnsi" w:cstheme="majorHAnsi"/>
                <w:color w:val="auto"/>
                <w:lang w:val="es-ES"/>
              </w:rPr>
              <w:t xml:space="preserve"> compartido</w:t>
            </w:r>
          </w:p>
        </w:tc>
      </w:tr>
      <w:tr w:rsidR="00442D27" w14:paraId="60A0E75B" w14:textId="77777777" w:rsidTr="00F50B9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0A0E756" w14:textId="77777777" w:rsidR="00442D27" w:rsidRDefault="00442D27" w:rsidP="00442D27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60A0E758" w14:textId="65EB0122" w:rsidR="00442D27" w:rsidRDefault="00640CE4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640CE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Tipo de </w:t>
            </w:r>
            <w:r w:rsidRPr="00640CE4">
              <w:rPr>
                <w:rFonts w:ascii="Calibri" w:eastAsia="Calibri" w:hAnsi="Calibri" w:cs="Calibri"/>
                <w:i/>
                <w:iCs/>
                <w:color w:val="595959"/>
                <w:sz w:val="20"/>
                <w:szCs w:val="20"/>
              </w:rPr>
              <w:t>hosting</w:t>
            </w:r>
            <w:r w:rsidRPr="00640CE4">
              <w:rPr>
                <w:rFonts w:ascii="Calibri" w:eastAsia="Calibri" w:hAnsi="Calibri" w:cs="Calibri"/>
                <w:color w:val="595959"/>
                <w:sz w:val="20"/>
                <w:szCs w:val="20"/>
              </w:rPr>
              <w:t xml:space="preserve"> donde el alojamiento se hace en un único servidor donde se comparten recursos con otros clientes del servicio.</w:t>
            </w:r>
          </w:p>
        </w:tc>
        <w:tc>
          <w:tcPr>
            <w:tcW w:w="1035" w:type="dxa"/>
            <w:shd w:val="clear" w:color="auto" w:fill="FBE5D5"/>
          </w:tcPr>
          <w:p w14:paraId="60A0E759" w14:textId="77777777" w:rsidR="00442D27" w:rsidRDefault="00442D27" w:rsidP="00442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  <w:vAlign w:val="center"/>
          </w:tcPr>
          <w:p w14:paraId="60A0E75A" w14:textId="19D4F05B" w:rsidR="00442D27" w:rsidRPr="00442D27" w:rsidRDefault="00442D27" w:rsidP="00442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iCs/>
                <w:color w:val="auto"/>
              </w:rPr>
            </w:pPr>
            <w:r w:rsidRPr="00442D27">
              <w:rPr>
                <w:rFonts w:asciiTheme="majorHAnsi" w:hAnsiTheme="majorHAnsi" w:cstheme="majorHAnsi"/>
                <w:i/>
                <w:iCs/>
                <w:color w:val="auto"/>
                <w:lang w:val="es-ES"/>
              </w:rPr>
              <w:t>Cloud hosting</w:t>
            </w:r>
          </w:p>
        </w:tc>
      </w:tr>
      <w:tr w:rsidR="004B5CE9" w14:paraId="60A0E763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0A0E762" w14:textId="77777777" w:rsidR="004B5CE9" w:rsidRDefault="00AC00E7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B5CE9" w14:paraId="60A0E768" w14:textId="77777777" w:rsidTr="004B5CE9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60A0E764" w14:textId="77777777" w:rsidR="004B5CE9" w:rsidRDefault="00AC00E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60A0E765" w14:textId="6DD28E64" w:rsidR="004B5CE9" w:rsidRDefault="004B5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A0E766" w14:textId="77777777" w:rsidR="004B5CE9" w:rsidRDefault="00AC00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60A0E767" w14:textId="77777777" w:rsidR="004B5CE9" w:rsidRDefault="00AC00E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4B5CE9" w14:paraId="60A0E76F" w14:textId="77777777" w:rsidTr="004B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60A0E769" w14:textId="77777777" w:rsidR="004B5CE9" w:rsidRDefault="00AC00E7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60A0E76A" w14:textId="77777777" w:rsidR="004B5CE9" w:rsidRDefault="004B5CE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0A0E76C" w14:textId="77777777" w:rsidR="004B5CE9" w:rsidRDefault="004B5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60A0E76E" w14:textId="1607F786" w:rsidR="004B5CE9" w:rsidRPr="00640CE4" w:rsidRDefault="00AC00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</w:tc>
      </w:tr>
    </w:tbl>
    <w:p w14:paraId="60A0E770" w14:textId="77777777" w:rsidR="004B5CE9" w:rsidRDefault="004B5CE9">
      <w:pPr>
        <w:rPr>
          <w:rFonts w:ascii="Calibri" w:eastAsia="Calibri" w:hAnsi="Calibri" w:cs="Calibri"/>
        </w:rPr>
      </w:pPr>
    </w:p>
    <w:p w14:paraId="60A0E771" w14:textId="77777777" w:rsidR="004B5CE9" w:rsidRDefault="004B5CE9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4B5CE9" w14:paraId="60A0E77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2" w14:textId="77777777" w:rsidR="004B5CE9" w:rsidRDefault="00AC00E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4B5CE9" w14:paraId="60A0E77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4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5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6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4B5CE9" w14:paraId="60A0E77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8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9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A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4B5CE9" w14:paraId="60A0E77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C" w14:textId="77777777" w:rsidR="004B5CE9" w:rsidRDefault="00AC00E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D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E77E" w14:textId="77777777" w:rsidR="004B5CE9" w:rsidRDefault="004B5CE9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60A0E780" w14:textId="77777777" w:rsidR="004B5CE9" w:rsidRDefault="004B5CE9"/>
    <w:sectPr w:rsidR="004B5CE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0E788" w14:textId="77777777" w:rsidR="00AC00E7" w:rsidRDefault="00AC00E7">
      <w:pPr>
        <w:spacing w:line="240" w:lineRule="auto"/>
      </w:pPr>
      <w:r>
        <w:separator/>
      </w:r>
    </w:p>
  </w:endnote>
  <w:endnote w:type="continuationSeparator" w:id="0">
    <w:p w14:paraId="60A0E78A" w14:textId="77777777" w:rsidR="00AC00E7" w:rsidRDefault="00AC00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0E784" w14:textId="77777777" w:rsidR="00AC00E7" w:rsidRDefault="00AC00E7">
      <w:pPr>
        <w:spacing w:line="240" w:lineRule="auto"/>
      </w:pPr>
      <w:r>
        <w:separator/>
      </w:r>
    </w:p>
  </w:footnote>
  <w:footnote w:type="continuationSeparator" w:id="0">
    <w:p w14:paraId="60A0E786" w14:textId="77777777" w:rsidR="00AC00E7" w:rsidRDefault="00AC00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E783" w14:textId="77777777" w:rsidR="004B5CE9" w:rsidRDefault="00AC00E7">
    <w:r>
      <w:rPr>
        <w:noProof/>
      </w:rPr>
      <w:drawing>
        <wp:anchor distT="0" distB="0" distL="114300" distR="114300" simplePos="0" relativeHeight="251658240" behindDoc="0" locked="0" layoutInCell="1" hidden="0" allowOverlap="1" wp14:anchorId="60A0E784" wp14:editId="60A0E785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0A0E786" wp14:editId="60A0E78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A0E788" w14:textId="77777777" w:rsidR="004B5CE9" w:rsidRDefault="00AC00E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60A0E789" w14:textId="77777777" w:rsidR="004B5CE9" w:rsidRDefault="00AC00E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0A0E78A" w14:textId="77777777" w:rsidR="004B5CE9" w:rsidRDefault="004B5CE9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0E786" id="Rectangle 1" o:spid="_x0000_s1026" style="position:absolute;margin-left:-51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JQkPV/eAAAADAEAAA8AAABkcnMvZG93&#10;bnJldi54bWxMjzFPwzAQhXck/oN1ldhaOxGt0hCnQggGRlIGRjc+kqj2OYqdNv33HBNsd/ee3n2v&#10;OizeiQtOcQikIdsoEEhtsAN1Gj6Pb+sCREyGrHGBUMMNIxzq+7vKlDZc6QMvTeoEh1AsjYY+pbGU&#10;MrY9ehM3YURi7TtM3iRep07ayVw53DuZK7WT3gzEH3oz4kuP7bmZvYYRnZ3dY6O+Wvk6UbZ7P8rb&#10;VuuH1fL8BCLhkv7M8IvP6FAz0ynMZKNwGtaZyrlM4ikvuARbimzPlxN799sCZF3J/yXqH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CUJD1f3gAAAAwBAAAPAAAAAAAAAAAAAAAAABYE&#10;AABkcnMvZG93bnJldi54bWxQSwUGAAAAAAQABADzAAAAIQUAAAAA&#10;" filled="f" stroked="f">
              <v:textbox inset="2.53958mm,1.2694mm,2.53958mm,1.2694mm">
                <w:txbxContent>
                  <w:p w14:paraId="60A0E788" w14:textId="77777777" w:rsidR="004B5CE9" w:rsidRDefault="00AC00E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60A0E789" w14:textId="77777777" w:rsidR="004B5CE9" w:rsidRDefault="00AC00E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0A0E78A" w14:textId="77777777" w:rsidR="004B5CE9" w:rsidRDefault="004B5CE9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65D8"/>
    <w:multiLevelType w:val="multilevel"/>
    <w:tmpl w:val="AD5E6E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083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CE9"/>
    <w:rsid w:val="000E0314"/>
    <w:rsid w:val="00442D27"/>
    <w:rsid w:val="00465846"/>
    <w:rsid w:val="004B5CE9"/>
    <w:rsid w:val="00640CE4"/>
    <w:rsid w:val="00727D8D"/>
    <w:rsid w:val="008358F5"/>
    <w:rsid w:val="00AC00E7"/>
    <w:rsid w:val="00D1485A"/>
    <w:rsid w:val="00EC30F0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0E718"/>
  <w15:docId w15:val="{EE5B1B02-52CC-4705-B84C-0CC4284D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0"/>
    <w:qFormat/>
    <w:rsid w:val="00AC00E7"/>
    <w:pPr>
      <w:spacing w:before="120" w:after="120"/>
    </w:pPr>
    <w:rPr>
      <w:sz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ECF15EF-D040-4402-B0F3-F2FB0DE1457C}"/>
</file>

<file path=customXml/itemProps2.xml><?xml version="1.0" encoding="utf-8"?>
<ds:datastoreItem xmlns:ds="http://schemas.openxmlformats.org/officeDocument/2006/customXml" ds:itemID="{E28829C9-A11A-4DB4-89F8-2FFBF3693FDD}"/>
</file>

<file path=customXml/itemProps3.xml><?xml version="1.0" encoding="utf-8"?>
<ds:datastoreItem xmlns:ds="http://schemas.openxmlformats.org/officeDocument/2006/customXml" ds:itemID="{409F6711-8620-4292-B594-49AD59543B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386</Words>
  <Characters>2125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Paola Moya</cp:lastModifiedBy>
  <cp:revision>11</cp:revision>
  <dcterms:created xsi:type="dcterms:W3CDTF">2024-03-15T02:24:00Z</dcterms:created>
  <dcterms:modified xsi:type="dcterms:W3CDTF">2024-03-15T02:33:00Z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