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4EFC" w:rsidRDefault="00A54EFC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A54EFC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Carrusel de tarjetas</w:t>
            </w:r>
          </w:p>
        </w:tc>
      </w:tr>
      <w:tr w:rsidR="00A54EFC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:rsidR="00A54EF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:rsidR="00A54EF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:rsidR="00A54EFC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tarjetas por carrusel</w:t>
            </w:r>
          </w:p>
        </w:tc>
      </w:tr>
      <w:tr w:rsidR="00A54EFC" w:rsidTr="007F551B">
        <w:trPr>
          <w:trHeight w:val="393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A54EFC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7F551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B96812">
              <w:rPr>
                <w:sz w:val="20"/>
                <w:szCs w:val="20"/>
              </w:rPr>
              <w:t xml:space="preserve">stos </w:t>
            </w:r>
            <w:r>
              <w:rPr>
                <w:sz w:val="20"/>
                <w:szCs w:val="20"/>
              </w:rPr>
              <w:t xml:space="preserve">manuales </w:t>
            </w:r>
            <w:r w:rsidRPr="00B96812">
              <w:rPr>
                <w:sz w:val="20"/>
                <w:szCs w:val="20"/>
              </w:rPr>
              <w:t>deben contener como mínimo</w:t>
            </w:r>
            <w:r>
              <w:rPr>
                <w:sz w:val="20"/>
                <w:szCs w:val="20"/>
              </w:rPr>
              <w:t>,</w:t>
            </w:r>
            <w:r w:rsidRPr="00B96812">
              <w:rPr>
                <w:sz w:val="20"/>
                <w:szCs w:val="20"/>
              </w:rPr>
              <w:t xml:space="preserve"> los elementos relacionados a continuación:</w:t>
            </w:r>
          </w:p>
        </w:tc>
      </w:tr>
      <w:tr w:rsidR="00A54EFC" w:rsidRPr="007F551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Pr="003F3385" w:rsidRDefault="007F551B" w:rsidP="007F551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F3385">
              <w:rPr>
                <w:b/>
                <w:bCs/>
                <w:sz w:val="20"/>
                <w:szCs w:val="20"/>
              </w:rPr>
              <w:t>Nombre del sistema</w:t>
            </w:r>
          </w:p>
          <w:p w:rsidR="00A54EFC" w:rsidRDefault="007F551B" w:rsidP="007F55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F551B">
              <w:rPr>
                <w:sz w:val="20"/>
                <w:szCs w:val="20"/>
              </w:rPr>
              <w:t>Nombre completo del sistema de información.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866353" cy="763216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353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54EFC" w:rsidRPr="007F551B" w:rsidRDefault="00A54EF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A54EFC" w:rsidRPr="007F551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Pr="003F3385" w:rsidRDefault="007F551B" w:rsidP="007F551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F3385">
              <w:rPr>
                <w:b/>
                <w:bCs/>
                <w:sz w:val="20"/>
                <w:szCs w:val="20"/>
              </w:rPr>
              <w:t>Sigla</w:t>
            </w:r>
          </w:p>
          <w:p w:rsidR="00A54EFC" w:rsidRDefault="007F551B" w:rsidP="007F55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F551B">
              <w:rPr>
                <w:sz w:val="20"/>
                <w:szCs w:val="20"/>
              </w:rPr>
              <w:t>Sigla o nombre corto</w:t>
            </w:r>
            <w:r w:rsidR="003F3385">
              <w:rPr>
                <w:sz w:val="20"/>
                <w:szCs w:val="20"/>
              </w:rPr>
              <w:t>,</w:t>
            </w:r>
            <w:r w:rsidRPr="007F551B">
              <w:rPr>
                <w:sz w:val="20"/>
                <w:szCs w:val="20"/>
              </w:rPr>
              <w:t xml:space="preserve"> bajo el cual se conoce el sistema de información</w:t>
            </w:r>
            <w:r w:rsidR="003F3385">
              <w:rPr>
                <w:sz w:val="20"/>
                <w:szCs w:val="20"/>
              </w:rPr>
              <w:t>,</w:t>
            </w:r>
            <w:r w:rsidRPr="007F551B">
              <w:rPr>
                <w:sz w:val="20"/>
                <w:szCs w:val="20"/>
              </w:rPr>
              <w:t xml:space="preserve"> </w:t>
            </w:r>
            <w:r w:rsidR="003F3385">
              <w:rPr>
                <w:sz w:val="20"/>
                <w:szCs w:val="20"/>
              </w:rPr>
              <w:t>s</w:t>
            </w:r>
            <w:r w:rsidRPr="007F551B">
              <w:rPr>
                <w:sz w:val="20"/>
                <w:szCs w:val="20"/>
              </w:rPr>
              <w:t>i aplica.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610572" cy="763216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72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54EFC" w:rsidRPr="007F551B" w:rsidRDefault="00A54EF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A54EFC" w:rsidRPr="007F551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Pr="003F3385" w:rsidRDefault="007F551B" w:rsidP="007F551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F3385">
              <w:rPr>
                <w:b/>
                <w:bCs/>
                <w:sz w:val="20"/>
                <w:szCs w:val="20"/>
              </w:rPr>
              <w:t>Descripción del sistema</w:t>
            </w:r>
          </w:p>
          <w:p w:rsidR="00A54EFC" w:rsidRDefault="007F55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F551B">
              <w:rPr>
                <w:sz w:val="20"/>
                <w:szCs w:val="20"/>
              </w:rPr>
              <w:t>Descripción funcional del sistema y los servicios que presta.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Pr="007F551B" w:rsidRDefault="007F551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25F2BCE" wp14:editId="282066D0">
                  <wp:extent cx="637509" cy="763216"/>
                  <wp:effectExtent l="0" t="0" r="0" b="0"/>
                  <wp:docPr id="174393756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937565" name="image2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09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51B" w:rsidRPr="007F551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CC6C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Tarjeta</w:t>
            </w:r>
            <w:r>
              <w:rPr>
                <w:b/>
              </w:rPr>
              <w:t xml:space="preserve"> 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Pr="003F3385" w:rsidRDefault="007F551B" w:rsidP="007F551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F3385">
              <w:rPr>
                <w:b/>
                <w:bCs/>
                <w:sz w:val="20"/>
                <w:szCs w:val="20"/>
              </w:rPr>
              <w:t>Versión</w:t>
            </w:r>
          </w:p>
          <w:p w:rsidR="007F551B" w:rsidRDefault="007F551B" w:rsidP="007F55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F551B">
              <w:rPr>
                <w:sz w:val="20"/>
                <w:szCs w:val="20"/>
              </w:rPr>
              <w:t>Versión actual y en producción del sistema de información.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7F551B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25F2BCE" wp14:editId="282066D0">
                  <wp:extent cx="702848" cy="763216"/>
                  <wp:effectExtent l="0" t="0" r="0" b="0"/>
                  <wp:docPr id="177023984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239847" name="image2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848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51B" w:rsidRPr="007F551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CC6C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5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Pr="003F3385" w:rsidRDefault="007F551B" w:rsidP="007F551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F3385">
              <w:rPr>
                <w:b/>
                <w:bCs/>
                <w:sz w:val="20"/>
                <w:szCs w:val="20"/>
              </w:rPr>
              <w:t>Categoría</w:t>
            </w:r>
          </w:p>
          <w:p w:rsidR="007F551B" w:rsidRPr="007F551B" w:rsidRDefault="007F551B" w:rsidP="007F55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F551B">
              <w:rPr>
                <w:sz w:val="20"/>
                <w:szCs w:val="20"/>
              </w:rPr>
              <w:t>Indique la categoría del sistema, de acuerdo con la clasificación del Marco de Referencia de Arquitectura Empresarial para la Gestión de TI en el Estado:</w:t>
            </w:r>
          </w:p>
          <w:p w:rsidR="007F551B" w:rsidRPr="007F551B" w:rsidRDefault="007F551B" w:rsidP="007F55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7F551B" w:rsidRPr="003F3385" w:rsidRDefault="007F551B" w:rsidP="003F338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3F3385">
              <w:rPr>
                <w:sz w:val="20"/>
                <w:szCs w:val="20"/>
              </w:rPr>
              <w:t>Sistema misional.</w:t>
            </w:r>
          </w:p>
          <w:p w:rsidR="007F551B" w:rsidRPr="003F3385" w:rsidRDefault="007F551B" w:rsidP="003F338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3F3385">
              <w:rPr>
                <w:sz w:val="20"/>
                <w:szCs w:val="20"/>
              </w:rPr>
              <w:t>Sistema de apoyo.</w:t>
            </w:r>
          </w:p>
          <w:p w:rsidR="007F551B" w:rsidRPr="003F3385" w:rsidRDefault="007F551B" w:rsidP="003F338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3F3385">
              <w:rPr>
                <w:sz w:val="20"/>
                <w:szCs w:val="20"/>
              </w:rPr>
              <w:t>Portales digitales.</w:t>
            </w:r>
          </w:p>
          <w:p w:rsidR="007F551B" w:rsidRPr="003F3385" w:rsidRDefault="007F551B" w:rsidP="003F338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3F3385">
              <w:rPr>
                <w:sz w:val="20"/>
                <w:szCs w:val="20"/>
              </w:rPr>
              <w:t>Sistema de direccionamiento estratégico</w:t>
            </w:r>
            <w:r w:rsidR="003F3385" w:rsidRPr="003F3385">
              <w:rPr>
                <w:sz w:val="20"/>
                <w:szCs w:val="20"/>
              </w:rPr>
              <w:t>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7F551B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25F2BCE" wp14:editId="282066D0">
                  <wp:extent cx="643002" cy="763216"/>
                  <wp:effectExtent l="0" t="0" r="5080" b="0"/>
                  <wp:docPr id="64030332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303324" name="image2.png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002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51B" w:rsidRPr="007F551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CC6C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6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Pr="003F3385" w:rsidRDefault="007F551B" w:rsidP="007F551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F3385">
              <w:rPr>
                <w:b/>
                <w:bCs/>
                <w:sz w:val="20"/>
                <w:szCs w:val="20"/>
              </w:rPr>
              <w:t>Fabricante</w:t>
            </w:r>
          </w:p>
          <w:p w:rsidR="007F551B" w:rsidRDefault="007F551B" w:rsidP="007F55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F551B">
              <w:rPr>
                <w:sz w:val="20"/>
                <w:szCs w:val="20"/>
              </w:rPr>
              <w:t>Compañía que construyó el sistema de información o nombre del desarrollado</w:t>
            </w:r>
            <w:r w:rsidR="003F3385">
              <w:rPr>
                <w:sz w:val="20"/>
                <w:szCs w:val="20"/>
              </w:rPr>
              <w:t>r</w:t>
            </w:r>
            <w:r w:rsidRPr="007F551B">
              <w:rPr>
                <w:sz w:val="20"/>
                <w:szCs w:val="20"/>
              </w:rPr>
              <w:t>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7F551B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25F2BCE" wp14:editId="282066D0">
                  <wp:extent cx="767341" cy="763216"/>
                  <wp:effectExtent l="0" t="0" r="0" b="0"/>
                  <wp:docPr id="123082513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825131" name="image2.png"/>
                          <pic:cNvPicPr preferRelativeResize="0"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341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51B" w:rsidRPr="007F551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CC6C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7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Pr="003F3385" w:rsidRDefault="007F551B" w:rsidP="007F551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F3385">
              <w:rPr>
                <w:b/>
                <w:bCs/>
                <w:sz w:val="20"/>
                <w:szCs w:val="20"/>
              </w:rPr>
              <w:t>Fecha de vencimiento del soporte</w:t>
            </w:r>
          </w:p>
          <w:p w:rsidR="007F551B" w:rsidRDefault="007F551B" w:rsidP="007F55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F551B">
              <w:rPr>
                <w:sz w:val="20"/>
                <w:szCs w:val="20"/>
              </w:rPr>
              <w:t>Indique la fecha hasta la cual se tiene el contrato de mantenimiento o soporte.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7F551B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25F2BCE" wp14:editId="282066D0">
                  <wp:extent cx="961807" cy="763216"/>
                  <wp:effectExtent l="0" t="0" r="3810" b="0"/>
                  <wp:docPr id="8919127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912712" name="image2.png"/>
                          <pic:cNvPicPr preferRelativeResize="0"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807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51B" w:rsidRPr="007F551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CC6C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8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Pr="003F3385" w:rsidRDefault="007F551B" w:rsidP="007F551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F3385">
              <w:rPr>
                <w:b/>
                <w:bCs/>
                <w:sz w:val="20"/>
                <w:szCs w:val="20"/>
              </w:rPr>
              <w:t>Sistema operativo</w:t>
            </w:r>
          </w:p>
          <w:p w:rsidR="007F551B" w:rsidRDefault="007F551B" w:rsidP="007F55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F551B">
              <w:rPr>
                <w:sz w:val="20"/>
                <w:szCs w:val="20"/>
              </w:rPr>
              <w:t>Sistema(s) operativos(o) sobre los cuales funciona actualmente el sistema de información.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7F551B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25F2BCE" wp14:editId="282066D0">
                  <wp:extent cx="1025016" cy="763216"/>
                  <wp:effectExtent l="0" t="0" r="3810" b="0"/>
                  <wp:docPr id="136775015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750154" name="image2.png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0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51B" w:rsidRPr="007F551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CC6C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Tarjeta</w:t>
            </w:r>
            <w:r>
              <w:rPr>
                <w:b/>
              </w:rPr>
              <w:t xml:space="preserve"> 9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Pr="003F3385" w:rsidRDefault="007F551B" w:rsidP="007F551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F3385">
              <w:rPr>
                <w:b/>
                <w:bCs/>
                <w:sz w:val="20"/>
                <w:szCs w:val="20"/>
              </w:rPr>
              <w:t>Lenguaje de programación</w:t>
            </w:r>
          </w:p>
          <w:p w:rsidR="007F551B" w:rsidRDefault="007F551B" w:rsidP="007F55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F551B">
              <w:rPr>
                <w:sz w:val="20"/>
                <w:szCs w:val="20"/>
              </w:rPr>
              <w:t>Lenguajes de programación y</w:t>
            </w:r>
            <w:r w:rsidRPr="003F3385">
              <w:rPr>
                <w:i/>
                <w:iCs/>
                <w:sz w:val="20"/>
                <w:szCs w:val="20"/>
              </w:rPr>
              <w:t xml:space="preserve"> frameworks</w:t>
            </w:r>
            <w:r w:rsidRPr="007F551B">
              <w:rPr>
                <w:sz w:val="20"/>
                <w:szCs w:val="20"/>
              </w:rPr>
              <w:t xml:space="preserve"> sobre los cuales fue construido el sistema de información. Ejemplos: Java 7, C#.Net </w:t>
            </w:r>
            <w:r w:rsidRPr="003F3385">
              <w:rPr>
                <w:i/>
                <w:iCs/>
                <w:sz w:val="20"/>
                <w:szCs w:val="20"/>
              </w:rPr>
              <w:t xml:space="preserve">framework </w:t>
            </w:r>
            <w:r w:rsidRPr="007F551B">
              <w:rPr>
                <w:sz w:val="20"/>
                <w:szCs w:val="20"/>
              </w:rPr>
              <w:t>4.5, php 5.3, etc.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7F551B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25F2BCE" wp14:editId="282066D0">
                  <wp:extent cx="987459" cy="763216"/>
                  <wp:effectExtent l="0" t="0" r="3175" b="0"/>
                  <wp:docPr id="148556997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569976" name="image2.png"/>
                          <pic:cNvPicPr preferRelativeResize="0"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459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51B" w:rsidRPr="007F551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CC6C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10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Pr="003F3385" w:rsidRDefault="007F551B" w:rsidP="007F551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F3385">
              <w:rPr>
                <w:b/>
                <w:bCs/>
                <w:sz w:val="20"/>
                <w:szCs w:val="20"/>
              </w:rPr>
              <w:t>Plataforma de base de datos</w:t>
            </w:r>
          </w:p>
          <w:p w:rsidR="007F551B" w:rsidRDefault="007F551B" w:rsidP="007F55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F551B">
              <w:rPr>
                <w:sz w:val="20"/>
                <w:szCs w:val="20"/>
              </w:rPr>
              <w:t xml:space="preserve">Ejemplo: Oracle, SQL </w:t>
            </w:r>
            <w:r w:rsidRPr="003F3385">
              <w:rPr>
                <w:i/>
                <w:iCs/>
                <w:sz w:val="20"/>
                <w:szCs w:val="20"/>
              </w:rPr>
              <w:t>server,</w:t>
            </w:r>
            <w:r w:rsidRPr="007F551B">
              <w:rPr>
                <w:sz w:val="20"/>
                <w:szCs w:val="20"/>
              </w:rPr>
              <w:t xml:space="preserve"> Postgres, MySQL, entre otros.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7F551B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25F2BCE" wp14:editId="282066D0">
                  <wp:extent cx="763216" cy="763216"/>
                  <wp:effectExtent l="0" t="0" r="0" b="0"/>
                  <wp:docPr id="134964394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643949" name="image2.png"/>
                          <pic:cNvPicPr preferRelativeResize="0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51B" w:rsidRPr="007F551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CC6C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11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Pr="003F3385" w:rsidRDefault="007F551B" w:rsidP="007F551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F3385">
              <w:rPr>
                <w:b/>
                <w:bCs/>
                <w:sz w:val="20"/>
                <w:szCs w:val="20"/>
              </w:rPr>
              <w:t>Documentación técnica y funcional</w:t>
            </w:r>
          </w:p>
          <w:p w:rsidR="007F551B" w:rsidRDefault="007F551B" w:rsidP="007F55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F551B">
              <w:rPr>
                <w:sz w:val="20"/>
                <w:szCs w:val="20"/>
              </w:rPr>
              <w:t>Indique la ubicación (URL) de la documentación detallada técnica y funcional del sistema (</w:t>
            </w:r>
            <w:r w:rsidR="003F3385">
              <w:rPr>
                <w:sz w:val="20"/>
                <w:szCs w:val="20"/>
              </w:rPr>
              <w:t>a</w:t>
            </w:r>
            <w:r w:rsidRPr="007F551B">
              <w:rPr>
                <w:sz w:val="20"/>
                <w:szCs w:val="20"/>
              </w:rPr>
              <w:t>rquitectura, manuales, diseños, etc.).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7F551B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25F2BCE" wp14:editId="282066D0">
                  <wp:extent cx="867109" cy="763216"/>
                  <wp:effectExtent l="0" t="0" r="0" b="0"/>
                  <wp:docPr id="44395896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958963" name="image2.png"/>
                          <pic:cNvPicPr preferRelativeResize="0"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109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51B" w:rsidRPr="007F551B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CC6C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12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Pr="003F3385" w:rsidRDefault="007F551B" w:rsidP="007F551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3F3385">
              <w:rPr>
                <w:b/>
                <w:bCs/>
                <w:sz w:val="20"/>
                <w:szCs w:val="20"/>
              </w:rPr>
              <w:t>Arquitectura tecnológica</w:t>
            </w:r>
          </w:p>
          <w:p w:rsidR="007F551B" w:rsidRPr="007F551B" w:rsidRDefault="007F551B" w:rsidP="007F55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F3385">
              <w:rPr>
                <w:i/>
                <w:iCs/>
                <w:sz w:val="20"/>
                <w:szCs w:val="20"/>
              </w:rPr>
              <w:t>Stand Alone</w:t>
            </w:r>
            <w:r w:rsidRPr="007F551B">
              <w:rPr>
                <w:sz w:val="20"/>
                <w:szCs w:val="20"/>
              </w:rPr>
              <w:t xml:space="preserve">, web, cliente servidor, app móvil, </w:t>
            </w:r>
            <w:r w:rsidRPr="003F3385">
              <w:rPr>
                <w:i/>
                <w:iCs/>
                <w:sz w:val="20"/>
                <w:szCs w:val="20"/>
              </w:rPr>
              <w:t>software as a service</w:t>
            </w:r>
            <w:r w:rsidRPr="007F551B">
              <w:rPr>
                <w:sz w:val="20"/>
                <w:szCs w:val="20"/>
              </w:rPr>
              <w:t xml:space="preserve"> (nube), etc.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51B" w:rsidRDefault="007F551B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D67D051" wp14:editId="02AF8314">
                  <wp:extent cx="915060" cy="763216"/>
                  <wp:effectExtent l="0" t="0" r="0" b="0"/>
                  <wp:docPr id="23137287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372876" name="image2.png"/>
                          <pic:cNvPicPr preferRelativeResize="0"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060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4EFC" w:rsidRPr="007F551B" w:rsidRDefault="00A54EFC">
      <w:pPr>
        <w:spacing w:line="240" w:lineRule="auto"/>
        <w:rPr>
          <w:b/>
          <w:lang w:val="en-US"/>
        </w:rPr>
      </w:pPr>
    </w:p>
    <w:sectPr w:rsidR="00A54EFC" w:rsidRPr="007F551B">
      <w:headerReference w:type="default" r:id="rId19"/>
      <w:footerReference w:type="default" r:id="rId20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4F46" w:rsidRDefault="00D54F46">
      <w:pPr>
        <w:spacing w:line="240" w:lineRule="auto"/>
      </w:pPr>
      <w:r>
        <w:separator/>
      </w:r>
    </w:p>
  </w:endnote>
  <w:endnote w:type="continuationSeparator" w:id="0">
    <w:p w:rsidR="00D54F46" w:rsidRDefault="00D54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EFC" w:rsidRDefault="00A54EF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4F46" w:rsidRDefault="00D54F46">
      <w:pPr>
        <w:spacing w:line="240" w:lineRule="auto"/>
      </w:pPr>
      <w:r>
        <w:separator/>
      </w:r>
    </w:p>
  </w:footnote>
  <w:footnote w:type="continuationSeparator" w:id="0">
    <w:p w:rsidR="00D54F46" w:rsidRDefault="00D54F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4E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54EFC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54EFC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54EFC" w:rsidRDefault="00A54EF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A54EFC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54EFC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54EFC" w:rsidRDefault="00A54EFC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6733"/>
    <w:multiLevelType w:val="multilevel"/>
    <w:tmpl w:val="9392D5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E4C15"/>
    <w:multiLevelType w:val="hybridMultilevel"/>
    <w:tmpl w:val="3152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724886">
    <w:abstractNumId w:val="0"/>
  </w:num>
  <w:num w:numId="2" w16cid:durableId="1495216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FC"/>
    <w:rsid w:val="003F3385"/>
    <w:rsid w:val="007F551B"/>
    <w:rsid w:val="00A54EFC"/>
    <w:rsid w:val="00CC6C15"/>
    <w:rsid w:val="00D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9E13"/>
  <w15:docId w15:val="{616909F1-D643-AD4B-BFC7-431526C6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746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0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79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95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283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5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50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3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72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6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59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3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37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83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01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44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4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720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0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B024B2-6053-447D-91ED-9D0D00FA12C5}"/>
</file>

<file path=customXml/itemProps2.xml><?xml version="1.0" encoding="utf-8"?>
<ds:datastoreItem xmlns:ds="http://schemas.openxmlformats.org/officeDocument/2006/customXml" ds:itemID="{F6429E68-2CF2-42DF-B130-D8911266ECE3}"/>
</file>

<file path=customXml/itemProps3.xml><?xml version="1.0" encoding="utf-8"?>
<ds:datastoreItem xmlns:ds="http://schemas.openxmlformats.org/officeDocument/2006/customXml" ds:itemID="{0F71E07A-99AC-4AAE-9D42-91D8E93B6D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2024-04-28T13:59:00Z</dcterms:created>
  <dcterms:modified xsi:type="dcterms:W3CDTF">2024-04-28T14:07:00Z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