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0FE" w:rsidRDefault="000530F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0530FE" w:rsidTr="0005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530FE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0530FE" w:rsidRDefault="000530F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0530FE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4E2497" w:rsidRPr="009B4CE2">
              <w:rPr>
                <w:bCs/>
                <w:sz w:val="20"/>
                <w:szCs w:val="20"/>
              </w:rPr>
              <w:t>Evaluación de las solicitudes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0530FE" w:rsidRDefault="004E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12340">
              <w:rPr>
                <w:b/>
                <w:bCs/>
                <w:sz w:val="20"/>
                <w:szCs w:val="20"/>
              </w:rPr>
              <w:t>Factores de evaluación para los microcréditos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0530FE" w:rsidRDefault="004E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b/>
                <w:bCs/>
                <w:sz w:val="20"/>
                <w:szCs w:val="20"/>
              </w:rPr>
              <w:t>Identificar algunos de los factores a tener en cuenta en la evaluación para los microcréditos.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4E2497" w:rsidRDefault="004E2497" w:rsidP="004E249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DF6614">
              <w:rPr>
                <w:sz w:val="20"/>
                <w:szCs w:val="20"/>
              </w:rPr>
              <w:t>iempo de duración del negocio.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4E2497" w:rsidRPr="00DF6614" w:rsidRDefault="004E2497" w:rsidP="004E249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F6614">
              <w:rPr>
                <w:b/>
                <w:bCs/>
                <w:sz w:val="20"/>
                <w:szCs w:val="20"/>
              </w:rPr>
              <w:t>Antigüedad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4E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DF6614">
              <w:rPr>
                <w:sz w:val="20"/>
                <w:szCs w:val="20"/>
              </w:rPr>
              <w:t>n qu</w:t>
            </w:r>
            <w:r>
              <w:rPr>
                <w:sz w:val="20"/>
                <w:szCs w:val="20"/>
              </w:rPr>
              <w:t>é</w:t>
            </w:r>
            <w:r w:rsidRPr="00DF6614">
              <w:rPr>
                <w:sz w:val="20"/>
                <w:szCs w:val="20"/>
              </w:rPr>
              <w:t xml:space="preserve"> se utilizar</w:t>
            </w:r>
            <w:r>
              <w:rPr>
                <w:sz w:val="20"/>
                <w:szCs w:val="20"/>
              </w:rPr>
              <w:t>á</w:t>
            </w:r>
            <w:r w:rsidRPr="00DF6614">
              <w:rPr>
                <w:sz w:val="20"/>
                <w:szCs w:val="20"/>
              </w:rPr>
              <w:t>n los recursos otorgados.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4E2497" w:rsidRPr="00DF6614" w:rsidRDefault="004E2497" w:rsidP="004E249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F6614">
              <w:rPr>
                <w:b/>
                <w:bCs/>
                <w:sz w:val="20"/>
                <w:szCs w:val="20"/>
              </w:rPr>
              <w:t>Destino del crédito</w:t>
            </w:r>
          </w:p>
          <w:p w:rsidR="000530FE" w:rsidRDefault="0005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4E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F6614">
              <w:rPr>
                <w:sz w:val="20"/>
                <w:szCs w:val="20"/>
              </w:rPr>
              <w:t>umplimiento o incumplimiento de las obligaciones.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4E2497" w:rsidRPr="00B828D2" w:rsidRDefault="004E2497" w:rsidP="004E249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828D2">
              <w:rPr>
                <w:b/>
                <w:bCs/>
                <w:sz w:val="20"/>
                <w:szCs w:val="20"/>
              </w:rPr>
              <w:t>Mora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4E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DF6614">
              <w:rPr>
                <w:sz w:val="20"/>
                <w:szCs w:val="20"/>
              </w:rPr>
              <w:t>úmero de cuotas mensuales del crédito.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4E2497" w:rsidRPr="00B828D2" w:rsidRDefault="004E2497" w:rsidP="004E249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828D2">
              <w:rPr>
                <w:b/>
                <w:bCs/>
                <w:sz w:val="20"/>
                <w:szCs w:val="20"/>
              </w:rPr>
              <w:t>Duración</w:t>
            </w:r>
          </w:p>
          <w:p w:rsidR="000530FE" w:rsidRDefault="0005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4E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DF6614">
              <w:rPr>
                <w:sz w:val="20"/>
                <w:szCs w:val="20"/>
              </w:rPr>
              <w:t>mporte del crédito.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4E2497" w:rsidRPr="00B828D2" w:rsidRDefault="004E2497" w:rsidP="004E249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828D2">
              <w:rPr>
                <w:b/>
                <w:bCs/>
                <w:sz w:val="20"/>
                <w:szCs w:val="20"/>
              </w:rPr>
              <w:t>Monto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4E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DF6614">
              <w:rPr>
                <w:sz w:val="20"/>
                <w:szCs w:val="20"/>
              </w:rPr>
              <w:t>ugar geográfico donde se encuentra localizado el negocio.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:rsidR="004E2497" w:rsidRPr="00B828D2" w:rsidRDefault="004E2497" w:rsidP="004E249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828D2">
              <w:rPr>
                <w:b/>
                <w:bCs/>
                <w:sz w:val="20"/>
                <w:szCs w:val="20"/>
              </w:rPr>
              <w:t>Zona</w:t>
            </w:r>
          </w:p>
          <w:p w:rsidR="000530FE" w:rsidRDefault="0005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0530FE" w:rsidTr="000530F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67A1D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Ha superado la actividad.</w:t>
            </w:r>
          </w:p>
          <w:p w:rsidR="00467A1D" w:rsidRDefault="00467A1D" w:rsidP="00467A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67A1D" w:rsidTr="000530F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467A1D" w:rsidRDefault="00467A1D" w:rsidP="00467A1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0530FE" w:rsidRDefault="000530FE">
      <w:pPr>
        <w:rPr>
          <w:rFonts w:ascii="Calibri" w:eastAsia="Calibri" w:hAnsi="Calibri" w:cs="Calibri"/>
        </w:rPr>
      </w:pPr>
    </w:p>
    <w:p w:rsidR="000530FE" w:rsidRDefault="000530FE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530FE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0530FE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0530FE" w:rsidRDefault="000530FE"/>
    <w:sectPr w:rsidR="000530F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42AD" w:rsidRDefault="009642AD">
      <w:pPr>
        <w:spacing w:line="240" w:lineRule="auto"/>
      </w:pPr>
      <w:r>
        <w:separator/>
      </w:r>
    </w:p>
  </w:endnote>
  <w:endnote w:type="continuationSeparator" w:id="0">
    <w:p w:rsidR="009642AD" w:rsidRDefault="00964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42AD" w:rsidRDefault="009642AD">
      <w:pPr>
        <w:spacing w:line="240" w:lineRule="auto"/>
      </w:pPr>
      <w:r>
        <w:separator/>
      </w:r>
    </w:p>
  </w:footnote>
  <w:footnote w:type="continuationSeparator" w:id="0">
    <w:p w:rsidR="009642AD" w:rsidRDefault="009642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0FE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30F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530F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530FE" w:rsidRDefault="000530F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756C"/>
    <w:multiLevelType w:val="multilevel"/>
    <w:tmpl w:val="2648E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64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FE"/>
    <w:rsid w:val="000530FE"/>
    <w:rsid w:val="00467A1D"/>
    <w:rsid w:val="004E2497"/>
    <w:rsid w:val="009642AD"/>
    <w:rsid w:val="00E5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6396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D082D8-1390-4163-B9EA-F1E74E5CFAE8}"/>
</file>

<file path=customXml/itemProps2.xml><?xml version="1.0" encoding="utf-8"?>
<ds:datastoreItem xmlns:ds="http://schemas.openxmlformats.org/officeDocument/2006/customXml" ds:itemID="{96F10F40-3673-460C-8A42-EC31B56DFDE4}"/>
</file>

<file path=customXml/itemProps3.xml><?xml version="1.0" encoding="utf-8"?>
<ds:datastoreItem xmlns:ds="http://schemas.openxmlformats.org/officeDocument/2006/customXml" ds:itemID="{5FB38D8B-03A3-49A0-8F1F-E956A9A2BD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2024-05-19T20:52:00Z</dcterms:created>
  <dcterms:modified xsi:type="dcterms:W3CDTF">2024-05-31T23:35:00Z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