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49201DA9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73713B">
              <w:t>Normatividad empresarial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97C77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77EE4804" w14:textId="1D6C03DB" w:rsidR="00B97C77" w:rsidRPr="00D00ED8" w:rsidRDefault="00AC58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AC58DB">
              <w:rPr>
                <w:rFonts w:ascii="Calibri" w:eastAsia="Calibri" w:hAnsi="Calibri" w:cs="Calibri"/>
                <w:iCs/>
                <w:color w:val="auto"/>
              </w:rPr>
              <w:t>Normatividad empresarial</w:t>
            </w:r>
          </w:p>
        </w:tc>
      </w:tr>
      <w:tr w:rsidR="00B97C77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</w:tcPr>
          <w:p w14:paraId="48FF7865" w14:textId="464002D2" w:rsidR="00B97C77" w:rsidRPr="00D00ED8" w:rsidRDefault="00896F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>
              <w:rPr>
                <w:rFonts w:ascii="Calibri" w:eastAsia="Calibri" w:hAnsi="Calibri" w:cs="Calibri"/>
                <w:iCs/>
                <w:color w:val="auto"/>
              </w:rPr>
              <w:t>I</w:t>
            </w:r>
            <w:r w:rsidR="00AC58DB">
              <w:rPr>
                <w:rFonts w:ascii="Calibri" w:eastAsia="Calibri" w:hAnsi="Calibri" w:cs="Calibri"/>
                <w:iCs/>
                <w:color w:val="auto"/>
              </w:rPr>
              <w:t>dentificar</w:t>
            </w:r>
            <w:r w:rsidR="00AC58DB" w:rsidRPr="00AC58DB">
              <w:rPr>
                <w:rFonts w:ascii="Calibri" w:eastAsia="Calibri" w:hAnsi="Calibri" w:cs="Calibri"/>
                <w:iCs/>
                <w:color w:val="auto"/>
              </w:rPr>
              <w:t xml:space="preserve"> los conceptos clave de la normatividad empresarial, incluyendo la definición y tipos de normas, la importancia de las reglas dentro de una empresa, y las implicaciones de no cumplir con la normatividad interna y externa.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312103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Default="00312103" w:rsidP="0031210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</w:p>
        </w:tc>
        <w:tc>
          <w:tcPr>
            <w:tcW w:w="5460" w:type="dxa"/>
          </w:tcPr>
          <w:p w14:paraId="2C3DB768" w14:textId="142FD7FC" w:rsidR="00312103" w:rsidRPr="00BA67E0" w:rsidRDefault="001652FF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eastAsia="Calibri" w:hAnsiTheme="majorHAnsi" w:cstheme="majorHAnsi"/>
                <w:iCs/>
                <w:color w:val="auto"/>
              </w:rPr>
              <w:t>¿Qué es una norma?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proofErr w:type="spellStart"/>
            <w:r>
              <w:rPr>
                <w:rFonts w:ascii="Calibri" w:eastAsia="Calibri" w:hAnsi="Calibri" w:cs="Calibri"/>
                <w:i/>
                <w:color w:val="AEAAAA"/>
              </w:rPr>
              <w:t>Rta</w:t>
            </w:r>
            <w:proofErr w:type="spellEnd"/>
            <w:r>
              <w:rPr>
                <w:rFonts w:ascii="Calibri" w:eastAsia="Calibri" w:hAnsi="Calibri" w:cs="Calibri"/>
                <w:i/>
                <w:color w:val="AEAAAA"/>
              </w:rPr>
              <w:t>(s) correcta(s) (x)</w:t>
            </w:r>
          </w:p>
        </w:tc>
      </w:tr>
      <w:tr w:rsidR="001652FF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1652FF" w:rsidRDefault="001652FF" w:rsidP="001652F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02DA8FF1" w:rsidR="001652FF" w:rsidRPr="00BA67E0" w:rsidRDefault="001652FF" w:rsidP="001652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Una ley o regla establecida para ser cumplida por un sujeto específico.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E7AC40C" w:rsidR="001652FF" w:rsidRDefault="001652FF" w:rsidP="001652F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1652FF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1652FF" w:rsidRDefault="001652FF" w:rsidP="001652F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15D0B9B0" w:rsidR="001652FF" w:rsidRPr="00BA67E0" w:rsidRDefault="001652FF" w:rsidP="001652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Un conjunto de principios morales.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1652FF" w:rsidRDefault="001652FF" w:rsidP="001652F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1652FF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1652FF" w:rsidRDefault="001652FF" w:rsidP="001652F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03706411" w:rsidR="001652FF" w:rsidRPr="00BA67E0" w:rsidRDefault="001652FF" w:rsidP="001652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Un código de conducta personal.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1652FF" w:rsidRDefault="001652FF" w:rsidP="001652F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1652FF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1652FF" w:rsidRDefault="001652FF" w:rsidP="001652F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09BBA377" w:rsidR="001652FF" w:rsidRPr="00BA67E0" w:rsidRDefault="001652FF" w:rsidP="001652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Una recomendación para el comportamiento social.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1652FF" w:rsidRDefault="001652FF" w:rsidP="001652F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97C77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2A328527" w:rsidR="00B97C77" w:rsidRPr="00BA67E0" w:rsidRDefault="00CA3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B97C77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5809054B" w:rsidR="00B97C77" w:rsidRPr="00BA67E0" w:rsidRDefault="00CA35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Default="00ED271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4FFC7F30" w:rsidR="00B97C77" w:rsidRPr="00BA67E0" w:rsidRDefault="007E6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eastAsia="Calibri" w:hAnsiTheme="majorHAnsi" w:cstheme="majorHAnsi"/>
                <w:iCs/>
                <w:color w:val="auto"/>
              </w:rPr>
              <w:t>¿Cuál es uno de los tipos de normas mencionados en el documento?</w:t>
            </w:r>
          </w:p>
        </w:tc>
      </w:tr>
      <w:tr w:rsidR="007E6BC2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7E6BC2" w:rsidRDefault="007E6BC2" w:rsidP="007E6BC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1507212E" w:rsidR="007E6BC2" w:rsidRPr="00BA67E0" w:rsidRDefault="007E6BC2" w:rsidP="007E6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Normas jurídicas.</w:t>
            </w:r>
          </w:p>
        </w:tc>
        <w:tc>
          <w:tcPr>
            <w:tcW w:w="2160" w:type="dxa"/>
            <w:gridSpan w:val="5"/>
          </w:tcPr>
          <w:p w14:paraId="7EC64AC1" w14:textId="6C9BCBA3" w:rsidR="007E6BC2" w:rsidRDefault="007E6BC2" w:rsidP="007E6BC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7E6BC2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7E6BC2" w:rsidRDefault="007E6BC2" w:rsidP="007E6BC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4D909D5A" w:rsidR="007E6BC2" w:rsidRPr="00BA67E0" w:rsidRDefault="007E6BC2" w:rsidP="007E6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Normas educativas.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7E6BC2" w:rsidRDefault="007E6BC2" w:rsidP="007E6BC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7E6BC2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7E6BC2" w:rsidRDefault="007E6BC2" w:rsidP="007E6BC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3FF17603" w:rsidR="007E6BC2" w:rsidRPr="00BA67E0" w:rsidRDefault="007E6BC2" w:rsidP="007E6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Normas informales.</w:t>
            </w:r>
          </w:p>
        </w:tc>
        <w:tc>
          <w:tcPr>
            <w:tcW w:w="2160" w:type="dxa"/>
            <w:gridSpan w:val="5"/>
          </w:tcPr>
          <w:p w14:paraId="4DFC28D1" w14:textId="77777777" w:rsidR="007E6BC2" w:rsidRDefault="007E6BC2" w:rsidP="007E6BC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7E6BC2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7E6BC2" w:rsidRDefault="007E6BC2" w:rsidP="007E6BC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2D4935A5" w:rsidR="007E6BC2" w:rsidRPr="00BA67E0" w:rsidRDefault="007E6BC2" w:rsidP="007E6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Normas económicas.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7E6BC2" w:rsidRDefault="007E6BC2" w:rsidP="007E6BC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CA3554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CA3554" w:rsidRDefault="00CA3554" w:rsidP="00CA355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60A83119" w:rsidR="00CA3554" w:rsidRPr="00BA67E0" w:rsidRDefault="00CA3554" w:rsidP="00CA35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CA3554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CA3554" w:rsidRDefault="00CA3554" w:rsidP="00CA355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0A69ADB7" w:rsidR="00CA3554" w:rsidRPr="00BA67E0" w:rsidRDefault="00CA3554" w:rsidP="00CA3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64899B93" w:rsidR="00D6347F" w:rsidRPr="00BA67E0" w:rsidRDefault="007E6BC2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eastAsia="Calibri" w:hAnsiTheme="majorHAnsi" w:cstheme="majorHAnsi"/>
                <w:iCs/>
                <w:color w:val="auto"/>
              </w:rPr>
              <w:t>¿Qué regula la normatividad empresarial?</w:t>
            </w:r>
          </w:p>
        </w:tc>
      </w:tr>
      <w:tr w:rsidR="007E6BC2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7E6BC2" w:rsidRDefault="007E6BC2" w:rsidP="007E6BC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33F164CF" w:rsidR="007E6BC2" w:rsidRPr="00BA67E0" w:rsidRDefault="007E6BC2" w:rsidP="007E6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Solo las relaciones externas de la empresa.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7E6BC2" w:rsidRDefault="007E6BC2" w:rsidP="007E6BC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7E6BC2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7E6BC2" w:rsidRDefault="007E6BC2" w:rsidP="007E6BC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4EB529D2" w:rsidR="007E6BC2" w:rsidRPr="00BA67E0" w:rsidRDefault="007E6BC2" w:rsidP="007E6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Las relaciones entre la empresa y el Estado.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7E6BC2" w:rsidRDefault="007E6BC2" w:rsidP="007E6BC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7E6BC2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7E6BC2" w:rsidRDefault="007E6BC2" w:rsidP="007E6BC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17124837" w:rsidR="007E6BC2" w:rsidRPr="00BA67E0" w:rsidRDefault="007E6BC2" w:rsidP="007E6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El funcionamiento interno y el comportamiento del capital humano.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32A81DA" w:rsidR="007E6BC2" w:rsidRDefault="007E6BC2" w:rsidP="007E6BC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7E6BC2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7E6BC2" w:rsidRDefault="007E6BC2" w:rsidP="007E6BC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3369212D" w:rsidR="007E6BC2" w:rsidRPr="00BA67E0" w:rsidRDefault="007E6BC2" w:rsidP="007E6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Las actividades comerciales internacionales.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7E6BC2" w:rsidRDefault="007E6BC2" w:rsidP="007E6BC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CA3554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CA3554" w:rsidRDefault="00CA3554" w:rsidP="00CA355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6B05DE98" w:rsidR="00CA3554" w:rsidRPr="00BA67E0" w:rsidRDefault="00CA3554" w:rsidP="00CA3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CA3554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CA3554" w:rsidRDefault="00CA3554" w:rsidP="00CA355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413C6731" w:rsidR="00CA3554" w:rsidRPr="00BA67E0" w:rsidRDefault="00CA3554" w:rsidP="00CA35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534D7C38" w:rsidR="00D6347F" w:rsidRPr="00BA67E0" w:rsidRDefault="007E6BC2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eastAsia="Calibri" w:hAnsiTheme="majorHAnsi" w:cstheme="majorHAnsi"/>
                <w:iCs/>
                <w:color w:val="auto"/>
              </w:rPr>
              <w:t>¿Cuál de los siguientes es un beneficio de la normatividad empresarial?</w:t>
            </w:r>
          </w:p>
        </w:tc>
      </w:tr>
      <w:tr w:rsidR="007E6BC2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7E6BC2" w:rsidRDefault="007E6BC2" w:rsidP="007E6BC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751F4CB8" w:rsidR="007E6BC2" w:rsidRPr="00BA67E0" w:rsidRDefault="007E6BC2" w:rsidP="007E6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Aumenta los impuestos empresariales.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7E6BC2" w:rsidRDefault="007E6BC2" w:rsidP="007E6BC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7E6BC2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7E6BC2" w:rsidRDefault="007E6BC2" w:rsidP="007E6BC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4CCF1246" w:rsidR="007E6BC2" w:rsidRPr="00BA67E0" w:rsidRDefault="007E6BC2" w:rsidP="007E6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Limita la contratación de empleados.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7E6BC2" w:rsidRDefault="007E6BC2" w:rsidP="007E6BC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7E6BC2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7E6BC2" w:rsidRDefault="007E6BC2" w:rsidP="007E6BC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3EFCE2C5" w:rsidR="007E6BC2" w:rsidRPr="00BA67E0" w:rsidRDefault="007E6BC2" w:rsidP="007E6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Protege al empresario y a la empresa ante faltas cometidas por los empleados.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05ACA2DE" w:rsidR="007E6BC2" w:rsidRDefault="007E6BC2" w:rsidP="007E6BC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7E6BC2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7E6BC2" w:rsidRDefault="007E6BC2" w:rsidP="007E6BC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06946328" w:rsidR="007E6BC2" w:rsidRPr="00BA67E0" w:rsidRDefault="007E6BC2" w:rsidP="007E6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Genera conflictos interpersonales.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7E6BC2" w:rsidRDefault="007E6BC2" w:rsidP="007E6BC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CA3554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CA3554" w:rsidRDefault="00CA3554" w:rsidP="00CA355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3F81C7D3" w:rsidR="00CA3554" w:rsidRPr="00BA67E0" w:rsidRDefault="00CA3554" w:rsidP="00CA35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CA3554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CA3554" w:rsidRDefault="00CA3554" w:rsidP="00CA355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3B2C5BD5" w:rsidR="00CA3554" w:rsidRPr="00BA67E0" w:rsidRDefault="00CA3554" w:rsidP="00CA3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07ECE79D" w:rsidR="00D6347F" w:rsidRPr="00BA67E0" w:rsidRDefault="007E6BC2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eastAsia="Calibri" w:hAnsiTheme="majorHAnsi" w:cstheme="majorHAnsi"/>
                <w:iCs/>
                <w:color w:val="auto"/>
              </w:rPr>
              <w:t>¿Qué tipo de norma obliga a los trabajadores a usar guantes y lentes protectores?</w:t>
            </w:r>
          </w:p>
        </w:tc>
      </w:tr>
      <w:tr w:rsidR="007E6BC2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7E6BC2" w:rsidRDefault="007E6BC2" w:rsidP="007E6BC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62744AD9" w:rsidR="007E6BC2" w:rsidRPr="00BA67E0" w:rsidRDefault="007E6BC2" w:rsidP="007E6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Normas de convivencia.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7E6BC2" w:rsidRDefault="007E6BC2" w:rsidP="007E6BC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7E6BC2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7E6BC2" w:rsidRDefault="007E6BC2" w:rsidP="007E6BC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2268628A" w:rsidR="007E6BC2" w:rsidRPr="00BA67E0" w:rsidRDefault="007E6BC2" w:rsidP="007E6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Normas de vestimenta.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7E6BC2" w:rsidRDefault="007E6BC2" w:rsidP="007E6BC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7E6BC2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7E6BC2" w:rsidRDefault="007E6BC2" w:rsidP="007E6BC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19991DB4" w:rsidR="007E6BC2" w:rsidRPr="00BA67E0" w:rsidRDefault="007E6BC2" w:rsidP="007E6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Normas de seguridad.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253E7A9D" w:rsidR="007E6BC2" w:rsidRDefault="007E6BC2" w:rsidP="007E6BC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7E6BC2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7E6BC2" w:rsidRDefault="007E6BC2" w:rsidP="007E6BC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22154681" w:rsidR="007E6BC2" w:rsidRPr="00BA67E0" w:rsidRDefault="007E6BC2" w:rsidP="007E6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Normas de protocolo.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7E6BC2" w:rsidRDefault="007E6BC2" w:rsidP="007E6BC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CA3554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CA3554" w:rsidRDefault="00CA3554" w:rsidP="00CA355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4A1735FA" w:rsidR="00CA3554" w:rsidRPr="00BA67E0" w:rsidRDefault="00CA3554" w:rsidP="00CA3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CA3554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CA3554" w:rsidRDefault="00CA3554" w:rsidP="00CA355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4C2E4302" w:rsidR="00CA3554" w:rsidRPr="00BA67E0" w:rsidRDefault="00CA3554" w:rsidP="00CA35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18EFD498" w:rsidR="00D6347F" w:rsidRPr="00BA67E0" w:rsidRDefault="007E6BC2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eastAsia="Calibri" w:hAnsiTheme="majorHAnsi" w:cstheme="majorHAnsi"/>
                <w:iCs/>
                <w:color w:val="auto"/>
              </w:rPr>
              <w:t>¿Qué es un contrato de condiciones uniformes según el documento?</w:t>
            </w:r>
          </w:p>
        </w:tc>
      </w:tr>
      <w:tr w:rsidR="007E6BC2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7E6BC2" w:rsidRDefault="007E6BC2" w:rsidP="007E6BC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25CCEDD4" w:rsidR="007E6BC2" w:rsidRPr="00BA67E0" w:rsidRDefault="007E6BC2" w:rsidP="007E6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Un acuerdo para prestar un servicio público domiciliario según condiciones pactadas.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5156C31E" w:rsidR="007E6BC2" w:rsidRDefault="007E6BC2" w:rsidP="007E6BC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7E6BC2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7E6BC2" w:rsidRDefault="007E6BC2" w:rsidP="007E6BC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41CCA340" w:rsidR="007E6BC2" w:rsidRPr="00BA67E0" w:rsidRDefault="007E6BC2" w:rsidP="007E6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Un contrato entre empleados y empleadores.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7E6BC2" w:rsidRDefault="007E6BC2" w:rsidP="007E6BC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7E6BC2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7E6BC2" w:rsidRDefault="007E6BC2" w:rsidP="007E6BC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629FA1CB" w:rsidR="007E6BC2" w:rsidRPr="00BA67E0" w:rsidRDefault="007E6BC2" w:rsidP="007E6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Un documento para regular la vestimenta de los empleados.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7E6BC2" w:rsidRDefault="007E6BC2" w:rsidP="007E6BC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7E6BC2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7E6BC2" w:rsidRDefault="007E6BC2" w:rsidP="007E6BC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210ED6E5" w:rsidR="007E6BC2" w:rsidRPr="00BA67E0" w:rsidRDefault="007E6BC2" w:rsidP="007E6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Una norma ecológica.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7E6BC2" w:rsidRDefault="007E6BC2" w:rsidP="007E6BC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CA3554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CA3554" w:rsidRDefault="00CA3554" w:rsidP="00CA355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7DD72058" w:rsidR="00CA3554" w:rsidRPr="00BA67E0" w:rsidRDefault="00CA3554" w:rsidP="00CA35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CA3554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CA3554" w:rsidRDefault="00CA3554" w:rsidP="00CA355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5841AE17" w:rsidR="00CA3554" w:rsidRPr="00BA67E0" w:rsidRDefault="00CA3554" w:rsidP="00CA3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54797CD5" w:rsidR="00D6347F" w:rsidRPr="00BA67E0" w:rsidRDefault="00C2029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A67E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¿Cuál de las siguientes es una consecuencia de no implementar las NIIF (Normas Internacionales de Información Financiera)?</w:t>
            </w:r>
          </w:p>
        </w:tc>
      </w:tr>
      <w:tr w:rsidR="00C20295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C20295" w:rsidRDefault="00C20295" w:rsidP="00C2029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67569440" w:rsidR="00C20295" w:rsidRPr="00BA67E0" w:rsidRDefault="00C20295" w:rsidP="00C20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Sanciones monetarias.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62FC0462" w:rsidR="00C20295" w:rsidRPr="004874B2" w:rsidRDefault="00C20295" w:rsidP="00C20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  <w:t>x</w:t>
            </w:r>
          </w:p>
        </w:tc>
      </w:tr>
      <w:tr w:rsidR="00C20295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C20295" w:rsidRDefault="00C20295" w:rsidP="00C2029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7F82439F" w:rsidR="00C20295" w:rsidRPr="00BA67E0" w:rsidRDefault="00C20295" w:rsidP="00C20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Reducción de costos.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C20295" w:rsidRPr="004874B2" w:rsidRDefault="00C20295" w:rsidP="00C20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C20295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C20295" w:rsidRDefault="00C20295" w:rsidP="00C2029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43692BF0" w:rsidR="00C20295" w:rsidRPr="00BA67E0" w:rsidRDefault="00C20295" w:rsidP="00C20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Acceso a mercados de capital.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C20295" w:rsidRPr="004874B2" w:rsidRDefault="00C20295" w:rsidP="00C20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C20295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C20295" w:rsidRDefault="00C20295" w:rsidP="00C2029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34C775B9" w:rsidR="00C20295" w:rsidRPr="00BA67E0" w:rsidRDefault="00C20295" w:rsidP="00C20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Mejora en las condiciones laborales.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C20295" w:rsidRPr="004874B2" w:rsidRDefault="00C20295" w:rsidP="00C20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CA3554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CA3554" w:rsidRDefault="00CA3554" w:rsidP="00CA355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14CFE74F" w:rsidR="00CA3554" w:rsidRPr="00BA67E0" w:rsidRDefault="00CA3554" w:rsidP="00CA3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CA3554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CA3554" w:rsidRDefault="00CA3554" w:rsidP="00CA355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44AE779D" w:rsidR="00CA3554" w:rsidRPr="00BA67E0" w:rsidRDefault="00CA3554" w:rsidP="00CA35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5E4F9E20" w:rsidR="00D6347F" w:rsidRPr="00BA67E0" w:rsidRDefault="00C2029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A67E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¿Qué objetivo tiene el Sistema de Gestión de Seguridad y Salud en el Trabajo (SG SST)?</w:t>
            </w:r>
          </w:p>
        </w:tc>
      </w:tr>
      <w:tr w:rsidR="00C20295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C20295" w:rsidRDefault="00C20295" w:rsidP="00C2029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2829E48F" w:rsidR="00C20295" w:rsidRPr="00BA67E0" w:rsidRDefault="00C20295" w:rsidP="00C20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Regular las relaciones laborales internacionales.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C20295" w:rsidRDefault="00C20295" w:rsidP="00C20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20295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C20295" w:rsidRDefault="00C20295" w:rsidP="00C2029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6A31FD4A" w:rsidR="00C20295" w:rsidRPr="00BA67E0" w:rsidRDefault="00C20295" w:rsidP="00C20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Diseñar e implementar medidas para mantener el bienestar físico, mental y social de los empleados.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30081405" w:rsidR="00C20295" w:rsidRDefault="00C20295" w:rsidP="00C20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C20295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C20295" w:rsidRDefault="00C20295" w:rsidP="00C2029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1ACEFAB1" w:rsidR="00C20295" w:rsidRPr="00BA67E0" w:rsidRDefault="00C20295" w:rsidP="00C20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Controlar el uso de datos personales.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C20295" w:rsidRDefault="00C20295" w:rsidP="00C20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20295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C20295" w:rsidRDefault="00C20295" w:rsidP="00C2029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117426FB" w:rsidR="00C20295" w:rsidRPr="00BA67E0" w:rsidRDefault="00C20295" w:rsidP="00C20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Establecer normas de vestimenta en el trabajo.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C20295" w:rsidRDefault="00C20295" w:rsidP="00C20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A3554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CA3554" w:rsidRDefault="00CA3554" w:rsidP="00CA355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1D7F7D68" w:rsidR="00CA3554" w:rsidRPr="00BA67E0" w:rsidRDefault="00CA3554" w:rsidP="00CA35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CA3554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CA3554" w:rsidRDefault="00CA3554" w:rsidP="00CA355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36301623" w:rsidR="00CA3554" w:rsidRPr="00BA67E0" w:rsidRDefault="00CA3554" w:rsidP="00CA3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681FF959" w:rsidR="00D6347F" w:rsidRPr="00BA67E0" w:rsidRDefault="00C2029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A67E0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¿Cuál de las siguientes no es una norma interna de la empresa según el documento?</w:t>
            </w:r>
          </w:p>
        </w:tc>
      </w:tr>
      <w:tr w:rsidR="00C20295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C20295" w:rsidRDefault="00C20295" w:rsidP="00C2029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632D4CD7" w:rsidR="00C20295" w:rsidRPr="00BA67E0" w:rsidRDefault="00C20295" w:rsidP="00C20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Normas de archivo.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C20295" w:rsidRDefault="00C20295" w:rsidP="00C20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20295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C20295" w:rsidRDefault="00C20295" w:rsidP="00C2029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30FC14FB" w:rsidR="00C20295" w:rsidRPr="00BA67E0" w:rsidRDefault="00C20295" w:rsidP="00C20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Normas de contratación externa.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6BC32354" w:rsidR="00C20295" w:rsidRDefault="00C20295" w:rsidP="00C20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C20295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C20295" w:rsidRDefault="00C20295" w:rsidP="00C2029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751EB979" w:rsidR="00C20295" w:rsidRPr="00BA67E0" w:rsidRDefault="00C20295" w:rsidP="00C20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Normas de jerarquía.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C20295" w:rsidRDefault="00C20295" w:rsidP="00C202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20295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C20295" w:rsidRDefault="00C20295" w:rsidP="00C2029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3C037598" w:rsidR="00C20295" w:rsidRPr="00BA67E0" w:rsidRDefault="00C20295" w:rsidP="00C20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Normas de salubridad.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C20295" w:rsidRDefault="00C20295" w:rsidP="00C20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A3554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CA3554" w:rsidRDefault="00CA3554" w:rsidP="00CA355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A2E6C5A" w:rsidR="00CA3554" w:rsidRPr="00BA67E0" w:rsidRDefault="00CA3554" w:rsidP="00CA3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CA3554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CA3554" w:rsidRDefault="00CA3554" w:rsidP="00CA355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41E52320" w:rsidR="00CA3554" w:rsidRPr="00BA67E0" w:rsidRDefault="00CA3554" w:rsidP="00CA35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A7353D6" w:rsidR="00D6347F" w:rsidRPr="00BA67E0" w:rsidRDefault="00C2029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BA67E0">
              <w:rPr>
                <w:rFonts w:asciiTheme="majorHAnsi" w:eastAsia="Calibri" w:hAnsiTheme="majorHAnsi" w:cstheme="majorHAnsi"/>
                <w:b/>
                <w:iCs/>
                <w:color w:val="auto"/>
              </w:rPr>
              <w:t>¿Qué regula la normatividad empresarial externa?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14B43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D14B43" w:rsidRDefault="00D14B43" w:rsidP="00D14B4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5B5B7179" w:rsidR="00D14B43" w:rsidRPr="00BA67E0" w:rsidRDefault="00D14B43" w:rsidP="00D14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Las relaciones entre empleados.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D14B43" w:rsidRDefault="00D14B43" w:rsidP="00D14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14B43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D14B43" w:rsidRDefault="00D14B43" w:rsidP="00D14B4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1D992CBF" w:rsidR="00D14B43" w:rsidRPr="00BA67E0" w:rsidRDefault="00D14B43" w:rsidP="00D1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Las leyes y regulaciones del Estado aplicables a la empresa.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93EC962" w:rsidR="00D14B43" w:rsidRDefault="00D14B43" w:rsidP="00D1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D14B43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14B43" w:rsidRDefault="00D14B43" w:rsidP="00D14B4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434CF840" w:rsidR="00D14B43" w:rsidRPr="00BA67E0" w:rsidRDefault="00D14B43" w:rsidP="00D14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Las actividades de ocio de los empleados.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14B43" w:rsidRDefault="00D14B43" w:rsidP="00D14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14B43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14B43" w:rsidRDefault="00D14B43" w:rsidP="00D14B4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7739A368" w:rsidR="00D14B43" w:rsidRPr="00BA67E0" w:rsidRDefault="00D14B43" w:rsidP="00D1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BA67E0">
              <w:rPr>
                <w:rFonts w:asciiTheme="majorHAnsi" w:hAnsiTheme="majorHAnsi" w:cstheme="majorHAnsi"/>
                <w:iCs/>
                <w:color w:val="auto"/>
              </w:rPr>
              <w:t>La comunicación interna de la empresa.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14B43" w:rsidRDefault="00D14B43" w:rsidP="00D1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A3554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CA3554" w:rsidRDefault="00CA3554" w:rsidP="00CA355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DC4D48B" w:rsidR="00CA3554" w:rsidRPr="00BA67E0" w:rsidRDefault="00CA3554" w:rsidP="00CA35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CA3554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CA3554" w:rsidRDefault="00CA3554" w:rsidP="00CA355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131B74B3" w:rsidR="00CA3554" w:rsidRPr="00BA67E0" w:rsidRDefault="00CA3554" w:rsidP="00CA3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EF2563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EF2563" w:rsidRDefault="00EF2563" w:rsidP="00EF2563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359260AC" w14:textId="469BEFB2" w:rsidR="00EF2563" w:rsidRPr="00EF2563" w:rsidRDefault="00EF2563" w:rsidP="00EF2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EF2563">
              <w:rPr>
                <w:color w:val="auto"/>
              </w:rPr>
              <w:t>¡Excelente! Ha superado la actividad.</w:t>
            </w:r>
          </w:p>
        </w:tc>
      </w:tr>
      <w:tr w:rsidR="00EF2563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EF2563" w:rsidRDefault="00EF2563" w:rsidP="00EF2563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5F32FCA0" w14:textId="674749D7" w:rsidR="00EF2563" w:rsidRPr="00EF2563" w:rsidRDefault="00EF2563" w:rsidP="00EF2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  <w:r w:rsidRPr="00EF2563">
              <w:rPr>
                <w:color w:val="auto"/>
              </w:rPr>
              <w:t>Le recomendamos volver a revisar el componente formativo e intentar nuevamente la actividad didáctica.</w:t>
            </w: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08BBB2" w14:textId="77777777" w:rsidR="00622C10" w:rsidRDefault="00622C10">
      <w:pPr>
        <w:spacing w:line="240" w:lineRule="auto"/>
      </w:pPr>
      <w:r>
        <w:separator/>
      </w:r>
    </w:p>
  </w:endnote>
  <w:endnote w:type="continuationSeparator" w:id="0">
    <w:p w14:paraId="28B70E22" w14:textId="77777777" w:rsidR="00622C10" w:rsidRDefault="00622C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296E0695-6CF4-4D65-B449-1798C82CA77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311F194-7D1C-4737-9219-5AE790E36DE8}"/>
    <w:embedBold r:id="rId3" w:fontKey="{4BDAD213-F4AA-4DEB-9147-42CB3C09A1E5}"/>
    <w:embedItalic r:id="rId4" w:fontKey="{31863705-A59E-43A5-A178-E0A67D9F343E}"/>
    <w:embedBoldItalic r:id="rId5" w:fontKey="{A1F21C54-230A-4A39-88DD-931D925E657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3B8B561-4583-4E74-A24F-3EFC6B29EC9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466A0F" w14:textId="77777777" w:rsidR="00622C10" w:rsidRDefault="00622C10">
      <w:pPr>
        <w:spacing w:line="240" w:lineRule="auto"/>
      </w:pPr>
      <w:r>
        <w:separator/>
      </w:r>
    </w:p>
  </w:footnote>
  <w:footnote w:type="continuationSeparator" w:id="0">
    <w:p w14:paraId="3A99314B" w14:textId="77777777" w:rsidR="00622C10" w:rsidRDefault="00622C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2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1652FF"/>
    <w:rsid w:val="00244647"/>
    <w:rsid w:val="002A1507"/>
    <w:rsid w:val="002F081C"/>
    <w:rsid w:val="00307D05"/>
    <w:rsid w:val="00312103"/>
    <w:rsid w:val="00407D52"/>
    <w:rsid w:val="004874B2"/>
    <w:rsid w:val="005A3A76"/>
    <w:rsid w:val="0060154F"/>
    <w:rsid w:val="00622C10"/>
    <w:rsid w:val="0065700F"/>
    <w:rsid w:val="00697CDE"/>
    <w:rsid w:val="00702384"/>
    <w:rsid w:val="0073713B"/>
    <w:rsid w:val="00747A17"/>
    <w:rsid w:val="007E1C99"/>
    <w:rsid w:val="007E6BC2"/>
    <w:rsid w:val="007F32A7"/>
    <w:rsid w:val="00803BF1"/>
    <w:rsid w:val="00896F54"/>
    <w:rsid w:val="009E4A90"/>
    <w:rsid w:val="00AB658D"/>
    <w:rsid w:val="00AC58DB"/>
    <w:rsid w:val="00AD6EB4"/>
    <w:rsid w:val="00B0081F"/>
    <w:rsid w:val="00B97C77"/>
    <w:rsid w:val="00BA67E0"/>
    <w:rsid w:val="00C20295"/>
    <w:rsid w:val="00C22281"/>
    <w:rsid w:val="00C5677D"/>
    <w:rsid w:val="00C969BC"/>
    <w:rsid w:val="00CA3554"/>
    <w:rsid w:val="00D00ED8"/>
    <w:rsid w:val="00D14B43"/>
    <w:rsid w:val="00D43CD1"/>
    <w:rsid w:val="00D6347F"/>
    <w:rsid w:val="00DD0D10"/>
    <w:rsid w:val="00DE72AD"/>
    <w:rsid w:val="00E61FEA"/>
    <w:rsid w:val="00ED2719"/>
    <w:rsid w:val="00ED4BC0"/>
    <w:rsid w:val="00EF2563"/>
    <w:rsid w:val="00F21227"/>
    <w:rsid w:val="00F708BB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C202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7E6943F-7719-46A4-AAA2-FFE35FB254CA}"/>
</file>

<file path=customXml/itemProps2.xml><?xml version="1.0" encoding="utf-8"?>
<ds:datastoreItem xmlns:ds="http://schemas.openxmlformats.org/officeDocument/2006/customXml" ds:itemID="{D8C28649-D413-40C3-AC9E-85666DEAA5E5}"/>
</file>

<file path=customXml/itemProps3.xml><?xml version="1.0" encoding="utf-8"?>
<ds:datastoreItem xmlns:ds="http://schemas.openxmlformats.org/officeDocument/2006/customXml" ds:itemID="{7A1CC244-7627-4536-98A5-02131927ABE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962</Words>
  <Characters>5297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10</cp:revision>
  <dcterms:created xsi:type="dcterms:W3CDTF">2024-06-18T03:44:00Z</dcterms:created>
  <dcterms:modified xsi:type="dcterms:W3CDTF">2024-08-27T22:44:00Z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