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FF0F119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977565">
              <w:t>Sistemas de información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77565" w14:paraId="0B4DB213" w14:textId="77777777" w:rsidTr="00F3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1CB42E3E" w:rsidR="00977565" w:rsidRPr="00977565" w:rsidRDefault="00977565" w:rsidP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77565">
              <w:rPr>
                <w:rFonts w:ascii="Calibri" w:eastAsia="Calibri" w:hAnsi="Calibri" w:cs="Calibri"/>
                <w:bCs/>
                <w:color w:val="auto"/>
              </w:rPr>
              <w:t>Sistemas de Información Organizacional</w:t>
            </w:r>
          </w:p>
        </w:tc>
      </w:tr>
      <w:tr w:rsidR="00977565" w14:paraId="0BBA839A" w14:textId="77777777" w:rsidTr="00F3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75EC708" w:rsidR="00977565" w:rsidRPr="00977565" w:rsidRDefault="00977565" w:rsidP="00977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proofErr w:type="gramStart"/>
            <w:r w:rsidRPr="00977565">
              <w:rPr>
                <w:rFonts w:ascii="Calibri" w:eastAsia="Calibri" w:hAnsi="Calibri" w:cs="Calibri"/>
                <w:bCs/>
                <w:color w:val="auto"/>
              </w:rPr>
              <w:t>Identificar  los</w:t>
            </w:r>
            <w:proofErr w:type="gramEnd"/>
            <w:r w:rsidRPr="00977565">
              <w:rPr>
                <w:rFonts w:ascii="Calibri" w:eastAsia="Calibri" w:hAnsi="Calibri" w:cs="Calibri"/>
                <w:bCs/>
                <w:color w:val="auto"/>
              </w:rPr>
              <w:t xml:space="preserve"> conceptos fundamentales de los sistemas de información en la organización, incluyendo su definición, componentes, funciones, y clasificación.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46270927" w:rsidR="00312103" w:rsidRPr="00136BEB" w:rsidRDefault="00977565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¿Qué es un sistema de información?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136BEB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proofErr w:type="spellStart"/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Rta</w:t>
            </w:r>
            <w:proofErr w:type="spellEnd"/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(s) correcta(s) (x)</w:t>
            </w:r>
          </w:p>
        </w:tc>
      </w:tr>
      <w:tr w:rsidR="00977565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B5DF8A1" w:rsidR="00977565" w:rsidRPr="00136BEB" w:rsidRDefault="00977565" w:rsidP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Un conjunto de datos desorganizados.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977565" w:rsidRPr="00136BEB" w:rsidRDefault="00977565" w:rsidP="009775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77565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F17FA6C" w:rsidR="00977565" w:rsidRPr="00136BEB" w:rsidRDefault="00977565" w:rsidP="00977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Un conjunto de elementos integrados e interrelacionados para capturar, procesar y distribuir información.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0F1E266F" w:rsidR="00977565" w:rsidRPr="00136BEB" w:rsidRDefault="00977565" w:rsidP="009775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77565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5EEFB71" w:rsidR="00977565" w:rsidRPr="00136BEB" w:rsidRDefault="00977565" w:rsidP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Un sistema solo para almacenar datos.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977565" w:rsidRPr="00136BEB" w:rsidRDefault="00977565" w:rsidP="009775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77565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C3101C8" w:rsidR="00977565" w:rsidRPr="00136BEB" w:rsidRDefault="00977565" w:rsidP="00977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Un conjunto de personas que crean información.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977565" w:rsidRPr="00136BEB" w:rsidRDefault="00977565" w:rsidP="009775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2B86A629" w:rsidR="00B97C77" w:rsidRPr="00136BEB" w:rsidRDefault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¿Cuál es uno de los principales objetivos de un sistema de información?</w:t>
            </w:r>
          </w:p>
        </w:tc>
      </w:tr>
      <w:tr w:rsidR="00977565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720E059" w:rsidR="00977565" w:rsidRPr="00136BEB" w:rsidRDefault="00977565" w:rsidP="00977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Ignorar los datos recopilados.</w:t>
            </w:r>
          </w:p>
        </w:tc>
        <w:tc>
          <w:tcPr>
            <w:tcW w:w="2160" w:type="dxa"/>
            <w:gridSpan w:val="5"/>
          </w:tcPr>
          <w:p w14:paraId="7EC64AC1" w14:textId="77777777" w:rsidR="00977565" w:rsidRPr="00136BEB" w:rsidRDefault="00977565" w:rsidP="009775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77565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437618C" w:rsidR="00977565" w:rsidRPr="00136BEB" w:rsidRDefault="00977565" w:rsidP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Almacenar datos sin procesar.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977565" w:rsidRPr="00136BEB" w:rsidRDefault="00977565" w:rsidP="009775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77565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A5E5018" w:rsidR="00977565" w:rsidRPr="00136BEB" w:rsidRDefault="00977565" w:rsidP="00977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Proporcionar, distribuir y transmitir información en el lugar y momento requeridos.</w:t>
            </w:r>
          </w:p>
        </w:tc>
        <w:tc>
          <w:tcPr>
            <w:tcW w:w="2160" w:type="dxa"/>
            <w:gridSpan w:val="5"/>
          </w:tcPr>
          <w:p w14:paraId="4DFC28D1" w14:textId="14887D2A" w:rsidR="00977565" w:rsidRPr="00136BEB" w:rsidRDefault="00977565" w:rsidP="009775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77565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71BDAC50" w:rsidR="00977565" w:rsidRPr="00136BEB" w:rsidRDefault="00977565" w:rsidP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Mantener los datos ocultos para la organización.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977565" w:rsidRPr="00136BEB" w:rsidRDefault="00977565" w:rsidP="009775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102DC719" w:rsidR="00D6347F" w:rsidRPr="00136BEB" w:rsidRDefault="0097756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¿Qué elementos forman parte de los componentes de un sistema de información en la organización?</w:t>
            </w:r>
          </w:p>
        </w:tc>
      </w:tr>
      <w:tr w:rsidR="00977565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AB3E9B6" w:rsidR="00977565" w:rsidRPr="00136BEB" w:rsidRDefault="00977565" w:rsidP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Documentos, datos, usuarios, equipos y procesos.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977565" w:rsidRPr="00136BEB" w:rsidRDefault="00977565" w:rsidP="009775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77565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D77EA42" w:rsidR="00977565" w:rsidRPr="00136BEB" w:rsidRDefault="00977565" w:rsidP="00977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Ficheros, equipos, documentos, registros y procesos.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0B6AEDFF" w:rsidR="00977565" w:rsidRPr="00136BEB" w:rsidRDefault="00977565" w:rsidP="009775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77565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F2F9719" w:rsidR="00977565" w:rsidRPr="00136BEB" w:rsidRDefault="00977565" w:rsidP="009775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Solo personas y equipos.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977565" w:rsidRPr="00136BEB" w:rsidRDefault="00977565" w:rsidP="0097756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77565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77565" w:rsidRDefault="00977565" w:rsidP="0097756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A72A684" w:rsidR="00977565" w:rsidRPr="00136BEB" w:rsidRDefault="00977565" w:rsidP="009775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Tecnología y empleados únicamente.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977565" w:rsidRPr="00136BEB" w:rsidRDefault="00977565" w:rsidP="0097756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1229ABB" w:rsidR="00D6347F" w:rsidRPr="00136BEB" w:rsidRDefault="009C1B0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¿Qué hace el sistema de información de marketing (SIM)?</w:t>
            </w:r>
          </w:p>
        </w:tc>
      </w:tr>
      <w:tr w:rsidR="009C1B00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12331573" w:rsidR="009C1B00" w:rsidRPr="00136BEB" w:rsidRDefault="009C1B00" w:rsidP="009C1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Captura datos sin procesarlos.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9C1B00" w:rsidRPr="00136BEB" w:rsidRDefault="009C1B00" w:rsidP="009C1B0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C1B00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559F944" w:rsidR="009C1B00" w:rsidRPr="00136BEB" w:rsidRDefault="009C1B00" w:rsidP="009C1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Genera un flujo ordenado de información relativa a los negocios y al entorno organizacional.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58699C01" w:rsidR="009C1B00" w:rsidRPr="00136BEB" w:rsidRDefault="009C1B00" w:rsidP="009C1B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C1B00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20BF07B" w:rsidR="009C1B00" w:rsidRPr="00136BEB" w:rsidRDefault="009C1B00" w:rsidP="009C1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Almacena información financiera de la organización.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9C1B00" w:rsidRPr="00136BEB" w:rsidRDefault="009C1B00" w:rsidP="009C1B0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C1B00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97213AC" w:rsidR="009C1B00" w:rsidRPr="00136BEB" w:rsidRDefault="009C1B00" w:rsidP="009C1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Solo recopila datos sin analizarlos.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9C1B00" w:rsidRPr="00136BEB" w:rsidRDefault="009C1B00" w:rsidP="009C1B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45C4B65D" w:rsidR="00D6347F" w:rsidRPr="00136BEB" w:rsidRDefault="009C1B0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¿Cuál es la función del Sistema de Información para Directivos (SID)?</w:t>
            </w:r>
          </w:p>
        </w:tc>
      </w:tr>
      <w:tr w:rsidR="009C1B00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B87DB00" w:rsidR="009C1B00" w:rsidRPr="00136BEB" w:rsidRDefault="009C1B00" w:rsidP="009C1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Solo recopilar datos internos.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9C1B00" w:rsidRPr="00136BEB" w:rsidRDefault="009C1B00" w:rsidP="009C1B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C1B00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4E3C33C" w:rsidR="009C1B00" w:rsidRPr="00136BEB" w:rsidRDefault="009C1B00" w:rsidP="009C1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Proporcionar información a los directivos sobre el desempeño global de la organización.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88EA063" w:rsidR="009C1B00" w:rsidRPr="00136BEB" w:rsidRDefault="009C1B00" w:rsidP="009C1B0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C1B00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D9AF46C" w:rsidR="009C1B00" w:rsidRPr="00136BEB" w:rsidRDefault="009C1B00" w:rsidP="009C1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Almacenar información para los usuarios comunes.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9C1B00" w:rsidRPr="00136BEB" w:rsidRDefault="009C1B00" w:rsidP="009C1B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C1B00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AA49FAD" w:rsidR="009C1B00" w:rsidRPr="00136BEB" w:rsidRDefault="009C1B00" w:rsidP="009C1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Recopilar información sobre los productos de la empresa.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9C1B00" w:rsidRPr="00136BEB" w:rsidRDefault="009C1B00" w:rsidP="009C1B0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371F47B9" w:rsidR="00D6347F" w:rsidRPr="00136BEB" w:rsidRDefault="009C1B0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¿Qué tipo de datos procesa el Sistema de Procesamiento de Transacciones (TPS)?</w:t>
            </w:r>
          </w:p>
        </w:tc>
      </w:tr>
      <w:tr w:rsidR="009C1B0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32E88BF3" w:rsidR="009C1B00" w:rsidRPr="00136BEB" w:rsidRDefault="009C1B00" w:rsidP="009C1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Información de marketing únicamente.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9C1B00" w:rsidRPr="00136BEB" w:rsidRDefault="009C1B00" w:rsidP="009C1B0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C1B0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E4DABBE" w:rsidR="009C1B00" w:rsidRPr="00136BEB" w:rsidRDefault="009C1B00" w:rsidP="009C1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Datos de las transacciones de negocios que se realizan diariamente.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62D9BBEC" w:rsidR="009C1B00" w:rsidRPr="00136BEB" w:rsidRDefault="009C1B00" w:rsidP="009C1B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C1B0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24C24FEC" w:rsidR="009C1B00" w:rsidRPr="00136BEB" w:rsidRDefault="009C1B00" w:rsidP="009C1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Datos financieros exclusivamente.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9C1B00" w:rsidRPr="00136BEB" w:rsidRDefault="009C1B00" w:rsidP="009C1B0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C1B0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C1B00" w:rsidRDefault="009C1B00" w:rsidP="009C1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D80D78B" w:rsidR="009C1B00" w:rsidRPr="00136BEB" w:rsidRDefault="009C1B00" w:rsidP="009C1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Información sobre los recursos humanos.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9C1B00" w:rsidRPr="00136BEB" w:rsidRDefault="009C1B00" w:rsidP="009C1B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36BEB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65DC9E3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¿Cuál de los siguientes es un objetivo del Sistema de Información Financiera (</w:t>
            </w:r>
            <w:proofErr w:type="spellStart"/>
            <w:r w:rsidRPr="00136BEB">
              <w:rPr>
                <w:rFonts w:asciiTheme="majorHAnsi" w:hAnsiTheme="majorHAnsi" w:cstheme="majorHAnsi"/>
                <w:iCs/>
                <w:color w:val="auto"/>
              </w:rPr>
              <w:t>SIF</w:t>
            </w:r>
            <w:proofErr w:type="spellEnd"/>
            <w:r w:rsidRPr="00136BEB">
              <w:rPr>
                <w:rFonts w:asciiTheme="majorHAnsi" w:hAnsiTheme="majorHAnsi" w:cstheme="majorHAnsi"/>
                <w:iCs/>
                <w:color w:val="auto"/>
              </w:rPr>
              <w:t>)?</w:t>
            </w:r>
          </w:p>
        </w:tc>
      </w:tr>
      <w:tr w:rsidR="00136BEB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75378C34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Proporcionar información sobre el desempeño global de la organización.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36BEB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301A034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Brindar información relacionada con los estados financieros y asuntos económicos.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2A9CA429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/>
                <w:iCs/>
                <w:color w:val="auto"/>
              </w:rPr>
              <w:t>x</w:t>
            </w:r>
          </w:p>
        </w:tc>
      </w:tr>
      <w:tr w:rsidR="00136BEB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90C6BD3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Almacenar datos sobre marketing.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1C76C91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Recopilar información de los clientes.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36BEB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23B7C8B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¿Qué nivel organizacional necesita información más detallada para tomar decisiones operativas?</w:t>
            </w:r>
          </w:p>
        </w:tc>
      </w:tr>
      <w:tr w:rsidR="00136BEB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5F25AE32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Nivel operativo.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5011BF21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/>
                <w:iCs/>
                <w:color w:val="auto"/>
              </w:rPr>
              <w:t>x</w:t>
            </w:r>
          </w:p>
        </w:tc>
      </w:tr>
      <w:tr w:rsidR="00136BEB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3989BDD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Nivel estratégico.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0A0561C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Nivel administrativo.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2144E6F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Nivel gerencial.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36BEB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92F937E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¿Qué función tiene el Sistema de Información de Recursos Humanos (</w:t>
            </w:r>
            <w:proofErr w:type="spellStart"/>
            <w:r w:rsidRPr="00136BEB">
              <w:rPr>
                <w:rFonts w:asciiTheme="majorHAnsi" w:hAnsiTheme="majorHAnsi" w:cstheme="majorHAnsi"/>
                <w:iCs/>
                <w:color w:val="auto"/>
              </w:rPr>
              <w:t>SIRH</w:t>
            </w:r>
            <w:proofErr w:type="spellEnd"/>
            <w:r w:rsidRPr="00136BEB">
              <w:rPr>
                <w:rFonts w:asciiTheme="majorHAnsi" w:hAnsiTheme="majorHAnsi" w:cstheme="majorHAnsi"/>
                <w:iCs/>
                <w:color w:val="auto"/>
              </w:rPr>
              <w:t>)?</w:t>
            </w:r>
          </w:p>
        </w:tc>
      </w:tr>
      <w:tr w:rsidR="00136BEB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13A18A5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Recopilar información sobre productos de la empresa.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3CD063E8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Recopilar y almacenar información sobre los recursos humanos para distribuirla a las personas que la requieran.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3D47D7CC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/>
                <w:iCs/>
                <w:color w:val="auto"/>
              </w:rPr>
              <w:t>x</w:t>
            </w:r>
          </w:p>
        </w:tc>
      </w:tr>
      <w:tr w:rsidR="00136BEB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1959FB0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Crear información sobre las finanzas de la empresa.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041BE5B4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Recopilar información sobre marketing.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36BE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36BE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36BEB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47FE45A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¿Qué elemento NO pertenece a los componentes del sistema de información?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96849DB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Procesos.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0E62562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Equipos.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136BEB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834FDBD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Clientes.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07BBCFCA" w:rsidR="00136BEB" w:rsidRPr="00136BEB" w:rsidRDefault="00136BEB" w:rsidP="00136B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eastAsia="Calibri" w:hAnsiTheme="majorHAnsi" w:cstheme="majorHAnsi"/>
                <w:b/>
                <w:iCs/>
                <w:color w:val="auto"/>
              </w:rPr>
              <w:t>x</w:t>
            </w:r>
          </w:p>
        </w:tc>
      </w:tr>
      <w:tr w:rsidR="00136BEB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36BEB" w:rsidRDefault="00136BEB" w:rsidP="00136B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3F70D09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136BEB">
              <w:rPr>
                <w:rFonts w:asciiTheme="majorHAnsi" w:hAnsiTheme="majorHAnsi" w:cstheme="majorHAnsi"/>
                <w:iCs/>
                <w:color w:val="auto"/>
              </w:rPr>
              <w:t>Ficheros.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36BEB" w:rsidRPr="00136BEB" w:rsidRDefault="00136BEB" w:rsidP="00136B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66CB7" w14:textId="77777777" w:rsidR="00EB70B9" w:rsidRDefault="00EB70B9">
      <w:pPr>
        <w:spacing w:line="240" w:lineRule="auto"/>
      </w:pPr>
      <w:r>
        <w:separator/>
      </w:r>
    </w:p>
  </w:endnote>
  <w:endnote w:type="continuationSeparator" w:id="0">
    <w:p w14:paraId="20A927F1" w14:textId="77777777" w:rsidR="00EB70B9" w:rsidRDefault="00EB70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D0215A6-62AF-4FD5-B5CC-AAA0A26B60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75A7DB8-5582-4676-8BEB-24614336C95A}"/>
    <w:embedBold r:id="rId3" w:fontKey="{1B8038D1-3910-46B5-83C0-EE475F1E2133}"/>
    <w:embedItalic r:id="rId4" w:fontKey="{5A8B893B-0048-4C16-B7ED-3737333345BF}"/>
    <w:embedBoldItalic r:id="rId5" w:fontKey="{3531BFBD-63E1-46B6-AA22-9EE91270CF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7DF62EC-00A8-4183-8672-71900AE945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82FD6C" w14:textId="77777777" w:rsidR="00EB70B9" w:rsidRDefault="00EB70B9">
      <w:pPr>
        <w:spacing w:line="240" w:lineRule="auto"/>
      </w:pPr>
      <w:r>
        <w:separator/>
      </w:r>
    </w:p>
  </w:footnote>
  <w:footnote w:type="continuationSeparator" w:id="0">
    <w:p w14:paraId="3FBC29C9" w14:textId="77777777" w:rsidR="00EB70B9" w:rsidRDefault="00EB70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36BEB"/>
    <w:rsid w:val="00244647"/>
    <w:rsid w:val="002A1507"/>
    <w:rsid w:val="002F081C"/>
    <w:rsid w:val="002F10C8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977565"/>
    <w:rsid w:val="009C1B00"/>
    <w:rsid w:val="009E4A90"/>
    <w:rsid w:val="00AB658D"/>
    <w:rsid w:val="00AD6EB4"/>
    <w:rsid w:val="00AD7830"/>
    <w:rsid w:val="00B97C77"/>
    <w:rsid w:val="00C22281"/>
    <w:rsid w:val="00C70CAB"/>
    <w:rsid w:val="00D00ED8"/>
    <w:rsid w:val="00D43CD1"/>
    <w:rsid w:val="00D6347F"/>
    <w:rsid w:val="00E160B7"/>
    <w:rsid w:val="00E61FEA"/>
    <w:rsid w:val="00EB70B9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775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035B83B-782D-45AA-AD98-9979EBFBB958}"/>
</file>

<file path=customXml/itemProps2.xml><?xml version="1.0" encoding="utf-8"?>
<ds:datastoreItem xmlns:ds="http://schemas.openxmlformats.org/officeDocument/2006/customXml" ds:itemID="{7F308BF8-CEFF-4641-A914-53C7F116F123}"/>
</file>

<file path=customXml/itemProps3.xml><?xml version="1.0" encoding="utf-8"?>
<ds:datastoreItem xmlns:ds="http://schemas.openxmlformats.org/officeDocument/2006/customXml" ds:itemID="{C56FF223-F35A-44E6-8E71-B57011DBC29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998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2024-09-02T21:54:00Z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