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5F278ECD"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1ECC3A6">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5FC169"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0B9E45E9" w:rsidR="00C407C1" w:rsidRPr="003758F7" w:rsidRDefault="0050235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C490244">
                <wp:simplePos x="0" y="0"/>
                <wp:positionH relativeFrom="column">
                  <wp:posOffset>-320040</wp:posOffset>
                </wp:positionH>
                <wp:positionV relativeFrom="paragraph">
                  <wp:posOffset>384810</wp:posOffset>
                </wp:positionV>
                <wp:extent cx="6972300" cy="11334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133475"/>
                        </a:xfrm>
                        <a:prstGeom prst="rect">
                          <a:avLst/>
                        </a:prstGeom>
                        <a:noFill/>
                        <a:ln>
                          <a:noFill/>
                        </a:ln>
                        <a:effectLst/>
                      </wps:spPr>
                      <wps:txbx>
                        <w:txbxContent>
                          <w:p w14:paraId="13999F63" w14:textId="00022EB8" w:rsidR="00005140" w:rsidRPr="002E06E8" w:rsidRDefault="002E06E8" w:rsidP="006C497A">
                            <w:pPr>
                              <w:pStyle w:val="TituloPortada"/>
                              <w:ind w:firstLine="0"/>
                              <w:rPr>
                                <w:sz w:val="56"/>
                                <w:szCs w:val="56"/>
                                <w:lang w:val="es-CO"/>
                              </w:rPr>
                            </w:pPr>
                            <w:r w:rsidRPr="002E06E8">
                              <w:rPr>
                                <w:bCs/>
                                <w:sz w:val="56"/>
                                <w:szCs w:val="56"/>
                                <w:lang w:val="es-ES"/>
                              </w:rPr>
                              <w:t>Principios de las Buenas Prácticas Ganaderas en la gestión y manejo de équidos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30.3pt;width:549pt;height:89.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voX3QEAAKQDAAAOAAAAZHJzL2Uyb0RvYy54bWysU9tu2zAMfR+wfxD0vthO0mY14hRdiw4D&#10;ugvQ7QMUWY6N2aJGKrGzrx8lO2m2vQ17ESRSOuQ5PFrfDl0rDgapAVvIbJZKYayGsrG7Qn77+vjm&#10;rRTklS1VC9YU8mhI3m5ev1r3LjdzqKEtDQoGsZT3rpC19y5PEtK16RTNwBnLyQqwU56PuEtKVD2j&#10;d20yT9PrpAcsHYI2RBx9GJNyE/Grymj/uarIeNEWknvzccW4bsOabNYq36FydaOnNtQ/dNGpxnLR&#10;M9SD8krssfkLqms0AkHlZxq6BKqq0SZyYDZZ+geb51o5E7mwOOTOMtH/g9WfDs/uCwo/vIOBBxhJ&#10;kHsC/Z2Ehfta2Z25Q4S+NqrkwlmQLOkd5dPTIDXlFEC2/Ucoechq7yECDRV2QRXmKRidB3A8i24G&#10;LzQHr29W80XKKc25LFsslqurWEPlp+cOyb830ImwKSTyVCO8OjyRD+2o/HQlVLPw2LRtnGxrfwvw&#10;xTFiojWm16f+RyZ+2A78NgS3UB6ZFsJoG7Y5b2rAn1L0bJlC0o+9QiNF+8GyNDfZchk8Fg/Lq9Wc&#10;D3iZ2V5mlNUMVUgvxbi999GXY8N3LGHVRHIvnUzCsxUi58m2wWuX53jr5XNtfgEAAP//AwBQSwME&#10;FAAGAAgAAAAhAJsl8JffAAAACwEAAA8AAABkcnMvZG93bnJldi54bWxMj01vwjAMhu+T+A+RkXaD&#10;BFa6UeqiadOum2Af0m6hMW1F41RNoN2/XzhtN1t+9Pp58+1oW3Gh3jeOERZzBYK4dKbhCuHj/WX2&#10;AMIHzUa3jgnhhzxsi8lNrjPjBt7RZR8qEUPYZxqhDqHLpPRlTVb7ueuI4+3oeqtDXPtKml4PMdy2&#10;cqlUKq1uOH6odUdPNZWn/dkifL4ev78S9VY921U3uFFJtmuJeDsdHzcgAo3hD4arflSHIjod3JmN&#10;Fy3CbKWSiCKkKgVxBVRyH6cDwvJuvQBZ5PJ/h+IXAAD//wMAUEsBAi0AFAAGAAgAAAAhALaDOJL+&#10;AAAA4QEAABMAAAAAAAAAAAAAAAAAAAAAAFtDb250ZW50X1R5cGVzXS54bWxQSwECLQAUAAYACAAA&#10;ACEAOP0h/9YAAACUAQAACwAAAAAAAAAAAAAAAAAvAQAAX3JlbHMvLnJlbHNQSwECLQAUAAYACAAA&#10;ACEAZHb6F90BAACkAwAADgAAAAAAAAAAAAAAAAAuAgAAZHJzL2Uyb0RvYy54bWxQSwECLQAUAAYA&#10;CAAAACEAmyXwl98AAAALAQAADwAAAAAAAAAAAAAAAAA3BAAAZHJzL2Rvd25yZXYueG1sUEsFBgAA&#10;AAAEAAQA8wAAAEMFAAAAAA==&#10;" filled="f" stroked="f">
                <v:textbox>
                  <w:txbxContent>
                    <w:p w14:paraId="13999F63" w14:textId="00022EB8" w:rsidR="00005140" w:rsidRPr="002E06E8" w:rsidRDefault="002E06E8" w:rsidP="006C497A">
                      <w:pPr>
                        <w:pStyle w:val="TituloPortada"/>
                        <w:ind w:firstLine="0"/>
                        <w:rPr>
                          <w:sz w:val="56"/>
                          <w:szCs w:val="56"/>
                          <w:lang w:val="es-CO"/>
                        </w:rPr>
                      </w:pPr>
                      <w:r w:rsidRPr="002E06E8">
                        <w:rPr>
                          <w:bCs/>
                          <w:sz w:val="56"/>
                          <w:szCs w:val="56"/>
                          <w:lang w:val="es-ES"/>
                        </w:rPr>
                        <w:t>Principios de las Buenas Prácticas Ganaderas en la gestión y manejo de équidos</w:t>
                      </w: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0559E6D1" w14:textId="7AE31E50" w:rsidR="009D2334" w:rsidRDefault="002E06E8" w:rsidP="00E071A6">
      <w:pPr>
        <w:pBdr>
          <w:bottom w:val="single" w:sz="12" w:space="1" w:color="auto"/>
        </w:pBdr>
        <w:rPr>
          <w:rFonts w:ascii="Calibri" w:hAnsi="Calibri"/>
          <w:color w:val="000000" w:themeColor="text1"/>
          <w:kern w:val="0"/>
          <w14:ligatures w14:val="none"/>
        </w:rPr>
      </w:pPr>
      <w:r w:rsidRPr="002E06E8">
        <w:rPr>
          <w:rFonts w:ascii="Calibri" w:hAnsi="Calibri"/>
          <w:color w:val="000000" w:themeColor="text1"/>
          <w:kern w:val="0"/>
          <w14:ligatures w14:val="none"/>
        </w:rPr>
        <w:t>El plan de implementación organiza de forma técnica y verificable todas las acciones necesarias para garantizar bienestar animal y Buenas Prácticas Ganaderas en équidos. Traduce la normativa en procedimientos aplicables, define responsabilidades, recursos y seguimiento, y fortalece sanidad, bioseguridad y manejo ético. Su aplicación mejora la operación, reduce riesgos y facilita auditorías y certificación del ICA.</w:t>
      </w:r>
    </w:p>
    <w:p w14:paraId="18E8BDE1" w14:textId="77777777" w:rsidR="003920E8" w:rsidRPr="003758F7" w:rsidRDefault="003920E8" w:rsidP="00E071A6">
      <w:pPr>
        <w:pBdr>
          <w:bottom w:val="single" w:sz="12" w:space="1" w:color="auto"/>
        </w:pBdr>
        <w:rPr>
          <w:rFonts w:ascii="Calibri" w:hAnsi="Calibri"/>
          <w:color w:val="000000" w:themeColor="text1"/>
          <w:kern w:val="0"/>
          <w14:ligatures w14:val="none"/>
        </w:rPr>
      </w:pPr>
    </w:p>
    <w:p w14:paraId="676EB408" w14:textId="7D2C8984" w:rsidR="00C407C1" w:rsidRPr="003758F7" w:rsidRDefault="009D2334" w:rsidP="00C407C1">
      <w:pPr>
        <w:jc w:val="center"/>
      </w:pPr>
      <w:r>
        <w:rPr>
          <w:rFonts w:ascii="Calibri" w:hAnsi="Calibri"/>
          <w:b/>
          <w:bCs/>
          <w:color w:val="000000" w:themeColor="text1"/>
          <w:kern w:val="0"/>
          <w14:ligatures w14:val="none"/>
        </w:rPr>
        <w:t>diciembre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7398AE0D" w14:textId="4A3D41E5" w:rsidR="00950704" w:rsidRDefault="00436C80">
          <w:pPr>
            <w:pStyle w:val="TDC1"/>
            <w:tabs>
              <w:tab w:val="right" w:leader="dot" w:pos="9962"/>
            </w:tabs>
            <w:rPr>
              <w:rFonts w:eastAsiaTheme="minorEastAsia"/>
              <w:noProof/>
              <w:sz w:val="24"/>
              <w:szCs w:val="24"/>
              <w:lang w:val="es-ES" w:eastAsia="es-ES"/>
            </w:rPr>
          </w:pPr>
          <w:r w:rsidRPr="003758F7">
            <w:fldChar w:fldCharType="begin"/>
          </w:r>
          <w:r w:rsidRPr="003758F7">
            <w:instrText xml:space="preserve"> TOC \o "1-2" \h \z \u </w:instrText>
          </w:r>
          <w:r w:rsidRPr="003758F7">
            <w:fldChar w:fldCharType="separate"/>
          </w:r>
          <w:hyperlink w:anchor="_Toc217324754" w:history="1">
            <w:r w:rsidR="00950704" w:rsidRPr="0036411E">
              <w:rPr>
                <w:rStyle w:val="Hipervnculo"/>
                <w:noProof/>
              </w:rPr>
              <w:t>Introducción</w:t>
            </w:r>
            <w:r w:rsidR="00950704">
              <w:rPr>
                <w:noProof/>
                <w:webHidden/>
              </w:rPr>
              <w:tab/>
            </w:r>
            <w:r w:rsidR="00950704">
              <w:rPr>
                <w:noProof/>
                <w:webHidden/>
              </w:rPr>
              <w:fldChar w:fldCharType="begin"/>
            </w:r>
            <w:r w:rsidR="00950704">
              <w:rPr>
                <w:noProof/>
                <w:webHidden/>
              </w:rPr>
              <w:instrText xml:space="preserve"> PAGEREF _Toc217324754 \h </w:instrText>
            </w:r>
            <w:r w:rsidR="00950704">
              <w:rPr>
                <w:noProof/>
                <w:webHidden/>
              </w:rPr>
            </w:r>
            <w:r w:rsidR="00950704">
              <w:rPr>
                <w:noProof/>
                <w:webHidden/>
              </w:rPr>
              <w:fldChar w:fldCharType="separate"/>
            </w:r>
            <w:r w:rsidR="00F63080">
              <w:rPr>
                <w:noProof/>
                <w:webHidden/>
              </w:rPr>
              <w:t>5</w:t>
            </w:r>
            <w:r w:rsidR="00950704">
              <w:rPr>
                <w:noProof/>
                <w:webHidden/>
              </w:rPr>
              <w:fldChar w:fldCharType="end"/>
            </w:r>
          </w:hyperlink>
        </w:p>
        <w:p w14:paraId="435A18D1" w14:textId="618A01A1" w:rsidR="00950704" w:rsidRDefault="00950704">
          <w:pPr>
            <w:pStyle w:val="TDC1"/>
            <w:tabs>
              <w:tab w:val="left" w:pos="1200"/>
              <w:tab w:val="right" w:leader="dot" w:pos="9962"/>
            </w:tabs>
            <w:rPr>
              <w:rFonts w:eastAsiaTheme="minorEastAsia"/>
              <w:noProof/>
              <w:sz w:val="24"/>
              <w:szCs w:val="24"/>
              <w:lang w:val="es-ES" w:eastAsia="es-ES"/>
            </w:rPr>
          </w:pPr>
          <w:hyperlink w:anchor="_Toc217324755" w:history="1">
            <w:r w:rsidRPr="0036411E">
              <w:rPr>
                <w:rStyle w:val="Hipervnculo"/>
                <w:noProof/>
              </w:rPr>
              <w:t>1.</w:t>
            </w:r>
            <w:r>
              <w:rPr>
                <w:rFonts w:eastAsiaTheme="minorEastAsia"/>
                <w:noProof/>
                <w:sz w:val="24"/>
                <w:szCs w:val="24"/>
                <w:lang w:val="es-ES" w:eastAsia="es-ES"/>
              </w:rPr>
              <w:t xml:space="preserve">      </w:t>
            </w:r>
            <w:r w:rsidRPr="0036411E">
              <w:rPr>
                <w:rStyle w:val="Hipervnculo"/>
                <w:noProof/>
              </w:rPr>
              <w:t>Plan de implementación de bienestar animal y buenas prácticas ganaderas en équidos</w:t>
            </w:r>
            <w:r>
              <w:rPr>
                <w:noProof/>
                <w:webHidden/>
              </w:rPr>
              <w:tab/>
            </w:r>
            <w:r>
              <w:rPr>
                <w:noProof/>
                <w:webHidden/>
              </w:rPr>
              <w:fldChar w:fldCharType="begin"/>
            </w:r>
            <w:r>
              <w:rPr>
                <w:noProof/>
                <w:webHidden/>
              </w:rPr>
              <w:instrText xml:space="preserve"> PAGEREF _Toc217324755 \h </w:instrText>
            </w:r>
            <w:r>
              <w:rPr>
                <w:noProof/>
                <w:webHidden/>
              </w:rPr>
            </w:r>
            <w:r>
              <w:rPr>
                <w:noProof/>
                <w:webHidden/>
              </w:rPr>
              <w:fldChar w:fldCharType="separate"/>
            </w:r>
            <w:r w:rsidR="00F63080">
              <w:rPr>
                <w:noProof/>
                <w:webHidden/>
              </w:rPr>
              <w:t>6</w:t>
            </w:r>
            <w:r>
              <w:rPr>
                <w:noProof/>
                <w:webHidden/>
              </w:rPr>
              <w:fldChar w:fldCharType="end"/>
            </w:r>
          </w:hyperlink>
        </w:p>
        <w:p w14:paraId="7276D992" w14:textId="30FD46AA" w:rsidR="00950704" w:rsidRDefault="00950704">
          <w:pPr>
            <w:pStyle w:val="TDC2"/>
            <w:tabs>
              <w:tab w:val="left" w:pos="1920"/>
              <w:tab w:val="right" w:leader="dot" w:pos="9962"/>
            </w:tabs>
            <w:rPr>
              <w:rFonts w:eastAsiaTheme="minorEastAsia"/>
              <w:noProof/>
              <w:sz w:val="24"/>
              <w:szCs w:val="24"/>
              <w:lang w:val="es-ES" w:eastAsia="es-ES"/>
            </w:rPr>
          </w:pPr>
          <w:hyperlink w:anchor="_Toc217324756" w:history="1">
            <w:r w:rsidRPr="0036411E">
              <w:rPr>
                <w:rStyle w:val="Hipervnculo"/>
                <w:noProof/>
                <w14:scene3d>
                  <w14:camera w14:prst="orthographicFront"/>
                  <w14:lightRig w14:rig="threePt" w14:dir="t">
                    <w14:rot w14:lat="0" w14:lon="0" w14:rev="0"/>
                  </w14:lightRig>
                </w14:scene3d>
              </w:rPr>
              <w:t>1.1.</w:t>
            </w:r>
            <w:r>
              <w:rPr>
                <w:rFonts w:eastAsiaTheme="minorEastAsia"/>
                <w:noProof/>
                <w:sz w:val="24"/>
                <w:szCs w:val="24"/>
                <w:lang w:val="es-ES" w:eastAsia="es-ES"/>
              </w:rPr>
              <w:t xml:space="preserve">     </w:t>
            </w:r>
            <w:r w:rsidRPr="0036411E">
              <w:rPr>
                <w:rStyle w:val="Hipervnculo"/>
                <w:noProof/>
              </w:rPr>
              <w:t>Implementación en sistemas de producción equina: concepto general</w:t>
            </w:r>
            <w:r>
              <w:rPr>
                <w:noProof/>
                <w:webHidden/>
              </w:rPr>
              <w:tab/>
            </w:r>
            <w:r>
              <w:rPr>
                <w:noProof/>
                <w:webHidden/>
              </w:rPr>
              <w:fldChar w:fldCharType="begin"/>
            </w:r>
            <w:r>
              <w:rPr>
                <w:noProof/>
                <w:webHidden/>
              </w:rPr>
              <w:instrText xml:space="preserve"> PAGEREF _Toc217324756 \h </w:instrText>
            </w:r>
            <w:r>
              <w:rPr>
                <w:noProof/>
                <w:webHidden/>
              </w:rPr>
            </w:r>
            <w:r>
              <w:rPr>
                <w:noProof/>
                <w:webHidden/>
              </w:rPr>
              <w:fldChar w:fldCharType="separate"/>
            </w:r>
            <w:r w:rsidR="00F63080">
              <w:rPr>
                <w:noProof/>
                <w:webHidden/>
              </w:rPr>
              <w:t>7</w:t>
            </w:r>
            <w:r>
              <w:rPr>
                <w:noProof/>
                <w:webHidden/>
              </w:rPr>
              <w:fldChar w:fldCharType="end"/>
            </w:r>
          </w:hyperlink>
        </w:p>
        <w:p w14:paraId="5485B976" w14:textId="54482F22" w:rsidR="00950704" w:rsidRDefault="00950704">
          <w:pPr>
            <w:pStyle w:val="TDC2"/>
            <w:tabs>
              <w:tab w:val="left" w:pos="1680"/>
              <w:tab w:val="right" w:leader="dot" w:pos="9962"/>
            </w:tabs>
            <w:rPr>
              <w:rFonts w:eastAsiaTheme="minorEastAsia"/>
              <w:noProof/>
              <w:sz w:val="24"/>
              <w:szCs w:val="24"/>
              <w:lang w:val="es-ES" w:eastAsia="es-ES"/>
            </w:rPr>
          </w:pPr>
          <w:hyperlink w:anchor="_Toc217324757" w:history="1">
            <w:r w:rsidRPr="0036411E">
              <w:rPr>
                <w:rStyle w:val="Hipervnculo"/>
                <w:noProof/>
                <w14:scene3d>
                  <w14:camera w14:prst="orthographicFront"/>
                  <w14:lightRig w14:rig="threePt" w14:dir="t">
                    <w14:rot w14:lat="0" w14:lon="0" w14:rev="0"/>
                  </w14:lightRig>
                </w14:scene3d>
              </w:rPr>
              <w:t>1.2.</w:t>
            </w:r>
            <w:r>
              <w:rPr>
                <w:rFonts w:eastAsiaTheme="minorEastAsia"/>
                <w:noProof/>
                <w:sz w:val="24"/>
                <w:szCs w:val="24"/>
                <w:lang w:val="es-ES" w:eastAsia="es-ES"/>
              </w:rPr>
              <w:tab/>
            </w:r>
            <w:r w:rsidRPr="0036411E">
              <w:rPr>
                <w:rStyle w:val="Hipervnculo"/>
                <w:noProof/>
              </w:rPr>
              <w:t>Objetivo del plan</w:t>
            </w:r>
            <w:r>
              <w:rPr>
                <w:noProof/>
                <w:webHidden/>
              </w:rPr>
              <w:tab/>
            </w:r>
            <w:r>
              <w:rPr>
                <w:noProof/>
                <w:webHidden/>
              </w:rPr>
              <w:fldChar w:fldCharType="begin"/>
            </w:r>
            <w:r>
              <w:rPr>
                <w:noProof/>
                <w:webHidden/>
              </w:rPr>
              <w:instrText xml:space="preserve"> PAGEREF _Toc217324757 \h </w:instrText>
            </w:r>
            <w:r>
              <w:rPr>
                <w:noProof/>
                <w:webHidden/>
              </w:rPr>
            </w:r>
            <w:r>
              <w:rPr>
                <w:noProof/>
                <w:webHidden/>
              </w:rPr>
              <w:fldChar w:fldCharType="separate"/>
            </w:r>
            <w:r w:rsidR="00F63080">
              <w:rPr>
                <w:noProof/>
                <w:webHidden/>
              </w:rPr>
              <w:t>9</w:t>
            </w:r>
            <w:r>
              <w:rPr>
                <w:noProof/>
                <w:webHidden/>
              </w:rPr>
              <w:fldChar w:fldCharType="end"/>
            </w:r>
          </w:hyperlink>
        </w:p>
        <w:p w14:paraId="2928D4C9" w14:textId="26C1CDFD" w:rsidR="00950704" w:rsidRDefault="00950704">
          <w:pPr>
            <w:pStyle w:val="TDC2"/>
            <w:tabs>
              <w:tab w:val="left" w:pos="1920"/>
              <w:tab w:val="right" w:leader="dot" w:pos="9962"/>
            </w:tabs>
            <w:rPr>
              <w:rFonts w:eastAsiaTheme="minorEastAsia"/>
              <w:noProof/>
              <w:sz w:val="24"/>
              <w:szCs w:val="24"/>
              <w:lang w:val="es-ES" w:eastAsia="es-ES"/>
            </w:rPr>
          </w:pPr>
          <w:hyperlink w:anchor="_Toc217324758" w:history="1">
            <w:r w:rsidRPr="0036411E">
              <w:rPr>
                <w:rStyle w:val="Hipervnculo"/>
                <w:noProof/>
                <w14:scene3d>
                  <w14:camera w14:prst="orthographicFront"/>
                  <w14:lightRig w14:rig="threePt" w14:dir="t">
                    <w14:rot w14:lat="0" w14:lon="0" w14:rev="0"/>
                  </w14:lightRig>
                </w14:scene3d>
              </w:rPr>
              <w:t>1.3.</w:t>
            </w:r>
            <w:r>
              <w:rPr>
                <w:rFonts w:eastAsiaTheme="minorEastAsia"/>
                <w:noProof/>
                <w:sz w:val="24"/>
                <w:szCs w:val="24"/>
                <w:lang w:val="es-ES" w:eastAsia="es-ES"/>
              </w:rPr>
              <w:t xml:space="preserve">     </w:t>
            </w:r>
            <w:r w:rsidRPr="0036411E">
              <w:rPr>
                <w:rStyle w:val="Hipervnculo"/>
                <w:noProof/>
              </w:rPr>
              <w:t>Beneficios de implementar el plan</w:t>
            </w:r>
            <w:r>
              <w:rPr>
                <w:noProof/>
                <w:webHidden/>
              </w:rPr>
              <w:tab/>
            </w:r>
            <w:r>
              <w:rPr>
                <w:noProof/>
                <w:webHidden/>
              </w:rPr>
              <w:fldChar w:fldCharType="begin"/>
            </w:r>
            <w:r>
              <w:rPr>
                <w:noProof/>
                <w:webHidden/>
              </w:rPr>
              <w:instrText xml:space="preserve"> PAGEREF _Toc217324758 \h </w:instrText>
            </w:r>
            <w:r>
              <w:rPr>
                <w:noProof/>
                <w:webHidden/>
              </w:rPr>
            </w:r>
            <w:r>
              <w:rPr>
                <w:noProof/>
                <w:webHidden/>
              </w:rPr>
              <w:fldChar w:fldCharType="separate"/>
            </w:r>
            <w:r w:rsidR="00F63080">
              <w:rPr>
                <w:noProof/>
                <w:webHidden/>
              </w:rPr>
              <w:t>11</w:t>
            </w:r>
            <w:r>
              <w:rPr>
                <w:noProof/>
                <w:webHidden/>
              </w:rPr>
              <w:fldChar w:fldCharType="end"/>
            </w:r>
          </w:hyperlink>
        </w:p>
        <w:p w14:paraId="1E77F299" w14:textId="7589230C" w:rsidR="00950704" w:rsidRDefault="00950704">
          <w:pPr>
            <w:pStyle w:val="TDC2"/>
            <w:tabs>
              <w:tab w:val="left" w:pos="1920"/>
              <w:tab w:val="right" w:leader="dot" w:pos="9962"/>
            </w:tabs>
            <w:rPr>
              <w:rFonts w:eastAsiaTheme="minorEastAsia"/>
              <w:noProof/>
              <w:sz w:val="24"/>
              <w:szCs w:val="24"/>
              <w:lang w:val="es-ES" w:eastAsia="es-ES"/>
            </w:rPr>
          </w:pPr>
          <w:hyperlink w:anchor="_Toc217324759" w:history="1">
            <w:r w:rsidRPr="0036411E">
              <w:rPr>
                <w:rStyle w:val="Hipervnculo"/>
                <w:noProof/>
                <w14:scene3d>
                  <w14:camera w14:prst="orthographicFront"/>
                  <w14:lightRig w14:rig="threePt" w14:dir="t">
                    <w14:rot w14:lat="0" w14:lon="0" w14:rev="0"/>
                  </w14:lightRig>
                </w14:scene3d>
              </w:rPr>
              <w:t>1.4.</w:t>
            </w:r>
            <w:r>
              <w:rPr>
                <w:rFonts w:eastAsiaTheme="minorEastAsia"/>
                <w:noProof/>
                <w:sz w:val="24"/>
                <w:szCs w:val="24"/>
                <w:lang w:val="es-ES" w:eastAsia="es-ES"/>
              </w:rPr>
              <w:t xml:space="preserve">     </w:t>
            </w:r>
            <w:r w:rsidRPr="0036411E">
              <w:rPr>
                <w:rStyle w:val="Hipervnculo"/>
                <w:noProof/>
              </w:rPr>
              <w:t>Elementos del plan de implementación</w:t>
            </w:r>
            <w:r>
              <w:rPr>
                <w:noProof/>
                <w:webHidden/>
              </w:rPr>
              <w:tab/>
            </w:r>
            <w:r>
              <w:rPr>
                <w:noProof/>
                <w:webHidden/>
              </w:rPr>
              <w:fldChar w:fldCharType="begin"/>
            </w:r>
            <w:r>
              <w:rPr>
                <w:noProof/>
                <w:webHidden/>
              </w:rPr>
              <w:instrText xml:space="preserve"> PAGEREF _Toc217324759 \h </w:instrText>
            </w:r>
            <w:r>
              <w:rPr>
                <w:noProof/>
                <w:webHidden/>
              </w:rPr>
            </w:r>
            <w:r>
              <w:rPr>
                <w:noProof/>
                <w:webHidden/>
              </w:rPr>
              <w:fldChar w:fldCharType="separate"/>
            </w:r>
            <w:r w:rsidR="00F63080">
              <w:rPr>
                <w:noProof/>
                <w:webHidden/>
              </w:rPr>
              <w:t>13</w:t>
            </w:r>
            <w:r>
              <w:rPr>
                <w:noProof/>
                <w:webHidden/>
              </w:rPr>
              <w:fldChar w:fldCharType="end"/>
            </w:r>
          </w:hyperlink>
        </w:p>
        <w:p w14:paraId="7AA2874F" w14:textId="45680768" w:rsidR="00950704" w:rsidRDefault="00950704">
          <w:pPr>
            <w:pStyle w:val="TDC2"/>
            <w:tabs>
              <w:tab w:val="left" w:pos="1920"/>
              <w:tab w:val="right" w:leader="dot" w:pos="9962"/>
            </w:tabs>
            <w:rPr>
              <w:rFonts w:eastAsiaTheme="minorEastAsia"/>
              <w:noProof/>
              <w:sz w:val="24"/>
              <w:szCs w:val="24"/>
              <w:lang w:val="es-ES" w:eastAsia="es-ES"/>
            </w:rPr>
          </w:pPr>
          <w:hyperlink w:anchor="_Toc217324760" w:history="1">
            <w:r w:rsidRPr="0036411E">
              <w:rPr>
                <w:rStyle w:val="Hipervnculo"/>
                <w:noProof/>
                <w14:scene3d>
                  <w14:camera w14:prst="orthographicFront"/>
                  <w14:lightRig w14:rig="threePt" w14:dir="t">
                    <w14:rot w14:lat="0" w14:lon="0" w14:rev="0"/>
                  </w14:lightRig>
                </w14:scene3d>
              </w:rPr>
              <w:t>1.5.</w:t>
            </w:r>
            <w:r>
              <w:rPr>
                <w:rFonts w:eastAsiaTheme="minorEastAsia"/>
                <w:noProof/>
                <w:sz w:val="24"/>
                <w:szCs w:val="24"/>
                <w:lang w:val="es-ES" w:eastAsia="es-ES"/>
              </w:rPr>
              <w:t xml:space="preserve">     </w:t>
            </w:r>
            <w:r w:rsidRPr="0036411E">
              <w:rPr>
                <w:rStyle w:val="Hipervnculo"/>
                <w:noProof/>
              </w:rPr>
              <w:t>Parámetros</w:t>
            </w:r>
            <w:r>
              <w:rPr>
                <w:noProof/>
                <w:webHidden/>
              </w:rPr>
              <w:tab/>
            </w:r>
            <w:r>
              <w:rPr>
                <w:noProof/>
                <w:webHidden/>
              </w:rPr>
              <w:fldChar w:fldCharType="begin"/>
            </w:r>
            <w:r>
              <w:rPr>
                <w:noProof/>
                <w:webHidden/>
              </w:rPr>
              <w:instrText xml:space="preserve"> PAGEREF _Toc217324760 \h </w:instrText>
            </w:r>
            <w:r>
              <w:rPr>
                <w:noProof/>
                <w:webHidden/>
              </w:rPr>
            </w:r>
            <w:r>
              <w:rPr>
                <w:noProof/>
                <w:webHidden/>
              </w:rPr>
              <w:fldChar w:fldCharType="separate"/>
            </w:r>
            <w:r w:rsidR="00F63080">
              <w:rPr>
                <w:noProof/>
                <w:webHidden/>
              </w:rPr>
              <w:t>21</w:t>
            </w:r>
            <w:r>
              <w:rPr>
                <w:noProof/>
                <w:webHidden/>
              </w:rPr>
              <w:fldChar w:fldCharType="end"/>
            </w:r>
          </w:hyperlink>
        </w:p>
        <w:p w14:paraId="482DD696" w14:textId="306FA715" w:rsidR="00950704" w:rsidRDefault="00950704">
          <w:pPr>
            <w:pStyle w:val="TDC2"/>
            <w:tabs>
              <w:tab w:val="left" w:pos="1920"/>
              <w:tab w:val="right" w:leader="dot" w:pos="9962"/>
            </w:tabs>
            <w:rPr>
              <w:rFonts w:eastAsiaTheme="minorEastAsia"/>
              <w:noProof/>
              <w:sz w:val="24"/>
              <w:szCs w:val="24"/>
              <w:lang w:val="es-ES" w:eastAsia="es-ES"/>
            </w:rPr>
          </w:pPr>
          <w:hyperlink w:anchor="_Toc217324761" w:history="1">
            <w:r w:rsidRPr="0036411E">
              <w:rPr>
                <w:rStyle w:val="Hipervnculo"/>
                <w:noProof/>
                <w14:scene3d>
                  <w14:camera w14:prst="orthographicFront"/>
                  <w14:lightRig w14:rig="threePt" w14:dir="t">
                    <w14:rot w14:lat="0" w14:lon="0" w14:rev="0"/>
                  </w14:lightRig>
                </w14:scene3d>
              </w:rPr>
              <w:t>1.6.</w:t>
            </w:r>
            <w:r>
              <w:rPr>
                <w:rFonts w:eastAsiaTheme="minorEastAsia"/>
                <w:noProof/>
                <w:sz w:val="24"/>
                <w:szCs w:val="24"/>
                <w:lang w:val="es-ES" w:eastAsia="es-ES"/>
              </w:rPr>
              <w:t xml:space="preserve">      </w:t>
            </w:r>
            <w:r w:rsidRPr="0036411E">
              <w:rPr>
                <w:rStyle w:val="Hipervnculo"/>
                <w:noProof/>
              </w:rPr>
              <w:t>Metodologías de desarrollo y programación</w:t>
            </w:r>
            <w:r>
              <w:rPr>
                <w:noProof/>
                <w:webHidden/>
              </w:rPr>
              <w:tab/>
            </w:r>
            <w:r>
              <w:rPr>
                <w:noProof/>
                <w:webHidden/>
              </w:rPr>
              <w:fldChar w:fldCharType="begin"/>
            </w:r>
            <w:r>
              <w:rPr>
                <w:noProof/>
                <w:webHidden/>
              </w:rPr>
              <w:instrText xml:space="preserve"> PAGEREF _Toc217324761 \h </w:instrText>
            </w:r>
            <w:r>
              <w:rPr>
                <w:noProof/>
                <w:webHidden/>
              </w:rPr>
            </w:r>
            <w:r>
              <w:rPr>
                <w:noProof/>
                <w:webHidden/>
              </w:rPr>
              <w:fldChar w:fldCharType="separate"/>
            </w:r>
            <w:r w:rsidR="00F63080">
              <w:rPr>
                <w:noProof/>
                <w:webHidden/>
              </w:rPr>
              <w:t>28</w:t>
            </w:r>
            <w:r>
              <w:rPr>
                <w:noProof/>
                <w:webHidden/>
              </w:rPr>
              <w:fldChar w:fldCharType="end"/>
            </w:r>
          </w:hyperlink>
        </w:p>
        <w:p w14:paraId="218E201F" w14:textId="5EA9702B" w:rsidR="00950704" w:rsidRDefault="00950704">
          <w:pPr>
            <w:pStyle w:val="TDC2"/>
            <w:tabs>
              <w:tab w:val="left" w:pos="1680"/>
              <w:tab w:val="right" w:leader="dot" w:pos="9962"/>
            </w:tabs>
            <w:rPr>
              <w:rFonts w:eastAsiaTheme="minorEastAsia"/>
              <w:noProof/>
              <w:sz w:val="24"/>
              <w:szCs w:val="24"/>
              <w:lang w:val="es-ES" w:eastAsia="es-ES"/>
            </w:rPr>
          </w:pPr>
          <w:hyperlink w:anchor="_Toc217324762" w:history="1">
            <w:r w:rsidRPr="0036411E">
              <w:rPr>
                <w:rStyle w:val="Hipervnculo"/>
                <w:noProof/>
                <w14:scene3d>
                  <w14:camera w14:prst="orthographicFront"/>
                  <w14:lightRig w14:rig="threePt" w14:dir="t">
                    <w14:rot w14:lat="0" w14:lon="0" w14:rev="0"/>
                  </w14:lightRig>
                </w14:scene3d>
              </w:rPr>
              <w:t>1.7.</w:t>
            </w:r>
            <w:r>
              <w:rPr>
                <w:rFonts w:eastAsiaTheme="minorEastAsia"/>
                <w:noProof/>
                <w:sz w:val="24"/>
                <w:szCs w:val="24"/>
                <w:lang w:val="es-ES" w:eastAsia="es-ES"/>
              </w:rPr>
              <w:tab/>
            </w:r>
            <w:r w:rsidRPr="0036411E">
              <w:rPr>
                <w:rStyle w:val="Hipervnculo"/>
                <w:noProof/>
              </w:rPr>
              <w:t>Cronograma para la implementación de BPG y Bienestar Animal en équidos</w:t>
            </w:r>
            <w:r>
              <w:rPr>
                <w:noProof/>
                <w:webHidden/>
              </w:rPr>
              <w:t>……………………………………………………………………………………………………………………</w:t>
            </w:r>
            <w:r>
              <w:rPr>
                <w:noProof/>
                <w:webHidden/>
              </w:rPr>
              <w:fldChar w:fldCharType="begin"/>
            </w:r>
            <w:r>
              <w:rPr>
                <w:noProof/>
                <w:webHidden/>
              </w:rPr>
              <w:instrText xml:space="preserve"> PAGEREF _Toc217324762 \h </w:instrText>
            </w:r>
            <w:r>
              <w:rPr>
                <w:noProof/>
                <w:webHidden/>
              </w:rPr>
            </w:r>
            <w:r>
              <w:rPr>
                <w:noProof/>
                <w:webHidden/>
              </w:rPr>
              <w:fldChar w:fldCharType="separate"/>
            </w:r>
            <w:r w:rsidR="00F63080">
              <w:rPr>
                <w:noProof/>
                <w:webHidden/>
              </w:rPr>
              <w:t>33</w:t>
            </w:r>
            <w:r>
              <w:rPr>
                <w:noProof/>
                <w:webHidden/>
              </w:rPr>
              <w:fldChar w:fldCharType="end"/>
            </w:r>
          </w:hyperlink>
        </w:p>
        <w:p w14:paraId="647300C1" w14:textId="4D3D1E86" w:rsidR="00950704" w:rsidRDefault="00950704">
          <w:pPr>
            <w:pStyle w:val="TDC2"/>
            <w:tabs>
              <w:tab w:val="left" w:pos="1920"/>
              <w:tab w:val="right" w:leader="dot" w:pos="9962"/>
            </w:tabs>
            <w:rPr>
              <w:rFonts w:eastAsiaTheme="minorEastAsia"/>
              <w:noProof/>
              <w:sz w:val="24"/>
              <w:szCs w:val="24"/>
              <w:lang w:val="es-ES" w:eastAsia="es-ES"/>
            </w:rPr>
          </w:pPr>
          <w:hyperlink w:anchor="_Toc217324763" w:history="1">
            <w:r w:rsidRPr="0036411E">
              <w:rPr>
                <w:rStyle w:val="Hipervnculo"/>
                <w:noProof/>
                <w14:scene3d>
                  <w14:camera w14:prst="orthographicFront"/>
                  <w14:lightRig w14:rig="threePt" w14:dir="t">
                    <w14:rot w14:lat="0" w14:lon="0" w14:rev="0"/>
                  </w14:lightRig>
                </w14:scene3d>
              </w:rPr>
              <w:t>1.8.</w:t>
            </w:r>
            <w:r>
              <w:rPr>
                <w:rFonts w:eastAsiaTheme="minorEastAsia"/>
                <w:noProof/>
                <w:sz w:val="24"/>
                <w:szCs w:val="24"/>
                <w:lang w:val="es-ES" w:eastAsia="es-ES"/>
              </w:rPr>
              <w:t xml:space="preserve">      </w:t>
            </w:r>
            <w:r w:rsidRPr="0036411E">
              <w:rPr>
                <w:rStyle w:val="Hipervnculo"/>
                <w:noProof/>
              </w:rPr>
              <w:t>Lista de chequeo</w:t>
            </w:r>
            <w:r>
              <w:rPr>
                <w:noProof/>
                <w:webHidden/>
              </w:rPr>
              <w:tab/>
            </w:r>
            <w:r>
              <w:rPr>
                <w:noProof/>
                <w:webHidden/>
              </w:rPr>
              <w:fldChar w:fldCharType="begin"/>
            </w:r>
            <w:r>
              <w:rPr>
                <w:noProof/>
                <w:webHidden/>
              </w:rPr>
              <w:instrText xml:space="preserve"> PAGEREF _Toc217324763 \h </w:instrText>
            </w:r>
            <w:r>
              <w:rPr>
                <w:noProof/>
                <w:webHidden/>
              </w:rPr>
            </w:r>
            <w:r>
              <w:rPr>
                <w:noProof/>
                <w:webHidden/>
              </w:rPr>
              <w:fldChar w:fldCharType="separate"/>
            </w:r>
            <w:r w:rsidR="00F63080">
              <w:rPr>
                <w:noProof/>
                <w:webHidden/>
              </w:rPr>
              <w:t>37</w:t>
            </w:r>
            <w:r>
              <w:rPr>
                <w:noProof/>
                <w:webHidden/>
              </w:rPr>
              <w:fldChar w:fldCharType="end"/>
            </w:r>
          </w:hyperlink>
        </w:p>
        <w:p w14:paraId="2AF0CE7F" w14:textId="012311C2" w:rsidR="00950704" w:rsidRDefault="00950704">
          <w:pPr>
            <w:pStyle w:val="TDC2"/>
            <w:tabs>
              <w:tab w:val="left" w:pos="1680"/>
              <w:tab w:val="right" w:leader="dot" w:pos="9962"/>
            </w:tabs>
            <w:rPr>
              <w:rFonts w:eastAsiaTheme="minorEastAsia"/>
              <w:noProof/>
              <w:sz w:val="24"/>
              <w:szCs w:val="24"/>
              <w:lang w:val="es-ES" w:eastAsia="es-ES"/>
            </w:rPr>
          </w:pPr>
          <w:hyperlink w:anchor="_Toc217324764" w:history="1">
            <w:r w:rsidRPr="0036411E">
              <w:rPr>
                <w:rStyle w:val="Hipervnculo"/>
                <w:noProof/>
                <w14:scene3d>
                  <w14:camera w14:prst="orthographicFront"/>
                  <w14:lightRig w14:rig="threePt" w14:dir="t">
                    <w14:rot w14:lat="0" w14:lon="0" w14:rev="0"/>
                  </w14:lightRig>
                </w14:scene3d>
              </w:rPr>
              <w:t>1.9.</w:t>
            </w:r>
            <w:r>
              <w:rPr>
                <w:rFonts w:eastAsiaTheme="minorEastAsia"/>
                <w:noProof/>
                <w:sz w:val="24"/>
                <w:szCs w:val="24"/>
                <w:lang w:val="es-ES" w:eastAsia="es-ES"/>
              </w:rPr>
              <w:t xml:space="preserve">      </w:t>
            </w:r>
            <w:r w:rsidRPr="0036411E">
              <w:rPr>
                <w:rStyle w:val="Hipervnculo"/>
                <w:noProof/>
              </w:rPr>
              <w:t>Criterios de cumplimiento</w:t>
            </w:r>
            <w:r>
              <w:rPr>
                <w:noProof/>
                <w:webHidden/>
              </w:rPr>
              <w:tab/>
            </w:r>
            <w:r>
              <w:rPr>
                <w:noProof/>
                <w:webHidden/>
              </w:rPr>
              <w:fldChar w:fldCharType="begin"/>
            </w:r>
            <w:r>
              <w:rPr>
                <w:noProof/>
                <w:webHidden/>
              </w:rPr>
              <w:instrText xml:space="preserve"> PAGEREF _Toc217324764 \h </w:instrText>
            </w:r>
            <w:r>
              <w:rPr>
                <w:noProof/>
                <w:webHidden/>
              </w:rPr>
            </w:r>
            <w:r>
              <w:rPr>
                <w:noProof/>
                <w:webHidden/>
              </w:rPr>
              <w:fldChar w:fldCharType="separate"/>
            </w:r>
            <w:r w:rsidR="00F63080">
              <w:rPr>
                <w:noProof/>
                <w:webHidden/>
              </w:rPr>
              <w:t>41</w:t>
            </w:r>
            <w:r>
              <w:rPr>
                <w:noProof/>
                <w:webHidden/>
              </w:rPr>
              <w:fldChar w:fldCharType="end"/>
            </w:r>
          </w:hyperlink>
        </w:p>
        <w:p w14:paraId="732EA491" w14:textId="22C876CB" w:rsidR="00950704" w:rsidRDefault="00950704">
          <w:pPr>
            <w:pStyle w:val="TDC2"/>
            <w:tabs>
              <w:tab w:val="left" w:pos="1920"/>
              <w:tab w:val="right" w:leader="dot" w:pos="9962"/>
            </w:tabs>
            <w:rPr>
              <w:rFonts w:eastAsiaTheme="minorEastAsia"/>
              <w:noProof/>
              <w:sz w:val="24"/>
              <w:szCs w:val="24"/>
              <w:lang w:val="es-ES" w:eastAsia="es-ES"/>
            </w:rPr>
          </w:pPr>
          <w:hyperlink w:anchor="_Toc217324765" w:history="1">
            <w:r w:rsidRPr="0036411E">
              <w:rPr>
                <w:rStyle w:val="Hipervnculo"/>
                <w:noProof/>
                <w14:scene3d>
                  <w14:camera w14:prst="orthographicFront"/>
                  <w14:lightRig w14:rig="threePt" w14:dir="t">
                    <w14:rot w14:lat="0" w14:lon="0" w14:rev="0"/>
                  </w14:lightRig>
                </w14:scene3d>
              </w:rPr>
              <w:t>1.10.</w:t>
            </w:r>
            <w:r>
              <w:rPr>
                <w:rFonts w:eastAsiaTheme="minorEastAsia"/>
                <w:noProof/>
                <w:sz w:val="24"/>
                <w:szCs w:val="24"/>
                <w:lang w:val="es-ES" w:eastAsia="es-ES"/>
              </w:rPr>
              <w:t xml:space="preserve">    </w:t>
            </w:r>
            <w:r w:rsidRPr="0036411E">
              <w:rPr>
                <w:rStyle w:val="Hipervnculo"/>
                <w:noProof/>
              </w:rPr>
              <w:t>Documentación</w:t>
            </w:r>
            <w:r>
              <w:rPr>
                <w:noProof/>
                <w:webHidden/>
              </w:rPr>
              <w:tab/>
            </w:r>
            <w:r>
              <w:rPr>
                <w:noProof/>
                <w:webHidden/>
              </w:rPr>
              <w:fldChar w:fldCharType="begin"/>
            </w:r>
            <w:r>
              <w:rPr>
                <w:noProof/>
                <w:webHidden/>
              </w:rPr>
              <w:instrText xml:space="preserve"> PAGEREF _Toc217324765 \h </w:instrText>
            </w:r>
            <w:r>
              <w:rPr>
                <w:noProof/>
                <w:webHidden/>
              </w:rPr>
            </w:r>
            <w:r>
              <w:rPr>
                <w:noProof/>
                <w:webHidden/>
              </w:rPr>
              <w:fldChar w:fldCharType="separate"/>
            </w:r>
            <w:r w:rsidR="00F63080">
              <w:rPr>
                <w:noProof/>
                <w:webHidden/>
              </w:rPr>
              <w:t>44</w:t>
            </w:r>
            <w:r>
              <w:rPr>
                <w:noProof/>
                <w:webHidden/>
              </w:rPr>
              <w:fldChar w:fldCharType="end"/>
            </w:r>
          </w:hyperlink>
        </w:p>
        <w:p w14:paraId="5F6C44FC" w14:textId="38CB0628" w:rsidR="00950704" w:rsidRDefault="00950704">
          <w:pPr>
            <w:pStyle w:val="TDC1"/>
            <w:tabs>
              <w:tab w:val="left" w:pos="1200"/>
              <w:tab w:val="right" w:leader="dot" w:pos="9962"/>
            </w:tabs>
            <w:rPr>
              <w:rFonts w:eastAsiaTheme="minorEastAsia"/>
              <w:noProof/>
              <w:sz w:val="24"/>
              <w:szCs w:val="24"/>
              <w:lang w:val="es-ES" w:eastAsia="es-ES"/>
            </w:rPr>
          </w:pPr>
          <w:hyperlink w:anchor="_Toc217324766" w:history="1">
            <w:r w:rsidRPr="0036411E">
              <w:rPr>
                <w:rStyle w:val="Hipervnculo"/>
                <w:noProof/>
              </w:rPr>
              <w:t>2.</w:t>
            </w:r>
            <w:r>
              <w:rPr>
                <w:rFonts w:eastAsiaTheme="minorEastAsia"/>
                <w:noProof/>
                <w:sz w:val="24"/>
                <w:szCs w:val="24"/>
                <w:lang w:val="es-ES" w:eastAsia="es-ES"/>
              </w:rPr>
              <w:tab/>
            </w:r>
            <w:r w:rsidRPr="0036411E">
              <w:rPr>
                <w:rStyle w:val="Hipervnculo"/>
                <w:noProof/>
              </w:rPr>
              <w:t>Procedimientos, procesos y registros obligatorios en Buenas Prácticas Ganaderas para équidos</w:t>
            </w:r>
            <w:r>
              <w:rPr>
                <w:noProof/>
                <w:webHidden/>
              </w:rPr>
              <w:tab/>
            </w:r>
            <w:r>
              <w:rPr>
                <w:noProof/>
                <w:webHidden/>
              </w:rPr>
              <w:fldChar w:fldCharType="begin"/>
            </w:r>
            <w:r>
              <w:rPr>
                <w:noProof/>
                <w:webHidden/>
              </w:rPr>
              <w:instrText xml:space="preserve"> PAGEREF _Toc217324766 \h </w:instrText>
            </w:r>
            <w:r>
              <w:rPr>
                <w:noProof/>
                <w:webHidden/>
              </w:rPr>
            </w:r>
            <w:r>
              <w:rPr>
                <w:noProof/>
                <w:webHidden/>
              </w:rPr>
              <w:fldChar w:fldCharType="separate"/>
            </w:r>
            <w:r w:rsidR="00F63080">
              <w:rPr>
                <w:noProof/>
                <w:webHidden/>
              </w:rPr>
              <w:t>49</w:t>
            </w:r>
            <w:r>
              <w:rPr>
                <w:noProof/>
                <w:webHidden/>
              </w:rPr>
              <w:fldChar w:fldCharType="end"/>
            </w:r>
          </w:hyperlink>
        </w:p>
        <w:p w14:paraId="579F708E" w14:textId="2FBCD480" w:rsidR="00950704" w:rsidRDefault="00950704">
          <w:pPr>
            <w:pStyle w:val="TDC2"/>
            <w:tabs>
              <w:tab w:val="left" w:pos="1920"/>
              <w:tab w:val="right" w:leader="dot" w:pos="9962"/>
            </w:tabs>
            <w:rPr>
              <w:rFonts w:eastAsiaTheme="minorEastAsia"/>
              <w:noProof/>
              <w:sz w:val="24"/>
              <w:szCs w:val="24"/>
              <w:lang w:val="es-ES" w:eastAsia="es-ES"/>
            </w:rPr>
          </w:pPr>
          <w:hyperlink w:anchor="_Toc217324767" w:history="1">
            <w:r w:rsidRPr="0036411E">
              <w:rPr>
                <w:rStyle w:val="Hipervnculo"/>
                <w:noProof/>
                <w14:scene3d>
                  <w14:camera w14:prst="orthographicFront"/>
                  <w14:lightRig w14:rig="threePt" w14:dir="t">
                    <w14:rot w14:lat="0" w14:lon="0" w14:rev="0"/>
                  </w14:lightRig>
                </w14:scene3d>
              </w:rPr>
              <w:t>2.1.</w:t>
            </w:r>
            <w:r>
              <w:rPr>
                <w:rFonts w:eastAsiaTheme="minorEastAsia"/>
                <w:noProof/>
                <w:sz w:val="24"/>
                <w:szCs w:val="24"/>
                <w:lang w:val="es-ES" w:eastAsia="es-ES"/>
              </w:rPr>
              <w:t xml:space="preserve">      </w:t>
            </w:r>
            <w:r w:rsidRPr="0036411E">
              <w:rPr>
                <w:rStyle w:val="Hipervnculo"/>
                <w:noProof/>
              </w:rPr>
              <w:t>Proceso</w:t>
            </w:r>
            <w:r>
              <w:rPr>
                <w:noProof/>
                <w:webHidden/>
              </w:rPr>
              <w:tab/>
            </w:r>
            <w:r>
              <w:rPr>
                <w:noProof/>
                <w:webHidden/>
              </w:rPr>
              <w:fldChar w:fldCharType="begin"/>
            </w:r>
            <w:r>
              <w:rPr>
                <w:noProof/>
                <w:webHidden/>
              </w:rPr>
              <w:instrText xml:space="preserve"> PAGEREF _Toc217324767 \h </w:instrText>
            </w:r>
            <w:r>
              <w:rPr>
                <w:noProof/>
                <w:webHidden/>
              </w:rPr>
            </w:r>
            <w:r>
              <w:rPr>
                <w:noProof/>
                <w:webHidden/>
              </w:rPr>
              <w:fldChar w:fldCharType="separate"/>
            </w:r>
            <w:r w:rsidR="00F63080">
              <w:rPr>
                <w:noProof/>
                <w:webHidden/>
              </w:rPr>
              <w:t>49</w:t>
            </w:r>
            <w:r>
              <w:rPr>
                <w:noProof/>
                <w:webHidden/>
              </w:rPr>
              <w:fldChar w:fldCharType="end"/>
            </w:r>
          </w:hyperlink>
        </w:p>
        <w:p w14:paraId="1AADDED7" w14:textId="4201AD56" w:rsidR="00950704" w:rsidRDefault="00950704">
          <w:pPr>
            <w:pStyle w:val="TDC2"/>
            <w:tabs>
              <w:tab w:val="left" w:pos="1920"/>
              <w:tab w:val="right" w:leader="dot" w:pos="9962"/>
            </w:tabs>
            <w:rPr>
              <w:rFonts w:eastAsiaTheme="minorEastAsia"/>
              <w:noProof/>
              <w:sz w:val="24"/>
              <w:szCs w:val="24"/>
              <w:lang w:val="es-ES" w:eastAsia="es-ES"/>
            </w:rPr>
          </w:pPr>
          <w:hyperlink w:anchor="_Toc217324768" w:history="1">
            <w:r w:rsidRPr="0036411E">
              <w:rPr>
                <w:rStyle w:val="Hipervnculo"/>
                <w:noProof/>
                <w14:scene3d>
                  <w14:camera w14:prst="orthographicFront"/>
                  <w14:lightRig w14:rig="threePt" w14:dir="t">
                    <w14:rot w14:lat="0" w14:lon="0" w14:rev="0"/>
                  </w14:lightRig>
                </w14:scene3d>
              </w:rPr>
              <w:t>2.2.</w:t>
            </w:r>
            <w:r>
              <w:rPr>
                <w:rFonts w:eastAsiaTheme="minorEastAsia"/>
                <w:noProof/>
                <w:sz w:val="24"/>
                <w:szCs w:val="24"/>
                <w:lang w:val="es-ES" w:eastAsia="es-ES"/>
              </w:rPr>
              <w:t xml:space="preserve">      </w:t>
            </w:r>
            <w:r w:rsidRPr="0036411E">
              <w:rPr>
                <w:rStyle w:val="Hipervnculo"/>
                <w:noProof/>
              </w:rPr>
              <w:t>Procedimiento</w:t>
            </w:r>
            <w:r>
              <w:rPr>
                <w:noProof/>
                <w:webHidden/>
              </w:rPr>
              <w:tab/>
            </w:r>
            <w:r>
              <w:rPr>
                <w:noProof/>
                <w:webHidden/>
              </w:rPr>
              <w:fldChar w:fldCharType="begin"/>
            </w:r>
            <w:r>
              <w:rPr>
                <w:noProof/>
                <w:webHidden/>
              </w:rPr>
              <w:instrText xml:space="preserve"> PAGEREF _Toc217324768 \h </w:instrText>
            </w:r>
            <w:r>
              <w:rPr>
                <w:noProof/>
                <w:webHidden/>
              </w:rPr>
            </w:r>
            <w:r>
              <w:rPr>
                <w:noProof/>
                <w:webHidden/>
              </w:rPr>
              <w:fldChar w:fldCharType="separate"/>
            </w:r>
            <w:r w:rsidR="00F63080">
              <w:rPr>
                <w:noProof/>
                <w:webHidden/>
              </w:rPr>
              <w:t>51</w:t>
            </w:r>
            <w:r>
              <w:rPr>
                <w:noProof/>
                <w:webHidden/>
              </w:rPr>
              <w:fldChar w:fldCharType="end"/>
            </w:r>
          </w:hyperlink>
        </w:p>
        <w:p w14:paraId="1B4A9D1F" w14:textId="67E07C8A" w:rsidR="00950704" w:rsidRDefault="00950704">
          <w:pPr>
            <w:pStyle w:val="TDC2"/>
            <w:tabs>
              <w:tab w:val="left" w:pos="1920"/>
              <w:tab w:val="right" w:leader="dot" w:pos="9962"/>
            </w:tabs>
            <w:rPr>
              <w:rFonts w:eastAsiaTheme="minorEastAsia"/>
              <w:noProof/>
              <w:sz w:val="24"/>
              <w:szCs w:val="24"/>
              <w:lang w:val="es-ES" w:eastAsia="es-ES"/>
            </w:rPr>
          </w:pPr>
          <w:hyperlink w:anchor="_Toc217324769" w:history="1">
            <w:r w:rsidRPr="0036411E">
              <w:rPr>
                <w:rStyle w:val="Hipervnculo"/>
                <w:noProof/>
                <w14:scene3d>
                  <w14:camera w14:prst="orthographicFront"/>
                  <w14:lightRig w14:rig="threePt" w14:dir="t">
                    <w14:rot w14:lat="0" w14:lon="0" w14:rev="0"/>
                  </w14:lightRig>
                </w14:scene3d>
              </w:rPr>
              <w:t>2.3.</w:t>
            </w:r>
            <w:r>
              <w:rPr>
                <w:rFonts w:eastAsiaTheme="minorEastAsia"/>
                <w:noProof/>
                <w:sz w:val="24"/>
                <w:szCs w:val="24"/>
                <w:lang w:val="es-ES" w:eastAsia="es-ES"/>
              </w:rPr>
              <w:t xml:space="preserve">      </w:t>
            </w:r>
            <w:r w:rsidRPr="0036411E">
              <w:rPr>
                <w:rStyle w:val="Hipervnculo"/>
                <w:noProof/>
              </w:rPr>
              <w:t>Registro</w:t>
            </w:r>
            <w:r>
              <w:rPr>
                <w:noProof/>
                <w:webHidden/>
              </w:rPr>
              <w:tab/>
            </w:r>
            <w:r>
              <w:rPr>
                <w:noProof/>
                <w:webHidden/>
              </w:rPr>
              <w:fldChar w:fldCharType="begin"/>
            </w:r>
            <w:r>
              <w:rPr>
                <w:noProof/>
                <w:webHidden/>
              </w:rPr>
              <w:instrText xml:space="preserve"> PAGEREF _Toc217324769 \h </w:instrText>
            </w:r>
            <w:r>
              <w:rPr>
                <w:noProof/>
                <w:webHidden/>
              </w:rPr>
            </w:r>
            <w:r>
              <w:rPr>
                <w:noProof/>
                <w:webHidden/>
              </w:rPr>
              <w:fldChar w:fldCharType="separate"/>
            </w:r>
            <w:r w:rsidR="00F63080">
              <w:rPr>
                <w:noProof/>
                <w:webHidden/>
              </w:rPr>
              <w:t>52</w:t>
            </w:r>
            <w:r>
              <w:rPr>
                <w:noProof/>
                <w:webHidden/>
              </w:rPr>
              <w:fldChar w:fldCharType="end"/>
            </w:r>
          </w:hyperlink>
        </w:p>
        <w:p w14:paraId="187A7EE3" w14:textId="44FD06A8" w:rsidR="00950704" w:rsidRDefault="00950704">
          <w:pPr>
            <w:pStyle w:val="TDC2"/>
            <w:tabs>
              <w:tab w:val="left" w:pos="1920"/>
              <w:tab w:val="right" w:leader="dot" w:pos="9962"/>
            </w:tabs>
            <w:rPr>
              <w:rFonts w:eastAsiaTheme="minorEastAsia"/>
              <w:noProof/>
              <w:sz w:val="24"/>
              <w:szCs w:val="24"/>
              <w:lang w:val="es-ES" w:eastAsia="es-ES"/>
            </w:rPr>
          </w:pPr>
          <w:hyperlink w:anchor="_Toc217324770" w:history="1">
            <w:r w:rsidRPr="0036411E">
              <w:rPr>
                <w:rStyle w:val="Hipervnculo"/>
                <w:noProof/>
                <w14:scene3d>
                  <w14:camera w14:prst="orthographicFront"/>
                  <w14:lightRig w14:rig="threePt" w14:dir="t">
                    <w14:rot w14:lat="0" w14:lon="0" w14:rev="0"/>
                  </w14:lightRig>
                </w14:scene3d>
              </w:rPr>
              <w:t>2.4.</w:t>
            </w:r>
            <w:r>
              <w:rPr>
                <w:rFonts w:eastAsiaTheme="minorEastAsia"/>
                <w:noProof/>
                <w:sz w:val="24"/>
                <w:szCs w:val="24"/>
                <w:lang w:val="es-ES" w:eastAsia="es-ES"/>
              </w:rPr>
              <w:t xml:space="preserve">     </w:t>
            </w:r>
            <w:r w:rsidRPr="0036411E">
              <w:rPr>
                <w:rStyle w:val="Hipervnculo"/>
                <w:noProof/>
              </w:rPr>
              <w:t>Relación entre proceso, procedimiento y registro</w:t>
            </w:r>
            <w:r>
              <w:rPr>
                <w:noProof/>
                <w:webHidden/>
              </w:rPr>
              <w:tab/>
            </w:r>
            <w:r>
              <w:rPr>
                <w:noProof/>
                <w:webHidden/>
              </w:rPr>
              <w:fldChar w:fldCharType="begin"/>
            </w:r>
            <w:r>
              <w:rPr>
                <w:noProof/>
                <w:webHidden/>
              </w:rPr>
              <w:instrText xml:space="preserve"> PAGEREF _Toc217324770 \h </w:instrText>
            </w:r>
            <w:r>
              <w:rPr>
                <w:noProof/>
                <w:webHidden/>
              </w:rPr>
            </w:r>
            <w:r>
              <w:rPr>
                <w:noProof/>
                <w:webHidden/>
              </w:rPr>
              <w:fldChar w:fldCharType="separate"/>
            </w:r>
            <w:r w:rsidR="00F63080">
              <w:rPr>
                <w:noProof/>
                <w:webHidden/>
              </w:rPr>
              <w:t>53</w:t>
            </w:r>
            <w:r>
              <w:rPr>
                <w:noProof/>
                <w:webHidden/>
              </w:rPr>
              <w:fldChar w:fldCharType="end"/>
            </w:r>
          </w:hyperlink>
        </w:p>
        <w:p w14:paraId="2E628F07" w14:textId="0DACAFB0" w:rsidR="00950704" w:rsidRDefault="00950704">
          <w:pPr>
            <w:pStyle w:val="TDC2"/>
            <w:tabs>
              <w:tab w:val="left" w:pos="1920"/>
              <w:tab w:val="right" w:leader="dot" w:pos="9962"/>
            </w:tabs>
            <w:rPr>
              <w:rFonts w:eastAsiaTheme="minorEastAsia"/>
              <w:noProof/>
              <w:sz w:val="24"/>
              <w:szCs w:val="24"/>
              <w:lang w:val="es-ES" w:eastAsia="es-ES"/>
            </w:rPr>
          </w:pPr>
          <w:hyperlink w:anchor="_Toc217324771" w:history="1">
            <w:r w:rsidRPr="0036411E">
              <w:rPr>
                <w:rStyle w:val="Hipervnculo"/>
                <w:noProof/>
                <w14:scene3d>
                  <w14:camera w14:prst="orthographicFront"/>
                  <w14:lightRig w14:rig="threePt" w14:dir="t">
                    <w14:rot w14:lat="0" w14:lon="0" w14:rev="0"/>
                  </w14:lightRig>
                </w14:scene3d>
              </w:rPr>
              <w:t>2.5.</w:t>
            </w:r>
            <w:r>
              <w:rPr>
                <w:rFonts w:eastAsiaTheme="minorEastAsia"/>
                <w:noProof/>
                <w:sz w:val="24"/>
                <w:szCs w:val="24"/>
                <w:lang w:val="es-ES" w:eastAsia="es-ES"/>
              </w:rPr>
              <w:t xml:space="preserve">     </w:t>
            </w:r>
            <w:r w:rsidRPr="0036411E">
              <w:rPr>
                <w:rStyle w:val="Hipervnculo"/>
                <w:noProof/>
              </w:rPr>
              <w:t>Protocolo</w:t>
            </w:r>
            <w:r>
              <w:rPr>
                <w:noProof/>
                <w:webHidden/>
              </w:rPr>
              <w:tab/>
            </w:r>
            <w:r>
              <w:rPr>
                <w:noProof/>
                <w:webHidden/>
              </w:rPr>
              <w:fldChar w:fldCharType="begin"/>
            </w:r>
            <w:r>
              <w:rPr>
                <w:noProof/>
                <w:webHidden/>
              </w:rPr>
              <w:instrText xml:space="preserve"> PAGEREF _Toc217324771 \h </w:instrText>
            </w:r>
            <w:r>
              <w:rPr>
                <w:noProof/>
                <w:webHidden/>
              </w:rPr>
            </w:r>
            <w:r>
              <w:rPr>
                <w:noProof/>
                <w:webHidden/>
              </w:rPr>
              <w:fldChar w:fldCharType="separate"/>
            </w:r>
            <w:r w:rsidR="00F63080">
              <w:rPr>
                <w:noProof/>
                <w:webHidden/>
              </w:rPr>
              <w:t>54</w:t>
            </w:r>
            <w:r>
              <w:rPr>
                <w:noProof/>
                <w:webHidden/>
              </w:rPr>
              <w:fldChar w:fldCharType="end"/>
            </w:r>
          </w:hyperlink>
        </w:p>
        <w:p w14:paraId="1615BABD" w14:textId="127E2470" w:rsidR="00950704" w:rsidRDefault="00950704">
          <w:pPr>
            <w:pStyle w:val="TDC2"/>
            <w:tabs>
              <w:tab w:val="left" w:pos="1920"/>
              <w:tab w:val="right" w:leader="dot" w:pos="9962"/>
            </w:tabs>
            <w:rPr>
              <w:rFonts w:eastAsiaTheme="minorEastAsia"/>
              <w:noProof/>
              <w:sz w:val="24"/>
              <w:szCs w:val="24"/>
              <w:lang w:val="es-ES" w:eastAsia="es-ES"/>
            </w:rPr>
          </w:pPr>
          <w:hyperlink w:anchor="_Toc217324772" w:history="1">
            <w:r w:rsidRPr="0036411E">
              <w:rPr>
                <w:rStyle w:val="Hipervnculo"/>
                <w:noProof/>
                <w14:scene3d>
                  <w14:camera w14:prst="orthographicFront"/>
                  <w14:lightRig w14:rig="threePt" w14:dir="t">
                    <w14:rot w14:lat="0" w14:lon="0" w14:rev="0"/>
                  </w14:lightRig>
                </w14:scene3d>
              </w:rPr>
              <w:t>2.6.</w:t>
            </w:r>
            <w:r>
              <w:rPr>
                <w:rFonts w:eastAsiaTheme="minorEastAsia"/>
                <w:noProof/>
                <w:sz w:val="24"/>
                <w:szCs w:val="24"/>
                <w:lang w:val="es-ES" w:eastAsia="es-ES"/>
              </w:rPr>
              <w:t xml:space="preserve">     </w:t>
            </w:r>
            <w:r w:rsidRPr="0036411E">
              <w:rPr>
                <w:rStyle w:val="Hipervnculo"/>
                <w:noProof/>
              </w:rPr>
              <w:t>Estructura de un protocolo</w:t>
            </w:r>
            <w:r>
              <w:rPr>
                <w:noProof/>
                <w:webHidden/>
              </w:rPr>
              <w:tab/>
            </w:r>
            <w:r>
              <w:rPr>
                <w:noProof/>
                <w:webHidden/>
              </w:rPr>
              <w:fldChar w:fldCharType="begin"/>
            </w:r>
            <w:r>
              <w:rPr>
                <w:noProof/>
                <w:webHidden/>
              </w:rPr>
              <w:instrText xml:space="preserve"> PAGEREF _Toc217324772 \h </w:instrText>
            </w:r>
            <w:r>
              <w:rPr>
                <w:noProof/>
                <w:webHidden/>
              </w:rPr>
            </w:r>
            <w:r>
              <w:rPr>
                <w:noProof/>
                <w:webHidden/>
              </w:rPr>
              <w:fldChar w:fldCharType="separate"/>
            </w:r>
            <w:r w:rsidR="00F63080">
              <w:rPr>
                <w:noProof/>
                <w:webHidden/>
              </w:rPr>
              <w:t>54</w:t>
            </w:r>
            <w:r>
              <w:rPr>
                <w:noProof/>
                <w:webHidden/>
              </w:rPr>
              <w:fldChar w:fldCharType="end"/>
            </w:r>
          </w:hyperlink>
        </w:p>
        <w:p w14:paraId="5AA9AB2B" w14:textId="586D5A4E" w:rsidR="00950704" w:rsidRDefault="00950704">
          <w:pPr>
            <w:pStyle w:val="TDC2"/>
            <w:tabs>
              <w:tab w:val="left" w:pos="1680"/>
              <w:tab w:val="right" w:leader="dot" w:pos="9962"/>
            </w:tabs>
            <w:rPr>
              <w:rFonts w:eastAsiaTheme="minorEastAsia"/>
              <w:noProof/>
              <w:sz w:val="24"/>
              <w:szCs w:val="24"/>
              <w:lang w:val="es-ES" w:eastAsia="es-ES"/>
            </w:rPr>
          </w:pPr>
          <w:hyperlink w:anchor="_Toc217324773" w:history="1">
            <w:r w:rsidRPr="0036411E">
              <w:rPr>
                <w:rStyle w:val="Hipervnculo"/>
                <w:noProof/>
                <w14:scene3d>
                  <w14:camera w14:prst="orthographicFront"/>
                  <w14:lightRig w14:rig="threePt" w14:dir="t">
                    <w14:rot w14:lat="0" w14:lon="0" w14:rev="0"/>
                  </w14:lightRig>
                </w14:scene3d>
              </w:rPr>
              <w:t>2.7.</w:t>
            </w:r>
            <w:r>
              <w:rPr>
                <w:rFonts w:eastAsiaTheme="minorEastAsia"/>
                <w:noProof/>
                <w:sz w:val="24"/>
                <w:szCs w:val="24"/>
                <w:lang w:val="es-ES" w:eastAsia="es-ES"/>
              </w:rPr>
              <w:t xml:space="preserve">     </w:t>
            </w:r>
            <w:r w:rsidRPr="0036411E">
              <w:rPr>
                <w:rStyle w:val="Hipervnculo"/>
                <w:noProof/>
              </w:rPr>
              <w:t>Tipos de procedimientos en Buenas Prácticas Ganaderas para équidos</w:t>
            </w:r>
            <w:r>
              <w:rPr>
                <w:noProof/>
                <w:webHidden/>
              </w:rPr>
              <w:tab/>
            </w:r>
            <w:r>
              <w:rPr>
                <w:noProof/>
                <w:webHidden/>
              </w:rPr>
              <w:fldChar w:fldCharType="begin"/>
            </w:r>
            <w:r>
              <w:rPr>
                <w:noProof/>
                <w:webHidden/>
              </w:rPr>
              <w:instrText xml:space="preserve"> PAGEREF _Toc217324773 \h </w:instrText>
            </w:r>
            <w:r>
              <w:rPr>
                <w:noProof/>
                <w:webHidden/>
              </w:rPr>
            </w:r>
            <w:r>
              <w:rPr>
                <w:noProof/>
                <w:webHidden/>
              </w:rPr>
              <w:fldChar w:fldCharType="separate"/>
            </w:r>
            <w:r w:rsidR="00F63080">
              <w:rPr>
                <w:noProof/>
                <w:webHidden/>
              </w:rPr>
              <w:t>55</w:t>
            </w:r>
            <w:r>
              <w:rPr>
                <w:noProof/>
                <w:webHidden/>
              </w:rPr>
              <w:fldChar w:fldCharType="end"/>
            </w:r>
          </w:hyperlink>
        </w:p>
        <w:p w14:paraId="3A18678A" w14:textId="69C3F99E" w:rsidR="00950704" w:rsidRDefault="00950704">
          <w:pPr>
            <w:pStyle w:val="TDC2"/>
            <w:tabs>
              <w:tab w:val="left" w:pos="1920"/>
              <w:tab w:val="right" w:leader="dot" w:pos="9962"/>
            </w:tabs>
            <w:rPr>
              <w:rFonts w:eastAsiaTheme="minorEastAsia"/>
              <w:noProof/>
              <w:sz w:val="24"/>
              <w:szCs w:val="24"/>
              <w:lang w:val="es-ES" w:eastAsia="es-ES"/>
            </w:rPr>
          </w:pPr>
          <w:hyperlink w:anchor="_Toc217324774" w:history="1">
            <w:r w:rsidRPr="0036411E">
              <w:rPr>
                <w:rStyle w:val="Hipervnculo"/>
                <w:noProof/>
                <w14:scene3d>
                  <w14:camera w14:prst="orthographicFront"/>
                  <w14:lightRig w14:rig="threePt" w14:dir="t">
                    <w14:rot w14:lat="0" w14:lon="0" w14:rev="0"/>
                  </w14:lightRig>
                </w14:scene3d>
              </w:rPr>
              <w:t>2.8.</w:t>
            </w:r>
            <w:r>
              <w:rPr>
                <w:rFonts w:eastAsiaTheme="minorEastAsia"/>
                <w:noProof/>
                <w:sz w:val="24"/>
                <w:szCs w:val="24"/>
                <w:lang w:val="es-ES" w:eastAsia="es-ES"/>
              </w:rPr>
              <w:t xml:space="preserve">      </w:t>
            </w:r>
            <w:r w:rsidRPr="0036411E">
              <w:rPr>
                <w:rStyle w:val="Hipervnculo"/>
                <w:noProof/>
              </w:rPr>
              <w:t>Modelos ajustados a BPG para équidos – Resolución ICA 7953 de 2017</w:t>
            </w:r>
            <w:r>
              <w:rPr>
                <w:rStyle w:val="Hipervnculo"/>
                <w:noProof/>
              </w:rPr>
              <w:t>……………………………………………..</w:t>
            </w:r>
            <w:r>
              <w:rPr>
                <w:noProof/>
                <w:webHidden/>
              </w:rPr>
              <w:tab/>
            </w:r>
            <w:r>
              <w:rPr>
                <w:noProof/>
                <w:webHidden/>
              </w:rPr>
              <w:fldChar w:fldCharType="begin"/>
            </w:r>
            <w:r>
              <w:rPr>
                <w:noProof/>
                <w:webHidden/>
              </w:rPr>
              <w:instrText xml:space="preserve"> PAGEREF _Toc217324774 \h </w:instrText>
            </w:r>
            <w:r>
              <w:rPr>
                <w:noProof/>
                <w:webHidden/>
              </w:rPr>
            </w:r>
            <w:r>
              <w:rPr>
                <w:noProof/>
                <w:webHidden/>
              </w:rPr>
              <w:fldChar w:fldCharType="separate"/>
            </w:r>
            <w:r w:rsidR="00F63080">
              <w:rPr>
                <w:noProof/>
                <w:webHidden/>
              </w:rPr>
              <w:t>60</w:t>
            </w:r>
            <w:r>
              <w:rPr>
                <w:noProof/>
                <w:webHidden/>
              </w:rPr>
              <w:fldChar w:fldCharType="end"/>
            </w:r>
          </w:hyperlink>
        </w:p>
        <w:p w14:paraId="5548E795" w14:textId="6679E66A" w:rsidR="00950704" w:rsidRDefault="00950704">
          <w:pPr>
            <w:pStyle w:val="TDC2"/>
            <w:tabs>
              <w:tab w:val="left" w:pos="1680"/>
              <w:tab w:val="right" w:leader="dot" w:pos="9962"/>
            </w:tabs>
            <w:rPr>
              <w:rFonts w:eastAsiaTheme="minorEastAsia"/>
              <w:noProof/>
              <w:sz w:val="24"/>
              <w:szCs w:val="24"/>
              <w:lang w:val="es-ES" w:eastAsia="es-ES"/>
            </w:rPr>
          </w:pPr>
          <w:hyperlink w:anchor="_Toc217324775" w:history="1">
            <w:r w:rsidRPr="0036411E">
              <w:rPr>
                <w:rStyle w:val="Hipervnculo"/>
                <w:noProof/>
                <w14:scene3d>
                  <w14:camera w14:prst="orthographicFront"/>
                  <w14:lightRig w14:rig="threePt" w14:dir="t">
                    <w14:rot w14:lat="0" w14:lon="0" w14:rev="0"/>
                  </w14:lightRig>
                </w14:scene3d>
              </w:rPr>
              <w:t>2.9.</w:t>
            </w:r>
            <w:r>
              <w:rPr>
                <w:rFonts w:eastAsiaTheme="minorEastAsia"/>
                <w:noProof/>
                <w:sz w:val="24"/>
                <w:szCs w:val="24"/>
                <w:lang w:val="es-ES" w:eastAsia="es-ES"/>
              </w:rPr>
              <w:t xml:space="preserve">      </w:t>
            </w:r>
            <w:r w:rsidRPr="0036411E">
              <w:rPr>
                <w:rStyle w:val="Hipervnculo"/>
                <w:noProof/>
              </w:rPr>
              <w:t>Características de los procedimientos en BPG para équidos</w:t>
            </w:r>
            <w:r>
              <w:rPr>
                <w:noProof/>
                <w:webHidden/>
              </w:rPr>
              <w:tab/>
            </w:r>
            <w:r>
              <w:rPr>
                <w:noProof/>
                <w:webHidden/>
              </w:rPr>
              <w:fldChar w:fldCharType="begin"/>
            </w:r>
            <w:r>
              <w:rPr>
                <w:noProof/>
                <w:webHidden/>
              </w:rPr>
              <w:instrText xml:space="preserve"> PAGEREF _Toc217324775 \h </w:instrText>
            </w:r>
            <w:r>
              <w:rPr>
                <w:noProof/>
                <w:webHidden/>
              </w:rPr>
            </w:r>
            <w:r>
              <w:rPr>
                <w:noProof/>
                <w:webHidden/>
              </w:rPr>
              <w:fldChar w:fldCharType="separate"/>
            </w:r>
            <w:r w:rsidR="00F63080">
              <w:rPr>
                <w:noProof/>
                <w:webHidden/>
              </w:rPr>
              <w:t>63</w:t>
            </w:r>
            <w:r>
              <w:rPr>
                <w:noProof/>
                <w:webHidden/>
              </w:rPr>
              <w:fldChar w:fldCharType="end"/>
            </w:r>
          </w:hyperlink>
        </w:p>
        <w:p w14:paraId="68E91FC9" w14:textId="48323BC7" w:rsidR="00950704" w:rsidRDefault="00950704">
          <w:pPr>
            <w:pStyle w:val="TDC2"/>
            <w:tabs>
              <w:tab w:val="left" w:pos="1920"/>
              <w:tab w:val="right" w:leader="dot" w:pos="9962"/>
            </w:tabs>
            <w:rPr>
              <w:rFonts w:eastAsiaTheme="minorEastAsia"/>
              <w:noProof/>
              <w:sz w:val="24"/>
              <w:szCs w:val="24"/>
              <w:lang w:val="es-ES" w:eastAsia="es-ES"/>
            </w:rPr>
          </w:pPr>
          <w:hyperlink w:anchor="_Toc217324776" w:history="1">
            <w:r w:rsidRPr="0036411E">
              <w:rPr>
                <w:rStyle w:val="Hipervnculo"/>
                <w:noProof/>
                <w14:scene3d>
                  <w14:camera w14:prst="orthographicFront"/>
                  <w14:lightRig w14:rig="threePt" w14:dir="t">
                    <w14:rot w14:lat="0" w14:lon="0" w14:rev="0"/>
                  </w14:lightRig>
                </w14:scene3d>
              </w:rPr>
              <w:t>2.10.</w:t>
            </w:r>
            <w:r>
              <w:rPr>
                <w:rFonts w:eastAsiaTheme="minorEastAsia"/>
                <w:noProof/>
                <w:sz w:val="24"/>
                <w:szCs w:val="24"/>
                <w:lang w:val="es-ES" w:eastAsia="es-ES"/>
              </w:rPr>
              <w:t xml:space="preserve">    </w:t>
            </w:r>
            <w:r w:rsidRPr="0036411E">
              <w:rPr>
                <w:rStyle w:val="Hipervnculo"/>
                <w:noProof/>
              </w:rPr>
              <w:t>Concepto y características de los registros</w:t>
            </w:r>
            <w:r>
              <w:rPr>
                <w:noProof/>
                <w:webHidden/>
              </w:rPr>
              <w:tab/>
            </w:r>
            <w:r>
              <w:rPr>
                <w:noProof/>
                <w:webHidden/>
              </w:rPr>
              <w:fldChar w:fldCharType="begin"/>
            </w:r>
            <w:r>
              <w:rPr>
                <w:noProof/>
                <w:webHidden/>
              </w:rPr>
              <w:instrText xml:space="preserve"> PAGEREF _Toc217324776 \h </w:instrText>
            </w:r>
            <w:r>
              <w:rPr>
                <w:noProof/>
                <w:webHidden/>
              </w:rPr>
            </w:r>
            <w:r>
              <w:rPr>
                <w:noProof/>
                <w:webHidden/>
              </w:rPr>
              <w:fldChar w:fldCharType="separate"/>
            </w:r>
            <w:r w:rsidR="00F63080">
              <w:rPr>
                <w:noProof/>
                <w:webHidden/>
              </w:rPr>
              <w:t>66</w:t>
            </w:r>
            <w:r>
              <w:rPr>
                <w:noProof/>
                <w:webHidden/>
              </w:rPr>
              <w:fldChar w:fldCharType="end"/>
            </w:r>
          </w:hyperlink>
        </w:p>
        <w:p w14:paraId="527547FF" w14:textId="1A16ADA5" w:rsidR="00950704" w:rsidRDefault="00950704">
          <w:pPr>
            <w:pStyle w:val="TDC2"/>
            <w:tabs>
              <w:tab w:val="left" w:pos="1920"/>
              <w:tab w:val="right" w:leader="dot" w:pos="9962"/>
            </w:tabs>
            <w:rPr>
              <w:rFonts w:eastAsiaTheme="minorEastAsia"/>
              <w:noProof/>
              <w:sz w:val="24"/>
              <w:szCs w:val="24"/>
              <w:lang w:val="es-ES" w:eastAsia="es-ES"/>
            </w:rPr>
          </w:pPr>
          <w:hyperlink w:anchor="_Toc217324777" w:history="1">
            <w:r w:rsidRPr="0036411E">
              <w:rPr>
                <w:rStyle w:val="Hipervnculo"/>
                <w:noProof/>
                <w14:scene3d>
                  <w14:camera w14:prst="orthographicFront"/>
                  <w14:lightRig w14:rig="threePt" w14:dir="t">
                    <w14:rot w14:lat="0" w14:lon="0" w14:rev="0"/>
                  </w14:lightRig>
                </w14:scene3d>
              </w:rPr>
              <w:t>2.11.</w:t>
            </w:r>
            <w:r>
              <w:rPr>
                <w:rFonts w:eastAsiaTheme="minorEastAsia"/>
                <w:noProof/>
                <w:sz w:val="24"/>
                <w:szCs w:val="24"/>
                <w:lang w:val="es-ES" w:eastAsia="es-ES"/>
              </w:rPr>
              <w:t xml:space="preserve">     </w:t>
            </w:r>
            <w:r w:rsidRPr="0036411E">
              <w:rPr>
                <w:rStyle w:val="Hipervnculo"/>
                <w:noProof/>
              </w:rPr>
              <w:t>Ejemplos de registros aplicados a BPG–équidos</w:t>
            </w:r>
            <w:r>
              <w:rPr>
                <w:noProof/>
                <w:webHidden/>
              </w:rPr>
              <w:tab/>
            </w:r>
            <w:r>
              <w:rPr>
                <w:noProof/>
                <w:webHidden/>
              </w:rPr>
              <w:fldChar w:fldCharType="begin"/>
            </w:r>
            <w:r>
              <w:rPr>
                <w:noProof/>
                <w:webHidden/>
              </w:rPr>
              <w:instrText xml:space="preserve"> PAGEREF _Toc217324777 \h </w:instrText>
            </w:r>
            <w:r>
              <w:rPr>
                <w:noProof/>
                <w:webHidden/>
              </w:rPr>
            </w:r>
            <w:r>
              <w:rPr>
                <w:noProof/>
                <w:webHidden/>
              </w:rPr>
              <w:fldChar w:fldCharType="separate"/>
            </w:r>
            <w:r w:rsidR="00F63080">
              <w:rPr>
                <w:noProof/>
                <w:webHidden/>
              </w:rPr>
              <w:t>67</w:t>
            </w:r>
            <w:r>
              <w:rPr>
                <w:noProof/>
                <w:webHidden/>
              </w:rPr>
              <w:fldChar w:fldCharType="end"/>
            </w:r>
          </w:hyperlink>
        </w:p>
        <w:p w14:paraId="7857E3A4" w14:textId="557DE51B" w:rsidR="00950704" w:rsidRDefault="00950704">
          <w:pPr>
            <w:pStyle w:val="TDC1"/>
            <w:tabs>
              <w:tab w:val="left" w:pos="1200"/>
              <w:tab w:val="right" w:leader="dot" w:pos="9962"/>
            </w:tabs>
            <w:rPr>
              <w:rFonts w:eastAsiaTheme="minorEastAsia"/>
              <w:noProof/>
              <w:sz w:val="24"/>
              <w:szCs w:val="24"/>
              <w:lang w:val="es-ES" w:eastAsia="es-ES"/>
            </w:rPr>
          </w:pPr>
          <w:hyperlink w:anchor="_Toc217324778" w:history="1">
            <w:r w:rsidRPr="0036411E">
              <w:rPr>
                <w:rStyle w:val="Hipervnculo"/>
                <w:noProof/>
              </w:rPr>
              <w:t>3.</w:t>
            </w:r>
            <w:r>
              <w:rPr>
                <w:rFonts w:eastAsiaTheme="minorEastAsia"/>
                <w:noProof/>
                <w:sz w:val="24"/>
                <w:szCs w:val="24"/>
                <w:lang w:val="es-ES" w:eastAsia="es-ES"/>
              </w:rPr>
              <w:tab/>
            </w:r>
            <w:r w:rsidRPr="0036411E">
              <w:rPr>
                <w:rStyle w:val="Hipervnculo"/>
                <w:noProof/>
              </w:rPr>
              <w:t>Auditoría de certificación en Buenas Prácticas Ganaderas (BPG) para équidos</w:t>
            </w:r>
            <w:r>
              <w:rPr>
                <w:rStyle w:val="Hipervnculo"/>
                <w:noProof/>
              </w:rPr>
              <w:t>…………..</w:t>
            </w:r>
            <w:r>
              <w:rPr>
                <w:noProof/>
                <w:webHidden/>
              </w:rPr>
              <w:tab/>
            </w:r>
            <w:r>
              <w:rPr>
                <w:noProof/>
                <w:webHidden/>
              </w:rPr>
              <w:fldChar w:fldCharType="begin"/>
            </w:r>
            <w:r>
              <w:rPr>
                <w:noProof/>
                <w:webHidden/>
              </w:rPr>
              <w:instrText xml:space="preserve"> PAGEREF _Toc217324778 \h </w:instrText>
            </w:r>
            <w:r>
              <w:rPr>
                <w:noProof/>
                <w:webHidden/>
              </w:rPr>
            </w:r>
            <w:r>
              <w:rPr>
                <w:noProof/>
                <w:webHidden/>
              </w:rPr>
              <w:fldChar w:fldCharType="separate"/>
            </w:r>
            <w:r w:rsidR="00F63080">
              <w:rPr>
                <w:noProof/>
                <w:webHidden/>
              </w:rPr>
              <w:t>72</w:t>
            </w:r>
            <w:r>
              <w:rPr>
                <w:noProof/>
                <w:webHidden/>
              </w:rPr>
              <w:fldChar w:fldCharType="end"/>
            </w:r>
          </w:hyperlink>
        </w:p>
        <w:p w14:paraId="5EC4FAE5" w14:textId="62610B3F" w:rsidR="00950704" w:rsidRDefault="00950704">
          <w:pPr>
            <w:pStyle w:val="TDC2"/>
            <w:tabs>
              <w:tab w:val="left" w:pos="1920"/>
              <w:tab w:val="right" w:leader="dot" w:pos="9962"/>
            </w:tabs>
            <w:rPr>
              <w:rFonts w:eastAsiaTheme="minorEastAsia"/>
              <w:noProof/>
              <w:sz w:val="24"/>
              <w:szCs w:val="24"/>
              <w:lang w:val="es-ES" w:eastAsia="es-ES"/>
            </w:rPr>
          </w:pPr>
          <w:hyperlink w:anchor="_Toc217324779" w:history="1">
            <w:r w:rsidRPr="0036411E">
              <w:rPr>
                <w:rStyle w:val="Hipervnculo"/>
                <w:noProof/>
                <w14:scene3d>
                  <w14:camera w14:prst="orthographicFront"/>
                  <w14:lightRig w14:rig="threePt" w14:dir="t">
                    <w14:rot w14:lat="0" w14:lon="0" w14:rev="0"/>
                  </w14:lightRig>
                </w14:scene3d>
              </w:rPr>
              <w:t>3.1.</w:t>
            </w:r>
            <w:r>
              <w:rPr>
                <w:rFonts w:eastAsiaTheme="minorEastAsia"/>
                <w:noProof/>
                <w:sz w:val="24"/>
                <w:szCs w:val="24"/>
                <w:lang w:val="es-ES" w:eastAsia="es-ES"/>
              </w:rPr>
              <w:t xml:space="preserve">     </w:t>
            </w:r>
            <w:r w:rsidRPr="0036411E">
              <w:rPr>
                <w:rStyle w:val="Hipervnculo"/>
                <w:noProof/>
              </w:rPr>
              <w:t>Requisitos para solicitar la auditoría del ICA</w:t>
            </w:r>
            <w:r>
              <w:rPr>
                <w:noProof/>
                <w:webHidden/>
              </w:rPr>
              <w:tab/>
            </w:r>
            <w:r>
              <w:rPr>
                <w:noProof/>
                <w:webHidden/>
              </w:rPr>
              <w:fldChar w:fldCharType="begin"/>
            </w:r>
            <w:r>
              <w:rPr>
                <w:noProof/>
                <w:webHidden/>
              </w:rPr>
              <w:instrText xml:space="preserve"> PAGEREF _Toc217324779 \h </w:instrText>
            </w:r>
            <w:r>
              <w:rPr>
                <w:noProof/>
                <w:webHidden/>
              </w:rPr>
            </w:r>
            <w:r>
              <w:rPr>
                <w:noProof/>
                <w:webHidden/>
              </w:rPr>
              <w:fldChar w:fldCharType="separate"/>
            </w:r>
            <w:r w:rsidR="00F63080">
              <w:rPr>
                <w:noProof/>
                <w:webHidden/>
              </w:rPr>
              <w:t>72</w:t>
            </w:r>
            <w:r>
              <w:rPr>
                <w:noProof/>
                <w:webHidden/>
              </w:rPr>
              <w:fldChar w:fldCharType="end"/>
            </w:r>
          </w:hyperlink>
        </w:p>
        <w:p w14:paraId="45DA07D2" w14:textId="5C51566D" w:rsidR="00950704" w:rsidRDefault="00950704">
          <w:pPr>
            <w:pStyle w:val="TDC2"/>
            <w:tabs>
              <w:tab w:val="left" w:pos="1920"/>
              <w:tab w:val="right" w:leader="dot" w:pos="9962"/>
            </w:tabs>
            <w:rPr>
              <w:rFonts w:eastAsiaTheme="minorEastAsia"/>
              <w:noProof/>
              <w:sz w:val="24"/>
              <w:szCs w:val="24"/>
              <w:lang w:val="es-ES" w:eastAsia="es-ES"/>
            </w:rPr>
          </w:pPr>
          <w:hyperlink w:anchor="_Toc217324780" w:history="1">
            <w:r w:rsidRPr="0036411E">
              <w:rPr>
                <w:rStyle w:val="Hipervnculo"/>
                <w:noProof/>
                <w14:scene3d>
                  <w14:camera w14:prst="orthographicFront"/>
                  <w14:lightRig w14:rig="threePt" w14:dir="t">
                    <w14:rot w14:lat="0" w14:lon="0" w14:rev="0"/>
                  </w14:lightRig>
                </w14:scene3d>
              </w:rPr>
              <w:t>3.2.</w:t>
            </w:r>
            <w:r>
              <w:rPr>
                <w:rFonts w:eastAsiaTheme="minorEastAsia"/>
                <w:noProof/>
                <w:sz w:val="24"/>
                <w:szCs w:val="24"/>
                <w:lang w:val="es-ES" w:eastAsia="es-ES"/>
              </w:rPr>
              <w:t xml:space="preserve">     </w:t>
            </w:r>
            <w:r w:rsidRPr="0036411E">
              <w:rPr>
                <w:rStyle w:val="Hipervnculo"/>
                <w:noProof/>
              </w:rPr>
              <w:t>Ruta hacia la certificación BPG para équidos</w:t>
            </w:r>
            <w:r>
              <w:rPr>
                <w:noProof/>
                <w:webHidden/>
              </w:rPr>
              <w:tab/>
            </w:r>
            <w:r>
              <w:rPr>
                <w:noProof/>
                <w:webHidden/>
              </w:rPr>
              <w:fldChar w:fldCharType="begin"/>
            </w:r>
            <w:r>
              <w:rPr>
                <w:noProof/>
                <w:webHidden/>
              </w:rPr>
              <w:instrText xml:space="preserve"> PAGEREF _Toc217324780 \h </w:instrText>
            </w:r>
            <w:r>
              <w:rPr>
                <w:noProof/>
                <w:webHidden/>
              </w:rPr>
            </w:r>
            <w:r>
              <w:rPr>
                <w:noProof/>
                <w:webHidden/>
              </w:rPr>
              <w:fldChar w:fldCharType="separate"/>
            </w:r>
            <w:r w:rsidR="00F63080">
              <w:rPr>
                <w:noProof/>
                <w:webHidden/>
              </w:rPr>
              <w:t>75</w:t>
            </w:r>
            <w:r>
              <w:rPr>
                <w:noProof/>
                <w:webHidden/>
              </w:rPr>
              <w:fldChar w:fldCharType="end"/>
            </w:r>
          </w:hyperlink>
        </w:p>
        <w:p w14:paraId="586ADAF4" w14:textId="7F480E1C" w:rsidR="00950704" w:rsidRDefault="00950704">
          <w:pPr>
            <w:pStyle w:val="TDC2"/>
            <w:tabs>
              <w:tab w:val="left" w:pos="1680"/>
              <w:tab w:val="right" w:leader="dot" w:pos="9962"/>
            </w:tabs>
            <w:rPr>
              <w:rFonts w:eastAsiaTheme="minorEastAsia"/>
              <w:noProof/>
              <w:sz w:val="24"/>
              <w:szCs w:val="24"/>
              <w:lang w:val="es-ES" w:eastAsia="es-ES"/>
            </w:rPr>
          </w:pPr>
          <w:hyperlink w:anchor="_Toc217324781" w:history="1">
            <w:r w:rsidRPr="0036411E">
              <w:rPr>
                <w:rStyle w:val="Hipervnculo"/>
                <w:noProof/>
                <w14:scene3d>
                  <w14:camera w14:prst="orthographicFront"/>
                  <w14:lightRig w14:rig="threePt" w14:dir="t">
                    <w14:rot w14:lat="0" w14:lon="0" w14:rev="0"/>
                  </w14:lightRig>
                </w14:scene3d>
              </w:rPr>
              <w:t>3.3.</w:t>
            </w:r>
            <w:r>
              <w:rPr>
                <w:rFonts w:eastAsiaTheme="minorEastAsia"/>
                <w:noProof/>
                <w:sz w:val="24"/>
                <w:szCs w:val="24"/>
                <w:lang w:val="es-ES" w:eastAsia="es-ES"/>
              </w:rPr>
              <w:tab/>
            </w:r>
            <w:r w:rsidRPr="0036411E">
              <w:rPr>
                <w:rStyle w:val="Hipervnculo"/>
                <w:noProof/>
              </w:rPr>
              <w:t>Concepto de la certificación</w:t>
            </w:r>
            <w:r>
              <w:rPr>
                <w:noProof/>
                <w:webHidden/>
              </w:rPr>
              <w:tab/>
            </w:r>
            <w:r>
              <w:rPr>
                <w:noProof/>
                <w:webHidden/>
              </w:rPr>
              <w:fldChar w:fldCharType="begin"/>
            </w:r>
            <w:r>
              <w:rPr>
                <w:noProof/>
                <w:webHidden/>
              </w:rPr>
              <w:instrText xml:space="preserve"> PAGEREF _Toc217324781 \h </w:instrText>
            </w:r>
            <w:r>
              <w:rPr>
                <w:noProof/>
                <w:webHidden/>
              </w:rPr>
            </w:r>
            <w:r>
              <w:rPr>
                <w:noProof/>
                <w:webHidden/>
              </w:rPr>
              <w:fldChar w:fldCharType="separate"/>
            </w:r>
            <w:r w:rsidR="00F63080">
              <w:rPr>
                <w:noProof/>
                <w:webHidden/>
              </w:rPr>
              <w:t>77</w:t>
            </w:r>
            <w:r>
              <w:rPr>
                <w:noProof/>
                <w:webHidden/>
              </w:rPr>
              <w:fldChar w:fldCharType="end"/>
            </w:r>
          </w:hyperlink>
        </w:p>
        <w:p w14:paraId="165EB06A" w14:textId="11FA1943" w:rsidR="00950704" w:rsidRDefault="00950704">
          <w:pPr>
            <w:pStyle w:val="TDC1"/>
            <w:tabs>
              <w:tab w:val="right" w:leader="dot" w:pos="9962"/>
            </w:tabs>
            <w:rPr>
              <w:rFonts w:eastAsiaTheme="minorEastAsia"/>
              <w:noProof/>
              <w:sz w:val="24"/>
              <w:szCs w:val="24"/>
              <w:lang w:val="es-ES" w:eastAsia="es-ES"/>
            </w:rPr>
          </w:pPr>
          <w:hyperlink w:anchor="_Toc217324782" w:history="1">
            <w:r w:rsidRPr="0036411E">
              <w:rPr>
                <w:rStyle w:val="Hipervnculo"/>
                <w:noProof/>
              </w:rPr>
              <w:t>Síntesis</w:t>
            </w:r>
            <w:r>
              <w:rPr>
                <w:noProof/>
                <w:webHidden/>
              </w:rPr>
              <w:tab/>
            </w:r>
            <w:r>
              <w:rPr>
                <w:noProof/>
                <w:webHidden/>
              </w:rPr>
              <w:fldChar w:fldCharType="begin"/>
            </w:r>
            <w:r>
              <w:rPr>
                <w:noProof/>
                <w:webHidden/>
              </w:rPr>
              <w:instrText xml:space="preserve"> PAGEREF _Toc217324782 \h </w:instrText>
            </w:r>
            <w:r>
              <w:rPr>
                <w:noProof/>
                <w:webHidden/>
              </w:rPr>
            </w:r>
            <w:r>
              <w:rPr>
                <w:noProof/>
                <w:webHidden/>
              </w:rPr>
              <w:fldChar w:fldCharType="separate"/>
            </w:r>
            <w:r w:rsidR="00F63080">
              <w:rPr>
                <w:noProof/>
                <w:webHidden/>
              </w:rPr>
              <w:t>79</w:t>
            </w:r>
            <w:r>
              <w:rPr>
                <w:noProof/>
                <w:webHidden/>
              </w:rPr>
              <w:fldChar w:fldCharType="end"/>
            </w:r>
          </w:hyperlink>
        </w:p>
        <w:p w14:paraId="49A289F4" w14:textId="3D7A34A3" w:rsidR="00950704" w:rsidRDefault="00950704">
          <w:pPr>
            <w:pStyle w:val="TDC1"/>
            <w:tabs>
              <w:tab w:val="right" w:leader="dot" w:pos="9962"/>
            </w:tabs>
            <w:rPr>
              <w:rFonts w:eastAsiaTheme="minorEastAsia"/>
              <w:noProof/>
              <w:sz w:val="24"/>
              <w:szCs w:val="24"/>
              <w:lang w:val="es-ES" w:eastAsia="es-ES"/>
            </w:rPr>
          </w:pPr>
          <w:hyperlink w:anchor="_Toc217324783" w:history="1">
            <w:r w:rsidRPr="0036411E">
              <w:rPr>
                <w:rStyle w:val="Hipervnculo"/>
                <w:noProof/>
              </w:rPr>
              <w:t>Material complementario</w:t>
            </w:r>
            <w:r>
              <w:rPr>
                <w:noProof/>
                <w:webHidden/>
              </w:rPr>
              <w:tab/>
            </w:r>
            <w:r>
              <w:rPr>
                <w:noProof/>
                <w:webHidden/>
              </w:rPr>
              <w:fldChar w:fldCharType="begin"/>
            </w:r>
            <w:r>
              <w:rPr>
                <w:noProof/>
                <w:webHidden/>
              </w:rPr>
              <w:instrText xml:space="preserve"> PAGEREF _Toc217324783 \h </w:instrText>
            </w:r>
            <w:r>
              <w:rPr>
                <w:noProof/>
                <w:webHidden/>
              </w:rPr>
            </w:r>
            <w:r>
              <w:rPr>
                <w:noProof/>
                <w:webHidden/>
              </w:rPr>
              <w:fldChar w:fldCharType="separate"/>
            </w:r>
            <w:r w:rsidR="00F63080">
              <w:rPr>
                <w:noProof/>
                <w:webHidden/>
              </w:rPr>
              <w:t>80</w:t>
            </w:r>
            <w:r>
              <w:rPr>
                <w:noProof/>
                <w:webHidden/>
              </w:rPr>
              <w:fldChar w:fldCharType="end"/>
            </w:r>
          </w:hyperlink>
        </w:p>
        <w:p w14:paraId="7B933F5C" w14:textId="4AF318D1" w:rsidR="00950704" w:rsidRDefault="00950704">
          <w:pPr>
            <w:pStyle w:val="TDC1"/>
            <w:tabs>
              <w:tab w:val="right" w:leader="dot" w:pos="9962"/>
            </w:tabs>
            <w:rPr>
              <w:rFonts w:eastAsiaTheme="minorEastAsia"/>
              <w:noProof/>
              <w:sz w:val="24"/>
              <w:szCs w:val="24"/>
              <w:lang w:val="es-ES" w:eastAsia="es-ES"/>
            </w:rPr>
          </w:pPr>
          <w:hyperlink w:anchor="_Toc217324784" w:history="1">
            <w:r w:rsidRPr="0036411E">
              <w:rPr>
                <w:rStyle w:val="Hipervnculo"/>
                <w:noProof/>
              </w:rPr>
              <w:t>Glosario</w:t>
            </w:r>
            <w:r>
              <w:rPr>
                <w:noProof/>
                <w:webHidden/>
              </w:rPr>
              <w:tab/>
            </w:r>
            <w:r>
              <w:rPr>
                <w:noProof/>
                <w:webHidden/>
              </w:rPr>
              <w:fldChar w:fldCharType="begin"/>
            </w:r>
            <w:r>
              <w:rPr>
                <w:noProof/>
                <w:webHidden/>
              </w:rPr>
              <w:instrText xml:space="preserve"> PAGEREF _Toc217324784 \h </w:instrText>
            </w:r>
            <w:r>
              <w:rPr>
                <w:noProof/>
                <w:webHidden/>
              </w:rPr>
            </w:r>
            <w:r>
              <w:rPr>
                <w:noProof/>
                <w:webHidden/>
              </w:rPr>
              <w:fldChar w:fldCharType="separate"/>
            </w:r>
            <w:r w:rsidR="00F63080">
              <w:rPr>
                <w:noProof/>
                <w:webHidden/>
              </w:rPr>
              <w:t>83</w:t>
            </w:r>
            <w:r>
              <w:rPr>
                <w:noProof/>
                <w:webHidden/>
              </w:rPr>
              <w:fldChar w:fldCharType="end"/>
            </w:r>
          </w:hyperlink>
        </w:p>
        <w:p w14:paraId="5AF2B7F0" w14:textId="41B20D70" w:rsidR="00950704" w:rsidRDefault="00950704">
          <w:pPr>
            <w:pStyle w:val="TDC1"/>
            <w:tabs>
              <w:tab w:val="right" w:leader="dot" w:pos="9962"/>
            </w:tabs>
            <w:rPr>
              <w:rFonts w:eastAsiaTheme="minorEastAsia"/>
              <w:noProof/>
              <w:sz w:val="24"/>
              <w:szCs w:val="24"/>
              <w:lang w:val="es-ES" w:eastAsia="es-ES"/>
            </w:rPr>
          </w:pPr>
          <w:hyperlink w:anchor="_Toc217324785" w:history="1">
            <w:r w:rsidRPr="0036411E">
              <w:rPr>
                <w:rStyle w:val="Hipervnculo"/>
                <w:noProof/>
              </w:rPr>
              <w:t>Referencias bibliográficas</w:t>
            </w:r>
            <w:r>
              <w:rPr>
                <w:noProof/>
                <w:webHidden/>
              </w:rPr>
              <w:tab/>
            </w:r>
            <w:r>
              <w:rPr>
                <w:noProof/>
                <w:webHidden/>
              </w:rPr>
              <w:fldChar w:fldCharType="begin"/>
            </w:r>
            <w:r>
              <w:rPr>
                <w:noProof/>
                <w:webHidden/>
              </w:rPr>
              <w:instrText xml:space="preserve"> PAGEREF _Toc217324785 \h </w:instrText>
            </w:r>
            <w:r>
              <w:rPr>
                <w:noProof/>
                <w:webHidden/>
              </w:rPr>
            </w:r>
            <w:r>
              <w:rPr>
                <w:noProof/>
                <w:webHidden/>
              </w:rPr>
              <w:fldChar w:fldCharType="separate"/>
            </w:r>
            <w:r w:rsidR="00F63080">
              <w:rPr>
                <w:noProof/>
                <w:webHidden/>
              </w:rPr>
              <w:t>85</w:t>
            </w:r>
            <w:r>
              <w:rPr>
                <w:noProof/>
                <w:webHidden/>
              </w:rPr>
              <w:fldChar w:fldCharType="end"/>
            </w:r>
          </w:hyperlink>
        </w:p>
        <w:p w14:paraId="2C87546C" w14:textId="14173595" w:rsidR="00950704" w:rsidRDefault="00950704">
          <w:pPr>
            <w:pStyle w:val="TDC1"/>
            <w:tabs>
              <w:tab w:val="right" w:leader="dot" w:pos="9962"/>
            </w:tabs>
            <w:rPr>
              <w:rFonts w:eastAsiaTheme="minorEastAsia"/>
              <w:noProof/>
              <w:sz w:val="24"/>
              <w:szCs w:val="24"/>
              <w:lang w:val="es-ES" w:eastAsia="es-ES"/>
            </w:rPr>
          </w:pPr>
          <w:hyperlink w:anchor="_Toc217324786" w:history="1">
            <w:r w:rsidRPr="0036411E">
              <w:rPr>
                <w:rStyle w:val="Hipervnculo"/>
                <w:noProof/>
              </w:rPr>
              <w:t>Créditos</w:t>
            </w:r>
            <w:r>
              <w:rPr>
                <w:noProof/>
                <w:webHidden/>
              </w:rPr>
              <w:tab/>
            </w:r>
            <w:r>
              <w:rPr>
                <w:noProof/>
                <w:webHidden/>
              </w:rPr>
              <w:fldChar w:fldCharType="begin"/>
            </w:r>
            <w:r>
              <w:rPr>
                <w:noProof/>
                <w:webHidden/>
              </w:rPr>
              <w:instrText xml:space="preserve"> PAGEREF _Toc217324786 \h </w:instrText>
            </w:r>
            <w:r>
              <w:rPr>
                <w:noProof/>
                <w:webHidden/>
              </w:rPr>
            </w:r>
            <w:r>
              <w:rPr>
                <w:noProof/>
                <w:webHidden/>
              </w:rPr>
              <w:fldChar w:fldCharType="separate"/>
            </w:r>
            <w:r w:rsidR="00F63080">
              <w:rPr>
                <w:noProof/>
                <w:webHidden/>
              </w:rPr>
              <w:t>86</w:t>
            </w:r>
            <w:r>
              <w:rPr>
                <w:noProof/>
                <w:webHidden/>
              </w:rPr>
              <w:fldChar w:fldCharType="end"/>
            </w:r>
          </w:hyperlink>
        </w:p>
        <w:p w14:paraId="3AFC5851" w14:textId="5EBE6BBB" w:rsidR="000434FA" w:rsidRPr="003758F7" w:rsidRDefault="00436C80" w:rsidP="00F6196E">
          <w:pPr>
            <w:ind w:firstLine="0"/>
          </w:pPr>
          <w:r w:rsidRPr="003758F7">
            <w:lastRenderedPageBreak/>
            <w:fldChar w:fldCharType="end"/>
          </w:r>
        </w:p>
      </w:sdtContent>
    </w:sdt>
    <w:p w14:paraId="51859525" w14:textId="2759880B" w:rsidR="007F2B44" w:rsidRPr="003758F7" w:rsidRDefault="007F2B44" w:rsidP="00313731">
      <w:pPr>
        <w:pStyle w:val="Titulosgenerales"/>
      </w:pPr>
      <w:bookmarkStart w:id="0" w:name="_Toc217324754"/>
      <w:r w:rsidRPr="003758F7">
        <w:lastRenderedPageBreak/>
        <w:t>Introducción</w:t>
      </w:r>
      <w:bookmarkEnd w:id="0"/>
    </w:p>
    <w:p w14:paraId="0870E988" w14:textId="77777777" w:rsidR="004C0496" w:rsidRDefault="004C0496" w:rsidP="004C0496">
      <w:r>
        <w:t>Este plan constituye el eje operativo que organiza y articula las acciones necesarias para garantizar condiciones de bienestar animal y el cumplimiento de las Buenas Prácticas Ganaderas en unidades productivas que manejan équidos. Su finalidad es estructurar el trabajo diario mediante criterios técnicos verificables, alineados con la normatividad vigente y diseñados para mejorar las condiciones sanitarias, ambientales y productivas del predio. En este sentido, el plan permite que cada actividad, desde la alimentación hasta la bioseguridad, se ejecute de forma ordenada y con base en parámetros objetivos.</w:t>
      </w:r>
    </w:p>
    <w:p w14:paraId="735EAD46" w14:textId="77777777" w:rsidR="004C0496" w:rsidRDefault="004C0496" w:rsidP="004C0496">
      <w:r>
        <w:t>Además de orientar la operación, este instrumento traduce los requisitos legales en procedimientos claros y aplicables en el campo. Esto comprende la implementación de prácticas obligatorias relacionadas con sanidad, manejo hídrico, infraestructura, comportamiento animal, transporte, interacción humano-équido y manejo documental. La estructura del plan facilita la identificación de responsabilidades, la definición de recursos, la organización de cronogramas y la evaluación permanente del cumplimiento de los estándares establecidos por el ICA.</w:t>
      </w:r>
    </w:p>
    <w:p w14:paraId="2AA7414E" w14:textId="62A95EB6" w:rsidR="004C0496" w:rsidRDefault="004C0496" w:rsidP="004C0496">
      <w:r w:rsidRPr="004C0496">
        <w:t>Su propósito no se limita a cumplir exigencias normativas; también busca mejorar la gestión interna de la unidad productiva, prevenir riesgos sanitarios, fortalecer la bioseguridad y promover un manejo ético y sostenible de los équidos. A través de este enfoque, el plan contribuye a que cada predio alcance un funcionamiento seguro, organizado y sustentado en evidencia técnica, garantizando un bienestar integral para caballos, asnos y mulas, y facilitando procesos de auditoría, certificación y mejora continua.</w:t>
      </w:r>
      <w:r>
        <w:br w:type="page"/>
      </w:r>
    </w:p>
    <w:p w14:paraId="32114130" w14:textId="61663007" w:rsidR="004C0496" w:rsidRPr="004C0496" w:rsidRDefault="004C0496" w:rsidP="004C0496">
      <w:pPr>
        <w:pStyle w:val="Ttulo1"/>
      </w:pPr>
      <w:bookmarkStart w:id="1" w:name="_Toc217324755"/>
      <w:r w:rsidRPr="004C0496">
        <w:lastRenderedPageBreak/>
        <w:t>Plan de implementación de bienestar animal y buenas prácticas ganaderas en équidos</w:t>
      </w:r>
      <w:bookmarkEnd w:id="1"/>
    </w:p>
    <w:p w14:paraId="5AFE8B6E" w14:textId="77777777" w:rsidR="004C0496" w:rsidRPr="004C0496" w:rsidRDefault="004C0496" w:rsidP="004C0496">
      <w:pPr>
        <w:rPr>
          <w:lang w:val="es-419" w:eastAsia="es-CO"/>
        </w:rPr>
      </w:pPr>
      <w:r w:rsidRPr="004C0496">
        <w:rPr>
          <w:lang w:val="es-419" w:eastAsia="es-CO"/>
        </w:rPr>
        <w:t>El plan de implementación es el instrumento operativo central que permite aplicar, de forma organizada, sistemática y verificable, todos los principios de bienestar animal y los requisitos de las Buenas Prácticas Ganaderas (BPG) en équidos. No se trata de un simple requisito documental: es una hoja de ruta técnica que define qué debe hacerse, cómo ejecutarse, quién es responsable, qué recursos se requieren, con qué frecuencia se realizan las tareas y cómo se evaluará su cumplimiento.</w:t>
      </w:r>
    </w:p>
    <w:p w14:paraId="6216D7B6" w14:textId="19E9CD3C" w:rsidR="004C0496" w:rsidRPr="004C0496" w:rsidRDefault="004C0496" w:rsidP="004C0496">
      <w:pPr>
        <w:rPr>
          <w:lang w:val="es-419" w:eastAsia="es-CO"/>
        </w:rPr>
      </w:pPr>
      <w:r w:rsidRPr="004C0496">
        <w:rPr>
          <w:lang w:val="es-419" w:eastAsia="es-CO"/>
        </w:rPr>
        <w:t>Su función es traducir la normativa vigente en acciones concretas dentro de fincas, pesebreras, criaderos o centros ecuestres. En Colombia, este plan permite demostrar el cumplimiento de la Resolución ICA 7953 de 2017 (BPG Equinos), la Resolución ICA 136 de 2020 (Bienestar Animal por especie), la metodología oficial del ICA para evaluación de bienestar en équidos, así como la normativa sobre transporte y manejo humanitario.</w:t>
      </w:r>
    </w:p>
    <w:p w14:paraId="215E5EED" w14:textId="77777777" w:rsidR="004C0496" w:rsidRDefault="004C0496" w:rsidP="004C0496">
      <w:pPr>
        <w:rPr>
          <w:lang w:val="es-419" w:eastAsia="es-CO"/>
        </w:rPr>
      </w:pPr>
      <w:r w:rsidRPr="004C0496">
        <w:rPr>
          <w:lang w:val="es-419" w:eastAsia="es-CO"/>
        </w:rPr>
        <w:t>De esta manera, los requisitos legales se convierten en procedimientos técnicos, medibles y aplicables en campo, abarcando aspectos esenciales como alimentación, hidratación, sanidad, bioseguridad, alojamiento, comportamiento, trabajo, descanso, movilización, interacción humano-animal y manejo de residuos. Su correcta ejecución garantiza un sistema de manejo seguro, eficiente, ético y centrado en la protección del bienestar físico y emocional de caballos, asnos y mulas.</w:t>
      </w:r>
    </w:p>
    <w:p w14:paraId="235D01D0" w14:textId="77777777" w:rsidR="004C0496" w:rsidRPr="004C0496" w:rsidRDefault="004C0496" w:rsidP="004C0496">
      <w:pPr>
        <w:rPr>
          <w:lang w:val="es-419" w:eastAsia="es-CO"/>
        </w:rPr>
      </w:pPr>
    </w:p>
    <w:p w14:paraId="3C6C5C9A" w14:textId="77777777" w:rsidR="004C0496" w:rsidRPr="004C0496" w:rsidRDefault="004C0496" w:rsidP="004C0496">
      <w:pPr>
        <w:pStyle w:val="Ttulo2"/>
      </w:pPr>
      <w:bookmarkStart w:id="2" w:name="_Toc217324756"/>
      <w:r w:rsidRPr="004C0496">
        <w:lastRenderedPageBreak/>
        <w:t>Implementación en sistemas de producción equina: concepto general</w:t>
      </w:r>
      <w:bookmarkEnd w:id="2"/>
    </w:p>
    <w:p w14:paraId="242943C2" w14:textId="77777777" w:rsidR="004C0496" w:rsidRPr="004C0496" w:rsidRDefault="004C0496" w:rsidP="004C0496">
      <w:pPr>
        <w:rPr>
          <w:lang w:val="es-419" w:eastAsia="es-CO"/>
        </w:rPr>
      </w:pPr>
      <w:r w:rsidRPr="004C0496">
        <w:rPr>
          <w:lang w:val="es-419" w:eastAsia="es-CO"/>
        </w:rPr>
        <w:t>El proceso de implementación en un sistema equino se refiere a la puesta en marcha, de manera organizada y progresiva, de todos los requisitos normativos, sanitarios y de bienestar animal, hasta consolidar un funcionamiento ordenado, sostenible y verificable. Implementar significa convertir los protocolos, normas y lineamientos en acciones reales mediante:</w:t>
      </w:r>
    </w:p>
    <w:p w14:paraId="0314D060" w14:textId="77777777" w:rsidR="004C0496" w:rsidRPr="004C0496" w:rsidRDefault="004C0496">
      <w:pPr>
        <w:pStyle w:val="Prrafodelista"/>
        <w:numPr>
          <w:ilvl w:val="0"/>
          <w:numId w:val="7"/>
        </w:numPr>
        <w:rPr>
          <w:lang w:val="es-419" w:eastAsia="es-CO"/>
        </w:rPr>
      </w:pPr>
      <w:r w:rsidRPr="004C0496">
        <w:rPr>
          <w:lang w:val="es-419" w:eastAsia="es-CO"/>
        </w:rPr>
        <w:t xml:space="preserve">Pasos definidos. </w:t>
      </w:r>
    </w:p>
    <w:p w14:paraId="70F7698F" w14:textId="77777777" w:rsidR="004C0496" w:rsidRPr="004C0496" w:rsidRDefault="004C0496">
      <w:pPr>
        <w:pStyle w:val="Prrafodelista"/>
        <w:numPr>
          <w:ilvl w:val="0"/>
          <w:numId w:val="7"/>
        </w:numPr>
        <w:rPr>
          <w:lang w:val="es-419" w:eastAsia="es-CO"/>
        </w:rPr>
      </w:pPr>
      <w:r w:rsidRPr="004C0496">
        <w:rPr>
          <w:lang w:val="es-419" w:eastAsia="es-CO"/>
        </w:rPr>
        <w:t>Asignación de responsables.</w:t>
      </w:r>
    </w:p>
    <w:p w14:paraId="42114F1F" w14:textId="2D1540B7" w:rsidR="004C0496" w:rsidRPr="004C0496" w:rsidRDefault="004C0496">
      <w:pPr>
        <w:pStyle w:val="Prrafodelista"/>
        <w:numPr>
          <w:ilvl w:val="0"/>
          <w:numId w:val="7"/>
        </w:numPr>
        <w:rPr>
          <w:lang w:val="es-419" w:eastAsia="es-CO"/>
        </w:rPr>
      </w:pPr>
      <w:r w:rsidRPr="004C0496">
        <w:rPr>
          <w:lang w:val="es-419" w:eastAsia="es-CO"/>
        </w:rPr>
        <w:t xml:space="preserve">Recursos adecuados. Cronogramas de ejecución. </w:t>
      </w:r>
    </w:p>
    <w:p w14:paraId="06AED4D7" w14:textId="5E9981B1" w:rsidR="004C0496" w:rsidRPr="004C0496" w:rsidRDefault="004C0496">
      <w:pPr>
        <w:pStyle w:val="Prrafodelista"/>
        <w:numPr>
          <w:ilvl w:val="0"/>
          <w:numId w:val="7"/>
        </w:numPr>
        <w:rPr>
          <w:lang w:val="es-419" w:eastAsia="es-CO"/>
        </w:rPr>
      </w:pPr>
      <w:r w:rsidRPr="004C0496">
        <w:rPr>
          <w:lang w:val="es-419" w:eastAsia="es-CO"/>
        </w:rPr>
        <w:t>Mecanismos de seguimiento.</w:t>
      </w:r>
    </w:p>
    <w:p w14:paraId="7C27E8E9" w14:textId="77777777" w:rsidR="004C0496" w:rsidRPr="004C0496" w:rsidRDefault="004C0496" w:rsidP="004C0496">
      <w:pPr>
        <w:rPr>
          <w:lang w:val="es-419" w:eastAsia="es-CO"/>
        </w:rPr>
      </w:pPr>
      <w:r w:rsidRPr="004C0496">
        <w:rPr>
          <w:lang w:val="es-419" w:eastAsia="es-CO"/>
        </w:rPr>
        <w:t>Este proceso permite estandarizar el manejo diario, asegurando que actividades como alimentación, limpieza, movilización, atención sanitaria, manejo del dolor, bioseguridad y rutinas de trabajo se realicen siempre de forma coherente y correcta.</w:t>
      </w:r>
    </w:p>
    <w:p w14:paraId="221F2450" w14:textId="77777777" w:rsidR="004C0496" w:rsidRPr="004C0496" w:rsidRDefault="004C0496" w:rsidP="00B30B8E">
      <w:pPr>
        <w:pStyle w:val="Ttulo3"/>
      </w:pPr>
      <w:r w:rsidRPr="004C0496">
        <w:t>¿Qué implica implementar Buenas Prácticas Ganaderas en équidos?</w:t>
      </w:r>
    </w:p>
    <w:p w14:paraId="1FC0D9AC" w14:textId="77777777" w:rsidR="004C0496" w:rsidRDefault="004C0496" w:rsidP="004C0496">
      <w:pPr>
        <w:rPr>
          <w:lang w:val="es-419" w:eastAsia="es-CO"/>
        </w:rPr>
      </w:pPr>
      <w:r w:rsidRPr="004C0496">
        <w:rPr>
          <w:lang w:val="es-419" w:eastAsia="es-CO"/>
        </w:rPr>
        <w:t>La implementación de BPG en équidos requiere integrar múltiples elementos dentro de la operación diaria de la unidad productiva. A continuación, se resumen los aspectos fundamentales que deben ser ejecutados de forma estructurada:</w:t>
      </w:r>
    </w:p>
    <w:p w14:paraId="24169F74" w14:textId="77777777" w:rsidR="004C0496" w:rsidRPr="004C0496" w:rsidRDefault="004C0496" w:rsidP="004C0496">
      <w:pPr>
        <w:rPr>
          <w:lang w:val="es-419" w:eastAsia="es-CO"/>
        </w:rPr>
      </w:pPr>
    </w:p>
    <w:p w14:paraId="11E68AE2" w14:textId="77777777" w:rsidR="004C0496" w:rsidRDefault="004C0496">
      <w:pPr>
        <w:pStyle w:val="Ttulo4"/>
        <w:numPr>
          <w:ilvl w:val="0"/>
          <w:numId w:val="8"/>
        </w:numPr>
      </w:pPr>
      <w:r w:rsidRPr="004C0496">
        <w:t xml:space="preserve">Cumplimiento normativo de bienestar animal </w:t>
      </w:r>
    </w:p>
    <w:p w14:paraId="63CF6464" w14:textId="5D89FE1D" w:rsidR="004C0496" w:rsidRPr="004C0496" w:rsidRDefault="004C0496" w:rsidP="004C0496">
      <w:pPr>
        <w:rPr>
          <w:lang w:val="es-419" w:eastAsia="es-CO"/>
        </w:rPr>
      </w:pPr>
      <w:r w:rsidRPr="004C0496">
        <w:rPr>
          <w:lang w:val="es-419" w:eastAsia="es-CO"/>
        </w:rPr>
        <w:t xml:space="preserve"> </w:t>
      </w:r>
      <w:r w:rsidRPr="004C0496">
        <w:rPr>
          <w:b/>
          <w:bCs/>
          <w:lang w:val="es-419" w:eastAsia="es-CO"/>
        </w:rPr>
        <w:t>Basado en:</w:t>
      </w:r>
      <w:r w:rsidRPr="004C0496">
        <w:rPr>
          <w:lang w:val="es-419" w:eastAsia="es-CO"/>
        </w:rPr>
        <w:t xml:space="preserve"> Resolución ICA 7953 de 2017 (BPG Equinos), Resolución ICA 136 de 2020, metodología oficial del ICA y estándares internacionales (OIE, FAO, ciencia del comportamiento equino).</w:t>
      </w:r>
    </w:p>
    <w:p w14:paraId="12D70F35" w14:textId="77777777" w:rsidR="004C0496" w:rsidRDefault="004C0496">
      <w:pPr>
        <w:pStyle w:val="Ttulo5"/>
        <w:numPr>
          <w:ilvl w:val="0"/>
          <w:numId w:val="8"/>
        </w:numPr>
      </w:pPr>
      <w:r w:rsidRPr="004C0496">
        <w:lastRenderedPageBreak/>
        <w:t xml:space="preserve">Protocolos obligatorios de bioseguridad y sanidad </w:t>
      </w:r>
    </w:p>
    <w:p w14:paraId="13288C01" w14:textId="301D8C34" w:rsidR="004C0496" w:rsidRPr="004C0496" w:rsidRDefault="004C0496" w:rsidP="004C0496">
      <w:pPr>
        <w:rPr>
          <w:lang w:val="es-419" w:eastAsia="es-CO"/>
        </w:rPr>
      </w:pPr>
      <w:r w:rsidRPr="004C0496">
        <w:rPr>
          <w:b/>
          <w:bCs/>
          <w:lang w:val="es-419" w:eastAsia="es-CO"/>
        </w:rPr>
        <w:t>Incluyen</w:t>
      </w:r>
      <w:r w:rsidRPr="004C0496">
        <w:rPr>
          <w:lang w:val="es-419" w:eastAsia="es-CO"/>
        </w:rPr>
        <w:t>: control de ingreso/salida, cuarentena, limpieza y desinfección, manejo de plagas, plan sanitario, vacunación, desparasitación y registros clínicos.</w:t>
      </w:r>
    </w:p>
    <w:p w14:paraId="0BD13049" w14:textId="77777777" w:rsidR="004C0496" w:rsidRDefault="004C0496">
      <w:pPr>
        <w:pStyle w:val="Ttulo4"/>
        <w:numPr>
          <w:ilvl w:val="0"/>
          <w:numId w:val="8"/>
        </w:numPr>
      </w:pPr>
      <w:r w:rsidRPr="004C0496">
        <w:t>Estandarización del manejo diario</w:t>
      </w:r>
    </w:p>
    <w:p w14:paraId="417184F5" w14:textId="61951A44" w:rsidR="004C0496" w:rsidRPr="004C0496" w:rsidRDefault="004C0496" w:rsidP="004C0496">
      <w:pPr>
        <w:rPr>
          <w:lang w:val="es-419" w:eastAsia="es-CO"/>
        </w:rPr>
      </w:pPr>
      <w:r w:rsidRPr="004C0496">
        <w:rPr>
          <w:b/>
          <w:bCs/>
          <w:lang w:val="es-419" w:eastAsia="es-CO"/>
        </w:rPr>
        <w:t xml:space="preserve"> Aplicada a</w:t>
      </w:r>
      <w:r w:rsidRPr="004C0496">
        <w:rPr>
          <w:lang w:val="es-419" w:eastAsia="es-CO"/>
        </w:rPr>
        <w:t>: alimentación e hidratación, rutinas de trabajo y descanso, manejo de cascos y equipos, interacción humano-animal basada en manejo humanitario, y condiciones de alojamiento.</w:t>
      </w:r>
    </w:p>
    <w:p w14:paraId="236856F5" w14:textId="77777777" w:rsidR="004C0496" w:rsidRDefault="004C0496">
      <w:pPr>
        <w:pStyle w:val="Ttulo4"/>
        <w:numPr>
          <w:ilvl w:val="0"/>
          <w:numId w:val="8"/>
        </w:numPr>
      </w:pPr>
      <w:r w:rsidRPr="004C0496">
        <w:t xml:space="preserve">Ejecución de procedimientos organizados y registrados </w:t>
      </w:r>
    </w:p>
    <w:p w14:paraId="01320607" w14:textId="44EA0A2C" w:rsidR="004C0496" w:rsidRPr="004C0496" w:rsidRDefault="004C0496" w:rsidP="004C0496">
      <w:pPr>
        <w:rPr>
          <w:lang w:val="es-419" w:eastAsia="es-CO"/>
        </w:rPr>
      </w:pPr>
      <w:r w:rsidRPr="004C0496">
        <w:rPr>
          <w:lang w:val="es-419" w:eastAsia="es-CO"/>
        </w:rPr>
        <w:t xml:space="preserve"> Todas las actividades deben documentarse mediante Protocolos Operativos Estandarizados (POE), registros periódicos y procedimientos correctivos/preventivos.</w:t>
      </w:r>
    </w:p>
    <w:p w14:paraId="586F8670" w14:textId="77777777" w:rsidR="004C0496" w:rsidRDefault="004C0496">
      <w:pPr>
        <w:pStyle w:val="Ttulo4"/>
        <w:numPr>
          <w:ilvl w:val="0"/>
          <w:numId w:val="8"/>
        </w:numPr>
      </w:pPr>
      <w:r w:rsidRPr="004C0496">
        <w:t>Seguimiento mediante indicadores e inspecciones internas</w:t>
      </w:r>
    </w:p>
    <w:p w14:paraId="0DE40548" w14:textId="0A46C7E6" w:rsidR="004C0496" w:rsidRPr="004C0496" w:rsidRDefault="004C0496" w:rsidP="004C0496">
      <w:pPr>
        <w:rPr>
          <w:lang w:val="es-419" w:eastAsia="es-CO"/>
        </w:rPr>
      </w:pPr>
      <w:r w:rsidRPr="004C0496">
        <w:rPr>
          <w:lang w:val="es-419" w:eastAsia="es-CO"/>
        </w:rPr>
        <w:t xml:space="preserve"> Permite medir el grado de cumplimiento, identificar no conformidades, implementar acciones correctivas y mantener la trazabilidad del sistema.</w:t>
      </w:r>
    </w:p>
    <w:p w14:paraId="7FAB5F0A" w14:textId="77777777" w:rsidR="004C0496" w:rsidRPr="004C0496" w:rsidRDefault="004C0496" w:rsidP="004C0496">
      <w:pPr>
        <w:rPr>
          <w:lang w:val="es-419" w:eastAsia="es-CO"/>
        </w:rPr>
      </w:pPr>
    </w:p>
    <w:p w14:paraId="6C69F233" w14:textId="77777777" w:rsidR="004C0496" w:rsidRPr="004C0496" w:rsidRDefault="004C0496" w:rsidP="00B30B8E">
      <w:pPr>
        <w:pStyle w:val="Ttulo3"/>
      </w:pPr>
      <w:r w:rsidRPr="004C0496">
        <w:t>Propósitos de la implementación del plan</w:t>
      </w:r>
    </w:p>
    <w:p w14:paraId="377D7A33" w14:textId="77777777" w:rsidR="004C0496" w:rsidRPr="004C0496" w:rsidRDefault="004C0496" w:rsidP="004C0496">
      <w:pPr>
        <w:rPr>
          <w:lang w:val="es-419" w:eastAsia="es-CO"/>
        </w:rPr>
      </w:pPr>
      <w:r w:rsidRPr="004C0496">
        <w:rPr>
          <w:lang w:val="es-419" w:eastAsia="es-CO"/>
        </w:rPr>
        <w:t>El objetivo central de implementar un plan de BPG y Bienestar Animal en sistemas equinos es lograr un sistema ambientalmente sostenible, económicamente viable y ético. A continuación, se resumen estos propósitos y los resultados que se esperan alcanzar:</w:t>
      </w:r>
    </w:p>
    <w:p w14:paraId="36F43687" w14:textId="3EA23C89" w:rsidR="004C0496" w:rsidRPr="004C0496" w:rsidRDefault="004C0496">
      <w:pPr>
        <w:pStyle w:val="Prrafodelista"/>
        <w:numPr>
          <w:ilvl w:val="0"/>
          <w:numId w:val="9"/>
        </w:numPr>
        <w:ind w:left="993"/>
        <w:rPr>
          <w:lang w:val="es-419" w:eastAsia="es-CO"/>
        </w:rPr>
      </w:pPr>
      <w:r w:rsidRPr="004C0496">
        <w:rPr>
          <w:b/>
          <w:bCs/>
          <w:lang w:val="es-419" w:eastAsia="es-CO"/>
        </w:rPr>
        <w:t>Ambientalmente sostenible</w:t>
      </w:r>
      <w:r w:rsidRPr="004C0496">
        <w:rPr>
          <w:lang w:val="es-419" w:eastAsia="es-CO"/>
        </w:rPr>
        <w:t>. Gestión adecuada de estiércol y residuos, protección de cuerpos de agua, reducción de contaminación y olores, y uso eficiente de recursos.</w:t>
      </w:r>
    </w:p>
    <w:p w14:paraId="51DCAF96" w14:textId="6907BD3F" w:rsidR="004C0496" w:rsidRPr="004C0496" w:rsidRDefault="004C0496">
      <w:pPr>
        <w:pStyle w:val="Prrafodelista"/>
        <w:numPr>
          <w:ilvl w:val="0"/>
          <w:numId w:val="9"/>
        </w:numPr>
        <w:ind w:left="993"/>
        <w:rPr>
          <w:lang w:val="es-419" w:eastAsia="es-CO"/>
        </w:rPr>
      </w:pPr>
      <w:r w:rsidRPr="004C0496">
        <w:rPr>
          <w:b/>
          <w:bCs/>
          <w:lang w:val="es-419" w:eastAsia="es-CO"/>
        </w:rPr>
        <w:lastRenderedPageBreak/>
        <w:t>Económicamente viable</w:t>
      </w:r>
      <w:r w:rsidRPr="004C0496">
        <w:rPr>
          <w:lang w:val="es-419" w:eastAsia="es-CO"/>
        </w:rPr>
        <w:t>. Mejor salud y longevidad animal, menor mortalidad, menos lesiones y enfermedades, mayor rendimiento en trabajo, reproducción o deporte, y reducción de costos sanitarios.</w:t>
      </w:r>
    </w:p>
    <w:p w14:paraId="1A48DF77" w14:textId="77DCB48F" w:rsidR="004C0496" w:rsidRPr="004C0496" w:rsidRDefault="004C0496">
      <w:pPr>
        <w:pStyle w:val="Prrafodelista"/>
        <w:numPr>
          <w:ilvl w:val="0"/>
          <w:numId w:val="9"/>
        </w:numPr>
        <w:ind w:left="993"/>
        <w:rPr>
          <w:lang w:val="es-419" w:eastAsia="es-CO"/>
        </w:rPr>
      </w:pPr>
      <w:r w:rsidRPr="004C0496">
        <w:rPr>
          <w:b/>
          <w:bCs/>
          <w:lang w:val="es-419" w:eastAsia="es-CO"/>
        </w:rPr>
        <w:t>Ético, responsable y legal</w:t>
      </w:r>
      <w:r w:rsidRPr="004C0496">
        <w:rPr>
          <w:lang w:val="es-419" w:eastAsia="es-CO"/>
        </w:rPr>
        <w:t>. Cumplimiento normativo, bienestar físico y emocional del animal como eje del sistema, trazabilidad documental y protección de trabajadores, cuidadores y usuarios.</w:t>
      </w:r>
    </w:p>
    <w:p w14:paraId="78B1A720" w14:textId="77777777" w:rsidR="004C0496" w:rsidRPr="004C0496" w:rsidRDefault="004C0496" w:rsidP="004C0496">
      <w:pPr>
        <w:rPr>
          <w:lang w:val="es-419" w:eastAsia="es-CO"/>
        </w:rPr>
      </w:pPr>
    </w:p>
    <w:p w14:paraId="52658117" w14:textId="77777777" w:rsidR="004C0496" w:rsidRPr="004C0496" w:rsidRDefault="004C0496" w:rsidP="004C0496">
      <w:pPr>
        <w:pStyle w:val="Ttulo2"/>
      </w:pPr>
      <w:bookmarkStart w:id="3" w:name="_Toc217324757"/>
      <w:r w:rsidRPr="004C0496">
        <w:t>Objetivo del plan</w:t>
      </w:r>
      <w:bookmarkEnd w:id="3"/>
    </w:p>
    <w:p w14:paraId="1B1642F9" w14:textId="77777777" w:rsidR="004C0496" w:rsidRPr="004C0496" w:rsidRDefault="004C0496" w:rsidP="004C0496">
      <w:pPr>
        <w:rPr>
          <w:lang w:val="es-419" w:eastAsia="es-CO"/>
        </w:rPr>
      </w:pPr>
      <w:r w:rsidRPr="004C0496">
        <w:rPr>
          <w:lang w:val="es-419" w:eastAsia="es-CO"/>
        </w:rPr>
        <w:t>El plan de implementación es una herramienta operativa fundamental que permite aplicar, de manera estructurada, coherente y verificable, los principios de bienestar animal y las Buenas Prácticas Ganaderas (BPG) en una finca, pesebrera, criadero o centro ecuestre. Más que un documento formal, constituye una guía de gestión técnica que orienta y estandariza todas las actividades relacionadas con el manejo de équidos. En su estructura se define con exactitud:</w:t>
      </w:r>
    </w:p>
    <w:p w14:paraId="53C70627" w14:textId="77777777" w:rsidR="004C0496" w:rsidRPr="004C0496" w:rsidRDefault="004C0496">
      <w:pPr>
        <w:pStyle w:val="Prrafodelista"/>
        <w:numPr>
          <w:ilvl w:val="0"/>
          <w:numId w:val="10"/>
        </w:numPr>
        <w:rPr>
          <w:lang w:val="es-419" w:eastAsia="es-CO"/>
        </w:rPr>
      </w:pPr>
      <w:r w:rsidRPr="004C0496">
        <w:rPr>
          <w:lang w:val="es-419" w:eastAsia="es-CO"/>
        </w:rPr>
        <w:t xml:space="preserve">Qué acciones deben realizarse. </w:t>
      </w:r>
    </w:p>
    <w:p w14:paraId="681DBC96" w14:textId="77777777" w:rsidR="004C0496" w:rsidRPr="004C0496" w:rsidRDefault="004C0496">
      <w:pPr>
        <w:pStyle w:val="Prrafodelista"/>
        <w:numPr>
          <w:ilvl w:val="0"/>
          <w:numId w:val="10"/>
        </w:numPr>
        <w:rPr>
          <w:lang w:val="es-419" w:eastAsia="es-CO"/>
        </w:rPr>
      </w:pPr>
      <w:r w:rsidRPr="004C0496">
        <w:rPr>
          <w:lang w:val="es-419" w:eastAsia="es-CO"/>
        </w:rPr>
        <w:t xml:space="preserve">Cómo deben ejecutarse. </w:t>
      </w:r>
    </w:p>
    <w:p w14:paraId="2F548E7B" w14:textId="77777777" w:rsidR="004C0496" w:rsidRPr="004C0496" w:rsidRDefault="004C0496">
      <w:pPr>
        <w:pStyle w:val="Prrafodelista"/>
        <w:numPr>
          <w:ilvl w:val="0"/>
          <w:numId w:val="10"/>
        </w:numPr>
        <w:rPr>
          <w:lang w:val="es-419" w:eastAsia="es-CO"/>
        </w:rPr>
      </w:pPr>
      <w:r w:rsidRPr="004C0496">
        <w:rPr>
          <w:lang w:val="es-419" w:eastAsia="es-CO"/>
        </w:rPr>
        <w:t xml:space="preserve">Quiénes son los responsables. </w:t>
      </w:r>
    </w:p>
    <w:p w14:paraId="1EA7778C" w14:textId="77777777" w:rsidR="004C0496" w:rsidRPr="004C0496" w:rsidRDefault="004C0496">
      <w:pPr>
        <w:pStyle w:val="Prrafodelista"/>
        <w:numPr>
          <w:ilvl w:val="0"/>
          <w:numId w:val="10"/>
        </w:numPr>
        <w:rPr>
          <w:lang w:val="es-419" w:eastAsia="es-CO"/>
        </w:rPr>
      </w:pPr>
      <w:r w:rsidRPr="004C0496">
        <w:rPr>
          <w:lang w:val="es-419" w:eastAsia="es-CO"/>
        </w:rPr>
        <w:t xml:space="preserve">Qué recursos se requieren. </w:t>
      </w:r>
    </w:p>
    <w:p w14:paraId="787DA07D" w14:textId="77777777" w:rsidR="004C0496" w:rsidRPr="004C0496" w:rsidRDefault="004C0496">
      <w:pPr>
        <w:pStyle w:val="Prrafodelista"/>
        <w:numPr>
          <w:ilvl w:val="0"/>
          <w:numId w:val="10"/>
        </w:numPr>
        <w:rPr>
          <w:lang w:val="es-419" w:eastAsia="es-CO"/>
        </w:rPr>
      </w:pPr>
      <w:r w:rsidRPr="004C0496">
        <w:rPr>
          <w:lang w:val="es-419" w:eastAsia="es-CO"/>
        </w:rPr>
        <w:t xml:space="preserve">Con qué frecuencia deben realizarse. </w:t>
      </w:r>
    </w:p>
    <w:p w14:paraId="5B911985" w14:textId="19A20A9B" w:rsidR="004C0496" w:rsidRPr="004C0496" w:rsidRDefault="004C0496">
      <w:pPr>
        <w:pStyle w:val="Prrafodelista"/>
        <w:numPr>
          <w:ilvl w:val="0"/>
          <w:numId w:val="10"/>
        </w:numPr>
        <w:rPr>
          <w:lang w:val="es-419" w:eastAsia="es-CO"/>
        </w:rPr>
      </w:pPr>
      <w:r w:rsidRPr="004C0496">
        <w:rPr>
          <w:lang w:val="es-419" w:eastAsia="es-CO"/>
        </w:rPr>
        <w:t>Qué mecanismos de seguimiento y verificación asegurarán el cumplimiento.</w:t>
      </w:r>
    </w:p>
    <w:p w14:paraId="4BE27661" w14:textId="77777777" w:rsidR="004C0496" w:rsidRPr="004C0496" w:rsidRDefault="004C0496" w:rsidP="004C0496">
      <w:pPr>
        <w:rPr>
          <w:lang w:val="es-419" w:eastAsia="es-CO"/>
        </w:rPr>
      </w:pPr>
    </w:p>
    <w:p w14:paraId="688CDF54" w14:textId="77777777" w:rsidR="004C0496" w:rsidRDefault="004C0496" w:rsidP="004C0496">
      <w:pPr>
        <w:rPr>
          <w:lang w:val="es-419" w:eastAsia="es-CO"/>
        </w:rPr>
      </w:pPr>
      <w:r w:rsidRPr="004C0496">
        <w:rPr>
          <w:lang w:val="es-419" w:eastAsia="es-CO"/>
        </w:rPr>
        <w:lastRenderedPageBreak/>
        <w:t>Este plan evidencia el compromiso de la unidad productiva con la normatividad vigente en Colombia, específicamente:</w:t>
      </w:r>
    </w:p>
    <w:p w14:paraId="6FE93A9B" w14:textId="04C1F4E3" w:rsidR="00C6099A" w:rsidRPr="00C6099A" w:rsidRDefault="00C6099A">
      <w:pPr>
        <w:pStyle w:val="Prrafodelista"/>
        <w:numPr>
          <w:ilvl w:val="0"/>
          <w:numId w:val="11"/>
        </w:numPr>
        <w:rPr>
          <w:lang w:val="es-419" w:eastAsia="es-CO"/>
        </w:rPr>
      </w:pPr>
      <w:r w:rsidRPr="00C6099A">
        <w:rPr>
          <w:lang w:val="es-419" w:eastAsia="es-CO"/>
        </w:rPr>
        <w:t>Resolución ICA 7953 de 2017 (BPG equinos).</w:t>
      </w:r>
    </w:p>
    <w:p w14:paraId="65AE67FA" w14:textId="75D7FC52" w:rsidR="00C6099A" w:rsidRPr="00C6099A" w:rsidRDefault="00C6099A">
      <w:pPr>
        <w:pStyle w:val="Prrafodelista"/>
        <w:numPr>
          <w:ilvl w:val="0"/>
          <w:numId w:val="11"/>
        </w:numPr>
        <w:rPr>
          <w:lang w:val="es-419" w:eastAsia="es-CO"/>
        </w:rPr>
      </w:pPr>
      <w:r w:rsidRPr="00C6099A">
        <w:rPr>
          <w:lang w:val="es-419" w:eastAsia="es-CO"/>
        </w:rPr>
        <w:t>Resolución ICA 136 de 2020 (bienestar animal por especie.</w:t>
      </w:r>
    </w:p>
    <w:p w14:paraId="343DDE92" w14:textId="3C11F1C7" w:rsidR="00C6099A" w:rsidRPr="00C6099A" w:rsidRDefault="00C6099A">
      <w:pPr>
        <w:pStyle w:val="Prrafodelista"/>
        <w:numPr>
          <w:ilvl w:val="0"/>
          <w:numId w:val="11"/>
        </w:numPr>
        <w:rPr>
          <w:lang w:val="es-419" w:eastAsia="es-CO"/>
        </w:rPr>
      </w:pPr>
      <w:r w:rsidRPr="00C6099A">
        <w:rPr>
          <w:lang w:val="es-419" w:eastAsia="es-CO"/>
        </w:rPr>
        <w:t>Lineamientos oficiales del ICA para la evaluación del bienestar en équidos.</w:t>
      </w:r>
    </w:p>
    <w:p w14:paraId="724FBABE" w14:textId="51B73D03" w:rsidR="00C6099A" w:rsidRPr="00C6099A" w:rsidRDefault="00C6099A">
      <w:pPr>
        <w:pStyle w:val="Prrafodelista"/>
        <w:numPr>
          <w:ilvl w:val="0"/>
          <w:numId w:val="11"/>
        </w:numPr>
        <w:rPr>
          <w:lang w:val="es-419" w:eastAsia="es-CO"/>
        </w:rPr>
      </w:pPr>
      <w:r w:rsidRPr="00C6099A">
        <w:rPr>
          <w:lang w:val="es-419" w:eastAsia="es-CO"/>
        </w:rPr>
        <w:t>Disposiciones nacionales sobre transporte y manejo humanitario.</w:t>
      </w:r>
    </w:p>
    <w:p w14:paraId="7F607573" w14:textId="77777777" w:rsidR="004C0496" w:rsidRPr="004C0496" w:rsidRDefault="004C0496" w:rsidP="004C0496">
      <w:pPr>
        <w:rPr>
          <w:lang w:val="es-419" w:eastAsia="es-CO"/>
        </w:rPr>
      </w:pPr>
      <w:r w:rsidRPr="004C0496">
        <w:rPr>
          <w:lang w:val="es-419" w:eastAsia="es-CO"/>
        </w:rPr>
        <w:t>Su estructura permite traducir los requerimientos legales en procedimientos técnicos, claros, medibles y aplicables en campo, facilitando así auditorías, inspecciones y procesos de certificación. Además, el plan integra todos los componentes esenciales del manejo diario de los équidos, incluyendo:</w:t>
      </w:r>
    </w:p>
    <w:p w14:paraId="613F3E73" w14:textId="77777777" w:rsidR="00C6099A" w:rsidRPr="00C6099A" w:rsidRDefault="004C0496">
      <w:pPr>
        <w:pStyle w:val="Prrafodelista"/>
        <w:numPr>
          <w:ilvl w:val="0"/>
          <w:numId w:val="12"/>
        </w:numPr>
        <w:rPr>
          <w:lang w:val="es-419" w:eastAsia="es-CO"/>
        </w:rPr>
      </w:pPr>
      <w:r w:rsidRPr="00C6099A">
        <w:rPr>
          <w:lang w:val="es-419" w:eastAsia="es-CO"/>
        </w:rPr>
        <w:t>Alimentación.</w:t>
      </w:r>
    </w:p>
    <w:p w14:paraId="3B023E09" w14:textId="58816C48" w:rsidR="00C6099A" w:rsidRPr="00C6099A" w:rsidRDefault="004C0496">
      <w:pPr>
        <w:pStyle w:val="Prrafodelista"/>
        <w:numPr>
          <w:ilvl w:val="0"/>
          <w:numId w:val="12"/>
        </w:numPr>
        <w:rPr>
          <w:lang w:val="es-419" w:eastAsia="es-CO"/>
        </w:rPr>
      </w:pPr>
      <w:r w:rsidRPr="00C6099A">
        <w:rPr>
          <w:lang w:val="es-419" w:eastAsia="es-CO"/>
        </w:rPr>
        <w:t xml:space="preserve">Hidratación. </w:t>
      </w:r>
    </w:p>
    <w:p w14:paraId="476B8ED4" w14:textId="77777777" w:rsidR="00C6099A" w:rsidRPr="00C6099A" w:rsidRDefault="004C0496">
      <w:pPr>
        <w:pStyle w:val="Prrafodelista"/>
        <w:numPr>
          <w:ilvl w:val="0"/>
          <w:numId w:val="12"/>
        </w:numPr>
        <w:rPr>
          <w:lang w:val="es-419" w:eastAsia="es-CO"/>
        </w:rPr>
      </w:pPr>
      <w:r w:rsidRPr="00C6099A">
        <w:rPr>
          <w:lang w:val="es-419" w:eastAsia="es-CO"/>
        </w:rPr>
        <w:t xml:space="preserve">Sanidad. </w:t>
      </w:r>
    </w:p>
    <w:p w14:paraId="088F76AE" w14:textId="77777777" w:rsidR="00C6099A" w:rsidRPr="00C6099A" w:rsidRDefault="004C0496">
      <w:pPr>
        <w:pStyle w:val="Prrafodelista"/>
        <w:numPr>
          <w:ilvl w:val="0"/>
          <w:numId w:val="12"/>
        </w:numPr>
        <w:rPr>
          <w:lang w:val="es-419" w:eastAsia="es-CO"/>
        </w:rPr>
      </w:pPr>
      <w:r w:rsidRPr="00C6099A">
        <w:rPr>
          <w:lang w:val="es-419" w:eastAsia="es-CO"/>
        </w:rPr>
        <w:t xml:space="preserve">Infraestructura. </w:t>
      </w:r>
    </w:p>
    <w:p w14:paraId="67C175D4" w14:textId="77777777" w:rsidR="00C6099A" w:rsidRPr="00C6099A" w:rsidRDefault="004C0496">
      <w:pPr>
        <w:pStyle w:val="Prrafodelista"/>
        <w:numPr>
          <w:ilvl w:val="0"/>
          <w:numId w:val="12"/>
        </w:numPr>
        <w:rPr>
          <w:lang w:val="es-419" w:eastAsia="es-CO"/>
        </w:rPr>
      </w:pPr>
      <w:r w:rsidRPr="00C6099A">
        <w:rPr>
          <w:lang w:val="es-419" w:eastAsia="es-CO"/>
        </w:rPr>
        <w:t xml:space="preserve">Bioseguridad. </w:t>
      </w:r>
    </w:p>
    <w:p w14:paraId="343042C7" w14:textId="77777777" w:rsidR="00C6099A" w:rsidRPr="00C6099A" w:rsidRDefault="004C0496">
      <w:pPr>
        <w:pStyle w:val="Prrafodelista"/>
        <w:numPr>
          <w:ilvl w:val="0"/>
          <w:numId w:val="12"/>
        </w:numPr>
        <w:rPr>
          <w:lang w:val="es-419" w:eastAsia="es-CO"/>
        </w:rPr>
      </w:pPr>
      <w:r w:rsidRPr="00C6099A">
        <w:rPr>
          <w:lang w:val="es-419" w:eastAsia="es-CO"/>
        </w:rPr>
        <w:t xml:space="preserve">Transporte. </w:t>
      </w:r>
    </w:p>
    <w:p w14:paraId="28DA8AF7" w14:textId="77777777" w:rsidR="00C6099A" w:rsidRPr="00C6099A" w:rsidRDefault="004C0496">
      <w:pPr>
        <w:pStyle w:val="Prrafodelista"/>
        <w:numPr>
          <w:ilvl w:val="0"/>
          <w:numId w:val="12"/>
        </w:numPr>
        <w:rPr>
          <w:lang w:val="es-419" w:eastAsia="es-CO"/>
        </w:rPr>
      </w:pPr>
      <w:r w:rsidRPr="00C6099A">
        <w:rPr>
          <w:lang w:val="es-419" w:eastAsia="es-CO"/>
        </w:rPr>
        <w:t xml:space="preserve">Rutinas de trabajo y descanso. </w:t>
      </w:r>
    </w:p>
    <w:p w14:paraId="3286B81C" w14:textId="3A7EADB3" w:rsidR="004C0496" w:rsidRPr="00C6099A" w:rsidRDefault="004C0496">
      <w:pPr>
        <w:pStyle w:val="Prrafodelista"/>
        <w:numPr>
          <w:ilvl w:val="0"/>
          <w:numId w:val="12"/>
        </w:numPr>
        <w:rPr>
          <w:lang w:val="es-419" w:eastAsia="es-CO"/>
        </w:rPr>
      </w:pPr>
      <w:r w:rsidRPr="00C6099A">
        <w:rPr>
          <w:lang w:val="es-419" w:eastAsia="es-CO"/>
        </w:rPr>
        <w:t>Interacción humano-animal.</w:t>
      </w:r>
    </w:p>
    <w:p w14:paraId="618E19CB" w14:textId="77777777" w:rsidR="004C0496" w:rsidRPr="004C0496" w:rsidRDefault="004C0496" w:rsidP="004C0496">
      <w:pPr>
        <w:rPr>
          <w:lang w:val="es-419" w:eastAsia="es-CO"/>
        </w:rPr>
      </w:pPr>
      <w:r w:rsidRPr="004C0496">
        <w:rPr>
          <w:lang w:val="es-419" w:eastAsia="es-CO"/>
        </w:rPr>
        <w:t>Su correcta ejecución garantiza un sistema de manejo organizado, seguro y ético, enfocado en:</w:t>
      </w:r>
    </w:p>
    <w:p w14:paraId="6CC4E484" w14:textId="77777777" w:rsidR="00397336" w:rsidRPr="00397336" w:rsidRDefault="004C0496">
      <w:pPr>
        <w:pStyle w:val="Prrafodelista"/>
        <w:numPr>
          <w:ilvl w:val="0"/>
          <w:numId w:val="13"/>
        </w:numPr>
        <w:rPr>
          <w:lang w:val="es-419" w:eastAsia="es-CO"/>
        </w:rPr>
      </w:pPr>
      <w:r w:rsidRPr="00397336">
        <w:rPr>
          <w:lang w:val="es-419" w:eastAsia="es-CO"/>
        </w:rPr>
        <w:t xml:space="preserve">Preservar el bienestar físico, emocional y comportamental de los animales. </w:t>
      </w:r>
    </w:p>
    <w:p w14:paraId="2E328EC5" w14:textId="77777777" w:rsidR="00397336" w:rsidRPr="00397336" w:rsidRDefault="004C0496">
      <w:pPr>
        <w:pStyle w:val="Prrafodelista"/>
        <w:numPr>
          <w:ilvl w:val="0"/>
          <w:numId w:val="13"/>
        </w:numPr>
        <w:rPr>
          <w:lang w:val="es-419" w:eastAsia="es-CO"/>
        </w:rPr>
      </w:pPr>
      <w:r w:rsidRPr="00397336">
        <w:rPr>
          <w:lang w:val="es-419" w:eastAsia="es-CO"/>
        </w:rPr>
        <w:t xml:space="preserve">Reducir los riesgos operativos y sanitarios. </w:t>
      </w:r>
    </w:p>
    <w:p w14:paraId="4E140919" w14:textId="77777777" w:rsidR="00397336" w:rsidRPr="00397336" w:rsidRDefault="004C0496">
      <w:pPr>
        <w:pStyle w:val="Prrafodelista"/>
        <w:numPr>
          <w:ilvl w:val="0"/>
          <w:numId w:val="13"/>
        </w:numPr>
        <w:rPr>
          <w:lang w:val="es-419" w:eastAsia="es-CO"/>
        </w:rPr>
      </w:pPr>
      <w:r w:rsidRPr="00397336">
        <w:rPr>
          <w:lang w:val="es-419" w:eastAsia="es-CO"/>
        </w:rPr>
        <w:t xml:space="preserve">Promover prácticas sostenibles. </w:t>
      </w:r>
    </w:p>
    <w:p w14:paraId="23807B42" w14:textId="649BF507" w:rsidR="004C0496" w:rsidRPr="00397336" w:rsidRDefault="004C0496">
      <w:pPr>
        <w:pStyle w:val="Prrafodelista"/>
        <w:numPr>
          <w:ilvl w:val="0"/>
          <w:numId w:val="13"/>
        </w:numPr>
        <w:rPr>
          <w:lang w:val="es-419" w:eastAsia="es-CO"/>
        </w:rPr>
      </w:pPr>
      <w:r w:rsidRPr="00397336">
        <w:rPr>
          <w:lang w:val="es-419" w:eastAsia="es-CO"/>
        </w:rPr>
        <w:lastRenderedPageBreak/>
        <w:t>Mejorar la productividad y la calidad de vida de los équidos.</w:t>
      </w:r>
    </w:p>
    <w:p w14:paraId="130545C8" w14:textId="77777777" w:rsidR="004C0496" w:rsidRPr="004C0496" w:rsidRDefault="004C0496" w:rsidP="004C0496">
      <w:pPr>
        <w:rPr>
          <w:lang w:val="es-419" w:eastAsia="es-CO"/>
        </w:rPr>
      </w:pPr>
    </w:p>
    <w:p w14:paraId="4C52C2FA" w14:textId="77777777" w:rsidR="004C0496" w:rsidRPr="004C0496" w:rsidRDefault="004C0496" w:rsidP="00397336">
      <w:pPr>
        <w:pStyle w:val="Ttulo2"/>
      </w:pPr>
      <w:bookmarkStart w:id="4" w:name="_Toc217324758"/>
      <w:r w:rsidRPr="004C0496">
        <w:t>Beneficios de implementar el plan</w:t>
      </w:r>
      <w:bookmarkEnd w:id="4"/>
    </w:p>
    <w:p w14:paraId="1E0EC8F0" w14:textId="77777777" w:rsidR="004C0496" w:rsidRPr="004C0496" w:rsidRDefault="004C0496" w:rsidP="004C0496">
      <w:pPr>
        <w:rPr>
          <w:lang w:val="es-419" w:eastAsia="es-CO"/>
        </w:rPr>
      </w:pPr>
      <w:r w:rsidRPr="004C0496">
        <w:rPr>
          <w:lang w:val="es-419" w:eastAsia="es-CO"/>
        </w:rPr>
        <w:t>La implementación de un plan estructurado de buenas prácticas equinas y bienestar animal ofrece beneficios integrales que impactan positivamente la eficiencia productiva, la seguridad operativa, el cumplimiento normativo y la calidad de vida de los animales.</w:t>
      </w:r>
    </w:p>
    <w:p w14:paraId="383F6A0B" w14:textId="77777777" w:rsidR="004C0496" w:rsidRPr="004C0496" w:rsidRDefault="004C0496" w:rsidP="004C0496">
      <w:pPr>
        <w:rPr>
          <w:lang w:val="es-419" w:eastAsia="es-CO"/>
        </w:rPr>
      </w:pPr>
      <w:r w:rsidRPr="004C0496">
        <w:rPr>
          <w:lang w:val="es-419" w:eastAsia="es-CO"/>
        </w:rPr>
        <w:t>Más allá de ser un requisito administrativo, este plan funciona como un sistema de gestión técnica, que organiza, orienta y estandariza todas las actividades relacionadas con el manejo equino. Esto permite alcanzar resultados sostenibles en el tiempo y responder con eficacia a las demandas sanitarias, productivas, ambientales y éticas del sector.</w:t>
      </w:r>
    </w:p>
    <w:p w14:paraId="243B043D" w14:textId="77777777" w:rsidR="004C0496" w:rsidRPr="004C0496" w:rsidRDefault="004C0496" w:rsidP="004C0496">
      <w:pPr>
        <w:rPr>
          <w:lang w:val="es-419" w:eastAsia="es-CO"/>
        </w:rPr>
      </w:pPr>
      <w:r w:rsidRPr="004C0496">
        <w:rPr>
          <w:lang w:val="es-419" w:eastAsia="es-CO"/>
        </w:rPr>
        <w:t>A continuación, se presentan los principales beneficios asociados a su implementación:</w:t>
      </w:r>
    </w:p>
    <w:p w14:paraId="7087D7AB" w14:textId="77777777" w:rsidR="00397336" w:rsidRPr="00397336" w:rsidRDefault="004C0496" w:rsidP="004C0496">
      <w:pPr>
        <w:rPr>
          <w:b/>
          <w:bCs/>
          <w:lang w:val="es-419" w:eastAsia="es-CO"/>
        </w:rPr>
      </w:pPr>
      <w:r w:rsidRPr="00397336">
        <w:rPr>
          <w:b/>
          <w:bCs/>
          <w:lang w:val="es-419" w:eastAsia="es-CO"/>
        </w:rPr>
        <w:t xml:space="preserve">Unificación de criterios y estandarización operativa </w:t>
      </w:r>
    </w:p>
    <w:p w14:paraId="1036A06F" w14:textId="70A56CF1" w:rsidR="00397336" w:rsidRPr="00397336" w:rsidRDefault="004C0496">
      <w:pPr>
        <w:pStyle w:val="Prrafodelista"/>
        <w:numPr>
          <w:ilvl w:val="0"/>
          <w:numId w:val="14"/>
        </w:numPr>
        <w:rPr>
          <w:lang w:val="es-419" w:eastAsia="es-CO"/>
        </w:rPr>
      </w:pPr>
      <w:r w:rsidRPr="00397336">
        <w:rPr>
          <w:lang w:val="es-419" w:eastAsia="es-CO"/>
        </w:rPr>
        <w:t>Claridad en los procedimientos y responsabilidades.</w:t>
      </w:r>
    </w:p>
    <w:p w14:paraId="7B4E7825" w14:textId="77777777" w:rsidR="00397336" w:rsidRPr="00397336" w:rsidRDefault="004C0496">
      <w:pPr>
        <w:pStyle w:val="Prrafodelista"/>
        <w:numPr>
          <w:ilvl w:val="0"/>
          <w:numId w:val="14"/>
        </w:numPr>
        <w:rPr>
          <w:lang w:val="es-419" w:eastAsia="es-CO"/>
        </w:rPr>
      </w:pPr>
      <w:r w:rsidRPr="00397336">
        <w:rPr>
          <w:lang w:val="es-419" w:eastAsia="es-CO"/>
        </w:rPr>
        <w:t xml:space="preserve">Reducción de la variabilidad en el manejo diario. </w:t>
      </w:r>
    </w:p>
    <w:p w14:paraId="34928C7C" w14:textId="1D1CB055" w:rsidR="004C0496" w:rsidRPr="00397336" w:rsidRDefault="004C0496">
      <w:pPr>
        <w:pStyle w:val="Prrafodelista"/>
        <w:numPr>
          <w:ilvl w:val="0"/>
          <w:numId w:val="14"/>
        </w:numPr>
        <w:rPr>
          <w:lang w:val="es-419" w:eastAsia="es-CO"/>
        </w:rPr>
      </w:pPr>
      <w:r w:rsidRPr="00397336">
        <w:rPr>
          <w:lang w:val="es-419" w:eastAsia="es-CO"/>
        </w:rPr>
        <w:t>Facilidad para capacitar nuevo personal y actualizar al actual.</w:t>
      </w:r>
    </w:p>
    <w:p w14:paraId="1543BD13" w14:textId="77777777" w:rsidR="00397336" w:rsidRPr="00397336" w:rsidRDefault="004C0496" w:rsidP="004C0496">
      <w:pPr>
        <w:rPr>
          <w:b/>
          <w:bCs/>
          <w:lang w:val="es-419" w:eastAsia="es-CO"/>
        </w:rPr>
      </w:pPr>
      <w:r w:rsidRPr="00397336">
        <w:rPr>
          <w:b/>
          <w:bCs/>
          <w:lang w:val="es-419" w:eastAsia="es-CO"/>
        </w:rPr>
        <w:t>Mejora en el bienestar físico y emocional de los équidos</w:t>
      </w:r>
    </w:p>
    <w:p w14:paraId="19BEC501" w14:textId="77777777" w:rsidR="00397336" w:rsidRPr="00397336" w:rsidRDefault="004C0496">
      <w:pPr>
        <w:pStyle w:val="Prrafodelista"/>
        <w:numPr>
          <w:ilvl w:val="0"/>
          <w:numId w:val="15"/>
        </w:numPr>
        <w:rPr>
          <w:lang w:val="es-419" w:eastAsia="es-CO"/>
        </w:rPr>
      </w:pPr>
      <w:r w:rsidRPr="00397336">
        <w:rPr>
          <w:lang w:val="es-419" w:eastAsia="es-CO"/>
        </w:rPr>
        <w:t>Promoción de las cinco libertades del bienestar animal.</w:t>
      </w:r>
    </w:p>
    <w:p w14:paraId="5A6A9EF0" w14:textId="77777777" w:rsidR="00397336" w:rsidRPr="00397336" w:rsidRDefault="004C0496">
      <w:pPr>
        <w:pStyle w:val="Prrafodelista"/>
        <w:numPr>
          <w:ilvl w:val="0"/>
          <w:numId w:val="15"/>
        </w:numPr>
        <w:rPr>
          <w:lang w:val="es-419" w:eastAsia="es-CO"/>
        </w:rPr>
      </w:pPr>
      <w:r w:rsidRPr="00397336">
        <w:rPr>
          <w:lang w:val="es-419" w:eastAsia="es-CO"/>
        </w:rPr>
        <w:t>Reducción de lesiones, enfermedades, cojeras y problemas conductuales.</w:t>
      </w:r>
    </w:p>
    <w:p w14:paraId="75244916" w14:textId="69507C31" w:rsidR="004C0496" w:rsidRPr="00397336" w:rsidRDefault="004C0496">
      <w:pPr>
        <w:pStyle w:val="Prrafodelista"/>
        <w:numPr>
          <w:ilvl w:val="0"/>
          <w:numId w:val="15"/>
        </w:numPr>
        <w:rPr>
          <w:lang w:val="es-419" w:eastAsia="es-CO"/>
        </w:rPr>
      </w:pPr>
      <w:r w:rsidRPr="00397336">
        <w:rPr>
          <w:lang w:val="es-419" w:eastAsia="es-CO"/>
        </w:rPr>
        <w:t>Mejora del estado corporal y general del animal.</w:t>
      </w:r>
    </w:p>
    <w:p w14:paraId="2018B63F" w14:textId="77777777" w:rsidR="00397336" w:rsidRPr="00397336" w:rsidRDefault="004C0496" w:rsidP="004C0496">
      <w:pPr>
        <w:rPr>
          <w:b/>
          <w:bCs/>
          <w:lang w:val="es-419" w:eastAsia="es-CO"/>
        </w:rPr>
      </w:pPr>
      <w:r w:rsidRPr="00397336">
        <w:rPr>
          <w:b/>
          <w:bCs/>
          <w:lang w:val="es-419" w:eastAsia="es-CO"/>
        </w:rPr>
        <w:lastRenderedPageBreak/>
        <w:t>Prevención de enfermedades y fortalecimiento de la bioseguridad</w:t>
      </w:r>
    </w:p>
    <w:p w14:paraId="5B1FB4B0" w14:textId="77777777" w:rsidR="00397336" w:rsidRPr="00397336" w:rsidRDefault="004C0496">
      <w:pPr>
        <w:pStyle w:val="Prrafodelista"/>
        <w:numPr>
          <w:ilvl w:val="0"/>
          <w:numId w:val="16"/>
        </w:numPr>
        <w:rPr>
          <w:lang w:val="es-419" w:eastAsia="es-CO"/>
        </w:rPr>
      </w:pPr>
      <w:r w:rsidRPr="00397336">
        <w:rPr>
          <w:lang w:val="es-419" w:eastAsia="es-CO"/>
        </w:rPr>
        <w:t xml:space="preserve">Implementación de rutinas de limpieza, desinfección y control de vectores. </w:t>
      </w:r>
    </w:p>
    <w:p w14:paraId="5307EB98" w14:textId="77777777" w:rsidR="00397336" w:rsidRPr="00397336" w:rsidRDefault="004C0496">
      <w:pPr>
        <w:pStyle w:val="Prrafodelista"/>
        <w:numPr>
          <w:ilvl w:val="0"/>
          <w:numId w:val="16"/>
        </w:numPr>
        <w:rPr>
          <w:lang w:val="es-419" w:eastAsia="es-CO"/>
        </w:rPr>
      </w:pPr>
      <w:r w:rsidRPr="00397336">
        <w:rPr>
          <w:lang w:val="es-419" w:eastAsia="es-CO"/>
        </w:rPr>
        <w:t>Detección temprana de enfermedades mediante registros y monitoreo.</w:t>
      </w:r>
    </w:p>
    <w:p w14:paraId="0C14BB3E" w14:textId="1315446A" w:rsidR="004C0496" w:rsidRPr="00397336" w:rsidRDefault="004C0496">
      <w:pPr>
        <w:pStyle w:val="Prrafodelista"/>
        <w:numPr>
          <w:ilvl w:val="0"/>
          <w:numId w:val="16"/>
        </w:numPr>
        <w:rPr>
          <w:lang w:val="es-419" w:eastAsia="es-CO"/>
        </w:rPr>
      </w:pPr>
      <w:r w:rsidRPr="00397336">
        <w:rPr>
          <w:lang w:val="es-419" w:eastAsia="es-CO"/>
        </w:rPr>
        <w:t>Disminución del riesgo de brotes que afecten a animales y personas.</w:t>
      </w:r>
    </w:p>
    <w:p w14:paraId="18C59F15" w14:textId="77777777" w:rsidR="00397336" w:rsidRDefault="004C0496" w:rsidP="004C0496">
      <w:pPr>
        <w:rPr>
          <w:lang w:val="es-419" w:eastAsia="es-CO"/>
        </w:rPr>
      </w:pPr>
      <w:r w:rsidRPr="004C0496">
        <w:rPr>
          <w:lang w:val="es-419" w:eastAsia="es-CO"/>
        </w:rPr>
        <w:t>Reducción de riesgos y accidentes laborales</w:t>
      </w:r>
    </w:p>
    <w:p w14:paraId="513C508B" w14:textId="77777777" w:rsidR="00397336" w:rsidRPr="00397336" w:rsidRDefault="004C0496">
      <w:pPr>
        <w:pStyle w:val="Prrafodelista"/>
        <w:numPr>
          <w:ilvl w:val="0"/>
          <w:numId w:val="17"/>
        </w:numPr>
        <w:rPr>
          <w:lang w:val="es-419" w:eastAsia="es-CO"/>
        </w:rPr>
      </w:pPr>
      <w:r w:rsidRPr="00397336">
        <w:rPr>
          <w:lang w:val="es-419" w:eastAsia="es-CO"/>
        </w:rPr>
        <w:t>Minimización de accidentes relacionados con animales, herramientas o instalaciones.</w:t>
      </w:r>
    </w:p>
    <w:p w14:paraId="4EF4009F" w14:textId="1A3D5021" w:rsidR="00397336" w:rsidRPr="00397336" w:rsidRDefault="004C0496">
      <w:pPr>
        <w:pStyle w:val="Prrafodelista"/>
        <w:numPr>
          <w:ilvl w:val="0"/>
          <w:numId w:val="17"/>
        </w:numPr>
        <w:rPr>
          <w:lang w:val="es-419" w:eastAsia="es-CO"/>
        </w:rPr>
      </w:pPr>
      <w:r w:rsidRPr="00397336">
        <w:rPr>
          <w:lang w:val="es-419" w:eastAsia="es-CO"/>
        </w:rPr>
        <w:t xml:space="preserve">Medidas de seguridad claras para cuidadores, jinetes y visitantes. </w:t>
      </w:r>
    </w:p>
    <w:p w14:paraId="126002E2" w14:textId="1B521165" w:rsidR="004C0496" w:rsidRPr="00397336" w:rsidRDefault="004C0496">
      <w:pPr>
        <w:pStyle w:val="Prrafodelista"/>
        <w:numPr>
          <w:ilvl w:val="0"/>
          <w:numId w:val="17"/>
        </w:numPr>
        <w:rPr>
          <w:lang w:val="es-419" w:eastAsia="es-CO"/>
        </w:rPr>
      </w:pPr>
      <w:r w:rsidRPr="00397336">
        <w:rPr>
          <w:lang w:val="es-419" w:eastAsia="es-CO"/>
        </w:rPr>
        <w:t>Mejora del ambiente laboral y del orden operativo.</w:t>
      </w:r>
    </w:p>
    <w:p w14:paraId="2FB4AB40" w14:textId="77777777" w:rsidR="00397336" w:rsidRPr="00397336" w:rsidRDefault="004C0496" w:rsidP="004C0496">
      <w:pPr>
        <w:rPr>
          <w:b/>
          <w:bCs/>
          <w:lang w:val="es-419" w:eastAsia="es-CO"/>
        </w:rPr>
      </w:pPr>
      <w:r w:rsidRPr="00397336">
        <w:rPr>
          <w:b/>
          <w:bCs/>
          <w:lang w:val="es-419" w:eastAsia="es-CO"/>
        </w:rPr>
        <w:t>Optimización del uso de recursos y mejora del desempeño</w:t>
      </w:r>
    </w:p>
    <w:p w14:paraId="68DE8265" w14:textId="36073B45" w:rsidR="00397336" w:rsidRPr="00397336" w:rsidRDefault="004C0496">
      <w:pPr>
        <w:pStyle w:val="Prrafodelista"/>
        <w:numPr>
          <w:ilvl w:val="0"/>
          <w:numId w:val="18"/>
        </w:numPr>
        <w:rPr>
          <w:lang w:val="es-419" w:eastAsia="es-CO"/>
        </w:rPr>
      </w:pPr>
      <w:r w:rsidRPr="00397336">
        <w:rPr>
          <w:lang w:val="es-419" w:eastAsia="es-CO"/>
        </w:rPr>
        <w:t>Uso eficiente de recursos humanos, físicos y económicos.</w:t>
      </w:r>
    </w:p>
    <w:p w14:paraId="7D3338E1" w14:textId="3DEDD5EA" w:rsidR="00397336" w:rsidRPr="00397336" w:rsidRDefault="004C0496">
      <w:pPr>
        <w:pStyle w:val="Prrafodelista"/>
        <w:numPr>
          <w:ilvl w:val="0"/>
          <w:numId w:val="18"/>
        </w:numPr>
        <w:rPr>
          <w:lang w:val="es-419" w:eastAsia="es-CO"/>
        </w:rPr>
      </w:pPr>
      <w:r w:rsidRPr="00397336">
        <w:rPr>
          <w:lang w:val="es-419" w:eastAsia="es-CO"/>
        </w:rPr>
        <w:t xml:space="preserve">Mejores resultados en reproducción, trabajo o deporte. </w:t>
      </w:r>
    </w:p>
    <w:p w14:paraId="085B44EA" w14:textId="27060974" w:rsidR="004C0496" w:rsidRPr="00397336" w:rsidRDefault="004C0496">
      <w:pPr>
        <w:pStyle w:val="Prrafodelista"/>
        <w:numPr>
          <w:ilvl w:val="0"/>
          <w:numId w:val="18"/>
        </w:numPr>
        <w:rPr>
          <w:lang w:val="es-419" w:eastAsia="es-CO"/>
        </w:rPr>
      </w:pPr>
      <w:r w:rsidRPr="00397336">
        <w:rPr>
          <w:lang w:val="es-419" w:eastAsia="es-CO"/>
        </w:rPr>
        <w:t>Disminución de costos por enfermedades, desperdicio o fallas operativas.</w:t>
      </w:r>
    </w:p>
    <w:p w14:paraId="66A5EA6B" w14:textId="77777777" w:rsidR="00397336" w:rsidRPr="00397336" w:rsidRDefault="004C0496" w:rsidP="004C0496">
      <w:pPr>
        <w:rPr>
          <w:b/>
          <w:bCs/>
          <w:lang w:val="es-419" w:eastAsia="es-CO"/>
        </w:rPr>
      </w:pPr>
      <w:r w:rsidRPr="00397336">
        <w:rPr>
          <w:b/>
          <w:bCs/>
          <w:lang w:val="es-419" w:eastAsia="es-CO"/>
        </w:rPr>
        <w:t>Facilitación de auditorías, inspecciones y certificaciones</w:t>
      </w:r>
    </w:p>
    <w:p w14:paraId="60FEDB4B" w14:textId="239DC9E9" w:rsidR="00397336" w:rsidRPr="00397336" w:rsidRDefault="004C0496">
      <w:pPr>
        <w:pStyle w:val="Prrafodelista"/>
        <w:numPr>
          <w:ilvl w:val="0"/>
          <w:numId w:val="19"/>
        </w:numPr>
        <w:rPr>
          <w:lang w:val="es-419" w:eastAsia="es-CO"/>
        </w:rPr>
      </w:pPr>
      <w:r w:rsidRPr="00397336">
        <w:rPr>
          <w:lang w:val="es-419" w:eastAsia="es-CO"/>
        </w:rPr>
        <w:t xml:space="preserve">Evidencia documental del cumplimiento normativo. </w:t>
      </w:r>
    </w:p>
    <w:p w14:paraId="4182890F" w14:textId="232E1BBF" w:rsidR="00397336" w:rsidRPr="00397336" w:rsidRDefault="004C0496">
      <w:pPr>
        <w:pStyle w:val="Prrafodelista"/>
        <w:numPr>
          <w:ilvl w:val="0"/>
          <w:numId w:val="19"/>
        </w:numPr>
        <w:rPr>
          <w:lang w:val="es-419" w:eastAsia="es-CO"/>
        </w:rPr>
      </w:pPr>
      <w:r w:rsidRPr="00397336">
        <w:rPr>
          <w:lang w:val="es-419" w:eastAsia="es-CO"/>
        </w:rPr>
        <w:t xml:space="preserve">Agilidad en auditorías internas y externas. </w:t>
      </w:r>
    </w:p>
    <w:p w14:paraId="306F69F3" w14:textId="3AEB45D4" w:rsidR="004C0496" w:rsidRPr="00397336" w:rsidRDefault="004C0496">
      <w:pPr>
        <w:pStyle w:val="Prrafodelista"/>
        <w:numPr>
          <w:ilvl w:val="0"/>
          <w:numId w:val="19"/>
        </w:numPr>
        <w:rPr>
          <w:lang w:val="es-419" w:eastAsia="es-CO"/>
        </w:rPr>
      </w:pPr>
      <w:r w:rsidRPr="00397336">
        <w:rPr>
          <w:lang w:val="es-419" w:eastAsia="es-CO"/>
        </w:rPr>
        <w:t>Apoyo en procesos de certificación en BPG y bienestar animal.</w:t>
      </w:r>
    </w:p>
    <w:p w14:paraId="75B32AA2" w14:textId="77777777" w:rsidR="004E2186" w:rsidRPr="004E2186" w:rsidRDefault="004C0496" w:rsidP="004C0496">
      <w:pPr>
        <w:rPr>
          <w:b/>
          <w:bCs/>
          <w:lang w:val="es-419" w:eastAsia="es-CO"/>
        </w:rPr>
      </w:pPr>
      <w:r w:rsidRPr="004E2186">
        <w:rPr>
          <w:b/>
          <w:bCs/>
          <w:lang w:val="es-419" w:eastAsia="es-CO"/>
        </w:rPr>
        <w:t>Incremento de la confianza y reputación de la unidad productiva</w:t>
      </w:r>
    </w:p>
    <w:p w14:paraId="7C633C52" w14:textId="77777777" w:rsidR="004E2186" w:rsidRPr="004E2186" w:rsidRDefault="004C0496">
      <w:pPr>
        <w:pStyle w:val="Prrafodelista"/>
        <w:numPr>
          <w:ilvl w:val="0"/>
          <w:numId w:val="20"/>
        </w:numPr>
        <w:rPr>
          <w:lang w:val="es-419" w:eastAsia="es-CO"/>
        </w:rPr>
      </w:pPr>
      <w:r w:rsidRPr="004E2186">
        <w:rPr>
          <w:lang w:val="es-419" w:eastAsia="es-CO"/>
        </w:rPr>
        <w:t xml:space="preserve">Imagen profesional, responsable y alineada con estándares modernos. </w:t>
      </w:r>
    </w:p>
    <w:p w14:paraId="7DDD4AA2" w14:textId="77777777" w:rsidR="004E2186" w:rsidRPr="004E2186" w:rsidRDefault="004C0496">
      <w:pPr>
        <w:pStyle w:val="Prrafodelista"/>
        <w:numPr>
          <w:ilvl w:val="0"/>
          <w:numId w:val="20"/>
        </w:numPr>
        <w:rPr>
          <w:lang w:val="es-419" w:eastAsia="es-CO"/>
        </w:rPr>
      </w:pPr>
      <w:r w:rsidRPr="004E2186">
        <w:rPr>
          <w:lang w:val="es-419" w:eastAsia="es-CO"/>
        </w:rPr>
        <w:t>Confianza por parte de propietarios, clientes y autoridades.</w:t>
      </w:r>
    </w:p>
    <w:p w14:paraId="3D4057CF" w14:textId="0C9A0996" w:rsidR="004C0496" w:rsidRPr="004E2186" w:rsidRDefault="004C0496">
      <w:pPr>
        <w:pStyle w:val="Prrafodelista"/>
        <w:numPr>
          <w:ilvl w:val="0"/>
          <w:numId w:val="20"/>
        </w:numPr>
        <w:rPr>
          <w:lang w:val="es-419" w:eastAsia="es-CO"/>
        </w:rPr>
      </w:pPr>
      <w:r w:rsidRPr="004E2186">
        <w:rPr>
          <w:lang w:val="es-419" w:eastAsia="es-CO"/>
        </w:rPr>
        <w:t>Valor agregado en servicios como entrenamiento, venta o turismo.</w:t>
      </w:r>
    </w:p>
    <w:p w14:paraId="5B0C87D2" w14:textId="77777777" w:rsidR="004E2186" w:rsidRPr="004E2186" w:rsidRDefault="004C0496" w:rsidP="004C0496">
      <w:pPr>
        <w:rPr>
          <w:b/>
          <w:bCs/>
          <w:lang w:val="es-419" w:eastAsia="es-CO"/>
        </w:rPr>
      </w:pPr>
      <w:r w:rsidRPr="004E2186">
        <w:rPr>
          <w:b/>
          <w:bCs/>
          <w:lang w:val="es-419" w:eastAsia="es-CO"/>
        </w:rPr>
        <w:lastRenderedPageBreak/>
        <w:t>Contribución a la sostenibilidad ambiental y social</w:t>
      </w:r>
    </w:p>
    <w:p w14:paraId="1414E70E" w14:textId="6C541271" w:rsidR="004E2186" w:rsidRPr="004E2186" w:rsidRDefault="004C0496">
      <w:pPr>
        <w:pStyle w:val="Prrafodelista"/>
        <w:numPr>
          <w:ilvl w:val="0"/>
          <w:numId w:val="21"/>
        </w:numPr>
        <w:rPr>
          <w:lang w:val="es-419" w:eastAsia="es-CO"/>
        </w:rPr>
      </w:pPr>
      <w:r w:rsidRPr="004E2186">
        <w:rPr>
          <w:lang w:val="es-419" w:eastAsia="es-CO"/>
        </w:rPr>
        <w:t>Uso responsable del agua y manejo adecuado de residuos</w:t>
      </w:r>
      <w:r w:rsidR="004E2186" w:rsidRPr="004E2186">
        <w:rPr>
          <w:lang w:val="es-419" w:eastAsia="es-CO"/>
        </w:rPr>
        <w:t>.</w:t>
      </w:r>
    </w:p>
    <w:p w14:paraId="31F33093" w14:textId="77777777" w:rsidR="004E2186" w:rsidRPr="004E2186" w:rsidRDefault="004C0496">
      <w:pPr>
        <w:pStyle w:val="Prrafodelista"/>
        <w:numPr>
          <w:ilvl w:val="0"/>
          <w:numId w:val="21"/>
        </w:numPr>
        <w:rPr>
          <w:lang w:val="es-419" w:eastAsia="es-CO"/>
        </w:rPr>
      </w:pPr>
      <w:r w:rsidRPr="004E2186">
        <w:rPr>
          <w:lang w:val="es-419" w:eastAsia="es-CO"/>
        </w:rPr>
        <w:t>Reducción de impactos ambientales y conflictos con la comunidad.</w:t>
      </w:r>
    </w:p>
    <w:p w14:paraId="68757371" w14:textId="53011A20" w:rsidR="004C0496" w:rsidRDefault="004C0496">
      <w:pPr>
        <w:pStyle w:val="Prrafodelista"/>
        <w:numPr>
          <w:ilvl w:val="0"/>
          <w:numId w:val="21"/>
        </w:numPr>
        <w:rPr>
          <w:lang w:val="es-419" w:eastAsia="es-CO"/>
        </w:rPr>
      </w:pPr>
      <w:r w:rsidRPr="004E2186">
        <w:rPr>
          <w:lang w:val="es-419" w:eastAsia="es-CO"/>
        </w:rPr>
        <w:t>Fomento de una cultura de ética, respeto y responsabilidad.</w:t>
      </w:r>
    </w:p>
    <w:p w14:paraId="00E1A8DB" w14:textId="77777777" w:rsidR="004E2186" w:rsidRPr="004E2186" w:rsidRDefault="004E2186" w:rsidP="004E2186">
      <w:pPr>
        <w:pStyle w:val="Prrafodelista"/>
        <w:ind w:left="1429" w:firstLine="0"/>
        <w:rPr>
          <w:lang w:val="es-419" w:eastAsia="es-CO"/>
        </w:rPr>
      </w:pPr>
    </w:p>
    <w:p w14:paraId="6C6C5A58" w14:textId="5924B567" w:rsidR="004C0496" w:rsidRPr="004C0496" w:rsidRDefault="004C0496" w:rsidP="004E2186">
      <w:pPr>
        <w:pStyle w:val="Ttulo2"/>
      </w:pPr>
      <w:bookmarkStart w:id="5" w:name="_Toc217324759"/>
      <w:r w:rsidRPr="004C0496">
        <w:t>Elementos del plan de implementación</w:t>
      </w:r>
      <w:bookmarkEnd w:id="5"/>
    </w:p>
    <w:p w14:paraId="1B4FCE57" w14:textId="6C178756" w:rsidR="004C0496" w:rsidRPr="004C0496" w:rsidRDefault="004C0496" w:rsidP="004C0496">
      <w:pPr>
        <w:rPr>
          <w:lang w:val="es-419" w:eastAsia="es-CO"/>
        </w:rPr>
      </w:pPr>
      <w:r w:rsidRPr="004C0496">
        <w:rPr>
          <w:lang w:val="es-419" w:eastAsia="es-CO"/>
        </w:rPr>
        <w:t>El diagnóstico inicial constituye la base fundamental del plan de implementación, ya que permite conocer de forma precisa, objetiva y verificable las condiciones reales en que se encuentran los equinos, el personal, las instalaciones y los procedimientos de manejo. Este análisis integral identifica las brechas en el cumplimiento normativo, en las Buenas Prácticas Equinas y en los principios de bienestar animal. Así, se establecen prioridades de intervención y los ajustes operativos necesarios.</w:t>
      </w:r>
    </w:p>
    <w:p w14:paraId="5FAB9241" w14:textId="77777777" w:rsidR="004C0496" w:rsidRPr="004C0496" w:rsidRDefault="004C0496" w:rsidP="004C0496">
      <w:pPr>
        <w:rPr>
          <w:lang w:val="es-419" w:eastAsia="es-CO"/>
        </w:rPr>
      </w:pPr>
      <w:r w:rsidRPr="004C0496">
        <w:rPr>
          <w:lang w:val="es-419" w:eastAsia="es-CO"/>
        </w:rPr>
        <w:t>Este diagnóstico debe ser realizado por personal competente y debe contar con registro documental de todos los hallazgos, clasificados como críticos, moderados o de mejora continua, lo cual facilita la toma de decisiones, la asignación de recursos y la planificación del cronograma de acciones correctivas.</w:t>
      </w:r>
    </w:p>
    <w:p w14:paraId="5416BFB9" w14:textId="77777777" w:rsidR="004C0496" w:rsidRPr="004C0496" w:rsidRDefault="004C0496" w:rsidP="004C0496">
      <w:pPr>
        <w:rPr>
          <w:lang w:val="es-419" w:eastAsia="es-CO"/>
        </w:rPr>
      </w:pPr>
      <w:r w:rsidRPr="004C0496">
        <w:rPr>
          <w:lang w:val="es-419" w:eastAsia="es-CO"/>
        </w:rPr>
        <w:t>A continuación, se describen los componentes clave del diagnóstico inicial:</w:t>
      </w:r>
    </w:p>
    <w:p w14:paraId="3ED529D9" w14:textId="12B32E9F" w:rsidR="004E2186" w:rsidRPr="004E2186" w:rsidRDefault="004C0496" w:rsidP="004C0496">
      <w:pPr>
        <w:rPr>
          <w:b/>
          <w:bCs/>
          <w:lang w:val="es-419" w:eastAsia="es-CO"/>
        </w:rPr>
      </w:pPr>
      <w:r w:rsidRPr="004E2186">
        <w:rPr>
          <w:b/>
          <w:bCs/>
          <w:lang w:val="es-419" w:eastAsia="es-CO"/>
        </w:rPr>
        <w:t xml:space="preserve">a) Instalaciones </w:t>
      </w:r>
    </w:p>
    <w:p w14:paraId="2B946FA5" w14:textId="77777777" w:rsidR="004E2186" w:rsidRDefault="004C0496" w:rsidP="004C0496">
      <w:pPr>
        <w:rPr>
          <w:lang w:val="es-419" w:eastAsia="es-CO"/>
        </w:rPr>
      </w:pPr>
      <w:r w:rsidRPr="004C0496">
        <w:rPr>
          <w:lang w:val="es-419" w:eastAsia="es-CO"/>
        </w:rPr>
        <w:t xml:space="preserve">Se evalúan todas las áreas donde permanecen o transitan los equinos para garantizar condiciones seguras, higiénicas y adecuadas para su bienestar. Se revisan: </w:t>
      </w:r>
    </w:p>
    <w:p w14:paraId="05AC7AAF" w14:textId="5A41F5AA" w:rsidR="004E2186" w:rsidRPr="004E2186" w:rsidRDefault="004C0496">
      <w:pPr>
        <w:pStyle w:val="Prrafodelista"/>
        <w:numPr>
          <w:ilvl w:val="0"/>
          <w:numId w:val="22"/>
        </w:numPr>
        <w:rPr>
          <w:lang w:val="es-419" w:eastAsia="es-CO"/>
        </w:rPr>
      </w:pPr>
      <w:r w:rsidRPr="004E2186">
        <w:rPr>
          <w:b/>
          <w:bCs/>
          <w:lang w:val="es-419" w:eastAsia="es-CO"/>
        </w:rPr>
        <w:t>Pesebreras y boxes</w:t>
      </w:r>
      <w:r w:rsidRPr="004E2186">
        <w:rPr>
          <w:lang w:val="es-419" w:eastAsia="es-CO"/>
        </w:rPr>
        <w:t>: dimensiones, ventilación, iluminación, temperatura, humedad, limpieza, camas, drenaje y eliminación de olores.</w:t>
      </w:r>
    </w:p>
    <w:p w14:paraId="5CF62378" w14:textId="77777777" w:rsidR="004E2186" w:rsidRPr="004E2186" w:rsidRDefault="004C0496">
      <w:pPr>
        <w:pStyle w:val="Prrafodelista"/>
        <w:numPr>
          <w:ilvl w:val="0"/>
          <w:numId w:val="22"/>
        </w:numPr>
        <w:rPr>
          <w:lang w:val="es-419" w:eastAsia="es-CO"/>
        </w:rPr>
      </w:pPr>
      <w:r w:rsidRPr="004E2186">
        <w:rPr>
          <w:b/>
          <w:bCs/>
          <w:lang w:val="es-419" w:eastAsia="es-CO"/>
        </w:rPr>
        <w:lastRenderedPageBreak/>
        <w:t>Corrales, establos y zonas de trabajo</w:t>
      </w:r>
      <w:r w:rsidRPr="004E2186">
        <w:rPr>
          <w:lang w:val="es-419" w:eastAsia="es-CO"/>
        </w:rPr>
        <w:t>: pisos antideslizantes, materiales, seguridad estructural, ausencia de elementos filosos.</w:t>
      </w:r>
    </w:p>
    <w:p w14:paraId="6F50BFB6" w14:textId="77777777" w:rsidR="004E2186" w:rsidRPr="004E2186" w:rsidRDefault="004C0496">
      <w:pPr>
        <w:pStyle w:val="Prrafodelista"/>
        <w:numPr>
          <w:ilvl w:val="0"/>
          <w:numId w:val="22"/>
        </w:numPr>
        <w:rPr>
          <w:lang w:val="es-419" w:eastAsia="es-CO"/>
        </w:rPr>
      </w:pPr>
      <w:r w:rsidRPr="004E2186">
        <w:rPr>
          <w:b/>
          <w:bCs/>
          <w:lang w:val="es-419" w:eastAsia="es-CO"/>
        </w:rPr>
        <w:t>Potreros y praderas</w:t>
      </w:r>
      <w:r w:rsidRPr="004E2186">
        <w:rPr>
          <w:lang w:val="es-419" w:eastAsia="es-CO"/>
        </w:rPr>
        <w:t>: calidad del pasto, rotación, drenaje, lodo, sombras, riego, estado de cercas.</w:t>
      </w:r>
    </w:p>
    <w:p w14:paraId="71159CB0" w14:textId="3E859EA3" w:rsidR="004E2186" w:rsidRPr="004E2186" w:rsidRDefault="004C0496">
      <w:pPr>
        <w:pStyle w:val="Prrafodelista"/>
        <w:numPr>
          <w:ilvl w:val="0"/>
          <w:numId w:val="22"/>
        </w:numPr>
        <w:rPr>
          <w:lang w:val="es-419" w:eastAsia="es-CO"/>
        </w:rPr>
      </w:pPr>
      <w:r w:rsidRPr="004E2186">
        <w:rPr>
          <w:b/>
          <w:bCs/>
          <w:lang w:val="es-419" w:eastAsia="es-CO"/>
        </w:rPr>
        <w:t>Áreas de ejercicio y adiestramiento</w:t>
      </w:r>
      <w:r w:rsidRPr="004E2186">
        <w:rPr>
          <w:lang w:val="es-419" w:eastAsia="es-CO"/>
        </w:rPr>
        <w:t xml:space="preserve">: picaderos, pistas, caminadores, rondadores, zonas de calentamiento/enfriamiento. </w:t>
      </w:r>
    </w:p>
    <w:p w14:paraId="5BA2163E" w14:textId="0B9E5EAE" w:rsidR="004E2186" w:rsidRPr="004E2186" w:rsidRDefault="004C0496">
      <w:pPr>
        <w:pStyle w:val="Prrafodelista"/>
        <w:numPr>
          <w:ilvl w:val="0"/>
          <w:numId w:val="22"/>
        </w:numPr>
        <w:rPr>
          <w:lang w:val="es-419" w:eastAsia="es-CO"/>
        </w:rPr>
      </w:pPr>
      <w:r w:rsidRPr="004E2186">
        <w:rPr>
          <w:b/>
          <w:bCs/>
          <w:lang w:val="es-419" w:eastAsia="es-CO"/>
        </w:rPr>
        <w:t>Equipamiento fijo</w:t>
      </w:r>
      <w:r w:rsidRPr="004E2186">
        <w:rPr>
          <w:lang w:val="es-419" w:eastAsia="es-CO"/>
        </w:rPr>
        <w:t>: comederos, bebederos, saladeros, tanques de agua, almacenamiento de alimentos.</w:t>
      </w:r>
    </w:p>
    <w:p w14:paraId="517710C7" w14:textId="60BFEF79" w:rsidR="004C0496" w:rsidRPr="004E2186" w:rsidRDefault="004C0496">
      <w:pPr>
        <w:pStyle w:val="Prrafodelista"/>
        <w:numPr>
          <w:ilvl w:val="0"/>
          <w:numId w:val="22"/>
        </w:numPr>
        <w:rPr>
          <w:lang w:val="es-419" w:eastAsia="es-CO"/>
        </w:rPr>
      </w:pPr>
      <w:r w:rsidRPr="004E2186">
        <w:rPr>
          <w:b/>
          <w:bCs/>
          <w:lang w:val="es-419" w:eastAsia="es-CO"/>
        </w:rPr>
        <w:t>Seguridad general</w:t>
      </w:r>
      <w:r w:rsidRPr="004E2186">
        <w:rPr>
          <w:lang w:val="es-419" w:eastAsia="es-CO"/>
        </w:rPr>
        <w:t>: señalización, orden, accesos, circulación vehicular, cuarentena, manejo de nuevos ingresos.</w:t>
      </w:r>
    </w:p>
    <w:p w14:paraId="16B8B22B" w14:textId="77777777" w:rsidR="001948D5" w:rsidRPr="001948D5" w:rsidRDefault="004C0496" w:rsidP="004C0496">
      <w:pPr>
        <w:rPr>
          <w:b/>
          <w:bCs/>
          <w:lang w:val="es-419" w:eastAsia="es-CO"/>
        </w:rPr>
      </w:pPr>
      <w:r w:rsidRPr="001948D5">
        <w:rPr>
          <w:b/>
          <w:bCs/>
          <w:lang w:val="es-419" w:eastAsia="es-CO"/>
        </w:rPr>
        <w:t xml:space="preserve">b) Condición sanitaria </w:t>
      </w:r>
    </w:p>
    <w:p w14:paraId="24A5DE7B" w14:textId="77777777" w:rsidR="001948D5" w:rsidRDefault="004C0496" w:rsidP="004C0496">
      <w:pPr>
        <w:rPr>
          <w:lang w:val="es-419" w:eastAsia="es-CO"/>
        </w:rPr>
      </w:pPr>
      <w:r w:rsidRPr="004C0496">
        <w:rPr>
          <w:lang w:val="es-419" w:eastAsia="es-CO"/>
        </w:rPr>
        <w:t xml:space="preserve">Evalúa la salud general del hato equino y la eficacia del plan sanitario: </w:t>
      </w:r>
    </w:p>
    <w:p w14:paraId="299DDAD7" w14:textId="77777777" w:rsidR="001948D5" w:rsidRPr="001948D5" w:rsidRDefault="004C0496">
      <w:pPr>
        <w:pStyle w:val="Prrafodelista"/>
        <w:numPr>
          <w:ilvl w:val="0"/>
          <w:numId w:val="23"/>
        </w:numPr>
        <w:rPr>
          <w:lang w:val="es-419" w:eastAsia="es-CO"/>
        </w:rPr>
      </w:pPr>
      <w:r w:rsidRPr="001948D5">
        <w:rPr>
          <w:b/>
          <w:bCs/>
          <w:lang w:val="es-419" w:eastAsia="es-CO"/>
        </w:rPr>
        <w:t>Historial clínico</w:t>
      </w:r>
      <w:r w:rsidRPr="001948D5">
        <w:rPr>
          <w:lang w:val="es-419" w:eastAsia="es-CO"/>
        </w:rPr>
        <w:t xml:space="preserve">: cólicos, cojeras, enfermedades infecciosas, parasitarias o respiratorias. </w:t>
      </w:r>
    </w:p>
    <w:p w14:paraId="6A3057F3" w14:textId="77777777" w:rsidR="001948D5" w:rsidRPr="001948D5" w:rsidRDefault="004C0496">
      <w:pPr>
        <w:pStyle w:val="Prrafodelista"/>
        <w:numPr>
          <w:ilvl w:val="0"/>
          <w:numId w:val="23"/>
        </w:numPr>
        <w:rPr>
          <w:lang w:val="es-419" w:eastAsia="es-CO"/>
        </w:rPr>
      </w:pPr>
      <w:r w:rsidRPr="001948D5">
        <w:rPr>
          <w:b/>
          <w:bCs/>
          <w:lang w:val="es-419" w:eastAsia="es-CO"/>
        </w:rPr>
        <w:t>Vacunación y desparasitación</w:t>
      </w:r>
      <w:r w:rsidRPr="001948D5">
        <w:rPr>
          <w:lang w:val="es-419" w:eastAsia="es-CO"/>
        </w:rPr>
        <w:t xml:space="preserve">: frecuencia, cumplimiento, productos utilizados y registros. </w:t>
      </w:r>
    </w:p>
    <w:p w14:paraId="28D4A954" w14:textId="77777777" w:rsidR="001948D5" w:rsidRPr="001948D5" w:rsidRDefault="004C0496">
      <w:pPr>
        <w:pStyle w:val="Prrafodelista"/>
        <w:numPr>
          <w:ilvl w:val="0"/>
          <w:numId w:val="23"/>
        </w:numPr>
        <w:rPr>
          <w:lang w:val="es-419" w:eastAsia="es-CO"/>
        </w:rPr>
      </w:pPr>
      <w:r w:rsidRPr="001948D5">
        <w:rPr>
          <w:b/>
          <w:bCs/>
          <w:lang w:val="es-419" w:eastAsia="es-CO"/>
        </w:rPr>
        <w:t>Bioseguridad</w:t>
      </w:r>
      <w:r w:rsidRPr="001948D5">
        <w:rPr>
          <w:lang w:val="es-419" w:eastAsia="es-CO"/>
        </w:rPr>
        <w:t xml:space="preserve">: protocolos de ingreso/salida, aislamiento, desinfección de herramientas, vehículos, etc. </w:t>
      </w:r>
    </w:p>
    <w:p w14:paraId="15412220" w14:textId="77777777" w:rsidR="001948D5" w:rsidRPr="001948D5" w:rsidRDefault="004C0496">
      <w:pPr>
        <w:pStyle w:val="Prrafodelista"/>
        <w:numPr>
          <w:ilvl w:val="0"/>
          <w:numId w:val="23"/>
        </w:numPr>
        <w:rPr>
          <w:lang w:val="es-419" w:eastAsia="es-CO"/>
        </w:rPr>
      </w:pPr>
      <w:r w:rsidRPr="001948D5">
        <w:rPr>
          <w:b/>
          <w:bCs/>
          <w:lang w:val="es-419" w:eastAsia="es-CO"/>
        </w:rPr>
        <w:t>Control de vectores</w:t>
      </w:r>
      <w:r w:rsidRPr="001948D5">
        <w:rPr>
          <w:lang w:val="es-419" w:eastAsia="es-CO"/>
        </w:rPr>
        <w:t xml:space="preserve">: presencia de moscas, mosquitos, garrapatas; uso de trampas o tratamientos. </w:t>
      </w:r>
    </w:p>
    <w:p w14:paraId="328A4F8F" w14:textId="77777777" w:rsidR="001948D5" w:rsidRPr="001948D5" w:rsidRDefault="004C0496">
      <w:pPr>
        <w:pStyle w:val="Prrafodelista"/>
        <w:numPr>
          <w:ilvl w:val="0"/>
          <w:numId w:val="23"/>
        </w:numPr>
        <w:rPr>
          <w:lang w:val="es-419" w:eastAsia="es-CO"/>
        </w:rPr>
      </w:pPr>
      <w:r w:rsidRPr="001948D5">
        <w:rPr>
          <w:b/>
          <w:bCs/>
          <w:lang w:val="es-419" w:eastAsia="es-CO"/>
        </w:rPr>
        <w:t>Acceso a servicios veterinarios</w:t>
      </w:r>
      <w:r w:rsidRPr="001948D5">
        <w:rPr>
          <w:lang w:val="es-419" w:eastAsia="es-CO"/>
        </w:rPr>
        <w:t xml:space="preserve">: atención de urgencias, visitas programadas, supervisión general. </w:t>
      </w:r>
    </w:p>
    <w:p w14:paraId="5FCB94C8" w14:textId="35DF605C" w:rsidR="004C0496" w:rsidRPr="001948D5" w:rsidRDefault="004C0496">
      <w:pPr>
        <w:pStyle w:val="Prrafodelista"/>
        <w:numPr>
          <w:ilvl w:val="0"/>
          <w:numId w:val="23"/>
        </w:numPr>
        <w:rPr>
          <w:lang w:val="es-419" w:eastAsia="es-CO"/>
        </w:rPr>
      </w:pPr>
      <w:r w:rsidRPr="001948D5">
        <w:rPr>
          <w:b/>
          <w:bCs/>
          <w:lang w:val="es-419" w:eastAsia="es-CO"/>
        </w:rPr>
        <w:lastRenderedPageBreak/>
        <w:t>Registro de tratamientos</w:t>
      </w:r>
      <w:r w:rsidRPr="001948D5">
        <w:rPr>
          <w:lang w:val="es-419" w:eastAsia="es-CO"/>
        </w:rPr>
        <w:t>: control de medicamentos, fechas, dosis, prescripciones y periodos de retiro.</w:t>
      </w:r>
    </w:p>
    <w:p w14:paraId="2832BEE5" w14:textId="77777777" w:rsidR="001948D5" w:rsidRPr="001948D5" w:rsidRDefault="004C0496" w:rsidP="004C0496">
      <w:pPr>
        <w:rPr>
          <w:b/>
          <w:bCs/>
          <w:lang w:val="es-419" w:eastAsia="es-CO"/>
        </w:rPr>
      </w:pPr>
      <w:r w:rsidRPr="001948D5">
        <w:rPr>
          <w:b/>
          <w:bCs/>
          <w:lang w:val="es-419" w:eastAsia="es-CO"/>
        </w:rPr>
        <w:t xml:space="preserve">c) Condición corporal y estado físico </w:t>
      </w:r>
    </w:p>
    <w:p w14:paraId="4822F58C" w14:textId="77777777" w:rsidR="001948D5" w:rsidRDefault="004C0496" w:rsidP="004C0496">
      <w:pPr>
        <w:rPr>
          <w:lang w:val="es-419" w:eastAsia="es-CO"/>
        </w:rPr>
      </w:pPr>
      <w:r w:rsidRPr="004C0496">
        <w:rPr>
          <w:lang w:val="es-419" w:eastAsia="es-CO"/>
        </w:rPr>
        <w:t>Se analiza el bienestar individual del animal mediante indicadores objetivos:</w:t>
      </w:r>
    </w:p>
    <w:p w14:paraId="591852FB" w14:textId="77777777" w:rsidR="001948D5" w:rsidRPr="001948D5" w:rsidRDefault="004C0496">
      <w:pPr>
        <w:pStyle w:val="Prrafodelista"/>
        <w:numPr>
          <w:ilvl w:val="0"/>
          <w:numId w:val="24"/>
        </w:numPr>
        <w:rPr>
          <w:lang w:val="es-419" w:eastAsia="es-CO"/>
        </w:rPr>
      </w:pPr>
      <w:r w:rsidRPr="001948D5">
        <w:rPr>
          <w:b/>
          <w:bCs/>
          <w:lang w:val="es-419" w:eastAsia="es-CO"/>
        </w:rPr>
        <w:t>Condición corporal (BCS):</w:t>
      </w:r>
      <w:r w:rsidRPr="001948D5">
        <w:rPr>
          <w:lang w:val="es-419" w:eastAsia="es-CO"/>
        </w:rPr>
        <w:t xml:space="preserve"> uso de escalas (1–9 o 1–5).</w:t>
      </w:r>
    </w:p>
    <w:p w14:paraId="48676482" w14:textId="0E0030BF" w:rsidR="001948D5" w:rsidRPr="001948D5" w:rsidRDefault="004C0496">
      <w:pPr>
        <w:pStyle w:val="Prrafodelista"/>
        <w:numPr>
          <w:ilvl w:val="0"/>
          <w:numId w:val="24"/>
        </w:numPr>
        <w:rPr>
          <w:lang w:val="es-419" w:eastAsia="es-CO"/>
        </w:rPr>
      </w:pPr>
      <w:r w:rsidRPr="001948D5">
        <w:rPr>
          <w:b/>
          <w:bCs/>
          <w:lang w:val="es-419" w:eastAsia="es-CO"/>
        </w:rPr>
        <w:t>Cascos</w:t>
      </w:r>
      <w:r w:rsidRPr="001948D5">
        <w:rPr>
          <w:lang w:val="es-419" w:eastAsia="es-CO"/>
        </w:rPr>
        <w:t>: equilibrio, desgaste, grietas, herrajes, recortes.</w:t>
      </w:r>
    </w:p>
    <w:p w14:paraId="0CA7AD53" w14:textId="77777777" w:rsidR="001948D5" w:rsidRPr="001948D5" w:rsidRDefault="004C0496">
      <w:pPr>
        <w:pStyle w:val="Prrafodelista"/>
        <w:numPr>
          <w:ilvl w:val="0"/>
          <w:numId w:val="24"/>
        </w:numPr>
        <w:rPr>
          <w:lang w:val="es-419" w:eastAsia="es-CO"/>
        </w:rPr>
      </w:pPr>
      <w:r w:rsidRPr="001948D5">
        <w:rPr>
          <w:b/>
          <w:bCs/>
          <w:lang w:val="es-419" w:eastAsia="es-CO"/>
        </w:rPr>
        <w:t>Dentadura</w:t>
      </w:r>
      <w:r w:rsidRPr="001948D5">
        <w:rPr>
          <w:lang w:val="es-419" w:eastAsia="es-CO"/>
        </w:rPr>
        <w:t xml:space="preserve">: desgaste, puntas, dificultad para masticar, pérdida de peso. </w:t>
      </w:r>
    </w:p>
    <w:p w14:paraId="654FDC1C" w14:textId="77777777" w:rsidR="001948D5" w:rsidRPr="001948D5" w:rsidRDefault="004C0496">
      <w:pPr>
        <w:pStyle w:val="Prrafodelista"/>
        <w:numPr>
          <w:ilvl w:val="0"/>
          <w:numId w:val="24"/>
        </w:numPr>
        <w:rPr>
          <w:lang w:val="es-419" w:eastAsia="es-CO"/>
        </w:rPr>
      </w:pPr>
      <w:r w:rsidRPr="001948D5">
        <w:rPr>
          <w:b/>
          <w:bCs/>
          <w:lang w:val="es-419" w:eastAsia="es-CO"/>
        </w:rPr>
        <w:t>Piel y pelaje:</w:t>
      </w:r>
      <w:r w:rsidRPr="001948D5">
        <w:rPr>
          <w:lang w:val="es-419" w:eastAsia="es-CO"/>
        </w:rPr>
        <w:t xml:space="preserve"> heridas, hongos, dermatitis, mudas anormales, lesiones.</w:t>
      </w:r>
    </w:p>
    <w:p w14:paraId="35FC15CC" w14:textId="14E68318" w:rsidR="001948D5" w:rsidRPr="001948D5" w:rsidRDefault="004C0496">
      <w:pPr>
        <w:pStyle w:val="Prrafodelista"/>
        <w:numPr>
          <w:ilvl w:val="0"/>
          <w:numId w:val="24"/>
        </w:numPr>
        <w:rPr>
          <w:lang w:val="es-419" w:eastAsia="es-CO"/>
        </w:rPr>
      </w:pPr>
      <w:r w:rsidRPr="001948D5">
        <w:rPr>
          <w:b/>
          <w:bCs/>
          <w:lang w:val="es-419" w:eastAsia="es-CO"/>
        </w:rPr>
        <w:t xml:space="preserve">Locomoción: </w:t>
      </w:r>
      <w:r w:rsidRPr="001948D5">
        <w:rPr>
          <w:lang w:val="es-419" w:eastAsia="es-CO"/>
        </w:rPr>
        <w:t>cojera, rigidez, dolor al movimiento, desempeño en el trabajo.</w:t>
      </w:r>
    </w:p>
    <w:p w14:paraId="05F5D6F2" w14:textId="77777777" w:rsidR="001948D5" w:rsidRPr="001948D5" w:rsidRDefault="004C0496">
      <w:pPr>
        <w:pStyle w:val="Prrafodelista"/>
        <w:numPr>
          <w:ilvl w:val="0"/>
          <w:numId w:val="24"/>
        </w:numPr>
        <w:rPr>
          <w:lang w:val="es-419" w:eastAsia="es-CO"/>
        </w:rPr>
      </w:pPr>
      <w:r w:rsidRPr="001948D5">
        <w:rPr>
          <w:b/>
          <w:bCs/>
          <w:lang w:val="es-419" w:eastAsia="es-CO"/>
        </w:rPr>
        <w:t>Comportamiento y emocionalidad</w:t>
      </w:r>
      <w:r w:rsidRPr="001948D5">
        <w:rPr>
          <w:lang w:val="es-419" w:eastAsia="es-CO"/>
        </w:rPr>
        <w:t>: estrés, agresividad, apatía, estereotipias.</w:t>
      </w:r>
    </w:p>
    <w:p w14:paraId="2017AB7A" w14:textId="7241BF31" w:rsidR="004C0496" w:rsidRPr="001948D5" w:rsidRDefault="004C0496">
      <w:pPr>
        <w:pStyle w:val="Prrafodelista"/>
        <w:numPr>
          <w:ilvl w:val="0"/>
          <w:numId w:val="24"/>
        </w:numPr>
        <w:rPr>
          <w:lang w:val="es-419" w:eastAsia="es-CO"/>
        </w:rPr>
      </w:pPr>
      <w:r w:rsidRPr="001948D5">
        <w:rPr>
          <w:b/>
          <w:bCs/>
          <w:lang w:val="es-419" w:eastAsia="es-CO"/>
        </w:rPr>
        <w:t>Estado general</w:t>
      </w:r>
      <w:r w:rsidRPr="001948D5">
        <w:rPr>
          <w:lang w:val="es-419" w:eastAsia="es-CO"/>
        </w:rPr>
        <w:t>: hidratación, respiración, mucosas, frecuencia cardiaca, condición reproductiva.</w:t>
      </w:r>
    </w:p>
    <w:p w14:paraId="2936EBCB" w14:textId="77777777" w:rsidR="001948D5" w:rsidRPr="001948D5" w:rsidRDefault="004C0496" w:rsidP="004C0496">
      <w:pPr>
        <w:rPr>
          <w:b/>
          <w:bCs/>
          <w:lang w:val="es-419" w:eastAsia="es-CO"/>
        </w:rPr>
      </w:pPr>
      <w:r w:rsidRPr="001948D5">
        <w:rPr>
          <w:b/>
          <w:bCs/>
          <w:lang w:val="es-419" w:eastAsia="es-CO"/>
        </w:rPr>
        <w:t xml:space="preserve">d) Forma de trabajo </w:t>
      </w:r>
    </w:p>
    <w:p w14:paraId="6B2797E4" w14:textId="77777777" w:rsidR="001948D5" w:rsidRDefault="004C0496" w:rsidP="004C0496">
      <w:pPr>
        <w:rPr>
          <w:lang w:val="es-419" w:eastAsia="es-CO"/>
        </w:rPr>
      </w:pPr>
      <w:r w:rsidRPr="004C0496">
        <w:rPr>
          <w:lang w:val="es-419" w:eastAsia="es-CO"/>
        </w:rPr>
        <w:t xml:space="preserve">Analiza las condiciones laborales de cada equino: </w:t>
      </w:r>
    </w:p>
    <w:p w14:paraId="2469073C" w14:textId="77777777" w:rsidR="001948D5" w:rsidRDefault="004C0496" w:rsidP="004C0496">
      <w:pPr>
        <w:rPr>
          <w:lang w:val="es-419" w:eastAsia="es-CO"/>
        </w:rPr>
      </w:pPr>
      <w:r w:rsidRPr="004C0496">
        <w:rPr>
          <w:lang w:val="es-419" w:eastAsia="es-CO"/>
        </w:rPr>
        <w:t xml:space="preserve">Finalidad: deporte, carga, turismo, </w:t>
      </w:r>
      <w:proofErr w:type="spellStart"/>
      <w:r w:rsidRPr="004C0496">
        <w:rPr>
          <w:lang w:val="es-419" w:eastAsia="es-CO"/>
        </w:rPr>
        <w:t>equinoterapia</w:t>
      </w:r>
      <w:proofErr w:type="spellEnd"/>
      <w:r w:rsidRPr="004C0496">
        <w:rPr>
          <w:lang w:val="es-419" w:eastAsia="es-CO"/>
        </w:rPr>
        <w:t>, exhibición, reproducción, recreación.</w:t>
      </w:r>
    </w:p>
    <w:p w14:paraId="233030D2" w14:textId="5DB74727" w:rsidR="001948D5" w:rsidRPr="001948D5" w:rsidRDefault="004C0496">
      <w:pPr>
        <w:pStyle w:val="Prrafodelista"/>
        <w:numPr>
          <w:ilvl w:val="0"/>
          <w:numId w:val="25"/>
        </w:numPr>
        <w:rPr>
          <w:lang w:val="es-419" w:eastAsia="es-CO"/>
        </w:rPr>
      </w:pPr>
      <w:r w:rsidRPr="001948D5">
        <w:rPr>
          <w:b/>
          <w:bCs/>
          <w:lang w:val="es-419" w:eastAsia="es-CO"/>
        </w:rPr>
        <w:t>Rutinas</w:t>
      </w:r>
      <w:r w:rsidRPr="001948D5">
        <w:rPr>
          <w:lang w:val="es-419" w:eastAsia="es-CO"/>
        </w:rPr>
        <w:t>: duración de jornadas, intensidad del ejercicio, descansos.</w:t>
      </w:r>
    </w:p>
    <w:p w14:paraId="6F84C7C1" w14:textId="4988E1C4" w:rsidR="001948D5" w:rsidRPr="001948D5" w:rsidRDefault="004C0496">
      <w:pPr>
        <w:pStyle w:val="Prrafodelista"/>
        <w:numPr>
          <w:ilvl w:val="0"/>
          <w:numId w:val="25"/>
        </w:numPr>
        <w:rPr>
          <w:lang w:val="es-419" w:eastAsia="es-CO"/>
        </w:rPr>
      </w:pPr>
      <w:r w:rsidRPr="001948D5">
        <w:rPr>
          <w:b/>
          <w:bCs/>
          <w:lang w:val="es-419" w:eastAsia="es-CO"/>
        </w:rPr>
        <w:t>Agua y alimentación</w:t>
      </w:r>
      <w:r w:rsidRPr="001948D5">
        <w:rPr>
          <w:lang w:val="es-419" w:eastAsia="es-CO"/>
        </w:rPr>
        <w:t xml:space="preserve">: acceso y calidad durante la jornada. </w:t>
      </w:r>
    </w:p>
    <w:p w14:paraId="2C35A866" w14:textId="3513C018" w:rsidR="001948D5" w:rsidRPr="001948D5" w:rsidRDefault="004C0496">
      <w:pPr>
        <w:pStyle w:val="Prrafodelista"/>
        <w:numPr>
          <w:ilvl w:val="0"/>
          <w:numId w:val="25"/>
        </w:numPr>
        <w:rPr>
          <w:lang w:val="es-419" w:eastAsia="es-CO"/>
        </w:rPr>
      </w:pPr>
      <w:r w:rsidRPr="001948D5">
        <w:rPr>
          <w:b/>
          <w:bCs/>
          <w:lang w:val="es-419" w:eastAsia="es-CO"/>
        </w:rPr>
        <w:t>Equipos</w:t>
      </w:r>
      <w:r w:rsidRPr="001948D5">
        <w:rPr>
          <w:lang w:val="es-419" w:eastAsia="es-CO"/>
        </w:rPr>
        <w:t xml:space="preserve">: monturas, cabezadas, colleras, arneses; ajuste y estado. </w:t>
      </w:r>
    </w:p>
    <w:p w14:paraId="742BFEF1" w14:textId="5CAD85EB" w:rsidR="001948D5" w:rsidRPr="001948D5" w:rsidRDefault="004C0496">
      <w:pPr>
        <w:pStyle w:val="Prrafodelista"/>
        <w:numPr>
          <w:ilvl w:val="0"/>
          <w:numId w:val="25"/>
        </w:numPr>
        <w:rPr>
          <w:lang w:val="es-419" w:eastAsia="es-CO"/>
        </w:rPr>
      </w:pPr>
      <w:r w:rsidRPr="001948D5">
        <w:rPr>
          <w:b/>
          <w:bCs/>
          <w:lang w:val="es-419" w:eastAsia="es-CO"/>
        </w:rPr>
        <w:t>Riesgos laborales</w:t>
      </w:r>
      <w:r w:rsidRPr="001948D5">
        <w:rPr>
          <w:lang w:val="es-419" w:eastAsia="es-CO"/>
        </w:rPr>
        <w:t>: superficies, temperatura, carga física o técnica.</w:t>
      </w:r>
    </w:p>
    <w:p w14:paraId="471A3399" w14:textId="1133FB4C" w:rsidR="004C0496" w:rsidRPr="001948D5" w:rsidRDefault="004C0496">
      <w:pPr>
        <w:pStyle w:val="Prrafodelista"/>
        <w:numPr>
          <w:ilvl w:val="0"/>
          <w:numId w:val="25"/>
        </w:numPr>
        <w:rPr>
          <w:lang w:val="es-419" w:eastAsia="es-CO"/>
        </w:rPr>
      </w:pPr>
      <w:r w:rsidRPr="001948D5">
        <w:rPr>
          <w:b/>
          <w:bCs/>
          <w:lang w:val="es-419" w:eastAsia="es-CO"/>
        </w:rPr>
        <w:lastRenderedPageBreak/>
        <w:t>Desempeño y fatiga</w:t>
      </w:r>
      <w:r w:rsidRPr="001948D5">
        <w:rPr>
          <w:lang w:val="es-419" w:eastAsia="es-CO"/>
        </w:rPr>
        <w:t>: signos de agotamiento, pérdida de condición, lesiones frecuentes.</w:t>
      </w:r>
    </w:p>
    <w:p w14:paraId="196505BB" w14:textId="77777777" w:rsidR="00A45870" w:rsidRPr="00A45870" w:rsidRDefault="004C0496" w:rsidP="004C0496">
      <w:pPr>
        <w:rPr>
          <w:b/>
          <w:bCs/>
          <w:lang w:val="es-419" w:eastAsia="es-CO"/>
        </w:rPr>
      </w:pPr>
      <w:r w:rsidRPr="00A45870">
        <w:rPr>
          <w:b/>
          <w:bCs/>
          <w:lang w:val="es-419" w:eastAsia="es-CO"/>
        </w:rPr>
        <w:t xml:space="preserve">e) Nivel de formación del personal </w:t>
      </w:r>
    </w:p>
    <w:p w14:paraId="71DBB6E9" w14:textId="77777777" w:rsidR="00A45870" w:rsidRDefault="004C0496" w:rsidP="004C0496">
      <w:pPr>
        <w:rPr>
          <w:lang w:val="es-419" w:eastAsia="es-CO"/>
        </w:rPr>
      </w:pPr>
      <w:r w:rsidRPr="004C0496">
        <w:rPr>
          <w:lang w:val="es-419" w:eastAsia="es-CO"/>
        </w:rPr>
        <w:t xml:space="preserve">Evalúa la competencia del personal responsable del manejo y cuidado: </w:t>
      </w:r>
    </w:p>
    <w:p w14:paraId="2AAC9969" w14:textId="77777777" w:rsidR="00A45870" w:rsidRPr="00A45870" w:rsidRDefault="004C0496">
      <w:pPr>
        <w:pStyle w:val="Prrafodelista"/>
        <w:numPr>
          <w:ilvl w:val="0"/>
          <w:numId w:val="26"/>
        </w:numPr>
        <w:rPr>
          <w:lang w:val="es-419" w:eastAsia="es-CO"/>
        </w:rPr>
      </w:pPr>
      <w:r w:rsidRPr="00A45870">
        <w:rPr>
          <w:lang w:val="es-419" w:eastAsia="es-CO"/>
        </w:rPr>
        <w:t>Manejo seguro y empático.</w:t>
      </w:r>
    </w:p>
    <w:p w14:paraId="7104F553" w14:textId="77777777" w:rsidR="00A45870" w:rsidRPr="00A45870" w:rsidRDefault="004C0496">
      <w:pPr>
        <w:pStyle w:val="Prrafodelista"/>
        <w:numPr>
          <w:ilvl w:val="0"/>
          <w:numId w:val="26"/>
        </w:numPr>
        <w:rPr>
          <w:lang w:val="es-419" w:eastAsia="es-CO"/>
        </w:rPr>
      </w:pPr>
      <w:r w:rsidRPr="00A45870">
        <w:rPr>
          <w:lang w:val="es-419" w:eastAsia="es-CO"/>
        </w:rPr>
        <w:t xml:space="preserve">Detección de signos de dolor, enfermedad o estrés. </w:t>
      </w:r>
    </w:p>
    <w:p w14:paraId="754905FF" w14:textId="77777777" w:rsidR="00A45870" w:rsidRPr="00A45870" w:rsidRDefault="004C0496">
      <w:pPr>
        <w:pStyle w:val="Prrafodelista"/>
        <w:numPr>
          <w:ilvl w:val="0"/>
          <w:numId w:val="26"/>
        </w:numPr>
        <w:rPr>
          <w:lang w:val="es-419" w:eastAsia="es-CO"/>
        </w:rPr>
      </w:pPr>
      <w:r w:rsidRPr="00A45870">
        <w:rPr>
          <w:lang w:val="es-419" w:eastAsia="es-CO"/>
        </w:rPr>
        <w:t xml:space="preserve">Capacitación en primeros auxilios y emergencias. </w:t>
      </w:r>
    </w:p>
    <w:p w14:paraId="4707667D" w14:textId="77777777" w:rsidR="00A45870" w:rsidRPr="00A45870" w:rsidRDefault="004C0496">
      <w:pPr>
        <w:pStyle w:val="Prrafodelista"/>
        <w:numPr>
          <w:ilvl w:val="0"/>
          <w:numId w:val="26"/>
        </w:numPr>
        <w:rPr>
          <w:lang w:val="es-419" w:eastAsia="es-CO"/>
        </w:rPr>
      </w:pPr>
      <w:r w:rsidRPr="00A45870">
        <w:rPr>
          <w:lang w:val="es-419" w:eastAsia="es-CO"/>
        </w:rPr>
        <w:t xml:space="preserve">Uso correcto de herramientas y EPP. </w:t>
      </w:r>
    </w:p>
    <w:p w14:paraId="3F411A6E" w14:textId="77777777" w:rsidR="00A45870" w:rsidRPr="00A45870" w:rsidRDefault="004C0496">
      <w:pPr>
        <w:pStyle w:val="Prrafodelista"/>
        <w:numPr>
          <w:ilvl w:val="0"/>
          <w:numId w:val="26"/>
        </w:numPr>
        <w:rPr>
          <w:lang w:val="es-419" w:eastAsia="es-CO"/>
        </w:rPr>
      </w:pPr>
      <w:r w:rsidRPr="00A45870">
        <w:rPr>
          <w:lang w:val="es-419" w:eastAsia="es-CO"/>
        </w:rPr>
        <w:t xml:space="preserve">Aplicación de protocolos de bioseguridad. </w:t>
      </w:r>
    </w:p>
    <w:p w14:paraId="65146D9C" w14:textId="77777777" w:rsidR="00A45870" w:rsidRPr="00A45870" w:rsidRDefault="004C0496">
      <w:pPr>
        <w:pStyle w:val="Prrafodelista"/>
        <w:numPr>
          <w:ilvl w:val="0"/>
          <w:numId w:val="26"/>
        </w:numPr>
        <w:rPr>
          <w:lang w:val="es-419" w:eastAsia="es-CO"/>
        </w:rPr>
      </w:pPr>
      <w:r w:rsidRPr="00A45870">
        <w:rPr>
          <w:lang w:val="es-419" w:eastAsia="es-CO"/>
        </w:rPr>
        <w:t xml:space="preserve">Formación normativa: Resolución ICA 136 de 2020 y complementarias. </w:t>
      </w:r>
    </w:p>
    <w:p w14:paraId="533A4AF9" w14:textId="1F0B9BDF" w:rsidR="004C0496" w:rsidRPr="00A45870" w:rsidRDefault="004C0496">
      <w:pPr>
        <w:pStyle w:val="Prrafodelista"/>
        <w:numPr>
          <w:ilvl w:val="0"/>
          <w:numId w:val="26"/>
        </w:numPr>
        <w:rPr>
          <w:lang w:val="es-419" w:eastAsia="es-CO"/>
        </w:rPr>
      </w:pPr>
      <w:r w:rsidRPr="00A45870">
        <w:rPr>
          <w:lang w:val="es-419" w:eastAsia="es-CO"/>
        </w:rPr>
        <w:t>Responsabilidad y disciplina: puntualidad, registros, comunicación.</w:t>
      </w:r>
    </w:p>
    <w:p w14:paraId="7E5B1CDA" w14:textId="77777777" w:rsidR="004C0496" w:rsidRPr="004C0496" w:rsidRDefault="004C0496" w:rsidP="004C0496">
      <w:pPr>
        <w:rPr>
          <w:lang w:val="es-419" w:eastAsia="es-CO"/>
        </w:rPr>
      </w:pPr>
    </w:p>
    <w:p w14:paraId="086ED4B4" w14:textId="77777777" w:rsidR="004C0496" w:rsidRPr="004C0496" w:rsidRDefault="004C0496" w:rsidP="00B30B8E">
      <w:pPr>
        <w:pStyle w:val="Ttulo3"/>
      </w:pPr>
      <w:r w:rsidRPr="004C0496">
        <w:t>Interpretación de resultados del diagnóstico</w:t>
      </w:r>
    </w:p>
    <w:p w14:paraId="1EE2BA76" w14:textId="77777777" w:rsidR="004C0496" w:rsidRDefault="004C0496" w:rsidP="004C0496">
      <w:pPr>
        <w:rPr>
          <w:lang w:val="es-419" w:eastAsia="es-CO"/>
        </w:rPr>
      </w:pPr>
      <w:r w:rsidRPr="004C0496">
        <w:rPr>
          <w:lang w:val="es-419" w:eastAsia="es-CO"/>
        </w:rPr>
        <w:t>Los hallazgos del diagnóstico se deben clasificar en tres niveles de prioridad, lo cual permite estructurar adecuadamente el plan de acción, definir responsables, priorizar recursos y establecer un cronograma de implementación.</w:t>
      </w:r>
    </w:p>
    <w:p w14:paraId="54B93E90" w14:textId="050F8234" w:rsidR="00A45870" w:rsidRPr="00A45870" w:rsidRDefault="00A45870">
      <w:pPr>
        <w:pStyle w:val="Prrafodelista"/>
        <w:numPr>
          <w:ilvl w:val="0"/>
          <w:numId w:val="27"/>
        </w:numPr>
        <w:ind w:left="993"/>
        <w:rPr>
          <w:lang w:val="es-419" w:eastAsia="es-CO"/>
        </w:rPr>
      </w:pPr>
      <w:r w:rsidRPr="00A45870">
        <w:rPr>
          <w:b/>
          <w:bCs/>
          <w:lang w:val="es-419" w:eastAsia="es-CO"/>
        </w:rPr>
        <w:t>Críticos</w:t>
      </w:r>
      <w:r w:rsidRPr="00A45870">
        <w:rPr>
          <w:lang w:val="es-419" w:eastAsia="es-CO"/>
        </w:rPr>
        <w:t>. Condiciones que afectan directamente la vida, salud o bienestar del animal. Requieren intervención inmediata.</w:t>
      </w:r>
    </w:p>
    <w:p w14:paraId="67A6D177" w14:textId="74311EDE" w:rsidR="00A45870" w:rsidRPr="00A45870" w:rsidRDefault="00A45870">
      <w:pPr>
        <w:pStyle w:val="Prrafodelista"/>
        <w:numPr>
          <w:ilvl w:val="0"/>
          <w:numId w:val="27"/>
        </w:numPr>
        <w:ind w:left="993"/>
        <w:rPr>
          <w:lang w:val="es-419" w:eastAsia="es-CO"/>
        </w:rPr>
      </w:pPr>
      <w:r w:rsidRPr="00A45870">
        <w:rPr>
          <w:b/>
          <w:bCs/>
          <w:lang w:val="es-419" w:eastAsia="es-CO"/>
        </w:rPr>
        <w:t>Moderados</w:t>
      </w:r>
      <w:r w:rsidRPr="00A45870">
        <w:rPr>
          <w:lang w:val="es-419" w:eastAsia="es-CO"/>
        </w:rPr>
        <w:t>. No representan riesgo inmediato, pero requieren mejoras en el corto plazo.</w:t>
      </w:r>
    </w:p>
    <w:p w14:paraId="44C9996B" w14:textId="088789EE" w:rsidR="00A45870" w:rsidRDefault="00A45870">
      <w:pPr>
        <w:pStyle w:val="Prrafodelista"/>
        <w:numPr>
          <w:ilvl w:val="0"/>
          <w:numId w:val="27"/>
        </w:numPr>
        <w:ind w:left="993"/>
        <w:rPr>
          <w:lang w:val="es-419" w:eastAsia="es-CO"/>
        </w:rPr>
      </w:pPr>
      <w:r w:rsidRPr="00A45870">
        <w:rPr>
          <w:b/>
          <w:bCs/>
          <w:lang w:val="es-419" w:eastAsia="es-CO"/>
        </w:rPr>
        <w:t>De mejora continua</w:t>
      </w:r>
      <w:r w:rsidRPr="00A45870">
        <w:rPr>
          <w:lang w:val="es-419" w:eastAsia="es-CO"/>
        </w:rPr>
        <w:t>. Ajustes que optimizan la operación y elevan los estándares de bienestar.</w:t>
      </w:r>
    </w:p>
    <w:p w14:paraId="7B17F5C3" w14:textId="77777777" w:rsidR="004C0496" w:rsidRPr="004C0496" w:rsidRDefault="004C0496" w:rsidP="00B30B8E">
      <w:pPr>
        <w:pStyle w:val="Ttulo3"/>
      </w:pPr>
      <w:r w:rsidRPr="004C0496">
        <w:lastRenderedPageBreak/>
        <w:t>Objetivos específicos y metas</w:t>
      </w:r>
    </w:p>
    <w:p w14:paraId="613C432F" w14:textId="77777777" w:rsidR="004C0496" w:rsidRPr="004C0496" w:rsidRDefault="004C0496" w:rsidP="004C0496">
      <w:pPr>
        <w:rPr>
          <w:lang w:val="es-419" w:eastAsia="es-CO"/>
        </w:rPr>
      </w:pPr>
      <w:r w:rsidRPr="004C0496">
        <w:rPr>
          <w:lang w:val="es-419" w:eastAsia="es-CO"/>
        </w:rPr>
        <w:t>Los objetivos del plan de implementación deben formularse con base en el criterio SMART (específicos, medibles, alcanzables, relevantes y con un plazo definido). Cada objetivo debe estar acompañado de los siguientes elementos:</w:t>
      </w:r>
    </w:p>
    <w:p w14:paraId="2F0330E4" w14:textId="77777777" w:rsidR="00A45870" w:rsidRPr="00A45870" w:rsidRDefault="004C0496">
      <w:pPr>
        <w:pStyle w:val="Prrafodelista"/>
        <w:numPr>
          <w:ilvl w:val="0"/>
          <w:numId w:val="28"/>
        </w:numPr>
        <w:rPr>
          <w:lang w:val="es-419" w:eastAsia="es-CO"/>
        </w:rPr>
      </w:pPr>
      <w:r w:rsidRPr="00A45870">
        <w:rPr>
          <w:b/>
          <w:bCs/>
          <w:lang w:val="es-419" w:eastAsia="es-CO"/>
        </w:rPr>
        <w:t>Indicador</w:t>
      </w:r>
      <w:r w:rsidRPr="00A45870">
        <w:rPr>
          <w:lang w:val="es-419" w:eastAsia="es-CO"/>
        </w:rPr>
        <w:t xml:space="preserve">: cómo se medirá el logro. </w:t>
      </w:r>
    </w:p>
    <w:p w14:paraId="086AA551" w14:textId="77777777" w:rsidR="00A45870" w:rsidRPr="00A45870" w:rsidRDefault="004C0496">
      <w:pPr>
        <w:pStyle w:val="Prrafodelista"/>
        <w:numPr>
          <w:ilvl w:val="0"/>
          <w:numId w:val="28"/>
        </w:numPr>
        <w:rPr>
          <w:lang w:val="es-419" w:eastAsia="es-CO"/>
        </w:rPr>
      </w:pPr>
      <w:r w:rsidRPr="00A45870">
        <w:rPr>
          <w:b/>
          <w:bCs/>
          <w:lang w:val="es-419" w:eastAsia="es-CO"/>
        </w:rPr>
        <w:t>Línea base</w:t>
      </w:r>
      <w:r w:rsidRPr="00A45870">
        <w:rPr>
          <w:lang w:val="es-419" w:eastAsia="es-CO"/>
        </w:rPr>
        <w:t>: situación inicial detectada en el diagnóstico.</w:t>
      </w:r>
    </w:p>
    <w:p w14:paraId="11466707" w14:textId="77777777" w:rsidR="00A45870" w:rsidRPr="00A45870" w:rsidRDefault="004C0496">
      <w:pPr>
        <w:pStyle w:val="Prrafodelista"/>
        <w:numPr>
          <w:ilvl w:val="0"/>
          <w:numId w:val="28"/>
        </w:numPr>
        <w:rPr>
          <w:lang w:val="es-419" w:eastAsia="es-CO"/>
        </w:rPr>
      </w:pPr>
      <w:r w:rsidRPr="00A45870">
        <w:rPr>
          <w:b/>
          <w:bCs/>
          <w:lang w:val="es-419" w:eastAsia="es-CO"/>
        </w:rPr>
        <w:t>Meta</w:t>
      </w:r>
      <w:r w:rsidRPr="00A45870">
        <w:rPr>
          <w:lang w:val="es-419" w:eastAsia="es-CO"/>
        </w:rPr>
        <w:t xml:space="preserve">: nivel de mejora o resultado esperado. </w:t>
      </w:r>
    </w:p>
    <w:p w14:paraId="78001F68" w14:textId="77777777" w:rsidR="00A45870" w:rsidRDefault="004C0496">
      <w:pPr>
        <w:pStyle w:val="Prrafodelista"/>
        <w:numPr>
          <w:ilvl w:val="0"/>
          <w:numId w:val="28"/>
        </w:numPr>
        <w:rPr>
          <w:lang w:val="es-419" w:eastAsia="es-CO"/>
        </w:rPr>
      </w:pPr>
      <w:r w:rsidRPr="00A45870">
        <w:rPr>
          <w:b/>
          <w:bCs/>
          <w:lang w:val="es-419" w:eastAsia="es-CO"/>
        </w:rPr>
        <w:t>Fecha límite de cumplimiento</w:t>
      </w:r>
      <w:r w:rsidRPr="00A45870">
        <w:rPr>
          <w:lang w:val="es-419" w:eastAsia="es-CO"/>
        </w:rPr>
        <w:t xml:space="preserve">. </w:t>
      </w:r>
    </w:p>
    <w:p w14:paraId="5FEA39F7" w14:textId="13BDEB7F" w:rsidR="004C0496" w:rsidRPr="00A45870" w:rsidRDefault="004C0496">
      <w:pPr>
        <w:pStyle w:val="Prrafodelista"/>
        <w:numPr>
          <w:ilvl w:val="0"/>
          <w:numId w:val="28"/>
        </w:numPr>
        <w:rPr>
          <w:b/>
          <w:bCs/>
          <w:lang w:val="es-419" w:eastAsia="es-CO"/>
        </w:rPr>
      </w:pPr>
      <w:r w:rsidRPr="00A45870">
        <w:rPr>
          <w:b/>
          <w:bCs/>
          <w:lang w:val="es-419" w:eastAsia="es-CO"/>
        </w:rPr>
        <w:t>Responsable asignado.</w:t>
      </w:r>
    </w:p>
    <w:p w14:paraId="25689872" w14:textId="77777777" w:rsidR="004C0496" w:rsidRDefault="004C0496" w:rsidP="004C0496">
      <w:pPr>
        <w:rPr>
          <w:lang w:val="es-419" w:eastAsia="es-CO"/>
        </w:rPr>
      </w:pPr>
      <w:r w:rsidRPr="004C0496">
        <w:rPr>
          <w:lang w:val="es-419" w:eastAsia="es-CO"/>
        </w:rPr>
        <w:t>Estos objetivos orientan las decisiones operativas de la unidad productiva y permiten evaluar la efectividad del sistema de bienestar animal y las Buenas Prácticas Equinas. Ejemplos de objetivos medibles:</w:t>
      </w:r>
    </w:p>
    <w:p w14:paraId="1F4CD44C" w14:textId="5DBF4C86" w:rsidR="00A45870" w:rsidRPr="00A45870" w:rsidRDefault="00A45870">
      <w:pPr>
        <w:pStyle w:val="Prrafodelista"/>
        <w:numPr>
          <w:ilvl w:val="0"/>
          <w:numId w:val="29"/>
        </w:numPr>
        <w:rPr>
          <w:lang w:val="es-419" w:eastAsia="es-CO"/>
        </w:rPr>
      </w:pPr>
      <w:r w:rsidRPr="00A45870">
        <w:rPr>
          <w:b/>
          <w:bCs/>
          <w:lang w:val="es-419" w:eastAsia="es-CO"/>
        </w:rPr>
        <w:t>Mejorar la condición corporal del lote</w:t>
      </w:r>
      <w:r w:rsidRPr="00A45870">
        <w:rPr>
          <w:lang w:val="es-419" w:eastAsia="es-CO"/>
        </w:rPr>
        <w:t>. Del 60 % al 85 % en ocho meses</w:t>
      </w:r>
      <w:r>
        <w:rPr>
          <w:lang w:val="es-419" w:eastAsia="es-CO"/>
        </w:rPr>
        <w:t>.</w:t>
      </w:r>
    </w:p>
    <w:p w14:paraId="66C0B2CE" w14:textId="0EE79743" w:rsidR="00A45870" w:rsidRPr="00A45870" w:rsidRDefault="00A45870">
      <w:pPr>
        <w:pStyle w:val="Prrafodelista"/>
        <w:numPr>
          <w:ilvl w:val="0"/>
          <w:numId w:val="29"/>
        </w:numPr>
        <w:rPr>
          <w:lang w:val="es-419" w:eastAsia="es-CO"/>
        </w:rPr>
      </w:pPr>
      <w:r w:rsidRPr="00A45870">
        <w:rPr>
          <w:b/>
          <w:bCs/>
          <w:lang w:val="es-419" w:eastAsia="es-CO"/>
        </w:rPr>
        <w:t>Reducir la incidencia de cojeras</w:t>
      </w:r>
      <w:r w:rsidRPr="00A45870">
        <w:rPr>
          <w:lang w:val="es-419" w:eastAsia="es-CO"/>
        </w:rPr>
        <w:t>. Disminución del 40 % en seis meses</w:t>
      </w:r>
      <w:r>
        <w:rPr>
          <w:lang w:val="es-419" w:eastAsia="es-CO"/>
        </w:rPr>
        <w:t>.</w:t>
      </w:r>
    </w:p>
    <w:p w14:paraId="33715B76" w14:textId="65A28C00" w:rsidR="00A45870" w:rsidRPr="00A45870" w:rsidRDefault="00A45870">
      <w:pPr>
        <w:pStyle w:val="Prrafodelista"/>
        <w:numPr>
          <w:ilvl w:val="0"/>
          <w:numId w:val="29"/>
        </w:numPr>
        <w:rPr>
          <w:lang w:val="es-419" w:eastAsia="es-CO"/>
        </w:rPr>
      </w:pPr>
      <w:r w:rsidRPr="00A45870">
        <w:rPr>
          <w:b/>
          <w:bCs/>
          <w:lang w:val="es-419" w:eastAsia="es-CO"/>
        </w:rPr>
        <w:t>Cumplir con el 100 % del plan sanitario.</w:t>
      </w:r>
      <w:r w:rsidRPr="00A45870">
        <w:rPr>
          <w:lang w:val="es-419" w:eastAsia="es-CO"/>
        </w:rPr>
        <w:t xml:space="preserve"> Vacunación y desparasitación completas en seis meses</w:t>
      </w:r>
      <w:r>
        <w:rPr>
          <w:lang w:val="es-419" w:eastAsia="es-CO"/>
        </w:rPr>
        <w:t>.</w:t>
      </w:r>
    </w:p>
    <w:p w14:paraId="7612652B" w14:textId="27E1D1B7" w:rsidR="00A45870" w:rsidRPr="00A45870" w:rsidRDefault="00A45870">
      <w:pPr>
        <w:pStyle w:val="Prrafodelista"/>
        <w:numPr>
          <w:ilvl w:val="0"/>
          <w:numId w:val="29"/>
        </w:numPr>
        <w:rPr>
          <w:lang w:val="es-419" w:eastAsia="es-CO"/>
        </w:rPr>
      </w:pPr>
      <w:r w:rsidRPr="00A45870">
        <w:rPr>
          <w:b/>
          <w:bCs/>
          <w:lang w:val="es-419" w:eastAsia="es-CO"/>
        </w:rPr>
        <w:t>Estandarizar el protocolo de limpieza</w:t>
      </w:r>
      <w:r w:rsidRPr="00A45870">
        <w:rPr>
          <w:lang w:val="es-419" w:eastAsia="es-CO"/>
        </w:rPr>
        <w:t>. Implementación total en los primeros 30 días</w:t>
      </w:r>
      <w:r>
        <w:rPr>
          <w:lang w:val="es-419" w:eastAsia="es-CO"/>
        </w:rPr>
        <w:t>.</w:t>
      </w:r>
    </w:p>
    <w:p w14:paraId="1FC0B72D" w14:textId="1D371AAC" w:rsidR="00A45870" w:rsidRPr="00A45870" w:rsidRDefault="00A45870">
      <w:pPr>
        <w:pStyle w:val="Prrafodelista"/>
        <w:numPr>
          <w:ilvl w:val="0"/>
          <w:numId w:val="29"/>
        </w:numPr>
        <w:rPr>
          <w:lang w:val="es-419" w:eastAsia="es-CO"/>
        </w:rPr>
      </w:pPr>
      <w:r w:rsidRPr="00A45870">
        <w:rPr>
          <w:b/>
          <w:bCs/>
          <w:lang w:val="es-419" w:eastAsia="es-CO"/>
        </w:rPr>
        <w:t>Capacitar al personal en bienestar animal y bioseguridad.</w:t>
      </w:r>
      <w:r w:rsidRPr="00A45870">
        <w:rPr>
          <w:lang w:val="es-419" w:eastAsia="es-CO"/>
        </w:rPr>
        <w:t xml:space="preserve"> 100 % capacitado en dos meses</w:t>
      </w:r>
      <w:r>
        <w:rPr>
          <w:lang w:val="es-419" w:eastAsia="es-CO"/>
        </w:rPr>
        <w:t>.</w:t>
      </w:r>
    </w:p>
    <w:p w14:paraId="32BF4C3B" w14:textId="4DC48488" w:rsidR="00A45870" w:rsidRDefault="00A45870" w:rsidP="00B30B8E">
      <w:pPr>
        <w:pStyle w:val="Ttulo3"/>
      </w:pPr>
      <w:r w:rsidRPr="00A45870">
        <w:lastRenderedPageBreak/>
        <w:t>Objetivos específicos alineados con la normativa vigente</w:t>
      </w:r>
    </w:p>
    <w:p w14:paraId="3B77EA34" w14:textId="140BE7CA" w:rsidR="00A45870" w:rsidRDefault="00A45870" w:rsidP="004C0496">
      <w:pPr>
        <w:rPr>
          <w:lang w:val="es-419" w:eastAsia="es-CO"/>
        </w:rPr>
      </w:pPr>
      <w:r w:rsidRPr="00A45870">
        <w:rPr>
          <w:lang w:val="es-419" w:eastAsia="es-CO"/>
        </w:rPr>
        <w:t>Los objetivos deben estar directamente relacionados con las exigencias del ICA y los estándares internacionales de bienestar animal, asegurando un enfoque integral y sostenible del sistema.</w:t>
      </w:r>
    </w:p>
    <w:p w14:paraId="3BBF321C" w14:textId="5DAB7D6D" w:rsidR="00A45870" w:rsidRDefault="00A45870" w:rsidP="00A45870">
      <w:pPr>
        <w:pStyle w:val="Tabla"/>
        <w:rPr>
          <w:lang w:val="es-419" w:eastAsia="es-CO"/>
        </w:rPr>
      </w:pPr>
      <w:r w:rsidRPr="00A45870">
        <w:rPr>
          <w:lang w:val="es-419" w:eastAsia="es-CO"/>
        </w:rPr>
        <w:t>Normas y objetivos</w:t>
      </w:r>
    </w:p>
    <w:tbl>
      <w:tblPr>
        <w:tblStyle w:val="SENA"/>
        <w:tblW w:w="0" w:type="auto"/>
        <w:tblLook w:val="04A0" w:firstRow="1" w:lastRow="0" w:firstColumn="1" w:lastColumn="0" w:noHBand="0" w:noVBand="1"/>
      </w:tblPr>
      <w:tblGrid>
        <w:gridCol w:w="4380"/>
        <w:gridCol w:w="5582"/>
      </w:tblGrid>
      <w:tr w:rsidR="00A45870" w:rsidRPr="00F50AA8" w14:paraId="391D56E2" w14:textId="77777777" w:rsidTr="00A45870">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14F15126" w14:textId="77777777" w:rsidR="00A45870" w:rsidRPr="00F50AA8" w:rsidRDefault="00A45870" w:rsidP="00A45870">
            <w:pPr>
              <w:pStyle w:val="Tablas"/>
              <w:rPr>
                <w:b w:val="0"/>
                <w:lang w:val="es-MX"/>
              </w:rPr>
            </w:pPr>
            <w:r w:rsidRPr="00F50AA8">
              <w:rPr>
                <w:lang w:val="es-MX"/>
              </w:rPr>
              <w:t>Norma o estándar</w:t>
            </w:r>
          </w:p>
        </w:tc>
        <w:tc>
          <w:tcPr>
            <w:tcW w:w="0" w:type="auto"/>
            <w:vAlign w:val="center"/>
            <w:hideMark/>
          </w:tcPr>
          <w:p w14:paraId="08C2ED7C" w14:textId="77777777" w:rsidR="00A45870" w:rsidRPr="00F50AA8" w:rsidRDefault="00A45870" w:rsidP="00A45870">
            <w:pPr>
              <w:pStyle w:val="Tablas"/>
              <w:rPr>
                <w:b w:val="0"/>
                <w:lang w:val="es-MX"/>
              </w:rPr>
            </w:pPr>
            <w:r w:rsidRPr="00F50AA8">
              <w:rPr>
                <w:lang w:val="es-MX"/>
              </w:rPr>
              <w:t>Objetivo alineado</w:t>
            </w:r>
          </w:p>
        </w:tc>
      </w:tr>
      <w:tr w:rsidR="00A45870" w:rsidRPr="00F50AA8" w14:paraId="3D0E566D" w14:textId="77777777" w:rsidTr="00A45870">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359AF5B7" w14:textId="77777777" w:rsidR="00A45870" w:rsidRPr="00F50AA8" w:rsidRDefault="00A45870" w:rsidP="00A45870">
            <w:pPr>
              <w:pStyle w:val="Tablas"/>
              <w:rPr>
                <w:lang w:val="es-MX"/>
              </w:rPr>
            </w:pPr>
            <w:r w:rsidRPr="00F50AA8">
              <w:rPr>
                <w:lang w:val="es-MX"/>
              </w:rPr>
              <w:t>Resolución ICA 7953 de 2017</w:t>
            </w:r>
          </w:p>
        </w:tc>
        <w:tc>
          <w:tcPr>
            <w:tcW w:w="0" w:type="auto"/>
            <w:vAlign w:val="center"/>
            <w:hideMark/>
          </w:tcPr>
          <w:p w14:paraId="14D1509D" w14:textId="77777777" w:rsidR="00A45870" w:rsidRPr="00F50AA8" w:rsidRDefault="00A45870" w:rsidP="00A45870">
            <w:pPr>
              <w:pStyle w:val="Tablas"/>
              <w:rPr>
                <w:lang w:val="es-MX"/>
              </w:rPr>
            </w:pPr>
            <w:r w:rsidRPr="00F50AA8">
              <w:rPr>
                <w:lang w:val="es-MX"/>
              </w:rPr>
              <w:t>Cumplir con los 5 dominios del bienestar animal</w:t>
            </w:r>
          </w:p>
        </w:tc>
      </w:tr>
      <w:tr w:rsidR="00A45870" w:rsidRPr="00F50AA8" w14:paraId="4C09D866" w14:textId="77777777" w:rsidTr="00A45870">
        <w:tc>
          <w:tcPr>
            <w:tcW w:w="0" w:type="auto"/>
            <w:vAlign w:val="center"/>
            <w:hideMark/>
          </w:tcPr>
          <w:p w14:paraId="6A1660B2" w14:textId="77777777" w:rsidR="00A45870" w:rsidRPr="00F50AA8" w:rsidRDefault="00A45870" w:rsidP="00A45870">
            <w:pPr>
              <w:pStyle w:val="Tablas"/>
              <w:rPr>
                <w:lang w:val="es-MX"/>
              </w:rPr>
            </w:pPr>
            <w:r w:rsidRPr="00F50AA8">
              <w:rPr>
                <w:lang w:val="es-MX"/>
              </w:rPr>
              <w:t>Protocolos Operativos Estandarizados (POE) del ICA</w:t>
            </w:r>
          </w:p>
        </w:tc>
        <w:tc>
          <w:tcPr>
            <w:tcW w:w="0" w:type="auto"/>
            <w:vAlign w:val="center"/>
            <w:hideMark/>
          </w:tcPr>
          <w:p w14:paraId="77888957" w14:textId="77777777" w:rsidR="00A45870" w:rsidRPr="00F50AA8" w:rsidRDefault="00A45870" w:rsidP="00A45870">
            <w:pPr>
              <w:pStyle w:val="Tablas"/>
              <w:rPr>
                <w:lang w:val="es-MX"/>
              </w:rPr>
            </w:pPr>
            <w:r w:rsidRPr="00F50AA8">
              <w:rPr>
                <w:lang w:val="es-MX"/>
              </w:rPr>
              <w:t>Implementar y mantener los POE actualizados</w:t>
            </w:r>
          </w:p>
        </w:tc>
      </w:tr>
      <w:tr w:rsidR="00A45870" w:rsidRPr="00F50AA8" w14:paraId="38FB817D" w14:textId="77777777" w:rsidTr="00A45870">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30BF9C65" w14:textId="77777777" w:rsidR="00A45870" w:rsidRPr="00F50AA8" w:rsidRDefault="00A45870" w:rsidP="00A45870">
            <w:pPr>
              <w:pStyle w:val="Tablas"/>
              <w:rPr>
                <w:lang w:val="es-MX"/>
              </w:rPr>
            </w:pPr>
            <w:r w:rsidRPr="00F50AA8">
              <w:rPr>
                <w:lang w:val="es-MX"/>
              </w:rPr>
              <w:t>Plan sanitario obligatorio</w:t>
            </w:r>
          </w:p>
        </w:tc>
        <w:tc>
          <w:tcPr>
            <w:tcW w:w="0" w:type="auto"/>
            <w:vAlign w:val="center"/>
            <w:hideMark/>
          </w:tcPr>
          <w:p w14:paraId="41DF9247" w14:textId="77777777" w:rsidR="00A45870" w:rsidRPr="00F50AA8" w:rsidRDefault="00A45870" w:rsidP="00A45870">
            <w:pPr>
              <w:pStyle w:val="Tablas"/>
              <w:rPr>
                <w:lang w:val="es-MX"/>
              </w:rPr>
            </w:pPr>
            <w:r w:rsidRPr="00F50AA8">
              <w:rPr>
                <w:lang w:val="es-MX"/>
              </w:rPr>
              <w:t>Aplicar vacunas, desparasitaciones y mantener registros clínicos</w:t>
            </w:r>
          </w:p>
        </w:tc>
      </w:tr>
      <w:tr w:rsidR="00A45870" w:rsidRPr="00F50AA8" w14:paraId="4921C123" w14:textId="77777777" w:rsidTr="00A45870">
        <w:tc>
          <w:tcPr>
            <w:tcW w:w="0" w:type="auto"/>
            <w:vAlign w:val="center"/>
            <w:hideMark/>
          </w:tcPr>
          <w:p w14:paraId="23A36E21" w14:textId="77777777" w:rsidR="00A45870" w:rsidRPr="00F50AA8" w:rsidRDefault="00A45870" w:rsidP="00A45870">
            <w:pPr>
              <w:pStyle w:val="Tablas"/>
              <w:rPr>
                <w:lang w:val="es-MX"/>
              </w:rPr>
            </w:pPr>
            <w:r w:rsidRPr="00F50AA8">
              <w:rPr>
                <w:lang w:val="es-MX"/>
              </w:rPr>
              <w:t>Requisitos de alojamiento</w:t>
            </w:r>
          </w:p>
        </w:tc>
        <w:tc>
          <w:tcPr>
            <w:tcW w:w="0" w:type="auto"/>
            <w:vAlign w:val="center"/>
            <w:hideMark/>
          </w:tcPr>
          <w:p w14:paraId="4FC4BA09" w14:textId="77777777" w:rsidR="00A45870" w:rsidRPr="00F50AA8" w:rsidRDefault="00A45870" w:rsidP="00A45870">
            <w:pPr>
              <w:pStyle w:val="Tablas"/>
              <w:rPr>
                <w:lang w:val="es-MX"/>
              </w:rPr>
            </w:pPr>
            <w:r w:rsidRPr="00F50AA8">
              <w:rPr>
                <w:lang w:val="es-MX"/>
              </w:rPr>
              <w:t>Garantizar condiciones mínimas: área, ventilación, cama, iluminación</w:t>
            </w:r>
          </w:p>
        </w:tc>
      </w:tr>
      <w:tr w:rsidR="00A45870" w:rsidRPr="00F50AA8" w14:paraId="3D1B5A67" w14:textId="77777777" w:rsidTr="00A45870">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2EFB3BB3" w14:textId="77777777" w:rsidR="00A45870" w:rsidRPr="00F50AA8" w:rsidRDefault="00A45870" w:rsidP="00A45870">
            <w:pPr>
              <w:pStyle w:val="Tablas"/>
              <w:rPr>
                <w:lang w:val="es-MX"/>
              </w:rPr>
            </w:pPr>
            <w:r w:rsidRPr="00F50AA8">
              <w:rPr>
                <w:lang w:val="es-MX"/>
              </w:rPr>
              <w:t>Lineamientos ICA/OIE</w:t>
            </w:r>
          </w:p>
        </w:tc>
        <w:tc>
          <w:tcPr>
            <w:tcW w:w="0" w:type="auto"/>
            <w:vAlign w:val="center"/>
            <w:hideMark/>
          </w:tcPr>
          <w:p w14:paraId="772E0FA6" w14:textId="77777777" w:rsidR="00A45870" w:rsidRPr="00F50AA8" w:rsidRDefault="00A45870" w:rsidP="00A45870">
            <w:pPr>
              <w:pStyle w:val="Tablas"/>
              <w:rPr>
                <w:lang w:val="es-MX"/>
              </w:rPr>
            </w:pPr>
            <w:r w:rsidRPr="00F50AA8">
              <w:rPr>
                <w:lang w:val="es-MX"/>
              </w:rPr>
              <w:t>Cumplir normas para manejo, preparación y transporte de équidos</w:t>
            </w:r>
          </w:p>
        </w:tc>
      </w:tr>
      <w:tr w:rsidR="00A45870" w:rsidRPr="00F50AA8" w14:paraId="6ACCA9AF" w14:textId="77777777" w:rsidTr="00A45870">
        <w:tc>
          <w:tcPr>
            <w:tcW w:w="0" w:type="auto"/>
            <w:vAlign w:val="center"/>
            <w:hideMark/>
          </w:tcPr>
          <w:p w14:paraId="5D67E813" w14:textId="77777777" w:rsidR="00A45870" w:rsidRPr="00F50AA8" w:rsidRDefault="00A45870" w:rsidP="00A45870">
            <w:pPr>
              <w:pStyle w:val="Tablas"/>
              <w:rPr>
                <w:lang w:val="es-MX"/>
              </w:rPr>
            </w:pPr>
            <w:r w:rsidRPr="00F50AA8">
              <w:rPr>
                <w:lang w:val="es-MX"/>
              </w:rPr>
              <w:t>Resolución ICA 136 de 2020</w:t>
            </w:r>
          </w:p>
        </w:tc>
        <w:tc>
          <w:tcPr>
            <w:tcW w:w="0" w:type="auto"/>
            <w:vAlign w:val="center"/>
            <w:hideMark/>
          </w:tcPr>
          <w:p w14:paraId="763F05C1" w14:textId="77777777" w:rsidR="00A45870" w:rsidRPr="00F50AA8" w:rsidRDefault="00A45870" w:rsidP="00A45870">
            <w:pPr>
              <w:pStyle w:val="Tablas"/>
              <w:rPr>
                <w:lang w:val="es-MX"/>
              </w:rPr>
            </w:pPr>
            <w:r w:rsidRPr="00F50AA8">
              <w:rPr>
                <w:lang w:val="es-MX"/>
              </w:rPr>
              <w:t>Certificar la capacitación de todo el personal</w:t>
            </w:r>
          </w:p>
        </w:tc>
      </w:tr>
      <w:tr w:rsidR="00A45870" w:rsidRPr="00F50AA8" w14:paraId="44066AD2" w14:textId="77777777" w:rsidTr="00A45870">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4896800E" w14:textId="77777777" w:rsidR="00A45870" w:rsidRPr="00F50AA8" w:rsidRDefault="00A45870" w:rsidP="00A45870">
            <w:pPr>
              <w:pStyle w:val="Tablas"/>
              <w:rPr>
                <w:lang w:val="es-MX"/>
              </w:rPr>
            </w:pPr>
            <w:r w:rsidRPr="00F50AA8">
              <w:rPr>
                <w:lang w:val="es-MX"/>
              </w:rPr>
              <w:t>Formato 3-1099 V2 y otros registros</w:t>
            </w:r>
          </w:p>
        </w:tc>
        <w:tc>
          <w:tcPr>
            <w:tcW w:w="0" w:type="auto"/>
            <w:vAlign w:val="center"/>
            <w:hideMark/>
          </w:tcPr>
          <w:p w14:paraId="50BB7F10" w14:textId="77777777" w:rsidR="00A45870" w:rsidRPr="00F50AA8" w:rsidRDefault="00A45870" w:rsidP="00A45870">
            <w:pPr>
              <w:pStyle w:val="Tablas"/>
              <w:rPr>
                <w:lang w:val="es-MX"/>
              </w:rPr>
            </w:pPr>
            <w:r w:rsidRPr="00F50AA8">
              <w:rPr>
                <w:lang w:val="es-MX"/>
              </w:rPr>
              <w:t>Organizar y mantener los documentos trazables y exigidos</w:t>
            </w:r>
          </w:p>
        </w:tc>
      </w:tr>
      <w:tr w:rsidR="00A45870" w:rsidRPr="00F50AA8" w14:paraId="3282C6F7" w14:textId="77777777" w:rsidTr="00A45870">
        <w:tc>
          <w:tcPr>
            <w:tcW w:w="0" w:type="auto"/>
            <w:vAlign w:val="center"/>
            <w:hideMark/>
          </w:tcPr>
          <w:p w14:paraId="453CC43E" w14:textId="77777777" w:rsidR="00A45870" w:rsidRPr="00F50AA8" w:rsidRDefault="00A45870" w:rsidP="00A45870">
            <w:pPr>
              <w:pStyle w:val="Tablas"/>
              <w:rPr>
                <w:lang w:val="es-MX"/>
              </w:rPr>
            </w:pPr>
            <w:r w:rsidRPr="00F50AA8">
              <w:rPr>
                <w:lang w:val="es-MX"/>
              </w:rPr>
              <w:t>Auditorías y certificaciones</w:t>
            </w:r>
          </w:p>
        </w:tc>
        <w:tc>
          <w:tcPr>
            <w:tcW w:w="0" w:type="auto"/>
            <w:vAlign w:val="center"/>
            <w:hideMark/>
          </w:tcPr>
          <w:p w14:paraId="47416314" w14:textId="77777777" w:rsidR="00A45870" w:rsidRPr="00F50AA8" w:rsidRDefault="00A45870" w:rsidP="00A45870">
            <w:pPr>
              <w:pStyle w:val="Tablas"/>
              <w:rPr>
                <w:lang w:val="es-MX"/>
              </w:rPr>
            </w:pPr>
            <w:r w:rsidRPr="00F50AA8">
              <w:rPr>
                <w:lang w:val="es-MX"/>
              </w:rPr>
              <w:t>Demostrar cumplimiento y trazabilidad en visitas oficiales</w:t>
            </w:r>
          </w:p>
        </w:tc>
      </w:tr>
    </w:tbl>
    <w:p w14:paraId="275B5E36" w14:textId="77777777" w:rsidR="004C0496" w:rsidRPr="004C0496" w:rsidRDefault="004C0496" w:rsidP="004C0496">
      <w:pPr>
        <w:rPr>
          <w:lang w:val="es-419" w:eastAsia="es-CO"/>
        </w:rPr>
      </w:pPr>
    </w:p>
    <w:p w14:paraId="773A1787" w14:textId="7B6C1720" w:rsidR="004C0496" w:rsidRPr="004C0496" w:rsidRDefault="004C0496" w:rsidP="00B30B8E">
      <w:pPr>
        <w:pStyle w:val="Ttulo3"/>
      </w:pPr>
      <w:r w:rsidRPr="004C0496">
        <w:t>Acciones y actividades concretas</w:t>
      </w:r>
    </w:p>
    <w:p w14:paraId="0AA5950D" w14:textId="77777777" w:rsidR="004C0496" w:rsidRDefault="004C0496" w:rsidP="004C0496">
      <w:pPr>
        <w:rPr>
          <w:lang w:val="es-419" w:eastAsia="es-CO"/>
        </w:rPr>
      </w:pPr>
      <w:r w:rsidRPr="004C0496">
        <w:rPr>
          <w:lang w:val="es-419" w:eastAsia="es-CO"/>
        </w:rPr>
        <w:t>A continuación, se presenta un video que detalla las acciones y actividades concretas necesarias para implementar un plan de bienestar équido, abordando aspectos clave como la alimentación, el acceso al agua, la higiene de las instalaciones, la sanidad preventiva, el manejo conductual y las condiciones de trabajo del animal.</w:t>
      </w:r>
    </w:p>
    <w:p w14:paraId="5DB441DD" w14:textId="77777777" w:rsidR="00A45870" w:rsidRDefault="00A45870" w:rsidP="004C0496">
      <w:pPr>
        <w:rPr>
          <w:lang w:val="es-419" w:eastAsia="es-CO"/>
        </w:rPr>
      </w:pPr>
    </w:p>
    <w:p w14:paraId="454BAF3F" w14:textId="2AB0AC48" w:rsidR="00022606" w:rsidRDefault="00022606" w:rsidP="00022606">
      <w:pPr>
        <w:pStyle w:val="Video"/>
        <w:rPr>
          <w:lang w:val="es-419" w:eastAsia="es-CO"/>
        </w:rPr>
      </w:pPr>
      <w:r w:rsidRPr="00022606">
        <w:rPr>
          <w:lang w:val="es-419" w:eastAsia="es-CO"/>
        </w:rPr>
        <w:lastRenderedPageBreak/>
        <w:t xml:space="preserve">Acciones y actividades concretas para implementar </w:t>
      </w:r>
      <w:r>
        <w:rPr>
          <w:lang w:val="es-419" w:eastAsia="es-CO"/>
        </w:rPr>
        <w:t xml:space="preserve">                                            </w:t>
      </w:r>
      <w:r w:rsidRPr="00022606">
        <w:rPr>
          <w:lang w:val="es-419" w:eastAsia="es-CO"/>
        </w:rPr>
        <w:t>un plan de bienestar équido</w:t>
      </w:r>
    </w:p>
    <w:p w14:paraId="18ACD26E" w14:textId="72431723" w:rsidR="00022606" w:rsidRDefault="008855D5" w:rsidP="008855D5">
      <w:pPr>
        <w:ind w:firstLine="0"/>
        <w:jc w:val="center"/>
        <w:rPr>
          <w:lang w:val="es-419" w:eastAsia="es-CO"/>
        </w:rPr>
      </w:pPr>
      <w:r>
        <w:rPr>
          <w:noProof/>
        </w:rPr>
        <w:drawing>
          <wp:inline distT="0" distB="0" distL="0" distR="0" wp14:anchorId="08F37951" wp14:editId="2DCEDE19">
            <wp:extent cx="4396740" cy="2473055"/>
            <wp:effectExtent l="0" t="0" r="3810" b="381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403051" cy="2476605"/>
                    </a:xfrm>
                    <a:prstGeom prst="rect">
                      <a:avLst/>
                    </a:prstGeom>
                    <a:noFill/>
                    <a:ln>
                      <a:noFill/>
                    </a:ln>
                  </pic:spPr>
                </pic:pic>
              </a:graphicData>
            </a:graphic>
          </wp:inline>
        </w:drawing>
      </w:r>
    </w:p>
    <w:p w14:paraId="28A33DDC" w14:textId="182ACDA3" w:rsidR="00022606" w:rsidRDefault="00000000" w:rsidP="00022606">
      <w:pPr>
        <w:ind w:firstLine="0"/>
        <w:jc w:val="center"/>
      </w:pPr>
      <w:hyperlink r:id="rId13" w:history="1">
        <w:r w:rsidR="00022606"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22606" w:rsidRPr="00A57A9E" w14:paraId="35CCAABD" w14:textId="77777777" w:rsidTr="009731E7">
        <w:tc>
          <w:tcPr>
            <w:tcW w:w="9962" w:type="dxa"/>
          </w:tcPr>
          <w:p w14:paraId="1988F285" w14:textId="77777777" w:rsidR="00022606" w:rsidRPr="00A57A9E" w:rsidRDefault="00022606" w:rsidP="009731E7">
            <w:pPr>
              <w:ind w:firstLine="0"/>
              <w:jc w:val="center"/>
              <w:rPr>
                <w:b/>
              </w:rPr>
            </w:pPr>
            <w:r w:rsidRPr="00A57A9E">
              <w:rPr>
                <w:b/>
              </w:rPr>
              <w:t>Síntesis del video</w:t>
            </w:r>
            <w:r>
              <w:rPr>
                <w:b/>
              </w:rPr>
              <w:t xml:space="preserve">. </w:t>
            </w:r>
            <w:r w:rsidRPr="00DF647A">
              <w:rPr>
                <w:b/>
              </w:rPr>
              <w:t>Clasificación por características sensoriales</w:t>
            </w:r>
          </w:p>
        </w:tc>
      </w:tr>
      <w:tr w:rsidR="00022606" w:rsidRPr="00A57A9E" w14:paraId="63A8232B" w14:textId="77777777" w:rsidTr="009731E7">
        <w:tc>
          <w:tcPr>
            <w:tcW w:w="9962" w:type="dxa"/>
          </w:tcPr>
          <w:p w14:paraId="3ED0F24F" w14:textId="23E10EE2" w:rsidR="00022606" w:rsidRDefault="00022606" w:rsidP="009731E7">
            <w:r>
              <w:t>I</w:t>
            </w:r>
            <w:r w:rsidRPr="00022606">
              <w:t>mplementar un plan de bienestar équido no es solo una idea general: es llevar el cuidado del animal a acciones claras, organizadas y constantes. Todo comienza cuando los objetivos se convierten en tareas concretas que hacen parte del manejo diario.</w:t>
            </w:r>
            <w:r>
              <w:t xml:space="preserve"> </w:t>
            </w:r>
            <w:r w:rsidRPr="00DF647A">
              <w:t>El color del agua, por ejemplo, puede revelar la presencia de sedimentos, algas o compuestos metálicos, afectando la fotosíntesis, la infiltración y la percepción de calidad.</w:t>
            </w:r>
          </w:p>
          <w:p w14:paraId="70EC8FD2" w14:textId="77777777" w:rsidR="00022606" w:rsidRDefault="00022606" w:rsidP="009731E7">
            <w:r w:rsidRPr="00DF647A">
              <w:t>El olor puede advertir sobre materia orgánica en descomposición o contaminantes químicos, mientras que el sabor indica la presencia de minerales, minerales, sales o metales pesados que influyen en su potabilidad y uso agrícola o pecuario.</w:t>
            </w:r>
          </w:p>
          <w:p w14:paraId="2B63D601" w14:textId="15CA99E4" w:rsidR="00022606" w:rsidRDefault="00022606" w:rsidP="009731E7">
            <w:r w:rsidRPr="00022606">
              <w:lastRenderedPageBreak/>
              <w:t>La alimentación es una de las bases del bienestar. Ajustar las raciones según el peso, la edad, el estado fisiológico y la actividad del équido, junto con forrajes de calidad y horarios definidos, permite un manejo equilibrado y responsable.</w:t>
            </w:r>
          </w:p>
          <w:p w14:paraId="47C695BD" w14:textId="7ADE39F4" w:rsidR="00022606" w:rsidRDefault="00022606" w:rsidP="009731E7">
            <w:r w:rsidRPr="00022606">
              <w:t>El acceso permanente al agua limpia y fresca es indispensable. Revisar bebederos, asegurar el caudal y atender fugas a tiempo garantiza condiciones básicas para la salud del équido.</w:t>
            </w:r>
          </w:p>
          <w:p w14:paraId="67046274" w14:textId="5E677053" w:rsidR="00022606" w:rsidRDefault="00022606" w:rsidP="009731E7">
            <w:r w:rsidRPr="00022606">
              <w:t>La limpieza diaria de las pesebreras, la desinfección programada y el mantenimiento de las instalaciones influyen directamente en la salud y seguridad de los animales.</w:t>
            </w:r>
          </w:p>
          <w:p w14:paraId="4380BB87" w14:textId="7CDEBD97" w:rsidR="00022606" w:rsidRDefault="00022606" w:rsidP="009731E7">
            <w:r w:rsidRPr="00022606">
              <w:t>La sanidad preventiva se fortalece con vacunaciones, desparasitaciones, controles veterinarios y registros claros. Estas acciones permiten anticiparse a riesgos y proteger al animal desde la prevención.</w:t>
            </w:r>
          </w:p>
          <w:p w14:paraId="4D45A187" w14:textId="6ECC0151" w:rsidR="00022606" w:rsidRDefault="00022606" w:rsidP="009731E7">
            <w:r w:rsidRPr="00022606">
              <w:t>Un manejo basado en el refuerzo positivo, sin maltrato, ayuda a reconocer señales de estrés y cuidar el bienestar emocional. Además, el trabajo del équido debe adaptarse a su condición física, con pausas, hidratación y seguimiento constante para evitar fatiga o lesiones.</w:t>
            </w:r>
          </w:p>
          <w:p w14:paraId="13529EF0" w14:textId="5EDBF988" w:rsidR="00022606" w:rsidRPr="00A57A9E" w:rsidRDefault="00022606" w:rsidP="00022606">
            <w:r w:rsidRPr="00022606">
              <w:t>Cuando estas acciones se integran al manejo diario, el bienestar équido se convierte en una práctica constante que protege la salud, el desempeño y la calidad de vida del animal.</w:t>
            </w:r>
          </w:p>
        </w:tc>
      </w:tr>
    </w:tbl>
    <w:p w14:paraId="0D53C2B5" w14:textId="398118DA" w:rsidR="004C0496" w:rsidRDefault="004C0496" w:rsidP="004C0496">
      <w:pPr>
        <w:rPr>
          <w:lang w:val="es-419" w:eastAsia="es-CO"/>
        </w:rPr>
      </w:pPr>
    </w:p>
    <w:p w14:paraId="2E840A8E" w14:textId="77777777" w:rsidR="00A45870" w:rsidRDefault="00A45870" w:rsidP="004C0496">
      <w:pPr>
        <w:rPr>
          <w:lang w:val="es-419" w:eastAsia="es-CO"/>
        </w:rPr>
      </w:pPr>
    </w:p>
    <w:p w14:paraId="6C38C97A" w14:textId="0CD31347" w:rsidR="004C0496" w:rsidRPr="004C0496" w:rsidRDefault="004C0496" w:rsidP="00A45870">
      <w:pPr>
        <w:pStyle w:val="Ttulo2"/>
      </w:pPr>
      <w:bookmarkStart w:id="6" w:name="_Toc217324760"/>
      <w:r w:rsidRPr="004C0496">
        <w:lastRenderedPageBreak/>
        <w:t>Parámetros</w:t>
      </w:r>
      <w:bookmarkEnd w:id="6"/>
    </w:p>
    <w:p w14:paraId="710CFA31" w14:textId="6A94B5DA" w:rsidR="004C0496" w:rsidRPr="004C0496" w:rsidRDefault="004C0496" w:rsidP="004C0496">
      <w:pPr>
        <w:rPr>
          <w:lang w:val="es-419" w:eastAsia="es-CO"/>
        </w:rPr>
      </w:pPr>
      <w:r w:rsidRPr="004C0496">
        <w:rPr>
          <w:lang w:val="es-419" w:eastAsia="es-CO"/>
        </w:rPr>
        <w:t>Los parámetros técnicos son herramientas fundamentales para evaluar de manera objetiva el estado de bienestar de los équidos y el cumplimiento de las Buenas Prácticas Pecuarias (BPP). Se definen como valores, rangos e indicadores que permiten identificar desviaciones, establecer comparaciones entre periodos y orientar decisiones correctivas o preventivas. Estos parámetros no solo sustentan el sistema de evaluación interna, sino que también sirven como referencia para auditorías externas y procesos de certificación oficial.</w:t>
      </w:r>
    </w:p>
    <w:p w14:paraId="19E724D6" w14:textId="77777777" w:rsidR="004C0496" w:rsidRPr="004C0496" w:rsidRDefault="004C0496" w:rsidP="004C0496">
      <w:pPr>
        <w:rPr>
          <w:lang w:val="es-419" w:eastAsia="es-CO"/>
        </w:rPr>
      </w:pPr>
      <w:r w:rsidRPr="004C0496">
        <w:rPr>
          <w:lang w:val="es-419" w:eastAsia="es-CO"/>
        </w:rPr>
        <w:t>La correcta aplicación de estos parámetros garantiza que las condiciones físicas, sanitarias, ambientales y de manejo cumplan con los estándares mínimos exigidos por la normatividad vigente, promoviendo un sistema productivo equino ético, eficiente y sostenible.</w:t>
      </w:r>
    </w:p>
    <w:p w14:paraId="537CE31C" w14:textId="5D17A13E" w:rsidR="004C0496" w:rsidRDefault="004C0496" w:rsidP="00A45870">
      <w:pPr>
        <w:pStyle w:val="Tabla"/>
        <w:rPr>
          <w:lang w:val="es-419" w:eastAsia="es-CO"/>
        </w:rPr>
      </w:pPr>
      <w:r w:rsidRPr="004C0496">
        <w:rPr>
          <w:lang w:val="es-419" w:eastAsia="es-CO"/>
        </w:rPr>
        <w:t>Principales parámetros técnicos del bienestar equino</w:t>
      </w:r>
    </w:p>
    <w:tbl>
      <w:tblPr>
        <w:tblStyle w:val="SENA"/>
        <w:tblW w:w="0" w:type="auto"/>
        <w:tblLook w:val="04A0" w:firstRow="1" w:lastRow="0" w:firstColumn="1" w:lastColumn="0" w:noHBand="0" w:noVBand="1"/>
      </w:tblPr>
      <w:tblGrid>
        <w:gridCol w:w="2200"/>
        <w:gridCol w:w="7762"/>
      </w:tblGrid>
      <w:tr w:rsidR="00A45870" w:rsidRPr="00C44751" w14:paraId="63D2AC1D" w14:textId="77777777" w:rsidTr="00A45870">
        <w:trPr>
          <w:cnfStyle w:val="100000000000" w:firstRow="1" w:lastRow="0" w:firstColumn="0" w:lastColumn="0" w:oddVBand="0" w:evenVBand="0" w:oddHBand="0" w:evenHBand="0" w:firstRowFirstColumn="0" w:firstRowLastColumn="0" w:lastRowFirstColumn="0" w:lastRowLastColumn="0"/>
          <w:tblHeader/>
        </w:trPr>
        <w:tc>
          <w:tcPr>
            <w:tcW w:w="0" w:type="auto"/>
            <w:vAlign w:val="center"/>
            <w:hideMark/>
          </w:tcPr>
          <w:p w14:paraId="12A8C831" w14:textId="77777777" w:rsidR="00A45870" w:rsidRPr="00C44751" w:rsidRDefault="00A45870" w:rsidP="00A45870">
            <w:pPr>
              <w:pStyle w:val="Tablas"/>
              <w:rPr>
                <w:b w:val="0"/>
                <w:lang w:val="es-MX"/>
              </w:rPr>
            </w:pPr>
            <w:r w:rsidRPr="00C44751">
              <w:rPr>
                <w:lang w:val="es-MX"/>
              </w:rPr>
              <w:t>Parámetro</w:t>
            </w:r>
          </w:p>
        </w:tc>
        <w:tc>
          <w:tcPr>
            <w:tcW w:w="0" w:type="auto"/>
            <w:vAlign w:val="center"/>
            <w:hideMark/>
          </w:tcPr>
          <w:p w14:paraId="7014AA35" w14:textId="77777777" w:rsidR="00A45870" w:rsidRPr="00C44751" w:rsidRDefault="00A45870" w:rsidP="00A45870">
            <w:pPr>
              <w:pStyle w:val="Tablas"/>
              <w:rPr>
                <w:b w:val="0"/>
                <w:lang w:val="es-MX"/>
              </w:rPr>
            </w:pPr>
            <w:r w:rsidRPr="00C44751">
              <w:rPr>
                <w:lang w:val="es-MX"/>
              </w:rPr>
              <w:t>Criterio técnico recomendado</w:t>
            </w:r>
          </w:p>
        </w:tc>
      </w:tr>
      <w:tr w:rsidR="00A45870" w:rsidRPr="00C44751" w14:paraId="75FCDAE7" w14:textId="77777777" w:rsidTr="00A45870">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2421ADED" w14:textId="77777777" w:rsidR="00A45870" w:rsidRPr="00C44751" w:rsidRDefault="00A45870" w:rsidP="00A45870">
            <w:pPr>
              <w:pStyle w:val="Tablas"/>
              <w:rPr>
                <w:lang w:val="es-MX"/>
              </w:rPr>
            </w:pPr>
            <w:r w:rsidRPr="00C44751">
              <w:rPr>
                <w:lang w:val="es-MX"/>
              </w:rPr>
              <w:t>Condición corporal (BCS)</w:t>
            </w:r>
          </w:p>
        </w:tc>
        <w:tc>
          <w:tcPr>
            <w:tcW w:w="0" w:type="auto"/>
            <w:vAlign w:val="center"/>
            <w:hideMark/>
          </w:tcPr>
          <w:p w14:paraId="3B1A2B53" w14:textId="77777777" w:rsidR="00A45870" w:rsidRPr="00C44751" w:rsidRDefault="00A45870" w:rsidP="00A45870">
            <w:pPr>
              <w:pStyle w:val="Tablas"/>
              <w:rPr>
                <w:lang w:val="es-MX"/>
              </w:rPr>
            </w:pPr>
            <w:r w:rsidRPr="00C44751">
              <w:rPr>
                <w:lang w:val="es-MX"/>
              </w:rPr>
              <w:t>Escala de 1 a 5 o de 1 a 9. Rango óptimo: 2,5 a 3,5. Ajustado según tipo de actividad (trabajo, deporte, gestación o crecimiento).</w:t>
            </w:r>
          </w:p>
        </w:tc>
      </w:tr>
      <w:tr w:rsidR="00A45870" w:rsidRPr="00C44751" w14:paraId="3F79122F" w14:textId="77777777" w:rsidTr="00A45870">
        <w:tc>
          <w:tcPr>
            <w:tcW w:w="0" w:type="auto"/>
            <w:vAlign w:val="center"/>
            <w:hideMark/>
          </w:tcPr>
          <w:p w14:paraId="0066C243" w14:textId="77777777" w:rsidR="00A45870" w:rsidRPr="00C44751" w:rsidRDefault="00A45870" w:rsidP="00A45870">
            <w:pPr>
              <w:pStyle w:val="Tablas"/>
              <w:rPr>
                <w:lang w:val="es-MX"/>
              </w:rPr>
            </w:pPr>
            <w:r w:rsidRPr="00C44751">
              <w:rPr>
                <w:lang w:val="es-MX"/>
              </w:rPr>
              <w:t>Espacio mínimo en pesebreras</w:t>
            </w:r>
          </w:p>
        </w:tc>
        <w:tc>
          <w:tcPr>
            <w:tcW w:w="0" w:type="auto"/>
            <w:vAlign w:val="center"/>
            <w:hideMark/>
          </w:tcPr>
          <w:p w14:paraId="01373F03" w14:textId="77777777" w:rsidR="00A45870" w:rsidRPr="00C44751" w:rsidRDefault="00A45870" w:rsidP="00A45870">
            <w:pPr>
              <w:pStyle w:val="Tablas"/>
              <w:rPr>
                <w:lang w:val="es-MX"/>
              </w:rPr>
            </w:pPr>
            <w:r w:rsidRPr="00C44751">
              <w:rPr>
                <w:lang w:val="es-MX"/>
              </w:rPr>
              <w:t>Referencia técnica: 3 × 3 m para caballos adultos. Ajustable según alzada, peso, raza y temperamento.</w:t>
            </w:r>
          </w:p>
        </w:tc>
      </w:tr>
      <w:tr w:rsidR="00A45870" w:rsidRPr="00C44751" w14:paraId="6EAA000F" w14:textId="77777777" w:rsidTr="00A45870">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22BB70DA" w14:textId="77777777" w:rsidR="00A45870" w:rsidRPr="00C44751" w:rsidRDefault="00A45870" w:rsidP="00A45870">
            <w:pPr>
              <w:pStyle w:val="Tablas"/>
              <w:rPr>
                <w:lang w:val="es-MX"/>
              </w:rPr>
            </w:pPr>
            <w:r w:rsidRPr="00C44751">
              <w:rPr>
                <w:lang w:val="es-MX"/>
              </w:rPr>
              <w:t>Cama o sustrato</w:t>
            </w:r>
          </w:p>
        </w:tc>
        <w:tc>
          <w:tcPr>
            <w:tcW w:w="0" w:type="auto"/>
            <w:vAlign w:val="center"/>
            <w:hideMark/>
          </w:tcPr>
          <w:p w14:paraId="0BE516D7" w14:textId="77777777" w:rsidR="00A45870" w:rsidRPr="00C44751" w:rsidRDefault="00A45870" w:rsidP="00A45870">
            <w:pPr>
              <w:pStyle w:val="Tablas"/>
              <w:rPr>
                <w:lang w:val="es-MX"/>
              </w:rPr>
            </w:pPr>
            <w:r w:rsidRPr="00C44751">
              <w:rPr>
                <w:lang w:val="es-MX"/>
              </w:rPr>
              <w:t>Material seco, limpio, absorbente y cómodo (viruta, cascarilla, paja, arena fina). Reposición diaria de zonas húmedas.</w:t>
            </w:r>
          </w:p>
        </w:tc>
      </w:tr>
      <w:tr w:rsidR="00A45870" w:rsidRPr="00C44751" w14:paraId="1D3DF016" w14:textId="77777777" w:rsidTr="00A45870">
        <w:tc>
          <w:tcPr>
            <w:tcW w:w="0" w:type="auto"/>
            <w:vAlign w:val="center"/>
            <w:hideMark/>
          </w:tcPr>
          <w:p w14:paraId="0AD12402" w14:textId="77777777" w:rsidR="00A45870" w:rsidRPr="00C44751" w:rsidRDefault="00A45870" w:rsidP="00A45870">
            <w:pPr>
              <w:pStyle w:val="Tablas"/>
              <w:rPr>
                <w:lang w:val="es-MX"/>
              </w:rPr>
            </w:pPr>
            <w:r w:rsidRPr="00C44751">
              <w:rPr>
                <w:lang w:val="es-MX"/>
              </w:rPr>
              <w:t>Acceso al agua</w:t>
            </w:r>
          </w:p>
        </w:tc>
        <w:tc>
          <w:tcPr>
            <w:tcW w:w="0" w:type="auto"/>
            <w:vAlign w:val="center"/>
            <w:hideMark/>
          </w:tcPr>
          <w:p w14:paraId="145F0B37" w14:textId="77777777" w:rsidR="00A45870" w:rsidRPr="00C44751" w:rsidRDefault="00A45870" w:rsidP="00A45870">
            <w:pPr>
              <w:pStyle w:val="Tablas"/>
              <w:rPr>
                <w:lang w:val="es-MX"/>
              </w:rPr>
            </w:pPr>
            <w:r w:rsidRPr="00C44751">
              <w:rPr>
                <w:lang w:val="es-MX"/>
              </w:rPr>
              <w:t>Agua limpia, fresca y continua. Mínimo: 20–40 litros diarios por animal. Bebederos sin algas ni sedimentos.</w:t>
            </w:r>
          </w:p>
        </w:tc>
      </w:tr>
      <w:tr w:rsidR="00A45870" w:rsidRPr="00C44751" w14:paraId="682FC4DF" w14:textId="77777777" w:rsidTr="00A45870">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6C302AD2" w14:textId="77777777" w:rsidR="00A45870" w:rsidRPr="00C44751" w:rsidRDefault="00A45870" w:rsidP="00A45870">
            <w:pPr>
              <w:pStyle w:val="Tablas"/>
              <w:rPr>
                <w:lang w:val="es-MX"/>
              </w:rPr>
            </w:pPr>
            <w:r w:rsidRPr="00C44751">
              <w:rPr>
                <w:lang w:val="es-MX"/>
              </w:rPr>
              <w:t>Alimentación</w:t>
            </w:r>
          </w:p>
        </w:tc>
        <w:tc>
          <w:tcPr>
            <w:tcW w:w="0" w:type="auto"/>
            <w:vAlign w:val="center"/>
            <w:hideMark/>
          </w:tcPr>
          <w:p w14:paraId="0EE7A84A" w14:textId="77777777" w:rsidR="00A45870" w:rsidRPr="00C44751" w:rsidRDefault="00A45870" w:rsidP="00A45870">
            <w:pPr>
              <w:pStyle w:val="Tablas"/>
              <w:rPr>
                <w:lang w:val="es-MX"/>
              </w:rPr>
            </w:pPr>
            <w:r w:rsidRPr="00C44751">
              <w:rPr>
                <w:lang w:val="es-MX"/>
              </w:rPr>
              <w:t>Forraje fraccionado a lo largo del día. Consumo mínimo de 1,5–2 % del peso corporal (materia seca). Concentrados ajustados a edad y actividad.</w:t>
            </w:r>
          </w:p>
        </w:tc>
      </w:tr>
      <w:tr w:rsidR="00A45870" w:rsidRPr="00C44751" w14:paraId="1B9FD2E7" w14:textId="77777777" w:rsidTr="00A45870">
        <w:tc>
          <w:tcPr>
            <w:tcW w:w="0" w:type="auto"/>
            <w:vAlign w:val="center"/>
            <w:hideMark/>
          </w:tcPr>
          <w:p w14:paraId="0BA07C60" w14:textId="77777777" w:rsidR="00A45870" w:rsidRPr="00C44751" w:rsidRDefault="00A45870" w:rsidP="00A45870">
            <w:pPr>
              <w:pStyle w:val="Tablas"/>
              <w:rPr>
                <w:lang w:val="es-MX"/>
              </w:rPr>
            </w:pPr>
            <w:r w:rsidRPr="00C44751">
              <w:rPr>
                <w:lang w:val="es-MX"/>
              </w:rPr>
              <w:t>Trabajo y carga</w:t>
            </w:r>
          </w:p>
        </w:tc>
        <w:tc>
          <w:tcPr>
            <w:tcW w:w="0" w:type="auto"/>
            <w:vAlign w:val="center"/>
            <w:hideMark/>
          </w:tcPr>
          <w:p w14:paraId="26D02ECA" w14:textId="77777777" w:rsidR="00A45870" w:rsidRPr="00C44751" w:rsidRDefault="00A45870" w:rsidP="00A45870">
            <w:pPr>
              <w:pStyle w:val="Tablas"/>
              <w:rPr>
                <w:lang w:val="es-MX"/>
              </w:rPr>
            </w:pPr>
            <w:r w:rsidRPr="00C44751">
              <w:rPr>
                <w:lang w:val="es-MX"/>
              </w:rPr>
              <w:t>Cargas máximas entre el 10 y 20 % del peso corporal. Jornadas adaptadas a condición corporal, clima y edad. Pausas frecuentes. Prohibición de sobrecarga.</w:t>
            </w:r>
          </w:p>
        </w:tc>
      </w:tr>
      <w:tr w:rsidR="00A45870" w:rsidRPr="00C44751" w14:paraId="429E376E" w14:textId="77777777" w:rsidTr="00A45870">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5D6AA163" w14:textId="77777777" w:rsidR="00A45870" w:rsidRPr="00C44751" w:rsidRDefault="00A45870" w:rsidP="00A45870">
            <w:pPr>
              <w:pStyle w:val="Tablas"/>
              <w:rPr>
                <w:lang w:val="es-MX"/>
              </w:rPr>
            </w:pPr>
            <w:r w:rsidRPr="00C44751">
              <w:rPr>
                <w:lang w:val="es-MX"/>
              </w:rPr>
              <w:t>Ambiente y confort</w:t>
            </w:r>
          </w:p>
        </w:tc>
        <w:tc>
          <w:tcPr>
            <w:tcW w:w="0" w:type="auto"/>
            <w:vAlign w:val="center"/>
            <w:hideMark/>
          </w:tcPr>
          <w:p w14:paraId="5EBE3904" w14:textId="77777777" w:rsidR="00A45870" w:rsidRPr="00C44751" w:rsidRDefault="00A45870" w:rsidP="00A45870">
            <w:pPr>
              <w:pStyle w:val="Tablas"/>
              <w:rPr>
                <w:lang w:val="es-MX"/>
              </w:rPr>
            </w:pPr>
            <w:r w:rsidRPr="00C44751">
              <w:rPr>
                <w:lang w:val="es-MX"/>
              </w:rPr>
              <w:t>Ventilación natural o mecánica. Temperatura ideal: entre 10 °C y 25 °C. Zonas de sombra en potreros.</w:t>
            </w:r>
          </w:p>
        </w:tc>
      </w:tr>
    </w:tbl>
    <w:p w14:paraId="53F54A44" w14:textId="77777777" w:rsidR="00A45870" w:rsidRDefault="00A45870" w:rsidP="00B30B8E">
      <w:pPr>
        <w:pStyle w:val="Ttulo3"/>
      </w:pPr>
    </w:p>
    <w:p w14:paraId="29BF441D" w14:textId="1D72B0CC" w:rsidR="004C0496" w:rsidRPr="004C0496" w:rsidRDefault="004C0496" w:rsidP="00B30B8E">
      <w:pPr>
        <w:pStyle w:val="Ttulo3"/>
      </w:pPr>
      <w:r w:rsidRPr="004C0496">
        <w:t>Normativa técnica aplicable</w:t>
      </w:r>
    </w:p>
    <w:p w14:paraId="29A4CE66" w14:textId="77777777" w:rsidR="004C0496" w:rsidRDefault="004C0496" w:rsidP="004C0496">
      <w:pPr>
        <w:rPr>
          <w:lang w:val="es-419" w:eastAsia="es-CO"/>
        </w:rPr>
      </w:pPr>
      <w:r w:rsidRPr="004C0496">
        <w:rPr>
          <w:lang w:val="es-419" w:eastAsia="es-CO"/>
        </w:rPr>
        <w:t>El uso de parámetros técnicos está respaldado por la legislación nacional, en particular las resoluciones emitidas por el ICA, que establecen criterios mínimos de bienestar, bioseguridad y sanidad para predios dedicados a la producción equina.</w:t>
      </w:r>
    </w:p>
    <w:p w14:paraId="1B9F8F45" w14:textId="4C0EC53C" w:rsidR="007E26B8" w:rsidRDefault="007E26B8" w:rsidP="004C0496">
      <w:pPr>
        <w:rPr>
          <w:lang w:val="es-419" w:eastAsia="es-CO"/>
        </w:rPr>
      </w:pPr>
      <w:r w:rsidRPr="007E26B8">
        <w:rPr>
          <w:lang w:val="es-419" w:eastAsia="es-CO"/>
        </w:rPr>
        <w:t>Resolución 7953 de 2017</w:t>
      </w:r>
      <w:r>
        <w:rPr>
          <w:lang w:val="es-419" w:eastAsia="es-CO"/>
        </w:rPr>
        <w:t xml:space="preserve">. </w:t>
      </w:r>
      <w:r w:rsidRPr="007E26B8">
        <w:rPr>
          <w:lang w:val="es-419" w:eastAsia="es-CO"/>
        </w:rPr>
        <w:t>Sanidad, bioseguridad, alimentación, manejo y bienestar animal.</w:t>
      </w:r>
    </w:p>
    <w:p w14:paraId="0F68A60C" w14:textId="25ADA8CE" w:rsidR="007E26B8" w:rsidRPr="007E26B8" w:rsidRDefault="007E26B8">
      <w:pPr>
        <w:pStyle w:val="Prrafodelista"/>
        <w:numPr>
          <w:ilvl w:val="0"/>
          <w:numId w:val="30"/>
        </w:numPr>
        <w:rPr>
          <w:lang w:val="es-419" w:eastAsia="es-CO"/>
        </w:rPr>
      </w:pPr>
      <w:r w:rsidRPr="007E26B8">
        <w:rPr>
          <w:b/>
          <w:bCs/>
          <w:lang w:val="es-419" w:eastAsia="es-CO"/>
        </w:rPr>
        <w:t>Resolución 136 de 2020</w:t>
      </w:r>
      <w:r w:rsidRPr="007E26B8">
        <w:rPr>
          <w:lang w:val="es-419" w:eastAsia="es-CO"/>
        </w:rPr>
        <w:t>. Condiciones mínimas de bienestar animal por especie.</w:t>
      </w:r>
    </w:p>
    <w:p w14:paraId="146F9B6F" w14:textId="2C531422" w:rsidR="007E26B8" w:rsidRPr="007E26B8" w:rsidRDefault="007E26B8">
      <w:pPr>
        <w:pStyle w:val="Prrafodelista"/>
        <w:numPr>
          <w:ilvl w:val="0"/>
          <w:numId w:val="30"/>
        </w:numPr>
        <w:rPr>
          <w:lang w:val="es-419" w:eastAsia="es-CO"/>
        </w:rPr>
      </w:pPr>
      <w:r w:rsidRPr="007E26B8">
        <w:rPr>
          <w:b/>
          <w:bCs/>
          <w:lang w:val="es-419" w:eastAsia="es-CO"/>
        </w:rPr>
        <w:t>Resolución 20223040006915 de 2022</w:t>
      </w:r>
      <w:r w:rsidRPr="007E26B8">
        <w:rPr>
          <w:lang w:val="es-419" w:eastAsia="es-CO"/>
        </w:rPr>
        <w:t>. Requisitos para el transporte de équidos.</w:t>
      </w:r>
    </w:p>
    <w:p w14:paraId="4B0667CB" w14:textId="7E7ACC6E" w:rsidR="007E26B8" w:rsidRPr="007E26B8" w:rsidRDefault="007E26B8">
      <w:pPr>
        <w:pStyle w:val="Prrafodelista"/>
        <w:numPr>
          <w:ilvl w:val="0"/>
          <w:numId w:val="30"/>
        </w:numPr>
        <w:rPr>
          <w:lang w:val="es-419" w:eastAsia="es-CO"/>
        </w:rPr>
      </w:pPr>
      <w:r w:rsidRPr="007E26B8">
        <w:rPr>
          <w:b/>
          <w:bCs/>
          <w:lang w:val="es-419" w:eastAsia="es-CO"/>
        </w:rPr>
        <w:t>Metodología oficial ICA</w:t>
      </w:r>
      <w:r w:rsidRPr="007E26B8">
        <w:rPr>
          <w:lang w:val="es-419" w:eastAsia="es-CO"/>
        </w:rPr>
        <w:t>. Indicadores directos e indirectos para evaluación técnica del bienestar.</w:t>
      </w:r>
    </w:p>
    <w:p w14:paraId="328EEBEF" w14:textId="77777777" w:rsidR="004C0496" w:rsidRPr="004C0496" w:rsidRDefault="004C0496" w:rsidP="00B30B8E">
      <w:pPr>
        <w:pStyle w:val="Ttulo3"/>
      </w:pPr>
      <w:r w:rsidRPr="004C0496">
        <w:t>Lista de chequeo oficial para producción equina</w:t>
      </w:r>
    </w:p>
    <w:p w14:paraId="2FFDF13D" w14:textId="77777777" w:rsidR="004C0496" w:rsidRDefault="004C0496" w:rsidP="004C0496">
      <w:pPr>
        <w:rPr>
          <w:lang w:val="es-419" w:eastAsia="es-CO"/>
        </w:rPr>
      </w:pPr>
      <w:r w:rsidRPr="004C0496">
        <w:rPr>
          <w:lang w:val="es-419" w:eastAsia="es-CO"/>
        </w:rPr>
        <w:t>Esta lista, utilizada en inspecciones y procesos de certificación, consolida los componentes obligatorios que deben verificarse en cada predio.</w:t>
      </w:r>
    </w:p>
    <w:p w14:paraId="07A73000" w14:textId="77777777" w:rsidR="007E26B8" w:rsidRPr="004C0496" w:rsidRDefault="007E26B8" w:rsidP="004C0496">
      <w:pPr>
        <w:rPr>
          <w:lang w:val="es-419" w:eastAsia="es-CO"/>
        </w:rPr>
      </w:pPr>
    </w:p>
    <w:p w14:paraId="0BEA2A49" w14:textId="77777777" w:rsidR="007E26B8" w:rsidRPr="007E26B8" w:rsidRDefault="004C0496" w:rsidP="004C0496">
      <w:pPr>
        <w:rPr>
          <w:b/>
          <w:bCs/>
          <w:lang w:val="es-419" w:eastAsia="es-CO"/>
        </w:rPr>
      </w:pPr>
      <w:r w:rsidRPr="007E26B8">
        <w:rPr>
          <w:b/>
          <w:bCs/>
          <w:lang w:val="es-419" w:eastAsia="es-CO"/>
        </w:rPr>
        <w:t xml:space="preserve">Sanidad animal y bioseguridad </w:t>
      </w:r>
    </w:p>
    <w:p w14:paraId="1FC0F758" w14:textId="77777777" w:rsidR="007E26B8" w:rsidRPr="007E26B8" w:rsidRDefault="004C0496">
      <w:pPr>
        <w:pStyle w:val="Prrafodelista"/>
        <w:numPr>
          <w:ilvl w:val="0"/>
          <w:numId w:val="31"/>
        </w:numPr>
        <w:rPr>
          <w:lang w:val="es-419" w:eastAsia="es-CO"/>
        </w:rPr>
      </w:pPr>
      <w:r w:rsidRPr="007E26B8">
        <w:rPr>
          <w:lang w:val="es-419" w:eastAsia="es-CO"/>
        </w:rPr>
        <w:t>Registro del predio y de los animales ante el ICA.</w:t>
      </w:r>
    </w:p>
    <w:p w14:paraId="443295BD" w14:textId="77777777" w:rsidR="007E26B8" w:rsidRPr="007E26B8" w:rsidRDefault="004C0496">
      <w:pPr>
        <w:pStyle w:val="Prrafodelista"/>
        <w:numPr>
          <w:ilvl w:val="0"/>
          <w:numId w:val="31"/>
        </w:numPr>
        <w:rPr>
          <w:lang w:val="es-419" w:eastAsia="es-CO"/>
        </w:rPr>
      </w:pPr>
      <w:r w:rsidRPr="007E26B8">
        <w:rPr>
          <w:lang w:val="es-419" w:eastAsia="es-CO"/>
        </w:rPr>
        <w:t>Identificación individual obligatoria.</w:t>
      </w:r>
    </w:p>
    <w:p w14:paraId="0C84C36F" w14:textId="77777777" w:rsidR="007E26B8" w:rsidRPr="007E26B8" w:rsidRDefault="004C0496">
      <w:pPr>
        <w:pStyle w:val="Prrafodelista"/>
        <w:numPr>
          <w:ilvl w:val="0"/>
          <w:numId w:val="31"/>
        </w:numPr>
        <w:rPr>
          <w:lang w:val="es-419" w:eastAsia="es-CO"/>
        </w:rPr>
      </w:pPr>
      <w:r w:rsidRPr="007E26B8">
        <w:rPr>
          <w:lang w:val="es-419" w:eastAsia="es-CO"/>
        </w:rPr>
        <w:t>Plan sanitario firmado por veterinario: vacunación, desparasitación, manejo de cólico y enfermedades comunes.</w:t>
      </w:r>
    </w:p>
    <w:p w14:paraId="6399680B" w14:textId="13718468" w:rsidR="007E26B8" w:rsidRPr="007E26B8" w:rsidRDefault="004C0496">
      <w:pPr>
        <w:pStyle w:val="Prrafodelista"/>
        <w:numPr>
          <w:ilvl w:val="0"/>
          <w:numId w:val="31"/>
        </w:numPr>
        <w:rPr>
          <w:lang w:val="es-419" w:eastAsia="es-CO"/>
        </w:rPr>
      </w:pPr>
      <w:r w:rsidRPr="007E26B8">
        <w:rPr>
          <w:lang w:val="es-419" w:eastAsia="es-CO"/>
        </w:rPr>
        <w:lastRenderedPageBreak/>
        <w:t xml:space="preserve">Área de cuarentena con protocolo de ingreso (21 días). </w:t>
      </w:r>
    </w:p>
    <w:p w14:paraId="2B97CCFF" w14:textId="2881F4FF" w:rsidR="004C0496" w:rsidRPr="007E26B8" w:rsidRDefault="004C0496">
      <w:pPr>
        <w:pStyle w:val="Prrafodelista"/>
        <w:numPr>
          <w:ilvl w:val="0"/>
          <w:numId w:val="31"/>
        </w:numPr>
        <w:rPr>
          <w:lang w:val="es-419" w:eastAsia="es-CO"/>
        </w:rPr>
      </w:pPr>
      <w:r w:rsidRPr="007E26B8">
        <w:rPr>
          <w:lang w:val="es-419" w:eastAsia="es-CO"/>
        </w:rPr>
        <w:t>Control de ingreso: registro de vehículos, personas y animales; señalización y desinfección según nivel de riesgo.</w:t>
      </w:r>
    </w:p>
    <w:p w14:paraId="0852F33E" w14:textId="77777777" w:rsidR="007E26B8" w:rsidRPr="007E26B8" w:rsidRDefault="004C0496" w:rsidP="004C0496">
      <w:pPr>
        <w:rPr>
          <w:b/>
          <w:bCs/>
          <w:lang w:val="es-419" w:eastAsia="es-CO"/>
        </w:rPr>
      </w:pPr>
      <w:r w:rsidRPr="007E26B8">
        <w:rPr>
          <w:b/>
          <w:bCs/>
          <w:lang w:val="es-419" w:eastAsia="es-CO"/>
        </w:rPr>
        <w:t>Infraestructura y bioseguridad física</w:t>
      </w:r>
    </w:p>
    <w:p w14:paraId="0C25D3D0" w14:textId="77777777" w:rsidR="007E26B8" w:rsidRPr="007E26B8" w:rsidRDefault="004C0496">
      <w:pPr>
        <w:pStyle w:val="Prrafodelista"/>
        <w:numPr>
          <w:ilvl w:val="0"/>
          <w:numId w:val="32"/>
        </w:numPr>
        <w:rPr>
          <w:lang w:val="es-419" w:eastAsia="es-CO"/>
        </w:rPr>
      </w:pPr>
      <w:r w:rsidRPr="007E26B8">
        <w:rPr>
          <w:lang w:val="es-419" w:eastAsia="es-CO"/>
        </w:rPr>
        <w:t>Delimitación del predio y señalización de áreas restringidas.</w:t>
      </w:r>
    </w:p>
    <w:p w14:paraId="2E8C3DBE" w14:textId="77777777" w:rsidR="007E26B8" w:rsidRPr="007E26B8" w:rsidRDefault="004C0496">
      <w:pPr>
        <w:pStyle w:val="Prrafodelista"/>
        <w:numPr>
          <w:ilvl w:val="0"/>
          <w:numId w:val="32"/>
        </w:numPr>
        <w:rPr>
          <w:lang w:val="es-419" w:eastAsia="es-CO"/>
        </w:rPr>
      </w:pPr>
      <w:r w:rsidRPr="007E26B8">
        <w:rPr>
          <w:lang w:val="es-419" w:eastAsia="es-CO"/>
        </w:rPr>
        <w:t>Instalaciones adecuadas: pesebreras, pisos antideslizantes, iluminación, ventilación y drenaje.</w:t>
      </w:r>
    </w:p>
    <w:p w14:paraId="79A019D1" w14:textId="286E7415" w:rsidR="004C0496" w:rsidRPr="007E26B8" w:rsidRDefault="004C0496">
      <w:pPr>
        <w:pStyle w:val="Prrafodelista"/>
        <w:numPr>
          <w:ilvl w:val="0"/>
          <w:numId w:val="32"/>
        </w:numPr>
        <w:rPr>
          <w:lang w:val="es-419" w:eastAsia="es-CO"/>
        </w:rPr>
      </w:pPr>
      <w:r w:rsidRPr="007E26B8">
        <w:rPr>
          <w:lang w:val="es-419" w:eastAsia="es-CO"/>
        </w:rPr>
        <w:t>Limpieza diaria y plan de desinfección escrito.</w:t>
      </w:r>
    </w:p>
    <w:p w14:paraId="64F983E7" w14:textId="534624DC" w:rsidR="007E26B8" w:rsidRPr="007E26B8" w:rsidRDefault="004C0496" w:rsidP="004C0496">
      <w:pPr>
        <w:rPr>
          <w:b/>
          <w:bCs/>
          <w:lang w:val="es-419" w:eastAsia="es-CO"/>
        </w:rPr>
      </w:pPr>
      <w:r w:rsidRPr="007E26B8">
        <w:rPr>
          <w:b/>
          <w:bCs/>
          <w:lang w:val="es-419" w:eastAsia="es-CO"/>
        </w:rPr>
        <w:t xml:space="preserve">Agua, alimentación e inocuidad </w:t>
      </w:r>
    </w:p>
    <w:p w14:paraId="1FC13002" w14:textId="6C15185F" w:rsidR="007E26B8" w:rsidRPr="007E26B8" w:rsidRDefault="004C0496">
      <w:pPr>
        <w:pStyle w:val="Prrafodelista"/>
        <w:numPr>
          <w:ilvl w:val="0"/>
          <w:numId w:val="33"/>
        </w:numPr>
        <w:rPr>
          <w:lang w:val="es-419" w:eastAsia="es-CO"/>
        </w:rPr>
      </w:pPr>
      <w:r w:rsidRPr="007E26B8">
        <w:rPr>
          <w:lang w:val="es-419" w:eastAsia="es-CO"/>
        </w:rPr>
        <w:t>Acceso permanente a agua potable.</w:t>
      </w:r>
    </w:p>
    <w:p w14:paraId="283559A6" w14:textId="7BA6666B" w:rsidR="007E26B8" w:rsidRPr="007E26B8" w:rsidRDefault="004C0496">
      <w:pPr>
        <w:pStyle w:val="Prrafodelista"/>
        <w:numPr>
          <w:ilvl w:val="0"/>
          <w:numId w:val="33"/>
        </w:numPr>
        <w:rPr>
          <w:lang w:val="es-419" w:eastAsia="es-CO"/>
        </w:rPr>
      </w:pPr>
      <w:r w:rsidRPr="007E26B8">
        <w:rPr>
          <w:lang w:val="es-419" w:eastAsia="es-CO"/>
        </w:rPr>
        <w:t>Análisis de calidad anual.</w:t>
      </w:r>
    </w:p>
    <w:p w14:paraId="6D7EBFAC" w14:textId="6C97F0E2" w:rsidR="007E26B8" w:rsidRPr="007E26B8" w:rsidRDefault="004C0496">
      <w:pPr>
        <w:pStyle w:val="Prrafodelista"/>
        <w:numPr>
          <w:ilvl w:val="0"/>
          <w:numId w:val="33"/>
        </w:numPr>
        <w:rPr>
          <w:lang w:val="es-419" w:eastAsia="es-CO"/>
        </w:rPr>
      </w:pPr>
      <w:r w:rsidRPr="007E26B8">
        <w:rPr>
          <w:lang w:val="es-419" w:eastAsia="es-CO"/>
        </w:rPr>
        <w:t>Forraje diario: mínimo 1,5–2 % del peso corporal.</w:t>
      </w:r>
    </w:p>
    <w:p w14:paraId="2A7D05E3" w14:textId="0EB08D60" w:rsidR="007E26B8" w:rsidRPr="007E26B8" w:rsidRDefault="004C0496">
      <w:pPr>
        <w:pStyle w:val="Prrafodelista"/>
        <w:numPr>
          <w:ilvl w:val="0"/>
          <w:numId w:val="33"/>
        </w:numPr>
        <w:rPr>
          <w:lang w:val="es-419" w:eastAsia="es-CO"/>
        </w:rPr>
      </w:pPr>
      <w:r w:rsidRPr="007E26B8">
        <w:rPr>
          <w:lang w:val="es-419" w:eastAsia="es-CO"/>
        </w:rPr>
        <w:t xml:space="preserve">Almacenamiento adecuado de alimentos y prohibición de residuos. </w:t>
      </w:r>
    </w:p>
    <w:p w14:paraId="0E0B5633" w14:textId="4F0D8D22" w:rsidR="004C0496" w:rsidRPr="007E26B8" w:rsidRDefault="004C0496">
      <w:pPr>
        <w:pStyle w:val="Prrafodelista"/>
        <w:numPr>
          <w:ilvl w:val="0"/>
          <w:numId w:val="33"/>
        </w:numPr>
        <w:rPr>
          <w:lang w:val="es-419" w:eastAsia="es-CO"/>
        </w:rPr>
      </w:pPr>
      <w:r w:rsidRPr="007E26B8">
        <w:rPr>
          <w:lang w:val="es-419" w:eastAsia="es-CO"/>
        </w:rPr>
        <w:t>Suplementación con productos registrados ante ICA.</w:t>
      </w:r>
    </w:p>
    <w:p w14:paraId="675E59B5" w14:textId="77777777" w:rsidR="007E26B8" w:rsidRPr="007E26B8" w:rsidRDefault="004C0496" w:rsidP="004C0496">
      <w:pPr>
        <w:rPr>
          <w:b/>
          <w:bCs/>
          <w:lang w:val="es-419" w:eastAsia="es-CO"/>
        </w:rPr>
      </w:pPr>
      <w:r w:rsidRPr="007E26B8">
        <w:rPr>
          <w:b/>
          <w:bCs/>
          <w:lang w:val="es-419" w:eastAsia="es-CO"/>
        </w:rPr>
        <w:t xml:space="preserve">Insumos pecuarios y medicamentos </w:t>
      </w:r>
    </w:p>
    <w:p w14:paraId="1BBEC70B" w14:textId="77777777" w:rsidR="007E26B8" w:rsidRPr="007E26B8" w:rsidRDefault="004C0496">
      <w:pPr>
        <w:pStyle w:val="Prrafodelista"/>
        <w:numPr>
          <w:ilvl w:val="0"/>
          <w:numId w:val="34"/>
        </w:numPr>
        <w:rPr>
          <w:lang w:val="es-419" w:eastAsia="es-CO"/>
        </w:rPr>
      </w:pPr>
      <w:r w:rsidRPr="007E26B8">
        <w:rPr>
          <w:lang w:val="es-419" w:eastAsia="es-CO"/>
        </w:rPr>
        <w:t xml:space="preserve">Almacenamiento separado y adecuado. </w:t>
      </w:r>
    </w:p>
    <w:p w14:paraId="7514684D" w14:textId="77777777" w:rsidR="007E26B8" w:rsidRPr="007E26B8" w:rsidRDefault="004C0496">
      <w:pPr>
        <w:pStyle w:val="Prrafodelista"/>
        <w:numPr>
          <w:ilvl w:val="0"/>
          <w:numId w:val="34"/>
        </w:numPr>
        <w:rPr>
          <w:lang w:val="es-419" w:eastAsia="es-CO"/>
        </w:rPr>
      </w:pPr>
      <w:r w:rsidRPr="007E26B8">
        <w:rPr>
          <w:lang w:val="es-419" w:eastAsia="es-CO"/>
        </w:rPr>
        <w:t xml:space="preserve">Uso de productos con Registro ICA, no vencidos. </w:t>
      </w:r>
    </w:p>
    <w:p w14:paraId="7B562C62" w14:textId="77777777" w:rsidR="007E26B8" w:rsidRPr="007E26B8" w:rsidRDefault="004C0496">
      <w:pPr>
        <w:pStyle w:val="Prrafodelista"/>
        <w:numPr>
          <w:ilvl w:val="0"/>
          <w:numId w:val="34"/>
        </w:numPr>
        <w:rPr>
          <w:lang w:val="es-419" w:eastAsia="es-CO"/>
        </w:rPr>
      </w:pPr>
      <w:r w:rsidRPr="007E26B8">
        <w:rPr>
          <w:lang w:val="es-419" w:eastAsia="es-CO"/>
        </w:rPr>
        <w:t>Control de medicamentos restringidos con prescripción oficial.</w:t>
      </w:r>
    </w:p>
    <w:p w14:paraId="63F68BF6" w14:textId="5D2B52A9" w:rsidR="004C0496" w:rsidRPr="007E26B8" w:rsidRDefault="004C0496">
      <w:pPr>
        <w:pStyle w:val="Prrafodelista"/>
        <w:numPr>
          <w:ilvl w:val="0"/>
          <w:numId w:val="34"/>
        </w:numPr>
        <w:rPr>
          <w:lang w:val="es-419" w:eastAsia="es-CO"/>
        </w:rPr>
      </w:pPr>
      <w:r w:rsidRPr="007E26B8">
        <w:rPr>
          <w:lang w:val="es-419" w:eastAsia="es-CO"/>
        </w:rPr>
        <w:t>Registro completo de tratamientos: fecha, dosis, animal, tiempo de retiro.</w:t>
      </w:r>
    </w:p>
    <w:p w14:paraId="18127CB2" w14:textId="77777777" w:rsidR="007E26B8" w:rsidRPr="007E26B8" w:rsidRDefault="004C0496" w:rsidP="004C0496">
      <w:pPr>
        <w:rPr>
          <w:b/>
          <w:bCs/>
          <w:lang w:val="es-419" w:eastAsia="es-CO"/>
        </w:rPr>
      </w:pPr>
      <w:r w:rsidRPr="007E26B8">
        <w:rPr>
          <w:b/>
          <w:bCs/>
          <w:lang w:val="es-419" w:eastAsia="es-CO"/>
        </w:rPr>
        <w:t xml:space="preserve">Manejo de residuos y control de plagas </w:t>
      </w:r>
    </w:p>
    <w:p w14:paraId="70836E4A" w14:textId="509F6E72" w:rsidR="007E26B8" w:rsidRPr="007E26B8" w:rsidRDefault="004C0496">
      <w:pPr>
        <w:pStyle w:val="Prrafodelista"/>
        <w:numPr>
          <w:ilvl w:val="0"/>
          <w:numId w:val="35"/>
        </w:numPr>
        <w:rPr>
          <w:lang w:val="es-419" w:eastAsia="es-CO"/>
        </w:rPr>
      </w:pPr>
      <w:r w:rsidRPr="007E26B8">
        <w:rPr>
          <w:lang w:val="es-419" w:eastAsia="es-CO"/>
        </w:rPr>
        <w:t>Manejo diario de estiércol y prevención de contaminación.</w:t>
      </w:r>
    </w:p>
    <w:p w14:paraId="15DF15A7" w14:textId="69BDAD28" w:rsidR="007E26B8" w:rsidRPr="007E26B8" w:rsidRDefault="004C0496">
      <w:pPr>
        <w:pStyle w:val="Prrafodelista"/>
        <w:numPr>
          <w:ilvl w:val="0"/>
          <w:numId w:val="35"/>
        </w:numPr>
        <w:rPr>
          <w:lang w:val="es-419" w:eastAsia="es-CO"/>
        </w:rPr>
      </w:pPr>
      <w:r w:rsidRPr="007E26B8">
        <w:rPr>
          <w:lang w:val="es-419" w:eastAsia="es-CO"/>
        </w:rPr>
        <w:t>Disposición final de residuos conforme a norma ambiental.</w:t>
      </w:r>
    </w:p>
    <w:p w14:paraId="0464475E" w14:textId="42DE3C42" w:rsidR="004C0496" w:rsidRPr="007E26B8" w:rsidRDefault="004C0496">
      <w:pPr>
        <w:pStyle w:val="Prrafodelista"/>
        <w:numPr>
          <w:ilvl w:val="0"/>
          <w:numId w:val="35"/>
        </w:numPr>
        <w:rPr>
          <w:lang w:val="es-419" w:eastAsia="es-CO"/>
        </w:rPr>
      </w:pPr>
      <w:r w:rsidRPr="007E26B8">
        <w:rPr>
          <w:lang w:val="es-419" w:eastAsia="es-CO"/>
        </w:rPr>
        <w:lastRenderedPageBreak/>
        <w:t>Programa de control de plagas con registros y seguimiento.</w:t>
      </w:r>
    </w:p>
    <w:p w14:paraId="5DCFAC5D" w14:textId="77777777" w:rsidR="007E26B8" w:rsidRPr="007E26B8" w:rsidRDefault="004C0496" w:rsidP="004C0496">
      <w:pPr>
        <w:rPr>
          <w:b/>
          <w:bCs/>
          <w:lang w:val="es-419" w:eastAsia="es-CO"/>
        </w:rPr>
      </w:pPr>
      <w:r w:rsidRPr="007E26B8">
        <w:rPr>
          <w:b/>
          <w:bCs/>
          <w:lang w:val="es-419" w:eastAsia="es-CO"/>
        </w:rPr>
        <w:t xml:space="preserve">Bienestar animal </w:t>
      </w:r>
    </w:p>
    <w:p w14:paraId="212D55B3" w14:textId="77777777" w:rsidR="007E26B8" w:rsidRPr="007E26B8" w:rsidRDefault="004C0496">
      <w:pPr>
        <w:pStyle w:val="Prrafodelista"/>
        <w:numPr>
          <w:ilvl w:val="0"/>
          <w:numId w:val="36"/>
        </w:numPr>
        <w:rPr>
          <w:lang w:val="es-419" w:eastAsia="es-CO"/>
        </w:rPr>
      </w:pPr>
      <w:r w:rsidRPr="007E26B8">
        <w:rPr>
          <w:lang w:val="es-419" w:eastAsia="es-CO"/>
        </w:rPr>
        <w:t>Cumplimiento de las cinco libertades.</w:t>
      </w:r>
    </w:p>
    <w:p w14:paraId="5E66F4E6" w14:textId="7653F47C" w:rsidR="007E26B8" w:rsidRPr="007E26B8" w:rsidRDefault="004C0496">
      <w:pPr>
        <w:pStyle w:val="Prrafodelista"/>
        <w:numPr>
          <w:ilvl w:val="0"/>
          <w:numId w:val="36"/>
        </w:numPr>
        <w:rPr>
          <w:lang w:val="es-419" w:eastAsia="es-CO"/>
        </w:rPr>
      </w:pPr>
      <w:r w:rsidRPr="007E26B8">
        <w:rPr>
          <w:lang w:val="es-419" w:eastAsia="es-CO"/>
        </w:rPr>
        <w:t>Acceso a potreros o áreas de ejercicio.</w:t>
      </w:r>
    </w:p>
    <w:p w14:paraId="05CE0475" w14:textId="397ED7E6" w:rsidR="007E26B8" w:rsidRPr="007E26B8" w:rsidRDefault="004C0496">
      <w:pPr>
        <w:pStyle w:val="Prrafodelista"/>
        <w:numPr>
          <w:ilvl w:val="0"/>
          <w:numId w:val="36"/>
        </w:numPr>
        <w:rPr>
          <w:lang w:val="es-419" w:eastAsia="es-CO"/>
        </w:rPr>
      </w:pPr>
      <w:r w:rsidRPr="007E26B8">
        <w:rPr>
          <w:lang w:val="es-419" w:eastAsia="es-CO"/>
        </w:rPr>
        <w:t>Jornadas de trabajo según límites establecidos (máximo 8 horas o 60 km).</w:t>
      </w:r>
    </w:p>
    <w:p w14:paraId="1FD61077" w14:textId="12610B78" w:rsidR="007E26B8" w:rsidRPr="007E26B8" w:rsidRDefault="004C0496">
      <w:pPr>
        <w:pStyle w:val="Prrafodelista"/>
        <w:numPr>
          <w:ilvl w:val="0"/>
          <w:numId w:val="36"/>
        </w:numPr>
        <w:rPr>
          <w:lang w:val="es-419" w:eastAsia="es-CO"/>
        </w:rPr>
      </w:pPr>
      <w:r w:rsidRPr="007E26B8">
        <w:rPr>
          <w:lang w:val="es-419" w:eastAsia="es-CO"/>
        </w:rPr>
        <w:t>Equipos en buen estado. Prohibición de castigos o prácticas abusivas.</w:t>
      </w:r>
    </w:p>
    <w:p w14:paraId="1612A350" w14:textId="43A2F369" w:rsidR="004C0496" w:rsidRPr="007E26B8" w:rsidRDefault="004C0496">
      <w:pPr>
        <w:pStyle w:val="Prrafodelista"/>
        <w:numPr>
          <w:ilvl w:val="0"/>
          <w:numId w:val="36"/>
        </w:numPr>
        <w:rPr>
          <w:lang w:val="es-419" w:eastAsia="es-CO"/>
        </w:rPr>
      </w:pPr>
      <w:r w:rsidRPr="007E26B8">
        <w:rPr>
          <w:lang w:val="es-419" w:eastAsia="es-CO"/>
        </w:rPr>
        <w:t>Transporte regulado: vehículos certificados, densidad adecuada, acceso a agua y descanso.</w:t>
      </w:r>
    </w:p>
    <w:p w14:paraId="0296F665" w14:textId="2BE8F705" w:rsidR="007E26B8" w:rsidRPr="007E26B8" w:rsidRDefault="004C0496" w:rsidP="004C0496">
      <w:pPr>
        <w:rPr>
          <w:b/>
          <w:bCs/>
          <w:lang w:val="es-419" w:eastAsia="es-CO"/>
        </w:rPr>
      </w:pPr>
      <w:r w:rsidRPr="007E26B8">
        <w:rPr>
          <w:b/>
          <w:bCs/>
          <w:lang w:val="es-419" w:eastAsia="es-CO"/>
        </w:rPr>
        <w:t>Personal</w:t>
      </w:r>
    </w:p>
    <w:p w14:paraId="292B0E97" w14:textId="77777777" w:rsidR="007E26B8" w:rsidRPr="007E26B8" w:rsidRDefault="004C0496">
      <w:pPr>
        <w:pStyle w:val="Prrafodelista"/>
        <w:numPr>
          <w:ilvl w:val="0"/>
          <w:numId w:val="37"/>
        </w:numPr>
        <w:ind w:left="1418"/>
        <w:rPr>
          <w:lang w:val="es-419" w:eastAsia="es-CO"/>
        </w:rPr>
      </w:pPr>
      <w:r w:rsidRPr="007E26B8">
        <w:rPr>
          <w:lang w:val="es-419" w:eastAsia="es-CO"/>
        </w:rPr>
        <w:t xml:space="preserve">Capacitación en bienestar animal, bioseguridad, manejo seguro y primeros auxilios. </w:t>
      </w:r>
    </w:p>
    <w:p w14:paraId="1170EDD3" w14:textId="77777777" w:rsidR="007E26B8" w:rsidRPr="007E26B8" w:rsidRDefault="004C0496">
      <w:pPr>
        <w:pStyle w:val="Prrafodelista"/>
        <w:numPr>
          <w:ilvl w:val="0"/>
          <w:numId w:val="37"/>
        </w:numPr>
        <w:ind w:left="1418"/>
        <w:rPr>
          <w:lang w:val="es-419" w:eastAsia="es-CO"/>
        </w:rPr>
      </w:pPr>
      <w:r w:rsidRPr="007E26B8">
        <w:rPr>
          <w:lang w:val="es-419" w:eastAsia="es-CO"/>
        </w:rPr>
        <w:t xml:space="preserve">Examen médico anual y ausencia de enfermedades transmisibles. </w:t>
      </w:r>
    </w:p>
    <w:p w14:paraId="66EA373F" w14:textId="77777777" w:rsidR="007E26B8" w:rsidRPr="007E26B8" w:rsidRDefault="004C0496">
      <w:pPr>
        <w:pStyle w:val="Prrafodelista"/>
        <w:numPr>
          <w:ilvl w:val="0"/>
          <w:numId w:val="37"/>
        </w:numPr>
        <w:ind w:left="1418"/>
        <w:rPr>
          <w:lang w:val="es-419" w:eastAsia="es-CO"/>
        </w:rPr>
      </w:pPr>
      <w:r w:rsidRPr="007E26B8">
        <w:rPr>
          <w:lang w:val="es-419" w:eastAsia="es-CO"/>
        </w:rPr>
        <w:t xml:space="preserve">Uso obligatorio de EPP según actividad. </w:t>
      </w:r>
    </w:p>
    <w:p w14:paraId="3CDA36ED" w14:textId="77777777" w:rsidR="007E26B8" w:rsidRPr="007E26B8" w:rsidRDefault="004C0496">
      <w:pPr>
        <w:pStyle w:val="Prrafodelista"/>
        <w:numPr>
          <w:ilvl w:val="0"/>
          <w:numId w:val="37"/>
        </w:numPr>
        <w:ind w:left="1418"/>
        <w:rPr>
          <w:lang w:val="es-419" w:eastAsia="es-CO"/>
        </w:rPr>
      </w:pPr>
      <w:r w:rsidRPr="007E26B8">
        <w:rPr>
          <w:lang w:val="es-419" w:eastAsia="es-CO"/>
        </w:rPr>
        <w:t xml:space="preserve">Servicios básicos: agua potable, baños y área de alimentación. </w:t>
      </w:r>
    </w:p>
    <w:p w14:paraId="640FF672" w14:textId="536A0761" w:rsidR="004C0496" w:rsidRPr="007E26B8" w:rsidRDefault="004C0496">
      <w:pPr>
        <w:pStyle w:val="Prrafodelista"/>
        <w:numPr>
          <w:ilvl w:val="0"/>
          <w:numId w:val="37"/>
        </w:numPr>
        <w:ind w:left="1418"/>
        <w:rPr>
          <w:lang w:val="es-419" w:eastAsia="es-CO"/>
        </w:rPr>
      </w:pPr>
      <w:r w:rsidRPr="007E26B8">
        <w:rPr>
          <w:lang w:val="es-419" w:eastAsia="es-CO"/>
        </w:rPr>
        <w:t>Afiliación del personal al sistema de seguridad social.</w:t>
      </w:r>
    </w:p>
    <w:p w14:paraId="536E7111" w14:textId="77777777" w:rsidR="004C0496" w:rsidRDefault="004C0496" w:rsidP="004C0496">
      <w:pPr>
        <w:rPr>
          <w:lang w:val="es-419" w:eastAsia="es-CO"/>
        </w:rPr>
      </w:pPr>
    </w:p>
    <w:p w14:paraId="111459CF" w14:textId="77777777" w:rsidR="007E26B8" w:rsidRPr="004C0496" w:rsidRDefault="007E26B8" w:rsidP="004C0496">
      <w:pPr>
        <w:rPr>
          <w:lang w:val="es-419" w:eastAsia="es-CO"/>
        </w:rPr>
      </w:pPr>
    </w:p>
    <w:p w14:paraId="4EF48A77" w14:textId="77777777" w:rsidR="004C0496" w:rsidRPr="004C0496" w:rsidRDefault="004C0496" w:rsidP="00B30B8E">
      <w:pPr>
        <w:pStyle w:val="Ttulo3"/>
      </w:pPr>
      <w:r w:rsidRPr="004C0496">
        <w:t>Recursos para la implementación de las Buenas Prácticas Ganaderas en équidos</w:t>
      </w:r>
    </w:p>
    <w:p w14:paraId="1670E9A6" w14:textId="5902AF43" w:rsidR="004C0496" w:rsidRPr="004C0496" w:rsidRDefault="004C0496" w:rsidP="004C0496">
      <w:pPr>
        <w:rPr>
          <w:lang w:val="es-419" w:eastAsia="es-CO"/>
        </w:rPr>
      </w:pPr>
      <w:r w:rsidRPr="004C0496">
        <w:rPr>
          <w:lang w:val="es-419" w:eastAsia="es-CO"/>
        </w:rPr>
        <w:t xml:space="preserve">La implementación de las Buenas Prácticas Ganaderas (BPG) en predios dedicados a la producción primaria de équidos, exige la disponibilidad de recursos organizados, suficientes y adaptados a las condiciones del sistema productivo. Estos </w:t>
      </w:r>
      <w:r w:rsidRPr="004C0496">
        <w:rPr>
          <w:lang w:val="es-419" w:eastAsia="es-CO"/>
        </w:rPr>
        <w:lastRenderedPageBreak/>
        <w:t>recursos son fundamentales para cumplir con los requisitos sanitarios, de bioseguridad, bienestar animal, inocuidad e infraestructura establecidos por el Instituto Colombiano Agropecuario (ICA).</w:t>
      </w:r>
    </w:p>
    <w:p w14:paraId="5F68AA24" w14:textId="570A8D35" w:rsidR="004C0496" w:rsidRPr="004C0496" w:rsidRDefault="004C0496" w:rsidP="004C0496">
      <w:pPr>
        <w:rPr>
          <w:lang w:val="es-419" w:eastAsia="es-CO"/>
        </w:rPr>
      </w:pPr>
      <w:r w:rsidRPr="004C0496">
        <w:rPr>
          <w:lang w:val="es-419" w:eastAsia="es-CO"/>
        </w:rPr>
        <w:t>Aunque cada unidad equina puede tener un enfoque diferente (deporte, trabajo, turismo, cría, reproducción, tracción o manejo de residuos), todas deben cumplir con los estándares mínimos definidos por la normatividad vigente, garantizando así el bienestar de los animales, la seguridad del personal y la sostenibilidad de la producción.</w:t>
      </w:r>
    </w:p>
    <w:p w14:paraId="4D542375" w14:textId="77777777" w:rsidR="004C0496" w:rsidRPr="004C0496" w:rsidRDefault="004C0496" w:rsidP="004C0496">
      <w:pPr>
        <w:rPr>
          <w:lang w:val="es-419" w:eastAsia="es-CO"/>
        </w:rPr>
      </w:pPr>
      <w:r w:rsidRPr="004C0496">
        <w:rPr>
          <w:lang w:val="es-419" w:eastAsia="es-CO"/>
        </w:rPr>
        <w:t>A continuación, se presentan los principales componentes y recursos requeridos para la implementación adecuada de las BPG:</w:t>
      </w:r>
    </w:p>
    <w:p w14:paraId="6C9873FB" w14:textId="7BDF50C8" w:rsidR="004C0496" w:rsidRPr="007E26B8" w:rsidRDefault="004C0496">
      <w:pPr>
        <w:pStyle w:val="Prrafodelista"/>
        <w:numPr>
          <w:ilvl w:val="0"/>
          <w:numId w:val="38"/>
        </w:numPr>
        <w:rPr>
          <w:lang w:val="es-419" w:eastAsia="es-CO"/>
        </w:rPr>
      </w:pPr>
      <w:r w:rsidRPr="007E26B8">
        <w:rPr>
          <w:b/>
          <w:bCs/>
          <w:lang w:val="es-419" w:eastAsia="es-CO"/>
        </w:rPr>
        <w:t>Manejo sanitario</w:t>
      </w:r>
      <w:r w:rsidR="007E26B8" w:rsidRPr="007E26B8">
        <w:rPr>
          <w:b/>
          <w:bCs/>
          <w:lang w:val="es-419" w:eastAsia="es-CO"/>
        </w:rPr>
        <w:t>.</w:t>
      </w:r>
      <w:r w:rsidR="007E26B8" w:rsidRPr="007E26B8">
        <w:rPr>
          <w:lang w:val="es-419" w:eastAsia="es-CO"/>
        </w:rPr>
        <w:t xml:space="preserve"> </w:t>
      </w:r>
      <w:r w:rsidRPr="007E26B8">
        <w:rPr>
          <w:lang w:val="es-419" w:eastAsia="es-CO"/>
        </w:rPr>
        <w:t>Prevención, diagnóstico y control de enfermedades. Plan sanitario firmado por médico veterinario. Registros de vacunas, tratamientos, cólicos, cojeras y lesiones. Control de vectores. Manejo de animales enfermos en zonas de aislamiento.</w:t>
      </w:r>
    </w:p>
    <w:p w14:paraId="2FA645AB" w14:textId="198E3263" w:rsidR="004C0496" w:rsidRPr="007E26B8" w:rsidRDefault="004C0496">
      <w:pPr>
        <w:pStyle w:val="Prrafodelista"/>
        <w:numPr>
          <w:ilvl w:val="0"/>
          <w:numId w:val="38"/>
        </w:numPr>
        <w:rPr>
          <w:lang w:val="es-419" w:eastAsia="es-CO"/>
        </w:rPr>
      </w:pPr>
      <w:r w:rsidRPr="007E26B8">
        <w:rPr>
          <w:b/>
          <w:bCs/>
          <w:lang w:val="es-419" w:eastAsia="es-CO"/>
        </w:rPr>
        <w:t>Uso de medicamentos veterinarios</w:t>
      </w:r>
      <w:r w:rsidR="007E26B8" w:rsidRPr="007E26B8">
        <w:rPr>
          <w:lang w:val="es-419" w:eastAsia="es-CO"/>
        </w:rPr>
        <w:t xml:space="preserve">. </w:t>
      </w:r>
      <w:r w:rsidRPr="007E26B8">
        <w:rPr>
          <w:lang w:val="es-419" w:eastAsia="es-CO"/>
        </w:rPr>
        <w:t>Solo productos con Registro ICA. Prohibido el uso de sustancias vencidas o no autorizadas. Prescripción obligatoria en antibióticos, anestésicos y sedantes. Registro detallado de cada tratamiento. Jeringas desechables. Control de temperatura para vacunas.</w:t>
      </w:r>
    </w:p>
    <w:p w14:paraId="18CB70BD" w14:textId="1B8FCB75" w:rsidR="004C0496" w:rsidRPr="007E26B8" w:rsidRDefault="004C0496">
      <w:pPr>
        <w:pStyle w:val="Prrafodelista"/>
        <w:numPr>
          <w:ilvl w:val="0"/>
          <w:numId w:val="38"/>
        </w:numPr>
        <w:rPr>
          <w:lang w:val="es-419" w:eastAsia="es-CO"/>
        </w:rPr>
      </w:pPr>
      <w:r w:rsidRPr="007E26B8">
        <w:rPr>
          <w:b/>
          <w:bCs/>
          <w:lang w:val="es-419" w:eastAsia="es-CO"/>
        </w:rPr>
        <w:t>Bioseguridad</w:t>
      </w:r>
      <w:r w:rsidR="007E26B8" w:rsidRPr="007E26B8">
        <w:rPr>
          <w:lang w:val="es-419" w:eastAsia="es-CO"/>
        </w:rPr>
        <w:t xml:space="preserve">. </w:t>
      </w:r>
      <w:r w:rsidRPr="007E26B8">
        <w:rPr>
          <w:lang w:val="es-419" w:eastAsia="es-CO"/>
        </w:rPr>
        <w:t>Delimitación y señalización del predio. Control de ingreso con registros. Cuarentena de 21 días para animales nuevos. Protocolos de limpieza y desinfección. Separación funcional de áreas productivas.</w:t>
      </w:r>
    </w:p>
    <w:p w14:paraId="4FB0BE4D" w14:textId="4C4CB1EF" w:rsidR="004C0496" w:rsidRPr="007E26B8" w:rsidRDefault="004C0496">
      <w:pPr>
        <w:pStyle w:val="Prrafodelista"/>
        <w:numPr>
          <w:ilvl w:val="0"/>
          <w:numId w:val="38"/>
        </w:numPr>
        <w:rPr>
          <w:lang w:val="es-419" w:eastAsia="es-CO"/>
        </w:rPr>
      </w:pPr>
      <w:r w:rsidRPr="007E26B8">
        <w:rPr>
          <w:b/>
          <w:bCs/>
          <w:lang w:val="es-419" w:eastAsia="es-CO"/>
        </w:rPr>
        <w:t>Almacenamiento de insumos</w:t>
      </w:r>
      <w:r w:rsidR="007E26B8" w:rsidRPr="007E26B8">
        <w:rPr>
          <w:lang w:val="es-419" w:eastAsia="es-CO"/>
        </w:rPr>
        <w:t xml:space="preserve">. </w:t>
      </w:r>
      <w:r w:rsidRPr="007E26B8">
        <w:rPr>
          <w:lang w:val="es-419" w:eastAsia="es-CO"/>
        </w:rPr>
        <w:t xml:space="preserve">Bodegas techadas, ventiladas, limpias y organizadas. Separación entre medicamentos, alimentos y herramientas. </w:t>
      </w:r>
      <w:r w:rsidRPr="007E26B8">
        <w:rPr>
          <w:lang w:val="es-419" w:eastAsia="es-CO"/>
        </w:rPr>
        <w:lastRenderedPageBreak/>
        <w:t>Control de humedad, plagas e inventario. Clasificación y custodia de medicamentos.</w:t>
      </w:r>
    </w:p>
    <w:p w14:paraId="4A81804A" w14:textId="153DA0B4" w:rsidR="004C0496" w:rsidRPr="007E26B8" w:rsidRDefault="004C0496">
      <w:pPr>
        <w:pStyle w:val="Prrafodelista"/>
        <w:numPr>
          <w:ilvl w:val="0"/>
          <w:numId w:val="38"/>
        </w:numPr>
        <w:rPr>
          <w:lang w:val="es-419" w:eastAsia="es-CO"/>
        </w:rPr>
      </w:pPr>
      <w:r w:rsidRPr="007E26B8">
        <w:rPr>
          <w:b/>
          <w:bCs/>
          <w:lang w:val="es-419" w:eastAsia="es-CO"/>
        </w:rPr>
        <w:t>Alimentación y agua</w:t>
      </w:r>
      <w:r w:rsidR="007E26B8" w:rsidRPr="007E26B8">
        <w:rPr>
          <w:b/>
          <w:bCs/>
          <w:lang w:val="es-419" w:eastAsia="es-CO"/>
        </w:rPr>
        <w:t>.</w:t>
      </w:r>
      <w:r w:rsidR="007E26B8" w:rsidRPr="007E26B8">
        <w:rPr>
          <w:lang w:val="es-419" w:eastAsia="es-CO"/>
        </w:rPr>
        <w:t xml:space="preserve"> </w:t>
      </w:r>
      <w:r w:rsidRPr="007E26B8">
        <w:rPr>
          <w:lang w:val="es-419" w:eastAsia="es-CO"/>
        </w:rPr>
        <w:t>Suministro permanente de agua potable. Forraje de calidad: 1,5–2 % del peso corporal. Aporte de nutrientes según etapa productiva. Prohibición de residuos contaminantes. Limpieza de comederos y bebederos. Almacenamiento bajo techo, separado del piso.</w:t>
      </w:r>
    </w:p>
    <w:p w14:paraId="65237B6F" w14:textId="47E32327" w:rsidR="004C0496" w:rsidRPr="007E26B8" w:rsidRDefault="004C0496">
      <w:pPr>
        <w:pStyle w:val="Prrafodelista"/>
        <w:numPr>
          <w:ilvl w:val="0"/>
          <w:numId w:val="38"/>
        </w:numPr>
        <w:rPr>
          <w:lang w:val="es-419" w:eastAsia="es-CO"/>
        </w:rPr>
      </w:pPr>
      <w:r w:rsidRPr="007E26B8">
        <w:rPr>
          <w:b/>
          <w:bCs/>
          <w:lang w:val="es-419" w:eastAsia="es-CO"/>
        </w:rPr>
        <w:t>Seguridad y salud en el trabajo</w:t>
      </w:r>
      <w:r w:rsidR="007E26B8" w:rsidRPr="007E26B8">
        <w:rPr>
          <w:b/>
          <w:bCs/>
          <w:lang w:val="es-419" w:eastAsia="es-CO"/>
        </w:rPr>
        <w:t xml:space="preserve">. </w:t>
      </w:r>
      <w:r w:rsidRPr="007E26B8">
        <w:rPr>
          <w:lang w:val="es-419" w:eastAsia="es-CO"/>
        </w:rPr>
        <w:t>Uso obligatorio de EPP (guantes, botas, casco, gafas, overol). Capacitación en bienestar animal, bioseguridad, primeros auxilios, manejo seguro y riesgos laborales. Examen médico anual. Acceso a instalaciones sanitarias. Afiliación a seguridad social.</w:t>
      </w:r>
    </w:p>
    <w:p w14:paraId="1D434863" w14:textId="77777777" w:rsidR="004C0496" w:rsidRPr="004C0496" w:rsidRDefault="004C0496" w:rsidP="004C0496">
      <w:pPr>
        <w:rPr>
          <w:lang w:val="es-419" w:eastAsia="es-CO"/>
        </w:rPr>
      </w:pPr>
    </w:p>
    <w:p w14:paraId="393CC97E" w14:textId="77777777" w:rsidR="004C0496" w:rsidRPr="004C0496" w:rsidRDefault="004C0496" w:rsidP="00B30B8E">
      <w:pPr>
        <w:pStyle w:val="Ttulo4"/>
      </w:pPr>
      <w:r w:rsidRPr="004C0496">
        <w:t>Finalidades y beneficios de las BPG aplicadas a équidos</w:t>
      </w:r>
    </w:p>
    <w:p w14:paraId="6C0AC435" w14:textId="77777777" w:rsidR="004C0496" w:rsidRPr="004C0496" w:rsidRDefault="004C0496" w:rsidP="004C0496">
      <w:pPr>
        <w:rPr>
          <w:lang w:val="es-419" w:eastAsia="es-CO"/>
        </w:rPr>
      </w:pPr>
      <w:r w:rsidRPr="004C0496">
        <w:rPr>
          <w:lang w:val="es-419" w:eastAsia="es-CO"/>
        </w:rPr>
        <w:t>Las Buenas Prácticas Ganaderas tienen como propósito:</w:t>
      </w:r>
    </w:p>
    <w:p w14:paraId="7D61B00E" w14:textId="77777777" w:rsidR="00033E5E" w:rsidRPr="00033E5E" w:rsidRDefault="004C0496">
      <w:pPr>
        <w:pStyle w:val="Prrafodelista"/>
        <w:numPr>
          <w:ilvl w:val="0"/>
          <w:numId w:val="39"/>
        </w:numPr>
        <w:rPr>
          <w:lang w:val="es-419" w:eastAsia="es-CO"/>
        </w:rPr>
      </w:pPr>
      <w:r w:rsidRPr="00033E5E">
        <w:rPr>
          <w:lang w:val="es-419" w:eastAsia="es-CO"/>
        </w:rPr>
        <w:t xml:space="preserve">Garantizar animales sanos, seguros y con bienestar. </w:t>
      </w:r>
    </w:p>
    <w:p w14:paraId="0BAB67B4" w14:textId="77777777" w:rsidR="00033E5E" w:rsidRPr="00033E5E" w:rsidRDefault="004C0496">
      <w:pPr>
        <w:pStyle w:val="Prrafodelista"/>
        <w:numPr>
          <w:ilvl w:val="0"/>
          <w:numId w:val="39"/>
        </w:numPr>
        <w:rPr>
          <w:lang w:val="es-419" w:eastAsia="es-CO"/>
        </w:rPr>
      </w:pPr>
      <w:r w:rsidRPr="00033E5E">
        <w:rPr>
          <w:lang w:val="es-419" w:eastAsia="es-CO"/>
        </w:rPr>
        <w:t>Promover un entorno de trabajo seguro para el personal y terceros.</w:t>
      </w:r>
    </w:p>
    <w:p w14:paraId="4C143159" w14:textId="77777777" w:rsidR="00033E5E" w:rsidRPr="00033E5E" w:rsidRDefault="004C0496">
      <w:pPr>
        <w:pStyle w:val="Prrafodelista"/>
        <w:numPr>
          <w:ilvl w:val="0"/>
          <w:numId w:val="39"/>
        </w:numPr>
        <w:rPr>
          <w:lang w:val="es-419" w:eastAsia="es-CO"/>
        </w:rPr>
      </w:pPr>
      <w:r w:rsidRPr="00033E5E">
        <w:rPr>
          <w:lang w:val="es-419" w:eastAsia="es-CO"/>
        </w:rPr>
        <w:t xml:space="preserve">Minimizar riesgos sanitarios y ambientales. </w:t>
      </w:r>
    </w:p>
    <w:p w14:paraId="0C1FB73E" w14:textId="77777777" w:rsidR="00033E5E" w:rsidRPr="00033E5E" w:rsidRDefault="004C0496">
      <w:pPr>
        <w:pStyle w:val="Prrafodelista"/>
        <w:numPr>
          <w:ilvl w:val="0"/>
          <w:numId w:val="39"/>
        </w:numPr>
        <w:rPr>
          <w:lang w:val="es-419" w:eastAsia="es-CO"/>
        </w:rPr>
      </w:pPr>
      <w:r w:rsidRPr="00033E5E">
        <w:rPr>
          <w:lang w:val="es-419" w:eastAsia="es-CO"/>
        </w:rPr>
        <w:t xml:space="preserve">Asegurar sostenibilidad en la producción (deporte, trabajo, turismo, reproducción, etc.). </w:t>
      </w:r>
    </w:p>
    <w:p w14:paraId="7416127F" w14:textId="3DB60D0E" w:rsidR="004C0496" w:rsidRPr="00033E5E" w:rsidRDefault="004C0496">
      <w:pPr>
        <w:pStyle w:val="Prrafodelista"/>
        <w:numPr>
          <w:ilvl w:val="0"/>
          <w:numId w:val="39"/>
        </w:numPr>
        <w:rPr>
          <w:lang w:val="es-419" w:eastAsia="es-CO"/>
        </w:rPr>
      </w:pPr>
      <w:r w:rsidRPr="00033E5E">
        <w:rPr>
          <w:lang w:val="es-419" w:eastAsia="es-CO"/>
        </w:rPr>
        <w:t>Cumplir con los estándares exigidos por las autoridades sanitarias y facilitar la certificación del predio.</w:t>
      </w:r>
    </w:p>
    <w:p w14:paraId="0DD08C0C" w14:textId="77777777" w:rsidR="004C0496" w:rsidRPr="004C0496" w:rsidRDefault="004C0496" w:rsidP="004C0496">
      <w:pPr>
        <w:rPr>
          <w:lang w:val="es-419" w:eastAsia="es-CO"/>
        </w:rPr>
      </w:pPr>
    </w:p>
    <w:p w14:paraId="14997038" w14:textId="77777777" w:rsidR="004C0496" w:rsidRPr="004C0496" w:rsidRDefault="004C0496" w:rsidP="00B30B8E">
      <w:pPr>
        <w:pStyle w:val="Ttulo4"/>
      </w:pPr>
      <w:r w:rsidRPr="004C0496">
        <w:lastRenderedPageBreak/>
        <w:t>Protocolos estandarizados en la unidad productiva</w:t>
      </w:r>
    </w:p>
    <w:p w14:paraId="5D72CF3C" w14:textId="77777777" w:rsidR="004C0496" w:rsidRPr="004C0496" w:rsidRDefault="004C0496" w:rsidP="004C0496">
      <w:pPr>
        <w:rPr>
          <w:lang w:val="es-419" w:eastAsia="es-CO"/>
        </w:rPr>
      </w:pPr>
      <w:r w:rsidRPr="004C0496">
        <w:rPr>
          <w:lang w:val="es-419" w:eastAsia="es-CO"/>
        </w:rPr>
        <w:t>Todo predio debe contar con protocolos escritos y actualizados, que definan claramente las rutinas operativas, responsables y recursos asignados.</w:t>
      </w:r>
    </w:p>
    <w:p w14:paraId="47626DEF" w14:textId="0E85E8D1" w:rsidR="004C0496" w:rsidRPr="00033E5E" w:rsidRDefault="004C0496">
      <w:pPr>
        <w:pStyle w:val="Prrafodelista"/>
        <w:numPr>
          <w:ilvl w:val="0"/>
          <w:numId w:val="40"/>
        </w:numPr>
        <w:rPr>
          <w:lang w:val="es-419" w:eastAsia="es-CO"/>
        </w:rPr>
      </w:pPr>
      <w:r w:rsidRPr="00033E5E">
        <w:rPr>
          <w:b/>
          <w:bCs/>
          <w:lang w:val="es-419" w:eastAsia="es-CO"/>
        </w:rPr>
        <w:t>Manejo sanitario</w:t>
      </w:r>
      <w:r w:rsidR="00033E5E" w:rsidRPr="00033E5E">
        <w:rPr>
          <w:lang w:val="es-419" w:eastAsia="es-CO"/>
        </w:rPr>
        <w:t xml:space="preserve">. </w:t>
      </w:r>
      <w:r w:rsidRPr="00033E5E">
        <w:rPr>
          <w:lang w:val="es-419" w:eastAsia="es-CO"/>
        </w:rPr>
        <w:t>Vacunación, desparasitación, control de vectores, manejo de emergencias y atención de animales enfermos.</w:t>
      </w:r>
    </w:p>
    <w:p w14:paraId="262036C7" w14:textId="1A0B76E6" w:rsidR="004C0496" w:rsidRPr="00033E5E" w:rsidRDefault="004C0496">
      <w:pPr>
        <w:pStyle w:val="Prrafodelista"/>
        <w:numPr>
          <w:ilvl w:val="0"/>
          <w:numId w:val="40"/>
        </w:numPr>
        <w:rPr>
          <w:lang w:val="es-419" w:eastAsia="es-CO"/>
        </w:rPr>
      </w:pPr>
      <w:r w:rsidRPr="00033E5E">
        <w:rPr>
          <w:b/>
          <w:bCs/>
          <w:lang w:val="es-419" w:eastAsia="es-CO"/>
        </w:rPr>
        <w:t>Instalaciones</w:t>
      </w:r>
      <w:r w:rsidR="00033E5E" w:rsidRPr="00033E5E">
        <w:rPr>
          <w:lang w:val="es-419" w:eastAsia="es-CO"/>
        </w:rPr>
        <w:t xml:space="preserve">. </w:t>
      </w:r>
      <w:r w:rsidRPr="00033E5E">
        <w:rPr>
          <w:lang w:val="es-419" w:eastAsia="es-CO"/>
        </w:rPr>
        <w:t>Limpieza diaria, desinfección programada, manejo de estiércol y efluentes.</w:t>
      </w:r>
    </w:p>
    <w:p w14:paraId="3CE238AD" w14:textId="4C563C64" w:rsidR="004C0496" w:rsidRPr="00033E5E" w:rsidRDefault="004C0496">
      <w:pPr>
        <w:pStyle w:val="Prrafodelista"/>
        <w:numPr>
          <w:ilvl w:val="0"/>
          <w:numId w:val="40"/>
        </w:numPr>
        <w:rPr>
          <w:lang w:val="es-419" w:eastAsia="es-CO"/>
        </w:rPr>
      </w:pPr>
      <w:r w:rsidRPr="00033E5E">
        <w:rPr>
          <w:b/>
          <w:bCs/>
          <w:lang w:val="es-419" w:eastAsia="es-CO"/>
        </w:rPr>
        <w:t>Alimentación y nutrición</w:t>
      </w:r>
      <w:r w:rsidR="00033E5E" w:rsidRPr="00033E5E">
        <w:rPr>
          <w:lang w:val="es-419" w:eastAsia="es-CO"/>
        </w:rPr>
        <w:t xml:space="preserve">. </w:t>
      </w:r>
      <w:r w:rsidRPr="00033E5E">
        <w:rPr>
          <w:lang w:val="es-419" w:eastAsia="es-CO"/>
        </w:rPr>
        <w:t>Horarios, raciones estandarizadas, revisión de calidad del alimento.</w:t>
      </w:r>
    </w:p>
    <w:p w14:paraId="4DA50A28" w14:textId="2E95F1B2" w:rsidR="004C0496" w:rsidRPr="00033E5E" w:rsidRDefault="004C0496">
      <w:pPr>
        <w:pStyle w:val="Prrafodelista"/>
        <w:numPr>
          <w:ilvl w:val="0"/>
          <w:numId w:val="40"/>
        </w:numPr>
        <w:rPr>
          <w:lang w:val="es-419" w:eastAsia="es-CO"/>
        </w:rPr>
      </w:pPr>
      <w:r w:rsidRPr="00033E5E">
        <w:rPr>
          <w:b/>
          <w:bCs/>
          <w:lang w:val="es-419" w:eastAsia="es-CO"/>
        </w:rPr>
        <w:t>Bienestar animal</w:t>
      </w:r>
      <w:r w:rsidR="00033E5E" w:rsidRPr="00033E5E">
        <w:rPr>
          <w:lang w:val="es-419" w:eastAsia="es-CO"/>
        </w:rPr>
        <w:t xml:space="preserve">. </w:t>
      </w:r>
      <w:r w:rsidRPr="00033E5E">
        <w:rPr>
          <w:lang w:val="es-419" w:eastAsia="es-CO"/>
        </w:rPr>
        <w:t>Entrenamiento amable, métodos de contención seguros, respeto por el comportamiento natural.</w:t>
      </w:r>
    </w:p>
    <w:p w14:paraId="4F837B0B" w14:textId="148379C7" w:rsidR="004C0496" w:rsidRPr="00033E5E" w:rsidRDefault="004C0496">
      <w:pPr>
        <w:pStyle w:val="Prrafodelista"/>
        <w:numPr>
          <w:ilvl w:val="0"/>
          <w:numId w:val="40"/>
        </w:numPr>
        <w:rPr>
          <w:lang w:val="es-419" w:eastAsia="es-CO"/>
        </w:rPr>
      </w:pPr>
      <w:r w:rsidRPr="00033E5E">
        <w:rPr>
          <w:b/>
          <w:bCs/>
          <w:lang w:val="es-419" w:eastAsia="es-CO"/>
        </w:rPr>
        <w:t>Bioseguridad</w:t>
      </w:r>
      <w:r w:rsidR="00033E5E" w:rsidRPr="00033E5E">
        <w:rPr>
          <w:lang w:val="es-419" w:eastAsia="es-CO"/>
        </w:rPr>
        <w:t xml:space="preserve">. </w:t>
      </w:r>
      <w:r w:rsidRPr="00033E5E">
        <w:rPr>
          <w:lang w:val="es-419" w:eastAsia="es-CO"/>
        </w:rPr>
        <w:t>Cuarentena, control de visitantes y vehículos, uso de puntos de desinfección.</w:t>
      </w:r>
    </w:p>
    <w:p w14:paraId="02143F06" w14:textId="43F193F1" w:rsidR="004C0496" w:rsidRPr="00033E5E" w:rsidRDefault="004C0496">
      <w:pPr>
        <w:pStyle w:val="Prrafodelista"/>
        <w:numPr>
          <w:ilvl w:val="0"/>
          <w:numId w:val="40"/>
        </w:numPr>
        <w:rPr>
          <w:lang w:val="es-419" w:eastAsia="es-CO"/>
        </w:rPr>
      </w:pPr>
      <w:r w:rsidRPr="00033E5E">
        <w:rPr>
          <w:b/>
          <w:bCs/>
          <w:lang w:val="es-419" w:eastAsia="es-CO"/>
        </w:rPr>
        <w:t>Uso de medicamentos</w:t>
      </w:r>
      <w:r w:rsidR="00033E5E" w:rsidRPr="00033E5E">
        <w:rPr>
          <w:lang w:val="es-419" w:eastAsia="es-CO"/>
        </w:rPr>
        <w:t xml:space="preserve">. </w:t>
      </w:r>
      <w:r w:rsidRPr="00033E5E">
        <w:rPr>
          <w:lang w:val="es-419" w:eastAsia="es-CO"/>
        </w:rPr>
        <w:t>Almacenamiento seguro, administración responsable, registros obligatorios.</w:t>
      </w:r>
    </w:p>
    <w:p w14:paraId="5DC27D7A" w14:textId="77777777" w:rsidR="004C0496" w:rsidRPr="004C0496" w:rsidRDefault="004C0496" w:rsidP="004C0496">
      <w:pPr>
        <w:rPr>
          <w:lang w:val="es-419" w:eastAsia="es-CO"/>
        </w:rPr>
      </w:pPr>
    </w:p>
    <w:p w14:paraId="0954A949" w14:textId="77777777" w:rsidR="004C0496" w:rsidRPr="004C0496" w:rsidRDefault="004C0496" w:rsidP="00B30B8E">
      <w:pPr>
        <w:pStyle w:val="Ttulo4"/>
      </w:pPr>
      <w:r w:rsidRPr="004C0496">
        <w:t>Sistema de registro y seguimiento</w:t>
      </w:r>
    </w:p>
    <w:p w14:paraId="0FEF1895" w14:textId="77777777" w:rsidR="004C0496" w:rsidRDefault="004C0496" w:rsidP="004C0496">
      <w:pPr>
        <w:rPr>
          <w:lang w:val="es-419" w:eastAsia="es-CO"/>
        </w:rPr>
      </w:pPr>
      <w:r w:rsidRPr="004C0496">
        <w:rPr>
          <w:lang w:val="es-419" w:eastAsia="es-CO"/>
        </w:rPr>
        <w:t>La implementación de las BPG debe ser sustentada con documentación verificable, que permita hacer trazabilidad, evaluar el cumplimiento y facilitar auditorías. Los registros deben mantenerse actualizados, organizados y disponibles para revisión.</w:t>
      </w:r>
    </w:p>
    <w:p w14:paraId="3DC4E1A9" w14:textId="53A9F018" w:rsidR="00720DCC" w:rsidRPr="00720DCC" w:rsidRDefault="00720DCC">
      <w:pPr>
        <w:pStyle w:val="Prrafodelista"/>
        <w:numPr>
          <w:ilvl w:val="0"/>
          <w:numId w:val="41"/>
        </w:numPr>
        <w:rPr>
          <w:lang w:val="es-419" w:eastAsia="es-CO"/>
        </w:rPr>
      </w:pPr>
      <w:r w:rsidRPr="00720DCC">
        <w:rPr>
          <w:b/>
          <w:bCs/>
          <w:lang w:val="es-419" w:eastAsia="es-CO"/>
        </w:rPr>
        <w:t>Sanitarios</w:t>
      </w:r>
      <w:r w:rsidRPr="00720DCC">
        <w:rPr>
          <w:lang w:val="es-419" w:eastAsia="es-CO"/>
        </w:rPr>
        <w:t>.</w:t>
      </w:r>
      <w:r w:rsidRPr="00720DCC">
        <w:t xml:space="preserve"> </w:t>
      </w:r>
      <w:r w:rsidRPr="00720DCC">
        <w:rPr>
          <w:lang w:val="es-419" w:eastAsia="es-CO"/>
        </w:rPr>
        <w:t>Vacunación, desparasitación, tratamientos, cojeras, cólicos, emergencias</w:t>
      </w:r>
    </w:p>
    <w:p w14:paraId="7CA6E6E9" w14:textId="0D827B1E" w:rsidR="00720DCC" w:rsidRPr="00720DCC" w:rsidRDefault="00720DCC">
      <w:pPr>
        <w:pStyle w:val="Prrafodelista"/>
        <w:numPr>
          <w:ilvl w:val="0"/>
          <w:numId w:val="41"/>
        </w:numPr>
        <w:rPr>
          <w:lang w:val="es-419" w:eastAsia="es-CO"/>
        </w:rPr>
      </w:pPr>
      <w:r w:rsidRPr="00720DCC">
        <w:rPr>
          <w:b/>
          <w:bCs/>
          <w:lang w:val="es-419" w:eastAsia="es-CO"/>
        </w:rPr>
        <w:lastRenderedPageBreak/>
        <w:t>De manejo</w:t>
      </w:r>
      <w:r w:rsidRPr="00720DCC">
        <w:rPr>
          <w:lang w:val="es-419" w:eastAsia="es-CO"/>
        </w:rPr>
        <w:t>.</w:t>
      </w:r>
      <w:r w:rsidRPr="00720DCC">
        <w:t xml:space="preserve"> </w:t>
      </w:r>
      <w:r w:rsidRPr="00720DCC">
        <w:rPr>
          <w:lang w:val="es-419" w:eastAsia="es-CO"/>
        </w:rPr>
        <w:t>Alimentación, limpieza de pesebreras, entrenamiento, jornadas de trabajo, compras y almacenamiento.</w:t>
      </w:r>
    </w:p>
    <w:p w14:paraId="2F99E122" w14:textId="661B1FE7" w:rsidR="00720DCC" w:rsidRPr="00720DCC" w:rsidRDefault="00720DCC">
      <w:pPr>
        <w:pStyle w:val="Prrafodelista"/>
        <w:numPr>
          <w:ilvl w:val="0"/>
          <w:numId w:val="41"/>
        </w:numPr>
        <w:rPr>
          <w:lang w:val="es-419" w:eastAsia="es-CO"/>
        </w:rPr>
      </w:pPr>
      <w:r w:rsidRPr="00720DCC">
        <w:rPr>
          <w:b/>
          <w:bCs/>
          <w:lang w:val="es-419" w:eastAsia="es-CO"/>
        </w:rPr>
        <w:t>De bienestar animal</w:t>
      </w:r>
      <w:r w:rsidRPr="00720DCC">
        <w:rPr>
          <w:lang w:val="es-419" w:eastAsia="es-CO"/>
        </w:rPr>
        <w:t>.</w:t>
      </w:r>
      <w:r w:rsidRPr="00720DCC">
        <w:t xml:space="preserve"> </w:t>
      </w:r>
      <w:r w:rsidRPr="00720DCC">
        <w:rPr>
          <w:lang w:val="es-419" w:eastAsia="es-CO"/>
        </w:rPr>
        <w:t>Condición corporal, revisión de cascos, evaluación de comportamiento, indicadores de bienestar (según metodología ICA).</w:t>
      </w:r>
    </w:p>
    <w:p w14:paraId="5A64C4B7" w14:textId="4DD29140" w:rsidR="00720DCC" w:rsidRDefault="00720DCC">
      <w:pPr>
        <w:pStyle w:val="Prrafodelista"/>
        <w:numPr>
          <w:ilvl w:val="0"/>
          <w:numId w:val="41"/>
        </w:numPr>
        <w:rPr>
          <w:lang w:val="es-419" w:eastAsia="es-CO"/>
        </w:rPr>
      </w:pPr>
      <w:r w:rsidRPr="00720DCC">
        <w:rPr>
          <w:b/>
          <w:bCs/>
          <w:lang w:val="es-419" w:eastAsia="es-CO"/>
        </w:rPr>
        <w:t>Administrativos</w:t>
      </w:r>
      <w:r w:rsidRPr="00720DCC">
        <w:rPr>
          <w:lang w:val="es-419" w:eastAsia="es-CO"/>
        </w:rPr>
        <w:t>.</w:t>
      </w:r>
      <w:r w:rsidRPr="00720DCC">
        <w:t xml:space="preserve"> </w:t>
      </w:r>
      <w:r w:rsidRPr="00720DCC">
        <w:rPr>
          <w:lang w:val="es-419" w:eastAsia="es-CO"/>
        </w:rPr>
        <w:t>Ingreso y salida de animales, inventarios de insumos, formación y capacitación del personal</w:t>
      </w:r>
    </w:p>
    <w:p w14:paraId="13363221" w14:textId="77777777" w:rsidR="007E6ED2" w:rsidRPr="00720DCC" w:rsidRDefault="007E6ED2" w:rsidP="007E6ED2">
      <w:pPr>
        <w:pStyle w:val="Prrafodelista"/>
        <w:ind w:left="1429" w:firstLine="0"/>
        <w:rPr>
          <w:lang w:val="es-419" w:eastAsia="es-CO"/>
        </w:rPr>
      </w:pPr>
    </w:p>
    <w:p w14:paraId="628ED568" w14:textId="77777777" w:rsidR="004C0496" w:rsidRPr="004C0496" w:rsidRDefault="004C0496" w:rsidP="00720DCC">
      <w:pPr>
        <w:pStyle w:val="Ttulo2"/>
      </w:pPr>
      <w:bookmarkStart w:id="7" w:name="_Toc217324761"/>
      <w:r w:rsidRPr="004C0496">
        <w:t>Metodologías de desarrollo y programación</w:t>
      </w:r>
      <w:bookmarkEnd w:id="7"/>
    </w:p>
    <w:p w14:paraId="1C9DE959" w14:textId="77777777" w:rsidR="004C0496" w:rsidRPr="004C0496" w:rsidRDefault="004C0496" w:rsidP="004C0496">
      <w:pPr>
        <w:rPr>
          <w:lang w:val="es-419" w:eastAsia="es-CO"/>
        </w:rPr>
      </w:pPr>
      <w:r w:rsidRPr="004C0496">
        <w:rPr>
          <w:lang w:val="es-419" w:eastAsia="es-CO"/>
        </w:rPr>
        <w:t>La implementación de las Buenas Prácticas Ganaderas (BPG) en la producción primaria de équidos es un proceso progresivo y estructurado que tiene como finalidad garantizar el bienestar animal, la bioseguridad, la inocuidad de los productos, la sostenibilidad ambiental y la seguridad del personal involucrado.</w:t>
      </w:r>
    </w:p>
    <w:p w14:paraId="710DCAC1" w14:textId="77777777" w:rsidR="004C0496" w:rsidRPr="004C0496" w:rsidRDefault="004C0496" w:rsidP="004C0496">
      <w:pPr>
        <w:rPr>
          <w:lang w:val="es-419" w:eastAsia="es-CO"/>
        </w:rPr>
      </w:pPr>
      <w:r w:rsidRPr="004C0496">
        <w:rPr>
          <w:lang w:val="es-419" w:eastAsia="es-CO"/>
        </w:rPr>
        <w:t>Este proceso busca consolidar un sistema equino organizado, seguro y alineado con los estándares exigidos por el ICA, con miras a la certificación oficial en BPG, conforme a la Resolución 7953 de 2017. La metodología de desarrollo se fundamenta en siete etapas que permiten diagnosticar el estado actual del predio, identificar brechas, formular planes de mejora, ejecutar acciones correctivas y solicitar la auditoría oficial.</w:t>
      </w:r>
    </w:p>
    <w:p w14:paraId="39283CA2" w14:textId="77777777" w:rsidR="004C0496" w:rsidRPr="004C0496" w:rsidRDefault="004C0496" w:rsidP="004C0496">
      <w:pPr>
        <w:rPr>
          <w:lang w:val="es-419" w:eastAsia="es-CO"/>
        </w:rPr>
      </w:pPr>
    </w:p>
    <w:p w14:paraId="57AAE9B1" w14:textId="7A8AEA61" w:rsidR="004C0496" w:rsidRPr="004C0496" w:rsidRDefault="004C0496" w:rsidP="00B30B8E">
      <w:pPr>
        <w:pStyle w:val="Ttulo3"/>
      </w:pPr>
      <w:r w:rsidRPr="004C0496">
        <w:t>Etapa 1: Diagnóstico inicial del predio</w:t>
      </w:r>
    </w:p>
    <w:p w14:paraId="52D41925" w14:textId="77777777" w:rsidR="004C0496" w:rsidRPr="004C0496" w:rsidRDefault="004C0496" w:rsidP="004C0496">
      <w:pPr>
        <w:rPr>
          <w:lang w:val="es-419" w:eastAsia="es-CO"/>
        </w:rPr>
      </w:pPr>
      <w:r w:rsidRPr="004C0496">
        <w:rPr>
          <w:lang w:val="es-419" w:eastAsia="es-CO"/>
        </w:rPr>
        <w:t>El diagnóstico inicial es el punto de partida para identificar necesidades, riesgos y oportunidades de mejora. Debe aplicarse mediante listas de chequeo basadas en la normativa ICA y en la metodología oficial de evaluación del bienestar equino.</w:t>
      </w:r>
    </w:p>
    <w:p w14:paraId="73649AF2" w14:textId="168C5418" w:rsidR="004C0496" w:rsidRPr="007E6ED2" w:rsidRDefault="004C0496">
      <w:pPr>
        <w:pStyle w:val="Prrafodelista"/>
        <w:numPr>
          <w:ilvl w:val="0"/>
          <w:numId w:val="42"/>
        </w:numPr>
        <w:rPr>
          <w:lang w:val="es-419" w:eastAsia="es-CO"/>
        </w:rPr>
      </w:pPr>
      <w:r w:rsidRPr="007E6ED2">
        <w:rPr>
          <w:b/>
          <w:bCs/>
          <w:lang w:val="es-419" w:eastAsia="es-CO"/>
        </w:rPr>
        <w:lastRenderedPageBreak/>
        <w:t>Manejo de los équidos</w:t>
      </w:r>
      <w:r w:rsidR="007E6ED2" w:rsidRPr="007E6ED2">
        <w:rPr>
          <w:lang w:val="es-419" w:eastAsia="es-CO"/>
        </w:rPr>
        <w:t xml:space="preserve">. </w:t>
      </w:r>
      <w:r w:rsidRPr="007E6ED2">
        <w:rPr>
          <w:lang w:val="es-419" w:eastAsia="es-CO"/>
        </w:rPr>
        <w:t>Estado sanitario, condición corporal, nutrición, cascos, dentadura, piel, locomoción, comportamiento, rutinas y condiciones de bienestar (Resolución 136/2020).</w:t>
      </w:r>
    </w:p>
    <w:p w14:paraId="75991B70" w14:textId="508BD599" w:rsidR="004C0496" w:rsidRPr="007E6ED2" w:rsidRDefault="004C0496">
      <w:pPr>
        <w:pStyle w:val="Prrafodelista"/>
        <w:numPr>
          <w:ilvl w:val="0"/>
          <w:numId w:val="42"/>
        </w:numPr>
        <w:rPr>
          <w:lang w:val="es-419" w:eastAsia="es-CO"/>
        </w:rPr>
      </w:pPr>
      <w:r w:rsidRPr="007E6ED2">
        <w:rPr>
          <w:b/>
          <w:bCs/>
          <w:lang w:val="es-419" w:eastAsia="es-CO"/>
        </w:rPr>
        <w:t>Personal</w:t>
      </w:r>
      <w:r w:rsidR="007E6ED2" w:rsidRPr="007E6ED2">
        <w:rPr>
          <w:lang w:val="es-419" w:eastAsia="es-CO"/>
        </w:rPr>
        <w:t xml:space="preserve">. </w:t>
      </w:r>
      <w:r w:rsidRPr="007E6ED2">
        <w:rPr>
          <w:lang w:val="es-419" w:eastAsia="es-CO"/>
        </w:rPr>
        <w:t>Nivel de capacitación, uso de EPP, riesgos laborales, necesidades formativas.</w:t>
      </w:r>
    </w:p>
    <w:p w14:paraId="0DBE9CB0" w14:textId="440EE5B0" w:rsidR="004C0496" w:rsidRPr="007E6ED2" w:rsidRDefault="004C0496">
      <w:pPr>
        <w:pStyle w:val="Prrafodelista"/>
        <w:numPr>
          <w:ilvl w:val="0"/>
          <w:numId w:val="42"/>
        </w:numPr>
        <w:rPr>
          <w:lang w:val="es-419" w:eastAsia="es-CO"/>
        </w:rPr>
      </w:pPr>
      <w:r w:rsidRPr="007E6ED2">
        <w:rPr>
          <w:b/>
          <w:bCs/>
          <w:lang w:val="es-419" w:eastAsia="es-CO"/>
        </w:rPr>
        <w:t>Infraestructura</w:t>
      </w:r>
      <w:r w:rsidR="007E6ED2" w:rsidRPr="007E6ED2">
        <w:rPr>
          <w:lang w:val="es-419" w:eastAsia="es-CO"/>
        </w:rPr>
        <w:t xml:space="preserve">. </w:t>
      </w:r>
      <w:r w:rsidRPr="007E6ED2">
        <w:rPr>
          <w:lang w:val="es-419" w:eastAsia="es-CO"/>
        </w:rPr>
        <w:t>Estado de pesebreras, corrales, ventilación, drenaje, áreas de cuarentena, delimitación del predio, control de acceso, disponibilidad de agua y comederos.</w:t>
      </w:r>
    </w:p>
    <w:p w14:paraId="648DCF4C" w14:textId="2D0CB083" w:rsidR="004C0496" w:rsidRPr="007E6ED2" w:rsidRDefault="004C0496">
      <w:pPr>
        <w:pStyle w:val="Prrafodelista"/>
        <w:numPr>
          <w:ilvl w:val="0"/>
          <w:numId w:val="42"/>
        </w:numPr>
        <w:rPr>
          <w:lang w:val="es-419" w:eastAsia="es-CO"/>
        </w:rPr>
      </w:pPr>
      <w:r w:rsidRPr="007E6ED2">
        <w:rPr>
          <w:b/>
          <w:bCs/>
          <w:lang w:val="es-419" w:eastAsia="es-CO"/>
        </w:rPr>
        <w:t>Medicamentos e insumos</w:t>
      </w:r>
      <w:r w:rsidR="007E6ED2" w:rsidRPr="007E6ED2">
        <w:rPr>
          <w:lang w:val="es-419" w:eastAsia="es-CO"/>
        </w:rPr>
        <w:t xml:space="preserve">. </w:t>
      </w:r>
      <w:r w:rsidRPr="007E6ED2">
        <w:rPr>
          <w:lang w:val="es-419" w:eastAsia="es-CO"/>
        </w:rPr>
        <w:t>Almacenamiento seguro, clasificación, eliminación de productos vencidos, control de inventarios.</w:t>
      </w:r>
    </w:p>
    <w:p w14:paraId="2F567BC4" w14:textId="33EF867A" w:rsidR="004C0496" w:rsidRPr="007E6ED2" w:rsidRDefault="004C0496">
      <w:pPr>
        <w:pStyle w:val="Prrafodelista"/>
        <w:numPr>
          <w:ilvl w:val="0"/>
          <w:numId w:val="42"/>
        </w:numPr>
        <w:rPr>
          <w:lang w:val="es-419" w:eastAsia="es-CO"/>
        </w:rPr>
      </w:pPr>
      <w:r w:rsidRPr="007E6ED2">
        <w:rPr>
          <w:b/>
          <w:bCs/>
          <w:lang w:val="es-419" w:eastAsia="es-CO"/>
        </w:rPr>
        <w:t>Alimentación</w:t>
      </w:r>
      <w:r w:rsidR="007E6ED2" w:rsidRPr="007E6ED2">
        <w:rPr>
          <w:b/>
          <w:bCs/>
          <w:lang w:val="es-419" w:eastAsia="es-CO"/>
        </w:rPr>
        <w:t>.</w:t>
      </w:r>
      <w:r w:rsidR="007E6ED2" w:rsidRPr="007E6ED2">
        <w:rPr>
          <w:lang w:val="es-419" w:eastAsia="es-CO"/>
        </w:rPr>
        <w:t xml:space="preserve"> </w:t>
      </w:r>
      <w:r w:rsidRPr="007E6ED2">
        <w:rPr>
          <w:lang w:val="es-419" w:eastAsia="es-CO"/>
        </w:rPr>
        <w:t>Calidad y almacenamiento del forraje, limpieza de comederos, acceso permanente a agua.</w:t>
      </w:r>
    </w:p>
    <w:p w14:paraId="23D6C9EC" w14:textId="509CBEA2" w:rsidR="004C0496" w:rsidRPr="007E6ED2" w:rsidRDefault="004C0496">
      <w:pPr>
        <w:pStyle w:val="Prrafodelista"/>
        <w:numPr>
          <w:ilvl w:val="0"/>
          <w:numId w:val="42"/>
        </w:numPr>
        <w:rPr>
          <w:lang w:val="es-419" w:eastAsia="es-CO"/>
        </w:rPr>
      </w:pPr>
      <w:r w:rsidRPr="007E6ED2">
        <w:rPr>
          <w:b/>
          <w:bCs/>
          <w:lang w:val="es-419" w:eastAsia="es-CO"/>
        </w:rPr>
        <w:t>Bioseguridad</w:t>
      </w:r>
      <w:r w:rsidR="007E6ED2" w:rsidRPr="007E6ED2">
        <w:rPr>
          <w:lang w:val="es-419" w:eastAsia="es-CO"/>
        </w:rPr>
        <w:t xml:space="preserve">. </w:t>
      </w:r>
      <w:r w:rsidRPr="007E6ED2">
        <w:rPr>
          <w:lang w:val="es-419" w:eastAsia="es-CO"/>
        </w:rPr>
        <w:t>Registros de ingreso, medidas preventivas, cuarentena, dispositivos de desinfección.</w:t>
      </w:r>
    </w:p>
    <w:p w14:paraId="020D33A9" w14:textId="77777777" w:rsidR="004C0496" w:rsidRPr="004C0496" w:rsidRDefault="004C0496" w:rsidP="004C0496">
      <w:pPr>
        <w:rPr>
          <w:lang w:val="es-419" w:eastAsia="es-CO"/>
        </w:rPr>
      </w:pPr>
    </w:p>
    <w:p w14:paraId="4F839477" w14:textId="3476A0EE" w:rsidR="004C0496" w:rsidRPr="004C0496" w:rsidRDefault="004C0496" w:rsidP="00B30B8E">
      <w:pPr>
        <w:pStyle w:val="Ttulo3"/>
      </w:pPr>
      <w:r w:rsidRPr="004C0496">
        <w:t>Etapa 2: revisión de normatividad vigente</w:t>
      </w:r>
    </w:p>
    <w:p w14:paraId="05E36A4F" w14:textId="77777777" w:rsidR="004C0496" w:rsidRPr="004C0496" w:rsidRDefault="004C0496" w:rsidP="004C0496">
      <w:pPr>
        <w:rPr>
          <w:lang w:val="es-419" w:eastAsia="es-CO"/>
        </w:rPr>
      </w:pPr>
      <w:r w:rsidRPr="004C0496">
        <w:rPr>
          <w:lang w:val="es-419" w:eastAsia="es-CO"/>
        </w:rPr>
        <w:t>Con el diagnóstico realizado, se debe hacer una revisión exhaustiva de la normativa aplicable, para establecer el marco técnico que rige la producción equina certificada.</w:t>
      </w:r>
    </w:p>
    <w:p w14:paraId="7F102DAC" w14:textId="77777777" w:rsidR="00A23C1A" w:rsidRDefault="004C0496" w:rsidP="004C0496">
      <w:pPr>
        <w:rPr>
          <w:lang w:val="es-419" w:eastAsia="es-CO"/>
        </w:rPr>
      </w:pPr>
      <w:r w:rsidRPr="004C0496">
        <w:rPr>
          <w:lang w:val="es-419" w:eastAsia="es-CO"/>
        </w:rPr>
        <w:t xml:space="preserve">Normas clave a considerar: </w:t>
      </w:r>
    </w:p>
    <w:p w14:paraId="011A79DD" w14:textId="77777777" w:rsidR="00A23C1A" w:rsidRPr="00A23C1A" w:rsidRDefault="004C0496">
      <w:pPr>
        <w:pStyle w:val="Prrafodelista"/>
        <w:numPr>
          <w:ilvl w:val="0"/>
          <w:numId w:val="43"/>
        </w:numPr>
        <w:rPr>
          <w:lang w:val="es-419" w:eastAsia="es-CO"/>
        </w:rPr>
      </w:pPr>
      <w:r w:rsidRPr="00A23C1A">
        <w:rPr>
          <w:b/>
          <w:bCs/>
          <w:lang w:val="es-419" w:eastAsia="es-CO"/>
        </w:rPr>
        <w:t>Resolución ICA 7953 de 2017</w:t>
      </w:r>
      <w:r w:rsidRPr="00A23C1A">
        <w:rPr>
          <w:lang w:val="es-419" w:eastAsia="es-CO"/>
        </w:rPr>
        <w:t>: requisitos para certificación en BPG.</w:t>
      </w:r>
    </w:p>
    <w:p w14:paraId="75AFCB64" w14:textId="7578432A" w:rsidR="00A23C1A" w:rsidRPr="00A23C1A" w:rsidRDefault="004C0496">
      <w:pPr>
        <w:pStyle w:val="Prrafodelista"/>
        <w:numPr>
          <w:ilvl w:val="0"/>
          <w:numId w:val="43"/>
        </w:numPr>
        <w:rPr>
          <w:lang w:val="es-419" w:eastAsia="es-CO"/>
        </w:rPr>
      </w:pPr>
      <w:r w:rsidRPr="00A23C1A">
        <w:rPr>
          <w:b/>
          <w:bCs/>
          <w:lang w:val="es-419" w:eastAsia="es-CO"/>
        </w:rPr>
        <w:t>Resolución 136 de 2020</w:t>
      </w:r>
      <w:r w:rsidRPr="00A23C1A">
        <w:rPr>
          <w:lang w:val="es-419" w:eastAsia="es-CO"/>
        </w:rPr>
        <w:t xml:space="preserve">: condiciones mínimas de bienestar animal por especie. </w:t>
      </w:r>
    </w:p>
    <w:p w14:paraId="74E23BD1" w14:textId="097F5A17" w:rsidR="00A23C1A" w:rsidRPr="00A23C1A" w:rsidRDefault="004C0496">
      <w:pPr>
        <w:pStyle w:val="Prrafodelista"/>
        <w:numPr>
          <w:ilvl w:val="0"/>
          <w:numId w:val="43"/>
        </w:numPr>
        <w:rPr>
          <w:b/>
          <w:bCs/>
          <w:lang w:val="es-419" w:eastAsia="es-CO"/>
        </w:rPr>
      </w:pPr>
      <w:r w:rsidRPr="00A23C1A">
        <w:rPr>
          <w:b/>
          <w:bCs/>
          <w:lang w:val="es-419" w:eastAsia="es-CO"/>
        </w:rPr>
        <w:lastRenderedPageBreak/>
        <w:t xml:space="preserve">Manual ICA de Bienestar Animal en Transporte (2022). </w:t>
      </w:r>
    </w:p>
    <w:p w14:paraId="5C537A15" w14:textId="77777777" w:rsidR="00A23C1A" w:rsidRPr="00A23C1A" w:rsidRDefault="004C0496">
      <w:pPr>
        <w:pStyle w:val="Prrafodelista"/>
        <w:numPr>
          <w:ilvl w:val="0"/>
          <w:numId w:val="43"/>
        </w:numPr>
        <w:rPr>
          <w:lang w:val="es-419" w:eastAsia="es-CO"/>
        </w:rPr>
      </w:pPr>
      <w:r w:rsidRPr="00A23C1A">
        <w:rPr>
          <w:b/>
          <w:bCs/>
          <w:lang w:val="es-419" w:eastAsia="es-CO"/>
        </w:rPr>
        <w:t>Ley 1774 de 2016</w:t>
      </w:r>
      <w:r w:rsidRPr="00A23C1A">
        <w:rPr>
          <w:lang w:val="es-419" w:eastAsia="es-CO"/>
        </w:rPr>
        <w:t xml:space="preserve">: reconocimiento de los animales como seres sintientes. </w:t>
      </w:r>
    </w:p>
    <w:p w14:paraId="00721159" w14:textId="261DB272" w:rsidR="004C0496" w:rsidRPr="00A23C1A" w:rsidRDefault="004C0496">
      <w:pPr>
        <w:pStyle w:val="Prrafodelista"/>
        <w:numPr>
          <w:ilvl w:val="0"/>
          <w:numId w:val="43"/>
        </w:numPr>
        <w:rPr>
          <w:lang w:val="es-419" w:eastAsia="es-CO"/>
        </w:rPr>
      </w:pPr>
      <w:r w:rsidRPr="00A23C1A">
        <w:rPr>
          <w:b/>
          <w:bCs/>
          <w:lang w:val="es-419" w:eastAsia="es-CO"/>
        </w:rPr>
        <w:t>Guías técnicas ICA</w:t>
      </w:r>
      <w:r w:rsidRPr="00A23C1A">
        <w:rPr>
          <w:lang w:val="es-419" w:eastAsia="es-CO"/>
        </w:rPr>
        <w:t>: bioseguridad, manejo, nutrición y sanidad en équidos.</w:t>
      </w:r>
    </w:p>
    <w:p w14:paraId="33104319" w14:textId="77777777" w:rsidR="004C0496" w:rsidRPr="004C0496" w:rsidRDefault="004C0496" w:rsidP="004C0496">
      <w:pPr>
        <w:rPr>
          <w:lang w:val="es-419" w:eastAsia="es-CO"/>
        </w:rPr>
      </w:pPr>
    </w:p>
    <w:p w14:paraId="11EADFAA" w14:textId="613AFE67" w:rsidR="004C0496" w:rsidRPr="004C0496" w:rsidRDefault="004C0496" w:rsidP="00B30B8E">
      <w:pPr>
        <w:pStyle w:val="Ttulo3"/>
      </w:pPr>
      <w:r w:rsidRPr="004C0496">
        <w:t>Etapa 3: aplicación de la lista de chequeo ICA</w:t>
      </w:r>
    </w:p>
    <w:p w14:paraId="7A9349F8" w14:textId="77777777" w:rsidR="004C0496" w:rsidRDefault="004C0496" w:rsidP="004C0496">
      <w:pPr>
        <w:rPr>
          <w:lang w:val="es-419" w:eastAsia="es-CO"/>
        </w:rPr>
      </w:pPr>
      <w:r w:rsidRPr="004C0496">
        <w:rPr>
          <w:lang w:val="es-419" w:eastAsia="es-CO"/>
        </w:rPr>
        <w:t>El productor debe aplicar la lista oficial del ICA, cuyo objetivo es identificar el nivel de cumplimiento y establecer brechas respecto a los estándares exigidos.</w:t>
      </w:r>
    </w:p>
    <w:p w14:paraId="46FEA221" w14:textId="7A15113E" w:rsidR="00A23C1A" w:rsidRPr="00A23C1A" w:rsidRDefault="00A23C1A" w:rsidP="004C0496">
      <w:pPr>
        <w:rPr>
          <w:b/>
          <w:bCs/>
          <w:lang w:val="es-419" w:eastAsia="es-CO"/>
        </w:rPr>
      </w:pPr>
      <w:r w:rsidRPr="00A23C1A">
        <w:rPr>
          <w:b/>
          <w:bCs/>
          <w:lang w:val="es-419" w:eastAsia="es-CO"/>
        </w:rPr>
        <w:t>Objetivos de esta etapa</w:t>
      </w:r>
    </w:p>
    <w:p w14:paraId="43ED2768" w14:textId="77777777" w:rsidR="00A23C1A" w:rsidRPr="00A23C1A" w:rsidRDefault="00A23C1A">
      <w:pPr>
        <w:pStyle w:val="Prrafodelista"/>
        <w:numPr>
          <w:ilvl w:val="0"/>
          <w:numId w:val="44"/>
        </w:numPr>
        <w:rPr>
          <w:lang w:val="es-419" w:eastAsia="es-CO"/>
        </w:rPr>
      </w:pPr>
      <w:r w:rsidRPr="00A23C1A">
        <w:rPr>
          <w:lang w:val="es-419" w:eastAsia="es-CO"/>
        </w:rPr>
        <w:t>Identificar no conformidades.</w:t>
      </w:r>
    </w:p>
    <w:p w14:paraId="7C0D961F" w14:textId="77777777" w:rsidR="00A23C1A" w:rsidRPr="00A23C1A" w:rsidRDefault="00A23C1A">
      <w:pPr>
        <w:pStyle w:val="Prrafodelista"/>
        <w:numPr>
          <w:ilvl w:val="0"/>
          <w:numId w:val="44"/>
        </w:numPr>
        <w:rPr>
          <w:lang w:val="es-419" w:eastAsia="es-CO"/>
        </w:rPr>
      </w:pPr>
      <w:r w:rsidRPr="00A23C1A">
        <w:rPr>
          <w:lang w:val="es-419" w:eastAsia="es-CO"/>
        </w:rPr>
        <w:t>Priorizar acciones de mejora.</w:t>
      </w:r>
    </w:p>
    <w:p w14:paraId="30C7CB1C" w14:textId="30451F32" w:rsidR="00A23C1A" w:rsidRDefault="00A23C1A">
      <w:pPr>
        <w:pStyle w:val="Prrafodelista"/>
        <w:numPr>
          <w:ilvl w:val="0"/>
          <w:numId w:val="44"/>
        </w:numPr>
        <w:rPr>
          <w:lang w:val="es-419" w:eastAsia="es-CO"/>
        </w:rPr>
      </w:pPr>
      <w:r w:rsidRPr="00A23C1A">
        <w:rPr>
          <w:lang w:val="es-419" w:eastAsia="es-CO"/>
        </w:rPr>
        <w:t>Definir el nivel de avance frente a requisitos sanitarios, ambientales y de bienestar animal.</w:t>
      </w:r>
    </w:p>
    <w:p w14:paraId="086C88D6" w14:textId="79678C67" w:rsidR="00A23C1A" w:rsidRPr="00A23C1A" w:rsidRDefault="00A23C1A" w:rsidP="00A23C1A">
      <w:pPr>
        <w:rPr>
          <w:b/>
          <w:bCs/>
          <w:lang w:val="es-419" w:eastAsia="es-CO"/>
        </w:rPr>
      </w:pPr>
      <w:r w:rsidRPr="00A23C1A">
        <w:rPr>
          <w:b/>
          <w:bCs/>
          <w:lang w:val="es-419" w:eastAsia="es-CO"/>
        </w:rPr>
        <w:t>Clasificación de ítems</w:t>
      </w:r>
    </w:p>
    <w:p w14:paraId="35EE89DC" w14:textId="77777777" w:rsidR="00A23C1A" w:rsidRPr="00A23C1A" w:rsidRDefault="00A23C1A">
      <w:pPr>
        <w:pStyle w:val="Prrafodelista"/>
        <w:numPr>
          <w:ilvl w:val="0"/>
          <w:numId w:val="45"/>
        </w:numPr>
        <w:rPr>
          <w:lang w:val="es-419" w:eastAsia="es-CO"/>
        </w:rPr>
      </w:pPr>
      <w:r w:rsidRPr="00A23C1A">
        <w:rPr>
          <w:lang w:val="es-419" w:eastAsia="es-CO"/>
        </w:rPr>
        <w:t>Cumple.</w:t>
      </w:r>
    </w:p>
    <w:p w14:paraId="1B2B97F6" w14:textId="77777777" w:rsidR="00A23C1A" w:rsidRPr="00A23C1A" w:rsidRDefault="00A23C1A">
      <w:pPr>
        <w:pStyle w:val="Prrafodelista"/>
        <w:numPr>
          <w:ilvl w:val="0"/>
          <w:numId w:val="45"/>
        </w:numPr>
        <w:rPr>
          <w:lang w:val="es-419" w:eastAsia="es-CO"/>
        </w:rPr>
      </w:pPr>
      <w:r w:rsidRPr="00A23C1A">
        <w:rPr>
          <w:lang w:val="es-419" w:eastAsia="es-CO"/>
        </w:rPr>
        <w:t>No cumple.</w:t>
      </w:r>
    </w:p>
    <w:p w14:paraId="66C3F743" w14:textId="72718671" w:rsidR="00A23C1A" w:rsidRPr="00A23C1A" w:rsidRDefault="00A23C1A">
      <w:pPr>
        <w:pStyle w:val="Prrafodelista"/>
        <w:numPr>
          <w:ilvl w:val="0"/>
          <w:numId w:val="45"/>
        </w:numPr>
        <w:rPr>
          <w:lang w:val="es-419" w:eastAsia="es-CO"/>
        </w:rPr>
      </w:pPr>
      <w:r w:rsidRPr="00A23C1A">
        <w:rPr>
          <w:lang w:val="es-419" w:eastAsia="es-CO"/>
        </w:rPr>
        <w:t>No aplica.</w:t>
      </w:r>
    </w:p>
    <w:p w14:paraId="7F89A30B" w14:textId="77777777" w:rsidR="004C0496" w:rsidRPr="004C0496" w:rsidRDefault="004C0496" w:rsidP="004C0496">
      <w:pPr>
        <w:rPr>
          <w:lang w:val="es-419" w:eastAsia="es-CO"/>
        </w:rPr>
      </w:pPr>
      <w:r w:rsidRPr="004C0496">
        <w:rPr>
          <w:lang w:val="es-419" w:eastAsia="es-CO"/>
        </w:rPr>
        <w:t>Las no conformidades críticas deben ser corregidas de forma inmediata.</w:t>
      </w:r>
    </w:p>
    <w:p w14:paraId="5E40CD76" w14:textId="3FC9B91C" w:rsidR="004C0496" w:rsidRPr="004C0496" w:rsidRDefault="00A23C1A" w:rsidP="00B30B8E">
      <w:pPr>
        <w:pStyle w:val="Ttulo3"/>
      </w:pPr>
      <w:r>
        <w:t>E</w:t>
      </w:r>
      <w:r w:rsidR="004C0496" w:rsidRPr="004C0496">
        <w:t>tapa 4: diseño del plan de mejora</w:t>
      </w:r>
    </w:p>
    <w:p w14:paraId="77171A6E" w14:textId="77777777" w:rsidR="004C0496" w:rsidRPr="004C0496" w:rsidRDefault="004C0496" w:rsidP="004C0496">
      <w:pPr>
        <w:rPr>
          <w:lang w:val="es-419" w:eastAsia="es-CO"/>
        </w:rPr>
      </w:pPr>
      <w:r w:rsidRPr="004C0496">
        <w:rPr>
          <w:lang w:val="es-419" w:eastAsia="es-CO"/>
        </w:rPr>
        <w:t>Con base en el diagnóstico y la lista de chequeo, se diseña un plan de mejora ajustado a las condiciones del predio.</w:t>
      </w:r>
    </w:p>
    <w:p w14:paraId="0A8260B3" w14:textId="77777777" w:rsidR="00A23C1A" w:rsidRPr="00A23C1A" w:rsidRDefault="004C0496" w:rsidP="004C0496">
      <w:pPr>
        <w:rPr>
          <w:b/>
          <w:bCs/>
          <w:lang w:val="es-419" w:eastAsia="es-CO"/>
        </w:rPr>
      </w:pPr>
      <w:r w:rsidRPr="00A23C1A">
        <w:rPr>
          <w:b/>
          <w:bCs/>
          <w:lang w:val="es-419" w:eastAsia="es-CO"/>
        </w:rPr>
        <w:t>Contenido del plan</w:t>
      </w:r>
    </w:p>
    <w:p w14:paraId="76EAFC8D" w14:textId="77777777" w:rsidR="00A23C1A" w:rsidRPr="00A23C1A" w:rsidRDefault="004C0496">
      <w:pPr>
        <w:pStyle w:val="Prrafodelista"/>
        <w:numPr>
          <w:ilvl w:val="0"/>
          <w:numId w:val="46"/>
        </w:numPr>
        <w:rPr>
          <w:lang w:val="es-419" w:eastAsia="es-CO"/>
        </w:rPr>
      </w:pPr>
      <w:r w:rsidRPr="00A23C1A">
        <w:rPr>
          <w:lang w:val="es-419" w:eastAsia="es-CO"/>
        </w:rPr>
        <w:lastRenderedPageBreak/>
        <w:t xml:space="preserve">Acciones a corto, mediano y largo plazo. </w:t>
      </w:r>
    </w:p>
    <w:p w14:paraId="63EF979F" w14:textId="77777777" w:rsidR="00A23C1A" w:rsidRPr="00A23C1A" w:rsidRDefault="004C0496">
      <w:pPr>
        <w:pStyle w:val="Prrafodelista"/>
        <w:numPr>
          <w:ilvl w:val="0"/>
          <w:numId w:val="46"/>
        </w:numPr>
        <w:rPr>
          <w:lang w:val="es-419" w:eastAsia="es-CO"/>
        </w:rPr>
      </w:pPr>
      <w:r w:rsidRPr="00A23C1A">
        <w:rPr>
          <w:lang w:val="es-419" w:eastAsia="es-CO"/>
        </w:rPr>
        <w:t xml:space="preserve">Asignación de responsables. </w:t>
      </w:r>
    </w:p>
    <w:p w14:paraId="6EA5CC1F" w14:textId="77777777" w:rsidR="00A23C1A" w:rsidRPr="00A23C1A" w:rsidRDefault="004C0496">
      <w:pPr>
        <w:pStyle w:val="Prrafodelista"/>
        <w:numPr>
          <w:ilvl w:val="0"/>
          <w:numId w:val="46"/>
        </w:numPr>
        <w:rPr>
          <w:lang w:val="es-419" w:eastAsia="es-CO"/>
        </w:rPr>
      </w:pPr>
      <w:r w:rsidRPr="00A23C1A">
        <w:rPr>
          <w:lang w:val="es-419" w:eastAsia="es-CO"/>
        </w:rPr>
        <w:t xml:space="preserve">Recursos requeridos (humanos, físicos y económicos). </w:t>
      </w:r>
    </w:p>
    <w:p w14:paraId="48F704E8" w14:textId="79989C01" w:rsidR="004C0496" w:rsidRPr="00A23C1A" w:rsidRDefault="004C0496">
      <w:pPr>
        <w:pStyle w:val="Prrafodelista"/>
        <w:numPr>
          <w:ilvl w:val="0"/>
          <w:numId w:val="46"/>
        </w:numPr>
        <w:rPr>
          <w:lang w:val="es-419" w:eastAsia="es-CO"/>
        </w:rPr>
      </w:pPr>
      <w:r w:rsidRPr="00A23C1A">
        <w:rPr>
          <w:lang w:val="es-419" w:eastAsia="es-CO"/>
        </w:rPr>
        <w:t>Indicadores de seguimiento. Fechas de cumplimiento estimadas.</w:t>
      </w:r>
    </w:p>
    <w:p w14:paraId="5B8E44E5" w14:textId="77777777" w:rsidR="00A23C1A" w:rsidRPr="00A23C1A" w:rsidRDefault="004C0496" w:rsidP="004C0496">
      <w:pPr>
        <w:rPr>
          <w:b/>
          <w:bCs/>
          <w:lang w:val="es-419" w:eastAsia="es-CO"/>
        </w:rPr>
      </w:pPr>
      <w:r w:rsidRPr="00A23C1A">
        <w:rPr>
          <w:b/>
          <w:bCs/>
          <w:lang w:val="es-419" w:eastAsia="es-CO"/>
        </w:rPr>
        <w:t xml:space="preserve">Ejemplos de acciones correctivas </w:t>
      </w:r>
    </w:p>
    <w:p w14:paraId="22B384FE" w14:textId="77777777" w:rsidR="00A23C1A" w:rsidRPr="00A23C1A" w:rsidRDefault="004C0496">
      <w:pPr>
        <w:pStyle w:val="Prrafodelista"/>
        <w:numPr>
          <w:ilvl w:val="0"/>
          <w:numId w:val="47"/>
        </w:numPr>
        <w:rPr>
          <w:lang w:val="es-419" w:eastAsia="es-CO"/>
        </w:rPr>
      </w:pPr>
      <w:r w:rsidRPr="00A23C1A">
        <w:rPr>
          <w:lang w:val="es-419" w:eastAsia="es-CO"/>
        </w:rPr>
        <w:t xml:space="preserve">Adecuar pesebreras conforme a dimensiones reglamentarias. </w:t>
      </w:r>
    </w:p>
    <w:p w14:paraId="4DCCDA8D" w14:textId="77777777" w:rsidR="00A23C1A" w:rsidRPr="00A23C1A" w:rsidRDefault="004C0496">
      <w:pPr>
        <w:pStyle w:val="Prrafodelista"/>
        <w:numPr>
          <w:ilvl w:val="0"/>
          <w:numId w:val="47"/>
        </w:numPr>
        <w:rPr>
          <w:lang w:val="es-419" w:eastAsia="es-CO"/>
        </w:rPr>
      </w:pPr>
      <w:r w:rsidRPr="00A23C1A">
        <w:rPr>
          <w:lang w:val="es-419" w:eastAsia="es-CO"/>
        </w:rPr>
        <w:t xml:space="preserve">Implementar área funcional de cuarentena. </w:t>
      </w:r>
    </w:p>
    <w:p w14:paraId="7DCB29F1" w14:textId="77777777" w:rsidR="00A23C1A" w:rsidRPr="00A23C1A" w:rsidRDefault="004C0496">
      <w:pPr>
        <w:pStyle w:val="Prrafodelista"/>
        <w:numPr>
          <w:ilvl w:val="0"/>
          <w:numId w:val="47"/>
        </w:numPr>
        <w:rPr>
          <w:lang w:val="es-419" w:eastAsia="es-CO"/>
        </w:rPr>
      </w:pPr>
      <w:r w:rsidRPr="00A23C1A">
        <w:rPr>
          <w:lang w:val="es-419" w:eastAsia="es-CO"/>
        </w:rPr>
        <w:t xml:space="preserve">Clasificar medicamentos y eliminar los vencidos. </w:t>
      </w:r>
    </w:p>
    <w:p w14:paraId="1EF4F96A" w14:textId="77777777" w:rsidR="00A23C1A" w:rsidRPr="00A23C1A" w:rsidRDefault="004C0496">
      <w:pPr>
        <w:pStyle w:val="Prrafodelista"/>
        <w:numPr>
          <w:ilvl w:val="0"/>
          <w:numId w:val="47"/>
        </w:numPr>
        <w:rPr>
          <w:lang w:val="es-419" w:eastAsia="es-CO"/>
        </w:rPr>
      </w:pPr>
      <w:r w:rsidRPr="00A23C1A">
        <w:rPr>
          <w:lang w:val="es-419" w:eastAsia="es-CO"/>
        </w:rPr>
        <w:t xml:space="preserve">Establecer programa de manejo de estiércol. </w:t>
      </w:r>
    </w:p>
    <w:p w14:paraId="47840F0C" w14:textId="761501DA" w:rsidR="004C0496" w:rsidRPr="00A23C1A" w:rsidRDefault="004C0496">
      <w:pPr>
        <w:pStyle w:val="Prrafodelista"/>
        <w:numPr>
          <w:ilvl w:val="0"/>
          <w:numId w:val="47"/>
        </w:numPr>
        <w:rPr>
          <w:lang w:val="es-419" w:eastAsia="es-CO"/>
        </w:rPr>
      </w:pPr>
      <w:r w:rsidRPr="00A23C1A">
        <w:rPr>
          <w:lang w:val="es-419" w:eastAsia="es-CO"/>
        </w:rPr>
        <w:t>Capacitar al personal en primeros auxilios equinos.</w:t>
      </w:r>
    </w:p>
    <w:p w14:paraId="74C1B4B2" w14:textId="394637FB" w:rsidR="004C0496" w:rsidRPr="004C0496" w:rsidRDefault="004C0496" w:rsidP="00B30B8E">
      <w:pPr>
        <w:pStyle w:val="Ttulo3"/>
      </w:pPr>
      <w:r w:rsidRPr="004C0496">
        <w:t>Etapa 5: ejecución del plan de implementación</w:t>
      </w:r>
    </w:p>
    <w:p w14:paraId="463DF5E4" w14:textId="77777777" w:rsidR="004C0496" w:rsidRPr="004C0496" w:rsidRDefault="004C0496" w:rsidP="004C0496">
      <w:pPr>
        <w:rPr>
          <w:lang w:val="es-419" w:eastAsia="es-CO"/>
        </w:rPr>
      </w:pPr>
      <w:r w:rsidRPr="004C0496">
        <w:rPr>
          <w:lang w:val="es-419" w:eastAsia="es-CO"/>
        </w:rPr>
        <w:t>En esta etapa se llevan a cabo las acciones previstas en el plan, garantizando su documentación y trazabilidad.</w:t>
      </w:r>
    </w:p>
    <w:p w14:paraId="6BAA2F58" w14:textId="77777777" w:rsidR="00A23C1A" w:rsidRPr="00A23C1A" w:rsidRDefault="004C0496" w:rsidP="004C0496">
      <w:pPr>
        <w:rPr>
          <w:b/>
          <w:bCs/>
          <w:lang w:val="es-419" w:eastAsia="es-CO"/>
        </w:rPr>
      </w:pPr>
      <w:r w:rsidRPr="00A23C1A">
        <w:rPr>
          <w:b/>
          <w:bCs/>
          <w:lang w:val="es-419" w:eastAsia="es-CO"/>
        </w:rPr>
        <w:t>Actividades principales</w:t>
      </w:r>
      <w:r w:rsidR="00A23C1A" w:rsidRPr="00A23C1A">
        <w:rPr>
          <w:b/>
          <w:bCs/>
          <w:lang w:val="es-419" w:eastAsia="es-CO"/>
        </w:rPr>
        <w:t>.</w:t>
      </w:r>
    </w:p>
    <w:p w14:paraId="0FF29B65" w14:textId="42B20462" w:rsidR="00A23C1A" w:rsidRPr="00A23C1A" w:rsidRDefault="00A23C1A">
      <w:pPr>
        <w:pStyle w:val="Prrafodelista"/>
        <w:numPr>
          <w:ilvl w:val="0"/>
          <w:numId w:val="48"/>
        </w:numPr>
        <w:rPr>
          <w:lang w:val="es-419" w:eastAsia="es-CO"/>
        </w:rPr>
      </w:pPr>
      <w:r w:rsidRPr="00A23C1A">
        <w:rPr>
          <w:lang w:val="es-419" w:eastAsia="es-CO"/>
        </w:rPr>
        <w:t>C</w:t>
      </w:r>
      <w:r w:rsidR="004C0496" w:rsidRPr="00A23C1A">
        <w:rPr>
          <w:lang w:val="es-419" w:eastAsia="es-CO"/>
        </w:rPr>
        <w:t>onstrucción y adecuación de instalaciones.</w:t>
      </w:r>
    </w:p>
    <w:p w14:paraId="5CF5B342" w14:textId="1DC52D03" w:rsidR="00A23C1A" w:rsidRPr="00A23C1A" w:rsidRDefault="004C0496">
      <w:pPr>
        <w:pStyle w:val="Prrafodelista"/>
        <w:numPr>
          <w:ilvl w:val="0"/>
          <w:numId w:val="48"/>
        </w:numPr>
        <w:rPr>
          <w:lang w:val="es-419" w:eastAsia="es-CO"/>
        </w:rPr>
      </w:pPr>
      <w:r w:rsidRPr="00A23C1A">
        <w:rPr>
          <w:lang w:val="es-419" w:eastAsia="es-CO"/>
        </w:rPr>
        <w:t xml:space="preserve">Implementación de protocolos escritos. </w:t>
      </w:r>
    </w:p>
    <w:p w14:paraId="424B0F10" w14:textId="77777777" w:rsidR="00A23C1A" w:rsidRPr="00A23C1A" w:rsidRDefault="004C0496">
      <w:pPr>
        <w:pStyle w:val="Prrafodelista"/>
        <w:numPr>
          <w:ilvl w:val="0"/>
          <w:numId w:val="48"/>
        </w:numPr>
        <w:rPr>
          <w:lang w:val="es-419" w:eastAsia="es-CO"/>
        </w:rPr>
      </w:pPr>
      <w:r w:rsidRPr="00A23C1A">
        <w:rPr>
          <w:lang w:val="es-419" w:eastAsia="es-CO"/>
        </w:rPr>
        <w:t>Establecimiento de rutinas operativas: alimentación, limpieza, bioseguridad.</w:t>
      </w:r>
    </w:p>
    <w:p w14:paraId="5A760910" w14:textId="296D4630" w:rsidR="00A23C1A" w:rsidRPr="00A23C1A" w:rsidRDefault="004C0496">
      <w:pPr>
        <w:pStyle w:val="Prrafodelista"/>
        <w:numPr>
          <w:ilvl w:val="0"/>
          <w:numId w:val="48"/>
        </w:numPr>
        <w:rPr>
          <w:lang w:val="es-419" w:eastAsia="es-CO"/>
        </w:rPr>
      </w:pPr>
      <w:r w:rsidRPr="00A23C1A">
        <w:rPr>
          <w:lang w:val="es-419" w:eastAsia="es-CO"/>
        </w:rPr>
        <w:t xml:space="preserve">Actualización de registros sanitarios y administrativos. </w:t>
      </w:r>
    </w:p>
    <w:p w14:paraId="27A3A86A" w14:textId="548DAEC1" w:rsidR="004C0496" w:rsidRPr="00A23C1A" w:rsidRDefault="004C0496">
      <w:pPr>
        <w:pStyle w:val="Prrafodelista"/>
        <w:numPr>
          <w:ilvl w:val="0"/>
          <w:numId w:val="48"/>
        </w:numPr>
        <w:rPr>
          <w:lang w:val="es-419" w:eastAsia="es-CO"/>
        </w:rPr>
      </w:pPr>
      <w:r w:rsidRPr="00A23C1A">
        <w:rPr>
          <w:lang w:val="es-419" w:eastAsia="es-CO"/>
        </w:rPr>
        <w:t>Ejecución del plan de capacitación.</w:t>
      </w:r>
    </w:p>
    <w:p w14:paraId="181D59D1" w14:textId="77777777" w:rsidR="00A23C1A" w:rsidRPr="00A23C1A" w:rsidRDefault="004C0496" w:rsidP="004C0496">
      <w:pPr>
        <w:rPr>
          <w:b/>
          <w:bCs/>
          <w:lang w:val="es-419" w:eastAsia="es-CO"/>
        </w:rPr>
      </w:pPr>
      <w:r w:rsidRPr="00A23C1A">
        <w:rPr>
          <w:b/>
          <w:bCs/>
          <w:lang w:val="es-419" w:eastAsia="es-CO"/>
        </w:rPr>
        <w:t>Documentación</w:t>
      </w:r>
    </w:p>
    <w:p w14:paraId="0455AA8F" w14:textId="77777777" w:rsidR="00A23C1A" w:rsidRDefault="004C0496" w:rsidP="004C0496">
      <w:pPr>
        <w:rPr>
          <w:lang w:val="es-419" w:eastAsia="es-CO"/>
        </w:rPr>
      </w:pPr>
      <w:r w:rsidRPr="004C0496">
        <w:rPr>
          <w:lang w:val="es-419" w:eastAsia="es-CO"/>
        </w:rPr>
        <w:t xml:space="preserve"> Cada actividad debe quedar documentada con:  </w:t>
      </w:r>
    </w:p>
    <w:p w14:paraId="46A18A30" w14:textId="77777777" w:rsidR="00A23C1A" w:rsidRPr="00A23C1A" w:rsidRDefault="004C0496">
      <w:pPr>
        <w:pStyle w:val="Prrafodelista"/>
        <w:numPr>
          <w:ilvl w:val="0"/>
          <w:numId w:val="49"/>
        </w:numPr>
        <w:rPr>
          <w:lang w:val="es-419" w:eastAsia="es-CO"/>
        </w:rPr>
      </w:pPr>
      <w:r w:rsidRPr="00A23C1A">
        <w:rPr>
          <w:lang w:val="es-419" w:eastAsia="es-CO"/>
        </w:rPr>
        <w:lastRenderedPageBreak/>
        <w:t xml:space="preserve">Registros firmados. </w:t>
      </w:r>
    </w:p>
    <w:p w14:paraId="02982500" w14:textId="21D01425" w:rsidR="00A23C1A" w:rsidRPr="00A23C1A" w:rsidRDefault="004C0496">
      <w:pPr>
        <w:pStyle w:val="Prrafodelista"/>
        <w:numPr>
          <w:ilvl w:val="0"/>
          <w:numId w:val="49"/>
        </w:numPr>
        <w:rPr>
          <w:lang w:val="es-419" w:eastAsia="es-CO"/>
        </w:rPr>
      </w:pPr>
      <w:r w:rsidRPr="00A23C1A">
        <w:rPr>
          <w:lang w:val="es-419" w:eastAsia="es-CO"/>
        </w:rPr>
        <w:t xml:space="preserve">Evidencias fotográficas. </w:t>
      </w:r>
    </w:p>
    <w:p w14:paraId="4C80A0D5" w14:textId="657CDF87" w:rsidR="004C0496" w:rsidRPr="00A23C1A" w:rsidRDefault="004C0496">
      <w:pPr>
        <w:pStyle w:val="Prrafodelista"/>
        <w:numPr>
          <w:ilvl w:val="0"/>
          <w:numId w:val="49"/>
        </w:numPr>
        <w:rPr>
          <w:lang w:val="es-419" w:eastAsia="es-CO"/>
        </w:rPr>
      </w:pPr>
      <w:r w:rsidRPr="00A23C1A">
        <w:rPr>
          <w:lang w:val="es-419" w:eastAsia="es-CO"/>
        </w:rPr>
        <w:t>Listas de asistencia a capacitaciones.</w:t>
      </w:r>
    </w:p>
    <w:p w14:paraId="04EB5B95" w14:textId="6D1989D1" w:rsidR="004C0496" w:rsidRPr="004C0496" w:rsidRDefault="004C0496" w:rsidP="00B30B8E">
      <w:pPr>
        <w:pStyle w:val="Ttulo3"/>
      </w:pPr>
      <w:r w:rsidRPr="004C0496">
        <w:t>Etapa 6: seguimiento y monitoreo</w:t>
      </w:r>
    </w:p>
    <w:p w14:paraId="5425194D" w14:textId="77777777" w:rsidR="004C0496" w:rsidRPr="004C0496" w:rsidRDefault="004C0496" w:rsidP="004C0496">
      <w:pPr>
        <w:rPr>
          <w:lang w:val="es-419" w:eastAsia="es-CO"/>
        </w:rPr>
      </w:pPr>
      <w:r w:rsidRPr="004C0496">
        <w:rPr>
          <w:lang w:val="es-419" w:eastAsia="es-CO"/>
        </w:rPr>
        <w:t>Esta fase asegura que las mejoras se mantengan en el tiempo y que el predio avance hacia el cumplimiento total. Las acciones clave de monitoreo:</w:t>
      </w:r>
    </w:p>
    <w:p w14:paraId="10FAD949" w14:textId="77777777" w:rsidR="001D7952" w:rsidRPr="001D7952" w:rsidRDefault="004C0496">
      <w:pPr>
        <w:pStyle w:val="Prrafodelista"/>
        <w:numPr>
          <w:ilvl w:val="0"/>
          <w:numId w:val="50"/>
        </w:numPr>
        <w:rPr>
          <w:lang w:val="es-419" w:eastAsia="es-CO"/>
        </w:rPr>
      </w:pPr>
      <w:r w:rsidRPr="001D7952">
        <w:rPr>
          <w:lang w:val="es-419" w:eastAsia="es-CO"/>
        </w:rPr>
        <w:t>Revisiones periódicas de los protocolos (semanales o mensuales).</w:t>
      </w:r>
    </w:p>
    <w:p w14:paraId="65ED8BBC" w14:textId="4BEFC64C" w:rsidR="001D7952" w:rsidRPr="001D7952" w:rsidRDefault="004C0496">
      <w:pPr>
        <w:pStyle w:val="Prrafodelista"/>
        <w:numPr>
          <w:ilvl w:val="0"/>
          <w:numId w:val="50"/>
        </w:numPr>
        <w:rPr>
          <w:lang w:val="es-419" w:eastAsia="es-CO"/>
        </w:rPr>
      </w:pPr>
      <w:r w:rsidRPr="001D7952">
        <w:rPr>
          <w:lang w:val="es-419" w:eastAsia="es-CO"/>
        </w:rPr>
        <w:t xml:space="preserve">Aplicación de listas de chequeo internas. </w:t>
      </w:r>
    </w:p>
    <w:p w14:paraId="3030180D" w14:textId="77777777" w:rsidR="001D7952" w:rsidRPr="001D7952" w:rsidRDefault="004C0496">
      <w:pPr>
        <w:pStyle w:val="Prrafodelista"/>
        <w:numPr>
          <w:ilvl w:val="0"/>
          <w:numId w:val="50"/>
        </w:numPr>
        <w:rPr>
          <w:lang w:val="es-419" w:eastAsia="es-CO"/>
        </w:rPr>
      </w:pPr>
      <w:r w:rsidRPr="001D7952">
        <w:rPr>
          <w:lang w:val="es-419" w:eastAsia="es-CO"/>
        </w:rPr>
        <w:t xml:space="preserve">Evaluación continua de indicadores de bienestar animal: </w:t>
      </w:r>
    </w:p>
    <w:p w14:paraId="39FAF651" w14:textId="77777777" w:rsidR="001D7952" w:rsidRDefault="004C0496">
      <w:pPr>
        <w:pStyle w:val="Prrafodelista"/>
        <w:numPr>
          <w:ilvl w:val="0"/>
          <w:numId w:val="51"/>
        </w:numPr>
        <w:ind w:left="1985"/>
        <w:rPr>
          <w:lang w:val="es-419" w:eastAsia="es-CO"/>
        </w:rPr>
      </w:pPr>
      <w:r w:rsidRPr="001D7952">
        <w:rPr>
          <w:lang w:val="es-419" w:eastAsia="es-CO"/>
        </w:rPr>
        <w:t xml:space="preserve">Condición corporal. </w:t>
      </w:r>
    </w:p>
    <w:p w14:paraId="73562A26" w14:textId="4B9BFB0D" w:rsidR="001D7952" w:rsidRDefault="004C0496">
      <w:pPr>
        <w:pStyle w:val="Prrafodelista"/>
        <w:numPr>
          <w:ilvl w:val="0"/>
          <w:numId w:val="51"/>
        </w:numPr>
        <w:ind w:left="1985"/>
        <w:rPr>
          <w:lang w:val="es-419" w:eastAsia="es-CO"/>
        </w:rPr>
      </w:pPr>
      <w:r w:rsidRPr="001D7952">
        <w:rPr>
          <w:lang w:val="es-419" w:eastAsia="es-CO"/>
        </w:rPr>
        <w:t xml:space="preserve">Cojeras. </w:t>
      </w:r>
    </w:p>
    <w:p w14:paraId="5E9EF881" w14:textId="3110FA11" w:rsidR="001D7952" w:rsidRPr="001D7952" w:rsidRDefault="004C0496">
      <w:pPr>
        <w:pStyle w:val="Prrafodelista"/>
        <w:numPr>
          <w:ilvl w:val="0"/>
          <w:numId w:val="51"/>
        </w:numPr>
        <w:ind w:left="1985"/>
        <w:rPr>
          <w:lang w:val="es-419" w:eastAsia="es-CO"/>
        </w:rPr>
      </w:pPr>
      <w:r w:rsidRPr="001D7952">
        <w:rPr>
          <w:lang w:val="es-419" w:eastAsia="es-CO"/>
        </w:rPr>
        <w:t xml:space="preserve">Hidratación. </w:t>
      </w:r>
    </w:p>
    <w:p w14:paraId="5B7A9B4D" w14:textId="77777777" w:rsidR="001D7952" w:rsidRDefault="004C0496">
      <w:pPr>
        <w:pStyle w:val="Prrafodelista"/>
        <w:numPr>
          <w:ilvl w:val="0"/>
          <w:numId w:val="51"/>
        </w:numPr>
        <w:ind w:left="1985"/>
        <w:rPr>
          <w:lang w:val="es-419" w:eastAsia="es-CO"/>
        </w:rPr>
      </w:pPr>
      <w:r w:rsidRPr="001D7952">
        <w:rPr>
          <w:lang w:val="es-419" w:eastAsia="es-CO"/>
        </w:rPr>
        <w:t xml:space="preserve">Estado de cascos. </w:t>
      </w:r>
    </w:p>
    <w:p w14:paraId="6E89628F" w14:textId="3D6EB74B" w:rsidR="001D7952" w:rsidRPr="001D7952" w:rsidRDefault="004C0496">
      <w:pPr>
        <w:pStyle w:val="Prrafodelista"/>
        <w:numPr>
          <w:ilvl w:val="0"/>
          <w:numId w:val="51"/>
        </w:numPr>
        <w:ind w:left="1985"/>
        <w:rPr>
          <w:lang w:val="es-419" w:eastAsia="es-CO"/>
        </w:rPr>
      </w:pPr>
      <w:r w:rsidRPr="001D7952">
        <w:rPr>
          <w:lang w:val="es-419" w:eastAsia="es-CO"/>
        </w:rPr>
        <w:t xml:space="preserve">Lesiones. </w:t>
      </w:r>
    </w:p>
    <w:p w14:paraId="00CC6C98" w14:textId="77777777" w:rsidR="001D7952" w:rsidRDefault="004C0496">
      <w:pPr>
        <w:pStyle w:val="Prrafodelista"/>
        <w:numPr>
          <w:ilvl w:val="0"/>
          <w:numId w:val="51"/>
        </w:numPr>
        <w:ind w:left="1985"/>
        <w:rPr>
          <w:lang w:val="es-419" w:eastAsia="es-CO"/>
        </w:rPr>
      </w:pPr>
      <w:r w:rsidRPr="001D7952">
        <w:rPr>
          <w:lang w:val="es-419" w:eastAsia="es-CO"/>
        </w:rPr>
        <w:t xml:space="preserve">Comportamiento. </w:t>
      </w:r>
    </w:p>
    <w:p w14:paraId="6415C078" w14:textId="6BC85E09" w:rsidR="001D7952" w:rsidRPr="001D7952" w:rsidRDefault="004C0496">
      <w:pPr>
        <w:pStyle w:val="Prrafodelista"/>
        <w:numPr>
          <w:ilvl w:val="0"/>
          <w:numId w:val="51"/>
        </w:numPr>
        <w:ind w:left="1985"/>
        <w:rPr>
          <w:lang w:val="es-419" w:eastAsia="es-CO"/>
        </w:rPr>
      </w:pPr>
      <w:r w:rsidRPr="001D7952">
        <w:rPr>
          <w:lang w:val="es-419" w:eastAsia="es-CO"/>
        </w:rPr>
        <w:t xml:space="preserve">Expresión de necesidades etológicas. </w:t>
      </w:r>
    </w:p>
    <w:p w14:paraId="71997D41" w14:textId="77777777" w:rsidR="001D7952" w:rsidRPr="001D7952" w:rsidRDefault="004C0496">
      <w:pPr>
        <w:pStyle w:val="Prrafodelista"/>
        <w:numPr>
          <w:ilvl w:val="0"/>
          <w:numId w:val="50"/>
        </w:numPr>
        <w:rPr>
          <w:lang w:val="es-419" w:eastAsia="es-CO"/>
        </w:rPr>
      </w:pPr>
      <w:r w:rsidRPr="001D7952">
        <w:rPr>
          <w:lang w:val="es-419" w:eastAsia="es-CO"/>
        </w:rPr>
        <w:t xml:space="preserve">Auditorías internas. </w:t>
      </w:r>
    </w:p>
    <w:p w14:paraId="2E488553" w14:textId="3185B5BA" w:rsidR="004C0496" w:rsidRPr="001D7952" w:rsidRDefault="004C0496">
      <w:pPr>
        <w:pStyle w:val="Prrafodelista"/>
        <w:numPr>
          <w:ilvl w:val="0"/>
          <w:numId w:val="50"/>
        </w:numPr>
        <w:rPr>
          <w:lang w:val="es-419" w:eastAsia="es-CO"/>
        </w:rPr>
      </w:pPr>
      <w:r w:rsidRPr="001D7952">
        <w:rPr>
          <w:lang w:val="es-419" w:eastAsia="es-CO"/>
        </w:rPr>
        <w:t>Ajustes de actividades con base en los hallazgos.</w:t>
      </w:r>
    </w:p>
    <w:p w14:paraId="510C0BED" w14:textId="3412DFE3" w:rsidR="004C0496" w:rsidRPr="004C0496" w:rsidRDefault="004C0496" w:rsidP="00B30B8E">
      <w:pPr>
        <w:pStyle w:val="Ttulo3"/>
      </w:pPr>
      <w:r w:rsidRPr="004C0496">
        <w:t>Etapa 7: solicitud de auditoría ICA</w:t>
      </w:r>
    </w:p>
    <w:p w14:paraId="56326986" w14:textId="77777777" w:rsidR="004C0496" w:rsidRPr="004C0496" w:rsidRDefault="004C0496" w:rsidP="004C0496">
      <w:pPr>
        <w:rPr>
          <w:lang w:val="es-419" w:eastAsia="es-CO"/>
        </w:rPr>
      </w:pPr>
      <w:r w:rsidRPr="004C0496">
        <w:rPr>
          <w:lang w:val="es-419" w:eastAsia="es-CO"/>
        </w:rPr>
        <w:t>Cuando el predio haya alcanzado al menos un 80 % de cumplimiento, se puede solicitar formalmente la auditoría del ICA.</w:t>
      </w:r>
    </w:p>
    <w:p w14:paraId="41E6AA6E" w14:textId="77777777" w:rsidR="00757CDB" w:rsidRDefault="004C0496" w:rsidP="004C0496">
      <w:pPr>
        <w:rPr>
          <w:lang w:val="es-419" w:eastAsia="es-CO"/>
        </w:rPr>
      </w:pPr>
      <w:r w:rsidRPr="004C0496">
        <w:rPr>
          <w:lang w:val="es-419" w:eastAsia="es-CO"/>
        </w:rPr>
        <w:t xml:space="preserve">Condiciones y resultados esperados: </w:t>
      </w:r>
    </w:p>
    <w:p w14:paraId="30BE11BF" w14:textId="77777777" w:rsidR="00757CDB" w:rsidRPr="00757CDB" w:rsidRDefault="004C0496">
      <w:pPr>
        <w:pStyle w:val="Prrafodelista"/>
        <w:numPr>
          <w:ilvl w:val="0"/>
          <w:numId w:val="52"/>
        </w:numPr>
        <w:rPr>
          <w:lang w:val="es-419" w:eastAsia="es-CO"/>
        </w:rPr>
      </w:pPr>
      <w:r w:rsidRPr="00757CDB">
        <w:rPr>
          <w:lang w:val="es-419" w:eastAsia="es-CO"/>
        </w:rPr>
        <w:lastRenderedPageBreak/>
        <w:t xml:space="preserve">El ICA debe programar la visita en un plazo de 15 días. </w:t>
      </w:r>
    </w:p>
    <w:p w14:paraId="672CD904" w14:textId="77777777" w:rsidR="00757CDB" w:rsidRPr="00757CDB" w:rsidRDefault="004C0496">
      <w:pPr>
        <w:pStyle w:val="Prrafodelista"/>
        <w:numPr>
          <w:ilvl w:val="0"/>
          <w:numId w:val="52"/>
        </w:numPr>
        <w:rPr>
          <w:lang w:val="es-419" w:eastAsia="es-CO"/>
        </w:rPr>
      </w:pPr>
      <w:r w:rsidRPr="00757CDB">
        <w:rPr>
          <w:lang w:val="es-419" w:eastAsia="es-CO"/>
        </w:rPr>
        <w:t xml:space="preserve">El resultado de la auditoría puede ser: </w:t>
      </w:r>
    </w:p>
    <w:p w14:paraId="786EBDC1" w14:textId="77777777" w:rsidR="00757CDB" w:rsidRPr="00757CDB" w:rsidRDefault="004C0496">
      <w:pPr>
        <w:pStyle w:val="Prrafodelista"/>
        <w:numPr>
          <w:ilvl w:val="0"/>
          <w:numId w:val="53"/>
        </w:numPr>
        <w:ind w:left="1985"/>
        <w:rPr>
          <w:lang w:val="es-419" w:eastAsia="es-CO"/>
        </w:rPr>
      </w:pPr>
      <w:r w:rsidRPr="00757CDB">
        <w:rPr>
          <w:lang w:val="es-419" w:eastAsia="es-CO"/>
        </w:rPr>
        <w:t>Certificable: si el predio cumple con todos los requisitos.</w:t>
      </w:r>
    </w:p>
    <w:p w14:paraId="0302B6C4" w14:textId="0B6C75A4" w:rsidR="00757CDB" w:rsidRPr="00757CDB" w:rsidRDefault="004C0496">
      <w:pPr>
        <w:pStyle w:val="Prrafodelista"/>
        <w:numPr>
          <w:ilvl w:val="0"/>
          <w:numId w:val="53"/>
        </w:numPr>
        <w:ind w:left="1985"/>
        <w:rPr>
          <w:lang w:val="es-419" w:eastAsia="es-CO"/>
        </w:rPr>
      </w:pPr>
      <w:r w:rsidRPr="00757CDB">
        <w:rPr>
          <w:lang w:val="es-419" w:eastAsia="es-CO"/>
        </w:rPr>
        <w:t xml:space="preserve">Aplazado: si persisten no conformidades críticas. </w:t>
      </w:r>
    </w:p>
    <w:p w14:paraId="67071F21" w14:textId="4B72826F" w:rsidR="004C0496" w:rsidRPr="00757CDB" w:rsidRDefault="004C0496">
      <w:pPr>
        <w:pStyle w:val="Prrafodelista"/>
        <w:numPr>
          <w:ilvl w:val="0"/>
          <w:numId w:val="52"/>
        </w:numPr>
        <w:rPr>
          <w:lang w:val="es-419" w:eastAsia="es-CO"/>
        </w:rPr>
      </w:pPr>
      <w:r w:rsidRPr="00757CDB">
        <w:rPr>
          <w:lang w:val="es-419" w:eastAsia="es-CO"/>
        </w:rPr>
        <w:t>El concepto técnico será consignado en un informe oficial, el cual quedará archivado en el expediente del predio.</w:t>
      </w:r>
    </w:p>
    <w:p w14:paraId="174232F2" w14:textId="77777777" w:rsidR="004C0496" w:rsidRPr="004C0496" w:rsidRDefault="004C0496" w:rsidP="004C0496">
      <w:pPr>
        <w:rPr>
          <w:lang w:val="es-419" w:eastAsia="es-CO"/>
        </w:rPr>
      </w:pPr>
    </w:p>
    <w:p w14:paraId="61A92E5A" w14:textId="6986091D" w:rsidR="004C0496" w:rsidRPr="004C0496" w:rsidRDefault="004C0496" w:rsidP="00757CDB">
      <w:pPr>
        <w:pStyle w:val="Ttulo2"/>
      </w:pPr>
      <w:bookmarkStart w:id="8" w:name="_Toc217324762"/>
      <w:r w:rsidRPr="004C0496">
        <w:t>Cronograma para la implementación de BPG y Bienestar Animal en équidos</w:t>
      </w:r>
      <w:bookmarkEnd w:id="8"/>
    </w:p>
    <w:p w14:paraId="326414A1" w14:textId="77777777" w:rsidR="004C0496" w:rsidRPr="004C0496" w:rsidRDefault="004C0496" w:rsidP="004C0496">
      <w:pPr>
        <w:rPr>
          <w:lang w:val="es-419" w:eastAsia="es-CO"/>
        </w:rPr>
      </w:pPr>
      <w:r w:rsidRPr="004C0496">
        <w:rPr>
          <w:lang w:val="es-419" w:eastAsia="es-CO"/>
        </w:rPr>
        <w:t>El cronograma es una herramienta clave en el proceso de implementación de las Buenas Prácticas Ganaderas (BPG) en predios dedicados a la producción primaria de équidos. Su función es organizar y visualizar todas las actividades necesarias para cumplir con los requisitos de certificación establecidos por el Instituto Colombiano Agropecuario (ICA), garantizando además la sostenibilidad y el bienestar de los animales. Un cronograma eficiente permite:</w:t>
      </w:r>
    </w:p>
    <w:p w14:paraId="65A96684" w14:textId="77777777" w:rsidR="003F43F1" w:rsidRPr="003F43F1" w:rsidRDefault="004C0496">
      <w:pPr>
        <w:pStyle w:val="Prrafodelista"/>
        <w:numPr>
          <w:ilvl w:val="0"/>
          <w:numId w:val="54"/>
        </w:numPr>
        <w:rPr>
          <w:lang w:val="es-419" w:eastAsia="es-CO"/>
        </w:rPr>
      </w:pPr>
      <w:r w:rsidRPr="003F43F1">
        <w:rPr>
          <w:lang w:val="es-419" w:eastAsia="es-CO"/>
        </w:rPr>
        <w:t xml:space="preserve">Identificar las actividades críticas. </w:t>
      </w:r>
    </w:p>
    <w:p w14:paraId="4FE94EFA" w14:textId="77777777" w:rsidR="003F43F1" w:rsidRPr="003F43F1" w:rsidRDefault="004C0496">
      <w:pPr>
        <w:pStyle w:val="Prrafodelista"/>
        <w:numPr>
          <w:ilvl w:val="0"/>
          <w:numId w:val="54"/>
        </w:numPr>
        <w:rPr>
          <w:lang w:val="es-419" w:eastAsia="es-CO"/>
        </w:rPr>
      </w:pPr>
      <w:r w:rsidRPr="003F43F1">
        <w:rPr>
          <w:lang w:val="es-419" w:eastAsia="es-CO"/>
        </w:rPr>
        <w:t>Establecer plazos realistas para cada etapa.</w:t>
      </w:r>
    </w:p>
    <w:p w14:paraId="26B4C92B" w14:textId="5E34C49D" w:rsidR="003F43F1" w:rsidRPr="003F43F1" w:rsidRDefault="004C0496">
      <w:pPr>
        <w:pStyle w:val="Prrafodelista"/>
        <w:numPr>
          <w:ilvl w:val="0"/>
          <w:numId w:val="54"/>
        </w:numPr>
        <w:rPr>
          <w:lang w:val="es-419" w:eastAsia="es-CO"/>
        </w:rPr>
      </w:pPr>
      <w:r w:rsidRPr="003F43F1">
        <w:rPr>
          <w:lang w:val="es-419" w:eastAsia="es-CO"/>
        </w:rPr>
        <w:t xml:space="preserve">Coordinar al personal responsable. </w:t>
      </w:r>
    </w:p>
    <w:p w14:paraId="1CE8069A" w14:textId="77777777" w:rsidR="003F43F1" w:rsidRPr="003F43F1" w:rsidRDefault="004C0496">
      <w:pPr>
        <w:pStyle w:val="Prrafodelista"/>
        <w:numPr>
          <w:ilvl w:val="0"/>
          <w:numId w:val="54"/>
        </w:numPr>
        <w:rPr>
          <w:lang w:val="es-419" w:eastAsia="es-CO"/>
        </w:rPr>
      </w:pPr>
      <w:r w:rsidRPr="003F43F1">
        <w:rPr>
          <w:lang w:val="es-419" w:eastAsia="es-CO"/>
        </w:rPr>
        <w:t xml:space="preserve">Optimizar el uso de los recursos disponibles. </w:t>
      </w:r>
    </w:p>
    <w:p w14:paraId="3EA014A6" w14:textId="77777777" w:rsidR="003F43F1" w:rsidRPr="003F43F1" w:rsidRDefault="004C0496">
      <w:pPr>
        <w:pStyle w:val="Prrafodelista"/>
        <w:numPr>
          <w:ilvl w:val="0"/>
          <w:numId w:val="54"/>
        </w:numPr>
        <w:rPr>
          <w:lang w:val="es-419" w:eastAsia="es-CO"/>
        </w:rPr>
      </w:pPr>
      <w:r w:rsidRPr="003F43F1">
        <w:rPr>
          <w:lang w:val="es-419" w:eastAsia="es-CO"/>
        </w:rPr>
        <w:t xml:space="preserve">Verificar el avance del proceso y detectar retrasos. </w:t>
      </w:r>
    </w:p>
    <w:p w14:paraId="44782779" w14:textId="0C51F13B" w:rsidR="004C0496" w:rsidRPr="003F43F1" w:rsidRDefault="004C0496">
      <w:pPr>
        <w:pStyle w:val="Prrafodelista"/>
        <w:numPr>
          <w:ilvl w:val="0"/>
          <w:numId w:val="54"/>
        </w:numPr>
        <w:rPr>
          <w:lang w:val="es-419" w:eastAsia="es-CO"/>
        </w:rPr>
      </w:pPr>
      <w:r w:rsidRPr="003F43F1">
        <w:rPr>
          <w:lang w:val="es-419" w:eastAsia="es-CO"/>
        </w:rPr>
        <w:t>Asegurar el cumplimiento de estándares sanitarios, de bioseguridad y de bienestar animal.</w:t>
      </w:r>
    </w:p>
    <w:p w14:paraId="2109582D" w14:textId="064D283D" w:rsidR="004C0496" w:rsidRPr="004C0496" w:rsidRDefault="004C0496" w:rsidP="00B30B8E">
      <w:pPr>
        <w:pStyle w:val="Ttulo3"/>
      </w:pPr>
      <w:r w:rsidRPr="004C0496">
        <w:lastRenderedPageBreak/>
        <w:t xml:space="preserve"> Estructura del cronograma</w:t>
      </w:r>
    </w:p>
    <w:p w14:paraId="7E888565" w14:textId="77777777" w:rsidR="004C0496" w:rsidRPr="004C0496" w:rsidRDefault="004C0496" w:rsidP="004C0496">
      <w:pPr>
        <w:rPr>
          <w:lang w:val="es-419" w:eastAsia="es-CO"/>
        </w:rPr>
      </w:pPr>
      <w:r w:rsidRPr="004C0496">
        <w:rPr>
          <w:lang w:val="es-419" w:eastAsia="es-CO"/>
        </w:rPr>
        <w:t>El cronograma debe estructurarse en función del estado inicial del predio, considerando tres fases principales:</w:t>
      </w:r>
    </w:p>
    <w:p w14:paraId="567265BB" w14:textId="23C653B2" w:rsidR="004C0496" w:rsidRDefault="004C0496" w:rsidP="003F43F1">
      <w:pPr>
        <w:pStyle w:val="Tabla"/>
        <w:rPr>
          <w:lang w:val="es-419" w:eastAsia="es-CO"/>
        </w:rPr>
      </w:pPr>
      <w:r w:rsidRPr="004C0496">
        <w:rPr>
          <w:lang w:val="es-419" w:eastAsia="es-CO"/>
        </w:rPr>
        <w:t>Estructura del cronograma</w:t>
      </w:r>
    </w:p>
    <w:tbl>
      <w:tblPr>
        <w:tblStyle w:val="SENA"/>
        <w:tblW w:w="0" w:type="auto"/>
        <w:tblLook w:val="04A0" w:firstRow="1" w:lastRow="0" w:firstColumn="1" w:lastColumn="0" w:noHBand="0" w:noVBand="1"/>
      </w:tblPr>
      <w:tblGrid>
        <w:gridCol w:w="1582"/>
        <w:gridCol w:w="2095"/>
        <w:gridCol w:w="5341"/>
      </w:tblGrid>
      <w:tr w:rsidR="003F43F1" w:rsidRPr="00115F4D" w14:paraId="1F9A8855" w14:textId="77777777" w:rsidTr="003F43F1">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5E65BF88" w14:textId="77777777" w:rsidR="003F43F1" w:rsidRPr="00115F4D" w:rsidRDefault="003F43F1" w:rsidP="003F43F1">
            <w:pPr>
              <w:pStyle w:val="Tablas"/>
              <w:rPr>
                <w:b w:val="0"/>
                <w:lang w:val="es-MX"/>
              </w:rPr>
            </w:pPr>
            <w:r w:rsidRPr="00115F4D">
              <w:rPr>
                <w:lang w:val="es-MX"/>
              </w:rPr>
              <w:t>Fase</w:t>
            </w:r>
          </w:p>
        </w:tc>
        <w:tc>
          <w:tcPr>
            <w:tcW w:w="0" w:type="auto"/>
            <w:vAlign w:val="center"/>
            <w:hideMark/>
          </w:tcPr>
          <w:p w14:paraId="0071A72A" w14:textId="77777777" w:rsidR="003F43F1" w:rsidRPr="00115F4D" w:rsidRDefault="003F43F1" w:rsidP="003F43F1">
            <w:pPr>
              <w:pStyle w:val="Tablas"/>
              <w:rPr>
                <w:b w:val="0"/>
                <w:lang w:val="es-MX"/>
              </w:rPr>
            </w:pPr>
            <w:r w:rsidRPr="00115F4D">
              <w:rPr>
                <w:lang w:val="es-MX"/>
              </w:rPr>
              <w:t>Duración estimada</w:t>
            </w:r>
          </w:p>
        </w:tc>
        <w:tc>
          <w:tcPr>
            <w:tcW w:w="0" w:type="auto"/>
            <w:vAlign w:val="center"/>
            <w:hideMark/>
          </w:tcPr>
          <w:p w14:paraId="2326B92C" w14:textId="77777777" w:rsidR="003F43F1" w:rsidRPr="00115F4D" w:rsidRDefault="003F43F1" w:rsidP="003F43F1">
            <w:pPr>
              <w:pStyle w:val="Tablas"/>
              <w:rPr>
                <w:b w:val="0"/>
                <w:lang w:val="es-MX"/>
              </w:rPr>
            </w:pPr>
            <w:r w:rsidRPr="00115F4D">
              <w:rPr>
                <w:lang w:val="es-MX"/>
              </w:rPr>
              <w:t>Objetivo</w:t>
            </w:r>
          </w:p>
        </w:tc>
      </w:tr>
      <w:tr w:rsidR="003F43F1" w:rsidRPr="00115F4D" w14:paraId="632115E7" w14:textId="77777777" w:rsidTr="003F43F1">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066CDE77" w14:textId="77777777" w:rsidR="003F43F1" w:rsidRPr="00115F4D" w:rsidRDefault="003F43F1" w:rsidP="003F43F1">
            <w:pPr>
              <w:pStyle w:val="Tablas"/>
              <w:rPr>
                <w:lang w:val="es-MX"/>
              </w:rPr>
            </w:pPr>
            <w:r w:rsidRPr="00115F4D">
              <w:rPr>
                <w:lang w:val="es-MX"/>
              </w:rPr>
              <w:t>Corto plazo</w:t>
            </w:r>
          </w:p>
        </w:tc>
        <w:tc>
          <w:tcPr>
            <w:tcW w:w="0" w:type="auto"/>
            <w:vAlign w:val="center"/>
            <w:hideMark/>
          </w:tcPr>
          <w:p w14:paraId="199F3231" w14:textId="77777777" w:rsidR="003F43F1" w:rsidRPr="00115F4D" w:rsidRDefault="003F43F1" w:rsidP="003F43F1">
            <w:pPr>
              <w:pStyle w:val="Tablas"/>
              <w:rPr>
                <w:lang w:val="es-MX"/>
              </w:rPr>
            </w:pPr>
            <w:r w:rsidRPr="00115F4D">
              <w:rPr>
                <w:lang w:val="es-MX"/>
              </w:rPr>
              <w:t>0 a 3 meses</w:t>
            </w:r>
          </w:p>
        </w:tc>
        <w:tc>
          <w:tcPr>
            <w:tcW w:w="0" w:type="auto"/>
            <w:vAlign w:val="center"/>
            <w:hideMark/>
          </w:tcPr>
          <w:p w14:paraId="0B55516A" w14:textId="77777777" w:rsidR="003F43F1" w:rsidRPr="00115F4D" w:rsidRDefault="003F43F1" w:rsidP="003F43F1">
            <w:pPr>
              <w:pStyle w:val="Tablas"/>
              <w:rPr>
                <w:lang w:val="es-MX"/>
              </w:rPr>
            </w:pPr>
            <w:r w:rsidRPr="00115F4D">
              <w:rPr>
                <w:lang w:val="es-MX"/>
              </w:rPr>
              <w:t>Acciones urgentes y adecuaciones mínimas</w:t>
            </w:r>
          </w:p>
        </w:tc>
      </w:tr>
      <w:tr w:rsidR="003F43F1" w:rsidRPr="00115F4D" w14:paraId="14C2C420" w14:textId="77777777" w:rsidTr="003F43F1">
        <w:tc>
          <w:tcPr>
            <w:tcW w:w="0" w:type="auto"/>
            <w:vAlign w:val="center"/>
            <w:hideMark/>
          </w:tcPr>
          <w:p w14:paraId="07521E91" w14:textId="77777777" w:rsidR="003F43F1" w:rsidRPr="00115F4D" w:rsidRDefault="003F43F1" w:rsidP="003F43F1">
            <w:pPr>
              <w:pStyle w:val="Tablas"/>
              <w:rPr>
                <w:lang w:val="es-MX"/>
              </w:rPr>
            </w:pPr>
            <w:r w:rsidRPr="00115F4D">
              <w:rPr>
                <w:lang w:val="es-MX"/>
              </w:rPr>
              <w:t>Mediano plazo</w:t>
            </w:r>
          </w:p>
        </w:tc>
        <w:tc>
          <w:tcPr>
            <w:tcW w:w="0" w:type="auto"/>
            <w:vAlign w:val="center"/>
            <w:hideMark/>
          </w:tcPr>
          <w:p w14:paraId="746B6229" w14:textId="77777777" w:rsidR="003F43F1" w:rsidRPr="00115F4D" w:rsidRDefault="003F43F1" w:rsidP="003F43F1">
            <w:pPr>
              <w:pStyle w:val="Tablas"/>
              <w:rPr>
                <w:lang w:val="es-MX"/>
              </w:rPr>
            </w:pPr>
            <w:r w:rsidRPr="00115F4D">
              <w:rPr>
                <w:lang w:val="es-MX"/>
              </w:rPr>
              <w:t>3 a 6 meses</w:t>
            </w:r>
          </w:p>
        </w:tc>
        <w:tc>
          <w:tcPr>
            <w:tcW w:w="0" w:type="auto"/>
            <w:vAlign w:val="center"/>
            <w:hideMark/>
          </w:tcPr>
          <w:p w14:paraId="56A1B5A8" w14:textId="77777777" w:rsidR="003F43F1" w:rsidRPr="00115F4D" w:rsidRDefault="003F43F1" w:rsidP="003F43F1">
            <w:pPr>
              <w:pStyle w:val="Tablas"/>
              <w:rPr>
                <w:lang w:val="es-MX"/>
              </w:rPr>
            </w:pPr>
            <w:r w:rsidRPr="00115F4D">
              <w:rPr>
                <w:lang w:val="es-MX"/>
              </w:rPr>
              <w:t>Implementación de protocolos, registros y rutinas</w:t>
            </w:r>
          </w:p>
        </w:tc>
      </w:tr>
      <w:tr w:rsidR="003F43F1" w:rsidRPr="00115F4D" w14:paraId="79BA244E" w14:textId="77777777" w:rsidTr="003F43F1">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0EEACE27" w14:textId="77777777" w:rsidR="003F43F1" w:rsidRPr="00115F4D" w:rsidRDefault="003F43F1" w:rsidP="003F43F1">
            <w:pPr>
              <w:pStyle w:val="Tablas"/>
              <w:rPr>
                <w:lang w:val="es-MX"/>
              </w:rPr>
            </w:pPr>
            <w:r w:rsidRPr="00115F4D">
              <w:rPr>
                <w:lang w:val="es-MX"/>
              </w:rPr>
              <w:t>Largo plazo</w:t>
            </w:r>
          </w:p>
        </w:tc>
        <w:tc>
          <w:tcPr>
            <w:tcW w:w="0" w:type="auto"/>
            <w:vAlign w:val="center"/>
            <w:hideMark/>
          </w:tcPr>
          <w:p w14:paraId="60F36F6E" w14:textId="77777777" w:rsidR="003F43F1" w:rsidRPr="00115F4D" w:rsidRDefault="003F43F1" w:rsidP="003F43F1">
            <w:pPr>
              <w:pStyle w:val="Tablas"/>
              <w:rPr>
                <w:lang w:val="es-MX"/>
              </w:rPr>
            </w:pPr>
            <w:r w:rsidRPr="00115F4D">
              <w:rPr>
                <w:lang w:val="es-MX"/>
              </w:rPr>
              <w:t>6 a 12 meses</w:t>
            </w:r>
          </w:p>
        </w:tc>
        <w:tc>
          <w:tcPr>
            <w:tcW w:w="0" w:type="auto"/>
            <w:vAlign w:val="center"/>
            <w:hideMark/>
          </w:tcPr>
          <w:p w14:paraId="7606B0D0" w14:textId="77777777" w:rsidR="003F43F1" w:rsidRPr="00115F4D" w:rsidRDefault="003F43F1" w:rsidP="003F43F1">
            <w:pPr>
              <w:pStyle w:val="Tablas"/>
              <w:rPr>
                <w:lang w:val="es-MX"/>
              </w:rPr>
            </w:pPr>
            <w:r w:rsidRPr="00115F4D">
              <w:rPr>
                <w:lang w:val="es-MX"/>
              </w:rPr>
              <w:t>Consolidación del sistema y preparación para auditoría</w:t>
            </w:r>
          </w:p>
        </w:tc>
      </w:tr>
    </w:tbl>
    <w:p w14:paraId="4C5A37A6" w14:textId="77777777" w:rsidR="002218F1" w:rsidRDefault="002218F1" w:rsidP="004C0496">
      <w:pPr>
        <w:rPr>
          <w:lang w:val="es-419" w:eastAsia="es-CO"/>
        </w:rPr>
      </w:pPr>
    </w:p>
    <w:p w14:paraId="0636B2A4" w14:textId="3C15A81B" w:rsidR="004C0496" w:rsidRPr="004C0496" w:rsidRDefault="004C0496" w:rsidP="00B30B8E">
      <w:pPr>
        <w:pStyle w:val="Ttulo3"/>
      </w:pPr>
      <w:r w:rsidRPr="004C0496">
        <w:t>Actividades clave para el cronograma</w:t>
      </w:r>
    </w:p>
    <w:p w14:paraId="7B6FDEC5" w14:textId="77777777" w:rsidR="004C0496" w:rsidRPr="004C0496" w:rsidRDefault="004C0496" w:rsidP="004C0496">
      <w:pPr>
        <w:rPr>
          <w:lang w:val="es-419" w:eastAsia="es-CO"/>
        </w:rPr>
      </w:pPr>
      <w:r w:rsidRPr="004C0496">
        <w:rPr>
          <w:lang w:val="es-419" w:eastAsia="es-CO"/>
        </w:rPr>
        <w:t>El plan debe incluir actividades esenciales que respondan directamente a los requerimientos normativos y técnicos del ICA:</w:t>
      </w:r>
    </w:p>
    <w:p w14:paraId="32565198" w14:textId="77777777" w:rsidR="00DC54FA" w:rsidRPr="00DC54FA" w:rsidRDefault="004C0496" w:rsidP="004C0496">
      <w:pPr>
        <w:rPr>
          <w:b/>
          <w:bCs/>
          <w:lang w:val="es-419" w:eastAsia="es-CO"/>
        </w:rPr>
      </w:pPr>
      <w:r w:rsidRPr="00DC54FA">
        <w:rPr>
          <w:b/>
          <w:bCs/>
          <w:lang w:val="es-419" w:eastAsia="es-CO"/>
        </w:rPr>
        <w:t>Recolección y organización documental</w:t>
      </w:r>
    </w:p>
    <w:p w14:paraId="27507AC8" w14:textId="77777777" w:rsidR="00DC54FA" w:rsidRPr="00DC54FA" w:rsidRDefault="004C0496">
      <w:pPr>
        <w:pStyle w:val="Prrafodelista"/>
        <w:numPr>
          <w:ilvl w:val="0"/>
          <w:numId w:val="55"/>
        </w:numPr>
        <w:rPr>
          <w:lang w:val="es-419" w:eastAsia="es-CO"/>
        </w:rPr>
      </w:pPr>
      <w:r w:rsidRPr="00DC54FA">
        <w:rPr>
          <w:lang w:val="es-419" w:eastAsia="es-CO"/>
        </w:rPr>
        <w:t>Inventario de animales con identificación individual.</w:t>
      </w:r>
    </w:p>
    <w:p w14:paraId="599080B2" w14:textId="4EF70091" w:rsidR="00DC54FA" w:rsidRPr="00DC54FA" w:rsidRDefault="004C0496">
      <w:pPr>
        <w:pStyle w:val="Prrafodelista"/>
        <w:numPr>
          <w:ilvl w:val="0"/>
          <w:numId w:val="55"/>
        </w:numPr>
        <w:rPr>
          <w:lang w:val="es-419" w:eastAsia="es-CO"/>
        </w:rPr>
      </w:pPr>
      <w:r w:rsidRPr="00DC54FA">
        <w:rPr>
          <w:lang w:val="es-419" w:eastAsia="es-CO"/>
        </w:rPr>
        <w:t xml:space="preserve">Registros administrativos existentes. </w:t>
      </w:r>
    </w:p>
    <w:p w14:paraId="72213395" w14:textId="77777777" w:rsidR="00DC54FA" w:rsidRPr="00DC54FA" w:rsidRDefault="004C0496">
      <w:pPr>
        <w:pStyle w:val="Prrafodelista"/>
        <w:numPr>
          <w:ilvl w:val="0"/>
          <w:numId w:val="55"/>
        </w:numPr>
        <w:rPr>
          <w:lang w:val="es-419" w:eastAsia="es-CO"/>
        </w:rPr>
      </w:pPr>
      <w:r w:rsidRPr="00DC54FA">
        <w:rPr>
          <w:lang w:val="es-419" w:eastAsia="es-CO"/>
        </w:rPr>
        <w:t xml:space="preserve">Fotografía del estado inicial del predio. </w:t>
      </w:r>
    </w:p>
    <w:p w14:paraId="363DD1CA" w14:textId="77777777" w:rsidR="00DC54FA" w:rsidRPr="00DC54FA" w:rsidRDefault="004C0496">
      <w:pPr>
        <w:pStyle w:val="Prrafodelista"/>
        <w:numPr>
          <w:ilvl w:val="0"/>
          <w:numId w:val="55"/>
        </w:numPr>
        <w:rPr>
          <w:lang w:val="es-419" w:eastAsia="es-CO"/>
        </w:rPr>
      </w:pPr>
      <w:r w:rsidRPr="00DC54FA">
        <w:rPr>
          <w:lang w:val="es-419" w:eastAsia="es-CO"/>
        </w:rPr>
        <w:t xml:space="preserve">Plan sanitario firmado por médico veterinario. </w:t>
      </w:r>
    </w:p>
    <w:p w14:paraId="6A0539B1" w14:textId="0A606AAD" w:rsidR="004C0496" w:rsidRDefault="004C0496">
      <w:pPr>
        <w:pStyle w:val="Prrafodelista"/>
        <w:numPr>
          <w:ilvl w:val="0"/>
          <w:numId w:val="55"/>
        </w:numPr>
        <w:rPr>
          <w:lang w:val="es-419" w:eastAsia="es-CO"/>
        </w:rPr>
      </w:pPr>
      <w:r w:rsidRPr="00DC54FA">
        <w:rPr>
          <w:lang w:val="es-419" w:eastAsia="es-CO"/>
        </w:rPr>
        <w:t>Registros de tratamientos, vacunas y desparasitaciones.</w:t>
      </w:r>
    </w:p>
    <w:p w14:paraId="7D9DF6B2" w14:textId="77777777" w:rsidR="00DC54FA" w:rsidRPr="00DC54FA" w:rsidRDefault="00DC54FA" w:rsidP="00DC54FA">
      <w:pPr>
        <w:pStyle w:val="Prrafodelista"/>
        <w:ind w:left="1429" w:firstLine="0"/>
        <w:rPr>
          <w:lang w:val="es-419" w:eastAsia="es-CO"/>
        </w:rPr>
      </w:pPr>
    </w:p>
    <w:p w14:paraId="0AA5232C" w14:textId="77777777" w:rsidR="00DC54FA" w:rsidRPr="00DC54FA" w:rsidRDefault="004C0496" w:rsidP="004C0496">
      <w:pPr>
        <w:rPr>
          <w:b/>
          <w:bCs/>
          <w:lang w:val="es-419" w:eastAsia="es-CO"/>
        </w:rPr>
      </w:pPr>
      <w:r w:rsidRPr="00DC54FA">
        <w:rPr>
          <w:b/>
          <w:bCs/>
          <w:lang w:val="es-419" w:eastAsia="es-CO"/>
        </w:rPr>
        <w:t>Inspección inicial del predio</w:t>
      </w:r>
    </w:p>
    <w:p w14:paraId="32A83032" w14:textId="667CFB26" w:rsidR="00DC54FA" w:rsidRPr="00DC54FA" w:rsidRDefault="004C0496">
      <w:pPr>
        <w:pStyle w:val="Prrafodelista"/>
        <w:numPr>
          <w:ilvl w:val="0"/>
          <w:numId w:val="56"/>
        </w:numPr>
        <w:rPr>
          <w:lang w:val="es-419" w:eastAsia="es-CO"/>
        </w:rPr>
      </w:pPr>
      <w:r w:rsidRPr="00DC54FA">
        <w:rPr>
          <w:lang w:val="es-419" w:eastAsia="es-CO"/>
        </w:rPr>
        <w:t>Revisión de instalaciones (pesebreras, corrales, cuarentena, enfermería).</w:t>
      </w:r>
    </w:p>
    <w:p w14:paraId="5B51EC95" w14:textId="77777777" w:rsidR="00DC54FA" w:rsidRPr="00DC54FA" w:rsidRDefault="004C0496">
      <w:pPr>
        <w:pStyle w:val="Prrafodelista"/>
        <w:numPr>
          <w:ilvl w:val="0"/>
          <w:numId w:val="56"/>
        </w:numPr>
        <w:rPr>
          <w:lang w:val="es-419" w:eastAsia="es-CO"/>
        </w:rPr>
      </w:pPr>
      <w:r w:rsidRPr="00DC54FA">
        <w:rPr>
          <w:lang w:val="es-419" w:eastAsia="es-CO"/>
        </w:rPr>
        <w:t>Acceso y calidad del agua.</w:t>
      </w:r>
    </w:p>
    <w:p w14:paraId="1A0CB675" w14:textId="77777777" w:rsidR="00DC54FA" w:rsidRPr="00DC54FA" w:rsidRDefault="004C0496">
      <w:pPr>
        <w:pStyle w:val="Prrafodelista"/>
        <w:numPr>
          <w:ilvl w:val="0"/>
          <w:numId w:val="56"/>
        </w:numPr>
        <w:rPr>
          <w:lang w:val="es-419" w:eastAsia="es-CO"/>
        </w:rPr>
      </w:pPr>
      <w:r w:rsidRPr="00DC54FA">
        <w:rPr>
          <w:lang w:val="es-419" w:eastAsia="es-CO"/>
        </w:rPr>
        <w:lastRenderedPageBreak/>
        <w:t xml:space="preserve">Estado de comederos, bebederos y camas. </w:t>
      </w:r>
    </w:p>
    <w:p w14:paraId="2FE64367" w14:textId="77777777" w:rsidR="00DC54FA" w:rsidRPr="00DC54FA" w:rsidRDefault="004C0496">
      <w:pPr>
        <w:pStyle w:val="Prrafodelista"/>
        <w:numPr>
          <w:ilvl w:val="0"/>
          <w:numId w:val="56"/>
        </w:numPr>
        <w:rPr>
          <w:lang w:val="es-419" w:eastAsia="es-CO"/>
        </w:rPr>
      </w:pPr>
      <w:r w:rsidRPr="00DC54FA">
        <w:rPr>
          <w:lang w:val="es-419" w:eastAsia="es-CO"/>
        </w:rPr>
        <w:t xml:space="preserve">Evaluación del estado físico y sanitario de los équidos. </w:t>
      </w:r>
    </w:p>
    <w:p w14:paraId="65832F23" w14:textId="3C8F3704" w:rsidR="004C0496" w:rsidRPr="00DC54FA" w:rsidRDefault="004C0496">
      <w:pPr>
        <w:pStyle w:val="Prrafodelista"/>
        <w:numPr>
          <w:ilvl w:val="0"/>
          <w:numId w:val="56"/>
        </w:numPr>
        <w:rPr>
          <w:lang w:val="es-419" w:eastAsia="es-CO"/>
        </w:rPr>
      </w:pPr>
      <w:r w:rsidRPr="00DC54FA">
        <w:rPr>
          <w:lang w:val="es-419" w:eastAsia="es-CO"/>
        </w:rPr>
        <w:t>Nivel de capacitación del personal.</w:t>
      </w:r>
    </w:p>
    <w:p w14:paraId="39AB3C1C" w14:textId="77777777" w:rsidR="00DC54FA" w:rsidRPr="00DC54FA" w:rsidRDefault="004C0496" w:rsidP="004C0496">
      <w:pPr>
        <w:rPr>
          <w:b/>
          <w:bCs/>
          <w:lang w:val="es-419" w:eastAsia="es-CO"/>
        </w:rPr>
      </w:pPr>
      <w:r w:rsidRPr="00DC54FA">
        <w:rPr>
          <w:b/>
          <w:bCs/>
          <w:lang w:val="es-419" w:eastAsia="es-CO"/>
        </w:rPr>
        <w:t>Diagnóstico técnico integral</w:t>
      </w:r>
    </w:p>
    <w:p w14:paraId="653A13AD" w14:textId="77777777" w:rsidR="00DC54FA" w:rsidRPr="00DC54FA" w:rsidRDefault="004C0496" w:rsidP="00DC54FA">
      <w:pPr>
        <w:rPr>
          <w:lang w:val="es-419" w:eastAsia="es-CO"/>
        </w:rPr>
      </w:pPr>
      <w:r w:rsidRPr="00DC54FA">
        <w:rPr>
          <w:lang w:val="es-419" w:eastAsia="es-CO"/>
        </w:rPr>
        <w:t xml:space="preserve">Aplicación de la lista de chequeo según: </w:t>
      </w:r>
    </w:p>
    <w:p w14:paraId="03B5C06B" w14:textId="46B04C04" w:rsidR="00DC54FA" w:rsidRPr="00DC54FA" w:rsidRDefault="004C0496">
      <w:pPr>
        <w:pStyle w:val="Prrafodelista"/>
        <w:numPr>
          <w:ilvl w:val="0"/>
          <w:numId w:val="57"/>
        </w:numPr>
        <w:rPr>
          <w:lang w:val="es-419" w:eastAsia="es-CO"/>
        </w:rPr>
      </w:pPr>
      <w:r w:rsidRPr="00DC54FA">
        <w:rPr>
          <w:lang w:val="es-419" w:eastAsia="es-CO"/>
        </w:rPr>
        <w:t xml:space="preserve">Resolución ICA 7953 de 2017. o Resolución ICA 136 de 2020. </w:t>
      </w:r>
    </w:p>
    <w:p w14:paraId="5F0DA01F" w14:textId="77777777" w:rsidR="00DC54FA" w:rsidRPr="00DC54FA" w:rsidRDefault="004C0496">
      <w:pPr>
        <w:pStyle w:val="Prrafodelista"/>
        <w:numPr>
          <w:ilvl w:val="0"/>
          <w:numId w:val="57"/>
        </w:numPr>
        <w:rPr>
          <w:lang w:val="es-419" w:eastAsia="es-CO"/>
        </w:rPr>
      </w:pPr>
      <w:r w:rsidRPr="00DC54FA">
        <w:rPr>
          <w:lang w:val="es-419" w:eastAsia="es-CO"/>
        </w:rPr>
        <w:t xml:space="preserve">Manual ICA de Bienestar en el Transporte. </w:t>
      </w:r>
    </w:p>
    <w:p w14:paraId="74B44ADF" w14:textId="1ACAB21A" w:rsidR="004C0496" w:rsidRPr="00DC54FA" w:rsidRDefault="004C0496">
      <w:pPr>
        <w:pStyle w:val="Prrafodelista"/>
        <w:numPr>
          <w:ilvl w:val="0"/>
          <w:numId w:val="57"/>
        </w:numPr>
        <w:rPr>
          <w:lang w:val="es-419" w:eastAsia="es-CO"/>
        </w:rPr>
      </w:pPr>
      <w:r w:rsidRPr="00DC54FA">
        <w:rPr>
          <w:lang w:val="es-419" w:eastAsia="es-CO"/>
        </w:rPr>
        <w:t>Metodología ICA para bienestar en équidos.</w:t>
      </w:r>
    </w:p>
    <w:p w14:paraId="3BB77583" w14:textId="77777777" w:rsidR="00DC54FA" w:rsidRPr="00DC54FA" w:rsidRDefault="004C0496" w:rsidP="004C0496">
      <w:pPr>
        <w:rPr>
          <w:b/>
          <w:bCs/>
          <w:lang w:val="es-419" w:eastAsia="es-CO"/>
        </w:rPr>
      </w:pPr>
      <w:r w:rsidRPr="00DC54FA">
        <w:rPr>
          <w:b/>
          <w:bCs/>
          <w:lang w:val="es-419" w:eastAsia="es-CO"/>
        </w:rPr>
        <w:t>Diseño del plan de acción</w:t>
      </w:r>
    </w:p>
    <w:p w14:paraId="609626F0" w14:textId="1FE22E10" w:rsidR="00DC54FA" w:rsidRPr="00DC54FA" w:rsidRDefault="004C0496">
      <w:pPr>
        <w:pStyle w:val="Prrafodelista"/>
        <w:numPr>
          <w:ilvl w:val="0"/>
          <w:numId w:val="58"/>
        </w:numPr>
        <w:rPr>
          <w:lang w:val="es-419" w:eastAsia="es-CO"/>
        </w:rPr>
      </w:pPr>
      <w:r w:rsidRPr="00DC54FA">
        <w:rPr>
          <w:lang w:val="es-419" w:eastAsia="es-CO"/>
        </w:rPr>
        <w:t xml:space="preserve">Elaboración de protocolos. </w:t>
      </w:r>
    </w:p>
    <w:p w14:paraId="650C2A8D" w14:textId="77777777" w:rsidR="00DC54FA" w:rsidRPr="00DC54FA" w:rsidRDefault="004C0496">
      <w:pPr>
        <w:pStyle w:val="Prrafodelista"/>
        <w:numPr>
          <w:ilvl w:val="0"/>
          <w:numId w:val="58"/>
        </w:numPr>
        <w:rPr>
          <w:lang w:val="es-419" w:eastAsia="es-CO"/>
        </w:rPr>
      </w:pPr>
      <w:r w:rsidRPr="00DC54FA">
        <w:rPr>
          <w:lang w:val="es-419" w:eastAsia="es-CO"/>
        </w:rPr>
        <w:t xml:space="preserve">Asignación de responsables. </w:t>
      </w:r>
    </w:p>
    <w:p w14:paraId="69C6F7F6" w14:textId="77777777" w:rsidR="00DC54FA" w:rsidRPr="00DC54FA" w:rsidRDefault="004C0496">
      <w:pPr>
        <w:pStyle w:val="Prrafodelista"/>
        <w:numPr>
          <w:ilvl w:val="0"/>
          <w:numId w:val="58"/>
        </w:numPr>
        <w:rPr>
          <w:lang w:val="es-419" w:eastAsia="es-CO"/>
        </w:rPr>
      </w:pPr>
      <w:r w:rsidRPr="00DC54FA">
        <w:rPr>
          <w:lang w:val="es-419" w:eastAsia="es-CO"/>
        </w:rPr>
        <w:t>Ajustes de infraestructura y medidas de bioseguridad.</w:t>
      </w:r>
    </w:p>
    <w:p w14:paraId="43A94233" w14:textId="382D2241" w:rsidR="004C0496" w:rsidRPr="00DC54FA" w:rsidRDefault="004C0496">
      <w:pPr>
        <w:pStyle w:val="Prrafodelista"/>
        <w:numPr>
          <w:ilvl w:val="0"/>
          <w:numId w:val="58"/>
        </w:numPr>
        <w:rPr>
          <w:lang w:val="es-419" w:eastAsia="es-CO"/>
        </w:rPr>
      </w:pPr>
      <w:r w:rsidRPr="00DC54FA">
        <w:rPr>
          <w:lang w:val="es-419" w:eastAsia="es-CO"/>
        </w:rPr>
        <w:t>Implementación de programas sanitarios y de bienestar.</w:t>
      </w:r>
    </w:p>
    <w:p w14:paraId="6DDBF1BE" w14:textId="77777777" w:rsidR="00DC54FA" w:rsidRPr="00DC54FA" w:rsidRDefault="004C0496" w:rsidP="004C0496">
      <w:pPr>
        <w:rPr>
          <w:b/>
          <w:bCs/>
          <w:lang w:val="es-419" w:eastAsia="es-CO"/>
        </w:rPr>
      </w:pPr>
      <w:r w:rsidRPr="00DC54FA">
        <w:rPr>
          <w:b/>
          <w:bCs/>
          <w:lang w:val="es-419" w:eastAsia="es-CO"/>
        </w:rPr>
        <w:t>Capacitación del personal</w:t>
      </w:r>
    </w:p>
    <w:p w14:paraId="094BA31A" w14:textId="77777777" w:rsidR="00DC54FA" w:rsidRPr="00DC54FA" w:rsidRDefault="004C0496">
      <w:pPr>
        <w:pStyle w:val="Prrafodelista"/>
        <w:numPr>
          <w:ilvl w:val="0"/>
          <w:numId w:val="59"/>
        </w:numPr>
        <w:rPr>
          <w:lang w:val="es-419" w:eastAsia="es-CO"/>
        </w:rPr>
      </w:pPr>
      <w:r w:rsidRPr="00DC54FA">
        <w:rPr>
          <w:lang w:val="es-419" w:eastAsia="es-CO"/>
        </w:rPr>
        <w:t xml:space="preserve">En bienestar animal, manejo amable, bioseguridad, sanidad y contención segura. </w:t>
      </w:r>
    </w:p>
    <w:p w14:paraId="2A897F7D" w14:textId="4F4E41F5" w:rsidR="00DC54FA" w:rsidRPr="00DC54FA" w:rsidRDefault="004C0496">
      <w:pPr>
        <w:pStyle w:val="Prrafodelista"/>
        <w:numPr>
          <w:ilvl w:val="0"/>
          <w:numId w:val="59"/>
        </w:numPr>
        <w:rPr>
          <w:lang w:val="es-419" w:eastAsia="es-CO"/>
        </w:rPr>
      </w:pPr>
      <w:r w:rsidRPr="00DC54FA">
        <w:rPr>
          <w:lang w:val="es-419" w:eastAsia="es-CO"/>
        </w:rPr>
        <w:t xml:space="preserve">Reconocimiento del dolor y signos clínicos. </w:t>
      </w:r>
    </w:p>
    <w:p w14:paraId="4F5D7BAA" w14:textId="602212F8" w:rsidR="004C0496" w:rsidRPr="00DC54FA" w:rsidRDefault="004C0496">
      <w:pPr>
        <w:pStyle w:val="Prrafodelista"/>
        <w:numPr>
          <w:ilvl w:val="0"/>
          <w:numId w:val="59"/>
        </w:numPr>
        <w:rPr>
          <w:lang w:val="es-419" w:eastAsia="es-CO"/>
        </w:rPr>
      </w:pPr>
      <w:r w:rsidRPr="00DC54FA">
        <w:rPr>
          <w:lang w:val="es-419" w:eastAsia="es-CO"/>
        </w:rPr>
        <w:t>Uso de registros y procedimientos conforme a BPG.</w:t>
      </w:r>
    </w:p>
    <w:p w14:paraId="3574004A" w14:textId="068D40E5" w:rsidR="00DC54FA" w:rsidRPr="00DC54FA" w:rsidRDefault="004C0496" w:rsidP="004C0496">
      <w:pPr>
        <w:rPr>
          <w:b/>
          <w:bCs/>
          <w:lang w:val="es-419" w:eastAsia="es-CO"/>
        </w:rPr>
      </w:pPr>
      <w:r w:rsidRPr="00DC54FA">
        <w:rPr>
          <w:b/>
          <w:bCs/>
          <w:lang w:val="es-419" w:eastAsia="es-CO"/>
        </w:rPr>
        <w:t>Divulgación de lineamientos</w:t>
      </w:r>
    </w:p>
    <w:p w14:paraId="22E046F5" w14:textId="7C61B30B" w:rsidR="00DC54FA" w:rsidRPr="00DC54FA" w:rsidRDefault="004C0496">
      <w:pPr>
        <w:pStyle w:val="Prrafodelista"/>
        <w:numPr>
          <w:ilvl w:val="0"/>
          <w:numId w:val="60"/>
        </w:numPr>
        <w:rPr>
          <w:lang w:val="es-419" w:eastAsia="es-CO"/>
        </w:rPr>
      </w:pPr>
      <w:r w:rsidRPr="00DC54FA">
        <w:rPr>
          <w:lang w:val="es-419" w:eastAsia="es-CO"/>
        </w:rPr>
        <w:t xml:space="preserve">Reuniones formativas con operarios, propietarios, administradores y veterinario responsable. </w:t>
      </w:r>
    </w:p>
    <w:p w14:paraId="505DFA21" w14:textId="1125173D" w:rsidR="004C0496" w:rsidRPr="00DC54FA" w:rsidRDefault="004C0496">
      <w:pPr>
        <w:pStyle w:val="Prrafodelista"/>
        <w:numPr>
          <w:ilvl w:val="0"/>
          <w:numId w:val="60"/>
        </w:numPr>
        <w:rPr>
          <w:lang w:val="es-419" w:eastAsia="es-CO"/>
        </w:rPr>
      </w:pPr>
      <w:r w:rsidRPr="00DC54FA">
        <w:rPr>
          <w:lang w:val="es-419" w:eastAsia="es-CO"/>
        </w:rPr>
        <w:lastRenderedPageBreak/>
        <w:t>Evidencias de comprensión y asistencia documentada.</w:t>
      </w:r>
    </w:p>
    <w:p w14:paraId="72E51932" w14:textId="77777777" w:rsidR="00DC54FA" w:rsidRPr="00DC54FA" w:rsidRDefault="004C0496" w:rsidP="004C0496">
      <w:pPr>
        <w:rPr>
          <w:b/>
          <w:bCs/>
          <w:lang w:val="es-419" w:eastAsia="es-CO"/>
        </w:rPr>
      </w:pPr>
      <w:r w:rsidRPr="00DC54FA">
        <w:rPr>
          <w:b/>
          <w:bCs/>
          <w:lang w:val="es-419" w:eastAsia="es-CO"/>
        </w:rPr>
        <w:t xml:space="preserve">Implementación progresiva de actividades </w:t>
      </w:r>
    </w:p>
    <w:p w14:paraId="57A5E771" w14:textId="77777777" w:rsidR="00DC54FA" w:rsidRPr="00DC54FA" w:rsidRDefault="004C0496">
      <w:pPr>
        <w:pStyle w:val="Prrafodelista"/>
        <w:numPr>
          <w:ilvl w:val="0"/>
          <w:numId w:val="61"/>
        </w:numPr>
        <w:rPr>
          <w:lang w:val="es-419" w:eastAsia="es-CO"/>
        </w:rPr>
      </w:pPr>
      <w:r w:rsidRPr="00DC54FA">
        <w:rPr>
          <w:lang w:val="es-419" w:eastAsia="es-CO"/>
        </w:rPr>
        <w:t>Limpieza diaria de pesebreras y bebederos.</w:t>
      </w:r>
    </w:p>
    <w:p w14:paraId="12A22528" w14:textId="77777777" w:rsidR="00DC54FA" w:rsidRPr="00DC54FA" w:rsidRDefault="004C0496">
      <w:pPr>
        <w:pStyle w:val="Prrafodelista"/>
        <w:numPr>
          <w:ilvl w:val="0"/>
          <w:numId w:val="61"/>
        </w:numPr>
        <w:rPr>
          <w:lang w:val="es-419" w:eastAsia="es-CO"/>
        </w:rPr>
      </w:pPr>
      <w:r w:rsidRPr="00DC54FA">
        <w:rPr>
          <w:lang w:val="es-419" w:eastAsia="es-CO"/>
        </w:rPr>
        <w:t xml:space="preserve">Rutinas de alimentación. </w:t>
      </w:r>
    </w:p>
    <w:p w14:paraId="647981C1" w14:textId="77777777" w:rsidR="00DC54FA" w:rsidRPr="00DC54FA" w:rsidRDefault="004C0496">
      <w:pPr>
        <w:pStyle w:val="Prrafodelista"/>
        <w:numPr>
          <w:ilvl w:val="0"/>
          <w:numId w:val="61"/>
        </w:numPr>
        <w:rPr>
          <w:lang w:val="es-419" w:eastAsia="es-CO"/>
        </w:rPr>
      </w:pPr>
      <w:r w:rsidRPr="00DC54FA">
        <w:rPr>
          <w:lang w:val="es-419" w:eastAsia="es-CO"/>
        </w:rPr>
        <w:t xml:space="preserve">Revisión periódica de cascos. </w:t>
      </w:r>
    </w:p>
    <w:p w14:paraId="54F2F550" w14:textId="77777777" w:rsidR="00DC54FA" w:rsidRPr="00DC54FA" w:rsidRDefault="004C0496">
      <w:pPr>
        <w:pStyle w:val="Prrafodelista"/>
        <w:numPr>
          <w:ilvl w:val="0"/>
          <w:numId w:val="61"/>
        </w:numPr>
        <w:rPr>
          <w:lang w:val="es-419" w:eastAsia="es-CO"/>
        </w:rPr>
      </w:pPr>
      <w:r w:rsidRPr="00DC54FA">
        <w:rPr>
          <w:lang w:val="es-419" w:eastAsia="es-CO"/>
        </w:rPr>
        <w:t xml:space="preserve">Manejo de estiércol y residuos. </w:t>
      </w:r>
    </w:p>
    <w:p w14:paraId="4051A7DE" w14:textId="0384DD97" w:rsidR="004C0496" w:rsidRPr="00DC54FA" w:rsidRDefault="004C0496">
      <w:pPr>
        <w:pStyle w:val="Prrafodelista"/>
        <w:numPr>
          <w:ilvl w:val="0"/>
          <w:numId w:val="61"/>
        </w:numPr>
        <w:rPr>
          <w:lang w:val="es-419" w:eastAsia="es-CO"/>
        </w:rPr>
      </w:pPr>
      <w:r w:rsidRPr="00DC54FA">
        <w:rPr>
          <w:lang w:val="es-419" w:eastAsia="es-CO"/>
        </w:rPr>
        <w:t>Aplicación de protocolos de bioseguridad.</w:t>
      </w:r>
    </w:p>
    <w:p w14:paraId="6CB9DE28" w14:textId="77777777" w:rsidR="00DC54FA" w:rsidRDefault="004C0496" w:rsidP="004C0496">
      <w:pPr>
        <w:rPr>
          <w:lang w:val="es-419" w:eastAsia="es-CO"/>
        </w:rPr>
      </w:pPr>
      <w:r w:rsidRPr="004C0496">
        <w:rPr>
          <w:lang w:val="es-419" w:eastAsia="es-CO"/>
        </w:rPr>
        <w:t xml:space="preserve">Seguimiento y verificación </w:t>
      </w:r>
    </w:p>
    <w:p w14:paraId="2E401200" w14:textId="77777777" w:rsidR="00DC54FA" w:rsidRPr="00DC54FA" w:rsidRDefault="004C0496">
      <w:pPr>
        <w:pStyle w:val="Prrafodelista"/>
        <w:numPr>
          <w:ilvl w:val="0"/>
          <w:numId w:val="63"/>
        </w:numPr>
        <w:rPr>
          <w:lang w:val="es-419" w:eastAsia="es-CO"/>
        </w:rPr>
      </w:pPr>
      <w:r w:rsidRPr="00DC54FA">
        <w:rPr>
          <w:lang w:val="es-419" w:eastAsia="es-CO"/>
        </w:rPr>
        <w:t>Auditorías internas.</w:t>
      </w:r>
    </w:p>
    <w:p w14:paraId="2EF054F0" w14:textId="77777777" w:rsidR="00DC54FA" w:rsidRPr="00DC54FA" w:rsidRDefault="004C0496">
      <w:pPr>
        <w:pStyle w:val="Prrafodelista"/>
        <w:numPr>
          <w:ilvl w:val="0"/>
          <w:numId w:val="63"/>
        </w:numPr>
        <w:rPr>
          <w:lang w:val="es-419" w:eastAsia="es-CO"/>
        </w:rPr>
      </w:pPr>
      <w:r w:rsidRPr="00DC54FA">
        <w:rPr>
          <w:lang w:val="es-419" w:eastAsia="es-CO"/>
        </w:rPr>
        <w:t>Uso de listas de chequeo.</w:t>
      </w:r>
    </w:p>
    <w:p w14:paraId="63345416" w14:textId="77777777" w:rsidR="00DC54FA" w:rsidRPr="00DC54FA" w:rsidRDefault="004C0496">
      <w:pPr>
        <w:pStyle w:val="Prrafodelista"/>
        <w:numPr>
          <w:ilvl w:val="0"/>
          <w:numId w:val="63"/>
        </w:numPr>
        <w:rPr>
          <w:lang w:val="es-419" w:eastAsia="es-CO"/>
        </w:rPr>
      </w:pPr>
      <w:r w:rsidRPr="00DC54FA">
        <w:rPr>
          <w:lang w:val="es-419" w:eastAsia="es-CO"/>
        </w:rPr>
        <w:t>Evaluación periódica de indicadores clave:</w:t>
      </w:r>
    </w:p>
    <w:p w14:paraId="02C85943" w14:textId="0A17A429" w:rsidR="00DC54FA" w:rsidRPr="00DC54FA" w:rsidRDefault="004C0496">
      <w:pPr>
        <w:pStyle w:val="Prrafodelista"/>
        <w:numPr>
          <w:ilvl w:val="0"/>
          <w:numId w:val="62"/>
        </w:numPr>
        <w:ind w:left="1985"/>
        <w:rPr>
          <w:lang w:val="es-419" w:eastAsia="es-CO"/>
        </w:rPr>
      </w:pPr>
      <w:r w:rsidRPr="00DC54FA">
        <w:rPr>
          <w:lang w:val="es-419" w:eastAsia="es-CO"/>
        </w:rPr>
        <w:t xml:space="preserve">Condición corporal. </w:t>
      </w:r>
    </w:p>
    <w:p w14:paraId="1EB0E556" w14:textId="77777777" w:rsidR="00DC54FA" w:rsidRPr="00DC54FA" w:rsidRDefault="004C0496">
      <w:pPr>
        <w:pStyle w:val="Prrafodelista"/>
        <w:numPr>
          <w:ilvl w:val="0"/>
          <w:numId w:val="62"/>
        </w:numPr>
        <w:ind w:left="1985"/>
        <w:rPr>
          <w:lang w:val="es-419" w:eastAsia="es-CO"/>
        </w:rPr>
      </w:pPr>
      <w:r w:rsidRPr="00DC54FA">
        <w:rPr>
          <w:lang w:val="es-419" w:eastAsia="es-CO"/>
        </w:rPr>
        <w:t xml:space="preserve">Cojeras. </w:t>
      </w:r>
    </w:p>
    <w:p w14:paraId="73094785" w14:textId="77777777" w:rsidR="00DC54FA" w:rsidRPr="00DC54FA" w:rsidRDefault="004C0496">
      <w:pPr>
        <w:pStyle w:val="Prrafodelista"/>
        <w:numPr>
          <w:ilvl w:val="0"/>
          <w:numId w:val="62"/>
        </w:numPr>
        <w:ind w:left="1985"/>
        <w:rPr>
          <w:lang w:val="es-419" w:eastAsia="es-CO"/>
        </w:rPr>
      </w:pPr>
      <w:r w:rsidRPr="00DC54FA">
        <w:rPr>
          <w:lang w:val="es-419" w:eastAsia="es-CO"/>
        </w:rPr>
        <w:t>Hidratación.</w:t>
      </w:r>
    </w:p>
    <w:p w14:paraId="71ABD234" w14:textId="3C01C6FA" w:rsidR="00DC54FA" w:rsidRPr="00DC54FA" w:rsidRDefault="004C0496">
      <w:pPr>
        <w:pStyle w:val="Prrafodelista"/>
        <w:numPr>
          <w:ilvl w:val="0"/>
          <w:numId w:val="62"/>
        </w:numPr>
        <w:ind w:left="1985"/>
        <w:rPr>
          <w:lang w:val="es-419" w:eastAsia="es-CO"/>
        </w:rPr>
      </w:pPr>
      <w:r w:rsidRPr="00DC54FA">
        <w:rPr>
          <w:lang w:val="es-419" w:eastAsia="es-CO"/>
        </w:rPr>
        <w:t xml:space="preserve">Lesiones. </w:t>
      </w:r>
    </w:p>
    <w:p w14:paraId="17A1CE5C" w14:textId="4F8CAD39" w:rsidR="004C0496" w:rsidRPr="00DC54FA" w:rsidRDefault="004C0496">
      <w:pPr>
        <w:pStyle w:val="Prrafodelista"/>
        <w:numPr>
          <w:ilvl w:val="0"/>
          <w:numId w:val="62"/>
        </w:numPr>
        <w:ind w:left="1985"/>
        <w:rPr>
          <w:lang w:val="es-419" w:eastAsia="es-CO"/>
        </w:rPr>
      </w:pPr>
      <w:r w:rsidRPr="00DC54FA">
        <w:rPr>
          <w:lang w:val="es-419" w:eastAsia="es-CO"/>
        </w:rPr>
        <w:t>Comportamiento.</w:t>
      </w:r>
    </w:p>
    <w:p w14:paraId="1AC0EBEA" w14:textId="288597A6" w:rsidR="004C0496" w:rsidRPr="004C0496" w:rsidRDefault="004C0496" w:rsidP="004C0496">
      <w:pPr>
        <w:rPr>
          <w:lang w:val="es-419" w:eastAsia="es-CO"/>
        </w:rPr>
      </w:pPr>
      <w:r w:rsidRPr="004C0496">
        <w:rPr>
          <w:lang w:val="es-419" w:eastAsia="es-CO"/>
        </w:rPr>
        <w:t>El siguiente cronograma organiza las acciones clave del plan de implementación y distribuye las responsabilidades para avanzar de forma ordenada desde el diagnóstico hasta la auditoría del ICA. Permite identificar tiempos, responsables y tareas esenciales para asegurar el cumplimiento progresivo de los requisitos establecidos.</w:t>
      </w:r>
    </w:p>
    <w:p w14:paraId="76273038" w14:textId="28178722" w:rsidR="004C0496" w:rsidRDefault="004C0496" w:rsidP="00DC54FA">
      <w:pPr>
        <w:pStyle w:val="Tabla"/>
        <w:rPr>
          <w:lang w:val="es-419" w:eastAsia="es-CO"/>
        </w:rPr>
      </w:pPr>
      <w:r w:rsidRPr="004C0496">
        <w:rPr>
          <w:lang w:val="es-419" w:eastAsia="es-CO"/>
        </w:rPr>
        <w:t>Ejemplo de cronograma</w:t>
      </w:r>
    </w:p>
    <w:tbl>
      <w:tblPr>
        <w:tblStyle w:val="SENA"/>
        <w:tblW w:w="0" w:type="auto"/>
        <w:tblLook w:val="04A0" w:firstRow="1" w:lastRow="0" w:firstColumn="1" w:lastColumn="0" w:noHBand="0" w:noVBand="1"/>
      </w:tblPr>
      <w:tblGrid>
        <w:gridCol w:w="3800"/>
        <w:gridCol w:w="2703"/>
        <w:gridCol w:w="1745"/>
      </w:tblGrid>
      <w:tr w:rsidR="00DC54FA" w:rsidRPr="00115F4D" w14:paraId="3D1A994C" w14:textId="77777777" w:rsidTr="00DC54FA">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3273D096" w14:textId="77777777" w:rsidR="00DC54FA" w:rsidRPr="00115F4D" w:rsidRDefault="00DC54FA" w:rsidP="00DC54FA">
            <w:pPr>
              <w:pStyle w:val="Tablas"/>
              <w:rPr>
                <w:b w:val="0"/>
                <w:lang w:val="es-MX"/>
              </w:rPr>
            </w:pPr>
            <w:r w:rsidRPr="00115F4D">
              <w:rPr>
                <w:lang w:val="es-MX"/>
              </w:rPr>
              <w:t>Actividad</w:t>
            </w:r>
          </w:p>
        </w:tc>
        <w:tc>
          <w:tcPr>
            <w:tcW w:w="0" w:type="auto"/>
            <w:vAlign w:val="center"/>
            <w:hideMark/>
          </w:tcPr>
          <w:p w14:paraId="2015DBA4" w14:textId="77777777" w:rsidR="00DC54FA" w:rsidRPr="00115F4D" w:rsidRDefault="00DC54FA" w:rsidP="00DC54FA">
            <w:pPr>
              <w:pStyle w:val="Tablas"/>
              <w:rPr>
                <w:b w:val="0"/>
                <w:lang w:val="es-MX"/>
              </w:rPr>
            </w:pPr>
            <w:r w:rsidRPr="00115F4D">
              <w:rPr>
                <w:lang w:val="es-MX"/>
              </w:rPr>
              <w:t>Responsable</w:t>
            </w:r>
          </w:p>
        </w:tc>
        <w:tc>
          <w:tcPr>
            <w:tcW w:w="0" w:type="auto"/>
            <w:vAlign w:val="center"/>
            <w:hideMark/>
          </w:tcPr>
          <w:p w14:paraId="0197F18F" w14:textId="77777777" w:rsidR="00DC54FA" w:rsidRPr="00115F4D" w:rsidRDefault="00DC54FA" w:rsidP="00DC54FA">
            <w:pPr>
              <w:pStyle w:val="Tablas"/>
              <w:rPr>
                <w:b w:val="0"/>
                <w:lang w:val="es-MX"/>
              </w:rPr>
            </w:pPr>
            <w:r w:rsidRPr="00115F4D">
              <w:rPr>
                <w:lang w:val="es-MX"/>
              </w:rPr>
              <w:t>Plazo estimado</w:t>
            </w:r>
          </w:p>
        </w:tc>
      </w:tr>
      <w:tr w:rsidR="00DC54FA" w:rsidRPr="00115F4D" w14:paraId="16529BE7" w14:textId="77777777" w:rsidTr="00DC54FA">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4077C1BE" w14:textId="77777777" w:rsidR="00DC54FA" w:rsidRPr="00115F4D" w:rsidRDefault="00DC54FA" w:rsidP="00DC54FA">
            <w:pPr>
              <w:pStyle w:val="Tablas"/>
              <w:rPr>
                <w:lang w:val="es-MX"/>
              </w:rPr>
            </w:pPr>
            <w:r w:rsidRPr="00115F4D">
              <w:rPr>
                <w:lang w:val="es-MX"/>
              </w:rPr>
              <w:lastRenderedPageBreak/>
              <w:t>Diagnóstico inicial del predio</w:t>
            </w:r>
          </w:p>
        </w:tc>
        <w:tc>
          <w:tcPr>
            <w:tcW w:w="0" w:type="auto"/>
            <w:vAlign w:val="center"/>
            <w:hideMark/>
          </w:tcPr>
          <w:p w14:paraId="4D505FC1" w14:textId="77777777" w:rsidR="00DC54FA" w:rsidRPr="00115F4D" w:rsidRDefault="00DC54FA" w:rsidP="00DC54FA">
            <w:pPr>
              <w:pStyle w:val="Tablas"/>
              <w:rPr>
                <w:lang w:val="es-MX"/>
              </w:rPr>
            </w:pPr>
            <w:r w:rsidRPr="00115F4D">
              <w:rPr>
                <w:lang w:val="es-MX"/>
              </w:rPr>
              <w:t>Veterinario / Administrador</w:t>
            </w:r>
          </w:p>
        </w:tc>
        <w:tc>
          <w:tcPr>
            <w:tcW w:w="0" w:type="auto"/>
            <w:vAlign w:val="center"/>
            <w:hideMark/>
          </w:tcPr>
          <w:p w14:paraId="1F763EC4" w14:textId="77777777" w:rsidR="00DC54FA" w:rsidRPr="00115F4D" w:rsidRDefault="00DC54FA" w:rsidP="00DC54FA">
            <w:pPr>
              <w:pStyle w:val="Tablas"/>
              <w:rPr>
                <w:lang w:val="es-MX"/>
              </w:rPr>
            </w:pPr>
            <w:r w:rsidRPr="00115F4D">
              <w:rPr>
                <w:lang w:val="es-MX"/>
              </w:rPr>
              <w:t>Semana 1</w:t>
            </w:r>
          </w:p>
        </w:tc>
      </w:tr>
      <w:tr w:rsidR="00DC54FA" w:rsidRPr="00115F4D" w14:paraId="6EF5239E" w14:textId="77777777" w:rsidTr="00DC54FA">
        <w:tc>
          <w:tcPr>
            <w:tcW w:w="0" w:type="auto"/>
            <w:vAlign w:val="center"/>
            <w:hideMark/>
          </w:tcPr>
          <w:p w14:paraId="7A33B752" w14:textId="77777777" w:rsidR="00DC54FA" w:rsidRPr="00115F4D" w:rsidRDefault="00DC54FA" w:rsidP="00DC54FA">
            <w:pPr>
              <w:pStyle w:val="Tablas"/>
              <w:rPr>
                <w:lang w:val="es-MX"/>
              </w:rPr>
            </w:pPr>
            <w:r w:rsidRPr="00115F4D">
              <w:rPr>
                <w:lang w:val="es-MX"/>
              </w:rPr>
              <w:t>Ajustes de infraestructura mínima</w:t>
            </w:r>
          </w:p>
        </w:tc>
        <w:tc>
          <w:tcPr>
            <w:tcW w:w="0" w:type="auto"/>
            <w:vAlign w:val="center"/>
            <w:hideMark/>
          </w:tcPr>
          <w:p w14:paraId="2D0CACCA" w14:textId="77777777" w:rsidR="00DC54FA" w:rsidRPr="00115F4D" w:rsidRDefault="00DC54FA" w:rsidP="00DC54FA">
            <w:pPr>
              <w:pStyle w:val="Tablas"/>
              <w:rPr>
                <w:lang w:val="es-MX"/>
              </w:rPr>
            </w:pPr>
            <w:r w:rsidRPr="00115F4D">
              <w:rPr>
                <w:lang w:val="es-MX"/>
              </w:rPr>
              <w:t>Administrador</w:t>
            </w:r>
          </w:p>
        </w:tc>
        <w:tc>
          <w:tcPr>
            <w:tcW w:w="0" w:type="auto"/>
            <w:vAlign w:val="center"/>
            <w:hideMark/>
          </w:tcPr>
          <w:p w14:paraId="5A4D9FB7" w14:textId="77777777" w:rsidR="00DC54FA" w:rsidRPr="00115F4D" w:rsidRDefault="00DC54FA" w:rsidP="00DC54FA">
            <w:pPr>
              <w:pStyle w:val="Tablas"/>
              <w:rPr>
                <w:lang w:val="es-MX"/>
              </w:rPr>
            </w:pPr>
            <w:r w:rsidRPr="00115F4D">
              <w:rPr>
                <w:lang w:val="es-MX"/>
              </w:rPr>
              <w:t>Mes 1</w:t>
            </w:r>
          </w:p>
        </w:tc>
      </w:tr>
      <w:tr w:rsidR="00DC54FA" w:rsidRPr="00115F4D" w14:paraId="552E9D0D" w14:textId="77777777" w:rsidTr="00DC54FA">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4D645311" w14:textId="77777777" w:rsidR="00DC54FA" w:rsidRPr="00115F4D" w:rsidRDefault="00DC54FA" w:rsidP="00DC54FA">
            <w:pPr>
              <w:pStyle w:val="Tablas"/>
              <w:rPr>
                <w:lang w:val="es-MX"/>
              </w:rPr>
            </w:pPr>
            <w:r w:rsidRPr="00115F4D">
              <w:rPr>
                <w:lang w:val="es-MX"/>
              </w:rPr>
              <w:t>Capacitación del personal</w:t>
            </w:r>
          </w:p>
        </w:tc>
        <w:tc>
          <w:tcPr>
            <w:tcW w:w="0" w:type="auto"/>
            <w:vAlign w:val="center"/>
            <w:hideMark/>
          </w:tcPr>
          <w:p w14:paraId="1CD397F5" w14:textId="77777777" w:rsidR="00DC54FA" w:rsidRPr="00115F4D" w:rsidRDefault="00DC54FA" w:rsidP="00DC54FA">
            <w:pPr>
              <w:pStyle w:val="Tablas"/>
              <w:rPr>
                <w:lang w:val="es-MX"/>
              </w:rPr>
            </w:pPr>
            <w:r w:rsidRPr="00115F4D">
              <w:rPr>
                <w:lang w:val="es-MX"/>
              </w:rPr>
              <w:t>Veterinario</w:t>
            </w:r>
          </w:p>
        </w:tc>
        <w:tc>
          <w:tcPr>
            <w:tcW w:w="0" w:type="auto"/>
            <w:vAlign w:val="center"/>
            <w:hideMark/>
          </w:tcPr>
          <w:p w14:paraId="7C79513D" w14:textId="77777777" w:rsidR="00DC54FA" w:rsidRPr="00115F4D" w:rsidRDefault="00DC54FA" w:rsidP="00DC54FA">
            <w:pPr>
              <w:pStyle w:val="Tablas"/>
              <w:rPr>
                <w:lang w:val="es-MX"/>
              </w:rPr>
            </w:pPr>
            <w:r w:rsidRPr="00115F4D">
              <w:rPr>
                <w:lang w:val="es-MX"/>
              </w:rPr>
              <w:t>Mes 1–2</w:t>
            </w:r>
          </w:p>
        </w:tc>
      </w:tr>
      <w:tr w:rsidR="00DC54FA" w:rsidRPr="00115F4D" w14:paraId="074AB423" w14:textId="77777777" w:rsidTr="00DC54FA">
        <w:tc>
          <w:tcPr>
            <w:tcW w:w="0" w:type="auto"/>
            <w:vAlign w:val="center"/>
            <w:hideMark/>
          </w:tcPr>
          <w:p w14:paraId="784BDA5B" w14:textId="77777777" w:rsidR="00DC54FA" w:rsidRPr="00115F4D" w:rsidRDefault="00DC54FA" w:rsidP="00DC54FA">
            <w:pPr>
              <w:pStyle w:val="Tablas"/>
              <w:rPr>
                <w:lang w:val="es-MX"/>
              </w:rPr>
            </w:pPr>
            <w:r w:rsidRPr="00115F4D">
              <w:rPr>
                <w:lang w:val="es-MX"/>
              </w:rPr>
              <w:t>Implementación de protocolos escritos</w:t>
            </w:r>
          </w:p>
        </w:tc>
        <w:tc>
          <w:tcPr>
            <w:tcW w:w="0" w:type="auto"/>
            <w:vAlign w:val="center"/>
            <w:hideMark/>
          </w:tcPr>
          <w:p w14:paraId="1104BEB6" w14:textId="77777777" w:rsidR="00DC54FA" w:rsidRPr="00115F4D" w:rsidRDefault="00DC54FA" w:rsidP="00DC54FA">
            <w:pPr>
              <w:pStyle w:val="Tablas"/>
              <w:rPr>
                <w:lang w:val="es-MX"/>
              </w:rPr>
            </w:pPr>
            <w:r w:rsidRPr="00115F4D">
              <w:rPr>
                <w:lang w:val="es-MX"/>
              </w:rPr>
              <w:t>Todo el equipo</w:t>
            </w:r>
          </w:p>
        </w:tc>
        <w:tc>
          <w:tcPr>
            <w:tcW w:w="0" w:type="auto"/>
            <w:vAlign w:val="center"/>
            <w:hideMark/>
          </w:tcPr>
          <w:p w14:paraId="7E150416" w14:textId="77777777" w:rsidR="00DC54FA" w:rsidRPr="00115F4D" w:rsidRDefault="00DC54FA" w:rsidP="00DC54FA">
            <w:pPr>
              <w:pStyle w:val="Tablas"/>
              <w:rPr>
                <w:lang w:val="es-MX"/>
              </w:rPr>
            </w:pPr>
            <w:r w:rsidRPr="00115F4D">
              <w:rPr>
                <w:lang w:val="es-MX"/>
              </w:rPr>
              <w:t>Mes 2–4</w:t>
            </w:r>
          </w:p>
        </w:tc>
      </w:tr>
      <w:tr w:rsidR="00DC54FA" w:rsidRPr="00115F4D" w14:paraId="52608384" w14:textId="77777777" w:rsidTr="00DC54FA">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57ED44CE" w14:textId="77777777" w:rsidR="00DC54FA" w:rsidRPr="00115F4D" w:rsidRDefault="00DC54FA" w:rsidP="00DC54FA">
            <w:pPr>
              <w:pStyle w:val="Tablas"/>
              <w:rPr>
                <w:lang w:val="es-MX"/>
              </w:rPr>
            </w:pPr>
            <w:r w:rsidRPr="00115F4D">
              <w:rPr>
                <w:lang w:val="es-MX"/>
              </w:rPr>
              <w:t>Aplicación plena de registros</w:t>
            </w:r>
          </w:p>
        </w:tc>
        <w:tc>
          <w:tcPr>
            <w:tcW w:w="0" w:type="auto"/>
            <w:vAlign w:val="center"/>
            <w:hideMark/>
          </w:tcPr>
          <w:p w14:paraId="4475857A" w14:textId="77777777" w:rsidR="00DC54FA" w:rsidRPr="00115F4D" w:rsidRDefault="00DC54FA" w:rsidP="00DC54FA">
            <w:pPr>
              <w:pStyle w:val="Tablas"/>
              <w:rPr>
                <w:lang w:val="es-MX"/>
              </w:rPr>
            </w:pPr>
            <w:r w:rsidRPr="00115F4D">
              <w:rPr>
                <w:lang w:val="es-MX"/>
              </w:rPr>
              <w:t>Administrador</w:t>
            </w:r>
          </w:p>
        </w:tc>
        <w:tc>
          <w:tcPr>
            <w:tcW w:w="0" w:type="auto"/>
            <w:vAlign w:val="center"/>
            <w:hideMark/>
          </w:tcPr>
          <w:p w14:paraId="6B8E6FB6" w14:textId="77777777" w:rsidR="00DC54FA" w:rsidRPr="00115F4D" w:rsidRDefault="00DC54FA" w:rsidP="00DC54FA">
            <w:pPr>
              <w:pStyle w:val="Tablas"/>
              <w:rPr>
                <w:lang w:val="es-MX"/>
              </w:rPr>
            </w:pPr>
            <w:r w:rsidRPr="00115F4D">
              <w:rPr>
                <w:lang w:val="es-MX"/>
              </w:rPr>
              <w:t>Mes 3–6</w:t>
            </w:r>
          </w:p>
        </w:tc>
      </w:tr>
      <w:tr w:rsidR="00DC54FA" w:rsidRPr="00115F4D" w14:paraId="394CA857" w14:textId="77777777" w:rsidTr="00DC54FA">
        <w:tc>
          <w:tcPr>
            <w:tcW w:w="0" w:type="auto"/>
            <w:vAlign w:val="center"/>
            <w:hideMark/>
          </w:tcPr>
          <w:p w14:paraId="5BA23618" w14:textId="77777777" w:rsidR="00DC54FA" w:rsidRPr="00115F4D" w:rsidRDefault="00DC54FA" w:rsidP="00DC54FA">
            <w:pPr>
              <w:pStyle w:val="Tablas"/>
              <w:rPr>
                <w:lang w:val="es-MX"/>
              </w:rPr>
            </w:pPr>
            <w:r w:rsidRPr="00115F4D">
              <w:rPr>
                <w:lang w:val="es-MX"/>
              </w:rPr>
              <w:t>Auditoría interna</w:t>
            </w:r>
          </w:p>
        </w:tc>
        <w:tc>
          <w:tcPr>
            <w:tcW w:w="0" w:type="auto"/>
            <w:vAlign w:val="center"/>
            <w:hideMark/>
          </w:tcPr>
          <w:p w14:paraId="79021A12" w14:textId="77777777" w:rsidR="00DC54FA" w:rsidRPr="00115F4D" w:rsidRDefault="00DC54FA" w:rsidP="00DC54FA">
            <w:pPr>
              <w:pStyle w:val="Tablas"/>
              <w:rPr>
                <w:lang w:val="es-MX"/>
              </w:rPr>
            </w:pPr>
            <w:r w:rsidRPr="00115F4D">
              <w:rPr>
                <w:lang w:val="es-MX"/>
              </w:rPr>
              <w:t>Veterinario</w:t>
            </w:r>
          </w:p>
        </w:tc>
        <w:tc>
          <w:tcPr>
            <w:tcW w:w="0" w:type="auto"/>
            <w:vAlign w:val="center"/>
            <w:hideMark/>
          </w:tcPr>
          <w:p w14:paraId="60AF1F32" w14:textId="77777777" w:rsidR="00DC54FA" w:rsidRPr="00115F4D" w:rsidRDefault="00DC54FA" w:rsidP="00DC54FA">
            <w:pPr>
              <w:pStyle w:val="Tablas"/>
              <w:rPr>
                <w:lang w:val="es-MX"/>
              </w:rPr>
            </w:pPr>
            <w:r w:rsidRPr="00115F4D">
              <w:rPr>
                <w:lang w:val="es-MX"/>
              </w:rPr>
              <w:t>Mes 6–7</w:t>
            </w:r>
          </w:p>
        </w:tc>
      </w:tr>
      <w:tr w:rsidR="00DC54FA" w:rsidRPr="00115F4D" w14:paraId="4EB20132" w14:textId="77777777" w:rsidTr="00DC54FA">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4CE2F004" w14:textId="77777777" w:rsidR="00DC54FA" w:rsidRPr="00115F4D" w:rsidRDefault="00DC54FA" w:rsidP="00DC54FA">
            <w:pPr>
              <w:pStyle w:val="Tablas"/>
              <w:rPr>
                <w:lang w:val="es-MX"/>
              </w:rPr>
            </w:pPr>
            <w:r w:rsidRPr="00115F4D">
              <w:rPr>
                <w:lang w:val="es-MX"/>
              </w:rPr>
              <w:t>Solicitud de auditoría ICA</w:t>
            </w:r>
          </w:p>
        </w:tc>
        <w:tc>
          <w:tcPr>
            <w:tcW w:w="0" w:type="auto"/>
            <w:vAlign w:val="center"/>
            <w:hideMark/>
          </w:tcPr>
          <w:p w14:paraId="391E9E33" w14:textId="77777777" w:rsidR="00DC54FA" w:rsidRPr="00115F4D" w:rsidRDefault="00DC54FA" w:rsidP="00DC54FA">
            <w:pPr>
              <w:pStyle w:val="Tablas"/>
              <w:rPr>
                <w:lang w:val="es-MX"/>
              </w:rPr>
            </w:pPr>
            <w:r w:rsidRPr="00115F4D">
              <w:rPr>
                <w:lang w:val="es-MX"/>
              </w:rPr>
              <w:t>Propietario</w:t>
            </w:r>
          </w:p>
        </w:tc>
        <w:tc>
          <w:tcPr>
            <w:tcW w:w="0" w:type="auto"/>
            <w:vAlign w:val="center"/>
            <w:hideMark/>
          </w:tcPr>
          <w:p w14:paraId="66A7CEB6" w14:textId="77777777" w:rsidR="00DC54FA" w:rsidRPr="00115F4D" w:rsidRDefault="00DC54FA" w:rsidP="00DC54FA">
            <w:pPr>
              <w:pStyle w:val="Tablas"/>
              <w:rPr>
                <w:lang w:val="es-MX"/>
              </w:rPr>
            </w:pPr>
            <w:r w:rsidRPr="00115F4D">
              <w:rPr>
                <w:lang w:val="es-MX"/>
              </w:rPr>
              <w:t>Mes 9–12</w:t>
            </w:r>
          </w:p>
        </w:tc>
      </w:tr>
    </w:tbl>
    <w:p w14:paraId="375A4D2D" w14:textId="77777777" w:rsidR="00DC54FA" w:rsidRPr="004C0496" w:rsidRDefault="00DC54FA" w:rsidP="004C0496">
      <w:pPr>
        <w:rPr>
          <w:lang w:val="es-419" w:eastAsia="es-CO"/>
        </w:rPr>
      </w:pPr>
    </w:p>
    <w:p w14:paraId="6DC83468" w14:textId="77777777" w:rsidR="004C0496" w:rsidRPr="004C0496" w:rsidRDefault="004C0496" w:rsidP="00DC54FA">
      <w:pPr>
        <w:pStyle w:val="Ttulo2"/>
      </w:pPr>
      <w:bookmarkStart w:id="9" w:name="_Toc217324763"/>
      <w:r w:rsidRPr="004C0496">
        <w:t>Lista de chequeo</w:t>
      </w:r>
      <w:bookmarkEnd w:id="9"/>
    </w:p>
    <w:p w14:paraId="348F6275" w14:textId="77777777" w:rsidR="004C0496" w:rsidRPr="004C0496" w:rsidRDefault="004C0496" w:rsidP="004C0496">
      <w:pPr>
        <w:rPr>
          <w:lang w:val="es-419" w:eastAsia="es-CO"/>
        </w:rPr>
      </w:pPr>
      <w:r w:rsidRPr="004C0496">
        <w:rPr>
          <w:lang w:val="es-419" w:eastAsia="es-CO"/>
        </w:rPr>
        <w:t>Las listas de chequeo constituyen una herramienta técnica esencial para la verificación organizada, objetiva y sistemática del cumplimiento de los requisitos establecidos para la implementación de las Buenas Prácticas Ganaderas (BPG) en équidos. Su principal finalidad es comprobar si las actividades programadas se ejecutan correctamente, facilitando así el control, seguimiento y mejora continua de los procesos relacionados con la sanidad animal, la bioseguridad, el bienestar, la infraestructura, el manejo, la alimentación y la documentación técnica del predio.</w:t>
      </w:r>
    </w:p>
    <w:p w14:paraId="34335DF0" w14:textId="77777777" w:rsidR="004C0496" w:rsidRPr="004C0496" w:rsidRDefault="004C0496" w:rsidP="004C0496">
      <w:pPr>
        <w:rPr>
          <w:lang w:val="es-419" w:eastAsia="es-CO"/>
        </w:rPr>
      </w:pPr>
      <w:r w:rsidRPr="004C0496">
        <w:rPr>
          <w:lang w:val="es-419" w:eastAsia="es-CO"/>
        </w:rPr>
        <w:t>Estas listas deben estar alineadas con los estándares oficiales definidos por el ICA, particularmente los contenidos en la Resolución 7953 de 2017, la Resolución 136 de 2020 y las guías técnicas de bienestar animal en équidos. Para su aplicación, es fundamental contar con el criterio técnico del profesional responsable, quien debe evaluar con objetividad si cada ítem cumple con lo estipulado.</w:t>
      </w:r>
    </w:p>
    <w:p w14:paraId="31A787BF" w14:textId="6D88B3F2" w:rsidR="004C0496" w:rsidRPr="004C0496" w:rsidRDefault="004C0496" w:rsidP="00B30B8E">
      <w:pPr>
        <w:pStyle w:val="Ttulo3"/>
      </w:pPr>
      <w:r w:rsidRPr="004C0496">
        <w:t>Funciones de la lista de chequeo</w:t>
      </w:r>
    </w:p>
    <w:p w14:paraId="030F6FC6" w14:textId="77777777" w:rsidR="004C0496" w:rsidRDefault="004C0496" w:rsidP="004C0496">
      <w:pPr>
        <w:rPr>
          <w:lang w:val="es-419" w:eastAsia="es-CO"/>
        </w:rPr>
      </w:pPr>
      <w:r w:rsidRPr="004C0496">
        <w:rPr>
          <w:lang w:val="es-419" w:eastAsia="es-CO"/>
        </w:rPr>
        <w:t>A continuación, se presentan los usos centrales de la lista de chequeo como herramienta técnica para revisar el cumplimiento, orientar decisiones y apoyar el avance del plan de implementación en el predio equino.</w:t>
      </w:r>
    </w:p>
    <w:p w14:paraId="24FF4E73" w14:textId="53D160B4" w:rsidR="00DC54FA" w:rsidRPr="00DC54FA" w:rsidRDefault="00DC54FA">
      <w:pPr>
        <w:pStyle w:val="Prrafodelista"/>
        <w:numPr>
          <w:ilvl w:val="0"/>
          <w:numId w:val="64"/>
        </w:numPr>
        <w:rPr>
          <w:lang w:val="es-419" w:eastAsia="es-CO"/>
        </w:rPr>
      </w:pPr>
      <w:r w:rsidRPr="00DC54FA">
        <w:rPr>
          <w:b/>
          <w:bCs/>
          <w:lang w:val="es-419" w:eastAsia="es-CO"/>
        </w:rPr>
        <w:lastRenderedPageBreak/>
        <w:t>Verificar cumplimiento normativo</w:t>
      </w:r>
      <w:r w:rsidRPr="00DC54FA">
        <w:rPr>
          <w:lang w:val="es-419" w:eastAsia="es-CO"/>
        </w:rPr>
        <w:t>. Confirma si se aplican correctamente las disposiciones del ICA</w:t>
      </w:r>
    </w:p>
    <w:p w14:paraId="64351AD6" w14:textId="4C977DA2" w:rsidR="00DC54FA" w:rsidRPr="00DC54FA" w:rsidRDefault="00DC54FA">
      <w:pPr>
        <w:pStyle w:val="Prrafodelista"/>
        <w:numPr>
          <w:ilvl w:val="0"/>
          <w:numId w:val="64"/>
        </w:numPr>
        <w:rPr>
          <w:lang w:val="es-419" w:eastAsia="es-CO"/>
        </w:rPr>
      </w:pPr>
      <w:r w:rsidRPr="00DC54FA">
        <w:rPr>
          <w:b/>
          <w:bCs/>
          <w:lang w:val="es-419" w:eastAsia="es-CO"/>
        </w:rPr>
        <w:t>Supervisar el plan de implementación</w:t>
      </w:r>
      <w:r w:rsidRPr="00DC54FA">
        <w:rPr>
          <w:lang w:val="es-419" w:eastAsia="es-CO"/>
        </w:rPr>
        <w:t>. Monitorea el avance real de las acciones planificadas.</w:t>
      </w:r>
    </w:p>
    <w:p w14:paraId="37398180" w14:textId="22CF43EE" w:rsidR="00DC54FA" w:rsidRPr="00DC54FA" w:rsidRDefault="00DC54FA">
      <w:pPr>
        <w:pStyle w:val="Prrafodelista"/>
        <w:numPr>
          <w:ilvl w:val="0"/>
          <w:numId w:val="64"/>
        </w:numPr>
        <w:rPr>
          <w:lang w:val="es-419" w:eastAsia="es-CO"/>
        </w:rPr>
      </w:pPr>
      <w:r w:rsidRPr="00DC54FA">
        <w:rPr>
          <w:b/>
          <w:bCs/>
          <w:lang w:val="es-419" w:eastAsia="es-CO"/>
        </w:rPr>
        <w:t>Identificar fallas o desviaciones</w:t>
      </w:r>
      <w:r w:rsidRPr="00DC54FA">
        <w:rPr>
          <w:lang w:val="es-419" w:eastAsia="es-CO"/>
        </w:rPr>
        <w:t>. Detecta brechas entre el estado actual y los requisitos técnicos.</w:t>
      </w:r>
    </w:p>
    <w:p w14:paraId="0083C433" w14:textId="6964A2C2" w:rsidR="00DC54FA" w:rsidRPr="00DC54FA" w:rsidRDefault="00DC54FA">
      <w:pPr>
        <w:pStyle w:val="Prrafodelista"/>
        <w:numPr>
          <w:ilvl w:val="0"/>
          <w:numId w:val="64"/>
        </w:numPr>
        <w:rPr>
          <w:lang w:val="es-419" w:eastAsia="es-CO"/>
        </w:rPr>
      </w:pPr>
      <w:r w:rsidRPr="00DC54FA">
        <w:rPr>
          <w:b/>
          <w:bCs/>
          <w:lang w:val="es-419" w:eastAsia="es-CO"/>
        </w:rPr>
        <w:t>Facilitar auditorías</w:t>
      </w:r>
      <w:r w:rsidRPr="00DC54FA">
        <w:rPr>
          <w:lang w:val="es-419" w:eastAsia="es-CO"/>
        </w:rPr>
        <w:t>. Sirve como soporte en auditorías internas y externas.</w:t>
      </w:r>
    </w:p>
    <w:p w14:paraId="1E7146A6" w14:textId="0038D4EA" w:rsidR="00DC54FA" w:rsidRPr="00DC54FA" w:rsidRDefault="00DC54FA">
      <w:pPr>
        <w:pStyle w:val="Prrafodelista"/>
        <w:numPr>
          <w:ilvl w:val="0"/>
          <w:numId w:val="64"/>
        </w:numPr>
        <w:rPr>
          <w:lang w:val="es-419" w:eastAsia="es-CO"/>
        </w:rPr>
      </w:pPr>
      <w:r w:rsidRPr="00DC54FA">
        <w:rPr>
          <w:b/>
          <w:bCs/>
          <w:lang w:val="es-419" w:eastAsia="es-CO"/>
        </w:rPr>
        <w:t>Establecer planes de mejora continua</w:t>
      </w:r>
      <w:r w:rsidRPr="00DC54FA">
        <w:rPr>
          <w:lang w:val="es-419" w:eastAsia="es-CO"/>
        </w:rPr>
        <w:t>. Permite planificar acciones correctivas.</w:t>
      </w:r>
    </w:p>
    <w:p w14:paraId="61325D85" w14:textId="0F2C34A5" w:rsidR="00DC54FA" w:rsidRPr="00DC54FA" w:rsidRDefault="00DC54FA">
      <w:pPr>
        <w:pStyle w:val="Prrafodelista"/>
        <w:numPr>
          <w:ilvl w:val="0"/>
          <w:numId w:val="64"/>
        </w:numPr>
        <w:rPr>
          <w:lang w:val="es-419" w:eastAsia="es-CO"/>
        </w:rPr>
      </w:pPr>
      <w:r w:rsidRPr="00DC54FA">
        <w:rPr>
          <w:b/>
          <w:bCs/>
          <w:lang w:val="es-419" w:eastAsia="es-CO"/>
        </w:rPr>
        <w:t>Preparar la certificación ICA</w:t>
      </w:r>
      <w:r w:rsidRPr="00DC54FA">
        <w:rPr>
          <w:lang w:val="es-419" w:eastAsia="es-CO"/>
        </w:rPr>
        <w:t>. Evalúa si el predio cumple con el mínimo requerido para ser certificado (&gt;80 %).</w:t>
      </w:r>
    </w:p>
    <w:p w14:paraId="22831464" w14:textId="77777777" w:rsidR="00DC54FA" w:rsidRPr="004C0496" w:rsidRDefault="00DC54FA" w:rsidP="004C0496">
      <w:pPr>
        <w:rPr>
          <w:lang w:val="es-419" w:eastAsia="es-CO"/>
        </w:rPr>
      </w:pPr>
    </w:p>
    <w:p w14:paraId="023FBA0D" w14:textId="2B652B03" w:rsidR="004C0496" w:rsidRPr="004C0496" w:rsidRDefault="004C0496" w:rsidP="00B30B8E">
      <w:pPr>
        <w:pStyle w:val="Ttulo3"/>
      </w:pPr>
      <w:r w:rsidRPr="004C0496">
        <w:t>Características técnicas</w:t>
      </w:r>
    </w:p>
    <w:p w14:paraId="61D14443" w14:textId="77777777" w:rsidR="004C0496" w:rsidRPr="004C0496" w:rsidRDefault="004C0496" w:rsidP="004C0496">
      <w:pPr>
        <w:rPr>
          <w:lang w:val="es-419" w:eastAsia="es-CO"/>
        </w:rPr>
      </w:pPr>
      <w:r w:rsidRPr="004C0496">
        <w:rPr>
          <w:lang w:val="es-419" w:eastAsia="es-CO"/>
        </w:rPr>
        <w:t>Una lista de chequeo completa y funcional debe incluir:</w:t>
      </w:r>
    </w:p>
    <w:p w14:paraId="60EE2828" w14:textId="77777777" w:rsidR="00C44C4C" w:rsidRPr="00C44C4C" w:rsidRDefault="004C0496">
      <w:pPr>
        <w:pStyle w:val="Prrafodelista"/>
        <w:numPr>
          <w:ilvl w:val="0"/>
          <w:numId w:val="65"/>
        </w:numPr>
        <w:rPr>
          <w:lang w:val="es-419" w:eastAsia="es-CO"/>
        </w:rPr>
      </w:pPr>
      <w:r w:rsidRPr="00C44C4C">
        <w:rPr>
          <w:lang w:val="es-419" w:eastAsia="es-CO"/>
        </w:rPr>
        <w:t>Procedimientos y subprocesos de sanidad animal.</w:t>
      </w:r>
    </w:p>
    <w:p w14:paraId="5C03F651" w14:textId="77777777" w:rsidR="00C44C4C" w:rsidRPr="00C44C4C" w:rsidRDefault="004C0496">
      <w:pPr>
        <w:pStyle w:val="Prrafodelista"/>
        <w:numPr>
          <w:ilvl w:val="0"/>
          <w:numId w:val="65"/>
        </w:numPr>
        <w:rPr>
          <w:lang w:val="es-419" w:eastAsia="es-CO"/>
        </w:rPr>
      </w:pPr>
      <w:r w:rsidRPr="00C44C4C">
        <w:rPr>
          <w:lang w:val="es-419" w:eastAsia="es-CO"/>
        </w:rPr>
        <w:t xml:space="preserve">Condiciones de instalaciones, higiene y bioseguridad. </w:t>
      </w:r>
    </w:p>
    <w:p w14:paraId="61B78BBD" w14:textId="77777777" w:rsidR="00C44C4C" w:rsidRPr="00C44C4C" w:rsidRDefault="004C0496">
      <w:pPr>
        <w:pStyle w:val="Prrafodelista"/>
        <w:numPr>
          <w:ilvl w:val="0"/>
          <w:numId w:val="65"/>
        </w:numPr>
        <w:rPr>
          <w:lang w:val="es-419" w:eastAsia="es-CO"/>
        </w:rPr>
      </w:pPr>
      <w:r w:rsidRPr="00C44C4C">
        <w:rPr>
          <w:lang w:val="es-419" w:eastAsia="es-CO"/>
        </w:rPr>
        <w:t>Manejo de alimentación (frecuencia, calidad, almacenamiento).</w:t>
      </w:r>
    </w:p>
    <w:p w14:paraId="4D48FD97" w14:textId="77777777" w:rsidR="00C44C4C" w:rsidRPr="00C44C4C" w:rsidRDefault="004C0496">
      <w:pPr>
        <w:pStyle w:val="Prrafodelista"/>
        <w:numPr>
          <w:ilvl w:val="0"/>
          <w:numId w:val="65"/>
        </w:numPr>
        <w:rPr>
          <w:lang w:val="es-419" w:eastAsia="es-CO"/>
        </w:rPr>
      </w:pPr>
      <w:r w:rsidRPr="00C44C4C">
        <w:rPr>
          <w:lang w:val="es-419" w:eastAsia="es-CO"/>
        </w:rPr>
        <w:t xml:space="preserve">Indicadores concretos de bienestar animal (cinco libertades). </w:t>
      </w:r>
    </w:p>
    <w:p w14:paraId="11329ED6" w14:textId="77777777" w:rsidR="00C44C4C" w:rsidRPr="00C44C4C" w:rsidRDefault="004C0496">
      <w:pPr>
        <w:pStyle w:val="Prrafodelista"/>
        <w:numPr>
          <w:ilvl w:val="0"/>
          <w:numId w:val="65"/>
        </w:numPr>
        <w:rPr>
          <w:lang w:val="es-419" w:eastAsia="es-CO"/>
        </w:rPr>
      </w:pPr>
      <w:r w:rsidRPr="00C44C4C">
        <w:rPr>
          <w:lang w:val="es-419" w:eastAsia="es-CO"/>
        </w:rPr>
        <w:t xml:space="preserve">Uso y manejo de medicamentos (registro ICA, dosis, retiro). </w:t>
      </w:r>
    </w:p>
    <w:p w14:paraId="62AFC15B" w14:textId="77777777" w:rsidR="00C44C4C" w:rsidRPr="00C44C4C" w:rsidRDefault="004C0496">
      <w:pPr>
        <w:pStyle w:val="Prrafodelista"/>
        <w:numPr>
          <w:ilvl w:val="0"/>
          <w:numId w:val="65"/>
        </w:numPr>
        <w:rPr>
          <w:lang w:val="es-419" w:eastAsia="es-CO"/>
        </w:rPr>
      </w:pPr>
      <w:r w:rsidRPr="00C44C4C">
        <w:rPr>
          <w:lang w:val="es-419" w:eastAsia="es-CO"/>
        </w:rPr>
        <w:t xml:space="preserve">Almacenamiento adecuado de insumos veterinarios y agrícolas. </w:t>
      </w:r>
    </w:p>
    <w:p w14:paraId="227D7284" w14:textId="77777777" w:rsidR="00C44C4C" w:rsidRPr="00C44C4C" w:rsidRDefault="004C0496">
      <w:pPr>
        <w:pStyle w:val="Prrafodelista"/>
        <w:numPr>
          <w:ilvl w:val="0"/>
          <w:numId w:val="65"/>
        </w:numPr>
        <w:rPr>
          <w:lang w:val="es-419" w:eastAsia="es-CO"/>
        </w:rPr>
      </w:pPr>
      <w:r w:rsidRPr="00C44C4C">
        <w:rPr>
          <w:lang w:val="es-419" w:eastAsia="es-CO"/>
        </w:rPr>
        <w:t xml:space="preserve">Existencia y actualización de registros obligatorios. </w:t>
      </w:r>
    </w:p>
    <w:p w14:paraId="3434B061" w14:textId="0B99B33A" w:rsidR="004C0496" w:rsidRPr="00C44C4C" w:rsidRDefault="004C0496">
      <w:pPr>
        <w:pStyle w:val="Prrafodelista"/>
        <w:numPr>
          <w:ilvl w:val="0"/>
          <w:numId w:val="65"/>
        </w:numPr>
        <w:rPr>
          <w:lang w:val="es-419" w:eastAsia="es-CO"/>
        </w:rPr>
      </w:pPr>
      <w:r w:rsidRPr="00C44C4C">
        <w:rPr>
          <w:lang w:val="es-419" w:eastAsia="es-CO"/>
        </w:rPr>
        <w:t>Condiciones y procedimientos para el transporte o movilización de équidos.</w:t>
      </w:r>
    </w:p>
    <w:p w14:paraId="33BEA915" w14:textId="784A2B37" w:rsidR="004C0496" w:rsidRPr="004C0496" w:rsidRDefault="004C0496" w:rsidP="00B30B8E">
      <w:pPr>
        <w:pStyle w:val="Ttulo3"/>
      </w:pPr>
      <w:r w:rsidRPr="004C0496">
        <w:lastRenderedPageBreak/>
        <w:t>Tipo de evaluación</w:t>
      </w:r>
    </w:p>
    <w:p w14:paraId="34695D20" w14:textId="77777777" w:rsidR="004C0496" w:rsidRDefault="004C0496" w:rsidP="004C0496">
      <w:pPr>
        <w:rPr>
          <w:lang w:val="es-419" w:eastAsia="es-CO"/>
        </w:rPr>
      </w:pPr>
      <w:r w:rsidRPr="004C0496">
        <w:rPr>
          <w:lang w:val="es-419" w:eastAsia="es-CO"/>
        </w:rPr>
        <w:t>Cada ítem debe calificarse según el nivel de cumplimiento observado:</w:t>
      </w:r>
    </w:p>
    <w:p w14:paraId="52EE1CC3" w14:textId="4D53CD48" w:rsidR="00C44C4C" w:rsidRPr="00C44C4C" w:rsidRDefault="00C44C4C">
      <w:pPr>
        <w:pStyle w:val="Prrafodelista"/>
        <w:numPr>
          <w:ilvl w:val="0"/>
          <w:numId w:val="66"/>
        </w:numPr>
        <w:rPr>
          <w:lang w:val="es-419" w:eastAsia="es-CO"/>
        </w:rPr>
      </w:pPr>
      <w:r w:rsidRPr="00C44C4C">
        <w:rPr>
          <w:b/>
          <w:bCs/>
          <w:lang w:val="es-419" w:eastAsia="es-CO"/>
        </w:rPr>
        <w:t>Cumple</w:t>
      </w:r>
      <w:r w:rsidRPr="00C44C4C">
        <w:rPr>
          <w:lang w:val="es-419" w:eastAsia="es-CO"/>
        </w:rPr>
        <w:t>. El requisito se cumple completamente conforme a la normativa.</w:t>
      </w:r>
    </w:p>
    <w:p w14:paraId="7BD8830C" w14:textId="255AC7E9" w:rsidR="00C44C4C" w:rsidRPr="00C44C4C" w:rsidRDefault="00C44C4C">
      <w:pPr>
        <w:pStyle w:val="Prrafodelista"/>
        <w:numPr>
          <w:ilvl w:val="0"/>
          <w:numId w:val="66"/>
        </w:numPr>
        <w:rPr>
          <w:lang w:val="es-419" w:eastAsia="es-CO"/>
        </w:rPr>
      </w:pPr>
      <w:r w:rsidRPr="00C44C4C">
        <w:rPr>
          <w:b/>
          <w:bCs/>
          <w:lang w:val="es-419" w:eastAsia="es-CO"/>
        </w:rPr>
        <w:t>No cumple</w:t>
      </w:r>
      <w:r w:rsidRPr="00C44C4C">
        <w:rPr>
          <w:lang w:val="es-419" w:eastAsia="es-CO"/>
        </w:rPr>
        <w:t>. El requisito no se implementa o se realiza de forma incorrecta.</w:t>
      </w:r>
    </w:p>
    <w:p w14:paraId="5FDD921A" w14:textId="071DA7FE" w:rsidR="00C44C4C" w:rsidRPr="00C44C4C" w:rsidRDefault="00C44C4C">
      <w:pPr>
        <w:pStyle w:val="Prrafodelista"/>
        <w:numPr>
          <w:ilvl w:val="0"/>
          <w:numId w:val="66"/>
        </w:numPr>
        <w:rPr>
          <w:lang w:val="es-419" w:eastAsia="es-CO"/>
        </w:rPr>
      </w:pPr>
      <w:r w:rsidRPr="00C44C4C">
        <w:rPr>
          <w:b/>
          <w:bCs/>
          <w:lang w:val="es-419" w:eastAsia="es-CO"/>
        </w:rPr>
        <w:t>No aplica</w:t>
      </w:r>
      <w:r w:rsidRPr="00C44C4C">
        <w:rPr>
          <w:lang w:val="es-419" w:eastAsia="es-CO"/>
        </w:rPr>
        <w:t>. El ítem no corresponde al tipo de producción evaluada.</w:t>
      </w:r>
    </w:p>
    <w:p w14:paraId="49266DF0" w14:textId="77777777" w:rsidR="004C0496" w:rsidRPr="004C0496" w:rsidRDefault="004C0496" w:rsidP="004C0496">
      <w:pPr>
        <w:rPr>
          <w:lang w:val="es-419" w:eastAsia="es-CO"/>
        </w:rPr>
      </w:pPr>
      <w:r w:rsidRPr="004C0496">
        <w:rPr>
          <w:lang w:val="es-419" w:eastAsia="es-CO"/>
        </w:rPr>
        <w:t>Cada evaluación debe ir acompañada de:</w:t>
      </w:r>
    </w:p>
    <w:p w14:paraId="0CDB6ED4" w14:textId="77777777" w:rsidR="00ED5D1D" w:rsidRPr="00ED5D1D" w:rsidRDefault="004C0496">
      <w:pPr>
        <w:pStyle w:val="Prrafodelista"/>
        <w:numPr>
          <w:ilvl w:val="0"/>
          <w:numId w:val="67"/>
        </w:numPr>
        <w:rPr>
          <w:lang w:val="es-419" w:eastAsia="es-CO"/>
        </w:rPr>
      </w:pPr>
      <w:r w:rsidRPr="00ED5D1D">
        <w:rPr>
          <w:lang w:val="es-419" w:eastAsia="es-CO"/>
        </w:rPr>
        <w:t xml:space="preserve">Evidencia fotográfica. </w:t>
      </w:r>
    </w:p>
    <w:p w14:paraId="3D2C79BE" w14:textId="77777777" w:rsidR="00ED5D1D" w:rsidRPr="00ED5D1D" w:rsidRDefault="004C0496">
      <w:pPr>
        <w:pStyle w:val="Prrafodelista"/>
        <w:numPr>
          <w:ilvl w:val="0"/>
          <w:numId w:val="67"/>
        </w:numPr>
        <w:rPr>
          <w:lang w:val="es-419" w:eastAsia="es-CO"/>
        </w:rPr>
      </w:pPr>
      <w:r w:rsidRPr="00ED5D1D">
        <w:rPr>
          <w:lang w:val="es-419" w:eastAsia="es-CO"/>
        </w:rPr>
        <w:t xml:space="preserve">Registros físicos o digitales (tratamientos, alimentación, limpieza, capacitaciones, etc.). </w:t>
      </w:r>
    </w:p>
    <w:p w14:paraId="3CDF5A83" w14:textId="77777777" w:rsidR="00ED5D1D" w:rsidRPr="00ED5D1D" w:rsidRDefault="004C0496">
      <w:pPr>
        <w:pStyle w:val="Prrafodelista"/>
        <w:numPr>
          <w:ilvl w:val="0"/>
          <w:numId w:val="67"/>
        </w:numPr>
        <w:rPr>
          <w:lang w:val="es-419" w:eastAsia="es-CO"/>
        </w:rPr>
      </w:pPr>
      <w:r w:rsidRPr="00ED5D1D">
        <w:rPr>
          <w:lang w:val="es-419" w:eastAsia="es-CO"/>
        </w:rPr>
        <w:t xml:space="preserve">Observaciones del auditor o técnico. </w:t>
      </w:r>
    </w:p>
    <w:p w14:paraId="2026992F" w14:textId="77777777" w:rsidR="00ED5D1D" w:rsidRPr="00ED5D1D" w:rsidRDefault="004C0496">
      <w:pPr>
        <w:pStyle w:val="Prrafodelista"/>
        <w:numPr>
          <w:ilvl w:val="0"/>
          <w:numId w:val="67"/>
        </w:numPr>
        <w:rPr>
          <w:lang w:val="es-419" w:eastAsia="es-CO"/>
        </w:rPr>
      </w:pPr>
      <w:r w:rsidRPr="00ED5D1D">
        <w:rPr>
          <w:lang w:val="es-419" w:eastAsia="es-CO"/>
        </w:rPr>
        <w:t xml:space="preserve">Recomendaciones de mejora. </w:t>
      </w:r>
    </w:p>
    <w:p w14:paraId="4876A3D6" w14:textId="77777777" w:rsidR="00ED5D1D" w:rsidRPr="00ED5D1D" w:rsidRDefault="004C0496">
      <w:pPr>
        <w:pStyle w:val="Prrafodelista"/>
        <w:numPr>
          <w:ilvl w:val="0"/>
          <w:numId w:val="67"/>
        </w:numPr>
        <w:rPr>
          <w:lang w:val="es-419" w:eastAsia="es-CO"/>
        </w:rPr>
      </w:pPr>
      <w:r w:rsidRPr="00ED5D1D">
        <w:rPr>
          <w:lang w:val="es-419" w:eastAsia="es-CO"/>
        </w:rPr>
        <w:t xml:space="preserve">Fecha de revisión. </w:t>
      </w:r>
    </w:p>
    <w:p w14:paraId="62547DCE" w14:textId="03CF72E0" w:rsidR="004C0496" w:rsidRPr="00ED5D1D" w:rsidRDefault="004C0496">
      <w:pPr>
        <w:pStyle w:val="Prrafodelista"/>
        <w:numPr>
          <w:ilvl w:val="0"/>
          <w:numId w:val="67"/>
        </w:numPr>
        <w:rPr>
          <w:lang w:val="es-419" w:eastAsia="es-CO"/>
        </w:rPr>
      </w:pPr>
      <w:r w:rsidRPr="00ED5D1D">
        <w:rPr>
          <w:lang w:val="es-419" w:eastAsia="es-CO"/>
        </w:rPr>
        <w:t>Nombre y firma del responsable.</w:t>
      </w:r>
    </w:p>
    <w:p w14:paraId="5E6B3E12" w14:textId="77777777" w:rsidR="004C0496" w:rsidRPr="004C0496" w:rsidRDefault="004C0496" w:rsidP="004C0496">
      <w:pPr>
        <w:rPr>
          <w:lang w:val="es-419" w:eastAsia="es-CO"/>
        </w:rPr>
      </w:pPr>
    </w:p>
    <w:p w14:paraId="53392A81" w14:textId="7A9D05E8" w:rsidR="004C0496" w:rsidRPr="004C0496" w:rsidRDefault="004C0496" w:rsidP="00B30B8E">
      <w:pPr>
        <w:pStyle w:val="Ttulo3"/>
      </w:pPr>
      <w:r w:rsidRPr="004C0496">
        <w:t>Ejemplos de preguntas de lista de chequeo</w:t>
      </w:r>
    </w:p>
    <w:p w14:paraId="53207B44" w14:textId="77777777" w:rsidR="004C0496" w:rsidRPr="004C0496" w:rsidRDefault="004C0496" w:rsidP="004C0496">
      <w:pPr>
        <w:rPr>
          <w:lang w:val="es-419" w:eastAsia="es-CO"/>
        </w:rPr>
      </w:pPr>
      <w:r w:rsidRPr="004C0496">
        <w:rPr>
          <w:lang w:val="es-419" w:eastAsia="es-CO"/>
        </w:rPr>
        <w:t>Estas preguntas apoyan la revisión diaria y periódica del predio, permitiendo confirmar condiciones básicas de bienestar, sanidad, manejo y cumplimiento de los protocolos establecidos.</w:t>
      </w:r>
    </w:p>
    <w:p w14:paraId="2025C8D4" w14:textId="77777777" w:rsidR="004C0496" w:rsidRPr="00ED5D1D" w:rsidRDefault="004C0496">
      <w:pPr>
        <w:pStyle w:val="Prrafodelista"/>
        <w:numPr>
          <w:ilvl w:val="0"/>
          <w:numId w:val="68"/>
        </w:numPr>
        <w:rPr>
          <w:lang w:val="es-419" w:eastAsia="es-CO"/>
        </w:rPr>
      </w:pPr>
      <w:r w:rsidRPr="00ED5D1D">
        <w:rPr>
          <w:lang w:val="es-419" w:eastAsia="es-CO"/>
        </w:rPr>
        <w:t>¿El animal tiene agua limpia y disponible en todo momento?</w:t>
      </w:r>
    </w:p>
    <w:p w14:paraId="649640C9" w14:textId="77777777" w:rsidR="004C0496" w:rsidRPr="00ED5D1D" w:rsidRDefault="004C0496">
      <w:pPr>
        <w:pStyle w:val="Prrafodelista"/>
        <w:numPr>
          <w:ilvl w:val="0"/>
          <w:numId w:val="68"/>
        </w:numPr>
        <w:rPr>
          <w:lang w:val="es-419" w:eastAsia="es-CO"/>
        </w:rPr>
      </w:pPr>
      <w:r w:rsidRPr="00ED5D1D">
        <w:rPr>
          <w:lang w:val="es-419" w:eastAsia="es-CO"/>
        </w:rPr>
        <w:t>¿Las pesebreras están limpias, secas, ventiladas y seguras?</w:t>
      </w:r>
    </w:p>
    <w:p w14:paraId="73403BB4" w14:textId="77777777" w:rsidR="004C0496" w:rsidRPr="00ED5D1D" w:rsidRDefault="004C0496">
      <w:pPr>
        <w:pStyle w:val="Prrafodelista"/>
        <w:numPr>
          <w:ilvl w:val="0"/>
          <w:numId w:val="68"/>
        </w:numPr>
        <w:rPr>
          <w:lang w:val="es-419" w:eastAsia="es-CO"/>
        </w:rPr>
      </w:pPr>
      <w:r w:rsidRPr="00ED5D1D">
        <w:rPr>
          <w:lang w:val="es-419" w:eastAsia="es-CO"/>
        </w:rPr>
        <w:t>¿Los cascos están en buen estado o requieren recorte/herraje?</w:t>
      </w:r>
    </w:p>
    <w:p w14:paraId="023F5CAF" w14:textId="77777777" w:rsidR="004C0496" w:rsidRPr="00ED5D1D" w:rsidRDefault="004C0496">
      <w:pPr>
        <w:pStyle w:val="Prrafodelista"/>
        <w:numPr>
          <w:ilvl w:val="0"/>
          <w:numId w:val="68"/>
        </w:numPr>
        <w:rPr>
          <w:lang w:val="es-419" w:eastAsia="es-CO"/>
        </w:rPr>
      </w:pPr>
      <w:r w:rsidRPr="00ED5D1D">
        <w:rPr>
          <w:lang w:val="es-419" w:eastAsia="es-CO"/>
        </w:rPr>
        <w:lastRenderedPageBreak/>
        <w:t>¿Se aplicaron las vacunas y desparasitaciones dentro de los plazos establecidos?</w:t>
      </w:r>
    </w:p>
    <w:p w14:paraId="53D35574" w14:textId="77777777" w:rsidR="004C0496" w:rsidRPr="00ED5D1D" w:rsidRDefault="004C0496">
      <w:pPr>
        <w:pStyle w:val="Prrafodelista"/>
        <w:numPr>
          <w:ilvl w:val="0"/>
          <w:numId w:val="68"/>
        </w:numPr>
        <w:rPr>
          <w:lang w:val="es-419" w:eastAsia="es-CO"/>
        </w:rPr>
      </w:pPr>
      <w:r w:rsidRPr="00ED5D1D">
        <w:rPr>
          <w:lang w:val="es-419" w:eastAsia="es-CO"/>
        </w:rPr>
        <w:t>¿Se respetan los principios de bienestar animal y las cinco libertades?</w:t>
      </w:r>
    </w:p>
    <w:p w14:paraId="6D821F9A" w14:textId="77777777" w:rsidR="004C0496" w:rsidRPr="00ED5D1D" w:rsidRDefault="004C0496">
      <w:pPr>
        <w:pStyle w:val="Prrafodelista"/>
        <w:numPr>
          <w:ilvl w:val="0"/>
          <w:numId w:val="68"/>
        </w:numPr>
        <w:rPr>
          <w:lang w:val="es-419" w:eastAsia="es-CO"/>
        </w:rPr>
      </w:pPr>
      <w:r w:rsidRPr="00ED5D1D">
        <w:rPr>
          <w:lang w:val="es-419" w:eastAsia="es-CO"/>
        </w:rPr>
        <w:t>¿Las instalaciones están libres de objetos peligrosos?</w:t>
      </w:r>
    </w:p>
    <w:p w14:paraId="34034D55" w14:textId="77777777" w:rsidR="004C0496" w:rsidRDefault="004C0496">
      <w:pPr>
        <w:pStyle w:val="Prrafodelista"/>
        <w:numPr>
          <w:ilvl w:val="0"/>
          <w:numId w:val="68"/>
        </w:numPr>
        <w:rPr>
          <w:lang w:val="es-419" w:eastAsia="es-CO"/>
        </w:rPr>
      </w:pPr>
      <w:r w:rsidRPr="00ED5D1D">
        <w:rPr>
          <w:lang w:val="es-419" w:eastAsia="es-CO"/>
        </w:rPr>
        <w:t>¿El personal aplica los protocolos actualizados correctamente?</w:t>
      </w:r>
    </w:p>
    <w:p w14:paraId="0CAD3BBC" w14:textId="77777777" w:rsidR="00ED5D1D" w:rsidRPr="00ED5D1D" w:rsidRDefault="00ED5D1D" w:rsidP="00ED5D1D">
      <w:pPr>
        <w:pStyle w:val="Prrafodelista"/>
        <w:ind w:left="1429" w:firstLine="0"/>
        <w:rPr>
          <w:lang w:val="es-419" w:eastAsia="es-CO"/>
        </w:rPr>
      </w:pPr>
    </w:p>
    <w:p w14:paraId="7DBA8F6A" w14:textId="1F63505B" w:rsidR="004C0496" w:rsidRPr="004C0496" w:rsidRDefault="004C0496" w:rsidP="00B30B8E">
      <w:pPr>
        <w:pStyle w:val="Ttulo3"/>
      </w:pPr>
      <w:r w:rsidRPr="004C0496">
        <w:t>Organización por áreas</w:t>
      </w:r>
    </w:p>
    <w:p w14:paraId="791CD808" w14:textId="77777777" w:rsidR="004C0496" w:rsidRDefault="004C0496" w:rsidP="004C0496">
      <w:pPr>
        <w:rPr>
          <w:lang w:val="es-419" w:eastAsia="es-CO"/>
        </w:rPr>
      </w:pPr>
      <w:r w:rsidRPr="004C0496">
        <w:rPr>
          <w:lang w:val="es-419" w:eastAsia="es-CO"/>
        </w:rPr>
        <w:t>Para facilitar su aplicación, las listas de chequeo deben organizarse por componentes temáticos:</w:t>
      </w:r>
    </w:p>
    <w:p w14:paraId="12964934" w14:textId="60E72463" w:rsidR="004C0496" w:rsidRPr="00ED5D1D" w:rsidRDefault="004C0496">
      <w:pPr>
        <w:pStyle w:val="Prrafodelista"/>
        <w:numPr>
          <w:ilvl w:val="0"/>
          <w:numId w:val="69"/>
        </w:numPr>
        <w:rPr>
          <w:lang w:val="es-419" w:eastAsia="es-CO"/>
        </w:rPr>
      </w:pPr>
      <w:r w:rsidRPr="00ED5D1D">
        <w:rPr>
          <w:b/>
          <w:bCs/>
          <w:lang w:val="es-419" w:eastAsia="es-CO"/>
        </w:rPr>
        <w:t>Sanidad animal</w:t>
      </w:r>
      <w:r w:rsidR="00ED5D1D" w:rsidRPr="00ED5D1D">
        <w:rPr>
          <w:lang w:val="es-419" w:eastAsia="es-CO"/>
        </w:rPr>
        <w:t xml:space="preserve">. </w:t>
      </w:r>
      <w:r w:rsidRPr="00ED5D1D">
        <w:rPr>
          <w:lang w:val="es-419" w:eastAsia="es-CO"/>
        </w:rPr>
        <w:t>Vacunación, desparasitación, atención de cólicos, protocolos sanitarios.</w:t>
      </w:r>
    </w:p>
    <w:p w14:paraId="2A830218" w14:textId="69354534" w:rsidR="004C0496" w:rsidRPr="00ED5D1D" w:rsidRDefault="004C0496">
      <w:pPr>
        <w:pStyle w:val="Prrafodelista"/>
        <w:numPr>
          <w:ilvl w:val="0"/>
          <w:numId w:val="69"/>
        </w:numPr>
        <w:rPr>
          <w:lang w:val="es-419" w:eastAsia="es-CO"/>
        </w:rPr>
      </w:pPr>
      <w:r w:rsidRPr="00ED5D1D">
        <w:rPr>
          <w:b/>
          <w:bCs/>
          <w:lang w:val="es-419" w:eastAsia="es-CO"/>
        </w:rPr>
        <w:t>Alimentación</w:t>
      </w:r>
      <w:r w:rsidR="00ED5D1D" w:rsidRPr="00ED5D1D">
        <w:rPr>
          <w:lang w:val="es-419" w:eastAsia="es-CO"/>
        </w:rPr>
        <w:t xml:space="preserve">. </w:t>
      </w:r>
      <w:r w:rsidRPr="00ED5D1D">
        <w:rPr>
          <w:lang w:val="es-419" w:eastAsia="es-CO"/>
        </w:rPr>
        <w:t>Calidad del forraje, acceso al agua, suplementación, frecuencia de suministro.</w:t>
      </w:r>
    </w:p>
    <w:p w14:paraId="7EF42104" w14:textId="5782B582" w:rsidR="004C0496" w:rsidRPr="00ED5D1D" w:rsidRDefault="004C0496">
      <w:pPr>
        <w:pStyle w:val="Prrafodelista"/>
        <w:numPr>
          <w:ilvl w:val="0"/>
          <w:numId w:val="69"/>
        </w:numPr>
        <w:rPr>
          <w:lang w:val="es-419" w:eastAsia="es-CO"/>
        </w:rPr>
      </w:pPr>
      <w:r w:rsidRPr="00ED5D1D">
        <w:rPr>
          <w:b/>
          <w:bCs/>
          <w:lang w:val="es-419" w:eastAsia="es-CO"/>
        </w:rPr>
        <w:t>Infraestructura</w:t>
      </w:r>
      <w:r w:rsidR="00ED5D1D" w:rsidRPr="00ED5D1D">
        <w:rPr>
          <w:lang w:val="es-419" w:eastAsia="es-CO"/>
        </w:rPr>
        <w:t xml:space="preserve">. </w:t>
      </w:r>
      <w:r w:rsidRPr="00ED5D1D">
        <w:rPr>
          <w:lang w:val="es-419" w:eastAsia="es-CO"/>
        </w:rPr>
        <w:t>Condiciones de pesebreras, corrales, drenaje, ventilación, cuarentena.</w:t>
      </w:r>
    </w:p>
    <w:p w14:paraId="76A38F89" w14:textId="34B5796A" w:rsidR="004C0496" w:rsidRPr="00ED5D1D" w:rsidRDefault="004C0496">
      <w:pPr>
        <w:pStyle w:val="Prrafodelista"/>
        <w:numPr>
          <w:ilvl w:val="0"/>
          <w:numId w:val="69"/>
        </w:numPr>
        <w:rPr>
          <w:lang w:val="es-419" w:eastAsia="es-CO"/>
        </w:rPr>
      </w:pPr>
      <w:r w:rsidRPr="00ED5D1D">
        <w:rPr>
          <w:b/>
          <w:bCs/>
          <w:lang w:val="es-419" w:eastAsia="es-CO"/>
        </w:rPr>
        <w:t>Bienestar animal</w:t>
      </w:r>
      <w:r w:rsidR="00ED5D1D" w:rsidRPr="00ED5D1D">
        <w:rPr>
          <w:lang w:val="es-419" w:eastAsia="es-CO"/>
        </w:rPr>
        <w:t xml:space="preserve">. </w:t>
      </w:r>
      <w:r w:rsidRPr="00ED5D1D">
        <w:rPr>
          <w:lang w:val="es-419" w:eastAsia="es-CO"/>
        </w:rPr>
        <w:t>Condición corporal, lesiones, comportamiento, libertad de movimiento.</w:t>
      </w:r>
    </w:p>
    <w:p w14:paraId="7BC668FC" w14:textId="08E2A3C3" w:rsidR="004C0496" w:rsidRPr="00ED5D1D" w:rsidRDefault="004C0496">
      <w:pPr>
        <w:pStyle w:val="Prrafodelista"/>
        <w:numPr>
          <w:ilvl w:val="0"/>
          <w:numId w:val="69"/>
        </w:numPr>
        <w:rPr>
          <w:lang w:val="es-419" w:eastAsia="es-CO"/>
        </w:rPr>
      </w:pPr>
      <w:r w:rsidRPr="00ED5D1D">
        <w:rPr>
          <w:b/>
          <w:bCs/>
          <w:lang w:val="es-419" w:eastAsia="es-CO"/>
        </w:rPr>
        <w:t>Biosegurida</w:t>
      </w:r>
      <w:r w:rsidR="00ED5D1D" w:rsidRPr="00ED5D1D">
        <w:rPr>
          <w:b/>
          <w:bCs/>
          <w:lang w:val="es-419" w:eastAsia="es-CO"/>
        </w:rPr>
        <w:t>d</w:t>
      </w:r>
      <w:r w:rsidR="00ED5D1D" w:rsidRPr="00ED5D1D">
        <w:rPr>
          <w:lang w:val="es-419" w:eastAsia="es-CO"/>
        </w:rPr>
        <w:t xml:space="preserve">. </w:t>
      </w:r>
      <w:r w:rsidRPr="00ED5D1D">
        <w:rPr>
          <w:lang w:val="es-419" w:eastAsia="es-CO"/>
        </w:rPr>
        <w:t>Control de ingreso, pediluvios, cuarentena, desinfección.</w:t>
      </w:r>
    </w:p>
    <w:p w14:paraId="05B6933F" w14:textId="450D356A" w:rsidR="004C0496" w:rsidRPr="00ED5D1D" w:rsidRDefault="004C0496">
      <w:pPr>
        <w:pStyle w:val="Prrafodelista"/>
        <w:numPr>
          <w:ilvl w:val="0"/>
          <w:numId w:val="69"/>
        </w:numPr>
        <w:rPr>
          <w:lang w:val="es-419" w:eastAsia="es-CO"/>
        </w:rPr>
      </w:pPr>
      <w:r w:rsidRPr="00ED5D1D">
        <w:rPr>
          <w:b/>
          <w:bCs/>
          <w:lang w:val="es-419" w:eastAsia="es-CO"/>
        </w:rPr>
        <w:t>Medicamentos</w:t>
      </w:r>
      <w:r w:rsidR="00ED5D1D" w:rsidRPr="00ED5D1D">
        <w:rPr>
          <w:lang w:val="es-419" w:eastAsia="es-CO"/>
        </w:rPr>
        <w:t xml:space="preserve">. </w:t>
      </w:r>
      <w:r w:rsidRPr="00ED5D1D">
        <w:rPr>
          <w:lang w:val="es-419" w:eastAsia="es-CO"/>
        </w:rPr>
        <w:t>Uso racional, almacenamiento seguro, prescripciones, fechas de vencimiento.</w:t>
      </w:r>
    </w:p>
    <w:p w14:paraId="483B8990" w14:textId="76857163" w:rsidR="004C0496" w:rsidRPr="00ED5D1D" w:rsidRDefault="004C0496">
      <w:pPr>
        <w:pStyle w:val="Prrafodelista"/>
        <w:numPr>
          <w:ilvl w:val="0"/>
          <w:numId w:val="69"/>
        </w:numPr>
        <w:rPr>
          <w:lang w:val="es-419" w:eastAsia="es-CO"/>
        </w:rPr>
      </w:pPr>
      <w:r w:rsidRPr="00ED5D1D">
        <w:rPr>
          <w:b/>
          <w:bCs/>
          <w:lang w:val="es-419" w:eastAsia="es-CO"/>
        </w:rPr>
        <w:t>Documentación</w:t>
      </w:r>
      <w:r w:rsidR="00ED5D1D" w:rsidRPr="00ED5D1D">
        <w:rPr>
          <w:lang w:val="es-419" w:eastAsia="es-CO"/>
        </w:rPr>
        <w:t xml:space="preserve">. </w:t>
      </w:r>
      <w:r w:rsidRPr="00ED5D1D">
        <w:rPr>
          <w:lang w:val="es-419" w:eastAsia="es-CO"/>
        </w:rPr>
        <w:t>Registros sanitarios, administrativos, capacitaciones, inventarios.</w:t>
      </w:r>
    </w:p>
    <w:p w14:paraId="2F194390" w14:textId="6B12BEBA" w:rsidR="004C0496" w:rsidRPr="00ED5D1D" w:rsidRDefault="004C0496">
      <w:pPr>
        <w:pStyle w:val="Prrafodelista"/>
        <w:numPr>
          <w:ilvl w:val="0"/>
          <w:numId w:val="69"/>
        </w:numPr>
        <w:rPr>
          <w:lang w:val="es-419" w:eastAsia="es-CO"/>
        </w:rPr>
      </w:pPr>
      <w:r w:rsidRPr="00ED5D1D">
        <w:rPr>
          <w:b/>
          <w:bCs/>
          <w:lang w:val="es-419" w:eastAsia="es-CO"/>
        </w:rPr>
        <w:lastRenderedPageBreak/>
        <w:t>Transporte</w:t>
      </w:r>
      <w:r w:rsidR="00ED5D1D" w:rsidRPr="00ED5D1D">
        <w:rPr>
          <w:lang w:val="es-419" w:eastAsia="es-CO"/>
        </w:rPr>
        <w:t xml:space="preserve">. </w:t>
      </w:r>
      <w:r w:rsidRPr="00ED5D1D">
        <w:rPr>
          <w:lang w:val="es-419" w:eastAsia="es-CO"/>
        </w:rPr>
        <w:t>Condiciones de viaje, densidad, hidratación, tiempo de ayuno y descanso.</w:t>
      </w:r>
    </w:p>
    <w:p w14:paraId="2EB7178D" w14:textId="4D11970B" w:rsidR="004C0496" w:rsidRPr="004C0496" w:rsidRDefault="004C0496" w:rsidP="00B30B8E">
      <w:pPr>
        <w:pStyle w:val="Ttulo3"/>
      </w:pPr>
      <w:r w:rsidRPr="004C0496">
        <w:t>Uso de datos para decisiones</w:t>
      </w:r>
    </w:p>
    <w:p w14:paraId="410F4FC5" w14:textId="77777777" w:rsidR="004C0496" w:rsidRDefault="004C0496" w:rsidP="004C0496">
      <w:pPr>
        <w:rPr>
          <w:lang w:val="es-419" w:eastAsia="es-CO"/>
        </w:rPr>
      </w:pPr>
      <w:r w:rsidRPr="004C0496">
        <w:rPr>
          <w:lang w:val="es-419" w:eastAsia="es-CO"/>
        </w:rPr>
        <w:t>Los resultados obtenidos pueden organizarse y visualizarse a través de herramientas gráficas para facilitar la interpretación y la toma de decisiones:</w:t>
      </w:r>
    </w:p>
    <w:p w14:paraId="513286F1" w14:textId="05EBFE55" w:rsidR="0009509E" w:rsidRPr="0009509E" w:rsidRDefault="0009509E">
      <w:pPr>
        <w:pStyle w:val="Prrafodelista"/>
        <w:numPr>
          <w:ilvl w:val="0"/>
          <w:numId w:val="70"/>
        </w:numPr>
        <w:rPr>
          <w:lang w:val="es-419" w:eastAsia="es-CO"/>
        </w:rPr>
      </w:pPr>
      <w:r w:rsidRPr="0009509E">
        <w:rPr>
          <w:b/>
          <w:bCs/>
          <w:lang w:val="es-419" w:eastAsia="es-CO"/>
        </w:rPr>
        <w:t>Diagramas circulares</w:t>
      </w:r>
      <w:r w:rsidRPr="0009509E">
        <w:rPr>
          <w:lang w:val="es-419" w:eastAsia="es-CO"/>
        </w:rPr>
        <w:t>. Distribución de cumplimiento por área.</w:t>
      </w:r>
    </w:p>
    <w:p w14:paraId="1AC04A24" w14:textId="15C19749" w:rsidR="0009509E" w:rsidRPr="0009509E" w:rsidRDefault="0009509E">
      <w:pPr>
        <w:pStyle w:val="Prrafodelista"/>
        <w:numPr>
          <w:ilvl w:val="0"/>
          <w:numId w:val="70"/>
        </w:numPr>
        <w:rPr>
          <w:lang w:val="es-419" w:eastAsia="es-CO"/>
        </w:rPr>
      </w:pPr>
      <w:r w:rsidRPr="0009509E">
        <w:rPr>
          <w:b/>
          <w:bCs/>
          <w:lang w:val="es-419" w:eastAsia="es-CO"/>
        </w:rPr>
        <w:t>Gráficas de barras</w:t>
      </w:r>
      <w:r w:rsidRPr="0009509E">
        <w:rPr>
          <w:lang w:val="es-419" w:eastAsia="es-CO"/>
        </w:rPr>
        <w:t xml:space="preserve">. Gráficas entre periodos o componentes. </w:t>
      </w:r>
    </w:p>
    <w:p w14:paraId="2072C2EE" w14:textId="46A8CD1C" w:rsidR="0009509E" w:rsidRPr="0009509E" w:rsidRDefault="0009509E">
      <w:pPr>
        <w:pStyle w:val="Prrafodelista"/>
        <w:numPr>
          <w:ilvl w:val="0"/>
          <w:numId w:val="70"/>
        </w:numPr>
        <w:rPr>
          <w:lang w:val="es-419" w:eastAsia="es-CO"/>
        </w:rPr>
      </w:pPr>
      <w:r w:rsidRPr="0009509E">
        <w:rPr>
          <w:b/>
          <w:bCs/>
          <w:lang w:val="es-419" w:eastAsia="es-CO"/>
        </w:rPr>
        <w:t>Series temporales</w:t>
      </w:r>
      <w:r w:rsidRPr="0009509E">
        <w:rPr>
          <w:lang w:val="es-419" w:eastAsia="es-CO"/>
        </w:rPr>
        <w:t>. Seguimiento de avances mensuales o bimestrales.</w:t>
      </w:r>
    </w:p>
    <w:p w14:paraId="0374005A" w14:textId="77777777" w:rsidR="004C0496" w:rsidRPr="004C0496" w:rsidRDefault="004C0496" w:rsidP="004C0496">
      <w:pPr>
        <w:rPr>
          <w:lang w:val="es-419" w:eastAsia="es-CO"/>
        </w:rPr>
      </w:pPr>
      <w:r w:rsidRPr="004C0496">
        <w:rPr>
          <w:lang w:val="es-419" w:eastAsia="es-CO"/>
        </w:rPr>
        <w:t>Estas representaciones permiten:</w:t>
      </w:r>
    </w:p>
    <w:p w14:paraId="143E30A0" w14:textId="77777777" w:rsidR="004C0496" w:rsidRPr="00B531A7" w:rsidRDefault="004C0496">
      <w:pPr>
        <w:pStyle w:val="Prrafodelista"/>
        <w:numPr>
          <w:ilvl w:val="0"/>
          <w:numId w:val="71"/>
        </w:numPr>
        <w:rPr>
          <w:lang w:val="es-419" w:eastAsia="es-CO"/>
        </w:rPr>
      </w:pPr>
      <w:r w:rsidRPr="00B531A7">
        <w:rPr>
          <w:lang w:val="es-419" w:eastAsia="es-CO"/>
        </w:rPr>
        <w:t>Evaluar el nivel de avance del plan de implementación.</w:t>
      </w:r>
    </w:p>
    <w:p w14:paraId="30DC18E2" w14:textId="77777777" w:rsidR="004C0496" w:rsidRPr="00B531A7" w:rsidRDefault="004C0496">
      <w:pPr>
        <w:pStyle w:val="Prrafodelista"/>
        <w:numPr>
          <w:ilvl w:val="0"/>
          <w:numId w:val="71"/>
        </w:numPr>
        <w:rPr>
          <w:lang w:val="es-419" w:eastAsia="es-CO"/>
        </w:rPr>
      </w:pPr>
      <w:r w:rsidRPr="00B531A7">
        <w:rPr>
          <w:lang w:val="es-419" w:eastAsia="es-CO"/>
        </w:rPr>
        <w:t>Medir la efectividad de los protocolos aplicados.</w:t>
      </w:r>
    </w:p>
    <w:p w14:paraId="06B356C5" w14:textId="77777777" w:rsidR="004C0496" w:rsidRPr="00B531A7" w:rsidRDefault="004C0496">
      <w:pPr>
        <w:pStyle w:val="Prrafodelista"/>
        <w:numPr>
          <w:ilvl w:val="0"/>
          <w:numId w:val="71"/>
        </w:numPr>
        <w:rPr>
          <w:lang w:val="es-419" w:eastAsia="es-CO"/>
        </w:rPr>
      </w:pPr>
      <w:r w:rsidRPr="00B531A7">
        <w:rPr>
          <w:lang w:val="es-419" w:eastAsia="es-CO"/>
        </w:rPr>
        <w:t>Detectar riesgos sanitarios o críticos persistentes.</w:t>
      </w:r>
    </w:p>
    <w:p w14:paraId="29146DAE" w14:textId="77777777" w:rsidR="004C0496" w:rsidRDefault="004C0496">
      <w:pPr>
        <w:pStyle w:val="Prrafodelista"/>
        <w:numPr>
          <w:ilvl w:val="0"/>
          <w:numId w:val="71"/>
        </w:numPr>
        <w:rPr>
          <w:lang w:val="es-419" w:eastAsia="es-CO"/>
        </w:rPr>
      </w:pPr>
      <w:r w:rsidRPr="00B531A7">
        <w:rPr>
          <w:lang w:val="es-419" w:eastAsia="es-CO"/>
        </w:rPr>
        <w:t>Confirmar si se alcanza el umbral mínimo de cumplimiento para certificación (80 % o más).</w:t>
      </w:r>
    </w:p>
    <w:p w14:paraId="3CF63A02" w14:textId="77777777" w:rsidR="00B531A7" w:rsidRPr="00B531A7" w:rsidRDefault="00B531A7" w:rsidP="00B531A7">
      <w:pPr>
        <w:rPr>
          <w:lang w:val="es-419" w:eastAsia="es-CO"/>
        </w:rPr>
      </w:pPr>
    </w:p>
    <w:p w14:paraId="0FC062D6" w14:textId="77777777" w:rsidR="004C0496" w:rsidRPr="004C0496" w:rsidRDefault="004C0496" w:rsidP="00B531A7">
      <w:pPr>
        <w:pStyle w:val="Ttulo2"/>
      </w:pPr>
      <w:bookmarkStart w:id="10" w:name="_Toc217324764"/>
      <w:r w:rsidRPr="004C0496">
        <w:t>Criterios de cumplimiento</w:t>
      </w:r>
      <w:bookmarkEnd w:id="10"/>
    </w:p>
    <w:p w14:paraId="2661FD79" w14:textId="72D09F81" w:rsidR="004C0496" w:rsidRPr="004C0496" w:rsidRDefault="004C0496" w:rsidP="004C0496">
      <w:pPr>
        <w:rPr>
          <w:lang w:val="es-419" w:eastAsia="es-CO"/>
        </w:rPr>
      </w:pPr>
      <w:r w:rsidRPr="004C0496">
        <w:rPr>
          <w:lang w:val="es-419" w:eastAsia="es-CO"/>
        </w:rPr>
        <w:t>Los criterios de cumplimiento en Buenas Prácticas Ganaderas (BPG) para équidos se establecen a partir de los componentes técnicos, sanitarios, de bienestar animal, bioseguridad y manejo que conforman el sistema de producción equina. Estos criterios permiten evaluar de forma objetiva y estandarizada el nivel de adopción de las BPG en fincas, pesebreras, criaderos, centros ecuestres o cualquier unidad dedicada al manejo de équidos.</w:t>
      </w:r>
    </w:p>
    <w:p w14:paraId="1845C28E" w14:textId="77777777" w:rsidR="004C0496" w:rsidRPr="004C0496" w:rsidRDefault="004C0496" w:rsidP="004C0496">
      <w:pPr>
        <w:rPr>
          <w:lang w:val="es-419" w:eastAsia="es-CO"/>
        </w:rPr>
      </w:pPr>
      <w:r w:rsidRPr="004C0496">
        <w:rPr>
          <w:lang w:val="es-419" w:eastAsia="es-CO"/>
        </w:rPr>
        <w:lastRenderedPageBreak/>
        <w:t>Su aplicación se realiza mediante listas de chequeo oficiales, diseñadas específicamente para esta especie, que funcionan como herramientas de diagnóstico, evaluación, seguimiento y mejora continua. Estas listas discriminan aspectos clave como:</w:t>
      </w:r>
    </w:p>
    <w:p w14:paraId="0E349A95" w14:textId="77777777" w:rsidR="00B531A7" w:rsidRPr="00B531A7" w:rsidRDefault="004C0496">
      <w:pPr>
        <w:pStyle w:val="Prrafodelista"/>
        <w:numPr>
          <w:ilvl w:val="0"/>
          <w:numId w:val="72"/>
        </w:numPr>
        <w:rPr>
          <w:lang w:val="es-419" w:eastAsia="es-CO"/>
        </w:rPr>
      </w:pPr>
      <w:r w:rsidRPr="00B531A7">
        <w:rPr>
          <w:lang w:val="es-419" w:eastAsia="es-CO"/>
        </w:rPr>
        <w:t xml:space="preserve">Alimentación. </w:t>
      </w:r>
    </w:p>
    <w:p w14:paraId="0D1D1E87" w14:textId="77777777" w:rsidR="00B531A7" w:rsidRPr="00B531A7" w:rsidRDefault="004C0496">
      <w:pPr>
        <w:pStyle w:val="Prrafodelista"/>
        <w:numPr>
          <w:ilvl w:val="0"/>
          <w:numId w:val="72"/>
        </w:numPr>
        <w:rPr>
          <w:lang w:val="es-419" w:eastAsia="es-CO"/>
        </w:rPr>
      </w:pPr>
      <w:r w:rsidRPr="00B531A7">
        <w:rPr>
          <w:lang w:val="es-419" w:eastAsia="es-CO"/>
        </w:rPr>
        <w:t>Sanidad. Instalaciones.</w:t>
      </w:r>
    </w:p>
    <w:p w14:paraId="0620277C" w14:textId="3BF8CE3E" w:rsidR="00B531A7" w:rsidRPr="00B531A7" w:rsidRDefault="004C0496">
      <w:pPr>
        <w:pStyle w:val="Prrafodelista"/>
        <w:numPr>
          <w:ilvl w:val="0"/>
          <w:numId w:val="72"/>
        </w:numPr>
        <w:rPr>
          <w:lang w:val="es-419" w:eastAsia="es-CO"/>
        </w:rPr>
      </w:pPr>
      <w:r w:rsidRPr="00B531A7">
        <w:rPr>
          <w:lang w:val="es-419" w:eastAsia="es-CO"/>
        </w:rPr>
        <w:t xml:space="preserve">Manejo y trabajo. </w:t>
      </w:r>
    </w:p>
    <w:p w14:paraId="3E93D4B9" w14:textId="77777777" w:rsidR="00B531A7" w:rsidRPr="00B531A7" w:rsidRDefault="004C0496">
      <w:pPr>
        <w:pStyle w:val="Prrafodelista"/>
        <w:numPr>
          <w:ilvl w:val="0"/>
          <w:numId w:val="72"/>
        </w:numPr>
        <w:rPr>
          <w:lang w:val="es-419" w:eastAsia="es-CO"/>
        </w:rPr>
      </w:pPr>
      <w:r w:rsidRPr="00B531A7">
        <w:rPr>
          <w:lang w:val="es-419" w:eastAsia="es-CO"/>
        </w:rPr>
        <w:t xml:space="preserve">Transporte. </w:t>
      </w:r>
    </w:p>
    <w:p w14:paraId="70D751A8" w14:textId="77777777" w:rsidR="00B531A7" w:rsidRPr="00B531A7" w:rsidRDefault="004C0496">
      <w:pPr>
        <w:pStyle w:val="Prrafodelista"/>
        <w:numPr>
          <w:ilvl w:val="0"/>
          <w:numId w:val="72"/>
        </w:numPr>
        <w:rPr>
          <w:lang w:val="es-419" w:eastAsia="es-CO"/>
        </w:rPr>
      </w:pPr>
      <w:r w:rsidRPr="00B531A7">
        <w:rPr>
          <w:lang w:val="es-419" w:eastAsia="es-CO"/>
        </w:rPr>
        <w:t xml:space="preserve">Bienestar animal. </w:t>
      </w:r>
    </w:p>
    <w:p w14:paraId="474592E2" w14:textId="48549B51" w:rsidR="004C0496" w:rsidRPr="00B531A7" w:rsidRDefault="004C0496">
      <w:pPr>
        <w:pStyle w:val="Prrafodelista"/>
        <w:numPr>
          <w:ilvl w:val="0"/>
          <w:numId w:val="72"/>
        </w:numPr>
        <w:rPr>
          <w:lang w:val="es-419" w:eastAsia="es-CO"/>
        </w:rPr>
      </w:pPr>
      <w:r w:rsidRPr="00B531A7">
        <w:rPr>
          <w:lang w:val="es-419" w:eastAsia="es-CO"/>
        </w:rPr>
        <w:t>Documentación obligatoria.</w:t>
      </w:r>
    </w:p>
    <w:p w14:paraId="2B32E6EC" w14:textId="77777777" w:rsidR="004C0496" w:rsidRDefault="004C0496" w:rsidP="004C0496">
      <w:pPr>
        <w:rPr>
          <w:lang w:val="es-419" w:eastAsia="es-CO"/>
        </w:rPr>
      </w:pPr>
      <w:r w:rsidRPr="004C0496">
        <w:rPr>
          <w:lang w:val="es-419" w:eastAsia="es-CO"/>
        </w:rPr>
        <w:t>Los criterios han sido definidos por el ente regulador oficial responsable de verificar y certificar el cumplimiento de las BPG en Colombia: el Instituto Colombiano Agropecuario (ICA). Este organismo establece los parámetros mínimos aceptables, puntos críticos y requisitos obligatorios que deben cumplir las unidades productivas para ser aprobadas o certificadas.</w:t>
      </w:r>
    </w:p>
    <w:p w14:paraId="1D0A0A35" w14:textId="77777777" w:rsidR="00B531A7" w:rsidRPr="004C0496" w:rsidRDefault="00B531A7" w:rsidP="004C0496">
      <w:pPr>
        <w:rPr>
          <w:lang w:val="es-419" w:eastAsia="es-CO"/>
        </w:rPr>
      </w:pPr>
    </w:p>
    <w:p w14:paraId="5AD1B59D" w14:textId="77777777" w:rsidR="004C0496" w:rsidRPr="004C0496" w:rsidRDefault="004C0496" w:rsidP="00B30B8E">
      <w:pPr>
        <w:pStyle w:val="Ttulo3"/>
      </w:pPr>
      <w:r w:rsidRPr="004C0496">
        <w:t>Clasificación de los puntos de control</w:t>
      </w:r>
    </w:p>
    <w:p w14:paraId="3A31259F" w14:textId="77777777" w:rsidR="004C0496" w:rsidRDefault="004C0496" w:rsidP="004C0496">
      <w:pPr>
        <w:rPr>
          <w:lang w:val="es-419" w:eastAsia="es-CO"/>
        </w:rPr>
      </w:pPr>
      <w:r w:rsidRPr="004C0496">
        <w:rPr>
          <w:lang w:val="es-419" w:eastAsia="es-CO"/>
        </w:rPr>
        <w:t>Los criterios de cumplimiento se basan en los puntos de control definidos en la Resolución ICA 7953 de 2017. Cada punto se clasifica según su nivel de importancia:</w:t>
      </w:r>
    </w:p>
    <w:p w14:paraId="1A9E7909" w14:textId="6A26E6F4" w:rsidR="00B531A7" w:rsidRPr="00B531A7" w:rsidRDefault="00B531A7">
      <w:pPr>
        <w:pStyle w:val="Prrafodelista"/>
        <w:numPr>
          <w:ilvl w:val="0"/>
          <w:numId w:val="73"/>
        </w:numPr>
        <w:ind w:left="993"/>
        <w:rPr>
          <w:lang w:val="es-419" w:eastAsia="es-CO"/>
        </w:rPr>
      </w:pPr>
      <w:r w:rsidRPr="00B531A7">
        <w:rPr>
          <w:b/>
          <w:bCs/>
          <w:lang w:val="es-419" w:eastAsia="es-CO"/>
        </w:rPr>
        <w:t>Criterio Fundamental (F).</w:t>
      </w:r>
      <w:r w:rsidRPr="00B531A7">
        <w:rPr>
          <w:lang w:val="es-419" w:eastAsia="es-CO"/>
        </w:rPr>
        <w:t xml:space="preserve"> Requisito obligatorio. Su incumplimiento implica un riesgo grave para la sanidad, la inocuidad o el bienestar animal. Un predio con </w:t>
      </w:r>
      <w:r w:rsidRPr="00B531A7">
        <w:rPr>
          <w:lang w:val="es-419" w:eastAsia="es-CO"/>
        </w:rPr>
        <w:lastRenderedPageBreak/>
        <w:t>no conformidades fundamentales no puede ser certificado hasta que sean corregidas.</w:t>
      </w:r>
    </w:p>
    <w:p w14:paraId="7D18CD7D" w14:textId="7268960E" w:rsidR="00B531A7" w:rsidRPr="00B531A7" w:rsidRDefault="00B531A7">
      <w:pPr>
        <w:pStyle w:val="Prrafodelista"/>
        <w:numPr>
          <w:ilvl w:val="0"/>
          <w:numId w:val="73"/>
        </w:numPr>
        <w:ind w:left="993"/>
        <w:rPr>
          <w:lang w:val="es-419" w:eastAsia="es-CO"/>
        </w:rPr>
      </w:pPr>
      <w:r w:rsidRPr="00B531A7">
        <w:rPr>
          <w:b/>
          <w:bCs/>
          <w:lang w:val="es-419" w:eastAsia="es-CO"/>
        </w:rPr>
        <w:t>Criterio Mayor (</w:t>
      </w:r>
      <w:proofErr w:type="spellStart"/>
      <w:r w:rsidRPr="00B531A7">
        <w:rPr>
          <w:b/>
          <w:bCs/>
          <w:lang w:val="es-419" w:eastAsia="es-CO"/>
        </w:rPr>
        <w:t>My</w:t>
      </w:r>
      <w:proofErr w:type="spellEnd"/>
      <w:r w:rsidRPr="00B531A7">
        <w:rPr>
          <w:b/>
          <w:bCs/>
          <w:lang w:val="es-419" w:eastAsia="es-CO"/>
        </w:rPr>
        <w:t>)</w:t>
      </w:r>
      <w:r w:rsidRPr="00B531A7">
        <w:rPr>
          <w:lang w:val="es-419" w:eastAsia="es-CO"/>
        </w:rPr>
        <w:t>. Requisito esencial. Varias no conformidades mayores afectan directamente la calificación del predio. La certificación puede ser rechazada si se supera el porcentaje permitido de incumplimiento.</w:t>
      </w:r>
    </w:p>
    <w:p w14:paraId="1F2EE5C6" w14:textId="1AB48E20" w:rsidR="00B531A7" w:rsidRPr="00B531A7" w:rsidRDefault="00B531A7">
      <w:pPr>
        <w:pStyle w:val="Prrafodelista"/>
        <w:numPr>
          <w:ilvl w:val="0"/>
          <w:numId w:val="73"/>
        </w:numPr>
        <w:ind w:left="993"/>
        <w:rPr>
          <w:b/>
          <w:bCs/>
          <w:lang w:val="es-419" w:eastAsia="es-CO"/>
        </w:rPr>
      </w:pPr>
      <w:r w:rsidRPr="00B531A7">
        <w:rPr>
          <w:b/>
          <w:bCs/>
          <w:lang w:val="es-419" w:eastAsia="es-CO"/>
        </w:rPr>
        <w:t xml:space="preserve">Criterio Menor (Mn). </w:t>
      </w:r>
      <w:r w:rsidRPr="00B531A7">
        <w:rPr>
          <w:lang w:val="es-419" w:eastAsia="es-CO"/>
        </w:rPr>
        <w:t>Requisito complementario. Su incumplimiento no impide la certificación por sí solo. Su acumulación evidencia debilidades en la implementación del sistema y genera planes de mejora obligatorios.</w:t>
      </w:r>
    </w:p>
    <w:p w14:paraId="0A7D1996" w14:textId="77777777" w:rsidR="004C0496" w:rsidRPr="004C0496" w:rsidRDefault="004C0496" w:rsidP="00B30B8E">
      <w:pPr>
        <w:pStyle w:val="Ttulo3"/>
      </w:pPr>
      <w:r w:rsidRPr="004C0496">
        <w:t>Sistema de evaluación por ítem</w:t>
      </w:r>
    </w:p>
    <w:p w14:paraId="7C4B3447" w14:textId="77777777" w:rsidR="004C0496" w:rsidRPr="004C0496" w:rsidRDefault="004C0496" w:rsidP="004C0496">
      <w:pPr>
        <w:rPr>
          <w:lang w:val="es-419" w:eastAsia="es-CO"/>
        </w:rPr>
      </w:pPr>
      <w:r w:rsidRPr="004C0496">
        <w:rPr>
          <w:lang w:val="es-419" w:eastAsia="es-CO"/>
        </w:rPr>
        <w:t>Cada ítem de la lista de chequeo se evalúa bajo tres opciones estandarizadas:</w:t>
      </w:r>
    </w:p>
    <w:p w14:paraId="72B946C6" w14:textId="77777777" w:rsidR="00B531A7" w:rsidRPr="00B531A7" w:rsidRDefault="004C0496">
      <w:pPr>
        <w:pStyle w:val="Prrafodelista"/>
        <w:numPr>
          <w:ilvl w:val="0"/>
          <w:numId w:val="74"/>
        </w:numPr>
        <w:rPr>
          <w:lang w:val="es-419" w:eastAsia="es-CO"/>
        </w:rPr>
      </w:pPr>
      <w:r w:rsidRPr="00B531A7">
        <w:rPr>
          <w:b/>
          <w:bCs/>
          <w:lang w:val="es-419" w:eastAsia="es-CO"/>
        </w:rPr>
        <w:t>C (Cumple):</w:t>
      </w:r>
      <w:r w:rsidRPr="00B531A7">
        <w:rPr>
          <w:lang w:val="es-419" w:eastAsia="es-CO"/>
        </w:rPr>
        <w:t xml:space="preserve"> el requisito se cumple completamente. </w:t>
      </w:r>
    </w:p>
    <w:p w14:paraId="641E093C" w14:textId="77777777" w:rsidR="00B531A7" w:rsidRPr="00B531A7" w:rsidRDefault="004C0496">
      <w:pPr>
        <w:pStyle w:val="Prrafodelista"/>
        <w:numPr>
          <w:ilvl w:val="0"/>
          <w:numId w:val="74"/>
        </w:numPr>
        <w:rPr>
          <w:lang w:val="es-419" w:eastAsia="es-CO"/>
        </w:rPr>
      </w:pPr>
      <w:r w:rsidRPr="00B531A7">
        <w:rPr>
          <w:b/>
          <w:bCs/>
          <w:lang w:val="es-419" w:eastAsia="es-CO"/>
        </w:rPr>
        <w:t>NC (No cumple)</w:t>
      </w:r>
      <w:r w:rsidRPr="00B531A7">
        <w:rPr>
          <w:lang w:val="es-419" w:eastAsia="es-CO"/>
        </w:rPr>
        <w:t xml:space="preserve">: el requisito no se cumple o lo hace de forma parcial. </w:t>
      </w:r>
    </w:p>
    <w:p w14:paraId="6C218F1C" w14:textId="48DD1290" w:rsidR="004C0496" w:rsidRPr="00B531A7" w:rsidRDefault="004C0496">
      <w:pPr>
        <w:pStyle w:val="Prrafodelista"/>
        <w:numPr>
          <w:ilvl w:val="0"/>
          <w:numId w:val="74"/>
        </w:numPr>
        <w:rPr>
          <w:lang w:val="es-419" w:eastAsia="es-CO"/>
        </w:rPr>
      </w:pPr>
      <w:r w:rsidRPr="00B531A7">
        <w:rPr>
          <w:b/>
          <w:bCs/>
          <w:lang w:val="es-419" w:eastAsia="es-CO"/>
        </w:rPr>
        <w:t>NA (No aplica):</w:t>
      </w:r>
      <w:r w:rsidRPr="00B531A7">
        <w:rPr>
          <w:lang w:val="es-419" w:eastAsia="es-CO"/>
        </w:rPr>
        <w:t xml:space="preserve"> el requisito no corresponde al tipo de predio o actividad evaluada.</w:t>
      </w:r>
    </w:p>
    <w:p w14:paraId="5E7C272C" w14:textId="77777777" w:rsidR="004C0496" w:rsidRPr="004C0496" w:rsidRDefault="004C0496" w:rsidP="004C0496">
      <w:pPr>
        <w:rPr>
          <w:lang w:val="es-419" w:eastAsia="es-CO"/>
        </w:rPr>
      </w:pPr>
    </w:p>
    <w:p w14:paraId="5BF7A284" w14:textId="77777777" w:rsidR="004C0496" w:rsidRPr="004C0496" w:rsidRDefault="004C0496" w:rsidP="004C0496">
      <w:pPr>
        <w:rPr>
          <w:lang w:val="es-419" w:eastAsia="es-CO"/>
        </w:rPr>
      </w:pPr>
      <w:r w:rsidRPr="004C0496">
        <w:rPr>
          <w:lang w:val="es-419" w:eastAsia="es-CO"/>
        </w:rPr>
        <w:t>Anexo: CUADRO — REQUISITOS BPG EN ÉQUIDOS A continuación se presenta el formato con ajustes de escritura, precisión técnica y claridad, sin alterar la estructura original.</w:t>
      </w:r>
    </w:p>
    <w:p w14:paraId="4622927F" w14:textId="77777777" w:rsidR="004C0496" w:rsidRPr="004C0496" w:rsidRDefault="004C0496" w:rsidP="004C0496">
      <w:pPr>
        <w:rPr>
          <w:lang w:val="es-419" w:eastAsia="es-CO"/>
        </w:rPr>
      </w:pPr>
    </w:p>
    <w:p w14:paraId="375AE53C" w14:textId="77777777" w:rsidR="004C0496" w:rsidRPr="00D93DD1" w:rsidRDefault="004C0496" w:rsidP="00B531A7">
      <w:pPr>
        <w:pStyle w:val="Ttulo2"/>
      </w:pPr>
      <w:bookmarkStart w:id="11" w:name="_Toc217324765"/>
      <w:r w:rsidRPr="00D93DD1">
        <w:lastRenderedPageBreak/>
        <w:t>Documentación</w:t>
      </w:r>
      <w:bookmarkEnd w:id="11"/>
    </w:p>
    <w:p w14:paraId="3518F322" w14:textId="77777777" w:rsidR="004C0496" w:rsidRPr="004C0496" w:rsidRDefault="004C0496" w:rsidP="004C0496">
      <w:pPr>
        <w:rPr>
          <w:lang w:val="es-419" w:eastAsia="es-CO"/>
        </w:rPr>
      </w:pPr>
      <w:r w:rsidRPr="004C0496">
        <w:rPr>
          <w:lang w:val="es-419" w:eastAsia="es-CO"/>
        </w:rPr>
        <w:t>La documentación es un componente obligatorio en la implementación de las Buenas Prácticas Ganaderas (BPG) en la producción primaria de équidos. Su adecuada gestión permite:</w:t>
      </w:r>
    </w:p>
    <w:p w14:paraId="106DDF11" w14:textId="77777777" w:rsidR="009E7936" w:rsidRPr="009E7936" w:rsidRDefault="004C0496">
      <w:pPr>
        <w:pStyle w:val="Prrafodelista"/>
        <w:numPr>
          <w:ilvl w:val="0"/>
          <w:numId w:val="75"/>
        </w:numPr>
        <w:ind w:left="993"/>
        <w:rPr>
          <w:lang w:val="es-419" w:eastAsia="es-CO"/>
        </w:rPr>
      </w:pPr>
      <w:r w:rsidRPr="009E7936">
        <w:rPr>
          <w:lang w:val="es-419" w:eastAsia="es-CO"/>
        </w:rPr>
        <w:t xml:space="preserve">Mantener un historial técnico confiable y actualizado. </w:t>
      </w:r>
    </w:p>
    <w:p w14:paraId="1A88D478" w14:textId="77777777" w:rsidR="009E7936" w:rsidRPr="009E7936" w:rsidRDefault="004C0496">
      <w:pPr>
        <w:pStyle w:val="Prrafodelista"/>
        <w:numPr>
          <w:ilvl w:val="0"/>
          <w:numId w:val="75"/>
        </w:numPr>
        <w:ind w:left="993"/>
        <w:rPr>
          <w:lang w:val="es-419" w:eastAsia="es-CO"/>
        </w:rPr>
      </w:pPr>
      <w:r w:rsidRPr="009E7936">
        <w:rPr>
          <w:lang w:val="es-419" w:eastAsia="es-CO"/>
        </w:rPr>
        <w:t xml:space="preserve">Facilitar la toma de decisiones con base en evidencia. </w:t>
      </w:r>
    </w:p>
    <w:p w14:paraId="0A215FB4" w14:textId="77777777" w:rsidR="009E7936" w:rsidRPr="009E7936" w:rsidRDefault="004C0496">
      <w:pPr>
        <w:pStyle w:val="Prrafodelista"/>
        <w:numPr>
          <w:ilvl w:val="0"/>
          <w:numId w:val="75"/>
        </w:numPr>
        <w:ind w:left="993"/>
        <w:rPr>
          <w:lang w:val="es-419" w:eastAsia="es-CO"/>
        </w:rPr>
      </w:pPr>
      <w:r w:rsidRPr="009E7936">
        <w:rPr>
          <w:lang w:val="es-419" w:eastAsia="es-CO"/>
        </w:rPr>
        <w:t xml:space="preserve">Garantizar la trazabilidad sanitaria y productiva. </w:t>
      </w:r>
    </w:p>
    <w:p w14:paraId="19342C02" w14:textId="0E4BB9BE" w:rsidR="004C0496" w:rsidRPr="009E7936" w:rsidRDefault="004C0496">
      <w:pPr>
        <w:pStyle w:val="Prrafodelista"/>
        <w:numPr>
          <w:ilvl w:val="0"/>
          <w:numId w:val="75"/>
        </w:numPr>
        <w:ind w:left="993"/>
        <w:rPr>
          <w:lang w:val="es-419" w:eastAsia="es-CO"/>
        </w:rPr>
      </w:pPr>
      <w:r w:rsidRPr="009E7936">
        <w:rPr>
          <w:lang w:val="es-419" w:eastAsia="es-CO"/>
        </w:rPr>
        <w:t>Servir como soporte durante auditorías del ICA para la certificación o renovación.</w:t>
      </w:r>
    </w:p>
    <w:p w14:paraId="7E34D496" w14:textId="77777777" w:rsidR="004C0496" w:rsidRPr="004C0496" w:rsidRDefault="004C0496" w:rsidP="004C0496">
      <w:pPr>
        <w:rPr>
          <w:lang w:val="es-419" w:eastAsia="es-CO"/>
        </w:rPr>
      </w:pPr>
      <w:r w:rsidRPr="004C0496">
        <w:rPr>
          <w:lang w:val="es-419" w:eastAsia="es-CO"/>
        </w:rPr>
        <w:t>La Resolución ICA 00007953 de 2017 establece que todo productor debe contar con registros específicos sobre sanidad, bioseguridad, alimentación, manejo, bienestar animal e identificación individual de cada equino.</w:t>
      </w:r>
    </w:p>
    <w:p w14:paraId="4BCC7DDF" w14:textId="0DF858EA" w:rsidR="004C0496" w:rsidRPr="004C0496" w:rsidRDefault="004C0496" w:rsidP="00B30B8E">
      <w:pPr>
        <w:pStyle w:val="Ttulo3"/>
      </w:pPr>
      <w:r w:rsidRPr="004C0496">
        <w:t>Registros obligatorios en la unidad productiva de équidos</w:t>
      </w:r>
    </w:p>
    <w:p w14:paraId="7F05B14B" w14:textId="77777777" w:rsidR="004C0496" w:rsidRPr="004C0496" w:rsidRDefault="004C0496" w:rsidP="004C0496">
      <w:pPr>
        <w:rPr>
          <w:lang w:val="es-419" w:eastAsia="es-CO"/>
        </w:rPr>
      </w:pPr>
      <w:r w:rsidRPr="004C0496">
        <w:rPr>
          <w:lang w:val="es-419" w:eastAsia="es-CO"/>
        </w:rPr>
        <w:t>Los registros deben mantenerse organizados, actualizados y disponibles, en formato físico o digital, con respaldo en papel para su presentación durante la auditoría oficial.</w:t>
      </w:r>
    </w:p>
    <w:p w14:paraId="72408B34" w14:textId="77777777" w:rsidR="009E7936" w:rsidRPr="009E7936" w:rsidRDefault="004C0496" w:rsidP="004C0496">
      <w:pPr>
        <w:rPr>
          <w:b/>
          <w:bCs/>
          <w:lang w:val="es-419" w:eastAsia="es-CO"/>
        </w:rPr>
      </w:pPr>
      <w:r w:rsidRPr="009E7936">
        <w:rPr>
          <w:b/>
          <w:bCs/>
          <w:lang w:val="es-419" w:eastAsia="es-CO"/>
        </w:rPr>
        <w:t>A. Eventos sanitarios</w:t>
      </w:r>
    </w:p>
    <w:p w14:paraId="547A6C77" w14:textId="5EC07EA2" w:rsidR="009E7936" w:rsidRPr="009E7936" w:rsidRDefault="004C0496">
      <w:pPr>
        <w:pStyle w:val="Prrafodelista"/>
        <w:numPr>
          <w:ilvl w:val="0"/>
          <w:numId w:val="76"/>
        </w:numPr>
        <w:rPr>
          <w:lang w:val="es-419" w:eastAsia="es-CO"/>
        </w:rPr>
      </w:pPr>
      <w:r w:rsidRPr="009E7936">
        <w:rPr>
          <w:lang w:val="es-419" w:eastAsia="es-CO"/>
        </w:rPr>
        <w:t>Vacunaciones aplicadas (según normativa vigente)</w:t>
      </w:r>
      <w:r w:rsidR="009E7936" w:rsidRPr="009E7936">
        <w:rPr>
          <w:lang w:val="es-419" w:eastAsia="es-CO"/>
        </w:rPr>
        <w:t>.</w:t>
      </w:r>
    </w:p>
    <w:p w14:paraId="4FD882E1" w14:textId="6E9AA5F6" w:rsidR="009E7936" w:rsidRPr="009E7936" w:rsidRDefault="004C0496">
      <w:pPr>
        <w:pStyle w:val="Prrafodelista"/>
        <w:numPr>
          <w:ilvl w:val="0"/>
          <w:numId w:val="76"/>
        </w:numPr>
        <w:rPr>
          <w:lang w:val="es-419" w:eastAsia="es-CO"/>
        </w:rPr>
      </w:pPr>
      <w:r w:rsidRPr="009E7936">
        <w:rPr>
          <w:lang w:val="es-419" w:eastAsia="es-CO"/>
        </w:rPr>
        <w:t xml:space="preserve">Desparasitación interna y externa. </w:t>
      </w:r>
    </w:p>
    <w:p w14:paraId="1923235B" w14:textId="77777777" w:rsidR="009E7936" w:rsidRPr="009E7936" w:rsidRDefault="004C0496">
      <w:pPr>
        <w:pStyle w:val="Prrafodelista"/>
        <w:numPr>
          <w:ilvl w:val="0"/>
          <w:numId w:val="76"/>
        </w:numPr>
        <w:rPr>
          <w:lang w:val="es-419" w:eastAsia="es-CO"/>
        </w:rPr>
      </w:pPr>
      <w:r w:rsidRPr="009E7936">
        <w:rPr>
          <w:lang w:val="es-419" w:eastAsia="es-CO"/>
        </w:rPr>
        <w:t>Tratamientos veterinarios (Art. 9 – Resolución 7953).</w:t>
      </w:r>
    </w:p>
    <w:p w14:paraId="28DE638E" w14:textId="77777777" w:rsidR="009E7936" w:rsidRPr="009E7936" w:rsidRDefault="004C0496">
      <w:pPr>
        <w:pStyle w:val="Prrafodelista"/>
        <w:numPr>
          <w:ilvl w:val="0"/>
          <w:numId w:val="76"/>
        </w:numPr>
        <w:rPr>
          <w:lang w:val="es-419" w:eastAsia="es-CO"/>
        </w:rPr>
      </w:pPr>
      <w:r w:rsidRPr="009E7936">
        <w:rPr>
          <w:lang w:val="es-419" w:eastAsia="es-CO"/>
        </w:rPr>
        <w:t>Casos clínicos: cólico, fiebre, heridas, cojeras, entre otros.</w:t>
      </w:r>
    </w:p>
    <w:p w14:paraId="23E3F2B5" w14:textId="44FC911D" w:rsidR="009E7936" w:rsidRPr="009E7936" w:rsidRDefault="004C0496">
      <w:pPr>
        <w:pStyle w:val="Prrafodelista"/>
        <w:numPr>
          <w:ilvl w:val="0"/>
          <w:numId w:val="76"/>
        </w:numPr>
        <w:rPr>
          <w:lang w:val="es-419" w:eastAsia="es-CO"/>
        </w:rPr>
      </w:pPr>
      <w:r w:rsidRPr="009E7936">
        <w:rPr>
          <w:lang w:val="es-419" w:eastAsia="es-CO"/>
        </w:rPr>
        <w:t xml:space="preserve">Mortalidades, causa probable o confirmada (Art. 7.4). </w:t>
      </w:r>
    </w:p>
    <w:p w14:paraId="0AF10603" w14:textId="6AF1EA88" w:rsidR="004C0496" w:rsidRPr="009E7936" w:rsidRDefault="004C0496">
      <w:pPr>
        <w:pStyle w:val="Prrafodelista"/>
        <w:numPr>
          <w:ilvl w:val="0"/>
          <w:numId w:val="76"/>
        </w:numPr>
        <w:rPr>
          <w:lang w:val="es-419" w:eastAsia="es-CO"/>
        </w:rPr>
      </w:pPr>
      <w:r w:rsidRPr="009E7936">
        <w:rPr>
          <w:lang w:val="es-419" w:eastAsia="es-CO"/>
        </w:rPr>
        <w:lastRenderedPageBreak/>
        <w:t>Reportes de laboratorio o necropsias cuando corresponda.</w:t>
      </w:r>
    </w:p>
    <w:p w14:paraId="60A21343" w14:textId="77777777" w:rsidR="009E7936" w:rsidRPr="009E7936" w:rsidRDefault="004C0496" w:rsidP="004C0496">
      <w:pPr>
        <w:rPr>
          <w:b/>
          <w:bCs/>
          <w:lang w:val="es-419" w:eastAsia="es-CO"/>
        </w:rPr>
      </w:pPr>
      <w:r w:rsidRPr="009E7936">
        <w:rPr>
          <w:b/>
          <w:bCs/>
          <w:lang w:val="es-419" w:eastAsia="es-CO"/>
        </w:rPr>
        <w:t xml:space="preserve">B. Bioseguridad </w:t>
      </w:r>
    </w:p>
    <w:p w14:paraId="6E57BD77" w14:textId="77777777" w:rsidR="009E7936" w:rsidRPr="009E7936" w:rsidRDefault="004C0496">
      <w:pPr>
        <w:pStyle w:val="Prrafodelista"/>
        <w:numPr>
          <w:ilvl w:val="0"/>
          <w:numId w:val="77"/>
        </w:numPr>
        <w:rPr>
          <w:lang w:val="es-419" w:eastAsia="es-CO"/>
        </w:rPr>
      </w:pPr>
      <w:r w:rsidRPr="009E7936">
        <w:rPr>
          <w:lang w:val="es-419" w:eastAsia="es-CO"/>
        </w:rPr>
        <w:t xml:space="preserve">Ingreso y salida de personas, vehículos y animales (Art. 7.2). </w:t>
      </w:r>
    </w:p>
    <w:p w14:paraId="3B8DBF4B" w14:textId="77777777" w:rsidR="009E7936" w:rsidRPr="009E7936" w:rsidRDefault="004C0496">
      <w:pPr>
        <w:pStyle w:val="Prrafodelista"/>
        <w:numPr>
          <w:ilvl w:val="0"/>
          <w:numId w:val="77"/>
        </w:numPr>
        <w:rPr>
          <w:lang w:val="es-419" w:eastAsia="es-CO"/>
        </w:rPr>
      </w:pPr>
      <w:r w:rsidRPr="009E7936">
        <w:rPr>
          <w:lang w:val="es-419" w:eastAsia="es-CO"/>
        </w:rPr>
        <w:t xml:space="preserve">Limpieza y desinfección de instalaciones. </w:t>
      </w:r>
    </w:p>
    <w:p w14:paraId="1CB9D486" w14:textId="77777777" w:rsidR="009E7936" w:rsidRPr="009E7936" w:rsidRDefault="004C0496">
      <w:pPr>
        <w:pStyle w:val="Prrafodelista"/>
        <w:numPr>
          <w:ilvl w:val="0"/>
          <w:numId w:val="77"/>
        </w:numPr>
        <w:rPr>
          <w:lang w:val="es-419" w:eastAsia="es-CO"/>
        </w:rPr>
      </w:pPr>
      <w:r w:rsidRPr="009E7936">
        <w:rPr>
          <w:lang w:val="es-419" w:eastAsia="es-CO"/>
        </w:rPr>
        <w:t xml:space="preserve">Desinfección de equipos, monturas y herramientas. </w:t>
      </w:r>
    </w:p>
    <w:p w14:paraId="4893FC6B" w14:textId="77777777" w:rsidR="009E7936" w:rsidRPr="009E7936" w:rsidRDefault="004C0496">
      <w:pPr>
        <w:pStyle w:val="Prrafodelista"/>
        <w:numPr>
          <w:ilvl w:val="0"/>
          <w:numId w:val="77"/>
        </w:numPr>
        <w:rPr>
          <w:lang w:val="es-419" w:eastAsia="es-CO"/>
        </w:rPr>
      </w:pPr>
      <w:r w:rsidRPr="009E7936">
        <w:rPr>
          <w:lang w:val="es-419" w:eastAsia="es-CO"/>
        </w:rPr>
        <w:t xml:space="preserve">Control de plagas y roedores (Art. 6.5). </w:t>
      </w:r>
    </w:p>
    <w:p w14:paraId="5B805A2F" w14:textId="7FB7018E" w:rsidR="004C0496" w:rsidRPr="009E7936" w:rsidRDefault="004C0496">
      <w:pPr>
        <w:pStyle w:val="Prrafodelista"/>
        <w:numPr>
          <w:ilvl w:val="0"/>
          <w:numId w:val="77"/>
        </w:numPr>
        <w:rPr>
          <w:lang w:val="es-419" w:eastAsia="es-CO"/>
        </w:rPr>
      </w:pPr>
      <w:r w:rsidRPr="009E7936">
        <w:rPr>
          <w:lang w:val="es-419" w:eastAsia="es-CO"/>
        </w:rPr>
        <w:t>Temperatura diaria de almacenamiento de biológicos (Art. 9.9).</w:t>
      </w:r>
    </w:p>
    <w:p w14:paraId="755A11FB" w14:textId="77777777" w:rsidR="009E7936" w:rsidRPr="009E7936" w:rsidRDefault="004C0496" w:rsidP="004C0496">
      <w:pPr>
        <w:rPr>
          <w:b/>
          <w:bCs/>
          <w:lang w:val="es-419" w:eastAsia="es-CO"/>
        </w:rPr>
      </w:pPr>
      <w:r w:rsidRPr="009E7936">
        <w:rPr>
          <w:b/>
          <w:bCs/>
          <w:lang w:val="es-419" w:eastAsia="es-CO"/>
        </w:rPr>
        <w:t xml:space="preserve">C. Manejo y bienestar animal </w:t>
      </w:r>
    </w:p>
    <w:p w14:paraId="3A5B2DAB" w14:textId="77777777" w:rsidR="009E7936" w:rsidRPr="009E7936" w:rsidRDefault="004C0496">
      <w:pPr>
        <w:pStyle w:val="Prrafodelista"/>
        <w:numPr>
          <w:ilvl w:val="0"/>
          <w:numId w:val="78"/>
        </w:numPr>
        <w:rPr>
          <w:lang w:val="es-419" w:eastAsia="es-CO"/>
        </w:rPr>
      </w:pPr>
      <w:r w:rsidRPr="009E7936">
        <w:rPr>
          <w:lang w:val="es-419" w:eastAsia="es-CO"/>
        </w:rPr>
        <w:t>Evaluación periódica de condición corporal.</w:t>
      </w:r>
    </w:p>
    <w:p w14:paraId="3184A373" w14:textId="77777777" w:rsidR="009E7936" w:rsidRPr="009E7936" w:rsidRDefault="004C0496">
      <w:pPr>
        <w:pStyle w:val="Prrafodelista"/>
        <w:numPr>
          <w:ilvl w:val="0"/>
          <w:numId w:val="78"/>
        </w:numPr>
        <w:rPr>
          <w:lang w:val="es-419" w:eastAsia="es-CO"/>
        </w:rPr>
      </w:pPr>
      <w:r w:rsidRPr="009E7936">
        <w:rPr>
          <w:lang w:val="es-419" w:eastAsia="es-CO"/>
        </w:rPr>
        <w:t xml:space="preserve">Revisión y recorte de cascos (herrado). </w:t>
      </w:r>
    </w:p>
    <w:p w14:paraId="050BE012" w14:textId="77777777" w:rsidR="009E7936" w:rsidRPr="009E7936" w:rsidRDefault="004C0496">
      <w:pPr>
        <w:pStyle w:val="Prrafodelista"/>
        <w:numPr>
          <w:ilvl w:val="0"/>
          <w:numId w:val="78"/>
        </w:numPr>
        <w:rPr>
          <w:lang w:val="es-419" w:eastAsia="es-CO"/>
        </w:rPr>
      </w:pPr>
      <w:r w:rsidRPr="009E7936">
        <w:rPr>
          <w:lang w:val="es-419" w:eastAsia="es-CO"/>
        </w:rPr>
        <w:t xml:space="preserve">Registros de entrenamiento, ejercicio y jornadas de trabajo (máx. 8 h o 60 km – Art. 12.6). </w:t>
      </w:r>
    </w:p>
    <w:p w14:paraId="4B7DA4AA" w14:textId="77777777" w:rsidR="009E7936" w:rsidRPr="009E7936" w:rsidRDefault="004C0496">
      <w:pPr>
        <w:pStyle w:val="Prrafodelista"/>
        <w:numPr>
          <w:ilvl w:val="0"/>
          <w:numId w:val="78"/>
        </w:numPr>
        <w:rPr>
          <w:lang w:val="es-419" w:eastAsia="es-CO"/>
        </w:rPr>
      </w:pPr>
      <w:r w:rsidRPr="009E7936">
        <w:rPr>
          <w:lang w:val="es-419" w:eastAsia="es-CO"/>
        </w:rPr>
        <w:t xml:space="preserve">Evaluación de comportamiento y signos de estrés. </w:t>
      </w:r>
    </w:p>
    <w:p w14:paraId="3321DB6F" w14:textId="77777777" w:rsidR="009E7936" w:rsidRPr="009E7936" w:rsidRDefault="004C0496">
      <w:pPr>
        <w:pStyle w:val="Prrafodelista"/>
        <w:numPr>
          <w:ilvl w:val="0"/>
          <w:numId w:val="78"/>
        </w:numPr>
        <w:rPr>
          <w:lang w:val="es-419" w:eastAsia="es-CO"/>
        </w:rPr>
      </w:pPr>
      <w:r w:rsidRPr="009E7936">
        <w:rPr>
          <w:lang w:val="es-419" w:eastAsia="es-CO"/>
        </w:rPr>
        <w:t xml:space="preserve">Registro de suministro de agua y alimento. </w:t>
      </w:r>
    </w:p>
    <w:p w14:paraId="6610A6A5" w14:textId="5BE5B96A" w:rsidR="004C0496" w:rsidRPr="009E7936" w:rsidRDefault="004C0496">
      <w:pPr>
        <w:pStyle w:val="Prrafodelista"/>
        <w:numPr>
          <w:ilvl w:val="0"/>
          <w:numId w:val="78"/>
        </w:numPr>
        <w:rPr>
          <w:lang w:val="es-419" w:eastAsia="es-CO"/>
        </w:rPr>
      </w:pPr>
      <w:r w:rsidRPr="009E7936">
        <w:rPr>
          <w:lang w:val="es-419" w:eastAsia="es-CO"/>
        </w:rPr>
        <w:t xml:space="preserve">Aplicación del </w:t>
      </w:r>
      <w:proofErr w:type="spellStart"/>
      <w:r w:rsidRPr="00BB39C5">
        <w:rPr>
          <w:rStyle w:val="Extranjerismo"/>
          <w:lang w:val="es-419" w:eastAsia="es-CO"/>
        </w:rPr>
        <w:t>checklist</w:t>
      </w:r>
      <w:proofErr w:type="spellEnd"/>
      <w:r w:rsidRPr="009E7936">
        <w:rPr>
          <w:lang w:val="es-419" w:eastAsia="es-CO"/>
        </w:rPr>
        <w:t xml:space="preserve"> de las Cinco Libertades.</w:t>
      </w:r>
    </w:p>
    <w:p w14:paraId="6A2CBF52" w14:textId="77777777" w:rsidR="009E7936" w:rsidRPr="009E7936" w:rsidRDefault="004C0496" w:rsidP="004C0496">
      <w:pPr>
        <w:rPr>
          <w:b/>
          <w:bCs/>
          <w:lang w:val="es-419" w:eastAsia="es-CO"/>
        </w:rPr>
      </w:pPr>
      <w:r w:rsidRPr="009E7936">
        <w:rPr>
          <w:b/>
          <w:bCs/>
          <w:lang w:val="es-419" w:eastAsia="es-CO"/>
        </w:rPr>
        <w:t xml:space="preserve">D. Manejo de instalaciones </w:t>
      </w:r>
    </w:p>
    <w:p w14:paraId="38CF277D" w14:textId="77777777" w:rsidR="009E7936" w:rsidRPr="009E7936" w:rsidRDefault="004C0496">
      <w:pPr>
        <w:pStyle w:val="Prrafodelista"/>
        <w:numPr>
          <w:ilvl w:val="0"/>
          <w:numId w:val="79"/>
        </w:numPr>
        <w:rPr>
          <w:lang w:val="es-419" w:eastAsia="es-CO"/>
        </w:rPr>
      </w:pPr>
      <w:r w:rsidRPr="009E7936">
        <w:rPr>
          <w:lang w:val="es-419" w:eastAsia="es-CO"/>
        </w:rPr>
        <w:t xml:space="preserve">Limpieza de pesebreras, corrales y áreas de confinamiento. </w:t>
      </w:r>
    </w:p>
    <w:p w14:paraId="58301FF2" w14:textId="77777777" w:rsidR="009E7936" w:rsidRPr="009E7936" w:rsidRDefault="004C0496">
      <w:pPr>
        <w:pStyle w:val="Prrafodelista"/>
        <w:numPr>
          <w:ilvl w:val="0"/>
          <w:numId w:val="79"/>
        </w:numPr>
        <w:rPr>
          <w:lang w:val="es-419" w:eastAsia="es-CO"/>
        </w:rPr>
      </w:pPr>
      <w:r w:rsidRPr="009E7936">
        <w:rPr>
          <w:lang w:val="es-419" w:eastAsia="es-CO"/>
        </w:rPr>
        <w:t xml:space="preserve">Reposición de cama y revisión de ventilación. </w:t>
      </w:r>
    </w:p>
    <w:p w14:paraId="27D60586" w14:textId="2DC0E05B" w:rsidR="004C0496" w:rsidRPr="009E7936" w:rsidRDefault="004C0496">
      <w:pPr>
        <w:pStyle w:val="Prrafodelista"/>
        <w:numPr>
          <w:ilvl w:val="0"/>
          <w:numId w:val="79"/>
        </w:numPr>
        <w:rPr>
          <w:lang w:val="es-419" w:eastAsia="es-CO"/>
        </w:rPr>
      </w:pPr>
      <w:r w:rsidRPr="009E7936">
        <w:rPr>
          <w:lang w:val="es-419" w:eastAsia="es-CO"/>
        </w:rPr>
        <w:t>Inspección de cercas, broches, estructuras y zonas de riesgo.</w:t>
      </w:r>
    </w:p>
    <w:p w14:paraId="6D53F2E6" w14:textId="77777777" w:rsidR="009E7936" w:rsidRPr="00BB39C5" w:rsidRDefault="004C0496" w:rsidP="004C0496">
      <w:pPr>
        <w:rPr>
          <w:b/>
          <w:bCs/>
          <w:lang w:val="es-419" w:eastAsia="es-CO"/>
        </w:rPr>
      </w:pPr>
      <w:r w:rsidRPr="00BB39C5">
        <w:rPr>
          <w:b/>
          <w:bCs/>
          <w:lang w:val="es-419" w:eastAsia="es-CO"/>
        </w:rPr>
        <w:t xml:space="preserve">E. Registros administrativos </w:t>
      </w:r>
    </w:p>
    <w:p w14:paraId="377980A0" w14:textId="77777777" w:rsidR="009E7936" w:rsidRPr="009E7936" w:rsidRDefault="004C0496">
      <w:pPr>
        <w:pStyle w:val="Prrafodelista"/>
        <w:numPr>
          <w:ilvl w:val="0"/>
          <w:numId w:val="80"/>
        </w:numPr>
        <w:rPr>
          <w:lang w:val="es-419" w:eastAsia="es-CO"/>
        </w:rPr>
      </w:pPr>
      <w:r w:rsidRPr="009E7936">
        <w:rPr>
          <w:lang w:val="es-419" w:eastAsia="es-CO"/>
        </w:rPr>
        <w:t xml:space="preserve">Ingreso y salida de animales (movilización interna). </w:t>
      </w:r>
    </w:p>
    <w:p w14:paraId="485CE2BE" w14:textId="77777777" w:rsidR="009E7936" w:rsidRPr="009E7936" w:rsidRDefault="004C0496">
      <w:pPr>
        <w:pStyle w:val="Prrafodelista"/>
        <w:numPr>
          <w:ilvl w:val="0"/>
          <w:numId w:val="80"/>
        </w:numPr>
        <w:rPr>
          <w:lang w:val="es-419" w:eastAsia="es-CO"/>
        </w:rPr>
      </w:pPr>
      <w:r w:rsidRPr="009E7936">
        <w:rPr>
          <w:lang w:val="es-419" w:eastAsia="es-CO"/>
        </w:rPr>
        <w:t xml:space="preserve">Inventario de medicamentos e insumos agropecuarios. </w:t>
      </w:r>
    </w:p>
    <w:p w14:paraId="7B096382" w14:textId="77777777" w:rsidR="009E7936" w:rsidRPr="009E7936" w:rsidRDefault="004C0496">
      <w:pPr>
        <w:pStyle w:val="Prrafodelista"/>
        <w:numPr>
          <w:ilvl w:val="0"/>
          <w:numId w:val="80"/>
        </w:numPr>
        <w:rPr>
          <w:lang w:val="es-419" w:eastAsia="es-CO"/>
        </w:rPr>
      </w:pPr>
      <w:r w:rsidRPr="009E7936">
        <w:rPr>
          <w:lang w:val="es-419" w:eastAsia="es-CO"/>
        </w:rPr>
        <w:lastRenderedPageBreak/>
        <w:t xml:space="preserve">Inventario de alimentos y su almacenamiento. </w:t>
      </w:r>
    </w:p>
    <w:p w14:paraId="73A75E94" w14:textId="77777777" w:rsidR="009E7936" w:rsidRPr="009E7936" w:rsidRDefault="004C0496">
      <w:pPr>
        <w:pStyle w:val="Prrafodelista"/>
        <w:numPr>
          <w:ilvl w:val="0"/>
          <w:numId w:val="80"/>
        </w:numPr>
        <w:rPr>
          <w:lang w:val="es-419" w:eastAsia="es-CO"/>
        </w:rPr>
      </w:pPr>
      <w:r w:rsidRPr="009E7936">
        <w:rPr>
          <w:lang w:val="es-419" w:eastAsia="es-CO"/>
        </w:rPr>
        <w:t xml:space="preserve">Control de existencias y fechas de vencimiento. </w:t>
      </w:r>
    </w:p>
    <w:p w14:paraId="589EA9A3" w14:textId="2C45F328" w:rsidR="004C0496" w:rsidRPr="009E7936" w:rsidRDefault="004C0496">
      <w:pPr>
        <w:pStyle w:val="Prrafodelista"/>
        <w:numPr>
          <w:ilvl w:val="0"/>
          <w:numId w:val="80"/>
        </w:numPr>
        <w:rPr>
          <w:lang w:val="es-419" w:eastAsia="es-CO"/>
        </w:rPr>
      </w:pPr>
      <w:r w:rsidRPr="009E7936">
        <w:rPr>
          <w:lang w:val="es-419" w:eastAsia="es-CO"/>
        </w:rPr>
        <w:t>Registro de capacitaciones del personal.</w:t>
      </w:r>
    </w:p>
    <w:p w14:paraId="26BA7190" w14:textId="792688BE" w:rsidR="009E7936" w:rsidRPr="00BB39C5" w:rsidRDefault="004C0496" w:rsidP="004C0496">
      <w:pPr>
        <w:rPr>
          <w:b/>
          <w:bCs/>
          <w:lang w:val="es-419" w:eastAsia="es-CO"/>
        </w:rPr>
      </w:pPr>
      <w:r w:rsidRPr="00BB39C5">
        <w:rPr>
          <w:b/>
          <w:bCs/>
          <w:lang w:val="es-419" w:eastAsia="es-CO"/>
        </w:rPr>
        <w:t xml:space="preserve">F. Registro individual por animal (Art. 11 – Identificación y trazabilidad) </w:t>
      </w:r>
    </w:p>
    <w:p w14:paraId="2C380F10" w14:textId="77777777" w:rsidR="009E7936" w:rsidRDefault="004C0496" w:rsidP="004C0496">
      <w:pPr>
        <w:rPr>
          <w:lang w:val="es-419" w:eastAsia="es-CO"/>
        </w:rPr>
      </w:pPr>
      <w:r w:rsidRPr="004C0496">
        <w:rPr>
          <w:lang w:val="es-419" w:eastAsia="es-CO"/>
        </w:rPr>
        <w:t xml:space="preserve"> Cada equino debe contar con una ficha individual que contenga: </w:t>
      </w:r>
    </w:p>
    <w:p w14:paraId="5E01A693" w14:textId="77777777" w:rsidR="009E7936" w:rsidRPr="00BB39C5" w:rsidRDefault="004C0496">
      <w:pPr>
        <w:pStyle w:val="Prrafodelista"/>
        <w:numPr>
          <w:ilvl w:val="0"/>
          <w:numId w:val="81"/>
        </w:numPr>
        <w:rPr>
          <w:lang w:val="es-419" w:eastAsia="es-CO"/>
        </w:rPr>
      </w:pPr>
      <w:r w:rsidRPr="00BB39C5">
        <w:rPr>
          <w:lang w:val="es-419" w:eastAsia="es-CO"/>
        </w:rPr>
        <w:t xml:space="preserve">Identificación única (microchip, hierro, tatuaje u otro autorizado). </w:t>
      </w:r>
    </w:p>
    <w:p w14:paraId="0452402F" w14:textId="77777777" w:rsidR="009E7936" w:rsidRPr="00BB39C5" w:rsidRDefault="004C0496">
      <w:pPr>
        <w:pStyle w:val="Prrafodelista"/>
        <w:numPr>
          <w:ilvl w:val="0"/>
          <w:numId w:val="81"/>
        </w:numPr>
        <w:rPr>
          <w:lang w:val="es-419" w:eastAsia="es-CO"/>
        </w:rPr>
      </w:pPr>
      <w:r w:rsidRPr="00BB39C5">
        <w:rPr>
          <w:lang w:val="es-419" w:eastAsia="es-CO"/>
        </w:rPr>
        <w:t xml:space="preserve">Fecha de nacimiento (o estimada), sexo, raza y señas particulares. </w:t>
      </w:r>
    </w:p>
    <w:p w14:paraId="1F7C2D5A" w14:textId="77777777" w:rsidR="009E7936" w:rsidRPr="00BB39C5" w:rsidRDefault="004C0496">
      <w:pPr>
        <w:pStyle w:val="Prrafodelista"/>
        <w:numPr>
          <w:ilvl w:val="0"/>
          <w:numId w:val="81"/>
        </w:numPr>
        <w:rPr>
          <w:lang w:val="es-419" w:eastAsia="es-CO"/>
        </w:rPr>
      </w:pPr>
      <w:r w:rsidRPr="00BB39C5">
        <w:rPr>
          <w:lang w:val="es-419" w:eastAsia="es-CO"/>
        </w:rPr>
        <w:t xml:space="preserve">Historial sanitario. </w:t>
      </w:r>
    </w:p>
    <w:p w14:paraId="310E95AA" w14:textId="77777777" w:rsidR="009E7936" w:rsidRPr="00BB39C5" w:rsidRDefault="004C0496">
      <w:pPr>
        <w:pStyle w:val="Prrafodelista"/>
        <w:numPr>
          <w:ilvl w:val="0"/>
          <w:numId w:val="81"/>
        </w:numPr>
        <w:rPr>
          <w:lang w:val="es-419" w:eastAsia="es-CO"/>
        </w:rPr>
      </w:pPr>
      <w:r w:rsidRPr="00BB39C5">
        <w:rPr>
          <w:lang w:val="es-419" w:eastAsia="es-CO"/>
        </w:rPr>
        <w:t xml:space="preserve">Historial de tratamientos veterinarios. </w:t>
      </w:r>
    </w:p>
    <w:p w14:paraId="6D5D4340" w14:textId="77777777" w:rsidR="009E7936" w:rsidRPr="00BB39C5" w:rsidRDefault="004C0496">
      <w:pPr>
        <w:pStyle w:val="Prrafodelista"/>
        <w:numPr>
          <w:ilvl w:val="0"/>
          <w:numId w:val="81"/>
        </w:numPr>
        <w:rPr>
          <w:lang w:val="es-419" w:eastAsia="es-CO"/>
        </w:rPr>
      </w:pPr>
      <w:r w:rsidRPr="00BB39C5">
        <w:rPr>
          <w:lang w:val="es-419" w:eastAsia="es-CO"/>
        </w:rPr>
        <w:t xml:space="preserve">Historial de herrado y recorte de cascos. </w:t>
      </w:r>
    </w:p>
    <w:p w14:paraId="36AA53C4" w14:textId="77777777" w:rsidR="009E7936" w:rsidRPr="00BB39C5" w:rsidRDefault="004C0496">
      <w:pPr>
        <w:pStyle w:val="Prrafodelista"/>
        <w:numPr>
          <w:ilvl w:val="0"/>
          <w:numId w:val="81"/>
        </w:numPr>
        <w:rPr>
          <w:lang w:val="es-419" w:eastAsia="es-CO"/>
        </w:rPr>
      </w:pPr>
      <w:r w:rsidRPr="00BB39C5">
        <w:rPr>
          <w:lang w:val="es-419" w:eastAsia="es-CO"/>
        </w:rPr>
        <w:t xml:space="preserve">Actividad productiva o tipo de uso. </w:t>
      </w:r>
    </w:p>
    <w:p w14:paraId="59DEC8C0" w14:textId="5544FE85" w:rsidR="004C0496" w:rsidRPr="00BB39C5" w:rsidRDefault="004C0496">
      <w:pPr>
        <w:pStyle w:val="Prrafodelista"/>
        <w:numPr>
          <w:ilvl w:val="0"/>
          <w:numId w:val="81"/>
        </w:numPr>
        <w:rPr>
          <w:lang w:val="es-419" w:eastAsia="es-CO"/>
        </w:rPr>
      </w:pPr>
      <w:r w:rsidRPr="00BB39C5">
        <w:rPr>
          <w:lang w:val="es-419" w:eastAsia="es-CO"/>
        </w:rPr>
        <w:t>Registros de movilización dentro o fuera del predio.</w:t>
      </w:r>
    </w:p>
    <w:p w14:paraId="6A7A65FD" w14:textId="5E467B8C" w:rsidR="004C0496" w:rsidRPr="004C0496" w:rsidRDefault="004C0496" w:rsidP="00B30B8E">
      <w:pPr>
        <w:pStyle w:val="Ttulo3"/>
      </w:pPr>
      <w:r w:rsidRPr="004C0496">
        <w:t>Documentación exigida para la certificación BPG en équidos (ICA)</w:t>
      </w:r>
    </w:p>
    <w:p w14:paraId="74A78588" w14:textId="77777777" w:rsidR="004C0496" w:rsidRPr="004C0496" w:rsidRDefault="004C0496" w:rsidP="004C0496">
      <w:pPr>
        <w:rPr>
          <w:lang w:val="es-419" w:eastAsia="es-CO"/>
        </w:rPr>
      </w:pPr>
      <w:r w:rsidRPr="004C0496">
        <w:rPr>
          <w:lang w:val="es-419" w:eastAsia="es-CO"/>
        </w:rPr>
        <w:t>Al solicitar la auditoría para certificación, el productor debe tener disponible la siguiente documentación técnica:</w:t>
      </w:r>
    </w:p>
    <w:p w14:paraId="4F207AEC" w14:textId="2C1896C3" w:rsidR="00736C0F" w:rsidRPr="00736C0F" w:rsidRDefault="004C0496">
      <w:pPr>
        <w:pStyle w:val="Prrafodelista"/>
        <w:numPr>
          <w:ilvl w:val="0"/>
          <w:numId w:val="82"/>
        </w:numPr>
        <w:rPr>
          <w:b/>
          <w:bCs/>
          <w:lang w:val="es-419" w:eastAsia="es-CO"/>
        </w:rPr>
      </w:pPr>
      <w:r w:rsidRPr="00736C0F">
        <w:rPr>
          <w:b/>
          <w:bCs/>
          <w:lang w:val="es-419" w:eastAsia="es-CO"/>
        </w:rPr>
        <w:t xml:space="preserve">Documentación predial </w:t>
      </w:r>
    </w:p>
    <w:p w14:paraId="795A304C" w14:textId="77777777" w:rsidR="00736C0F" w:rsidRDefault="004C0496">
      <w:pPr>
        <w:pStyle w:val="Prrafodelista"/>
        <w:numPr>
          <w:ilvl w:val="0"/>
          <w:numId w:val="83"/>
        </w:numPr>
        <w:rPr>
          <w:lang w:val="es-419" w:eastAsia="es-CO"/>
        </w:rPr>
      </w:pPr>
      <w:r w:rsidRPr="00736C0F">
        <w:rPr>
          <w:lang w:val="es-419" w:eastAsia="es-CO"/>
        </w:rPr>
        <w:t xml:space="preserve">Certificado de uso del suelo para actividad pecuaria con équidos. </w:t>
      </w:r>
    </w:p>
    <w:p w14:paraId="38DDA013" w14:textId="77777777" w:rsidR="00736C0F" w:rsidRDefault="004C0496">
      <w:pPr>
        <w:pStyle w:val="Prrafodelista"/>
        <w:numPr>
          <w:ilvl w:val="0"/>
          <w:numId w:val="83"/>
        </w:numPr>
        <w:rPr>
          <w:lang w:val="es-419" w:eastAsia="es-CO"/>
        </w:rPr>
      </w:pPr>
      <w:r w:rsidRPr="00736C0F">
        <w:rPr>
          <w:lang w:val="es-419" w:eastAsia="es-CO"/>
        </w:rPr>
        <w:t xml:space="preserve">Registro del predio como predio pecuario ante el ICA. </w:t>
      </w:r>
    </w:p>
    <w:p w14:paraId="675D9F48" w14:textId="69630C16" w:rsidR="004C0496" w:rsidRPr="00736C0F" w:rsidRDefault="004C0496">
      <w:pPr>
        <w:pStyle w:val="Prrafodelista"/>
        <w:numPr>
          <w:ilvl w:val="0"/>
          <w:numId w:val="83"/>
        </w:numPr>
        <w:rPr>
          <w:lang w:val="es-419" w:eastAsia="es-CO"/>
        </w:rPr>
      </w:pPr>
      <w:r w:rsidRPr="00736C0F">
        <w:rPr>
          <w:lang w:val="es-419" w:eastAsia="es-CO"/>
        </w:rPr>
        <w:t>Registro sanitario del predio (si aplica según actividad).</w:t>
      </w:r>
    </w:p>
    <w:p w14:paraId="4BC96758" w14:textId="415EB146" w:rsidR="00736C0F" w:rsidRPr="00736C0F" w:rsidRDefault="004C0496">
      <w:pPr>
        <w:pStyle w:val="Prrafodelista"/>
        <w:numPr>
          <w:ilvl w:val="0"/>
          <w:numId w:val="82"/>
        </w:numPr>
        <w:rPr>
          <w:b/>
          <w:bCs/>
          <w:lang w:val="es-419" w:eastAsia="es-CO"/>
        </w:rPr>
      </w:pPr>
      <w:r w:rsidRPr="00736C0F">
        <w:rPr>
          <w:b/>
          <w:bCs/>
          <w:lang w:val="es-419" w:eastAsia="es-CO"/>
        </w:rPr>
        <w:t xml:space="preserve">Documentos de trazabilidad y movilización </w:t>
      </w:r>
    </w:p>
    <w:p w14:paraId="2278FE61" w14:textId="77777777" w:rsidR="00736C0F" w:rsidRDefault="004C0496">
      <w:pPr>
        <w:pStyle w:val="Prrafodelista"/>
        <w:numPr>
          <w:ilvl w:val="0"/>
          <w:numId w:val="84"/>
        </w:numPr>
        <w:rPr>
          <w:lang w:val="es-419" w:eastAsia="es-CO"/>
        </w:rPr>
      </w:pPr>
      <w:r w:rsidRPr="00736C0F">
        <w:rPr>
          <w:lang w:val="es-419" w:eastAsia="es-CO"/>
        </w:rPr>
        <w:t xml:space="preserve">Identificación individual de todos los équidos (Art. 11). </w:t>
      </w:r>
    </w:p>
    <w:p w14:paraId="0DB47084" w14:textId="6AB8DBC1" w:rsidR="004C0496" w:rsidRPr="00736C0F" w:rsidRDefault="004C0496">
      <w:pPr>
        <w:pStyle w:val="Prrafodelista"/>
        <w:numPr>
          <w:ilvl w:val="0"/>
          <w:numId w:val="84"/>
        </w:numPr>
        <w:rPr>
          <w:lang w:val="es-419" w:eastAsia="es-CO"/>
        </w:rPr>
      </w:pPr>
      <w:r w:rsidRPr="00736C0F">
        <w:rPr>
          <w:lang w:val="es-419" w:eastAsia="es-CO"/>
        </w:rPr>
        <w:lastRenderedPageBreak/>
        <w:t>Guías sanitarias de movilización expedidas por el ICA (originales y copias).</w:t>
      </w:r>
    </w:p>
    <w:p w14:paraId="73F0F51B" w14:textId="7DF80BF5" w:rsidR="00736C0F" w:rsidRPr="00736C0F" w:rsidRDefault="004C0496">
      <w:pPr>
        <w:pStyle w:val="Prrafodelista"/>
        <w:numPr>
          <w:ilvl w:val="0"/>
          <w:numId w:val="82"/>
        </w:numPr>
        <w:rPr>
          <w:b/>
          <w:bCs/>
          <w:lang w:val="es-419" w:eastAsia="es-CO"/>
        </w:rPr>
      </w:pPr>
      <w:r w:rsidRPr="00736C0F">
        <w:rPr>
          <w:b/>
          <w:bCs/>
          <w:lang w:val="es-419" w:eastAsia="es-CO"/>
        </w:rPr>
        <w:t xml:space="preserve">Documentación sanitaria </w:t>
      </w:r>
    </w:p>
    <w:p w14:paraId="1A1B3394" w14:textId="77777777" w:rsidR="00736C0F" w:rsidRPr="00736C0F" w:rsidRDefault="004C0496">
      <w:pPr>
        <w:pStyle w:val="Prrafodelista"/>
        <w:numPr>
          <w:ilvl w:val="0"/>
          <w:numId w:val="85"/>
        </w:numPr>
        <w:rPr>
          <w:lang w:val="es-419" w:eastAsia="es-CO"/>
        </w:rPr>
      </w:pPr>
      <w:r w:rsidRPr="00736C0F">
        <w:rPr>
          <w:lang w:val="es-419" w:eastAsia="es-CO"/>
        </w:rPr>
        <w:t>Plan sanitario firmado por Médico Veterinario o MVZ (Art. 7.1).</w:t>
      </w:r>
    </w:p>
    <w:p w14:paraId="05F51016" w14:textId="3995AB31" w:rsidR="00736C0F" w:rsidRPr="00736C0F" w:rsidRDefault="004C0496">
      <w:pPr>
        <w:pStyle w:val="Prrafodelista"/>
        <w:numPr>
          <w:ilvl w:val="0"/>
          <w:numId w:val="85"/>
        </w:numPr>
        <w:rPr>
          <w:lang w:val="es-419" w:eastAsia="es-CO"/>
        </w:rPr>
      </w:pPr>
      <w:r w:rsidRPr="00736C0F">
        <w:rPr>
          <w:lang w:val="es-419" w:eastAsia="es-CO"/>
        </w:rPr>
        <w:t xml:space="preserve">Registro completo de tratamientos y medicamentos aplicados (Art. 9.5). </w:t>
      </w:r>
    </w:p>
    <w:p w14:paraId="5911F58D" w14:textId="77777777" w:rsidR="00736C0F" w:rsidRPr="00736C0F" w:rsidRDefault="004C0496">
      <w:pPr>
        <w:pStyle w:val="Prrafodelista"/>
        <w:numPr>
          <w:ilvl w:val="0"/>
          <w:numId w:val="85"/>
        </w:numPr>
        <w:rPr>
          <w:lang w:val="es-419" w:eastAsia="es-CO"/>
        </w:rPr>
      </w:pPr>
      <w:r w:rsidRPr="00736C0F">
        <w:rPr>
          <w:lang w:val="es-419" w:eastAsia="es-CO"/>
        </w:rPr>
        <w:t xml:space="preserve">Inventario actualizado de medicamentos veterinarios (Art. 8.4 y Art. 9). </w:t>
      </w:r>
    </w:p>
    <w:p w14:paraId="5E4D25E2" w14:textId="0027A685" w:rsidR="004C0496" w:rsidRPr="00736C0F" w:rsidRDefault="004C0496">
      <w:pPr>
        <w:pStyle w:val="Prrafodelista"/>
        <w:numPr>
          <w:ilvl w:val="0"/>
          <w:numId w:val="85"/>
        </w:numPr>
        <w:rPr>
          <w:lang w:val="es-419" w:eastAsia="es-CO"/>
        </w:rPr>
      </w:pPr>
      <w:r w:rsidRPr="00736C0F">
        <w:rPr>
          <w:lang w:val="es-419" w:eastAsia="es-CO"/>
        </w:rPr>
        <w:t>Registros de desparasitación y control de plagas.</w:t>
      </w:r>
    </w:p>
    <w:p w14:paraId="11630A85" w14:textId="6E3B16BF" w:rsidR="00736C0F" w:rsidRPr="00736C0F" w:rsidRDefault="004C0496">
      <w:pPr>
        <w:pStyle w:val="Prrafodelista"/>
        <w:numPr>
          <w:ilvl w:val="0"/>
          <w:numId w:val="82"/>
        </w:numPr>
        <w:rPr>
          <w:b/>
          <w:bCs/>
          <w:lang w:val="es-419" w:eastAsia="es-CO"/>
        </w:rPr>
      </w:pPr>
      <w:r w:rsidRPr="00736C0F">
        <w:rPr>
          <w:b/>
          <w:bCs/>
          <w:lang w:val="es-419" w:eastAsia="es-CO"/>
        </w:rPr>
        <w:t xml:space="preserve">Documentación de bioseguridad </w:t>
      </w:r>
    </w:p>
    <w:p w14:paraId="449D9410" w14:textId="77777777" w:rsidR="00736C0F" w:rsidRDefault="004C0496">
      <w:pPr>
        <w:pStyle w:val="Prrafodelista"/>
        <w:numPr>
          <w:ilvl w:val="0"/>
          <w:numId w:val="86"/>
        </w:numPr>
        <w:ind w:left="1418"/>
        <w:rPr>
          <w:lang w:val="es-419" w:eastAsia="es-CO"/>
        </w:rPr>
      </w:pPr>
      <w:r w:rsidRPr="00736C0F">
        <w:rPr>
          <w:lang w:val="es-419" w:eastAsia="es-CO"/>
        </w:rPr>
        <w:t xml:space="preserve">Procedimiento de ingreso de animales y visitantes. </w:t>
      </w:r>
    </w:p>
    <w:p w14:paraId="0A673F57" w14:textId="77777777" w:rsidR="00736C0F" w:rsidRDefault="004C0496">
      <w:pPr>
        <w:pStyle w:val="Prrafodelista"/>
        <w:numPr>
          <w:ilvl w:val="0"/>
          <w:numId w:val="86"/>
        </w:numPr>
        <w:ind w:left="1418"/>
        <w:rPr>
          <w:lang w:val="es-419" w:eastAsia="es-CO"/>
        </w:rPr>
      </w:pPr>
      <w:r w:rsidRPr="00736C0F">
        <w:rPr>
          <w:lang w:val="es-419" w:eastAsia="es-CO"/>
        </w:rPr>
        <w:t xml:space="preserve">Protocolo de cuarentena (Art. 5.3). </w:t>
      </w:r>
    </w:p>
    <w:p w14:paraId="50B33634" w14:textId="2B785263" w:rsidR="004C0496" w:rsidRPr="00736C0F" w:rsidRDefault="004C0496">
      <w:pPr>
        <w:pStyle w:val="Prrafodelista"/>
        <w:numPr>
          <w:ilvl w:val="0"/>
          <w:numId w:val="86"/>
        </w:numPr>
        <w:ind w:left="1418"/>
        <w:rPr>
          <w:lang w:val="es-419" w:eastAsia="es-CO"/>
        </w:rPr>
      </w:pPr>
      <w:r w:rsidRPr="00736C0F">
        <w:rPr>
          <w:lang w:val="es-419" w:eastAsia="es-CO"/>
        </w:rPr>
        <w:t>Registro de desinfección de vehículos (cuando aplique – Art. 7.3).</w:t>
      </w:r>
    </w:p>
    <w:p w14:paraId="2A2CB49F" w14:textId="120EF07F" w:rsidR="00736C0F" w:rsidRPr="00736C0F" w:rsidRDefault="004C0496">
      <w:pPr>
        <w:pStyle w:val="Prrafodelista"/>
        <w:numPr>
          <w:ilvl w:val="0"/>
          <w:numId w:val="82"/>
        </w:numPr>
        <w:rPr>
          <w:b/>
          <w:bCs/>
          <w:lang w:val="es-419" w:eastAsia="es-CO"/>
        </w:rPr>
      </w:pPr>
      <w:r w:rsidRPr="00736C0F">
        <w:rPr>
          <w:b/>
          <w:bCs/>
          <w:lang w:val="es-419" w:eastAsia="es-CO"/>
        </w:rPr>
        <w:t>Documentación de bienestar animal</w:t>
      </w:r>
    </w:p>
    <w:p w14:paraId="4D8A0EFD" w14:textId="77777777" w:rsidR="00736C0F" w:rsidRPr="00736C0F" w:rsidRDefault="004C0496">
      <w:pPr>
        <w:pStyle w:val="Prrafodelista"/>
        <w:numPr>
          <w:ilvl w:val="0"/>
          <w:numId w:val="87"/>
        </w:numPr>
        <w:rPr>
          <w:lang w:val="es-419" w:eastAsia="es-CO"/>
        </w:rPr>
      </w:pPr>
      <w:r w:rsidRPr="00736C0F">
        <w:rPr>
          <w:lang w:val="es-419" w:eastAsia="es-CO"/>
        </w:rPr>
        <w:t xml:space="preserve">Evidencia del cumplimiento de espacios mínimos por peso (Art. 5.7). </w:t>
      </w:r>
    </w:p>
    <w:p w14:paraId="10A7557F" w14:textId="77777777" w:rsidR="00736C0F" w:rsidRPr="00736C0F" w:rsidRDefault="004C0496">
      <w:pPr>
        <w:pStyle w:val="Prrafodelista"/>
        <w:numPr>
          <w:ilvl w:val="0"/>
          <w:numId w:val="87"/>
        </w:numPr>
        <w:rPr>
          <w:lang w:val="es-419" w:eastAsia="es-CO"/>
        </w:rPr>
      </w:pPr>
      <w:r w:rsidRPr="00736C0F">
        <w:rPr>
          <w:lang w:val="es-419" w:eastAsia="es-CO"/>
        </w:rPr>
        <w:t xml:space="preserve">Registros de entrenamiento, carga de trabajo y tiempos de descanso (Art. 12.6). </w:t>
      </w:r>
    </w:p>
    <w:p w14:paraId="06334056" w14:textId="34FFF428" w:rsidR="004C0496" w:rsidRPr="00736C0F" w:rsidRDefault="004C0496">
      <w:pPr>
        <w:pStyle w:val="Prrafodelista"/>
        <w:numPr>
          <w:ilvl w:val="0"/>
          <w:numId w:val="87"/>
        </w:numPr>
        <w:rPr>
          <w:lang w:val="es-419" w:eastAsia="es-CO"/>
        </w:rPr>
      </w:pPr>
      <w:r w:rsidRPr="00736C0F">
        <w:rPr>
          <w:lang w:val="es-419" w:eastAsia="es-CO"/>
        </w:rPr>
        <w:t>Evaluaciones de comportamiento y condiciones ambientales.</w:t>
      </w:r>
    </w:p>
    <w:p w14:paraId="7199A938" w14:textId="2EFDC7E6" w:rsidR="00736C0F" w:rsidRPr="00736C0F" w:rsidRDefault="004C0496">
      <w:pPr>
        <w:pStyle w:val="Prrafodelista"/>
        <w:numPr>
          <w:ilvl w:val="0"/>
          <w:numId w:val="82"/>
        </w:numPr>
        <w:rPr>
          <w:b/>
          <w:bCs/>
          <w:lang w:val="es-419" w:eastAsia="es-CO"/>
        </w:rPr>
      </w:pPr>
      <w:r w:rsidRPr="00736C0F">
        <w:rPr>
          <w:b/>
          <w:bCs/>
          <w:lang w:val="es-419" w:eastAsia="es-CO"/>
        </w:rPr>
        <w:t xml:space="preserve">Documentación del personal </w:t>
      </w:r>
    </w:p>
    <w:p w14:paraId="544F27DD" w14:textId="77777777" w:rsidR="00736C0F" w:rsidRDefault="004C0496">
      <w:pPr>
        <w:pStyle w:val="Prrafodelista"/>
        <w:numPr>
          <w:ilvl w:val="0"/>
          <w:numId w:val="88"/>
        </w:numPr>
        <w:ind w:left="1418"/>
        <w:rPr>
          <w:lang w:val="es-419" w:eastAsia="es-CO"/>
        </w:rPr>
      </w:pPr>
      <w:r w:rsidRPr="00736C0F">
        <w:rPr>
          <w:lang w:val="es-419" w:eastAsia="es-CO"/>
        </w:rPr>
        <w:t xml:space="preserve">Registro de capacitación anual (Art. 13.6). </w:t>
      </w:r>
    </w:p>
    <w:p w14:paraId="6F2CDBA1" w14:textId="77777777" w:rsidR="00736C0F" w:rsidRDefault="004C0496">
      <w:pPr>
        <w:pStyle w:val="Prrafodelista"/>
        <w:numPr>
          <w:ilvl w:val="0"/>
          <w:numId w:val="88"/>
        </w:numPr>
        <w:ind w:left="1418"/>
        <w:rPr>
          <w:lang w:val="es-419" w:eastAsia="es-CO"/>
        </w:rPr>
      </w:pPr>
      <w:r w:rsidRPr="00736C0F">
        <w:rPr>
          <w:lang w:val="es-419" w:eastAsia="es-CO"/>
        </w:rPr>
        <w:t xml:space="preserve">Certificado médico anual del personal (Art. 13.1). </w:t>
      </w:r>
    </w:p>
    <w:p w14:paraId="43C453A8" w14:textId="77777777" w:rsidR="00736C0F" w:rsidRDefault="004C0496">
      <w:pPr>
        <w:pStyle w:val="Prrafodelista"/>
        <w:numPr>
          <w:ilvl w:val="0"/>
          <w:numId w:val="88"/>
        </w:numPr>
        <w:ind w:left="1418"/>
        <w:rPr>
          <w:lang w:val="es-419" w:eastAsia="es-CO"/>
        </w:rPr>
      </w:pPr>
      <w:r w:rsidRPr="00736C0F">
        <w:rPr>
          <w:lang w:val="es-419" w:eastAsia="es-CO"/>
        </w:rPr>
        <w:t xml:space="preserve">Evidencia de uso de EPP (equipo de protección personal). </w:t>
      </w:r>
    </w:p>
    <w:p w14:paraId="7737D5BE" w14:textId="2FBBFC48" w:rsidR="004C0496" w:rsidRPr="00736C0F" w:rsidRDefault="004C0496">
      <w:pPr>
        <w:pStyle w:val="Prrafodelista"/>
        <w:numPr>
          <w:ilvl w:val="0"/>
          <w:numId w:val="88"/>
        </w:numPr>
        <w:ind w:left="1418"/>
        <w:rPr>
          <w:lang w:val="es-419" w:eastAsia="es-CO"/>
        </w:rPr>
      </w:pPr>
      <w:r w:rsidRPr="00736C0F">
        <w:rPr>
          <w:lang w:val="es-419" w:eastAsia="es-CO"/>
        </w:rPr>
        <w:t>Afiliación del personal a seguridad social (Art. 13.5).</w:t>
      </w:r>
    </w:p>
    <w:p w14:paraId="340FC433" w14:textId="77777777" w:rsidR="004C0496" w:rsidRPr="004C0496" w:rsidRDefault="004C0496" w:rsidP="004C0496">
      <w:pPr>
        <w:rPr>
          <w:lang w:val="es-419" w:eastAsia="es-CO"/>
        </w:rPr>
      </w:pPr>
    </w:p>
    <w:p w14:paraId="5BE69AD6" w14:textId="3B3B6EE6" w:rsidR="004C0496" w:rsidRPr="004C0496" w:rsidRDefault="004C0496" w:rsidP="00B30B8E">
      <w:pPr>
        <w:pStyle w:val="Ttulo4"/>
      </w:pPr>
      <w:r w:rsidRPr="004C0496">
        <w:lastRenderedPageBreak/>
        <w:t>Aplicación de normatividad y uso de la lista de chequeo ICA</w:t>
      </w:r>
    </w:p>
    <w:p w14:paraId="38CEFA6E" w14:textId="77777777" w:rsidR="004C0496" w:rsidRPr="004C0496" w:rsidRDefault="004C0496" w:rsidP="004C0496">
      <w:pPr>
        <w:rPr>
          <w:lang w:val="es-419" w:eastAsia="es-CO"/>
        </w:rPr>
      </w:pPr>
      <w:r w:rsidRPr="004C0496">
        <w:rPr>
          <w:lang w:val="es-419" w:eastAsia="es-CO"/>
        </w:rPr>
        <w:t>Para cumplir con las exigencias del ICA y lograr la certificación BPG en équidos, el productor debe:</w:t>
      </w:r>
    </w:p>
    <w:p w14:paraId="4D27F99E" w14:textId="77777777" w:rsidR="00736C0F" w:rsidRPr="00736C0F" w:rsidRDefault="004C0496">
      <w:pPr>
        <w:pStyle w:val="Prrafodelista"/>
        <w:numPr>
          <w:ilvl w:val="0"/>
          <w:numId w:val="89"/>
        </w:numPr>
        <w:rPr>
          <w:lang w:val="es-419" w:eastAsia="es-CO"/>
        </w:rPr>
      </w:pPr>
      <w:r w:rsidRPr="00736C0F">
        <w:rPr>
          <w:lang w:val="es-419" w:eastAsia="es-CO"/>
        </w:rPr>
        <w:t xml:space="preserve">Consultar y aplicar la normativa vigente, especialmente: </w:t>
      </w:r>
    </w:p>
    <w:p w14:paraId="3FA57877" w14:textId="77777777" w:rsidR="00736C0F" w:rsidRPr="00736C0F" w:rsidRDefault="004C0496">
      <w:pPr>
        <w:pStyle w:val="Prrafodelista"/>
        <w:numPr>
          <w:ilvl w:val="0"/>
          <w:numId w:val="90"/>
        </w:numPr>
        <w:ind w:left="1985"/>
        <w:rPr>
          <w:lang w:val="es-419" w:eastAsia="es-CO"/>
        </w:rPr>
      </w:pPr>
      <w:r w:rsidRPr="00736C0F">
        <w:rPr>
          <w:lang w:val="es-419" w:eastAsia="es-CO"/>
        </w:rPr>
        <w:t xml:space="preserve">Resolución ICA 00007953 de 2017 (BPG en équidos). </w:t>
      </w:r>
    </w:p>
    <w:p w14:paraId="2C78FD4F" w14:textId="77777777" w:rsidR="00736C0F" w:rsidRPr="00736C0F" w:rsidRDefault="004C0496">
      <w:pPr>
        <w:pStyle w:val="Prrafodelista"/>
        <w:numPr>
          <w:ilvl w:val="0"/>
          <w:numId w:val="90"/>
        </w:numPr>
        <w:ind w:left="1985"/>
        <w:rPr>
          <w:lang w:val="es-419" w:eastAsia="es-CO"/>
        </w:rPr>
      </w:pPr>
      <w:r w:rsidRPr="00736C0F">
        <w:rPr>
          <w:lang w:val="es-419" w:eastAsia="es-CO"/>
        </w:rPr>
        <w:t xml:space="preserve">Resolución 136 de 2020 (Manual Nacional de Bienestar Animal). </w:t>
      </w:r>
    </w:p>
    <w:p w14:paraId="1C4388DA" w14:textId="77777777" w:rsidR="00736C0F" w:rsidRPr="00736C0F" w:rsidRDefault="004C0496">
      <w:pPr>
        <w:pStyle w:val="Prrafodelista"/>
        <w:numPr>
          <w:ilvl w:val="0"/>
          <w:numId w:val="90"/>
        </w:numPr>
        <w:ind w:left="1985"/>
        <w:rPr>
          <w:lang w:val="es-419" w:eastAsia="es-CO"/>
        </w:rPr>
      </w:pPr>
      <w:r w:rsidRPr="00736C0F">
        <w:rPr>
          <w:lang w:val="es-419" w:eastAsia="es-CO"/>
        </w:rPr>
        <w:t xml:space="preserve">Resolución 20223040006915 de 2022 (Bienestar en el transporte animal). </w:t>
      </w:r>
    </w:p>
    <w:p w14:paraId="3EAF7BDE" w14:textId="77777777" w:rsidR="00736C0F" w:rsidRPr="00736C0F" w:rsidRDefault="004C0496">
      <w:pPr>
        <w:pStyle w:val="Prrafodelista"/>
        <w:numPr>
          <w:ilvl w:val="0"/>
          <w:numId w:val="90"/>
        </w:numPr>
        <w:ind w:left="1985"/>
        <w:rPr>
          <w:lang w:val="es-419" w:eastAsia="es-CO"/>
        </w:rPr>
      </w:pPr>
      <w:r w:rsidRPr="00736C0F">
        <w:rPr>
          <w:lang w:val="es-419" w:eastAsia="es-CO"/>
        </w:rPr>
        <w:t xml:space="preserve">Metodología ICA de Evaluación de Bienestar Animal para équidos. </w:t>
      </w:r>
    </w:p>
    <w:p w14:paraId="5D1EEF43" w14:textId="77777777" w:rsidR="00736C0F" w:rsidRPr="00736C0F" w:rsidRDefault="004C0496">
      <w:pPr>
        <w:pStyle w:val="Prrafodelista"/>
        <w:numPr>
          <w:ilvl w:val="0"/>
          <w:numId w:val="89"/>
        </w:numPr>
        <w:rPr>
          <w:lang w:val="es-419" w:eastAsia="es-CO"/>
        </w:rPr>
      </w:pPr>
      <w:r w:rsidRPr="00736C0F">
        <w:rPr>
          <w:lang w:val="es-419" w:eastAsia="es-CO"/>
        </w:rPr>
        <w:t xml:space="preserve">Aplicar la lista de chequeo oficial del ICA, con el fin de: </w:t>
      </w:r>
    </w:p>
    <w:p w14:paraId="20858885" w14:textId="77777777" w:rsidR="00736C0F" w:rsidRPr="00736C0F" w:rsidRDefault="004C0496">
      <w:pPr>
        <w:pStyle w:val="Prrafodelista"/>
        <w:numPr>
          <w:ilvl w:val="0"/>
          <w:numId w:val="91"/>
        </w:numPr>
        <w:ind w:left="1985"/>
        <w:rPr>
          <w:lang w:val="es-419" w:eastAsia="es-CO"/>
        </w:rPr>
      </w:pPr>
      <w:r w:rsidRPr="00736C0F">
        <w:rPr>
          <w:lang w:val="es-419" w:eastAsia="es-CO"/>
        </w:rPr>
        <w:t xml:space="preserve">Identificar no conformidades. </w:t>
      </w:r>
    </w:p>
    <w:p w14:paraId="646ABF92" w14:textId="77777777" w:rsidR="00736C0F" w:rsidRPr="00736C0F" w:rsidRDefault="004C0496">
      <w:pPr>
        <w:pStyle w:val="Prrafodelista"/>
        <w:numPr>
          <w:ilvl w:val="0"/>
          <w:numId w:val="91"/>
        </w:numPr>
        <w:ind w:left="1985"/>
        <w:rPr>
          <w:lang w:val="es-419" w:eastAsia="es-CO"/>
        </w:rPr>
      </w:pPr>
      <w:r w:rsidRPr="00736C0F">
        <w:rPr>
          <w:lang w:val="es-419" w:eastAsia="es-CO"/>
        </w:rPr>
        <w:t xml:space="preserve">Detectar hallazgos críticos. Reconocer evidencias faltantes. </w:t>
      </w:r>
    </w:p>
    <w:p w14:paraId="49D2E907" w14:textId="77777777" w:rsidR="00736C0F" w:rsidRPr="00736C0F" w:rsidRDefault="004C0496">
      <w:pPr>
        <w:pStyle w:val="Prrafodelista"/>
        <w:numPr>
          <w:ilvl w:val="0"/>
          <w:numId w:val="91"/>
        </w:numPr>
        <w:ind w:left="1985"/>
        <w:rPr>
          <w:lang w:val="es-419" w:eastAsia="es-CO"/>
        </w:rPr>
      </w:pPr>
      <w:r w:rsidRPr="00736C0F">
        <w:rPr>
          <w:lang w:val="es-419" w:eastAsia="es-CO"/>
        </w:rPr>
        <w:t xml:space="preserve">Establecer acciones de mejora obligatoria. </w:t>
      </w:r>
    </w:p>
    <w:p w14:paraId="00B699A0" w14:textId="77777777" w:rsidR="00736C0F" w:rsidRPr="00736C0F" w:rsidRDefault="004C0496">
      <w:pPr>
        <w:pStyle w:val="Prrafodelista"/>
        <w:numPr>
          <w:ilvl w:val="0"/>
          <w:numId w:val="89"/>
        </w:numPr>
        <w:rPr>
          <w:lang w:val="es-419" w:eastAsia="es-CO"/>
        </w:rPr>
      </w:pPr>
      <w:r w:rsidRPr="00736C0F">
        <w:rPr>
          <w:lang w:val="es-419" w:eastAsia="es-CO"/>
        </w:rPr>
        <w:t>Construir un plan de mejora con base en los hallazgos de la evaluación técnica.</w:t>
      </w:r>
    </w:p>
    <w:p w14:paraId="776A1D02" w14:textId="6BC122B2" w:rsidR="004C0496" w:rsidRDefault="004C0496">
      <w:pPr>
        <w:pStyle w:val="Prrafodelista"/>
        <w:numPr>
          <w:ilvl w:val="0"/>
          <w:numId w:val="89"/>
        </w:numPr>
        <w:rPr>
          <w:lang w:val="es-419" w:eastAsia="es-CO"/>
        </w:rPr>
      </w:pPr>
      <w:r w:rsidRPr="00736C0F">
        <w:rPr>
          <w:lang w:val="es-419" w:eastAsia="es-CO"/>
        </w:rPr>
        <w:t>Solicitar la auditoría oficial, presentando toda la documentación exigida en formato verificable, organizada y actualizada.</w:t>
      </w:r>
    </w:p>
    <w:p w14:paraId="7E465AFB" w14:textId="6A95B67C" w:rsidR="00736C0F" w:rsidRDefault="00736C0F">
      <w:pPr>
        <w:spacing w:before="0" w:after="160" w:line="259" w:lineRule="auto"/>
        <w:ind w:firstLine="0"/>
        <w:rPr>
          <w:lang w:val="es-419" w:eastAsia="es-CO"/>
        </w:rPr>
      </w:pPr>
      <w:r>
        <w:rPr>
          <w:lang w:val="es-419" w:eastAsia="es-CO"/>
        </w:rPr>
        <w:br w:type="page"/>
      </w:r>
    </w:p>
    <w:p w14:paraId="22E795BA" w14:textId="77777777" w:rsidR="004C0496" w:rsidRPr="004C0496" w:rsidRDefault="004C0496" w:rsidP="00736C0F">
      <w:pPr>
        <w:pStyle w:val="Ttulo1"/>
      </w:pPr>
      <w:bookmarkStart w:id="12" w:name="_Toc217324766"/>
      <w:r w:rsidRPr="004C0496">
        <w:lastRenderedPageBreak/>
        <w:t>Procedimientos, procesos y registros obligatorios en Buenas Prácticas Ganaderas para équidos</w:t>
      </w:r>
      <w:bookmarkEnd w:id="12"/>
    </w:p>
    <w:p w14:paraId="2967CD26" w14:textId="77777777" w:rsidR="004C0496" w:rsidRPr="004C0496" w:rsidRDefault="004C0496" w:rsidP="004C0496">
      <w:pPr>
        <w:rPr>
          <w:lang w:val="es-419" w:eastAsia="es-CO"/>
        </w:rPr>
      </w:pPr>
      <w:r w:rsidRPr="004C0496">
        <w:rPr>
          <w:lang w:val="es-419" w:eastAsia="es-CO"/>
        </w:rPr>
        <w:t>En el marco de las Buenas Prácticas Ganaderas (BPG) para équidos, definidas en la Resolución ICA 00007953 de 2017, es indispensable comprender los conceptos de proceso, procedimiento, registro y protocolo, los cuales constituyen la base para garantizar la sanidad, bioseguridad, bienestar animal, inocuidad y trazabilidad exigidas por la normativa nacional. Estos elementos permiten estandarizar las actividades dentro de la unidad productiva equina, asegurar su correcta ejecución y generar evidencias verificables para la certificación en BPG por parte del ICA.</w:t>
      </w:r>
    </w:p>
    <w:p w14:paraId="0E35F6B6" w14:textId="4DF41C0D" w:rsidR="004C0496" w:rsidRPr="004C0496" w:rsidRDefault="004C0496" w:rsidP="00BC1140">
      <w:pPr>
        <w:pStyle w:val="Ttulo2"/>
      </w:pPr>
      <w:bookmarkStart w:id="13" w:name="_Toc217324767"/>
      <w:r w:rsidRPr="004C0496">
        <w:t>Proceso</w:t>
      </w:r>
      <w:bookmarkEnd w:id="13"/>
    </w:p>
    <w:p w14:paraId="474657AB" w14:textId="22B1DEBA" w:rsidR="004C0496" w:rsidRDefault="004C0496" w:rsidP="004C0496">
      <w:pPr>
        <w:rPr>
          <w:lang w:val="es-419" w:eastAsia="es-CO"/>
        </w:rPr>
      </w:pPr>
      <w:r w:rsidRPr="004C0496">
        <w:rPr>
          <w:lang w:val="es-419" w:eastAsia="es-CO"/>
        </w:rPr>
        <w:t>A continuación, se presenta un pódcast que explica el concepto de proceso dentro del sistema de producción equina, ilustrando con ejemplos prácticos y su vinculación normativa según la Resolución 7953 de 2017</w:t>
      </w:r>
      <w:r w:rsidR="00BC1140">
        <w:rPr>
          <w:lang w:val="es-419" w:eastAsia="es-CO"/>
        </w:rPr>
        <w:t>.</w:t>
      </w:r>
    </w:p>
    <w:tbl>
      <w:tblPr>
        <w:tblStyle w:val="Tablaconcuadrcula"/>
        <w:tblW w:w="0" w:type="auto"/>
        <w:tblLook w:val="04A0" w:firstRow="1" w:lastRow="0" w:firstColumn="1" w:lastColumn="0" w:noHBand="0" w:noVBand="1"/>
      </w:tblPr>
      <w:tblGrid>
        <w:gridCol w:w="9962"/>
      </w:tblGrid>
      <w:tr w:rsidR="00BC1140" w14:paraId="0015BF6D" w14:textId="77777777" w:rsidTr="00BC1140">
        <w:tc>
          <w:tcPr>
            <w:tcW w:w="9962" w:type="dxa"/>
          </w:tcPr>
          <w:p w14:paraId="006D6704" w14:textId="497BE0C1" w:rsidR="00BC1140" w:rsidRPr="00BC1140" w:rsidRDefault="00BC1140" w:rsidP="004C0496">
            <w:pPr>
              <w:ind w:firstLine="0"/>
              <w:rPr>
                <w:b/>
                <w:bCs/>
                <w:lang w:val="es-419" w:eastAsia="es-CO"/>
              </w:rPr>
            </w:pPr>
            <w:r w:rsidRPr="00BC1140">
              <w:rPr>
                <w:b/>
                <w:bCs/>
                <w:lang w:val="es-419" w:eastAsia="es-CO"/>
              </w:rPr>
              <w:t>Transcripción del Pódcast. Procesos productivos en el sistema de producción equina </w:t>
            </w:r>
          </w:p>
        </w:tc>
      </w:tr>
      <w:tr w:rsidR="00BC1140" w14:paraId="63C0154E" w14:textId="77777777" w:rsidTr="00BC1140">
        <w:tc>
          <w:tcPr>
            <w:tcW w:w="9962" w:type="dxa"/>
          </w:tcPr>
          <w:p w14:paraId="43B3E721" w14:textId="39B3AD86" w:rsidR="00BC1140" w:rsidRPr="00BC1140" w:rsidRDefault="00BC1140" w:rsidP="00BC1140">
            <w:pPr>
              <w:ind w:firstLine="0"/>
              <w:rPr>
                <w:lang w:val="es-419" w:eastAsia="es-CO"/>
              </w:rPr>
            </w:pPr>
            <w:r w:rsidRPr="00BC1140">
              <w:rPr>
                <w:lang w:val="es-419" w:eastAsia="es-CO"/>
              </w:rPr>
              <w:t xml:space="preserve">AZUSENA: Hola, hola. Bienvenidos a este nuevo episodio. Hoy hablaremos sobre los procesos productivos en el sistema de producción equina. </w:t>
            </w:r>
          </w:p>
          <w:p w14:paraId="36D74777" w14:textId="5EAA4AD9" w:rsidR="00BC1140" w:rsidRPr="00BC1140" w:rsidRDefault="00BC1140" w:rsidP="00BC1140">
            <w:pPr>
              <w:ind w:firstLine="0"/>
              <w:rPr>
                <w:lang w:val="es-419" w:eastAsia="es-CO"/>
              </w:rPr>
            </w:pPr>
            <w:r w:rsidRPr="00BC1140">
              <w:rPr>
                <w:lang w:val="es-419" w:eastAsia="es-CO"/>
              </w:rPr>
              <w:t xml:space="preserve">DON CAMPOS: Un tema clave, </w:t>
            </w:r>
            <w:proofErr w:type="spellStart"/>
            <w:r w:rsidRPr="00BC1140">
              <w:rPr>
                <w:lang w:val="es-419" w:eastAsia="es-CO"/>
              </w:rPr>
              <w:t>Azusena</w:t>
            </w:r>
            <w:proofErr w:type="spellEnd"/>
            <w:r w:rsidRPr="00BC1140">
              <w:rPr>
                <w:lang w:val="es-419" w:eastAsia="es-CO"/>
              </w:rPr>
              <w:t xml:space="preserve">, porque entender qué es un proceso y cómo se organiza permite mejorar la operatividad y el bienestar dentro de una unidad equina. </w:t>
            </w:r>
          </w:p>
          <w:p w14:paraId="7C2AA47D" w14:textId="460654C0" w:rsidR="00BC1140" w:rsidRPr="00BC1140" w:rsidRDefault="00BC1140" w:rsidP="00BC1140">
            <w:pPr>
              <w:ind w:firstLine="0"/>
              <w:rPr>
                <w:lang w:val="es-419" w:eastAsia="es-CO"/>
              </w:rPr>
            </w:pPr>
            <w:r w:rsidRPr="00BC1140">
              <w:rPr>
                <w:lang w:val="es-419" w:eastAsia="es-CO"/>
              </w:rPr>
              <w:lastRenderedPageBreak/>
              <w:t xml:space="preserve">AZUSENA: En este contexto, un proceso se define como un conjunto organizado y secuencial de actividades diseñadas para alcanzar un objetivo específico dentro del sistema productivo. </w:t>
            </w:r>
          </w:p>
          <w:p w14:paraId="63049C33" w14:textId="0B64FA26" w:rsidR="00BC1140" w:rsidRPr="00BC1140" w:rsidRDefault="00BC1140" w:rsidP="00BC1140">
            <w:pPr>
              <w:ind w:firstLine="0"/>
              <w:rPr>
                <w:lang w:val="es-419" w:eastAsia="es-CO"/>
              </w:rPr>
            </w:pPr>
            <w:r w:rsidRPr="00BC1140">
              <w:rPr>
                <w:lang w:val="es-419" w:eastAsia="es-CO"/>
              </w:rPr>
              <w:t>DON CAMPOS: Estos procesos no solo ordenan el trabajo diario, también garantizan el cump</w:t>
            </w:r>
            <w:r>
              <w:rPr>
                <w:lang w:val="es-419" w:eastAsia="es-CO"/>
              </w:rPr>
              <w:t>l</w:t>
            </w:r>
            <w:r w:rsidRPr="00BC1140">
              <w:rPr>
                <w:lang w:val="es-419" w:eastAsia="es-CO"/>
              </w:rPr>
              <w:t xml:space="preserve">imiento de estándares sanitarios, de bienestar animal y de bioseguridad. </w:t>
            </w:r>
          </w:p>
          <w:p w14:paraId="2AC556B4" w14:textId="32B53EC6" w:rsidR="00BC1140" w:rsidRDefault="00BC1140" w:rsidP="00BC1140">
            <w:pPr>
              <w:ind w:firstLine="0"/>
              <w:rPr>
                <w:lang w:val="es-419" w:eastAsia="es-CO"/>
              </w:rPr>
            </w:pPr>
            <w:r w:rsidRPr="00BC1140">
              <w:rPr>
                <w:lang w:val="es-419" w:eastAsia="es-CO"/>
              </w:rPr>
              <w:t>AZUSENA: Entre los procesos más relevantes está el manejo sanitario, que incluye vacunación, desparasitación y aplicación de tratamientos.</w:t>
            </w:r>
          </w:p>
          <w:p w14:paraId="09B710D0" w14:textId="6E360C11" w:rsidR="00BC1140" w:rsidRPr="00BC1140" w:rsidRDefault="00BC1140" w:rsidP="00BC1140">
            <w:pPr>
              <w:ind w:firstLine="0"/>
              <w:rPr>
                <w:lang w:val="es-419" w:eastAsia="es-CO"/>
              </w:rPr>
            </w:pPr>
            <w:r w:rsidRPr="00BC1140">
              <w:rPr>
                <w:lang w:val="es-419" w:eastAsia="es-CO"/>
              </w:rPr>
              <w:t xml:space="preserve">DON CAMPOS: A esto se suma la alimentación y el suministro continuo de agua de calidad, junto con la cuarentena y las medidas de bioseguridad para evitar la introducción y propagación de enfermedades. </w:t>
            </w:r>
          </w:p>
          <w:p w14:paraId="58849D93" w14:textId="1F08E344" w:rsidR="00BC1140" w:rsidRPr="00BC1140" w:rsidRDefault="00BC1140" w:rsidP="00BC1140">
            <w:pPr>
              <w:ind w:firstLine="0"/>
              <w:rPr>
                <w:lang w:val="es-419" w:eastAsia="es-CO"/>
              </w:rPr>
            </w:pPr>
            <w:r w:rsidRPr="00BC1140">
              <w:rPr>
                <w:lang w:val="es-419" w:eastAsia="es-CO"/>
              </w:rPr>
              <w:t xml:space="preserve">AZUSENA: Otros procesos fundamentales son la limpieza y desinfección periódica de pesebreras y corrales. </w:t>
            </w:r>
          </w:p>
          <w:p w14:paraId="7DA87D44" w14:textId="23605ECA" w:rsidR="00BC1140" w:rsidRPr="00BC1140" w:rsidRDefault="00BC1140" w:rsidP="00BC1140">
            <w:pPr>
              <w:ind w:firstLine="0"/>
              <w:rPr>
                <w:lang w:val="es-419" w:eastAsia="es-CO"/>
              </w:rPr>
            </w:pPr>
            <w:r w:rsidRPr="00BC1140">
              <w:rPr>
                <w:lang w:val="es-419" w:eastAsia="es-CO"/>
              </w:rPr>
              <w:t xml:space="preserve">DON CAMPOS: También el manejo adecuado de los cascos mediante recortes y herrajes, la gestión del estiércol y de los residuos con enfoque en la sostenibilidad ambiental, el control de plagas y roedores, y el registro e identificación individual de los animales. </w:t>
            </w:r>
          </w:p>
          <w:p w14:paraId="10C80ABE" w14:textId="6B97EDD6" w:rsidR="00BC1140" w:rsidRPr="00BC1140" w:rsidRDefault="00BC1140" w:rsidP="00BC1140">
            <w:pPr>
              <w:ind w:firstLine="0"/>
              <w:rPr>
                <w:lang w:val="es-419" w:eastAsia="es-CO"/>
              </w:rPr>
            </w:pPr>
            <w:r w:rsidRPr="00BC1140">
              <w:rPr>
                <w:lang w:val="es-419" w:eastAsia="es-CO"/>
              </w:rPr>
              <w:t xml:space="preserve">AZUSENA: Todo esto se complementa con el diseño de rutinas de entrenamiento y trabajo dentro de la unidad equina. </w:t>
            </w:r>
          </w:p>
          <w:p w14:paraId="50C09E86" w14:textId="6D4A575B" w:rsidR="00BC1140" w:rsidRPr="00BC1140" w:rsidRDefault="00BC1140" w:rsidP="00BC1140">
            <w:pPr>
              <w:ind w:firstLine="0"/>
              <w:rPr>
                <w:lang w:val="es-419" w:eastAsia="es-CO"/>
              </w:rPr>
            </w:pPr>
            <w:r w:rsidRPr="00BC1140">
              <w:rPr>
                <w:lang w:val="es-419" w:eastAsia="es-CO"/>
              </w:rPr>
              <w:t xml:space="preserve">DON CAMPOS: Estos procesos están alineados con la Resolución 7953 de 2017, que regula las condiciones de bienestar en los equinos. </w:t>
            </w:r>
          </w:p>
          <w:p w14:paraId="10D89E6D" w14:textId="003DB6E5" w:rsidR="00BC1140" w:rsidRPr="00BC1140" w:rsidRDefault="00BC1140" w:rsidP="00BC1140">
            <w:pPr>
              <w:ind w:firstLine="0"/>
              <w:rPr>
                <w:lang w:val="es-419" w:eastAsia="es-CO"/>
              </w:rPr>
            </w:pPr>
            <w:r w:rsidRPr="00BC1140">
              <w:rPr>
                <w:lang w:val="es-419" w:eastAsia="es-CO"/>
              </w:rPr>
              <w:lastRenderedPageBreak/>
              <w:t xml:space="preserve">AZUSENA: El Artículo 7 aborda los aspectos sanitarios; los Artículos 10 y 12 se enfocan en la alimentación y el bienestar; el Artículo 5 establece directrices sobre bioseguridad; y el Artículo 8 trata el almacenamiento adecuado de insumos. </w:t>
            </w:r>
          </w:p>
          <w:p w14:paraId="1955DB32" w14:textId="7D5D460B" w:rsidR="00BC1140" w:rsidRPr="00BC1140" w:rsidRDefault="00BC1140" w:rsidP="00BC1140">
            <w:pPr>
              <w:ind w:firstLine="0"/>
              <w:rPr>
                <w:lang w:val="es-419" w:eastAsia="es-CO"/>
              </w:rPr>
            </w:pPr>
            <w:r w:rsidRPr="00BC1140">
              <w:rPr>
                <w:lang w:val="es-419" w:eastAsia="es-CO"/>
              </w:rPr>
              <w:t xml:space="preserve">DON CAMPOS: La correcta implementación de estos procesos asegura eficiencia productiva, cumplimiento normativo y mejora continua en las condiciones de vida de los equinos. </w:t>
            </w:r>
          </w:p>
          <w:p w14:paraId="075A301D" w14:textId="21EECF1A" w:rsidR="00BC1140" w:rsidRPr="00BC1140" w:rsidRDefault="00BC1140" w:rsidP="00BC1140">
            <w:pPr>
              <w:ind w:firstLine="0"/>
              <w:rPr>
                <w:lang w:val="es-419" w:eastAsia="es-CO"/>
              </w:rPr>
            </w:pPr>
            <w:r w:rsidRPr="00BC1140">
              <w:rPr>
                <w:lang w:val="es-419" w:eastAsia="es-CO"/>
              </w:rPr>
              <w:t xml:space="preserve">AZUSENA: Gracias por acompañarnos en este episodio. </w:t>
            </w:r>
          </w:p>
          <w:p w14:paraId="769526C3" w14:textId="4B266DE3" w:rsidR="00BC1140" w:rsidRDefault="00BC1140" w:rsidP="00BC1140">
            <w:pPr>
              <w:ind w:firstLine="0"/>
              <w:rPr>
                <w:lang w:val="es-419" w:eastAsia="es-CO"/>
              </w:rPr>
            </w:pPr>
            <w:r w:rsidRPr="00BC1140">
              <w:rPr>
                <w:lang w:val="es-419" w:eastAsia="es-CO"/>
              </w:rPr>
              <w:t>DON CAMPOS: Nos escuchamos en el próximo.</w:t>
            </w:r>
          </w:p>
          <w:p w14:paraId="5D5D6A33" w14:textId="1C528CBC" w:rsidR="00BC1140" w:rsidRDefault="00BC1140" w:rsidP="00BC1140">
            <w:pPr>
              <w:ind w:firstLine="0"/>
              <w:rPr>
                <w:lang w:val="es-419" w:eastAsia="es-CO"/>
              </w:rPr>
            </w:pPr>
            <w:r w:rsidRPr="00BC1140">
              <w:rPr>
                <w:lang w:val="es-419" w:eastAsia="es-CO"/>
              </w:rPr>
              <w:t>AZUSENA: ¡Para seguir aprendiendo y fortaleciendo los sistemas de producción equina!</w:t>
            </w:r>
          </w:p>
        </w:tc>
      </w:tr>
    </w:tbl>
    <w:p w14:paraId="7B68F51B" w14:textId="77777777" w:rsidR="004C0496" w:rsidRPr="004C0496" w:rsidRDefault="004C0496" w:rsidP="004C0496">
      <w:pPr>
        <w:rPr>
          <w:lang w:val="es-419" w:eastAsia="es-CO"/>
        </w:rPr>
      </w:pPr>
    </w:p>
    <w:p w14:paraId="049001ED" w14:textId="48FFE8C6" w:rsidR="004C0496" w:rsidRPr="004C0496" w:rsidRDefault="004C0496" w:rsidP="00F06662">
      <w:pPr>
        <w:pStyle w:val="Ttulo2"/>
      </w:pPr>
      <w:bookmarkStart w:id="14" w:name="_Toc217324768"/>
      <w:r w:rsidRPr="004C0496">
        <w:t>Procedimiento</w:t>
      </w:r>
      <w:bookmarkEnd w:id="14"/>
    </w:p>
    <w:p w14:paraId="23A690FB" w14:textId="77777777" w:rsidR="004C0496" w:rsidRDefault="004C0496" w:rsidP="004C0496">
      <w:pPr>
        <w:rPr>
          <w:lang w:val="es-419" w:eastAsia="es-CO"/>
        </w:rPr>
      </w:pPr>
      <w:r w:rsidRPr="004C0496">
        <w:rPr>
          <w:lang w:val="es-419" w:eastAsia="es-CO"/>
        </w:rPr>
        <w:t>Un procedimiento es la descripción técnica y detallada de cómo se ejecuta un proceso específico, incluyendo instrucciones paso a paso. Este debe indicar:</w:t>
      </w:r>
    </w:p>
    <w:p w14:paraId="0BE418D0" w14:textId="38261063" w:rsidR="00F06662" w:rsidRPr="00F06662" w:rsidRDefault="00F06662">
      <w:pPr>
        <w:pStyle w:val="Prrafodelista"/>
        <w:numPr>
          <w:ilvl w:val="0"/>
          <w:numId w:val="92"/>
        </w:numPr>
        <w:rPr>
          <w:lang w:val="es-419" w:eastAsia="es-CO"/>
        </w:rPr>
      </w:pPr>
      <w:r w:rsidRPr="00F06662">
        <w:rPr>
          <w:lang w:val="es-419" w:eastAsia="es-CO"/>
        </w:rPr>
        <w:t>Actividades a realizar.</w:t>
      </w:r>
    </w:p>
    <w:p w14:paraId="30934BC0" w14:textId="2AE844A6" w:rsidR="00F06662" w:rsidRPr="00F06662" w:rsidRDefault="00F06662">
      <w:pPr>
        <w:pStyle w:val="Prrafodelista"/>
        <w:numPr>
          <w:ilvl w:val="0"/>
          <w:numId w:val="92"/>
        </w:numPr>
        <w:rPr>
          <w:lang w:val="es-419" w:eastAsia="es-CO"/>
        </w:rPr>
      </w:pPr>
      <w:r w:rsidRPr="00F06662">
        <w:rPr>
          <w:lang w:val="es-419" w:eastAsia="es-CO"/>
        </w:rPr>
        <w:t>Responsable de cada acción.</w:t>
      </w:r>
    </w:p>
    <w:p w14:paraId="73260A76" w14:textId="1365B98E" w:rsidR="00F06662" w:rsidRPr="00F06662" w:rsidRDefault="00F06662">
      <w:pPr>
        <w:pStyle w:val="Prrafodelista"/>
        <w:numPr>
          <w:ilvl w:val="0"/>
          <w:numId w:val="92"/>
        </w:numPr>
        <w:rPr>
          <w:lang w:val="es-419" w:eastAsia="es-CO"/>
        </w:rPr>
      </w:pPr>
      <w:r w:rsidRPr="00F06662">
        <w:rPr>
          <w:lang w:val="es-419" w:eastAsia="es-CO"/>
        </w:rPr>
        <w:t>Frecuencia y condiciones de ejecución.</w:t>
      </w:r>
    </w:p>
    <w:p w14:paraId="5C730F1D" w14:textId="51BA0F4D" w:rsidR="00F06662" w:rsidRPr="00F06662" w:rsidRDefault="00F06662">
      <w:pPr>
        <w:pStyle w:val="Prrafodelista"/>
        <w:numPr>
          <w:ilvl w:val="0"/>
          <w:numId w:val="92"/>
        </w:numPr>
        <w:rPr>
          <w:lang w:val="es-419" w:eastAsia="es-CO"/>
        </w:rPr>
      </w:pPr>
      <w:r w:rsidRPr="00F06662">
        <w:rPr>
          <w:lang w:val="es-419" w:eastAsia="es-CO"/>
        </w:rPr>
        <w:t>Herramientas, materiales o insumos necesarios.</w:t>
      </w:r>
    </w:p>
    <w:p w14:paraId="4814A348" w14:textId="77777777" w:rsidR="004C0496" w:rsidRPr="004C0496" w:rsidRDefault="004C0496" w:rsidP="004C0496">
      <w:pPr>
        <w:rPr>
          <w:lang w:val="es-419" w:eastAsia="es-CO"/>
        </w:rPr>
      </w:pPr>
      <w:r w:rsidRPr="004C0496">
        <w:rPr>
          <w:lang w:val="es-419" w:eastAsia="es-CO"/>
        </w:rPr>
        <w:t>Según el Art. 5 y 6 de la Resolución ICA 7953 de 2017, los procedimientos deben estar documentados, disponibles y ser conocidos por todo el personal. Se aplican en áreas como:</w:t>
      </w:r>
    </w:p>
    <w:p w14:paraId="5AC8E08A" w14:textId="77777777" w:rsidR="004C0496" w:rsidRPr="00F06662" w:rsidRDefault="004C0496">
      <w:pPr>
        <w:pStyle w:val="Prrafodelista"/>
        <w:numPr>
          <w:ilvl w:val="0"/>
          <w:numId w:val="93"/>
        </w:numPr>
        <w:rPr>
          <w:lang w:val="es-419" w:eastAsia="es-CO"/>
        </w:rPr>
      </w:pPr>
      <w:r w:rsidRPr="00F06662">
        <w:rPr>
          <w:lang w:val="es-419" w:eastAsia="es-CO"/>
        </w:rPr>
        <w:lastRenderedPageBreak/>
        <w:t>Limpieza y desinfección de instalaciones (Art. 6.2 – 6.3).</w:t>
      </w:r>
    </w:p>
    <w:p w14:paraId="675AF0BD" w14:textId="77777777" w:rsidR="004C0496" w:rsidRPr="00F06662" w:rsidRDefault="004C0496">
      <w:pPr>
        <w:pStyle w:val="Prrafodelista"/>
        <w:numPr>
          <w:ilvl w:val="0"/>
          <w:numId w:val="93"/>
        </w:numPr>
        <w:rPr>
          <w:lang w:val="es-419" w:eastAsia="es-CO"/>
        </w:rPr>
      </w:pPr>
      <w:r w:rsidRPr="00F06662">
        <w:rPr>
          <w:lang w:val="es-419" w:eastAsia="es-CO"/>
        </w:rPr>
        <w:t>Cuarentena de animales nuevos (Art. 5.3).</w:t>
      </w:r>
    </w:p>
    <w:p w14:paraId="26D25E00" w14:textId="77777777" w:rsidR="004C0496" w:rsidRPr="00F06662" w:rsidRDefault="004C0496">
      <w:pPr>
        <w:pStyle w:val="Prrafodelista"/>
        <w:numPr>
          <w:ilvl w:val="0"/>
          <w:numId w:val="93"/>
        </w:numPr>
        <w:rPr>
          <w:lang w:val="es-419" w:eastAsia="es-CO"/>
        </w:rPr>
      </w:pPr>
      <w:r w:rsidRPr="00F06662">
        <w:rPr>
          <w:lang w:val="es-419" w:eastAsia="es-CO"/>
        </w:rPr>
        <w:t>Manejo de estiércol (Art. 6.4).</w:t>
      </w:r>
    </w:p>
    <w:p w14:paraId="6F6CE995" w14:textId="77777777" w:rsidR="004C0496" w:rsidRPr="00F06662" w:rsidRDefault="004C0496">
      <w:pPr>
        <w:pStyle w:val="Prrafodelista"/>
        <w:numPr>
          <w:ilvl w:val="0"/>
          <w:numId w:val="93"/>
        </w:numPr>
        <w:rPr>
          <w:lang w:val="es-419" w:eastAsia="es-CO"/>
        </w:rPr>
      </w:pPr>
      <w:r w:rsidRPr="00F06662">
        <w:rPr>
          <w:lang w:val="es-419" w:eastAsia="es-CO"/>
        </w:rPr>
        <w:t>Uso y almacenamiento de medicamentos (Art. 8 y 9).</w:t>
      </w:r>
    </w:p>
    <w:p w14:paraId="4049F330" w14:textId="77777777" w:rsidR="004C0496" w:rsidRPr="00F06662" w:rsidRDefault="004C0496">
      <w:pPr>
        <w:pStyle w:val="Prrafodelista"/>
        <w:numPr>
          <w:ilvl w:val="0"/>
          <w:numId w:val="93"/>
        </w:numPr>
        <w:rPr>
          <w:lang w:val="es-419" w:eastAsia="es-CO"/>
        </w:rPr>
      </w:pPr>
      <w:r w:rsidRPr="00F06662">
        <w:rPr>
          <w:lang w:val="es-419" w:eastAsia="es-CO"/>
        </w:rPr>
        <w:t>Control de plagas (Art. 6.5).</w:t>
      </w:r>
    </w:p>
    <w:p w14:paraId="70034E3A" w14:textId="77777777" w:rsidR="004C0496" w:rsidRPr="00F06662" w:rsidRDefault="004C0496">
      <w:pPr>
        <w:pStyle w:val="Prrafodelista"/>
        <w:numPr>
          <w:ilvl w:val="0"/>
          <w:numId w:val="93"/>
        </w:numPr>
        <w:rPr>
          <w:lang w:val="es-419" w:eastAsia="es-CO"/>
        </w:rPr>
      </w:pPr>
      <w:r w:rsidRPr="00F06662">
        <w:rPr>
          <w:lang w:val="es-419" w:eastAsia="es-CO"/>
        </w:rPr>
        <w:t>Manejo de alimentos, agua y condiciones ambientales (Art. 10 y 12).</w:t>
      </w:r>
    </w:p>
    <w:p w14:paraId="49DD0673" w14:textId="77777777" w:rsidR="004C0496" w:rsidRPr="00F06662" w:rsidRDefault="004C0496">
      <w:pPr>
        <w:pStyle w:val="Prrafodelista"/>
        <w:numPr>
          <w:ilvl w:val="0"/>
          <w:numId w:val="93"/>
        </w:numPr>
        <w:rPr>
          <w:lang w:val="es-419" w:eastAsia="es-CO"/>
        </w:rPr>
      </w:pPr>
      <w:r w:rsidRPr="00F06662">
        <w:rPr>
          <w:lang w:val="es-419" w:eastAsia="es-CO"/>
        </w:rPr>
        <w:t>Entrenamiento y jornadas de trabajo (Art. 12.6).</w:t>
      </w:r>
    </w:p>
    <w:p w14:paraId="3F4D3B86" w14:textId="77777777" w:rsidR="004C0496" w:rsidRPr="00F06662" w:rsidRDefault="004C0496">
      <w:pPr>
        <w:pStyle w:val="Prrafodelista"/>
        <w:numPr>
          <w:ilvl w:val="0"/>
          <w:numId w:val="93"/>
        </w:numPr>
        <w:rPr>
          <w:lang w:val="es-419" w:eastAsia="es-CO"/>
        </w:rPr>
      </w:pPr>
      <w:r w:rsidRPr="00F06662">
        <w:rPr>
          <w:lang w:val="es-419" w:eastAsia="es-CO"/>
        </w:rPr>
        <w:t>Atención de animales enfermos o con dolor.</w:t>
      </w:r>
    </w:p>
    <w:p w14:paraId="10F1640A" w14:textId="77777777" w:rsidR="004C0496" w:rsidRDefault="004C0496" w:rsidP="004C0496">
      <w:pPr>
        <w:rPr>
          <w:lang w:val="es-419" w:eastAsia="es-CO"/>
        </w:rPr>
      </w:pPr>
      <w:r w:rsidRPr="004C0496">
        <w:rPr>
          <w:lang w:val="es-419" w:eastAsia="es-CO"/>
        </w:rPr>
        <w:t>Un procedimiento bien definido reduce errores, mejora la eficiencia operativa y facilita el cumplimiento verificable de las BPG.</w:t>
      </w:r>
    </w:p>
    <w:p w14:paraId="4E9EBAC9" w14:textId="77777777" w:rsidR="00F06662" w:rsidRPr="004C0496" w:rsidRDefault="00F06662" w:rsidP="004C0496">
      <w:pPr>
        <w:rPr>
          <w:lang w:val="es-419" w:eastAsia="es-CO"/>
        </w:rPr>
      </w:pPr>
    </w:p>
    <w:p w14:paraId="17979DBD" w14:textId="2B16EC8D" w:rsidR="004C0496" w:rsidRPr="004C0496" w:rsidRDefault="004C0496" w:rsidP="00F06662">
      <w:pPr>
        <w:pStyle w:val="Ttulo2"/>
      </w:pPr>
      <w:bookmarkStart w:id="15" w:name="_Toc217324769"/>
      <w:r w:rsidRPr="004C0496">
        <w:t>Registro</w:t>
      </w:r>
      <w:bookmarkEnd w:id="15"/>
    </w:p>
    <w:p w14:paraId="2E8B27CA" w14:textId="77777777" w:rsidR="004C0496" w:rsidRPr="004C0496" w:rsidRDefault="004C0496" w:rsidP="004C0496">
      <w:pPr>
        <w:rPr>
          <w:lang w:val="es-419" w:eastAsia="es-CO"/>
        </w:rPr>
      </w:pPr>
      <w:r w:rsidRPr="004C0496">
        <w:rPr>
          <w:lang w:val="es-419" w:eastAsia="es-CO"/>
        </w:rPr>
        <w:t>Los registros son evidencias documentadas de que un procedimiento fue ejecutado de acuerdo con los lineamientos establecidos.</w:t>
      </w:r>
    </w:p>
    <w:p w14:paraId="0994B6B8" w14:textId="4D8BD693" w:rsidR="00F06662" w:rsidRPr="00F06662" w:rsidRDefault="004C0496" w:rsidP="00F06662">
      <w:pPr>
        <w:rPr>
          <w:b/>
          <w:bCs/>
          <w:lang w:val="es-419" w:eastAsia="es-CO"/>
        </w:rPr>
      </w:pPr>
      <w:r w:rsidRPr="00F06662">
        <w:rPr>
          <w:b/>
          <w:bCs/>
          <w:lang w:val="es-419" w:eastAsia="es-CO"/>
        </w:rPr>
        <w:t xml:space="preserve">Formatos habituales </w:t>
      </w:r>
    </w:p>
    <w:p w14:paraId="1D26A7D2" w14:textId="77777777" w:rsidR="00F06662" w:rsidRPr="00F06662" w:rsidRDefault="004C0496">
      <w:pPr>
        <w:pStyle w:val="Prrafodelista"/>
        <w:numPr>
          <w:ilvl w:val="0"/>
          <w:numId w:val="94"/>
        </w:numPr>
        <w:rPr>
          <w:lang w:val="es-419" w:eastAsia="es-CO"/>
        </w:rPr>
      </w:pPr>
      <w:r w:rsidRPr="00F06662">
        <w:rPr>
          <w:lang w:val="es-419" w:eastAsia="es-CO"/>
        </w:rPr>
        <w:t xml:space="preserve">Planillas físicas. </w:t>
      </w:r>
    </w:p>
    <w:p w14:paraId="7AAA5E7F" w14:textId="77777777" w:rsidR="00F06662" w:rsidRPr="00F06662" w:rsidRDefault="004C0496">
      <w:pPr>
        <w:pStyle w:val="Prrafodelista"/>
        <w:numPr>
          <w:ilvl w:val="0"/>
          <w:numId w:val="94"/>
        </w:numPr>
        <w:rPr>
          <w:lang w:val="es-419" w:eastAsia="es-CO"/>
        </w:rPr>
      </w:pPr>
      <w:r w:rsidRPr="00F06662">
        <w:rPr>
          <w:lang w:val="es-419" w:eastAsia="es-CO"/>
        </w:rPr>
        <w:t xml:space="preserve">Bitácoras diarias. </w:t>
      </w:r>
    </w:p>
    <w:p w14:paraId="2B689A7E" w14:textId="77777777" w:rsidR="00F06662" w:rsidRPr="00F06662" w:rsidRDefault="004C0496">
      <w:pPr>
        <w:pStyle w:val="Prrafodelista"/>
        <w:numPr>
          <w:ilvl w:val="0"/>
          <w:numId w:val="94"/>
        </w:numPr>
        <w:rPr>
          <w:lang w:val="es-419" w:eastAsia="es-CO"/>
        </w:rPr>
      </w:pPr>
      <w:r w:rsidRPr="00F06662">
        <w:rPr>
          <w:lang w:val="es-419" w:eastAsia="es-CO"/>
        </w:rPr>
        <w:t xml:space="preserve">Listas de chequeo. </w:t>
      </w:r>
    </w:p>
    <w:p w14:paraId="3DCB5C62" w14:textId="6CC3B7A1" w:rsidR="004C0496" w:rsidRPr="00F06662" w:rsidRDefault="004C0496">
      <w:pPr>
        <w:pStyle w:val="Prrafodelista"/>
        <w:numPr>
          <w:ilvl w:val="0"/>
          <w:numId w:val="94"/>
        </w:numPr>
        <w:rPr>
          <w:lang w:val="es-419" w:eastAsia="es-CO"/>
        </w:rPr>
      </w:pPr>
      <w:r w:rsidRPr="00F06662">
        <w:rPr>
          <w:lang w:val="es-419" w:eastAsia="es-CO"/>
        </w:rPr>
        <w:t>Documentos digitales con respaldo impreso.</w:t>
      </w:r>
    </w:p>
    <w:p w14:paraId="16957A56" w14:textId="5E123666" w:rsidR="00F06662" w:rsidRPr="00F06662" w:rsidRDefault="004C0496" w:rsidP="004C0496">
      <w:pPr>
        <w:rPr>
          <w:b/>
          <w:bCs/>
          <w:lang w:val="es-419" w:eastAsia="es-CO"/>
        </w:rPr>
      </w:pPr>
      <w:r w:rsidRPr="00F06662">
        <w:rPr>
          <w:b/>
          <w:bCs/>
          <w:lang w:val="es-419" w:eastAsia="es-CO"/>
        </w:rPr>
        <w:t xml:space="preserve">Funciones clave </w:t>
      </w:r>
    </w:p>
    <w:p w14:paraId="511F888D" w14:textId="77777777" w:rsidR="00F06662" w:rsidRPr="00F06662" w:rsidRDefault="004C0496">
      <w:pPr>
        <w:pStyle w:val="Prrafodelista"/>
        <w:numPr>
          <w:ilvl w:val="0"/>
          <w:numId w:val="95"/>
        </w:numPr>
        <w:rPr>
          <w:lang w:val="es-419" w:eastAsia="es-CO"/>
        </w:rPr>
      </w:pPr>
      <w:r w:rsidRPr="00F06662">
        <w:rPr>
          <w:lang w:val="es-419" w:eastAsia="es-CO"/>
        </w:rPr>
        <w:t xml:space="preserve">Asegurar la trazabilidad de los procesos. </w:t>
      </w:r>
    </w:p>
    <w:p w14:paraId="72991937" w14:textId="77777777" w:rsidR="00F06662" w:rsidRPr="00F06662" w:rsidRDefault="004C0496">
      <w:pPr>
        <w:pStyle w:val="Prrafodelista"/>
        <w:numPr>
          <w:ilvl w:val="0"/>
          <w:numId w:val="95"/>
        </w:numPr>
        <w:rPr>
          <w:lang w:val="es-419" w:eastAsia="es-CO"/>
        </w:rPr>
      </w:pPr>
      <w:r w:rsidRPr="00F06662">
        <w:rPr>
          <w:lang w:val="es-419" w:eastAsia="es-CO"/>
        </w:rPr>
        <w:t>Facilitar auditorías del ICA</w:t>
      </w:r>
      <w:r w:rsidR="00F06662" w:rsidRPr="00F06662">
        <w:rPr>
          <w:lang w:val="es-419" w:eastAsia="es-CO"/>
        </w:rPr>
        <w:t>.</w:t>
      </w:r>
    </w:p>
    <w:p w14:paraId="3DA3F1FF" w14:textId="61617381" w:rsidR="004C0496" w:rsidRPr="00F06662" w:rsidRDefault="004C0496">
      <w:pPr>
        <w:pStyle w:val="Prrafodelista"/>
        <w:numPr>
          <w:ilvl w:val="0"/>
          <w:numId w:val="95"/>
        </w:numPr>
        <w:rPr>
          <w:lang w:val="es-419" w:eastAsia="es-CO"/>
        </w:rPr>
      </w:pPr>
      <w:r w:rsidRPr="00F06662">
        <w:rPr>
          <w:lang w:val="es-419" w:eastAsia="es-CO"/>
        </w:rPr>
        <w:lastRenderedPageBreak/>
        <w:t>Monitorear avances y generar mejora continua.</w:t>
      </w:r>
    </w:p>
    <w:p w14:paraId="60F853D5" w14:textId="77777777" w:rsidR="00F06662" w:rsidRPr="00F06662" w:rsidRDefault="004C0496" w:rsidP="004C0496">
      <w:pPr>
        <w:rPr>
          <w:b/>
          <w:bCs/>
          <w:lang w:val="es-419" w:eastAsia="es-CO"/>
        </w:rPr>
      </w:pPr>
      <w:r w:rsidRPr="00F06662">
        <w:rPr>
          <w:b/>
          <w:bCs/>
          <w:lang w:val="es-419" w:eastAsia="es-CO"/>
        </w:rPr>
        <w:t xml:space="preserve">Registros obligatorios según la Resolución ICA 7953 </w:t>
      </w:r>
    </w:p>
    <w:p w14:paraId="6BF2F9DE" w14:textId="77777777" w:rsidR="00F06662" w:rsidRPr="00F06662" w:rsidRDefault="004C0496">
      <w:pPr>
        <w:pStyle w:val="Prrafodelista"/>
        <w:numPr>
          <w:ilvl w:val="0"/>
          <w:numId w:val="96"/>
        </w:numPr>
        <w:rPr>
          <w:lang w:val="es-419" w:eastAsia="es-CO"/>
        </w:rPr>
      </w:pPr>
      <w:r w:rsidRPr="00F06662">
        <w:rPr>
          <w:lang w:val="es-419" w:eastAsia="es-CO"/>
        </w:rPr>
        <w:t xml:space="preserve">Sanidad: vacunas, diagnósticos, tratamientos, mortalidades (Art. 7.4 y 9.5). </w:t>
      </w:r>
    </w:p>
    <w:p w14:paraId="3644EC89" w14:textId="77777777" w:rsidR="00F06662" w:rsidRPr="00F06662" w:rsidRDefault="004C0496">
      <w:pPr>
        <w:pStyle w:val="Prrafodelista"/>
        <w:numPr>
          <w:ilvl w:val="0"/>
          <w:numId w:val="96"/>
        </w:numPr>
        <w:rPr>
          <w:lang w:val="es-419" w:eastAsia="es-CO"/>
        </w:rPr>
      </w:pPr>
      <w:r w:rsidRPr="00F06662">
        <w:rPr>
          <w:lang w:val="es-419" w:eastAsia="es-CO"/>
        </w:rPr>
        <w:t xml:space="preserve">Bioseguridad: ingreso de animales, personas y vehículos (Art. 7.2). </w:t>
      </w:r>
    </w:p>
    <w:p w14:paraId="57D988DD" w14:textId="77777777" w:rsidR="00F06662" w:rsidRPr="00F06662" w:rsidRDefault="004C0496">
      <w:pPr>
        <w:pStyle w:val="Prrafodelista"/>
        <w:numPr>
          <w:ilvl w:val="0"/>
          <w:numId w:val="96"/>
        </w:numPr>
        <w:rPr>
          <w:lang w:val="es-419" w:eastAsia="es-CO"/>
        </w:rPr>
      </w:pPr>
      <w:r w:rsidRPr="00F06662">
        <w:rPr>
          <w:lang w:val="es-419" w:eastAsia="es-CO"/>
        </w:rPr>
        <w:t xml:space="preserve">Medicamentos: dosis, fechas, lotes y tiempos de retiro (Art. 9.5). </w:t>
      </w:r>
    </w:p>
    <w:p w14:paraId="64C9A93D" w14:textId="77777777" w:rsidR="00F06662" w:rsidRPr="00F06662" w:rsidRDefault="004C0496">
      <w:pPr>
        <w:pStyle w:val="Prrafodelista"/>
        <w:numPr>
          <w:ilvl w:val="0"/>
          <w:numId w:val="96"/>
        </w:numPr>
        <w:rPr>
          <w:lang w:val="es-419" w:eastAsia="es-CO"/>
        </w:rPr>
      </w:pPr>
      <w:r w:rsidRPr="00F06662">
        <w:rPr>
          <w:lang w:val="es-419" w:eastAsia="es-CO"/>
        </w:rPr>
        <w:t xml:space="preserve">Alimentación y agua: calidad y condiciones de suministro. </w:t>
      </w:r>
    </w:p>
    <w:p w14:paraId="1E6DE4F6" w14:textId="77777777" w:rsidR="00F06662" w:rsidRPr="00F06662" w:rsidRDefault="004C0496">
      <w:pPr>
        <w:pStyle w:val="Prrafodelista"/>
        <w:numPr>
          <w:ilvl w:val="0"/>
          <w:numId w:val="96"/>
        </w:numPr>
        <w:rPr>
          <w:lang w:val="es-419" w:eastAsia="es-CO"/>
        </w:rPr>
      </w:pPr>
      <w:r w:rsidRPr="00F06662">
        <w:rPr>
          <w:lang w:val="es-419" w:eastAsia="es-CO"/>
        </w:rPr>
        <w:t xml:space="preserve">Bienestar animal: condición corporal, trabajo diario y comportamiento (Art. 12.6). </w:t>
      </w:r>
    </w:p>
    <w:p w14:paraId="44811C7C" w14:textId="77777777" w:rsidR="00F06662" w:rsidRPr="00F06662" w:rsidRDefault="004C0496">
      <w:pPr>
        <w:pStyle w:val="Prrafodelista"/>
        <w:numPr>
          <w:ilvl w:val="0"/>
          <w:numId w:val="96"/>
        </w:numPr>
        <w:rPr>
          <w:lang w:val="es-419" w:eastAsia="es-CO"/>
        </w:rPr>
      </w:pPr>
      <w:r w:rsidRPr="00F06662">
        <w:rPr>
          <w:lang w:val="es-419" w:eastAsia="es-CO"/>
        </w:rPr>
        <w:t xml:space="preserve">Saneamiento: limpieza, desinfección y control de vectores. </w:t>
      </w:r>
    </w:p>
    <w:p w14:paraId="558787AC" w14:textId="1EB0EB5F" w:rsidR="004C0496" w:rsidRPr="00F06662" w:rsidRDefault="004C0496">
      <w:pPr>
        <w:pStyle w:val="Prrafodelista"/>
        <w:numPr>
          <w:ilvl w:val="0"/>
          <w:numId w:val="96"/>
        </w:numPr>
        <w:rPr>
          <w:lang w:val="es-419" w:eastAsia="es-CO"/>
        </w:rPr>
      </w:pPr>
      <w:r w:rsidRPr="00F06662">
        <w:rPr>
          <w:lang w:val="es-419" w:eastAsia="es-CO"/>
        </w:rPr>
        <w:t>Inventarios: medicamentos, alimentos e insumos veterinarios (Art. 8.4).</w:t>
      </w:r>
    </w:p>
    <w:p w14:paraId="228DE57B" w14:textId="2CA90194" w:rsidR="004C0496" w:rsidRDefault="004C0496" w:rsidP="004C0496">
      <w:pPr>
        <w:rPr>
          <w:lang w:val="es-419" w:eastAsia="es-CO"/>
        </w:rPr>
      </w:pPr>
      <w:r w:rsidRPr="004C0496">
        <w:rPr>
          <w:lang w:val="es-419" w:eastAsia="es-CO"/>
        </w:rPr>
        <w:t>La ausencia de registros es una no conformidad mayor. En el caso de medicamentos, puede ser clasificada como no conformidad fundamental.</w:t>
      </w:r>
    </w:p>
    <w:p w14:paraId="1B382A7A" w14:textId="77777777" w:rsidR="00AC2063" w:rsidRPr="004C0496" w:rsidRDefault="00AC2063" w:rsidP="004C0496">
      <w:pPr>
        <w:rPr>
          <w:lang w:val="es-419" w:eastAsia="es-CO"/>
        </w:rPr>
      </w:pPr>
    </w:p>
    <w:p w14:paraId="38A973FB" w14:textId="558F3928" w:rsidR="004C0496" w:rsidRPr="004C0496" w:rsidRDefault="004C0496" w:rsidP="00AC2063">
      <w:pPr>
        <w:pStyle w:val="Ttulo2"/>
      </w:pPr>
      <w:bookmarkStart w:id="16" w:name="_Toc217324770"/>
      <w:r w:rsidRPr="004C0496">
        <w:t>Relación entre proceso, procedimiento y registro</w:t>
      </w:r>
      <w:bookmarkEnd w:id="16"/>
    </w:p>
    <w:p w14:paraId="57D324EC" w14:textId="77777777" w:rsidR="004C0496" w:rsidRPr="004C0496" w:rsidRDefault="004C0496" w:rsidP="004C0496">
      <w:pPr>
        <w:rPr>
          <w:lang w:val="es-419" w:eastAsia="es-CO"/>
        </w:rPr>
      </w:pPr>
      <w:r w:rsidRPr="004C0496">
        <w:rPr>
          <w:lang w:val="es-419" w:eastAsia="es-CO"/>
        </w:rPr>
        <w:t>La estructura exigida por la normativa es:</w:t>
      </w:r>
    </w:p>
    <w:p w14:paraId="5A3C492D" w14:textId="1F7EA84E" w:rsidR="004C0496" w:rsidRDefault="004C0496" w:rsidP="00AC2063">
      <w:pPr>
        <w:pStyle w:val="Tabla"/>
        <w:rPr>
          <w:lang w:val="es-419" w:eastAsia="es-CO"/>
        </w:rPr>
      </w:pPr>
      <w:r w:rsidRPr="004C0496">
        <w:rPr>
          <w:lang w:val="es-419" w:eastAsia="es-CO"/>
        </w:rPr>
        <w:t>Relación entre proceso, procedimiento y registro</w:t>
      </w:r>
    </w:p>
    <w:tbl>
      <w:tblPr>
        <w:tblStyle w:val="SENA"/>
        <w:tblW w:w="0" w:type="auto"/>
        <w:tblLook w:val="04A0" w:firstRow="1" w:lastRow="0" w:firstColumn="1" w:lastColumn="0" w:noHBand="0" w:noVBand="1"/>
      </w:tblPr>
      <w:tblGrid>
        <w:gridCol w:w="1559"/>
        <w:gridCol w:w="2365"/>
        <w:gridCol w:w="5715"/>
      </w:tblGrid>
      <w:tr w:rsidR="00AC2063" w:rsidRPr="00797D07" w14:paraId="103E511B" w14:textId="77777777" w:rsidTr="00B30B8E">
        <w:trPr>
          <w:cnfStyle w:val="100000000000" w:firstRow="1" w:lastRow="0" w:firstColumn="0" w:lastColumn="0" w:oddVBand="0" w:evenVBand="0" w:oddHBand="0" w:evenHBand="0" w:firstRowFirstColumn="0" w:firstRowLastColumn="0" w:lastRowFirstColumn="0" w:lastRowLastColumn="0"/>
        </w:trPr>
        <w:tc>
          <w:tcPr>
            <w:tcW w:w="0" w:type="auto"/>
            <w:vAlign w:val="center"/>
            <w:hideMark/>
          </w:tcPr>
          <w:p w14:paraId="151356B1" w14:textId="77777777" w:rsidR="00AC2063" w:rsidRPr="00797D07" w:rsidRDefault="00AC2063" w:rsidP="00B30B8E">
            <w:pPr>
              <w:pStyle w:val="Tablas"/>
              <w:rPr>
                <w:b w:val="0"/>
                <w:lang w:val="es-MX"/>
              </w:rPr>
            </w:pPr>
            <w:r w:rsidRPr="00797D07">
              <w:rPr>
                <w:lang w:val="es-MX"/>
              </w:rPr>
              <w:t>Elemento</w:t>
            </w:r>
          </w:p>
        </w:tc>
        <w:tc>
          <w:tcPr>
            <w:tcW w:w="0" w:type="auto"/>
            <w:vAlign w:val="center"/>
            <w:hideMark/>
          </w:tcPr>
          <w:p w14:paraId="21F1724F" w14:textId="77777777" w:rsidR="00AC2063" w:rsidRPr="00797D07" w:rsidRDefault="00AC2063" w:rsidP="00B30B8E">
            <w:pPr>
              <w:pStyle w:val="Tablas"/>
              <w:rPr>
                <w:b w:val="0"/>
                <w:lang w:val="es-MX"/>
              </w:rPr>
            </w:pPr>
            <w:r w:rsidRPr="00797D07">
              <w:rPr>
                <w:lang w:val="es-MX"/>
              </w:rPr>
              <w:t>Descripción</w:t>
            </w:r>
          </w:p>
        </w:tc>
        <w:tc>
          <w:tcPr>
            <w:tcW w:w="0" w:type="auto"/>
            <w:vAlign w:val="center"/>
            <w:hideMark/>
          </w:tcPr>
          <w:p w14:paraId="46BB0868" w14:textId="77777777" w:rsidR="00AC2063" w:rsidRPr="00797D07" w:rsidRDefault="00AC2063" w:rsidP="00B30B8E">
            <w:pPr>
              <w:pStyle w:val="Tablas"/>
              <w:rPr>
                <w:b w:val="0"/>
                <w:lang w:val="es-MX"/>
              </w:rPr>
            </w:pPr>
            <w:r w:rsidRPr="00797D07">
              <w:rPr>
                <w:lang w:val="es-MX"/>
              </w:rPr>
              <w:t>Ejemplo</w:t>
            </w:r>
          </w:p>
        </w:tc>
      </w:tr>
      <w:tr w:rsidR="00AC2063" w:rsidRPr="00797D07" w14:paraId="63319F67" w14:textId="77777777" w:rsidTr="00B30B8E">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41BA2BAF" w14:textId="77777777" w:rsidR="00AC2063" w:rsidRPr="00797D07" w:rsidRDefault="00AC2063" w:rsidP="00B30B8E">
            <w:pPr>
              <w:pStyle w:val="Tablas"/>
              <w:rPr>
                <w:lang w:val="es-MX"/>
              </w:rPr>
            </w:pPr>
            <w:r w:rsidRPr="00797D07">
              <w:rPr>
                <w:lang w:val="es-MX"/>
              </w:rPr>
              <w:t>Proceso</w:t>
            </w:r>
          </w:p>
        </w:tc>
        <w:tc>
          <w:tcPr>
            <w:tcW w:w="0" w:type="auto"/>
            <w:vAlign w:val="center"/>
            <w:hideMark/>
          </w:tcPr>
          <w:p w14:paraId="1E2ABF3A" w14:textId="77777777" w:rsidR="00AC2063" w:rsidRPr="00797D07" w:rsidRDefault="00AC2063" w:rsidP="00B30B8E">
            <w:pPr>
              <w:pStyle w:val="Tablas"/>
              <w:rPr>
                <w:lang w:val="es-MX"/>
              </w:rPr>
            </w:pPr>
            <w:r w:rsidRPr="00797D07">
              <w:rPr>
                <w:lang w:val="es-MX"/>
              </w:rPr>
              <w:t>Actividad general</w:t>
            </w:r>
          </w:p>
        </w:tc>
        <w:tc>
          <w:tcPr>
            <w:tcW w:w="0" w:type="auto"/>
            <w:vAlign w:val="center"/>
            <w:hideMark/>
          </w:tcPr>
          <w:p w14:paraId="68F6E810" w14:textId="77777777" w:rsidR="00AC2063" w:rsidRPr="00797D07" w:rsidRDefault="00AC2063" w:rsidP="00B30B8E">
            <w:pPr>
              <w:pStyle w:val="Tablas"/>
              <w:rPr>
                <w:lang w:val="es-MX"/>
              </w:rPr>
            </w:pPr>
            <w:r w:rsidRPr="00797D07">
              <w:rPr>
                <w:lang w:val="es-MX"/>
              </w:rPr>
              <w:t>Limpieza de pesebreras</w:t>
            </w:r>
          </w:p>
        </w:tc>
      </w:tr>
      <w:tr w:rsidR="00AC2063" w:rsidRPr="00797D07" w14:paraId="2EE30603" w14:textId="77777777" w:rsidTr="00B30B8E">
        <w:tc>
          <w:tcPr>
            <w:tcW w:w="0" w:type="auto"/>
            <w:vAlign w:val="center"/>
            <w:hideMark/>
          </w:tcPr>
          <w:p w14:paraId="01BD1A59" w14:textId="77777777" w:rsidR="00AC2063" w:rsidRPr="00797D07" w:rsidRDefault="00AC2063" w:rsidP="00B30B8E">
            <w:pPr>
              <w:pStyle w:val="Tablas"/>
              <w:rPr>
                <w:lang w:val="es-MX"/>
              </w:rPr>
            </w:pPr>
            <w:r w:rsidRPr="00797D07">
              <w:rPr>
                <w:lang w:val="es-MX"/>
              </w:rPr>
              <w:t>Procedimiento</w:t>
            </w:r>
          </w:p>
        </w:tc>
        <w:tc>
          <w:tcPr>
            <w:tcW w:w="0" w:type="auto"/>
            <w:vAlign w:val="center"/>
            <w:hideMark/>
          </w:tcPr>
          <w:p w14:paraId="4EA87956" w14:textId="77777777" w:rsidR="00AC2063" w:rsidRPr="00797D07" w:rsidRDefault="00AC2063" w:rsidP="00B30B8E">
            <w:pPr>
              <w:pStyle w:val="Tablas"/>
              <w:rPr>
                <w:lang w:val="es-MX"/>
              </w:rPr>
            </w:pPr>
            <w:r w:rsidRPr="00797D07">
              <w:rPr>
                <w:lang w:val="es-MX"/>
              </w:rPr>
              <w:t>Cómo se ejecuta</w:t>
            </w:r>
          </w:p>
        </w:tc>
        <w:tc>
          <w:tcPr>
            <w:tcW w:w="0" w:type="auto"/>
            <w:vAlign w:val="center"/>
            <w:hideMark/>
          </w:tcPr>
          <w:p w14:paraId="3043AA24" w14:textId="77777777" w:rsidR="00AC2063" w:rsidRPr="00797D07" w:rsidRDefault="00AC2063" w:rsidP="00B30B8E">
            <w:pPr>
              <w:pStyle w:val="Tablas"/>
              <w:rPr>
                <w:lang w:val="es-MX"/>
              </w:rPr>
            </w:pPr>
            <w:r w:rsidRPr="00797D07">
              <w:rPr>
                <w:lang w:val="es-MX"/>
              </w:rPr>
              <w:t>Instrucciones detalladas: frecuencia, insumos, responsable</w:t>
            </w:r>
          </w:p>
        </w:tc>
      </w:tr>
      <w:tr w:rsidR="00AC2063" w:rsidRPr="00797D07" w14:paraId="1A9FD0A6" w14:textId="77777777" w:rsidTr="00B30B8E">
        <w:trPr>
          <w:cnfStyle w:val="000000100000" w:firstRow="0" w:lastRow="0" w:firstColumn="0" w:lastColumn="0" w:oddVBand="0" w:evenVBand="0" w:oddHBand="1" w:evenHBand="0" w:firstRowFirstColumn="0" w:firstRowLastColumn="0" w:lastRowFirstColumn="0" w:lastRowLastColumn="0"/>
        </w:trPr>
        <w:tc>
          <w:tcPr>
            <w:tcW w:w="0" w:type="auto"/>
            <w:vAlign w:val="center"/>
            <w:hideMark/>
          </w:tcPr>
          <w:p w14:paraId="566A803F" w14:textId="77777777" w:rsidR="00AC2063" w:rsidRPr="00797D07" w:rsidRDefault="00AC2063" w:rsidP="00B30B8E">
            <w:pPr>
              <w:pStyle w:val="Tablas"/>
              <w:rPr>
                <w:lang w:val="es-MX"/>
              </w:rPr>
            </w:pPr>
            <w:r w:rsidRPr="00797D07">
              <w:rPr>
                <w:lang w:val="es-MX"/>
              </w:rPr>
              <w:t>Registro</w:t>
            </w:r>
          </w:p>
        </w:tc>
        <w:tc>
          <w:tcPr>
            <w:tcW w:w="0" w:type="auto"/>
            <w:vAlign w:val="center"/>
            <w:hideMark/>
          </w:tcPr>
          <w:p w14:paraId="4EC6E4F3" w14:textId="77777777" w:rsidR="00AC2063" w:rsidRPr="00797D07" w:rsidRDefault="00AC2063" w:rsidP="00B30B8E">
            <w:pPr>
              <w:pStyle w:val="Tablas"/>
              <w:rPr>
                <w:lang w:val="es-MX"/>
              </w:rPr>
            </w:pPr>
            <w:r w:rsidRPr="00797D07">
              <w:rPr>
                <w:lang w:val="es-MX"/>
              </w:rPr>
              <w:t>Evidencia de ejecución</w:t>
            </w:r>
          </w:p>
        </w:tc>
        <w:tc>
          <w:tcPr>
            <w:tcW w:w="0" w:type="auto"/>
            <w:vAlign w:val="center"/>
            <w:hideMark/>
          </w:tcPr>
          <w:p w14:paraId="3F4A25FA" w14:textId="77777777" w:rsidR="00AC2063" w:rsidRPr="00797D07" w:rsidRDefault="00AC2063" w:rsidP="00B30B8E">
            <w:pPr>
              <w:pStyle w:val="Tablas"/>
              <w:rPr>
                <w:lang w:val="es-MX"/>
              </w:rPr>
            </w:pPr>
            <w:r w:rsidRPr="00797D07">
              <w:rPr>
                <w:lang w:val="es-MX"/>
              </w:rPr>
              <w:t>Planilla de limpieza diaria firmada</w:t>
            </w:r>
          </w:p>
        </w:tc>
      </w:tr>
    </w:tbl>
    <w:p w14:paraId="74CFF288" w14:textId="077EA762" w:rsidR="00AC2063" w:rsidRDefault="00B30B8E" w:rsidP="00AC2063">
      <w:pPr>
        <w:rPr>
          <w:lang w:val="es-419" w:eastAsia="es-CO"/>
        </w:rPr>
      </w:pPr>
      <w:r w:rsidRPr="00B30B8E">
        <w:rPr>
          <w:lang w:val="es-419" w:eastAsia="es-CO"/>
        </w:rPr>
        <w:t>Este encadenamiento garantiza trazabilidad técnica, permite la evaluación y es obligatorio para la certificación.</w:t>
      </w:r>
    </w:p>
    <w:p w14:paraId="2BE3CD01" w14:textId="77777777" w:rsidR="00B30B8E" w:rsidRPr="00AC2063" w:rsidRDefault="00B30B8E" w:rsidP="00AC2063">
      <w:pPr>
        <w:rPr>
          <w:lang w:val="es-419" w:eastAsia="es-CO"/>
        </w:rPr>
      </w:pPr>
    </w:p>
    <w:p w14:paraId="3D0589D1" w14:textId="45296407" w:rsidR="004C0496" w:rsidRPr="004C0496" w:rsidRDefault="004C0496" w:rsidP="00B30B8E">
      <w:pPr>
        <w:pStyle w:val="Ttulo2"/>
      </w:pPr>
      <w:bookmarkStart w:id="17" w:name="_Toc217324771"/>
      <w:r w:rsidRPr="004C0496">
        <w:lastRenderedPageBreak/>
        <w:t>Protocolo</w:t>
      </w:r>
      <w:bookmarkEnd w:id="17"/>
    </w:p>
    <w:p w14:paraId="1884EAA0" w14:textId="77777777" w:rsidR="004C0496" w:rsidRPr="004C0496" w:rsidRDefault="004C0496" w:rsidP="004C0496">
      <w:pPr>
        <w:rPr>
          <w:lang w:val="es-419" w:eastAsia="es-CO"/>
        </w:rPr>
      </w:pPr>
      <w:r w:rsidRPr="004C0496">
        <w:rPr>
          <w:lang w:val="es-419" w:eastAsia="es-CO"/>
        </w:rPr>
        <w:t>Un protocolo es un documento técnico que define acciones específicas para situaciones especiales o críticas en la unidad productiva. A diferencia del procedimiento (que aplica a la rutina diaria), el protocolo se activa ante condiciones excepcionales o riesgos sanitarios.</w:t>
      </w:r>
    </w:p>
    <w:p w14:paraId="5DCFF270" w14:textId="77777777" w:rsidR="00B30B8E" w:rsidRPr="00B30B8E" w:rsidRDefault="004C0496" w:rsidP="004C0496">
      <w:pPr>
        <w:rPr>
          <w:b/>
          <w:bCs/>
          <w:lang w:val="es-419" w:eastAsia="es-CO"/>
        </w:rPr>
      </w:pPr>
      <w:r w:rsidRPr="00B30B8E">
        <w:rPr>
          <w:b/>
          <w:bCs/>
          <w:lang w:val="es-419" w:eastAsia="es-CO"/>
        </w:rPr>
        <w:t>Aplicaciones frecuentes</w:t>
      </w:r>
    </w:p>
    <w:p w14:paraId="1BB6D0FA" w14:textId="77777777" w:rsidR="00B30B8E" w:rsidRPr="00B30B8E" w:rsidRDefault="004C0496">
      <w:pPr>
        <w:pStyle w:val="Prrafodelista"/>
        <w:numPr>
          <w:ilvl w:val="0"/>
          <w:numId w:val="97"/>
        </w:numPr>
        <w:rPr>
          <w:lang w:val="es-419" w:eastAsia="es-CO"/>
        </w:rPr>
      </w:pPr>
      <w:r w:rsidRPr="00B30B8E">
        <w:rPr>
          <w:lang w:val="es-419" w:eastAsia="es-CO"/>
        </w:rPr>
        <w:t xml:space="preserve">Cuarentena de animales recién ingresados (Art. 5.3). </w:t>
      </w:r>
    </w:p>
    <w:p w14:paraId="5C9D79A1" w14:textId="77777777" w:rsidR="00B30B8E" w:rsidRPr="00B30B8E" w:rsidRDefault="004C0496">
      <w:pPr>
        <w:pStyle w:val="Prrafodelista"/>
        <w:numPr>
          <w:ilvl w:val="0"/>
          <w:numId w:val="97"/>
        </w:numPr>
        <w:rPr>
          <w:lang w:val="es-419" w:eastAsia="es-CO"/>
        </w:rPr>
      </w:pPr>
      <w:r w:rsidRPr="00B30B8E">
        <w:rPr>
          <w:lang w:val="es-419" w:eastAsia="es-CO"/>
        </w:rPr>
        <w:t xml:space="preserve">Manejo de brotes sanitarios o signos de enfermedades de control oficial. </w:t>
      </w:r>
    </w:p>
    <w:p w14:paraId="3601D6A9" w14:textId="77777777" w:rsidR="00B30B8E" w:rsidRPr="00B30B8E" w:rsidRDefault="004C0496">
      <w:pPr>
        <w:pStyle w:val="Prrafodelista"/>
        <w:numPr>
          <w:ilvl w:val="0"/>
          <w:numId w:val="97"/>
        </w:numPr>
        <w:rPr>
          <w:lang w:val="es-419" w:eastAsia="es-CO"/>
        </w:rPr>
      </w:pPr>
      <w:r w:rsidRPr="00B30B8E">
        <w:rPr>
          <w:lang w:val="es-419" w:eastAsia="es-CO"/>
        </w:rPr>
        <w:t xml:space="preserve">Manejo de animales con agresividad o ansiedad. </w:t>
      </w:r>
    </w:p>
    <w:p w14:paraId="10617F57" w14:textId="77777777" w:rsidR="00B30B8E" w:rsidRPr="00B30B8E" w:rsidRDefault="004C0496">
      <w:pPr>
        <w:pStyle w:val="Prrafodelista"/>
        <w:numPr>
          <w:ilvl w:val="0"/>
          <w:numId w:val="97"/>
        </w:numPr>
        <w:rPr>
          <w:lang w:val="es-419" w:eastAsia="es-CO"/>
        </w:rPr>
      </w:pPr>
      <w:r w:rsidRPr="00B30B8E">
        <w:rPr>
          <w:lang w:val="es-419" w:eastAsia="es-CO"/>
        </w:rPr>
        <w:t xml:space="preserve">Emergencias clínicas: cólico, fractura, trauma grave. </w:t>
      </w:r>
    </w:p>
    <w:p w14:paraId="60343B5D" w14:textId="77777777" w:rsidR="00B30B8E" w:rsidRPr="00B30B8E" w:rsidRDefault="004C0496">
      <w:pPr>
        <w:pStyle w:val="Prrafodelista"/>
        <w:numPr>
          <w:ilvl w:val="0"/>
          <w:numId w:val="97"/>
        </w:numPr>
        <w:rPr>
          <w:lang w:val="es-419" w:eastAsia="es-CO"/>
        </w:rPr>
      </w:pPr>
      <w:r w:rsidRPr="00B30B8E">
        <w:rPr>
          <w:lang w:val="es-419" w:eastAsia="es-CO"/>
        </w:rPr>
        <w:t xml:space="preserve">Desinfección durante alertas sanitarias del ICA. </w:t>
      </w:r>
    </w:p>
    <w:p w14:paraId="5FA45FBA" w14:textId="075EF045" w:rsidR="004C0496" w:rsidRPr="00B30B8E" w:rsidRDefault="004C0496">
      <w:pPr>
        <w:pStyle w:val="Prrafodelista"/>
        <w:numPr>
          <w:ilvl w:val="0"/>
          <w:numId w:val="97"/>
        </w:numPr>
        <w:rPr>
          <w:lang w:val="es-419" w:eastAsia="es-CO"/>
        </w:rPr>
      </w:pPr>
      <w:r w:rsidRPr="00B30B8E">
        <w:rPr>
          <w:lang w:val="es-419" w:eastAsia="es-CO"/>
        </w:rPr>
        <w:t>Manejo seguro en el embarque, transporte o descarga.</w:t>
      </w:r>
    </w:p>
    <w:p w14:paraId="5684B501" w14:textId="77777777" w:rsidR="00B30B8E" w:rsidRPr="00B30B8E" w:rsidRDefault="004C0496" w:rsidP="004C0496">
      <w:pPr>
        <w:rPr>
          <w:b/>
          <w:bCs/>
          <w:lang w:val="es-419" w:eastAsia="es-CO"/>
        </w:rPr>
      </w:pPr>
      <w:r w:rsidRPr="00B30B8E">
        <w:rPr>
          <w:b/>
          <w:bCs/>
          <w:lang w:val="es-419" w:eastAsia="es-CO"/>
        </w:rPr>
        <w:t xml:space="preserve">Exigencia normativa </w:t>
      </w:r>
    </w:p>
    <w:p w14:paraId="12822D0C" w14:textId="77777777" w:rsidR="00B30B8E" w:rsidRDefault="004C0496" w:rsidP="004C0496">
      <w:pPr>
        <w:rPr>
          <w:lang w:val="es-419" w:eastAsia="es-CO"/>
        </w:rPr>
      </w:pPr>
      <w:r w:rsidRPr="004C0496">
        <w:rPr>
          <w:lang w:val="es-419" w:eastAsia="es-CO"/>
        </w:rPr>
        <w:t xml:space="preserve">La Resolución ICA 7953 requiere que estos protocolos estén: </w:t>
      </w:r>
    </w:p>
    <w:p w14:paraId="4F823B57" w14:textId="77777777" w:rsidR="00B30B8E" w:rsidRPr="00B30B8E" w:rsidRDefault="004C0496">
      <w:pPr>
        <w:pStyle w:val="Prrafodelista"/>
        <w:numPr>
          <w:ilvl w:val="0"/>
          <w:numId w:val="98"/>
        </w:numPr>
        <w:rPr>
          <w:lang w:val="es-419" w:eastAsia="es-CO"/>
        </w:rPr>
      </w:pPr>
      <w:r w:rsidRPr="00B30B8E">
        <w:rPr>
          <w:lang w:val="es-419" w:eastAsia="es-CO"/>
        </w:rPr>
        <w:t xml:space="preserve">Disponibles y actualizados. </w:t>
      </w:r>
    </w:p>
    <w:p w14:paraId="65065A10" w14:textId="77777777" w:rsidR="00B30B8E" w:rsidRPr="00B30B8E" w:rsidRDefault="004C0496">
      <w:pPr>
        <w:pStyle w:val="Prrafodelista"/>
        <w:numPr>
          <w:ilvl w:val="0"/>
          <w:numId w:val="98"/>
        </w:numPr>
        <w:rPr>
          <w:lang w:val="es-419" w:eastAsia="es-CO"/>
        </w:rPr>
      </w:pPr>
      <w:r w:rsidRPr="00B30B8E">
        <w:rPr>
          <w:lang w:val="es-419" w:eastAsia="es-CO"/>
        </w:rPr>
        <w:t xml:space="preserve">Socializados con el personal. </w:t>
      </w:r>
    </w:p>
    <w:p w14:paraId="3FF95ECD" w14:textId="522B5FC8" w:rsidR="004C0496" w:rsidRPr="00B30B8E" w:rsidRDefault="004C0496">
      <w:pPr>
        <w:pStyle w:val="Prrafodelista"/>
        <w:numPr>
          <w:ilvl w:val="0"/>
          <w:numId w:val="98"/>
        </w:numPr>
        <w:rPr>
          <w:lang w:val="es-419" w:eastAsia="es-CO"/>
        </w:rPr>
      </w:pPr>
      <w:r w:rsidRPr="00B30B8E">
        <w:rPr>
          <w:lang w:val="es-419" w:eastAsia="es-CO"/>
        </w:rPr>
        <w:t>Ubicados en zonas visibles de trabajo.</w:t>
      </w:r>
    </w:p>
    <w:p w14:paraId="5CB6BE74" w14:textId="77777777" w:rsidR="004C0496" w:rsidRPr="004C0496" w:rsidRDefault="004C0496" w:rsidP="004C0496">
      <w:pPr>
        <w:rPr>
          <w:lang w:val="es-419" w:eastAsia="es-CO"/>
        </w:rPr>
      </w:pPr>
    </w:p>
    <w:p w14:paraId="69B55C21" w14:textId="06761B69" w:rsidR="004C0496" w:rsidRPr="004C0496" w:rsidRDefault="004C0496" w:rsidP="00B30B8E">
      <w:pPr>
        <w:pStyle w:val="Ttulo2"/>
      </w:pPr>
      <w:bookmarkStart w:id="18" w:name="_Toc217324772"/>
      <w:r w:rsidRPr="004C0496">
        <w:t>Estructura de un protocolo</w:t>
      </w:r>
      <w:bookmarkEnd w:id="18"/>
    </w:p>
    <w:p w14:paraId="6D9C3EB8" w14:textId="77777777" w:rsidR="004C0496" w:rsidRPr="004C0496" w:rsidRDefault="004C0496" w:rsidP="004C0496">
      <w:pPr>
        <w:rPr>
          <w:lang w:val="es-419" w:eastAsia="es-CO"/>
        </w:rPr>
      </w:pPr>
      <w:r w:rsidRPr="004C0496">
        <w:rPr>
          <w:lang w:val="es-419" w:eastAsia="es-CO"/>
        </w:rPr>
        <w:t>Todo protocolo debe seguir una estructura clara y funcional:</w:t>
      </w:r>
    </w:p>
    <w:p w14:paraId="1F7E30E9" w14:textId="77777777" w:rsidR="00B30B8E" w:rsidRPr="00B30B8E" w:rsidRDefault="004C0496">
      <w:pPr>
        <w:pStyle w:val="Prrafodelista"/>
        <w:numPr>
          <w:ilvl w:val="0"/>
          <w:numId w:val="99"/>
        </w:numPr>
        <w:rPr>
          <w:lang w:val="es-419" w:eastAsia="es-CO"/>
        </w:rPr>
      </w:pPr>
      <w:r w:rsidRPr="00B30B8E">
        <w:rPr>
          <w:lang w:val="es-419" w:eastAsia="es-CO"/>
        </w:rPr>
        <w:t xml:space="preserve">Objetivo. </w:t>
      </w:r>
    </w:p>
    <w:p w14:paraId="44074263" w14:textId="77777777" w:rsidR="00B30B8E" w:rsidRPr="00B30B8E" w:rsidRDefault="004C0496">
      <w:pPr>
        <w:pStyle w:val="Prrafodelista"/>
        <w:numPr>
          <w:ilvl w:val="0"/>
          <w:numId w:val="99"/>
        </w:numPr>
        <w:rPr>
          <w:lang w:val="es-419" w:eastAsia="es-CO"/>
        </w:rPr>
      </w:pPr>
      <w:r w:rsidRPr="00B30B8E">
        <w:rPr>
          <w:lang w:val="es-419" w:eastAsia="es-CO"/>
        </w:rPr>
        <w:t xml:space="preserve">Alcance (animales, personal, áreas). </w:t>
      </w:r>
    </w:p>
    <w:p w14:paraId="1198CCEB" w14:textId="77777777" w:rsidR="00B30B8E" w:rsidRPr="00B30B8E" w:rsidRDefault="004C0496">
      <w:pPr>
        <w:pStyle w:val="Prrafodelista"/>
        <w:numPr>
          <w:ilvl w:val="0"/>
          <w:numId w:val="99"/>
        </w:numPr>
        <w:rPr>
          <w:lang w:val="es-419" w:eastAsia="es-CO"/>
        </w:rPr>
      </w:pPr>
      <w:r w:rsidRPr="00B30B8E">
        <w:rPr>
          <w:lang w:val="es-419" w:eastAsia="es-CO"/>
        </w:rPr>
        <w:lastRenderedPageBreak/>
        <w:t xml:space="preserve">Responsables designados. Materiales e insumos necesarios. </w:t>
      </w:r>
    </w:p>
    <w:p w14:paraId="6E60C7EC" w14:textId="77777777" w:rsidR="00B30B8E" w:rsidRPr="00B30B8E" w:rsidRDefault="004C0496">
      <w:pPr>
        <w:pStyle w:val="Prrafodelista"/>
        <w:numPr>
          <w:ilvl w:val="0"/>
          <w:numId w:val="99"/>
        </w:numPr>
        <w:rPr>
          <w:lang w:val="es-419" w:eastAsia="es-CO"/>
        </w:rPr>
      </w:pPr>
      <w:r w:rsidRPr="00B30B8E">
        <w:rPr>
          <w:lang w:val="es-419" w:eastAsia="es-CO"/>
        </w:rPr>
        <w:t xml:space="preserve">Pasos ordenados de ejecución. </w:t>
      </w:r>
    </w:p>
    <w:p w14:paraId="3B2522CD" w14:textId="77777777" w:rsidR="00B30B8E" w:rsidRPr="00B30B8E" w:rsidRDefault="004C0496">
      <w:pPr>
        <w:pStyle w:val="Prrafodelista"/>
        <w:numPr>
          <w:ilvl w:val="0"/>
          <w:numId w:val="99"/>
        </w:numPr>
        <w:rPr>
          <w:lang w:val="es-419" w:eastAsia="es-CO"/>
        </w:rPr>
      </w:pPr>
      <w:r w:rsidRPr="00B30B8E">
        <w:rPr>
          <w:lang w:val="es-419" w:eastAsia="es-CO"/>
        </w:rPr>
        <w:t xml:space="preserve">Medidas obligatorias de bioseguridad. </w:t>
      </w:r>
    </w:p>
    <w:p w14:paraId="282E3E01" w14:textId="77777777" w:rsidR="00B30B8E" w:rsidRPr="00B30B8E" w:rsidRDefault="004C0496">
      <w:pPr>
        <w:pStyle w:val="Prrafodelista"/>
        <w:numPr>
          <w:ilvl w:val="0"/>
          <w:numId w:val="99"/>
        </w:numPr>
        <w:rPr>
          <w:lang w:val="es-419" w:eastAsia="es-CO"/>
        </w:rPr>
      </w:pPr>
      <w:r w:rsidRPr="00B30B8E">
        <w:rPr>
          <w:lang w:val="es-419" w:eastAsia="es-CO"/>
        </w:rPr>
        <w:t>Registros generados (bitácoras, listas, reportes).</w:t>
      </w:r>
    </w:p>
    <w:p w14:paraId="4ED9AAF3" w14:textId="4A5796EE" w:rsidR="00B30B8E" w:rsidRPr="00B30B8E" w:rsidRDefault="004C0496">
      <w:pPr>
        <w:pStyle w:val="Prrafodelista"/>
        <w:numPr>
          <w:ilvl w:val="0"/>
          <w:numId w:val="99"/>
        </w:numPr>
        <w:rPr>
          <w:lang w:val="es-419" w:eastAsia="es-CO"/>
        </w:rPr>
      </w:pPr>
      <w:r w:rsidRPr="00B30B8E">
        <w:rPr>
          <w:lang w:val="es-419" w:eastAsia="es-CO"/>
        </w:rPr>
        <w:t xml:space="preserve">Evidencias fotográficas (cuando aplique). </w:t>
      </w:r>
    </w:p>
    <w:p w14:paraId="1E1F05CB" w14:textId="110D85FB" w:rsidR="004C0496" w:rsidRPr="00B30B8E" w:rsidRDefault="004C0496">
      <w:pPr>
        <w:pStyle w:val="Prrafodelista"/>
        <w:numPr>
          <w:ilvl w:val="0"/>
          <w:numId w:val="99"/>
        </w:numPr>
        <w:rPr>
          <w:lang w:val="es-419" w:eastAsia="es-CO"/>
        </w:rPr>
      </w:pPr>
      <w:r w:rsidRPr="00B30B8E">
        <w:rPr>
          <w:lang w:val="es-419" w:eastAsia="es-CO"/>
        </w:rPr>
        <w:t>Frecuencia de revisión y actualización.</w:t>
      </w:r>
    </w:p>
    <w:p w14:paraId="29068523" w14:textId="11C8C9C3" w:rsidR="004C0496" w:rsidRPr="004C0496" w:rsidRDefault="00B30B8E" w:rsidP="00B30B8E">
      <w:pPr>
        <w:pStyle w:val="Ttulo3"/>
      </w:pPr>
      <w:r w:rsidRPr="004C0496">
        <w:t xml:space="preserve"> </w:t>
      </w:r>
      <w:r w:rsidR="004C0496" w:rsidRPr="004C0496">
        <w:t>Protocolos básicos exigidos para équidos</w:t>
      </w:r>
    </w:p>
    <w:p w14:paraId="7A2E6880" w14:textId="77777777" w:rsidR="004C0496" w:rsidRPr="004C0496" w:rsidRDefault="004C0496" w:rsidP="004C0496">
      <w:pPr>
        <w:rPr>
          <w:lang w:val="es-419" w:eastAsia="es-CO"/>
        </w:rPr>
      </w:pPr>
      <w:r w:rsidRPr="004C0496">
        <w:rPr>
          <w:lang w:val="es-419" w:eastAsia="es-CO"/>
        </w:rPr>
        <w:t>Este conjunto de protocolos reúne las acciones mínimas que debe aplicar el predio para garantizar bioseguridad, manejo adecuado y bienestar en todas las actividades relacionadas con los équidos.</w:t>
      </w:r>
    </w:p>
    <w:p w14:paraId="78E3298D" w14:textId="77777777" w:rsidR="00B30B8E" w:rsidRPr="00B30B8E" w:rsidRDefault="004C0496">
      <w:pPr>
        <w:pStyle w:val="Prrafodelista"/>
        <w:numPr>
          <w:ilvl w:val="0"/>
          <w:numId w:val="100"/>
        </w:numPr>
        <w:rPr>
          <w:lang w:val="es-419" w:eastAsia="es-CO"/>
        </w:rPr>
      </w:pPr>
      <w:r w:rsidRPr="00B30B8E">
        <w:rPr>
          <w:lang w:val="es-419" w:eastAsia="es-CO"/>
        </w:rPr>
        <w:t xml:space="preserve">Protocolo de cuarentena. </w:t>
      </w:r>
    </w:p>
    <w:p w14:paraId="3B93D198" w14:textId="77777777" w:rsidR="00B30B8E" w:rsidRPr="00B30B8E" w:rsidRDefault="004C0496">
      <w:pPr>
        <w:pStyle w:val="Prrafodelista"/>
        <w:numPr>
          <w:ilvl w:val="0"/>
          <w:numId w:val="100"/>
        </w:numPr>
        <w:rPr>
          <w:lang w:val="es-419" w:eastAsia="es-CO"/>
        </w:rPr>
      </w:pPr>
      <w:r w:rsidRPr="00B30B8E">
        <w:rPr>
          <w:lang w:val="es-419" w:eastAsia="es-CO"/>
        </w:rPr>
        <w:t xml:space="preserve">Protocolo de animales enfermos. </w:t>
      </w:r>
    </w:p>
    <w:p w14:paraId="1576E753" w14:textId="77777777" w:rsidR="00B30B8E" w:rsidRPr="00B30B8E" w:rsidRDefault="004C0496">
      <w:pPr>
        <w:pStyle w:val="Prrafodelista"/>
        <w:numPr>
          <w:ilvl w:val="0"/>
          <w:numId w:val="100"/>
        </w:numPr>
        <w:rPr>
          <w:lang w:val="es-419" w:eastAsia="es-CO"/>
        </w:rPr>
      </w:pPr>
      <w:r w:rsidRPr="00B30B8E">
        <w:rPr>
          <w:lang w:val="es-419" w:eastAsia="es-CO"/>
        </w:rPr>
        <w:t xml:space="preserve">Protocolo de desinfección de herramientas. </w:t>
      </w:r>
    </w:p>
    <w:p w14:paraId="2E9AB768" w14:textId="77777777" w:rsidR="00B30B8E" w:rsidRPr="00B30B8E" w:rsidRDefault="004C0496">
      <w:pPr>
        <w:pStyle w:val="Prrafodelista"/>
        <w:numPr>
          <w:ilvl w:val="0"/>
          <w:numId w:val="100"/>
        </w:numPr>
        <w:rPr>
          <w:lang w:val="es-419" w:eastAsia="es-CO"/>
        </w:rPr>
      </w:pPr>
      <w:r w:rsidRPr="00B30B8E">
        <w:rPr>
          <w:lang w:val="es-419" w:eastAsia="es-CO"/>
        </w:rPr>
        <w:t xml:space="preserve">Protocolo de manejo de estiércol. </w:t>
      </w:r>
    </w:p>
    <w:p w14:paraId="03996931" w14:textId="77777777" w:rsidR="00B30B8E" w:rsidRPr="00B30B8E" w:rsidRDefault="004C0496">
      <w:pPr>
        <w:pStyle w:val="Prrafodelista"/>
        <w:numPr>
          <w:ilvl w:val="0"/>
          <w:numId w:val="100"/>
        </w:numPr>
        <w:rPr>
          <w:lang w:val="es-419" w:eastAsia="es-CO"/>
        </w:rPr>
      </w:pPr>
      <w:r w:rsidRPr="00B30B8E">
        <w:rPr>
          <w:lang w:val="es-419" w:eastAsia="es-CO"/>
        </w:rPr>
        <w:t xml:space="preserve">Protocolo de control integrado de plagas. </w:t>
      </w:r>
    </w:p>
    <w:p w14:paraId="581F4F47" w14:textId="77777777" w:rsidR="00B30B8E" w:rsidRPr="00B30B8E" w:rsidRDefault="004C0496">
      <w:pPr>
        <w:pStyle w:val="Prrafodelista"/>
        <w:numPr>
          <w:ilvl w:val="0"/>
          <w:numId w:val="100"/>
        </w:numPr>
        <w:rPr>
          <w:lang w:val="es-419" w:eastAsia="es-CO"/>
        </w:rPr>
      </w:pPr>
      <w:r w:rsidRPr="00B30B8E">
        <w:rPr>
          <w:lang w:val="es-419" w:eastAsia="es-CO"/>
        </w:rPr>
        <w:t xml:space="preserve">Protocolo de movilización, embarque y transporte. </w:t>
      </w:r>
    </w:p>
    <w:p w14:paraId="616C0011" w14:textId="2F653141" w:rsidR="004C0496" w:rsidRDefault="004C0496">
      <w:pPr>
        <w:pStyle w:val="Prrafodelista"/>
        <w:numPr>
          <w:ilvl w:val="0"/>
          <w:numId w:val="100"/>
        </w:numPr>
        <w:rPr>
          <w:lang w:val="es-419" w:eastAsia="es-CO"/>
        </w:rPr>
      </w:pPr>
      <w:r w:rsidRPr="00B30B8E">
        <w:rPr>
          <w:lang w:val="es-419" w:eastAsia="es-CO"/>
        </w:rPr>
        <w:t>Protocolo de herraje, recorte y revisión de cascos.</w:t>
      </w:r>
    </w:p>
    <w:p w14:paraId="26AA0A64" w14:textId="77777777" w:rsidR="00B30B8E" w:rsidRPr="00B30B8E" w:rsidRDefault="00B30B8E" w:rsidP="00B30B8E">
      <w:pPr>
        <w:pStyle w:val="Prrafodelista"/>
        <w:ind w:left="1429" w:firstLine="0"/>
        <w:rPr>
          <w:lang w:val="es-419" w:eastAsia="es-CO"/>
        </w:rPr>
      </w:pPr>
    </w:p>
    <w:p w14:paraId="7569D888" w14:textId="1C1B7D7E" w:rsidR="004C0496" w:rsidRPr="004C0496" w:rsidRDefault="004C0496" w:rsidP="00B30B8E">
      <w:pPr>
        <w:pStyle w:val="Ttulo2"/>
      </w:pPr>
      <w:bookmarkStart w:id="19" w:name="_Toc217324773"/>
      <w:r w:rsidRPr="004C0496">
        <w:t>Tipos de procedimientos en Buenas Prácticas Ganaderas para équidos</w:t>
      </w:r>
      <w:bookmarkEnd w:id="19"/>
    </w:p>
    <w:p w14:paraId="78A4D675" w14:textId="77777777" w:rsidR="004C0496" w:rsidRDefault="004C0496" w:rsidP="004C0496">
      <w:pPr>
        <w:rPr>
          <w:lang w:val="es-419" w:eastAsia="es-CO"/>
        </w:rPr>
      </w:pPr>
      <w:r w:rsidRPr="004C0496">
        <w:rPr>
          <w:lang w:val="es-419" w:eastAsia="es-CO"/>
        </w:rPr>
        <w:t xml:space="preserve">La implementación de las Buenas Prácticas Ganaderas (BPG) para équidos, conforme a la Resolución ICA 00007953 de 2017, exige la adopción de procedimientos escritos que estandaricen las actividades del predio, protejan la sanidad, la </w:t>
      </w:r>
      <w:r w:rsidRPr="004C0496">
        <w:rPr>
          <w:lang w:val="es-419" w:eastAsia="es-CO"/>
        </w:rPr>
        <w:lastRenderedPageBreak/>
        <w:t>bioseguridad, la trazabilidad y garanticen el bienestar animal. Cada procedimiento debe:</w:t>
      </w:r>
    </w:p>
    <w:p w14:paraId="6DD57DF3" w14:textId="129CC3B2" w:rsidR="00B30B8E" w:rsidRPr="00B30B8E" w:rsidRDefault="00B30B8E">
      <w:pPr>
        <w:pStyle w:val="Prrafodelista"/>
        <w:numPr>
          <w:ilvl w:val="0"/>
          <w:numId w:val="101"/>
        </w:numPr>
        <w:rPr>
          <w:lang w:val="es-419" w:eastAsia="es-CO"/>
        </w:rPr>
      </w:pPr>
      <w:r w:rsidRPr="00B30B8E">
        <w:rPr>
          <w:lang w:val="es-419" w:eastAsia="es-CO"/>
        </w:rPr>
        <w:t>Estar documentado.</w:t>
      </w:r>
    </w:p>
    <w:p w14:paraId="26085920" w14:textId="6EED44E6" w:rsidR="00B30B8E" w:rsidRPr="00B30B8E" w:rsidRDefault="00B30B8E">
      <w:pPr>
        <w:pStyle w:val="Prrafodelista"/>
        <w:numPr>
          <w:ilvl w:val="0"/>
          <w:numId w:val="101"/>
        </w:numPr>
        <w:rPr>
          <w:lang w:val="es-419" w:eastAsia="es-CO"/>
        </w:rPr>
      </w:pPr>
      <w:r w:rsidRPr="00B30B8E">
        <w:rPr>
          <w:lang w:val="es-419" w:eastAsia="es-CO"/>
        </w:rPr>
        <w:t>Ser conocido por el personal.</w:t>
      </w:r>
    </w:p>
    <w:p w14:paraId="05A1EDE3" w14:textId="7C5DF140" w:rsidR="00B30B8E" w:rsidRPr="00B30B8E" w:rsidRDefault="00B30B8E">
      <w:pPr>
        <w:pStyle w:val="Prrafodelista"/>
        <w:numPr>
          <w:ilvl w:val="0"/>
          <w:numId w:val="101"/>
        </w:numPr>
        <w:rPr>
          <w:lang w:val="es-419" w:eastAsia="es-CO"/>
        </w:rPr>
      </w:pPr>
      <w:r w:rsidRPr="00B30B8E">
        <w:rPr>
          <w:lang w:val="es-419" w:eastAsia="es-CO"/>
        </w:rPr>
        <w:t>Generar registros verificables.</w:t>
      </w:r>
    </w:p>
    <w:p w14:paraId="66C44CD9" w14:textId="77777777" w:rsidR="004C0496" w:rsidRPr="004C0496" w:rsidRDefault="004C0496" w:rsidP="004C0496">
      <w:pPr>
        <w:rPr>
          <w:lang w:val="es-419" w:eastAsia="es-CO"/>
        </w:rPr>
      </w:pPr>
      <w:r w:rsidRPr="004C0496">
        <w:rPr>
          <w:lang w:val="es-419" w:eastAsia="es-CO"/>
        </w:rPr>
        <w:t>A continuación, se describen los principales procedimientos obligatorios:</w:t>
      </w:r>
    </w:p>
    <w:p w14:paraId="34EF40C6" w14:textId="5994CE4F" w:rsidR="00B30B8E" w:rsidRPr="00B30B8E" w:rsidRDefault="004C0496" w:rsidP="00B30B8E">
      <w:pPr>
        <w:pStyle w:val="Ttulo3"/>
      </w:pPr>
      <w:r w:rsidRPr="00B30B8E">
        <w:t xml:space="preserve">Procedimiento de rutina diaria de manejo y bienestar de los équidos </w:t>
      </w:r>
    </w:p>
    <w:p w14:paraId="03FC6D17" w14:textId="78A732CC" w:rsidR="00B30B8E" w:rsidRDefault="004C0496" w:rsidP="004C0496">
      <w:pPr>
        <w:rPr>
          <w:lang w:val="es-419" w:eastAsia="es-CO"/>
        </w:rPr>
      </w:pPr>
      <w:r w:rsidRPr="00B30B8E">
        <w:rPr>
          <w:b/>
          <w:bCs/>
          <w:lang w:val="es-419" w:eastAsia="es-CO"/>
        </w:rPr>
        <w:t>Alcance</w:t>
      </w:r>
      <w:r w:rsidRPr="004C0496">
        <w:rPr>
          <w:lang w:val="es-419" w:eastAsia="es-CO"/>
        </w:rPr>
        <w:t xml:space="preserve">: aplica a todos los équidos del predio. </w:t>
      </w:r>
    </w:p>
    <w:p w14:paraId="6947EC23" w14:textId="77777777" w:rsidR="00B30B8E" w:rsidRDefault="004C0496" w:rsidP="004C0496">
      <w:pPr>
        <w:rPr>
          <w:lang w:val="es-419" w:eastAsia="es-CO"/>
        </w:rPr>
      </w:pPr>
      <w:r w:rsidRPr="00B30B8E">
        <w:rPr>
          <w:b/>
          <w:bCs/>
          <w:lang w:val="es-419" w:eastAsia="es-CO"/>
        </w:rPr>
        <w:t>Requisitos previos:</w:t>
      </w:r>
      <w:r w:rsidRPr="004C0496">
        <w:rPr>
          <w:lang w:val="es-419" w:eastAsia="es-CO"/>
        </w:rPr>
        <w:t xml:space="preserve"> </w:t>
      </w:r>
    </w:p>
    <w:p w14:paraId="0292DD21" w14:textId="77777777" w:rsidR="00B30B8E" w:rsidRPr="00B30B8E" w:rsidRDefault="004C0496">
      <w:pPr>
        <w:pStyle w:val="Prrafodelista"/>
        <w:numPr>
          <w:ilvl w:val="0"/>
          <w:numId w:val="102"/>
        </w:numPr>
        <w:rPr>
          <w:lang w:val="es-419" w:eastAsia="es-CO"/>
        </w:rPr>
      </w:pPr>
      <w:r w:rsidRPr="00B30B8E">
        <w:rPr>
          <w:lang w:val="es-419" w:eastAsia="es-CO"/>
        </w:rPr>
        <w:t xml:space="preserve">Personal capacitado (Art. 13). </w:t>
      </w:r>
    </w:p>
    <w:p w14:paraId="6BC1CCDD" w14:textId="77777777" w:rsidR="00B30B8E" w:rsidRPr="00B30B8E" w:rsidRDefault="004C0496">
      <w:pPr>
        <w:pStyle w:val="Prrafodelista"/>
        <w:numPr>
          <w:ilvl w:val="0"/>
          <w:numId w:val="102"/>
        </w:numPr>
        <w:rPr>
          <w:lang w:val="es-419" w:eastAsia="es-CO"/>
        </w:rPr>
      </w:pPr>
      <w:r w:rsidRPr="00B30B8E">
        <w:rPr>
          <w:lang w:val="es-419" w:eastAsia="es-CO"/>
        </w:rPr>
        <w:t xml:space="preserve">Infraestructura adecuada (Art. 5 y 12). </w:t>
      </w:r>
    </w:p>
    <w:p w14:paraId="61F8B454" w14:textId="77777777" w:rsidR="00B30B8E" w:rsidRPr="00B30B8E" w:rsidRDefault="004C0496">
      <w:pPr>
        <w:pStyle w:val="Prrafodelista"/>
        <w:numPr>
          <w:ilvl w:val="0"/>
          <w:numId w:val="102"/>
        </w:numPr>
        <w:rPr>
          <w:lang w:val="es-419" w:eastAsia="es-CO"/>
        </w:rPr>
      </w:pPr>
      <w:r w:rsidRPr="00B30B8E">
        <w:rPr>
          <w:lang w:val="es-419" w:eastAsia="es-CO"/>
        </w:rPr>
        <w:t xml:space="preserve">Agua potable permanente (Art. 10 y 12.1). </w:t>
      </w:r>
    </w:p>
    <w:p w14:paraId="4FAB7759" w14:textId="77777777" w:rsidR="00B30B8E" w:rsidRDefault="004C0496">
      <w:pPr>
        <w:pStyle w:val="Prrafodelista"/>
        <w:numPr>
          <w:ilvl w:val="0"/>
          <w:numId w:val="102"/>
        </w:numPr>
        <w:rPr>
          <w:lang w:val="es-419" w:eastAsia="es-CO"/>
        </w:rPr>
      </w:pPr>
      <w:r w:rsidRPr="00B30B8E">
        <w:rPr>
          <w:lang w:val="es-419" w:eastAsia="es-CO"/>
        </w:rPr>
        <w:t>Implementos en buen estado.</w:t>
      </w:r>
    </w:p>
    <w:p w14:paraId="74C6AE0A" w14:textId="115AFE48" w:rsidR="00B30B8E" w:rsidRPr="00B30B8E" w:rsidRDefault="004C0496" w:rsidP="00B30B8E">
      <w:pPr>
        <w:rPr>
          <w:b/>
          <w:bCs/>
          <w:lang w:val="es-419" w:eastAsia="es-CO"/>
        </w:rPr>
      </w:pPr>
      <w:r w:rsidRPr="00B30B8E">
        <w:rPr>
          <w:b/>
          <w:bCs/>
          <w:lang w:val="es-419" w:eastAsia="es-CO"/>
        </w:rPr>
        <w:t xml:space="preserve">Pasos generales: </w:t>
      </w:r>
    </w:p>
    <w:p w14:paraId="6676F132" w14:textId="77777777" w:rsidR="00B30B8E" w:rsidRPr="00B30B8E" w:rsidRDefault="004C0496">
      <w:pPr>
        <w:pStyle w:val="Prrafodelista"/>
        <w:numPr>
          <w:ilvl w:val="0"/>
          <w:numId w:val="102"/>
        </w:numPr>
        <w:rPr>
          <w:lang w:val="es-419" w:eastAsia="es-CO"/>
        </w:rPr>
      </w:pPr>
      <w:r w:rsidRPr="00B30B8E">
        <w:rPr>
          <w:lang w:val="es-419" w:eastAsia="es-CO"/>
        </w:rPr>
        <w:t xml:space="preserve">Inspección diaria: condición corporal, heridas, cojeras y conducta. </w:t>
      </w:r>
    </w:p>
    <w:p w14:paraId="3E7DF0C0" w14:textId="77777777" w:rsidR="00B30B8E" w:rsidRPr="00B30B8E" w:rsidRDefault="004C0496">
      <w:pPr>
        <w:pStyle w:val="Prrafodelista"/>
        <w:numPr>
          <w:ilvl w:val="0"/>
          <w:numId w:val="102"/>
        </w:numPr>
        <w:rPr>
          <w:lang w:val="es-419" w:eastAsia="es-CO"/>
        </w:rPr>
      </w:pPr>
      <w:r w:rsidRPr="00B30B8E">
        <w:rPr>
          <w:lang w:val="es-419" w:eastAsia="es-CO"/>
        </w:rPr>
        <w:t xml:space="preserve">Suministro de agua y alimento: disponibilidad y limpieza de comederos. </w:t>
      </w:r>
    </w:p>
    <w:p w14:paraId="0918C33F" w14:textId="77777777" w:rsidR="00B30B8E" w:rsidRPr="00B30B8E" w:rsidRDefault="004C0496">
      <w:pPr>
        <w:pStyle w:val="Prrafodelista"/>
        <w:numPr>
          <w:ilvl w:val="0"/>
          <w:numId w:val="102"/>
        </w:numPr>
        <w:rPr>
          <w:lang w:val="es-419" w:eastAsia="es-CO"/>
        </w:rPr>
      </w:pPr>
      <w:r w:rsidRPr="00B30B8E">
        <w:rPr>
          <w:lang w:val="es-419" w:eastAsia="es-CO"/>
        </w:rPr>
        <w:t xml:space="preserve">Limpieza de pesebreras: retiro de estiércol y renovación de cama. </w:t>
      </w:r>
    </w:p>
    <w:p w14:paraId="76515F16" w14:textId="77777777" w:rsidR="00B30B8E" w:rsidRPr="00B30B8E" w:rsidRDefault="004C0496">
      <w:pPr>
        <w:pStyle w:val="Prrafodelista"/>
        <w:numPr>
          <w:ilvl w:val="0"/>
          <w:numId w:val="102"/>
        </w:numPr>
        <w:rPr>
          <w:lang w:val="es-419" w:eastAsia="es-CO"/>
        </w:rPr>
      </w:pPr>
      <w:r w:rsidRPr="00B30B8E">
        <w:rPr>
          <w:lang w:val="es-419" w:eastAsia="es-CO"/>
        </w:rPr>
        <w:t xml:space="preserve">Manejo de équidos de trabajo: límite de 8 horas o 60 km; verificación de lesiones. </w:t>
      </w:r>
    </w:p>
    <w:p w14:paraId="0ABF7CE5" w14:textId="34EFA741" w:rsidR="004C0496" w:rsidRPr="00B30B8E" w:rsidRDefault="004C0496">
      <w:pPr>
        <w:pStyle w:val="Prrafodelista"/>
        <w:numPr>
          <w:ilvl w:val="0"/>
          <w:numId w:val="102"/>
        </w:numPr>
        <w:rPr>
          <w:lang w:val="es-419" w:eastAsia="es-CO"/>
        </w:rPr>
      </w:pPr>
      <w:r w:rsidRPr="00B30B8E">
        <w:rPr>
          <w:lang w:val="es-419" w:eastAsia="es-CO"/>
        </w:rPr>
        <w:t>Registro: alimentación, trabajo, bienestar e incidencias.</w:t>
      </w:r>
    </w:p>
    <w:p w14:paraId="39EC3575" w14:textId="67E3A1B5" w:rsidR="00B30B8E" w:rsidRDefault="004C0496" w:rsidP="00B30B8E">
      <w:pPr>
        <w:pStyle w:val="Ttulo3"/>
      </w:pPr>
      <w:r w:rsidRPr="004C0496">
        <w:lastRenderedPageBreak/>
        <w:t>Procedimiento del plan sanitario para équidos</w:t>
      </w:r>
    </w:p>
    <w:p w14:paraId="46B7308C" w14:textId="77777777" w:rsidR="00B30B8E" w:rsidRDefault="004C0496" w:rsidP="004C0496">
      <w:pPr>
        <w:rPr>
          <w:lang w:val="es-419" w:eastAsia="es-CO"/>
        </w:rPr>
      </w:pPr>
      <w:r w:rsidRPr="00B30B8E">
        <w:rPr>
          <w:b/>
          <w:bCs/>
          <w:lang w:val="es-419" w:eastAsia="es-CO"/>
        </w:rPr>
        <w:t>Alcance</w:t>
      </w:r>
      <w:r w:rsidRPr="004C0496">
        <w:rPr>
          <w:lang w:val="es-419" w:eastAsia="es-CO"/>
        </w:rPr>
        <w:t xml:space="preserve">: equinos de todas las categorías (Art. 7 y 9). </w:t>
      </w:r>
    </w:p>
    <w:p w14:paraId="0F81E076" w14:textId="77777777" w:rsidR="00B30B8E" w:rsidRPr="00B30B8E" w:rsidRDefault="004C0496" w:rsidP="004C0496">
      <w:pPr>
        <w:rPr>
          <w:b/>
          <w:bCs/>
          <w:lang w:val="es-419" w:eastAsia="es-CO"/>
        </w:rPr>
      </w:pPr>
      <w:r w:rsidRPr="00B30B8E">
        <w:rPr>
          <w:b/>
          <w:bCs/>
          <w:lang w:val="es-419" w:eastAsia="es-CO"/>
        </w:rPr>
        <w:t xml:space="preserve">Componentes mínimos: </w:t>
      </w:r>
    </w:p>
    <w:p w14:paraId="160FF4BE" w14:textId="77777777" w:rsidR="00B30B8E" w:rsidRPr="00B30B8E" w:rsidRDefault="004C0496">
      <w:pPr>
        <w:pStyle w:val="Prrafodelista"/>
        <w:numPr>
          <w:ilvl w:val="0"/>
          <w:numId w:val="103"/>
        </w:numPr>
        <w:rPr>
          <w:lang w:val="es-419" w:eastAsia="es-CO"/>
        </w:rPr>
      </w:pPr>
      <w:r w:rsidRPr="00B30B8E">
        <w:rPr>
          <w:lang w:val="es-419" w:eastAsia="es-CO"/>
        </w:rPr>
        <w:t xml:space="preserve">Vacunación: según plan veterinario, con registros detallados. </w:t>
      </w:r>
    </w:p>
    <w:p w14:paraId="1B325525" w14:textId="77777777" w:rsidR="00B30B8E" w:rsidRPr="00B30B8E" w:rsidRDefault="004C0496">
      <w:pPr>
        <w:pStyle w:val="Prrafodelista"/>
        <w:numPr>
          <w:ilvl w:val="0"/>
          <w:numId w:val="103"/>
        </w:numPr>
        <w:rPr>
          <w:lang w:val="es-419" w:eastAsia="es-CO"/>
        </w:rPr>
      </w:pPr>
      <w:r w:rsidRPr="00B30B8E">
        <w:rPr>
          <w:lang w:val="es-419" w:eastAsia="es-CO"/>
        </w:rPr>
        <w:t xml:space="preserve">Desparasitación: interna y externa, con cronograma. </w:t>
      </w:r>
    </w:p>
    <w:p w14:paraId="51F59EF3" w14:textId="77777777" w:rsidR="00B30B8E" w:rsidRPr="00B30B8E" w:rsidRDefault="004C0496">
      <w:pPr>
        <w:pStyle w:val="Prrafodelista"/>
        <w:numPr>
          <w:ilvl w:val="0"/>
          <w:numId w:val="103"/>
        </w:numPr>
        <w:rPr>
          <w:lang w:val="es-419" w:eastAsia="es-CO"/>
        </w:rPr>
      </w:pPr>
      <w:r w:rsidRPr="00B30B8E">
        <w:rPr>
          <w:lang w:val="es-419" w:eastAsia="es-CO"/>
        </w:rPr>
        <w:t xml:space="preserve">Control de enfermedades: vigilancia clínica y notificación al ICA. </w:t>
      </w:r>
    </w:p>
    <w:p w14:paraId="73DF1EA0" w14:textId="77777777" w:rsidR="00B30B8E" w:rsidRPr="00B30B8E" w:rsidRDefault="004C0496">
      <w:pPr>
        <w:pStyle w:val="Prrafodelista"/>
        <w:numPr>
          <w:ilvl w:val="0"/>
          <w:numId w:val="103"/>
        </w:numPr>
        <w:rPr>
          <w:lang w:val="es-419" w:eastAsia="es-CO"/>
        </w:rPr>
      </w:pPr>
      <w:r w:rsidRPr="00B30B8E">
        <w:rPr>
          <w:lang w:val="es-419" w:eastAsia="es-CO"/>
        </w:rPr>
        <w:t xml:space="preserve">Manejo clínico: diagnóstico y tratamiento por veterinario. </w:t>
      </w:r>
    </w:p>
    <w:p w14:paraId="6F271FA6" w14:textId="09A84BE3" w:rsidR="004C0496" w:rsidRPr="00B30B8E" w:rsidRDefault="004C0496">
      <w:pPr>
        <w:pStyle w:val="Prrafodelista"/>
        <w:numPr>
          <w:ilvl w:val="0"/>
          <w:numId w:val="103"/>
        </w:numPr>
        <w:rPr>
          <w:lang w:val="es-419" w:eastAsia="es-CO"/>
        </w:rPr>
      </w:pPr>
      <w:r w:rsidRPr="00B30B8E">
        <w:rPr>
          <w:lang w:val="es-419" w:eastAsia="es-CO"/>
        </w:rPr>
        <w:t>Registros sanitarios: historia clínica individual actualizada.</w:t>
      </w:r>
    </w:p>
    <w:p w14:paraId="367CC85D" w14:textId="5BB4C8CF" w:rsidR="00B30B8E" w:rsidRDefault="004C0496" w:rsidP="00B30B8E">
      <w:pPr>
        <w:pStyle w:val="Ttulo3"/>
      </w:pPr>
      <w:r w:rsidRPr="004C0496">
        <w:t>Procedimiento para el manejo de animales enfermos</w:t>
      </w:r>
    </w:p>
    <w:p w14:paraId="3902219A" w14:textId="77777777" w:rsidR="00B30B8E" w:rsidRDefault="004C0496" w:rsidP="004C0496">
      <w:pPr>
        <w:rPr>
          <w:lang w:val="es-419" w:eastAsia="es-CO"/>
        </w:rPr>
      </w:pPr>
      <w:r w:rsidRPr="00B30B8E">
        <w:rPr>
          <w:b/>
          <w:bCs/>
          <w:lang w:val="es-419" w:eastAsia="es-CO"/>
        </w:rPr>
        <w:t>Alcance</w:t>
      </w:r>
      <w:r w:rsidRPr="004C0496">
        <w:rPr>
          <w:lang w:val="es-419" w:eastAsia="es-CO"/>
        </w:rPr>
        <w:t xml:space="preserve">: animales con signos clínicos. </w:t>
      </w:r>
    </w:p>
    <w:p w14:paraId="415D87F5" w14:textId="77777777" w:rsidR="00B30B8E" w:rsidRDefault="004C0496" w:rsidP="004C0496">
      <w:pPr>
        <w:rPr>
          <w:lang w:val="es-419" w:eastAsia="es-CO"/>
        </w:rPr>
      </w:pPr>
      <w:r w:rsidRPr="00B30B8E">
        <w:rPr>
          <w:b/>
          <w:bCs/>
          <w:lang w:val="es-419" w:eastAsia="es-CO"/>
        </w:rPr>
        <w:t>Pasos</w:t>
      </w:r>
      <w:r w:rsidRPr="004C0496">
        <w:rPr>
          <w:lang w:val="es-419" w:eastAsia="es-CO"/>
        </w:rPr>
        <w:t xml:space="preserve">: </w:t>
      </w:r>
    </w:p>
    <w:p w14:paraId="72099E78" w14:textId="77777777" w:rsidR="00B30B8E" w:rsidRPr="00B30B8E" w:rsidRDefault="004C0496">
      <w:pPr>
        <w:pStyle w:val="Prrafodelista"/>
        <w:numPr>
          <w:ilvl w:val="0"/>
          <w:numId w:val="104"/>
        </w:numPr>
        <w:rPr>
          <w:lang w:val="es-419" w:eastAsia="es-CO"/>
        </w:rPr>
      </w:pPr>
      <w:r w:rsidRPr="00B30B8E">
        <w:rPr>
          <w:lang w:val="es-419" w:eastAsia="es-CO"/>
        </w:rPr>
        <w:t xml:space="preserve">Detección: observación y reporte inmediato. </w:t>
      </w:r>
    </w:p>
    <w:p w14:paraId="1C82FEAC" w14:textId="77777777" w:rsidR="00B30B8E" w:rsidRPr="00B30B8E" w:rsidRDefault="004C0496">
      <w:pPr>
        <w:pStyle w:val="Prrafodelista"/>
        <w:numPr>
          <w:ilvl w:val="0"/>
          <w:numId w:val="104"/>
        </w:numPr>
        <w:rPr>
          <w:lang w:val="es-419" w:eastAsia="es-CO"/>
        </w:rPr>
      </w:pPr>
      <w:r w:rsidRPr="00B30B8E">
        <w:rPr>
          <w:lang w:val="es-419" w:eastAsia="es-CO"/>
        </w:rPr>
        <w:t xml:space="preserve">Aislamiento: traslado al área de enfermería (Art. 5.12). </w:t>
      </w:r>
    </w:p>
    <w:p w14:paraId="1B8D711F" w14:textId="77777777" w:rsidR="00B30B8E" w:rsidRPr="00B30B8E" w:rsidRDefault="004C0496">
      <w:pPr>
        <w:pStyle w:val="Prrafodelista"/>
        <w:numPr>
          <w:ilvl w:val="0"/>
          <w:numId w:val="104"/>
        </w:numPr>
        <w:rPr>
          <w:lang w:val="es-419" w:eastAsia="es-CO"/>
        </w:rPr>
      </w:pPr>
      <w:r w:rsidRPr="00B30B8E">
        <w:rPr>
          <w:lang w:val="es-419" w:eastAsia="es-CO"/>
        </w:rPr>
        <w:t xml:space="preserve">Diagnóstico y tratamiento: prescripción veterinaria (Art. 9). </w:t>
      </w:r>
    </w:p>
    <w:p w14:paraId="20D07A49" w14:textId="77777777" w:rsidR="00B30B8E" w:rsidRPr="00B30B8E" w:rsidRDefault="004C0496">
      <w:pPr>
        <w:pStyle w:val="Prrafodelista"/>
        <w:numPr>
          <w:ilvl w:val="0"/>
          <w:numId w:val="104"/>
        </w:numPr>
        <w:rPr>
          <w:lang w:val="es-419" w:eastAsia="es-CO"/>
        </w:rPr>
      </w:pPr>
      <w:r w:rsidRPr="00B30B8E">
        <w:rPr>
          <w:lang w:val="es-419" w:eastAsia="es-CO"/>
        </w:rPr>
        <w:t xml:space="preserve">Bioseguridad: uso de EPP y desinfección de materiales. </w:t>
      </w:r>
    </w:p>
    <w:p w14:paraId="4AF627ED" w14:textId="2AEAB039" w:rsidR="004C0496" w:rsidRPr="00B30B8E" w:rsidRDefault="004C0496">
      <w:pPr>
        <w:pStyle w:val="Prrafodelista"/>
        <w:numPr>
          <w:ilvl w:val="0"/>
          <w:numId w:val="104"/>
        </w:numPr>
        <w:rPr>
          <w:lang w:val="es-419" w:eastAsia="es-CO"/>
        </w:rPr>
      </w:pPr>
      <w:r w:rsidRPr="00B30B8E">
        <w:rPr>
          <w:lang w:val="es-419" w:eastAsia="es-CO"/>
        </w:rPr>
        <w:t>Registro: diagnóstico, tratamiento, evolución y destino.</w:t>
      </w:r>
    </w:p>
    <w:p w14:paraId="4564B8E2" w14:textId="77777777" w:rsidR="00B30B8E" w:rsidRDefault="004C0496" w:rsidP="00B30B8E">
      <w:pPr>
        <w:pStyle w:val="Ttulo3"/>
      </w:pPr>
      <w:r w:rsidRPr="004C0496">
        <w:t xml:space="preserve">Procedimiento para la compra e ingreso de nuevos équidos </w:t>
      </w:r>
    </w:p>
    <w:p w14:paraId="5CDA3C70" w14:textId="77777777" w:rsidR="00B30B8E" w:rsidRDefault="004C0496" w:rsidP="004C0496">
      <w:pPr>
        <w:rPr>
          <w:lang w:val="es-419" w:eastAsia="es-CO"/>
        </w:rPr>
      </w:pPr>
      <w:r w:rsidRPr="00B30B8E">
        <w:rPr>
          <w:b/>
          <w:bCs/>
          <w:lang w:val="es-419" w:eastAsia="es-CO"/>
        </w:rPr>
        <w:t>Alcance</w:t>
      </w:r>
      <w:r w:rsidRPr="004C0496">
        <w:rPr>
          <w:lang w:val="es-419" w:eastAsia="es-CO"/>
        </w:rPr>
        <w:t xml:space="preserve">: toda adquisición de animales nuevos (Art. 5.4). </w:t>
      </w:r>
    </w:p>
    <w:p w14:paraId="143845A4" w14:textId="77777777" w:rsidR="00B30B8E" w:rsidRDefault="004C0496" w:rsidP="004C0496">
      <w:pPr>
        <w:rPr>
          <w:lang w:val="es-419" w:eastAsia="es-CO"/>
        </w:rPr>
      </w:pPr>
      <w:r w:rsidRPr="00B30B8E">
        <w:rPr>
          <w:b/>
          <w:bCs/>
          <w:lang w:val="es-419" w:eastAsia="es-CO"/>
        </w:rPr>
        <w:t>Etapas</w:t>
      </w:r>
      <w:r w:rsidRPr="004C0496">
        <w:rPr>
          <w:lang w:val="es-419" w:eastAsia="es-CO"/>
        </w:rPr>
        <w:t xml:space="preserve">: </w:t>
      </w:r>
    </w:p>
    <w:p w14:paraId="23106DA5" w14:textId="77777777" w:rsidR="00B30B8E" w:rsidRPr="00B30B8E" w:rsidRDefault="004C0496">
      <w:pPr>
        <w:pStyle w:val="Prrafodelista"/>
        <w:numPr>
          <w:ilvl w:val="0"/>
          <w:numId w:val="105"/>
        </w:numPr>
        <w:rPr>
          <w:lang w:val="es-419" w:eastAsia="es-CO"/>
        </w:rPr>
      </w:pPr>
      <w:r w:rsidRPr="00B30B8E">
        <w:rPr>
          <w:lang w:val="es-419" w:eastAsia="es-CO"/>
        </w:rPr>
        <w:t xml:space="preserve">Selección del proveedor: predios registrados ante el ICA. </w:t>
      </w:r>
    </w:p>
    <w:p w14:paraId="056F5870" w14:textId="77777777" w:rsidR="00B30B8E" w:rsidRPr="00B30B8E" w:rsidRDefault="004C0496">
      <w:pPr>
        <w:pStyle w:val="Prrafodelista"/>
        <w:numPr>
          <w:ilvl w:val="0"/>
          <w:numId w:val="105"/>
        </w:numPr>
        <w:rPr>
          <w:lang w:val="es-419" w:eastAsia="es-CO"/>
        </w:rPr>
      </w:pPr>
      <w:r w:rsidRPr="00B30B8E">
        <w:rPr>
          <w:lang w:val="es-419" w:eastAsia="es-CO"/>
        </w:rPr>
        <w:t xml:space="preserve">Verificación documental: guía ICA y pruebas sanitarias. </w:t>
      </w:r>
    </w:p>
    <w:p w14:paraId="1FDAB356" w14:textId="77777777" w:rsidR="00B30B8E" w:rsidRPr="00B30B8E" w:rsidRDefault="004C0496">
      <w:pPr>
        <w:pStyle w:val="Prrafodelista"/>
        <w:numPr>
          <w:ilvl w:val="0"/>
          <w:numId w:val="105"/>
        </w:numPr>
        <w:rPr>
          <w:lang w:val="es-419" w:eastAsia="es-CO"/>
        </w:rPr>
      </w:pPr>
      <w:r w:rsidRPr="00B30B8E">
        <w:rPr>
          <w:lang w:val="es-419" w:eastAsia="es-CO"/>
        </w:rPr>
        <w:lastRenderedPageBreak/>
        <w:t xml:space="preserve">Transporte: vehículo desinfectado y adecuado. </w:t>
      </w:r>
    </w:p>
    <w:p w14:paraId="50DFF394" w14:textId="77777777" w:rsidR="00B30B8E" w:rsidRPr="00B30B8E" w:rsidRDefault="004C0496">
      <w:pPr>
        <w:pStyle w:val="Prrafodelista"/>
        <w:numPr>
          <w:ilvl w:val="0"/>
          <w:numId w:val="105"/>
        </w:numPr>
        <w:rPr>
          <w:lang w:val="es-419" w:eastAsia="es-CO"/>
        </w:rPr>
      </w:pPr>
      <w:r w:rsidRPr="00B30B8E">
        <w:rPr>
          <w:lang w:val="es-419" w:eastAsia="es-CO"/>
        </w:rPr>
        <w:t xml:space="preserve">Cuarentena: mínimo 21 días (Art. 5.3). </w:t>
      </w:r>
    </w:p>
    <w:p w14:paraId="60669C6B" w14:textId="4BBA3246" w:rsidR="004C0496" w:rsidRPr="00B30B8E" w:rsidRDefault="004C0496">
      <w:pPr>
        <w:pStyle w:val="Prrafodelista"/>
        <w:numPr>
          <w:ilvl w:val="0"/>
          <w:numId w:val="105"/>
        </w:numPr>
        <w:rPr>
          <w:lang w:val="es-419" w:eastAsia="es-CO"/>
        </w:rPr>
      </w:pPr>
      <w:r w:rsidRPr="00B30B8E">
        <w:rPr>
          <w:lang w:val="es-419" w:eastAsia="es-CO"/>
        </w:rPr>
        <w:t>Registro: ficha individual y actualización del inventario.</w:t>
      </w:r>
    </w:p>
    <w:p w14:paraId="70F54666" w14:textId="77777777" w:rsidR="006A6451" w:rsidRDefault="004C0496" w:rsidP="006A6451">
      <w:pPr>
        <w:pStyle w:val="Ttulo3"/>
      </w:pPr>
      <w:r w:rsidRPr="004C0496">
        <w:t>Procedimiento para el registro de ingreso de personas, animales y vehículos</w:t>
      </w:r>
    </w:p>
    <w:p w14:paraId="1E0E82F1" w14:textId="77777777" w:rsidR="006A6451" w:rsidRDefault="004C0496" w:rsidP="004C0496">
      <w:pPr>
        <w:rPr>
          <w:lang w:val="es-419" w:eastAsia="es-CO"/>
        </w:rPr>
      </w:pPr>
      <w:r w:rsidRPr="004C0496">
        <w:rPr>
          <w:lang w:val="es-419" w:eastAsia="es-CO"/>
        </w:rPr>
        <w:t xml:space="preserve"> </w:t>
      </w:r>
      <w:r w:rsidRPr="006A6451">
        <w:rPr>
          <w:b/>
          <w:bCs/>
          <w:lang w:val="es-419" w:eastAsia="es-CO"/>
        </w:rPr>
        <w:t>Alcance</w:t>
      </w:r>
      <w:r w:rsidRPr="004C0496">
        <w:rPr>
          <w:lang w:val="es-419" w:eastAsia="es-CO"/>
        </w:rPr>
        <w:t xml:space="preserve">: todo ingreso al predio (Art. 7.2 y 7.3). </w:t>
      </w:r>
    </w:p>
    <w:p w14:paraId="08FCD3E8" w14:textId="77777777" w:rsidR="006A6451" w:rsidRPr="006A6451" w:rsidRDefault="004C0496" w:rsidP="004C0496">
      <w:pPr>
        <w:rPr>
          <w:b/>
          <w:bCs/>
          <w:lang w:val="es-419" w:eastAsia="es-CO"/>
        </w:rPr>
      </w:pPr>
      <w:r w:rsidRPr="006A6451">
        <w:rPr>
          <w:b/>
          <w:bCs/>
          <w:lang w:val="es-419" w:eastAsia="es-CO"/>
        </w:rPr>
        <w:t xml:space="preserve">Elementos clave: </w:t>
      </w:r>
    </w:p>
    <w:p w14:paraId="5C9E1FBF" w14:textId="77777777" w:rsidR="006A6451" w:rsidRPr="006A6451" w:rsidRDefault="004C0496">
      <w:pPr>
        <w:pStyle w:val="Prrafodelista"/>
        <w:numPr>
          <w:ilvl w:val="0"/>
          <w:numId w:val="106"/>
        </w:numPr>
        <w:rPr>
          <w:lang w:val="es-419" w:eastAsia="es-CO"/>
        </w:rPr>
      </w:pPr>
      <w:r w:rsidRPr="006A6451">
        <w:rPr>
          <w:lang w:val="es-419" w:eastAsia="es-CO"/>
        </w:rPr>
        <w:t>Punto de control habilitado.</w:t>
      </w:r>
    </w:p>
    <w:p w14:paraId="728C2CE3" w14:textId="77777777" w:rsidR="006A6451" w:rsidRPr="006A6451" w:rsidRDefault="004C0496">
      <w:pPr>
        <w:pStyle w:val="Prrafodelista"/>
        <w:numPr>
          <w:ilvl w:val="0"/>
          <w:numId w:val="106"/>
        </w:numPr>
        <w:rPr>
          <w:lang w:val="es-419" w:eastAsia="es-CO"/>
        </w:rPr>
      </w:pPr>
      <w:r w:rsidRPr="006A6451">
        <w:rPr>
          <w:lang w:val="es-419" w:eastAsia="es-CO"/>
        </w:rPr>
        <w:t xml:space="preserve">Libro de registro: nombre, fecha, motivo y hora. </w:t>
      </w:r>
    </w:p>
    <w:p w14:paraId="7C600FE6" w14:textId="77777777" w:rsidR="006A6451" w:rsidRPr="006A6451" w:rsidRDefault="004C0496">
      <w:pPr>
        <w:pStyle w:val="Prrafodelista"/>
        <w:numPr>
          <w:ilvl w:val="0"/>
          <w:numId w:val="106"/>
        </w:numPr>
        <w:rPr>
          <w:lang w:val="es-419" w:eastAsia="es-CO"/>
        </w:rPr>
      </w:pPr>
      <w:r w:rsidRPr="006A6451">
        <w:rPr>
          <w:lang w:val="es-419" w:eastAsia="es-CO"/>
        </w:rPr>
        <w:t xml:space="preserve">Bioseguridad: pediluvios, EPP y desinfección. </w:t>
      </w:r>
    </w:p>
    <w:p w14:paraId="2F95401E" w14:textId="77777777" w:rsidR="006A6451" w:rsidRPr="006A6451" w:rsidRDefault="004C0496">
      <w:pPr>
        <w:pStyle w:val="Prrafodelista"/>
        <w:numPr>
          <w:ilvl w:val="0"/>
          <w:numId w:val="106"/>
        </w:numPr>
        <w:rPr>
          <w:lang w:val="es-419" w:eastAsia="es-CO"/>
        </w:rPr>
      </w:pPr>
      <w:r w:rsidRPr="006A6451">
        <w:rPr>
          <w:lang w:val="es-419" w:eastAsia="es-CO"/>
        </w:rPr>
        <w:t xml:space="preserve">Acompañamiento obligatorio dentro del predio. </w:t>
      </w:r>
    </w:p>
    <w:p w14:paraId="5B8B8F3C" w14:textId="4F9C4057" w:rsidR="004C0496" w:rsidRPr="006A6451" w:rsidRDefault="004C0496">
      <w:pPr>
        <w:pStyle w:val="Prrafodelista"/>
        <w:numPr>
          <w:ilvl w:val="0"/>
          <w:numId w:val="106"/>
        </w:numPr>
        <w:rPr>
          <w:lang w:val="es-419" w:eastAsia="es-CO"/>
        </w:rPr>
      </w:pPr>
      <w:r w:rsidRPr="006A6451">
        <w:rPr>
          <w:lang w:val="es-419" w:eastAsia="es-CO"/>
        </w:rPr>
        <w:t>Registro de salida: hora y observaciones.</w:t>
      </w:r>
    </w:p>
    <w:p w14:paraId="01F44AC7" w14:textId="77777777" w:rsidR="006A6451" w:rsidRDefault="004C0496" w:rsidP="006A6451">
      <w:pPr>
        <w:pStyle w:val="Ttulo3"/>
      </w:pPr>
      <w:r w:rsidRPr="004C0496">
        <w:t xml:space="preserve">Procedimiento de cuarentena para équidos </w:t>
      </w:r>
    </w:p>
    <w:p w14:paraId="77EB1657" w14:textId="77777777" w:rsidR="006A6451" w:rsidRDefault="004C0496" w:rsidP="004C0496">
      <w:pPr>
        <w:rPr>
          <w:lang w:val="es-419" w:eastAsia="es-CO"/>
        </w:rPr>
      </w:pPr>
      <w:r w:rsidRPr="006A6451">
        <w:rPr>
          <w:b/>
          <w:bCs/>
          <w:lang w:val="es-419" w:eastAsia="es-CO"/>
        </w:rPr>
        <w:t>Alcance</w:t>
      </w:r>
      <w:r w:rsidRPr="004C0496">
        <w:rPr>
          <w:lang w:val="es-419" w:eastAsia="es-CO"/>
        </w:rPr>
        <w:t xml:space="preserve">: animales nuevos o sospechosos de enfermedad (Art. 5.3). </w:t>
      </w:r>
    </w:p>
    <w:p w14:paraId="6EB5C561" w14:textId="77777777" w:rsidR="006A6451" w:rsidRDefault="004C0496" w:rsidP="004C0496">
      <w:pPr>
        <w:rPr>
          <w:lang w:val="es-419" w:eastAsia="es-CO"/>
        </w:rPr>
      </w:pPr>
      <w:r w:rsidRPr="00D076F6">
        <w:rPr>
          <w:b/>
          <w:bCs/>
          <w:lang w:val="es-419" w:eastAsia="es-CO"/>
        </w:rPr>
        <w:t>Pasos</w:t>
      </w:r>
      <w:r w:rsidRPr="004C0496">
        <w:rPr>
          <w:lang w:val="es-419" w:eastAsia="es-CO"/>
        </w:rPr>
        <w:t xml:space="preserve">: </w:t>
      </w:r>
    </w:p>
    <w:p w14:paraId="7C5F6EA4" w14:textId="77777777" w:rsidR="006A6451" w:rsidRPr="00D076F6" w:rsidRDefault="004C0496">
      <w:pPr>
        <w:pStyle w:val="Prrafodelista"/>
        <w:numPr>
          <w:ilvl w:val="0"/>
          <w:numId w:val="107"/>
        </w:numPr>
        <w:rPr>
          <w:lang w:val="es-419" w:eastAsia="es-CO"/>
        </w:rPr>
      </w:pPr>
      <w:r w:rsidRPr="00D076F6">
        <w:rPr>
          <w:lang w:val="es-419" w:eastAsia="es-CO"/>
        </w:rPr>
        <w:t xml:space="preserve">Ingreso: identificación, procedencia y revisión veterinaria. </w:t>
      </w:r>
    </w:p>
    <w:p w14:paraId="5A39F828" w14:textId="77777777" w:rsidR="006A6451" w:rsidRPr="00D076F6" w:rsidRDefault="004C0496">
      <w:pPr>
        <w:pStyle w:val="Prrafodelista"/>
        <w:numPr>
          <w:ilvl w:val="0"/>
          <w:numId w:val="107"/>
        </w:numPr>
        <w:rPr>
          <w:lang w:val="es-419" w:eastAsia="es-CO"/>
        </w:rPr>
      </w:pPr>
      <w:r w:rsidRPr="00D076F6">
        <w:rPr>
          <w:lang w:val="es-419" w:eastAsia="es-CO"/>
        </w:rPr>
        <w:t xml:space="preserve">Manejo: alimentación y equipos separados; registro diario. </w:t>
      </w:r>
    </w:p>
    <w:p w14:paraId="1402CCE3" w14:textId="6854818B" w:rsidR="004C0496" w:rsidRPr="00D076F6" w:rsidRDefault="004C0496">
      <w:pPr>
        <w:pStyle w:val="Prrafodelista"/>
        <w:numPr>
          <w:ilvl w:val="0"/>
          <w:numId w:val="107"/>
        </w:numPr>
        <w:rPr>
          <w:lang w:val="es-419" w:eastAsia="es-CO"/>
        </w:rPr>
      </w:pPr>
      <w:r w:rsidRPr="00D076F6">
        <w:rPr>
          <w:lang w:val="es-419" w:eastAsia="es-CO"/>
        </w:rPr>
        <w:t>Salida: evaluación final y autorización escrita del veterinario.</w:t>
      </w:r>
    </w:p>
    <w:p w14:paraId="14AF4013" w14:textId="1D17E5C9" w:rsidR="00D076F6" w:rsidRDefault="004C0496" w:rsidP="00D076F6">
      <w:pPr>
        <w:pStyle w:val="Ttulo3"/>
      </w:pPr>
      <w:r w:rsidRPr="004C0496">
        <w:lastRenderedPageBreak/>
        <w:t xml:space="preserve">Procedimientos de limpieza y desinfección de instalaciones, equipos e implementos </w:t>
      </w:r>
    </w:p>
    <w:p w14:paraId="1AA45331" w14:textId="77777777" w:rsidR="00D076F6" w:rsidRDefault="004C0496" w:rsidP="004C0496">
      <w:pPr>
        <w:rPr>
          <w:lang w:val="es-419" w:eastAsia="es-CO"/>
        </w:rPr>
      </w:pPr>
      <w:r w:rsidRPr="00D076F6">
        <w:rPr>
          <w:b/>
          <w:bCs/>
          <w:lang w:val="es-419" w:eastAsia="es-CO"/>
        </w:rPr>
        <w:t>Alcance</w:t>
      </w:r>
      <w:r w:rsidRPr="004C0496">
        <w:rPr>
          <w:lang w:val="es-419" w:eastAsia="es-CO"/>
        </w:rPr>
        <w:t xml:space="preserve">: pesebreras, corrales, enfermería, zonas de alimentación y herramientas (Art. 6.2 a 6.5). </w:t>
      </w:r>
    </w:p>
    <w:p w14:paraId="17AED88A" w14:textId="77777777" w:rsidR="00D076F6" w:rsidRDefault="004C0496" w:rsidP="004C0496">
      <w:pPr>
        <w:rPr>
          <w:lang w:val="es-419" w:eastAsia="es-CO"/>
        </w:rPr>
      </w:pPr>
      <w:r w:rsidRPr="00D076F6">
        <w:rPr>
          <w:b/>
          <w:bCs/>
          <w:lang w:val="es-419" w:eastAsia="es-CO"/>
        </w:rPr>
        <w:t>Componentes</w:t>
      </w:r>
      <w:r w:rsidRPr="004C0496">
        <w:rPr>
          <w:lang w:val="es-419" w:eastAsia="es-CO"/>
        </w:rPr>
        <w:t xml:space="preserve">: </w:t>
      </w:r>
    </w:p>
    <w:p w14:paraId="352D4F93" w14:textId="77777777" w:rsidR="00D076F6" w:rsidRPr="00D076F6" w:rsidRDefault="004C0496">
      <w:pPr>
        <w:pStyle w:val="Prrafodelista"/>
        <w:numPr>
          <w:ilvl w:val="0"/>
          <w:numId w:val="108"/>
        </w:numPr>
        <w:rPr>
          <w:lang w:val="es-419" w:eastAsia="es-CO"/>
        </w:rPr>
      </w:pPr>
      <w:r w:rsidRPr="00D076F6">
        <w:rPr>
          <w:lang w:val="es-419" w:eastAsia="es-CO"/>
        </w:rPr>
        <w:t xml:space="preserve">Limpieza diaria: retiro de estiércol y manejo adecuado. </w:t>
      </w:r>
    </w:p>
    <w:p w14:paraId="67857471" w14:textId="77777777" w:rsidR="00D076F6" w:rsidRPr="00D076F6" w:rsidRDefault="004C0496">
      <w:pPr>
        <w:pStyle w:val="Prrafodelista"/>
        <w:numPr>
          <w:ilvl w:val="0"/>
          <w:numId w:val="108"/>
        </w:numPr>
        <w:rPr>
          <w:lang w:val="es-419" w:eastAsia="es-CO"/>
        </w:rPr>
      </w:pPr>
      <w:r w:rsidRPr="00D076F6">
        <w:rPr>
          <w:lang w:val="es-419" w:eastAsia="es-CO"/>
        </w:rPr>
        <w:t xml:space="preserve">Desinfección periódica: según cronograma. </w:t>
      </w:r>
    </w:p>
    <w:p w14:paraId="28059463" w14:textId="77777777" w:rsidR="00D076F6" w:rsidRPr="00D076F6" w:rsidRDefault="004C0496">
      <w:pPr>
        <w:pStyle w:val="Prrafodelista"/>
        <w:numPr>
          <w:ilvl w:val="0"/>
          <w:numId w:val="108"/>
        </w:numPr>
        <w:rPr>
          <w:lang w:val="es-419" w:eastAsia="es-CO"/>
        </w:rPr>
      </w:pPr>
      <w:r w:rsidRPr="00D076F6">
        <w:rPr>
          <w:lang w:val="es-419" w:eastAsia="es-CO"/>
        </w:rPr>
        <w:t xml:space="preserve">Comederos y bebederos: lavado frecuente. </w:t>
      </w:r>
    </w:p>
    <w:p w14:paraId="728CC69F" w14:textId="77777777" w:rsidR="00D076F6" w:rsidRPr="00D076F6" w:rsidRDefault="004C0496">
      <w:pPr>
        <w:pStyle w:val="Prrafodelista"/>
        <w:numPr>
          <w:ilvl w:val="0"/>
          <w:numId w:val="108"/>
        </w:numPr>
        <w:rPr>
          <w:lang w:val="es-419" w:eastAsia="es-CO"/>
        </w:rPr>
      </w:pPr>
      <w:r w:rsidRPr="00D076F6">
        <w:rPr>
          <w:lang w:val="es-419" w:eastAsia="es-CO"/>
        </w:rPr>
        <w:t xml:space="preserve">Aperos e implementos: limpieza, secado y almacenamiento. </w:t>
      </w:r>
    </w:p>
    <w:p w14:paraId="4A7ADD02" w14:textId="043B9947" w:rsidR="004C0496" w:rsidRPr="00D076F6" w:rsidRDefault="004C0496">
      <w:pPr>
        <w:pStyle w:val="Prrafodelista"/>
        <w:numPr>
          <w:ilvl w:val="0"/>
          <w:numId w:val="108"/>
        </w:numPr>
        <w:rPr>
          <w:lang w:val="es-419" w:eastAsia="es-CO"/>
        </w:rPr>
      </w:pPr>
      <w:r w:rsidRPr="00D076F6">
        <w:rPr>
          <w:lang w:val="es-419" w:eastAsia="es-CO"/>
        </w:rPr>
        <w:t>Registros: planillas con fecha y responsable.</w:t>
      </w:r>
    </w:p>
    <w:p w14:paraId="3D005C76" w14:textId="77777777" w:rsidR="00D076F6" w:rsidRDefault="004C0496" w:rsidP="00D076F6">
      <w:pPr>
        <w:pStyle w:val="Ttulo3"/>
      </w:pPr>
      <w:r w:rsidRPr="004C0496">
        <w:t xml:space="preserve">Procedimientos para el uso y manejo de medicamentos veterinarios y residuos </w:t>
      </w:r>
    </w:p>
    <w:p w14:paraId="45CAF32C" w14:textId="77777777" w:rsidR="00D076F6" w:rsidRDefault="004C0496" w:rsidP="004C0496">
      <w:pPr>
        <w:rPr>
          <w:lang w:val="es-419" w:eastAsia="es-CO"/>
        </w:rPr>
      </w:pPr>
      <w:r w:rsidRPr="00D076F6">
        <w:rPr>
          <w:b/>
          <w:bCs/>
          <w:lang w:val="es-419" w:eastAsia="es-CO"/>
        </w:rPr>
        <w:t>Alcance</w:t>
      </w:r>
      <w:r w:rsidRPr="004C0496">
        <w:rPr>
          <w:lang w:val="es-419" w:eastAsia="es-CO"/>
        </w:rPr>
        <w:t xml:space="preserve">: productos veterinarios y biológicos (Art. 8 y 9). </w:t>
      </w:r>
    </w:p>
    <w:p w14:paraId="42944A65" w14:textId="77777777" w:rsidR="00D076F6" w:rsidRPr="00D076F6" w:rsidRDefault="004C0496" w:rsidP="004C0496">
      <w:pPr>
        <w:rPr>
          <w:b/>
          <w:bCs/>
          <w:lang w:val="es-419" w:eastAsia="es-CO"/>
        </w:rPr>
      </w:pPr>
      <w:r w:rsidRPr="00D076F6">
        <w:rPr>
          <w:b/>
          <w:bCs/>
          <w:lang w:val="es-419" w:eastAsia="es-CO"/>
        </w:rPr>
        <w:t xml:space="preserve">Elementos clave: </w:t>
      </w:r>
    </w:p>
    <w:p w14:paraId="153AD5D8" w14:textId="77777777" w:rsidR="00D076F6" w:rsidRPr="00D076F6" w:rsidRDefault="004C0496">
      <w:pPr>
        <w:pStyle w:val="Prrafodelista"/>
        <w:numPr>
          <w:ilvl w:val="0"/>
          <w:numId w:val="109"/>
        </w:numPr>
        <w:rPr>
          <w:lang w:val="es-419" w:eastAsia="es-CO"/>
        </w:rPr>
      </w:pPr>
      <w:r w:rsidRPr="00D076F6">
        <w:rPr>
          <w:lang w:val="es-419" w:eastAsia="es-CO"/>
        </w:rPr>
        <w:t xml:space="preserve">Almacenamiento: botiquín bajo llave, separado de alimentos y plaguicidas. </w:t>
      </w:r>
    </w:p>
    <w:p w14:paraId="7EAD1418" w14:textId="77777777" w:rsidR="00D076F6" w:rsidRPr="00D076F6" w:rsidRDefault="004C0496">
      <w:pPr>
        <w:pStyle w:val="Prrafodelista"/>
        <w:numPr>
          <w:ilvl w:val="0"/>
          <w:numId w:val="109"/>
        </w:numPr>
        <w:rPr>
          <w:lang w:val="es-419" w:eastAsia="es-CO"/>
        </w:rPr>
      </w:pPr>
      <w:r w:rsidRPr="00D076F6">
        <w:rPr>
          <w:lang w:val="es-419" w:eastAsia="es-CO"/>
        </w:rPr>
        <w:t xml:space="preserve">Uso: solo productos con Registro ICA; prohibición de vencidos; prescripción obligatoria para antibióticos y medicamentos especiales. </w:t>
      </w:r>
    </w:p>
    <w:p w14:paraId="17C7D94F" w14:textId="77777777" w:rsidR="00D076F6" w:rsidRPr="00D076F6" w:rsidRDefault="004C0496">
      <w:pPr>
        <w:pStyle w:val="Prrafodelista"/>
        <w:numPr>
          <w:ilvl w:val="0"/>
          <w:numId w:val="109"/>
        </w:numPr>
        <w:rPr>
          <w:lang w:val="es-419" w:eastAsia="es-CO"/>
        </w:rPr>
      </w:pPr>
      <w:r w:rsidRPr="00D076F6">
        <w:rPr>
          <w:lang w:val="es-419" w:eastAsia="es-CO"/>
        </w:rPr>
        <w:t xml:space="preserve">Registro de tratamientos: completo y actualizado (Art. 9.5). </w:t>
      </w:r>
    </w:p>
    <w:p w14:paraId="667D6692" w14:textId="397D8625" w:rsidR="004C0496" w:rsidRPr="00D076F6" w:rsidRDefault="004C0496">
      <w:pPr>
        <w:pStyle w:val="Prrafodelista"/>
        <w:numPr>
          <w:ilvl w:val="0"/>
          <w:numId w:val="109"/>
        </w:numPr>
        <w:rPr>
          <w:lang w:val="es-419" w:eastAsia="es-CO"/>
        </w:rPr>
      </w:pPr>
      <w:r w:rsidRPr="00D076F6">
        <w:rPr>
          <w:lang w:val="es-419" w:eastAsia="es-CO"/>
        </w:rPr>
        <w:t>Manejo de residuos: clasificación y disposición adecuada; cumplimiento de normativa ambiental (Art. 9.7 y 9.8).</w:t>
      </w:r>
    </w:p>
    <w:p w14:paraId="73D4EEDD" w14:textId="77777777" w:rsidR="004C0496" w:rsidRDefault="004C0496" w:rsidP="004C0496">
      <w:pPr>
        <w:rPr>
          <w:lang w:val="es-419" w:eastAsia="es-CO"/>
        </w:rPr>
      </w:pPr>
    </w:p>
    <w:p w14:paraId="791C7752" w14:textId="77777777" w:rsidR="00D076F6" w:rsidRPr="004C0496" w:rsidRDefault="00D076F6" w:rsidP="004C0496">
      <w:pPr>
        <w:rPr>
          <w:lang w:val="es-419" w:eastAsia="es-CO"/>
        </w:rPr>
      </w:pPr>
    </w:p>
    <w:p w14:paraId="4ADC8FD7" w14:textId="09F21C4B" w:rsidR="004C0496" w:rsidRPr="004C0496" w:rsidRDefault="004C0496" w:rsidP="00D076F6">
      <w:pPr>
        <w:pStyle w:val="Ttulo2"/>
      </w:pPr>
      <w:bookmarkStart w:id="20" w:name="_Toc217324774"/>
      <w:r w:rsidRPr="004C0496">
        <w:lastRenderedPageBreak/>
        <w:t>Modelos ajustados a BPG para équidos – Resolución ICA 7953 de 2017</w:t>
      </w:r>
      <w:bookmarkEnd w:id="20"/>
    </w:p>
    <w:p w14:paraId="0A87192E" w14:textId="77777777" w:rsidR="004C0496" w:rsidRPr="004C0496" w:rsidRDefault="004C0496" w:rsidP="004C0496">
      <w:pPr>
        <w:rPr>
          <w:lang w:val="es-419" w:eastAsia="es-CO"/>
        </w:rPr>
      </w:pPr>
      <w:r w:rsidRPr="004C0496">
        <w:rPr>
          <w:lang w:val="es-419" w:eastAsia="es-CO"/>
        </w:rPr>
        <w:t>La Resolución ICA 00007953 de 2017 no impone formatos únicos ni obligatorios para la elaboración de procedimientos, protocolos o planes operativos internos. Sin embargo, sí exige que cada unidad productiva documente estos elementos de forma clara, aplicable y técnica, evidenciando el cumplimiento de los requisitos en sanidad, bioseguridad, manejo, bienestar animal y trazabilidad.</w:t>
      </w:r>
    </w:p>
    <w:p w14:paraId="32CA5CC9" w14:textId="77777777" w:rsidR="00D076F6" w:rsidRDefault="004C0496" w:rsidP="004C0496">
      <w:pPr>
        <w:rPr>
          <w:lang w:val="es-419" w:eastAsia="es-CO"/>
        </w:rPr>
      </w:pPr>
      <w:r w:rsidRPr="004C0496">
        <w:rPr>
          <w:lang w:val="es-419" w:eastAsia="es-CO"/>
        </w:rPr>
        <w:t xml:space="preserve">Un protocolo técnico debe cumplir con las siguientes características: </w:t>
      </w:r>
    </w:p>
    <w:p w14:paraId="45E977C6" w14:textId="77777777" w:rsidR="00D076F6" w:rsidRPr="00D076F6" w:rsidRDefault="004C0496">
      <w:pPr>
        <w:pStyle w:val="Prrafodelista"/>
        <w:numPr>
          <w:ilvl w:val="0"/>
          <w:numId w:val="110"/>
        </w:numPr>
        <w:rPr>
          <w:lang w:val="es-419" w:eastAsia="es-CO"/>
        </w:rPr>
      </w:pPr>
      <w:r w:rsidRPr="00D076F6">
        <w:rPr>
          <w:lang w:val="es-419" w:eastAsia="es-CO"/>
        </w:rPr>
        <w:t xml:space="preserve">Estar redactado de manera clara y coherente. </w:t>
      </w:r>
    </w:p>
    <w:p w14:paraId="54672D05" w14:textId="77777777" w:rsidR="00D076F6" w:rsidRPr="00D076F6" w:rsidRDefault="004C0496">
      <w:pPr>
        <w:pStyle w:val="Prrafodelista"/>
        <w:numPr>
          <w:ilvl w:val="0"/>
          <w:numId w:val="110"/>
        </w:numPr>
        <w:rPr>
          <w:lang w:val="es-419" w:eastAsia="es-CO"/>
        </w:rPr>
      </w:pPr>
      <w:r w:rsidRPr="00D076F6">
        <w:rPr>
          <w:lang w:val="es-419" w:eastAsia="es-CO"/>
        </w:rPr>
        <w:t xml:space="preserve">Ser aplicable en la realidad operativa del predio. </w:t>
      </w:r>
    </w:p>
    <w:p w14:paraId="7AEAA777" w14:textId="77777777" w:rsidR="00D076F6" w:rsidRPr="00D076F6" w:rsidRDefault="004C0496">
      <w:pPr>
        <w:pStyle w:val="Prrafodelista"/>
        <w:numPr>
          <w:ilvl w:val="0"/>
          <w:numId w:val="110"/>
        </w:numPr>
        <w:rPr>
          <w:lang w:val="es-419" w:eastAsia="es-CO"/>
        </w:rPr>
      </w:pPr>
      <w:r w:rsidRPr="00D076F6">
        <w:rPr>
          <w:lang w:val="es-419" w:eastAsia="es-CO"/>
        </w:rPr>
        <w:t xml:space="preserve">Establecer responsables de cada actividad. </w:t>
      </w:r>
    </w:p>
    <w:p w14:paraId="5DE7BD24" w14:textId="77777777" w:rsidR="00D076F6" w:rsidRPr="00D076F6" w:rsidRDefault="004C0496">
      <w:pPr>
        <w:pStyle w:val="Prrafodelista"/>
        <w:numPr>
          <w:ilvl w:val="0"/>
          <w:numId w:val="110"/>
        </w:numPr>
        <w:rPr>
          <w:lang w:val="es-419" w:eastAsia="es-CO"/>
        </w:rPr>
      </w:pPr>
      <w:r w:rsidRPr="00D076F6">
        <w:rPr>
          <w:lang w:val="es-419" w:eastAsia="es-CO"/>
        </w:rPr>
        <w:t xml:space="preserve">Generar registros verificables. </w:t>
      </w:r>
    </w:p>
    <w:p w14:paraId="7BDDA6AA" w14:textId="172768AF" w:rsidR="004C0496" w:rsidRPr="00D076F6" w:rsidRDefault="004C0496">
      <w:pPr>
        <w:pStyle w:val="Prrafodelista"/>
        <w:numPr>
          <w:ilvl w:val="0"/>
          <w:numId w:val="110"/>
        </w:numPr>
        <w:rPr>
          <w:lang w:val="es-419" w:eastAsia="es-CO"/>
        </w:rPr>
      </w:pPr>
      <w:r w:rsidRPr="00D076F6">
        <w:rPr>
          <w:lang w:val="es-419" w:eastAsia="es-CO"/>
        </w:rPr>
        <w:t>Permitir evaluar el cumplimiento de requisitos normativos.</w:t>
      </w:r>
    </w:p>
    <w:p w14:paraId="014FC75D" w14:textId="77777777" w:rsidR="004C0496" w:rsidRPr="004C0496" w:rsidRDefault="004C0496" w:rsidP="004C0496">
      <w:pPr>
        <w:rPr>
          <w:lang w:val="es-419" w:eastAsia="es-CO"/>
        </w:rPr>
      </w:pPr>
    </w:p>
    <w:p w14:paraId="6C9FFB25" w14:textId="2F766C12" w:rsidR="004C0496" w:rsidRPr="004C0496" w:rsidRDefault="004C0496" w:rsidP="00D076F6">
      <w:pPr>
        <w:pStyle w:val="Ttulo3"/>
      </w:pPr>
      <w:r w:rsidRPr="004C0496">
        <w:t>Protocolos recomendados en unidades productivas de équidos</w:t>
      </w:r>
    </w:p>
    <w:p w14:paraId="5072BBC5" w14:textId="59AD4786" w:rsidR="004C0496" w:rsidRPr="004C0496" w:rsidRDefault="004C0496" w:rsidP="004C0496">
      <w:pPr>
        <w:rPr>
          <w:lang w:val="es-419" w:eastAsia="es-CO"/>
        </w:rPr>
      </w:pPr>
      <w:r w:rsidRPr="004C0496">
        <w:rPr>
          <w:lang w:val="es-419" w:eastAsia="es-CO"/>
        </w:rPr>
        <w:t xml:space="preserve">A </w:t>
      </w:r>
      <w:r w:rsidR="00D076F6" w:rsidRPr="004C0496">
        <w:rPr>
          <w:lang w:val="es-419" w:eastAsia="es-CO"/>
        </w:rPr>
        <w:t>continuación,</w:t>
      </w:r>
      <w:r w:rsidRPr="004C0496">
        <w:rPr>
          <w:lang w:val="es-419" w:eastAsia="es-CO"/>
        </w:rPr>
        <w:t xml:space="preserve"> se detallan los protocolos más utilizados en predios dedicados a la cría, manejo, reproducción, trabajo o deporte con équidos:</w:t>
      </w:r>
    </w:p>
    <w:p w14:paraId="6760D0DD" w14:textId="77777777" w:rsidR="00D076F6" w:rsidRPr="00D076F6" w:rsidRDefault="004C0496" w:rsidP="00D076F6">
      <w:pPr>
        <w:pStyle w:val="Ttulo4"/>
      </w:pPr>
      <w:r w:rsidRPr="00D076F6">
        <w:t xml:space="preserve">Protocolo de bioseguridad para la unidad productiva </w:t>
      </w:r>
    </w:p>
    <w:p w14:paraId="1A642434" w14:textId="77777777" w:rsidR="00D076F6" w:rsidRPr="00D076F6" w:rsidRDefault="004C0496">
      <w:pPr>
        <w:pStyle w:val="Prrafodelista"/>
        <w:numPr>
          <w:ilvl w:val="0"/>
          <w:numId w:val="111"/>
        </w:numPr>
        <w:rPr>
          <w:lang w:val="es-419" w:eastAsia="es-CO"/>
        </w:rPr>
      </w:pPr>
      <w:r w:rsidRPr="00D076F6">
        <w:rPr>
          <w:lang w:val="es-419" w:eastAsia="es-CO"/>
        </w:rPr>
        <w:t xml:space="preserve">Contenidos mínimos: </w:t>
      </w:r>
    </w:p>
    <w:p w14:paraId="2D82AD8A" w14:textId="77777777" w:rsidR="00D076F6" w:rsidRPr="00D076F6" w:rsidRDefault="004C0496">
      <w:pPr>
        <w:pStyle w:val="Prrafodelista"/>
        <w:numPr>
          <w:ilvl w:val="0"/>
          <w:numId w:val="111"/>
        </w:numPr>
        <w:rPr>
          <w:lang w:val="es-419" w:eastAsia="es-CO"/>
        </w:rPr>
      </w:pPr>
      <w:r w:rsidRPr="00D076F6">
        <w:rPr>
          <w:lang w:val="es-419" w:eastAsia="es-CO"/>
        </w:rPr>
        <w:t xml:space="preserve">Control de ingreso y salida de personas, animales y vehículos. </w:t>
      </w:r>
    </w:p>
    <w:p w14:paraId="2C40C0C3" w14:textId="77777777" w:rsidR="00D076F6" w:rsidRPr="00D076F6" w:rsidRDefault="004C0496">
      <w:pPr>
        <w:pStyle w:val="Prrafodelista"/>
        <w:numPr>
          <w:ilvl w:val="0"/>
          <w:numId w:val="111"/>
        </w:numPr>
        <w:rPr>
          <w:lang w:val="es-419" w:eastAsia="es-CO"/>
        </w:rPr>
      </w:pPr>
      <w:r w:rsidRPr="00D076F6">
        <w:rPr>
          <w:lang w:val="es-419" w:eastAsia="es-CO"/>
        </w:rPr>
        <w:t xml:space="preserve">Uso obligatorio de pediluvios y </w:t>
      </w:r>
      <w:proofErr w:type="spellStart"/>
      <w:r w:rsidRPr="00D076F6">
        <w:rPr>
          <w:lang w:val="es-419" w:eastAsia="es-CO"/>
        </w:rPr>
        <w:t>rodaluvios</w:t>
      </w:r>
      <w:proofErr w:type="spellEnd"/>
      <w:r w:rsidRPr="00D076F6">
        <w:rPr>
          <w:lang w:val="es-419" w:eastAsia="es-CO"/>
        </w:rPr>
        <w:t xml:space="preserve">. </w:t>
      </w:r>
    </w:p>
    <w:p w14:paraId="2BF94DD5" w14:textId="77777777" w:rsidR="00D076F6" w:rsidRPr="00D076F6" w:rsidRDefault="004C0496">
      <w:pPr>
        <w:pStyle w:val="Prrafodelista"/>
        <w:numPr>
          <w:ilvl w:val="0"/>
          <w:numId w:val="111"/>
        </w:numPr>
        <w:rPr>
          <w:lang w:val="es-419" w:eastAsia="es-CO"/>
        </w:rPr>
      </w:pPr>
      <w:r w:rsidRPr="00D076F6">
        <w:rPr>
          <w:lang w:val="es-419" w:eastAsia="es-CO"/>
        </w:rPr>
        <w:t xml:space="preserve">Documentación sanitaria de animales nuevos. </w:t>
      </w:r>
    </w:p>
    <w:p w14:paraId="143F57DC" w14:textId="77777777" w:rsidR="00D076F6" w:rsidRPr="00D076F6" w:rsidRDefault="004C0496">
      <w:pPr>
        <w:pStyle w:val="Prrafodelista"/>
        <w:numPr>
          <w:ilvl w:val="0"/>
          <w:numId w:val="111"/>
        </w:numPr>
        <w:rPr>
          <w:lang w:val="es-419" w:eastAsia="es-CO"/>
        </w:rPr>
      </w:pPr>
      <w:r w:rsidRPr="00D076F6">
        <w:rPr>
          <w:lang w:val="es-419" w:eastAsia="es-CO"/>
        </w:rPr>
        <w:t xml:space="preserve">Restricción del contacto entre animales externos y residentes. </w:t>
      </w:r>
    </w:p>
    <w:p w14:paraId="63CB7273" w14:textId="77777777" w:rsidR="00D076F6" w:rsidRPr="00D076F6" w:rsidRDefault="004C0496">
      <w:pPr>
        <w:pStyle w:val="Prrafodelista"/>
        <w:numPr>
          <w:ilvl w:val="0"/>
          <w:numId w:val="111"/>
        </w:numPr>
        <w:rPr>
          <w:lang w:val="es-419" w:eastAsia="es-CO"/>
        </w:rPr>
      </w:pPr>
      <w:r w:rsidRPr="00D076F6">
        <w:rPr>
          <w:lang w:val="es-419" w:eastAsia="es-CO"/>
        </w:rPr>
        <w:lastRenderedPageBreak/>
        <w:t xml:space="preserve">Limpieza y desinfección regular de áreas y herramientas. </w:t>
      </w:r>
    </w:p>
    <w:p w14:paraId="25AAC9DF" w14:textId="6F6DD684" w:rsidR="004C0496" w:rsidRDefault="004C0496">
      <w:pPr>
        <w:pStyle w:val="Prrafodelista"/>
        <w:numPr>
          <w:ilvl w:val="0"/>
          <w:numId w:val="111"/>
        </w:numPr>
        <w:rPr>
          <w:lang w:val="es-419" w:eastAsia="es-CO"/>
        </w:rPr>
      </w:pPr>
      <w:r w:rsidRPr="00D076F6">
        <w:rPr>
          <w:lang w:val="es-419" w:eastAsia="es-CO"/>
        </w:rPr>
        <w:t>Referencia normativa: Artículos 5, 7 y 8 de la Resolución 7953 de 2017.</w:t>
      </w:r>
    </w:p>
    <w:p w14:paraId="5046ED5C" w14:textId="77777777" w:rsidR="00D076F6" w:rsidRPr="00D076F6" w:rsidRDefault="00D076F6" w:rsidP="00D076F6">
      <w:pPr>
        <w:pStyle w:val="Prrafodelista"/>
        <w:ind w:left="1429" w:firstLine="0"/>
        <w:rPr>
          <w:lang w:val="es-419" w:eastAsia="es-CO"/>
        </w:rPr>
      </w:pPr>
    </w:p>
    <w:p w14:paraId="06C72373" w14:textId="77777777" w:rsidR="00D076F6" w:rsidRDefault="004C0496" w:rsidP="00D076F6">
      <w:pPr>
        <w:pStyle w:val="Ttulo5"/>
      </w:pPr>
      <w:r w:rsidRPr="004C0496">
        <w:t xml:space="preserve">Protocolo de limpieza y desinfección de instalaciones </w:t>
      </w:r>
    </w:p>
    <w:p w14:paraId="4607BB49" w14:textId="77777777" w:rsidR="00D076F6" w:rsidRDefault="004C0496" w:rsidP="004C0496">
      <w:pPr>
        <w:rPr>
          <w:lang w:val="es-419" w:eastAsia="es-CO"/>
        </w:rPr>
      </w:pPr>
      <w:r w:rsidRPr="004C0496">
        <w:rPr>
          <w:lang w:val="es-419" w:eastAsia="es-CO"/>
        </w:rPr>
        <w:t xml:space="preserve">Aplica a: </w:t>
      </w:r>
    </w:p>
    <w:p w14:paraId="296078D5" w14:textId="77777777" w:rsidR="00D076F6" w:rsidRPr="00D076F6" w:rsidRDefault="004C0496">
      <w:pPr>
        <w:pStyle w:val="Prrafodelista"/>
        <w:numPr>
          <w:ilvl w:val="0"/>
          <w:numId w:val="112"/>
        </w:numPr>
        <w:rPr>
          <w:lang w:val="es-419" w:eastAsia="es-CO"/>
        </w:rPr>
      </w:pPr>
      <w:r w:rsidRPr="00D076F6">
        <w:rPr>
          <w:lang w:val="es-419" w:eastAsia="es-CO"/>
        </w:rPr>
        <w:t xml:space="preserve">Pesebreras. </w:t>
      </w:r>
    </w:p>
    <w:p w14:paraId="0D035538" w14:textId="77777777" w:rsidR="00D076F6" w:rsidRPr="00D076F6" w:rsidRDefault="004C0496">
      <w:pPr>
        <w:pStyle w:val="Prrafodelista"/>
        <w:numPr>
          <w:ilvl w:val="0"/>
          <w:numId w:val="112"/>
        </w:numPr>
        <w:rPr>
          <w:lang w:val="es-419" w:eastAsia="es-CO"/>
        </w:rPr>
      </w:pPr>
      <w:r w:rsidRPr="00D076F6">
        <w:rPr>
          <w:lang w:val="es-419" w:eastAsia="es-CO"/>
        </w:rPr>
        <w:t xml:space="preserve">Corrales. </w:t>
      </w:r>
    </w:p>
    <w:p w14:paraId="0B9AF236" w14:textId="77777777" w:rsidR="00D076F6" w:rsidRPr="00D076F6" w:rsidRDefault="004C0496">
      <w:pPr>
        <w:pStyle w:val="Prrafodelista"/>
        <w:numPr>
          <w:ilvl w:val="0"/>
          <w:numId w:val="112"/>
        </w:numPr>
        <w:rPr>
          <w:lang w:val="es-419" w:eastAsia="es-CO"/>
        </w:rPr>
      </w:pPr>
      <w:r w:rsidRPr="00D076F6">
        <w:rPr>
          <w:lang w:val="es-419" w:eastAsia="es-CO"/>
        </w:rPr>
        <w:t xml:space="preserve">Áreas de enfermería. </w:t>
      </w:r>
    </w:p>
    <w:p w14:paraId="1757CAC9" w14:textId="77777777" w:rsidR="00D076F6" w:rsidRPr="00D076F6" w:rsidRDefault="004C0496">
      <w:pPr>
        <w:pStyle w:val="Prrafodelista"/>
        <w:numPr>
          <w:ilvl w:val="0"/>
          <w:numId w:val="112"/>
        </w:numPr>
        <w:rPr>
          <w:lang w:val="es-419" w:eastAsia="es-CO"/>
        </w:rPr>
      </w:pPr>
      <w:r w:rsidRPr="00D076F6">
        <w:rPr>
          <w:lang w:val="es-419" w:eastAsia="es-CO"/>
        </w:rPr>
        <w:t xml:space="preserve">Comederos y bebederos. </w:t>
      </w:r>
    </w:p>
    <w:p w14:paraId="15571413" w14:textId="77777777" w:rsidR="00D076F6" w:rsidRPr="00D076F6" w:rsidRDefault="004C0496">
      <w:pPr>
        <w:pStyle w:val="Prrafodelista"/>
        <w:numPr>
          <w:ilvl w:val="0"/>
          <w:numId w:val="112"/>
        </w:numPr>
        <w:rPr>
          <w:lang w:val="es-419" w:eastAsia="es-CO"/>
        </w:rPr>
      </w:pPr>
      <w:r w:rsidRPr="00D076F6">
        <w:rPr>
          <w:lang w:val="es-419" w:eastAsia="es-CO"/>
        </w:rPr>
        <w:t xml:space="preserve">Almacenes e instalaciones de insumos. </w:t>
      </w:r>
    </w:p>
    <w:p w14:paraId="7805CEA7" w14:textId="77777777" w:rsidR="00D076F6" w:rsidRDefault="004C0496" w:rsidP="004C0496">
      <w:pPr>
        <w:rPr>
          <w:lang w:val="es-419" w:eastAsia="es-CO"/>
        </w:rPr>
      </w:pPr>
      <w:r w:rsidRPr="004C0496">
        <w:rPr>
          <w:lang w:val="es-419" w:eastAsia="es-CO"/>
        </w:rPr>
        <w:t xml:space="preserve">Debe especificar: </w:t>
      </w:r>
    </w:p>
    <w:p w14:paraId="6D850A28" w14:textId="77777777" w:rsidR="00D076F6" w:rsidRPr="00D076F6" w:rsidRDefault="004C0496">
      <w:pPr>
        <w:pStyle w:val="Prrafodelista"/>
        <w:numPr>
          <w:ilvl w:val="0"/>
          <w:numId w:val="113"/>
        </w:numPr>
        <w:rPr>
          <w:lang w:val="es-419" w:eastAsia="es-CO"/>
        </w:rPr>
      </w:pPr>
      <w:r w:rsidRPr="00D076F6">
        <w:rPr>
          <w:lang w:val="es-419" w:eastAsia="es-CO"/>
        </w:rPr>
        <w:t xml:space="preserve">Frecuencia de limpieza y desinfección. </w:t>
      </w:r>
    </w:p>
    <w:p w14:paraId="5671FA89" w14:textId="77777777" w:rsidR="00D076F6" w:rsidRPr="00D076F6" w:rsidRDefault="004C0496">
      <w:pPr>
        <w:pStyle w:val="Prrafodelista"/>
        <w:numPr>
          <w:ilvl w:val="0"/>
          <w:numId w:val="113"/>
        </w:numPr>
        <w:rPr>
          <w:lang w:val="es-419" w:eastAsia="es-CO"/>
        </w:rPr>
      </w:pPr>
      <w:r w:rsidRPr="00D076F6">
        <w:rPr>
          <w:lang w:val="es-419" w:eastAsia="es-CO"/>
        </w:rPr>
        <w:t xml:space="preserve">Productos permitidos. </w:t>
      </w:r>
    </w:p>
    <w:p w14:paraId="5E2C5C6E" w14:textId="77777777" w:rsidR="00D076F6" w:rsidRPr="00D076F6" w:rsidRDefault="004C0496">
      <w:pPr>
        <w:pStyle w:val="Prrafodelista"/>
        <w:numPr>
          <w:ilvl w:val="0"/>
          <w:numId w:val="113"/>
        </w:numPr>
        <w:rPr>
          <w:lang w:val="es-419" w:eastAsia="es-CO"/>
        </w:rPr>
      </w:pPr>
      <w:r w:rsidRPr="00D076F6">
        <w:rPr>
          <w:lang w:val="es-419" w:eastAsia="es-CO"/>
        </w:rPr>
        <w:t xml:space="preserve">Responsables por actividad. </w:t>
      </w:r>
    </w:p>
    <w:p w14:paraId="240F2F07" w14:textId="271745C8" w:rsidR="004C0496" w:rsidRDefault="004C0496">
      <w:pPr>
        <w:pStyle w:val="Prrafodelista"/>
        <w:numPr>
          <w:ilvl w:val="0"/>
          <w:numId w:val="113"/>
        </w:numPr>
        <w:rPr>
          <w:lang w:val="es-419" w:eastAsia="es-CO"/>
        </w:rPr>
      </w:pPr>
      <w:r w:rsidRPr="00D076F6">
        <w:rPr>
          <w:lang w:val="es-419" w:eastAsia="es-CO"/>
        </w:rPr>
        <w:t>Formatos de registro. Referencia normativa: Artículos 6.2, 6.3, 6.4 y 8.2.</w:t>
      </w:r>
    </w:p>
    <w:p w14:paraId="4CF3132B" w14:textId="77777777" w:rsidR="0052239B" w:rsidRPr="00D076F6" w:rsidRDefault="0052239B" w:rsidP="0052239B">
      <w:pPr>
        <w:pStyle w:val="Prrafodelista"/>
        <w:ind w:left="1429" w:firstLine="0"/>
        <w:rPr>
          <w:lang w:val="es-419" w:eastAsia="es-CO"/>
        </w:rPr>
      </w:pPr>
    </w:p>
    <w:p w14:paraId="4A71F2C6" w14:textId="77777777" w:rsidR="0052239B" w:rsidRDefault="004C0496" w:rsidP="0052239B">
      <w:pPr>
        <w:pStyle w:val="Ttulo4"/>
      </w:pPr>
      <w:r w:rsidRPr="004C0496">
        <w:t xml:space="preserve">Protocolo de manejo de residuos y mortalidades </w:t>
      </w:r>
    </w:p>
    <w:p w14:paraId="5BAAC476" w14:textId="77777777" w:rsidR="0052239B" w:rsidRDefault="004C0496" w:rsidP="004C0496">
      <w:pPr>
        <w:rPr>
          <w:lang w:val="es-419" w:eastAsia="es-CO"/>
        </w:rPr>
      </w:pPr>
      <w:r w:rsidRPr="004C0496">
        <w:rPr>
          <w:lang w:val="es-419" w:eastAsia="es-CO"/>
        </w:rPr>
        <w:t xml:space="preserve">Incluye: </w:t>
      </w:r>
    </w:p>
    <w:p w14:paraId="06CA9CDA" w14:textId="77777777" w:rsidR="0052239B" w:rsidRPr="0052239B" w:rsidRDefault="004C0496">
      <w:pPr>
        <w:pStyle w:val="Prrafodelista"/>
        <w:numPr>
          <w:ilvl w:val="0"/>
          <w:numId w:val="114"/>
        </w:numPr>
        <w:rPr>
          <w:lang w:val="es-419" w:eastAsia="es-CO"/>
        </w:rPr>
      </w:pPr>
      <w:r w:rsidRPr="0052239B">
        <w:rPr>
          <w:lang w:val="es-419" w:eastAsia="es-CO"/>
        </w:rPr>
        <w:t xml:space="preserve">Separación de residuos peligrosos, orgánicos y reciclables. </w:t>
      </w:r>
    </w:p>
    <w:p w14:paraId="200092A4" w14:textId="77777777" w:rsidR="0052239B" w:rsidRPr="0052239B" w:rsidRDefault="004C0496">
      <w:pPr>
        <w:pStyle w:val="Prrafodelista"/>
        <w:numPr>
          <w:ilvl w:val="0"/>
          <w:numId w:val="114"/>
        </w:numPr>
        <w:rPr>
          <w:lang w:val="es-419" w:eastAsia="es-CO"/>
        </w:rPr>
      </w:pPr>
      <w:r w:rsidRPr="0052239B">
        <w:rPr>
          <w:lang w:val="es-419" w:eastAsia="es-CO"/>
        </w:rPr>
        <w:t xml:space="preserve">Disposición final de envases de medicamentos y plaguicidas. </w:t>
      </w:r>
    </w:p>
    <w:p w14:paraId="41EC9FD3" w14:textId="77777777" w:rsidR="0052239B" w:rsidRPr="0052239B" w:rsidRDefault="004C0496">
      <w:pPr>
        <w:pStyle w:val="Prrafodelista"/>
        <w:numPr>
          <w:ilvl w:val="0"/>
          <w:numId w:val="114"/>
        </w:numPr>
        <w:rPr>
          <w:lang w:val="es-419" w:eastAsia="es-CO"/>
        </w:rPr>
      </w:pPr>
      <w:r w:rsidRPr="0052239B">
        <w:rPr>
          <w:lang w:val="es-419" w:eastAsia="es-CO"/>
        </w:rPr>
        <w:t xml:space="preserve">Manejo adecuado de estiércol, camas contaminadas y cadáveres. </w:t>
      </w:r>
    </w:p>
    <w:p w14:paraId="758BF02A" w14:textId="4F27B8E2" w:rsidR="004C0496" w:rsidRDefault="004C0496" w:rsidP="004C0496">
      <w:pPr>
        <w:rPr>
          <w:lang w:val="es-419" w:eastAsia="es-CO"/>
        </w:rPr>
      </w:pPr>
      <w:r w:rsidRPr="004C0496">
        <w:rPr>
          <w:lang w:val="es-419" w:eastAsia="es-CO"/>
        </w:rPr>
        <w:t>Referencia normativa: Artículos 6.4, 9.7 y 9.8.</w:t>
      </w:r>
    </w:p>
    <w:p w14:paraId="650BABB2" w14:textId="77777777" w:rsidR="00FB0CAE" w:rsidRDefault="004C0496" w:rsidP="00FB0CAE">
      <w:pPr>
        <w:pStyle w:val="Ttulo4"/>
      </w:pPr>
      <w:r w:rsidRPr="004C0496">
        <w:lastRenderedPageBreak/>
        <w:t xml:space="preserve">Protocolo de vacunación y plan sanitario </w:t>
      </w:r>
    </w:p>
    <w:p w14:paraId="3461EEEB" w14:textId="77777777" w:rsidR="00FB0CAE" w:rsidRDefault="004C0496" w:rsidP="004C0496">
      <w:pPr>
        <w:rPr>
          <w:lang w:val="es-419" w:eastAsia="es-CO"/>
        </w:rPr>
      </w:pPr>
      <w:r w:rsidRPr="00FB0CAE">
        <w:rPr>
          <w:b/>
          <w:bCs/>
          <w:lang w:val="es-419" w:eastAsia="es-CO"/>
        </w:rPr>
        <w:t>Debe contemplar</w:t>
      </w:r>
      <w:r w:rsidRPr="004C0496">
        <w:rPr>
          <w:lang w:val="es-419" w:eastAsia="es-CO"/>
        </w:rPr>
        <w:t xml:space="preserve">: </w:t>
      </w:r>
    </w:p>
    <w:p w14:paraId="1C15A687" w14:textId="4D74A0E8" w:rsidR="00FB0CAE" w:rsidRPr="00FB0CAE" w:rsidRDefault="004C0496">
      <w:pPr>
        <w:pStyle w:val="Prrafodelista"/>
        <w:numPr>
          <w:ilvl w:val="0"/>
          <w:numId w:val="115"/>
        </w:numPr>
        <w:rPr>
          <w:lang w:val="es-419" w:eastAsia="es-CO"/>
        </w:rPr>
      </w:pPr>
      <w:r w:rsidRPr="00FB0CAE">
        <w:rPr>
          <w:lang w:val="es-419" w:eastAsia="es-CO"/>
        </w:rPr>
        <w:t xml:space="preserve">Esquemas de vacunación por riesgo zonal. </w:t>
      </w:r>
    </w:p>
    <w:p w14:paraId="3CBEE311" w14:textId="6AB7BBF5" w:rsidR="00FB0CAE" w:rsidRPr="00FB0CAE" w:rsidRDefault="004C0496">
      <w:pPr>
        <w:pStyle w:val="Prrafodelista"/>
        <w:numPr>
          <w:ilvl w:val="0"/>
          <w:numId w:val="115"/>
        </w:numPr>
        <w:rPr>
          <w:lang w:val="es-419" w:eastAsia="es-CO"/>
        </w:rPr>
      </w:pPr>
      <w:r w:rsidRPr="00FB0CAE">
        <w:rPr>
          <w:lang w:val="es-419" w:eastAsia="es-CO"/>
        </w:rPr>
        <w:t xml:space="preserve">Programas de desparasitación interna y externa. </w:t>
      </w:r>
    </w:p>
    <w:p w14:paraId="32D0F031" w14:textId="79DC3CB3" w:rsidR="00FB0CAE" w:rsidRPr="00FB0CAE" w:rsidRDefault="004C0496">
      <w:pPr>
        <w:pStyle w:val="Prrafodelista"/>
        <w:numPr>
          <w:ilvl w:val="0"/>
          <w:numId w:val="115"/>
        </w:numPr>
        <w:rPr>
          <w:lang w:val="es-419" w:eastAsia="es-CO"/>
        </w:rPr>
      </w:pPr>
      <w:r w:rsidRPr="00FB0CAE">
        <w:rPr>
          <w:lang w:val="es-419" w:eastAsia="es-CO"/>
        </w:rPr>
        <w:t xml:space="preserve">Medidas para control de enfermedades transmisibles. </w:t>
      </w:r>
    </w:p>
    <w:p w14:paraId="23F5C7AF" w14:textId="6A16C771" w:rsidR="00FB0CAE" w:rsidRPr="00FB0CAE" w:rsidRDefault="004C0496">
      <w:pPr>
        <w:pStyle w:val="Prrafodelista"/>
        <w:numPr>
          <w:ilvl w:val="0"/>
          <w:numId w:val="115"/>
        </w:numPr>
        <w:rPr>
          <w:lang w:val="es-419" w:eastAsia="es-CO"/>
        </w:rPr>
      </w:pPr>
      <w:r w:rsidRPr="00FB0CAE">
        <w:rPr>
          <w:lang w:val="es-419" w:eastAsia="es-CO"/>
        </w:rPr>
        <w:t xml:space="preserve">Registro individual de tratamientos, diagnósticos y vacunas. </w:t>
      </w:r>
    </w:p>
    <w:p w14:paraId="1489662F" w14:textId="149B46BF" w:rsidR="004C0496" w:rsidRDefault="004C0496" w:rsidP="004C0496">
      <w:pPr>
        <w:rPr>
          <w:lang w:val="es-419" w:eastAsia="es-CO"/>
        </w:rPr>
      </w:pPr>
      <w:r w:rsidRPr="004C0496">
        <w:rPr>
          <w:lang w:val="es-419" w:eastAsia="es-CO"/>
        </w:rPr>
        <w:t>Referencia normativa: Artículos 7 y 9.</w:t>
      </w:r>
    </w:p>
    <w:p w14:paraId="7A5D5D48" w14:textId="77777777" w:rsidR="00FB0CAE" w:rsidRPr="004C0496" w:rsidRDefault="00FB0CAE" w:rsidP="004C0496">
      <w:pPr>
        <w:rPr>
          <w:lang w:val="es-419" w:eastAsia="es-CO"/>
        </w:rPr>
      </w:pPr>
    </w:p>
    <w:p w14:paraId="5E1F68B0" w14:textId="15A22308" w:rsidR="00FB0CAE" w:rsidRDefault="004C0496" w:rsidP="00FB0CAE">
      <w:pPr>
        <w:pStyle w:val="Ttulo4"/>
      </w:pPr>
      <w:r w:rsidRPr="004C0496">
        <w:t>Protocolo de manejo de cuarentena</w:t>
      </w:r>
    </w:p>
    <w:p w14:paraId="4EC66F5F" w14:textId="77777777" w:rsidR="00FB0CAE" w:rsidRDefault="004C0496" w:rsidP="004C0496">
      <w:pPr>
        <w:rPr>
          <w:lang w:val="es-419" w:eastAsia="es-CO"/>
        </w:rPr>
      </w:pPr>
      <w:r w:rsidRPr="00FB0CAE">
        <w:rPr>
          <w:b/>
          <w:bCs/>
          <w:lang w:val="es-419" w:eastAsia="es-CO"/>
        </w:rPr>
        <w:t>Aplicación</w:t>
      </w:r>
      <w:r w:rsidRPr="004C0496">
        <w:rPr>
          <w:lang w:val="es-419" w:eastAsia="es-CO"/>
        </w:rPr>
        <w:t xml:space="preserve">: </w:t>
      </w:r>
    </w:p>
    <w:p w14:paraId="7261FD45" w14:textId="77777777" w:rsidR="00FB0CAE" w:rsidRPr="00FB0CAE" w:rsidRDefault="004C0496">
      <w:pPr>
        <w:pStyle w:val="Prrafodelista"/>
        <w:numPr>
          <w:ilvl w:val="0"/>
          <w:numId w:val="117"/>
        </w:numPr>
        <w:rPr>
          <w:lang w:val="es-419" w:eastAsia="es-CO"/>
        </w:rPr>
      </w:pPr>
      <w:r w:rsidRPr="00FB0CAE">
        <w:rPr>
          <w:lang w:val="es-419" w:eastAsia="es-CO"/>
        </w:rPr>
        <w:t>Para animales nuevos que ingresan al predio o con sospecha clínica.</w:t>
      </w:r>
    </w:p>
    <w:p w14:paraId="03AE04E1" w14:textId="77777777" w:rsidR="00FB0CAE" w:rsidRDefault="004C0496" w:rsidP="004C0496">
      <w:pPr>
        <w:rPr>
          <w:lang w:val="es-419" w:eastAsia="es-CO"/>
        </w:rPr>
      </w:pPr>
      <w:r w:rsidRPr="00FB0CAE">
        <w:rPr>
          <w:b/>
          <w:bCs/>
          <w:lang w:val="es-419" w:eastAsia="es-CO"/>
        </w:rPr>
        <w:t>Debe contener</w:t>
      </w:r>
      <w:r w:rsidRPr="004C0496">
        <w:rPr>
          <w:lang w:val="es-419" w:eastAsia="es-CO"/>
        </w:rPr>
        <w:t xml:space="preserve">: </w:t>
      </w:r>
    </w:p>
    <w:p w14:paraId="00F8EDB0" w14:textId="77777777" w:rsidR="00FB0CAE" w:rsidRPr="00FB0CAE" w:rsidRDefault="004C0496">
      <w:pPr>
        <w:pStyle w:val="Prrafodelista"/>
        <w:numPr>
          <w:ilvl w:val="0"/>
          <w:numId w:val="116"/>
        </w:numPr>
        <w:rPr>
          <w:lang w:val="es-419" w:eastAsia="es-CO"/>
        </w:rPr>
      </w:pPr>
      <w:r w:rsidRPr="00FB0CAE">
        <w:rPr>
          <w:lang w:val="es-419" w:eastAsia="es-CO"/>
        </w:rPr>
        <w:t xml:space="preserve">Área física separada e identificada. </w:t>
      </w:r>
    </w:p>
    <w:p w14:paraId="40ED3AC0" w14:textId="77777777" w:rsidR="00FB0CAE" w:rsidRPr="00FB0CAE" w:rsidRDefault="004C0496">
      <w:pPr>
        <w:pStyle w:val="Prrafodelista"/>
        <w:numPr>
          <w:ilvl w:val="0"/>
          <w:numId w:val="116"/>
        </w:numPr>
        <w:rPr>
          <w:lang w:val="es-419" w:eastAsia="es-CO"/>
        </w:rPr>
      </w:pPr>
      <w:r w:rsidRPr="00FB0CAE">
        <w:rPr>
          <w:lang w:val="es-419" w:eastAsia="es-CO"/>
        </w:rPr>
        <w:t xml:space="preserve">Estancia mínima de 21 días. </w:t>
      </w:r>
    </w:p>
    <w:p w14:paraId="2A3DBAF1" w14:textId="77777777" w:rsidR="00FB0CAE" w:rsidRPr="00FB0CAE" w:rsidRDefault="004C0496">
      <w:pPr>
        <w:pStyle w:val="Prrafodelista"/>
        <w:numPr>
          <w:ilvl w:val="0"/>
          <w:numId w:val="116"/>
        </w:numPr>
        <w:rPr>
          <w:lang w:val="es-419" w:eastAsia="es-CO"/>
        </w:rPr>
      </w:pPr>
      <w:r w:rsidRPr="00FB0CAE">
        <w:rPr>
          <w:lang w:val="es-419" w:eastAsia="es-CO"/>
        </w:rPr>
        <w:t xml:space="preserve">Observación clínica diaria. </w:t>
      </w:r>
    </w:p>
    <w:p w14:paraId="2E0C5106" w14:textId="77777777" w:rsidR="00FB0CAE" w:rsidRPr="00FB0CAE" w:rsidRDefault="004C0496">
      <w:pPr>
        <w:pStyle w:val="Prrafodelista"/>
        <w:numPr>
          <w:ilvl w:val="0"/>
          <w:numId w:val="116"/>
        </w:numPr>
        <w:rPr>
          <w:lang w:val="es-419" w:eastAsia="es-CO"/>
        </w:rPr>
      </w:pPr>
      <w:r w:rsidRPr="00FB0CAE">
        <w:rPr>
          <w:lang w:val="es-419" w:eastAsia="es-CO"/>
        </w:rPr>
        <w:t xml:space="preserve">Evaluación final del médico veterinario para reintegración. </w:t>
      </w:r>
    </w:p>
    <w:p w14:paraId="7621D457" w14:textId="791ECF86" w:rsidR="004C0496" w:rsidRDefault="004C0496" w:rsidP="004C0496">
      <w:pPr>
        <w:rPr>
          <w:lang w:val="es-419" w:eastAsia="es-CO"/>
        </w:rPr>
      </w:pPr>
      <w:r w:rsidRPr="004C0496">
        <w:rPr>
          <w:lang w:val="es-419" w:eastAsia="es-CO"/>
        </w:rPr>
        <w:t>Referencia normativa: Artículo 5.3.</w:t>
      </w:r>
    </w:p>
    <w:p w14:paraId="2D8585A8" w14:textId="77777777" w:rsidR="00631D39" w:rsidRPr="004C0496" w:rsidRDefault="00631D39" w:rsidP="004C0496">
      <w:pPr>
        <w:rPr>
          <w:lang w:val="es-419" w:eastAsia="es-CO"/>
        </w:rPr>
      </w:pPr>
    </w:p>
    <w:p w14:paraId="4A25D374" w14:textId="26082210" w:rsidR="00631D39" w:rsidRDefault="004C0496" w:rsidP="00631D39">
      <w:pPr>
        <w:pStyle w:val="Ttulo4"/>
      </w:pPr>
      <w:r w:rsidRPr="004C0496">
        <w:t>Protocolo de bienestar animal</w:t>
      </w:r>
    </w:p>
    <w:p w14:paraId="242B29D6" w14:textId="77777777" w:rsidR="00631D39" w:rsidRDefault="004C0496" w:rsidP="004C0496">
      <w:pPr>
        <w:rPr>
          <w:lang w:val="es-419" w:eastAsia="es-CO"/>
        </w:rPr>
      </w:pPr>
      <w:r w:rsidRPr="004C0496">
        <w:rPr>
          <w:lang w:val="es-419" w:eastAsia="es-CO"/>
        </w:rPr>
        <w:t xml:space="preserve">Debe garantizar: </w:t>
      </w:r>
    </w:p>
    <w:p w14:paraId="68DDF413" w14:textId="77777777" w:rsidR="00631D39" w:rsidRPr="00631D39" w:rsidRDefault="004C0496">
      <w:pPr>
        <w:pStyle w:val="Prrafodelista"/>
        <w:numPr>
          <w:ilvl w:val="0"/>
          <w:numId w:val="118"/>
        </w:numPr>
        <w:rPr>
          <w:lang w:val="es-419" w:eastAsia="es-CO"/>
        </w:rPr>
      </w:pPr>
      <w:r w:rsidRPr="00631D39">
        <w:rPr>
          <w:lang w:val="es-419" w:eastAsia="es-CO"/>
        </w:rPr>
        <w:t xml:space="preserve">Acceso permanente a agua potable y alimentación adecuada. </w:t>
      </w:r>
    </w:p>
    <w:p w14:paraId="6166DD6C" w14:textId="77777777" w:rsidR="00631D39" w:rsidRPr="00631D39" w:rsidRDefault="004C0496">
      <w:pPr>
        <w:pStyle w:val="Prrafodelista"/>
        <w:numPr>
          <w:ilvl w:val="0"/>
          <w:numId w:val="118"/>
        </w:numPr>
        <w:rPr>
          <w:lang w:val="es-419" w:eastAsia="es-CO"/>
        </w:rPr>
      </w:pPr>
      <w:r w:rsidRPr="00631D39">
        <w:rPr>
          <w:lang w:val="es-419" w:eastAsia="es-CO"/>
        </w:rPr>
        <w:lastRenderedPageBreak/>
        <w:t xml:space="preserve">Infraestructura cómoda y segura. </w:t>
      </w:r>
    </w:p>
    <w:p w14:paraId="4677BAF3" w14:textId="77777777" w:rsidR="00631D39" w:rsidRPr="00631D39" w:rsidRDefault="004C0496">
      <w:pPr>
        <w:pStyle w:val="Prrafodelista"/>
        <w:numPr>
          <w:ilvl w:val="0"/>
          <w:numId w:val="118"/>
        </w:numPr>
        <w:rPr>
          <w:lang w:val="es-419" w:eastAsia="es-CO"/>
        </w:rPr>
      </w:pPr>
      <w:r w:rsidRPr="00631D39">
        <w:rPr>
          <w:lang w:val="es-419" w:eastAsia="es-CO"/>
        </w:rPr>
        <w:t xml:space="preserve">Manejo amable y contención segura. </w:t>
      </w:r>
    </w:p>
    <w:p w14:paraId="42B8C0C9" w14:textId="77777777" w:rsidR="00631D39" w:rsidRPr="00631D39" w:rsidRDefault="004C0496">
      <w:pPr>
        <w:pStyle w:val="Prrafodelista"/>
        <w:numPr>
          <w:ilvl w:val="0"/>
          <w:numId w:val="118"/>
        </w:numPr>
        <w:rPr>
          <w:lang w:val="es-419" w:eastAsia="es-CO"/>
        </w:rPr>
      </w:pPr>
      <w:r w:rsidRPr="00631D39">
        <w:rPr>
          <w:lang w:val="es-419" w:eastAsia="es-CO"/>
        </w:rPr>
        <w:t xml:space="preserve">Libertad para expresar comportamientos naturales. </w:t>
      </w:r>
    </w:p>
    <w:p w14:paraId="5B70C337" w14:textId="77777777" w:rsidR="00631D39" w:rsidRPr="00631D39" w:rsidRDefault="004C0496">
      <w:pPr>
        <w:pStyle w:val="Prrafodelista"/>
        <w:numPr>
          <w:ilvl w:val="0"/>
          <w:numId w:val="118"/>
        </w:numPr>
        <w:rPr>
          <w:lang w:val="es-419" w:eastAsia="es-CO"/>
        </w:rPr>
      </w:pPr>
      <w:r w:rsidRPr="00631D39">
        <w:rPr>
          <w:lang w:val="es-419" w:eastAsia="es-CO"/>
        </w:rPr>
        <w:t xml:space="preserve">Atención oportuna de heridas, lesiones o enfermedades. </w:t>
      </w:r>
    </w:p>
    <w:p w14:paraId="27FAFC72" w14:textId="77777777" w:rsidR="00631D39" w:rsidRDefault="004C0496">
      <w:pPr>
        <w:pStyle w:val="Prrafodelista"/>
        <w:numPr>
          <w:ilvl w:val="0"/>
          <w:numId w:val="118"/>
        </w:numPr>
        <w:rPr>
          <w:lang w:val="es-419" w:eastAsia="es-CO"/>
        </w:rPr>
      </w:pPr>
      <w:r w:rsidRPr="00631D39">
        <w:rPr>
          <w:lang w:val="es-419" w:eastAsia="es-CO"/>
        </w:rPr>
        <w:t xml:space="preserve">Regulación del trabajo: máximo 8 horas diarias o 60 kilómetros de recorrido. </w:t>
      </w:r>
    </w:p>
    <w:p w14:paraId="0ADC0173" w14:textId="28F3B1DC" w:rsidR="004C0496" w:rsidRPr="00631D39" w:rsidRDefault="004C0496" w:rsidP="00631D39">
      <w:pPr>
        <w:rPr>
          <w:lang w:val="es-419" w:eastAsia="es-CO"/>
        </w:rPr>
      </w:pPr>
      <w:r w:rsidRPr="00631D39">
        <w:rPr>
          <w:lang w:val="es-419" w:eastAsia="es-CO"/>
        </w:rPr>
        <w:t>Incluye: registros de condición corporal, revisión de cascos, trabajo diario, rutinas de ejercicio y signos de dolor. Referencia normativa: Artículo 12 de la Resolución 7953 de 2017 y Resolución 136 de 2020.</w:t>
      </w:r>
    </w:p>
    <w:p w14:paraId="17E1B730" w14:textId="77777777" w:rsidR="004C0496" w:rsidRDefault="004C0496" w:rsidP="004C0496">
      <w:pPr>
        <w:rPr>
          <w:lang w:val="es-419" w:eastAsia="es-CO"/>
        </w:rPr>
      </w:pPr>
      <w:r w:rsidRPr="004C0496">
        <w:rPr>
          <w:lang w:val="es-419" w:eastAsia="es-CO"/>
        </w:rPr>
        <w:t>Estos modelos deben diseñarse de acuerdo con las condiciones y capacidades de cada predio, pero siempre deben contener lo necesario para demostrar cumplimiento durante la auditoría de certificación. La relación entre el procedimiento, el protocolo y el registro es clave para consolidar un sistema sólido de gestión en BPG para équidos.</w:t>
      </w:r>
    </w:p>
    <w:p w14:paraId="4FC0DA6C" w14:textId="77777777" w:rsidR="00631D39" w:rsidRPr="004C0496" w:rsidRDefault="00631D39" w:rsidP="004C0496">
      <w:pPr>
        <w:rPr>
          <w:lang w:val="es-419" w:eastAsia="es-CO"/>
        </w:rPr>
      </w:pPr>
    </w:p>
    <w:p w14:paraId="493D5AF8" w14:textId="30BC47E7" w:rsidR="004C0496" w:rsidRPr="004C0496" w:rsidRDefault="004C0496" w:rsidP="00631D39">
      <w:pPr>
        <w:pStyle w:val="Ttulo2"/>
      </w:pPr>
      <w:bookmarkStart w:id="21" w:name="_Toc217324775"/>
      <w:r w:rsidRPr="004C0496">
        <w:t>Características de los procedimientos en BPG para équidos</w:t>
      </w:r>
      <w:bookmarkEnd w:id="21"/>
    </w:p>
    <w:p w14:paraId="51D7AE37" w14:textId="77777777" w:rsidR="004C0496" w:rsidRDefault="004C0496" w:rsidP="004C0496">
      <w:pPr>
        <w:rPr>
          <w:lang w:val="es-419" w:eastAsia="es-CO"/>
        </w:rPr>
      </w:pPr>
      <w:r w:rsidRPr="004C0496">
        <w:rPr>
          <w:lang w:val="es-419" w:eastAsia="es-CO"/>
        </w:rPr>
        <w:t>Cada procedimiento implementado dentro de las Buenas Prácticas Ganaderas (BPG) para équidos debe cumplir con criterios técnicos que garanticen su eficacia, trazabilidad y conformidad con la normatividad establecida por el ICA. A continuación, se detallan las características esenciales que debe cumplir todo procedimiento formal dentro de una unidad productiva de équidos:</w:t>
      </w:r>
    </w:p>
    <w:p w14:paraId="7BFC684B" w14:textId="77777777" w:rsidR="00C823EB" w:rsidRDefault="00C823EB" w:rsidP="004C0496">
      <w:pPr>
        <w:rPr>
          <w:lang w:val="es-419" w:eastAsia="es-CO"/>
        </w:rPr>
      </w:pPr>
    </w:p>
    <w:p w14:paraId="5554A582" w14:textId="77777777" w:rsidR="00C823EB" w:rsidRPr="004C0496" w:rsidRDefault="00C823EB" w:rsidP="004C0496">
      <w:pPr>
        <w:rPr>
          <w:lang w:val="es-419" w:eastAsia="es-CO"/>
        </w:rPr>
      </w:pPr>
    </w:p>
    <w:p w14:paraId="1AEFA49D" w14:textId="77777777" w:rsidR="00C823EB" w:rsidRDefault="004C0496" w:rsidP="00C823EB">
      <w:pPr>
        <w:pStyle w:val="Ttulo4"/>
      </w:pPr>
      <w:r w:rsidRPr="004C0496">
        <w:lastRenderedPageBreak/>
        <w:t>Claridad</w:t>
      </w:r>
    </w:p>
    <w:p w14:paraId="4571F127" w14:textId="77777777" w:rsidR="00C823EB" w:rsidRDefault="004C0496" w:rsidP="004C0496">
      <w:pPr>
        <w:rPr>
          <w:lang w:val="es-419" w:eastAsia="es-CO"/>
        </w:rPr>
      </w:pPr>
      <w:r w:rsidRPr="004C0496">
        <w:rPr>
          <w:lang w:val="es-419" w:eastAsia="es-CO"/>
        </w:rPr>
        <w:t xml:space="preserve">El procedimiento debe estar redactado de forma precisa, lógica y comprensible. Debe describir paso a paso cómo se ejecuta cada actividad operativa, tales como: </w:t>
      </w:r>
    </w:p>
    <w:p w14:paraId="0B3D5992" w14:textId="77777777" w:rsidR="00C823EB" w:rsidRPr="00C823EB" w:rsidRDefault="004C0496">
      <w:pPr>
        <w:pStyle w:val="Prrafodelista"/>
        <w:numPr>
          <w:ilvl w:val="0"/>
          <w:numId w:val="119"/>
        </w:numPr>
        <w:rPr>
          <w:lang w:val="es-419" w:eastAsia="es-CO"/>
        </w:rPr>
      </w:pPr>
      <w:r w:rsidRPr="00C823EB">
        <w:rPr>
          <w:lang w:val="es-419" w:eastAsia="es-CO"/>
        </w:rPr>
        <w:t xml:space="preserve">Alimentación diaria. </w:t>
      </w:r>
    </w:p>
    <w:p w14:paraId="2589BE97" w14:textId="77777777" w:rsidR="00C823EB" w:rsidRPr="00C823EB" w:rsidRDefault="004C0496">
      <w:pPr>
        <w:pStyle w:val="Prrafodelista"/>
        <w:numPr>
          <w:ilvl w:val="0"/>
          <w:numId w:val="119"/>
        </w:numPr>
        <w:rPr>
          <w:lang w:val="es-419" w:eastAsia="es-CO"/>
        </w:rPr>
      </w:pPr>
      <w:r w:rsidRPr="00C823EB">
        <w:rPr>
          <w:lang w:val="es-419" w:eastAsia="es-CO"/>
        </w:rPr>
        <w:t xml:space="preserve">Limpieza y desinfección de instalaciones. </w:t>
      </w:r>
    </w:p>
    <w:p w14:paraId="13A5D314" w14:textId="77777777" w:rsidR="00C823EB" w:rsidRPr="00C823EB" w:rsidRDefault="004C0496">
      <w:pPr>
        <w:pStyle w:val="Prrafodelista"/>
        <w:numPr>
          <w:ilvl w:val="0"/>
          <w:numId w:val="119"/>
        </w:numPr>
        <w:rPr>
          <w:lang w:val="es-419" w:eastAsia="es-CO"/>
        </w:rPr>
      </w:pPr>
      <w:r w:rsidRPr="00C823EB">
        <w:rPr>
          <w:lang w:val="es-419" w:eastAsia="es-CO"/>
        </w:rPr>
        <w:t xml:space="preserve">Registro de tratamientos médicos. </w:t>
      </w:r>
    </w:p>
    <w:p w14:paraId="235D15B2" w14:textId="77777777" w:rsidR="00C823EB" w:rsidRPr="00C823EB" w:rsidRDefault="004C0496">
      <w:pPr>
        <w:pStyle w:val="Prrafodelista"/>
        <w:numPr>
          <w:ilvl w:val="0"/>
          <w:numId w:val="119"/>
        </w:numPr>
        <w:rPr>
          <w:lang w:val="es-419" w:eastAsia="es-CO"/>
        </w:rPr>
      </w:pPr>
      <w:r w:rsidRPr="00C823EB">
        <w:rPr>
          <w:lang w:val="es-419" w:eastAsia="es-CO"/>
        </w:rPr>
        <w:t xml:space="preserve">Evaluación de condición corporal. </w:t>
      </w:r>
    </w:p>
    <w:p w14:paraId="63803DC9" w14:textId="7DCC581C" w:rsidR="004C0496" w:rsidRPr="00C823EB" w:rsidRDefault="004C0496">
      <w:pPr>
        <w:pStyle w:val="Prrafodelista"/>
        <w:numPr>
          <w:ilvl w:val="0"/>
          <w:numId w:val="119"/>
        </w:numPr>
        <w:rPr>
          <w:lang w:val="es-419" w:eastAsia="es-CO"/>
        </w:rPr>
      </w:pPr>
      <w:r w:rsidRPr="00C823EB">
        <w:rPr>
          <w:lang w:val="es-419" w:eastAsia="es-CO"/>
        </w:rPr>
        <w:t>Manejo durante trabajo o entrenamiento.</w:t>
      </w:r>
    </w:p>
    <w:p w14:paraId="380C0375" w14:textId="77777777" w:rsidR="00C823EB" w:rsidRDefault="004C0496" w:rsidP="00C823EB">
      <w:pPr>
        <w:pStyle w:val="Ttulo4"/>
      </w:pPr>
      <w:r w:rsidRPr="004C0496">
        <w:t xml:space="preserve">Especificación de responsables </w:t>
      </w:r>
    </w:p>
    <w:p w14:paraId="1E636469" w14:textId="052C3499" w:rsidR="00C823EB" w:rsidRDefault="004C0496" w:rsidP="004C0496">
      <w:pPr>
        <w:rPr>
          <w:lang w:val="es-419" w:eastAsia="es-CO"/>
        </w:rPr>
      </w:pPr>
      <w:r w:rsidRPr="004C0496">
        <w:rPr>
          <w:lang w:val="es-419" w:eastAsia="es-CO"/>
        </w:rPr>
        <w:t xml:space="preserve">Todo procedimiento debe asignar claramente: </w:t>
      </w:r>
    </w:p>
    <w:p w14:paraId="1E8C6214" w14:textId="77777777" w:rsidR="00C823EB" w:rsidRPr="00C823EB" w:rsidRDefault="004C0496">
      <w:pPr>
        <w:pStyle w:val="Prrafodelista"/>
        <w:numPr>
          <w:ilvl w:val="0"/>
          <w:numId w:val="120"/>
        </w:numPr>
        <w:rPr>
          <w:lang w:val="es-419" w:eastAsia="es-CO"/>
        </w:rPr>
      </w:pPr>
      <w:r w:rsidRPr="00C823EB">
        <w:rPr>
          <w:lang w:val="es-419" w:eastAsia="es-CO"/>
        </w:rPr>
        <w:t xml:space="preserve">Quién ejecuta cada tarea. </w:t>
      </w:r>
    </w:p>
    <w:p w14:paraId="4321CEF7" w14:textId="77777777" w:rsidR="00C823EB" w:rsidRPr="00C823EB" w:rsidRDefault="004C0496">
      <w:pPr>
        <w:pStyle w:val="Prrafodelista"/>
        <w:numPr>
          <w:ilvl w:val="0"/>
          <w:numId w:val="120"/>
        </w:numPr>
        <w:rPr>
          <w:lang w:val="es-419" w:eastAsia="es-CO"/>
        </w:rPr>
      </w:pPr>
      <w:r w:rsidRPr="00C823EB">
        <w:rPr>
          <w:lang w:val="es-419" w:eastAsia="es-CO"/>
        </w:rPr>
        <w:t>Quién supervisa su cumplimiento.</w:t>
      </w:r>
    </w:p>
    <w:p w14:paraId="34369720" w14:textId="7733ED59" w:rsidR="00C823EB" w:rsidRPr="00C823EB" w:rsidRDefault="004C0496">
      <w:pPr>
        <w:pStyle w:val="Prrafodelista"/>
        <w:numPr>
          <w:ilvl w:val="0"/>
          <w:numId w:val="120"/>
        </w:numPr>
        <w:rPr>
          <w:lang w:val="es-419" w:eastAsia="es-CO"/>
        </w:rPr>
      </w:pPr>
      <w:r w:rsidRPr="00C823EB">
        <w:rPr>
          <w:lang w:val="es-419" w:eastAsia="es-CO"/>
        </w:rPr>
        <w:t xml:space="preserve">Qué personal genera los registros. </w:t>
      </w:r>
    </w:p>
    <w:p w14:paraId="49CF3C62" w14:textId="022A84D5" w:rsidR="004C0496" w:rsidRPr="00C823EB" w:rsidRDefault="004C0496">
      <w:pPr>
        <w:pStyle w:val="Prrafodelista"/>
        <w:numPr>
          <w:ilvl w:val="0"/>
          <w:numId w:val="120"/>
        </w:numPr>
        <w:rPr>
          <w:lang w:val="es-419" w:eastAsia="es-CO"/>
        </w:rPr>
      </w:pPr>
      <w:r w:rsidRPr="00C823EB">
        <w:rPr>
          <w:lang w:val="es-419" w:eastAsia="es-CO"/>
        </w:rPr>
        <w:t>Esto permite establecer trazabilidad y facilita la rendición de cuentas en auditorías.</w:t>
      </w:r>
    </w:p>
    <w:p w14:paraId="498BA994" w14:textId="77777777" w:rsidR="00C823EB" w:rsidRDefault="004C0496" w:rsidP="00C823EB">
      <w:pPr>
        <w:pStyle w:val="Ttulo4"/>
      </w:pPr>
      <w:r w:rsidRPr="004C0496">
        <w:t xml:space="preserve">Enfoque preventivo </w:t>
      </w:r>
    </w:p>
    <w:p w14:paraId="12002E50" w14:textId="49897928" w:rsidR="00C823EB" w:rsidRDefault="004C0496" w:rsidP="004C0496">
      <w:pPr>
        <w:rPr>
          <w:lang w:val="es-419" w:eastAsia="es-CO"/>
        </w:rPr>
      </w:pPr>
      <w:r w:rsidRPr="004C0496">
        <w:rPr>
          <w:lang w:val="es-419" w:eastAsia="es-CO"/>
        </w:rPr>
        <w:t xml:space="preserve">El objetivo principal de las BPG es prevenir riesgos sanitarios, laborales y de bienestar. Los procedimientos deben evitar: </w:t>
      </w:r>
    </w:p>
    <w:p w14:paraId="19690365" w14:textId="77777777" w:rsidR="00C823EB" w:rsidRPr="00C823EB" w:rsidRDefault="004C0496">
      <w:pPr>
        <w:pStyle w:val="Prrafodelista"/>
        <w:numPr>
          <w:ilvl w:val="0"/>
          <w:numId w:val="121"/>
        </w:numPr>
        <w:rPr>
          <w:lang w:val="es-419" w:eastAsia="es-CO"/>
        </w:rPr>
      </w:pPr>
      <w:r w:rsidRPr="00C823EB">
        <w:rPr>
          <w:lang w:val="es-419" w:eastAsia="es-CO"/>
        </w:rPr>
        <w:t xml:space="preserve">Aparición y propagación de enfermedades. </w:t>
      </w:r>
    </w:p>
    <w:p w14:paraId="4A85B0E8" w14:textId="77777777" w:rsidR="00C823EB" w:rsidRPr="00C823EB" w:rsidRDefault="004C0496">
      <w:pPr>
        <w:pStyle w:val="Prrafodelista"/>
        <w:numPr>
          <w:ilvl w:val="0"/>
          <w:numId w:val="121"/>
        </w:numPr>
        <w:rPr>
          <w:lang w:val="es-419" w:eastAsia="es-CO"/>
        </w:rPr>
      </w:pPr>
      <w:r w:rsidRPr="00C823EB">
        <w:rPr>
          <w:lang w:val="es-419" w:eastAsia="es-CO"/>
        </w:rPr>
        <w:t xml:space="preserve">Accidentes del personal. </w:t>
      </w:r>
    </w:p>
    <w:p w14:paraId="15F3644F" w14:textId="77777777" w:rsidR="00C823EB" w:rsidRPr="00C823EB" w:rsidRDefault="004C0496">
      <w:pPr>
        <w:pStyle w:val="Prrafodelista"/>
        <w:numPr>
          <w:ilvl w:val="0"/>
          <w:numId w:val="121"/>
        </w:numPr>
        <w:rPr>
          <w:lang w:val="es-419" w:eastAsia="es-CO"/>
        </w:rPr>
      </w:pPr>
      <w:r w:rsidRPr="00C823EB">
        <w:rPr>
          <w:lang w:val="es-419" w:eastAsia="es-CO"/>
        </w:rPr>
        <w:t xml:space="preserve">Estrés o sufrimiento animal. </w:t>
      </w:r>
    </w:p>
    <w:p w14:paraId="7D1A7340" w14:textId="77777777" w:rsidR="00C823EB" w:rsidRPr="00C823EB" w:rsidRDefault="004C0496">
      <w:pPr>
        <w:pStyle w:val="Prrafodelista"/>
        <w:numPr>
          <w:ilvl w:val="0"/>
          <w:numId w:val="121"/>
        </w:numPr>
        <w:rPr>
          <w:lang w:val="es-419" w:eastAsia="es-CO"/>
        </w:rPr>
      </w:pPr>
      <w:r w:rsidRPr="00C823EB">
        <w:rPr>
          <w:lang w:val="es-419" w:eastAsia="es-CO"/>
        </w:rPr>
        <w:t xml:space="preserve">Contaminación cruzada de insumos. </w:t>
      </w:r>
    </w:p>
    <w:p w14:paraId="2E4C58D0" w14:textId="5A00DE8B" w:rsidR="004C0496" w:rsidRPr="00C823EB" w:rsidRDefault="004C0496">
      <w:pPr>
        <w:pStyle w:val="Prrafodelista"/>
        <w:numPr>
          <w:ilvl w:val="0"/>
          <w:numId w:val="121"/>
        </w:numPr>
        <w:rPr>
          <w:lang w:val="es-419" w:eastAsia="es-CO"/>
        </w:rPr>
      </w:pPr>
      <w:r w:rsidRPr="00C823EB">
        <w:rPr>
          <w:lang w:val="es-419" w:eastAsia="es-CO"/>
        </w:rPr>
        <w:t>Ingreso de patógenos externos al sistema productivo.</w:t>
      </w:r>
    </w:p>
    <w:p w14:paraId="1769F57C" w14:textId="03F80C0F" w:rsidR="00C823EB" w:rsidRDefault="004C0496" w:rsidP="00C823EB">
      <w:pPr>
        <w:pStyle w:val="Ttulo4"/>
      </w:pPr>
      <w:r w:rsidRPr="004C0496">
        <w:lastRenderedPageBreak/>
        <w:t>Orientación al bienestar animal</w:t>
      </w:r>
    </w:p>
    <w:p w14:paraId="5A1C2C49" w14:textId="77777777" w:rsidR="00C823EB" w:rsidRDefault="004C0496" w:rsidP="004C0496">
      <w:pPr>
        <w:rPr>
          <w:lang w:val="es-419" w:eastAsia="es-CO"/>
        </w:rPr>
      </w:pPr>
      <w:r w:rsidRPr="004C0496">
        <w:rPr>
          <w:lang w:val="es-419" w:eastAsia="es-CO"/>
        </w:rPr>
        <w:t xml:space="preserve"> Todo procedimiento debe contribuir al cumplimiento de los principios de bienestar animal (Art. 12.1 a 12.6, Resolución ICA 7953 de 2017). Esto incluye: </w:t>
      </w:r>
    </w:p>
    <w:p w14:paraId="360F06CA" w14:textId="77777777" w:rsidR="00C823EB" w:rsidRPr="00C823EB" w:rsidRDefault="004C0496">
      <w:pPr>
        <w:pStyle w:val="Prrafodelista"/>
        <w:numPr>
          <w:ilvl w:val="0"/>
          <w:numId w:val="122"/>
        </w:numPr>
        <w:rPr>
          <w:lang w:val="es-419" w:eastAsia="es-CO"/>
        </w:rPr>
      </w:pPr>
      <w:r w:rsidRPr="00C823EB">
        <w:rPr>
          <w:lang w:val="es-419" w:eastAsia="es-CO"/>
        </w:rPr>
        <w:t xml:space="preserve">Espacio suficiente, sombra y ventilación. </w:t>
      </w:r>
    </w:p>
    <w:p w14:paraId="5048647F" w14:textId="77777777" w:rsidR="00C823EB" w:rsidRPr="00C823EB" w:rsidRDefault="004C0496">
      <w:pPr>
        <w:pStyle w:val="Prrafodelista"/>
        <w:numPr>
          <w:ilvl w:val="0"/>
          <w:numId w:val="122"/>
        </w:numPr>
        <w:rPr>
          <w:lang w:val="es-419" w:eastAsia="es-CO"/>
        </w:rPr>
      </w:pPr>
      <w:r w:rsidRPr="00C823EB">
        <w:rPr>
          <w:lang w:val="es-419" w:eastAsia="es-CO"/>
        </w:rPr>
        <w:t xml:space="preserve">Manejo amable y cuidadoso. </w:t>
      </w:r>
    </w:p>
    <w:p w14:paraId="20C10C8C" w14:textId="77777777" w:rsidR="00C823EB" w:rsidRPr="00C823EB" w:rsidRDefault="004C0496">
      <w:pPr>
        <w:pStyle w:val="Prrafodelista"/>
        <w:numPr>
          <w:ilvl w:val="0"/>
          <w:numId w:val="122"/>
        </w:numPr>
        <w:rPr>
          <w:lang w:val="es-419" w:eastAsia="es-CO"/>
        </w:rPr>
      </w:pPr>
      <w:r w:rsidRPr="00C823EB">
        <w:rPr>
          <w:lang w:val="es-419" w:eastAsia="es-CO"/>
        </w:rPr>
        <w:t xml:space="preserve">Entrenamiento progresivo, sin coerción. </w:t>
      </w:r>
    </w:p>
    <w:p w14:paraId="56F23FAF" w14:textId="77777777" w:rsidR="00C823EB" w:rsidRPr="00C823EB" w:rsidRDefault="004C0496">
      <w:pPr>
        <w:pStyle w:val="Prrafodelista"/>
        <w:numPr>
          <w:ilvl w:val="0"/>
          <w:numId w:val="122"/>
        </w:numPr>
        <w:rPr>
          <w:lang w:val="es-419" w:eastAsia="es-CO"/>
        </w:rPr>
      </w:pPr>
      <w:r w:rsidRPr="00C823EB">
        <w:rPr>
          <w:lang w:val="es-419" w:eastAsia="es-CO"/>
        </w:rPr>
        <w:t xml:space="preserve">Tiempo adecuado de descanso. </w:t>
      </w:r>
    </w:p>
    <w:p w14:paraId="41F7FBE7" w14:textId="6571F42D" w:rsidR="004C0496" w:rsidRPr="00C823EB" w:rsidRDefault="004C0496">
      <w:pPr>
        <w:pStyle w:val="Prrafodelista"/>
        <w:numPr>
          <w:ilvl w:val="0"/>
          <w:numId w:val="122"/>
        </w:numPr>
        <w:rPr>
          <w:lang w:val="es-419" w:eastAsia="es-CO"/>
        </w:rPr>
      </w:pPr>
      <w:r w:rsidRPr="00C823EB">
        <w:rPr>
          <w:lang w:val="es-419" w:eastAsia="es-CO"/>
        </w:rPr>
        <w:t>Identificación y control del dolor y malestar.</w:t>
      </w:r>
    </w:p>
    <w:p w14:paraId="4C25123C" w14:textId="77777777" w:rsidR="00C823EB" w:rsidRDefault="004C0496" w:rsidP="00C823EB">
      <w:pPr>
        <w:pStyle w:val="Ttulo4"/>
      </w:pPr>
      <w:r w:rsidRPr="004C0496">
        <w:t xml:space="preserve">Generación de registros </w:t>
      </w:r>
    </w:p>
    <w:p w14:paraId="5B6977B5" w14:textId="77777777" w:rsidR="00C823EB" w:rsidRDefault="004C0496" w:rsidP="004C0496">
      <w:pPr>
        <w:rPr>
          <w:lang w:val="es-419" w:eastAsia="es-CO"/>
        </w:rPr>
      </w:pPr>
      <w:r w:rsidRPr="004C0496">
        <w:rPr>
          <w:lang w:val="es-419" w:eastAsia="es-CO"/>
        </w:rPr>
        <w:t xml:space="preserve">Cada procedimiento debe tener un formato o planilla asociada. Estos documentos deben: </w:t>
      </w:r>
    </w:p>
    <w:p w14:paraId="2582ED98" w14:textId="77777777" w:rsidR="00C823EB" w:rsidRPr="00C823EB" w:rsidRDefault="004C0496">
      <w:pPr>
        <w:pStyle w:val="Prrafodelista"/>
        <w:numPr>
          <w:ilvl w:val="0"/>
          <w:numId w:val="123"/>
        </w:numPr>
        <w:rPr>
          <w:lang w:val="es-419" w:eastAsia="es-CO"/>
        </w:rPr>
      </w:pPr>
      <w:r w:rsidRPr="00C823EB">
        <w:rPr>
          <w:lang w:val="es-419" w:eastAsia="es-CO"/>
        </w:rPr>
        <w:t xml:space="preserve">Ser diligenciados por el personal responsable. </w:t>
      </w:r>
    </w:p>
    <w:p w14:paraId="02D9D1A5" w14:textId="77777777" w:rsidR="00C823EB" w:rsidRPr="00C823EB" w:rsidRDefault="004C0496">
      <w:pPr>
        <w:pStyle w:val="Prrafodelista"/>
        <w:numPr>
          <w:ilvl w:val="0"/>
          <w:numId w:val="123"/>
        </w:numPr>
        <w:rPr>
          <w:lang w:val="es-419" w:eastAsia="es-CO"/>
        </w:rPr>
      </w:pPr>
      <w:r w:rsidRPr="00C823EB">
        <w:rPr>
          <w:lang w:val="es-419" w:eastAsia="es-CO"/>
        </w:rPr>
        <w:t xml:space="preserve">Estar disponibles en físico o digital. </w:t>
      </w:r>
    </w:p>
    <w:p w14:paraId="6D5E3C98" w14:textId="77777777" w:rsidR="00C823EB" w:rsidRPr="00C823EB" w:rsidRDefault="004C0496">
      <w:pPr>
        <w:pStyle w:val="Prrafodelista"/>
        <w:numPr>
          <w:ilvl w:val="0"/>
          <w:numId w:val="123"/>
        </w:numPr>
        <w:rPr>
          <w:lang w:val="es-419" w:eastAsia="es-CO"/>
        </w:rPr>
      </w:pPr>
      <w:r w:rsidRPr="00C823EB">
        <w:rPr>
          <w:lang w:val="es-419" w:eastAsia="es-CO"/>
        </w:rPr>
        <w:t xml:space="preserve">Ser verificables por el ICA. </w:t>
      </w:r>
    </w:p>
    <w:p w14:paraId="28478EF7" w14:textId="77777777" w:rsidR="00C823EB" w:rsidRPr="00C823EB" w:rsidRDefault="004C0496">
      <w:pPr>
        <w:pStyle w:val="Prrafodelista"/>
        <w:numPr>
          <w:ilvl w:val="0"/>
          <w:numId w:val="123"/>
        </w:numPr>
        <w:rPr>
          <w:lang w:val="es-419" w:eastAsia="es-CO"/>
        </w:rPr>
      </w:pPr>
      <w:r w:rsidRPr="00C823EB">
        <w:rPr>
          <w:lang w:val="es-419" w:eastAsia="es-CO"/>
        </w:rPr>
        <w:t>Servir como soporte técnico de la actividad realizada.</w:t>
      </w:r>
    </w:p>
    <w:p w14:paraId="6187ACAD" w14:textId="21147134" w:rsidR="004C0496" w:rsidRPr="004C0496" w:rsidRDefault="004C0496" w:rsidP="004C0496">
      <w:pPr>
        <w:rPr>
          <w:lang w:val="es-419" w:eastAsia="es-CO"/>
        </w:rPr>
      </w:pPr>
      <w:r w:rsidRPr="004C0496">
        <w:rPr>
          <w:lang w:val="es-419" w:eastAsia="es-CO"/>
        </w:rPr>
        <w:t xml:space="preserve"> La ausencia de registros constituye una no conformidad que afecta la certificación.</w:t>
      </w:r>
    </w:p>
    <w:p w14:paraId="6701DE30" w14:textId="77777777" w:rsidR="00C823EB" w:rsidRDefault="004C0496" w:rsidP="004C0496">
      <w:pPr>
        <w:rPr>
          <w:lang w:val="es-419" w:eastAsia="es-CO"/>
        </w:rPr>
      </w:pPr>
      <w:r w:rsidRPr="004C0496">
        <w:rPr>
          <w:lang w:val="es-419" w:eastAsia="es-CO"/>
        </w:rPr>
        <w:t xml:space="preserve">Alineación normativa </w:t>
      </w:r>
    </w:p>
    <w:p w14:paraId="281CF7D0" w14:textId="77777777" w:rsidR="00C823EB" w:rsidRDefault="004C0496" w:rsidP="004C0496">
      <w:pPr>
        <w:rPr>
          <w:lang w:val="es-419" w:eastAsia="es-CO"/>
        </w:rPr>
      </w:pPr>
      <w:r w:rsidRPr="004C0496">
        <w:rPr>
          <w:lang w:val="es-419" w:eastAsia="es-CO"/>
        </w:rPr>
        <w:t xml:space="preserve">Todos los procedimientos deben estructurarse de acuerdo con la Resolución ICA 00007953 de 2017, incluyendo: </w:t>
      </w:r>
    </w:p>
    <w:p w14:paraId="1881AA00" w14:textId="77777777" w:rsidR="00C823EB" w:rsidRPr="00C823EB" w:rsidRDefault="004C0496">
      <w:pPr>
        <w:pStyle w:val="Prrafodelista"/>
        <w:numPr>
          <w:ilvl w:val="0"/>
          <w:numId w:val="124"/>
        </w:numPr>
        <w:rPr>
          <w:lang w:val="es-419" w:eastAsia="es-CO"/>
        </w:rPr>
      </w:pPr>
      <w:r w:rsidRPr="00C823EB">
        <w:rPr>
          <w:lang w:val="es-419" w:eastAsia="es-CO"/>
        </w:rPr>
        <w:t xml:space="preserve">Instalaciones y condiciones mínimas del predio (Cap. I). </w:t>
      </w:r>
    </w:p>
    <w:p w14:paraId="0BB570FA" w14:textId="77777777" w:rsidR="00C823EB" w:rsidRPr="00C823EB" w:rsidRDefault="004C0496">
      <w:pPr>
        <w:pStyle w:val="Prrafodelista"/>
        <w:numPr>
          <w:ilvl w:val="0"/>
          <w:numId w:val="124"/>
        </w:numPr>
        <w:rPr>
          <w:lang w:val="es-419" w:eastAsia="es-CO"/>
        </w:rPr>
      </w:pPr>
      <w:r w:rsidRPr="00C823EB">
        <w:rPr>
          <w:lang w:val="es-419" w:eastAsia="es-CO"/>
        </w:rPr>
        <w:t xml:space="preserve">Manejo sanitario y vacunación (Cap. II). </w:t>
      </w:r>
    </w:p>
    <w:p w14:paraId="0ADCA66D" w14:textId="77777777" w:rsidR="00C823EB" w:rsidRPr="00C823EB" w:rsidRDefault="004C0496">
      <w:pPr>
        <w:pStyle w:val="Prrafodelista"/>
        <w:numPr>
          <w:ilvl w:val="0"/>
          <w:numId w:val="124"/>
        </w:numPr>
        <w:rPr>
          <w:lang w:val="es-419" w:eastAsia="es-CO"/>
        </w:rPr>
      </w:pPr>
      <w:r w:rsidRPr="00C823EB">
        <w:rPr>
          <w:lang w:val="es-419" w:eastAsia="es-CO"/>
        </w:rPr>
        <w:lastRenderedPageBreak/>
        <w:t xml:space="preserve">Bioseguridad y cuarentena (Cap. III). </w:t>
      </w:r>
    </w:p>
    <w:p w14:paraId="279794B9" w14:textId="77777777" w:rsidR="00C823EB" w:rsidRPr="00C823EB" w:rsidRDefault="004C0496">
      <w:pPr>
        <w:pStyle w:val="Prrafodelista"/>
        <w:numPr>
          <w:ilvl w:val="0"/>
          <w:numId w:val="124"/>
        </w:numPr>
        <w:rPr>
          <w:lang w:val="es-419" w:eastAsia="es-CO"/>
        </w:rPr>
      </w:pPr>
      <w:r w:rsidRPr="00C823EB">
        <w:rPr>
          <w:lang w:val="es-419" w:eastAsia="es-CO"/>
        </w:rPr>
        <w:t xml:space="preserve">Higiene, limpieza y residuos (Cap. IV). </w:t>
      </w:r>
    </w:p>
    <w:p w14:paraId="70F063E2" w14:textId="77777777" w:rsidR="00C823EB" w:rsidRPr="00C823EB" w:rsidRDefault="004C0496">
      <w:pPr>
        <w:pStyle w:val="Prrafodelista"/>
        <w:numPr>
          <w:ilvl w:val="0"/>
          <w:numId w:val="124"/>
        </w:numPr>
        <w:rPr>
          <w:lang w:val="es-419" w:eastAsia="es-CO"/>
        </w:rPr>
      </w:pPr>
      <w:r w:rsidRPr="00C823EB">
        <w:rPr>
          <w:lang w:val="es-419" w:eastAsia="es-CO"/>
        </w:rPr>
        <w:t xml:space="preserve">Manejo de alimentación y agua (Cap. V). </w:t>
      </w:r>
    </w:p>
    <w:p w14:paraId="6A6995FD" w14:textId="77777777" w:rsidR="00C823EB" w:rsidRPr="00C823EB" w:rsidRDefault="004C0496">
      <w:pPr>
        <w:pStyle w:val="Prrafodelista"/>
        <w:numPr>
          <w:ilvl w:val="0"/>
          <w:numId w:val="124"/>
        </w:numPr>
        <w:rPr>
          <w:lang w:val="es-419" w:eastAsia="es-CO"/>
        </w:rPr>
      </w:pPr>
      <w:r w:rsidRPr="00C823EB">
        <w:rPr>
          <w:lang w:val="es-419" w:eastAsia="es-CO"/>
        </w:rPr>
        <w:t xml:space="preserve">Uso y almacenamiento de medicamentos (Cap. VI). </w:t>
      </w:r>
    </w:p>
    <w:p w14:paraId="01B58D91" w14:textId="77777777" w:rsidR="00C823EB" w:rsidRPr="00C823EB" w:rsidRDefault="004C0496">
      <w:pPr>
        <w:pStyle w:val="Prrafodelista"/>
        <w:numPr>
          <w:ilvl w:val="0"/>
          <w:numId w:val="124"/>
        </w:numPr>
        <w:rPr>
          <w:lang w:val="es-419" w:eastAsia="es-CO"/>
        </w:rPr>
      </w:pPr>
      <w:r w:rsidRPr="00C823EB">
        <w:rPr>
          <w:lang w:val="es-419" w:eastAsia="es-CO"/>
        </w:rPr>
        <w:t xml:space="preserve">Bienestar animal en trabajo, descanso y entrenamiento (Cap. VII). </w:t>
      </w:r>
    </w:p>
    <w:p w14:paraId="2CF847EF" w14:textId="25A75F31" w:rsidR="004C0496" w:rsidRPr="00C823EB" w:rsidRDefault="004C0496">
      <w:pPr>
        <w:pStyle w:val="Prrafodelista"/>
        <w:numPr>
          <w:ilvl w:val="0"/>
          <w:numId w:val="124"/>
        </w:numPr>
        <w:rPr>
          <w:lang w:val="es-419" w:eastAsia="es-CO"/>
        </w:rPr>
      </w:pPr>
      <w:r w:rsidRPr="00C823EB">
        <w:rPr>
          <w:lang w:val="es-419" w:eastAsia="es-CO"/>
        </w:rPr>
        <w:t>Capacitación y condiciones del personal (Cap. VIII).</w:t>
      </w:r>
    </w:p>
    <w:p w14:paraId="468DCD68" w14:textId="77777777" w:rsidR="004C0496" w:rsidRDefault="004C0496" w:rsidP="004C0496">
      <w:pPr>
        <w:rPr>
          <w:lang w:val="es-419" w:eastAsia="es-CO"/>
        </w:rPr>
      </w:pPr>
      <w:r w:rsidRPr="004C0496">
        <w:rPr>
          <w:lang w:val="es-419" w:eastAsia="es-CO"/>
        </w:rPr>
        <w:t>Estas características aseguran que los procedimientos sean técnicamente válidos, operativamente funcionales y legalmente exigibles durante los procesos de verificación y certificación de BPG para équidos.</w:t>
      </w:r>
    </w:p>
    <w:p w14:paraId="31154975" w14:textId="77777777" w:rsidR="00C823EB" w:rsidRPr="004C0496" w:rsidRDefault="00C823EB" w:rsidP="004C0496">
      <w:pPr>
        <w:rPr>
          <w:lang w:val="es-419" w:eastAsia="es-CO"/>
        </w:rPr>
      </w:pPr>
    </w:p>
    <w:p w14:paraId="490DF73B" w14:textId="67A6EAF0" w:rsidR="004C0496" w:rsidRPr="004C0496" w:rsidRDefault="004C0496" w:rsidP="00C823EB">
      <w:pPr>
        <w:pStyle w:val="Ttulo2"/>
      </w:pPr>
      <w:bookmarkStart w:id="22" w:name="_Toc217324776"/>
      <w:r w:rsidRPr="004C0496">
        <w:t>Concepto y características de los registros</w:t>
      </w:r>
      <w:bookmarkEnd w:id="22"/>
    </w:p>
    <w:p w14:paraId="37D27437" w14:textId="77777777" w:rsidR="004C0496" w:rsidRPr="004C0496" w:rsidRDefault="004C0496" w:rsidP="004C0496">
      <w:pPr>
        <w:rPr>
          <w:lang w:val="es-419" w:eastAsia="es-CO"/>
        </w:rPr>
      </w:pPr>
      <w:r w:rsidRPr="004C0496">
        <w:rPr>
          <w:lang w:val="es-419" w:eastAsia="es-CO"/>
        </w:rPr>
        <w:t>En el contexto de las Buenas Prácticas Ganaderas (BPG) para équidos, los registros son documentos fundamentales que permiten comprobar la ejecución de las actividades conforme a los procedimientos establecidos y a la normativa oficial del ICA. Su existencia, conservación y disponibilidad son requisitos indispensables para garantizar la trazabilidad, la bioseguridad, el bienestar animal y la viabilidad de la certificación en BPG. Además de ser obligatorios, los registros constituyen herramientas clave para la toma de decisiones técnicas dentro de la unidad productiva.</w:t>
      </w:r>
    </w:p>
    <w:p w14:paraId="2F1FCE95" w14:textId="77777777" w:rsidR="00C823EB" w:rsidRDefault="004C0496" w:rsidP="00C823EB">
      <w:pPr>
        <w:pStyle w:val="Ttulo4"/>
      </w:pPr>
      <w:r w:rsidRPr="004C0496">
        <w:t>Funciones principales</w:t>
      </w:r>
    </w:p>
    <w:p w14:paraId="54B852DF" w14:textId="7C39F13C" w:rsidR="00C823EB" w:rsidRPr="00C823EB" w:rsidRDefault="004C0496">
      <w:pPr>
        <w:pStyle w:val="Prrafodelista"/>
        <w:numPr>
          <w:ilvl w:val="0"/>
          <w:numId w:val="125"/>
        </w:numPr>
        <w:rPr>
          <w:lang w:val="es-419" w:eastAsia="es-CO"/>
        </w:rPr>
      </w:pPr>
      <w:r w:rsidRPr="00C823EB">
        <w:rPr>
          <w:lang w:val="es-419" w:eastAsia="es-CO"/>
        </w:rPr>
        <w:t xml:space="preserve">Evidenciar cumplimiento normativo. </w:t>
      </w:r>
    </w:p>
    <w:p w14:paraId="222C8DC3" w14:textId="77777777" w:rsidR="00C823EB" w:rsidRPr="00C823EB" w:rsidRDefault="004C0496">
      <w:pPr>
        <w:pStyle w:val="Prrafodelista"/>
        <w:numPr>
          <w:ilvl w:val="0"/>
          <w:numId w:val="125"/>
        </w:numPr>
        <w:rPr>
          <w:lang w:val="es-419" w:eastAsia="es-CO"/>
        </w:rPr>
      </w:pPr>
      <w:r w:rsidRPr="00C823EB">
        <w:rPr>
          <w:lang w:val="es-419" w:eastAsia="es-CO"/>
        </w:rPr>
        <w:t xml:space="preserve">Facilitar auditorías del ICA. </w:t>
      </w:r>
    </w:p>
    <w:p w14:paraId="216643F5" w14:textId="77777777" w:rsidR="00C823EB" w:rsidRPr="00C823EB" w:rsidRDefault="004C0496">
      <w:pPr>
        <w:pStyle w:val="Prrafodelista"/>
        <w:numPr>
          <w:ilvl w:val="0"/>
          <w:numId w:val="125"/>
        </w:numPr>
        <w:rPr>
          <w:lang w:val="es-419" w:eastAsia="es-CO"/>
        </w:rPr>
      </w:pPr>
      <w:r w:rsidRPr="00C823EB">
        <w:rPr>
          <w:lang w:val="es-419" w:eastAsia="es-CO"/>
        </w:rPr>
        <w:t xml:space="preserve">Permitir trazabilidad individual del equino. </w:t>
      </w:r>
    </w:p>
    <w:p w14:paraId="0B2DF3B7" w14:textId="77777777" w:rsidR="00C823EB" w:rsidRPr="00C823EB" w:rsidRDefault="004C0496">
      <w:pPr>
        <w:pStyle w:val="Prrafodelista"/>
        <w:numPr>
          <w:ilvl w:val="0"/>
          <w:numId w:val="125"/>
        </w:numPr>
        <w:rPr>
          <w:lang w:val="es-419" w:eastAsia="es-CO"/>
        </w:rPr>
      </w:pPr>
      <w:r w:rsidRPr="00C823EB">
        <w:rPr>
          <w:lang w:val="es-419" w:eastAsia="es-CO"/>
        </w:rPr>
        <w:t xml:space="preserve">Soportar el plan sanitario. </w:t>
      </w:r>
    </w:p>
    <w:p w14:paraId="7023FC4A" w14:textId="77777777" w:rsidR="00C823EB" w:rsidRPr="00C823EB" w:rsidRDefault="004C0496">
      <w:pPr>
        <w:pStyle w:val="Prrafodelista"/>
        <w:numPr>
          <w:ilvl w:val="0"/>
          <w:numId w:val="125"/>
        </w:numPr>
        <w:rPr>
          <w:lang w:val="es-419" w:eastAsia="es-CO"/>
        </w:rPr>
      </w:pPr>
      <w:r w:rsidRPr="00C823EB">
        <w:rPr>
          <w:lang w:val="es-419" w:eastAsia="es-CO"/>
        </w:rPr>
        <w:lastRenderedPageBreak/>
        <w:t xml:space="preserve">Facilitar la toma de decisiones. </w:t>
      </w:r>
    </w:p>
    <w:p w14:paraId="535D163F" w14:textId="7CEB763D" w:rsidR="004C0496" w:rsidRDefault="004C0496">
      <w:pPr>
        <w:pStyle w:val="Prrafodelista"/>
        <w:numPr>
          <w:ilvl w:val="0"/>
          <w:numId w:val="125"/>
        </w:numPr>
        <w:rPr>
          <w:lang w:val="es-419" w:eastAsia="es-CO"/>
        </w:rPr>
      </w:pPr>
      <w:r w:rsidRPr="00C823EB">
        <w:rPr>
          <w:lang w:val="es-419" w:eastAsia="es-CO"/>
        </w:rPr>
        <w:t>Demostrar bienestar animal.</w:t>
      </w:r>
    </w:p>
    <w:p w14:paraId="101D03B2" w14:textId="77777777" w:rsidR="00C823EB" w:rsidRDefault="00C823EB" w:rsidP="00C823EB">
      <w:pPr>
        <w:pStyle w:val="Prrafodelista"/>
        <w:ind w:left="1429" w:firstLine="0"/>
        <w:rPr>
          <w:lang w:val="es-419" w:eastAsia="es-CO"/>
        </w:rPr>
      </w:pPr>
    </w:p>
    <w:p w14:paraId="13EFEE80" w14:textId="77777777" w:rsidR="00C823EB" w:rsidRDefault="004C0496" w:rsidP="00C823EB">
      <w:pPr>
        <w:pStyle w:val="Ttulo4"/>
      </w:pPr>
      <w:r w:rsidRPr="004C0496">
        <w:t xml:space="preserve">Características de los registros </w:t>
      </w:r>
    </w:p>
    <w:p w14:paraId="224A92F9" w14:textId="77777777" w:rsidR="00C823EB" w:rsidRPr="00C823EB" w:rsidRDefault="004C0496">
      <w:pPr>
        <w:pStyle w:val="Prrafodelista"/>
        <w:numPr>
          <w:ilvl w:val="0"/>
          <w:numId w:val="126"/>
        </w:numPr>
        <w:rPr>
          <w:lang w:val="es-419" w:eastAsia="es-CO"/>
        </w:rPr>
      </w:pPr>
      <w:r w:rsidRPr="00C823EB">
        <w:rPr>
          <w:lang w:val="es-419" w:eastAsia="es-CO"/>
        </w:rPr>
        <w:t xml:space="preserve">Claros. </w:t>
      </w:r>
    </w:p>
    <w:p w14:paraId="53913F90" w14:textId="77777777" w:rsidR="00C823EB" w:rsidRPr="00C823EB" w:rsidRDefault="004C0496">
      <w:pPr>
        <w:pStyle w:val="Prrafodelista"/>
        <w:numPr>
          <w:ilvl w:val="0"/>
          <w:numId w:val="126"/>
        </w:numPr>
        <w:rPr>
          <w:lang w:val="es-419" w:eastAsia="es-CO"/>
        </w:rPr>
      </w:pPr>
      <w:r w:rsidRPr="00C823EB">
        <w:rPr>
          <w:lang w:val="es-419" w:eastAsia="es-CO"/>
        </w:rPr>
        <w:t>Precisos.</w:t>
      </w:r>
    </w:p>
    <w:p w14:paraId="27158F86" w14:textId="77777777" w:rsidR="00C823EB" w:rsidRPr="00C823EB" w:rsidRDefault="004C0496">
      <w:pPr>
        <w:pStyle w:val="Prrafodelista"/>
        <w:numPr>
          <w:ilvl w:val="0"/>
          <w:numId w:val="126"/>
        </w:numPr>
        <w:rPr>
          <w:lang w:val="es-419" w:eastAsia="es-CO"/>
        </w:rPr>
      </w:pPr>
      <w:r w:rsidRPr="00C823EB">
        <w:rPr>
          <w:lang w:val="es-419" w:eastAsia="es-CO"/>
        </w:rPr>
        <w:t xml:space="preserve">Legibles. </w:t>
      </w:r>
    </w:p>
    <w:p w14:paraId="22C395D2" w14:textId="77777777" w:rsidR="00C823EB" w:rsidRPr="00C823EB" w:rsidRDefault="004C0496">
      <w:pPr>
        <w:pStyle w:val="Prrafodelista"/>
        <w:numPr>
          <w:ilvl w:val="0"/>
          <w:numId w:val="126"/>
        </w:numPr>
        <w:rPr>
          <w:lang w:val="es-419" w:eastAsia="es-CO"/>
        </w:rPr>
      </w:pPr>
      <w:r w:rsidRPr="00C823EB">
        <w:rPr>
          <w:lang w:val="es-419" w:eastAsia="es-CO"/>
        </w:rPr>
        <w:t xml:space="preserve">Cronológicos. </w:t>
      </w:r>
    </w:p>
    <w:p w14:paraId="67AF6FC4" w14:textId="77777777" w:rsidR="00C823EB" w:rsidRPr="00C823EB" w:rsidRDefault="004C0496">
      <w:pPr>
        <w:pStyle w:val="Prrafodelista"/>
        <w:numPr>
          <w:ilvl w:val="0"/>
          <w:numId w:val="126"/>
        </w:numPr>
        <w:rPr>
          <w:lang w:val="es-419" w:eastAsia="es-CO"/>
        </w:rPr>
      </w:pPr>
      <w:r w:rsidRPr="00C823EB">
        <w:rPr>
          <w:lang w:val="es-419" w:eastAsia="es-CO"/>
        </w:rPr>
        <w:t xml:space="preserve">Disponibles ante auditoría. </w:t>
      </w:r>
    </w:p>
    <w:p w14:paraId="352B3E76" w14:textId="4457644B" w:rsidR="004C0496" w:rsidRPr="00C823EB" w:rsidRDefault="004C0496">
      <w:pPr>
        <w:pStyle w:val="Prrafodelista"/>
        <w:numPr>
          <w:ilvl w:val="0"/>
          <w:numId w:val="126"/>
        </w:numPr>
        <w:rPr>
          <w:lang w:val="es-419" w:eastAsia="es-CO"/>
        </w:rPr>
      </w:pPr>
      <w:r w:rsidRPr="00C823EB">
        <w:rPr>
          <w:lang w:val="es-419" w:eastAsia="es-CO"/>
        </w:rPr>
        <w:t>Conservados por el tiempo mínimo exigido por el ICA.</w:t>
      </w:r>
    </w:p>
    <w:p w14:paraId="6A994DE4" w14:textId="3FB3BBBB" w:rsidR="004C0496" w:rsidRPr="004C0496" w:rsidRDefault="004C0496" w:rsidP="00C823EB">
      <w:pPr>
        <w:pStyle w:val="Ttulo2"/>
      </w:pPr>
      <w:bookmarkStart w:id="23" w:name="_Toc217324777"/>
      <w:r w:rsidRPr="004C0496">
        <w:t>Ejemplos de registros aplicados a BPG–équidos</w:t>
      </w:r>
      <w:bookmarkEnd w:id="23"/>
    </w:p>
    <w:p w14:paraId="164E0B75" w14:textId="77777777" w:rsidR="004C0496" w:rsidRPr="004C0496" w:rsidRDefault="004C0496" w:rsidP="004C0496">
      <w:pPr>
        <w:rPr>
          <w:lang w:val="es-419" w:eastAsia="es-CO"/>
        </w:rPr>
      </w:pPr>
      <w:r w:rsidRPr="004C0496">
        <w:rPr>
          <w:lang w:val="es-419" w:eastAsia="es-CO"/>
        </w:rPr>
        <w:t>Los registros deben adaptarse a las particularidades de la producción equina, documentando de forma clara y organizada todas las actividades críticas del predio. La Resolución ICA 7953 de 2017 exige, directa o indirectamente, el uso de diversos formatos que respalden procedimientos en sanidad, manejo, alimentación, bioseguridad, bienestar animal y administración. En esta sección se presentan ejemplos concretos de los registros aplicables, con base en la normatividad vigente y orientados a cumplir con los criterios de auditoría y certificación.</w:t>
      </w:r>
    </w:p>
    <w:p w14:paraId="6B16536B" w14:textId="77777777" w:rsidR="00C823EB" w:rsidRDefault="004C0496" w:rsidP="00C823EB">
      <w:pPr>
        <w:pStyle w:val="Ttulo4"/>
      </w:pPr>
      <w:r w:rsidRPr="004C0496">
        <w:t xml:space="preserve">Registro de aplicación de medicamentos veterinarios (Art. 9.5) </w:t>
      </w:r>
    </w:p>
    <w:p w14:paraId="3547BB50" w14:textId="77777777" w:rsidR="00C823EB" w:rsidRDefault="004C0496" w:rsidP="004C0496">
      <w:pPr>
        <w:rPr>
          <w:lang w:val="es-419" w:eastAsia="es-CO"/>
        </w:rPr>
      </w:pPr>
      <w:r w:rsidRPr="004C0496">
        <w:rPr>
          <w:lang w:val="es-419" w:eastAsia="es-CO"/>
        </w:rPr>
        <w:t xml:space="preserve">Contenido mínimo: </w:t>
      </w:r>
    </w:p>
    <w:p w14:paraId="13C4D46B" w14:textId="77777777" w:rsidR="00C823EB" w:rsidRPr="00C823EB" w:rsidRDefault="004C0496">
      <w:pPr>
        <w:pStyle w:val="Prrafodelista"/>
        <w:numPr>
          <w:ilvl w:val="0"/>
          <w:numId w:val="127"/>
        </w:numPr>
        <w:rPr>
          <w:lang w:val="es-419" w:eastAsia="es-CO"/>
        </w:rPr>
      </w:pPr>
      <w:r w:rsidRPr="00C823EB">
        <w:rPr>
          <w:lang w:val="es-419" w:eastAsia="es-CO"/>
        </w:rPr>
        <w:t xml:space="preserve">Fecha. </w:t>
      </w:r>
    </w:p>
    <w:p w14:paraId="27BC6AB4" w14:textId="77777777" w:rsidR="00C823EB" w:rsidRPr="00C823EB" w:rsidRDefault="004C0496">
      <w:pPr>
        <w:pStyle w:val="Prrafodelista"/>
        <w:numPr>
          <w:ilvl w:val="0"/>
          <w:numId w:val="127"/>
        </w:numPr>
        <w:rPr>
          <w:lang w:val="es-419" w:eastAsia="es-CO"/>
        </w:rPr>
      </w:pPr>
      <w:r w:rsidRPr="00C823EB">
        <w:rPr>
          <w:lang w:val="es-419" w:eastAsia="es-CO"/>
        </w:rPr>
        <w:t xml:space="preserve">Identificación individual del equino. </w:t>
      </w:r>
    </w:p>
    <w:p w14:paraId="1508998D" w14:textId="77777777" w:rsidR="00C823EB" w:rsidRPr="00C823EB" w:rsidRDefault="004C0496">
      <w:pPr>
        <w:pStyle w:val="Prrafodelista"/>
        <w:numPr>
          <w:ilvl w:val="0"/>
          <w:numId w:val="127"/>
        </w:numPr>
        <w:rPr>
          <w:lang w:val="es-419" w:eastAsia="es-CO"/>
        </w:rPr>
      </w:pPr>
      <w:r w:rsidRPr="00C823EB">
        <w:rPr>
          <w:lang w:val="es-419" w:eastAsia="es-CO"/>
        </w:rPr>
        <w:t xml:space="preserve">Producto y registro ICA. </w:t>
      </w:r>
    </w:p>
    <w:p w14:paraId="14D368FC" w14:textId="77777777" w:rsidR="00C823EB" w:rsidRPr="00C823EB" w:rsidRDefault="004C0496">
      <w:pPr>
        <w:pStyle w:val="Prrafodelista"/>
        <w:numPr>
          <w:ilvl w:val="0"/>
          <w:numId w:val="127"/>
        </w:numPr>
        <w:rPr>
          <w:lang w:val="es-419" w:eastAsia="es-CO"/>
        </w:rPr>
      </w:pPr>
      <w:r w:rsidRPr="00C823EB">
        <w:rPr>
          <w:lang w:val="es-419" w:eastAsia="es-CO"/>
        </w:rPr>
        <w:lastRenderedPageBreak/>
        <w:t xml:space="preserve">Lote. </w:t>
      </w:r>
    </w:p>
    <w:p w14:paraId="61449831" w14:textId="77777777" w:rsidR="00C823EB" w:rsidRPr="00C823EB" w:rsidRDefault="004C0496">
      <w:pPr>
        <w:pStyle w:val="Prrafodelista"/>
        <w:numPr>
          <w:ilvl w:val="0"/>
          <w:numId w:val="127"/>
        </w:numPr>
        <w:rPr>
          <w:lang w:val="es-419" w:eastAsia="es-CO"/>
        </w:rPr>
      </w:pPr>
      <w:r w:rsidRPr="00C823EB">
        <w:rPr>
          <w:lang w:val="es-419" w:eastAsia="es-CO"/>
        </w:rPr>
        <w:t xml:space="preserve">Dosis y vía de administración. </w:t>
      </w:r>
    </w:p>
    <w:p w14:paraId="40F83263" w14:textId="77777777" w:rsidR="00C823EB" w:rsidRPr="00C823EB" w:rsidRDefault="004C0496">
      <w:pPr>
        <w:pStyle w:val="Prrafodelista"/>
        <w:numPr>
          <w:ilvl w:val="0"/>
          <w:numId w:val="127"/>
        </w:numPr>
        <w:rPr>
          <w:lang w:val="es-419" w:eastAsia="es-CO"/>
        </w:rPr>
      </w:pPr>
      <w:r w:rsidRPr="00C823EB">
        <w:rPr>
          <w:lang w:val="es-419" w:eastAsia="es-CO"/>
        </w:rPr>
        <w:t xml:space="preserve">Responsable. </w:t>
      </w:r>
    </w:p>
    <w:p w14:paraId="7EBF3239" w14:textId="77777777" w:rsidR="00C823EB" w:rsidRPr="00C823EB" w:rsidRDefault="004C0496">
      <w:pPr>
        <w:pStyle w:val="Prrafodelista"/>
        <w:numPr>
          <w:ilvl w:val="0"/>
          <w:numId w:val="127"/>
        </w:numPr>
        <w:rPr>
          <w:lang w:val="es-419" w:eastAsia="es-CO"/>
        </w:rPr>
      </w:pPr>
      <w:r w:rsidRPr="00C823EB">
        <w:rPr>
          <w:lang w:val="es-419" w:eastAsia="es-CO"/>
        </w:rPr>
        <w:t xml:space="preserve">Tiempo de retiro (si aplica para carne). </w:t>
      </w:r>
    </w:p>
    <w:p w14:paraId="49891304" w14:textId="1EEE9BBD" w:rsidR="004C0496" w:rsidRDefault="004C0496">
      <w:pPr>
        <w:pStyle w:val="Prrafodelista"/>
        <w:numPr>
          <w:ilvl w:val="0"/>
          <w:numId w:val="127"/>
        </w:numPr>
        <w:rPr>
          <w:lang w:val="es-419" w:eastAsia="es-CO"/>
        </w:rPr>
      </w:pPr>
      <w:r w:rsidRPr="00C823EB">
        <w:rPr>
          <w:lang w:val="es-419" w:eastAsia="es-CO"/>
        </w:rPr>
        <w:t>Observaciones.</w:t>
      </w:r>
    </w:p>
    <w:p w14:paraId="69EAD988" w14:textId="77777777" w:rsidR="00C823EB" w:rsidRDefault="004C0496" w:rsidP="00C823EB">
      <w:pPr>
        <w:pStyle w:val="Ttulo4"/>
      </w:pPr>
      <w:r w:rsidRPr="004C0496">
        <w:t xml:space="preserve">Registro de control de plagas y roedores (Art. 6.5) </w:t>
      </w:r>
    </w:p>
    <w:p w14:paraId="4956C4BC" w14:textId="77777777" w:rsidR="00C823EB" w:rsidRDefault="004C0496" w:rsidP="004C0496">
      <w:pPr>
        <w:rPr>
          <w:lang w:val="es-419" w:eastAsia="es-CO"/>
        </w:rPr>
      </w:pPr>
      <w:r w:rsidRPr="004C0496">
        <w:rPr>
          <w:lang w:val="es-419" w:eastAsia="es-CO"/>
        </w:rPr>
        <w:t xml:space="preserve">Incluye: </w:t>
      </w:r>
    </w:p>
    <w:p w14:paraId="090A78DF" w14:textId="77777777" w:rsidR="00C823EB" w:rsidRPr="00C823EB" w:rsidRDefault="004C0496">
      <w:pPr>
        <w:pStyle w:val="Prrafodelista"/>
        <w:numPr>
          <w:ilvl w:val="0"/>
          <w:numId w:val="128"/>
        </w:numPr>
        <w:rPr>
          <w:lang w:val="es-419" w:eastAsia="es-CO"/>
        </w:rPr>
      </w:pPr>
      <w:r w:rsidRPr="00C823EB">
        <w:rPr>
          <w:lang w:val="es-419" w:eastAsia="es-CO"/>
        </w:rPr>
        <w:t xml:space="preserve">Fecha. </w:t>
      </w:r>
    </w:p>
    <w:p w14:paraId="24EA538D" w14:textId="77777777" w:rsidR="00C823EB" w:rsidRPr="00C823EB" w:rsidRDefault="004C0496">
      <w:pPr>
        <w:pStyle w:val="Prrafodelista"/>
        <w:numPr>
          <w:ilvl w:val="0"/>
          <w:numId w:val="128"/>
        </w:numPr>
        <w:rPr>
          <w:lang w:val="es-419" w:eastAsia="es-CO"/>
        </w:rPr>
      </w:pPr>
      <w:r w:rsidRPr="00C823EB">
        <w:rPr>
          <w:lang w:val="es-419" w:eastAsia="es-CO"/>
        </w:rPr>
        <w:t xml:space="preserve">Área tratada. </w:t>
      </w:r>
    </w:p>
    <w:p w14:paraId="7CCBE849" w14:textId="77777777" w:rsidR="00C823EB" w:rsidRPr="00C823EB" w:rsidRDefault="004C0496">
      <w:pPr>
        <w:pStyle w:val="Prrafodelista"/>
        <w:numPr>
          <w:ilvl w:val="0"/>
          <w:numId w:val="128"/>
        </w:numPr>
        <w:rPr>
          <w:lang w:val="es-419" w:eastAsia="es-CO"/>
        </w:rPr>
      </w:pPr>
      <w:r w:rsidRPr="00C823EB">
        <w:rPr>
          <w:lang w:val="es-419" w:eastAsia="es-CO"/>
        </w:rPr>
        <w:t xml:space="preserve">Tipo de plaga. </w:t>
      </w:r>
    </w:p>
    <w:p w14:paraId="545FC0CD" w14:textId="77777777" w:rsidR="00C823EB" w:rsidRPr="00C823EB" w:rsidRDefault="004C0496">
      <w:pPr>
        <w:pStyle w:val="Prrafodelista"/>
        <w:numPr>
          <w:ilvl w:val="0"/>
          <w:numId w:val="128"/>
        </w:numPr>
        <w:rPr>
          <w:lang w:val="es-419" w:eastAsia="es-CO"/>
        </w:rPr>
      </w:pPr>
      <w:r w:rsidRPr="00C823EB">
        <w:rPr>
          <w:lang w:val="es-419" w:eastAsia="es-CO"/>
        </w:rPr>
        <w:t xml:space="preserve">Método de control. </w:t>
      </w:r>
    </w:p>
    <w:p w14:paraId="33D99775" w14:textId="77777777" w:rsidR="00C823EB" w:rsidRPr="00C823EB" w:rsidRDefault="004C0496">
      <w:pPr>
        <w:pStyle w:val="Prrafodelista"/>
        <w:numPr>
          <w:ilvl w:val="0"/>
          <w:numId w:val="128"/>
        </w:numPr>
        <w:rPr>
          <w:lang w:val="es-419" w:eastAsia="es-CO"/>
        </w:rPr>
      </w:pPr>
      <w:r w:rsidRPr="00C823EB">
        <w:rPr>
          <w:lang w:val="es-419" w:eastAsia="es-CO"/>
        </w:rPr>
        <w:t xml:space="preserve">Producto (con registro ICA). </w:t>
      </w:r>
    </w:p>
    <w:p w14:paraId="213D97B9" w14:textId="77777777" w:rsidR="00C823EB" w:rsidRPr="00C823EB" w:rsidRDefault="004C0496">
      <w:pPr>
        <w:pStyle w:val="Prrafodelista"/>
        <w:numPr>
          <w:ilvl w:val="0"/>
          <w:numId w:val="128"/>
        </w:numPr>
        <w:rPr>
          <w:lang w:val="es-419" w:eastAsia="es-CO"/>
        </w:rPr>
      </w:pPr>
      <w:r w:rsidRPr="00C823EB">
        <w:rPr>
          <w:lang w:val="es-419" w:eastAsia="es-CO"/>
        </w:rPr>
        <w:t xml:space="preserve">Concentración. </w:t>
      </w:r>
    </w:p>
    <w:p w14:paraId="70C597A8" w14:textId="77777777" w:rsidR="00C823EB" w:rsidRPr="00C823EB" w:rsidRDefault="004C0496">
      <w:pPr>
        <w:pStyle w:val="Prrafodelista"/>
        <w:numPr>
          <w:ilvl w:val="0"/>
          <w:numId w:val="128"/>
        </w:numPr>
        <w:rPr>
          <w:lang w:val="es-419" w:eastAsia="es-CO"/>
        </w:rPr>
      </w:pPr>
      <w:r w:rsidRPr="00C823EB">
        <w:rPr>
          <w:lang w:val="es-419" w:eastAsia="es-CO"/>
        </w:rPr>
        <w:t xml:space="preserve">Responsable. </w:t>
      </w:r>
    </w:p>
    <w:p w14:paraId="2AAB6D40" w14:textId="35AE49A6" w:rsidR="004C0496" w:rsidRDefault="004C0496">
      <w:pPr>
        <w:pStyle w:val="Prrafodelista"/>
        <w:numPr>
          <w:ilvl w:val="0"/>
          <w:numId w:val="128"/>
        </w:numPr>
        <w:rPr>
          <w:lang w:val="es-419" w:eastAsia="es-CO"/>
        </w:rPr>
      </w:pPr>
      <w:r w:rsidRPr="00C823EB">
        <w:rPr>
          <w:lang w:val="es-419" w:eastAsia="es-CO"/>
        </w:rPr>
        <w:t>Resultados u observaciones.</w:t>
      </w:r>
    </w:p>
    <w:p w14:paraId="5149F5AE" w14:textId="77777777" w:rsidR="00C823EB" w:rsidRDefault="004C0496" w:rsidP="00C823EB">
      <w:pPr>
        <w:pStyle w:val="Ttulo4"/>
      </w:pPr>
      <w:r w:rsidRPr="004C0496">
        <w:t>Registro de manejo de potreros</w:t>
      </w:r>
    </w:p>
    <w:p w14:paraId="48100CDB" w14:textId="77777777" w:rsidR="00C823EB" w:rsidRPr="00C823EB" w:rsidRDefault="004C0496">
      <w:pPr>
        <w:pStyle w:val="Prrafodelista"/>
        <w:numPr>
          <w:ilvl w:val="0"/>
          <w:numId w:val="129"/>
        </w:numPr>
        <w:rPr>
          <w:lang w:val="es-419" w:eastAsia="es-CO"/>
        </w:rPr>
      </w:pPr>
      <w:r w:rsidRPr="00C823EB">
        <w:rPr>
          <w:lang w:val="es-419" w:eastAsia="es-CO"/>
        </w:rPr>
        <w:t xml:space="preserve">Rotación de potreros. </w:t>
      </w:r>
    </w:p>
    <w:p w14:paraId="640E47BE" w14:textId="77777777" w:rsidR="00C823EB" w:rsidRPr="00C823EB" w:rsidRDefault="004C0496">
      <w:pPr>
        <w:pStyle w:val="Prrafodelista"/>
        <w:numPr>
          <w:ilvl w:val="0"/>
          <w:numId w:val="129"/>
        </w:numPr>
        <w:rPr>
          <w:lang w:val="es-419" w:eastAsia="es-CO"/>
        </w:rPr>
      </w:pPr>
      <w:r w:rsidRPr="00C823EB">
        <w:rPr>
          <w:lang w:val="es-419" w:eastAsia="es-CO"/>
        </w:rPr>
        <w:t xml:space="preserve">Descanso de praderas. </w:t>
      </w:r>
    </w:p>
    <w:p w14:paraId="7E72FDDB" w14:textId="77777777" w:rsidR="00C823EB" w:rsidRPr="00C823EB" w:rsidRDefault="004C0496">
      <w:pPr>
        <w:pStyle w:val="Prrafodelista"/>
        <w:numPr>
          <w:ilvl w:val="0"/>
          <w:numId w:val="129"/>
        </w:numPr>
        <w:rPr>
          <w:lang w:val="es-419" w:eastAsia="es-CO"/>
        </w:rPr>
      </w:pPr>
      <w:r w:rsidRPr="00C823EB">
        <w:rPr>
          <w:lang w:val="es-419" w:eastAsia="es-CO"/>
        </w:rPr>
        <w:t xml:space="preserve">Acceso a agua y sombra. </w:t>
      </w:r>
    </w:p>
    <w:p w14:paraId="6F60E747" w14:textId="77777777" w:rsidR="00C823EB" w:rsidRPr="00C823EB" w:rsidRDefault="004C0496">
      <w:pPr>
        <w:pStyle w:val="Prrafodelista"/>
        <w:numPr>
          <w:ilvl w:val="0"/>
          <w:numId w:val="129"/>
        </w:numPr>
        <w:rPr>
          <w:lang w:val="es-419" w:eastAsia="es-CO"/>
        </w:rPr>
      </w:pPr>
      <w:r w:rsidRPr="00C823EB">
        <w:rPr>
          <w:lang w:val="es-419" w:eastAsia="es-CO"/>
        </w:rPr>
        <w:t xml:space="preserve">Control de malezas y erosión. </w:t>
      </w:r>
    </w:p>
    <w:p w14:paraId="06AE5B31" w14:textId="77777777" w:rsidR="00C823EB" w:rsidRPr="00C823EB" w:rsidRDefault="004C0496">
      <w:pPr>
        <w:pStyle w:val="Prrafodelista"/>
        <w:numPr>
          <w:ilvl w:val="0"/>
          <w:numId w:val="129"/>
        </w:numPr>
        <w:rPr>
          <w:lang w:val="es-419" w:eastAsia="es-CO"/>
        </w:rPr>
      </w:pPr>
      <w:r w:rsidRPr="00C823EB">
        <w:rPr>
          <w:lang w:val="es-419" w:eastAsia="es-CO"/>
        </w:rPr>
        <w:t>Observaciones de bienestar.</w:t>
      </w:r>
    </w:p>
    <w:p w14:paraId="0D8B0034" w14:textId="52FA7E03" w:rsidR="004C0496" w:rsidRDefault="004C0496">
      <w:pPr>
        <w:pStyle w:val="Prrafodelista"/>
        <w:numPr>
          <w:ilvl w:val="0"/>
          <w:numId w:val="129"/>
        </w:numPr>
        <w:rPr>
          <w:lang w:val="es-419" w:eastAsia="es-CO"/>
        </w:rPr>
      </w:pPr>
      <w:r w:rsidRPr="00C823EB">
        <w:rPr>
          <w:lang w:val="es-419" w:eastAsia="es-CO"/>
        </w:rPr>
        <w:t>Fechas de entrada y salida.</w:t>
      </w:r>
    </w:p>
    <w:p w14:paraId="1D057AAA" w14:textId="77777777" w:rsidR="00C823EB" w:rsidRPr="00C823EB" w:rsidRDefault="00C823EB" w:rsidP="00C823EB">
      <w:pPr>
        <w:pStyle w:val="Prrafodelista"/>
        <w:ind w:left="1429" w:firstLine="0"/>
        <w:rPr>
          <w:lang w:val="es-419" w:eastAsia="es-CO"/>
        </w:rPr>
      </w:pPr>
    </w:p>
    <w:p w14:paraId="580D0D2A" w14:textId="77777777" w:rsidR="00C823EB" w:rsidRDefault="004C0496" w:rsidP="00C823EB">
      <w:pPr>
        <w:pStyle w:val="Ttulo4"/>
      </w:pPr>
      <w:r w:rsidRPr="004C0496">
        <w:lastRenderedPageBreak/>
        <w:t xml:space="preserve">Registro de ingreso de personas y vehículos (Art. 7.2 y 7.3) </w:t>
      </w:r>
    </w:p>
    <w:p w14:paraId="443217BF" w14:textId="77777777" w:rsidR="00C823EB" w:rsidRDefault="004C0496" w:rsidP="004C0496">
      <w:pPr>
        <w:rPr>
          <w:lang w:val="es-419" w:eastAsia="es-CO"/>
        </w:rPr>
      </w:pPr>
      <w:r w:rsidRPr="004C0496">
        <w:rPr>
          <w:lang w:val="es-419" w:eastAsia="es-CO"/>
        </w:rPr>
        <w:t xml:space="preserve">Debe contener: </w:t>
      </w:r>
    </w:p>
    <w:p w14:paraId="252B1B47" w14:textId="77777777" w:rsidR="00C823EB" w:rsidRPr="00C823EB" w:rsidRDefault="004C0496">
      <w:pPr>
        <w:pStyle w:val="Prrafodelista"/>
        <w:numPr>
          <w:ilvl w:val="0"/>
          <w:numId w:val="130"/>
        </w:numPr>
        <w:rPr>
          <w:lang w:val="es-419" w:eastAsia="es-CO"/>
        </w:rPr>
      </w:pPr>
      <w:r w:rsidRPr="00C823EB">
        <w:rPr>
          <w:lang w:val="es-419" w:eastAsia="es-CO"/>
        </w:rPr>
        <w:t xml:space="preserve">Fecha. </w:t>
      </w:r>
    </w:p>
    <w:p w14:paraId="3CF08F1D" w14:textId="77777777" w:rsidR="00C823EB" w:rsidRPr="00C823EB" w:rsidRDefault="004C0496">
      <w:pPr>
        <w:pStyle w:val="Prrafodelista"/>
        <w:numPr>
          <w:ilvl w:val="0"/>
          <w:numId w:val="130"/>
        </w:numPr>
        <w:rPr>
          <w:lang w:val="es-419" w:eastAsia="es-CO"/>
        </w:rPr>
      </w:pPr>
      <w:r w:rsidRPr="00C823EB">
        <w:rPr>
          <w:lang w:val="es-419" w:eastAsia="es-CO"/>
        </w:rPr>
        <w:t xml:space="preserve">Nombre. </w:t>
      </w:r>
    </w:p>
    <w:p w14:paraId="30C975EC" w14:textId="77777777" w:rsidR="00C823EB" w:rsidRPr="00C823EB" w:rsidRDefault="004C0496">
      <w:pPr>
        <w:pStyle w:val="Prrafodelista"/>
        <w:numPr>
          <w:ilvl w:val="0"/>
          <w:numId w:val="130"/>
        </w:numPr>
        <w:rPr>
          <w:lang w:val="es-419" w:eastAsia="es-CO"/>
        </w:rPr>
      </w:pPr>
      <w:r w:rsidRPr="00C823EB">
        <w:rPr>
          <w:lang w:val="es-419" w:eastAsia="es-CO"/>
        </w:rPr>
        <w:t xml:space="preserve">Identificación. </w:t>
      </w:r>
    </w:p>
    <w:p w14:paraId="7C476A7D" w14:textId="77777777" w:rsidR="00C823EB" w:rsidRPr="00C823EB" w:rsidRDefault="004C0496">
      <w:pPr>
        <w:pStyle w:val="Prrafodelista"/>
        <w:numPr>
          <w:ilvl w:val="0"/>
          <w:numId w:val="130"/>
        </w:numPr>
        <w:rPr>
          <w:lang w:val="es-419" w:eastAsia="es-CO"/>
        </w:rPr>
      </w:pPr>
      <w:r w:rsidRPr="00C823EB">
        <w:rPr>
          <w:lang w:val="es-419" w:eastAsia="es-CO"/>
        </w:rPr>
        <w:t xml:space="preserve">Motivo de visita. </w:t>
      </w:r>
    </w:p>
    <w:p w14:paraId="4A5D035F" w14:textId="77777777" w:rsidR="00C823EB" w:rsidRPr="00C823EB" w:rsidRDefault="004C0496">
      <w:pPr>
        <w:pStyle w:val="Prrafodelista"/>
        <w:numPr>
          <w:ilvl w:val="0"/>
          <w:numId w:val="130"/>
        </w:numPr>
        <w:rPr>
          <w:lang w:val="es-419" w:eastAsia="es-CO"/>
        </w:rPr>
      </w:pPr>
      <w:r w:rsidRPr="00C823EB">
        <w:rPr>
          <w:lang w:val="es-419" w:eastAsia="es-CO"/>
        </w:rPr>
        <w:t xml:space="preserve">Procedencia. </w:t>
      </w:r>
    </w:p>
    <w:p w14:paraId="1A56A4EC" w14:textId="77777777" w:rsidR="00C823EB" w:rsidRPr="00C823EB" w:rsidRDefault="004C0496">
      <w:pPr>
        <w:pStyle w:val="Prrafodelista"/>
        <w:numPr>
          <w:ilvl w:val="0"/>
          <w:numId w:val="130"/>
        </w:numPr>
        <w:rPr>
          <w:lang w:val="es-419" w:eastAsia="es-CO"/>
        </w:rPr>
      </w:pPr>
      <w:r w:rsidRPr="00C823EB">
        <w:rPr>
          <w:lang w:val="es-419" w:eastAsia="es-CO"/>
        </w:rPr>
        <w:t xml:space="preserve">Placa del vehículo. </w:t>
      </w:r>
    </w:p>
    <w:p w14:paraId="45813928" w14:textId="77777777" w:rsidR="00C823EB" w:rsidRPr="00C823EB" w:rsidRDefault="004C0496">
      <w:pPr>
        <w:pStyle w:val="Prrafodelista"/>
        <w:numPr>
          <w:ilvl w:val="0"/>
          <w:numId w:val="130"/>
        </w:numPr>
        <w:rPr>
          <w:lang w:val="es-419" w:eastAsia="es-CO"/>
        </w:rPr>
      </w:pPr>
      <w:r w:rsidRPr="00C823EB">
        <w:rPr>
          <w:lang w:val="es-419" w:eastAsia="es-CO"/>
        </w:rPr>
        <w:t xml:space="preserve">Áreas visitadas. </w:t>
      </w:r>
    </w:p>
    <w:p w14:paraId="539BF74E" w14:textId="77777777" w:rsidR="00C823EB" w:rsidRPr="00C823EB" w:rsidRDefault="004C0496">
      <w:pPr>
        <w:pStyle w:val="Prrafodelista"/>
        <w:numPr>
          <w:ilvl w:val="0"/>
          <w:numId w:val="130"/>
        </w:numPr>
        <w:rPr>
          <w:lang w:val="es-419" w:eastAsia="es-CO"/>
        </w:rPr>
      </w:pPr>
      <w:r w:rsidRPr="00C823EB">
        <w:rPr>
          <w:lang w:val="es-419" w:eastAsia="es-CO"/>
        </w:rPr>
        <w:t xml:space="preserve">Medidas de bioseguridad aplicadas. </w:t>
      </w:r>
    </w:p>
    <w:p w14:paraId="2893771A" w14:textId="29EAF0CD" w:rsidR="004C0496" w:rsidRDefault="004C0496">
      <w:pPr>
        <w:pStyle w:val="Prrafodelista"/>
        <w:numPr>
          <w:ilvl w:val="0"/>
          <w:numId w:val="130"/>
        </w:numPr>
        <w:rPr>
          <w:lang w:val="es-419" w:eastAsia="es-CO"/>
        </w:rPr>
      </w:pPr>
      <w:r w:rsidRPr="00C823EB">
        <w:rPr>
          <w:lang w:val="es-419" w:eastAsia="es-CO"/>
        </w:rPr>
        <w:t>Firma.</w:t>
      </w:r>
    </w:p>
    <w:p w14:paraId="71711017" w14:textId="77777777" w:rsidR="00C823EB" w:rsidRDefault="004C0496" w:rsidP="00C823EB">
      <w:pPr>
        <w:pStyle w:val="Ttulo4"/>
      </w:pPr>
      <w:r w:rsidRPr="004C0496">
        <w:t xml:space="preserve">Registro de capacitación del personal (Art. 13) </w:t>
      </w:r>
    </w:p>
    <w:p w14:paraId="1F1D27F3" w14:textId="5886BD2F" w:rsidR="00C823EB" w:rsidRDefault="004C0496" w:rsidP="004C0496">
      <w:pPr>
        <w:rPr>
          <w:lang w:val="es-419" w:eastAsia="es-CO"/>
        </w:rPr>
      </w:pPr>
      <w:r w:rsidRPr="004C0496">
        <w:rPr>
          <w:lang w:val="es-419" w:eastAsia="es-CO"/>
        </w:rPr>
        <w:t xml:space="preserve">Incluye: </w:t>
      </w:r>
    </w:p>
    <w:p w14:paraId="5396C25B" w14:textId="77777777" w:rsidR="00C823EB" w:rsidRDefault="004C0496" w:rsidP="004C0496">
      <w:pPr>
        <w:rPr>
          <w:lang w:val="es-419" w:eastAsia="es-CO"/>
        </w:rPr>
      </w:pPr>
      <w:r w:rsidRPr="004C0496">
        <w:rPr>
          <w:lang w:val="es-419" w:eastAsia="es-CO"/>
        </w:rPr>
        <w:t xml:space="preserve">Nombre del trabajador. </w:t>
      </w:r>
    </w:p>
    <w:p w14:paraId="32D0A9DF" w14:textId="77777777" w:rsidR="00C823EB" w:rsidRPr="00C823EB" w:rsidRDefault="004C0496">
      <w:pPr>
        <w:pStyle w:val="Prrafodelista"/>
        <w:numPr>
          <w:ilvl w:val="0"/>
          <w:numId w:val="131"/>
        </w:numPr>
        <w:rPr>
          <w:lang w:val="es-419" w:eastAsia="es-CO"/>
        </w:rPr>
      </w:pPr>
      <w:r w:rsidRPr="00C823EB">
        <w:rPr>
          <w:lang w:val="es-419" w:eastAsia="es-CO"/>
        </w:rPr>
        <w:t>Tema.</w:t>
      </w:r>
    </w:p>
    <w:p w14:paraId="6B8AF2BC" w14:textId="188A2883" w:rsidR="00C823EB" w:rsidRPr="00C823EB" w:rsidRDefault="004C0496">
      <w:pPr>
        <w:pStyle w:val="Prrafodelista"/>
        <w:numPr>
          <w:ilvl w:val="0"/>
          <w:numId w:val="131"/>
        </w:numPr>
        <w:rPr>
          <w:lang w:val="es-419" w:eastAsia="es-CO"/>
        </w:rPr>
      </w:pPr>
      <w:r w:rsidRPr="00C823EB">
        <w:rPr>
          <w:lang w:val="es-419" w:eastAsia="es-CO"/>
        </w:rPr>
        <w:t xml:space="preserve">Fecha. </w:t>
      </w:r>
    </w:p>
    <w:p w14:paraId="7893F90E" w14:textId="77777777" w:rsidR="00C823EB" w:rsidRPr="00C823EB" w:rsidRDefault="004C0496">
      <w:pPr>
        <w:pStyle w:val="Prrafodelista"/>
        <w:numPr>
          <w:ilvl w:val="0"/>
          <w:numId w:val="131"/>
        </w:numPr>
        <w:rPr>
          <w:lang w:val="es-419" w:eastAsia="es-CO"/>
        </w:rPr>
      </w:pPr>
      <w:r w:rsidRPr="00C823EB">
        <w:rPr>
          <w:lang w:val="es-419" w:eastAsia="es-CO"/>
        </w:rPr>
        <w:t xml:space="preserve">Nombre del capacitador. </w:t>
      </w:r>
    </w:p>
    <w:p w14:paraId="23B36410" w14:textId="77777777" w:rsidR="00C823EB" w:rsidRPr="00C823EB" w:rsidRDefault="004C0496">
      <w:pPr>
        <w:pStyle w:val="Prrafodelista"/>
        <w:numPr>
          <w:ilvl w:val="0"/>
          <w:numId w:val="131"/>
        </w:numPr>
        <w:rPr>
          <w:lang w:val="es-419" w:eastAsia="es-CO"/>
        </w:rPr>
      </w:pPr>
      <w:r w:rsidRPr="00C823EB">
        <w:rPr>
          <w:lang w:val="es-419" w:eastAsia="es-CO"/>
        </w:rPr>
        <w:t xml:space="preserve">Firma. </w:t>
      </w:r>
    </w:p>
    <w:p w14:paraId="3C4CDA5E" w14:textId="42F7560B" w:rsidR="004C0496" w:rsidRDefault="004C0496">
      <w:pPr>
        <w:pStyle w:val="Prrafodelista"/>
        <w:numPr>
          <w:ilvl w:val="0"/>
          <w:numId w:val="131"/>
        </w:numPr>
        <w:rPr>
          <w:lang w:val="es-419" w:eastAsia="es-CO"/>
        </w:rPr>
      </w:pPr>
      <w:r w:rsidRPr="00C823EB">
        <w:rPr>
          <w:lang w:val="es-419" w:eastAsia="es-CO"/>
        </w:rPr>
        <w:t>Evidencias.</w:t>
      </w:r>
    </w:p>
    <w:p w14:paraId="418650F7" w14:textId="77777777" w:rsidR="00C823EB" w:rsidRDefault="004C0496" w:rsidP="00C823EB">
      <w:pPr>
        <w:pStyle w:val="Ttulo4"/>
      </w:pPr>
      <w:r w:rsidRPr="004C0496">
        <w:t xml:space="preserve">Registro de ingreso y salida de animales </w:t>
      </w:r>
    </w:p>
    <w:p w14:paraId="033ED19F" w14:textId="77777777" w:rsidR="00C823EB" w:rsidRPr="00C823EB" w:rsidRDefault="004C0496">
      <w:pPr>
        <w:pStyle w:val="Prrafodelista"/>
        <w:numPr>
          <w:ilvl w:val="0"/>
          <w:numId w:val="132"/>
        </w:numPr>
        <w:rPr>
          <w:lang w:val="es-419" w:eastAsia="es-CO"/>
        </w:rPr>
      </w:pPr>
      <w:r w:rsidRPr="00C823EB">
        <w:rPr>
          <w:lang w:val="es-419" w:eastAsia="es-CO"/>
        </w:rPr>
        <w:t xml:space="preserve">Tipo de evento (ingreso o salida). </w:t>
      </w:r>
    </w:p>
    <w:p w14:paraId="17200DAA" w14:textId="77777777" w:rsidR="00C823EB" w:rsidRPr="00C823EB" w:rsidRDefault="004C0496">
      <w:pPr>
        <w:pStyle w:val="Prrafodelista"/>
        <w:numPr>
          <w:ilvl w:val="0"/>
          <w:numId w:val="132"/>
        </w:numPr>
        <w:rPr>
          <w:lang w:val="es-419" w:eastAsia="es-CO"/>
        </w:rPr>
      </w:pPr>
      <w:r w:rsidRPr="00C823EB">
        <w:rPr>
          <w:lang w:val="es-419" w:eastAsia="es-CO"/>
        </w:rPr>
        <w:t xml:space="preserve">Fecha. </w:t>
      </w:r>
    </w:p>
    <w:p w14:paraId="7172A6EB" w14:textId="77777777" w:rsidR="00C823EB" w:rsidRPr="00C823EB" w:rsidRDefault="004C0496">
      <w:pPr>
        <w:pStyle w:val="Prrafodelista"/>
        <w:numPr>
          <w:ilvl w:val="0"/>
          <w:numId w:val="132"/>
        </w:numPr>
        <w:rPr>
          <w:lang w:val="es-419" w:eastAsia="es-CO"/>
        </w:rPr>
      </w:pPr>
      <w:r w:rsidRPr="00C823EB">
        <w:rPr>
          <w:lang w:val="es-419" w:eastAsia="es-CO"/>
        </w:rPr>
        <w:t xml:space="preserve">Identificación individual. </w:t>
      </w:r>
    </w:p>
    <w:p w14:paraId="1EFDBECB" w14:textId="77777777" w:rsidR="00C823EB" w:rsidRPr="00C823EB" w:rsidRDefault="004C0496">
      <w:pPr>
        <w:pStyle w:val="Prrafodelista"/>
        <w:numPr>
          <w:ilvl w:val="0"/>
          <w:numId w:val="132"/>
        </w:numPr>
        <w:rPr>
          <w:lang w:val="es-419" w:eastAsia="es-CO"/>
        </w:rPr>
      </w:pPr>
      <w:r w:rsidRPr="00C823EB">
        <w:rPr>
          <w:lang w:val="es-419" w:eastAsia="es-CO"/>
        </w:rPr>
        <w:lastRenderedPageBreak/>
        <w:t xml:space="preserve">Procedencia o destino. </w:t>
      </w:r>
    </w:p>
    <w:p w14:paraId="0D2D04FF" w14:textId="77777777" w:rsidR="00C823EB" w:rsidRPr="00C823EB" w:rsidRDefault="004C0496">
      <w:pPr>
        <w:pStyle w:val="Prrafodelista"/>
        <w:numPr>
          <w:ilvl w:val="0"/>
          <w:numId w:val="132"/>
        </w:numPr>
        <w:rPr>
          <w:lang w:val="es-419" w:eastAsia="es-CO"/>
        </w:rPr>
      </w:pPr>
      <w:r w:rsidRPr="00C823EB">
        <w:rPr>
          <w:lang w:val="es-419" w:eastAsia="es-CO"/>
        </w:rPr>
        <w:t xml:space="preserve">Motivo. </w:t>
      </w:r>
    </w:p>
    <w:p w14:paraId="28DEC664" w14:textId="77777777" w:rsidR="00C823EB" w:rsidRPr="00C823EB" w:rsidRDefault="004C0496">
      <w:pPr>
        <w:pStyle w:val="Prrafodelista"/>
        <w:numPr>
          <w:ilvl w:val="0"/>
          <w:numId w:val="132"/>
        </w:numPr>
        <w:rPr>
          <w:lang w:val="es-419" w:eastAsia="es-CO"/>
        </w:rPr>
      </w:pPr>
      <w:r w:rsidRPr="00C823EB">
        <w:rPr>
          <w:lang w:val="es-419" w:eastAsia="es-CO"/>
        </w:rPr>
        <w:t xml:space="preserve">Guía Sanitaria ICA. </w:t>
      </w:r>
    </w:p>
    <w:p w14:paraId="10335032" w14:textId="4CA4F93B" w:rsidR="00C823EB" w:rsidRPr="00C823EB" w:rsidRDefault="004C0496">
      <w:pPr>
        <w:pStyle w:val="Prrafodelista"/>
        <w:numPr>
          <w:ilvl w:val="0"/>
          <w:numId w:val="132"/>
        </w:numPr>
        <w:rPr>
          <w:lang w:val="es-419" w:eastAsia="es-CO"/>
        </w:rPr>
      </w:pPr>
      <w:r w:rsidRPr="00C823EB">
        <w:rPr>
          <w:lang w:val="es-419" w:eastAsia="es-CO"/>
        </w:rPr>
        <w:t>Firma del responsable.</w:t>
      </w:r>
    </w:p>
    <w:p w14:paraId="0DAF4518" w14:textId="77777777" w:rsidR="00C823EB" w:rsidRDefault="004C0496" w:rsidP="00C823EB">
      <w:pPr>
        <w:pStyle w:val="Ttulo4"/>
      </w:pPr>
      <w:r w:rsidRPr="004C0496">
        <w:t xml:space="preserve">Registro individual del equino </w:t>
      </w:r>
    </w:p>
    <w:p w14:paraId="725B9DC6" w14:textId="77777777" w:rsidR="00C823EB" w:rsidRPr="00C823EB" w:rsidRDefault="004C0496">
      <w:pPr>
        <w:pStyle w:val="Prrafodelista"/>
        <w:numPr>
          <w:ilvl w:val="0"/>
          <w:numId w:val="133"/>
        </w:numPr>
        <w:rPr>
          <w:lang w:val="es-419" w:eastAsia="es-CO"/>
        </w:rPr>
      </w:pPr>
      <w:r w:rsidRPr="00C823EB">
        <w:rPr>
          <w:lang w:val="es-419" w:eastAsia="es-CO"/>
        </w:rPr>
        <w:t xml:space="preserve">Identificación (chip, tatuaje, placa o hierro). </w:t>
      </w:r>
    </w:p>
    <w:p w14:paraId="20A74776" w14:textId="77777777" w:rsidR="00C823EB" w:rsidRPr="00C823EB" w:rsidRDefault="004C0496">
      <w:pPr>
        <w:pStyle w:val="Prrafodelista"/>
        <w:numPr>
          <w:ilvl w:val="0"/>
          <w:numId w:val="133"/>
        </w:numPr>
        <w:rPr>
          <w:lang w:val="es-419" w:eastAsia="es-CO"/>
        </w:rPr>
      </w:pPr>
      <w:r w:rsidRPr="00C823EB">
        <w:rPr>
          <w:lang w:val="es-419" w:eastAsia="es-CO"/>
        </w:rPr>
        <w:t xml:space="preserve">Nombre, sexo y edad. </w:t>
      </w:r>
    </w:p>
    <w:p w14:paraId="75A43B7F" w14:textId="77777777" w:rsidR="00C823EB" w:rsidRPr="00C823EB" w:rsidRDefault="004C0496">
      <w:pPr>
        <w:pStyle w:val="Prrafodelista"/>
        <w:numPr>
          <w:ilvl w:val="0"/>
          <w:numId w:val="133"/>
        </w:numPr>
        <w:rPr>
          <w:lang w:val="es-419" w:eastAsia="es-CO"/>
        </w:rPr>
      </w:pPr>
      <w:r w:rsidRPr="00C823EB">
        <w:rPr>
          <w:lang w:val="es-419" w:eastAsia="es-CO"/>
        </w:rPr>
        <w:t xml:space="preserve">Propósito (trabajo, cría, deporte, reproducción o compañía). </w:t>
      </w:r>
    </w:p>
    <w:p w14:paraId="1470AFB9" w14:textId="77777777" w:rsidR="00C823EB" w:rsidRPr="00C823EB" w:rsidRDefault="004C0496">
      <w:pPr>
        <w:pStyle w:val="Prrafodelista"/>
        <w:numPr>
          <w:ilvl w:val="0"/>
          <w:numId w:val="133"/>
        </w:numPr>
        <w:rPr>
          <w:lang w:val="es-419" w:eastAsia="es-CO"/>
        </w:rPr>
      </w:pPr>
      <w:r w:rsidRPr="00C823EB">
        <w:rPr>
          <w:lang w:val="es-419" w:eastAsia="es-CO"/>
        </w:rPr>
        <w:t xml:space="preserve">Historial sanitario y productivo. </w:t>
      </w:r>
    </w:p>
    <w:p w14:paraId="4460BBC5" w14:textId="77777777" w:rsidR="00C823EB" w:rsidRPr="00C823EB" w:rsidRDefault="004C0496">
      <w:pPr>
        <w:pStyle w:val="Prrafodelista"/>
        <w:numPr>
          <w:ilvl w:val="0"/>
          <w:numId w:val="133"/>
        </w:numPr>
        <w:rPr>
          <w:lang w:val="es-419" w:eastAsia="es-CO"/>
        </w:rPr>
      </w:pPr>
      <w:r w:rsidRPr="00C823EB">
        <w:rPr>
          <w:lang w:val="es-419" w:eastAsia="es-CO"/>
        </w:rPr>
        <w:t xml:space="preserve">Manejo de cascos y alimentación. </w:t>
      </w:r>
    </w:p>
    <w:p w14:paraId="2B57BFC5" w14:textId="62775F22" w:rsidR="004C0496" w:rsidRDefault="004C0496">
      <w:pPr>
        <w:pStyle w:val="Prrafodelista"/>
        <w:numPr>
          <w:ilvl w:val="0"/>
          <w:numId w:val="133"/>
        </w:numPr>
        <w:rPr>
          <w:lang w:val="es-419" w:eastAsia="es-CO"/>
        </w:rPr>
      </w:pPr>
      <w:r w:rsidRPr="00C823EB">
        <w:rPr>
          <w:lang w:val="es-419" w:eastAsia="es-CO"/>
        </w:rPr>
        <w:t>Observaciones de bienestar.</w:t>
      </w:r>
    </w:p>
    <w:p w14:paraId="076DC0EA" w14:textId="77777777" w:rsidR="00C823EB" w:rsidRDefault="004C0496" w:rsidP="00C823EB">
      <w:pPr>
        <w:pStyle w:val="Ttulo4"/>
      </w:pPr>
      <w:r w:rsidRPr="004C0496">
        <w:t xml:space="preserve">Registro de limpieza y desinfección de instalaciones (Art. 6.2 y 6.3) </w:t>
      </w:r>
    </w:p>
    <w:p w14:paraId="32C6B709" w14:textId="77777777" w:rsidR="00C823EB" w:rsidRPr="00C823EB" w:rsidRDefault="004C0496">
      <w:pPr>
        <w:pStyle w:val="Prrafodelista"/>
        <w:numPr>
          <w:ilvl w:val="0"/>
          <w:numId w:val="134"/>
        </w:numPr>
        <w:rPr>
          <w:lang w:val="es-419" w:eastAsia="es-CO"/>
        </w:rPr>
      </w:pPr>
      <w:r w:rsidRPr="00C823EB">
        <w:rPr>
          <w:lang w:val="es-419" w:eastAsia="es-CO"/>
        </w:rPr>
        <w:t xml:space="preserve">Fecha. </w:t>
      </w:r>
    </w:p>
    <w:p w14:paraId="31DF422B" w14:textId="77777777" w:rsidR="00C823EB" w:rsidRPr="00C823EB" w:rsidRDefault="004C0496">
      <w:pPr>
        <w:pStyle w:val="Prrafodelista"/>
        <w:numPr>
          <w:ilvl w:val="0"/>
          <w:numId w:val="134"/>
        </w:numPr>
        <w:rPr>
          <w:lang w:val="es-419" w:eastAsia="es-CO"/>
        </w:rPr>
      </w:pPr>
      <w:r w:rsidRPr="00C823EB">
        <w:rPr>
          <w:lang w:val="es-419" w:eastAsia="es-CO"/>
        </w:rPr>
        <w:t xml:space="preserve">Área limpiada. </w:t>
      </w:r>
    </w:p>
    <w:p w14:paraId="601776A0" w14:textId="77777777" w:rsidR="00C823EB" w:rsidRPr="00C823EB" w:rsidRDefault="004C0496">
      <w:pPr>
        <w:pStyle w:val="Prrafodelista"/>
        <w:numPr>
          <w:ilvl w:val="0"/>
          <w:numId w:val="134"/>
        </w:numPr>
        <w:rPr>
          <w:lang w:val="es-419" w:eastAsia="es-CO"/>
        </w:rPr>
      </w:pPr>
      <w:r w:rsidRPr="00C823EB">
        <w:rPr>
          <w:lang w:val="es-419" w:eastAsia="es-CO"/>
        </w:rPr>
        <w:t xml:space="preserve">Método. </w:t>
      </w:r>
    </w:p>
    <w:p w14:paraId="64810955" w14:textId="77777777" w:rsidR="00C823EB" w:rsidRPr="00C823EB" w:rsidRDefault="004C0496">
      <w:pPr>
        <w:pStyle w:val="Prrafodelista"/>
        <w:numPr>
          <w:ilvl w:val="0"/>
          <w:numId w:val="134"/>
        </w:numPr>
        <w:rPr>
          <w:lang w:val="es-419" w:eastAsia="es-CO"/>
        </w:rPr>
      </w:pPr>
      <w:r w:rsidRPr="00C823EB">
        <w:rPr>
          <w:lang w:val="es-419" w:eastAsia="es-CO"/>
        </w:rPr>
        <w:t xml:space="preserve">Producto utilizado. </w:t>
      </w:r>
    </w:p>
    <w:p w14:paraId="788C90BC" w14:textId="77777777" w:rsidR="00C823EB" w:rsidRPr="00C823EB" w:rsidRDefault="004C0496">
      <w:pPr>
        <w:pStyle w:val="Prrafodelista"/>
        <w:numPr>
          <w:ilvl w:val="0"/>
          <w:numId w:val="134"/>
        </w:numPr>
        <w:rPr>
          <w:lang w:val="es-419" w:eastAsia="es-CO"/>
        </w:rPr>
      </w:pPr>
      <w:r w:rsidRPr="00C823EB">
        <w:rPr>
          <w:lang w:val="es-419" w:eastAsia="es-CO"/>
        </w:rPr>
        <w:t xml:space="preserve">Responsable. </w:t>
      </w:r>
    </w:p>
    <w:p w14:paraId="6064B0B8" w14:textId="717B158E" w:rsidR="004C0496" w:rsidRPr="00C823EB" w:rsidRDefault="004C0496">
      <w:pPr>
        <w:pStyle w:val="Prrafodelista"/>
        <w:numPr>
          <w:ilvl w:val="0"/>
          <w:numId w:val="134"/>
        </w:numPr>
        <w:rPr>
          <w:lang w:val="es-419" w:eastAsia="es-CO"/>
        </w:rPr>
      </w:pPr>
      <w:r w:rsidRPr="00C823EB">
        <w:rPr>
          <w:lang w:val="es-419" w:eastAsia="es-CO"/>
        </w:rPr>
        <w:t>Observaciones.</w:t>
      </w:r>
    </w:p>
    <w:p w14:paraId="11DC7FFA" w14:textId="77777777" w:rsidR="004C0496" w:rsidRPr="004C0496" w:rsidRDefault="004C0496" w:rsidP="004C0496">
      <w:pPr>
        <w:rPr>
          <w:lang w:val="es-419" w:eastAsia="es-CO"/>
        </w:rPr>
      </w:pPr>
    </w:p>
    <w:p w14:paraId="53265A55" w14:textId="77777777" w:rsidR="004C0496" w:rsidRPr="004C0496" w:rsidRDefault="004C0496" w:rsidP="00C823EB">
      <w:pPr>
        <w:pStyle w:val="Ttulo4"/>
      </w:pPr>
      <w:r w:rsidRPr="004C0496">
        <w:t>2.12. Tipos de registros</w:t>
      </w:r>
    </w:p>
    <w:p w14:paraId="016457C8" w14:textId="77777777" w:rsidR="004C0496" w:rsidRPr="004C0496" w:rsidRDefault="004C0496" w:rsidP="004C0496">
      <w:pPr>
        <w:rPr>
          <w:lang w:val="es-419" w:eastAsia="es-CO"/>
        </w:rPr>
      </w:pPr>
      <w:r w:rsidRPr="004C0496">
        <w:rPr>
          <w:lang w:val="es-419" w:eastAsia="es-CO"/>
        </w:rPr>
        <w:t xml:space="preserve">Cada unidad productiva con équidos debe establecer un sistema de registros acorde a los lineamientos de la Resolución 7953 de 2017. Esta sección consolida los tipos de registros considerados esenciales para garantizar el cumplimiento técnico, legal </w:t>
      </w:r>
      <w:r w:rsidRPr="004C0496">
        <w:rPr>
          <w:lang w:val="es-419" w:eastAsia="es-CO"/>
        </w:rPr>
        <w:lastRenderedPageBreak/>
        <w:t>y documental de las BPG en predios equinos. Su correcta implementación permite evidenciar el manejo responsable, mejorar la gestión del riesgo y cumplir con los estándares requeridos por el ICA para la obtención o mantenimiento de la certificación.</w:t>
      </w:r>
    </w:p>
    <w:p w14:paraId="01033ECF" w14:textId="77777777" w:rsidR="00C823EB" w:rsidRDefault="004C0496" w:rsidP="004C0496">
      <w:pPr>
        <w:rPr>
          <w:lang w:val="es-419" w:eastAsia="es-CO"/>
        </w:rPr>
      </w:pPr>
      <w:r w:rsidRPr="004C0496">
        <w:rPr>
          <w:lang w:val="es-419" w:eastAsia="es-CO"/>
        </w:rPr>
        <w:t xml:space="preserve">Listado de registros recomendados y obligatorios: </w:t>
      </w:r>
    </w:p>
    <w:p w14:paraId="666B89E5" w14:textId="77777777" w:rsidR="00C823EB" w:rsidRPr="00C823EB" w:rsidRDefault="004C0496">
      <w:pPr>
        <w:pStyle w:val="Prrafodelista"/>
        <w:numPr>
          <w:ilvl w:val="0"/>
          <w:numId w:val="135"/>
        </w:numPr>
        <w:rPr>
          <w:lang w:val="es-419" w:eastAsia="es-CO"/>
        </w:rPr>
      </w:pPr>
      <w:r w:rsidRPr="00C823EB">
        <w:rPr>
          <w:lang w:val="es-419" w:eastAsia="es-CO"/>
        </w:rPr>
        <w:t xml:space="preserve">Registro de medicamentos veterinarios. </w:t>
      </w:r>
    </w:p>
    <w:p w14:paraId="03149E57" w14:textId="77777777" w:rsidR="00C823EB" w:rsidRPr="00C823EB" w:rsidRDefault="004C0496">
      <w:pPr>
        <w:pStyle w:val="Prrafodelista"/>
        <w:numPr>
          <w:ilvl w:val="0"/>
          <w:numId w:val="135"/>
        </w:numPr>
        <w:rPr>
          <w:lang w:val="es-419" w:eastAsia="es-CO"/>
        </w:rPr>
      </w:pPr>
      <w:r w:rsidRPr="00C823EB">
        <w:rPr>
          <w:lang w:val="es-419" w:eastAsia="es-CO"/>
        </w:rPr>
        <w:t xml:space="preserve">Registro sanitario y mortalidades. </w:t>
      </w:r>
    </w:p>
    <w:p w14:paraId="487F0EA2" w14:textId="77777777" w:rsidR="00C823EB" w:rsidRPr="00C823EB" w:rsidRDefault="004C0496">
      <w:pPr>
        <w:pStyle w:val="Prrafodelista"/>
        <w:numPr>
          <w:ilvl w:val="0"/>
          <w:numId w:val="135"/>
        </w:numPr>
        <w:rPr>
          <w:lang w:val="es-419" w:eastAsia="es-CO"/>
        </w:rPr>
      </w:pPr>
      <w:r w:rsidRPr="00C823EB">
        <w:rPr>
          <w:lang w:val="es-419" w:eastAsia="es-CO"/>
        </w:rPr>
        <w:t xml:space="preserve">Registro de control de plagas. </w:t>
      </w:r>
    </w:p>
    <w:p w14:paraId="2808789E" w14:textId="77777777" w:rsidR="00C823EB" w:rsidRPr="00C823EB" w:rsidRDefault="004C0496">
      <w:pPr>
        <w:pStyle w:val="Prrafodelista"/>
        <w:numPr>
          <w:ilvl w:val="0"/>
          <w:numId w:val="135"/>
        </w:numPr>
        <w:rPr>
          <w:lang w:val="es-419" w:eastAsia="es-CO"/>
        </w:rPr>
      </w:pPr>
      <w:r w:rsidRPr="00C823EB">
        <w:rPr>
          <w:lang w:val="es-419" w:eastAsia="es-CO"/>
        </w:rPr>
        <w:t xml:space="preserve">Registro de ingreso y salida de animales. </w:t>
      </w:r>
    </w:p>
    <w:p w14:paraId="185BB317" w14:textId="77777777" w:rsidR="00C823EB" w:rsidRPr="00C823EB" w:rsidRDefault="004C0496">
      <w:pPr>
        <w:pStyle w:val="Prrafodelista"/>
        <w:numPr>
          <w:ilvl w:val="0"/>
          <w:numId w:val="135"/>
        </w:numPr>
        <w:rPr>
          <w:lang w:val="es-419" w:eastAsia="es-CO"/>
        </w:rPr>
      </w:pPr>
      <w:r w:rsidRPr="00C823EB">
        <w:rPr>
          <w:lang w:val="es-419" w:eastAsia="es-CO"/>
        </w:rPr>
        <w:t xml:space="preserve">Registro de ingreso de personas y vehículos. </w:t>
      </w:r>
    </w:p>
    <w:p w14:paraId="3480E6A2" w14:textId="77777777" w:rsidR="00C823EB" w:rsidRPr="00C823EB" w:rsidRDefault="004C0496">
      <w:pPr>
        <w:pStyle w:val="Prrafodelista"/>
        <w:numPr>
          <w:ilvl w:val="0"/>
          <w:numId w:val="135"/>
        </w:numPr>
        <w:rPr>
          <w:lang w:val="es-419" w:eastAsia="es-CO"/>
        </w:rPr>
      </w:pPr>
      <w:r w:rsidRPr="00C823EB">
        <w:rPr>
          <w:lang w:val="es-419" w:eastAsia="es-CO"/>
        </w:rPr>
        <w:t xml:space="preserve">Registro de alimentación y agua. </w:t>
      </w:r>
    </w:p>
    <w:p w14:paraId="73309E78" w14:textId="77777777" w:rsidR="00C823EB" w:rsidRPr="00C823EB" w:rsidRDefault="004C0496">
      <w:pPr>
        <w:pStyle w:val="Prrafodelista"/>
        <w:numPr>
          <w:ilvl w:val="0"/>
          <w:numId w:val="135"/>
        </w:numPr>
        <w:rPr>
          <w:lang w:val="es-419" w:eastAsia="es-CO"/>
        </w:rPr>
      </w:pPr>
      <w:r w:rsidRPr="00C823EB">
        <w:rPr>
          <w:lang w:val="es-419" w:eastAsia="es-CO"/>
        </w:rPr>
        <w:t xml:space="preserve">Registro de trabajo diario (si los équidos realizan labores). </w:t>
      </w:r>
    </w:p>
    <w:p w14:paraId="4250712B" w14:textId="77777777" w:rsidR="00C823EB" w:rsidRPr="00C823EB" w:rsidRDefault="004C0496">
      <w:pPr>
        <w:pStyle w:val="Prrafodelista"/>
        <w:numPr>
          <w:ilvl w:val="0"/>
          <w:numId w:val="135"/>
        </w:numPr>
        <w:rPr>
          <w:lang w:val="es-419" w:eastAsia="es-CO"/>
        </w:rPr>
      </w:pPr>
      <w:r w:rsidRPr="00C823EB">
        <w:rPr>
          <w:lang w:val="es-419" w:eastAsia="es-CO"/>
        </w:rPr>
        <w:t xml:space="preserve">Registro de bienestar animal. </w:t>
      </w:r>
    </w:p>
    <w:p w14:paraId="14427CBD" w14:textId="77777777" w:rsidR="00C823EB" w:rsidRPr="00C823EB" w:rsidRDefault="004C0496">
      <w:pPr>
        <w:pStyle w:val="Prrafodelista"/>
        <w:numPr>
          <w:ilvl w:val="0"/>
          <w:numId w:val="135"/>
        </w:numPr>
        <w:rPr>
          <w:lang w:val="es-419" w:eastAsia="es-CO"/>
        </w:rPr>
      </w:pPr>
      <w:r w:rsidRPr="00C823EB">
        <w:rPr>
          <w:lang w:val="es-419" w:eastAsia="es-CO"/>
        </w:rPr>
        <w:t xml:space="preserve">Registro de capacitación del personal. </w:t>
      </w:r>
    </w:p>
    <w:p w14:paraId="10FE8181" w14:textId="77777777" w:rsidR="00C823EB" w:rsidRPr="00C823EB" w:rsidRDefault="004C0496">
      <w:pPr>
        <w:pStyle w:val="Prrafodelista"/>
        <w:numPr>
          <w:ilvl w:val="0"/>
          <w:numId w:val="135"/>
        </w:numPr>
        <w:rPr>
          <w:lang w:val="es-419" w:eastAsia="es-CO"/>
        </w:rPr>
      </w:pPr>
      <w:r w:rsidRPr="00C823EB">
        <w:rPr>
          <w:lang w:val="es-419" w:eastAsia="es-CO"/>
        </w:rPr>
        <w:t xml:space="preserve">Registro de limpieza y desinfección de instalaciones. </w:t>
      </w:r>
    </w:p>
    <w:p w14:paraId="3264B322" w14:textId="77777777" w:rsidR="00C823EB" w:rsidRPr="00C823EB" w:rsidRDefault="004C0496">
      <w:pPr>
        <w:pStyle w:val="Prrafodelista"/>
        <w:numPr>
          <w:ilvl w:val="0"/>
          <w:numId w:val="135"/>
        </w:numPr>
        <w:rPr>
          <w:lang w:val="es-419" w:eastAsia="es-CO"/>
        </w:rPr>
      </w:pPr>
      <w:r w:rsidRPr="00C823EB">
        <w:rPr>
          <w:lang w:val="es-419" w:eastAsia="es-CO"/>
        </w:rPr>
        <w:t xml:space="preserve">Registro de inventario de insumos agropecuarios. </w:t>
      </w:r>
    </w:p>
    <w:p w14:paraId="0EE8138E" w14:textId="77777777" w:rsidR="00C823EB" w:rsidRPr="00C823EB" w:rsidRDefault="004C0496">
      <w:pPr>
        <w:pStyle w:val="Prrafodelista"/>
        <w:numPr>
          <w:ilvl w:val="0"/>
          <w:numId w:val="135"/>
        </w:numPr>
        <w:rPr>
          <w:lang w:val="es-419" w:eastAsia="es-CO"/>
        </w:rPr>
      </w:pPr>
      <w:r w:rsidRPr="00C823EB">
        <w:rPr>
          <w:lang w:val="es-419" w:eastAsia="es-CO"/>
        </w:rPr>
        <w:t xml:space="preserve">Registro de inventario de alimentos (Art. 8.4). </w:t>
      </w:r>
    </w:p>
    <w:p w14:paraId="3BC45082" w14:textId="77777777" w:rsidR="00C823EB" w:rsidRPr="00C823EB" w:rsidRDefault="004C0496">
      <w:pPr>
        <w:pStyle w:val="Prrafodelista"/>
        <w:numPr>
          <w:ilvl w:val="0"/>
          <w:numId w:val="135"/>
        </w:numPr>
        <w:rPr>
          <w:lang w:val="es-419" w:eastAsia="es-CO"/>
        </w:rPr>
      </w:pPr>
      <w:r w:rsidRPr="00C823EB">
        <w:rPr>
          <w:lang w:val="es-419" w:eastAsia="es-CO"/>
        </w:rPr>
        <w:t xml:space="preserve">Registro de cuarentena. Registro de accidentes o incidentes. </w:t>
      </w:r>
    </w:p>
    <w:p w14:paraId="01885286" w14:textId="7842F52A" w:rsidR="004C0496" w:rsidRPr="00C823EB" w:rsidRDefault="004C0496">
      <w:pPr>
        <w:pStyle w:val="Prrafodelista"/>
        <w:numPr>
          <w:ilvl w:val="0"/>
          <w:numId w:val="135"/>
        </w:numPr>
        <w:rPr>
          <w:lang w:val="es-419" w:eastAsia="es-CO"/>
        </w:rPr>
      </w:pPr>
      <w:r w:rsidRPr="00C823EB">
        <w:rPr>
          <w:lang w:val="es-419" w:eastAsia="es-CO"/>
        </w:rPr>
        <w:t>Registro del plan sanitario.</w:t>
      </w:r>
    </w:p>
    <w:p w14:paraId="65D2A15D" w14:textId="6A68179F" w:rsidR="00C823EB" w:rsidRDefault="00C823EB">
      <w:pPr>
        <w:spacing w:before="0" w:after="160" w:line="259" w:lineRule="auto"/>
        <w:ind w:firstLine="0"/>
        <w:rPr>
          <w:lang w:val="es-419" w:eastAsia="es-CO"/>
        </w:rPr>
      </w:pPr>
      <w:r>
        <w:rPr>
          <w:lang w:val="es-419" w:eastAsia="es-CO"/>
        </w:rPr>
        <w:br w:type="page"/>
      </w:r>
    </w:p>
    <w:p w14:paraId="5C856B73" w14:textId="77777777" w:rsidR="004C0496" w:rsidRPr="004C0496" w:rsidRDefault="004C0496" w:rsidP="00C823EB">
      <w:pPr>
        <w:pStyle w:val="Ttulo1"/>
      </w:pPr>
      <w:bookmarkStart w:id="24" w:name="_Toc217324778"/>
      <w:r w:rsidRPr="004C0496">
        <w:lastRenderedPageBreak/>
        <w:t>Auditoría de certificación en Buenas Prácticas Ganaderas (BPG) para équidos</w:t>
      </w:r>
      <w:bookmarkEnd w:id="24"/>
    </w:p>
    <w:p w14:paraId="0577F346" w14:textId="77777777" w:rsidR="004C0496" w:rsidRDefault="004C0496" w:rsidP="004C0496">
      <w:pPr>
        <w:rPr>
          <w:lang w:val="es-419" w:eastAsia="es-CO"/>
        </w:rPr>
      </w:pPr>
      <w:r w:rsidRPr="004C0496">
        <w:rPr>
          <w:lang w:val="es-419" w:eastAsia="es-CO"/>
        </w:rPr>
        <w:t>La certificación en Buenas Prácticas Ganaderas para predios con équidos constituye un proceso técnico y normativo liderado por el Instituto Colombiano Agropecuario (ICA). Su objetivo es verificar el cumplimiento de los requisitos establecidos en la Resolución ICA 00007953 de 2017, relacionados con sanidad, bioseguridad, bienestar animal, manejo de insumos, trazabilidad, entre otros. Esta auditoría es un paso fundamental para que el predio acceda al reconocimiento oficial como unidad productiva con BPG implementadas, lo que otorga ventajas en términos de inocuidad, trazabilidad, sostenibilidad y acceso a mercados.</w:t>
      </w:r>
    </w:p>
    <w:p w14:paraId="2BD3E6BF" w14:textId="77777777" w:rsidR="00C823EB" w:rsidRPr="004C0496" w:rsidRDefault="00C823EB" w:rsidP="004C0496">
      <w:pPr>
        <w:rPr>
          <w:lang w:val="es-419" w:eastAsia="es-CO"/>
        </w:rPr>
      </w:pPr>
    </w:p>
    <w:p w14:paraId="65BC6565" w14:textId="4ECE09F0" w:rsidR="004C0496" w:rsidRPr="004C0496" w:rsidRDefault="004C0496" w:rsidP="00C823EB">
      <w:pPr>
        <w:pStyle w:val="Ttulo2"/>
      </w:pPr>
      <w:bookmarkStart w:id="25" w:name="_Toc217324779"/>
      <w:r w:rsidRPr="004C0496">
        <w:t>Requisitos para solicitar la auditoría del ICA</w:t>
      </w:r>
      <w:bookmarkEnd w:id="25"/>
    </w:p>
    <w:p w14:paraId="737CCF09" w14:textId="61FBB82E" w:rsidR="004C0496" w:rsidRPr="004C0496" w:rsidRDefault="004C0496" w:rsidP="004C0496">
      <w:pPr>
        <w:rPr>
          <w:lang w:val="es-419" w:eastAsia="es-CO"/>
        </w:rPr>
      </w:pPr>
      <w:r w:rsidRPr="004C0496">
        <w:rPr>
          <w:lang w:val="es-419" w:eastAsia="es-CO"/>
        </w:rPr>
        <w:t>Antes de solicitar una auditoría de certificación en Buenas Prácticas Ganaderas ante el ICA, el predio debe cumplir con una serie de condiciones previas que garanticen su preparación técnica, documental y operativa. Estos requisitos aseguran que el proceso de auditoría pueda realizarse de forma efectiva y objetiva</w:t>
      </w:r>
      <w:r w:rsidR="008D3252">
        <w:rPr>
          <w:lang w:val="es-419" w:eastAsia="es-CO"/>
        </w:rPr>
        <w:t xml:space="preserve">, </w:t>
      </w:r>
      <w:r w:rsidRPr="004C0496">
        <w:rPr>
          <w:lang w:val="es-419" w:eastAsia="es-CO"/>
        </w:rPr>
        <w:t>en encabezados internos, siguiendo exactamente el estilo que vienes usando:</w:t>
      </w:r>
    </w:p>
    <w:p w14:paraId="71E2B881" w14:textId="21CD32EA" w:rsidR="008D3252" w:rsidRPr="008D3252" w:rsidRDefault="004C0496">
      <w:pPr>
        <w:pStyle w:val="Prrafodelista"/>
        <w:numPr>
          <w:ilvl w:val="0"/>
          <w:numId w:val="136"/>
        </w:numPr>
        <w:rPr>
          <w:b/>
          <w:bCs/>
          <w:lang w:val="es-419" w:eastAsia="es-CO"/>
        </w:rPr>
      </w:pPr>
      <w:r w:rsidRPr="008D3252">
        <w:rPr>
          <w:b/>
          <w:bCs/>
          <w:lang w:val="es-419" w:eastAsia="es-CO"/>
        </w:rPr>
        <w:t xml:space="preserve">Registro del predio </w:t>
      </w:r>
    </w:p>
    <w:p w14:paraId="109F27DD" w14:textId="5EB8A444" w:rsidR="008D3252" w:rsidRDefault="004C0496" w:rsidP="008D3252">
      <w:pPr>
        <w:pStyle w:val="Prrafodelista"/>
        <w:ind w:left="1069" w:firstLine="0"/>
        <w:rPr>
          <w:lang w:val="es-419" w:eastAsia="es-CO"/>
        </w:rPr>
      </w:pPr>
      <w:r w:rsidRPr="008D3252">
        <w:rPr>
          <w:lang w:val="es-419" w:eastAsia="es-CO"/>
        </w:rPr>
        <w:t>El predio debe estar registrado ante el ICA como unidad de producción primaria de équidos.</w:t>
      </w:r>
    </w:p>
    <w:p w14:paraId="6E6FD978" w14:textId="77777777" w:rsidR="008D3252" w:rsidRPr="008D3252" w:rsidRDefault="008D3252" w:rsidP="008D3252">
      <w:pPr>
        <w:pStyle w:val="Prrafodelista"/>
        <w:ind w:left="1069" w:firstLine="0"/>
        <w:rPr>
          <w:lang w:val="es-419" w:eastAsia="es-CO"/>
        </w:rPr>
      </w:pPr>
    </w:p>
    <w:p w14:paraId="10FCBB0C" w14:textId="4AA08264" w:rsidR="008D3252" w:rsidRPr="008D3252" w:rsidRDefault="004C0496">
      <w:pPr>
        <w:pStyle w:val="Prrafodelista"/>
        <w:numPr>
          <w:ilvl w:val="0"/>
          <w:numId w:val="136"/>
        </w:numPr>
        <w:rPr>
          <w:b/>
          <w:bCs/>
          <w:lang w:val="es-419" w:eastAsia="es-CO"/>
        </w:rPr>
      </w:pPr>
      <w:r w:rsidRPr="008D3252">
        <w:rPr>
          <w:b/>
          <w:bCs/>
          <w:lang w:val="es-419" w:eastAsia="es-CO"/>
        </w:rPr>
        <w:t xml:space="preserve">Implementación de las BPG para équidos </w:t>
      </w:r>
    </w:p>
    <w:p w14:paraId="3026C7DA" w14:textId="77777777" w:rsidR="008D3252" w:rsidRDefault="004C0496" w:rsidP="008D3252">
      <w:pPr>
        <w:pStyle w:val="Prrafodelista"/>
        <w:ind w:left="1069" w:firstLine="0"/>
        <w:rPr>
          <w:lang w:val="es-419" w:eastAsia="es-CO"/>
        </w:rPr>
      </w:pPr>
      <w:r w:rsidRPr="008D3252">
        <w:rPr>
          <w:lang w:val="es-419" w:eastAsia="es-CO"/>
        </w:rPr>
        <w:t>El predio debe haber aplicado de forma integral las prácticas exigidas en:</w:t>
      </w:r>
    </w:p>
    <w:p w14:paraId="36A5EF71" w14:textId="77777777" w:rsidR="008D3252" w:rsidRDefault="004C0496">
      <w:pPr>
        <w:pStyle w:val="Prrafodelista"/>
        <w:numPr>
          <w:ilvl w:val="0"/>
          <w:numId w:val="137"/>
        </w:numPr>
        <w:rPr>
          <w:lang w:val="es-419" w:eastAsia="es-CO"/>
        </w:rPr>
      </w:pPr>
      <w:r w:rsidRPr="008D3252">
        <w:rPr>
          <w:lang w:val="es-419" w:eastAsia="es-CO"/>
        </w:rPr>
        <w:lastRenderedPageBreak/>
        <w:t>Bioseguridad.  </w:t>
      </w:r>
    </w:p>
    <w:p w14:paraId="0F8AFDBB" w14:textId="77777777" w:rsidR="008D3252" w:rsidRDefault="004C0496">
      <w:pPr>
        <w:pStyle w:val="Prrafodelista"/>
        <w:numPr>
          <w:ilvl w:val="0"/>
          <w:numId w:val="137"/>
        </w:numPr>
        <w:rPr>
          <w:lang w:val="es-419" w:eastAsia="es-CO"/>
        </w:rPr>
      </w:pPr>
      <w:r w:rsidRPr="008D3252">
        <w:rPr>
          <w:lang w:val="es-419" w:eastAsia="es-CO"/>
        </w:rPr>
        <w:t>Sanidad animal.  </w:t>
      </w:r>
    </w:p>
    <w:p w14:paraId="349240A6" w14:textId="77777777" w:rsidR="008D3252" w:rsidRDefault="004C0496">
      <w:pPr>
        <w:pStyle w:val="Prrafodelista"/>
        <w:numPr>
          <w:ilvl w:val="0"/>
          <w:numId w:val="137"/>
        </w:numPr>
        <w:rPr>
          <w:lang w:val="es-419" w:eastAsia="es-CO"/>
        </w:rPr>
      </w:pPr>
      <w:r w:rsidRPr="008D3252">
        <w:rPr>
          <w:lang w:val="es-419" w:eastAsia="es-CO"/>
        </w:rPr>
        <w:t>Manejo de medicamentos.  </w:t>
      </w:r>
    </w:p>
    <w:p w14:paraId="7957EAB5" w14:textId="77777777" w:rsidR="008D3252" w:rsidRDefault="004C0496">
      <w:pPr>
        <w:pStyle w:val="Prrafodelista"/>
        <w:numPr>
          <w:ilvl w:val="0"/>
          <w:numId w:val="137"/>
        </w:numPr>
        <w:rPr>
          <w:lang w:val="es-419" w:eastAsia="es-CO"/>
        </w:rPr>
      </w:pPr>
      <w:r w:rsidRPr="008D3252">
        <w:rPr>
          <w:lang w:val="es-419" w:eastAsia="es-CO"/>
        </w:rPr>
        <w:t>Almacenamiento de insumos agropecuarios.  </w:t>
      </w:r>
    </w:p>
    <w:p w14:paraId="2ED29059" w14:textId="77777777" w:rsidR="008D3252" w:rsidRDefault="004C0496">
      <w:pPr>
        <w:pStyle w:val="Prrafodelista"/>
        <w:numPr>
          <w:ilvl w:val="0"/>
          <w:numId w:val="137"/>
        </w:numPr>
        <w:rPr>
          <w:lang w:val="es-419" w:eastAsia="es-CO"/>
        </w:rPr>
      </w:pPr>
      <w:r w:rsidRPr="008D3252">
        <w:rPr>
          <w:lang w:val="es-419" w:eastAsia="es-CO"/>
        </w:rPr>
        <w:t>Alimentación y agua.  </w:t>
      </w:r>
    </w:p>
    <w:p w14:paraId="34A4A093" w14:textId="77777777" w:rsidR="008D3252" w:rsidRDefault="004C0496">
      <w:pPr>
        <w:pStyle w:val="Prrafodelista"/>
        <w:numPr>
          <w:ilvl w:val="0"/>
          <w:numId w:val="137"/>
        </w:numPr>
        <w:rPr>
          <w:lang w:val="es-419" w:eastAsia="es-CO"/>
        </w:rPr>
      </w:pPr>
      <w:r w:rsidRPr="008D3252">
        <w:rPr>
          <w:lang w:val="es-419" w:eastAsia="es-CO"/>
        </w:rPr>
        <w:t>Identificación y trazabilidad.  </w:t>
      </w:r>
    </w:p>
    <w:p w14:paraId="0F2BA598" w14:textId="77777777" w:rsidR="008D3252" w:rsidRDefault="004C0496">
      <w:pPr>
        <w:pStyle w:val="Prrafodelista"/>
        <w:numPr>
          <w:ilvl w:val="0"/>
          <w:numId w:val="137"/>
        </w:numPr>
        <w:rPr>
          <w:lang w:val="es-419" w:eastAsia="es-CO"/>
        </w:rPr>
      </w:pPr>
      <w:r w:rsidRPr="008D3252">
        <w:rPr>
          <w:lang w:val="es-419" w:eastAsia="es-CO"/>
        </w:rPr>
        <w:t>Bienestar animal.  </w:t>
      </w:r>
    </w:p>
    <w:p w14:paraId="71A7CB54" w14:textId="77777777" w:rsidR="008D3252" w:rsidRDefault="004C0496">
      <w:pPr>
        <w:pStyle w:val="Prrafodelista"/>
        <w:numPr>
          <w:ilvl w:val="0"/>
          <w:numId w:val="137"/>
        </w:numPr>
        <w:rPr>
          <w:lang w:val="es-419" w:eastAsia="es-CO"/>
        </w:rPr>
      </w:pPr>
      <w:r w:rsidRPr="008D3252">
        <w:rPr>
          <w:lang w:val="es-419" w:eastAsia="es-CO"/>
        </w:rPr>
        <w:t>Manejo ambiental.  </w:t>
      </w:r>
    </w:p>
    <w:p w14:paraId="01EDA8C5" w14:textId="4F7286E7" w:rsidR="004C0496" w:rsidRDefault="004C0496">
      <w:pPr>
        <w:pStyle w:val="Prrafodelista"/>
        <w:numPr>
          <w:ilvl w:val="0"/>
          <w:numId w:val="137"/>
        </w:numPr>
        <w:rPr>
          <w:lang w:val="es-419" w:eastAsia="es-CO"/>
        </w:rPr>
      </w:pPr>
      <w:r w:rsidRPr="008D3252">
        <w:rPr>
          <w:lang w:val="es-419" w:eastAsia="es-CO"/>
        </w:rPr>
        <w:t>Capacitación del personal.</w:t>
      </w:r>
    </w:p>
    <w:p w14:paraId="73498134" w14:textId="77777777" w:rsidR="008D3252" w:rsidRPr="008D3252" w:rsidRDefault="008D3252" w:rsidP="008D3252">
      <w:pPr>
        <w:pStyle w:val="Prrafodelista"/>
        <w:ind w:left="1789" w:firstLine="0"/>
        <w:rPr>
          <w:lang w:val="es-419" w:eastAsia="es-CO"/>
        </w:rPr>
      </w:pPr>
    </w:p>
    <w:p w14:paraId="3A4D00CA" w14:textId="77777777" w:rsidR="008D3252" w:rsidRPr="008D3252" w:rsidRDefault="004C0496">
      <w:pPr>
        <w:pStyle w:val="Prrafodelista"/>
        <w:numPr>
          <w:ilvl w:val="0"/>
          <w:numId w:val="136"/>
        </w:numPr>
        <w:rPr>
          <w:b/>
          <w:bCs/>
          <w:lang w:val="es-419" w:eastAsia="es-CO"/>
        </w:rPr>
      </w:pPr>
      <w:r w:rsidRPr="008D3252">
        <w:rPr>
          <w:b/>
          <w:bCs/>
          <w:lang w:val="es-419" w:eastAsia="es-CO"/>
        </w:rPr>
        <w:t xml:space="preserve">Documentación y registros obligatorios </w:t>
      </w:r>
    </w:p>
    <w:p w14:paraId="30E0691F" w14:textId="77777777" w:rsidR="008D3252" w:rsidRDefault="004C0496" w:rsidP="004C0496">
      <w:pPr>
        <w:rPr>
          <w:lang w:val="es-419" w:eastAsia="es-CO"/>
        </w:rPr>
      </w:pPr>
      <w:r w:rsidRPr="004C0496">
        <w:rPr>
          <w:lang w:val="es-419" w:eastAsia="es-CO"/>
        </w:rPr>
        <w:t>El predio debe contar con:  </w:t>
      </w:r>
    </w:p>
    <w:p w14:paraId="5D837990" w14:textId="77777777" w:rsidR="008D3252" w:rsidRPr="008D3252" w:rsidRDefault="004C0496">
      <w:pPr>
        <w:pStyle w:val="Prrafodelista"/>
        <w:numPr>
          <w:ilvl w:val="0"/>
          <w:numId w:val="138"/>
        </w:numPr>
        <w:rPr>
          <w:lang w:val="es-419" w:eastAsia="es-CO"/>
        </w:rPr>
      </w:pPr>
      <w:r w:rsidRPr="008D3252">
        <w:rPr>
          <w:lang w:val="es-419" w:eastAsia="es-CO"/>
        </w:rPr>
        <w:t>Protocolos documentados.  </w:t>
      </w:r>
    </w:p>
    <w:p w14:paraId="66D9F539" w14:textId="77777777" w:rsidR="008D3252" w:rsidRPr="008D3252" w:rsidRDefault="004C0496">
      <w:pPr>
        <w:pStyle w:val="Prrafodelista"/>
        <w:numPr>
          <w:ilvl w:val="0"/>
          <w:numId w:val="138"/>
        </w:numPr>
        <w:rPr>
          <w:lang w:val="es-419" w:eastAsia="es-CO"/>
        </w:rPr>
      </w:pPr>
      <w:r w:rsidRPr="008D3252">
        <w:rPr>
          <w:lang w:val="es-419" w:eastAsia="es-CO"/>
        </w:rPr>
        <w:t>Procedimientos técnicos.  </w:t>
      </w:r>
    </w:p>
    <w:p w14:paraId="157041A5" w14:textId="167F097D" w:rsidR="004C0496" w:rsidRDefault="004C0496">
      <w:pPr>
        <w:pStyle w:val="Prrafodelista"/>
        <w:numPr>
          <w:ilvl w:val="0"/>
          <w:numId w:val="138"/>
        </w:numPr>
        <w:rPr>
          <w:lang w:val="es-419" w:eastAsia="es-CO"/>
        </w:rPr>
      </w:pPr>
      <w:r w:rsidRPr="008D3252">
        <w:rPr>
          <w:lang w:val="es-419" w:eastAsia="es-CO"/>
        </w:rPr>
        <w:t>Registros completos y actualizados según la normativa.</w:t>
      </w:r>
    </w:p>
    <w:p w14:paraId="3551CEA3" w14:textId="77777777" w:rsidR="008D3252" w:rsidRPr="008D3252" w:rsidRDefault="008D3252" w:rsidP="008D3252">
      <w:pPr>
        <w:pStyle w:val="Prrafodelista"/>
        <w:ind w:left="1429" w:firstLine="0"/>
        <w:rPr>
          <w:lang w:val="es-419" w:eastAsia="es-CO"/>
        </w:rPr>
      </w:pPr>
    </w:p>
    <w:p w14:paraId="1246B069" w14:textId="77777777" w:rsidR="008D3252" w:rsidRPr="008D3252" w:rsidRDefault="004C0496">
      <w:pPr>
        <w:pStyle w:val="Prrafodelista"/>
        <w:numPr>
          <w:ilvl w:val="0"/>
          <w:numId w:val="136"/>
        </w:numPr>
        <w:rPr>
          <w:b/>
          <w:bCs/>
          <w:lang w:val="es-419" w:eastAsia="es-CO"/>
        </w:rPr>
      </w:pPr>
      <w:r w:rsidRPr="008D3252">
        <w:rPr>
          <w:b/>
          <w:bCs/>
          <w:lang w:val="es-419" w:eastAsia="es-CO"/>
        </w:rPr>
        <w:t xml:space="preserve">Cumplimiento de requisitos sanitarios </w:t>
      </w:r>
    </w:p>
    <w:p w14:paraId="2B78589B" w14:textId="77777777" w:rsidR="008D3252" w:rsidRPr="008D3252" w:rsidRDefault="004C0496">
      <w:pPr>
        <w:pStyle w:val="Prrafodelista"/>
        <w:numPr>
          <w:ilvl w:val="0"/>
          <w:numId w:val="139"/>
        </w:numPr>
        <w:rPr>
          <w:lang w:val="es-419" w:eastAsia="es-CO"/>
        </w:rPr>
      </w:pPr>
      <w:r w:rsidRPr="008D3252">
        <w:rPr>
          <w:lang w:val="es-419" w:eastAsia="es-CO"/>
        </w:rPr>
        <w:t>Disponer de un Plan Sanitario firmado por médico veterinario (Art. 7.1).</w:t>
      </w:r>
    </w:p>
    <w:p w14:paraId="24FF5DD7" w14:textId="42C45F0E" w:rsidR="008D3252" w:rsidRPr="008D3252" w:rsidRDefault="004C0496">
      <w:pPr>
        <w:pStyle w:val="Prrafodelista"/>
        <w:numPr>
          <w:ilvl w:val="0"/>
          <w:numId w:val="139"/>
        </w:numPr>
        <w:rPr>
          <w:lang w:val="es-419" w:eastAsia="es-CO"/>
        </w:rPr>
      </w:pPr>
      <w:r w:rsidRPr="008D3252">
        <w:rPr>
          <w:lang w:val="es-419" w:eastAsia="es-CO"/>
        </w:rPr>
        <w:t xml:space="preserve">Vacunaciones y desparasitaciones al día. </w:t>
      </w:r>
    </w:p>
    <w:p w14:paraId="0E9313A4" w14:textId="1D098398" w:rsidR="004C0496" w:rsidRDefault="004C0496">
      <w:pPr>
        <w:pStyle w:val="Prrafodelista"/>
        <w:numPr>
          <w:ilvl w:val="0"/>
          <w:numId w:val="139"/>
        </w:numPr>
        <w:rPr>
          <w:lang w:val="es-419" w:eastAsia="es-CO"/>
        </w:rPr>
      </w:pPr>
      <w:r w:rsidRPr="008D3252">
        <w:rPr>
          <w:lang w:val="es-419" w:eastAsia="es-CO"/>
        </w:rPr>
        <w:t>Control de enfermedades de notificación obligatoria.</w:t>
      </w:r>
    </w:p>
    <w:p w14:paraId="397707B9" w14:textId="77777777" w:rsidR="008D3252" w:rsidRPr="008D3252" w:rsidRDefault="008D3252" w:rsidP="008D3252">
      <w:pPr>
        <w:pStyle w:val="Prrafodelista"/>
        <w:ind w:left="1429" w:firstLine="0"/>
        <w:rPr>
          <w:lang w:val="es-419" w:eastAsia="es-CO"/>
        </w:rPr>
      </w:pPr>
    </w:p>
    <w:p w14:paraId="0BCA52A8" w14:textId="77777777" w:rsidR="008D3252" w:rsidRPr="008D3252" w:rsidRDefault="004C0496">
      <w:pPr>
        <w:pStyle w:val="Prrafodelista"/>
        <w:numPr>
          <w:ilvl w:val="0"/>
          <w:numId w:val="136"/>
        </w:numPr>
        <w:rPr>
          <w:b/>
          <w:bCs/>
          <w:lang w:val="es-419" w:eastAsia="es-CO"/>
        </w:rPr>
      </w:pPr>
      <w:r w:rsidRPr="008D3252">
        <w:rPr>
          <w:b/>
          <w:bCs/>
          <w:lang w:val="es-419" w:eastAsia="es-CO"/>
        </w:rPr>
        <w:t xml:space="preserve">Sistema de trazabilidad e identificación individual </w:t>
      </w:r>
    </w:p>
    <w:p w14:paraId="125EE73F" w14:textId="77777777" w:rsidR="008D3252" w:rsidRPr="008D3252" w:rsidRDefault="004C0496">
      <w:pPr>
        <w:pStyle w:val="Prrafodelista"/>
        <w:numPr>
          <w:ilvl w:val="0"/>
          <w:numId w:val="140"/>
        </w:numPr>
        <w:rPr>
          <w:lang w:val="es-419" w:eastAsia="es-CO"/>
        </w:rPr>
      </w:pPr>
      <w:r w:rsidRPr="008D3252">
        <w:rPr>
          <w:lang w:val="es-419" w:eastAsia="es-CO"/>
        </w:rPr>
        <w:t>Todos los animales deben tener una identificación única (chip, tatuaje o hierro)</w:t>
      </w:r>
    </w:p>
    <w:p w14:paraId="3B6523A4" w14:textId="1FA0A1D2" w:rsidR="004C0496" w:rsidRDefault="004C0496">
      <w:pPr>
        <w:pStyle w:val="Prrafodelista"/>
        <w:numPr>
          <w:ilvl w:val="0"/>
          <w:numId w:val="140"/>
        </w:numPr>
        <w:rPr>
          <w:lang w:val="es-419" w:eastAsia="es-CO"/>
        </w:rPr>
      </w:pPr>
      <w:r w:rsidRPr="008D3252">
        <w:rPr>
          <w:lang w:val="es-419" w:eastAsia="es-CO"/>
        </w:rPr>
        <w:lastRenderedPageBreak/>
        <w:t>Mantener registros individuales y sanitarios actualizados.</w:t>
      </w:r>
    </w:p>
    <w:p w14:paraId="6615E5D1" w14:textId="77777777" w:rsidR="008D3252" w:rsidRPr="008D3252" w:rsidRDefault="008D3252" w:rsidP="008D3252">
      <w:pPr>
        <w:pStyle w:val="Prrafodelista"/>
        <w:ind w:left="1429" w:firstLine="0"/>
        <w:rPr>
          <w:lang w:val="es-419" w:eastAsia="es-CO"/>
        </w:rPr>
      </w:pPr>
    </w:p>
    <w:p w14:paraId="5888C269" w14:textId="77777777" w:rsidR="008D3252" w:rsidRPr="008D3252" w:rsidRDefault="004C0496">
      <w:pPr>
        <w:pStyle w:val="Prrafodelista"/>
        <w:numPr>
          <w:ilvl w:val="0"/>
          <w:numId w:val="136"/>
        </w:numPr>
        <w:rPr>
          <w:b/>
          <w:bCs/>
          <w:lang w:val="es-419" w:eastAsia="es-CO"/>
        </w:rPr>
      </w:pPr>
      <w:r w:rsidRPr="008D3252">
        <w:rPr>
          <w:b/>
          <w:bCs/>
          <w:lang w:val="es-419" w:eastAsia="es-CO"/>
        </w:rPr>
        <w:t xml:space="preserve">Infraestructura adecuada </w:t>
      </w:r>
    </w:p>
    <w:p w14:paraId="28D238D2" w14:textId="77777777" w:rsidR="008D3252" w:rsidRDefault="004C0496" w:rsidP="004C0496">
      <w:pPr>
        <w:rPr>
          <w:lang w:val="es-419" w:eastAsia="es-CO"/>
        </w:rPr>
      </w:pPr>
      <w:r w:rsidRPr="004C0496">
        <w:rPr>
          <w:lang w:val="es-419" w:eastAsia="es-CO"/>
        </w:rPr>
        <w:t>Cumplimiento de los requisitos del Art. 5:  </w:t>
      </w:r>
    </w:p>
    <w:p w14:paraId="507B4944" w14:textId="77777777" w:rsidR="008D3252" w:rsidRPr="008D3252" w:rsidRDefault="004C0496">
      <w:pPr>
        <w:pStyle w:val="Prrafodelista"/>
        <w:numPr>
          <w:ilvl w:val="0"/>
          <w:numId w:val="141"/>
        </w:numPr>
        <w:rPr>
          <w:lang w:val="es-419" w:eastAsia="es-CO"/>
        </w:rPr>
      </w:pPr>
      <w:r w:rsidRPr="008D3252">
        <w:rPr>
          <w:lang w:val="es-419" w:eastAsia="es-CO"/>
        </w:rPr>
        <w:t>Áreas de cuarentena.  </w:t>
      </w:r>
    </w:p>
    <w:p w14:paraId="5AF51608" w14:textId="77777777" w:rsidR="008D3252" w:rsidRPr="008D3252" w:rsidRDefault="004C0496">
      <w:pPr>
        <w:pStyle w:val="Prrafodelista"/>
        <w:numPr>
          <w:ilvl w:val="0"/>
          <w:numId w:val="141"/>
        </w:numPr>
        <w:rPr>
          <w:lang w:val="es-419" w:eastAsia="es-CO"/>
        </w:rPr>
      </w:pPr>
      <w:r w:rsidRPr="008D3252">
        <w:rPr>
          <w:lang w:val="es-419" w:eastAsia="es-CO"/>
        </w:rPr>
        <w:t>Infraestructura sanitaria.  </w:t>
      </w:r>
    </w:p>
    <w:p w14:paraId="77A178D0" w14:textId="77777777" w:rsidR="008D3252" w:rsidRPr="008D3252" w:rsidRDefault="004C0496">
      <w:pPr>
        <w:pStyle w:val="Prrafodelista"/>
        <w:numPr>
          <w:ilvl w:val="0"/>
          <w:numId w:val="141"/>
        </w:numPr>
        <w:rPr>
          <w:lang w:val="es-419" w:eastAsia="es-CO"/>
        </w:rPr>
      </w:pPr>
      <w:r w:rsidRPr="008D3252">
        <w:rPr>
          <w:lang w:val="es-419" w:eastAsia="es-CO"/>
        </w:rPr>
        <w:t>Agua de calidad.  </w:t>
      </w:r>
    </w:p>
    <w:p w14:paraId="618033D2" w14:textId="77777777" w:rsidR="008D3252" w:rsidRPr="008D3252" w:rsidRDefault="004C0496">
      <w:pPr>
        <w:pStyle w:val="Prrafodelista"/>
        <w:numPr>
          <w:ilvl w:val="0"/>
          <w:numId w:val="141"/>
        </w:numPr>
        <w:rPr>
          <w:lang w:val="es-419" w:eastAsia="es-CO"/>
        </w:rPr>
      </w:pPr>
      <w:r w:rsidRPr="008D3252">
        <w:rPr>
          <w:lang w:val="es-419" w:eastAsia="es-CO"/>
        </w:rPr>
        <w:t>Delimitación del predio.  </w:t>
      </w:r>
    </w:p>
    <w:p w14:paraId="321512BC" w14:textId="4F9AEDAB" w:rsidR="004C0496" w:rsidRDefault="004C0496">
      <w:pPr>
        <w:pStyle w:val="Prrafodelista"/>
        <w:numPr>
          <w:ilvl w:val="0"/>
          <w:numId w:val="141"/>
        </w:numPr>
        <w:rPr>
          <w:lang w:val="es-419" w:eastAsia="es-CO"/>
        </w:rPr>
      </w:pPr>
      <w:r w:rsidRPr="008D3252">
        <w:rPr>
          <w:lang w:val="es-419" w:eastAsia="es-CO"/>
        </w:rPr>
        <w:t>Áreas de almacenamiento.</w:t>
      </w:r>
    </w:p>
    <w:p w14:paraId="72221774" w14:textId="77777777" w:rsidR="008D3252" w:rsidRPr="008D3252" w:rsidRDefault="008D3252" w:rsidP="008D3252">
      <w:pPr>
        <w:pStyle w:val="Prrafodelista"/>
        <w:ind w:left="1429" w:firstLine="0"/>
        <w:rPr>
          <w:lang w:val="es-419" w:eastAsia="es-CO"/>
        </w:rPr>
      </w:pPr>
    </w:p>
    <w:p w14:paraId="1DE95F68" w14:textId="77777777" w:rsidR="008D3252" w:rsidRPr="008D3252" w:rsidRDefault="004C0496">
      <w:pPr>
        <w:pStyle w:val="Prrafodelista"/>
        <w:numPr>
          <w:ilvl w:val="0"/>
          <w:numId w:val="136"/>
        </w:numPr>
        <w:rPr>
          <w:b/>
          <w:bCs/>
          <w:lang w:val="es-419" w:eastAsia="es-CO"/>
        </w:rPr>
      </w:pPr>
      <w:r w:rsidRPr="008D3252">
        <w:rPr>
          <w:b/>
          <w:bCs/>
          <w:lang w:val="es-419" w:eastAsia="es-CO"/>
        </w:rPr>
        <w:t xml:space="preserve">Capacitación del personal </w:t>
      </w:r>
    </w:p>
    <w:p w14:paraId="0360CB02" w14:textId="77777777" w:rsidR="008D3252" w:rsidRDefault="004C0496" w:rsidP="004C0496">
      <w:pPr>
        <w:rPr>
          <w:lang w:val="es-419" w:eastAsia="es-CO"/>
        </w:rPr>
      </w:pPr>
      <w:r w:rsidRPr="004C0496">
        <w:rPr>
          <w:lang w:val="es-419" w:eastAsia="es-CO"/>
        </w:rPr>
        <w:t>El personal debe estar formado en:  </w:t>
      </w:r>
    </w:p>
    <w:p w14:paraId="6669BB4D" w14:textId="77777777" w:rsidR="008D3252" w:rsidRPr="008D3252" w:rsidRDefault="004C0496">
      <w:pPr>
        <w:pStyle w:val="Prrafodelista"/>
        <w:numPr>
          <w:ilvl w:val="0"/>
          <w:numId w:val="142"/>
        </w:numPr>
        <w:rPr>
          <w:lang w:val="es-419" w:eastAsia="es-CO"/>
        </w:rPr>
      </w:pPr>
      <w:r w:rsidRPr="008D3252">
        <w:rPr>
          <w:lang w:val="es-419" w:eastAsia="es-CO"/>
        </w:rPr>
        <w:t>Bienestar animal.  </w:t>
      </w:r>
    </w:p>
    <w:p w14:paraId="5B473A4E" w14:textId="77777777" w:rsidR="008D3252" w:rsidRPr="008D3252" w:rsidRDefault="004C0496">
      <w:pPr>
        <w:pStyle w:val="Prrafodelista"/>
        <w:numPr>
          <w:ilvl w:val="0"/>
          <w:numId w:val="142"/>
        </w:numPr>
        <w:rPr>
          <w:lang w:val="es-419" w:eastAsia="es-CO"/>
        </w:rPr>
      </w:pPr>
      <w:r w:rsidRPr="008D3252">
        <w:rPr>
          <w:lang w:val="es-419" w:eastAsia="es-CO"/>
        </w:rPr>
        <w:t>Bioseguridad.  </w:t>
      </w:r>
    </w:p>
    <w:p w14:paraId="29FCCA7E" w14:textId="77777777" w:rsidR="008D3252" w:rsidRPr="008D3252" w:rsidRDefault="004C0496">
      <w:pPr>
        <w:pStyle w:val="Prrafodelista"/>
        <w:numPr>
          <w:ilvl w:val="0"/>
          <w:numId w:val="142"/>
        </w:numPr>
        <w:rPr>
          <w:lang w:val="es-419" w:eastAsia="es-CO"/>
        </w:rPr>
      </w:pPr>
      <w:r w:rsidRPr="008D3252">
        <w:rPr>
          <w:lang w:val="es-419" w:eastAsia="es-CO"/>
        </w:rPr>
        <w:t>Manejo sanitario.  </w:t>
      </w:r>
    </w:p>
    <w:p w14:paraId="212C6D2F" w14:textId="77777777" w:rsidR="008D3252" w:rsidRPr="008D3252" w:rsidRDefault="004C0496">
      <w:pPr>
        <w:pStyle w:val="Prrafodelista"/>
        <w:numPr>
          <w:ilvl w:val="0"/>
          <w:numId w:val="142"/>
        </w:numPr>
        <w:rPr>
          <w:lang w:val="es-419" w:eastAsia="es-CO"/>
        </w:rPr>
      </w:pPr>
      <w:r w:rsidRPr="008D3252">
        <w:rPr>
          <w:lang w:val="es-419" w:eastAsia="es-CO"/>
        </w:rPr>
        <w:t>Manipulación de insumos.  </w:t>
      </w:r>
    </w:p>
    <w:p w14:paraId="6D7C8D10" w14:textId="0B07ABF5" w:rsidR="004C0496" w:rsidRDefault="004C0496">
      <w:pPr>
        <w:pStyle w:val="Prrafodelista"/>
        <w:numPr>
          <w:ilvl w:val="0"/>
          <w:numId w:val="142"/>
        </w:numPr>
        <w:rPr>
          <w:lang w:val="es-419" w:eastAsia="es-CO"/>
        </w:rPr>
      </w:pPr>
      <w:r w:rsidRPr="008D3252">
        <w:rPr>
          <w:lang w:val="es-419" w:eastAsia="es-CO"/>
        </w:rPr>
        <w:t>Seguridad ocupacional (Art. 13).</w:t>
      </w:r>
    </w:p>
    <w:p w14:paraId="0A49075A" w14:textId="77777777" w:rsidR="008D3252" w:rsidRPr="008D3252" w:rsidRDefault="008D3252" w:rsidP="008D3252">
      <w:pPr>
        <w:pStyle w:val="Prrafodelista"/>
        <w:ind w:left="1429" w:firstLine="0"/>
        <w:rPr>
          <w:lang w:val="es-419" w:eastAsia="es-CO"/>
        </w:rPr>
      </w:pPr>
    </w:p>
    <w:p w14:paraId="68FDF874" w14:textId="77777777" w:rsidR="008D3252" w:rsidRPr="008D3252" w:rsidRDefault="004C0496">
      <w:pPr>
        <w:pStyle w:val="Prrafodelista"/>
        <w:numPr>
          <w:ilvl w:val="0"/>
          <w:numId w:val="136"/>
        </w:numPr>
        <w:rPr>
          <w:b/>
          <w:bCs/>
          <w:lang w:val="es-419" w:eastAsia="es-CO"/>
        </w:rPr>
      </w:pPr>
      <w:r w:rsidRPr="008D3252">
        <w:rPr>
          <w:b/>
          <w:bCs/>
          <w:lang w:val="es-419" w:eastAsia="es-CO"/>
        </w:rPr>
        <w:t xml:space="preserve">Solicitud formal al ICA </w:t>
      </w:r>
    </w:p>
    <w:p w14:paraId="5E3C85B0" w14:textId="353CA7C3" w:rsidR="004C0496" w:rsidRDefault="004C0496" w:rsidP="004C0496">
      <w:pPr>
        <w:rPr>
          <w:lang w:val="es-419" w:eastAsia="es-CO"/>
        </w:rPr>
      </w:pPr>
      <w:r w:rsidRPr="004C0496">
        <w:rPr>
          <w:lang w:val="es-419" w:eastAsia="es-CO"/>
        </w:rPr>
        <w:t>Presentar la solicitud por escrito en el formato y canal establecidos por la entidad.</w:t>
      </w:r>
    </w:p>
    <w:p w14:paraId="0D7CBEAA" w14:textId="77777777" w:rsidR="008D3252" w:rsidRPr="004C0496" w:rsidRDefault="008D3252" w:rsidP="004C0496">
      <w:pPr>
        <w:rPr>
          <w:lang w:val="es-419" w:eastAsia="es-CO"/>
        </w:rPr>
      </w:pPr>
    </w:p>
    <w:p w14:paraId="527F42EE" w14:textId="77777777" w:rsidR="008D3252" w:rsidRPr="008D3252" w:rsidRDefault="004C0496">
      <w:pPr>
        <w:pStyle w:val="Prrafodelista"/>
        <w:numPr>
          <w:ilvl w:val="0"/>
          <w:numId w:val="136"/>
        </w:numPr>
        <w:rPr>
          <w:b/>
          <w:bCs/>
          <w:lang w:val="es-419" w:eastAsia="es-CO"/>
        </w:rPr>
      </w:pPr>
      <w:r w:rsidRPr="008D3252">
        <w:rPr>
          <w:b/>
          <w:bCs/>
          <w:lang w:val="es-419" w:eastAsia="es-CO"/>
        </w:rPr>
        <w:lastRenderedPageBreak/>
        <w:t xml:space="preserve">Listado de soportes documentales </w:t>
      </w:r>
    </w:p>
    <w:p w14:paraId="30EFC148" w14:textId="77777777" w:rsidR="008D3252" w:rsidRDefault="004C0496" w:rsidP="004C0496">
      <w:pPr>
        <w:rPr>
          <w:lang w:val="es-419" w:eastAsia="es-CO"/>
        </w:rPr>
      </w:pPr>
      <w:r w:rsidRPr="004C0496">
        <w:rPr>
          <w:lang w:val="es-419" w:eastAsia="es-CO"/>
        </w:rPr>
        <w:t xml:space="preserve"> La solicitud debe incluir:  </w:t>
      </w:r>
    </w:p>
    <w:p w14:paraId="20F17264" w14:textId="77777777" w:rsidR="008D3252" w:rsidRPr="008D3252" w:rsidRDefault="004C0496">
      <w:pPr>
        <w:pStyle w:val="Prrafodelista"/>
        <w:numPr>
          <w:ilvl w:val="0"/>
          <w:numId w:val="143"/>
        </w:numPr>
        <w:rPr>
          <w:lang w:val="es-419" w:eastAsia="es-CO"/>
        </w:rPr>
      </w:pPr>
      <w:r w:rsidRPr="008D3252">
        <w:rPr>
          <w:lang w:val="es-419" w:eastAsia="es-CO"/>
        </w:rPr>
        <w:t>Registros sanitarios y operativos.  </w:t>
      </w:r>
    </w:p>
    <w:p w14:paraId="06030F77" w14:textId="77777777" w:rsidR="008D3252" w:rsidRPr="008D3252" w:rsidRDefault="004C0496">
      <w:pPr>
        <w:pStyle w:val="Prrafodelista"/>
        <w:numPr>
          <w:ilvl w:val="0"/>
          <w:numId w:val="143"/>
        </w:numPr>
        <w:rPr>
          <w:lang w:val="es-419" w:eastAsia="es-CO"/>
        </w:rPr>
      </w:pPr>
      <w:r w:rsidRPr="008D3252">
        <w:rPr>
          <w:lang w:val="es-419" w:eastAsia="es-CO"/>
        </w:rPr>
        <w:t>Protocolos internos.  </w:t>
      </w:r>
    </w:p>
    <w:p w14:paraId="305A523B" w14:textId="77777777" w:rsidR="008D3252" w:rsidRPr="008D3252" w:rsidRDefault="004C0496">
      <w:pPr>
        <w:pStyle w:val="Prrafodelista"/>
        <w:numPr>
          <w:ilvl w:val="0"/>
          <w:numId w:val="143"/>
        </w:numPr>
        <w:rPr>
          <w:lang w:val="es-419" w:eastAsia="es-CO"/>
        </w:rPr>
      </w:pPr>
      <w:r w:rsidRPr="008D3252">
        <w:rPr>
          <w:lang w:val="es-419" w:eastAsia="es-CO"/>
        </w:rPr>
        <w:t>Certificaciones de vacunación.  </w:t>
      </w:r>
    </w:p>
    <w:p w14:paraId="1B9BEAA5" w14:textId="77777777" w:rsidR="008D3252" w:rsidRPr="008D3252" w:rsidRDefault="004C0496">
      <w:pPr>
        <w:pStyle w:val="Prrafodelista"/>
        <w:numPr>
          <w:ilvl w:val="0"/>
          <w:numId w:val="143"/>
        </w:numPr>
        <w:rPr>
          <w:lang w:val="es-419" w:eastAsia="es-CO"/>
        </w:rPr>
      </w:pPr>
      <w:r w:rsidRPr="008D3252">
        <w:rPr>
          <w:lang w:val="es-419" w:eastAsia="es-CO"/>
        </w:rPr>
        <w:t>Inventarios.  </w:t>
      </w:r>
    </w:p>
    <w:p w14:paraId="52E199E9" w14:textId="65524A91" w:rsidR="004C0496" w:rsidRPr="008D3252" w:rsidRDefault="004C0496">
      <w:pPr>
        <w:pStyle w:val="Prrafodelista"/>
        <w:numPr>
          <w:ilvl w:val="0"/>
          <w:numId w:val="143"/>
        </w:numPr>
        <w:rPr>
          <w:lang w:val="es-419" w:eastAsia="es-CO"/>
        </w:rPr>
      </w:pPr>
      <w:r w:rsidRPr="008D3252">
        <w:rPr>
          <w:lang w:val="es-419" w:eastAsia="es-CO"/>
        </w:rPr>
        <w:t>Procedimientos documentados.</w:t>
      </w:r>
    </w:p>
    <w:p w14:paraId="33DA6BD8" w14:textId="77777777" w:rsidR="004C0496" w:rsidRPr="004C0496" w:rsidRDefault="004C0496" w:rsidP="004C0496">
      <w:pPr>
        <w:rPr>
          <w:lang w:val="es-419" w:eastAsia="es-CO"/>
        </w:rPr>
      </w:pPr>
    </w:p>
    <w:p w14:paraId="5D67FC08" w14:textId="02C83247" w:rsidR="004C0496" w:rsidRPr="004C0496" w:rsidRDefault="004C0496" w:rsidP="008D3252">
      <w:pPr>
        <w:pStyle w:val="Ttulo2"/>
      </w:pPr>
      <w:bookmarkStart w:id="26" w:name="_Toc217324780"/>
      <w:r w:rsidRPr="004C0496">
        <w:t>Ruta hacia la certificación BPG para équidos</w:t>
      </w:r>
      <w:bookmarkEnd w:id="26"/>
    </w:p>
    <w:p w14:paraId="793CB271" w14:textId="77777777" w:rsidR="004C0496" w:rsidRDefault="004C0496" w:rsidP="004C0496">
      <w:pPr>
        <w:rPr>
          <w:lang w:val="es-419" w:eastAsia="es-CO"/>
        </w:rPr>
      </w:pPr>
      <w:r w:rsidRPr="004C0496">
        <w:rPr>
          <w:lang w:val="es-419" w:eastAsia="es-CO"/>
        </w:rPr>
        <w:t>La ruta de certificación incluye una serie de etapas técnicas y administrativas que deben cumplirse secuencialmente. Cada una de ellas permite al productor preparar, presentar y sostener el cumplimiento de los requisitos exigidos por el ICA.</w:t>
      </w:r>
    </w:p>
    <w:p w14:paraId="17F97F8C" w14:textId="77777777" w:rsidR="007A0E5F" w:rsidRPr="004C0496" w:rsidRDefault="007A0E5F" w:rsidP="004C0496">
      <w:pPr>
        <w:rPr>
          <w:lang w:val="es-419" w:eastAsia="es-CO"/>
        </w:rPr>
      </w:pPr>
    </w:p>
    <w:p w14:paraId="70F972DD" w14:textId="77777777" w:rsidR="007A0E5F" w:rsidRDefault="004C0496" w:rsidP="007A0E5F">
      <w:pPr>
        <w:pStyle w:val="Ttulo4"/>
      </w:pPr>
      <w:r w:rsidRPr="004C0496">
        <w:t xml:space="preserve">Diagnóstico inicial del predio </w:t>
      </w:r>
    </w:p>
    <w:p w14:paraId="35065E69" w14:textId="3D50810E" w:rsidR="004C0496" w:rsidRDefault="004C0496" w:rsidP="004C0496">
      <w:pPr>
        <w:rPr>
          <w:lang w:val="es-419" w:eastAsia="es-CO"/>
        </w:rPr>
      </w:pPr>
      <w:r w:rsidRPr="004C0496">
        <w:rPr>
          <w:lang w:val="es-419" w:eastAsia="es-CO"/>
        </w:rPr>
        <w:t>Aplicación de la lista de verificación oficial para evaluar el cumplimiento de la Resolución 7953 de 2017.</w:t>
      </w:r>
    </w:p>
    <w:p w14:paraId="4540C43B" w14:textId="77777777" w:rsidR="007A0E5F" w:rsidRPr="004C0496" w:rsidRDefault="007A0E5F" w:rsidP="004C0496">
      <w:pPr>
        <w:rPr>
          <w:lang w:val="es-419" w:eastAsia="es-CO"/>
        </w:rPr>
      </w:pPr>
    </w:p>
    <w:p w14:paraId="3C47A81F" w14:textId="77777777" w:rsidR="007A0E5F" w:rsidRDefault="004C0496" w:rsidP="007A0E5F">
      <w:pPr>
        <w:pStyle w:val="Ttulo4"/>
      </w:pPr>
      <w:r w:rsidRPr="004C0496">
        <w:t xml:space="preserve">Implementación de las BPG </w:t>
      </w:r>
    </w:p>
    <w:p w14:paraId="14A07728" w14:textId="77777777" w:rsidR="007A0E5F" w:rsidRPr="007A0E5F" w:rsidRDefault="004C0496">
      <w:pPr>
        <w:pStyle w:val="Prrafodelista"/>
        <w:numPr>
          <w:ilvl w:val="0"/>
          <w:numId w:val="144"/>
        </w:numPr>
        <w:rPr>
          <w:lang w:val="es-419" w:eastAsia="es-CO"/>
        </w:rPr>
      </w:pPr>
      <w:r w:rsidRPr="007A0E5F">
        <w:rPr>
          <w:lang w:val="es-419" w:eastAsia="es-CO"/>
        </w:rPr>
        <w:t xml:space="preserve">Adecuación de infraestructura. </w:t>
      </w:r>
    </w:p>
    <w:p w14:paraId="2CAAE5AC" w14:textId="77777777" w:rsidR="007A0E5F" w:rsidRPr="007A0E5F" w:rsidRDefault="004C0496">
      <w:pPr>
        <w:pStyle w:val="Prrafodelista"/>
        <w:numPr>
          <w:ilvl w:val="0"/>
          <w:numId w:val="144"/>
        </w:numPr>
        <w:rPr>
          <w:lang w:val="es-419" w:eastAsia="es-CO"/>
        </w:rPr>
      </w:pPr>
      <w:r w:rsidRPr="007A0E5F">
        <w:rPr>
          <w:lang w:val="es-419" w:eastAsia="es-CO"/>
        </w:rPr>
        <w:t xml:space="preserve">Señalización del predio. </w:t>
      </w:r>
    </w:p>
    <w:p w14:paraId="348E9EDE" w14:textId="77777777" w:rsidR="007A0E5F" w:rsidRPr="007A0E5F" w:rsidRDefault="004C0496">
      <w:pPr>
        <w:pStyle w:val="Prrafodelista"/>
        <w:numPr>
          <w:ilvl w:val="0"/>
          <w:numId w:val="144"/>
        </w:numPr>
        <w:rPr>
          <w:lang w:val="es-419" w:eastAsia="es-CO"/>
        </w:rPr>
      </w:pPr>
      <w:r w:rsidRPr="007A0E5F">
        <w:rPr>
          <w:lang w:val="es-419" w:eastAsia="es-CO"/>
        </w:rPr>
        <w:t xml:space="preserve">Desarrollo del Plan Sanitario. </w:t>
      </w:r>
    </w:p>
    <w:p w14:paraId="5060C4C0" w14:textId="42A71015" w:rsidR="004C0496" w:rsidRPr="007A0E5F" w:rsidRDefault="004C0496">
      <w:pPr>
        <w:pStyle w:val="Prrafodelista"/>
        <w:numPr>
          <w:ilvl w:val="0"/>
          <w:numId w:val="144"/>
        </w:numPr>
        <w:rPr>
          <w:lang w:val="es-419" w:eastAsia="es-CO"/>
        </w:rPr>
      </w:pPr>
      <w:r w:rsidRPr="007A0E5F">
        <w:rPr>
          <w:lang w:val="es-419" w:eastAsia="es-CO"/>
        </w:rPr>
        <w:t>Aplicación de procedimientos y protocolos.</w:t>
      </w:r>
    </w:p>
    <w:p w14:paraId="178757B3" w14:textId="77777777" w:rsidR="007A0E5F" w:rsidRDefault="004C0496" w:rsidP="007A0E5F">
      <w:pPr>
        <w:pStyle w:val="Ttulo4"/>
      </w:pPr>
      <w:r w:rsidRPr="004C0496">
        <w:lastRenderedPageBreak/>
        <w:t xml:space="preserve">Documentación y registros </w:t>
      </w:r>
    </w:p>
    <w:p w14:paraId="3ABE9BBB" w14:textId="77777777" w:rsidR="007A0E5F" w:rsidRDefault="004C0496" w:rsidP="004C0496">
      <w:pPr>
        <w:rPr>
          <w:lang w:val="es-419" w:eastAsia="es-CO"/>
        </w:rPr>
      </w:pPr>
      <w:r w:rsidRPr="004C0496">
        <w:rPr>
          <w:lang w:val="es-419" w:eastAsia="es-CO"/>
        </w:rPr>
        <w:t>Elaboración de:  </w:t>
      </w:r>
    </w:p>
    <w:p w14:paraId="4DE4C2C2" w14:textId="77777777" w:rsidR="007A0E5F" w:rsidRPr="007A0E5F" w:rsidRDefault="004C0496">
      <w:pPr>
        <w:pStyle w:val="Prrafodelista"/>
        <w:numPr>
          <w:ilvl w:val="0"/>
          <w:numId w:val="145"/>
        </w:numPr>
        <w:rPr>
          <w:lang w:val="es-419" w:eastAsia="es-CO"/>
        </w:rPr>
      </w:pPr>
      <w:r w:rsidRPr="007A0E5F">
        <w:rPr>
          <w:lang w:val="es-419" w:eastAsia="es-CO"/>
        </w:rPr>
        <w:t>Procedimientos técnicos por proceso.  </w:t>
      </w:r>
    </w:p>
    <w:p w14:paraId="7ADAE1F2" w14:textId="77777777" w:rsidR="007A0E5F" w:rsidRPr="007A0E5F" w:rsidRDefault="004C0496">
      <w:pPr>
        <w:pStyle w:val="Prrafodelista"/>
        <w:numPr>
          <w:ilvl w:val="0"/>
          <w:numId w:val="145"/>
        </w:numPr>
        <w:rPr>
          <w:lang w:val="es-419" w:eastAsia="es-CO"/>
        </w:rPr>
      </w:pPr>
      <w:r w:rsidRPr="007A0E5F">
        <w:rPr>
          <w:lang w:val="es-419" w:eastAsia="es-CO"/>
        </w:rPr>
        <w:t>Protocolos para situaciones críticas (cuarentena, emergencias, etc.).  </w:t>
      </w:r>
    </w:p>
    <w:p w14:paraId="2B68D517" w14:textId="35C7F319" w:rsidR="004C0496" w:rsidRDefault="004C0496">
      <w:pPr>
        <w:pStyle w:val="Prrafodelista"/>
        <w:numPr>
          <w:ilvl w:val="0"/>
          <w:numId w:val="145"/>
        </w:numPr>
        <w:rPr>
          <w:lang w:val="es-419" w:eastAsia="es-CO"/>
        </w:rPr>
      </w:pPr>
      <w:r w:rsidRPr="007A0E5F">
        <w:rPr>
          <w:lang w:val="es-419" w:eastAsia="es-CO"/>
        </w:rPr>
        <w:t>Formatos y registros obligatorios.</w:t>
      </w:r>
    </w:p>
    <w:p w14:paraId="7088B65B" w14:textId="77777777" w:rsidR="007A0E5F" w:rsidRPr="007A0E5F" w:rsidRDefault="007A0E5F" w:rsidP="007A0E5F">
      <w:pPr>
        <w:pStyle w:val="Prrafodelista"/>
        <w:ind w:left="1429" w:firstLine="0"/>
        <w:rPr>
          <w:lang w:val="es-419" w:eastAsia="es-CO"/>
        </w:rPr>
      </w:pPr>
    </w:p>
    <w:p w14:paraId="5F692BA1" w14:textId="77777777" w:rsidR="007A0E5F" w:rsidRDefault="004C0496" w:rsidP="007A0E5F">
      <w:pPr>
        <w:pStyle w:val="Ttulo4"/>
      </w:pPr>
      <w:r w:rsidRPr="004C0496">
        <w:t xml:space="preserve">Solicitud formal al ICA </w:t>
      </w:r>
    </w:p>
    <w:p w14:paraId="6FC396F0" w14:textId="1C120DDB" w:rsidR="004C0496" w:rsidRDefault="004C0496" w:rsidP="004C0496">
      <w:pPr>
        <w:rPr>
          <w:lang w:val="es-419" w:eastAsia="es-CO"/>
        </w:rPr>
      </w:pPr>
      <w:r w:rsidRPr="004C0496">
        <w:rPr>
          <w:lang w:val="es-419" w:eastAsia="es-CO"/>
        </w:rPr>
        <w:t>Presentación de la solicitud junto con la documentación soporte y evidencia de cumplimiento.</w:t>
      </w:r>
    </w:p>
    <w:p w14:paraId="39446923" w14:textId="77777777" w:rsidR="007A0E5F" w:rsidRDefault="007A0E5F" w:rsidP="004C0496">
      <w:pPr>
        <w:rPr>
          <w:lang w:val="es-419" w:eastAsia="es-CO"/>
        </w:rPr>
      </w:pPr>
    </w:p>
    <w:p w14:paraId="33CA2A1B" w14:textId="77777777" w:rsidR="007A0E5F" w:rsidRDefault="004C0496" w:rsidP="007A0E5F">
      <w:pPr>
        <w:pStyle w:val="Ttulo4"/>
      </w:pPr>
      <w:r w:rsidRPr="004C0496">
        <w:t xml:space="preserve">Auditoría técnica del ICA </w:t>
      </w:r>
    </w:p>
    <w:p w14:paraId="0152B42D" w14:textId="77777777" w:rsidR="007A0E5F" w:rsidRDefault="004C0496" w:rsidP="004C0496">
      <w:pPr>
        <w:rPr>
          <w:lang w:val="es-419" w:eastAsia="es-CO"/>
        </w:rPr>
      </w:pPr>
      <w:r w:rsidRPr="004C0496">
        <w:rPr>
          <w:lang w:val="es-419" w:eastAsia="es-CO"/>
        </w:rPr>
        <w:t>Visita oficial para verificación de:  </w:t>
      </w:r>
    </w:p>
    <w:p w14:paraId="3DE7176C" w14:textId="77777777" w:rsidR="007A0E5F" w:rsidRPr="007A0E5F" w:rsidRDefault="004C0496">
      <w:pPr>
        <w:pStyle w:val="Prrafodelista"/>
        <w:numPr>
          <w:ilvl w:val="0"/>
          <w:numId w:val="146"/>
        </w:numPr>
        <w:rPr>
          <w:lang w:val="es-419" w:eastAsia="es-CO"/>
        </w:rPr>
      </w:pPr>
      <w:r w:rsidRPr="007A0E5F">
        <w:rPr>
          <w:lang w:val="es-419" w:eastAsia="es-CO"/>
        </w:rPr>
        <w:t>Infraestructura y áreas del predio.  </w:t>
      </w:r>
    </w:p>
    <w:p w14:paraId="094A34BD" w14:textId="77777777" w:rsidR="007A0E5F" w:rsidRPr="007A0E5F" w:rsidRDefault="004C0496">
      <w:pPr>
        <w:pStyle w:val="Prrafodelista"/>
        <w:numPr>
          <w:ilvl w:val="0"/>
          <w:numId w:val="146"/>
        </w:numPr>
        <w:rPr>
          <w:lang w:val="es-419" w:eastAsia="es-CO"/>
        </w:rPr>
      </w:pPr>
      <w:r w:rsidRPr="007A0E5F">
        <w:rPr>
          <w:lang w:val="es-419" w:eastAsia="es-CO"/>
        </w:rPr>
        <w:t>Registros y protocolos.  </w:t>
      </w:r>
    </w:p>
    <w:p w14:paraId="636D2C41" w14:textId="77777777" w:rsidR="007A0E5F" w:rsidRPr="007A0E5F" w:rsidRDefault="004C0496">
      <w:pPr>
        <w:pStyle w:val="Prrafodelista"/>
        <w:numPr>
          <w:ilvl w:val="0"/>
          <w:numId w:val="146"/>
        </w:numPr>
        <w:rPr>
          <w:lang w:val="es-419" w:eastAsia="es-CO"/>
        </w:rPr>
      </w:pPr>
      <w:r w:rsidRPr="007A0E5F">
        <w:rPr>
          <w:lang w:val="es-419" w:eastAsia="es-CO"/>
        </w:rPr>
        <w:t>Trazabilidad e identificación de los animales.  </w:t>
      </w:r>
    </w:p>
    <w:p w14:paraId="0E9A5658" w14:textId="77777777" w:rsidR="007A0E5F" w:rsidRPr="007A0E5F" w:rsidRDefault="004C0496">
      <w:pPr>
        <w:pStyle w:val="Prrafodelista"/>
        <w:numPr>
          <w:ilvl w:val="0"/>
          <w:numId w:val="146"/>
        </w:numPr>
        <w:rPr>
          <w:lang w:val="es-419" w:eastAsia="es-CO"/>
        </w:rPr>
      </w:pPr>
      <w:r w:rsidRPr="007A0E5F">
        <w:rPr>
          <w:lang w:val="es-419" w:eastAsia="es-CO"/>
        </w:rPr>
        <w:t>Bienestar animal.  </w:t>
      </w:r>
    </w:p>
    <w:p w14:paraId="01F087EB" w14:textId="77777777" w:rsidR="007A0E5F" w:rsidRPr="007A0E5F" w:rsidRDefault="004C0496">
      <w:pPr>
        <w:pStyle w:val="Prrafodelista"/>
        <w:numPr>
          <w:ilvl w:val="0"/>
          <w:numId w:val="146"/>
        </w:numPr>
        <w:rPr>
          <w:lang w:val="es-419" w:eastAsia="es-CO"/>
        </w:rPr>
      </w:pPr>
      <w:r w:rsidRPr="007A0E5F">
        <w:rPr>
          <w:lang w:val="es-419" w:eastAsia="es-CO"/>
        </w:rPr>
        <w:t>Cumplimiento sanitario.  </w:t>
      </w:r>
    </w:p>
    <w:p w14:paraId="3D826F3F" w14:textId="6B54D1D0" w:rsidR="004C0496" w:rsidRDefault="004C0496">
      <w:pPr>
        <w:pStyle w:val="Prrafodelista"/>
        <w:numPr>
          <w:ilvl w:val="0"/>
          <w:numId w:val="146"/>
        </w:numPr>
        <w:rPr>
          <w:lang w:val="es-419" w:eastAsia="es-CO"/>
        </w:rPr>
      </w:pPr>
      <w:r w:rsidRPr="007A0E5F">
        <w:rPr>
          <w:lang w:val="es-419" w:eastAsia="es-CO"/>
        </w:rPr>
        <w:t>Capacitación del personal.</w:t>
      </w:r>
    </w:p>
    <w:p w14:paraId="18EFAAA1" w14:textId="77777777" w:rsidR="007A0E5F" w:rsidRPr="007A0E5F" w:rsidRDefault="007A0E5F" w:rsidP="007A0E5F">
      <w:pPr>
        <w:pStyle w:val="Prrafodelista"/>
        <w:ind w:left="1429" w:firstLine="0"/>
        <w:rPr>
          <w:lang w:val="es-419" w:eastAsia="es-CO"/>
        </w:rPr>
      </w:pPr>
    </w:p>
    <w:p w14:paraId="7C46321A" w14:textId="77777777" w:rsidR="007A0E5F" w:rsidRDefault="004C0496" w:rsidP="007A0E5F">
      <w:pPr>
        <w:pStyle w:val="Ttulo4"/>
      </w:pPr>
      <w:r w:rsidRPr="004C0496">
        <w:t xml:space="preserve">Informe técnico y plan de mejora </w:t>
      </w:r>
    </w:p>
    <w:p w14:paraId="4FF299AE" w14:textId="22ADAEC0" w:rsidR="004C0496" w:rsidRDefault="004C0496" w:rsidP="004C0496">
      <w:pPr>
        <w:rPr>
          <w:lang w:val="es-419" w:eastAsia="es-CO"/>
        </w:rPr>
      </w:pPr>
      <w:r w:rsidRPr="004C0496">
        <w:rPr>
          <w:lang w:val="es-419" w:eastAsia="es-CO"/>
        </w:rPr>
        <w:t>En caso de encontrar no conformidades, el ICA emite un informe y plan de acciones correctivas.</w:t>
      </w:r>
    </w:p>
    <w:p w14:paraId="5BC3ABF1" w14:textId="77777777" w:rsidR="007A0E5F" w:rsidRPr="004C0496" w:rsidRDefault="007A0E5F" w:rsidP="004C0496">
      <w:pPr>
        <w:rPr>
          <w:lang w:val="es-419" w:eastAsia="es-CO"/>
        </w:rPr>
      </w:pPr>
    </w:p>
    <w:p w14:paraId="48D25F11" w14:textId="77777777" w:rsidR="007A0E5F" w:rsidRDefault="004C0496" w:rsidP="007A0E5F">
      <w:pPr>
        <w:pStyle w:val="Ttulo4"/>
      </w:pPr>
      <w:r w:rsidRPr="004C0496">
        <w:lastRenderedPageBreak/>
        <w:t xml:space="preserve">Verificación de acciones correctivas </w:t>
      </w:r>
    </w:p>
    <w:p w14:paraId="28FE813A" w14:textId="182A23D7" w:rsidR="004C0496" w:rsidRDefault="004C0496" w:rsidP="004C0496">
      <w:pPr>
        <w:rPr>
          <w:lang w:val="es-419" w:eastAsia="es-CO"/>
        </w:rPr>
      </w:pPr>
      <w:r w:rsidRPr="004C0496">
        <w:rPr>
          <w:lang w:val="es-419" w:eastAsia="es-CO"/>
        </w:rPr>
        <w:t>El productor implementa los ajustes y solicita la visita de seguimiento.</w:t>
      </w:r>
    </w:p>
    <w:p w14:paraId="34C40C0A" w14:textId="77777777" w:rsidR="007A0E5F" w:rsidRPr="004C0496" w:rsidRDefault="007A0E5F" w:rsidP="004C0496">
      <w:pPr>
        <w:rPr>
          <w:lang w:val="es-419" w:eastAsia="es-CO"/>
        </w:rPr>
      </w:pPr>
    </w:p>
    <w:p w14:paraId="79C4C496" w14:textId="77777777" w:rsidR="007A0E5F" w:rsidRDefault="004C0496" w:rsidP="007A0E5F">
      <w:pPr>
        <w:pStyle w:val="Ttulo4"/>
      </w:pPr>
      <w:r w:rsidRPr="004C0496">
        <w:t xml:space="preserve">Otorgamiento del Certificado BPG para équidos </w:t>
      </w:r>
    </w:p>
    <w:p w14:paraId="46B05FD1" w14:textId="56224261" w:rsidR="004C0496" w:rsidRPr="004C0496" w:rsidRDefault="004C0496" w:rsidP="004C0496">
      <w:pPr>
        <w:rPr>
          <w:lang w:val="es-419" w:eastAsia="es-CO"/>
        </w:rPr>
      </w:pPr>
      <w:r w:rsidRPr="004C0496">
        <w:rPr>
          <w:lang w:val="es-419" w:eastAsia="es-CO"/>
        </w:rPr>
        <w:t>Si se cumplen los requisitos, el ICA emite el certificado, con validez de tres (3) años.</w:t>
      </w:r>
    </w:p>
    <w:p w14:paraId="7758B548" w14:textId="77777777" w:rsidR="004C0496" w:rsidRPr="004C0496" w:rsidRDefault="004C0496" w:rsidP="004C0496">
      <w:pPr>
        <w:rPr>
          <w:lang w:val="es-419" w:eastAsia="es-CO"/>
        </w:rPr>
      </w:pPr>
    </w:p>
    <w:p w14:paraId="212F7BA0" w14:textId="704C36AA" w:rsidR="004C0496" w:rsidRPr="004C0496" w:rsidRDefault="004C0496" w:rsidP="007A0E5F">
      <w:pPr>
        <w:pStyle w:val="Ttulo2"/>
      </w:pPr>
      <w:bookmarkStart w:id="27" w:name="_Toc217324781"/>
      <w:r w:rsidRPr="004C0496">
        <w:t>Concepto de la certificación</w:t>
      </w:r>
      <w:bookmarkEnd w:id="27"/>
    </w:p>
    <w:p w14:paraId="35A67554" w14:textId="77777777" w:rsidR="004C0496" w:rsidRDefault="004C0496" w:rsidP="004C0496">
      <w:pPr>
        <w:rPr>
          <w:lang w:val="es-419" w:eastAsia="es-CO"/>
        </w:rPr>
      </w:pPr>
      <w:r w:rsidRPr="004C0496">
        <w:rPr>
          <w:lang w:val="es-419" w:eastAsia="es-CO"/>
        </w:rPr>
        <w:t>El ICA realiza la evaluación final con base en los criterios establecidos en la Resolución ICA 7953 de 2017. Los requisitos se clasifican en tres tipos: fundamentales, mayores y menores. Cada uno tiene un peso técnico en el concepto final. Los tipos de criterios y porcentajes requeridos son:</w:t>
      </w:r>
    </w:p>
    <w:p w14:paraId="0037E8CA" w14:textId="0A00D654" w:rsidR="007A0E5F" w:rsidRPr="007A0E5F" w:rsidRDefault="007A0E5F">
      <w:pPr>
        <w:pStyle w:val="Prrafodelista"/>
        <w:numPr>
          <w:ilvl w:val="0"/>
          <w:numId w:val="147"/>
        </w:numPr>
        <w:rPr>
          <w:lang w:val="es-419" w:eastAsia="es-CO"/>
        </w:rPr>
      </w:pPr>
      <w:r w:rsidRPr="007A0E5F">
        <w:rPr>
          <w:b/>
          <w:bCs/>
          <w:lang w:val="es-419" w:eastAsia="es-CO"/>
        </w:rPr>
        <w:t>Fundamentales</w:t>
      </w:r>
      <w:r w:rsidRPr="007A0E5F">
        <w:rPr>
          <w:lang w:val="es-419" w:eastAsia="es-CO"/>
        </w:rPr>
        <w:t>. 100%.</w:t>
      </w:r>
    </w:p>
    <w:p w14:paraId="02122A6C" w14:textId="675B5913" w:rsidR="007A0E5F" w:rsidRPr="007A0E5F" w:rsidRDefault="007A0E5F">
      <w:pPr>
        <w:pStyle w:val="Prrafodelista"/>
        <w:numPr>
          <w:ilvl w:val="0"/>
          <w:numId w:val="147"/>
        </w:numPr>
        <w:rPr>
          <w:lang w:val="es-419" w:eastAsia="es-CO"/>
        </w:rPr>
      </w:pPr>
      <w:r w:rsidRPr="007A0E5F">
        <w:rPr>
          <w:b/>
          <w:bCs/>
          <w:lang w:val="es-419" w:eastAsia="es-CO"/>
        </w:rPr>
        <w:t>Mayores</w:t>
      </w:r>
      <w:r w:rsidRPr="007A0E5F">
        <w:rPr>
          <w:lang w:val="es-419" w:eastAsia="es-CO"/>
        </w:rPr>
        <w:t>. 80% o más.</w:t>
      </w:r>
    </w:p>
    <w:p w14:paraId="47BE9BC2" w14:textId="6D66D028" w:rsidR="007A0E5F" w:rsidRPr="007A0E5F" w:rsidRDefault="007A0E5F">
      <w:pPr>
        <w:pStyle w:val="Prrafodelista"/>
        <w:numPr>
          <w:ilvl w:val="0"/>
          <w:numId w:val="147"/>
        </w:numPr>
        <w:rPr>
          <w:lang w:val="es-419" w:eastAsia="es-CO"/>
        </w:rPr>
      </w:pPr>
      <w:r w:rsidRPr="007A0E5F">
        <w:rPr>
          <w:b/>
          <w:bCs/>
          <w:lang w:val="es-419" w:eastAsia="es-CO"/>
        </w:rPr>
        <w:t>Menores</w:t>
      </w:r>
      <w:r w:rsidRPr="007A0E5F">
        <w:rPr>
          <w:lang w:val="es-419" w:eastAsia="es-CO"/>
        </w:rPr>
        <w:t>. 60% o más.</w:t>
      </w:r>
    </w:p>
    <w:p w14:paraId="4DEFE6F0" w14:textId="77777777" w:rsidR="004C0496" w:rsidRPr="004C0496" w:rsidRDefault="004C0496" w:rsidP="004C0496">
      <w:pPr>
        <w:rPr>
          <w:lang w:val="es-419" w:eastAsia="es-CO"/>
        </w:rPr>
      </w:pPr>
      <w:r w:rsidRPr="004C0496">
        <w:rPr>
          <w:lang w:val="es-419" w:eastAsia="es-CO"/>
        </w:rPr>
        <w:t>A continuación, se presentan los conceptos que el ICA puede asignar durante la verificación oficial, junto con los criterios y plazos que determinan el avance hacia la certificación en Buenas Prácticas Ganaderas para équidos.</w:t>
      </w:r>
    </w:p>
    <w:p w14:paraId="35F6C82A" w14:textId="77777777" w:rsidR="007A0E5F" w:rsidRPr="007A0E5F" w:rsidRDefault="004C0496" w:rsidP="004C0496">
      <w:pPr>
        <w:rPr>
          <w:b/>
          <w:bCs/>
          <w:lang w:val="es-419" w:eastAsia="es-CO"/>
        </w:rPr>
      </w:pPr>
      <w:r w:rsidRPr="007A0E5F">
        <w:rPr>
          <w:b/>
          <w:bCs/>
          <w:lang w:val="es-419" w:eastAsia="es-CO"/>
        </w:rPr>
        <w:t xml:space="preserve">Aplazado </w:t>
      </w:r>
    </w:p>
    <w:p w14:paraId="0E75CA23" w14:textId="4AEEE05E" w:rsidR="007A0E5F" w:rsidRPr="007A0E5F" w:rsidRDefault="004C0496">
      <w:pPr>
        <w:pStyle w:val="Prrafodelista"/>
        <w:numPr>
          <w:ilvl w:val="0"/>
          <w:numId w:val="149"/>
        </w:numPr>
        <w:rPr>
          <w:lang w:val="es-419" w:eastAsia="es-CO"/>
        </w:rPr>
      </w:pPr>
      <w:r w:rsidRPr="007A0E5F">
        <w:rPr>
          <w:lang w:val="es-419" w:eastAsia="es-CO"/>
        </w:rPr>
        <w:t xml:space="preserve">No cumple el 100% de los criterios fundamentales. </w:t>
      </w:r>
    </w:p>
    <w:p w14:paraId="54C5B240" w14:textId="77777777" w:rsidR="007A0E5F" w:rsidRPr="007A0E5F" w:rsidRDefault="004C0496">
      <w:pPr>
        <w:pStyle w:val="Prrafodelista"/>
        <w:numPr>
          <w:ilvl w:val="0"/>
          <w:numId w:val="149"/>
        </w:numPr>
        <w:rPr>
          <w:lang w:val="es-419" w:eastAsia="es-CO"/>
        </w:rPr>
      </w:pPr>
      <w:r w:rsidRPr="007A0E5F">
        <w:rPr>
          <w:lang w:val="es-419" w:eastAsia="es-CO"/>
        </w:rPr>
        <w:t xml:space="preserve">No alcanza el 80% en criterios mayores. </w:t>
      </w:r>
    </w:p>
    <w:p w14:paraId="016DE6E3" w14:textId="77777777" w:rsidR="007A0E5F" w:rsidRPr="007A0E5F" w:rsidRDefault="004C0496">
      <w:pPr>
        <w:pStyle w:val="Prrafodelista"/>
        <w:numPr>
          <w:ilvl w:val="0"/>
          <w:numId w:val="149"/>
        </w:numPr>
        <w:rPr>
          <w:lang w:val="es-419" w:eastAsia="es-CO"/>
        </w:rPr>
      </w:pPr>
      <w:r w:rsidRPr="007A0E5F">
        <w:rPr>
          <w:lang w:val="es-419" w:eastAsia="es-CO"/>
        </w:rPr>
        <w:t xml:space="preserve">No llega al 60% en criterios menores. </w:t>
      </w:r>
    </w:p>
    <w:p w14:paraId="1453B5D4" w14:textId="77777777" w:rsidR="007A0E5F" w:rsidRDefault="004C0496" w:rsidP="004C0496">
      <w:pPr>
        <w:rPr>
          <w:lang w:val="es-419" w:eastAsia="es-CO"/>
        </w:rPr>
      </w:pPr>
      <w:r w:rsidRPr="004C0496">
        <w:rPr>
          <w:lang w:val="es-419" w:eastAsia="es-CO"/>
        </w:rPr>
        <w:lastRenderedPageBreak/>
        <w:t xml:space="preserve">Plazo para corrección: </w:t>
      </w:r>
    </w:p>
    <w:p w14:paraId="35A50B0B" w14:textId="77777777" w:rsidR="007A0E5F" w:rsidRPr="007A0E5F" w:rsidRDefault="004C0496">
      <w:pPr>
        <w:pStyle w:val="Prrafodelista"/>
        <w:numPr>
          <w:ilvl w:val="0"/>
          <w:numId w:val="148"/>
        </w:numPr>
        <w:rPr>
          <w:lang w:val="es-419" w:eastAsia="es-CO"/>
        </w:rPr>
      </w:pPr>
      <w:r w:rsidRPr="007A0E5F">
        <w:rPr>
          <w:lang w:val="es-419" w:eastAsia="es-CO"/>
        </w:rPr>
        <w:t xml:space="preserve">Máximo tres (3) meses para implementar acciones correctivas y solicitar nueva visita. </w:t>
      </w:r>
    </w:p>
    <w:p w14:paraId="2612BD86" w14:textId="4256110B" w:rsidR="004C0496" w:rsidRDefault="004C0496">
      <w:pPr>
        <w:pStyle w:val="Prrafodelista"/>
        <w:numPr>
          <w:ilvl w:val="0"/>
          <w:numId w:val="148"/>
        </w:numPr>
        <w:rPr>
          <w:lang w:val="es-419" w:eastAsia="es-CO"/>
        </w:rPr>
      </w:pPr>
      <w:r w:rsidRPr="007A0E5F">
        <w:rPr>
          <w:lang w:val="es-419" w:eastAsia="es-CO"/>
        </w:rPr>
        <w:t>El ICA programará la verificación dentro de los 30 días hábiles siguientes a la solicitud.</w:t>
      </w:r>
    </w:p>
    <w:p w14:paraId="517AA488" w14:textId="77777777" w:rsidR="007A0E5F" w:rsidRPr="007A0E5F" w:rsidRDefault="007A0E5F" w:rsidP="007A0E5F">
      <w:pPr>
        <w:pStyle w:val="Prrafodelista"/>
        <w:ind w:left="1429" w:firstLine="0"/>
        <w:rPr>
          <w:lang w:val="es-419" w:eastAsia="es-CO"/>
        </w:rPr>
      </w:pPr>
    </w:p>
    <w:p w14:paraId="79D06705" w14:textId="77777777" w:rsidR="007A0E5F" w:rsidRPr="007A0E5F" w:rsidRDefault="004C0496" w:rsidP="004C0496">
      <w:pPr>
        <w:rPr>
          <w:b/>
          <w:bCs/>
          <w:lang w:val="es-419" w:eastAsia="es-CO"/>
        </w:rPr>
      </w:pPr>
      <w:r w:rsidRPr="007A0E5F">
        <w:rPr>
          <w:b/>
          <w:bCs/>
          <w:lang w:val="es-419" w:eastAsia="es-CO"/>
        </w:rPr>
        <w:t xml:space="preserve">Certificable </w:t>
      </w:r>
    </w:p>
    <w:p w14:paraId="309FF223" w14:textId="77777777" w:rsidR="007A0E5F" w:rsidRDefault="004C0496" w:rsidP="004C0496">
      <w:pPr>
        <w:rPr>
          <w:lang w:val="es-419" w:eastAsia="es-CO"/>
        </w:rPr>
      </w:pPr>
      <w:r w:rsidRPr="004C0496">
        <w:rPr>
          <w:lang w:val="es-419" w:eastAsia="es-CO"/>
        </w:rPr>
        <w:t xml:space="preserve">Se otorga cuando el predio: </w:t>
      </w:r>
    </w:p>
    <w:p w14:paraId="28F99782" w14:textId="77777777" w:rsidR="007A0E5F" w:rsidRPr="007A0E5F" w:rsidRDefault="004C0496">
      <w:pPr>
        <w:pStyle w:val="Prrafodelista"/>
        <w:numPr>
          <w:ilvl w:val="0"/>
          <w:numId w:val="150"/>
        </w:numPr>
        <w:rPr>
          <w:lang w:val="es-419" w:eastAsia="es-CO"/>
        </w:rPr>
      </w:pPr>
      <w:r w:rsidRPr="007A0E5F">
        <w:rPr>
          <w:lang w:val="es-419" w:eastAsia="es-CO"/>
        </w:rPr>
        <w:t xml:space="preserve">Cumple el 100% de los criterios fundamentales. </w:t>
      </w:r>
    </w:p>
    <w:p w14:paraId="0E3A40DB" w14:textId="77777777" w:rsidR="007A0E5F" w:rsidRPr="007A0E5F" w:rsidRDefault="004C0496">
      <w:pPr>
        <w:pStyle w:val="Prrafodelista"/>
        <w:numPr>
          <w:ilvl w:val="0"/>
          <w:numId w:val="150"/>
        </w:numPr>
        <w:rPr>
          <w:lang w:val="es-419" w:eastAsia="es-CO"/>
        </w:rPr>
      </w:pPr>
      <w:r w:rsidRPr="007A0E5F">
        <w:rPr>
          <w:lang w:val="es-419" w:eastAsia="es-CO"/>
        </w:rPr>
        <w:t>Cumple al menos el 80% de los criterios mayores.</w:t>
      </w:r>
    </w:p>
    <w:p w14:paraId="712261F9" w14:textId="10891F62" w:rsidR="007A0E5F" w:rsidRPr="007A0E5F" w:rsidRDefault="004C0496">
      <w:pPr>
        <w:pStyle w:val="Prrafodelista"/>
        <w:numPr>
          <w:ilvl w:val="0"/>
          <w:numId w:val="150"/>
        </w:numPr>
        <w:rPr>
          <w:lang w:val="es-419" w:eastAsia="es-CO"/>
        </w:rPr>
      </w:pPr>
      <w:r w:rsidRPr="007A0E5F">
        <w:rPr>
          <w:lang w:val="es-419" w:eastAsia="es-CO"/>
        </w:rPr>
        <w:t xml:space="preserve">Cumple mínimo el 60% de los criterios menores. </w:t>
      </w:r>
    </w:p>
    <w:p w14:paraId="4D4BEFA1" w14:textId="09FAAF43" w:rsidR="004C0496" w:rsidRDefault="004C0496" w:rsidP="004C0496">
      <w:pPr>
        <w:rPr>
          <w:lang w:val="es-419" w:eastAsia="es-CO"/>
        </w:rPr>
      </w:pPr>
      <w:r w:rsidRPr="004C0496">
        <w:rPr>
          <w:lang w:val="es-419" w:eastAsia="es-CO"/>
        </w:rPr>
        <w:t>En este caso, el ICA emite el Certificado de Buenas Prácticas Ganaderas para Predios de Producción Primaria de Équidos, con una vigencia de tres (3) años, conforme a la normativa vigente.</w:t>
      </w:r>
    </w:p>
    <w:p w14:paraId="04BBCC71" w14:textId="0D9068B5" w:rsidR="004C0496" w:rsidRDefault="00A855D6" w:rsidP="00A855D6">
      <w:pPr>
        <w:rPr>
          <w:lang w:val="es-419" w:eastAsia="es-CO"/>
        </w:rPr>
      </w:pPr>
      <w:r w:rsidRPr="00A855D6">
        <w:rPr>
          <w:lang w:val="es-419" w:eastAsia="es-CO"/>
        </w:rPr>
        <w:t xml:space="preserve">Se invita a consultar </w:t>
      </w:r>
      <w:r>
        <w:rPr>
          <w:lang w:val="es-419" w:eastAsia="es-CO"/>
        </w:rPr>
        <w:t xml:space="preserve">en la carpeta de anexos </w:t>
      </w:r>
      <w:r w:rsidRPr="00A855D6">
        <w:rPr>
          <w:lang w:val="es-419" w:eastAsia="es-CO"/>
        </w:rPr>
        <w:t>el documento Listado de Puntos de Control y Criterios de Cumplimiento – Resolución ICA 00007953 de 2017, el cual resume los requisitos sanitarios, de bioseguridad, bienestar animal y manejo de insumos para predios con équidos. Ofrece criterios claros y normativos útiles para el cumplimiento y la certificación oficial.</w:t>
      </w:r>
    </w:p>
    <w:p w14:paraId="6DEE7C78" w14:textId="77777777" w:rsidR="004C0496" w:rsidRDefault="004C0496" w:rsidP="00CD1084">
      <w:pPr>
        <w:rPr>
          <w:lang w:val="es-419" w:eastAsia="es-CO"/>
        </w:rPr>
      </w:pPr>
    </w:p>
    <w:p w14:paraId="71AB4F2F" w14:textId="77777777" w:rsidR="004C0496" w:rsidRDefault="004C0496" w:rsidP="00CD1084">
      <w:pPr>
        <w:rPr>
          <w:lang w:val="es-419" w:eastAsia="es-CO"/>
        </w:rPr>
      </w:pPr>
    </w:p>
    <w:p w14:paraId="14FDB9BB" w14:textId="77777777" w:rsidR="004C0496" w:rsidRDefault="004C0496" w:rsidP="00CD1084">
      <w:pPr>
        <w:rPr>
          <w:lang w:val="es-419" w:eastAsia="es-CO"/>
        </w:rPr>
      </w:pPr>
    </w:p>
    <w:p w14:paraId="427B7F23" w14:textId="3CD5D2D6" w:rsidR="00EE4C61" w:rsidRPr="003758F7" w:rsidRDefault="00EE4C61" w:rsidP="00B63204">
      <w:pPr>
        <w:pStyle w:val="Titulosgenerales"/>
        <w:rPr>
          <w:lang w:val="es-CO"/>
        </w:rPr>
      </w:pPr>
      <w:bookmarkStart w:id="28" w:name="_Toc217324782"/>
      <w:r w:rsidRPr="003758F7">
        <w:rPr>
          <w:lang w:val="es-CO"/>
        </w:rPr>
        <w:lastRenderedPageBreak/>
        <w:t>Síntesis</w:t>
      </w:r>
      <w:bookmarkEnd w:id="28"/>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4494FC17" w14:textId="64470927" w:rsidR="00781D51" w:rsidRDefault="00DA2D91" w:rsidP="001658C0">
      <w:pPr>
        <w:ind w:firstLine="0"/>
        <w:jc w:val="center"/>
        <w:rPr>
          <w:noProof/>
          <w:lang w:eastAsia="es-CO"/>
        </w:rPr>
      </w:pPr>
      <w:r>
        <w:rPr>
          <w:noProof/>
          <w:lang w:eastAsia="es-CO"/>
        </w:rPr>
        <w:drawing>
          <wp:inline distT="0" distB="0" distL="0" distR="0" wp14:anchorId="1436FD9B" wp14:editId="0911B4E8">
            <wp:extent cx="6332220" cy="4627880"/>
            <wp:effectExtent l="0" t="0" r="0" b="1270"/>
            <wp:docPr id="4" name="Gráfico 4" descr="Síntesis  sobre prácticas agroecológicas para la restauración y fortalecimiento ambiental que organiza seis áreas clave: indicadores ambientales, IPPTA, prácticas agroecológicas, conservación de biodiversidad, manejo de residuos y plan de intervención, con subtemas como diagnóstico predial, cosecha de agua, corredores biológicos, compostaje y segu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Síntesis  sobre prácticas agroecológicas para la restauración y fortalecimiento ambiental que organiza seis áreas clave: indicadores ambientales, IPPTA, prácticas agroecológicas, conservación de biodiversidad, manejo de residuos y plan de intervención, con subtemas como diagnóstico predial, cosecha de agua, corredores biológicos, compostaje y seguimiento."/>
                    <pic:cNvPicPr/>
                  </pic:nvPicPr>
                  <pic:blipFill>
                    <a:blip r:embed="rId14">
                      <a:extLst>
                        <a:ext uri="{96DAC541-7B7A-43D3-8B79-37D633B846F1}">
                          <asvg:svgBlip xmlns:asvg="http://schemas.microsoft.com/office/drawing/2016/SVG/main" r:embed="rId15"/>
                        </a:ext>
                      </a:extLst>
                    </a:blip>
                    <a:stretch>
                      <a:fillRect/>
                    </a:stretch>
                  </pic:blipFill>
                  <pic:spPr>
                    <a:xfrm>
                      <a:off x="0" y="0"/>
                      <a:ext cx="6332220" cy="4627880"/>
                    </a:xfrm>
                    <a:prstGeom prst="rect">
                      <a:avLst/>
                    </a:prstGeom>
                  </pic:spPr>
                </pic:pic>
              </a:graphicData>
            </a:graphic>
          </wp:inline>
        </w:drawing>
      </w:r>
    </w:p>
    <w:p w14:paraId="1D10F012" w14:textId="15AFE530" w:rsidR="00CE2C4A" w:rsidRPr="003758F7" w:rsidRDefault="00EE4C61" w:rsidP="00653546">
      <w:pPr>
        <w:pStyle w:val="Titulosgenerales"/>
        <w:rPr>
          <w:lang w:val="es-CO"/>
        </w:rPr>
      </w:pPr>
      <w:bookmarkStart w:id="29" w:name="_Toc217324783"/>
      <w:r w:rsidRPr="003758F7">
        <w:rPr>
          <w:lang w:val="es-CO"/>
        </w:rPr>
        <w:lastRenderedPageBreak/>
        <w:t>Material complementario</w:t>
      </w:r>
      <w:bookmarkEnd w:id="29"/>
    </w:p>
    <w:tbl>
      <w:tblPr>
        <w:tblStyle w:val="SENA"/>
        <w:tblW w:w="0" w:type="auto"/>
        <w:tblLayout w:type="fixed"/>
        <w:tblLook w:val="0420" w:firstRow="1" w:lastRow="0" w:firstColumn="0" w:lastColumn="0" w:noHBand="0" w:noVBand="1"/>
      </w:tblPr>
      <w:tblGrid>
        <w:gridCol w:w="1980"/>
        <w:gridCol w:w="3118"/>
        <w:gridCol w:w="1985"/>
        <w:gridCol w:w="2879"/>
      </w:tblGrid>
      <w:tr w:rsidR="00F36C9D" w:rsidRPr="003758F7" w14:paraId="5ACFD6FC" w14:textId="77777777" w:rsidTr="00403441">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04061C">
            <w:pPr>
              <w:pStyle w:val="Tablas"/>
              <w:rPr>
                <w:lang w:eastAsia="es-CO"/>
              </w:rPr>
            </w:pPr>
            <w:r w:rsidRPr="003758F7">
              <w:rPr>
                <w:lang w:eastAsia="es-CO"/>
              </w:rPr>
              <w:t>Tema</w:t>
            </w:r>
          </w:p>
        </w:tc>
        <w:tc>
          <w:tcPr>
            <w:tcW w:w="3118" w:type="dxa"/>
          </w:tcPr>
          <w:p w14:paraId="7B695FBE" w14:textId="24DBD009" w:rsidR="00F36C9D" w:rsidRPr="003758F7" w:rsidRDefault="00F36C9D" w:rsidP="0004061C">
            <w:pPr>
              <w:pStyle w:val="Tablas"/>
              <w:rPr>
                <w:lang w:eastAsia="es-CO"/>
              </w:rPr>
            </w:pPr>
            <w:r w:rsidRPr="003758F7">
              <w:rPr>
                <w:lang w:eastAsia="es-CO"/>
              </w:rPr>
              <w:t>Referencia</w:t>
            </w:r>
          </w:p>
        </w:tc>
        <w:tc>
          <w:tcPr>
            <w:tcW w:w="1985" w:type="dxa"/>
          </w:tcPr>
          <w:p w14:paraId="148AF39D" w14:textId="3222D224" w:rsidR="00F36C9D" w:rsidRPr="003758F7" w:rsidRDefault="00F36C9D" w:rsidP="0004061C">
            <w:pPr>
              <w:pStyle w:val="Tablas"/>
              <w:rPr>
                <w:lang w:eastAsia="es-CO"/>
              </w:rPr>
            </w:pPr>
            <w:r w:rsidRPr="003758F7">
              <w:rPr>
                <w:lang w:eastAsia="es-CO"/>
              </w:rPr>
              <w:t>Tipo de material</w:t>
            </w:r>
          </w:p>
        </w:tc>
        <w:tc>
          <w:tcPr>
            <w:tcW w:w="2879" w:type="dxa"/>
          </w:tcPr>
          <w:p w14:paraId="31B07D9E" w14:textId="058886D8" w:rsidR="00F36C9D" w:rsidRPr="003758F7" w:rsidRDefault="00F36C9D" w:rsidP="0004061C">
            <w:pPr>
              <w:pStyle w:val="Tablas"/>
              <w:rPr>
                <w:lang w:eastAsia="es-CO"/>
              </w:rPr>
            </w:pPr>
            <w:r w:rsidRPr="003758F7">
              <w:rPr>
                <w:lang w:eastAsia="es-CO"/>
              </w:rPr>
              <w:t>Enlace del recurso</w:t>
            </w:r>
          </w:p>
        </w:tc>
      </w:tr>
      <w:tr w:rsidR="00F36C9D" w:rsidRPr="003758F7" w14:paraId="1C24F5E1" w14:textId="77777777" w:rsidTr="003F625D">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2777169" w14:textId="77B00997" w:rsidR="00F36C9D" w:rsidRPr="003758F7" w:rsidRDefault="00D70BE4" w:rsidP="003F625D">
            <w:pPr>
              <w:pStyle w:val="TextoTablas"/>
              <w:rPr>
                <w:lang w:val="es-CO"/>
              </w:rPr>
            </w:pPr>
            <w:r w:rsidRPr="00D70BE4">
              <w:rPr>
                <w:lang w:val="es-CO"/>
              </w:rPr>
              <w:t>Implementación en sistemas de producción equina: concepto general</w:t>
            </w:r>
          </w:p>
        </w:tc>
        <w:tc>
          <w:tcPr>
            <w:tcW w:w="3118" w:type="dxa"/>
          </w:tcPr>
          <w:p w14:paraId="6B46D09D" w14:textId="65616AF9" w:rsidR="00F36C9D" w:rsidRPr="003758F7" w:rsidRDefault="00D70BE4" w:rsidP="00F36C9D">
            <w:pPr>
              <w:pStyle w:val="TextoTablas"/>
              <w:rPr>
                <w:lang w:val="es-CO"/>
              </w:rPr>
            </w:pPr>
            <w:r w:rsidRPr="00D70BE4">
              <w:rPr>
                <w:lang w:val="es-CO"/>
              </w:rPr>
              <w:t>Instituto Colombiano Agropecuario – ICA. (2017). Resolución 07953 de 2017: Requisitos sanitarios y de bienestar animal para certificación en BPG en la producción primaria de équidos.</w:t>
            </w:r>
          </w:p>
        </w:tc>
        <w:tc>
          <w:tcPr>
            <w:tcW w:w="1985" w:type="dxa"/>
            <w:vAlign w:val="center"/>
          </w:tcPr>
          <w:p w14:paraId="16BE0076" w14:textId="0F2EB97C" w:rsidR="00F36C9D" w:rsidRPr="003758F7" w:rsidRDefault="00D70BE4" w:rsidP="00FB3E00">
            <w:pPr>
              <w:pStyle w:val="TextoTablas"/>
              <w:jc w:val="center"/>
              <w:rPr>
                <w:lang w:val="es-CO"/>
              </w:rPr>
            </w:pPr>
            <w:r w:rsidRPr="00D70BE4">
              <w:rPr>
                <w:lang w:val="es-CO"/>
              </w:rPr>
              <w:t>Resolución oficial</w:t>
            </w:r>
          </w:p>
        </w:tc>
        <w:tc>
          <w:tcPr>
            <w:tcW w:w="2879" w:type="dxa"/>
            <w:vAlign w:val="center"/>
          </w:tcPr>
          <w:p w14:paraId="1224783A" w14:textId="015FFCB4" w:rsidR="00D70BE4" w:rsidRPr="00B73E70" w:rsidRDefault="00000000" w:rsidP="00D70BE4">
            <w:pPr>
              <w:pStyle w:val="TextoTablas"/>
              <w:rPr>
                <w:rStyle w:val="Hipervnculo"/>
              </w:rPr>
            </w:pPr>
            <w:hyperlink r:id="rId16" w:history="1">
              <w:r w:rsidR="00D70BE4" w:rsidRPr="00E475BA">
                <w:rPr>
                  <w:rStyle w:val="Hipervnculo"/>
                </w:rPr>
                <w:t>https://www.ica.gov.co/normatividad/normas-ica/resoluciones-oficinas-nacionales/2017/2017r7953</w:t>
              </w:r>
            </w:hyperlink>
          </w:p>
        </w:tc>
      </w:tr>
      <w:tr w:rsidR="009E0C60" w:rsidRPr="003758F7" w14:paraId="2B5EC0A8" w14:textId="77777777" w:rsidTr="001658C0">
        <w:tc>
          <w:tcPr>
            <w:tcW w:w="1980" w:type="dxa"/>
            <w:vAlign w:val="center"/>
          </w:tcPr>
          <w:p w14:paraId="28302FD4" w14:textId="45090B20" w:rsidR="009E0C60" w:rsidRPr="000129D2" w:rsidRDefault="00D70BE4" w:rsidP="003F625D">
            <w:pPr>
              <w:pStyle w:val="TextoTablas"/>
              <w:rPr>
                <w:lang w:val="es-CO"/>
              </w:rPr>
            </w:pPr>
            <w:r w:rsidRPr="00D70BE4">
              <w:rPr>
                <w:lang w:val="es-CO"/>
              </w:rPr>
              <w:t>Implementación en sistemas de producción equina: concepto general</w:t>
            </w:r>
          </w:p>
        </w:tc>
        <w:tc>
          <w:tcPr>
            <w:tcW w:w="3118" w:type="dxa"/>
            <w:vAlign w:val="center"/>
          </w:tcPr>
          <w:p w14:paraId="5BA79B99" w14:textId="1A72314A" w:rsidR="009E0C60" w:rsidRPr="000129D2" w:rsidRDefault="00D70BE4" w:rsidP="001658C0">
            <w:pPr>
              <w:pStyle w:val="TextoTablas"/>
              <w:rPr>
                <w:lang w:val="es-CO"/>
              </w:rPr>
            </w:pPr>
            <w:proofErr w:type="spellStart"/>
            <w:r w:rsidRPr="00D70BE4">
              <w:rPr>
                <w:lang w:val="es-CO"/>
              </w:rPr>
              <w:t>TvAgro</w:t>
            </w:r>
            <w:proofErr w:type="spellEnd"/>
            <w:r w:rsidRPr="00D70BE4">
              <w:rPr>
                <w:lang w:val="es-CO"/>
              </w:rPr>
              <w:t xml:space="preserve">. (2016). Buenas Prácticas para la Producción y el cuidado de Equinos - </w:t>
            </w:r>
            <w:proofErr w:type="spellStart"/>
            <w:r w:rsidRPr="00D70BE4">
              <w:rPr>
                <w:lang w:val="es-CO"/>
              </w:rPr>
              <w:t>TvAgro</w:t>
            </w:r>
            <w:proofErr w:type="spellEnd"/>
            <w:r w:rsidRPr="00D70BE4">
              <w:rPr>
                <w:lang w:val="es-CO"/>
              </w:rPr>
              <w:t xml:space="preserve"> por Juan Gonzalo </w:t>
            </w:r>
            <w:proofErr w:type="spellStart"/>
            <w:r w:rsidRPr="00D70BE4">
              <w:rPr>
                <w:lang w:val="es-CO"/>
              </w:rPr>
              <w:t>Angel</w:t>
            </w:r>
            <w:proofErr w:type="spellEnd"/>
            <w:r w:rsidRPr="00D70BE4">
              <w:rPr>
                <w:lang w:val="es-CO"/>
              </w:rPr>
              <w:t xml:space="preserve"> [Archivo de video] </w:t>
            </w:r>
            <w:proofErr w:type="spellStart"/>
            <w:r w:rsidRPr="00D70BE4">
              <w:rPr>
                <w:lang w:val="es-CO"/>
              </w:rPr>
              <w:t>Youtube</w:t>
            </w:r>
            <w:proofErr w:type="spellEnd"/>
            <w:r w:rsidRPr="00D70BE4">
              <w:rPr>
                <w:lang w:val="es-CO"/>
              </w:rPr>
              <w:t xml:space="preserve">.  </w:t>
            </w:r>
          </w:p>
        </w:tc>
        <w:tc>
          <w:tcPr>
            <w:tcW w:w="1985" w:type="dxa"/>
            <w:vAlign w:val="center"/>
          </w:tcPr>
          <w:p w14:paraId="480936A4" w14:textId="065C8425" w:rsidR="009E0C60" w:rsidRDefault="003674E3" w:rsidP="00FB3E00">
            <w:pPr>
              <w:pStyle w:val="TextoTablas"/>
              <w:jc w:val="center"/>
              <w:rPr>
                <w:lang w:val="es-CO"/>
              </w:rPr>
            </w:pPr>
            <w:r w:rsidRPr="003674E3">
              <w:rPr>
                <w:lang w:val="es-CO"/>
              </w:rPr>
              <w:t>Video</w:t>
            </w:r>
          </w:p>
        </w:tc>
        <w:tc>
          <w:tcPr>
            <w:tcW w:w="2879" w:type="dxa"/>
            <w:vAlign w:val="center"/>
          </w:tcPr>
          <w:p w14:paraId="7D323492" w14:textId="58DA3AAE" w:rsidR="00AF0E77" w:rsidRDefault="00000000" w:rsidP="00AF0E77">
            <w:pPr>
              <w:pStyle w:val="TextoTablas"/>
            </w:pPr>
            <w:hyperlink r:id="rId17" w:history="1">
              <w:r w:rsidR="00D70BE4" w:rsidRPr="00E475BA">
                <w:rPr>
                  <w:rStyle w:val="Hipervnculo"/>
                </w:rPr>
                <w:t>https://www.youtube.com/watch?v=-S1yDxTIn5o</w:t>
              </w:r>
            </w:hyperlink>
            <w:r w:rsidR="00D70BE4" w:rsidRPr="00D70BE4">
              <w:t xml:space="preserve"> </w:t>
            </w:r>
          </w:p>
          <w:p w14:paraId="2482074C" w14:textId="1EA2D1F4" w:rsidR="00D70BE4" w:rsidRDefault="00D70BE4" w:rsidP="00AF0E77">
            <w:pPr>
              <w:pStyle w:val="TextoTablas"/>
            </w:pPr>
          </w:p>
        </w:tc>
      </w:tr>
      <w:tr w:rsidR="000218B6" w:rsidRPr="003758F7" w14:paraId="04C4708D" w14:textId="77777777" w:rsidTr="001658C0">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1A9ED3ED" w14:textId="61C9D094" w:rsidR="000218B6" w:rsidRPr="000218B6" w:rsidRDefault="00D70BE4" w:rsidP="003F625D">
            <w:pPr>
              <w:pStyle w:val="TextoTablas"/>
              <w:rPr>
                <w:lang w:val="es-CO"/>
              </w:rPr>
            </w:pPr>
            <w:r w:rsidRPr="00D70BE4">
              <w:rPr>
                <w:lang w:val="es-CO"/>
              </w:rPr>
              <w:t>Implementación en sistemas de producción equina: concepto general</w:t>
            </w:r>
          </w:p>
        </w:tc>
        <w:tc>
          <w:tcPr>
            <w:tcW w:w="3118" w:type="dxa"/>
            <w:vAlign w:val="center"/>
          </w:tcPr>
          <w:p w14:paraId="5A34E5FD" w14:textId="3D0AF338" w:rsidR="000218B6" w:rsidRPr="000218B6" w:rsidRDefault="00D70BE4" w:rsidP="001658C0">
            <w:pPr>
              <w:pStyle w:val="TextoTablas"/>
              <w:rPr>
                <w:lang w:val="es-CO"/>
              </w:rPr>
            </w:pPr>
            <w:r w:rsidRPr="00D70BE4">
              <w:rPr>
                <w:lang w:val="es-CO"/>
              </w:rPr>
              <w:t xml:space="preserve">ICA. (2023). Metodología para evaluar el bienestar animal en équidos. ICA – FEDEQUINAS – </w:t>
            </w:r>
            <w:proofErr w:type="spellStart"/>
            <w:r w:rsidRPr="00D70BE4">
              <w:rPr>
                <w:lang w:val="es-CO"/>
              </w:rPr>
              <w:t>World</w:t>
            </w:r>
            <w:proofErr w:type="spellEnd"/>
            <w:r w:rsidRPr="00D70BE4">
              <w:rPr>
                <w:lang w:val="es-CO"/>
              </w:rPr>
              <w:t xml:space="preserve"> </w:t>
            </w:r>
            <w:proofErr w:type="spellStart"/>
            <w:r w:rsidRPr="00D70BE4">
              <w:rPr>
                <w:lang w:val="es-CO"/>
              </w:rPr>
              <w:t>Horse</w:t>
            </w:r>
            <w:proofErr w:type="spellEnd"/>
            <w:r w:rsidRPr="00D70BE4">
              <w:rPr>
                <w:lang w:val="es-CO"/>
              </w:rPr>
              <w:t xml:space="preserve"> </w:t>
            </w:r>
            <w:proofErr w:type="spellStart"/>
            <w:r w:rsidRPr="00D70BE4">
              <w:rPr>
                <w:lang w:val="es-CO"/>
              </w:rPr>
              <w:t>Welfare</w:t>
            </w:r>
            <w:proofErr w:type="spellEnd"/>
            <w:r w:rsidRPr="00D70BE4">
              <w:rPr>
                <w:lang w:val="es-CO"/>
              </w:rPr>
              <w:t>.</w:t>
            </w:r>
          </w:p>
        </w:tc>
        <w:tc>
          <w:tcPr>
            <w:tcW w:w="1985" w:type="dxa"/>
            <w:vAlign w:val="center"/>
          </w:tcPr>
          <w:p w14:paraId="3A681246" w14:textId="598C5E73" w:rsidR="000218B6" w:rsidRDefault="00D70BE4" w:rsidP="00FB3E00">
            <w:pPr>
              <w:pStyle w:val="TextoTablas"/>
              <w:jc w:val="center"/>
              <w:rPr>
                <w:lang w:val="es-CO"/>
              </w:rPr>
            </w:pPr>
            <w:r w:rsidRPr="00D70BE4">
              <w:rPr>
                <w:lang w:val="es-CO"/>
              </w:rPr>
              <w:t>Manual técnico oficial</w:t>
            </w:r>
          </w:p>
        </w:tc>
        <w:tc>
          <w:tcPr>
            <w:tcW w:w="2879" w:type="dxa"/>
            <w:vAlign w:val="center"/>
          </w:tcPr>
          <w:p w14:paraId="4591C878" w14:textId="115F0297" w:rsidR="00D70BE4" w:rsidRDefault="00000000" w:rsidP="00D70BE4">
            <w:pPr>
              <w:pStyle w:val="TextoTablas"/>
            </w:pPr>
            <w:hyperlink r:id="rId18" w:history="1">
              <w:r w:rsidR="00D70BE4" w:rsidRPr="00E475BA">
                <w:rPr>
                  <w:rStyle w:val="Hipervnculo"/>
                </w:rPr>
                <w:t>https://www.ica.gov.co/getattachment/Areas/Pecuaria/Servicios/Inocuidad-en-las-Cadenas-Agroalimentarias/Bienestar-Animal/Metodologia-de-Evaluacion-BA-en-equidos_V2_2024_7N.pdf.aspx</w:t>
              </w:r>
            </w:hyperlink>
          </w:p>
        </w:tc>
      </w:tr>
      <w:tr w:rsidR="00D70BE4" w:rsidRPr="003758F7" w14:paraId="03185224" w14:textId="77777777" w:rsidTr="001658C0">
        <w:tc>
          <w:tcPr>
            <w:tcW w:w="1980" w:type="dxa"/>
            <w:vAlign w:val="center"/>
          </w:tcPr>
          <w:p w14:paraId="3B1F6856" w14:textId="41250ADC" w:rsidR="00D70BE4" w:rsidRPr="00D70BE4" w:rsidRDefault="00D70BE4" w:rsidP="00D70BE4">
            <w:pPr>
              <w:pStyle w:val="TextoTablas"/>
              <w:rPr>
                <w:lang w:val="es-CO"/>
              </w:rPr>
            </w:pPr>
            <w:r w:rsidRPr="00D70BE4">
              <w:rPr>
                <w:lang w:val="es-CO"/>
              </w:rPr>
              <w:t>Implementación en sistemas de producción equina: concepto general</w:t>
            </w:r>
          </w:p>
        </w:tc>
        <w:tc>
          <w:tcPr>
            <w:tcW w:w="3118" w:type="dxa"/>
            <w:vAlign w:val="center"/>
          </w:tcPr>
          <w:p w14:paraId="3EF28109" w14:textId="4CB6E3F4" w:rsidR="00D70BE4" w:rsidRPr="00D70BE4" w:rsidRDefault="00D70BE4" w:rsidP="00D70BE4">
            <w:pPr>
              <w:pStyle w:val="TextoTablas"/>
              <w:rPr>
                <w:lang w:val="es-CO"/>
              </w:rPr>
            </w:pPr>
            <w:proofErr w:type="spellStart"/>
            <w:r w:rsidRPr="00D70BE4">
              <w:rPr>
                <w:lang w:val="es-CO"/>
              </w:rPr>
              <w:t>World</w:t>
            </w:r>
            <w:proofErr w:type="spellEnd"/>
            <w:r w:rsidRPr="00D70BE4">
              <w:rPr>
                <w:lang w:val="es-CO"/>
              </w:rPr>
              <w:t xml:space="preserve"> </w:t>
            </w:r>
            <w:proofErr w:type="spellStart"/>
            <w:r w:rsidRPr="00D70BE4">
              <w:rPr>
                <w:lang w:val="es-CO"/>
              </w:rPr>
              <w:t>Organisation</w:t>
            </w:r>
            <w:proofErr w:type="spellEnd"/>
            <w:r w:rsidRPr="00D70BE4">
              <w:rPr>
                <w:lang w:val="es-CO"/>
              </w:rPr>
              <w:t xml:space="preserve"> </w:t>
            </w:r>
            <w:proofErr w:type="spellStart"/>
            <w:r w:rsidRPr="00D70BE4">
              <w:rPr>
                <w:lang w:val="es-CO"/>
              </w:rPr>
              <w:t>for</w:t>
            </w:r>
            <w:proofErr w:type="spellEnd"/>
            <w:r w:rsidRPr="00D70BE4">
              <w:rPr>
                <w:lang w:val="es-CO"/>
              </w:rPr>
              <w:t xml:space="preserve"> Animal </w:t>
            </w:r>
            <w:proofErr w:type="spellStart"/>
            <w:r w:rsidRPr="00D70BE4">
              <w:rPr>
                <w:lang w:val="es-CO"/>
              </w:rPr>
              <w:t>Health</w:t>
            </w:r>
            <w:proofErr w:type="spellEnd"/>
            <w:r w:rsidRPr="00D70BE4">
              <w:rPr>
                <w:lang w:val="es-CO"/>
              </w:rPr>
              <w:t xml:space="preserve">. (2022). </w:t>
            </w:r>
            <w:proofErr w:type="spellStart"/>
            <w:r w:rsidRPr="00D70BE4">
              <w:rPr>
                <w:lang w:val="es-CO"/>
              </w:rPr>
              <w:t>Working</w:t>
            </w:r>
            <w:proofErr w:type="spellEnd"/>
            <w:r w:rsidRPr="00D70BE4">
              <w:rPr>
                <w:lang w:val="es-CO"/>
              </w:rPr>
              <w:t xml:space="preserve"> </w:t>
            </w:r>
            <w:proofErr w:type="spellStart"/>
            <w:r w:rsidRPr="00D70BE4">
              <w:rPr>
                <w:lang w:val="es-CO"/>
              </w:rPr>
              <w:t>Equids</w:t>
            </w:r>
            <w:proofErr w:type="spellEnd"/>
            <w:r w:rsidRPr="00D70BE4">
              <w:rPr>
                <w:lang w:val="es-CO"/>
              </w:rPr>
              <w:t xml:space="preserve"> </w:t>
            </w:r>
            <w:proofErr w:type="spellStart"/>
            <w:r w:rsidRPr="00D70BE4">
              <w:rPr>
                <w:lang w:val="es-CO"/>
              </w:rPr>
              <w:t>Welfare</w:t>
            </w:r>
            <w:proofErr w:type="spellEnd"/>
            <w:r w:rsidRPr="00D70BE4">
              <w:rPr>
                <w:lang w:val="es-CO"/>
              </w:rPr>
              <w:t xml:space="preserve"> </w:t>
            </w:r>
            <w:proofErr w:type="spellStart"/>
            <w:r w:rsidRPr="00D70BE4">
              <w:rPr>
                <w:lang w:val="es-CO"/>
              </w:rPr>
              <w:t>Chapter</w:t>
            </w:r>
            <w:proofErr w:type="spellEnd"/>
            <w:r w:rsidRPr="00D70BE4">
              <w:rPr>
                <w:lang w:val="es-CO"/>
              </w:rPr>
              <w:t xml:space="preserve"> (</w:t>
            </w:r>
            <w:proofErr w:type="spellStart"/>
            <w:r w:rsidRPr="00D70BE4">
              <w:rPr>
                <w:lang w:val="es-CO"/>
              </w:rPr>
              <w:t>Terrestrial</w:t>
            </w:r>
            <w:proofErr w:type="spellEnd"/>
            <w:r w:rsidRPr="00D70BE4">
              <w:rPr>
                <w:lang w:val="es-CO"/>
              </w:rPr>
              <w:t xml:space="preserve"> Animal </w:t>
            </w:r>
            <w:proofErr w:type="spellStart"/>
            <w:r w:rsidRPr="00D70BE4">
              <w:rPr>
                <w:lang w:val="es-CO"/>
              </w:rPr>
              <w:t>Health</w:t>
            </w:r>
            <w:proofErr w:type="spellEnd"/>
            <w:r w:rsidRPr="00D70BE4">
              <w:rPr>
                <w:lang w:val="es-CO"/>
              </w:rPr>
              <w:t xml:space="preserve"> </w:t>
            </w:r>
            <w:proofErr w:type="spellStart"/>
            <w:r w:rsidRPr="00D70BE4">
              <w:rPr>
                <w:lang w:val="es-CO"/>
              </w:rPr>
              <w:t>Code</w:t>
            </w:r>
            <w:proofErr w:type="spellEnd"/>
            <w:r w:rsidRPr="00D70BE4">
              <w:rPr>
                <w:lang w:val="es-CO"/>
              </w:rPr>
              <w:t>). WOAH.</w:t>
            </w:r>
          </w:p>
        </w:tc>
        <w:tc>
          <w:tcPr>
            <w:tcW w:w="1985" w:type="dxa"/>
            <w:vAlign w:val="center"/>
          </w:tcPr>
          <w:p w14:paraId="784D0F48" w14:textId="60B893DA" w:rsidR="00D70BE4" w:rsidRPr="000218B6" w:rsidRDefault="00D70BE4" w:rsidP="00D70BE4">
            <w:pPr>
              <w:pStyle w:val="TextoTablas"/>
              <w:jc w:val="center"/>
              <w:rPr>
                <w:lang w:val="es-CO"/>
              </w:rPr>
            </w:pPr>
            <w:r w:rsidRPr="00D70BE4">
              <w:rPr>
                <w:lang w:val="es-CO"/>
              </w:rPr>
              <w:t>Norma internacional</w:t>
            </w:r>
          </w:p>
        </w:tc>
        <w:tc>
          <w:tcPr>
            <w:tcW w:w="2879" w:type="dxa"/>
            <w:vAlign w:val="center"/>
          </w:tcPr>
          <w:p w14:paraId="3F503544" w14:textId="3E702694" w:rsidR="00D70BE4" w:rsidRDefault="00000000" w:rsidP="00D70BE4">
            <w:pPr>
              <w:pStyle w:val="TextoTablas"/>
            </w:pPr>
            <w:hyperlink r:id="rId19" w:history="1">
              <w:r w:rsidR="00D70BE4" w:rsidRPr="00E475BA">
                <w:rPr>
                  <w:rStyle w:val="Hipervnculo"/>
                </w:rPr>
                <w:t>https://www.woah.org/fileadmin/Home/eng/Health_standards/tahc/current/chapitre_aw_working_equids.pdf</w:t>
              </w:r>
            </w:hyperlink>
          </w:p>
        </w:tc>
      </w:tr>
      <w:tr w:rsidR="00D70BE4" w:rsidRPr="003758F7" w14:paraId="0A38F9DC" w14:textId="77777777" w:rsidTr="001658C0">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2892238D" w14:textId="726504CA" w:rsidR="00D70BE4" w:rsidRPr="003674E3" w:rsidRDefault="00D70BE4" w:rsidP="00D70BE4">
            <w:pPr>
              <w:pStyle w:val="TextoTablas"/>
              <w:rPr>
                <w:lang w:val="es-CO"/>
              </w:rPr>
            </w:pPr>
            <w:r w:rsidRPr="00D70BE4">
              <w:rPr>
                <w:lang w:val="es-CO"/>
              </w:rPr>
              <w:t>Metodologías de desarrollo y programación</w:t>
            </w:r>
          </w:p>
        </w:tc>
        <w:tc>
          <w:tcPr>
            <w:tcW w:w="3118" w:type="dxa"/>
            <w:vAlign w:val="center"/>
          </w:tcPr>
          <w:p w14:paraId="096A900C" w14:textId="377FFF87" w:rsidR="00D70BE4" w:rsidRPr="000218B6" w:rsidRDefault="00D70BE4" w:rsidP="00D70BE4">
            <w:pPr>
              <w:pStyle w:val="TextoTablas"/>
              <w:rPr>
                <w:lang w:val="es-CO"/>
              </w:rPr>
            </w:pPr>
            <w:proofErr w:type="spellStart"/>
            <w:r w:rsidRPr="00D70BE4">
              <w:rPr>
                <w:lang w:val="es-CO"/>
              </w:rPr>
              <w:t>TvAgro</w:t>
            </w:r>
            <w:proofErr w:type="spellEnd"/>
            <w:r w:rsidRPr="00D70BE4">
              <w:rPr>
                <w:lang w:val="es-CO"/>
              </w:rPr>
              <w:t xml:space="preserve">. (2020). Manejo Equino Instalaciones y Bienestar- </w:t>
            </w:r>
            <w:proofErr w:type="spellStart"/>
            <w:r w:rsidRPr="00D70BE4">
              <w:rPr>
                <w:lang w:val="es-CO"/>
              </w:rPr>
              <w:t>TvAgro</w:t>
            </w:r>
            <w:proofErr w:type="spellEnd"/>
            <w:r w:rsidRPr="00D70BE4">
              <w:rPr>
                <w:lang w:val="es-CO"/>
              </w:rPr>
              <w:t xml:space="preserve"> por Juan Gonzalo </w:t>
            </w:r>
            <w:proofErr w:type="spellStart"/>
            <w:r w:rsidRPr="00D70BE4">
              <w:rPr>
                <w:lang w:val="es-CO"/>
              </w:rPr>
              <w:t>Angel</w:t>
            </w:r>
            <w:proofErr w:type="spellEnd"/>
            <w:r w:rsidRPr="00D70BE4">
              <w:rPr>
                <w:lang w:val="es-CO"/>
              </w:rPr>
              <w:t xml:space="preserve"> Restrepo [Archivo de video] </w:t>
            </w:r>
            <w:proofErr w:type="spellStart"/>
            <w:r w:rsidRPr="00D70BE4">
              <w:rPr>
                <w:lang w:val="es-CO"/>
              </w:rPr>
              <w:t>Youtube</w:t>
            </w:r>
            <w:proofErr w:type="spellEnd"/>
            <w:r w:rsidRPr="00D70BE4">
              <w:rPr>
                <w:lang w:val="es-CO"/>
              </w:rPr>
              <w:t xml:space="preserve">.  </w:t>
            </w:r>
          </w:p>
        </w:tc>
        <w:tc>
          <w:tcPr>
            <w:tcW w:w="1985" w:type="dxa"/>
            <w:vAlign w:val="center"/>
          </w:tcPr>
          <w:p w14:paraId="5824DC32" w14:textId="63D475E2" w:rsidR="00D70BE4" w:rsidRPr="000218B6" w:rsidRDefault="00D70BE4" w:rsidP="00D70BE4">
            <w:pPr>
              <w:pStyle w:val="TextoTablas"/>
              <w:jc w:val="center"/>
              <w:rPr>
                <w:lang w:val="es-CO"/>
              </w:rPr>
            </w:pPr>
            <w:r>
              <w:rPr>
                <w:lang w:val="es-CO"/>
              </w:rPr>
              <w:t>Video</w:t>
            </w:r>
          </w:p>
        </w:tc>
        <w:tc>
          <w:tcPr>
            <w:tcW w:w="2879" w:type="dxa"/>
            <w:vAlign w:val="center"/>
          </w:tcPr>
          <w:p w14:paraId="19206114" w14:textId="2602E3BA" w:rsidR="00D70BE4" w:rsidRDefault="00000000" w:rsidP="00D70BE4">
            <w:pPr>
              <w:pStyle w:val="TextoTablas"/>
            </w:pPr>
            <w:hyperlink r:id="rId20" w:history="1">
              <w:r w:rsidR="00D70BE4" w:rsidRPr="007F738B">
                <w:rPr>
                  <w:rStyle w:val="Hipervnculo"/>
                </w:rPr>
                <w:t>https://drive.google.com/file/d/10Cj0xwlDcrgrD18oUy_eh_JIqnvC5hoP/view?usp=sharing</w:t>
              </w:r>
            </w:hyperlink>
          </w:p>
        </w:tc>
      </w:tr>
      <w:tr w:rsidR="00D70BE4" w:rsidRPr="003758F7" w14:paraId="66534DC3" w14:textId="77777777" w:rsidTr="001658C0">
        <w:tc>
          <w:tcPr>
            <w:tcW w:w="1980" w:type="dxa"/>
            <w:vAlign w:val="center"/>
          </w:tcPr>
          <w:p w14:paraId="2454151C" w14:textId="449D8A46" w:rsidR="00D70BE4" w:rsidRPr="00D70BE4" w:rsidRDefault="00D70BE4" w:rsidP="00D70BE4">
            <w:pPr>
              <w:pStyle w:val="TextoTablas"/>
              <w:rPr>
                <w:lang w:val="es-CO"/>
              </w:rPr>
            </w:pPr>
            <w:r w:rsidRPr="00D70BE4">
              <w:rPr>
                <w:lang w:val="es-CO"/>
              </w:rPr>
              <w:lastRenderedPageBreak/>
              <w:t>Lista de chequeo</w:t>
            </w:r>
          </w:p>
        </w:tc>
        <w:tc>
          <w:tcPr>
            <w:tcW w:w="3118" w:type="dxa"/>
            <w:vAlign w:val="center"/>
          </w:tcPr>
          <w:p w14:paraId="48BAAA77" w14:textId="4A757B5E" w:rsidR="00D70BE4" w:rsidRPr="003674E3" w:rsidRDefault="00D70BE4" w:rsidP="00D70BE4">
            <w:pPr>
              <w:pStyle w:val="TextoTablas"/>
              <w:rPr>
                <w:lang w:val="es-CO"/>
              </w:rPr>
            </w:pPr>
            <w:r w:rsidRPr="00D70BE4">
              <w:rPr>
                <w:lang w:val="es-CO"/>
              </w:rPr>
              <w:t>ICA. (s.f.). Forma 3-1099. Lista de chequeo para predios en Buenas Prácticas Ganaderas en la producción de équidos.</w:t>
            </w:r>
          </w:p>
        </w:tc>
        <w:tc>
          <w:tcPr>
            <w:tcW w:w="1985" w:type="dxa"/>
            <w:vAlign w:val="center"/>
          </w:tcPr>
          <w:p w14:paraId="3C2A6229" w14:textId="4EF25DC3" w:rsidR="00D70BE4" w:rsidRPr="003674E3" w:rsidRDefault="00D70BE4" w:rsidP="00D70BE4">
            <w:pPr>
              <w:pStyle w:val="TextoTablas"/>
              <w:jc w:val="center"/>
              <w:rPr>
                <w:lang w:val="es-CO"/>
              </w:rPr>
            </w:pPr>
            <w:r>
              <w:rPr>
                <w:lang w:val="es-CO"/>
              </w:rPr>
              <w:t>Lista de chequeo oficial</w:t>
            </w:r>
          </w:p>
        </w:tc>
        <w:tc>
          <w:tcPr>
            <w:tcW w:w="2879" w:type="dxa"/>
            <w:vAlign w:val="center"/>
          </w:tcPr>
          <w:p w14:paraId="41048AF2" w14:textId="75001777" w:rsidR="00D70BE4" w:rsidRDefault="00000000" w:rsidP="00D70BE4">
            <w:pPr>
              <w:pStyle w:val="TextoTablas"/>
            </w:pPr>
            <w:hyperlink r:id="rId21" w:history="1">
              <w:r w:rsidR="00D70BE4" w:rsidRPr="00E475BA">
                <w:rPr>
                  <w:rStyle w:val="Hipervnculo"/>
                </w:rPr>
                <w:t>https://www.youtube.com/watch?v=Urdoq5QzsF0</w:t>
              </w:r>
            </w:hyperlink>
          </w:p>
        </w:tc>
      </w:tr>
      <w:tr w:rsidR="00D70BE4" w:rsidRPr="003758F7" w14:paraId="3CCB24E9" w14:textId="77777777" w:rsidTr="001658C0">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7420962F" w14:textId="393078B0" w:rsidR="00D70BE4" w:rsidRPr="00D70BE4" w:rsidRDefault="00D70BE4" w:rsidP="00D70BE4">
            <w:pPr>
              <w:pStyle w:val="TextoTablas"/>
              <w:rPr>
                <w:lang w:val="es-CO"/>
              </w:rPr>
            </w:pPr>
            <w:r w:rsidRPr="00D70BE4">
              <w:rPr>
                <w:lang w:val="es-CO"/>
              </w:rPr>
              <w:t>Implementación en sistemas de producción equina: concepto general</w:t>
            </w:r>
          </w:p>
        </w:tc>
        <w:tc>
          <w:tcPr>
            <w:tcW w:w="3118" w:type="dxa"/>
            <w:vAlign w:val="center"/>
          </w:tcPr>
          <w:p w14:paraId="212E6F0E" w14:textId="76465FB3" w:rsidR="00D70BE4" w:rsidRPr="003674E3" w:rsidRDefault="00D70BE4" w:rsidP="00D70BE4">
            <w:pPr>
              <w:pStyle w:val="TextoTablas"/>
              <w:rPr>
                <w:lang w:val="es-CO"/>
              </w:rPr>
            </w:pPr>
            <w:proofErr w:type="spellStart"/>
            <w:r w:rsidRPr="00D70BE4">
              <w:rPr>
                <w:lang w:val="es-CO"/>
              </w:rPr>
              <w:t>European</w:t>
            </w:r>
            <w:proofErr w:type="spellEnd"/>
            <w:r w:rsidRPr="00D70BE4">
              <w:rPr>
                <w:lang w:val="es-CO"/>
              </w:rPr>
              <w:t xml:space="preserve"> </w:t>
            </w:r>
            <w:proofErr w:type="spellStart"/>
            <w:r w:rsidRPr="00D70BE4">
              <w:rPr>
                <w:lang w:val="es-CO"/>
              </w:rPr>
              <w:t>Commission</w:t>
            </w:r>
            <w:proofErr w:type="spellEnd"/>
            <w:r w:rsidRPr="00D70BE4">
              <w:rPr>
                <w:lang w:val="es-CO"/>
              </w:rPr>
              <w:t xml:space="preserve">. (2015). Guide </w:t>
            </w:r>
            <w:proofErr w:type="spellStart"/>
            <w:r w:rsidRPr="00D70BE4">
              <w:rPr>
                <w:lang w:val="es-CO"/>
              </w:rPr>
              <w:t>to</w:t>
            </w:r>
            <w:proofErr w:type="spellEnd"/>
            <w:r w:rsidRPr="00D70BE4">
              <w:rPr>
                <w:lang w:val="es-CO"/>
              </w:rPr>
              <w:t xml:space="preserve"> </w:t>
            </w:r>
            <w:proofErr w:type="spellStart"/>
            <w:r w:rsidRPr="00D70BE4">
              <w:rPr>
                <w:lang w:val="es-CO"/>
              </w:rPr>
              <w:t>good</w:t>
            </w:r>
            <w:proofErr w:type="spellEnd"/>
            <w:r w:rsidRPr="00D70BE4">
              <w:rPr>
                <w:lang w:val="es-CO"/>
              </w:rPr>
              <w:t xml:space="preserve"> animal </w:t>
            </w:r>
            <w:proofErr w:type="spellStart"/>
            <w:r w:rsidRPr="00D70BE4">
              <w:rPr>
                <w:lang w:val="es-CO"/>
              </w:rPr>
              <w:t>welfare</w:t>
            </w:r>
            <w:proofErr w:type="spellEnd"/>
            <w:r w:rsidRPr="00D70BE4">
              <w:rPr>
                <w:lang w:val="es-CO"/>
              </w:rPr>
              <w:t xml:space="preserve"> </w:t>
            </w:r>
            <w:proofErr w:type="spellStart"/>
            <w:r w:rsidRPr="00D70BE4">
              <w:rPr>
                <w:lang w:val="es-CO"/>
              </w:rPr>
              <w:t>practice</w:t>
            </w:r>
            <w:proofErr w:type="spellEnd"/>
            <w:r w:rsidRPr="00D70BE4">
              <w:rPr>
                <w:lang w:val="es-CO"/>
              </w:rPr>
              <w:t xml:space="preserve"> </w:t>
            </w:r>
            <w:proofErr w:type="spellStart"/>
            <w:r w:rsidRPr="00D70BE4">
              <w:rPr>
                <w:lang w:val="es-CO"/>
              </w:rPr>
              <w:t>for</w:t>
            </w:r>
            <w:proofErr w:type="spellEnd"/>
            <w:r w:rsidRPr="00D70BE4">
              <w:rPr>
                <w:lang w:val="es-CO"/>
              </w:rPr>
              <w:t xml:space="preserve"> </w:t>
            </w:r>
            <w:proofErr w:type="spellStart"/>
            <w:r w:rsidRPr="00D70BE4">
              <w:rPr>
                <w:lang w:val="es-CO"/>
              </w:rPr>
              <w:t>the</w:t>
            </w:r>
            <w:proofErr w:type="spellEnd"/>
            <w:r w:rsidRPr="00D70BE4">
              <w:rPr>
                <w:lang w:val="es-CO"/>
              </w:rPr>
              <w:t xml:space="preserve"> </w:t>
            </w:r>
            <w:proofErr w:type="spellStart"/>
            <w:r w:rsidRPr="00D70BE4">
              <w:rPr>
                <w:lang w:val="es-CO"/>
              </w:rPr>
              <w:t>keeping</w:t>
            </w:r>
            <w:proofErr w:type="spellEnd"/>
            <w:r w:rsidRPr="00D70BE4">
              <w:rPr>
                <w:lang w:val="es-CO"/>
              </w:rPr>
              <w:t xml:space="preserve">, care, training and use </w:t>
            </w:r>
            <w:proofErr w:type="spellStart"/>
            <w:r w:rsidRPr="00D70BE4">
              <w:rPr>
                <w:lang w:val="es-CO"/>
              </w:rPr>
              <w:t>of</w:t>
            </w:r>
            <w:proofErr w:type="spellEnd"/>
            <w:r w:rsidRPr="00D70BE4">
              <w:rPr>
                <w:lang w:val="es-CO"/>
              </w:rPr>
              <w:t xml:space="preserve"> </w:t>
            </w:r>
            <w:proofErr w:type="spellStart"/>
            <w:r w:rsidRPr="00D70BE4">
              <w:rPr>
                <w:lang w:val="es-CO"/>
              </w:rPr>
              <w:t>horses</w:t>
            </w:r>
            <w:proofErr w:type="spellEnd"/>
            <w:r w:rsidRPr="00D70BE4">
              <w:rPr>
                <w:lang w:val="es-CO"/>
              </w:rPr>
              <w:t>.</w:t>
            </w:r>
          </w:p>
        </w:tc>
        <w:tc>
          <w:tcPr>
            <w:tcW w:w="1985" w:type="dxa"/>
            <w:vAlign w:val="center"/>
          </w:tcPr>
          <w:p w14:paraId="0D6727CF" w14:textId="79C917A5" w:rsidR="00D70BE4" w:rsidRPr="003674E3" w:rsidRDefault="00D70BE4" w:rsidP="00D70BE4">
            <w:pPr>
              <w:pStyle w:val="TextoTablas"/>
              <w:jc w:val="center"/>
              <w:rPr>
                <w:lang w:val="es-CO"/>
              </w:rPr>
            </w:pPr>
            <w:r>
              <w:rPr>
                <w:lang w:val="es-CO"/>
              </w:rPr>
              <w:t>Manual técnico</w:t>
            </w:r>
          </w:p>
        </w:tc>
        <w:tc>
          <w:tcPr>
            <w:tcW w:w="2879" w:type="dxa"/>
            <w:vAlign w:val="center"/>
          </w:tcPr>
          <w:p w14:paraId="496EDAC2" w14:textId="27F1BF97" w:rsidR="00D70BE4" w:rsidRDefault="00000000" w:rsidP="00D70BE4">
            <w:pPr>
              <w:pStyle w:val="TextoTablas"/>
            </w:pPr>
            <w:hyperlink r:id="rId22" w:history="1">
              <w:r w:rsidR="00D70BE4" w:rsidRPr="00E475BA">
                <w:rPr>
                  <w:rStyle w:val="Hipervnculo"/>
                </w:rPr>
                <w:t>https://www.ica.gov.co/areas/pecuaria/servicios/inocuidad-en-las-cadenas-agroalimentarias/listado-de-predios-certificados-en-bpg/forma-3-1099-lista-de-chequeo-de-predios-en-bpg-en.aspx</w:t>
              </w:r>
            </w:hyperlink>
          </w:p>
        </w:tc>
      </w:tr>
      <w:tr w:rsidR="00D70BE4" w:rsidRPr="003758F7" w14:paraId="5E158423" w14:textId="77777777" w:rsidTr="001658C0">
        <w:tc>
          <w:tcPr>
            <w:tcW w:w="1980" w:type="dxa"/>
            <w:vAlign w:val="center"/>
          </w:tcPr>
          <w:p w14:paraId="5EDF81C2" w14:textId="50D122D4" w:rsidR="00D70BE4" w:rsidRPr="00D70BE4" w:rsidRDefault="00D70BE4" w:rsidP="00D70BE4">
            <w:pPr>
              <w:pStyle w:val="TextoTablas"/>
              <w:rPr>
                <w:lang w:val="es-CO"/>
              </w:rPr>
            </w:pPr>
            <w:r w:rsidRPr="00D70BE4">
              <w:rPr>
                <w:lang w:val="es-CO"/>
              </w:rPr>
              <w:t>Procedimientos, procesos y registros obligatorios en Buenas Prácticas Ganaderas para équidos</w:t>
            </w:r>
          </w:p>
        </w:tc>
        <w:tc>
          <w:tcPr>
            <w:tcW w:w="3118" w:type="dxa"/>
            <w:vAlign w:val="center"/>
          </w:tcPr>
          <w:p w14:paraId="3F81DBC0" w14:textId="44FA351E" w:rsidR="00D70BE4" w:rsidRPr="003674E3" w:rsidRDefault="00D70BE4" w:rsidP="00D70BE4">
            <w:pPr>
              <w:pStyle w:val="TextoTablas"/>
              <w:rPr>
                <w:lang w:val="es-CO"/>
              </w:rPr>
            </w:pPr>
            <w:proofErr w:type="spellStart"/>
            <w:r w:rsidRPr="00D70BE4">
              <w:rPr>
                <w:lang w:val="es-CO"/>
              </w:rPr>
              <w:t>Food</w:t>
            </w:r>
            <w:proofErr w:type="spellEnd"/>
            <w:r w:rsidRPr="00D70BE4">
              <w:rPr>
                <w:lang w:val="es-CO"/>
              </w:rPr>
              <w:t xml:space="preserve"> and </w:t>
            </w:r>
            <w:proofErr w:type="spellStart"/>
            <w:r w:rsidRPr="00D70BE4">
              <w:rPr>
                <w:lang w:val="es-CO"/>
              </w:rPr>
              <w:t>Agriculture</w:t>
            </w:r>
            <w:proofErr w:type="spellEnd"/>
            <w:r w:rsidRPr="00D70BE4">
              <w:rPr>
                <w:lang w:val="es-CO"/>
              </w:rPr>
              <w:t xml:space="preserve"> </w:t>
            </w:r>
            <w:proofErr w:type="spellStart"/>
            <w:r w:rsidRPr="00D70BE4">
              <w:rPr>
                <w:lang w:val="es-CO"/>
              </w:rPr>
              <w:t>Organization</w:t>
            </w:r>
            <w:proofErr w:type="spellEnd"/>
            <w:r w:rsidRPr="00D70BE4">
              <w:rPr>
                <w:lang w:val="es-CO"/>
              </w:rPr>
              <w:t xml:space="preserve"> – FAO. (2011). </w:t>
            </w:r>
            <w:proofErr w:type="spellStart"/>
            <w:r w:rsidRPr="00D70BE4">
              <w:rPr>
                <w:lang w:val="es-CO"/>
              </w:rPr>
              <w:t>The</w:t>
            </w:r>
            <w:proofErr w:type="spellEnd"/>
            <w:r w:rsidRPr="00D70BE4">
              <w:rPr>
                <w:lang w:val="es-CO"/>
              </w:rPr>
              <w:t xml:space="preserve"> role, </w:t>
            </w:r>
            <w:proofErr w:type="spellStart"/>
            <w:r w:rsidRPr="00D70BE4">
              <w:rPr>
                <w:lang w:val="es-CO"/>
              </w:rPr>
              <w:t>impact</w:t>
            </w:r>
            <w:proofErr w:type="spellEnd"/>
            <w:r w:rsidRPr="00D70BE4">
              <w:rPr>
                <w:lang w:val="es-CO"/>
              </w:rPr>
              <w:t xml:space="preserve"> and </w:t>
            </w:r>
            <w:proofErr w:type="spellStart"/>
            <w:r w:rsidRPr="00D70BE4">
              <w:rPr>
                <w:lang w:val="es-CO"/>
              </w:rPr>
              <w:t>welfare</w:t>
            </w:r>
            <w:proofErr w:type="spellEnd"/>
            <w:r w:rsidRPr="00D70BE4">
              <w:rPr>
                <w:lang w:val="es-CO"/>
              </w:rPr>
              <w:t xml:space="preserve"> </w:t>
            </w:r>
            <w:proofErr w:type="spellStart"/>
            <w:r w:rsidRPr="00D70BE4">
              <w:rPr>
                <w:lang w:val="es-CO"/>
              </w:rPr>
              <w:t>of</w:t>
            </w:r>
            <w:proofErr w:type="spellEnd"/>
            <w:r w:rsidRPr="00D70BE4">
              <w:rPr>
                <w:lang w:val="es-CO"/>
              </w:rPr>
              <w:t xml:space="preserve"> </w:t>
            </w:r>
            <w:proofErr w:type="spellStart"/>
            <w:r w:rsidRPr="00D70BE4">
              <w:rPr>
                <w:lang w:val="es-CO"/>
              </w:rPr>
              <w:t>working</w:t>
            </w:r>
            <w:proofErr w:type="spellEnd"/>
            <w:r w:rsidRPr="00D70BE4">
              <w:rPr>
                <w:lang w:val="es-CO"/>
              </w:rPr>
              <w:t xml:space="preserve"> </w:t>
            </w:r>
            <w:proofErr w:type="spellStart"/>
            <w:r w:rsidRPr="00D70BE4">
              <w:rPr>
                <w:lang w:val="es-CO"/>
              </w:rPr>
              <w:t>equids</w:t>
            </w:r>
            <w:proofErr w:type="spellEnd"/>
            <w:r w:rsidRPr="00D70BE4">
              <w:rPr>
                <w:lang w:val="es-CO"/>
              </w:rPr>
              <w:t xml:space="preserve">. FAO Animal </w:t>
            </w:r>
            <w:proofErr w:type="spellStart"/>
            <w:r w:rsidRPr="00D70BE4">
              <w:rPr>
                <w:lang w:val="es-CO"/>
              </w:rPr>
              <w:t>Production</w:t>
            </w:r>
            <w:proofErr w:type="spellEnd"/>
            <w:r w:rsidRPr="00D70BE4">
              <w:rPr>
                <w:lang w:val="es-CO"/>
              </w:rPr>
              <w:t xml:space="preserve"> and </w:t>
            </w:r>
            <w:proofErr w:type="spellStart"/>
            <w:r w:rsidRPr="00D70BE4">
              <w:rPr>
                <w:lang w:val="es-CO"/>
              </w:rPr>
              <w:t>Health</w:t>
            </w:r>
            <w:proofErr w:type="spellEnd"/>
            <w:r w:rsidRPr="00D70BE4">
              <w:rPr>
                <w:lang w:val="es-CO"/>
              </w:rPr>
              <w:t>.</w:t>
            </w:r>
          </w:p>
        </w:tc>
        <w:tc>
          <w:tcPr>
            <w:tcW w:w="1985" w:type="dxa"/>
            <w:vAlign w:val="center"/>
          </w:tcPr>
          <w:p w14:paraId="73D81A48" w14:textId="62880EE8" w:rsidR="00D70BE4" w:rsidRPr="003674E3" w:rsidRDefault="00D70BE4" w:rsidP="00D70BE4">
            <w:pPr>
              <w:pStyle w:val="TextoTablas"/>
              <w:jc w:val="center"/>
              <w:rPr>
                <w:lang w:val="es-CO"/>
              </w:rPr>
            </w:pPr>
            <w:r>
              <w:rPr>
                <w:lang w:val="es-CO"/>
              </w:rPr>
              <w:t>Documento académico</w:t>
            </w:r>
          </w:p>
        </w:tc>
        <w:tc>
          <w:tcPr>
            <w:tcW w:w="2879" w:type="dxa"/>
            <w:vAlign w:val="center"/>
          </w:tcPr>
          <w:p w14:paraId="44752B93" w14:textId="6DABF2B0" w:rsidR="00D70BE4" w:rsidRDefault="00000000" w:rsidP="00D70BE4">
            <w:pPr>
              <w:pStyle w:val="TextoTablas"/>
            </w:pPr>
            <w:hyperlink r:id="rId23" w:history="1">
              <w:r w:rsidR="00D70BE4" w:rsidRPr="00E475BA">
                <w:rPr>
                  <w:rStyle w:val="Hipervnculo"/>
                </w:rPr>
                <w:t>https://food.ec.europa.eu/system/files/2022-07/aw_platform_plat-conc_guide_equidae_en.pdf</w:t>
              </w:r>
            </w:hyperlink>
          </w:p>
        </w:tc>
      </w:tr>
      <w:tr w:rsidR="00D70BE4" w:rsidRPr="003758F7" w14:paraId="25A70BD4" w14:textId="77777777" w:rsidTr="001658C0">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4CA1376E" w14:textId="138CA920" w:rsidR="00D70BE4" w:rsidRPr="00D70BE4" w:rsidRDefault="00D70BE4" w:rsidP="00D70BE4">
            <w:pPr>
              <w:pStyle w:val="TextoTablas"/>
              <w:rPr>
                <w:lang w:val="es-CO"/>
              </w:rPr>
            </w:pPr>
            <w:r w:rsidRPr="00D70BE4">
              <w:rPr>
                <w:lang w:val="es-CO"/>
              </w:rPr>
              <w:t>Procedimientos, procesos y registros obligatorios en Buenas Prácticas Ganaderas para équidos</w:t>
            </w:r>
          </w:p>
        </w:tc>
        <w:tc>
          <w:tcPr>
            <w:tcW w:w="3118" w:type="dxa"/>
            <w:vAlign w:val="center"/>
          </w:tcPr>
          <w:p w14:paraId="5FD84688" w14:textId="1E4DBD4E" w:rsidR="00D70BE4" w:rsidRPr="003674E3" w:rsidRDefault="00D70BE4" w:rsidP="00D70BE4">
            <w:pPr>
              <w:pStyle w:val="TextoTablas"/>
              <w:rPr>
                <w:lang w:val="es-CO"/>
              </w:rPr>
            </w:pPr>
            <w:r w:rsidRPr="00D70BE4">
              <w:rPr>
                <w:lang w:val="es-CO"/>
              </w:rPr>
              <w:t>Ministerio de Agricultura y Desarrollo Rural. (2020). Manual de Bienestar Animal – Versión 1. MADR.</w:t>
            </w:r>
          </w:p>
        </w:tc>
        <w:tc>
          <w:tcPr>
            <w:tcW w:w="1985" w:type="dxa"/>
            <w:vAlign w:val="center"/>
          </w:tcPr>
          <w:p w14:paraId="0716CBDE" w14:textId="72E7D5D2" w:rsidR="00D70BE4" w:rsidRPr="003674E3" w:rsidRDefault="00D70BE4" w:rsidP="00D70BE4">
            <w:pPr>
              <w:pStyle w:val="TextoTablas"/>
              <w:jc w:val="center"/>
              <w:rPr>
                <w:lang w:val="es-CO"/>
              </w:rPr>
            </w:pPr>
            <w:r>
              <w:rPr>
                <w:lang w:val="es-CO"/>
              </w:rPr>
              <w:t>Manual oficial</w:t>
            </w:r>
          </w:p>
        </w:tc>
        <w:tc>
          <w:tcPr>
            <w:tcW w:w="2879" w:type="dxa"/>
            <w:vAlign w:val="center"/>
          </w:tcPr>
          <w:p w14:paraId="1097ABD0" w14:textId="6A20085A" w:rsidR="00D70BE4" w:rsidRDefault="00000000" w:rsidP="00D70BE4">
            <w:pPr>
              <w:pStyle w:val="TextoTablas"/>
            </w:pPr>
            <w:hyperlink r:id="rId24" w:history="1">
              <w:r w:rsidR="00D70BE4" w:rsidRPr="00E475BA">
                <w:rPr>
                  <w:rStyle w:val="Hipervnculo"/>
                </w:rPr>
                <w:t>https://openknowledge.fao.org/server/api/core/bitstreams/0cd63cd8-d185-4d0c-bc6e-00d7eb65360c/content</w:t>
              </w:r>
            </w:hyperlink>
          </w:p>
        </w:tc>
      </w:tr>
      <w:tr w:rsidR="00D70BE4" w:rsidRPr="003758F7" w14:paraId="29674709" w14:textId="77777777" w:rsidTr="001658C0">
        <w:tc>
          <w:tcPr>
            <w:tcW w:w="1980" w:type="dxa"/>
            <w:vAlign w:val="center"/>
          </w:tcPr>
          <w:p w14:paraId="19D0930D" w14:textId="00CACF6D" w:rsidR="00D70BE4" w:rsidRPr="00D70BE4" w:rsidRDefault="00D70BE4" w:rsidP="00D70BE4">
            <w:pPr>
              <w:pStyle w:val="TextoTablas"/>
              <w:rPr>
                <w:lang w:val="es-CO"/>
              </w:rPr>
            </w:pPr>
            <w:r w:rsidRPr="00D70BE4">
              <w:rPr>
                <w:lang w:val="es-CO"/>
              </w:rPr>
              <w:t>Procedimientos, procesos y registros obligatorios en Buenas Prácticas Ganaderas para équidos</w:t>
            </w:r>
          </w:p>
        </w:tc>
        <w:tc>
          <w:tcPr>
            <w:tcW w:w="3118" w:type="dxa"/>
            <w:vAlign w:val="center"/>
          </w:tcPr>
          <w:p w14:paraId="71A613A4" w14:textId="160517A0" w:rsidR="00D70BE4" w:rsidRPr="003674E3" w:rsidRDefault="00D70BE4" w:rsidP="00D70BE4">
            <w:pPr>
              <w:pStyle w:val="TextoTablas"/>
              <w:rPr>
                <w:lang w:val="es-CO"/>
              </w:rPr>
            </w:pPr>
            <w:r w:rsidRPr="00D70BE4">
              <w:rPr>
                <w:lang w:val="es-CO"/>
              </w:rPr>
              <w:t xml:space="preserve">FAO. (2001). </w:t>
            </w:r>
            <w:proofErr w:type="spellStart"/>
            <w:r w:rsidRPr="00D70BE4">
              <w:rPr>
                <w:lang w:val="es-CO"/>
              </w:rPr>
              <w:t>Guidelines</w:t>
            </w:r>
            <w:proofErr w:type="spellEnd"/>
            <w:r w:rsidRPr="00D70BE4">
              <w:rPr>
                <w:lang w:val="es-CO"/>
              </w:rPr>
              <w:t xml:space="preserve"> </w:t>
            </w:r>
            <w:proofErr w:type="spellStart"/>
            <w:r w:rsidRPr="00D70BE4">
              <w:rPr>
                <w:lang w:val="es-CO"/>
              </w:rPr>
              <w:t>for</w:t>
            </w:r>
            <w:proofErr w:type="spellEnd"/>
            <w:r w:rsidRPr="00D70BE4">
              <w:rPr>
                <w:lang w:val="es-CO"/>
              </w:rPr>
              <w:t xml:space="preserve"> humane </w:t>
            </w:r>
            <w:proofErr w:type="spellStart"/>
            <w:r w:rsidRPr="00D70BE4">
              <w:rPr>
                <w:lang w:val="es-CO"/>
              </w:rPr>
              <w:t>handling</w:t>
            </w:r>
            <w:proofErr w:type="spellEnd"/>
            <w:r w:rsidRPr="00D70BE4">
              <w:rPr>
                <w:lang w:val="es-CO"/>
              </w:rPr>
              <w:t xml:space="preserve"> and </w:t>
            </w:r>
            <w:proofErr w:type="spellStart"/>
            <w:r w:rsidRPr="00D70BE4">
              <w:rPr>
                <w:lang w:val="es-CO"/>
              </w:rPr>
              <w:t>management</w:t>
            </w:r>
            <w:proofErr w:type="spellEnd"/>
            <w:r w:rsidRPr="00D70BE4">
              <w:rPr>
                <w:lang w:val="es-CO"/>
              </w:rPr>
              <w:t xml:space="preserve"> </w:t>
            </w:r>
            <w:proofErr w:type="spellStart"/>
            <w:r w:rsidRPr="00D70BE4">
              <w:rPr>
                <w:lang w:val="es-CO"/>
              </w:rPr>
              <w:t>of</w:t>
            </w:r>
            <w:proofErr w:type="spellEnd"/>
            <w:r w:rsidRPr="00D70BE4">
              <w:rPr>
                <w:lang w:val="es-CO"/>
              </w:rPr>
              <w:t xml:space="preserve"> </w:t>
            </w:r>
            <w:proofErr w:type="spellStart"/>
            <w:r w:rsidRPr="00D70BE4">
              <w:rPr>
                <w:lang w:val="es-CO"/>
              </w:rPr>
              <w:t>livestock</w:t>
            </w:r>
            <w:proofErr w:type="spellEnd"/>
            <w:r w:rsidRPr="00D70BE4">
              <w:rPr>
                <w:lang w:val="es-CO"/>
              </w:rPr>
              <w:t>.</w:t>
            </w:r>
          </w:p>
        </w:tc>
        <w:tc>
          <w:tcPr>
            <w:tcW w:w="1985" w:type="dxa"/>
            <w:vAlign w:val="center"/>
          </w:tcPr>
          <w:p w14:paraId="0B4C6415" w14:textId="2DF3C71C" w:rsidR="00D70BE4" w:rsidRPr="003674E3" w:rsidRDefault="00D70BE4" w:rsidP="00D70BE4">
            <w:pPr>
              <w:pStyle w:val="TextoTablas"/>
              <w:jc w:val="center"/>
              <w:rPr>
                <w:lang w:val="es-CO"/>
              </w:rPr>
            </w:pPr>
            <w:r>
              <w:rPr>
                <w:lang w:val="es-CO"/>
              </w:rPr>
              <w:t>Manual internacional</w:t>
            </w:r>
          </w:p>
        </w:tc>
        <w:tc>
          <w:tcPr>
            <w:tcW w:w="2879" w:type="dxa"/>
            <w:vAlign w:val="center"/>
          </w:tcPr>
          <w:p w14:paraId="0CA82384" w14:textId="7A0FD6D3" w:rsidR="00D70BE4" w:rsidRDefault="00000000" w:rsidP="00D70BE4">
            <w:pPr>
              <w:pStyle w:val="TextoTablas"/>
            </w:pPr>
            <w:hyperlink r:id="rId25" w:history="1">
              <w:r w:rsidR="00D70BE4" w:rsidRPr="00E475BA">
                <w:rPr>
                  <w:rStyle w:val="Hipervnculo"/>
                </w:rPr>
                <w:t>https://www.fao.org/sustainable-food-value-chains/library/details/en/c/266014/</w:t>
              </w:r>
            </w:hyperlink>
          </w:p>
        </w:tc>
      </w:tr>
      <w:tr w:rsidR="00D70BE4" w:rsidRPr="003758F7" w14:paraId="6C23E0AC" w14:textId="77777777" w:rsidTr="001658C0">
        <w:trPr>
          <w:cnfStyle w:val="000000100000" w:firstRow="0" w:lastRow="0" w:firstColumn="0" w:lastColumn="0" w:oddVBand="0" w:evenVBand="0" w:oddHBand="1" w:evenHBand="0" w:firstRowFirstColumn="0" w:firstRowLastColumn="0" w:lastRowFirstColumn="0" w:lastRowLastColumn="0"/>
        </w:trPr>
        <w:tc>
          <w:tcPr>
            <w:tcW w:w="1980" w:type="dxa"/>
            <w:vAlign w:val="center"/>
          </w:tcPr>
          <w:p w14:paraId="02DC917A" w14:textId="4FC2D8EE" w:rsidR="00D70BE4" w:rsidRPr="00D70BE4" w:rsidRDefault="00D70BE4" w:rsidP="00D70BE4">
            <w:pPr>
              <w:pStyle w:val="TextoTablas"/>
              <w:rPr>
                <w:lang w:val="es-CO"/>
              </w:rPr>
            </w:pPr>
            <w:r w:rsidRPr="00D70BE4">
              <w:rPr>
                <w:lang w:val="es-CO"/>
              </w:rPr>
              <w:t xml:space="preserve">Procedimientos, procesos y </w:t>
            </w:r>
            <w:r w:rsidRPr="00D70BE4">
              <w:rPr>
                <w:lang w:val="es-CO"/>
              </w:rPr>
              <w:lastRenderedPageBreak/>
              <w:t>registros obligatorios en Buenas Prácticas Ganaderas para équidos</w:t>
            </w:r>
          </w:p>
        </w:tc>
        <w:tc>
          <w:tcPr>
            <w:tcW w:w="3118" w:type="dxa"/>
            <w:vAlign w:val="center"/>
          </w:tcPr>
          <w:p w14:paraId="62C5A32D" w14:textId="2883BBED" w:rsidR="00D70BE4" w:rsidRPr="003674E3" w:rsidRDefault="00D70BE4" w:rsidP="00D70BE4">
            <w:pPr>
              <w:pStyle w:val="TextoTablas"/>
              <w:rPr>
                <w:lang w:val="es-CO"/>
              </w:rPr>
            </w:pPr>
            <w:r w:rsidRPr="00D70BE4">
              <w:rPr>
                <w:lang w:val="es-CO"/>
              </w:rPr>
              <w:lastRenderedPageBreak/>
              <w:t xml:space="preserve">ICA. (2024). Se evaluará el bienestar animal de los </w:t>
            </w:r>
            <w:r w:rsidRPr="00D70BE4">
              <w:rPr>
                <w:lang w:val="es-CO"/>
              </w:rPr>
              <w:lastRenderedPageBreak/>
              <w:t>équidos en Colombia. ICA Noticias.</w:t>
            </w:r>
          </w:p>
        </w:tc>
        <w:tc>
          <w:tcPr>
            <w:tcW w:w="1985" w:type="dxa"/>
            <w:vAlign w:val="center"/>
          </w:tcPr>
          <w:p w14:paraId="5311D57B" w14:textId="5A272FEF" w:rsidR="00D70BE4" w:rsidRPr="003674E3" w:rsidRDefault="00D70BE4" w:rsidP="00D70BE4">
            <w:pPr>
              <w:pStyle w:val="TextoTablas"/>
              <w:jc w:val="center"/>
              <w:rPr>
                <w:lang w:val="es-CO"/>
              </w:rPr>
            </w:pPr>
            <w:r>
              <w:rPr>
                <w:lang w:val="es-CO"/>
              </w:rPr>
              <w:lastRenderedPageBreak/>
              <w:t>Nota técnica</w:t>
            </w:r>
          </w:p>
        </w:tc>
        <w:tc>
          <w:tcPr>
            <w:tcW w:w="2879" w:type="dxa"/>
            <w:vAlign w:val="center"/>
          </w:tcPr>
          <w:p w14:paraId="6E37C23F" w14:textId="2D1FF477" w:rsidR="00D70BE4" w:rsidRDefault="00000000" w:rsidP="00D70BE4">
            <w:pPr>
              <w:pStyle w:val="TextoTablas"/>
            </w:pPr>
            <w:hyperlink r:id="rId26" w:history="1">
              <w:r w:rsidR="00D70BE4" w:rsidRPr="00E475BA">
                <w:rPr>
                  <w:rStyle w:val="Hipervnculo"/>
                </w:rPr>
                <w:t>https://www.ica.gov.co/noticias/se-evaluara-el-</w:t>
              </w:r>
              <w:r w:rsidR="00D70BE4" w:rsidRPr="00E475BA">
                <w:rPr>
                  <w:rStyle w:val="Hipervnculo"/>
                </w:rPr>
                <w:lastRenderedPageBreak/>
                <w:t>bienestar-animal-de-los-equidos-en</w:t>
              </w:r>
            </w:hyperlink>
          </w:p>
        </w:tc>
      </w:tr>
    </w:tbl>
    <w:p w14:paraId="1C276251" w14:textId="30BD785F" w:rsidR="00F36C9D" w:rsidRPr="003758F7" w:rsidRDefault="00F36C9D" w:rsidP="00B63204">
      <w:pPr>
        <w:pStyle w:val="Titulosgenerales"/>
        <w:rPr>
          <w:lang w:val="es-CO"/>
        </w:rPr>
      </w:pPr>
      <w:bookmarkStart w:id="30" w:name="_Toc217324784"/>
      <w:r w:rsidRPr="003758F7">
        <w:rPr>
          <w:lang w:val="es-CO"/>
        </w:rPr>
        <w:lastRenderedPageBreak/>
        <w:t>Glosario</w:t>
      </w:r>
      <w:bookmarkEnd w:id="30"/>
    </w:p>
    <w:p w14:paraId="183DEA46" w14:textId="77777777" w:rsidR="00D70BE4" w:rsidRPr="00D70BE4" w:rsidRDefault="00D70BE4" w:rsidP="00D70BE4">
      <w:pPr>
        <w:rPr>
          <w:b/>
          <w:bCs/>
        </w:rPr>
      </w:pPr>
      <w:r w:rsidRPr="00D70BE4">
        <w:rPr>
          <w:b/>
          <w:bCs/>
        </w:rPr>
        <w:t>Bienestar animal:</w:t>
      </w:r>
      <w:r w:rsidRPr="00D70BE4">
        <w:rPr>
          <w:b/>
          <w:bCs/>
        </w:rPr>
        <w:tab/>
      </w:r>
      <w:r w:rsidRPr="00D70BE4">
        <w:t>garantizar condiciones dignas de alojamiento, alimentación, salud, movilización y relación humano-animal, según las Cinco Libertades y los Cinco Dominios del bienestar.</w:t>
      </w:r>
    </w:p>
    <w:p w14:paraId="1A513455" w14:textId="7586B705" w:rsidR="00D70BE4" w:rsidRPr="00D70BE4" w:rsidRDefault="00D70BE4" w:rsidP="00D70BE4">
      <w:pPr>
        <w:rPr>
          <w:b/>
          <w:bCs/>
        </w:rPr>
      </w:pPr>
      <w:r w:rsidRPr="00D70BE4">
        <w:rPr>
          <w:b/>
          <w:bCs/>
        </w:rPr>
        <w:t>Sanidad animal:</w:t>
      </w:r>
      <w:r>
        <w:rPr>
          <w:b/>
          <w:bCs/>
        </w:rPr>
        <w:t xml:space="preserve">  </w:t>
      </w:r>
      <w:r w:rsidRPr="00D70BE4">
        <w:t>implementar un plan sanitario preventivo respaldado por un médico veterinario zootecnista, controlando enfermedades de importancia económica y zoonótica.</w:t>
      </w:r>
    </w:p>
    <w:p w14:paraId="38515D7F" w14:textId="35D2FF1C" w:rsidR="00D70BE4" w:rsidRPr="00D70BE4" w:rsidRDefault="00D70BE4" w:rsidP="00D70BE4">
      <w:pPr>
        <w:rPr>
          <w:b/>
          <w:bCs/>
        </w:rPr>
      </w:pPr>
      <w:r w:rsidRPr="00D70BE4">
        <w:rPr>
          <w:b/>
          <w:bCs/>
        </w:rPr>
        <w:t>Bioseguridad:</w:t>
      </w:r>
      <w:r>
        <w:rPr>
          <w:b/>
          <w:bCs/>
        </w:rPr>
        <w:t xml:space="preserve"> </w:t>
      </w:r>
      <w:r w:rsidRPr="00D70BE4">
        <w:t>aplicar protocolos que prevengan el ingreso, propagación o salida de agentes patógenos en la unidad productiva: cuarentena, higiene, control de vectores y manejo adecuado de residuos.</w:t>
      </w:r>
    </w:p>
    <w:p w14:paraId="247CA8F4" w14:textId="019613EA" w:rsidR="00D70BE4" w:rsidRPr="00D70BE4" w:rsidRDefault="00D70BE4" w:rsidP="00D70BE4">
      <w:pPr>
        <w:rPr>
          <w:b/>
          <w:bCs/>
        </w:rPr>
      </w:pPr>
      <w:r w:rsidRPr="00D70BE4">
        <w:rPr>
          <w:b/>
          <w:bCs/>
        </w:rPr>
        <w:t>Nutrición y alimentación segura:</w:t>
      </w:r>
      <w:r>
        <w:rPr>
          <w:b/>
          <w:bCs/>
        </w:rPr>
        <w:t xml:space="preserve"> </w:t>
      </w:r>
      <w:r w:rsidRPr="00D70BE4">
        <w:t>proveer forrajes y suplementos de calidad, agua limpia permanente, y dietas balanceadas según la edad, trabajo y condición corporal del animal.</w:t>
      </w:r>
    </w:p>
    <w:p w14:paraId="5D6A6DFC" w14:textId="77777777" w:rsidR="00D70BE4" w:rsidRPr="00D70BE4" w:rsidRDefault="00D70BE4" w:rsidP="00D70BE4">
      <w:pPr>
        <w:rPr>
          <w:b/>
          <w:bCs/>
        </w:rPr>
      </w:pPr>
      <w:r w:rsidRPr="00D70BE4">
        <w:rPr>
          <w:b/>
          <w:bCs/>
        </w:rPr>
        <w:t>Trazabilidad y registros:</w:t>
      </w:r>
      <w:r w:rsidRPr="00D70BE4">
        <w:rPr>
          <w:b/>
          <w:bCs/>
        </w:rPr>
        <w:tab/>
      </w:r>
      <w:r w:rsidRPr="00D70BE4">
        <w:t>documentar todos los eventos sanitarios, movimientos, tratamientos, cambios de propiedad y desempeño del equino para permitir auditorías y toma de decisiones técnicas.</w:t>
      </w:r>
    </w:p>
    <w:p w14:paraId="570A321D" w14:textId="16D280D6" w:rsidR="00D70BE4" w:rsidRPr="00D70BE4" w:rsidRDefault="00D70BE4" w:rsidP="00D70BE4">
      <w:pPr>
        <w:rPr>
          <w:b/>
          <w:bCs/>
        </w:rPr>
      </w:pPr>
      <w:r w:rsidRPr="00D70BE4">
        <w:rPr>
          <w:b/>
          <w:bCs/>
        </w:rPr>
        <w:t>Sostenibilidad ambiental:</w:t>
      </w:r>
      <w:r>
        <w:rPr>
          <w:b/>
          <w:bCs/>
        </w:rPr>
        <w:t xml:space="preserve"> </w:t>
      </w:r>
      <w:r w:rsidRPr="00D70BE4">
        <w:t>manejar adecuadamente los residuos, proteger las fuentes de agua, reducir la contaminación</w:t>
      </w:r>
      <w:r w:rsidRPr="00D70BE4">
        <w:rPr>
          <w:b/>
          <w:bCs/>
        </w:rPr>
        <w:t xml:space="preserve"> y promover prácticas que no afecten los recursos naturales.</w:t>
      </w:r>
    </w:p>
    <w:p w14:paraId="3D316D02" w14:textId="24A55182" w:rsidR="00D70BE4" w:rsidRPr="00D70BE4" w:rsidRDefault="00D70BE4" w:rsidP="00D70BE4">
      <w:pPr>
        <w:rPr>
          <w:b/>
          <w:bCs/>
        </w:rPr>
      </w:pPr>
      <w:r w:rsidRPr="00D70BE4">
        <w:rPr>
          <w:b/>
          <w:bCs/>
        </w:rPr>
        <w:t>Responsabilidad del personal:</w:t>
      </w:r>
      <w:r w:rsidRPr="00D70BE4">
        <w:rPr>
          <w:b/>
          <w:bCs/>
        </w:rPr>
        <w:tab/>
      </w:r>
      <w:r>
        <w:rPr>
          <w:b/>
          <w:bCs/>
        </w:rPr>
        <w:t xml:space="preserve"> </w:t>
      </w:r>
      <w:r w:rsidRPr="00D70BE4">
        <w:t>capacitar a los cuidadores en manejo amable, lectura del comportamiento y ejecución correcta de los POE (Procedimientos Operativos Estandarizados).</w:t>
      </w:r>
    </w:p>
    <w:p w14:paraId="1E505727" w14:textId="42165636" w:rsidR="00D70BE4" w:rsidRDefault="00D70BE4" w:rsidP="00D70BE4">
      <w:pPr>
        <w:rPr>
          <w:b/>
          <w:bCs/>
        </w:rPr>
      </w:pPr>
      <w:r w:rsidRPr="00D70BE4">
        <w:rPr>
          <w:b/>
          <w:bCs/>
        </w:rPr>
        <w:lastRenderedPageBreak/>
        <w:t>Seguridad física y laboral:</w:t>
      </w:r>
      <w:r>
        <w:rPr>
          <w:b/>
          <w:bCs/>
        </w:rPr>
        <w:t xml:space="preserve"> </w:t>
      </w:r>
      <w:r w:rsidRPr="00D70BE4">
        <w:t>minimizar riesgos de accidentes mediante un manejo seguro de los animales e instalaciones en buen estado.</w:t>
      </w:r>
    </w:p>
    <w:p w14:paraId="40B682D2" w14:textId="55A1BD8D" w:rsidR="002E5B3A" w:rsidRPr="003758F7" w:rsidRDefault="002E5B3A" w:rsidP="00B63204">
      <w:pPr>
        <w:pStyle w:val="Titulosgenerales"/>
        <w:rPr>
          <w:lang w:val="es-CO"/>
        </w:rPr>
      </w:pPr>
      <w:bookmarkStart w:id="31" w:name="_Toc217324785"/>
      <w:r w:rsidRPr="003758F7">
        <w:rPr>
          <w:lang w:val="es-CO"/>
        </w:rPr>
        <w:lastRenderedPageBreak/>
        <w:t>Referencias bibliográficas</w:t>
      </w:r>
      <w:bookmarkEnd w:id="31"/>
      <w:r w:rsidRPr="003758F7">
        <w:rPr>
          <w:lang w:val="es-CO"/>
        </w:rPr>
        <w:t xml:space="preserve"> </w:t>
      </w:r>
    </w:p>
    <w:p w14:paraId="720793DE" w14:textId="77777777" w:rsidR="00D70BE4" w:rsidRDefault="00D70BE4">
      <w:pPr>
        <w:pStyle w:val="Prrafodelista"/>
        <w:numPr>
          <w:ilvl w:val="0"/>
          <w:numId w:val="6"/>
        </w:numPr>
        <w:ind w:left="993"/>
      </w:pPr>
      <w:r>
        <w:t>Instituto Colombiano Agropecuario – ICA. (2020). Resolución 067449 de 2020 por la cual se establecen los requisitos sanitarios y de bioseguridad para las especies equinas en Colombia. ICA.</w:t>
      </w:r>
    </w:p>
    <w:p w14:paraId="27C09752" w14:textId="77777777" w:rsidR="00D70BE4" w:rsidRDefault="00D70BE4">
      <w:pPr>
        <w:pStyle w:val="Prrafodelista"/>
        <w:numPr>
          <w:ilvl w:val="0"/>
          <w:numId w:val="6"/>
        </w:numPr>
        <w:ind w:left="993"/>
      </w:pPr>
      <w:r>
        <w:t>Organización Mundial de Sanidad Animal – OMSA. (2024). Código sanitario para los animales terrestres: Capítulo de bienestar equino. OMSA.</w:t>
      </w:r>
    </w:p>
    <w:p w14:paraId="2279FF61" w14:textId="77777777" w:rsidR="00D70BE4" w:rsidRDefault="00D70BE4">
      <w:pPr>
        <w:pStyle w:val="Prrafodelista"/>
        <w:numPr>
          <w:ilvl w:val="0"/>
          <w:numId w:val="6"/>
        </w:numPr>
        <w:ind w:left="993"/>
      </w:pPr>
      <w:r>
        <w:t xml:space="preserve">Federación Ecuestre Internacional – FEI. (2023). Equine </w:t>
      </w:r>
      <w:r w:rsidRPr="0080221D">
        <w:rPr>
          <w:rStyle w:val="Extranjerismo"/>
        </w:rPr>
        <w:t>welfare guidelines: Care and management of sport horses</w:t>
      </w:r>
      <w:r>
        <w:t xml:space="preserve">. FEI </w:t>
      </w:r>
      <w:r w:rsidRPr="0080221D">
        <w:rPr>
          <w:rStyle w:val="Extranjerismo"/>
        </w:rPr>
        <w:t>Publications</w:t>
      </w:r>
      <w:r>
        <w:t>.</w:t>
      </w:r>
    </w:p>
    <w:p w14:paraId="3D46F6DE" w14:textId="77777777" w:rsidR="00D70BE4" w:rsidRDefault="00D70BE4">
      <w:pPr>
        <w:pStyle w:val="Prrafodelista"/>
        <w:numPr>
          <w:ilvl w:val="0"/>
          <w:numId w:val="6"/>
        </w:numPr>
        <w:ind w:left="993"/>
      </w:pPr>
      <w:r w:rsidRPr="0080221D">
        <w:rPr>
          <w:rStyle w:val="Extranjerismo"/>
        </w:rPr>
        <w:t>Association for the Advancement of Animal Welfare</w:t>
      </w:r>
      <w:r>
        <w:t xml:space="preserve"> – AAWS. (2022). </w:t>
      </w:r>
      <w:r w:rsidRPr="0080221D">
        <w:rPr>
          <w:rStyle w:val="Extranjerismo"/>
        </w:rPr>
        <w:t>Guidelines for good animal husbandry practices in horses. AAWS Publishing</w:t>
      </w:r>
      <w:r>
        <w:t>.</w:t>
      </w:r>
    </w:p>
    <w:p w14:paraId="66797930" w14:textId="77777777" w:rsidR="00D70BE4" w:rsidRPr="0080221D" w:rsidRDefault="00D70BE4">
      <w:pPr>
        <w:pStyle w:val="Prrafodelista"/>
        <w:numPr>
          <w:ilvl w:val="0"/>
          <w:numId w:val="6"/>
        </w:numPr>
        <w:ind w:left="993"/>
        <w:rPr>
          <w:rStyle w:val="Extranjerismo"/>
        </w:rPr>
      </w:pPr>
      <w:r w:rsidRPr="0080221D">
        <w:rPr>
          <w:rStyle w:val="Extranjerismo"/>
        </w:rPr>
        <w:t>National Research Council. (2007). Nutrient requirements of horses (6th ed.). The National Academies Press.</w:t>
      </w:r>
    </w:p>
    <w:p w14:paraId="5D2B1EC5" w14:textId="77777777" w:rsidR="00D70BE4" w:rsidRDefault="00D70BE4">
      <w:pPr>
        <w:pStyle w:val="Prrafodelista"/>
        <w:numPr>
          <w:ilvl w:val="0"/>
          <w:numId w:val="6"/>
        </w:numPr>
        <w:ind w:left="993"/>
      </w:pPr>
      <w:proofErr w:type="spellStart"/>
      <w:r>
        <w:t>McGreevy</w:t>
      </w:r>
      <w:proofErr w:type="spellEnd"/>
      <w:r>
        <w:t xml:space="preserve">, P. D., &amp; McLean, A. (2018). </w:t>
      </w:r>
      <w:r w:rsidRPr="0080221D">
        <w:rPr>
          <w:rStyle w:val="Extranjerismo"/>
        </w:rPr>
        <w:t>Equine behavior: A guide for veterinarians and equine scientists</w:t>
      </w:r>
      <w:r>
        <w:t xml:space="preserve"> (3rd ed.). Elsevier.</w:t>
      </w:r>
    </w:p>
    <w:p w14:paraId="5A4860D4" w14:textId="77777777" w:rsidR="00D70BE4" w:rsidRDefault="00D70BE4">
      <w:pPr>
        <w:pStyle w:val="Prrafodelista"/>
        <w:numPr>
          <w:ilvl w:val="0"/>
          <w:numId w:val="6"/>
        </w:numPr>
        <w:ind w:left="993"/>
      </w:pPr>
      <w:proofErr w:type="spellStart"/>
      <w:r>
        <w:t>Radostits</w:t>
      </w:r>
      <w:proofErr w:type="spellEnd"/>
      <w:r>
        <w:t xml:space="preserve">, O. M., Gay, C. C., </w:t>
      </w:r>
      <w:proofErr w:type="spellStart"/>
      <w:r>
        <w:t>Hinchcliff</w:t>
      </w:r>
      <w:proofErr w:type="spellEnd"/>
      <w:r>
        <w:t xml:space="preserve">, K. W., &amp; Constable, P. D. (2010). </w:t>
      </w:r>
      <w:r w:rsidRPr="0080221D">
        <w:rPr>
          <w:rStyle w:val="Extranjerismo"/>
        </w:rPr>
        <w:t>Veterinary medicine</w:t>
      </w:r>
      <w:r>
        <w:t xml:space="preserve">: </w:t>
      </w:r>
      <w:r w:rsidRPr="0080221D">
        <w:rPr>
          <w:rStyle w:val="Extranjerismo"/>
        </w:rPr>
        <w:t>A textbook of the diseases of cattle, horses, sheep, pigs, and goats</w:t>
      </w:r>
      <w:r>
        <w:t xml:space="preserve"> (10th ed.). Saunders.</w:t>
      </w:r>
    </w:p>
    <w:p w14:paraId="5CA0A420" w14:textId="636795B9" w:rsidR="003C57C1" w:rsidRDefault="00D70BE4">
      <w:pPr>
        <w:pStyle w:val="Prrafodelista"/>
        <w:numPr>
          <w:ilvl w:val="0"/>
          <w:numId w:val="6"/>
        </w:numPr>
        <w:ind w:left="993"/>
      </w:pPr>
      <w:proofErr w:type="spellStart"/>
      <w:r>
        <w:t>Waran</w:t>
      </w:r>
      <w:proofErr w:type="spellEnd"/>
      <w:r>
        <w:t xml:space="preserve">, N. (2017). </w:t>
      </w:r>
      <w:r w:rsidRPr="0080221D">
        <w:rPr>
          <w:rStyle w:val="Extranjerismo"/>
        </w:rPr>
        <w:t>The welfare of horses</w:t>
      </w:r>
      <w:r>
        <w:t>. Springer.</w:t>
      </w:r>
    </w:p>
    <w:p w14:paraId="41F5F245" w14:textId="77777777" w:rsidR="000218B6" w:rsidRDefault="000218B6" w:rsidP="000218B6">
      <w:pPr>
        <w:pStyle w:val="Prrafodelista"/>
        <w:ind w:left="993" w:firstLine="0"/>
      </w:pPr>
    </w:p>
    <w:p w14:paraId="02AAEF91" w14:textId="77777777" w:rsidR="00A72FDA" w:rsidRDefault="00A72FDA" w:rsidP="00A72FDA"/>
    <w:p w14:paraId="15023536" w14:textId="77777777" w:rsidR="00A72FDA" w:rsidRDefault="00A72FDA" w:rsidP="00A72FDA"/>
    <w:p w14:paraId="7F628F48" w14:textId="77777777" w:rsidR="00A72FDA" w:rsidRDefault="00A72FDA" w:rsidP="00A72FDA"/>
    <w:p w14:paraId="0ACDF4A3" w14:textId="3C95C0B2" w:rsidR="002E5B3A" w:rsidRPr="003758F7" w:rsidRDefault="00F36C9D" w:rsidP="00B63204">
      <w:pPr>
        <w:pStyle w:val="Titulosgenerales"/>
        <w:rPr>
          <w:lang w:val="es-CO"/>
        </w:rPr>
      </w:pPr>
      <w:bookmarkStart w:id="32" w:name="_Toc217324786"/>
      <w:r w:rsidRPr="003758F7">
        <w:rPr>
          <w:lang w:val="es-CO"/>
        </w:rPr>
        <w:lastRenderedPageBreak/>
        <w:t>Créditos</w:t>
      </w:r>
      <w:bookmarkEnd w:id="32"/>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2E62ACF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4FA1022F" w:rsidR="004554CA" w:rsidRPr="003758F7" w:rsidRDefault="00833112" w:rsidP="004554CA">
            <w:pPr>
              <w:pStyle w:val="TextoTablas"/>
              <w:rPr>
                <w:lang w:val="es-CO"/>
              </w:rPr>
            </w:pPr>
            <w:r w:rsidRPr="003758F7">
              <w:rPr>
                <w:lang w:val="es-CO"/>
              </w:rPr>
              <w:t xml:space="preserve">Olga Constanza Bermúdez </w:t>
            </w:r>
            <w:proofErr w:type="spellStart"/>
            <w:r w:rsidRPr="003758F7">
              <w:rPr>
                <w:lang w:val="es-CO"/>
              </w:rPr>
              <w:t>Jaimes</w:t>
            </w:r>
            <w:proofErr w:type="spellEnd"/>
          </w:p>
        </w:tc>
        <w:tc>
          <w:tcPr>
            <w:tcW w:w="3261" w:type="dxa"/>
          </w:tcPr>
          <w:p w14:paraId="15C0928A" w14:textId="5DEC22B4" w:rsidR="004554CA" w:rsidRPr="003758F7" w:rsidRDefault="1598ED55" w:rsidP="004554CA">
            <w:pPr>
              <w:pStyle w:val="TextoTablas"/>
              <w:rPr>
                <w:lang w:val="es-CO"/>
              </w:rPr>
            </w:pPr>
            <w:r w:rsidRPr="2D4D4362">
              <w:rPr>
                <w:lang w:val="es-CO"/>
              </w:rPr>
              <w:t>Responsable de línea de producción</w:t>
            </w:r>
            <w:r w:rsidR="1027C4E7" w:rsidRPr="2D4D4362">
              <w:rPr>
                <w:lang w:val="es-CO"/>
              </w:rPr>
              <w:t xml:space="preserve"> </w:t>
            </w:r>
            <w:r w:rsidR="0056288F" w:rsidRPr="2D4D4362">
              <w:rPr>
                <w:lang w:val="es-CO"/>
              </w:rPr>
              <w:t>H</w:t>
            </w:r>
            <w:r w:rsidR="1027C4E7" w:rsidRPr="2D4D4362">
              <w:rPr>
                <w:lang w:val="es-CO"/>
              </w:rPr>
              <w:t>uila</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A115AC" w:rsidRPr="003758F7" w14:paraId="058BBB4B" w14:textId="77777777" w:rsidTr="2D4D4362">
        <w:tc>
          <w:tcPr>
            <w:tcW w:w="2830" w:type="dxa"/>
          </w:tcPr>
          <w:p w14:paraId="38866ADB" w14:textId="22714DAF" w:rsidR="00A115AC" w:rsidRPr="001115A9" w:rsidRDefault="00950704" w:rsidP="00D67EE5">
            <w:pPr>
              <w:pStyle w:val="TextoTablas"/>
              <w:rPr>
                <w:lang w:val="es-CO"/>
              </w:rPr>
            </w:pPr>
            <w:r w:rsidRPr="00950704">
              <w:rPr>
                <w:lang w:val="es-CO"/>
              </w:rPr>
              <w:t>Eliana Audrey Manchola Pérez </w:t>
            </w:r>
          </w:p>
        </w:tc>
        <w:tc>
          <w:tcPr>
            <w:tcW w:w="3261" w:type="dxa"/>
          </w:tcPr>
          <w:p w14:paraId="17BE31F9" w14:textId="24A4C5C7" w:rsidR="00A115AC" w:rsidRDefault="00950704" w:rsidP="00D67EE5">
            <w:pPr>
              <w:pStyle w:val="TextoTablas"/>
              <w:rPr>
                <w:lang w:val="es-CO"/>
              </w:rPr>
            </w:pPr>
            <w:r w:rsidRPr="00950704">
              <w:rPr>
                <w:lang w:val="es-CO"/>
              </w:rPr>
              <w:t>Experta Temática </w:t>
            </w:r>
          </w:p>
        </w:tc>
        <w:tc>
          <w:tcPr>
            <w:tcW w:w="3969" w:type="dxa"/>
          </w:tcPr>
          <w:p w14:paraId="768FCBD6" w14:textId="0EFAA76B" w:rsidR="00A115AC" w:rsidRPr="001115A9" w:rsidRDefault="00950704" w:rsidP="00D67EE5">
            <w:pPr>
              <w:pStyle w:val="TextoTablas"/>
              <w:rPr>
                <w:lang w:val="es-CO"/>
              </w:rPr>
            </w:pPr>
            <w:r w:rsidRPr="004D2247">
              <w:rPr>
                <w:lang w:val="es-CO"/>
              </w:rPr>
              <w:t>Centro Agroempresarial y Desarrollo Pecuario - Regional Huila</w:t>
            </w:r>
          </w:p>
        </w:tc>
      </w:tr>
      <w:tr w:rsidR="004D2247" w:rsidRPr="003758F7" w14:paraId="78DB2F64"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6C20EB83" w14:textId="79F6BDAD" w:rsidR="004D2247" w:rsidRPr="00A115AC" w:rsidRDefault="004D2247" w:rsidP="00D67EE5">
            <w:pPr>
              <w:pStyle w:val="TextoTablas"/>
              <w:rPr>
                <w:lang w:val="es-CO"/>
              </w:rPr>
            </w:pPr>
            <w:r w:rsidRPr="004D2247">
              <w:rPr>
                <w:lang w:val="es-CO"/>
              </w:rPr>
              <w:t>Paola Alexandra Moya</w:t>
            </w:r>
          </w:p>
        </w:tc>
        <w:tc>
          <w:tcPr>
            <w:tcW w:w="3261" w:type="dxa"/>
          </w:tcPr>
          <w:p w14:paraId="45F7EEE2" w14:textId="7BF69A02" w:rsidR="004D2247" w:rsidRPr="00A115AC" w:rsidRDefault="004D2247" w:rsidP="00D67EE5">
            <w:pPr>
              <w:pStyle w:val="TextoTablas"/>
              <w:rPr>
                <w:lang w:val="es-CO"/>
              </w:rPr>
            </w:pPr>
            <w:r w:rsidRPr="004D2247">
              <w:rPr>
                <w:lang w:val="es-CO"/>
              </w:rPr>
              <w:t>Evaluadora Instruccional</w:t>
            </w:r>
          </w:p>
        </w:tc>
        <w:tc>
          <w:tcPr>
            <w:tcW w:w="3969" w:type="dxa"/>
          </w:tcPr>
          <w:p w14:paraId="53943C53" w14:textId="298E7E4C" w:rsidR="004D2247" w:rsidRPr="00A115AC" w:rsidRDefault="004D2247" w:rsidP="00D67EE5">
            <w:pPr>
              <w:pStyle w:val="TextoTablas"/>
              <w:rPr>
                <w:lang w:val="es-CO"/>
              </w:rPr>
            </w:pPr>
            <w:r w:rsidRPr="004D2247">
              <w:rPr>
                <w:lang w:val="es-CO"/>
              </w:rPr>
              <w:t>Centro Agroempresarial y Desarrollo Pecuario - Regional Huila</w:t>
            </w:r>
          </w:p>
        </w:tc>
      </w:tr>
      <w:tr w:rsidR="00853151" w:rsidRPr="003758F7" w14:paraId="015A71DB" w14:textId="77777777" w:rsidTr="2D4D4362">
        <w:tc>
          <w:tcPr>
            <w:tcW w:w="2830" w:type="dxa"/>
          </w:tcPr>
          <w:p w14:paraId="3AA321BA" w14:textId="53FF2238" w:rsidR="00D67EE5" w:rsidRPr="003758F7" w:rsidRDefault="00361D41" w:rsidP="00D67EE5">
            <w:pPr>
              <w:pStyle w:val="TextoTablas"/>
              <w:rPr>
                <w:lang w:val="es-CO"/>
              </w:rPr>
            </w:pPr>
            <w:r>
              <w:rPr>
                <w:lang w:val="es-CO"/>
              </w:rPr>
              <w:t>Yerson Fabian Zarate</w:t>
            </w:r>
            <w:r w:rsidR="005769E1">
              <w:rPr>
                <w:lang w:val="es-CO"/>
              </w:rPr>
              <w:t xml:space="preserve"> </w:t>
            </w:r>
            <w:r>
              <w:rPr>
                <w:lang w:val="es-CO"/>
              </w:rPr>
              <w:t>Saavedra</w:t>
            </w:r>
          </w:p>
        </w:tc>
        <w:tc>
          <w:tcPr>
            <w:tcW w:w="3261" w:type="dxa"/>
          </w:tcPr>
          <w:p w14:paraId="1F51BEF4" w14:textId="3C593C81"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C76472" w:rsidRPr="003758F7" w14:paraId="6D5608A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1B63B8E6" w:rsidR="00F77136" w:rsidRPr="0015518A" w:rsidRDefault="005769E1" w:rsidP="00F77136">
            <w:pPr>
              <w:pStyle w:val="TextoTablas"/>
            </w:pPr>
            <w:proofErr w:type="spellStart"/>
            <w:r w:rsidRPr="005769E1">
              <w:t>Jhon</w:t>
            </w:r>
            <w:proofErr w:type="spellEnd"/>
            <w:r w:rsidRPr="005769E1">
              <w:t xml:space="preserve"> Jairo Urueta Álvarez</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53151" w:rsidRPr="003758F7" w14:paraId="3996F331" w14:textId="77777777" w:rsidTr="2D4D4362">
        <w:tc>
          <w:tcPr>
            <w:tcW w:w="2830" w:type="dxa"/>
          </w:tcPr>
          <w:p w14:paraId="5C038B7C" w14:textId="231AB68F" w:rsidR="00F412AC" w:rsidRPr="00EE3C30" w:rsidRDefault="00F412AC" w:rsidP="00F77136">
            <w:pPr>
              <w:pStyle w:val="TextoTablas"/>
            </w:pPr>
            <w:r w:rsidRPr="00F412AC">
              <w:t>Alejandro Delgado Acosta</w:t>
            </w:r>
          </w:p>
        </w:tc>
        <w:tc>
          <w:tcPr>
            <w:tcW w:w="3261" w:type="dxa"/>
          </w:tcPr>
          <w:p w14:paraId="0F0AFFA6" w14:textId="582EC598" w:rsidR="00F412AC" w:rsidRDefault="00F412AC" w:rsidP="00F77136">
            <w:pPr>
              <w:pStyle w:val="TextoTablas"/>
              <w:rPr>
                <w:lang w:val="es-CO"/>
              </w:rPr>
            </w:pPr>
            <w:r w:rsidRPr="00F412AC">
              <w:rPr>
                <w:lang w:val="es-CO"/>
              </w:rPr>
              <w:t>Intérprete lenguaje de señas </w:t>
            </w:r>
          </w:p>
        </w:tc>
        <w:tc>
          <w:tcPr>
            <w:tcW w:w="3969" w:type="dxa"/>
          </w:tcPr>
          <w:p w14:paraId="33FE307D" w14:textId="0BE99E40" w:rsidR="00F412AC" w:rsidRPr="001C4929" w:rsidRDefault="00F412AC" w:rsidP="00F77136">
            <w:pPr>
              <w:pStyle w:val="TextoTablas"/>
              <w:rPr>
                <w:lang w:val="es-CO"/>
              </w:rPr>
            </w:pPr>
            <w:r w:rsidRPr="00F412AC">
              <w:rPr>
                <w:lang w:val="es-CO"/>
              </w:rPr>
              <w:t>Centro Agroempresarial y Desarrollo Pecuario - Regional Huila </w:t>
            </w:r>
          </w:p>
        </w:tc>
      </w:tr>
      <w:tr w:rsidR="00C76472" w:rsidRPr="003758F7" w14:paraId="7F2AAE71"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305519A" w14:textId="2FBA4FA7" w:rsidR="004538F5" w:rsidRPr="00F412AC" w:rsidRDefault="004538F5" w:rsidP="00F77136">
            <w:pPr>
              <w:pStyle w:val="TextoTablas"/>
            </w:pPr>
            <w:r w:rsidRPr="004538F5">
              <w:t>Cristhian Giovanni Gordillo Segura</w:t>
            </w:r>
          </w:p>
        </w:tc>
        <w:tc>
          <w:tcPr>
            <w:tcW w:w="3261" w:type="dxa"/>
          </w:tcPr>
          <w:p w14:paraId="2E186D5E" w14:textId="17B3D89E" w:rsidR="004538F5" w:rsidRPr="00F412AC" w:rsidRDefault="004538F5" w:rsidP="00F77136">
            <w:pPr>
              <w:pStyle w:val="TextoTablas"/>
              <w:rPr>
                <w:lang w:val="es-CO"/>
              </w:rPr>
            </w:pPr>
            <w:r w:rsidRPr="004538F5">
              <w:rPr>
                <w:lang w:val="es-CO"/>
              </w:rPr>
              <w:t>Intérprete Lenguaje de señas</w:t>
            </w:r>
          </w:p>
        </w:tc>
        <w:tc>
          <w:tcPr>
            <w:tcW w:w="3969" w:type="dxa"/>
          </w:tcPr>
          <w:p w14:paraId="7A2882B1" w14:textId="4F877670" w:rsidR="004538F5" w:rsidRPr="00F412AC" w:rsidRDefault="004538F5" w:rsidP="00F77136">
            <w:pPr>
              <w:pStyle w:val="TextoTablas"/>
              <w:rPr>
                <w:lang w:val="es-CO"/>
              </w:rPr>
            </w:pPr>
            <w:r w:rsidRPr="004538F5">
              <w:rPr>
                <w:lang w:val="es-CO"/>
              </w:rPr>
              <w:t>Centro Agroempresarial y Desarrollo Pecuario - Regional Huila</w:t>
            </w:r>
          </w:p>
        </w:tc>
      </w:tr>
      <w:tr w:rsidR="00853151" w:rsidRPr="003758F7" w14:paraId="00D8B32C" w14:textId="77777777" w:rsidTr="2D4D4362">
        <w:tc>
          <w:tcPr>
            <w:tcW w:w="2830" w:type="dxa"/>
          </w:tcPr>
          <w:p w14:paraId="1DC17AAB" w14:textId="73A31585" w:rsidR="00EE3C30" w:rsidRPr="00F83748" w:rsidRDefault="00F412AC" w:rsidP="00F77136">
            <w:pPr>
              <w:pStyle w:val="TextoTablas"/>
              <w:rPr>
                <w:lang w:val="es-CO"/>
              </w:rPr>
            </w:pPr>
            <w:r w:rsidRPr="00F412AC">
              <w:rPr>
                <w:lang w:val="es-CO"/>
              </w:rPr>
              <w:t>Daniela Muñoz Bedoya</w:t>
            </w:r>
          </w:p>
        </w:tc>
        <w:tc>
          <w:tcPr>
            <w:tcW w:w="3261" w:type="dxa"/>
          </w:tcPr>
          <w:p w14:paraId="228BB5EF" w14:textId="457C902D" w:rsidR="00EE3C30" w:rsidRPr="00F83748" w:rsidRDefault="00EE3C30" w:rsidP="00F77136">
            <w:pPr>
              <w:pStyle w:val="TextoTablas"/>
              <w:rPr>
                <w:lang w:val="es-CO"/>
              </w:rPr>
            </w:pPr>
            <w:r w:rsidRPr="00EE3C30">
              <w:rPr>
                <w:lang w:val="es-CO"/>
              </w:rPr>
              <w:t>Animador y productor multimedia</w:t>
            </w:r>
          </w:p>
        </w:tc>
        <w:tc>
          <w:tcPr>
            <w:tcW w:w="3969" w:type="dxa"/>
          </w:tcPr>
          <w:p w14:paraId="64CF540F" w14:textId="2CB51936" w:rsidR="00EE3C30" w:rsidRPr="001115A9" w:rsidRDefault="00EE3C30" w:rsidP="00F77136">
            <w:pPr>
              <w:pStyle w:val="TextoTablas"/>
              <w:rPr>
                <w:lang w:val="es-CO"/>
              </w:rPr>
            </w:pPr>
            <w:r w:rsidRPr="00EE3C30">
              <w:rPr>
                <w:lang w:val="es-CO"/>
              </w:rPr>
              <w:t>Centro Agroempresarial y Desarrollo Pecuario - Regional Huila</w:t>
            </w:r>
          </w:p>
        </w:tc>
      </w:tr>
      <w:tr w:rsidR="004D2247" w:rsidRPr="003758F7" w14:paraId="79F2BDFF"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F2B3F8D" w14:textId="5C65C44B" w:rsidR="004D2247" w:rsidRPr="00F412AC" w:rsidRDefault="004D2247" w:rsidP="00F77136">
            <w:pPr>
              <w:pStyle w:val="TextoTablas"/>
              <w:rPr>
                <w:lang w:val="es-CO"/>
              </w:rPr>
            </w:pPr>
            <w:r w:rsidRPr="004D2247">
              <w:rPr>
                <w:lang w:val="es-CO"/>
              </w:rPr>
              <w:t>Carlos Eduardo Garavito Parada</w:t>
            </w:r>
          </w:p>
        </w:tc>
        <w:tc>
          <w:tcPr>
            <w:tcW w:w="3261" w:type="dxa"/>
          </w:tcPr>
          <w:p w14:paraId="39320ED7" w14:textId="6E35E8A2" w:rsidR="004D2247" w:rsidRPr="00EE3C30" w:rsidRDefault="004D2247" w:rsidP="00F77136">
            <w:pPr>
              <w:pStyle w:val="TextoTablas"/>
              <w:rPr>
                <w:lang w:val="es-CO"/>
              </w:rPr>
            </w:pPr>
            <w:r w:rsidRPr="004D2247">
              <w:rPr>
                <w:lang w:val="es-CO"/>
              </w:rPr>
              <w:t>Animador y Productor Multimedia</w:t>
            </w:r>
          </w:p>
        </w:tc>
        <w:tc>
          <w:tcPr>
            <w:tcW w:w="3969" w:type="dxa"/>
          </w:tcPr>
          <w:p w14:paraId="50702971" w14:textId="322F1C59" w:rsidR="004D2247" w:rsidRPr="00EE3C30" w:rsidRDefault="004D2247" w:rsidP="00F77136">
            <w:pPr>
              <w:pStyle w:val="TextoTablas"/>
              <w:rPr>
                <w:lang w:val="es-CO"/>
              </w:rPr>
            </w:pPr>
            <w:r w:rsidRPr="004D2247">
              <w:rPr>
                <w:lang w:val="es-CO"/>
              </w:rPr>
              <w:t>Centro Agroempresarial y Desarrollo Pecuario - Regional Huila</w:t>
            </w:r>
          </w:p>
        </w:tc>
      </w:tr>
      <w:tr w:rsidR="00C76472" w:rsidRPr="003758F7" w14:paraId="108F8E0A" w14:textId="77777777" w:rsidTr="2D4D4362">
        <w:tc>
          <w:tcPr>
            <w:tcW w:w="2830" w:type="dxa"/>
          </w:tcPr>
          <w:p w14:paraId="79527883" w14:textId="69FE6F38" w:rsidR="00EE3C30" w:rsidRPr="00EE3C30" w:rsidRDefault="00EE3C30" w:rsidP="00F77136">
            <w:pPr>
              <w:pStyle w:val="TextoTablas"/>
              <w:rPr>
                <w:lang w:val="es-CO"/>
              </w:rPr>
            </w:pPr>
            <w:r w:rsidRPr="00EE3C30">
              <w:rPr>
                <w:lang w:val="es-CO"/>
              </w:rPr>
              <w:t>Andrés Felipe Guevara Ariza</w:t>
            </w:r>
          </w:p>
        </w:tc>
        <w:tc>
          <w:tcPr>
            <w:tcW w:w="3261" w:type="dxa"/>
          </w:tcPr>
          <w:p w14:paraId="6BE61FDD" w14:textId="007FE726" w:rsidR="00EE3C30" w:rsidRPr="00EE3C30" w:rsidRDefault="00EE3C30" w:rsidP="00F77136">
            <w:pPr>
              <w:pStyle w:val="TextoTablas"/>
              <w:rPr>
                <w:lang w:val="es-CO"/>
              </w:rPr>
            </w:pPr>
            <w:r w:rsidRPr="00F83748">
              <w:rPr>
                <w:lang w:val="es-CO"/>
              </w:rPr>
              <w:t>Locución</w:t>
            </w:r>
          </w:p>
        </w:tc>
        <w:tc>
          <w:tcPr>
            <w:tcW w:w="3969" w:type="dxa"/>
          </w:tcPr>
          <w:p w14:paraId="76615F3D" w14:textId="75FD85D3" w:rsidR="00EE3C30" w:rsidRPr="00EE3C30" w:rsidRDefault="00EE3C30" w:rsidP="00F77136">
            <w:pPr>
              <w:pStyle w:val="TextoTablas"/>
              <w:rPr>
                <w:lang w:val="es-CO"/>
              </w:rPr>
            </w:pPr>
            <w:r w:rsidRPr="001115A9">
              <w:rPr>
                <w:lang w:val="es-CO"/>
              </w:rPr>
              <w:t>Centro Agroempresarial y Desarrollo Pecuario - Regional Huila</w:t>
            </w:r>
          </w:p>
        </w:tc>
      </w:tr>
      <w:tr w:rsidR="00C76472"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76472" w:rsidRPr="003758F7" w14:paraId="4CB7BCDB" w14:textId="77777777" w:rsidTr="2D4D4362">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76472"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lastRenderedPageBreak/>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C76472"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0DCC4" w14:textId="77777777" w:rsidR="00AC7EB3" w:rsidRPr="003758F7" w:rsidRDefault="00AC7EB3" w:rsidP="00EC0858">
      <w:pPr>
        <w:spacing w:before="0" w:after="0" w:line="240" w:lineRule="auto"/>
      </w:pPr>
      <w:r w:rsidRPr="003758F7">
        <w:separator/>
      </w:r>
    </w:p>
  </w:endnote>
  <w:endnote w:type="continuationSeparator" w:id="0">
    <w:p w14:paraId="1E64CC9F" w14:textId="77777777" w:rsidR="00AC7EB3" w:rsidRPr="003758F7" w:rsidRDefault="00AC7EB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E40569" w14:textId="77777777" w:rsidR="00AC7EB3" w:rsidRPr="003758F7" w:rsidRDefault="00AC7EB3" w:rsidP="00EC0858">
      <w:pPr>
        <w:spacing w:before="0" w:after="0" w:line="240" w:lineRule="auto"/>
      </w:pPr>
      <w:r w:rsidRPr="003758F7">
        <w:separator/>
      </w:r>
    </w:p>
  </w:footnote>
  <w:footnote w:type="continuationSeparator" w:id="0">
    <w:p w14:paraId="59176D7E" w14:textId="77777777" w:rsidR="00AC7EB3" w:rsidRPr="003758F7" w:rsidRDefault="00AC7EB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3110B9"/>
    <w:multiLevelType w:val="hybridMultilevel"/>
    <w:tmpl w:val="628E583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03657FA"/>
    <w:multiLevelType w:val="hybridMultilevel"/>
    <w:tmpl w:val="D76ABE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0091624A"/>
    <w:multiLevelType w:val="hybridMultilevel"/>
    <w:tmpl w:val="DB0618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2E9565A"/>
    <w:multiLevelType w:val="hybridMultilevel"/>
    <w:tmpl w:val="FA52B6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30D2B41"/>
    <w:multiLevelType w:val="hybridMultilevel"/>
    <w:tmpl w:val="B32A0030"/>
    <w:lvl w:ilvl="0" w:tplc="0C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6" w15:restartNumberingAfterBreak="0">
    <w:nsid w:val="03336F45"/>
    <w:multiLevelType w:val="hybridMultilevel"/>
    <w:tmpl w:val="E326D9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52763EC"/>
    <w:multiLevelType w:val="hybridMultilevel"/>
    <w:tmpl w:val="668810D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077C4005"/>
    <w:multiLevelType w:val="hybridMultilevel"/>
    <w:tmpl w:val="72988CE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0808481F"/>
    <w:multiLevelType w:val="hybridMultilevel"/>
    <w:tmpl w:val="37621D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093A20C6"/>
    <w:multiLevelType w:val="hybridMultilevel"/>
    <w:tmpl w:val="15F4A5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0AF45258"/>
    <w:multiLevelType w:val="hybridMultilevel"/>
    <w:tmpl w:val="686ED41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0B043F9C"/>
    <w:multiLevelType w:val="hybridMultilevel"/>
    <w:tmpl w:val="51BAAA0C"/>
    <w:lvl w:ilvl="0" w:tplc="0C0A0003">
      <w:start w:val="1"/>
      <w:numFmt w:val="bullet"/>
      <w:lvlText w:val="o"/>
      <w:lvlJc w:val="left"/>
      <w:pPr>
        <w:ind w:left="1429" w:hanging="360"/>
      </w:pPr>
      <w:rPr>
        <w:rFonts w:ascii="Courier New" w:hAnsi="Courier New" w:cs="Courier New"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0B7114BE"/>
    <w:multiLevelType w:val="hybridMultilevel"/>
    <w:tmpl w:val="0534F71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0CDC0195"/>
    <w:multiLevelType w:val="hybridMultilevel"/>
    <w:tmpl w:val="E0E6746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0D1E7438"/>
    <w:multiLevelType w:val="hybridMultilevel"/>
    <w:tmpl w:val="F6107B0A"/>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0E1B593F"/>
    <w:multiLevelType w:val="hybridMultilevel"/>
    <w:tmpl w:val="30069B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0FE62F55"/>
    <w:multiLevelType w:val="hybridMultilevel"/>
    <w:tmpl w:val="2090A2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102D3415"/>
    <w:multiLevelType w:val="hybridMultilevel"/>
    <w:tmpl w:val="707CE56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11867186"/>
    <w:multiLevelType w:val="hybridMultilevel"/>
    <w:tmpl w:val="EFE488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12C9630E"/>
    <w:multiLevelType w:val="hybridMultilevel"/>
    <w:tmpl w:val="9B50DF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133A5C5C"/>
    <w:multiLevelType w:val="hybridMultilevel"/>
    <w:tmpl w:val="2410DC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137651E5"/>
    <w:multiLevelType w:val="hybridMultilevel"/>
    <w:tmpl w:val="123A96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15B564FF"/>
    <w:multiLevelType w:val="hybridMultilevel"/>
    <w:tmpl w:val="CD76AE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16C81B01"/>
    <w:multiLevelType w:val="hybridMultilevel"/>
    <w:tmpl w:val="37B458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173867DE"/>
    <w:multiLevelType w:val="hybridMultilevel"/>
    <w:tmpl w:val="0F6854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17E20135"/>
    <w:multiLevelType w:val="hybridMultilevel"/>
    <w:tmpl w:val="1BD886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191F797C"/>
    <w:multiLevelType w:val="hybridMultilevel"/>
    <w:tmpl w:val="9356F37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1BA41522"/>
    <w:multiLevelType w:val="hybridMultilevel"/>
    <w:tmpl w:val="C958C6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1CCF7558"/>
    <w:multiLevelType w:val="hybridMultilevel"/>
    <w:tmpl w:val="025E3FC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0" w15:restartNumberingAfterBreak="0">
    <w:nsid w:val="1FA0761E"/>
    <w:multiLevelType w:val="hybridMultilevel"/>
    <w:tmpl w:val="4E3009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20146643"/>
    <w:multiLevelType w:val="hybridMultilevel"/>
    <w:tmpl w:val="E7AA2BF2"/>
    <w:lvl w:ilvl="0" w:tplc="0C0A0001">
      <w:start w:val="1"/>
      <w:numFmt w:val="bullet"/>
      <w:lvlText w:val=""/>
      <w:lvlJc w:val="left"/>
      <w:pPr>
        <w:ind w:left="1789" w:hanging="360"/>
      </w:pPr>
      <w:rPr>
        <w:rFonts w:ascii="Symbol" w:hAnsi="Symbol" w:hint="default"/>
      </w:rPr>
    </w:lvl>
    <w:lvl w:ilvl="1" w:tplc="0C0A0003" w:tentative="1">
      <w:start w:val="1"/>
      <w:numFmt w:val="bullet"/>
      <w:lvlText w:val="o"/>
      <w:lvlJc w:val="left"/>
      <w:pPr>
        <w:ind w:left="2509" w:hanging="360"/>
      </w:pPr>
      <w:rPr>
        <w:rFonts w:ascii="Courier New" w:hAnsi="Courier New" w:cs="Courier New" w:hint="default"/>
      </w:rPr>
    </w:lvl>
    <w:lvl w:ilvl="2" w:tplc="0C0A0005" w:tentative="1">
      <w:start w:val="1"/>
      <w:numFmt w:val="bullet"/>
      <w:lvlText w:val=""/>
      <w:lvlJc w:val="left"/>
      <w:pPr>
        <w:ind w:left="3229" w:hanging="360"/>
      </w:pPr>
      <w:rPr>
        <w:rFonts w:ascii="Wingdings" w:hAnsi="Wingdings" w:hint="default"/>
      </w:rPr>
    </w:lvl>
    <w:lvl w:ilvl="3" w:tplc="0C0A0001" w:tentative="1">
      <w:start w:val="1"/>
      <w:numFmt w:val="bullet"/>
      <w:lvlText w:val=""/>
      <w:lvlJc w:val="left"/>
      <w:pPr>
        <w:ind w:left="3949" w:hanging="360"/>
      </w:pPr>
      <w:rPr>
        <w:rFonts w:ascii="Symbol" w:hAnsi="Symbol" w:hint="default"/>
      </w:rPr>
    </w:lvl>
    <w:lvl w:ilvl="4" w:tplc="0C0A0003" w:tentative="1">
      <w:start w:val="1"/>
      <w:numFmt w:val="bullet"/>
      <w:lvlText w:val="o"/>
      <w:lvlJc w:val="left"/>
      <w:pPr>
        <w:ind w:left="4669" w:hanging="360"/>
      </w:pPr>
      <w:rPr>
        <w:rFonts w:ascii="Courier New" w:hAnsi="Courier New" w:cs="Courier New" w:hint="default"/>
      </w:rPr>
    </w:lvl>
    <w:lvl w:ilvl="5" w:tplc="0C0A0005" w:tentative="1">
      <w:start w:val="1"/>
      <w:numFmt w:val="bullet"/>
      <w:lvlText w:val=""/>
      <w:lvlJc w:val="left"/>
      <w:pPr>
        <w:ind w:left="5389" w:hanging="360"/>
      </w:pPr>
      <w:rPr>
        <w:rFonts w:ascii="Wingdings" w:hAnsi="Wingdings" w:hint="default"/>
      </w:rPr>
    </w:lvl>
    <w:lvl w:ilvl="6" w:tplc="0C0A0001" w:tentative="1">
      <w:start w:val="1"/>
      <w:numFmt w:val="bullet"/>
      <w:lvlText w:val=""/>
      <w:lvlJc w:val="left"/>
      <w:pPr>
        <w:ind w:left="6109" w:hanging="360"/>
      </w:pPr>
      <w:rPr>
        <w:rFonts w:ascii="Symbol" w:hAnsi="Symbol" w:hint="default"/>
      </w:rPr>
    </w:lvl>
    <w:lvl w:ilvl="7" w:tplc="0C0A0003" w:tentative="1">
      <w:start w:val="1"/>
      <w:numFmt w:val="bullet"/>
      <w:lvlText w:val="o"/>
      <w:lvlJc w:val="left"/>
      <w:pPr>
        <w:ind w:left="6829" w:hanging="360"/>
      </w:pPr>
      <w:rPr>
        <w:rFonts w:ascii="Courier New" w:hAnsi="Courier New" w:cs="Courier New" w:hint="default"/>
      </w:rPr>
    </w:lvl>
    <w:lvl w:ilvl="8" w:tplc="0C0A0005" w:tentative="1">
      <w:start w:val="1"/>
      <w:numFmt w:val="bullet"/>
      <w:lvlText w:val=""/>
      <w:lvlJc w:val="left"/>
      <w:pPr>
        <w:ind w:left="7549" w:hanging="360"/>
      </w:pPr>
      <w:rPr>
        <w:rFonts w:ascii="Wingdings" w:hAnsi="Wingdings" w:hint="default"/>
      </w:rPr>
    </w:lvl>
  </w:abstractNum>
  <w:abstractNum w:abstractNumId="32" w15:restartNumberingAfterBreak="0">
    <w:nsid w:val="207723AA"/>
    <w:multiLevelType w:val="hybridMultilevel"/>
    <w:tmpl w:val="DC7ACE2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20A807BD"/>
    <w:multiLevelType w:val="hybridMultilevel"/>
    <w:tmpl w:val="3FBC76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4" w15:restartNumberingAfterBreak="0">
    <w:nsid w:val="20FB7C60"/>
    <w:multiLevelType w:val="hybridMultilevel"/>
    <w:tmpl w:val="78C6AE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214473B7"/>
    <w:multiLevelType w:val="hybridMultilevel"/>
    <w:tmpl w:val="2DE882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6" w15:restartNumberingAfterBreak="0">
    <w:nsid w:val="23AC3ED1"/>
    <w:multiLevelType w:val="hybridMultilevel"/>
    <w:tmpl w:val="2068BB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23D42F4E"/>
    <w:multiLevelType w:val="hybridMultilevel"/>
    <w:tmpl w:val="25742C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25392EF5"/>
    <w:multiLevelType w:val="hybridMultilevel"/>
    <w:tmpl w:val="6032D8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9" w15:restartNumberingAfterBreak="0">
    <w:nsid w:val="25F02222"/>
    <w:multiLevelType w:val="hybridMultilevel"/>
    <w:tmpl w:val="A4806966"/>
    <w:lvl w:ilvl="0" w:tplc="0C0A0015">
      <w:start w:val="1"/>
      <w:numFmt w:val="upp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26926B82"/>
    <w:multiLevelType w:val="hybridMultilevel"/>
    <w:tmpl w:val="0160306A"/>
    <w:lvl w:ilvl="0" w:tplc="BF0A611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41"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2" w15:restartNumberingAfterBreak="0">
    <w:nsid w:val="27D6773C"/>
    <w:multiLevelType w:val="hybridMultilevel"/>
    <w:tmpl w:val="EFDA070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3" w15:restartNumberingAfterBreak="0">
    <w:nsid w:val="2BF50BF9"/>
    <w:multiLevelType w:val="hybridMultilevel"/>
    <w:tmpl w:val="E61684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4" w15:restartNumberingAfterBreak="0">
    <w:nsid w:val="2C7F3E0D"/>
    <w:multiLevelType w:val="hybridMultilevel"/>
    <w:tmpl w:val="70D8A4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5" w15:restartNumberingAfterBreak="0">
    <w:nsid w:val="2D182AE8"/>
    <w:multiLevelType w:val="hybridMultilevel"/>
    <w:tmpl w:val="5E80EE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2E105902"/>
    <w:multiLevelType w:val="hybridMultilevel"/>
    <w:tmpl w:val="D7429B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7" w15:restartNumberingAfterBreak="0">
    <w:nsid w:val="2E292706"/>
    <w:multiLevelType w:val="hybridMultilevel"/>
    <w:tmpl w:val="AEDEEB5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8" w15:restartNumberingAfterBreak="0">
    <w:nsid w:val="2F051D35"/>
    <w:multiLevelType w:val="hybridMultilevel"/>
    <w:tmpl w:val="54CCB1F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2F21307A"/>
    <w:multiLevelType w:val="hybridMultilevel"/>
    <w:tmpl w:val="EDC076D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0" w15:restartNumberingAfterBreak="0">
    <w:nsid w:val="2F975D5D"/>
    <w:multiLevelType w:val="hybridMultilevel"/>
    <w:tmpl w:val="FB94F7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1" w15:restartNumberingAfterBreak="0">
    <w:nsid w:val="2FC85564"/>
    <w:multiLevelType w:val="hybridMultilevel"/>
    <w:tmpl w:val="6F220CD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2" w15:restartNumberingAfterBreak="0">
    <w:nsid w:val="317E6FEF"/>
    <w:multiLevelType w:val="hybridMultilevel"/>
    <w:tmpl w:val="0556FD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3" w15:restartNumberingAfterBreak="0">
    <w:nsid w:val="31AE11C5"/>
    <w:multiLevelType w:val="hybridMultilevel"/>
    <w:tmpl w:val="E06C41B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4" w15:restartNumberingAfterBreak="0">
    <w:nsid w:val="31E151A3"/>
    <w:multiLevelType w:val="hybridMultilevel"/>
    <w:tmpl w:val="5694EF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5" w15:restartNumberingAfterBreak="0">
    <w:nsid w:val="31E71E23"/>
    <w:multiLevelType w:val="hybridMultilevel"/>
    <w:tmpl w:val="DD0484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6"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57" w15:restartNumberingAfterBreak="0">
    <w:nsid w:val="36940A24"/>
    <w:multiLevelType w:val="hybridMultilevel"/>
    <w:tmpl w:val="7988F5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8" w15:restartNumberingAfterBreak="0">
    <w:nsid w:val="37154FA0"/>
    <w:multiLevelType w:val="hybridMultilevel"/>
    <w:tmpl w:val="F5102FD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9" w15:restartNumberingAfterBreak="0">
    <w:nsid w:val="3783562F"/>
    <w:multiLevelType w:val="hybridMultilevel"/>
    <w:tmpl w:val="09EC05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0" w15:restartNumberingAfterBreak="0">
    <w:nsid w:val="37B67F83"/>
    <w:multiLevelType w:val="hybridMultilevel"/>
    <w:tmpl w:val="1114AC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1" w15:restartNumberingAfterBreak="0">
    <w:nsid w:val="37D053ED"/>
    <w:multiLevelType w:val="hybridMultilevel"/>
    <w:tmpl w:val="D0DAE2C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2" w15:restartNumberingAfterBreak="0">
    <w:nsid w:val="38956593"/>
    <w:multiLevelType w:val="hybridMultilevel"/>
    <w:tmpl w:val="23CA85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3" w15:restartNumberingAfterBreak="0">
    <w:nsid w:val="39C042B4"/>
    <w:multiLevelType w:val="hybridMultilevel"/>
    <w:tmpl w:val="52ECA72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4" w15:restartNumberingAfterBreak="0">
    <w:nsid w:val="3AED56E2"/>
    <w:multiLevelType w:val="hybridMultilevel"/>
    <w:tmpl w:val="CA6C17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5" w15:restartNumberingAfterBreak="0">
    <w:nsid w:val="3E4E7CC1"/>
    <w:multiLevelType w:val="hybridMultilevel"/>
    <w:tmpl w:val="8AE02AC2"/>
    <w:lvl w:ilvl="0" w:tplc="0C0A0001">
      <w:start w:val="1"/>
      <w:numFmt w:val="bullet"/>
      <w:lvlText w:val=""/>
      <w:lvlJc w:val="left"/>
      <w:pPr>
        <w:ind w:left="1789" w:hanging="360"/>
      </w:pPr>
      <w:rPr>
        <w:rFonts w:ascii="Symbol" w:hAnsi="Symbol" w:hint="default"/>
      </w:rPr>
    </w:lvl>
    <w:lvl w:ilvl="1" w:tplc="0C0A0003" w:tentative="1">
      <w:start w:val="1"/>
      <w:numFmt w:val="bullet"/>
      <w:lvlText w:val="o"/>
      <w:lvlJc w:val="left"/>
      <w:pPr>
        <w:ind w:left="2509" w:hanging="360"/>
      </w:pPr>
      <w:rPr>
        <w:rFonts w:ascii="Courier New" w:hAnsi="Courier New" w:cs="Courier New" w:hint="default"/>
      </w:rPr>
    </w:lvl>
    <w:lvl w:ilvl="2" w:tplc="0C0A0005" w:tentative="1">
      <w:start w:val="1"/>
      <w:numFmt w:val="bullet"/>
      <w:lvlText w:val=""/>
      <w:lvlJc w:val="left"/>
      <w:pPr>
        <w:ind w:left="3229" w:hanging="360"/>
      </w:pPr>
      <w:rPr>
        <w:rFonts w:ascii="Wingdings" w:hAnsi="Wingdings" w:hint="default"/>
      </w:rPr>
    </w:lvl>
    <w:lvl w:ilvl="3" w:tplc="0C0A0001" w:tentative="1">
      <w:start w:val="1"/>
      <w:numFmt w:val="bullet"/>
      <w:lvlText w:val=""/>
      <w:lvlJc w:val="left"/>
      <w:pPr>
        <w:ind w:left="3949" w:hanging="360"/>
      </w:pPr>
      <w:rPr>
        <w:rFonts w:ascii="Symbol" w:hAnsi="Symbol" w:hint="default"/>
      </w:rPr>
    </w:lvl>
    <w:lvl w:ilvl="4" w:tplc="0C0A0003" w:tentative="1">
      <w:start w:val="1"/>
      <w:numFmt w:val="bullet"/>
      <w:lvlText w:val="o"/>
      <w:lvlJc w:val="left"/>
      <w:pPr>
        <w:ind w:left="4669" w:hanging="360"/>
      </w:pPr>
      <w:rPr>
        <w:rFonts w:ascii="Courier New" w:hAnsi="Courier New" w:cs="Courier New" w:hint="default"/>
      </w:rPr>
    </w:lvl>
    <w:lvl w:ilvl="5" w:tplc="0C0A0005" w:tentative="1">
      <w:start w:val="1"/>
      <w:numFmt w:val="bullet"/>
      <w:lvlText w:val=""/>
      <w:lvlJc w:val="left"/>
      <w:pPr>
        <w:ind w:left="5389" w:hanging="360"/>
      </w:pPr>
      <w:rPr>
        <w:rFonts w:ascii="Wingdings" w:hAnsi="Wingdings" w:hint="default"/>
      </w:rPr>
    </w:lvl>
    <w:lvl w:ilvl="6" w:tplc="0C0A0001" w:tentative="1">
      <w:start w:val="1"/>
      <w:numFmt w:val="bullet"/>
      <w:lvlText w:val=""/>
      <w:lvlJc w:val="left"/>
      <w:pPr>
        <w:ind w:left="6109" w:hanging="360"/>
      </w:pPr>
      <w:rPr>
        <w:rFonts w:ascii="Symbol" w:hAnsi="Symbol" w:hint="default"/>
      </w:rPr>
    </w:lvl>
    <w:lvl w:ilvl="7" w:tplc="0C0A0003" w:tentative="1">
      <w:start w:val="1"/>
      <w:numFmt w:val="bullet"/>
      <w:lvlText w:val="o"/>
      <w:lvlJc w:val="left"/>
      <w:pPr>
        <w:ind w:left="6829" w:hanging="360"/>
      </w:pPr>
      <w:rPr>
        <w:rFonts w:ascii="Courier New" w:hAnsi="Courier New" w:cs="Courier New" w:hint="default"/>
      </w:rPr>
    </w:lvl>
    <w:lvl w:ilvl="8" w:tplc="0C0A0005" w:tentative="1">
      <w:start w:val="1"/>
      <w:numFmt w:val="bullet"/>
      <w:lvlText w:val=""/>
      <w:lvlJc w:val="left"/>
      <w:pPr>
        <w:ind w:left="7549" w:hanging="360"/>
      </w:pPr>
      <w:rPr>
        <w:rFonts w:ascii="Wingdings" w:hAnsi="Wingdings" w:hint="default"/>
      </w:rPr>
    </w:lvl>
  </w:abstractNum>
  <w:abstractNum w:abstractNumId="66" w15:restartNumberingAfterBreak="0">
    <w:nsid w:val="3E980DB9"/>
    <w:multiLevelType w:val="hybridMultilevel"/>
    <w:tmpl w:val="680ADF9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7" w15:restartNumberingAfterBreak="0">
    <w:nsid w:val="3EEE7A7F"/>
    <w:multiLevelType w:val="hybridMultilevel"/>
    <w:tmpl w:val="6E3A33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8" w15:restartNumberingAfterBreak="0">
    <w:nsid w:val="3FAC75CE"/>
    <w:multiLevelType w:val="hybridMultilevel"/>
    <w:tmpl w:val="42A653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9" w15:restartNumberingAfterBreak="0">
    <w:nsid w:val="4022191E"/>
    <w:multiLevelType w:val="hybridMultilevel"/>
    <w:tmpl w:val="98A09C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0" w15:restartNumberingAfterBreak="0">
    <w:nsid w:val="40AC581D"/>
    <w:multiLevelType w:val="hybridMultilevel"/>
    <w:tmpl w:val="899474A8"/>
    <w:lvl w:ilvl="0" w:tplc="5344A702">
      <w:start w:val="1"/>
      <w:numFmt w:val="upperLetter"/>
      <w:lvlText w:val="%1."/>
      <w:lvlJc w:val="left"/>
      <w:pPr>
        <w:ind w:left="1069" w:hanging="360"/>
      </w:pPr>
      <w:rPr>
        <w:rFonts w:hint="default"/>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71" w15:restartNumberingAfterBreak="0">
    <w:nsid w:val="411E6BC4"/>
    <w:multiLevelType w:val="hybridMultilevel"/>
    <w:tmpl w:val="18F6F8C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2" w15:restartNumberingAfterBreak="0">
    <w:nsid w:val="41994542"/>
    <w:multiLevelType w:val="hybridMultilevel"/>
    <w:tmpl w:val="6A467B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3" w15:restartNumberingAfterBreak="0">
    <w:nsid w:val="4347490C"/>
    <w:multiLevelType w:val="hybridMultilevel"/>
    <w:tmpl w:val="246471D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4" w15:restartNumberingAfterBreak="0">
    <w:nsid w:val="445D6852"/>
    <w:multiLevelType w:val="hybridMultilevel"/>
    <w:tmpl w:val="D0609BD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5" w15:restartNumberingAfterBreak="0">
    <w:nsid w:val="458948DC"/>
    <w:multiLevelType w:val="hybridMultilevel"/>
    <w:tmpl w:val="E7E282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6" w15:restartNumberingAfterBreak="0">
    <w:nsid w:val="45EC429E"/>
    <w:multiLevelType w:val="hybridMultilevel"/>
    <w:tmpl w:val="D05A889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7" w15:restartNumberingAfterBreak="0">
    <w:nsid w:val="476B1AA8"/>
    <w:multiLevelType w:val="hybridMultilevel"/>
    <w:tmpl w:val="F942F0C2"/>
    <w:lvl w:ilvl="0" w:tplc="0B52966C">
      <w:start w:val="1"/>
      <w:numFmt w:val="decimal"/>
      <w:lvlText w:val="%1."/>
      <w:lvlJc w:val="left"/>
      <w:pPr>
        <w:ind w:left="1069" w:hanging="360"/>
      </w:pPr>
      <w:rPr>
        <w:rFonts w:hint="default"/>
        <w:b/>
        <w:bCs/>
      </w:rPr>
    </w:lvl>
    <w:lvl w:ilvl="1" w:tplc="0C0A0019" w:tentative="1">
      <w:start w:val="1"/>
      <w:numFmt w:val="lowerLetter"/>
      <w:lvlText w:val="%2."/>
      <w:lvlJc w:val="left"/>
      <w:pPr>
        <w:ind w:left="1789" w:hanging="360"/>
      </w:pPr>
    </w:lvl>
    <w:lvl w:ilvl="2" w:tplc="0C0A001B" w:tentative="1">
      <w:start w:val="1"/>
      <w:numFmt w:val="lowerRoman"/>
      <w:lvlText w:val="%3."/>
      <w:lvlJc w:val="right"/>
      <w:pPr>
        <w:ind w:left="2509" w:hanging="180"/>
      </w:pPr>
    </w:lvl>
    <w:lvl w:ilvl="3" w:tplc="0C0A000F" w:tentative="1">
      <w:start w:val="1"/>
      <w:numFmt w:val="decimal"/>
      <w:lvlText w:val="%4."/>
      <w:lvlJc w:val="left"/>
      <w:pPr>
        <w:ind w:left="3229" w:hanging="360"/>
      </w:pPr>
    </w:lvl>
    <w:lvl w:ilvl="4" w:tplc="0C0A0019" w:tentative="1">
      <w:start w:val="1"/>
      <w:numFmt w:val="lowerLetter"/>
      <w:lvlText w:val="%5."/>
      <w:lvlJc w:val="left"/>
      <w:pPr>
        <w:ind w:left="3949" w:hanging="360"/>
      </w:pPr>
    </w:lvl>
    <w:lvl w:ilvl="5" w:tplc="0C0A001B" w:tentative="1">
      <w:start w:val="1"/>
      <w:numFmt w:val="lowerRoman"/>
      <w:lvlText w:val="%6."/>
      <w:lvlJc w:val="right"/>
      <w:pPr>
        <w:ind w:left="4669" w:hanging="180"/>
      </w:pPr>
    </w:lvl>
    <w:lvl w:ilvl="6" w:tplc="0C0A000F" w:tentative="1">
      <w:start w:val="1"/>
      <w:numFmt w:val="decimal"/>
      <w:lvlText w:val="%7."/>
      <w:lvlJc w:val="left"/>
      <w:pPr>
        <w:ind w:left="5389" w:hanging="360"/>
      </w:pPr>
    </w:lvl>
    <w:lvl w:ilvl="7" w:tplc="0C0A0019" w:tentative="1">
      <w:start w:val="1"/>
      <w:numFmt w:val="lowerLetter"/>
      <w:lvlText w:val="%8."/>
      <w:lvlJc w:val="left"/>
      <w:pPr>
        <w:ind w:left="6109" w:hanging="360"/>
      </w:pPr>
    </w:lvl>
    <w:lvl w:ilvl="8" w:tplc="0C0A001B" w:tentative="1">
      <w:start w:val="1"/>
      <w:numFmt w:val="lowerRoman"/>
      <w:lvlText w:val="%9."/>
      <w:lvlJc w:val="right"/>
      <w:pPr>
        <w:ind w:left="6829" w:hanging="180"/>
      </w:pPr>
    </w:lvl>
  </w:abstractNum>
  <w:abstractNum w:abstractNumId="78" w15:restartNumberingAfterBreak="0">
    <w:nsid w:val="476E1BB3"/>
    <w:multiLevelType w:val="hybridMultilevel"/>
    <w:tmpl w:val="B3FE955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9" w15:restartNumberingAfterBreak="0">
    <w:nsid w:val="47AA795D"/>
    <w:multiLevelType w:val="hybridMultilevel"/>
    <w:tmpl w:val="695440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0" w15:restartNumberingAfterBreak="0">
    <w:nsid w:val="4950338C"/>
    <w:multiLevelType w:val="hybridMultilevel"/>
    <w:tmpl w:val="FC481834"/>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81" w15:restartNumberingAfterBreak="0">
    <w:nsid w:val="4B461086"/>
    <w:multiLevelType w:val="hybridMultilevel"/>
    <w:tmpl w:val="14AC7E0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2" w15:restartNumberingAfterBreak="0">
    <w:nsid w:val="4E5548E3"/>
    <w:multiLevelType w:val="hybridMultilevel"/>
    <w:tmpl w:val="D03AEE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3" w15:restartNumberingAfterBreak="0">
    <w:nsid w:val="4E6D7CC1"/>
    <w:multiLevelType w:val="hybridMultilevel"/>
    <w:tmpl w:val="A44A1B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4" w15:restartNumberingAfterBreak="0">
    <w:nsid w:val="4E7A67E1"/>
    <w:multiLevelType w:val="hybridMultilevel"/>
    <w:tmpl w:val="DFA2F5D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5"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86" w15:restartNumberingAfterBreak="0">
    <w:nsid w:val="4ED9103D"/>
    <w:multiLevelType w:val="hybridMultilevel"/>
    <w:tmpl w:val="3C0ABDA8"/>
    <w:lvl w:ilvl="0" w:tplc="0C0A0001">
      <w:start w:val="1"/>
      <w:numFmt w:val="bullet"/>
      <w:lvlText w:val=""/>
      <w:lvlJc w:val="left"/>
      <w:pPr>
        <w:ind w:left="1789" w:hanging="360"/>
      </w:pPr>
      <w:rPr>
        <w:rFonts w:ascii="Symbol" w:hAnsi="Symbol" w:hint="default"/>
      </w:rPr>
    </w:lvl>
    <w:lvl w:ilvl="1" w:tplc="0C0A0003" w:tentative="1">
      <w:start w:val="1"/>
      <w:numFmt w:val="bullet"/>
      <w:lvlText w:val="o"/>
      <w:lvlJc w:val="left"/>
      <w:pPr>
        <w:ind w:left="2509" w:hanging="360"/>
      </w:pPr>
      <w:rPr>
        <w:rFonts w:ascii="Courier New" w:hAnsi="Courier New" w:cs="Courier New" w:hint="default"/>
      </w:rPr>
    </w:lvl>
    <w:lvl w:ilvl="2" w:tplc="0C0A0005" w:tentative="1">
      <w:start w:val="1"/>
      <w:numFmt w:val="bullet"/>
      <w:lvlText w:val=""/>
      <w:lvlJc w:val="left"/>
      <w:pPr>
        <w:ind w:left="3229" w:hanging="360"/>
      </w:pPr>
      <w:rPr>
        <w:rFonts w:ascii="Wingdings" w:hAnsi="Wingdings" w:hint="default"/>
      </w:rPr>
    </w:lvl>
    <w:lvl w:ilvl="3" w:tplc="0C0A0001" w:tentative="1">
      <w:start w:val="1"/>
      <w:numFmt w:val="bullet"/>
      <w:lvlText w:val=""/>
      <w:lvlJc w:val="left"/>
      <w:pPr>
        <w:ind w:left="3949" w:hanging="360"/>
      </w:pPr>
      <w:rPr>
        <w:rFonts w:ascii="Symbol" w:hAnsi="Symbol" w:hint="default"/>
      </w:rPr>
    </w:lvl>
    <w:lvl w:ilvl="4" w:tplc="0C0A0003" w:tentative="1">
      <w:start w:val="1"/>
      <w:numFmt w:val="bullet"/>
      <w:lvlText w:val="o"/>
      <w:lvlJc w:val="left"/>
      <w:pPr>
        <w:ind w:left="4669" w:hanging="360"/>
      </w:pPr>
      <w:rPr>
        <w:rFonts w:ascii="Courier New" w:hAnsi="Courier New" w:cs="Courier New" w:hint="default"/>
      </w:rPr>
    </w:lvl>
    <w:lvl w:ilvl="5" w:tplc="0C0A0005" w:tentative="1">
      <w:start w:val="1"/>
      <w:numFmt w:val="bullet"/>
      <w:lvlText w:val=""/>
      <w:lvlJc w:val="left"/>
      <w:pPr>
        <w:ind w:left="5389" w:hanging="360"/>
      </w:pPr>
      <w:rPr>
        <w:rFonts w:ascii="Wingdings" w:hAnsi="Wingdings" w:hint="default"/>
      </w:rPr>
    </w:lvl>
    <w:lvl w:ilvl="6" w:tplc="0C0A0001" w:tentative="1">
      <w:start w:val="1"/>
      <w:numFmt w:val="bullet"/>
      <w:lvlText w:val=""/>
      <w:lvlJc w:val="left"/>
      <w:pPr>
        <w:ind w:left="6109" w:hanging="360"/>
      </w:pPr>
      <w:rPr>
        <w:rFonts w:ascii="Symbol" w:hAnsi="Symbol" w:hint="default"/>
      </w:rPr>
    </w:lvl>
    <w:lvl w:ilvl="7" w:tplc="0C0A0003" w:tentative="1">
      <w:start w:val="1"/>
      <w:numFmt w:val="bullet"/>
      <w:lvlText w:val="o"/>
      <w:lvlJc w:val="left"/>
      <w:pPr>
        <w:ind w:left="6829" w:hanging="360"/>
      </w:pPr>
      <w:rPr>
        <w:rFonts w:ascii="Courier New" w:hAnsi="Courier New" w:cs="Courier New" w:hint="default"/>
      </w:rPr>
    </w:lvl>
    <w:lvl w:ilvl="8" w:tplc="0C0A0005" w:tentative="1">
      <w:start w:val="1"/>
      <w:numFmt w:val="bullet"/>
      <w:lvlText w:val=""/>
      <w:lvlJc w:val="left"/>
      <w:pPr>
        <w:ind w:left="7549" w:hanging="360"/>
      </w:pPr>
      <w:rPr>
        <w:rFonts w:ascii="Wingdings" w:hAnsi="Wingdings" w:hint="default"/>
      </w:rPr>
    </w:lvl>
  </w:abstractNum>
  <w:abstractNum w:abstractNumId="87" w15:restartNumberingAfterBreak="0">
    <w:nsid w:val="4F5E02A5"/>
    <w:multiLevelType w:val="hybridMultilevel"/>
    <w:tmpl w:val="679432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8" w15:restartNumberingAfterBreak="0">
    <w:nsid w:val="4FFC4A6B"/>
    <w:multiLevelType w:val="hybridMultilevel"/>
    <w:tmpl w:val="4C9A38C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9" w15:restartNumberingAfterBreak="0">
    <w:nsid w:val="500D4263"/>
    <w:multiLevelType w:val="hybridMultilevel"/>
    <w:tmpl w:val="095087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0" w15:restartNumberingAfterBreak="0">
    <w:nsid w:val="5099461B"/>
    <w:multiLevelType w:val="hybridMultilevel"/>
    <w:tmpl w:val="8AA8E4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1" w15:restartNumberingAfterBreak="0">
    <w:nsid w:val="5154438F"/>
    <w:multiLevelType w:val="hybridMultilevel"/>
    <w:tmpl w:val="283A9CA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2" w15:restartNumberingAfterBreak="0">
    <w:nsid w:val="523A3C0E"/>
    <w:multiLevelType w:val="hybridMultilevel"/>
    <w:tmpl w:val="31EA429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3" w15:restartNumberingAfterBreak="0">
    <w:nsid w:val="528466C0"/>
    <w:multiLevelType w:val="hybridMultilevel"/>
    <w:tmpl w:val="4F946F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4" w15:restartNumberingAfterBreak="0">
    <w:nsid w:val="52D90EB0"/>
    <w:multiLevelType w:val="hybridMultilevel"/>
    <w:tmpl w:val="4B1269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5" w15:restartNumberingAfterBreak="0">
    <w:nsid w:val="548D5DEF"/>
    <w:multiLevelType w:val="hybridMultilevel"/>
    <w:tmpl w:val="A97A526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6" w15:restartNumberingAfterBreak="0">
    <w:nsid w:val="54BE4929"/>
    <w:multiLevelType w:val="hybridMultilevel"/>
    <w:tmpl w:val="E46C8D4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7" w15:restartNumberingAfterBreak="0">
    <w:nsid w:val="56651CAE"/>
    <w:multiLevelType w:val="hybridMultilevel"/>
    <w:tmpl w:val="E4F2957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8" w15:restartNumberingAfterBreak="0">
    <w:nsid w:val="576D42C1"/>
    <w:multiLevelType w:val="hybridMultilevel"/>
    <w:tmpl w:val="5FDE42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9" w15:restartNumberingAfterBreak="0">
    <w:nsid w:val="57E410D1"/>
    <w:multiLevelType w:val="hybridMultilevel"/>
    <w:tmpl w:val="A27618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0" w15:restartNumberingAfterBreak="0">
    <w:nsid w:val="592F1A66"/>
    <w:multiLevelType w:val="hybridMultilevel"/>
    <w:tmpl w:val="C8A893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1" w15:restartNumberingAfterBreak="0">
    <w:nsid w:val="59E60DAC"/>
    <w:multiLevelType w:val="hybridMultilevel"/>
    <w:tmpl w:val="86E2EE2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2" w15:restartNumberingAfterBreak="0">
    <w:nsid w:val="5AB6520B"/>
    <w:multiLevelType w:val="hybridMultilevel"/>
    <w:tmpl w:val="602E60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3" w15:restartNumberingAfterBreak="0">
    <w:nsid w:val="5B7732FA"/>
    <w:multiLevelType w:val="hybridMultilevel"/>
    <w:tmpl w:val="D062EC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4" w15:restartNumberingAfterBreak="0">
    <w:nsid w:val="5C2072A0"/>
    <w:multiLevelType w:val="hybridMultilevel"/>
    <w:tmpl w:val="63C01C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5" w15:restartNumberingAfterBreak="0">
    <w:nsid w:val="5C405A59"/>
    <w:multiLevelType w:val="hybridMultilevel"/>
    <w:tmpl w:val="930CB7D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6" w15:restartNumberingAfterBreak="0">
    <w:nsid w:val="5D275CDE"/>
    <w:multiLevelType w:val="hybridMultilevel"/>
    <w:tmpl w:val="FEDE36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7" w15:restartNumberingAfterBreak="0">
    <w:nsid w:val="5D3C2291"/>
    <w:multiLevelType w:val="hybridMultilevel"/>
    <w:tmpl w:val="A802C95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8" w15:restartNumberingAfterBreak="0">
    <w:nsid w:val="5DDF6E1D"/>
    <w:multiLevelType w:val="hybridMultilevel"/>
    <w:tmpl w:val="5CAEFE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9" w15:restartNumberingAfterBreak="0">
    <w:nsid w:val="5EE30497"/>
    <w:multiLevelType w:val="hybridMultilevel"/>
    <w:tmpl w:val="7C7AEFC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0" w15:restartNumberingAfterBreak="0">
    <w:nsid w:val="5F32592F"/>
    <w:multiLevelType w:val="hybridMultilevel"/>
    <w:tmpl w:val="5B28610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1" w15:restartNumberingAfterBreak="0">
    <w:nsid w:val="5FB31A07"/>
    <w:multiLevelType w:val="hybridMultilevel"/>
    <w:tmpl w:val="838E839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2" w15:restartNumberingAfterBreak="0">
    <w:nsid w:val="5FE518E7"/>
    <w:multiLevelType w:val="hybridMultilevel"/>
    <w:tmpl w:val="0462746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3" w15:restartNumberingAfterBreak="0">
    <w:nsid w:val="6033411F"/>
    <w:multiLevelType w:val="hybridMultilevel"/>
    <w:tmpl w:val="EFA8A81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4" w15:restartNumberingAfterBreak="0">
    <w:nsid w:val="60BF5597"/>
    <w:multiLevelType w:val="hybridMultilevel"/>
    <w:tmpl w:val="80DAA0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5" w15:restartNumberingAfterBreak="0">
    <w:nsid w:val="613163CB"/>
    <w:multiLevelType w:val="hybridMultilevel"/>
    <w:tmpl w:val="5B34686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6" w15:restartNumberingAfterBreak="0">
    <w:nsid w:val="61AF4400"/>
    <w:multiLevelType w:val="hybridMultilevel"/>
    <w:tmpl w:val="051ED1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7" w15:restartNumberingAfterBreak="0">
    <w:nsid w:val="62E23EE1"/>
    <w:multiLevelType w:val="hybridMultilevel"/>
    <w:tmpl w:val="D8909E0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8" w15:restartNumberingAfterBreak="0">
    <w:nsid w:val="63D24426"/>
    <w:multiLevelType w:val="hybridMultilevel"/>
    <w:tmpl w:val="4AC85A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9" w15:restartNumberingAfterBreak="0">
    <w:nsid w:val="64B662F0"/>
    <w:multiLevelType w:val="hybridMultilevel"/>
    <w:tmpl w:val="C50867F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0" w15:restartNumberingAfterBreak="0">
    <w:nsid w:val="658326BE"/>
    <w:multiLevelType w:val="hybridMultilevel"/>
    <w:tmpl w:val="07384C26"/>
    <w:lvl w:ilvl="0" w:tplc="0C0A0001">
      <w:start w:val="1"/>
      <w:numFmt w:val="bullet"/>
      <w:lvlText w:val=""/>
      <w:lvlJc w:val="left"/>
      <w:pPr>
        <w:ind w:left="1789" w:hanging="360"/>
      </w:pPr>
      <w:rPr>
        <w:rFonts w:ascii="Symbol" w:hAnsi="Symbol" w:hint="default"/>
      </w:rPr>
    </w:lvl>
    <w:lvl w:ilvl="1" w:tplc="0C0A0003" w:tentative="1">
      <w:start w:val="1"/>
      <w:numFmt w:val="bullet"/>
      <w:lvlText w:val="o"/>
      <w:lvlJc w:val="left"/>
      <w:pPr>
        <w:ind w:left="2509" w:hanging="360"/>
      </w:pPr>
      <w:rPr>
        <w:rFonts w:ascii="Courier New" w:hAnsi="Courier New" w:cs="Courier New" w:hint="default"/>
      </w:rPr>
    </w:lvl>
    <w:lvl w:ilvl="2" w:tplc="0C0A0005" w:tentative="1">
      <w:start w:val="1"/>
      <w:numFmt w:val="bullet"/>
      <w:lvlText w:val=""/>
      <w:lvlJc w:val="left"/>
      <w:pPr>
        <w:ind w:left="3229" w:hanging="360"/>
      </w:pPr>
      <w:rPr>
        <w:rFonts w:ascii="Wingdings" w:hAnsi="Wingdings" w:hint="default"/>
      </w:rPr>
    </w:lvl>
    <w:lvl w:ilvl="3" w:tplc="0C0A0001" w:tentative="1">
      <w:start w:val="1"/>
      <w:numFmt w:val="bullet"/>
      <w:lvlText w:val=""/>
      <w:lvlJc w:val="left"/>
      <w:pPr>
        <w:ind w:left="3949" w:hanging="360"/>
      </w:pPr>
      <w:rPr>
        <w:rFonts w:ascii="Symbol" w:hAnsi="Symbol" w:hint="default"/>
      </w:rPr>
    </w:lvl>
    <w:lvl w:ilvl="4" w:tplc="0C0A0003" w:tentative="1">
      <w:start w:val="1"/>
      <w:numFmt w:val="bullet"/>
      <w:lvlText w:val="o"/>
      <w:lvlJc w:val="left"/>
      <w:pPr>
        <w:ind w:left="4669" w:hanging="360"/>
      </w:pPr>
      <w:rPr>
        <w:rFonts w:ascii="Courier New" w:hAnsi="Courier New" w:cs="Courier New" w:hint="default"/>
      </w:rPr>
    </w:lvl>
    <w:lvl w:ilvl="5" w:tplc="0C0A0005" w:tentative="1">
      <w:start w:val="1"/>
      <w:numFmt w:val="bullet"/>
      <w:lvlText w:val=""/>
      <w:lvlJc w:val="left"/>
      <w:pPr>
        <w:ind w:left="5389" w:hanging="360"/>
      </w:pPr>
      <w:rPr>
        <w:rFonts w:ascii="Wingdings" w:hAnsi="Wingdings" w:hint="default"/>
      </w:rPr>
    </w:lvl>
    <w:lvl w:ilvl="6" w:tplc="0C0A0001" w:tentative="1">
      <w:start w:val="1"/>
      <w:numFmt w:val="bullet"/>
      <w:lvlText w:val=""/>
      <w:lvlJc w:val="left"/>
      <w:pPr>
        <w:ind w:left="6109" w:hanging="360"/>
      </w:pPr>
      <w:rPr>
        <w:rFonts w:ascii="Symbol" w:hAnsi="Symbol" w:hint="default"/>
      </w:rPr>
    </w:lvl>
    <w:lvl w:ilvl="7" w:tplc="0C0A0003" w:tentative="1">
      <w:start w:val="1"/>
      <w:numFmt w:val="bullet"/>
      <w:lvlText w:val="o"/>
      <w:lvlJc w:val="left"/>
      <w:pPr>
        <w:ind w:left="6829" w:hanging="360"/>
      </w:pPr>
      <w:rPr>
        <w:rFonts w:ascii="Courier New" w:hAnsi="Courier New" w:cs="Courier New" w:hint="default"/>
      </w:rPr>
    </w:lvl>
    <w:lvl w:ilvl="8" w:tplc="0C0A0005" w:tentative="1">
      <w:start w:val="1"/>
      <w:numFmt w:val="bullet"/>
      <w:lvlText w:val=""/>
      <w:lvlJc w:val="left"/>
      <w:pPr>
        <w:ind w:left="7549" w:hanging="360"/>
      </w:pPr>
      <w:rPr>
        <w:rFonts w:ascii="Wingdings" w:hAnsi="Wingdings" w:hint="default"/>
      </w:rPr>
    </w:lvl>
  </w:abstractNum>
  <w:abstractNum w:abstractNumId="121" w15:restartNumberingAfterBreak="0">
    <w:nsid w:val="69053708"/>
    <w:multiLevelType w:val="hybridMultilevel"/>
    <w:tmpl w:val="F48662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2" w15:restartNumberingAfterBreak="0">
    <w:nsid w:val="695073DE"/>
    <w:multiLevelType w:val="hybridMultilevel"/>
    <w:tmpl w:val="C780166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3" w15:restartNumberingAfterBreak="0">
    <w:nsid w:val="69EE26DB"/>
    <w:multiLevelType w:val="hybridMultilevel"/>
    <w:tmpl w:val="B75000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4" w15:restartNumberingAfterBreak="0">
    <w:nsid w:val="6A143EFC"/>
    <w:multiLevelType w:val="hybridMultilevel"/>
    <w:tmpl w:val="2154D6C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5" w15:restartNumberingAfterBreak="0">
    <w:nsid w:val="6BD9409D"/>
    <w:multiLevelType w:val="hybridMultilevel"/>
    <w:tmpl w:val="0782649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6" w15:restartNumberingAfterBreak="0">
    <w:nsid w:val="6C27726B"/>
    <w:multiLevelType w:val="hybridMultilevel"/>
    <w:tmpl w:val="9CA022B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7" w15:restartNumberingAfterBreak="0">
    <w:nsid w:val="6CCB019A"/>
    <w:multiLevelType w:val="hybridMultilevel"/>
    <w:tmpl w:val="565A53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8" w15:restartNumberingAfterBreak="0">
    <w:nsid w:val="6D593166"/>
    <w:multiLevelType w:val="hybridMultilevel"/>
    <w:tmpl w:val="B33C9E9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9" w15:restartNumberingAfterBreak="0">
    <w:nsid w:val="6E4924B4"/>
    <w:multiLevelType w:val="hybridMultilevel"/>
    <w:tmpl w:val="6AEE9F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0" w15:restartNumberingAfterBreak="0">
    <w:nsid w:val="70900DAC"/>
    <w:multiLevelType w:val="hybridMultilevel"/>
    <w:tmpl w:val="6A524DE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1" w15:restartNumberingAfterBreak="0">
    <w:nsid w:val="720163E2"/>
    <w:multiLevelType w:val="hybridMultilevel"/>
    <w:tmpl w:val="266420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2" w15:restartNumberingAfterBreak="0">
    <w:nsid w:val="72626AC8"/>
    <w:multiLevelType w:val="hybridMultilevel"/>
    <w:tmpl w:val="8A64A9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3" w15:restartNumberingAfterBreak="0">
    <w:nsid w:val="737A66B7"/>
    <w:multiLevelType w:val="hybridMultilevel"/>
    <w:tmpl w:val="7D6ADE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4" w15:restartNumberingAfterBreak="0">
    <w:nsid w:val="740252F4"/>
    <w:multiLevelType w:val="hybridMultilevel"/>
    <w:tmpl w:val="1E2AACC4"/>
    <w:lvl w:ilvl="0" w:tplc="8E62E988">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35" w15:restartNumberingAfterBreak="0">
    <w:nsid w:val="75702185"/>
    <w:multiLevelType w:val="hybridMultilevel"/>
    <w:tmpl w:val="671ABD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6" w15:restartNumberingAfterBreak="0">
    <w:nsid w:val="77055AA4"/>
    <w:multiLevelType w:val="hybridMultilevel"/>
    <w:tmpl w:val="3194844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7" w15:restartNumberingAfterBreak="0">
    <w:nsid w:val="79882355"/>
    <w:multiLevelType w:val="hybridMultilevel"/>
    <w:tmpl w:val="480A067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8" w15:restartNumberingAfterBreak="0">
    <w:nsid w:val="7A4A3688"/>
    <w:multiLevelType w:val="hybridMultilevel"/>
    <w:tmpl w:val="96ACB1F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9" w15:restartNumberingAfterBreak="0">
    <w:nsid w:val="7B2A5503"/>
    <w:multiLevelType w:val="hybridMultilevel"/>
    <w:tmpl w:val="4088FD9A"/>
    <w:lvl w:ilvl="0" w:tplc="0C0A0003">
      <w:start w:val="1"/>
      <w:numFmt w:val="bullet"/>
      <w:lvlText w:val="o"/>
      <w:lvlJc w:val="left"/>
      <w:pPr>
        <w:ind w:left="1429" w:hanging="360"/>
      </w:pPr>
      <w:rPr>
        <w:rFonts w:ascii="Courier New" w:hAnsi="Courier New" w:cs="Courier New"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0" w15:restartNumberingAfterBreak="0">
    <w:nsid w:val="7B7C17AE"/>
    <w:multiLevelType w:val="hybridMultilevel"/>
    <w:tmpl w:val="6D0E2D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1" w15:restartNumberingAfterBreak="0">
    <w:nsid w:val="7B8C6AC2"/>
    <w:multiLevelType w:val="hybridMultilevel"/>
    <w:tmpl w:val="E2E898F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2" w15:restartNumberingAfterBreak="0">
    <w:nsid w:val="7BA95FFF"/>
    <w:multiLevelType w:val="hybridMultilevel"/>
    <w:tmpl w:val="0B2E66F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3"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4" w15:restartNumberingAfterBreak="0">
    <w:nsid w:val="7C7277F5"/>
    <w:multiLevelType w:val="hybridMultilevel"/>
    <w:tmpl w:val="CF429BEC"/>
    <w:lvl w:ilvl="0" w:tplc="0C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45" w15:restartNumberingAfterBreak="0">
    <w:nsid w:val="7CE528BC"/>
    <w:multiLevelType w:val="hybridMultilevel"/>
    <w:tmpl w:val="ED880D38"/>
    <w:lvl w:ilvl="0" w:tplc="0C0A0001">
      <w:start w:val="1"/>
      <w:numFmt w:val="bullet"/>
      <w:lvlText w:val=""/>
      <w:lvlJc w:val="left"/>
      <w:pPr>
        <w:ind w:left="1789" w:hanging="360"/>
      </w:pPr>
      <w:rPr>
        <w:rFonts w:ascii="Symbol" w:hAnsi="Symbol" w:hint="default"/>
      </w:rPr>
    </w:lvl>
    <w:lvl w:ilvl="1" w:tplc="0C0A0003" w:tentative="1">
      <w:start w:val="1"/>
      <w:numFmt w:val="bullet"/>
      <w:lvlText w:val="o"/>
      <w:lvlJc w:val="left"/>
      <w:pPr>
        <w:ind w:left="2509" w:hanging="360"/>
      </w:pPr>
      <w:rPr>
        <w:rFonts w:ascii="Courier New" w:hAnsi="Courier New" w:cs="Courier New" w:hint="default"/>
      </w:rPr>
    </w:lvl>
    <w:lvl w:ilvl="2" w:tplc="0C0A0005" w:tentative="1">
      <w:start w:val="1"/>
      <w:numFmt w:val="bullet"/>
      <w:lvlText w:val=""/>
      <w:lvlJc w:val="left"/>
      <w:pPr>
        <w:ind w:left="3229" w:hanging="360"/>
      </w:pPr>
      <w:rPr>
        <w:rFonts w:ascii="Wingdings" w:hAnsi="Wingdings" w:hint="default"/>
      </w:rPr>
    </w:lvl>
    <w:lvl w:ilvl="3" w:tplc="0C0A0001" w:tentative="1">
      <w:start w:val="1"/>
      <w:numFmt w:val="bullet"/>
      <w:lvlText w:val=""/>
      <w:lvlJc w:val="left"/>
      <w:pPr>
        <w:ind w:left="3949" w:hanging="360"/>
      </w:pPr>
      <w:rPr>
        <w:rFonts w:ascii="Symbol" w:hAnsi="Symbol" w:hint="default"/>
      </w:rPr>
    </w:lvl>
    <w:lvl w:ilvl="4" w:tplc="0C0A0003" w:tentative="1">
      <w:start w:val="1"/>
      <w:numFmt w:val="bullet"/>
      <w:lvlText w:val="o"/>
      <w:lvlJc w:val="left"/>
      <w:pPr>
        <w:ind w:left="4669" w:hanging="360"/>
      </w:pPr>
      <w:rPr>
        <w:rFonts w:ascii="Courier New" w:hAnsi="Courier New" w:cs="Courier New" w:hint="default"/>
      </w:rPr>
    </w:lvl>
    <w:lvl w:ilvl="5" w:tplc="0C0A0005" w:tentative="1">
      <w:start w:val="1"/>
      <w:numFmt w:val="bullet"/>
      <w:lvlText w:val=""/>
      <w:lvlJc w:val="left"/>
      <w:pPr>
        <w:ind w:left="5389" w:hanging="360"/>
      </w:pPr>
      <w:rPr>
        <w:rFonts w:ascii="Wingdings" w:hAnsi="Wingdings" w:hint="default"/>
      </w:rPr>
    </w:lvl>
    <w:lvl w:ilvl="6" w:tplc="0C0A0001" w:tentative="1">
      <w:start w:val="1"/>
      <w:numFmt w:val="bullet"/>
      <w:lvlText w:val=""/>
      <w:lvlJc w:val="left"/>
      <w:pPr>
        <w:ind w:left="6109" w:hanging="360"/>
      </w:pPr>
      <w:rPr>
        <w:rFonts w:ascii="Symbol" w:hAnsi="Symbol" w:hint="default"/>
      </w:rPr>
    </w:lvl>
    <w:lvl w:ilvl="7" w:tplc="0C0A0003" w:tentative="1">
      <w:start w:val="1"/>
      <w:numFmt w:val="bullet"/>
      <w:lvlText w:val="o"/>
      <w:lvlJc w:val="left"/>
      <w:pPr>
        <w:ind w:left="6829" w:hanging="360"/>
      </w:pPr>
      <w:rPr>
        <w:rFonts w:ascii="Courier New" w:hAnsi="Courier New" w:cs="Courier New" w:hint="default"/>
      </w:rPr>
    </w:lvl>
    <w:lvl w:ilvl="8" w:tplc="0C0A0005" w:tentative="1">
      <w:start w:val="1"/>
      <w:numFmt w:val="bullet"/>
      <w:lvlText w:val=""/>
      <w:lvlJc w:val="left"/>
      <w:pPr>
        <w:ind w:left="7549" w:hanging="360"/>
      </w:pPr>
      <w:rPr>
        <w:rFonts w:ascii="Wingdings" w:hAnsi="Wingdings" w:hint="default"/>
      </w:rPr>
    </w:lvl>
  </w:abstractNum>
  <w:abstractNum w:abstractNumId="146" w15:restartNumberingAfterBreak="0">
    <w:nsid w:val="7E2411A8"/>
    <w:multiLevelType w:val="hybridMultilevel"/>
    <w:tmpl w:val="2BB066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7" w15:restartNumberingAfterBreak="0">
    <w:nsid w:val="7ECB75BB"/>
    <w:multiLevelType w:val="hybridMultilevel"/>
    <w:tmpl w:val="98B4C7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8" w15:restartNumberingAfterBreak="0">
    <w:nsid w:val="7F205061"/>
    <w:multiLevelType w:val="hybridMultilevel"/>
    <w:tmpl w:val="A7F4B87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9" w15:restartNumberingAfterBreak="0">
    <w:nsid w:val="7F4A1F84"/>
    <w:multiLevelType w:val="hybridMultilevel"/>
    <w:tmpl w:val="816807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2000957126">
    <w:abstractNumId w:val="143"/>
  </w:num>
  <w:num w:numId="2" w16cid:durableId="1585263860">
    <w:abstractNumId w:val="0"/>
  </w:num>
  <w:num w:numId="3" w16cid:durableId="1338381655">
    <w:abstractNumId w:val="41"/>
  </w:num>
  <w:num w:numId="4" w16cid:durableId="1532257930">
    <w:abstractNumId w:val="85"/>
  </w:num>
  <w:num w:numId="5" w16cid:durableId="998075588">
    <w:abstractNumId w:val="56"/>
  </w:num>
  <w:num w:numId="6" w16cid:durableId="390276379">
    <w:abstractNumId w:val="67"/>
  </w:num>
  <w:num w:numId="7" w16cid:durableId="645860326">
    <w:abstractNumId w:val="49"/>
  </w:num>
  <w:num w:numId="8" w16cid:durableId="1453548000">
    <w:abstractNumId w:val="39"/>
  </w:num>
  <w:num w:numId="9" w16cid:durableId="1838576900">
    <w:abstractNumId w:val="117"/>
  </w:num>
  <w:num w:numId="10" w16cid:durableId="365571237">
    <w:abstractNumId w:val="6"/>
  </w:num>
  <w:num w:numId="11" w16cid:durableId="1677538618">
    <w:abstractNumId w:val="73"/>
  </w:num>
  <w:num w:numId="12" w16cid:durableId="465785079">
    <w:abstractNumId w:val="104"/>
  </w:num>
  <w:num w:numId="13" w16cid:durableId="1451900780">
    <w:abstractNumId w:val="97"/>
  </w:num>
  <w:num w:numId="14" w16cid:durableId="1603606068">
    <w:abstractNumId w:val="4"/>
  </w:num>
  <w:num w:numId="15" w16cid:durableId="1707020754">
    <w:abstractNumId w:val="76"/>
  </w:num>
  <w:num w:numId="16" w16cid:durableId="663241295">
    <w:abstractNumId w:val="9"/>
  </w:num>
  <w:num w:numId="17" w16cid:durableId="2107268739">
    <w:abstractNumId w:val="16"/>
  </w:num>
  <w:num w:numId="18" w16cid:durableId="1849951650">
    <w:abstractNumId w:val="74"/>
  </w:num>
  <w:num w:numId="19" w16cid:durableId="2054424236">
    <w:abstractNumId w:val="55"/>
  </w:num>
  <w:num w:numId="20" w16cid:durableId="741559573">
    <w:abstractNumId w:val="136"/>
  </w:num>
  <w:num w:numId="21" w16cid:durableId="1167359662">
    <w:abstractNumId w:val="51"/>
  </w:num>
  <w:num w:numId="22" w16cid:durableId="1560091077">
    <w:abstractNumId w:val="75"/>
  </w:num>
  <w:num w:numId="23" w16cid:durableId="426973258">
    <w:abstractNumId w:val="23"/>
  </w:num>
  <w:num w:numId="24" w16cid:durableId="1022633868">
    <w:abstractNumId w:val="87"/>
  </w:num>
  <w:num w:numId="25" w16cid:durableId="716858343">
    <w:abstractNumId w:val="101"/>
  </w:num>
  <w:num w:numId="26" w16cid:durableId="361828645">
    <w:abstractNumId w:val="103"/>
  </w:num>
  <w:num w:numId="27" w16cid:durableId="870537053">
    <w:abstractNumId w:val="69"/>
  </w:num>
  <w:num w:numId="28" w16cid:durableId="180512893">
    <w:abstractNumId w:val="111"/>
  </w:num>
  <w:num w:numId="29" w16cid:durableId="141510431">
    <w:abstractNumId w:val="58"/>
  </w:num>
  <w:num w:numId="30" w16cid:durableId="1467896684">
    <w:abstractNumId w:val="21"/>
  </w:num>
  <w:num w:numId="31" w16cid:durableId="2123374420">
    <w:abstractNumId w:val="28"/>
  </w:num>
  <w:num w:numId="32" w16cid:durableId="1099258951">
    <w:abstractNumId w:val="99"/>
  </w:num>
  <w:num w:numId="33" w16cid:durableId="169027064">
    <w:abstractNumId w:val="93"/>
  </w:num>
  <w:num w:numId="34" w16cid:durableId="832456271">
    <w:abstractNumId w:val="149"/>
  </w:num>
  <w:num w:numId="35" w16cid:durableId="1231427358">
    <w:abstractNumId w:val="35"/>
  </w:num>
  <w:num w:numId="36" w16cid:durableId="1174568743">
    <w:abstractNumId w:val="98"/>
  </w:num>
  <w:num w:numId="37" w16cid:durableId="1083648632">
    <w:abstractNumId w:val="3"/>
  </w:num>
  <w:num w:numId="38" w16cid:durableId="388655637">
    <w:abstractNumId w:val="142"/>
  </w:num>
  <w:num w:numId="39" w16cid:durableId="873076056">
    <w:abstractNumId w:val="8"/>
  </w:num>
  <w:num w:numId="40" w16cid:durableId="1381631488">
    <w:abstractNumId w:val="94"/>
  </w:num>
  <w:num w:numId="41" w16cid:durableId="913511984">
    <w:abstractNumId w:val="123"/>
  </w:num>
  <w:num w:numId="42" w16cid:durableId="893389498">
    <w:abstractNumId w:val="40"/>
  </w:num>
  <w:num w:numId="43" w16cid:durableId="1572155301">
    <w:abstractNumId w:val="138"/>
  </w:num>
  <w:num w:numId="44" w16cid:durableId="1756241050">
    <w:abstractNumId w:val="148"/>
  </w:num>
  <w:num w:numId="45" w16cid:durableId="1852525208">
    <w:abstractNumId w:val="108"/>
  </w:num>
  <w:num w:numId="46" w16cid:durableId="357128413">
    <w:abstractNumId w:val="130"/>
  </w:num>
  <w:num w:numId="47" w16cid:durableId="631134880">
    <w:abstractNumId w:val="128"/>
  </w:num>
  <w:num w:numId="48" w16cid:durableId="822088991">
    <w:abstractNumId w:val="10"/>
  </w:num>
  <w:num w:numId="49" w16cid:durableId="344096513">
    <w:abstractNumId w:val="14"/>
  </w:num>
  <w:num w:numId="50" w16cid:durableId="2038657811">
    <w:abstractNumId w:val="126"/>
  </w:num>
  <w:num w:numId="51" w16cid:durableId="1919364539">
    <w:abstractNumId w:val="12"/>
  </w:num>
  <w:num w:numId="52" w16cid:durableId="1000035897">
    <w:abstractNumId w:val="80"/>
  </w:num>
  <w:num w:numId="53" w16cid:durableId="587613714">
    <w:abstractNumId w:val="5"/>
  </w:num>
  <w:num w:numId="54" w16cid:durableId="1442337446">
    <w:abstractNumId w:val="15"/>
  </w:num>
  <w:num w:numId="55" w16cid:durableId="942029104">
    <w:abstractNumId w:val="26"/>
  </w:num>
  <w:num w:numId="56" w16cid:durableId="290670436">
    <w:abstractNumId w:val="22"/>
  </w:num>
  <w:num w:numId="57" w16cid:durableId="1207570249">
    <w:abstractNumId w:val="36"/>
  </w:num>
  <w:num w:numId="58" w16cid:durableId="722480537">
    <w:abstractNumId w:val="140"/>
  </w:num>
  <w:num w:numId="59" w16cid:durableId="686373160">
    <w:abstractNumId w:val="119"/>
  </w:num>
  <w:num w:numId="60" w16cid:durableId="1517234817">
    <w:abstractNumId w:val="96"/>
  </w:num>
  <w:num w:numId="61" w16cid:durableId="884177822">
    <w:abstractNumId w:val="37"/>
  </w:num>
  <w:num w:numId="62" w16cid:durableId="1568303263">
    <w:abstractNumId w:val="139"/>
  </w:num>
  <w:num w:numId="63" w16cid:durableId="1262682707">
    <w:abstractNumId w:val="144"/>
  </w:num>
  <w:num w:numId="64" w16cid:durableId="935140898">
    <w:abstractNumId w:val="54"/>
  </w:num>
  <w:num w:numId="65" w16cid:durableId="8606083">
    <w:abstractNumId w:val="84"/>
  </w:num>
  <w:num w:numId="66" w16cid:durableId="1284118575">
    <w:abstractNumId w:val="129"/>
  </w:num>
  <w:num w:numId="67" w16cid:durableId="826022497">
    <w:abstractNumId w:val="38"/>
  </w:num>
  <w:num w:numId="68" w16cid:durableId="178937017">
    <w:abstractNumId w:val="135"/>
  </w:num>
  <w:num w:numId="69" w16cid:durableId="1713726286">
    <w:abstractNumId w:val="147"/>
  </w:num>
  <w:num w:numId="70" w16cid:durableId="869151455">
    <w:abstractNumId w:val="83"/>
  </w:num>
  <w:num w:numId="71" w16cid:durableId="1331064095">
    <w:abstractNumId w:val="20"/>
  </w:num>
  <w:num w:numId="72" w16cid:durableId="1228153595">
    <w:abstractNumId w:val="43"/>
  </w:num>
  <w:num w:numId="73" w16cid:durableId="640155739">
    <w:abstractNumId w:val="114"/>
  </w:num>
  <w:num w:numId="74" w16cid:durableId="676545652">
    <w:abstractNumId w:val="82"/>
  </w:num>
  <w:num w:numId="75" w16cid:durableId="778568424">
    <w:abstractNumId w:val="68"/>
  </w:num>
  <w:num w:numId="76" w16cid:durableId="1136140521">
    <w:abstractNumId w:val="52"/>
  </w:num>
  <w:num w:numId="77" w16cid:durableId="1516193255">
    <w:abstractNumId w:val="2"/>
  </w:num>
  <w:num w:numId="78" w16cid:durableId="323123731">
    <w:abstractNumId w:val="13"/>
  </w:num>
  <w:num w:numId="79" w16cid:durableId="261301067">
    <w:abstractNumId w:val="48"/>
  </w:num>
  <w:num w:numId="80" w16cid:durableId="2086146886">
    <w:abstractNumId w:val="42"/>
  </w:num>
  <w:num w:numId="81" w16cid:durableId="1811626540">
    <w:abstractNumId w:val="106"/>
  </w:num>
  <w:num w:numId="82" w16cid:durableId="500436132">
    <w:abstractNumId w:val="70"/>
  </w:num>
  <w:num w:numId="83" w16cid:durableId="1035042372">
    <w:abstractNumId w:val="65"/>
  </w:num>
  <w:num w:numId="84" w16cid:durableId="1843815065">
    <w:abstractNumId w:val="86"/>
  </w:num>
  <w:num w:numId="85" w16cid:durableId="2144735742">
    <w:abstractNumId w:val="146"/>
  </w:num>
  <w:num w:numId="86" w16cid:durableId="2003004101">
    <w:abstractNumId w:val="120"/>
  </w:num>
  <w:num w:numId="87" w16cid:durableId="1762136753">
    <w:abstractNumId w:val="95"/>
  </w:num>
  <w:num w:numId="88" w16cid:durableId="1582760947">
    <w:abstractNumId w:val="31"/>
  </w:num>
  <w:num w:numId="89" w16cid:durableId="1407535014">
    <w:abstractNumId w:val="134"/>
  </w:num>
  <w:num w:numId="90" w16cid:durableId="1606576219">
    <w:abstractNumId w:val="46"/>
  </w:num>
  <w:num w:numId="91" w16cid:durableId="1770001817">
    <w:abstractNumId w:val="90"/>
  </w:num>
  <w:num w:numId="92" w16cid:durableId="1696685503">
    <w:abstractNumId w:val="61"/>
  </w:num>
  <w:num w:numId="93" w16cid:durableId="1495221730">
    <w:abstractNumId w:val="59"/>
  </w:num>
  <w:num w:numId="94" w16cid:durableId="877402005">
    <w:abstractNumId w:val="122"/>
  </w:num>
  <w:num w:numId="95" w16cid:durableId="1726490387">
    <w:abstractNumId w:val="78"/>
  </w:num>
  <w:num w:numId="96" w16cid:durableId="1493638541">
    <w:abstractNumId w:val="107"/>
  </w:num>
  <w:num w:numId="97" w16cid:durableId="1612930330">
    <w:abstractNumId w:val="125"/>
  </w:num>
  <w:num w:numId="98" w16cid:durableId="484127838">
    <w:abstractNumId w:val="63"/>
  </w:num>
  <w:num w:numId="99" w16cid:durableId="1148790060">
    <w:abstractNumId w:val="66"/>
  </w:num>
  <w:num w:numId="100" w16cid:durableId="78842180">
    <w:abstractNumId w:val="44"/>
  </w:num>
  <w:num w:numId="101" w16cid:durableId="204878813">
    <w:abstractNumId w:val="88"/>
  </w:num>
  <w:num w:numId="102" w16cid:durableId="946544235">
    <w:abstractNumId w:val="33"/>
  </w:num>
  <w:num w:numId="103" w16cid:durableId="276528631">
    <w:abstractNumId w:val="47"/>
  </w:num>
  <w:num w:numId="104" w16cid:durableId="1694720322">
    <w:abstractNumId w:val="102"/>
  </w:num>
  <w:num w:numId="105" w16cid:durableId="196283979">
    <w:abstractNumId w:val="17"/>
  </w:num>
  <w:num w:numId="106" w16cid:durableId="330957588">
    <w:abstractNumId w:val="71"/>
  </w:num>
  <w:num w:numId="107" w16cid:durableId="293408424">
    <w:abstractNumId w:val="137"/>
  </w:num>
  <w:num w:numId="108" w16cid:durableId="169224720">
    <w:abstractNumId w:val="113"/>
  </w:num>
  <w:num w:numId="109" w16cid:durableId="2013213852">
    <w:abstractNumId w:val="11"/>
  </w:num>
  <w:num w:numId="110" w16cid:durableId="859006427">
    <w:abstractNumId w:val="112"/>
  </w:num>
  <w:num w:numId="111" w16cid:durableId="1290938561">
    <w:abstractNumId w:val="60"/>
  </w:num>
  <w:num w:numId="112" w16cid:durableId="1210340314">
    <w:abstractNumId w:val="30"/>
  </w:num>
  <w:num w:numId="113" w16cid:durableId="1225869914">
    <w:abstractNumId w:val="19"/>
  </w:num>
  <w:num w:numId="114" w16cid:durableId="1357387587">
    <w:abstractNumId w:val="18"/>
  </w:num>
  <w:num w:numId="115" w16cid:durableId="871191364">
    <w:abstractNumId w:val="25"/>
  </w:num>
  <w:num w:numId="116" w16cid:durableId="132717416">
    <w:abstractNumId w:val="34"/>
  </w:num>
  <w:num w:numId="117" w16cid:durableId="1596287205">
    <w:abstractNumId w:val="116"/>
  </w:num>
  <w:num w:numId="118" w16cid:durableId="1926186853">
    <w:abstractNumId w:val="57"/>
  </w:num>
  <w:num w:numId="119" w16cid:durableId="555432412">
    <w:abstractNumId w:val="141"/>
  </w:num>
  <w:num w:numId="120" w16cid:durableId="289436437">
    <w:abstractNumId w:val="50"/>
  </w:num>
  <w:num w:numId="121" w16cid:durableId="422186825">
    <w:abstractNumId w:val="7"/>
  </w:num>
  <w:num w:numId="122" w16cid:durableId="324017472">
    <w:abstractNumId w:val="115"/>
  </w:num>
  <w:num w:numId="123" w16cid:durableId="2134132021">
    <w:abstractNumId w:val="72"/>
  </w:num>
  <w:num w:numId="124" w16cid:durableId="1199663847">
    <w:abstractNumId w:val="109"/>
  </w:num>
  <w:num w:numId="125" w16cid:durableId="659432943">
    <w:abstractNumId w:val="131"/>
  </w:num>
  <w:num w:numId="126" w16cid:durableId="1358582597">
    <w:abstractNumId w:val="89"/>
  </w:num>
  <w:num w:numId="127" w16cid:durableId="1628855868">
    <w:abstractNumId w:val="121"/>
  </w:num>
  <w:num w:numId="128" w16cid:durableId="1045326420">
    <w:abstractNumId w:val="100"/>
  </w:num>
  <w:num w:numId="129" w16cid:durableId="1461341681">
    <w:abstractNumId w:val="105"/>
  </w:num>
  <w:num w:numId="130" w16cid:durableId="806705041">
    <w:abstractNumId w:val="24"/>
  </w:num>
  <w:num w:numId="131" w16cid:durableId="2067214411">
    <w:abstractNumId w:val="127"/>
  </w:num>
  <w:num w:numId="132" w16cid:durableId="525406258">
    <w:abstractNumId w:val="1"/>
  </w:num>
  <w:num w:numId="133" w16cid:durableId="121533416">
    <w:abstractNumId w:val="92"/>
  </w:num>
  <w:num w:numId="134" w16cid:durableId="789863280">
    <w:abstractNumId w:val="45"/>
  </w:num>
  <w:num w:numId="135" w16cid:durableId="1015770968">
    <w:abstractNumId w:val="79"/>
  </w:num>
  <w:num w:numId="136" w16cid:durableId="79908293">
    <w:abstractNumId w:val="77"/>
  </w:num>
  <w:num w:numId="137" w16cid:durableId="1029187439">
    <w:abstractNumId w:val="145"/>
  </w:num>
  <w:num w:numId="138" w16cid:durableId="1116756493">
    <w:abstractNumId w:val="124"/>
  </w:num>
  <w:num w:numId="139" w16cid:durableId="96870704">
    <w:abstractNumId w:val="118"/>
  </w:num>
  <w:num w:numId="140" w16cid:durableId="435251666">
    <w:abstractNumId w:val="132"/>
  </w:num>
  <w:num w:numId="141" w16cid:durableId="2094467018">
    <w:abstractNumId w:val="133"/>
  </w:num>
  <w:num w:numId="142" w16cid:durableId="576014669">
    <w:abstractNumId w:val="91"/>
  </w:num>
  <w:num w:numId="143" w16cid:durableId="122313475">
    <w:abstractNumId w:val="64"/>
  </w:num>
  <w:num w:numId="144" w16cid:durableId="343166145">
    <w:abstractNumId w:val="81"/>
  </w:num>
  <w:num w:numId="145" w16cid:durableId="1271275926">
    <w:abstractNumId w:val="62"/>
  </w:num>
  <w:num w:numId="146" w16cid:durableId="621882684">
    <w:abstractNumId w:val="27"/>
  </w:num>
  <w:num w:numId="147" w16cid:durableId="338965614">
    <w:abstractNumId w:val="32"/>
  </w:num>
  <w:num w:numId="148" w16cid:durableId="1685283912">
    <w:abstractNumId w:val="110"/>
  </w:num>
  <w:num w:numId="149" w16cid:durableId="907111017">
    <w:abstractNumId w:val="29"/>
  </w:num>
  <w:num w:numId="150" w16cid:durableId="1468666087">
    <w:abstractNumId w:val="53"/>
  </w:num>
  <w:numIdMacAtCleanup w:val="1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B90"/>
    <w:rsid w:val="0000405F"/>
    <w:rsid w:val="00005140"/>
    <w:rsid w:val="000059EE"/>
    <w:rsid w:val="00011915"/>
    <w:rsid w:val="000129D2"/>
    <w:rsid w:val="00016B6D"/>
    <w:rsid w:val="00017691"/>
    <w:rsid w:val="00020AC0"/>
    <w:rsid w:val="000218B6"/>
    <w:rsid w:val="00022606"/>
    <w:rsid w:val="00024801"/>
    <w:rsid w:val="00024D63"/>
    <w:rsid w:val="000257A0"/>
    <w:rsid w:val="00025DA8"/>
    <w:rsid w:val="000300C4"/>
    <w:rsid w:val="00030BA3"/>
    <w:rsid w:val="000314A4"/>
    <w:rsid w:val="00031B7B"/>
    <w:rsid w:val="000333E8"/>
    <w:rsid w:val="00033E5E"/>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4955"/>
    <w:rsid w:val="0009509E"/>
    <w:rsid w:val="000950D5"/>
    <w:rsid w:val="000975A5"/>
    <w:rsid w:val="000A214F"/>
    <w:rsid w:val="000A4731"/>
    <w:rsid w:val="000A4B5D"/>
    <w:rsid w:val="000A5361"/>
    <w:rsid w:val="000A57F1"/>
    <w:rsid w:val="000B0550"/>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E0356"/>
    <w:rsid w:val="000E3397"/>
    <w:rsid w:val="000E3C95"/>
    <w:rsid w:val="000E5BF2"/>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5E0"/>
    <w:rsid w:val="00140867"/>
    <w:rsid w:val="001413D6"/>
    <w:rsid w:val="00142462"/>
    <w:rsid w:val="001435CE"/>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430F"/>
    <w:rsid w:val="001658C0"/>
    <w:rsid w:val="00171512"/>
    <w:rsid w:val="00171A25"/>
    <w:rsid w:val="00171B4B"/>
    <w:rsid w:val="00171FE6"/>
    <w:rsid w:val="00173109"/>
    <w:rsid w:val="0017487D"/>
    <w:rsid w:val="00174A97"/>
    <w:rsid w:val="001756CB"/>
    <w:rsid w:val="0017719B"/>
    <w:rsid w:val="00177505"/>
    <w:rsid w:val="00180369"/>
    <w:rsid w:val="00180A7F"/>
    <w:rsid w:val="00182157"/>
    <w:rsid w:val="001826D9"/>
    <w:rsid w:val="0018299F"/>
    <w:rsid w:val="00183A41"/>
    <w:rsid w:val="001855AB"/>
    <w:rsid w:val="00186579"/>
    <w:rsid w:val="001909FD"/>
    <w:rsid w:val="00193E42"/>
    <w:rsid w:val="001948D5"/>
    <w:rsid w:val="00196449"/>
    <w:rsid w:val="0019727E"/>
    <w:rsid w:val="0019769B"/>
    <w:rsid w:val="001A129D"/>
    <w:rsid w:val="001A4098"/>
    <w:rsid w:val="001A5543"/>
    <w:rsid w:val="001A6D42"/>
    <w:rsid w:val="001A77AF"/>
    <w:rsid w:val="001B39AB"/>
    <w:rsid w:val="001B3C10"/>
    <w:rsid w:val="001B3DF0"/>
    <w:rsid w:val="001B57A6"/>
    <w:rsid w:val="001B78AC"/>
    <w:rsid w:val="001B7C4C"/>
    <w:rsid w:val="001C3617"/>
    <w:rsid w:val="001C40AD"/>
    <w:rsid w:val="001C4F97"/>
    <w:rsid w:val="001C6250"/>
    <w:rsid w:val="001C7639"/>
    <w:rsid w:val="001D36FE"/>
    <w:rsid w:val="001D37B6"/>
    <w:rsid w:val="001D3FDB"/>
    <w:rsid w:val="001D4F8D"/>
    <w:rsid w:val="001D62D8"/>
    <w:rsid w:val="001D7952"/>
    <w:rsid w:val="001E08D3"/>
    <w:rsid w:val="001E4F25"/>
    <w:rsid w:val="001E58EF"/>
    <w:rsid w:val="001F1D84"/>
    <w:rsid w:val="001F31A0"/>
    <w:rsid w:val="001F37E7"/>
    <w:rsid w:val="001F6290"/>
    <w:rsid w:val="002022A5"/>
    <w:rsid w:val="0020324D"/>
    <w:rsid w:val="00203367"/>
    <w:rsid w:val="002033D6"/>
    <w:rsid w:val="00205FA0"/>
    <w:rsid w:val="00206155"/>
    <w:rsid w:val="002125CE"/>
    <w:rsid w:val="00212A2E"/>
    <w:rsid w:val="002131C2"/>
    <w:rsid w:val="0021416F"/>
    <w:rsid w:val="002144B6"/>
    <w:rsid w:val="00214A9C"/>
    <w:rsid w:val="002156DA"/>
    <w:rsid w:val="00215F09"/>
    <w:rsid w:val="00217EE5"/>
    <w:rsid w:val="0022030A"/>
    <w:rsid w:val="00221230"/>
    <w:rsid w:val="002218F1"/>
    <w:rsid w:val="0022249E"/>
    <w:rsid w:val="002225CE"/>
    <w:rsid w:val="002227A0"/>
    <w:rsid w:val="002239F5"/>
    <w:rsid w:val="002244A4"/>
    <w:rsid w:val="00227AC6"/>
    <w:rsid w:val="00230824"/>
    <w:rsid w:val="00230AE2"/>
    <w:rsid w:val="0023209A"/>
    <w:rsid w:val="002326B9"/>
    <w:rsid w:val="00234A1D"/>
    <w:rsid w:val="00235D84"/>
    <w:rsid w:val="002367DF"/>
    <w:rsid w:val="002401C2"/>
    <w:rsid w:val="00240C7C"/>
    <w:rsid w:val="00243441"/>
    <w:rsid w:val="002450B6"/>
    <w:rsid w:val="002458C2"/>
    <w:rsid w:val="0025031F"/>
    <w:rsid w:val="00250542"/>
    <w:rsid w:val="002519B1"/>
    <w:rsid w:val="00252A96"/>
    <w:rsid w:val="00253833"/>
    <w:rsid w:val="00254C7E"/>
    <w:rsid w:val="00254E57"/>
    <w:rsid w:val="00257092"/>
    <w:rsid w:val="0025799D"/>
    <w:rsid w:val="00267ADC"/>
    <w:rsid w:val="0027064F"/>
    <w:rsid w:val="0027413D"/>
    <w:rsid w:val="002743D9"/>
    <w:rsid w:val="0027730E"/>
    <w:rsid w:val="00277EA8"/>
    <w:rsid w:val="002802CE"/>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70BC"/>
    <w:rsid w:val="002D0E97"/>
    <w:rsid w:val="002D5715"/>
    <w:rsid w:val="002D5738"/>
    <w:rsid w:val="002D5C42"/>
    <w:rsid w:val="002D6D62"/>
    <w:rsid w:val="002E06E8"/>
    <w:rsid w:val="002E12DF"/>
    <w:rsid w:val="002E2A0A"/>
    <w:rsid w:val="002E5AEE"/>
    <w:rsid w:val="002E5B3A"/>
    <w:rsid w:val="002E692A"/>
    <w:rsid w:val="002E6A2F"/>
    <w:rsid w:val="002E7697"/>
    <w:rsid w:val="002F34B2"/>
    <w:rsid w:val="002F52D3"/>
    <w:rsid w:val="002F6323"/>
    <w:rsid w:val="002F6846"/>
    <w:rsid w:val="002F6933"/>
    <w:rsid w:val="002F6C63"/>
    <w:rsid w:val="002F6C92"/>
    <w:rsid w:val="003009DB"/>
    <w:rsid w:val="003011AC"/>
    <w:rsid w:val="00301F6E"/>
    <w:rsid w:val="00304B7B"/>
    <w:rsid w:val="003057D7"/>
    <w:rsid w:val="003114B9"/>
    <w:rsid w:val="00313731"/>
    <w:rsid w:val="003137E4"/>
    <w:rsid w:val="003152EB"/>
    <w:rsid w:val="00315F2C"/>
    <w:rsid w:val="003219FD"/>
    <w:rsid w:val="00322635"/>
    <w:rsid w:val="00323A67"/>
    <w:rsid w:val="00323FD8"/>
    <w:rsid w:val="003325D5"/>
    <w:rsid w:val="00334D54"/>
    <w:rsid w:val="00337C3E"/>
    <w:rsid w:val="00340AA9"/>
    <w:rsid w:val="00340EB2"/>
    <w:rsid w:val="00342DAA"/>
    <w:rsid w:val="00346AC5"/>
    <w:rsid w:val="003470C9"/>
    <w:rsid w:val="00347987"/>
    <w:rsid w:val="00352D03"/>
    <w:rsid w:val="00352F5A"/>
    <w:rsid w:val="00353516"/>
    <w:rsid w:val="00353681"/>
    <w:rsid w:val="00354340"/>
    <w:rsid w:val="00354AD7"/>
    <w:rsid w:val="0035694C"/>
    <w:rsid w:val="00356B62"/>
    <w:rsid w:val="003602AF"/>
    <w:rsid w:val="003618FF"/>
    <w:rsid w:val="00361D41"/>
    <w:rsid w:val="003630C5"/>
    <w:rsid w:val="003647FB"/>
    <w:rsid w:val="00366208"/>
    <w:rsid w:val="003674E3"/>
    <w:rsid w:val="003709AC"/>
    <w:rsid w:val="00371643"/>
    <w:rsid w:val="003721B2"/>
    <w:rsid w:val="00373D13"/>
    <w:rsid w:val="003758F7"/>
    <w:rsid w:val="00380EFE"/>
    <w:rsid w:val="0038197D"/>
    <w:rsid w:val="00382111"/>
    <w:rsid w:val="0038306E"/>
    <w:rsid w:val="00383170"/>
    <w:rsid w:val="003842F1"/>
    <w:rsid w:val="00384EBA"/>
    <w:rsid w:val="00387939"/>
    <w:rsid w:val="003920E8"/>
    <w:rsid w:val="003922A4"/>
    <w:rsid w:val="00392EAC"/>
    <w:rsid w:val="00397336"/>
    <w:rsid w:val="003977A7"/>
    <w:rsid w:val="003A00FD"/>
    <w:rsid w:val="003A0FFD"/>
    <w:rsid w:val="003A1B05"/>
    <w:rsid w:val="003A32EA"/>
    <w:rsid w:val="003A3AEF"/>
    <w:rsid w:val="003A3B16"/>
    <w:rsid w:val="003A4939"/>
    <w:rsid w:val="003A49AD"/>
    <w:rsid w:val="003A4D3F"/>
    <w:rsid w:val="003A57AC"/>
    <w:rsid w:val="003A5935"/>
    <w:rsid w:val="003A5F81"/>
    <w:rsid w:val="003B0EC6"/>
    <w:rsid w:val="003B15D0"/>
    <w:rsid w:val="003C0A58"/>
    <w:rsid w:val="003C3B42"/>
    <w:rsid w:val="003C4559"/>
    <w:rsid w:val="003C57C1"/>
    <w:rsid w:val="003C6485"/>
    <w:rsid w:val="003C7451"/>
    <w:rsid w:val="003C77EA"/>
    <w:rsid w:val="003D0211"/>
    <w:rsid w:val="003D1FAE"/>
    <w:rsid w:val="003D745E"/>
    <w:rsid w:val="003E42B7"/>
    <w:rsid w:val="003E4B80"/>
    <w:rsid w:val="003E549C"/>
    <w:rsid w:val="003E5971"/>
    <w:rsid w:val="003E7363"/>
    <w:rsid w:val="003F1297"/>
    <w:rsid w:val="003F157C"/>
    <w:rsid w:val="003F17DC"/>
    <w:rsid w:val="003F3BE1"/>
    <w:rsid w:val="003F43F1"/>
    <w:rsid w:val="003F502F"/>
    <w:rsid w:val="003F625D"/>
    <w:rsid w:val="004007B9"/>
    <w:rsid w:val="00402C5B"/>
    <w:rsid w:val="00402C7A"/>
    <w:rsid w:val="00403441"/>
    <w:rsid w:val="004036B4"/>
    <w:rsid w:val="0040392C"/>
    <w:rsid w:val="00403B30"/>
    <w:rsid w:val="004052F8"/>
    <w:rsid w:val="00405967"/>
    <w:rsid w:val="004139C8"/>
    <w:rsid w:val="00416938"/>
    <w:rsid w:val="00417CD1"/>
    <w:rsid w:val="00421831"/>
    <w:rsid w:val="004228B9"/>
    <w:rsid w:val="0042501C"/>
    <w:rsid w:val="004251F0"/>
    <w:rsid w:val="00425E49"/>
    <w:rsid w:val="004300AD"/>
    <w:rsid w:val="00431039"/>
    <w:rsid w:val="004326F0"/>
    <w:rsid w:val="00432753"/>
    <w:rsid w:val="004329E6"/>
    <w:rsid w:val="00433396"/>
    <w:rsid w:val="00433AEC"/>
    <w:rsid w:val="00436C80"/>
    <w:rsid w:val="004376E8"/>
    <w:rsid w:val="00444C23"/>
    <w:rsid w:val="0044511F"/>
    <w:rsid w:val="004453C6"/>
    <w:rsid w:val="004457F8"/>
    <w:rsid w:val="00445943"/>
    <w:rsid w:val="00446C03"/>
    <w:rsid w:val="00451242"/>
    <w:rsid w:val="00452336"/>
    <w:rsid w:val="004538F5"/>
    <w:rsid w:val="00454052"/>
    <w:rsid w:val="00455093"/>
    <w:rsid w:val="004554CA"/>
    <w:rsid w:val="00456AA0"/>
    <w:rsid w:val="00462219"/>
    <w:rsid w:val="004628BC"/>
    <w:rsid w:val="00464643"/>
    <w:rsid w:val="00466F3F"/>
    <w:rsid w:val="00474E98"/>
    <w:rsid w:val="00475111"/>
    <w:rsid w:val="00476638"/>
    <w:rsid w:val="00476F2D"/>
    <w:rsid w:val="00484A96"/>
    <w:rsid w:val="00485B53"/>
    <w:rsid w:val="00492A99"/>
    <w:rsid w:val="00494533"/>
    <w:rsid w:val="00495F05"/>
    <w:rsid w:val="00495F48"/>
    <w:rsid w:val="0049608F"/>
    <w:rsid w:val="00496A3E"/>
    <w:rsid w:val="00497849"/>
    <w:rsid w:val="00497D2E"/>
    <w:rsid w:val="004A1FB6"/>
    <w:rsid w:val="004A788B"/>
    <w:rsid w:val="004B15B9"/>
    <w:rsid w:val="004B15E9"/>
    <w:rsid w:val="004B1988"/>
    <w:rsid w:val="004B31C2"/>
    <w:rsid w:val="004B359C"/>
    <w:rsid w:val="004B3C9A"/>
    <w:rsid w:val="004B3DFF"/>
    <w:rsid w:val="004B6B14"/>
    <w:rsid w:val="004B6B9D"/>
    <w:rsid w:val="004C0496"/>
    <w:rsid w:val="004C13F9"/>
    <w:rsid w:val="004C2653"/>
    <w:rsid w:val="004C592A"/>
    <w:rsid w:val="004D119C"/>
    <w:rsid w:val="004D2247"/>
    <w:rsid w:val="004D2A10"/>
    <w:rsid w:val="004D32F3"/>
    <w:rsid w:val="004D5F44"/>
    <w:rsid w:val="004D787E"/>
    <w:rsid w:val="004E2186"/>
    <w:rsid w:val="004E23B1"/>
    <w:rsid w:val="004E3B2A"/>
    <w:rsid w:val="004E663E"/>
    <w:rsid w:val="004E6B49"/>
    <w:rsid w:val="004F0542"/>
    <w:rsid w:val="004F3DE2"/>
    <w:rsid w:val="004F76DF"/>
    <w:rsid w:val="00501B6E"/>
    <w:rsid w:val="00502358"/>
    <w:rsid w:val="00502C04"/>
    <w:rsid w:val="005036C2"/>
    <w:rsid w:val="00504705"/>
    <w:rsid w:val="005059E4"/>
    <w:rsid w:val="0050650A"/>
    <w:rsid w:val="00506C77"/>
    <w:rsid w:val="005106CA"/>
    <w:rsid w:val="00512394"/>
    <w:rsid w:val="0051258C"/>
    <w:rsid w:val="005153F9"/>
    <w:rsid w:val="00516A81"/>
    <w:rsid w:val="0052053B"/>
    <w:rsid w:val="00521B6B"/>
    <w:rsid w:val="0052239B"/>
    <w:rsid w:val="00526096"/>
    <w:rsid w:val="00527114"/>
    <w:rsid w:val="0052729E"/>
    <w:rsid w:val="00527342"/>
    <w:rsid w:val="00527DCF"/>
    <w:rsid w:val="00532503"/>
    <w:rsid w:val="0053286E"/>
    <w:rsid w:val="00532B06"/>
    <w:rsid w:val="00532F6A"/>
    <w:rsid w:val="005342F8"/>
    <w:rsid w:val="00534E12"/>
    <w:rsid w:val="00535238"/>
    <w:rsid w:val="0053711C"/>
    <w:rsid w:val="00540F7F"/>
    <w:rsid w:val="005428AC"/>
    <w:rsid w:val="00544736"/>
    <w:rsid w:val="00546569"/>
    <w:rsid w:val="00546669"/>
    <w:rsid w:val="005468A8"/>
    <w:rsid w:val="00551DE9"/>
    <w:rsid w:val="005526AB"/>
    <w:rsid w:val="00552E86"/>
    <w:rsid w:val="00552FAB"/>
    <w:rsid w:val="005538F9"/>
    <w:rsid w:val="0055685C"/>
    <w:rsid w:val="0056288F"/>
    <w:rsid w:val="00567517"/>
    <w:rsid w:val="00570601"/>
    <w:rsid w:val="00570C2A"/>
    <w:rsid w:val="005712EB"/>
    <w:rsid w:val="005718F8"/>
    <w:rsid w:val="00572AB2"/>
    <w:rsid w:val="005769E1"/>
    <w:rsid w:val="00577097"/>
    <w:rsid w:val="005773C6"/>
    <w:rsid w:val="00580458"/>
    <w:rsid w:val="00581755"/>
    <w:rsid w:val="00582262"/>
    <w:rsid w:val="0058441F"/>
    <w:rsid w:val="00586547"/>
    <w:rsid w:val="00590D20"/>
    <w:rsid w:val="00592D47"/>
    <w:rsid w:val="00595CA9"/>
    <w:rsid w:val="00596965"/>
    <w:rsid w:val="005A060C"/>
    <w:rsid w:val="005A0892"/>
    <w:rsid w:val="005A172A"/>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24B3"/>
    <w:rsid w:val="005C31D8"/>
    <w:rsid w:val="005C404E"/>
    <w:rsid w:val="005C54FC"/>
    <w:rsid w:val="005C72D0"/>
    <w:rsid w:val="005D33B1"/>
    <w:rsid w:val="005D3F85"/>
    <w:rsid w:val="005D77FE"/>
    <w:rsid w:val="005D7A22"/>
    <w:rsid w:val="005E0DC0"/>
    <w:rsid w:val="005E1EBA"/>
    <w:rsid w:val="005E5F3C"/>
    <w:rsid w:val="005E7FFA"/>
    <w:rsid w:val="005F5639"/>
    <w:rsid w:val="005F57DC"/>
    <w:rsid w:val="005F5986"/>
    <w:rsid w:val="006034BE"/>
    <w:rsid w:val="0060715F"/>
    <w:rsid w:val="006074C9"/>
    <w:rsid w:val="00607CDF"/>
    <w:rsid w:val="00610F9D"/>
    <w:rsid w:val="00614C05"/>
    <w:rsid w:val="00615E91"/>
    <w:rsid w:val="00616711"/>
    <w:rsid w:val="00616A9A"/>
    <w:rsid w:val="0062163A"/>
    <w:rsid w:val="00621BEA"/>
    <w:rsid w:val="00621BEB"/>
    <w:rsid w:val="006247CD"/>
    <w:rsid w:val="00630992"/>
    <w:rsid w:val="00631D39"/>
    <w:rsid w:val="006345AD"/>
    <w:rsid w:val="0063496C"/>
    <w:rsid w:val="00643115"/>
    <w:rsid w:val="00650E45"/>
    <w:rsid w:val="00652CCA"/>
    <w:rsid w:val="00653023"/>
    <w:rsid w:val="00653546"/>
    <w:rsid w:val="0065435A"/>
    <w:rsid w:val="00654BAA"/>
    <w:rsid w:val="006565B3"/>
    <w:rsid w:val="006568D9"/>
    <w:rsid w:val="0065703A"/>
    <w:rsid w:val="00671AC2"/>
    <w:rsid w:val="0067213C"/>
    <w:rsid w:val="00672B11"/>
    <w:rsid w:val="00675420"/>
    <w:rsid w:val="006768A8"/>
    <w:rsid w:val="00680229"/>
    <w:rsid w:val="00683B08"/>
    <w:rsid w:val="00695FE2"/>
    <w:rsid w:val="0069718E"/>
    <w:rsid w:val="00697573"/>
    <w:rsid w:val="006A0025"/>
    <w:rsid w:val="006A0FE6"/>
    <w:rsid w:val="006A2C22"/>
    <w:rsid w:val="006A2CB0"/>
    <w:rsid w:val="006A6451"/>
    <w:rsid w:val="006A6AF9"/>
    <w:rsid w:val="006B14D2"/>
    <w:rsid w:val="006B2AD6"/>
    <w:rsid w:val="006B4B71"/>
    <w:rsid w:val="006B4CB3"/>
    <w:rsid w:val="006B4ED7"/>
    <w:rsid w:val="006B55C4"/>
    <w:rsid w:val="006B5C26"/>
    <w:rsid w:val="006B67BA"/>
    <w:rsid w:val="006B69B4"/>
    <w:rsid w:val="006B7274"/>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971"/>
    <w:rsid w:val="0070112D"/>
    <w:rsid w:val="0070263B"/>
    <w:rsid w:val="00707845"/>
    <w:rsid w:val="007109DD"/>
    <w:rsid w:val="00713455"/>
    <w:rsid w:val="0071459E"/>
    <w:rsid w:val="0071528F"/>
    <w:rsid w:val="00716903"/>
    <w:rsid w:val="007170B1"/>
    <w:rsid w:val="00720DCC"/>
    <w:rsid w:val="007232E6"/>
    <w:rsid w:val="00723503"/>
    <w:rsid w:val="007246A8"/>
    <w:rsid w:val="007269BA"/>
    <w:rsid w:val="007274CA"/>
    <w:rsid w:val="00730B3D"/>
    <w:rsid w:val="00731049"/>
    <w:rsid w:val="007315A0"/>
    <w:rsid w:val="0073162C"/>
    <w:rsid w:val="00731A57"/>
    <w:rsid w:val="00732067"/>
    <w:rsid w:val="007348FD"/>
    <w:rsid w:val="007353FE"/>
    <w:rsid w:val="00736083"/>
    <w:rsid w:val="00736C0F"/>
    <w:rsid w:val="0074065E"/>
    <w:rsid w:val="00741A93"/>
    <w:rsid w:val="007428F4"/>
    <w:rsid w:val="00742FC8"/>
    <w:rsid w:val="007431CF"/>
    <w:rsid w:val="00743882"/>
    <w:rsid w:val="00746AD1"/>
    <w:rsid w:val="00750263"/>
    <w:rsid w:val="00750BC6"/>
    <w:rsid w:val="00753156"/>
    <w:rsid w:val="00757CDB"/>
    <w:rsid w:val="00760ECF"/>
    <w:rsid w:val="00761BFA"/>
    <w:rsid w:val="0076258C"/>
    <w:rsid w:val="007633CA"/>
    <w:rsid w:val="00763D12"/>
    <w:rsid w:val="00763FA3"/>
    <w:rsid w:val="00764CE8"/>
    <w:rsid w:val="00765BC4"/>
    <w:rsid w:val="007664E9"/>
    <w:rsid w:val="00766AAF"/>
    <w:rsid w:val="00767FD4"/>
    <w:rsid w:val="00771AE6"/>
    <w:rsid w:val="00780071"/>
    <w:rsid w:val="00781D51"/>
    <w:rsid w:val="00782BF9"/>
    <w:rsid w:val="00785B77"/>
    <w:rsid w:val="0078639A"/>
    <w:rsid w:val="00787E0E"/>
    <w:rsid w:val="00787EB0"/>
    <w:rsid w:val="00790951"/>
    <w:rsid w:val="0079146C"/>
    <w:rsid w:val="00791B47"/>
    <w:rsid w:val="00792149"/>
    <w:rsid w:val="00796164"/>
    <w:rsid w:val="00796825"/>
    <w:rsid w:val="007A0E5F"/>
    <w:rsid w:val="007A1C25"/>
    <w:rsid w:val="007A2387"/>
    <w:rsid w:val="007A372E"/>
    <w:rsid w:val="007A4638"/>
    <w:rsid w:val="007A7F14"/>
    <w:rsid w:val="007B0419"/>
    <w:rsid w:val="007B18E5"/>
    <w:rsid w:val="007B1B8A"/>
    <w:rsid w:val="007B2854"/>
    <w:rsid w:val="007B2F9D"/>
    <w:rsid w:val="007B5EF2"/>
    <w:rsid w:val="007B6493"/>
    <w:rsid w:val="007B700E"/>
    <w:rsid w:val="007B7090"/>
    <w:rsid w:val="007C18AC"/>
    <w:rsid w:val="007C2DD9"/>
    <w:rsid w:val="007C3053"/>
    <w:rsid w:val="007C4AE9"/>
    <w:rsid w:val="007C682C"/>
    <w:rsid w:val="007C6A69"/>
    <w:rsid w:val="007C7013"/>
    <w:rsid w:val="007D4C1B"/>
    <w:rsid w:val="007D547E"/>
    <w:rsid w:val="007D6B11"/>
    <w:rsid w:val="007E26B8"/>
    <w:rsid w:val="007E28E9"/>
    <w:rsid w:val="007E29B0"/>
    <w:rsid w:val="007E2F05"/>
    <w:rsid w:val="007E2FA0"/>
    <w:rsid w:val="007E6ED2"/>
    <w:rsid w:val="007E7603"/>
    <w:rsid w:val="007E7E11"/>
    <w:rsid w:val="007F0C70"/>
    <w:rsid w:val="007F26BF"/>
    <w:rsid w:val="007F2B44"/>
    <w:rsid w:val="007F5026"/>
    <w:rsid w:val="007F538F"/>
    <w:rsid w:val="007F6944"/>
    <w:rsid w:val="007F6EDB"/>
    <w:rsid w:val="007F6F8D"/>
    <w:rsid w:val="00800093"/>
    <w:rsid w:val="0080221D"/>
    <w:rsid w:val="008023F7"/>
    <w:rsid w:val="00802FCA"/>
    <w:rsid w:val="00803420"/>
    <w:rsid w:val="00804464"/>
    <w:rsid w:val="00804D03"/>
    <w:rsid w:val="00815320"/>
    <w:rsid w:val="008232FD"/>
    <w:rsid w:val="0082394D"/>
    <w:rsid w:val="00824DA2"/>
    <w:rsid w:val="00824EED"/>
    <w:rsid w:val="0082681B"/>
    <w:rsid w:val="00830CC8"/>
    <w:rsid w:val="008326A1"/>
    <w:rsid w:val="00833112"/>
    <w:rsid w:val="008353DB"/>
    <w:rsid w:val="008358C7"/>
    <w:rsid w:val="00836960"/>
    <w:rsid w:val="00836DE6"/>
    <w:rsid w:val="00845BCB"/>
    <w:rsid w:val="0084646F"/>
    <w:rsid w:val="0084666C"/>
    <w:rsid w:val="00850D92"/>
    <w:rsid w:val="008511C6"/>
    <w:rsid w:val="00853151"/>
    <w:rsid w:val="00854F38"/>
    <w:rsid w:val="0085604C"/>
    <w:rsid w:val="0085782B"/>
    <w:rsid w:val="00862091"/>
    <w:rsid w:val="00862096"/>
    <w:rsid w:val="008731BA"/>
    <w:rsid w:val="0087370F"/>
    <w:rsid w:val="00873B99"/>
    <w:rsid w:val="0087499E"/>
    <w:rsid w:val="00876973"/>
    <w:rsid w:val="00877656"/>
    <w:rsid w:val="00880BC2"/>
    <w:rsid w:val="008843D5"/>
    <w:rsid w:val="008853DF"/>
    <w:rsid w:val="008855D5"/>
    <w:rsid w:val="0088563B"/>
    <w:rsid w:val="008866BD"/>
    <w:rsid w:val="00892BCF"/>
    <w:rsid w:val="008932B0"/>
    <w:rsid w:val="00893563"/>
    <w:rsid w:val="00893FA8"/>
    <w:rsid w:val="0089468F"/>
    <w:rsid w:val="00894D89"/>
    <w:rsid w:val="00896B88"/>
    <w:rsid w:val="00897D1F"/>
    <w:rsid w:val="008A196D"/>
    <w:rsid w:val="008A211B"/>
    <w:rsid w:val="008A2D58"/>
    <w:rsid w:val="008A781A"/>
    <w:rsid w:val="008B0271"/>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7CC3"/>
    <w:rsid w:val="008C7CC5"/>
    <w:rsid w:val="008C7F43"/>
    <w:rsid w:val="008D1FFD"/>
    <w:rsid w:val="008D3252"/>
    <w:rsid w:val="008D49E4"/>
    <w:rsid w:val="008E02F5"/>
    <w:rsid w:val="008E1302"/>
    <w:rsid w:val="008E19A7"/>
    <w:rsid w:val="008E5A0A"/>
    <w:rsid w:val="008E6D85"/>
    <w:rsid w:val="008E76A1"/>
    <w:rsid w:val="008F1308"/>
    <w:rsid w:val="008F379B"/>
    <w:rsid w:val="008F38A6"/>
    <w:rsid w:val="008F4A25"/>
    <w:rsid w:val="008F4C05"/>
    <w:rsid w:val="008F5307"/>
    <w:rsid w:val="008F66F8"/>
    <w:rsid w:val="008F7EA8"/>
    <w:rsid w:val="00901922"/>
    <w:rsid w:val="00902033"/>
    <w:rsid w:val="0090288F"/>
    <w:rsid w:val="00902B0D"/>
    <w:rsid w:val="009034BA"/>
    <w:rsid w:val="0090588C"/>
    <w:rsid w:val="009062F6"/>
    <w:rsid w:val="00906E18"/>
    <w:rsid w:val="00913353"/>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372B6"/>
    <w:rsid w:val="009430DC"/>
    <w:rsid w:val="00943226"/>
    <w:rsid w:val="009460D9"/>
    <w:rsid w:val="00946648"/>
    <w:rsid w:val="00946EBE"/>
    <w:rsid w:val="00950704"/>
    <w:rsid w:val="00950BFF"/>
    <w:rsid w:val="00951C59"/>
    <w:rsid w:val="00953593"/>
    <w:rsid w:val="009559E2"/>
    <w:rsid w:val="00957374"/>
    <w:rsid w:val="00960441"/>
    <w:rsid w:val="009615F4"/>
    <w:rsid w:val="00965FFD"/>
    <w:rsid w:val="009675C1"/>
    <w:rsid w:val="009714D3"/>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698"/>
    <w:rsid w:val="00996832"/>
    <w:rsid w:val="009A0C9F"/>
    <w:rsid w:val="009A100C"/>
    <w:rsid w:val="009A118D"/>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C04"/>
    <w:rsid w:val="009C7FE8"/>
    <w:rsid w:val="009D2334"/>
    <w:rsid w:val="009D2418"/>
    <w:rsid w:val="009D24FF"/>
    <w:rsid w:val="009D3ADD"/>
    <w:rsid w:val="009D3FB8"/>
    <w:rsid w:val="009D5E9D"/>
    <w:rsid w:val="009E0C60"/>
    <w:rsid w:val="009E0CC6"/>
    <w:rsid w:val="009E2004"/>
    <w:rsid w:val="009E35B5"/>
    <w:rsid w:val="009E5125"/>
    <w:rsid w:val="009E5280"/>
    <w:rsid w:val="009E63A2"/>
    <w:rsid w:val="009E7936"/>
    <w:rsid w:val="009F081E"/>
    <w:rsid w:val="009F0D67"/>
    <w:rsid w:val="009F14DA"/>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15AC"/>
    <w:rsid w:val="00A13079"/>
    <w:rsid w:val="00A13DF3"/>
    <w:rsid w:val="00A2140A"/>
    <w:rsid w:val="00A23C1A"/>
    <w:rsid w:val="00A23CFB"/>
    <w:rsid w:val="00A2402B"/>
    <w:rsid w:val="00A26198"/>
    <w:rsid w:val="00A2799A"/>
    <w:rsid w:val="00A306EE"/>
    <w:rsid w:val="00A309B1"/>
    <w:rsid w:val="00A30F5E"/>
    <w:rsid w:val="00A32EE3"/>
    <w:rsid w:val="00A351E7"/>
    <w:rsid w:val="00A358AA"/>
    <w:rsid w:val="00A36081"/>
    <w:rsid w:val="00A37486"/>
    <w:rsid w:val="00A378D1"/>
    <w:rsid w:val="00A4197A"/>
    <w:rsid w:val="00A45870"/>
    <w:rsid w:val="00A46AA1"/>
    <w:rsid w:val="00A5164B"/>
    <w:rsid w:val="00A659AA"/>
    <w:rsid w:val="00A667F5"/>
    <w:rsid w:val="00A67D01"/>
    <w:rsid w:val="00A7045B"/>
    <w:rsid w:val="00A7103F"/>
    <w:rsid w:val="00A71CDE"/>
    <w:rsid w:val="00A72866"/>
    <w:rsid w:val="00A72FDA"/>
    <w:rsid w:val="00A73177"/>
    <w:rsid w:val="00A75D68"/>
    <w:rsid w:val="00A76858"/>
    <w:rsid w:val="00A7704C"/>
    <w:rsid w:val="00A7779D"/>
    <w:rsid w:val="00A82660"/>
    <w:rsid w:val="00A82EF4"/>
    <w:rsid w:val="00A84338"/>
    <w:rsid w:val="00A84C1C"/>
    <w:rsid w:val="00A855C3"/>
    <w:rsid w:val="00A855D6"/>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063"/>
    <w:rsid w:val="00AC2375"/>
    <w:rsid w:val="00AC2703"/>
    <w:rsid w:val="00AC2C5F"/>
    <w:rsid w:val="00AC6D04"/>
    <w:rsid w:val="00AC72B7"/>
    <w:rsid w:val="00AC7EB3"/>
    <w:rsid w:val="00AD22FA"/>
    <w:rsid w:val="00AD2699"/>
    <w:rsid w:val="00AD342B"/>
    <w:rsid w:val="00AD499B"/>
    <w:rsid w:val="00AD6DAB"/>
    <w:rsid w:val="00AD7AC4"/>
    <w:rsid w:val="00AD7C36"/>
    <w:rsid w:val="00AE59D3"/>
    <w:rsid w:val="00AF09C1"/>
    <w:rsid w:val="00AF0E77"/>
    <w:rsid w:val="00AF29F6"/>
    <w:rsid w:val="00AF3441"/>
    <w:rsid w:val="00AF38F7"/>
    <w:rsid w:val="00AF6D61"/>
    <w:rsid w:val="00AF71A6"/>
    <w:rsid w:val="00B00EFB"/>
    <w:rsid w:val="00B012C9"/>
    <w:rsid w:val="00B01E15"/>
    <w:rsid w:val="00B028A7"/>
    <w:rsid w:val="00B04048"/>
    <w:rsid w:val="00B062CA"/>
    <w:rsid w:val="00B06AFC"/>
    <w:rsid w:val="00B13727"/>
    <w:rsid w:val="00B14426"/>
    <w:rsid w:val="00B155B6"/>
    <w:rsid w:val="00B1613B"/>
    <w:rsid w:val="00B16408"/>
    <w:rsid w:val="00B20EEB"/>
    <w:rsid w:val="00B23853"/>
    <w:rsid w:val="00B241BE"/>
    <w:rsid w:val="00B25BE9"/>
    <w:rsid w:val="00B275DD"/>
    <w:rsid w:val="00B27E6B"/>
    <w:rsid w:val="00B30271"/>
    <w:rsid w:val="00B30B8E"/>
    <w:rsid w:val="00B31525"/>
    <w:rsid w:val="00B32021"/>
    <w:rsid w:val="00B3328D"/>
    <w:rsid w:val="00B36B59"/>
    <w:rsid w:val="00B36F5D"/>
    <w:rsid w:val="00B40ABA"/>
    <w:rsid w:val="00B41B36"/>
    <w:rsid w:val="00B42828"/>
    <w:rsid w:val="00B468CF"/>
    <w:rsid w:val="00B46CF7"/>
    <w:rsid w:val="00B51B3E"/>
    <w:rsid w:val="00B52766"/>
    <w:rsid w:val="00B52F0B"/>
    <w:rsid w:val="00B531A7"/>
    <w:rsid w:val="00B531D5"/>
    <w:rsid w:val="00B54106"/>
    <w:rsid w:val="00B54732"/>
    <w:rsid w:val="00B54CC6"/>
    <w:rsid w:val="00B5608A"/>
    <w:rsid w:val="00B61A10"/>
    <w:rsid w:val="00B63204"/>
    <w:rsid w:val="00B70D1F"/>
    <w:rsid w:val="00B73C80"/>
    <w:rsid w:val="00B73E70"/>
    <w:rsid w:val="00B74D6A"/>
    <w:rsid w:val="00B7772D"/>
    <w:rsid w:val="00B8055E"/>
    <w:rsid w:val="00B8199D"/>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39C5"/>
    <w:rsid w:val="00BB5535"/>
    <w:rsid w:val="00BB603D"/>
    <w:rsid w:val="00BB7DBF"/>
    <w:rsid w:val="00BC07A3"/>
    <w:rsid w:val="00BC0BBC"/>
    <w:rsid w:val="00BC1140"/>
    <w:rsid w:val="00BC1543"/>
    <w:rsid w:val="00BC1EAD"/>
    <w:rsid w:val="00BC1F4D"/>
    <w:rsid w:val="00BC20BA"/>
    <w:rsid w:val="00BC2ED7"/>
    <w:rsid w:val="00BC32A6"/>
    <w:rsid w:val="00BC3636"/>
    <w:rsid w:val="00BC53FE"/>
    <w:rsid w:val="00BD1BC5"/>
    <w:rsid w:val="00BD503B"/>
    <w:rsid w:val="00BE06A5"/>
    <w:rsid w:val="00BE235F"/>
    <w:rsid w:val="00BE3993"/>
    <w:rsid w:val="00BF0759"/>
    <w:rsid w:val="00BF0E38"/>
    <w:rsid w:val="00BF0F63"/>
    <w:rsid w:val="00BF17FE"/>
    <w:rsid w:val="00BF2E8A"/>
    <w:rsid w:val="00BF4260"/>
    <w:rsid w:val="00BF4D91"/>
    <w:rsid w:val="00BF50BA"/>
    <w:rsid w:val="00C02581"/>
    <w:rsid w:val="00C039F2"/>
    <w:rsid w:val="00C03E87"/>
    <w:rsid w:val="00C0427C"/>
    <w:rsid w:val="00C05612"/>
    <w:rsid w:val="00C0602C"/>
    <w:rsid w:val="00C06955"/>
    <w:rsid w:val="00C14433"/>
    <w:rsid w:val="00C16434"/>
    <w:rsid w:val="00C17137"/>
    <w:rsid w:val="00C2046D"/>
    <w:rsid w:val="00C2146B"/>
    <w:rsid w:val="00C22011"/>
    <w:rsid w:val="00C222FE"/>
    <w:rsid w:val="00C2257F"/>
    <w:rsid w:val="00C3218E"/>
    <w:rsid w:val="00C325FC"/>
    <w:rsid w:val="00C34C80"/>
    <w:rsid w:val="00C362C4"/>
    <w:rsid w:val="00C36497"/>
    <w:rsid w:val="00C3799E"/>
    <w:rsid w:val="00C37EF9"/>
    <w:rsid w:val="00C40755"/>
    <w:rsid w:val="00C407C1"/>
    <w:rsid w:val="00C41130"/>
    <w:rsid w:val="00C411DE"/>
    <w:rsid w:val="00C432EF"/>
    <w:rsid w:val="00C438D1"/>
    <w:rsid w:val="00C43BEE"/>
    <w:rsid w:val="00C44A2F"/>
    <w:rsid w:val="00C44C4C"/>
    <w:rsid w:val="00C4557C"/>
    <w:rsid w:val="00C45E75"/>
    <w:rsid w:val="00C46131"/>
    <w:rsid w:val="00C467A9"/>
    <w:rsid w:val="00C503D0"/>
    <w:rsid w:val="00C5146D"/>
    <w:rsid w:val="00C51D48"/>
    <w:rsid w:val="00C53034"/>
    <w:rsid w:val="00C6099A"/>
    <w:rsid w:val="00C61353"/>
    <w:rsid w:val="00C63502"/>
    <w:rsid w:val="00C637D2"/>
    <w:rsid w:val="00C64415"/>
    <w:rsid w:val="00C64C40"/>
    <w:rsid w:val="00C64E95"/>
    <w:rsid w:val="00C72FB3"/>
    <w:rsid w:val="00C7377B"/>
    <w:rsid w:val="00C76472"/>
    <w:rsid w:val="00C76C39"/>
    <w:rsid w:val="00C76F25"/>
    <w:rsid w:val="00C77299"/>
    <w:rsid w:val="00C7790D"/>
    <w:rsid w:val="00C823EB"/>
    <w:rsid w:val="00C82AE6"/>
    <w:rsid w:val="00C82BDA"/>
    <w:rsid w:val="00C85999"/>
    <w:rsid w:val="00C86365"/>
    <w:rsid w:val="00C8723F"/>
    <w:rsid w:val="00C917A7"/>
    <w:rsid w:val="00C92EFD"/>
    <w:rsid w:val="00C951CD"/>
    <w:rsid w:val="00C962FE"/>
    <w:rsid w:val="00C963FB"/>
    <w:rsid w:val="00CA167C"/>
    <w:rsid w:val="00CA1FCA"/>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1084"/>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076F6"/>
    <w:rsid w:val="00D11194"/>
    <w:rsid w:val="00D12208"/>
    <w:rsid w:val="00D1270C"/>
    <w:rsid w:val="00D13642"/>
    <w:rsid w:val="00D13E46"/>
    <w:rsid w:val="00D14052"/>
    <w:rsid w:val="00D14ACB"/>
    <w:rsid w:val="00D166BE"/>
    <w:rsid w:val="00D16756"/>
    <w:rsid w:val="00D170E5"/>
    <w:rsid w:val="00D20159"/>
    <w:rsid w:val="00D21287"/>
    <w:rsid w:val="00D21AE2"/>
    <w:rsid w:val="00D22870"/>
    <w:rsid w:val="00D2312A"/>
    <w:rsid w:val="00D233B1"/>
    <w:rsid w:val="00D2594D"/>
    <w:rsid w:val="00D3136D"/>
    <w:rsid w:val="00D32E44"/>
    <w:rsid w:val="00D3480D"/>
    <w:rsid w:val="00D402F7"/>
    <w:rsid w:val="00D4355D"/>
    <w:rsid w:val="00D435E5"/>
    <w:rsid w:val="00D44606"/>
    <w:rsid w:val="00D44C98"/>
    <w:rsid w:val="00D461E0"/>
    <w:rsid w:val="00D50AB7"/>
    <w:rsid w:val="00D50CFA"/>
    <w:rsid w:val="00D52358"/>
    <w:rsid w:val="00D532AA"/>
    <w:rsid w:val="00D53EE2"/>
    <w:rsid w:val="00D53FB8"/>
    <w:rsid w:val="00D55F04"/>
    <w:rsid w:val="00D566DC"/>
    <w:rsid w:val="00D578C7"/>
    <w:rsid w:val="00D61103"/>
    <w:rsid w:val="00D619F5"/>
    <w:rsid w:val="00D62427"/>
    <w:rsid w:val="00D62DDF"/>
    <w:rsid w:val="00D6424D"/>
    <w:rsid w:val="00D644B1"/>
    <w:rsid w:val="00D649CF"/>
    <w:rsid w:val="00D655DF"/>
    <w:rsid w:val="00D667CC"/>
    <w:rsid w:val="00D672C1"/>
    <w:rsid w:val="00D67509"/>
    <w:rsid w:val="00D67EE5"/>
    <w:rsid w:val="00D70BE4"/>
    <w:rsid w:val="00D768B7"/>
    <w:rsid w:val="00D77283"/>
    <w:rsid w:val="00D77E5E"/>
    <w:rsid w:val="00D80D56"/>
    <w:rsid w:val="00D8122F"/>
    <w:rsid w:val="00D81496"/>
    <w:rsid w:val="00D817EF"/>
    <w:rsid w:val="00D8180B"/>
    <w:rsid w:val="00D8344C"/>
    <w:rsid w:val="00D83F26"/>
    <w:rsid w:val="00D83F32"/>
    <w:rsid w:val="00D84739"/>
    <w:rsid w:val="00D8572A"/>
    <w:rsid w:val="00D90778"/>
    <w:rsid w:val="00D91B86"/>
    <w:rsid w:val="00D92008"/>
    <w:rsid w:val="00D92EC4"/>
    <w:rsid w:val="00D93DD1"/>
    <w:rsid w:val="00D9476A"/>
    <w:rsid w:val="00D94A40"/>
    <w:rsid w:val="00D97524"/>
    <w:rsid w:val="00D97A38"/>
    <w:rsid w:val="00DA1F7D"/>
    <w:rsid w:val="00DA2C37"/>
    <w:rsid w:val="00DA2D91"/>
    <w:rsid w:val="00DA55F6"/>
    <w:rsid w:val="00DB0E77"/>
    <w:rsid w:val="00DB3AF0"/>
    <w:rsid w:val="00DB4017"/>
    <w:rsid w:val="00DB4A18"/>
    <w:rsid w:val="00DB4ADC"/>
    <w:rsid w:val="00DB4B2A"/>
    <w:rsid w:val="00DC10D3"/>
    <w:rsid w:val="00DC44DB"/>
    <w:rsid w:val="00DC515A"/>
    <w:rsid w:val="00DC537C"/>
    <w:rsid w:val="00DC54FA"/>
    <w:rsid w:val="00DC61C7"/>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647A"/>
    <w:rsid w:val="00E053D8"/>
    <w:rsid w:val="00E071A6"/>
    <w:rsid w:val="00E073B3"/>
    <w:rsid w:val="00E10946"/>
    <w:rsid w:val="00E13339"/>
    <w:rsid w:val="00E136B5"/>
    <w:rsid w:val="00E13BB0"/>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600B0"/>
    <w:rsid w:val="00E60D0F"/>
    <w:rsid w:val="00E611DA"/>
    <w:rsid w:val="00E61660"/>
    <w:rsid w:val="00E63C04"/>
    <w:rsid w:val="00E657C8"/>
    <w:rsid w:val="00E67707"/>
    <w:rsid w:val="00E7094A"/>
    <w:rsid w:val="00E70C02"/>
    <w:rsid w:val="00E71EB9"/>
    <w:rsid w:val="00E72DAA"/>
    <w:rsid w:val="00E734AF"/>
    <w:rsid w:val="00E743E1"/>
    <w:rsid w:val="00E74935"/>
    <w:rsid w:val="00E81A84"/>
    <w:rsid w:val="00E824D8"/>
    <w:rsid w:val="00E857BF"/>
    <w:rsid w:val="00E87D19"/>
    <w:rsid w:val="00E90D1F"/>
    <w:rsid w:val="00E92C3E"/>
    <w:rsid w:val="00E93F29"/>
    <w:rsid w:val="00EA0555"/>
    <w:rsid w:val="00EA0E83"/>
    <w:rsid w:val="00EA1ED1"/>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D5D1D"/>
    <w:rsid w:val="00EE3C30"/>
    <w:rsid w:val="00EE3DBF"/>
    <w:rsid w:val="00EE4C61"/>
    <w:rsid w:val="00EE5AF7"/>
    <w:rsid w:val="00EE6800"/>
    <w:rsid w:val="00EE7D2F"/>
    <w:rsid w:val="00EF0693"/>
    <w:rsid w:val="00EF141A"/>
    <w:rsid w:val="00EF35FB"/>
    <w:rsid w:val="00EF4BA8"/>
    <w:rsid w:val="00EF55BE"/>
    <w:rsid w:val="00EF71C1"/>
    <w:rsid w:val="00EF7EB9"/>
    <w:rsid w:val="00F026CF"/>
    <w:rsid w:val="00F02D19"/>
    <w:rsid w:val="00F05F3E"/>
    <w:rsid w:val="00F06662"/>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96E"/>
    <w:rsid w:val="00F61AEA"/>
    <w:rsid w:val="00F61D0D"/>
    <w:rsid w:val="00F61D95"/>
    <w:rsid w:val="00F62997"/>
    <w:rsid w:val="00F63080"/>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72D6"/>
    <w:rsid w:val="00F92B43"/>
    <w:rsid w:val="00F938DA"/>
    <w:rsid w:val="00F93970"/>
    <w:rsid w:val="00F94920"/>
    <w:rsid w:val="00FA0226"/>
    <w:rsid w:val="00FA0555"/>
    <w:rsid w:val="00FA0EFD"/>
    <w:rsid w:val="00FA231E"/>
    <w:rsid w:val="00FA4D35"/>
    <w:rsid w:val="00FA620A"/>
    <w:rsid w:val="00FA6292"/>
    <w:rsid w:val="00FA6455"/>
    <w:rsid w:val="00FB0CAE"/>
    <w:rsid w:val="00FB1996"/>
    <w:rsid w:val="00FB2D13"/>
    <w:rsid w:val="00FB3519"/>
    <w:rsid w:val="00FB3E00"/>
    <w:rsid w:val="00FB5F8D"/>
    <w:rsid w:val="00FC055B"/>
    <w:rsid w:val="00FC2844"/>
    <w:rsid w:val="00FC5272"/>
    <w:rsid w:val="00FC536C"/>
    <w:rsid w:val="00FC5451"/>
    <w:rsid w:val="00FC58E9"/>
    <w:rsid w:val="00FD074E"/>
    <w:rsid w:val="00FD0F0C"/>
    <w:rsid w:val="00FD1248"/>
    <w:rsid w:val="00FD1DB9"/>
    <w:rsid w:val="00FD4B5D"/>
    <w:rsid w:val="00FD6467"/>
    <w:rsid w:val="00FE127C"/>
    <w:rsid w:val="00FE2323"/>
    <w:rsid w:val="00FE3080"/>
    <w:rsid w:val="00FE3630"/>
    <w:rsid w:val="00FF0734"/>
    <w:rsid w:val="00FF0D19"/>
    <w:rsid w:val="00FF3277"/>
    <w:rsid w:val="00FF39CB"/>
    <w:rsid w:val="00FF472E"/>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61C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B30B8E"/>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unhideWhenUsed/>
    <w:qFormat/>
    <w:rsid w:val="00DC61C7"/>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B30B8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customStyle="1" w:styleId="Ttulo8Car">
    <w:name w:val="Título 8 Car"/>
    <w:basedOn w:val="Fuentedeprrafopredeter"/>
    <w:link w:val="Ttulo8"/>
    <w:uiPriority w:val="9"/>
    <w:rsid w:val="00DC61C7"/>
    <w:rPr>
      <w:rFonts w:asciiTheme="majorHAnsi" w:eastAsiaTheme="majorEastAsia" w:hAnsiTheme="majorHAnsi" w:cstheme="majorBidi"/>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2143068">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2898491">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8379179">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2083964">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1722615">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2264111">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051664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3235359">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6263810">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6916586">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1476768">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1977738">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921382">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6824577">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2673303">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youtu.be/2whNyu8NAJQ" TargetMode="External"/><Relationship Id="rId18" Type="http://schemas.openxmlformats.org/officeDocument/2006/relationships/hyperlink" Target="https://www.ica.gov.co/getattachment/Areas/Pecuaria/Servicios/Inocuidad-en-las-Cadenas-Agroalimentarias/Bienestar-Animal/Metodologia-de-Evaluacion-BA-en-equidos_V2_2024_7N.pdf.aspx" TargetMode="External"/><Relationship Id="rId26" Type="http://schemas.openxmlformats.org/officeDocument/2006/relationships/hyperlink" Target="https://www.ica.gov.co/noticias/se-evaluara-el-bienestar-animal-de-los-equidos-en" TargetMode="External"/><Relationship Id="rId3" Type="http://schemas.openxmlformats.org/officeDocument/2006/relationships/customXml" Target="../customXml/item3.xml"/><Relationship Id="rId21" Type="http://schemas.openxmlformats.org/officeDocument/2006/relationships/hyperlink" Target="https://www.youtube.com/watch?v=Urdoq5QzsF0"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S1yDxTIn5o" TargetMode="External"/><Relationship Id="rId25" Type="http://schemas.openxmlformats.org/officeDocument/2006/relationships/hyperlink" Target="https://www.fao.org/sustainable-food-value-chains/library/details/en/c/266014/" TargetMode="External"/><Relationship Id="rId2" Type="http://schemas.openxmlformats.org/officeDocument/2006/relationships/customXml" Target="../customXml/item2.xml"/><Relationship Id="rId16" Type="http://schemas.openxmlformats.org/officeDocument/2006/relationships/hyperlink" Target="https://www.ica.gov.co/normatividad/normas-ica/resoluciones-oficinas-nacionales/2017/2017r7953" TargetMode="External"/><Relationship Id="rId20" Type="http://schemas.openxmlformats.org/officeDocument/2006/relationships/hyperlink" Target="https://drive.google.com/file/d/10Cj0xwlDcrgrD18oUy_eh_JIqnvC5hoP/view?usp=sharing"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openknowledge.fao.org/server/api/core/bitstreams/0cd63cd8-d185-4d0c-bc6e-00d7eb65360c/content" TargetMode="Externa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food.ec.europa.eu/system/files/2022-07/aw_platform_plat-conc_guide_equidae_en.pdf"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woah.org/fileadmin/Home/eng/Health_standards/tahc/current/chapitre_aw_working_equid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www.ica.gov.co/areas/pecuaria/servicios/inocuidad-en-las-cadenas-agroalimentarias/listado-de-predios-certificados-en-bpg/forma-3-1099-lista-de-chequeo-de-predios-en-bpg-en.aspx"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1e64a49c346abf4bbb09fc69347de49c">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8ae85b081a60446340f1312666800f88"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206C2C69-39AC-4B6E-8E0D-5FC0FC3B98D6}"/>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3356</TotalTime>
  <Pages>1</Pages>
  <Words>14270</Words>
  <Characters>78486</Characters>
  <Application>Microsoft Office Word</Application>
  <DocSecurity>0</DocSecurity>
  <Lines>654</Lines>
  <Paragraphs>185</Paragraphs>
  <ScaleCrop>false</ScaleCrop>
  <HeadingPairs>
    <vt:vector size="2" baseType="variant">
      <vt:variant>
        <vt:lpstr>Título</vt:lpstr>
      </vt:variant>
      <vt:variant>
        <vt:i4>1</vt:i4>
      </vt:variant>
    </vt:vector>
  </HeadingPairs>
  <TitlesOfParts>
    <vt:vector size="1" baseType="lpstr">
      <vt:lpstr>Principios de las Buenas Prácticas Ganaderas en la gestión y manejo de équidos</vt:lpstr>
    </vt:vector>
  </TitlesOfParts>
  <Company/>
  <LinksUpToDate>false</LinksUpToDate>
  <CharactersWithSpaces>92571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Principios de las Buenas Prácticas Ganaderas en la gestión y manejo de équidos</dc:title>
  <dc:subject/>
  <dc:creator>SENA</dc:creator>
  <cp:keywords/>
  <dc:description/>
  <cp:lastModifiedBy>Daniel Mutis</cp:lastModifiedBy>
  <cp:revision>786</cp:revision>
  <cp:lastPrinted>2025-12-23T00:42:00Z</cp:lastPrinted>
  <dcterms:created xsi:type="dcterms:W3CDTF">2025-06-12T03:38:00Z</dcterms:created>
  <dcterms:modified xsi:type="dcterms:W3CDTF">2025-12-23T00:42:00Z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