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5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05">
            <w:pPr>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Identificación requerimientos atención al cliente</w:t>
            </w:r>
          </w:p>
        </w:tc>
      </w:tr>
      <w:tr>
        <w:trPr>
          <w:cantSplit w:val="0"/>
          <w:trHeight w:val="806" w:hRule="atLeast"/>
          <w:tblHeader w:val="0"/>
        </w:trPr>
        <w:tc>
          <w:tcPr>
            <w:shd w:fill="fac896" w:val="clear"/>
            <w:vAlign w:val="center"/>
          </w:tcPr>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Contextualización temática. </w:t>
            </w:r>
          </w:p>
        </w:tc>
      </w:tr>
      <w:tr>
        <w:trPr>
          <w:cantSplit w:val="0"/>
          <w:trHeight w:val="806" w:hRule="atLeast"/>
          <w:tblHeader w:val="0"/>
        </w:trPr>
        <w:tc>
          <w:tcPr>
            <w:shd w:fill="fac896" w:val="clear"/>
            <w:vAlign w:val="center"/>
          </w:tcPr>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09">
            <w:pPr>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De las palabras relacionadas, marque con una X las que identifique hacen parte de los requerimientos de atención al cliente </w:t>
            </w:r>
          </w:p>
        </w:tc>
      </w:tr>
      <w:tr>
        <w:trPr>
          <w:cantSplit w:val="0"/>
          <w:trHeight w:val="806" w:hRule="atLeast"/>
          <w:tblHeader w:val="0"/>
        </w:trPr>
        <w:tc>
          <w:tcPr>
            <w:shd w:fill="fac896" w:val="clear"/>
            <w:vAlign w:val="center"/>
          </w:tcPr>
          <w:p w:rsidR="00000000" w:rsidDel="00000000" w:rsidP="00000000" w:rsidRDefault="00000000" w:rsidRPr="00000000" w14:paraId="0000000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00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r w:rsidDel="00000000" w:rsidR="00000000" w:rsidRPr="00000000">
              <w:rPr>
                <w:rFonts w:ascii="Calibri" w:cs="Calibri" w:eastAsia="Calibri" w:hAnsi="Calibri"/>
                <w:rtl w:val="0"/>
              </w:rPr>
              <w:t xml:space="preserve">rrastrar y soltar</w:t>
            </w:r>
            <w:r w:rsidDel="00000000" w:rsidR="00000000" w:rsidRPr="00000000">
              <w:rPr>
                <w:rtl w:val="0"/>
              </w:rPr>
            </w:r>
          </w:p>
        </w:tc>
      </w:tr>
    </w:tbl>
    <w:p w:rsidR="00000000" w:rsidDel="00000000" w:rsidP="00000000" w:rsidRDefault="00000000" w:rsidRPr="00000000" w14:paraId="0000000D">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E">
      <w:pPr>
        <w:rPr>
          <w:b w:val="1"/>
          <w:color w:val="000000"/>
        </w:rPr>
      </w:pPr>
      <w:r w:rsidDel="00000000" w:rsidR="00000000" w:rsidRPr="00000000">
        <w:rPr>
          <w:b w:val="1"/>
          <w:color w:val="000000"/>
          <w:rtl w:val="0"/>
        </w:rPr>
        <w:t xml:space="preserve">Desarrollo de la actividad:</w:t>
      </w:r>
    </w:p>
    <w:p w:rsidR="00000000" w:rsidDel="00000000" w:rsidP="00000000" w:rsidRDefault="00000000" w:rsidRPr="00000000" w14:paraId="0000000F">
      <w:pPr>
        <w:rPr>
          <w:b w:val="1"/>
          <w:color w:val="000000"/>
        </w:rPr>
      </w:pPr>
      <w:r w:rsidDel="00000000" w:rsidR="00000000" w:rsidRPr="00000000">
        <w:rPr>
          <w:rtl w:val="0"/>
        </w:rPr>
      </w:r>
    </w:p>
    <w:p w:rsidR="00000000" w:rsidDel="00000000" w:rsidP="00000000" w:rsidRDefault="00000000" w:rsidRPr="00000000" w14:paraId="00000010">
      <w:pPr>
        <w:rPr>
          <w:b w:val="1"/>
          <w:color w:val="000000"/>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63500</wp:posOffset>
                </wp:positionV>
                <wp:extent cx="1121428" cy="977378"/>
                <wp:effectExtent b="0" l="0" r="0" t="0"/>
                <wp:wrapNone/>
                <wp:docPr id="19" name=""/>
                <a:graphic>
                  <a:graphicData uri="http://schemas.microsoft.com/office/word/2010/wordprocessingShape">
                    <wps:wsp>
                      <wps:cNvSpPr/>
                      <wps:cNvPr id="10" name="Shape 10"/>
                      <wps:spPr>
                        <a:xfrm>
                          <a:off x="4797986" y="3304011"/>
                          <a:ext cx="1096028" cy="951978"/>
                        </a:xfrm>
                        <a:prstGeom prst="roundRect">
                          <a:avLst>
                            <a:gd fmla="val 16667" name="adj"/>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595959"/>
                                <w:sz w:val="22"/>
                                <w:vertAlign w:val="baseline"/>
                              </w:rPr>
                              <w:t xml:space="preserve">Trazabilidad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63500</wp:posOffset>
                </wp:positionV>
                <wp:extent cx="1121428" cy="977378"/>
                <wp:effectExtent b="0" l="0" r="0" t="0"/>
                <wp:wrapNone/>
                <wp:docPr id="1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121428" cy="9773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165100</wp:posOffset>
                </wp:positionV>
                <wp:extent cx="1121428" cy="977378"/>
                <wp:effectExtent b="0" l="0" r="0" t="0"/>
                <wp:wrapNone/>
                <wp:docPr id="14" name=""/>
                <a:graphic>
                  <a:graphicData uri="http://schemas.microsoft.com/office/word/2010/wordprocessingShape">
                    <wps:wsp>
                      <wps:cNvSpPr/>
                      <wps:cNvPr id="5" name="Shape 5"/>
                      <wps:spPr>
                        <a:xfrm>
                          <a:off x="4797986" y="3304011"/>
                          <a:ext cx="1096028" cy="951978"/>
                        </a:xfrm>
                        <a:prstGeom prst="roundRect">
                          <a:avLst>
                            <a:gd fmla="val 16667" name="adj"/>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ISO9001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165100</wp:posOffset>
                </wp:positionV>
                <wp:extent cx="1121428" cy="977378"/>
                <wp:effectExtent b="0" l="0" r="0" t="0"/>
                <wp:wrapNone/>
                <wp:docPr id="1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13">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38100</wp:posOffset>
                </wp:positionV>
                <wp:extent cx="1121428" cy="977378"/>
                <wp:effectExtent b="0" l="0" r="0" t="0"/>
                <wp:wrapNone/>
                <wp:docPr id="12" name=""/>
                <a:graphic>
                  <a:graphicData uri="http://schemas.microsoft.com/office/word/2010/wordprocessingShape">
                    <wps:wsp>
                      <wps:cNvSpPr/>
                      <wps:cNvPr id="3" name="Shape 3"/>
                      <wps:spPr>
                        <a:xfrm>
                          <a:off x="4797986" y="3304011"/>
                          <a:ext cx="1096028" cy="951978"/>
                        </a:xfrm>
                        <a:prstGeom prst="roundRect">
                          <a:avLst>
                            <a:gd fmla="val 16667" name="adj"/>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595959"/>
                                <w:sz w:val="22"/>
                                <w:vertAlign w:val="baseline"/>
                              </w:rPr>
                              <w:t xml:space="preserve">Indicadores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38100</wp:posOffset>
                </wp:positionV>
                <wp:extent cx="1121428" cy="977378"/>
                <wp:effectExtent b="0" l="0" r="0" t="0"/>
                <wp:wrapNone/>
                <wp:docPr id="1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14">
      <w:pPr>
        <w:jc w:val="right"/>
        <w:rPr>
          <w:color w:val="00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1121428" cy="977378"/>
                <wp:effectExtent b="0" l="0" r="0" t="0"/>
                <wp:wrapNone/>
                <wp:docPr id="11" name=""/>
                <a:graphic>
                  <a:graphicData uri="http://schemas.microsoft.com/office/word/2010/wordprocessingShape">
                    <wps:wsp>
                      <wps:cNvSpPr/>
                      <wps:cNvPr id="2" name="Shape 2"/>
                      <wps:spPr>
                        <a:xfrm>
                          <a:off x="4797986" y="3304011"/>
                          <a:ext cx="1096028" cy="951978"/>
                        </a:xfrm>
                        <a:prstGeom prst="roundRect">
                          <a:avLst>
                            <a:gd fmla="val 16667" name="adj"/>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Normativa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1121428" cy="977378"/>
                <wp:effectExtent b="0" l="0" r="0" t="0"/>
                <wp:wrapNone/>
                <wp:docPr id="1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63500</wp:posOffset>
                </wp:positionV>
                <wp:extent cx="1121410" cy="1008693"/>
                <wp:effectExtent b="0" l="0" r="0" t="0"/>
                <wp:wrapNone/>
                <wp:docPr id="13" name=""/>
                <a:graphic>
                  <a:graphicData uri="http://schemas.microsoft.com/office/word/2010/wordprocessingShape">
                    <wps:wsp>
                      <wps:cNvSpPr/>
                      <wps:cNvPr id="4" name="Shape 4"/>
                      <wps:spPr>
                        <a:xfrm>
                          <a:off x="4797995" y="3288354"/>
                          <a:ext cx="1096010" cy="983293"/>
                        </a:xfrm>
                        <a:prstGeom prst="roundRect">
                          <a:avLst>
                            <a:gd fmla="val 16667" name="adj"/>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ed7d31"/>
                                <w:sz w:val="22"/>
                                <w:vertAlign w:val="baseline"/>
                              </w:rPr>
                              <w:t xml:space="preserve">Planear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63500</wp:posOffset>
                </wp:positionV>
                <wp:extent cx="1121410" cy="1008693"/>
                <wp:effectExtent b="0" l="0" r="0" t="0"/>
                <wp:wrapNone/>
                <wp:docPr id="1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121410" cy="1008693"/>
                        </a:xfrm>
                        <a:prstGeom prst="rect"/>
                        <a:ln/>
                      </pic:spPr>
                    </pic:pic>
                  </a:graphicData>
                </a:graphic>
              </wp:anchor>
            </w:drawing>
          </mc:Fallback>
        </mc:AlternateContent>
      </w:r>
    </w:p>
    <w:p w:rsidR="00000000" w:rsidDel="00000000" w:rsidP="00000000" w:rsidRDefault="00000000" w:rsidRPr="00000000" w14:paraId="00000019">
      <w:pPr>
        <w:ind w:firstLine="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1121428" cy="977378"/>
                <wp:effectExtent b="0" l="0" r="0" t="0"/>
                <wp:wrapNone/>
                <wp:docPr id="16" name=""/>
                <a:graphic>
                  <a:graphicData uri="http://schemas.microsoft.com/office/word/2010/wordprocessingShape">
                    <wps:wsp>
                      <wps:cNvSpPr/>
                      <wps:cNvPr id="7" name="Shape 7"/>
                      <wps:spPr>
                        <a:xfrm>
                          <a:off x="4797986" y="3304011"/>
                          <a:ext cx="1096028" cy="951978"/>
                        </a:xfrm>
                        <a:prstGeom prst="roundRect">
                          <a:avLst>
                            <a:gd fmla="val 16667" name="adj"/>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4b083"/>
                                <w:sz w:val="22"/>
                                <w:vertAlign w:val="baseline"/>
                              </w:rPr>
                              <w:t xml:space="preserve">Diseñar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1121428" cy="977378"/>
                <wp:effectExtent b="0" l="0" r="0" t="0"/>
                <wp:wrapNone/>
                <wp:docPr id="1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101600</wp:posOffset>
                </wp:positionV>
                <wp:extent cx="1121428" cy="977378"/>
                <wp:effectExtent b="0" l="0" r="0" t="0"/>
                <wp:wrapNone/>
                <wp:docPr id="17" name=""/>
                <a:graphic>
                  <a:graphicData uri="http://schemas.microsoft.com/office/word/2010/wordprocessingShape">
                    <wps:wsp>
                      <wps:cNvSpPr/>
                      <wps:cNvPr id="8" name="Shape 8"/>
                      <wps:spPr>
                        <a:xfrm>
                          <a:off x="4797986" y="3304011"/>
                          <a:ext cx="1096028" cy="951978"/>
                        </a:xfrm>
                        <a:prstGeom prst="roundRect">
                          <a:avLst>
                            <a:gd fmla="val 16667" name="adj"/>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Evaluar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101600</wp:posOffset>
                </wp:positionV>
                <wp:extent cx="1121428" cy="977378"/>
                <wp:effectExtent b="0" l="0" r="0" t="0"/>
                <wp:wrapNone/>
                <wp:docPr id="1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38100</wp:posOffset>
                </wp:positionV>
                <wp:extent cx="1121428" cy="977378"/>
                <wp:effectExtent b="0" l="0" r="0" t="0"/>
                <wp:wrapNone/>
                <wp:docPr id="15" name=""/>
                <a:graphic>
                  <a:graphicData uri="http://schemas.microsoft.com/office/word/2010/wordprocessingShape">
                    <wps:wsp>
                      <wps:cNvSpPr/>
                      <wps:cNvPr id="6" name="Shape 6"/>
                      <wps:spPr>
                        <a:xfrm>
                          <a:off x="4797986" y="3304011"/>
                          <a:ext cx="1096028" cy="951978"/>
                        </a:xfrm>
                        <a:prstGeom prst="roundRect">
                          <a:avLst>
                            <a:gd fmla="val 16667" name="adj"/>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595959"/>
                                <w:sz w:val="22"/>
                                <w:vertAlign w:val="baseline"/>
                              </w:rPr>
                              <w:t xml:space="preserve">Controlar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38100</wp:posOffset>
                </wp:positionV>
                <wp:extent cx="1121428" cy="977378"/>
                <wp:effectExtent b="0" l="0" r="0" t="0"/>
                <wp:wrapNone/>
                <wp:docPr id="1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63500</wp:posOffset>
                </wp:positionV>
                <wp:extent cx="1121428" cy="977378"/>
                <wp:effectExtent b="0" l="0" r="0" t="0"/>
                <wp:wrapNone/>
                <wp:docPr id="18" name=""/>
                <a:graphic>
                  <a:graphicData uri="http://schemas.microsoft.com/office/word/2010/wordprocessingShape">
                    <wps:wsp>
                      <wps:cNvSpPr/>
                      <wps:cNvPr id="9" name="Shape 9"/>
                      <wps:spPr>
                        <a:xfrm>
                          <a:off x="4797986" y="3304011"/>
                          <a:ext cx="1096028" cy="951978"/>
                        </a:xfrm>
                        <a:prstGeom prst="roundRect">
                          <a:avLst>
                            <a:gd fmla="val 16667" name="adj"/>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595959"/>
                                <w:sz w:val="22"/>
                                <w:vertAlign w:val="baseline"/>
                              </w:rPr>
                              <w:t xml:space="preserve">Trámites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63500</wp:posOffset>
                </wp:positionV>
                <wp:extent cx="1121428" cy="977378"/>
                <wp:effectExtent b="0" l="0" r="0" t="0"/>
                <wp:wrapNone/>
                <wp:docPr id="1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121428" cy="977378"/>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Las que están sin relleno son las incorrectas.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Correcto:</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Has relacionado correctamente cada uno de los conceptos con su respectiva respuesta. ¡Felicitaciones!, esto da cuenta de la comprensión de algunos conceptos clave del componente formativo. ¡Sigue adelante con el mismo empeño!</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Incorrecto:</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Has relacionado incorrectamente alguno de los conceptos con su respectiva respuesta, no te desanimes,  revisa de nuevo el contenido del componente formativo y vuelve a intentarlo. ¡Mucho ánimo!</w:t>
      </w:r>
    </w:p>
    <w:p w:rsidR="00000000" w:rsidDel="00000000" w:rsidP="00000000" w:rsidRDefault="00000000" w:rsidRPr="00000000" w14:paraId="00000031">
      <w:pPr>
        <w:rPr/>
      </w:pPr>
      <w:r w:rsidDel="00000000" w:rsidR="00000000" w:rsidRPr="00000000">
        <w:rPr>
          <w:rtl w:val="0"/>
        </w:rPr>
      </w:r>
    </w:p>
    <w:sectPr>
      <w:headerReference r:id="rId1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2621280</wp:posOffset>
          </wp:positionH>
          <wp:positionV relativeFrom="page">
            <wp:posOffset>441325</wp:posOffset>
          </wp:positionV>
          <wp:extent cx="629920" cy="588645"/>
          <wp:effectExtent b="0" l="0" r="0" t="0"/>
          <wp:wrapNone/>
          <wp:docPr id="20"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QnI1VYpd6JSgwr2WZ5aJuZqgCw==">AMUW2mVY7q2MTnhXKgr5ugG3uhRbXwcxzlXbD+xWmaThNb680KAX6zz6dfobptJTDs4hs2tatw4ijamGmrAypOW3ZpQwe7hDcMUiLfezR3k3zhOhRhSNTszTLMChBDHE2ejjRyJJHZd7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2022-04-07T23:55:00Z</dcterms:created>
</cp:coreProperties>
</file>