
<file path=[Content_Types].xml><?xml version="1.0" encoding="utf-8"?>
<Types xmlns="http://schemas.openxmlformats.org/package/2006/content-types">
  <Default ContentType="image/jpeg" Extension="jpg"/>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before="0" w:lineRule="auto"/>
        <w:jc w:val="center"/>
        <w:rPr>
          <w:b w:val="1"/>
        </w:rPr>
      </w:pPr>
      <w:r w:rsidDel="00000000" w:rsidR="00000000" w:rsidRPr="00000000">
        <w:rPr>
          <w:b w:val="1"/>
          <w:rtl w:val="0"/>
        </w:rPr>
        <w:t xml:space="preserve">PARA EL DESARROLLO DE COMPONENTE FORMATIVO</w:t>
      </w:r>
    </w:p>
    <w:p w:rsidR="00000000" w:rsidDel="00000000" w:rsidP="00000000" w:rsidRDefault="00000000" w:rsidRPr="00000000" w14:paraId="00000004">
      <w:pPr>
        <w:tabs>
          <w:tab w:val="left" w:pos="3224"/>
        </w:tabs>
        <w:spacing w:before="0" w:lineRule="auto"/>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5">
            <w:pPr>
              <w:spacing w:before="0" w:lineRule="auto"/>
              <w:rPr>
                <w:b w:val="1"/>
              </w:rPr>
            </w:pPr>
            <w:r w:rsidDel="00000000" w:rsidR="00000000" w:rsidRPr="00000000">
              <w:rPr>
                <w:b w:val="1"/>
                <w:rtl w:val="0"/>
              </w:rPr>
              <w:t xml:space="preserve">PROGRAMA DE FORMACIÓN</w:t>
            </w:r>
          </w:p>
        </w:tc>
        <w:tc>
          <w:tcPr>
            <w:shd w:fill="edf2f8" w:val="clear"/>
            <w:vAlign w:val="center"/>
          </w:tcPr>
          <w:p w:rsidR="00000000" w:rsidDel="00000000" w:rsidP="00000000" w:rsidRDefault="00000000" w:rsidRPr="00000000" w14:paraId="00000006">
            <w:pPr>
              <w:spacing w:before="0" w:lineRule="auto"/>
              <w:rPr/>
            </w:pPr>
            <w:r w:rsidDel="00000000" w:rsidR="00000000" w:rsidRPr="00000000">
              <w:rPr>
                <w:rtl w:val="0"/>
              </w:rPr>
              <w:t xml:space="preserve">Implementación de auditoría técnica en seguridad de la información</w:t>
            </w:r>
          </w:p>
        </w:tc>
      </w:tr>
    </w:tbl>
    <w:p w:rsidR="00000000" w:rsidDel="00000000" w:rsidP="00000000" w:rsidRDefault="00000000" w:rsidRPr="00000000" w14:paraId="00000007">
      <w:pPr>
        <w:spacing w:before="0" w:lineRule="auto"/>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8">
            <w:pPr>
              <w:spacing w:before="0" w:lineRule="auto"/>
              <w:rPr>
                <w:b w:val="1"/>
              </w:rPr>
            </w:pPr>
            <w:r w:rsidDel="00000000" w:rsidR="00000000" w:rsidRPr="00000000">
              <w:rPr>
                <w:b w:val="1"/>
                <w:rtl w:val="0"/>
              </w:rPr>
              <w:t xml:space="preserve">COMPETENCIA</w:t>
            </w:r>
          </w:p>
        </w:tc>
        <w:tc>
          <w:tcPr>
            <w:shd w:fill="edf2f8" w:val="cle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0" w:lineRule="auto"/>
              <w:jc w:val="left"/>
              <w:rPr>
                <w:u w:val="single"/>
              </w:rPr>
            </w:pPr>
            <w:r w:rsidDel="00000000" w:rsidR="00000000" w:rsidRPr="00000000">
              <w:rPr>
                <w:rtl w:val="0"/>
              </w:rPr>
              <w:t xml:space="preserve">220501110 - Implementar el sistema de seguridad de la información según modelo y estándares técnicos.</w:t>
            </w:r>
            <w:r w:rsidDel="00000000" w:rsidR="00000000" w:rsidRPr="00000000">
              <w:rPr>
                <w:rtl w:val="0"/>
              </w:rPr>
            </w:r>
          </w:p>
        </w:tc>
        <w:tc>
          <w:tcPr>
            <w:shd w:fill="edf2f8" w:val="clear"/>
            <w:vAlign w:val="center"/>
          </w:tcPr>
          <w:p w:rsidR="00000000" w:rsidDel="00000000" w:rsidP="00000000" w:rsidRDefault="00000000" w:rsidRPr="00000000" w14:paraId="0000000A">
            <w:pPr>
              <w:spacing w:before="0" w:lineRule="auto"/>
              <w:rPr>
                <w:b w:val="1"/>
              </w:rPr>
            </w:pPr>
            <w:r w:rsidDel="00000000" w:rsidR="00000000" w:rsidRPr="00000000">
              <w:rPr>
                <w:b w:val="1"/>
                <w:rtl w:val="0"/>
              </w:rPr>
              <w:t xml:space="preserve">RESULTADOS DE APRENDIZAJE</w:t>
            </w:r>
          </w:p>
        </w:tc>
        <w:tc>
          <w:tcPr>
            <w:shd w:fill="edf2f8" w:val="clear"/>
            <w:vAlign w:val="center"/>
          </w:tcPr>
          <w:p w:rsidR="00000000" w:rsidDel="00000000" w:rsidP="00000000" w:rsidRDefault="00000000" w:rsidRPr="00000000" w14:paraId="0000000B">
            <w:pPr>
              <w:spacing w:before="0" w:lineRule="auto"/>
              <w:ind w:left="66" w:firstLine="0"/>
              <w:jc w:val="left"/>
              <w:rPr/>
            </w:pPr>
            <w:r w:rsidDel="00000000" w:rsidR="00000000" w:rsidRPr="00000000">
              <w:rPr>
                <w:rtl w:val="0"/>
              </w:rPr>
              <w:t xml:space="preserve">220501110-04 Definir indicadores, métricas y controles de una organización respecto de los objetivos de seguridad de la información.</w:t>
            </w:r>
          </w:p>
        </w:tc>
      </w:tr>
    </w:tbl>
    <w:p w:rsidR="00000000" w:rsidDel="00000000" w:rsidP="00000000" w:rsidRDefault="00000000" w:rsidRPr="00000000" w14:paraId="0000000C">
      <w:pPr>
        <w:spacing w:before="0" w:lineRule="auto"/>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D">
            <w:pPr>
              <w:spacing w:before="0" w:lineRule="auto"/>
              <w:rPr>
                <w:b w:val="1"/>
              </w:rPr>
            </w:pPr>
            <w:r w:rsidDel="00000000" w:rsidR="00000000" w:rsidRPr="00000000">
              <w:rPr>
                <w:b w:val="1"/>
                <w:rtl w:val="0"/>
              </w:rPr>
              <w:t xml:space="preserve">NÚMERO DEL COMPONENTE FORMATIVO</w:t>
            </w:r>
          </w:p>
        </w:tc>
        <w:tc>
          <w:tcPr>
            <w:shd w:fill="edf2f8" w:val="clear"/>
            <w:vAlign w:val="center"/>
          </w:tcPr>
          <w:p w:rsidR="00000000" w:rsidDel="00000000" w:rsidP="00000000" w:rsidRDefault="00000000" w:rsidRPr="00000000" w14:paraId="0000000E">
            <w:pPr>
              <w:spacing w:before="0" w:lineRule="auto"/>
              <w:rPr/>
            </w:pPr>
            <w:r w:rsidDel="00000000" w:rsidR="00000000" w:rsidRPr="00000000">
              <w:rPr>
                <w:rtl w:val="0"/>
              </w:rPr>
              <w:t xml:space="preserve">4</w:t>
            </w:r>
          </w:p>
        </w:tc>
      </w:tr>
      <w:tr>
        <w:trPr>
          <w:cantSplit w:val="0"/>
          <w:trHeight w:val="340" w:hRule="atLeast"/>
          <w:tblHeader w:val="0"/>
        </w:trPr>
        <w:tc>
          <w:tcPr>
            <w:shd w:fill="edf2f8" w:val="clear"/>
            <w:vAlign w:val="center"/>
          </w:tcPr>
          <w:p w:rsidR="00000000" w:rsidDel="00000000" w:rsidP="00000000" w:rsidRDefault="00000000" w:rsidRPr="00000000" w14:paraId="0000000F">
            <w:pPr>
              <w:spacing w:before="0" w:lineRule="auto"/>
              <w:rPr>
                <w:b w:val="1"/>
              </w:rPr>
            </w:pPr>
            <w:r w:rsidDel="00000000" w:rsidR="00000000" w:rsidRPr="00000000">
              <w:rPr>
                <w:b w:val="1"/>
                <w:rtl w:val="0"/>
              </w:rPr>
              <w:t xml:space="preserve">NOMBRE DEL COMPONENTE FORMATIVO</w:t>
            </w:r>
          </w:p>
        </w:tc>
        <w:tc>
          <w:tcPr>
            <w:shd w:fill="edf2f8" w:val="clear"/>
            <w:vAlign w:val="center"/>
          </w:tcPr>
          <w:p w:rsidR="00000000" w:rsidDel="00000000" w:rsidP="00000000" w:rsidRDefault="00000000" w:rsidRPr="00000000" w14:paraId="00000010">
            <w:pPr>
              <w:spacing w:before="0" w:lineRule="auto"/>
              <w:rPr/>
            </w:pPr>
            <w:r w:rsidDel="00000000" w:rsidR="00000000" w:rsidRPr="00000000">
              <w:rPr>
                <w:rtl w:val="0"/>
              </w:rPr>
              <w:t xml:space="preserve">Evaluación de métricas y controles</w:t>
            </w:r>
          </w:p>
        </w:tc>
      </w:tr>
      <w:tr>
        <w:trPr>
          <w:cantSplit w:val="0"/>
          <w:trHeight w:val="340" w:hRule="atLeast"/>
          <w:tblHeader w:val="0"/>
        </w:trPr>
        <w:tc>
          <w:tcPr>
            <w:shd w:fill="edf2f8" w:val="clear"/>
            <w:vAlign w:val="center"/>
          </w:tcPr>
          <w:p w:rsidR="00000000" w:rsidDel="00000000" w:rsidP="00000000" w:rsidRDefault="00000000" w:rsidRPr="00000000" w14:paraId="00000011">
            <w:pPr>
              <w:spacing w:before="0" w:lineRule="auto"/>
              <w:rPr>
                <w:b w:val="1"/>
              </w:rPr>
            </w:pPr>
            <w:r w:rsidDel="00000000" w:rsidR="00000000" w:rsidRPr="00000000">
              <w:rPr>
                <w:b w:val="1"/>
                <w:rtl w:val="0"/>
              </w:rPr>
              <w:t xml:space="preserve">BREVE DESCRIPCIÓN</w:t>
            </w:r>
          </w:p>
        </w:tc>
        <w:tc>
          <w:tcPr>
            <w:shd w:fill="edf2f8" w:val="clear"/>
            <w:vAlign w:val="center"/>
          </w:tcPr>
          <w:p w:rsidR="00000000" w:rsidDel="00000000" w:rsidP="00000000" w:rsidRDefault="00000000" w:rsidRPr="00000000" w14:paraId="00000012">
            <w:pPr>
              <w:spacing w:before="0" w:lineRule="auto"/>
              <w:rPr/>
            </w:pPr>
            <w:r w:rsidDel="00000000" w:rsidR="00000000" w:rsidRPr="00000000">
              <w:rPr>
                <w:rtl w:val="0"/>
              </w:rPr>
              <w:t xml:space="preserve">En el presente componente el estudiante estará en la capacidad de implementar un programa de auditoría interna con base a la norma ISO 27001, manteniendo la competencia como auditor y aplicando los diferentes conceptos y técnicas de auditoría, así como los requisitos y controles de un sistema integrado de seguridad de la información.</w:t>
            </w:r>
          </w:p>
        </w:tc>
      </w:tr>
      <w:tr>
        <w:trPr>
          <w:cantSplit w:val="0"/>
          <w:trHeight w:val="340" w:hRule="atLeast"/>
          <w:tblHeader w:val="0"/>
        </w:trPr>
        <w:tc>
          <w:tcPr>
            <w:shd w:fill="edf2f8" w:val="clear"/>
            <w:vAlign w:val="center"/>
          </w:tcPr>
          <w:p w:rsidR="00000000" w:rsidDel="00000000" w:rsidP="00000000" w:rsidRDefault="00000000" w:rsidRPr="00000000" w14:paraId="00000013">
            <w:pPr>
              <w:spacing w:before="0" w:lineRule="auto"/>
              <w:rPr>
                <w:b w:val="1"/>
              </w:rPr>
            </w:pPr>
            <w:r w:rsidDel="00000000" w:rsidR="00000000" w:rsidRPr="00000000">
              <w:rPr>
                <w:b w:val="1"/>
                <w:rtl w:val="0"/>
              </w:rPr>
              <w:t xml:space="preserve">PALABRAS CLAVE</w:t>
            </w:r>
          </w:p>
        </w:tc>
        <w:tc>
          <w:tcPr>
            <w:shd w:fill="edf2f8" w:val="clear"/>
            <w:vAlign w:val="center"/>
          </w:tcPr>
          <w:p w:rsidR="00000000" w:rsidDel="00000000" w:rsidP="00000000" w:rsidRDefault="00000000" w:rsidRPr="00000000" w14:paraId="00000014">
            <w:pPr>
              <w:spacing w:before="0" w:lineRule="auto"/>
              <w:rPr/>
            </w:pPr>
            <w:r w:rsidDel="00000000" w:rsidR="00000000" w:rsidRPr="00000000">
              <w:rPr>
                <w:i w:val="1"/>
                <w:rtl w:val="0"/>
              </w:rPr>
              <w:t xml:space="preserve">Botnet</w:t>
            </w:r>
            <w:r w:rsidDel="00000000" w:rsidR="00000000" w:rsidRPr="00000000">
              <w:rPr>
                <w:rtl w:val="0"/>
              </w:rPr>
              <w:t xml:space="preserve">, informática forense, </w:t>
            </w:r>
            <w:r w:rsidDel="00000000" w:rsidR="00000000" w:rsidRPr="00000000">
              <w:rPr>
                <w:i w:val="1"/>
                <w:rtl w:val="0"/>
              </w:rPr>
              <w:t xml:space="preserve">malware, ransomware, spyware</w:t>
            </w:r>
            <w:r w:rsidDel="00000000" w:rsidR="00000000" w:rsidRPr="00000000">
              <w:rPr>
                <w:rtl w:val="0"/>
              </w:rPr>
              <w:t xml:space="preserve">, troyanos.</w:t>
            </w:r>
          </w:p>
        </w:tc>
      </w:tr>
    </w:tbl>
    <w:p w:rsidR="00000000" w:rsidDel="00000000" w:rsidP="00000000" w:rsidRDefault="00000000" w:rsidRPr="00000000" w14:paraId="00000015">
      <w:pPr>
        <w:spacing w:before="0" w:lineRule="auto"/>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16">
            <w:pPr>
              <w:spacing w:before="0" w:lineRule="auto"/>
              <w:rPr>
                <w:b w:val="1"/>
              </w:rPr>
            </w:pPr>
            <w:r w:rsidDel="00000000" w:rsidR="00000000" w:rsidRPr="00000000">
              <w:rPr>
                <w:b w:val="1"/>
                <w:rtl w:val="0"/>
              </w:rPr>
              <w:t xml:space="preserve">ÁREA OCUPACIONAL</w:t>
            </w:r>
          </w:p>
        </w:tc>
        <w:tc>
          <w:tcPr>
            <w:shd w:fill="edf2f8" w:val="clear"/>
            <w:vAlign w:val="center"/>
          </w:tcPr>
          <w:p w:rsidR="00000000" w:rsidDel="00000000" w:rsidP="00000000" w:rsidRDefault="00000000" w:rsidRPr="00000000" w14:paraId="00000017">
            <w:pPr>
              <w:spacing w:before="0" w:lineRule="auto"/>
              <w:rPr/>
            </w:pPr>
            <w:r w:rsidDel="00000000" w:rsidR="00000000" w:rsidRPr="00000000">
              <w:rPr>
                <w:rtl w:val="0"/>
              </w:rPr>
              <w:t xml:space="preserve">6 - VENTAS Y SERVICIOS</w:t>
            </w:r>
          </w:p>
        </w:tc>
      </w:tr>
      <w:tr>
        <w:trPr>
          <w:cantSplit w:val="0"/>
          <w:trHeight w:val="465" w:hRule="atLeast"/>
          <w:tblHeader w:val="0"/>
        </w:trPr>
        <w:tc>
          <w:tcPr>
            <w:shd w:fill="edf2f8" w:val="clear"/>
            <w:vAlign w:val="center"/>
          </w:tcPr>
          <w:p w:rsidR="00000000" w:rsidDel="00000000" w:rsidP="00000000" w:rsidRDefault="00000000" w:rsidRPr="00000000" w14:paraId="00000018">
            <w:pPr>
              <w:spacing w:before="0" w:lineRule="auto"/>
              <w:rPr>
                <w:b w:val="1"/>
              </w:rPr>
            </w:pPr>
            <w:r w:rsidDel="00000000" w:rsidR="00000000" w:rsidRPr="00000000">
              <w:rPr>
                <w:b w:val="1"/>
                <w:rtl w:val="0"/>
              </w:rPr>
              <w:t xml:space="preserve">IDIOMA</w:t>
            </w:r>
          </w:p>
        </w:tc>
        <w:tc>
          <w:tcPr>
            <w:shd w:fill="edf2f8" w:val="clear"/>
            <w:vAlign w:val="center"/>
          </w:tcPr>
          <w:p w:rsidR="00000000" w:rsidDel="00000000" w:rsidP="00000000" w:rsidRDefault="00000000" w:rsidRPr="00000000" w14:paraId="00000019">
            <w:pPr>
              <w:spacing w:before="0" w:lineRule="auto"/>
              <w:rPr/>
            </w:pPr>
            <w:r w:rsidDel="00000000" w:rsidR="00000000" w:rsidRPr="00000000">
              <w:rPr>
                <w:rtl w:val="0"/>
              </w:rPr>
              <w:t xml:space="preserve">Español</w:t>
            </w:r>
          </w:p>
        </w:tc>
      </w:tr>
    </w:tbl>
    <w:p w:rsidR="00000000" w:rsidDel="00000000" w:rsidP="00000000" w:rsidRDefault="00000000" w:rsidRPr="00000000" w14:paraId="0000001A">
      <w:pPr>
        <w:spacing w:before="0" w:lineRule="auto"/>
        <w:rPr/>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TABLA DE CONTENIDO: </w:t>
      </w:r>
    </w:p>
    <w:p w:rsidR="00000000" w:rsidDel="00000000" w:rsidP="00000000" w:rsidRDefault="00000000" w:rsidRPr="00000000" w14:paraId="0000001C">
      <w:pPr>
        <w:spacing w:before="0" w:lineRule="auto"/>
        <w:rPr/>
      </w:pPr>
      <w:r w:rsidDel="00000000" w:rsidR="00000000" w:rsidRPr="00000000">
        <w:rPr>
          <w:rtl w:val="0"/>
        </w:rPr>
      </w:r>
    </w:p>
    <w:p w:rsidR="00000000" w:rsidDel="00000000" w:rsidP="00000000" w:rsidRDefault="00000000" w:rsidRPr="00000000" w14:paraId="0000001D">
      <w:pPr>
        <w:spacing w:before="0" w:lineRule="auto"/>
        <w:rPr>
          <w:b w:val="1"/>
        </w:rPr>
      </w:pPr>
      <w:r w:rsidDel="00000000" w:rsidR="00000000" w:rsidRPr="00000000">
        <w:rPr>
          <w:b w:val="1"/>
          <w:rtl w:val="0"/>
        </w:rPr>
        <w:t xml:space="preserve">Introducción</w:t>
      </w:r>
    </w:p>
    <w:p w:rsidR="00000000" w:rsidDel="00000000" w:rsidP="00000000" w:rsidRDefault="00000000" w:rsidRPr="00000000" w14:paraId="0000001E">
      <w:pPr>
        <w:spacing w:before="0" w:lineRule="auto"/>
        <w:rPr>
          <w:b w:val="1"/>
        </w:rPr>
      </w:pPr>
      <w:r w:rsidDel="00000000" w:rsidR="00000000" w:rsidRPr="00000000">
        <w:rPr>
          <w:b w:val="1"/>
          <w:rtl w:val="0"/>
        </w:rPr>
        <w:t xml:space="preserve">1. Diseñar, implementar y evaluar un programa de auditoría interna de un SGSI</w:t>
      </w:r>
    </w:p>
    <w:p w:rsidR="00000000" w:rsidDel="00000000" w:rsidP="00000000" w:rsidRDefault="00000000" w:rsidRPr="00000000" w14:paraId="0000001F">
      <w:pPr>
        <w:spacing w:before="0" w:lineRule="auto"/>
        <w:rPr>
          <w:b w:val="1"/>
        </w:rPr>
      </w:pPr>
      <w:r w:rsidDel="00000000" w:rsidR="00000000" w:rsidRPr="00000000">
        <w:rPr>
          <w:b w:val="1"/>
          <w:rtl w:val="0"/>
        </w:rPr>
        <w:t xml:space="preserve">2. Desarrollar y mantener la competencia de los auditores</w:t>
      </w:r>
    </w:p>
    <w:p w:rsidR="00000000" w:rsidDel="00000000" w:rsidP="00000000" w:rsidRDefault="00000000" w:rsidRPr="00000000" w14:paraId="00000020">
      <w:pPr>
        <w:spacing w:before="0" w:lineRule="auto"/>
        <w:rPr>
          <w:b w:val="1"/>
        </w:rPr>
      </w:pPr>
      <w:r w:rsidDel="00000000" w:rsidR="00000000" w:rsidRPr="00000000">
        <w:rPr>
          <w:b w:val="1"/>
          <w:rtl w:val="0"/>
        </w:rPr>
        <w:t xml:space="preserve">3. Conocer y aplicar conceptos y técnicas de auditoría a los requisitos y controles de un SGSI</w:t>
      </w:r>
    </w:p>
    <w:p w:rsidR="00000000" w:rsidDel="00000000" w:rsidP="00000000" w:rsidRDefault="00000000" w:rsidRPr="00000000" w14:paraId="00000021">
      <w:pPr>
        <w:spacing w:before="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0" w:lineRule="auto"/>
        <w:jc w:val="center"/>
        <w:rPr>
          <w:b w:val="1"/>
        </w:rPr>
      </w:pPr>
      <w:r w:rsidDel="00000000" w:rsidR="00000000" w:rsidRPr="00000000">
        <w:rPr>
          <w:b w:val="1"/>
          <w:rtl w:val="0"/>
        </w:rPr>
        <w:t xml:space="preserve">INTRODUCCIÓN</w:t>
      </w:r>
    </w:p>
    <w:p w:rsidR="00000000" w:rsidDel="00000000" w:rsidP="00000000" w:rsidRDefault="00000000" w:rsidRPr="00000000" w14:paraId="00000023">
      <w:pPr>
        <w:spacing w:before="0" w:lineRule="auto"/>
        <w:rPr>
          <w:color w:val="000000"/>
        </w:rPr>
      </w:pPr>
      <w:r w:rsidDel="00000000" w:rsidR="00000000" w:rsidRPr="00000000">
        <w:rPr>
          <w:color w:val="000000"/>
          <w:rtl w:val="0"/>
        </w:rPr>
        <w:t xml:space="preserve">La implementación, evaluación y análisis de métricas y controles es la fase del SGSI donde se prepara, aprueba y realiza la distribución del informe final de la auditor</w:t>
      </w:r>
      <w:sdt>
        <w:sdtPr>
          <w:tag w:val="goog_rdk_0"/>
        </w:sdtPr>
        <w:sdtContent>
          <w:commentRangeStart w:id="0"/>
        </w:sdtContent>
      </w:sdt>
      <w:r w:rsidDel="00000000" w:rsidR="00000000" w:rsidRPr="00000000">
        <w:rPr>
          <w:color w:val="000000"/>
          <w:rtl w:val="0"/>
        </w:rPr>
        <w:t xml:space="preserve">ía</w:t>
      </w:r>
      <w:sdt>
        <w:sdtPr>
          <w:tag w:val="goog_rdk_1"/>
        </w:sdtPr>
        <w:sdtContent>
          <w:commentRangeStart w:id="1"/>
        </w:sdtContent>
      </w:sdt>
      <w:r w:rsidDel="00000000" w:rsidR="00000000" w:rsidRPr="00000000">
        <w:rPr>
          <w:color w:val="000000"/>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4">
      <w:pPr>
        <w:spacing w:before="0" w:lineRule="auto"/>
        <w:jc w:val="center"/>
        <w:rPr/>
      </w:pPr>
      <w:r w:rsidDel="00000000" w:rsidR="00000000" w:rsidRPr="00000000">
        <w:rPr/>
        <w:drawing>
          <wp:inline distB="0" distT="0" distL="0" distR="0">
            <wp:extent cx="4680000" cy="704171"/>
            <wp:effectExtent b="0" l="0" r="0" t="0"/>
            <wp:docPr id="10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80000" cy="704171"/>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5">
      <w:pPr>
        <w:spacing w:before="0" w:lineRule="auto"/>
        <w:rPr>
          <w:b w:val="1"/>
        </w:rPr>
      </w:pP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DESARROLLO DE CONTENIDOS: </w:t>
      </w:r>
    </w:p>
    <w:p w:rsidR="00000000" w:rsidDel="00000000" w:rsidP="00000000" w:rsidRDefault="00000000" w:rsidRPr="00000000" w14:paraId="00000027">
      <w:pPr>
        <w:spacing w:before="0" w:lineRule="auto"/>
        <w:rPr/>
      </w:pPr>
      <w:r w:rsidDel="00000000" w:rsidR="00000000" w:rsidRPr="00000000">
        <w:rPr>
          <w:rtl w:val="0"/>
        </w:rPr>
      </w:r>
    </w:p>
    <w:p w:rsidR="00000000" w:rsidDel="00000000" w:rsidP="00000000" w:rsidRDefault="00000000" w:rsidRPr="00000000" w14:paraId="00000028">
      <w:pPr>
        <w:spacing w:before="0" w:lineRule="auto"/>
        <w:rPr>
          <w:b w:val="1"/>
          <w:color w:val="000000"/>
        </w:rPr>
      </w:pPr>
      <w:r w:rsidDel="00000000" w:rsidR="00000000" w:rsidRPr="00000000">
        <w:rPr>
          <w:b w:val="1"/>
          <w:rtl w:val="0"/>
        </w:rPr>
        <w:t xml:space="preserve">1. </w:t>
      </w:r>
      <w:r w:rsidDel="00000000" w:rsidR="00000000" w:rsidRPr="00000000">
        <w:rPr>
          <w:b w:val="1"/>
          <w:color w:val="000000"/>
          <w:rtl w:val="0"/>
        </w:rPr>
        <w:t xml:space="preserve">Diseñar, implementar y evaluar un programa de auditoría interna de un SGSI</w:t>
      </w:r>
    </w:p>
    <w:p w:rsidR="00000000" w:rsidDel="00000000" w:rsidP="00000000" w:rsidRDefault="00000000" w:rsidRPr="00000000" w14:paraId="00000029">
      <w:pPr>
        <w:spacing w:before="0" w:lineRule="auto"/>
        <w:rPr/>
      </w:pPr>
      <w:r w:rsidDel="00000000" w:rsidR="00000000" w:rsidRPr="00000000">
        <w:rPr>
          <w:rtl w:val="0"/>
        </w:rPr>
        <w:t xml:space="preserve">Como primera instancia, es importante recalcar que los auditores deben determinar las necesidades de monitoreo y medición, por lo tanto, deben ser profesionales con:</w:t>
      </w:r>
    </w:p>
    <w:p w:rsidR="00000000" w:rsidDel="00000000" w:rsidP="00000000" w:rsidRDefault="00000000" w:rsidRPr="00000000" w14:paraId="0000002A">
      <w:pPr>
        <w:spacing w:before="0" w:lineRule="auto"/>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Conocimientos</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Conductas ejemplares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Experiencia laboral</w:t>
      </w:r>
    </w:p>
    <w:p w:rsidR="00000000" w:rsidDel="00000000" w:rsidP="00000000" w:rsidRDefault="00000000" w:rsidRPr="00000000" w14:paraId="0000002F">
      <w:pPr>
        <w:spacing w:before="0" w:lineRule="auto"/>
        <w:rPr/>
      </w:pPr>
      <w:r w:rsidDel="00000000" w:rsidR="00000000" w:rsidRPr="00000000">
        <w:rPr>
          <w:rtl w:val="0"/>
        </w:rPr>
        <w:t xml:space="preserve">en auditorías, auditorías informáticas o forenses.</w:t>
      </w:r>
    </w:p>
    <w:p w:rsidR="00000000" w:rsidDel="00000000" w:rsidP="00000000" w:rsidRDefault="00000000" w:rsidRPr="00000000" w14:paraId="00000030">
      <w:pPr>
        <w:spacing w:before="0" w:lineRule="auto"/>
        <w:rPr/>
      </w:pPr>
      <w:r w:rsidDel="00000000" w:rsidR="00000000" w:rsidRPr="00000000">
        <w:rPr>
          <w:rtl w:val="0"/>
        </w:rPr>
      </w:r>
    </w:p>
    <w:p w:rsidR="00000000" w:rsidDel="00000000" w:rsidP="00000000" w:rsidRDefault="00000000" w:rsidRPr="00000000" w14:paraId="00000031">
      <w:pPr>
        <w:spacing w:before="0" w:lineRule="auto"/>
        <w:rPr/>
      </w:pPr>
      <w:r w:rsidDel="00000000" w:rsidR="00000000" w:rsidRPr="00000000">
        <w:rPr>
          <w:rtl w:val="0"/>
        </w:rPr>
        <w:t xml:space="preserve">En tal sentido, para un proceso de auditoría se deben tener en cuenta:</w:t>
      </w:r>
    </w:p>
    <w:p w:rsidR="00000000" w:rsidDel="00000000" w:rsidP="00000000" w:rsidRDefault="00000000" w:rsidRPr="00000000" w14:paraId="00000032">
      <w:pPr>
        <w:spacing w:before="0" w:lineRule="auto"/>
        <w:rPr/>
      </w:pPr>
      <w:r w:rsidDel="00000000" w:rsidR="00000000" w:rsidRPr="00000000">
        <w:rPr>
          <w:rtl w:val="0"/>
        </w:rPr>
      </w:r>
    </w:p>
    <w:p w:rsidR="00000000" w:rsidDel="00000000" w:rsidP="00000000" w:rsidRDefault="00000000" w:rsidRPr="00000000" w14:paraId="00000033">
      <w:pPr>
        <w:spacing w:before="0" w:lineRule="auto"/>
        <w:ind w:left="2125.9842519685035" w:firstLine="0"/>
        <w:jc w:val="left"/>
        <w:rPr>
          <w:b w:val="1"/>
          <w:color w:val="000000"/>
        </w:rPr>
      </w:pPr>
      <w:r w:rsidDel="00000000" w:rsidR="00000000" w:rsidRPr="00000000">
        <w:rPr>
          <w:b w:val="1"/>
          <w:color w:val="000000"/>
          <w:rtl w:val="0"/>
        </w:rPr>
        <w:t xml:space="preserve">Figura 1</w:t>
      </w:r>
    </w:p>
    <w:p w:rsidR="00000000" w:rsidDel="00000000" w:rsidP="00000000" w:rsidRDefault="00000000" w:rsidRPr="00000000" w14:paraId="00000034">
      <w:pPr>
        <w:spacing w:before="0" w:lineRule="auto"/>
        <w:ind w:left="2125.9842519685035" w:firstLine="0"/>
        <w:jc w:val="left"/>
        <w:rPr>
          <w:i w:val="1"/>
          <w:color w:val="000000"/>
        </w:rPr>
      </w:pPr>
      <w:r w:rsidDel="00000000" w:rsidR="00000000" w:rsidRPr="00000000">
        <w:rPr>
          <w:i w:val="1"/>
          <w:color w:val="000000"/>
          <w:rtl w:val="0"/>
        </w:rPr>
        <w:t xml:space="preserve">Proceso de auditorí</w:t>
      </w:r>
      <w:sdt>
        <w:sdtPr>
          <w:tag w:val="goog_rdk_2"/>
        </w:sdtPr>
        <w:sdtContent>
          <w:commentRangeStart w:id="2"/>
        </w:sdtContent>
      </w:sdt>
      <w:r w:rsidDel="00000000" w:rsidR="00000000" w:rsidRPr="00000000">
        <w:rPr>
          <w:i w:val="1"/>
          <w:color w:val="000000"/>
          <w:rtl w:val="0"/>
        </w:rPr>
        <w:t xml:space="preserve">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0" w:lineRule="auto"/>
        <w:jc w:val="center"/>
        <w:rPr>
          <w:color w:val="000000"/>
        </w:rPr>
      </w:pPr>
      <w:r w:rsidDel="00000000" w:rsidR="00000000" w:rsidRPr="00000000">
        <w:rPr>
          <w:color w:val="000000"/>
        </w:rPr>
        <w:drawing>
          <wp:inline distB="0" distT="0" distL="0" distR="0">
            <wp:extent cx="3662467" cy="1443012"/>
            <wp:effectExtent b="0" l="0" r="0" t="0"/>
            <wp:docPr id="106" name="image5.png"/>
            <a:graphic>
              <a:graphicData uri="http://schemas.openxmlformats.org/drawingml/2006/picture">
                <pic:pic>
                  <pic:nvPicPr>
                    <pic:cNvPr id="0" name="image5.png"/>
                    <pic:cNvPicPr preferRelativeResize="0"/>
                  </pic:nvPicPr>
                  <pic:blipFill>
                    <a:blip r:embed="rId12"/>
                    <a:srcRect b="15658" l="11833" r="4831" t="14234"/>
                    <a:stretch>
                      <a:fillRect/>
                    </a:stretch>
                  </pic:blipFill>
                  <pic:spPr>
                    <a:xfrm>
                      <a:off x="0" y="0"/>
                      <a:ext cx="3662467" cy="144301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before="0" w:lineRule="auto"/>
        <w:rPr/>
      </w:pPr>
      <w:r w:rsidDel="00000000" w:rsidR="00000000" w:rsidRPr="00000000">
        <w:rPr>
          <w:rtl w:val="0"/>
        </w:rPr>
        <w:t xml:space="preserve">Por otra parte, dentro de los monitoreos y controles de evaluación, los métodos a implementar establecidos por el auditor (con formación en el área, experiencia laboral, experiencia como auditor adiciona) deben tener en cuenta:</w:t>
      </w:r>
    </w:p>
    <w:p w:rsidR="00000000" w:rsidDel="00000000" w:rsidP="00000000" w:rsidRDefault="00000000" w:rsidRPr="00000000" w14:paraId="00000037">
      <w:pPr>
        <w:spacing w:before="0" w:lineRule="auto"/>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Revisión de registros.</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Retroalimentación en cada proceso.</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Examen final.</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Revisión posterior. </w:t>
      </w:r>
    </w:p>
    <w:p w:rsidR="00000000" w:rsidDel="00000000" w:rsidP="00000000" w:rsidRDefault="00000000" w:rsidRPr="00000000" w14:paraId="0000003C">
      <w:pPr>
        <w:spacing w:before="0" w:lineRule="auto"/>
        <w:rPr/>
      </w:pPr>
      <w:r w:rsidDel="00000000" w:rsidR="00000000" w:rsidRPr="00000000">
        <w:rPr>
          <w:rtl w:val="0"/>
        </w:rPr>
      </w:r>
    </w:p>
    <w:p w:rsidR="00000000" w:rsidDel="00000000" w:rsidP="00000000" w:rsidRDefault="00000000" w:rsidRPr="00000000" w14:paraId="0000003D">
      <w:pPr>
        <w:spacing w:before="0" w:lineRule="auto"/>
        <w:rPr/>
      </w:pPr>
      <w:r w:rsidDel="00000000" w:rsidR="00000000" w:rsidRPr="00000000">
        <w:rPr>
          <w:rtl w:val="0"/>
        </w:rPr>
        <w:t xml:space="preserve">Dicho lo anterior, se debe tener presente que una buena planeación es el éxito de una auditoría, porque las organizaciones quieren resultados y medidas para proteger su activo más valioso: la información. </w:t>
      </w:r>
    </w:p>
    <w:p w:rsidR="00000000" w:rsidDel="00000000" w:rsidP="00000000" w:rsidRDefault="00000000" w:rsidRPr="00000000" w14:paraId="0000003E">
      <w:pPr>
        <w:spacing w:before="0" w:lineRule="auto"/>
        <w:rPr/>
      </w:pPr>
      <w:r w:rsidDel="00000000" w:rsidR="00000000" w:rsidRPr="00000000">
        <w:rPr>
          <w:rtl w:val="0"/>
        </w:rPr>
        <w:t xml:space="preserve">Para lograrlo, el trabajo en equipo y la sinergia son las principales directrices que debe enmarcar el auditor líder, porque equilibra fortalezas y debilidades en el equipo y organización, los informes, reuniones y comunicaciones entre el cliente de la auditoría y el auditado deben estar enmarcadas en un buen clima laboral, esta es una responsabilidad del auditor líder, para tener los mejores resultados en pro de la organización la armonía y prevenir los conflictos. La siguiente figura representa los elementos que conforman un programa de auditoría:</w:t>
      </w:r>
    </w:p>
    <w:p w:rsidR="00000000" w:rsidDel="00000000" w:rsidP="00000000" w:rsidRDefault="00000000" w:rsidRPr="00000000" w14:paraId="0000003F">
      <w:pPr>
        <w:spacing w:before="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0" w:lineRule="auto"/>
        <w:ind w:left="2976.377952755906" w:firstLine="0"/>
        <w:jc w:val="left"/>
        <w:rPr>
          <w:b w:val="1"/>
          <w:color w:val="000000"/>
        </w:rPr>
      </w:pPr>
      <w:r w:rsidDel="00000000" w:rsidR="00000000" w:rsidRPr="00000000">
        <w:rPr>
          <w:b w:val="1"/>
          <w:color w:val="000000"/>
          <w:rtl w:val="0"/>
        </w:rPr>
        <w:t xml:space="preserve">Figura 2</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0" w:lineRule="auto"/>
        <w:ind w:left="2976.377952755906" w:firstLine="0"/>
        <w:jc w:val="left"/>
        <w:rPr>
          <w:i w:val="1"/>
          <w:color w:val="000000"/>
        </w:rPr>
      </w:pPr>
      <w:r w:rsidDel="00000000" w:rsidR="00000000" w:rsidRPr="00000000">
        <w:rPr>
          <w:i w:val="1"/>
          <w:color w:val="000000"/>
          <w:rtl w:val="0"/>
        </w:rPr>
        <w:t xml:space="preserve">Programa de auditorí</w:t>
      </w:r>
      <w:sdt>
        <w:sdtPr>
          <w:tag w:val="goog_rdk_3"/>
        </w:sdtPr>
        <w:sdtContent>
          <w:commentRangeStart w:id="3"/>
        </w:sdtContent>
      </w:sdt>
      <w:r w:rsidDel="00000000" w:rsidR="00000000" w:rsidRPr="00000000">
        <w:rPr>
          <w:i w:val="1"/>
          <w:color w:val="000000"/>
          <w:rtl w:val="0"/>
        </w:rPr>
        <w:t xml:space="preserve">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0" w:lineRule="auto"/>
        <w:jc w:val="center"/>
        <w:rPr>
          <w:color w:val="000000"/>
        </w:rPr>
      </w:pPr>
      <w:r w:rsidDel="00000000" w:rsidR="00000000" w:rsidRPr="00000000">
        <w:rPr>
          <w:color w:val="000000"/>
        </w:rPr>
        <w:drawing>
          <wp:inline distB="0" distT="0" distL="0" distR="0">
            <wp:extent cx="3194592" cy="2121506"/>
            <wp:effectExtent b="0" l="0" r="0" t="0"/>
            <wp:docPr id="105"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194592" cy="212150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before="0" w:lineRule="auto"/>
        <w:rPr/>
      </w:pPr>
      <w:r w:rsidDel="00000000" w:rsidR="00000000" w:rsidRPr="00000000">
        <w:rPr>
          <w:color w:val="000000"/>
          <w:rtl w:val="0"/>
        </w:rPr>
        <w:t xml:space="preserve">En relación con</w:t>
      </w:r>
      <w:r w:rsidDel="00000000" w:rsidR="00000000" w:rsidRPr="00000000">
        <w:rPr>
          <w:rtl w:val="0"/>
        </w:rPr>
        <w:t xml:space="preserve"> métodos de medición y seguimiento, uno de los más utilizados es la entrevista, en esta se debe elogiar lo positivo, realizar críticas colaboradoras, tener tacto y paciencia, dejar hablar, mantener contacto visual y concentración. </w:t>
      </w:r>
    </w:p>
    <w:p w:rsidR="00000000" w:rsidDel="00000000" w:rsidP="00000000" w:rsidRDefault="00000000" w:rsidRPr="00000000" w14:paraId="00000044">
      <w:pPr>
        <w:spacing w:before="0" w:lineRule="auto"/>
        <w:rPr/>
      </w:pPr>
      <w:r w:rsidDel="00000000" w:rsidR="00000000" w:rsidRPr="00000000">
        <w:rPr>
          <w:rtl w:val="0"/>
        </w:rPr>
        <w:t xml:space="preserve">Los siguientes son algunos de los elementos involucrados en la entrevista:</w:t>
      </w:r>
    </w:p>
    <w:p w:rsidR="00000000" w:rsidDel="00000000" w:rsidP="00000000" w:rsidRDefault="00000000" w:rsidRPr="00000000" w14:paraId="00000045">
      <w:pPr>
        <w:spacing w:before="0" w:lineRule="auto"/>
        <w:rPr/>
      </w:pPr>
      <w:r w:rsidDel="00000000" w:rsidR="00000000" w:rsidRPr="00000000">
        <w:rPr>
          <w:rtl w:val="0"/>
        </w:rPr>
      </w:r>
    </w:p>
    <w:p w:rsidR="00000000" w:rsidDel="00000000" w:rsidP="00000000" w:rsidRDefault="00000000" w:rsidRPr="00000000" w14:paraId="00000046">
      <w:pPr>
        <w:spacing w:before="0" w:lineRule="auto"/>
        <w:rPr/>
      </w:pPr>
      <w:r w:rsidDel="00000000" w:rsidR="00000000" w:rsidRPr="00000000">
        <w:rPr>
          <w:rtl w:val="0"/>
        </w:rPr>
      </w:r>
    </w:p>
    <w:p w:rsidR="00000000" w:rsidDel="00000000" w:rsidP="00000000" w:rsidRDefault="00000000" w:rsidRPr="00000000" w14:paraId="00000047">
      <w:pPr>
        <w:spacing w:before="0" w:lineRule="auto"/>
        <w:rPr/>
      </w:pPr>
      <w:r w:rsidDel="00000000" w:rsidR="00000000" w:rsidRPr="00000000">
        <w:rPr>
          <w:rtl w:val="0"/>
        </w:rPr>
      </w:r>
    </w:p>
    <w:p w:rsidR="00000000" w:rsidDel="00000000" w:rsidP="00000000" w:rsidRDefault="00000000" w:rsidRPr="00000000" w14:paraId="00000048">
      <w:pPr>
        <w:spacing w:before="0" w:lineRule="auto"/>
        <w:rPr/>
      </w:pPr>
      <w:r w:rsidDel="00000000" w:rsidR="00000000" w:rsidRPr="00000000">
        <w:rPr>
          <w:rtl w:val="0"/>
        </w:rPr>
      </w:r>
    </w:p>
    <w:p w:rsidR="00000000" w:rsidDel="00000000" w:rsidP="00000000" w:rsidRDefault="00000000" w:rsidRPr="00000000" w14:paraId="00000049">
      <w:pPr>
        <w:spacing w:before="0" w:lineRule="auto"/>
        <w:rPr/>
      </w:pPr>
      <w:r w:rsidDel="00000000" w:rsidR="00000000" w:rsidRPr="00000000">
        <w:rPr>
          <w:rtl w:val="0"/>
        </w:rPr>
      </w:r>
    </w:p>
    <w:p w:rsidR="00000000" w:rsidDel="00000000" w:rsidP="00000000" w:rsidRDefault="00000000" w:rsidRPr="00000000" w14:paraId="0000004A">
      <w:pPr>
        <w:spacing w:before="0" w:lineRule="auto"/>
        <w:rPr/>
      </w:pPr>
      <w:r w:rsidDel="00000000" w:rsidR="00000000" w:rsidRPr="00000000">
        <w:rPr>
          <w:rtl w:val="0"/>
        </w:rPr>
      </w:r>
    </w:p>
    <w:p w:rsidR="00000000" w:rsidDel="00000000" w:rsidP="00000000" w:rsidRDefault="00000000" w:rsidRPr="00000000" w14:paraId="0000004B">
      <w:pPr>
        <w:spacing w:before="0" w:lineRule="auto"/>
        <w:rPr/>
      </w:pPr>
      <w:r w:rsidDel="00000000" w:rsidR="00000000" w:rsidRPr="00000000">
        <w:rPr>
          <w:rtl w:val="0"/>
        </w:rPr>
      </w:r>
    </w:p>
    <w:p w:rsidR="00000000" w:rsidDel="00000000" w:rsidP="00000000" w:rsidRDefault="00000000" w:rsidRPr="00000000" w14:paraId="0000004C">
      <w:pPr>
        <w:spacing w:before="0" w:lineRule="auto"/>
        <w:rPr/>
      </w:pPr>
      <w:r w:rsidDel="00000000" w:rsidR="00000000" w:rsidRPr="00000000">
        <w:rPr>
          <w:rtl w:val="0"/>
        </w:rPr>
      </w:r>
    </w:p>
    <w:p w:rsidR="00000000" w:rsidDel="00000000" w:rsidP="00000000" w:rsidRDefault="00000000" w:rsidRPr="00000000" w14:paraId="0000004D">
      <w:pPr>
        <w:spacing w:before="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0" w:lineRule="auto"/>
        <w:ind w:left="2125.9842519685035" w:firstLine="0"/>
        <w:jc w:val="left"/>
        <w:rPr>
          <w:b w:val="1"/>
          <w:color w:val="000000"/>
        </w:rPr>
      </w:pPr>
      <w:r w:rsidDel="00000000" w:rsidR="00000000" w:rsidRPr="00000000">
        <w:rPr>
          <w:b w:val="1"/>
          <w:color w:val="000000"/>
          <w:rtl w:val="0"/>
        </w:rPr>
        <w:t xml:space="preserve">Figura 3</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0" w:lineRule="auto"/>
        <w:ind w:left="2125.9842519685035" w:firstLine="0"/>
        <w:jc w:val="left"/>
        <w:rPr>
          <w:i w:val="1"/>
          <w:color w:val="000000"/>
        </w:rPr>
      </w:pPr>
      <w:r w:rsidDel="00000000" w:rsidR="00000000" w:rsidRPr="00000000">
        <w:rPr>
          <w:i w:val="1"/>
          <w:color w:val="000000"/>
          <w:rtl w:val="0"/>
        </w:rPr>
        <w:t xml:space="preserve">La entrevist</w:t>
      </w:r>
      <w:sdt>
        <w:sdtPr>
          <w:tag w:val="goog_rdk_4"/>
        </w:sdtPr>
        <w:sdtContent>
          <w:commentRangeStart w:id="4"/>
        </w:sdtContent>
      </w:sdt>
      <w:r w:rsidDel="00000000" w:rsidR="00000000" w:rsidRPr="00000000">
        <w:rPr>
          <w:i w:val="1"/>
          <w:color w:val="000000"/>
          <w:rtl w:val="0"/>
        </w:rPr>
        <w:t xml:space="preserve">a</w:t>
      </w:r>
      <w:commentRangeEnd w:id="4"/>
      <w:r w:rsidDel="00000000" w:rsidR="00000000" w:rsidRPr="00000000">
        <w:commentReference w:id="4"/>
      </w:r>
      <w:r w:rsidDel="00000000" w:rsidR="00000000" w:rsidRPr="00000000">
        <w:rPr>
          <w:i w:val="1"/>
          <w:color w:val="000000"/>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0" w:lineRule="auto"/>
        <w:jc w:val="center"/>
        <w:rPr>
          <w:color w:val="000000"/>
        </w:rPr>
      </w:pPr>
      <w:r w:rsidDel="00000000" w:rsidR="00000000" w:rsidRPr="00000000">
        <w:rPr>
          <w:color w:val="000000"/>
        </w:rPr>
        <w:drawing>
          <wp:inline distB="0" distT="0" distL="0" distR="0">
            <wp:extent cx="5705475" cy="3120674"/>
            <wp:effectExtent b="0" l="0" r="0" t="0"/>
            <wp:docPr id="10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05475" cy="312067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0" w:lineRule="auto"/>
        <w:ind w:left="2125.9842519685035" w:firstLine="0"/>
        <w:jc w:val="left"/>
        <w:rPr>
          <w:color w:val="000000"/>
        </w:rPr>
      </w:pPr>
      <w:r w:rsidDel="00000000" w:rsidR="00000000" w:rsidRPr="00000000">
        <w:rPr>
          <w:color w:val="000000"/>
          <w:rtl w:val="0"/>
        </w:rPr>
        <w:t xml:space="preserve">Nota</w:t>
      </w:r>
      <w:r w:rsidDel="00000000" w:rsidR="00000000" w:rsidRPr="00000000">
        <w:rPr>
          <w:rtl w:val="0"/>
        </w:rPr>
        <w:t xml:space="preserve">. T</w:t>
      </w:r>
      <w:r w:rsidDel="00000000" w:rsidR="00000000" w:rsidRPr="00000000">
        <w:rPr>
          <w:color w:val="000000"/>
          <w:rtl w:val="0"/>
        </w:rPr>
        <w:t xml:space="preserve">omado y adaptado de Icontec, 2013.</w:t>
      </w:r>
    </w:p>
    <w:p w:rsidR="00000000" w:rsidDel="00000000" w:rsidP="00000000" w:rsidRDefault="00000000" w:rsidRPr="00000000" w14:paraId="00000052">
      <w:pPr>
        <w:spacing w:before="0" w:lineRule="auto"/>
        <w:rPr/>
      </w:pPr>
      <w:r w:rsidDel="00000000" w:rsidR="00000000" w:rsidRPr="00000000">
        <w:rPr>
          <w:rtl w:val="0"/>
        </w:rPr>
      </w:r>
    </w:p>
    <w:p w:rsidR="00000000" w:rsidDel="00000000" w:rsidP="00000000" w:rsidRDefault="00000000" w:rsidRPr="00000000" w14:paraId="00000053">
      <w:pPr>
        <w:spacing w:before="0" w:lineRule="auto"/>
        <w:rPr>
          <w:b w:val="1"/>
        </w:rPr>
      </w:pPr>
      <w:r w:rsidDel="00000000" w:rsidR="00000000" w:rsidRPr="00000000">
        <w:rPr>
          <w:b w:val="1"/>
          <w:rtl w:val="0"/>
        </w:rPr>
        <w:t xml:space="preserve">2. Desarrollar y mantener la competencia de los auditores</w:t>
      </w:r>
    </w:p>
    <w:p w:rsidR="00000000" w:rsidDel="00000000" w:rsidP="00000000" w:rsidRDefault="00000000" w:rsidRPr="00000000" w14:paraId="00000054">
      <w:pPr>
        <w:spacing w:before="0" w:lineRule="auto"/>
        <w:rPr/>
      </w:pPr>
      <w:r w:rsidDel="00000000" w:rsidR="00000000" w:rsidRPr="00000000">
        <w:rPr>
          <w:rtl w:val="0"/>
        </w:rPr>
        <w:t xml:space="preserve">Dentro de las auditorías </w:t>
      </w:r>
      <w:r w:rsidDel="00000000" w:rsidR="00000000" w:rsidRPr="00000000">
        <w:rPr>
          <w:i w:val="1"/>
          <w:rtl w:val="0"/>
        </w:rPr>
        <w:t xml:space="preserve">in situ,</w:t>
      </w:r>
      <w:r w:rsidDel="00000000" w:rsidR="00000000" w:rsidRPr="00000000">
        <w:rPr>
          <w:rtl w:val="0"/>
        </w:rPr>
        <w:t xml:space="preserve"> el auditor líder debe contar con un plan de auditoría, que debe contener la siguiente información</w:t>
      </w:r>
      <w:sdt>
        <w:sdtPr>
          <w:tag w:val="goog_rdk_5"/>
        </w:sdtPr>
        <w:sdtContent>
          <w:commentRangeStart w:id="5"/>
        </w:sdtContent>
      </w:sdt>
      <w:r w:rsidDel="00000000" w:rsidR="00000000" w:rsidRPr="00000000">
        <w:rPr>
          <w:rtl w:val="0"/>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5">
      <w:pPr>
        <w:spacing w:before="0" w:lineRule="auto"/>
        <w:jc w:val="center"/>
        <w:rPr/>
      </w:pPr>
      <w:r w:rsidDel="00000000" w:rsidR="00000000" w:rsidRPr="00000000">
        <w:rPr/>
        <w:drawing>
          <wp:inline distB="0" distT="0" distL="0" distR="0">
            <wp:extent cx="4340812" cy="700306"/>
            <wp:effectExtent b="0" l="0" r="0" t="0"/>
            <wp:docPr id="10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340812" cy="70030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before="0" w:lineRule="auto"/>
        <w:rPr/>
      </w:pPr>
      <w:r w:rsidDel="00000000" w:rsidR="00000000" w:rsidRPr="00000000">
        <w:rPr>
          <w:rtl w:val="0"/>
        </w:rPr>
        <w:t xml:space="preserve">A continuación, se presenta un formato de ejemplo para el control de auditoría.</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0" w:lineRule="auto"/>
        <w:jc w:val="center"/>
        <w:rPr>
          <w:b w:val="1"/>
          <w:color w:val="00000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0" w:lineRule="auto"/>
        <w:jc w:val="left"/>
        <w:rPr>
          <w:b w:val="1"/>
          <w:color w:val="000000"/>
        </w:rPr>
      </w:pPr>
      <w:r w:rsidDel="00000000" w:rsidR="00000000" w:rsidRPr="00000000">
        <w:rPr>
          <w:b w:val="1"/>
          <w:color w:val="000000"/>
          <w:rtl w:val="0"/>
        </w:rPr>
        <w:t xml:space="preserve">Tabla 1</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0" w:lineRule="auto"/>
        <w:jc w:val="left"/>
        <w:rPr>
          <w:i w:val="1"/>
          <w:color w:val="000000"/>
        </w:rPr>
      </w:pPr>
      <w:r w:rsidDel="00000000" w:rsidR="00000000" w:rsidRPr="00000000">
        <w:rPr>
          <w:i w:val="1"/>
          <w:color w:val="000000"/>
          <w:rtl w:val="0"/>
        </w:rPr>
        <w:t xml:space="preserve">Formato control de auditoría</w:t>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4"/>
        <w:gridCol w:w="672"/>
        <w:gridCol w:w="2422"/>
        <w:gridCol w:w="2356"/>
        <w:gridCol w:w="1237"/>
        <w:gridCol w:w="1311"/>
        <w:tblGridChange w:id="0">
          <w:tblGrid>
            <w:gridCol w:w="1964"/>
            <w:gridCol w:w="672"/>
            <w:gridCol w:w="2422"/>
            <w:gridCol w:w="2356"/>
            <w:gridCol w:w="1237"/>
            <w:gridCol w:w="1311"/>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A">
            <w:pPr>
              <w:spacing w:before="0" w:lineRule="auto"/>
              <w:jc w:val="left"/>
              <w:rPr>
                <w:color w:val="000000"/>
              </w:rPr>
            </w:pPr>
            <w:r w:rsidDel="00000000" w:rsidR="00000000" w:rsidRPr="00000000">
              <w:rPr>
                <w:color w:val="000000"/>
                <w:rtl w:val="0"/>
              </w:rPr>
              <w:t xml:space="preserve">Objetivo</w:t>
            </w:r>
          </w:p>
        </w:tc>
        <w:tc>
          <w:tcPr>
            <w:gridSpan w:val="5"/>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spacing w:before="0" w:lineRule="auto"/>
              <w:jc w:val="left"/>
              <w:rPr>
                <w:color w:val="000000"/>
              </w:rPr>
            </w:pPr>
            <w:r w:rsidDel="00000000" w:rsidR="00000000" w:rsidRPr="00000000">
              <w:rPr>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0">
            <w:pPr>
              <w:spacing w:before="0" w:lineRule="auto"/>
              <w:jc w:val="left"/>
              <w:rPr>
                <w:color w:val="000000"/>
              </w:rPr>
            </w:pPr>
            <w:r w:rsidDel="00000000" w:rsidR="00000000" w:rsidRPr="00000000">
              <w:rPr>
                <w:color w:val="000000"/>
                <w:rtl w:val="0"/>
              </w:rPr>
              <w:t xml:space="preserve">Alcance</w:t>
            </w:r>
          </w:p>
        </w:tc>
        <w:tc>
          <w:tcPr>
            <w:gridSpan w:val="5"/>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spacing w:before="0" w:lineRule="auto"/>
              <w:jc w:val="left"/>
              <w:rPr>
                <w:color w:val="000000"/>
              </w:rPr>
            </w:pPr>
            <w:r w:rsidDel="00000000" w:rsidR="00000000" w:rsidRPr="00000000">
              <w:rPr>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6">
            <w:pPr>
              <w:spacing w:before="0" w:lineRule="auto"/>
              <w:jc w:val="left"/>
              <w:rPr>
                <w:color w:val="000000"/>
              </w:rPr>
            </w:pPr>
            <w:r w:rsidDel="00000000" w:rsidR="00000000" w:rsidRPr="00000000">
              <w:rPr>
                <w:color w:val="000000"/>
                <w:rtl w:val="0"/>
              </w:rPr>
              <w:t xml:space="preserve">Criterios</w:t>
            </w:r>
          </w:p>
        </w:tc>
        <w:tc>
          <w:tcPr>
            <w:gridSpan w:val="5"/>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spacing w:before="0" w:lineRule="auto"/>
              <w:jc w:val="left"/>
              <w:rPr>
                <w:color w:val="000000"/>
              </w:rPr>
            </w:pPr>
            <w:r w:rsidDel="00000000" w:rsidR="00000000" w:rsidRPr="00000000">
              <w:rPr>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C">
            <w:pPr>
              <w:spacing w:before="0" w:lineRule="auto"/>
              <w:jc w:val="left"/>
              <w:rPr>
                <w:color w:val="000000"/>
              </w:rPr>
            </w:pPr>
            <w:r w:rsidDel="00000000" w:rsidR="00000000" w:rsidRPr="00000000">
              <w:rPr>
                <w:color w:val="000000"/>
                <w:rtl w:val="0"/>
              </w:rPr>
              <w:t xml:space="preserve">Auditor líder</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spacing w:before="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before="0" w:lineRule="auto"/>
              <w:jc w:val="left"/>
              <w:rPr>
                <w:color w:val="000000"/>
              </w:rPr>
            </w:pPr>
            <w:r w:rsidDel="00000000" w:rsidR="00000000" w:rsidRPr="00000000">
              <w:rPr>
                <w:color w:val="000000"/>
                <w:rtl w:val="0"/>
              </w:rPr>
              <w:t xml:space="preserve">Equipo auditor</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before="0" w:lineRule="auto"/>
              <w:jc w:val="center"/>
              <w:rPr>
                <w:color w:val="000000"/>
              </w:rPr>
            </w:pPr>
            <w:r w:rsidDel="00000000" w:rsidR="00000000" w:rsidRPr="00000000">
              <w:rPr>
                <w:color w:val="000000"/>
                <w:rtl w:val="0"/>
              </w:rPr>
              <w:t xml:space="preserve"> </w:t>
            </w:r>
          </w:p>
        </w:tc>
      </w:tr>
      <w:tr>
        <w:trPr>
          <w:cantSplit w:val="0"/>
          <w:trHeight w:val="300"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2">
            <w:pPr>
              <w:spacing w:before="0" w:lineRule="auto"/>
              <w:jc w:val="left"/>
              <w:rPr>
                <w:color w:val="000000"/>
              </w:rPr>
            </w:pPr>
            <w:r w:rsidDel="00000000" w:rsidR="00000000" w:rsidRPr="00000000">
              <w:rPr>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8">
            <w:pPr>
              <w:spacing w:before="0" w:lineRule="auto"/>
              <w:jc w:val="left"/>
              <w:rPr>
                <w:color w:val="000000"/>
              </w:rPr>
            </w:pPr>
            <w:r w:rsidDel="00000000" w:rsidR="00000000" w:rsidRPr="00000000">
              <w:rPr>
                <w:color w:val="000000"/>
                <w:rtl w:val="0"/>
              </w:rPr>
              <w:t xml:space="preserve">Reunión de apertura</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9">
            <w:pPr>
              <w:spacing w:before="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before="0" w:lineRule="auto"/>
              <w:jc w:val="left"/>
              <w:rPr>
                <w:color w:val="000000"/>
              </w:rPr>
            </w:pPr>
            <w:r w:rsidDel="00000000" w:rsidR="00000000" w:rsidRPr="00000000">
              <w:rPr>
                <w:color w:val="000000"/>
                <w:rtl w:val="0"/>
              </w:rPr>
              <w:t xml:space="preserve">Reunión de cierre </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before="0" w:lineRule="auto"/>
              <w:jc w:val="center"/>
              <w:rPr>
                <w:color w:val="000000"/>
              </w:rPr>
            </w:pPr>
            <w:r w:rsidDel="00000000" w:rsidR="00000000" w:rsidRPr="00000000">
              <w:rPr>
                <w:color w:val="000000"/>
                <w:rtl w:val="0"/>
              </w:rPr>
              <w:t xml:space="preserve"> </w:t>
            </w:r>
          </w:p>
        </w:tc>
      </w:tr>
      <w:tr>
        <w:trPr>
          <w:cantSplit w:val="0"/>
          <w:trHeight w:val="300"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E">
            <w:pPr>
              <w:spacing w:before="0" w:lineRule="auto"/>
              <w:jc w:val="left"/>
              <w:rPr>
                <w:color w:val="000000"/>
              </w:rPr>
            </w:pPr>
            <w:r w:rsidDel="00000000" w:rsidR="00000000" w:rsidRPr="00000000">
              <w:rPr>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4">
            <w:pPr>
              <w:spacing w:before="0" w:lineRule="auto"/>
              <w:jc w:val="center"/>
              <w:rPr>
                <w:color w:val="000000"/>
              </w:rPr>
            </w:pPr>
            <w:r w:rsidDel="00000000" w:rsidR="00000000" w:rsidRPr="00000000">
              <w:rPr>
                <w:color w:val="000000"/>
                <w:rtl w:val="0"/>
              </w:rPr>
              <w:t xml:space="preserve">Fecha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spacing w:before="0" w:lineRule="auto"/>
              <w:jc w:val="center"/>
              <w:rPr>
                <w:color w:val="000000"/>
              </w:rPr>
            </w:pPr>
            <w:r w:rsidDel="00000000" w:rsidR="00000000" w:rsidRPr="00000000">
              <w:rPr>
                <w:color w:val="000000"/>
                <w:rtl w:val="0"/>
              </w:rPr>
              <w:t xml:space="preserve">Hora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before="0" w:lineRule="auto"/>
              <w:jc w:val="center"/>
              <w:rPr>
                <w:color w:val="000000"/>
              </w:rPr>
            </w:pPr>
            <w:r w:rsidDel="00000000" w:rsidR="00000000" w:rsidRPr="00000000">
              <w:rPr>
                <w:color w:val="000000"/>
                <w:rtl w:val="0"/>
              </w:rPr>
              <w:t xml:space="preserve">Proceso/Actividad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before="0" w:lineRule="auto"/>
              <w:jc w:val="center"/>
              <w:rPr>
                <w:color w:val="000000"/>
              </w:rPr>
            </w:pPr>
            <w:r w:rsidDel="00000000" w:rsidR="00000000" w:rsidRPr="00000000">
              <w:rPr>
                <w:color w:val="000000"/>
                <w:rtl w:val="0"/>
              </w:rPr>
              <w:t xml:space="preserve">Observaciones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before="0" w:lineRule="auto"/>
              <w:jc w:val="center"/>
              <w:rPr>
                <w:color w:val="000000"/>
              </w:rPr>
            </w:pPr>
            <w:r w:rsidDel="00000000" w:rsidR="00000000" w:rsidRPr="00000000">
              <w:rPr>
                <w:color w:val="000000"/>
                <w:rtl w:val="0"/>
              </w:rPr>
              <w:t xml:space="preserve">Auditado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spacing w:before="0" w:lineRule="auto"/>
              <w:jc w:val="center"/>
              <w:rPr>
                <w:color w:val="000000"/>
              </w:rPr>
            </w:pPr>
            <w:r w:rsidDel="00000000" w:rsidR="00000000" w:rsidRPr="00000000">
              <w:rPr>
                <w:color w:val="000000"/>
                <w:rtl w:val="0"/>
              </w:rPr>
              <w:t xml:space="preserve">Auditores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A">
            <w:pPr>
              <w:spacing w:before="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before="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spacing w:before="0" w:lineRule="auto"/>
              <w:jc w:val="left"/>
              <w:rPr>
                <w:color w:val="000000"/>
              </w:rPr>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before="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before="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spacing w:before="0" w:lineRule="auto"/>
              <w:jc w:val="left"/>
              <w:rPr>
                <w:color w:val="000000"/>
              </w:rPr>
            </w:pPr>
            <w:r w:rsidDel="00000000" w:rsidR="00000000" w:rsidRPr="00000000">
              <w:rPr>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0">
            <w:pPr>
              <w:spacing w:before="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before="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before="0" w:lineRule="auto"/>
              <w:jc w:val="left"/>
              <w:rPr>
                <w:color w:val="000000"/>
              </w:rPr>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before="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before="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spacing w:before="0" w:lineRule="auto"/>
              <w:jc w:val="left"/>
              <w:rPr>
                <w:color w:val="000000"/>
              </w:rPr>
            </w:pPr>
            <w:r w:rsidDel="00000000" w:rsidR="00000000" w:rsidRPr="00000000">
              <w:rPr>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6">
            <w:pPr>
              <w:spacing w:before="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spacing w:before="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spacing w:before="0" w:lineRule="auto"/>
              <w:jc w:val="left"/>
              <w:rPr>
                <w:color w:val="000000"/>
              </w:rPr>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spacing w:before="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spacing w:before="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spacing w:before="0" w:lineRule="auto"/>
              <w:jc w:val="left"/>
              <w:rPr>
                <w:color w:val="000000"/>
              </w:rPr>
            </w:pPr>
            <w:r w:rsidDel="00000000" w:rsidR="00000000" w:rsidRPr="00000000">
              <w:rPr>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spacing w:before="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spacing w:before="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spacing w:before="0" w:lineRule="auto"/>
              <w:jc w:val="left"/>
              <w:rPr>
                <w:color w:val="000000"/>
              </w:rPr>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spacing w:before="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spacing w:before="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spacing w:before="0" w:lineRule="auto"/>
              <w:jc w:val="left"/>
              <w:rPr>
                <w:color w:val="000000"/>
              </w:rPr>
            </w:pPr>
            <w:r w:rsidDel="00000000" w:rsidR="00000000" w:rsidRPr="00000000">
              <w:rPr>
                <w:color w:val="000000"/>
                <w:rtl w:val="0"/>
              </w:rPr>
              <w:t xml:space="preserve"> </w:t>
            </w:r>
          </w:p>
        </w:tc>
      </w:tr>
      <w:tr>
        <w:trPr>
          <w:cantSplit w:val="0"/>
          <w:trHeight w:val="300"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2">
            <w:pPr>
              <w:spacing w:before="0" w:lineRule="auto"/>
              <w:jc w:val="left"/>
              <w:rPr>
                <w:color w:val="000000"/>
              </w:rPr>
            </w:pPr>
            <w:r w:rsidDel="00000000" w:rsidR="00000000" w:rsidRPr="00000000">
              <w:rPr>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8">
            <w:pPr>
              <w:spacing w:before="0" w:lineRule="auto"/>
              <w:jc w:val="left"/>
              <w:rPr>
                <w:color w:val="000000"/>
              </w:rPr>
            </w:pPr>
            <w:r w:rsidDel="00000000" w:rsidR="00000000" w:rsidRPr="00000000">
              <w:rPr>
                <w:color w:val="000000"/>
                <w:rtl w:val="0"/>
              </w:rPr>
              <w:t xml:space="preserve">Observaciones</w:t>
            </w:r>
          </w:p>
        </w:tc>
        <w:tc>
          <w:tcPr>
            <w:gridSpan w:val="5"/>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spacing w:before="0" w:lineRule="auto"/>
              <w:jc w:val="left"/>
              <w:rPr>
                <w:color w:val="000000"/>
              </w:rPr>
            </w:pPr>
            <w:r w:rsidDel="00000000" w:rsidR="00000000" w:rsidRPr="00000000">
              <w:rPr>
                <w:color w:val="000000"/>
                <w:rtl w:val="0"/>
              </w:rPr>
              <w:t xml:space="preserve"> </w:t>
            </w:r>
          </w:p>
        </w:tc>
      </w:tr>
      <w:tr>
        <w:trPr>
          <w:cantSplit w:val="0"/>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E">
            <w:pPr>
              <w:spacing w:before="0" w:lineRule="auto"/>
              <w:jc w:val="left"/>
              <w:rPr>
                <w:color w:val="000000"/>
              </w:rPr>
            </w:pPr>
            <w:r w:rsidDel="00000000" w:rsidR="00000000" w:rsidRPr="00000000">
              <w:rPr>
                <w:color w:val="000000"/>
                <w:rtl w:val="0"/>
              </w:rPr>
              <w:t xml:space="preserve">Elaborado por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1">
            <w:pPr>
              <w:spacing w:before="0" w:lineRule="auto"/>
              <w:jc w:val="left"/>
              <w:rPr>
                <w:color w:val="000000"/>
              </w:rPr>
            </w:pPr>
            <w:r w:rsidDel="00000000" w:rsidR="00000000" w:rsidRPr="00000000">
              <w:rPr>
                <w:color w:val="000000"/>
                <w:rtl w:val="0"/>
              </w:rPr>
              <w:t xml:space="preserve">Aprobado</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spacing w:before="0" w:lineRule="auto"/>
              <w:jc w:val="left"/>
              <w:rPr>
                <w:color w:val="000000"/>
              </w:rPr>
            </w:pPr>
            <w:r w:rsidDel="00000000" w:rsidR="00000000" w:rsidRPr="00000000">
              <w:rPr>
                <w:color w:val="000000"/>
                <w:rtl w:val="0"/>
              </w:rPr>
              <w:t xml:space="preserve">Fecha</w:t>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pacing w:before="0" w:lineRule="auto"/>
        <w:jc w:val="center"/>
        <w:rPr>
          <w:i w:val="1"/>
          <w:color w:val="000000"/>
        </w:rPr>
      </w:pPr>
      <w:r w:rsidDel="00000000" w:rsidR="00000000" w:rsidRPr="00000000">
        <w:rPr>
          <w:rtl w:val="0"/>
        </w:rPr>
      </w:r>
    </w:p>
    <w:p w:rsidR="00000000" w:rsidDel="00000000" w:rsidP="00000000" w:rsidRDefault="00000000" w:rsidRPr="00000000" w14:paraId="000000B5">
      <w:pPr>
        <w:spacing w:before="0" w:lineRule="auto"/>
        <w:rPr/>
      </w:pPr>
      <w:r w:rsidDel="00000000" w:rsidR="00000000" w:rsidRPr="00000000">
        <w:rPr>
          <w:rtl w:val="0"/>
        </w:rPr>
        <w:t xml:space="preserve">El auditor de seguridad de la información debe establecer píldoras o programas de concienciación, en la que por ejemplo se concientice sobre la importancia de crear contraseñas seguras</w:t>
      </w:r>
      <w:sdt>
        <w:sdtPr>
          <w:tag w:val="goog_rdk_6"/>
        </w:sdtPr>
        <w:sdtContent>
          <w:commentRangeStart w:id="6"/>
        </w:sdtContent>
      </w:sdt>
      <w:sdt>
        <w:sdtPr>
          <w:tag w:val="goog_rdk_7"/>
        </w:sdtPr>
        <w:sdtContent>
          <w:commentRangeStart w:id="7"/>
        </w:sdtContent>
      </w:sdt>
      <w:r w:rsidDel="00000000" w:rsidR="00000000" w:rsidRPr="00000000">
        <w:rPr>
          <w:rtl w:val="0"/>
        </w:rPr>
        <w:t xml:space="preserve">.</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B6">
      <w:pPr>
        <w:spacing w:before="0" w:lineRule="auto"/>
        <w:rPr/>
      </w:pPr>
      <w:r w:rsidDel="00000000" w:rsidR="00000000" w:rsidRPr="00000000">
        <w:rPr>
          <w:rtl w:val="0"/>
        </w:rPr>
        <w:t xml:space="preserve">                                           </w:t>
      </w:r>
      <w:r w:rsidDel="00000000" w:rsidR="00000000" w:rsidRPr="00000000">
        <w:rPr/>
        <mc:AlternateContent>
          <mc:Choice Requires="wpg">
            <w:drawing>
              <wp:inline distB="0" distT="0" distL="0" distR="0">
                <wp:extent cx="2379980" cy="1423670"/>
                <wp:effectExtent b="0" l="0" r="0" t="0"/>
                <wp:docPr id="101" name=""/>
                <a:graphic>
                  <a:graphicData uri="http://schemas.microsoft.com/office/word/2010/wordprocessingShape">
                    <wps:wsp>
                      <wps:cNvSpPr/>
                      <wps:cNvPr id="2" name="Shape 2"/>
                      <wps:spPr>
                        <a:xfrm>
                          <a:off x="4165535" y="3077690"/>
                          <a:ext cx="2360930" cy="1404620"/>
                        </a:xfrm>
                        <a:prstGeom prst="rect">
                          <a:avLst/>
                        </a:prstGeom>
                        <a:solidFill>
                          <a:schemeClr val="accent2"/>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12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Ataques por ingeniería social</w:t>
                            </w:r>
                          </w:p>
                        </w:txbxContent>
                      </wps:txbx>
                      <wps:bodyPr anchorCtr="0" anchor="t" bIns="45700" lIns="91425" spcFirstLastPara="1" rIns="91425" wrap="square" tIns="45700">
                        <a:noAutofit/>
                      </wps:bodyPr>
                    </wps:wsp>
                  </a:graphicData>
                </a:graphic>
              </wp:inline>
            </w:drawing>
          </mc:Choice>
          <mc:Fallback>
            <w:drawing>
              <wp:inline distB="0" distT="0" distL="0" distR="0">
                <wp:extent cx="2379980" cy="1423670"/>
                <wp:effectExtent b="0" l="0" r="0" t="0"/>
                <wp:docPr id="101"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2379980" cy="14236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7">
      <w:pPr>
        <w:spacing w:before="0" w:lineRule="auto"/>
        <w:rPr/>
      </w:pPr>
      <w:r w:rsidDel="00000000" w:rsidR="00000000" w:rsidRPr="00000000">
        <w:rPr>
          <w:rtl w:val="0"/>
        </w:rPr>
      </w:r>
    </w:p>
    <w:p w:rsidR="00000000" w:rsidDel="00000000" w:rsidP="00000000" w:rsidRDefault="00000000" w:rsidRPr="00000000" w14:paraId="000000B8">
      <w:pPr>
        <w:spacing w:before="0" w:lineRule="auto"/>
        <w:rPr/>
      </w:pPr>
      <w:r w:rsidDel="00000000" w:rsidR="00000000" w:rsidRPr="00000000">
        <w:rPr>
          <w:rtl w:val="0"/>
        </w:rPr>
        <w:t xml:space="preserve">Dentro de los tipos de ciberataques también se encuentra el ataque a las contraseñas</w:t>
      </w:r>
      <w:sdt>
        <w:sdtPr>
          <w:tag w:val="goog_rdk_8"/>
        </w:sdtPr>
        <w:sdtContent>
          <w:commentRangeStart w:id="8"/>
        </w:sdtContent>
      </w:sdt>
      <w:r w:rsidDel="00000000" w:rsidR="00000000" w:rsidRPr="00000000">
        <w:rPr>
          <w:rtl w:val="0"/>
        </w:rPr>
        <w:t xml:space="preserv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9">
      <w:pPr>
        <w:spacing w:before="0" w:lineRule="auto"/>
        <w:rPr/>
      </w:pPr>
      <w:r w:rsidDel="00000000" w:rsidR="00000000" w:rsidRPr="00000000">
        <w:rPr>
          <w:rtl w:val="0"/>
        </w:rPr>
      </w:r>
    </w:p>
    <w:p w:rsidR="00000000" w:rsidDel="00000000" w:rsidP="00000000" w:rsidRDefault="00000000" w:rsidRPr="00000000" w14:paraId="000000BA">
      <w:pPr>
        <w:spacing w:before="0" w:lineRule="auto"/>
        <w:ind w:left="132" w:firstLine="0"/>
        <w:jc w:val="center"/>
        <w:rPr/>
      </w:pPr>
      <w:r w:rsidDel="00000000" w:rsidR="00000000" w:rsidRPr="00000000">
        <w:rPr/>
        <w:drawing>
          <wp:inline distB="0" distT="0" distL="0" distR="0">
            <wp:extent cx="4711498" cy="760110"/>
            <wp:effectExtent b="0" l="0" r="0" t="0"/>
            <wp:docPr id="109"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711498" cy="76011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before="0" w:lineRule="auto"/>
        <w:ind w:left="1275.5905511811022" w:firstLine="0"/>
        <w:jc w:val="left"/>
        <w:rPr/>
      </w:pPr>
      <w:r w:rsidDel="00000000" w:rsidR="00000000" w:rsidRPr="00000000">
        <w:rPr>
          <w:rtl w:val="0"/>
        </w:rPr>
        <w:t xml:space="preserve">Nota. Adaptado de Instituto Nacional de Ciberseguridad (INCIBE)</w:t>
      </w:r>
    </w:p>
    <w:p w:rsidR="00000000" w:rsidDel="00000000" w:rsidP="00000000" w:rsidRDefault="00000000" w:rsidRPr="00000000" w14:paraId="000000BC">
      <w:pPr>
        <w:spacing w:before="0" w:lineRule="auto"/>
        <w:ind w:left="132" w:firstLine="0"/>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2542</wp:posOffset>
            </wp:positionH>
            <wp:positionV relativeFrom="paragraph">
              <wp:posOffset>231140</wp:posOffset>
            </wp:positionV>
            <wp:extent cx="754380" cy="763270"/>
            <wp:effectExtent b="0" l="0" r="0" t="0"/>
            <wp:wrapSquare wrapText="bothSides" distB="0" distT="0" distL="114300" distR="114300"/>
            <wp:docPr descr="Plantilla de diapositiva de infografía de círculo vector gratuito" id="111" name="image14.jpg"/>
            <a:graphic>
              <a:graphicData uri="http://schemas.openxmlformats.org/drawingml/2006/picture">
                <pic:pic>
                  <pic:nvPicPr>
                    <pic:cNvPr descr="Plantilla de diapositiva de infografía de círculo vector gratuito" id="0" name="image14.jpg"/>
                    <pic:cNvPicPr preferRelativeResize="0"/>
                  </pic:nvPicPr>
                  <pic:blipFill>
                    <a:blip r:embed="rId18"/>
                    <a:srcRect b="18694" l="33870" r="33861" t="23188"/>
                    <a:stretch>
                      <a:fillRect/>
                    </a:stretch>
                  </pic:blipFill>
                  <pic:spPr>
                    <a:xfrm>
                      <a:off x="0" y="0"/>
                      <a:ext cx="754380" cy="763270"/>
                    </a:xfrm>
                    <a:prstGeom prst="rect"/>
                    <a:ln/>
                  </pic:spPr>
                </pic:pic>
              </a:graphicData>
            </a:graphic>
          </wp:anchor>
        </w:drawing>
      </w:r>
    </w:p>
    <w:p w:rsidR="00000000" w:rsidDel="00000000" w:rsidP="00000000" w:rsidRDefault="00000000" w:rsidRPr="00000000" w14:paraId="000000BD">
      <w:pPr>
        <w:spacing w:before="0" w:lineRule="auto"/>
        <w:rPr/>
      </w:pPr>
      <w:r w:rsidDel="00000000" w:rsidR="00000000" w:rsidRPr="00000000">
        <w:rPr>
          <w:rtl w:val="0"/>
        </w:rPr>
        <w:t xml:space="preserve">Otra actividad para realizar es aplicar la lista de verificación el ciclo PHVA, donde se ponen en práctica los conceptos de auditoría de SGSI. En ese proceso se debe coordinar la planificación, analizar los resultados y avances del plan de mejora, se puede implementar una lista y un listado de verificación.</w:t>
      </w:r>
    </w:p>
    <w:p w:rsidR="00000000" w:rsidDel="00000000" w:rsidP="00000000" w:rsidRDefault="00000000" w:rsidRPr="00000000" w14:paraId="000000BE">
      <w:pPr>
        <w:spacing w:before="0" w:lineRule="auto"/>
        <w:rPr/>
      </w:pPr>
      <w:r w:rsidDel="00000000" w:rsidR="00000000" w:rsidRPr="00000000">
        <w:rPr>
          <w:rtl w:val="0"/>
        </w:rPr>
      </w:r>
    </w:p>
    <w:p w:rsidR="00000000" w:rsidDel="00000000" w:rsidP="00000000" w:rsidRDefault="00000000" w:rsidRPr="00000000" w14:paraId="000000BF">
      <w:pPr>
        <w:spacing w:before="0" w:lineRule="auto"/>
        <w:jc w:val="left"/>
        <w:rPr>
          <w:color w:val="000000"/>
        </w:rPr>
      </w:pPr>
      <w:r w:rsidDel="00000000" w:rsidR="00000000" w:rsidRPr="00000000">
        <w:rPr>
          <w:color w:val="000000"/>
          <w:rtl w:val="0"/>
        </w:rPr>
        <w:t xml:space="preserve">El formato se muestra a continuación:</w:t>
      </w:r>
    </w:p>
    <w:p w:rsidR="00000000" w:rsidDel="00000000" w:rsidP="00000000" w:rsidRDefault="00000000" w:rsidRPr="00000000" w14:paraId="000000C0">
      <w:pPr>
        <w:spacing w:before="0" w:lineRule="auto"/>
        <w:jc w:val="center"/>
        <w:rPr>
          <w:color w:val="000000"/>
        </w:rPr>
      </w:pPr>
      <w:r w:rsidDel="00000000" w:rsidR="00000000" w:rsidRPr="00000000">
        <w:rPr/>
        <w:drawing>
          <wp:inline distB="0" distT="0" distL="0" distR="0">
            <wp:extent cx="4680000" cy="754460"/>
            <wp:effectExtent b="0" l="0" r="0" t="0"/>
            <wp:docPr id="1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680000" cy="75446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b w:val="1"/>
          <w:color w:val="000000"/>
          <w:rtl w:val="0"/>
        </w:rPr>
        <w:t xml:space="preserve">3. Conocer y a</w:t>
      </w:r>
      <w:sdt>
        <w:sdtPr>
          <w:tag w:val="goog_rdk_9"/>
        </w:sdtPr>
        <w:sdtContent>
          <w:commentRangeStart w:id="9"/>
        </w:sdtContent>
      </w:sdt>
      <w:r w:rsidDel="00000000" w:rsidR="00000000" w:rsidRPr="00000000">
        <w:rPr>
          <w:b w:val="1"/>
          <w:color w:val="000000"/>
          <w:rtl w:val="0"/>
        </w:rPr>
        <w:t xml:space="preserve">p</w:t>
      </w:r>
      <w:commentRangeEnd w:id="9"/>
      <w:r w:rsidDel="00000000" w:rsidR="00000000" w:rsidRPr="00000000">
        <w:commentReference w:id="9"/>
      </w:r>
      <w:r w:rsidDel="00000000" w:rsidR="00000000" w:rsidRPr="00000000">
        <w:rPr>
          <w:b w:val="1"/>
          <w:color w:val="000000"/>
          <w:rtl w:val="0"/>
        </w:rPr>
        <w:t xml:space="preserve">licar conceptos y técnicas de auditoría a los requisitos y controles de un SGSI</w:t>
      </w:r>
      <w:r w:rsidDel="00000000" w:rsidR="00000000" w:rsidRPr="00000000">
        <w:rPr>
          <w:rtl w:val="0"/>
        </w:rPr>
      </w:r>
    </w:p>
    <w:p w:rsidR="00000000" w:rsidDel="00000000" w:rsidP="00000000" w:rsidRDefault="00000000" w:rsidRPr="00000000" w14:paraId="000000C3">
      <w:pPr>
        <w:spacing w:before="0" w:lineRule="auto"/>
        <w:rPr/>
      </w:pPr>
      <w:r w:rsidDel="00000000" w:rsidR="00000000" w:rsidRPr="00000000">
        <w:rPr>
          <w:rtl w:val="0"/>
        </w:rPr>
        <w:t xml:space="preserve">Al establecer técnicas de auditoría como la implementación de las políticas de seguridad de la información, se definen principios generales, pero no se definen las tecnologías o formas específicas de realizar las actividades.</w:t>
      </w:r>
    </w:p>
    <w:p w:rsidR="00000000" w:rsidDel="00000000" w:rsidP="00000000" w:rsidRDefault="00000000" w:rsidRPr="00000000" w14:paraId="000000C4">
      <w:pPr>
        <w:spacing w:before="0" w:lineRule="auto"/>
        <w:rPr/>
      </w:pPr>
      <w:r w:rsidDel="00000000" w:rsidR="00000000" w:rsidRPr="00000000">
        <w:rPr>
          <w:rtl w:val="0"/>
        </w:rPr>
        <w:t xml:space="preserve">En tal sentido, se deben establecer roles y responsabilidades en cada fase, estos deben ser auditados y se debe describir cómo cumplir la política de seguridad de la Información.</w:t>
      </w:r>
    </w:p>
    <w:p w:rsidR="00000000" w:rsidDel="00000000" w:rsidP="00000000" w:rsidRDefault="00000000" w:rsidRPr="00000000" w14:paraId="000000C5">
      <w:pPr>
        <w:spacing w:before="0" w:lineRule="auto"/>
        <w:rPr/>
      </w:pPr>
      <w:r w:rsidDel="00000000" w:rsidR="00000000" w:rsidRPr="00000000">
        <w:rPr>
          <w:rtl w:val="0"/>
        </w:rPr>
        <w:t xml:space="preserve">Para mayor ilustración sobre roles y responsabilidades del SGSI se invita al aprendiz a consultar la guía del MINTIC (Roles y Responsabilidades – Seguridad y Privacidad de la Información), en el material complementario.</w:t>
      </w:r>
    </w:p>
    <w:p w:rsidR="00000000" w:rsidDel="00000000" w:rsidP="00000000" w:rsidRDefault="00000000" w:rsidRPr="00000000" w14:paraId="000000C6">
      <w:pPr>
        <w:spacing w:before="0" w:lineRule="auto"/>
        <w:rPr/>
      </w:pPr>
      <w:r w:rsidDel="00000000" w:rsidR="00000000" w:rsidRPr="00000000">
        <w:rPr>
          <w:rtl w:val="0"/>
        </w:rPr>
        <w:t xml:space="preserve">La siguiente figura representa elementos involucrados en la política de seguridad de la información:</w:t>
      </w:r>
    </w:p>
    <w:p w:rsidR="00000000" w:rsidDel="00000000" w:rsidP="00000000" w:rsidRDefault="00000000" w:rsidRPr="00000000" w14:paraId="000000C7">
      <w:pPr>
        <w:spacing w:before="0" w:lineRule="auto"/>
        <w:jc w:val="center"/>
        <w:rPr>
          <w:b w:val="1"/>
        </w:rPr>
      </w:pPr>
      <w:r w:rsidDel="00000000" w:rsidR="00000000" w:rsidRPr="00000000">
        <w:rPr>
          <w:rtl w:val="0"/>
        </w:rPr>
      </w:r>
    </w:p>
    <w:p w:rsidR="00000000" w:rsidDel="00000000" w:rsidP="00000000" w:rsidRDefault="00000000" w:rsidRPr="00000000" w14:paraId="000000C8">
      <w:pPr>
        <w:spacing w:before="0" w:lineRule="auto"/>
        <w:ind w:left="2267.716535433071" w:firstLine="0"/>
        <w:jc w:val="left"/>
        <w:rPr>
          <w:b w:val="1"/>
        </w:rPr>
      </w:pPr>
      <w:r w:rsidDel="00000000" w:rsidR="00000000" w:rsidRPr="00000000">
        <w:rPr>
          <w:b w:val="1"/>
          <w:rtl w:val="0"/>
        </w:rPr>
        <w:t xml:space="preserve">Figura 4</w:t>
      </w:r>
    </w:p>
    <w:p w:rsidR="00000000" w:rsidDel="00000000" w:rsidP="00000000" w:rsidRDefault="00000000" w:rsidRPr="00000000" w14:paraId="000000C9">
      <w:pPr>
        <w:spacing w:before="0" w:lineRule="auto"/>
        <w:ind w:left="2267.716535433071" w:firstLine="0"/>
        <w:jc w:val="left"/>
        <w:rPr>
          <w:i w:val="1"/>
        </w:rPr>
      </w:pPr>
      <w:r w:rsidDel="00000000" w:rsidR="00000000" w:rsidRPr="00000000">
        <w:rPr>
          <w:i w:val="1"/>
          <w:rtl w:val="0"/>
        </w:rPr>
        <w:t xml:space="preserve">Control de Información documentada</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0" w:lineRule="auto"/>
        <w:jc w:val="center"/>
        <w:rPr>
          <w:color w:val="000000"/>
        </w:rPr>
      </w:pPr>
      <w:r w:rsidDel="00000000" w:rsidR="00000000" w:rsidRPr="00000000">
        <w:rPr>
          <w:b w:val="1"/>
        </w:rPr>
        <w:drawing>
          <wp:inline distB="0" distT="0" distL="0" distR="0">
            <wp:extent cx="3378809" cy="2149411"/>
            <wp:effectExtent b="0" l="0" r="0" t="0"/>
            <wp:docPr id="110"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378809" cy="2149411"/>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before="0" w:lineRule="auto"/>
        <w:ind w:left="2409.448818897638" w:firstLine="0"/>
        <w:jc w:val="left"/>
        <w:rPr/>
      </w:pPr>
      <w:r w:rsidDel="00000000" w:rsidR="00000000" w:rsidRPr="00000000">
        <w:rPr>
          <w:rtl w:val="0"/>
        </w:rPr>
        <w:t xml:space="preserve">Nota. Tomado </w:t>
      </w:r>
      <w:sdt>
        <w:sdtPr>
          <w:tag w:val="goog_rdk_10"/>
        </w:sdtPr>
        <w:sdtContent>
          <w:commentRangeStart w:id="10"/>
        </w:sdtContent>
      </w:sdt>
      <w:r w:rsidDel="00000000" w:rsidR="00000000" w:rsidRPr="00000000">
        <w:rPr>
          <w:rtl w:val="0"/>
        </w:rPr>
        <w:t xml:space="preserve">d</w:t>
      </w:r>
      <w:commentRangeEnd w:id="10"/>
      <w:r w:rsidDel="00000000" w:rsidR="00000000" w:rsidRPr="00000000">
        <w:commentReference w:id="10"/>
      </w:r>
      <w:r w:rsidDel="00000000" w:rsidR="00000000" w:rsidRPr="00000000">
        <w:rPr>
          <w:rtl w:val="0"/>
        </w:rPr>
        <w:t xml:space="preserve">e Icontec, 2013.</w:t>
      </w:r>
    </w:p>
    <w:p w:rsidR="00000000" w:rsidDel="00000000" w:rsidP="00000000" w:rsidRDefault="00000000" w:rsidRPr="00000000" w14:paraId="000000CC">
      <w:pPr>
        <w:spacing w:before="0" w:lineRule="auto"/>
        <w:jc w:val="center"/>
        <w:rPr/>
      </w:pPr>
      <w:r w:rsidDel="00000000" w:rsidR="00000000" w:rsidRPr="00000000">
        <w:rPr>
          <w:rtl w:val="0"/>
        </w:rPr>
      </w:r>
    </w:p>
    <w:p w:rsidR="00000000" w:rsidDel="00000000" w:rsidP="00000000" w:rsidRDefault="00000000" w:rsidRPr="00000000" w14:paraId="000000CD">
      <w:pPr>
        <w:spacing w:before="0" w:lineRule="auto"/>
        <w:rPr/>
      </w:pPr>
      <w:r w:rsidDel="00000000" w:rsidR="00000000" w:rsidRPr="00000000">
        <w:rPr>
          <w:rtl w:val="0"/>
        </w:rPr>
        <w:t xml:space="preserve">En relación c</w:t>
      </w:r>
      <w:sdt>
        <w:sdtPr>
          <w:tag w:val="goog_rdk_11"/>
        </w:sdtPr>
        <w:sdtContent>
          <w:commentRangeStart w:id="11"/>
        </w:sdtContent>
      </w:sdt>
      <w:r w:rsidDel="00000000" w:rsidR="00000000" w:rsidRPr="00000000">
        <w:rPr>
          <w:rtl w:val="0"/>
        </w:rPr>
        <w:t xml:space="preserve">o</w:t>
      </w:r>
      <w:commentRangeEnd w:id="11"/>
      <w:r w:rsidDel="00000000" w:rsidR="00000000" w:rsidRPr="00000000">
        <w:commentReference w:id="11"/>
      </w:r>
      <w:r w:rsidDel="00000000" w:rsidR="00000000" w:rsidRPr="00000000">
        <w:rPr>
          <w:rtl w:val="0"/>
        </w:rPr>
        <w:t xml:space="preserve">n las políticas de seguridad de la información, es importante indicar que tienen la siguiente estructura:</w:t>
      </w:r>
    </w:p>
    <w:p w:rsidR="00000000" w:rsidDel="00000000" w:rsidP="00000000" w:rsidRDefault="00000000" w:rsidRPr="00000000" w14:paraId="000000CE">
      <w:pPr>
        <w:spacing w:before="0" w:lineRule="auto"/>
        <w:jc w:val="center"/>
        <w:rPr/>
      </w:pPr>
      <w:r w:rsidDel="00000000" w:rsidR="00000000" w:rsidRPr="00000000">
        <w:rPr/>
        <w:drawing>
          <wp:inline distB="0" distT="0" distL="0" distR="0">
            <wp:extent cx="4680000" cy="754460"/>
            <wp:effectExtent b="0" l="0" r="0" t="0"/>
            <wp:docPr id="11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680000" cy="75446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before="0" w:lineRule="auto"/>
        <w:rPr/>
      </w:pPr>
      <w:r w:rsidDel="00000000" w:rsidR="00000000" w:rsidRPr="00000000">
        <w:rPr>
          <w:rtl w:val="0"/>
        </w:rPr>
        <w:t xml:space="preserve">Esta estruct</w:t>
      </w:r>
      <w:sdt>
        <w:sdtPr>
          <w:tag w:val="goog_rdk_12"/>
        </w:sdtPr>
        <w:sdtContent>
          <w:commentRangeStart w:id="12"/>
        </w:sdtContent>
      </w:sdt>
      <w:r w:rsidDel="00000000" w:rsidR="00000000" w:rsidRPr="00000000">
        <w:rPr>
          <w:rtl w:val="0"/>
        </w:rPr>
        <w:t xml:space="preserve">u</w:t>
      </w:r>
      <w:commentRangeEnd w:id="12"/>
      <w:r w:rsidDel="00000000" w:rsidR="00000000" w:rsidRPr="00000000">
        <w:commentReference w:id="12"/>
      </w:r>
      <w:r w:rsidDel="00000000" w:rsidR="00000000" w:rsidRPr="00000000">
        <w:rPr>
          <w:rtl w:val="0"/>
        </w:rPr>
        <w:t xml:space="preserve">ra debe contener detalles como:</w:t>
      </w:r>
    </w:p>
    <w:p w:rsidR="00000000" w:rsidDel="00000000" w:rsidP="00000000" w:rsidRDefault="00000000" w:rsidRPr="00000000" w14:paraId="000000D0">
      <w:pPr>
        <w:spacing w:before="0" w:lineRule="auto"/>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Condiciones obligatorias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explica lo que se debe cumplir.</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identifica quiénes tienen obligaciones sobre la política.</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Seguimiento y control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identifica cómo se revisan las políticas.</w:t>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Procedimientos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identifica los procedimientos que implementan la política.</w:t>
      </w:r>
    </w:p>
    <w:p w:rsidR="00000000" w:rsidDel="00000000" w:rsidP="00000000" w:rsidRDefault="00000000" w:rsidRPr="00000000" w14:paraId="000000D5">
      <w:pPr>
        <w:spacing w:before="0" w:lineRule="auto"/>
        <w:rPr/>
      </w:pPr>
      <w:r w:rsidDel="00000000" w:rsidR="00000000" w:rsidRPr="00000000">
        <w:rPr>
          <w:rtl w:val="0"/>
        </w:rPr>
      </w:r>
    </w:p>
    <w:p w:rsidR="00000000" w:rsidDel="00000000" w:rsidP="00000000" w:rsidRDefault="00000000" w:rsidRPr="00000000" w14:paraId="000000D6">
      <w:pPr>
        <w:spacing w:before="0" w:lineRule="auto"/>
        <w:rPr/>
      </w:pPr>
      <w:r w:rsidDel="00000000" w:rsidR="00000000" w:rsidRPr="00000000">
        <w:rPr>
          <w:rtl w:val="0"/>
        </w:rPr>
        <w:t xml:space="preserve">A continuación, se presenta el ejemplo de cómo podría ser una política:</w:t>
      </w:r>
    </w:p>
    <w:p w:rsidR="00000000" w:rsidDel="00000000" w:rsidP="00000000" w:rsidRDefault="00000000" w:rsidRPr="00000000" w14:paraId="000000D7">
      <w:pPr>
        <w:spacing w:before="0" w:lineRule="auto"/>
        <w:jc w:val="center"/>
        <w:rPr/>
      </w:pPr>
      <w:r w:rsidDel="00000000" w:rsidR="00000000" w:rsidRPr="00000000">
        <w:rPr/>
        <w:drawing>
          <wp:inline distB="0" distT="0" distL="0" distR="0">
            <wp:extent cx="4680000" cy="750551"/>
            <wp:effectExtent b="0" l="0" r="0" t="0"/>
            <wp:docPr id="11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680000" cy="750551"/>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before="0" w:lineRule="auto"/>
        <w:rPr/>
      </w:pPr>
      <w:r w:rsidDel="00000000" w:rsidR="00000000" w:rsidRPr="00000000">
        <w:rPr>
          <w:rtl w:val="0"/>
        </w:rPr>
      </w:r>
    </w:p>
    <w:p w:rsidR="00000000" w:rsidDel="00000000" w:rsidP="00000000" w:rsidRDefault="00000000" w:rsidRPr="00000000" w14:paraId="000000D9">
      <w:pPr>
        <w:spacing w:before="0" w:lineRule="auto"/>
        <w:rPr/>
      </w:pPr>
      <w:r w:rsidDel="00000000" w:rsidR="00000000" w:rsidRPr="00000000">
        <w:rPr>
          <w:rtl w:val="0"/>
        </w:rPr>
        <w:t xml:space="preserve">Ahora, la política general de seguridad es la información de más alto nivel de la organización, en ella se expone el compromiso e intención de la organización para lograr la seguridad de la información, las demás políticas apoyan el objetivo de dicha política, allí se pueden encontrar el avance y mejoras implementadas. A continuación, se relacionan algunos ejemplos de políticas de seguridad de la información específicas:</w:t>
      </w:r>
    </w:p>
    <w:p w:rsidR="00000000" w:rsidDel="00000000" w:rsidP="00000000" w:rsidRDefault="00000000" w:rsidRPr="00000000" w14:paraId="000000DA">
      <w:pPr>
        <w:spacing w:before="0" w:lineRule="auto"/>
        <w:rPr/>
      </w:pPr>
      <w:r w:rsidDel="00000000" w:rsidR="00000000" w:rsidRPr="00000000">
        <w:rPr>
          <w:rtl w:val="0"/>
        </w:rPr>
        <w:t xml:space="preserve"> </w:t>
      </w:r>
    </w:p>
    <w:p w:rsidR="00000000" w:rsidDel="00000000" w:rsidP="00000000" w:rsidRDefault="00000000" w:rsidRPr="00000000" w14:paraId="000000DB">
      <w:pPr>
        <w:spacing w:before="0" w:lineRule="auto"/>
        <w:ind w:left="2692.9133858267714" w:firstLine="0"/>
        <w:jc w:val="left"/>
        <w:rPr>
          <w:b w:val="1"/>
        </w:rPr>
      </w:pPr>
      <w:r w:rsidDel="00000000" w:rsidR="00000000" w:rsidRPr="00000000">
        <w:rPr>
          <w:b w:val="1"/>
          <w:rtl w:val="0"/>
        </w:rPr>
        <w:t xml:space="preserve">Figura 5</w:t>
      </w:r>
    </w:p>
    <w:p w:rsidR="00000000" w:rsidDel="00000000" w:rsidP="00000000" w:rsidRDefault="00000000" w:rsidRPr="00000000" w14:paraId="000000DC">
      <w:pPr>
        <w:spacing w:before="0" w:lineRule="auto"/>
        <w:ind w:left="2692.9133858267714" w:firstLine="0"/>
        <w:jc w:val="left"/>
        <w:rPr>
          <w:i w:val="1"/>
        </w:rPr>
      </w:pPr>
      <w:r w:rsidDel="00000000" w:rsidR="00000000" w:rsidRPr="00000000">
        <w:rPr>
          <w:i w:val="1"/>
          <w:rtl w:val="0"/>
        </w:rPr>
        <w:t xml:space="preserve">Políticas específicas</w:t>
      </w:r>
    </w:p>
    <w:p w:rsidR="00000000" w:rsidDel="00000000" w:rsidP="00000000" w:rsidRDefault="00000000" w:rsidRPr="00000000" w14:paraId="000000DD">
      <w:pPr>
        <w:spacing w:before="0" w:lineRule="auto"/>
        <w:ind w:left="132" w:firstLine="0"/>
        <w:jc w:val="center"/>
        <w:rPr/>
      </w:pPr>
      <w:r w:rsidDel="00000000" w:rsidR="00000000" w:rsidRPr="00000000">
        <w:rPr/>
        <w:drawing>
          <wp:inline distB="0" distT="0" distL="0" distR="0">
            <wp:extent cx="2632140" cy="1989772"/>
            <wp:effectExtent b="0" l="0" r="0" t="0"/>
            <wp:docPr id="114" name="image6.png"/>
            <a:graphic>
              <a:graphicData uri="http://schemas.openxmlformats.org/drawingml/2006/picture">
                <pic:pic>
                  <pic:nvPicPr>
                    <pic:cNvPr id="0" name="image6.png"/>
                    <pic:cNvPicPr preferRelativeResize="0"/>
                  </pic:nvPicPr>
                  <pic:blipFill>
                    <a:blip r:embed="rId23"/>
                    <a:srcRect b="0" l="4602" r="13418" t="5701"/>
                    <a:stretch>
                      <a:fillRect/>
                    </a:stretch>
                  </pic:blipFill>
                  <pic:spPr>
                    <a:xfrm>
                      <a:off x="0" y="0"/>
                      <a:ext cx="2632140" cy="1989772"/>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before="0" w:lineRule="auto"/>
        <w:ind w:left="132" w:firstLine="0"/>
        <w:jc w:val="left"/>
        <w:rPr/>
      </w:pPr>
      <w:r w:rsidDel="00000000" w:rsidR="00000000" w:rsidRPr="00000000">
        <w:rPr>
          <w:rtl w:val="0"/>
        </w:rPr>
      </w:r>
    </w:p>
    <w:p w:rsidR="00000000" w:rsidDel="00000000" w:rsidP="00000000" w:rsidRDefault="00000000" w:rsidRPr="00000000" w14:paraId="000000DF">
      <w:pPr>
        <w:spacing w:before="0" w:lineRule="auto"/>
        <w:ind w:left="132" w:firstLine="0"/>
        <w:jc w:val="left"/>
        <w:rPr/>
      </w:pPr>
      <w:r w:rsidDel="00000000" w:rsidR="00000000" w:rsidRPr="00000000">
        <w:rPr>
          <w:rtl w:val="0"/>
        </w:rPr>
        <w:t xml:space="preserve">Algunas de es</w:t>
      </w:r>
      <w:sdt>
        <w:sdtPr>
          <w:tag w:val="goog_rdk_13"/>
        </w:sdtPr>
        <w:sdtContent>
          <w:commentRangeStart w:id="13"/>
        </w:sdtContent>
      </w:sdt>
      <w:r w:rsidDel="00000000" w:rsidR="00000000" w:rsidRPr="00000000">
        <w:rPr>
          <w:rtl w:val="0"/>
        </w:rPr>
        <w:t xml:space="preserve">t</w:t>
      </w:r>
      <w:commentRangeEnd w:id="13"/>
      <w:r w:rsidDel="00000000" w:rsidR="00000000" w:rsidRPr="00000000">
        <w:commentReference w:id="13"/>
      </w:r>
      <w:r w:rsidDel="00000000" w:rsidR="00000000" w:rsidRPr="00000000">
        <w:rPr>
          <w:rtl w:val="0"/>
        </w:rPr>
        <w:t xml:space="preserve">as políticas específicas, se presentan a continuación:</w:t>
      </w:r>
    </w:p>
    <w:p w:rsidR="00000000" w:rsidDel="00000000" w:rsidP="00000000" w:rsidRDefault="00000000" w:rsidRPr="00000000" w14:paraId="000000E0">
      <w:pPr>
        <w:spacing w:before="0" w:lineRule="auto"/>
        <w:jc w:val="center"/>
        <w:rPr/>
      </w:pPr>
      <w:r w:rsidDel="00000000" w:rsidR="00000000" w:rsidRPr="00000000">
        <w:rPr/>
        <w:drawing>
          <wp:inline distB="0" distT="0" distL="0" distR="0">
            <wp:extent cx="4680000" cy="799511"/>
            <wp:effectExtent b="0" l="0" r="0" t="0"/>
            <wp:docPr id="116"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4680000" cy="799511"/>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before="0" w:lineRule="auto"/>
        <w:rPr/>
      </w:pPr>
      <w:r w:rsidDel="00000000" w:rsidR="00000000" w:rsidRPr="00000000">
        <w:rPr>
          <w:rtl w:val="0"/>
        </w:rPr>
        <w:t xml:space="preserve">Los formatos </w:t>
      </w:r>
      <w:sdt>
        <w:sdtPr>
          <w:tag w:val="goog_rdk_14"/>
        </w:sdtPr>
        <w:sdtContent>
          <w:commentRangeStart w:id="14"/>
        </w:sdtContent>
      </w:sdt>
      <w:r w:rsidDel="00000000" w:rsidR="00000000" w:rsidRPr="00000000">
        <w:rPr>
          <w:rtl w:val="0"/>
        </w:rPr>
        <w:t xml:space="preserve">n</w:t>
      </w:r>
      <w:commentRangeEnd w:id="14"/>
      <w:r w:rsidDel="00000000" w:rsidR="00000000" w:rsidRPr="00000000">
        <w:commentReference w:id="14"/>
      </w:r>
      <w:r w:rsidDel="00000000" w:rsidR="00000000" w:rsidRPr="00000000">
        <w:rPr>
          <w:rtl w:val="0"/>
        </w:rPr>
        <w:t xml:space="preserve">ecesarios para realizar solicitudes con relación a los datos recolectados durante la auditoría se presentan a continuación:</w:t>
      </w:r>
    </w:p>
    <w:p w:rsidR="00000000" w:rsidDel="00000000" w:rsidP="00000000" w:rsidRDefault="00000000" w:rsidRPr="00000000" w14:paraId="000000E2">
      <w:pPr>
        <w:spacing w:before="0" w:lineRule="auto"/>
        <w:jc w:val="left"/>
        <w:rPr>
          <w:b w:val="1"/>
        </w:rPr>
      </w:pPr>
      <w:r w:rsidDel="00000000" w:rsidR="00000000" w:rsidRPr="00000000">
        <w:rPr>
          <w:b w:val="1"/>
          <w:rtl w:val="0"/>
        </w:rPr>
        <w:t xml:space="preserve">Tabla 2</w:t>
      </w:r>
    </w:p>
    <w:p w:rsidR="00000000" w:rsidDel="00000000" w:rsidP="00000000" w:rsidRDefault="00000000" w:rsidRPr="00000000" w14:paraId="000000E3">
      <w:pPr>
        <w:spacing w:before="0" w:lineRule="auto"/>
        <w:jc w:val="left"/>
        <w:rPr>
          <w:i w:val="1"/>
        </w:rPr>
      </w:pPr>
      <w:r w:rsidDel="00000000" w:rsidR="00000000" w:rsidRPr="00000000">
        <w:rPr>
          <w:i w:val="1"/>
          <w:rtl w:val="0"/>
        </w:rPr>
        <w:t xml:space="preserve">Solicitud de Cambio en componentes de infraestructura tecnológica</w:t>
      </w:r>
    </w:p>
    <w:tbl>
      <w:tblPr>
        <w:tblStyle w:val="Table6"/>
        <w:tblW w:w="111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0"/>
        <w:gridCol w:w="105"/>
        <w:gridCol w:w="135"/>
        <w:gridCol w:w="135"/>
        <w:gridCol w:w="345"/>
        <w:gridCol w:w="525"/>
        <w:gridCol w:w="915"/>
        <w:gridCol w:w="390"/>
        <w:gridCol w:w="1080"/>
        <w:gridCol w:w="285"/>
        <w:gridCol w:w="1050"/>
        <w:gridCol w:w="930"/>
        <w:tblGridChange w:id="0">
          <w:tblGrid>
            <w:gridCol w:w="5220"/>
            <w:gridCol w:w="105"/>
            <w:gridCol w:w="135"/>
            <w:gridCol w:w="135"/>
            <w:gridCol w:w="345"/>
            <w:gridCol w:w="525"/>
            <w:gridCol w:w="915"/>
            <w:gridCol w:w="390"/>
            <w:gridCol w:w="1080"/>
            <w:gridCol w:w="285"/>
            <w:gridCol w:w="1050"/>
            <w:gridCol w:w="930"/>
          </w:tblGrid>
        </w:tblGridChange>
      </w:tblGrid>
      <w:tr>
        <w:trPr>
          <w:cantSplit w:val="0"/>
          <w:trHeight w:val="338" w:hRule="atLeast"/>
          <w:tblHeader w:val="0"/>
        </w:trPr>
        <w:tc>
          <w:tcPr>
            <w:gridSpan w:val="12"/>
            <w:shd w:fill="f2f2f2" w:val="clear"/>
            <w:vAlign w:val="bottom"/>
          </w:tcPr>
          <w:p w:rsidR="00000000" w:rsidDel="00000000" w:rsidP="00000000" w:rsidRDefault="00000000" w:rsidRPr="00000000" w14:paraId="000000E4">
            <w:pPr>
              <w:spacing w:before="0" w:lineRule="auto"/>
              <w:rPr>
                <w:b w:val="1"/>
              </w:rPr>
            </w:pPr>
            <w:r w:rsidDel="00000000" w:rsidR="00000000" w:rsidRPr="00000000">
              <w:rPr>
                <w:b w:val="1"/>
                <w:rtl w:val="0"/>
              </w:rPr>
              <w:t xml:space="preserve">Fecha de esta s</w:t>
            </w:r>
            <w:sdt>
              <w:sdtPr>
                <w:tag w:val="goog_rdk_15"/>
              </w:sdtPr>
              <w:sdtContent>
                <w:commentRangeStart w:id="15"/>
              </w:sdtContent>
            </w:sdt>
            <w:sdt>
              <w:sdtPr>
                <w:tag w:val="goog_rdk_16"/>
              </w:sdtPr>
              <w:sdtContent>
                <w:commentRangeStart w:id="16"/>
              </w:sdtContent>
            </w:sdt>
            <w:r w:rsidDel="00000000" w:rsidR="00000000" w:rsidRPr="00000000">
              <w:rPr>
                <w:b w:val="1"/>
                <w:rtl w:val="0"/>
              </w:rPr>
              <w:t xml:space="preserve">olicitud</w:t>
            </w:r>
          </w:p>
          <w:p w:rsidR="00000000" w:rsidDel="00000000" w:rsidP="00000000" w:rsidRDefault="00000000" w:rsidRPr="00000000" w14:paraId="000000E5">
            <w:pPr>
              <w:spacing w:before="0" w:lineRule="auto"/>
              <w:rPr>
                <w:b w:val="1"/>
              </w:rPr>
            </w:pPr>
            <w:r w:rsidDel="00000000" w:rsidR="00000000" w:rsidRPr="00000000">
              <w:rPr>
                <w:color w:val="000000"/>
                <w:rtl w:val="0"/>
              </w:rPr>
              <w:t xml:space="preserve">(día/mes/año)</w:t>
            </w:r>
            <w:r w:rsidDel="00000000" w:rsidR="00000000" w:rsidRPr="00000000">
              <w:rPr>
                <w:rtl w:val="0"/>
              </w:rPr>
            </w:r>
          </w:p>
        </w:tc>
      </w:tr>
      <w:tr>
        <w:trPr>
          <w:cantSplit w:val="0"/>
          <w:trHeight w:val="300" w:hRule="atLeast"/>
          <w:tblHeader w:val="0"/>
        </w:trPr>
        <w:tc>
          <w:tcPr>
            <w:gridSpan w:val="2"/>
            <w:shd w:fill="f2f2f2" w:val="clear"/>
            <w:vAlign w:val="bottom"/>
          </w:tcPr>
          <w:p w:rsidR="00000000" w:rsidDel="00000000" w:rsidP="00000000" w:rsidRDefault="00000000" w:rsidRPr="00000000" w14:paraId="000000F1">
            <w:pPr>
              <w:spacing w:before="0" w:lineRule="auto"/>
              <w:rPr>
                <w:b w:val="1"/>
              </w:rPr>
            </w:pPr>
            <w:r w:rsidDel="00000000" w:rsidR="00000000" w:rsidRPr="00000000">
              <w:rPr>
                <w:b w:val="1"/>
                <w:rtl w:val="0"/>
              </w:rPr>
              <w:t xml:space="preserve">Número de solicitud</w:t>
            </w:r>
          </w:p>
          <w:p w:rsidR="00000000" w:rsidDel="00000000" w:rsidP="00000000" w:rsidRDefault="00000000" w:rsidRPr="00000000" w14:paraId="000000F2">
            <w:pPr>
              <w:spacing w:before="0" w:lineRule="auto"/>
              <w:rPr>
                <w:b w:val="1"/>
              </w:rPr>
            </w:pPr>
            <w:r w:rsidDel="00000000" w:rsidR="00000000" w:rsidRPr="00000000">
              <w:rPr>
                <w:color w:val="000000"/>
                <w:rtl w:val="0"/>
              </w:rPr>
              <w:t xml:space="preserve">[Este Campo se diligencia en forma consecutiva]</w:t>
            </w:r>
            <w:r w:rsidDel="00000000" w:rsidR="00000000" w:rsidRPr="00000000">
              <w:rPr>
                <w:rtl w:val="0"/>
              </w:rPr>
            </w:r>
          </w:p>
        </w:tc>
        <w:tc>
          <w:tcPr>
            <w:gridSpan w:val="2"/>
            <w:shd w:fill="auto" w:val="clear"/>
            <w:vAlign w:val="bottom"/>
          </w:tcPr>
          <w:p w:rsidR="00000000" w:rsidDel="00000000" w:rsidP="00000000" w:rsidRDefault="00000000" w:rsidRPr="00000000" w14:paraId="000000F4">
            <w:pPr>
              <w:spacing w:before="0" w:lineRule="auto"/>
              <w:rPr/>
            </w:pPr>
            <w:r w:rsidDel="00000000" w:rsidR="00000000" w:rsidRPr="00000000">
              <w:rPr>
                <w:rtl w:val="0"/>
              </w:rPr>
            </w:r>
          </w:p>
        </w:tc>
        <w:tc>
          <w:tcPr>
            <w:gridSpan w:val="7"/>
            <w:shd w:fill="f2f2f2" w:val="clear"/>
            <w:vAlign w:val="bottom"/>
          </w:tcPr>
          <w:p w:rsidR="00000000" w:rsidDel="00000000" w:rsidP="00000000" w:rsidRDefault="00000000" w:rsidRPr="00000000" w14:paraId="000000F6">
            <w:pPr>
              <w:spacing w:before="0" w:lineRule="auto"/>
              <w:rPr>
                <w:b w:val="1"/>
                <w:color w:val="000000"/>
              </w:rPr>
            </w:pPr>
            <w:r w:rsidDel="00000000" w:rsidR="00000000" w:rsidRPr="00000000">
              <w:rPr>
                <w:b w:val="1"/>
                <w:color w:val="000000"/>
                <w:rtl w:val="0"/>
              </w:rPr>
              <w:t xml:space="preserve">Fecha solicitada para ejecutar el cambio</w:t>
            </w:r>
          </w:p>
          <w:p w:rsidR="00000000" w:rsidDel="00000000" w:rsidP="00000000" w:rsidRDefault="00000000" w:rsidRPr="00000000" w14:paraId="000000F7">
            <w:pPr>
              <w:spacing w:before="0" w:lineRule="auto"/>
              <w:rPr>
                <w:b w:val="1"/>
              </w:rPr>
            </w:pPr>
            <w:r w:rsidDel="00000000" w:rsidR="00000000" w:rsidRPr="00000000">
              <w:rPr>
                <w:color w:val="000000"/>
                <w:rtl w:val="0"/>
              </w:rPr>
              <w:t xml:space="preserve">(día/mes/año)</w:t>
            </w:r>
            <w:r w:rsidDel="00000000" w:rsidR="00000000" w:rsidRPr="00000000">
              <w:rPr>
                <w:rtl w:val="0"/>
              </w:rPr>
            </w:r>
          </w:p>
        </w:tc>
        <w:tc>
          <w:tcPr>
            <w:shd w:fill="auto" w:val="clear"/>
            <w:vAlign w:val="bottom"/>
          </w:tcPr>
          <w:p w:rsidR="00000000" w:rsidDel="00000000" w:rsidP="00000000" w:rsidRDefault="00000000" w:rsidRPr="00000000" w14:paraId="000000FE">
            <w:pPr>
              <w:spacing w:before="0" w:lineRule="auto"/>
              <w:rPr/>
            </w:pPr>
            <w:r w:rsidDel="00000000" w:rsidR="00000000" w:rsidRPr="00000000">
              <w:rPr>
                <w:rtl w:val="0"/>
              </w:rPr>
            </w:r>
          </w:p>
        </w:tc>
      </w:tr>
      <w:tr>
        <w:trPr>
          <w:cantSplit w:val="0"/>
          <w:trHeight w:val="300" w:hRule="atLeast"/>
          <w:tblHeader w:val="0"/>
        </w:trPr>
        <w:tc>
          <w:tcPr>
            <w:gridSpan w:val="2"/>
            <w:shd w:fill="f2f2f2" w:val="clear"/>
            <w:vAlign w:val="bottom"/>
          </w:tcPr>
          <w:p w:rsidR="00000000" w:rsidDel="00000000" w:rsidP="00000000" w:rsidRDefault="00000000" w:rsidRPr="00000000" w14:paraId="000000FF">
            <w:pPr>
              <w:spacing w:before="0" w:lineRule="auto"/>
              <w:rPr>
                <w:b w:val="1"/>
              </w:rPr>
            </w:pPr>
            <w:r w:rsidDel="00000000" w:rsidR="00000000" w:rsidRPr="00000000">
              <w:rPr>
                <w:b w:val="1"/>
                <w:color w:val="000000"/>
                <w:rtl w:val="0"/>
              </w:rPr>
              <w:t xml:space="preserve">Nombre del Jefe de dependencia solicitante</w:t>
            </w:r>
            <w:r w:rsidDel="00000000" w:rsidR="00000000" w:rsidRPr="00000000">
              <w:rPr>
                <w:rtl w:val="0"/>
              </w:rPr>
            </w:r>
          </w:p>
        </w:tc>
        <w:tc>
          <w:tcPr>
            <w:gridSpan w:val="2"/>
            <w:shd w:fill="auto" w:val="clear"/>
            <w:vAlign w:val="bottom"/>
          </w:tcPr>
          <w:p w:rsidR="00000000" w:rsidDel="00000000" w:rsidP="00000000" w:rsidRDefault="00000000" w:rsidRPr="00000000" w14:paraId="00000101">
            <w:pPr>
              <w:spacing w:before="0" w:lineRule="auto"/>
              <w:rPr>
                <w:color w:val="000000"/>
              </w:rPr>
            </w:pPr>
            <w:r w:rsidDel="00000000" w:rsidR="00000000" w:rsidRPr="00000000">
              <w:rPr>
                <w:color w:val="000000"/>
                <w:rtl w:val="0"/>
              </w:rPr>
              <w:t xml:space="preserve">  </w:t>
            </w:r>
          </w:p>
        </w:tc>
        <w:tc>
          <w:tcPr>
            <w:gridSpan w:val="7"/>
            <w:shd w:fill="f2f2f2" w:val="clear"/>
            <w:vAlign w:val="bottom"/>
          </w:tcPr>
          <w:p w:rsidR="00000000" w:rsidDel="00000000" w:rsidP="00000000" w:rsidRDefault="00000000" w:rsidRPr="00000000" w14:paraId="00000103">
            <w:pPr>
              <w:spacing w:before="0" w:lineRule="auto"/>
              <w:rPr>
                <w:b w:val="1"/>
              </w:rPr>
            </w:pPr>
            <w:r w:rsidDel="00000000" w:rsidR="00000000" w:rsidRPr="00000000">
              <w:rPr>
                <w:b w:val="1"/>
                <w:rtl w:val="0"/>
              </w:rPr>
              <w:t xml:space="preserve">Estado de la solicitud</w:t>
            </w:r>
          </w:p>
          <w:p w:rsidR="00000000" w:rsidDel="00000000" w:rsidP="00000000" w:rsidRDefault="00000000" w:rsidRPr="00000000" w14:paraId="00000104">
            <w:pPr>
              <w:spacing w:before="0" w:lineRule="auto"/>
              <w:rPr>
                <w:color w:val="000000"/>
              </w:rPr>
            </w:pPr>
            <w:r w:rsidDel="00000000" w:rsidR="00000000" w:rsidRPr="00000000">
              <w:rPr>
                <w:color w:val="000000"/>
                <w:rtl w:val="0"/>
              </w:rPr>
              <w:t xml:space="preserve">[Campo es diligenciado por responsable del proceso, área o sistema de información]</w:t>
            </w:r>
          </w:p>
          <w:p w:rsidR="00000000" w:rsidDel="00000000" w:rsidP="00000000" w:rsidRDefault="00000000" w:rsidRPr="00000000" w14:paraId="00000105">
            <w:pPr>
              <w:spacing w:before="0" w:lineRule="auto"/>
              <w:rPr>
                <w:color w:val="000000"/>
              </w:rPr>
            </w:pPr>
            <w:r w:rsidDel="00000000" w:rsidR="00000000" w:rsidRPr="00000000">
              <w:rPr>
                <w:color w:val="000000"/>
                <w:rtl w:val="0"/>
              </w:rPr>
              <w:t xml:space="preserve">Los estados pueden ser: Aprobado, Rechazado, Ejecutado</w:t>
            </w:r>
          </w:p>
        </w:tc>
        <w:tc>
          <w:tcPr>
            <w:shd w:fill="auto" w:val="clear"/>
            <w:vAlign w:val="bottom"/>
          </w:tcPr>
          <w:p w:rsidR="00000000" w:rsidDel="00000000" w:rsidP="00000000" w:rsidRDefault="00000000" w:rsidRPr="00000000" w14:paraId="0000010C">
            <w:pPr>
              <w:spacing w:before="0" w:lineRule="auto"/>
              <w:jc w:val="center"/>
              <w:rPr>
                <w:color w:val="000000"/>
              </w:rPr>
            </w:pPr>
            <w:r w:rsidDel="00000000" w:rsidR="00000000" w:rsidRPr="00000000">
              <w:rPr>
                <w:color w:val="000000"/>
                <w:rtl w:val="0"/>
              </w:rPr>
              <w:t xml:space="preserve"> </w:t>
            </w:r>
          </w:p>
        </w:tc>
      </w:tr>
      <w:tr>
        <w:trPr>
          <w:cantSplit w:val="0"/>
          <w:trHeight w:val="300" w:hRule="atLeast"/>
          <w:tblHeader w:val="0"/>
        </w:trPr>
        <w:tc>
          <w:tcPr>
            <w:gridSpan w:val="6"/>
            <w:shd w:fill="f2f2f2" w:val="clear"/>
            <w:vAlign w:val="bottom"/>
          </w:tcPr>
          <w:p w:rsidR="00000000" w:rsidDel="00000000" w:rsidP="00000000" w:rsidRDefault="00000000" w:rsidRPr="00000000" w14:paraId="0000010D">
            <w:pPr>
              <w:spacing w:before="0" w:lineRule="auto"/>
              <w:rPr>
                <w:color w:val="000000"/>
              </w:rPr>
            </w:pPr>
            <w:r w:rsidDel="00000000" w:rsidR="00000000" w:rsidRPr="00000000">
              <w:rPr>
                <w:b w:val="1"/>
                <w:color w:val="000000"/>
                <w:rtl w:val="0"/>
              </w:rPr>
              <w:t xml:space="preserve">Email</w:t>
            </w:r>
            <w:r w:rsidDel="00000000" w:rsidR="00000000" w:rsidRPr="00000000">
              <w:rPr>
                <w:rtl w:val="0"/>
              </w:rPr>
            </w:r>
          </w:p>
        </w:tc>
        <w:tc>
          <w:tcPr>
            <w:gridSpan w:val="6"/>
            <w:shd w:fill="auto" w:val="clear"/>
            <w:vAlign w:val="bottom"/>
          </w:tcPr>
          <w:p w:rsidR="00000000" w:rsidDel="00000000" w:rsidP="00000000" w:rsidRDefault="00000000" w:rsidRPr="00000000" w14:paraId="00000113">
            <w:pPr>
              <w:spacing w:before="0" w:lineRule="auto"/>
              <w:rPr>
                <w:color w:val="000000"/>
              </w:rPr>
            </w:pPr>
            <w:r w:rsidDel="00000000" w:rsidR="00000000" w:rsidRPr="00000000">
              <w:rPr>
                <w:color w:val="000000"/>
                <w:rtl w:val="0"/>
              </w:rPr>
              <w:t xml:space="preserve"> </w:t>
            </w:r>
          </w:p>
        </w:tc>
      </w:tr>
      <w:tr>
        <w:trPr>
          <w:cantSplit w:val="0"/>
          <w:trHeight w:val="300" w:hRule="atLeast"/>
          <w:tblHeader w:val="0"/>
        </w:trPr>
        <w:tc>
          <w:tcPr>
            <w:shd w:fill="f2f2f2" w:val="clear"/>
            <w:vAlign w:val="bottom"/>
          </w:tcPr>
          <w:p w:rsidR="00000000" w:rsidDel="00000000" w:rsidP="00000000" w:rsidRDefault="00000000" w:rsidRPr="00000000" w14:paraId="00000119">
            <w:pPr>
              <w:spacing w:before="0" w:lineRule="auto"/>
              <w:rPr>
                <w:b w:val="1"/>
                <w:color w:val="000000"/>
              </w:rPr>
            </w:pPr>
            <w:r w:rsidDel="00000000" w:rsidR="00000000" w:rsidRPr="00000000">
              <w:rPr>
                <w:b w:val="1"/>
                <w:color w:val="000000"/>
                <w:rtl w:val="0"/>
              </w:rPr>
              <w:t xml:space="preserve">Nombre del Solicitante del cambio</w:t>
            </w:r>
          </w:p>
        </w:tc>
        <w:tc>
          <w:tcPr>
            <w:gridSpan w:val="6"/>
            <w:shd w:fill="auto" w:val="clear"/>
            <w:vAlign w:val="bottom"/>
          </w:tcPr>
          <w:p w:rsidR="00000000" w:rsidDel="00000000" w:rsidP="00000000" w:rsidRDefault="00000000" w:rsidRPr="00000000" w14:paraId="0000011A">
            <w:pPr>
              <w:spacing w:before="0" w:lineRule="auto"/>
              <w:rPr>
                <w:color w:val="000000"/>
              </w:rPr>
            </w:pPr>
            <w:r w:rsidDel="00000000" w:rsidR="00000000" w:rsidRPr="00000000">
              <w:rPr>
                <w:rtl w:val="0"/>
              </w:rPr>
            </w:r>
          </w:p>
        </w:tc>
        <w:tc>
          <w:tcPr>
            <w:gridSpan w:val="2"/>
            <w:shd w:fill="f2f2f2" w:val="clear"/>
            <w:vAlign w:val="bottom"/>
          </w:tcPr>
          <w:p w:rsidR="00000000" w:rsidDel="00000000" w:rsidP="00000000" w:rsidRDefault="00000000" w:rsidRPr="00000000" w14:paraId="00000120">
            <w:pPr>
              <w:spacing w:before="0" w:lineRule="auto"/>
              <w:rPr>
                <w:b w:val="1"/>
                <w:color w:val="000000"/>
              </w:rPr>
            </w:pPr>
            <w:r w:rsidDel="00000000" w:rsidR="00000000" w:rsidRPr="00000000">
              <w:rPr>
                <w:b w:val="1"/>
                <w:color w:val="000000"/>
                <w:rtl w:val="0"/>
              </w:rPr>
              <w:t xml:space="preserve">Teléfono</w:t>
            </w:r>
          </w:p>
        </w:tc>
        <w:tc>
          <w:tcPr>
            <w:gridSpan w:val="3"/>
            <w:shd w:fill="auto" w:val="clear"/>
            <w:vAlign w:val="bottom"/>
          </w:tcPr>
          <w:p w:rsidR="00000000" w:rsidDel="00000000" w:rsidP="00000000" w:rsidRDefault="00000000" w:rsidRPr="00000000" w14:paraId="00000122">
            <w:pPr>
              <w:spacing w:before="0" w:lineRule="auto"/>
              <w:rPr>
                <w:color w:val="000000"/>
              </w:rPr>
            </w:pPr>
            <w:r w:rsidDel="00000000" w:rsidR="00000000" w:rsidRPr="00000000">
              <w:rPr>
                <w:color w:val="000000"/>
                <w:rtl w:val="0"/>
              </w:rPr>
              <w:t xml:space="preserve"> </w:t>
            </w:r>
          </w:p>
        </w:tc>
      </w:tr>
      <w:tr>
        <w:trPr>
          <w:cantSplit w:val="0"/>
          <w:trHeight w:val="300" w:hRule="atLeast"/>
          <w:tblHeader w:val="0"/>
        </w:trPr>
        <w:tc>
          <w:tcPr>
            <w:gridSpan w:val="6"/>
            <w:shd w:fill="f2f2f2" w:val="clear"/>
            <w:vAlign w:val="bottom"/>
          </w:tcPr>
          <w:p w:rsidR="00000000" w:rsidDel="00000000" w:rsidP="00000000" w:rsidRDefault="00000000" w:rsidRPr="00000000" w14:paraId="00000125">
            <w:pPr>
              <w:spacing w:before="0" w:lineRule="auto"/>
              <w:rPr>
                <w:color w:val="000000"/>
              </w:rPr>
            </w:pPr>
            <w:r w:rsidDel="00000000" w:rsidR="00000000" w:rsidRPr="00000000">
              <w:rPr>
                <w:b w:val="1"/>
                <w:color w:val="000000"/>
                <w:rtl w:val="0"/>
              </w:rPr>
              <w:t xml:space="preserve">Email</w:t>
            </w:r>
            <w:r w:rsidDel="00000000" w:rsidR="00000000" w:rsidRPr="00000000">
              <w:rPr>
                <w:rtl w:val="0"/>
              </w:rPr>
            </w:r>
          </w:p>
        </w:tc>
        <w:tc>
          <w:tcPr>
            <w:gridSpan w:val="6"/>
            <w:shd w:fill="auto" w:val="clear"/>
            <w:vAlign w:val="bottom"/>
          </w:tcPr>
          <w:p w:rsidR="00000000" w:rsidDel="00000000" w:rsidP="00000000" w:rsidRDefault="00000000" w:rsidRPr="00000000" w14:paraId="0000012B">
            <w:pPr>
              <w:spacing w:before="0" w:lineRule="auto"/>
              <w:rPr>
                <w:color w:val="000000"/>
              </w:rPr>
            </w:pPr>
            <w:r w:rsidDel="00000000" w:rsidR="00000000" w:rsidRPr="00000000">
              <w:rPr>
                <w:color w:val="000000"/>
                <w:rtl w:val="0"/>
              </w:rPr>
              <w:t xml:space="preserve"> </w:t>
            </w:r>
          </w:p>
        </w:tc>
      </w:tr>
      <w:tr>
        <w:trPr>
          <w:cantSplit w:val="0"/>
          <w:trHeight w:val="300" w:hRule="atLeast"/>
          <w:tblHeader w:val="0"/>
        </w:trPr>
        <w:tc>
          <w:tcPr>
            <w:shd w:fill="f2f2f2" w:val="clear"/>
            <w:vAlign w:val="bottom"/>
          </w:tcPr>
          <w:p w:rsidR="00000000" w:rsidDel="00000000" w:rsidP="00000000" w:rsidRDefault="00000000" w:rsidRPr="00000000" w14:paraId="00000131">
            <w:pPr>
              <w:spacing w:before="0" w:lineRule="auto"/>
              <w:rPr>
                <w:b w:val="1"/>
                <w:color w:val="000000"/>
              </w:rPr>
            </w:pPr>
            <w:r w:rsidDel="00000000" w:rsidR="00000000" w:rsidRPr="00000000">
              <w:rPr>
                <w:b w:val="1"/>
                <w:color w:val="000000"/>
                <w:rtl w:val="0"/>
              </w:rPr>
              <w:t xml:space="preserve">Descripción detallada del cambio que se solicita</w:t>
            </w:r>
          </w:p>
          <w:p w:rsidR="00000000" w:rsidDel="00000000" w:rsidP="00000000" w:rsidRDefault="00000000" w:rsidRPr="00000000" w14:paraId="00000132">
            <w:pPr>
              <w:spacing w:before="0" w:lineRule="auto"/>
              <w:rPr>
                <w:b w:val="1"/>
                <w:color w:val="000000"/>
              </w:rPr>
            </w:pPr>
            <w:r w:rsidDel="00000000" w:rsidR="00000000" w:rsidRPr="00000000">
              <w:rPr>
                <w:color w:val="000000"/>
                <w:rtl w:val="0"/>
              </w:rPr>
              <w:t xml:space="preserve">[describir de la forma más precisa posible el componente tecnológico o sistema de información que se desea cambia]</w:t>
            </w:r>
            <w:r w:rsidDel="00000000" w:rsidR="00000000" w:rsidRPr="00000000">
              <w:rPr>
                <w:rtl w:val="0"/>
              </w:rPr>
            </w:r>
          </w:p>
        </w:tc>
        <w:tc>
          <w:tcPr>
            <w:gridSpan w:val="6"/>
            <w:shd w:fill="auto" w:val="clear"/>
            <w:vAlign w:val="bottom"/>
          </w:tcPr>
          <w:p w:rsidR="00000000" w:rsidDel="00000000" w:rsidP="00000000" w:rsidRDefault="00000000" w:rsidRPr="00000000" w14:paraId="00000133">
            <w:pPr>
              <w:spacing w:before="0" w:lineRule="auto"/>
              <w:rPr>
                <w:color w:val="000000"/>
              </w:rPr>
            </w:pPr>
            <w:r w:rsidDel="00000000" w:rsidR="00000000" w:rsidRPr="00000000">
              <w:rPr>
                <w:rtl w:val="0"/>
              </w:rPr>
            </w:r>
          </w:p>
        </w:tc>
        <w:tc>
          <w:tcPr>
            <w:gridSpan w:val="2"/>
            <w:shd w:fill="f2f2f2" w:val="clear"/>
            <w:vAlign w:val="bottom"/>
          </w:tcPr>
          <w:p w:rsidR="00000000" w:rsidDel="00000000" w:rsidP="00000000" w:rsidRDefault="00000000" w:rsidRPr="00000000" w14:paraId="00000139">
            <w:pPr>
              <w:spacing w:before="0" w:lineRule="auto"/>
              <w:rPr>
                <w:b w:val="1"/>
                <w:color w:val="000000"/>
              </w:rPr>
            </w:pPr>
            <w:r w:rsidDel="00000000" w:rsidR="00000000" w:rsidRPr="00000000">
              <w:rPr>
                <w:b w:val="1"/>
                <w:color w:val="000000"/>
                <w:rtl w:val="0"/>
              </w:rPr>
              <w:t xml:space="preserve">Teléfono</w:t>
            </w:r>
          </w:p>
        </w:tc>
        <w:tc>
          <w:tcPr>
            <w:gridSpan w:val="3"/>
            <w:shd w:fill="auto" w:val="clear"/>
            <w:vAlign w:val="bottom"/>
          </w:tcPr>
          <w:p w:rsidR="00000000" w:rsidDel="00000000" w:rsidP="00000000" w:rsidRDefault="00000000" w:rsidRPr="00000000" w14:paraId="0000013B">
            <w:pPr>
              <w:spacing w:before="0" w:lineRule="auto"/>
              <w:rPr>
                <w:color w:val="000000"/>
              </w:rPr>
            </w:pPr>
            <w:r w:rsidDel="00000000" w:rsidR="00000000" w:rsidRPr="00000000">
              <w:rPr>
                <w:color w:val="000000"/>
                <w:rtl w:val="0"/>
              </w:rPr>
              <w:t xml:space="preserve"> </w:t>
            </w:r>
          </w:p>
        </w:tc>
      </w:tr>
      <w:tr>
        <w:trPr>
          <w:cantSplit w:val="0"/>
          <w:trHeight w:val="300" w:hRule="atLeast"/>
          <w:tblHeader w:val="0"/>
        </w:trPr>
        <w:tc>
          <w:tcPr>
            <w:gridSpan w:val="12"/>
            <w:shd w:fill="auto" w:val="clear"/>
            <w:vAlign w:val="bottom"/>
          </w:tcPr>
          <w:p w:rsidR="00000000" w:rsidDel="00000000" w:rsidP="00000000" w:rsidRDefault="00000000" w:rsidRPr="00000000" w14:paraId="0000013E">
            <w:pPr>
              <w:spacing w:before="0" w:lineRule="auto"/>
              <w:rPr>
                <w:color w:val="000000"/>
              </w:rPr>
            </w:pPr>
            <w:r w:rsidDel="00000000" w:rsidR="00000000" w:rsidRPr="00000000">
              <w:rPr>
                <w:rtl w:val="0"/>
              </w:rPr>
            </w:r>
          </w:p>
          <w:p w:rsidR="00000000" w:rsidDel="00000000" w:rsidP="00000000" w:rsidRDefault="00000000" w:rsidRPr="00000000" w14:paraId="0000013F">
            <w:pPr>
              <w:spacing w:before="0" w:lineRule="auto"/>
              <w:rPr>
                <w:b w:val="1"/>
                <w:color w:val="000000"/>
              </w:rPr>
            </w:pPr>
            <w:r w:rsidDel="00000000" w:rsidR="00000000" w:rsidRPr="00000000">
              <w:rPr>
                <w:rtl w:val="0"/>
              </w:rPr>
            </w:r>
          </w:p>
        </w:tc>
      </w:tr>
      <w:tr>
        <w:trPr>
          <w:cantSplit w:val="0"/>
          <w:trHeight w:val="300" w:hRule="atLeast"/>
          <w:tblHeader w:val="0"/>
        </w:trPr>
        <w:tc>
          <w:tcPr>
            <w:gridSpan w:val="12"/>
            <w:shd w:fill="f2f2f2" w:val="clear"/>
            <w:vAlign w:val="bottom"/>
          </w:tcPr>
          <w:p w:rsidR="00000000" w:rsidDel="00000000" w:rsidP="00000000" w:rsidRDefault="00000000" w:rsidRPr="00000000" w14:paraId="0000014B">
            <w:pPr>
              <w:spacing w:before="0" w:lineRule="auto"/>
              <w:rPr>
                <w:b w:val="1"/>
              </w:rPr>
            </w:pPr>
            <w:r w:rsidDel="00000000" w:rsidR="00000000" w:rsidRPr="00000000">
              <w:rPr>
                <w:b w:val="1"/>
                <w:rtl w:val="0"/>
              </w:rPr>
              <w:t xml:space="preserve">Justificación del cambio</w:t>
            </w:r>
          </w:p>
          <w:p w:rsidR="00000000" w:rsidDel="00000000" w:rsidP="00000000" w:rsidRDefault="00000000" w:rsidRPr="00000000" w14:paraId="0000014C">
            <w:pPr>
              <w:spacing w:before="0" w:lineRule="auto"/>
              <w:rPr>
                <w:color w:val="000000"/>
              </w:rPr>
            </w:pPr>
            <w:r w:rsidDel="00000000" w:rsidR="00000000" w:rsidRPr="00000000">
              <w:rPr>
                <w:color w:val="000000"/>
                <w:rtl w:val="0"/>
              </w:rPr>
              <w:t xml:space="preserve">[Escriba las razones por las cuales es necesario el cambio, las razones pueden incluir: Solución de errores conocidos, Desarrollo de nuevos servicios. Mejora de los servicios existentes, otras]</w:t>
            </w:r>
          </w:p>
        </w:tc>
      </w:tr>
      <w:tr>
        <w:trPr>
          <w:cantSplit w:val="0"/>
          <w:trHeight w:val="300" w:hRule="atLeast"/>
          <w:tblHeader w:val="0"/>
        </w:trPr>
        <w:tc>
          <w:tcPr>
            <w:gridSpan w:val="12"/>
            <w:shd w:fill="ffffff" w:val="clear"/>
            <w:vAlign w:val="bottom"/>
          </w:tcPr>
          <w:p w:rsidR="00000000" w:rsidDel="00000000" w:rsidP="00000000" w:rsidRDefault="00000000" w:rsidRPr="00000000" w14:paraId="00000158">
            <w:pPr>
              <w:spacing w:before="0" w:lineRule="auto"/>
              <w:rPr>
                <w:color w:val="000000"/>
              </w:rPr>
            </w:pPr>
            <w:r w:rsidDel="00000000" w:rsidR="00000000" w:rsidRPr="00000000">
              <w:rPr>
                <w:rtl w:val="0"/>
              </w:rPr>
            </w:r>
          </w:p>
          <w:p w:rsidR="00000000" w:rsidDel="00000000" w:rsidP="00000000" w:rsidRDefault="00000000" w:rsidRPr="00000000" w14:paraId="00000159">
            <w:pPr>
              <w:spacing w:before="0" w:lineRule="auto"/>
              <w:rPr>
                <w:b w:val="1"/>
              </w:rPr>
            </w:pPr>
            <w:r w:rsidDel="00000000" w:rsidR="00000000" w:rsidRPr="00000000">
              <w:rPr>
                <w:rtl w:val="0"/>
              </w:rPr>
            </w:r>
          </w:p>
        </w:tc>
      </w:tr>
      <w:tr>
        <w:trPr>
          <w:cantSplit w:val="0"/>
          <w:trHeight w:val="300" w:hRule="atLeast"/>
          <w:tblHeader w:val="0"/>
        </w:trPr>
        <w:tc>
          <w:tcPr>
            <w:gridSpan w:val="12"/>
            <w:shd w:fill="f2f2f2" w:val="clear"/>
            <w:vAlign w:val="bottom"/>
          </w:tcPr>
          <w:p w:rsidR="00000000" w:rsidDel="00000000" w:rsidP="00000000" w:rsidRDefault="00000000" w:rsidRPr="00000000" w14:paraId="00000165">
            <w:pPr>
              <w:spacing w:before="0" w:lineRule="auto"/>
              <w:rPr>
                <w:b w:val="1"/>
                <w:color w:val="000000"/>
              </w:rPr>
            </w:pPr>
            <w:r w:rsidDel="00000000" w:rsidR="00000000" w:rsidRPr="00000000">
              <w:rPr>
                <w:b w:val="1"/>
                <w:color w:val="000000"/>
                <w:rtl w:val="0"/>
              </w:rPr>
              <w:t xml:space="preserve">Nivel Riesgo identificado para el cambio</w:t>
            </w:r>
          </w:p>
          <w:p w:rsidR="00000000" w:rsidDel="00000000" w:rsidP="00000000" w:rsidRDefault="00000000" w:rsidRPr="00000000" w14:paraId="00000166">
            <w:pPr>
              <w:spacing w:before="0" w:lineRule="auto"/>
              <w:rPr>
                <w:color w:val="000000"/>
              </w:rPr>
            </w:pPr>
            <w:r w:rsidDel="00000000" w:rsidR="00000000" w:rsidRPr="00000000">
              <w:rPr>
                <w:color w:val="000000"/>
                <w:rtl w:val="0"/>
              </w:rPr>
              <w:t xml:space="preserve">(describa qué posibles riesgos puede implicar el cambio)</w:t>
            </w:r>
          </w:p>
        </w:tc>
      </w:tr>
      <w:tr>
        <w:trPr>
          <w:cantSplit w:val="0"/>
          <w:trHeight w:val="300" w:hRule="atLeast"/>
          <w:tblHeader w:val="0"/>
        </w:trPr>
        <w:tc>
          <w:tcPr>
            <w:gridSpan w:val="5"/>
            <w:shd w:fill="f2f2f2" w:val="clear"/>
            <w:vAlign w:val="bottom"/>
          </w:tcPr>
          <w:p w:rsidR="00000000" w:rsidDel="00000000" w:rsidP="00000000" w:rsidRDefault="00000000" w:rsidRPr="00000000" w14:paraId="00000172">
            <w:pPr>
              <w:spacing w:before="0" w:lineRule="auto"/>
              <w:rPr>
                <w:b w:val="1"/>
                <w:color w:val="000000"/>
              </w:rPr>
            </w:pPr>
            <w:r w:rsidDel="00000000" w:rsidR="00000000" w:rsidRPr="00000000">
              <w:rPr>
                <w:b w:val="1"/>
                <w:color w:val="000000"/>
                <w:rtl w:val="0"/>
              </w:rPr>
              <w:t xml:space="preserve">Nivel Impacto identificado para el cambio</w:t>
            </w:r>
          </w:p>
          <w:p w:rsidR="00000000" w:rsidDel="00000000" w:rsidP="00000000" w:rsidRDefault="00000000" w:rsidRPr="00000000" w14:paraId="00000173">
            <w:pPr>
              <w:spacing w:before="0" w:lineRule="auto"/>
              <w:rPr>
                <w:b w:val="1"/>
                <w:color w:val="000000"/>
              </w:rPr>
            </w:pPr>
            <w:r w:rsidDel="00000000" w:rsidR="00000000" w:rsidRPr="00000000">
              <w:rPr>
                <w:color w:val="000000"/>
                <w:rtl w:val="0"/>
              </w:rPr>
              <w:t xml:space="preserve">(describa qué posibles riesgos puede implicar el cambio)</w:t>
            </w:r>
            <w:r w:rsidDel="00000000" w:rsidR="00000000" w:rsidRPr="00000000">
              <w:rPr>
                <w:rtl w:val="0"/>
              </w:rPr>
            </w:r>
          </w:p>
        </w:tc>
        <w:tc>
          <w:tcPr>
            <w:gridSpan w:val="7"/>
            <w:shd w:fill="auto" w:val="clear"/>
            <w:vAlign w:val="bottom"/>
          </w:tcPr>
          <w:p w:rsidR="00000000" w:rsidDel="00000000" w:rsidP="00000000" w:rsidRDefault="00000000" w:rsidRPr="00000000" w14:paraId="00000178">
            <w:pPr>
              <w:spacing w:before="0" w:lineRule="auto"/>
              <w:rPr>
                <w:color w:val="000000"/>
              </w:rPr>
            </w:pPr>
            <w:r w:rsidDel="00000000" w:rsidR="00000000" w:rsidRPr="00000000">
              <w:rPr>
                <w:color w:val="000000"/>
                <w:rtl w:val="0"/>
              </w:rPr>
              <w:t xml:space="preserve"> </w:t>
            </w:r>
          </w:p>
        </w:tc>
      </w:tr>
      <w:tr>
        <w:trPr>
          <w:cantSplit w:val="0"/>
          <w:trHeight w:val="300" w:hRule="atLeast"/>
          <w:tblHeader w:val="0"/>
        </w:trPr>
        <w:tc>
          <w:tcPr>
            <w:gridSpan w:val="5"/>
            <w:shd w:fill="f2f2f2" w:val="clear"/>
            <w:vAlign w:val="bottom"/>
          </w:tcPr>
          <w:p w:rsidR="00000000" w:rsidDel="00000000" w:rsidP="00000000" w:rsidRDefault="00000000" w:rsidRPr="00000000" w14:paraId="0000017F">
            <w:pPr>
              <w:spacing w:before="0" w:lineRule="auto"/>
              <w:rPr>
                <w:b w:val="1"/>
                <w:color w:val="000000"/>
              </w:rPr>
            </w:pPr>
            <w:r w:rsidDel="00000000" w:rsidR="00000000" w:rsidRPr="00000000">
              <w:rPr>
                <w:b w:val="1"/>
                <w:color w:val="000000"/>
                <w:rtl w:val="0"/>
              </w:rPr>
              <w:t xml:space="preserve">Si el cambio requiere proveedores externos incluya los datos de contacto</w:t>
            </w:r>
            <w:r w:rsidDel="00000000" w:rsidR="00000000" w:rsidRPr="00000000">
              <w:rPr>
                <w:color w:val="000000"/>
                <w:rtl w:val="0"/>
              </w:rPr>
              <w:t xml:space="preserve"> </w:t>
            </w:r>
            <w:r w:rsidDel="00000000" w:rsidR="00000000" w:rsidRPr="00000000">
              <w:rPr>
                <w:rtl w:val="0"/>
              </w:rPr>
            </w:r>
          </w:p>
        </w:tc>
        <w:tc>
          <w:tcPr>
            <w:gridSpan w:val="7"/>
            <w:shd w:fill="auto" w:val="clear"/>
            <w:vAlign w:val="bottom"/>
          </w:tcPr>
          <w:p w:rsidR="00000000" w:rsidDel="00000000" w:rsidP="00000000" w:rsidRDefault="00000000" w:rsidRPr="00000000" w14:paraId="00000184">
            <w:pPr>
              <w:spacing w:before="0" w:lineRule="auto"/>
              <w:rPr>
                <w:color w:val="000000"/>
              </w:rPr>
            </w:pPr>
            <w:r w:rsidDel="00000000" w:rsidR="00000000" w:rsidRPr="00000000">
              <w:rPr>
                <w:color w:val="000000"/>
                <w:rtl w:val="0"/>
              </w:rPr>
              <w:t xml:space="preserve"> </w:t>
            </w:r>
          </w:p>
        </w:tc>
      </w:tr>
      <w:tr>
        <w:trPr>
          <w:cantSplit w:val="0"/>
          <w:trHeight w:val="338" w:hRule="atLeast"/>
          <w:tblHeader w:val="0"/>
        </w:trPr>
        <w:tc>
          <w:tcPr>
            <w:gridSpan w:val="12"/>
            <w:shd w:fill="f2f2f2" w:val="clear"/>
            <w:vAlign w:val="bottom"/>
          </w:tcPr>
          <w:p w:rsidR="00000000" w:rsidDel="00000000" w:rsidP="00000000" w:rsidRDefault="00000000" w:rsidRPr="00000000" w14:paraId="0000018B">
            <w:pPr>
              <w:spacing w:before="0" w:lineRule="auto"/>
              <w:rPr>
                <w:color w:val="000000"/>
              </w:rPr>
            </w:pPr>
            <w:r w:rsidDel="00000000" w:rsidR="00000000" w:rsidRPr="00000000">
              <w:rPr>
                <w:b w:val="1"/>
                <w:color w:val="000000"/>
                <w:rtl w:val="0"/>
              </w:rPr>
              <w:t xml:space="preserve">Nombre</w:t>
            </w:r>
            <w:r w:rsidDel="00000000" w:rsidR="00000000" w:rsidRPr="00000000">
              <w:rPr>
                <w:rtl w:val="0"/>
              </w:rPr>
            </w:r>
          </w:p>
        </w:tc>
      </w:tr>
      <w:tr>
        <w:trPr>
          <w:cantSplit w:val="0"/>
          <w:trHeight w:val="300" w:hRule="atLeast"/>
          <w:tblHeader w:val="0"/>
        </w:trPr>
        <w:tc>
          <w:tcPr>
            <w:gridSpan w:val="3"/>
            <w:shd w:fill="auto" w:val="clear"/>
            <w:vAlign w:val="bottom"/>
          </w:tcPr>
          <w:p w:rsidR="00000000" w:rsidDel="00000000" w:rsidP="00000000" w:rsidRDefault="00000000" w:rsidRPr="00000000" w14:paraId="00000197">
            <w:pPr>
              <w:spacing w:before="0" w:lineRule="auto"/>
              <w:jc w:val="center"/>
              <w:rPr>
                <w:b w:val="1"/>
                <w:color w:val="000000"/>
              </w:rPr>
            </w:pPr>
            <w:r w:rsidDel="00000000" w:rsidR="00000000" w:rsidRPr="00000000">
              <w:rPr>
                <w:rtl w:val="0"/>
              </w:rPr>
            </w:r>
          </w:p>
        </w:tc>
        <w:tc>
          <w:tcPr>
            <w:gridSpan w:val="5"/>
            <w:shd w:fill="f2f2f2" w:val="clear"/>
            <w:vAlign w:val="bottom"/>
          </w:tcPr>
          <w:p w:rsidR="00000000" w:rsidDel="00000000" w:rsidP="00000000" w:rsidRDefault="00000000" w:rsidRPr="00000000" w14:paraId="0000019A">
            <w:pPr>
              <w:spacing w:before="0" w:lineRule="auto"/>
              <w:jc w:val="center"/>
              <w:rPr>
                <w:b w:val="1"/>
                <w:color w:val="000000"/>
              </w:rPr>
            </w:pPr>
            <w:r w:rsidDel="00000000" w:rsidR="00000000" w:rsidRPr="00000000">
              <w:rPr>
                <w:b w:val="1"/>
                <w:color w:val="000000"/>
                <w:rtl w:val="0"/>
              </w:rPr>
              <w:t xml:space="preserve">Correo</w:t>
            </w:r>
          </w:p>
        </w:tc>
        <w:tc>
          <w:tcPr>
            <w:gridSpan w:val="2"/>
            <w:shd w:fill="f2f2f2" w:val="clear"/>
            <w:vAlign w:val="bottom"/>
          </w:tcPr>
          <w:p w:rsidR="00000000" w:rsidDel="00000000" w:rsidP="00000000" w:rsidRDefault="00000000" w:rsidRPr="00000000" w14:paraId="0000019F">
            <w:pPr>
              <w:spacing w:before="0" w:lineRule="auto"/>
              <w:jc w:val="center"/>
              <w:rPr>
                <w:b w:val="1"/>
                <w:color w:val="000000"/>
              </w:rPr>
            </w:pPr>
            <w:r w:rsidDel="00000000" w:rsidR="00000000" w:rsidRPr="00000000">
              <w:rPr>
                <w:b w:val="1"/>
                <w:color w:val="000000"/>
                <w:rtl w:val="0"/>
              </w:rPr>
              <w:t xml:space="preserve">Teléfono Fijo</w:t>
            </w:r>
          </w:p>
        </w:tc>
        <w:tc>
          <w:tcPr>
            <w:gridSpan w:val="2"/>
            <w:shd w:fill="f2f2f2" w:val="clear"/>
            <w:vAlign w:val="bottom"/>
          </w:tcPr>
          <w:p w:rsidR="00000000" w:rsidDel="00000000" w:rsidP="00000000" w:rsidRDefault="00000000" w:rsidRPr="00000000" w14:paraId="000001A1">
            <w:pPr>
              <w:spacing w:before="0" w:lineRule="auto"/>
              <w:jc w:val="center"/>
              <w:rPr>
                <w:b w:val="1"/>
                <w:color w:val="000000"/>
              </w:rPr>
            </w:pPr>
            <w:r w:rsidDel="00000000" w:rsidR="00000000" w:rsidRPr="00000000">
              <w:rPr>
                <w:b w:val="1"/>
                <w:color w:val="000000"/>
                <w:rtl w:val="0"/>
              </w:rPr>
              <w:t xml:space="preserve">Móvil</w:t>
            </w:r>
          </w:p>
        </w:tc>
      </w:tr>
      <w:tr>
        <w:trPr>
          <w:cantSplit w:val="0"/>
          <w:trHeight w:val="300" w:hRule="atLeast"/>
          <w:tblHeader w:val="0"/>
        </w:trPr>
        <w:tc>
          <w:tcPr>
            <w:gridSpan w:val="3"/>
            <w:shd w:fill="auto" w:val="clear"/>
            <w:vAlign w:val="bottom"/>
          </w:tcPr>
          <w:p w:rsidR="00000000" w:rsidDel="00000000" w:rsidP="00000000" w:rsidRDefault="00000000" w:rsidRPr="00000000" w14:paraId="000001A3">
            <w:pPr>
              <w:spacing w:before="0" w:lineRule="auto"/>
              <w:jc w:val="center"/>
              <w:rPr>
                <w:b w:val="1"/>
                <w:color w:val="000000"/>
              </w:rPr>
            </w:pPr>
            <w:r w:rsidDel="00000000" w:rsidR="00000000" w:rsidRPr="00000000">
              <w:rPr>
                <w:rtl w:val="0"/>
              </w:rPr>
            </w:r>
          </w:p>
        </w:tc>
        <w:tc>
          <w:tcPr>
            <w:gridSpan w:val="5"/>
            <w:shd w:fill="auto" w:val="clear"/>
            <w:vAlign w:val="bottom"/>
          </w:tcPr>
          <w:p w:rsidR="00000000" w:rsidDel="00000000" w:rsidP="00000000" w:rsidRDefault="00000000" w:rsidRPr="00000000" w14:paraId="000001A6">
            <w:pPr>
              <w:spacing w:before="0" w:lineRule="auto"/>
              <w:jc w:val="center"/>
              <w:rPr>
                <w:b w:val="1"/>
                <w:color w:val="000000"/>
              </w:rPr>
            </w:pPr>
            <w:r w:rsidDel="00000000" w:rsidR="00000000" w:rsidRPr="00000000">
              <w:rPr>
                <w:rtl w:val="0"/>
              </w:rPr>
            </w:r>
          </w:p>
        </w:tc>
        <w:tc>
          <w:tcPr>
            <w:gridSpan w:val="2"/>
            <w:shd w:fill="auto" w:val="clear"/>
            <w:vAlign w:val="bottom"/>
          </w:tcPr>
          <w:p w:rsidR="00000000" w:rsidDel="00000000" w:rsidP="00000000" w:rsidRDefault="00000000" w:rsidRPr="00000000" w14:paraId="000001AB">
            <w:pPr>
              <w:spacing w:before="0" w:lineRule="auto"/>
              <w:jc w:val="center"/>
              <w:rPr>
                <w:b w:val="1"/>
                <w:color w:val="000000"/>
              </w:rPr>
            </w:pPr>
            <w:r w:rsidDel="00000000" w:rsidR="00000000" w:rsidRPr="00000000">
              <w:rPr>
                <w:rtl w:val="0"/>
              </w:rPr>
            </w:r>
          </w:p>
        </w:tc>
        <w:tc>
          <w:tcPr>
            <w:gridSpan w:val="2"/>
            <w:shd w:fill="auto" w:val="clear"/>
            <w:vAlign w:val="bottom"/>
          </w:tcPr>
          <w:p w:rsidR="00000000" w:rsidDel="00000000" w:rsidP="00000000" w:rsidRDefault="00000000" w:rsidRPr="00000000" w14:paraId="000001AD">
            <w:pPr>
              <w:spacing w:before="0" w:lineRule="auto"/>
              <w:jc w:val="center"/>
              <w:rPr>
                <w:b w:val="1"/>
                <w:color w:val="000000"/>
              </w:rPr>
            </w:pPr>
            <w:r w:rsidDel="00000000" w:rsidR="00000000" w:rsidRPr="00000000">
              <w:rPr>
                <w:rtl w:val="0"/>
              </w:rPr>
            </w:r>
          </w:p>
        </w:tc>
      </w:tr>
      <w:tr>
        <w:trPr>
          <w:cantSplit w:val="0"/>
          <w:trHeight w:val="300" w:hRule="atLeast"/>
          <w:tblHeader w:val="0"/>
        </w:trPr>
        <w:tc>
          <w:tcPr>
            <w:gridSpan w:val="3"/>
            <w:shd w:fill="auto" w:val="clear"/>
            <w:vAlign w:val="bottom"/>
          </w:tcPr>
          <w:p w:rsidR="00000000" w:rsidDel="00000000" w:rsidP="00000000" w:rsidRDefault="00000000" w:rsidRPr="00000000" w14:paraId="000001AF">
            <w:pPr>
              <w:spacing w:before="0" w:lineRule="auto"/>
              <w:jc w:val="center"/>
              <w:rPr>
                <w:b w:val="1"/>
                <w:color w:val="000000"/>
              </w:rPr>
            </w:pPr>
            <w:r w:rsidDel="00000000" w:rsidR="00000000" w:rsidRPr="00000000">
              <w:rPr>
                <w:rtl w:val="0"/>
              </w:rPr>
            </w:r>
          </w:p>
        </w:tc>
        <w:tc>
          <w:tcPr>
            <w:gridSpan w:val="5"/>
            <w:shd w:fill="auto" w:val="clear"/>
            <w:vAlign w:val="bottom"/>
          </w:tcPr>
          <w:p w:rsidR="00000000" w:rsidDel="00000000" w:rsidP="00000000" w:rsidRDefault="00000000" w:rsidRPr="00000000" w14:paraId="000001B2">
            <w:pPr>
              <w:spacing w:before="0" w:lineRule="auto"/>
              <w:jc w:val="center"/>
              <w:rPr>
                <w:b w:val="1"/>
                <w:color w:val="000000"/>
              </w:rPr>
            </w:pPr>
            <w:r w:rsidDel="00000000" w:rsidR="00000000" w:rsidRPr="00000000">
              <w:rPr>
                <w:rtl w:val="0"/>
              </w:rPr>
            </w:r>
          </w:p>
        </w:tc>
        <w:tc>
          <w:tcPr>
            <w:gridSpan w:val="2"/>
            <w:shd w:fill="auto" w:val="clear"/>
            <w:vAlign w:val="bottom"/>
          </w:tcPr>
          <w:p w:rsidR="00000000" w:rsidDel="00000000" w:rsidP="00000000" w:rsidRDefault="00000000" w:rsidRPr="00000000" w14:paraId="000001B7">
            <w:pPr>
              <w:spacing w:before="0" w:lineRule="auto"/>
              <w:jc w:val="center"/>
              <w:rPr>
                <w:b w:val="1"/>
                <w:color w:val="000000"/>
              </w:rPr>
            </w:pPr>
            <w:r w:rsidDel="00000000" w:rsidR="00000000" w:rsidRPr="00000000">
              <w:rPr>
                <w:rtl w:val="0"/>
              </w:rPr>
            </w:r>
          </w:p>
        </w:tc>
        <w:tc>
          <w:tcPr>
            <w:gridSpan w:val="2"/>
            <w:shd w:fill="auto" w:val="clear"/>
            <w:vAlign w:val="bottom"/>
          </w:tcPr>
          <w:p w:rsidR="00000000" w:rsidDel="00000000" w:rsidP="00000000" w:rsidRDefault="00000000" w:rsidRPr="00000000" w14:paraId="000001B9">
            <w:pPr>
              <w:spacing w:before="0" w:lineRule="auto"/>
              <w:jc w:val="center"/>
              <w:rPr>
                <w:b w:val="1"/>
                <w:color w:val="000000"/>
              </w:rPr>
            </w:pPr>
            <w:r w:rsidDel="00000000" w:rsidR="00000000" w:rsidRPr="00000000">
              <w:rPr>
                <w:rtl w:val="0"/>
              </w:rPr>
            </w:r>
          </w:p>
        </w:tc>
      </w:tr>
      <w:tr>
        <w:trPr>
          <w:cantSplit w:val="0"/>
          <w:trHeight w:val="300" w:hRule="atLeast"/>
          <w:tblHeader w:val="0"/>
        </w:trPr>
        <w:tc>
          <w:tcPr>
            <w:gridSpan w:val="3"/>
            <w:shd w:fill="auto" w:val="clear"/>
            <w:vAlign w:val="bottom"/>
          </w:tcPr>
          <w:p w:rsidR="00000000" w:rsidDel="00000000" w:rsidP="00000000" w:rsidRDefault="00000000" w:rsidRPr="00000000" w14:paraId="000001BB">
            <w:pPr>
              <w:spacing w:before="0" w:lineRule="auto"/>
              <w:jc w:val="center"/>
              <w:rPr>
                <w:b w:val="1"/>
                <w:color w:val="000000"/>
              </w:rPr>
            </w:pPr>
            <w:r w:rsidDel="00000000" w:rsidR="00000000" w:rsidRPr="00000000">
              <w:rPr>
                <w:rtl w:val="0"/>
              </w:rPr>
            </w:r>
          </w:p>
        </w:tc>
        <w:tc>
          <w:tcPr>
            <w:gridSpan w:val="5"/>
            <w:shd w:fill="auto" w:val="clear"/>
            <w:vAlign w:val="bottom"/>
          </w:tcPr>
          <w:p w:rsidR="00000000" w:rsidDel="00000000" w:rsidP="00000000" w:rsidRDefault="00000000" w:rsidRPr="00000000" w14:paraId="000001BE">
            <w:pPr>
              <w:spacing w:before="0" w:lineRule="auto"/>
              <w:jc w:val="center"/>
              <w:rPr>
                <w:b w:val="1"/>
                <w:color w:val="000000"/>
              </w:rPr>
            </w:pPr>
            <w:r w:rsidDel="00000000" w:rsidR="00000000" w:rsidRPr="00000000">
              <w:rPr>
                <w:rtl w:val="0"/>
              </w:rPr>
            </w:r>
          </w:p>
        </w:tc>
        <w:tc>
          <w:tcPr>
            <w:gridSpan w:val="2"/>
            <w:shd w:fill="auto" w:val="clear"/>
            <w:vAlign w:val="bottom"/>
          </w:tcPr>
          <w:p w:rsidR="00000000" w:rsidDel="00000000" w:rsidP="00000000" w:rsidRDefault="00000000" w:rsidRPr="00000000" w14:paraId="000001C3">
            <w:pPr>
              <w:spacing w:before="0" w:lineRule="auto"/>
              <w:jc w:val="center"/>
              <w:rPr>
                <w:b w:val="1"/>
                <w:color w:val="000000"/>
              </w:rPr>
            </w:pPr>
            <w:r w:rsidDel="00000000" w:rsidR="00000000" w:rsidRPr="00000000">
              <w:rPr>
                <w:rtl w:val="0"/>
              </w:rPr>
            </w:r>
          </w:p>
        </w:tc>
        <w:tc>
          <w:tcPr>
            <w:gridSpan w:val="2"/>
            <w:shd w:fill="auto" w:val="clear"/>
            <w:vAlign w:val="bottom"/>
          </w:tcPr>
          <w:p w:rsidR="00000000" w:rsidDel="00000000" w:rsidP="00000000" w:rsidRDefault="00000000" w:rsidRPr="00000000" w14:paraId="000001C5">
            <w:pPr>
              <w:spacing w:before="0" w:lineRule="auto"/>
              <w:jc w:val="center"/>
              <w:rPr>
                <w:b w:val="1"/>
                <w:color w:val="000000"/>
              </w:rPr>
            </w:pPr>
            <w:r w:rsidDel="00000000" w:rsidR="00000000" w:rsidRPr="00000000">
              <w:rPr>
                <w:rtl w:val="0"/>
              </w:rPr>
            </w:r>
          </w:p>
        </w:tc>
      </w:tr>
    </w:tbl>
    <w:p w:rsidR="00000000" w:rsidDel="00000000" w:rsidP="00000000" w:rsidRDefault="00000000" w:rsidRPr="00000000" w14:paraId="000001C7">
      <w:pPr>
        <w:spacing w:before="0" w:lineRule="auto"/>
        <w:jc w:val="left"/>
        <w:rPr>
          <w:b w:val="1"/>
        </w:rPr>
      </w:pPr>
      <w:r w:rsidDel="00000000" w:rsidR="00000000" w:rsidRPr="00000000">
        <w:rPr>
          <w:rtl w:val="0"/>
        </w:rPr>
        <w:t xml:space="preserve">Nota. esta sec</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ción debe ser diligenciada por el solicitante del cambio.</w:t>
      </w:r>
      <w:r w:rsidDel="00000000" w:rsidR="00000000" w:rsidRPr="00000000">
        <w:rPr>
          <w:rtl w:val="0"/>
        </w:rPr>
      </w:r>
    </w:p>
    <w:p w:rsidR="00000000" w:rsidDel="00000000" w:rsidP="00000000" w:rsidRDefault="00000000" w:rsidRPr="00000000" w14:paraId="000001C8">
      <w:pPr>
        <w:spacing w:before="0" w:lineRule="auto"/>
        <w:jc w:val="center"/>
        <w:rPr>
          <w:b w:val="1"/>
        </w:rPr>
      </w:pPr>
      <w:r w:rsidDel="00000000" w:rsidR="00000000" w:rsidRPr="00000000">
        <w:rPr>
          <w:rtl w:val="0"/>
        </w:rPr>
      </w:r>
    </w:p>
    <w:p w:rsidR="00000000" w:rsidDel="00000000" w:rsidP="00000000" w:rsidRDefault="00000000" w:rsidRPr="00000000" w14:paraId="000001C9">
      <w:pPr>
        <w:spacing w:before="0" w:lineRule="auto"/>
        <w:jc w:val="left"/>
        <w:rPr>
          <w:b w:val="1"/>
        </w:rPr>
      </w:pPr>
      <w:r w:rsidDel="00000000" w:rsidR="00000000" w:rsidRPr="00000000">
        <w:rPr>
          <w:b w:val="1"/>
          <w:rtl w:val="0"/>
        </w:rPr>
        <w:t xml:space="preserve">Tabla 3</w:t>
      </w:r>
    </w:p>
    <w:p w:rsidR="00000000" w:rsidDel="00000000" w:rsidP="00000000" w:rsidRDefault="00000000" w:rsidRPr="00000000" w14:paraId="000001CA">
      <w:pPr>
        <w:spacing w:before="0" w:lineRule="auto"/>
        <w:jc w:val="left"/>
        <w:rPr>
          <w:i w:val="1"/>
        </w:rPr>
      </w:pPr>
      <w:r w:rsidDel="00000000" w:rsidR="00000000" w:rsidRPr="00000000">
        <w:rPr>
          <w:i w:val="1"/>
          <w:rtl w:val="0"/>
        </w:rPr>
        <w:t xml:space="preserve">Aprobación del cambio</w:t>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36"/>
        <w:gridCol w:w="676"/>
        <w:gridCol w:w="621"/>
        <w:gridCol w:w="1022"/>
        <w:gridCol w:w="1018"/>
        <w:gridCol w:w="1009"/>
        <w:gridCol w:w="1099"/>
        <w:gridCol w:w="588"/>
        <w:gridCol w:w="628"/>
        <w:gridCol w:w="1565"/>
        <w:tblGridChange w:id="0">
          <w:tblGrid>
            <w:gridCol w:w="1736"/>
            <w:gridCol w:w="676"/>
            <w:gridCol w:w="621"/>
            <w:gridCol w:w="1022"/>
            <w:gridCol w:w="1018"/>
            <w:gridCol w:w="1009"/>
            <w:gridCol w:w="1099"/>
            <w:gridCol w:w="588"/>
            <w:gridCol w:w="628"/>
            <w:gridCol w:w="1565"/>
          </w:tblGrid>
        </w:tblGridChange>
      </w:tblGrid>
      <w:tr>
        <w:trPr>
          <w:cantSplit w:val="0"/>
          <w:trHeight w:val="300" w:hRule="atLeast"/>
          <w:tblHeader w:val="0"/>
        </w:trPr>
        <w:tc>
          <w:tcPr>
            <w:gridSpan w:val="4"/>
            <w:shd w:fill="f2f2f2" w:val="clear"/>
            <w:vAlign w:val="bottom"/>
          </w:tcPr>
          <w:p w:rsidR="00000000" w:rsidDel="00000000" w:rsidP="00000000" w:rsidRDefault="00000000" w:rsidRPr="00000000" w14:paraId="000001CB">
            <w:pPr>
              <w:spacing w:before="0" w:lineRule="auto"/>
              <w:rPr>
                <w:b w:val="1"/>
                <w:color w:val="000000"/>
              </w:rPr>
            </w:pPr>
            <w:r w:rsidDel="00000000" w:rsidR="00000000" w:rsidRPr="00000000">
              <w:rPr>
                <w:b w:val="1"/>
                <w:color w:val="000000"/>
                <w:rtl w:val="0"/>
              </w:rPr>
              <w:t xml:space="preserve">Fecha de evalu</w:t>
            </w:r>
            <w:sdt>
              <w:sdtPr>
                <w:tag w:val="goog_rdk_17"/>
              </w:sdtPr>
              <w:sdtContent>
                <w:commentRangeStart w:id="17"/>
              </w:sdtContent>
            </w:sdt>
            <w:r w:rsidDel="00000000" w:rsidR="00000000" w:rsidRPr="00000000">
              <w:rPr>
                <w:b w:val="1"/>
                <w:color w:val="000000"/>
                <w:rtl w:val="0"/>
              </w:rPr>
              <w:t xml:space="preserve">ación del cambio</w:t>
            </w:r>
          </w:p>
          <w:p w:rsidR="00000000" w:rsidDel="00000000" w:rsidP="00000000" w:rsidRDefault="00000000" w:rsidRPr="00000000" w14:paraId="000001CC">
            <w:pPr>
              <w:spacing w:before="0" w:lineRule="auto"/>
              <w:rPr>
                <w:color w:val="000000"/>
              </w:rPr>
            </w:pPr>
            <w:r w:rsidDel="00000000" w:rsidR="00000000" w:rsidRPr="00000000">
              <w:rPr>
                <w:color w:val="000000"/>
                <w:rtl w:val="0"/>
              </w:rPr>
              <w:t xml:space="preserve">(día/mes/año)</w:t>
            </w:r>
          </w:p>
        </w:tc>
        <w:tc>
          <w:tcPr>
            <w:gridSpan w:val="2"/>
            <w:shd w:fill="auto" w:val="clear"/>
            <w:vAlign w:val="bottom"/>
          </w:tcPr>
          <w:p w:rsidR="00000000" w:rsidDel="00000000" w:rsidP="00000000" w:rsidRDefault="00000000" w:rsidRPr="00000000" w14:paraId="000001D0">
            <w:pPr>
              <w:spacing w:before="0" w:lineRule="auto"/>
              <w:rPr>
                <w:color w:val="000000"/>
              </w:rPr>
            </w:pPr>
            <w:r w:rsidDel="00000000" w:rsidR="00000000" w:rsidRPr="00000000">
              <w:rPr>
                <w:rtl w:val="0"/>
              </w:rPr>
            </w:r>
          </w:p>
        </w:tc>
        <w:tc>
          <w:tcPr>
            <w:shd w:fill="f2f2f2" w:val="clear"/>
            <w:vAlign w:val="bottom"/>
          </w:tcPr>
          <w:p w:rsidR="00000000" w:rsidDel="00000000" w:rsidP="00000000" w:rsidRDefault="00000000" w:rsidRPr="00000000" w14:paraId="000001D2">
            <w:pPr>
              <w:spacing w:before="0" w:lineRule="auto"/>
              <w:rPr>
                <w:b w:val="1"/>
                <w:color w:val="000000"/>
              </w:rPr>
            </w:pPr>
            <w:r w:rsidDel="00000000" w:rsidR="00000000" w:rsidRPr="00000000">
              <w:rPr>
                <w:b w:val="1"/>
                <w:color w:val="000000"/>
                <w:rtl w:val="0"/>
              </w:rPr>
              <w:t xml:space="preserve">Aprobado</w:t>
            </w:r>
          </w:p>
          <w:p w:rsidR="00000000" w:rsidDel="00000000" w:rsidP="00000000" w:rsidRDefault="00000000" w:rsidRPr="00000000" w14:paraId="000001D3">
            <w:pPr>
              <w:spacing w:before="0" w:lineRule="auto"/>
              <w:rPr>
                <w:b w:val="1"/>
                <w:color w:val="000000"/>
              </w:rPr>
            </w:pPr>
            <w:r w:rsidDel="00000000" w:rsidR="00000000" w:rsidRPr="00000000">
              <w:rPr>
                <w:color w:val="000000"/>
                <w:rtl w:val="0"/>
              </w:rPr>
              <w:t xml:space="preserve">(SI / NO)</w:t>
            </w:r>
            <w:r w:rsidDel="00000000" w:rsidR="00000000" w:rsidRPr="00000000">
              <w:rPr>
                <w:rtl w:val="0"/>
              </w:rPr>
            </w:r>
          </w:p>
        </w:tc>
        <w:tc>
          <w:tcPr>
            <w:gridSpan w:val="3"/>
            <w:shd w:fill="auto" w:val="clear"/>
            <w:vAlign w:val="bottom"/>
          </w:tcPr>
          <w:p w:rsidR="00000000" w:rsidDel="00000000" w:rsidP="00000000" w:rsidRDefault="00000000" w:rsidRPr="00000000" w14:paraId="000001D4">
            <w:pPr>
              <w:spacing w:before="0" w:lineRule="auto"/>
              <w:rPr>
                <w:color w:val="000000"/>
              </w:rPr>
            </w:pPr>
            <w:r w:rsidDel="00000000" w:rsidR="00000000" w:rsidRPr="00000000">
              <w:rPr>
                <w:rtl w:val="0"/>
              </w:rPr>
            </w:r>
          </w:p>
        </w:tc>
      </w:tr>
      <w:tr>
        <w:trPr>
          <w:cantSplit w:val="0"/>
          <w:trHeight w:val="243" w:hRule="atLeast"/>
          <w:tblHeader w:val="0"/>
        </w:trPr>
        <w:tc>
          <w:tcPr>
            <w:gridSpan w:val="10"/>
            <w:shd w:fill="f2f2f2" w:val="clear"/>
            <w:vAlign w:val="bottom"/>
          </w:tcPr>
          <w:p w:rsidR="00000000" w:rsidDel="00000000" w:rsidP="00000000" w:rsidRDefault="00000000" w:rsidRPr="00000000" w14:paraId="000001D7">
            <w:pPr>
              <w:spacing w:before="0" w:lineRule="auto"/>
              <w:rPr>
                <w:b w:val="1"/>
              </w:rPr>
            </w:pPr>
            <w:r w:rsidDel="00000000" w:rsidR="00000000" w:rsidRPr="00000000">
              <w:rPr>
                <w:b w:val="1"/>
                <w:rtl w:val="0"/>
              </w:rPr>
              <w:t xml:space="preserve">Si es rechazado (justificación del rechazo) </w:t>
            </w:r>
          </w:p>
        </w:tc>
      </w:tr>
      <w:tr>
        <w:trPr>
          <w:cantSplit w:val="0"/>
          <w:trHeight w:val="517" w:hRule="atLeast"/>
          <w:tblHeader w:val="0"/>
        </w:trPr>
        <w:tc>
          <w:tcPr>
            <w:gridSpan w:val="10"/>
            <w:vMerge w:val="restart"/>
            <w:shd w:fill="auto" w:val="clear"/>
          </w:tcPr>
          <w:p w:rsidR="00000000" w:rsidDel="00000000" w:rsidP="00000000" w:rsidRDefault="00000000" w:rsidRPr="00000000" w14:paraId="000001E1">
            <w:pPr>
              <w:spacing w:before="0" w:lineRule="auto"/>
              <w:jc w:val="center"/>
              <w:rPr>
                <w:color w:val="000000"/>
              </w:rPr>
            </w:pPr>
            <w:r w:rsidDel="00000000" w:rsidR="00000000" w:rsidRPr="00000000">
              <w:rPr>
                <w:rtl w:val="0"/>
              </w:rPr>
            </w:r>
          </w:p>
        </w:tc>
      </w:tr>
      <w:tr>
        <w:trPr>
          <w:cantSplit w:val="0"/>
          <w:trHeight w:val="517" w:hRule="atLeast"/>
          <w:tblHeader w:val="0"/>
        </w:trPr>
        <w:tc>
          <w:tcPr>
            <w:gridSpan w:val="10"/>
            <w:vMerge w:val="continue"/>
            <w:shd w:fill="auto" w:val="clea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517" w:hRule="atLeast"/>
          <w:tblHeader w:val="0"/>
        </w:trPr>
        <w:tc>
          <w:tcPr>
            <w:gridSpan w:val="10"/>
            <w:vMerge w:val="continue"/>
            <w:shd w:fill="auto" w:val="cle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300" w:hRule="atLeast"/>
          <w:tblHeader w:val="0"/>
        </w:trPr>
        <w:tc>
          <w:tcPr>
            <w:gridSpan w:val="10"/>
            <w:shd w:fill="f2f2f2" w:val="clear"/>
            <w:vAlign w:val="bottom"/>
          </w:tcPr>
          <w:p w:rsidR="00000000" w:rsidDel="00000000" w:rsidP="00000000" w:rsidRDefault="00000000" w:rsidRPr="00000000" w14:paraId="000001FF">
            <w:pPr>
              <w:spacing w:before="0" w:lineRule="auto"/>
              <w:rPr>
                <w:b w:val="1"/>
              </w:rPr>
            </w:pPr>
            <w:r w:rsidDel="00000000" w:rsidR="00000000" w:rsidRPr="00000000">
              <w:rPr>
                <w:b w:val="1"/>
                <w:rtl w:val="0"/>
              </w:rPr>
              <w:t xml:space="preserve">Si el cambio es aprobado indicar: </w:t>
            </w:r>
          </w:p>
        </w:tc>
      </w:tr>
      <w:tr>
        <w:trPr>
          <w:cantSplit w:val="0"/>
          <w:trHeight w:val="300" w:hRule="atLeast"/>
          <w:tblHeader w:val="0"/>
        </w:trPr>
        <w:tc>
          <w:tcPr>
            <w:shd w:fill="f2f2f2" w:val="clear"/>
            <w:vAlign w:val="bottom"/>
          </w:tcPr>
          <w:p w:rsidR="00000000" w:rsidDel="00000000" w:rsidP="00000000" w:rsidRDefault="00000000" w:rsidRPr="00000000" w14:paraId="00000209">
            <w:pPr>
              <w:spacing w:before="0" w:lineRule="auto"/>
              <w:rPr>
                <w:b w:val="1"/>
              </w:rPr>
            </w:pPr>
            <w:r w:rsidDel="00000000" w:rsidR="00000000" w:rsidRPr="00000000">
              <w:rPr>
                <w:b w:val="1"/>
                <w:rtl w:val="0"/>
              </w:rPr>
              <w:t xml:space="preserve">Prioridad</w:t>
            </w:r>
          </w:p>
          <w:p w:rsidR="00000000" w:rsidDel="00000000" w:rsidP="00000000" w:rsidRDefault="00000000" w:rsidRPr="00000000" w14:paraId="0000020A">
            <w:pPr>
              <w:spacing w:before="0" w:lineRule="auto"/>
              <w:rPr>
                <w:b w:val="1"/>
              </w:rPr>
            </w:pPr>
            <w:r w:rsidDel="00000000" w:rsidR="00000000" w:rsidRPr="00000000">
              <w:rPr>
                <w:color w:val="000000"/>
                <w:rtl w:val="0"/>
              </w:rPr>
              <w:t xml:space="preserve">Inmediato/ No inmediato</w:t>
            </w:r>
            <w:r w:rsidDel="00000000" w:rsidR="00000000" w:rsidRPr="00000000">
              <w:rPr>
                <w:rtl w:val="0"/>
              </w:rPr>
            </w:r>
          </w:p>
        </w:tc>
        <w:tc>
          <w:tcPr>
            <w:gridSpan w:val="3"/>
            <w:shd w:fill="auto" w:val="clear"/>
            <w:vAlign w:val="bottom"/>
          </w:tcPr>
          <w:p w:rsidR="00000000" w:rsidDel="00000000" w:rsidP="00000000" w:rsidRDefault="00000000" w:rsidRPr="00000000" w14:paraId="0000020B">
            <w:pPr>
              <w:spacing w:before="0" w:lineRule="auto"/>
              <w:rPr>
                <w:color w:val="000000"/>
              </w:rPr>
            </w:pPr>
            <w:r w:rsidDel="00000000" w:rsidR="00000000" w:rsidRPr="00000000">
              <w:rPr>
                <w:rtl w:val="0"/>
              </w:rPr>
            </w:r>
          </w:p>
        </w:tc>
        <w:tc>
          <w:tcPr>
            <w:gridSpan w:val="4"/>
            <w:shd w:fill="f2f2f2" w:val="clear"/>
          </w:tcPr>
          <w:p w:rsidR="00000000" w:rsidDel="00000000" w:rsidP="00000000" w:rsidRDefault="00000000" w:rsidRPr="00000000" w14:paraId="0000020E">
            <w:pPr>
              <w:spacing w:before="0" w:lineRule="auto"/>
              <w:rPr>
                <w:b w:val="1"/>
              </w:rPr>
            </w:pPr>
            <w:r w:rsidDel="00000000" w:rsidR="00000000" w:rsidRPr="00000000">
              <w:rPr>
                <w:b w:val="1"/>
                <w:rtl w:val="0"/>
              </w:rPr>
              <w:t xml:space="preserve">Clasificación</w:t>
            </w:r>
          </w:p>
          <w:p w:rsidR="00000000" w:rsidDel="00000000" w:rsidP="00000000" w:rsidRDefault="00000000" w:rsidRPr="00000000" w14:paraId="0000020F">
            <w:pPr>
              <w:spacing w:before="0" w:lineRule="auto"/>
              <w:rPr>
                <w:b w:val="1"/>
              </w:rPr>
            </w:pPr>
            <w:r w:rsidDel="00000000" w:rsidR="00000000" w:rsidRPr="00000000">
              <w:rPr>
                <w:color w:val="000000"/>
                <w:rtl w:val="0"/>
              </w:rPr>
              <w:t xml:space="preserve">Estándar, NO estándar, Emergencia</w:t>
            </w:r>
            <w:r w:rsidDel="00000000" w:rsidR="00000000" w:rsidRPr="00000000">
              <w:rPr>
                <w:rtl w:val="0"/>
              </w:rPr>
            </w:r>
          </w:p>
        </w:tc>
        <w:tc>
          <w:tcPr>
            <w:gridSpan w:val="2"/>
            <w:shd w:fill="auto" w:val="clear"/>
          </w:tcPr>
          <w:p w:rsidR="00000000" w:rsidDel="00000000" w:rsidP="00000000" w:rsidRDefault="00000000" w:rsidRPr="00000000" w14:paraId="00000213">
            <w:pPr>
              <w:spacing w:before="0" w:lineRule="auto"/>
              <w:rPr>
                <w:color w:val="000000"/>
              </w:rPr>
            </w:pPr>
            <w:r w:rsidDel="00000000" w:rsidR="00000000" w:rsidRPr="00000000">
              <w:rPr>
                <w:color w:val="000000"/>
                <w:rtl w:val="0"/>
              </w:rPr>
              <w:t xml:space="preserve"> </w:t>
            </w:r>
          </w:p>
        </w:tc>
      </w:tr>
      <w:tr>
        <w:trPr>
          <w:cantSplit w:val="0"/>
          <w:trHeight w:val="300" w:hRule="atLeast"/>
          <w:tblHeader w:val="0"/>
        </w:trPr>
        <w:tc>
          <w:tcPr>
            <w:gridSpan w:val="10"/>
            <w:shd w:fill="f2f2f2" w:val="clear"/>
            <w:vAlign w:val="bottom"/>
          </w:tcPr>
          <w:p w:rsidR="00000000" w:rsidDel="00000000" w:rsidP="00000000" w:rsidRDefault="00000000" w:rsidRPr="00000000" w14:paraId="00000215">
            <w:pPr>
              <w:spacing w:before="0" w:lineRule="auto"/>
              <w:rPr/>
            </w:pPr>
            <w:r w:rsidDel="00000000" w:rsidR="00000000" w:rsidRPr="00000000">
              <w:rPr>
                <w:b w:val="1"/>
                <w:rtl w:val="0"/>
              </w:rPr>
              <w:t xml:space="preserve">Autorización del cambio (datos de quienes autorizan)</w:t>
            </w:r>
            <w:r w:rsidDel="00000000" w:rsidR="00000000" w:rsidRPr="00000000">
              <w:rPr>
                <w:rtl w:val="0"/>
              </w:rPr>
            </w:r>
          </w:p>
        </w:tc>
      </w:tr>
      <w:tr>
        <w:trPr>
          <w:cantSplit w:val="0"/>
          <w:trHeight w:val="269" w:hRule="atLeast"/>
          <w:tblHeader w:val="0"/>
        </w:trPr>
        <w:tc>
          <w:tcPr>
            <w:gridSpan w:val="2"/>
            <w:shd w:fill="f2f2f2" w:val="clear"/>
            <w:vAlign w:val="center"/>
          </w:tcPr>
          <w:p w:rsidR="00000000" w:rsidDel="00000000" w:rsidP="00000000" w:rsidRDefault="00000000" w:rsidRPr="00000000" w14:paraId="0000021F">
            <w:pPr>
              <w:spacing w:before="0" w:lineRule="auto"/>
              <w:jc w:val="center"/>
              <w:rPr>
                <w:b w:val="1"/>
                <w:color w:val="000000"/>
              </w:rPr>
            </w:pPr>
            <w:r w:rsidDel="00000000" w:rsidR="00000000" w:rsidRPr="00000000">
              <w:rPr>
                <w:b w:val="1"/>
                <w:color w:val="000000"/>
                <w:rtl w:val="0"/>
              </w:rPr>
              <w:t xml:space="preserve">Nombre</w:t>
            </w:r>
          </w:p>
        </w:tc>
        <w:tc>
          <w:tcPr>
            <w:gridSpan w:val="3"/>
            <w:shd w:fill="f2f2f2" w:val="clear"/>
            <w:vAlign w:val="center"/>
          </w:tcPr>
          <w:p w:rsidR="00000000" w:rsidDel="00000000" w:rsidP="00000000" w:rsidRDefault="00000000" w:rsidRPr="00000000" w14:paraId="00000221">
            <w:pPr>
              <w:spacing w:before="0" w:lineRule="auto"/>
              <w:jc w:val="center"/>
              <w:rPr>
                <w:b w:val="1"/>
                <w:color w:val="000000"/>
              </w:rPr>
            </w:pPr>
            <w:r w:rsidDel="00000000" w:rsidR="00000000" w:rsidRPr="00000000">
              <w:rPr>
                <w:b w:val="1"/>
                <w:color w:val="000000"/>
                <w:rtl w:val="0"/>
              </w:rPr>
              <w:t xml:space="preserve">cargo</w:t>
            </w:r>
          </w:p>
        </w:tc>
        <w:tc>
          <w:tcPr>
            <w:gridSpan w:val="3"/>
            <w:shd w:fill="f2f2f2" w:val="clear"/>
            <w:vAlign w:val="center"/>
          </w:tcPr>
          <w:p w:rsidR="00000000" w:rsidDel="00000000" w:rsidP="00000000" w:rsidRDefault="00000000" w:rsidRPr="00000000" w14:paraId="00000224">
            <w:pPr>
              <w:spacing w:before="0" w:lineRule="auto"/>
              <w:jc w:val="center"/>
              <w:rPr>
                <w:b w:val="1"/>
                <w:color w:val="000000"/>
              </w:rPr>
            </w:pPr>
            <w:r w:rsidDel="00000000" w:rsidR="00000000" w:rsidRPr="00000000">
              <w:rPr>
                <w:b w:val="1"/>
                <w:color w:val="000000"/>
                <w:rtl w:val="0"/>
              </w:rPr>
              <w:t xml:space="preserve">email</w:t>
            </w:r>
          </w:p>
        </w:tc>
        <w:tc>
          <w:tcPr>
            <w:gridSpan w:val="2"/>
            <w:shd w:fill="f2f2f2" w:val="clear"/>
            <w:vAlign w:val="center"/>
          </w:tcPr>
          <w:p w:rsidR="00000000" w:rsidDel="00000000" w:rsidP="00000000" w:rsidRDefault="00000000" w:rsidRPr="00000000" w14:paraId="00000227">
            <w:pPr>
              <w:spacing w:before="0" w:lineRule="auto"/>
              <w:jc w:val="center"/>
              <w:rPr>
                <w:b w:val="1"/>
                <w:color w:val="000000"/>
              </w:rPr>
            </w:pPr>
            <w:r w:rsidDel="00000000" w:rsidR="00000000" w:rsidRPr="00000000">
              <w:rPr>
                <w:b w:val="1"/>
                <w:color w:val="000000"/>
                <w:rtl w:val="0"/>
              </w:rPr>
              <w:t xml:space="preserve">teléfono</w:t>
            </w:r>
          </w:p>
        </w:tc>
      </w:tr>
      <w:tr>
        <w:trPr>
          <w:cantSplit w:val="0"/>
          <w:trHeight w:val="269" w:hRule="atLeast"/>
          <w:tblHeader w:val="0"/>
        </w:trPr>
        <w:tc>
          <w:tcPr>
            <w:gridSpan w:val="2"/>
            <w:vAlign w:val="center"/>
          </w:tcPr>
          <w:p w:rsidR="00000000" w:rsidDel="00000000" w:rsidP="00000000" w:rsidRDefault="00000000" w:rsidRPr="00000000" w14:paraId="00000229">
            <w:pPr>
              <w:spacing w:before="0" w:lineRule="auto"/>
              <w:rPr>
                <w:color w:val="000000"/>
              </w:rPr>
            </w:pPr>
            <w:r w:rsidDel="00000000" w:rsidR="00000000" w:rsidRPr="00000000">
              <w:rPr>
                <w:rtl w:val="0"/>
              </w:rPr>
            </w:r>
          </w:p>
        </w:tc>
        <w:tc>
          <w:tcPr>
            <w:gridSpan w:val="3"/>
            <w:vAlign w:val="center"/>
          </w:tcPr>
          <w:p w:rsidR="00000000" w:rsidDel="00000000" w:rsidP="00000000" w:rsidRDefault="00000000" w:rsidRPr="00000000" w14:paraId="0000022B">
            <w:pPr>
              <w:spacing w:before="0" w:lineRule="auto"/>
              <w:rPr>
                <w:color w:val="000000"/>
              </w:rPr>
            </w:pPr>
            <w:r w:rsidDel="00000000" w:rsidR="00000000" w:rsidRPr="00000000">
              <w:rPr>
                <w:rtl w:val="0"/>
              </w:rPr>
            </w:r>
          </w:p>
        </w:tc>
        <w:tc>
          <w:tcPr>
            <w:gridSpan w:val="3"/>
            <w:vAlign w:val="center"/>
          </w:tcPr>
          <w:p w:rsidR="00000000" w:rsidDel="00000000" w:rsidP="00000000" w:rsidRDefault="00000000" w:rsidRPr="00000000" w14:paraId="0000022E">
            <w:pPr>
              <w:spacing w:before="0" w:lineRule="auto"/>
              <w:rPr>
                <w:color w:val="000000"/>
              </w:rPr>
            </w:pPr>
            <w:r w:rsidDel="00000000" w:rsidR="00000000" w:rsidRPr="00000000">
              <w:rPr>
                <w:rtl w:val="0"/>
              </w:rPr>
            </w:r>
          </w:p>
        </w:tc>
        <w:tc>
          <w:tcPr>
            <w:gridSpan w:val="2"/>
            <w:vAlign w:val="center"/>
          </w:tcPr>
          <w:p w:rsidR="00000000" w:rsidDel="00000000" w:rsidP="00000000" w:rsidRDefault="00000000" w:rsidRPr="00000000" w14:paraId="00000231">
            <w:pPr>
              <w:spacing w:before="0" w:lineRule="auto"/>
              <w:rPr>
                <w:color w:val="000000"/>
              </w:rPr>
            </w:pPr>
            <w:r w:rsidDel="00000000" w:rsidR="00000000" w:rsidRPr="00000000">
              <w:rPr>
                <w:rtl w:val="0"/>
              </w:rPr>
            </w:r>
          </w:p>
        </w:tc>
      </w:tr>
      <w:tr>
        <w:trPr>
          <w:cantSplit w:val="0"/>
          <w:trHeight w:val="300" w:hRule="atLeast"/>
          <w:tblHeader w:val="0"/>
        </w:trPr>
        <w:tc>
          <w:tcPr>
            <w:gridSpan w:val="10"/>
            <w:shd w:fill="f2f2f2" w:val="clear"/>
            <w:vAlign w:val="bottom"/>
          </w:tcPr>
          <w:p w:rsidR="00000000" w:rsidDel="00000000" w:rsidP="00000000" w:rsidRDefault="00000000" w:rsidRPr="00000000" w14:paraId="00000233">
            <w:pPr>
              <w:spacing w:before="0" w:lineRule="auto"/>
              <w:rPr>
                <w:b w:val="1"/>
              </w:rPr>
            </w:pPr>
            <w:r w:rsidDel="00000000" w:rsidR="00000000" w:rsidRPr="00000000">
              <w:rPr>
                <w:b w:val="1"/>
                <w:rtl w:val="0"/>
              </w:rPr>
              <w:t xml:space="preserve">Responsable de la ejecución del cambio</w:t>
            </w:r>
          </w:p>
          <w:p w:rsidR="00000000" w:rsidDel="00000000" w:rsidP="00000000" w:rsidRDefault="00000000" w:rsidRPr="00000000" w14:paraId="00000234">
            <w:pPr>
              <w:spacing w:before="0" w:lineRule="auto"/>
              <w:rPr>
                <w:b w:val="1"/>
                <w:color w:val="000000"/>
              </w:rPr>
            </w:pPr>
            <w:r w:rsidDel="00000000" w:rsidR="00000000" w:rsidRPr="00000000">
              <w:rPr>
                <w:color w:val="000000"/>
                <w:rtl w:val="0"/>
              </w:rPr>
              <w:t xml:space="preserve">(Escribir los datos de contacto de las personas que serán designadas como responsables del cambio. Pueden ser el personal de mesa de ayuda, administradores de equipos o sistemas de información o proveedores externos)</w:t>
            </w:r>
            <w:r w:rsidDel="00000000" w:rsidR="00000000" w:rsidRPr="00000000">
              <w:rPr>
                <w:rtl w:val="0"/>
              </w:rPr>
            </w:r>
          </w:p>
        </w:tc>
      </w:tr>
      <w:tr>
        <w:trPr>
          <w:cantSplit w:val="0"/>
          <w:trHeight w:val="300" w:hRule="atLeast"/>
          <w:tblHeader w:val="0"/>
        </w:trPr>
        <w:tc>
          <w:tcPr>
            <w:gridSpan w:val="3"/>
            <w:shd w:fill="f2f2f2" w:val="clear"/>
            <w:vAlign w:val="center"/>
          </w:tcPr>
          <w:p w:rsidR="00000000" w:rsidDel="00000000" w:rsidP="00000000" w:rsidRDefault="00000000" w:rsidRPr="00000000" w14:paraId="0000023E">
            <w:pPr>
              <w:spacing w:before="0" w:lineRule="auto"/>
              <w:jc w:val="center"/>
              <w:rPr>
                <w:b w:val="1"/>
              </w:rPr>
            </w:pPr>
            <w:r w:rsidDel="00000000" w:rsidR="00000000" w:rsidRPr="00000000">
              <w:rPr>
                <w:b w:val="1"/>
                <w:rtl w:val="0"/>
              </w:rPr>
              <w:t xml:space="preserve">Nombre</w:t>
            </w:r>
          </w:p>
        </w:tc>
        <w:tc>
          <w:tcPr>
            <w:gridSpan w:val="3"/>
            <w:shd w:fill="f2f2f2" w:val="clear"/>
            <w:vAlign w:val="center"/>
          </w:tcPr>
          <w:p w:rsidR="00000000" w:rsidDel="00000000" w:rsidP="00000000" w:rsidRDefault="00000000" w:rsidRPr="00000000" w14:paraId="00000241">
            <w:pPr>
              <w:spacing w:before="0" w:lineRule="auto"/>
              <w:jc w:val="center"/>
              <w:rPr>
                <w:b w:val="1"/>
                <w:color w:val="000000"/>
              </w:rPr>
            </w:pPr>
            <w:r w:rsidDel="00000000" w:rsidR="00000000" w:rsidRPr="00000000">
              <w:rPr>
                <w:b w:val="1"/>
                <w:color w:val="000000"/>
                <w:rtl w:val="0"/>
              </w:rPr>
              <w:t xml:space="preserve">email</w:t>
            </w:r>
          </w:p>
        </w:tc>
        <w:tc>
          <w:tcPr>
            <w:gridSpan w:val="3"/>
            <w:shd w:fill="f2f2f2" w:val="clear"/>
            <w:vAlign w:val="center"/>
          </w:tcPr>
          <w:p w:rsidR="00000000" w:rsidDel="00000000" w:rsidP="00000000" w:rsidRDefault="00000000" w:rsidRPr="00000000" w14:paraId="00000244">
            <w:pPr>
              <w:spacing w:before="0" w:lineRule="auto"/>
              <w:jc w:val="center"/>
              <w:rPr>
                <w:b w:val="1"/>
                <w:color w:val="000000"/>
              </w:rPr>
            </w:pPr>
            <w:r w:rsidDel="00000000" w:rsidR="00000000" w:rsidRPr="00000000">
              <w:rPr>
                <w:b w:val="1"/>
                <w:color w:val="000000"/>
                <w:rtl w:val="0"/>
              </w:rPr>
              <w:t xml:space="preserve">Móvil</w:t>
            </w:r>
          </w:p>
        </w:tc>
        <w:tc>
          <w:tcPr>
            <w:shd w:fill="f2f2f2" w:val="clear"/>
            <w:vAlign w:val="center"/>
          </w:tcPr>
          <w:p w:rsidR="00000000" w:rsidDel="00000000" w:rsidP="00000000" w:rsidRDefault="00000000" w:rsidRPr="00000000" w14:paraId="00000247">
            <w:pPr>
              <w:spacing w:before="0" w:lineRule="auto"/>
              <w:jc w:val="center"/>
              <w:rPr>
                <w:b w:val="1"/>
                <w:color w:val="000000"/>
              </w:rPr>
            </w:pPr>
            <w:r w:rsidDel="00000000" w:rsidR="00000000" w:rsidRPr="00000000">
              <w:rPr>
                <w:b w:val="1"/>
                <w:color w:val="000000"/>
                <w:rtl w:val="0"/>
              </w:rPr>
              <w:t xml:space="preserve">fijo</w:t>
            </w:r>
          </w:p>
        </w:tc>
      </w:tr>
      <w:tr>
        <w:trPr>
          <w:cantSplit w:val="0"/>
          <w:trHeight w:val="300" w:hRule="atLeast"/>
          <w:tblHeader w:val="0"/>
        </w:trPr>
        <w:tc>
          <w:tcPr>
            <w:gridSpan w:val="3"/>
            <w:shd w:fill="ffffff" w:val="clear"/>
            <w:vAlign w:val="bottom"/>
          </w:tcPr>
          <w:p w:rsidR="00000000" w:rsidDel="00000000" w:rsidP="00000000" w:rsidRDefault="00000000" w:rsidRPr="00000000" w14:paraId="00000248">
            <w:pPr>
              <w:spacing w:before="0" w:lineRule="auto"/>
              <w:rPr>
                <w:b w:val="1"/>
              </w:rPr>
            </w:pPr>
            <w:r w:rsidDel="00000000" w:rsidR="00000000" w:rsidRPr="00000000">
              <w:rPr>
                <w:rtl w:val="0"/>
              </w:rPr>
            </w:r>
          </w:p>
        </w:tc>
        <w:tc>
          <w:tcPr>
            <w:gridSpan w:val="3"/>
            <w:shd w:fill="ffffff" w:val="clear"/>
            <w:vAlign w:val="bottom"/>
          </w:tcPr>
          <w:p w:rsidR="00000000" w:rsidDel="00000000" w:rsidP="00000000" w:rsidRDefault="00000000" w:rsidRPr="00000000" w14:paraId="0000024B">
            <w:pPr>
              <w:spacing w:before="0" w:lineRule="auto"/>
              <w:rPr>
                <w:b w:val="1"/>
                <w:color w:val="000000"/>
              </w:rPr>
            </w:pPr>
            <w:r w:rsidDel="00000000" w:rsidR="00000000" w:rsidRPr="00000000">
              <w:rPr>
                <w:rtl w:val="0"/>
              </w:rPr>
            </w:r>
          </w:p>
        </w:tc>
        <w:tc>
          <w:tcPr>
            <w:gridSpan w:val="3"/>
            <w:shd w:fill="ffffff" w:val="clear"/>
            <w:vAlign w:val="bottom"/>
          </w:tcPr>
          <w:p w:rsidR="00000000" w:rsidDel="00000000" w:rsidP="00000000" w:rsidRDefault="00000000" w:rsidRPr="00000000" w14:paraId="0000024E">
            <w:pPr>
              <w:spacing w:before="0" w:lineRule="auto"/>
              <w:rPr>
                <w:b w:val="1"/>
                <w:color w:val="000000"/>
              </w:rPr>
            </w:pPr>
            <w:r w:rsidDel="00000000" w:rsidR="00000000" w:rsidRPr="00000000">
              <w:rPr>
                <w:rtl w:val="0"/>
              </w:rPr>
            </w:r>
          </w:p>
        </w:tc>
        <w:tc>
          <w:tcPr>
            <w:shd w:fill="ffffff" w:val="clear"/>
            <w:vAlign w:val="bottom"/>
          </w:tcPr>
          <w:p w:rsidR="00000000" w:rsidDel="00000000" w:rsidP="00000000" w:rsidRDefault="00000000" w:rsidRPr="00000000" w14:paraId="00000251">
            <w:pPr>
              <w:spacing w:before="0" w:lineRule="auto"/>
              <w:rPr>
                <w:b w:val="1"/>
                <w:color w:val="000000"/>
              </w:rPr>
            </w:pPr>
            <w:r w:rsidDel="00000000" w:rsidR="00000000" w:rsidRPr="00000000">
              <w:rPr>
                <w:rtl w:val="0"/>
              </w:rPr>
            </w:r>
          </w:p>
        </w:tc>
      </w:tr>
      <w:tr>
        <w:trPr>
          <w:cantSplit w:val="0"/>
          <w:trHeight w:val="300" w:hRule="atLeast"/>
          <w:tblHeader w:val="0"/>
        </w:trPr>
        <w:tc>
          <w:tcPr>
            <w:gridSpan w:val="3"/>
            <w:shd w:fill="ffffff" w:val="clear"/>
            <w:vAlign w:val="bottom"/>
          </w:tcPr>
          <w:p w:rsidR="00000000" w:rsidDel="00000000" w:rsidP="00000000" w:rsidRDefault="00000000" w:rsidRPr="00000000" w14:paraId="00000252">
            <w:pPr>
              <w:spacing w:before="0" w:lineRule="auto"/>
              <w:rPr>
                <w:b w:val="1"/>
              </w:rPr>
            </w:pPr>
            <w:r w:rsidDel="00000000" w:rsidR="00000000" w:rsidRPr="00000000">
              <w:rPr>
                <w:rtl w:val="0"/>
              </w:rPr>
            </w:r>
          </w:p>
        </w:tc>
        <w:tc>
          <w:tcPr>
            <w:gridSpan w:val="3"/>
            <w:shd w:fill="ffffff" w:val="clear"/>
            <w:vAlign w:val="bottom"/>
          </w:tcPr>
          <w:p w:rsidR="00000000" w:rsidDel="00000000" w:rsidP="00000000" w:rsidRDefault="00000000" w:rsidRPr="00000000" w14:paraId="00000255">
            <w:pPr>
              <w:spacing w:before="0" w:lineRule="auto"/>
              <w:rPr>
                <w:b w:val="1"/>
                <w:color w:val="000000"/>
              </w:rPr>
            </w:pPr>
            <w:r w:rsidDel="00000000" w:rsidR="00000000" w:rsidRPr="00000000">
              <w:rPr>
                <w:rtl w:val="0"/>
              </w:rPr>
            </w:r>
          </w:p>
        </w:tc>
        <w:tc>
          <w:tcPr>
            <w:gridSpan w:val="3"/>
            <w:shd w:fill="ffffff" w:val="clear"/>
            <w:vAlign w:val="bottom"/>
          </w:tcPr>
          <w:p w:rsidR="00000000" w:rsidDel="00000000" w:rsidP="00000000" w:rsidRDefault="00000000" w:rsidRPr="00000000" w14:paraId="00000258">
            <w:pPr>
              <w:spacing w:before="0" w:lineRule="auto"/>
              <w:rPr>
                <w:b w:val="1"/>
                <w:color w:val="000000"/>
              </w:rPr>
            </w:pPr>
            <w:r w:rsidDel="00000000" w:rsidR="00000000" w:rsidRPr="00000000">
              <w:rPr>
                <w:rtl w:val="0"/>
              </w:rPr>
            </w:r>
          </w:p>
        </w:tc>
        <w:tc>
          <w:tcPr>
            <w:shd w:fill="ffffff" w:val="clear"/>
            <w:vAlign w:val="bottom"/>
          </w:tcPr>
          <w:p w:rsidR="00000000" w:rsidDel="00000000" w:rsidP="00000000" w:rsidRDefault="00000000" w:rsidRPr="00000000" w14:paraId="0000025B">
            <w:pPr>
              <w:spacing w:before="0" w:lineRule="auto"/>
              <w:rPr>
                <w:b w:val="1"/>
                <w:color w:val="000000"/>
              </w:rPr>
            </w:pPr>
            <w:r w:rsidDel="00000000" w:rsidR="00000000" w:rsidRPr="00000000">
              <w:rPr>
                <w:rtl w:val="0"/>
              </w:rPr>
            </w:r>
          </w:p>
        </w:tc>
      </w:tr>
    </w:tbl>
    <w:p w:rsidR="00000000" w:rsidDel="00000000" w:rsidP="00000000" w:rsidRDefault="00000000" w:rsidRPr="00000000" w14:paraId="0000025C">
      <w:pPr>
        <w:spacing w:before="0" w:lineRule="auto"/>
        <w:jc w:val="left"/>
        <w:rPr>
          <w:b w:val="1"/>
        </w:rPr>
      </w:pPr>
      <w:r w:rsidDel="00000000" w:rsidR="00000000" w:rsidRPr="00000000">
        <w:rPr>
          <w:rtl w:val="0"/>
        </w:rPr>
        <w:t xml:space="preserve">Nota. Esta sec</w:t>
      </w:r>
      <w:commentRangeEnd w:id="17"/>
      <w:r w:rsidDel="00000000" w:rsidR="00000000" w:rsidRPr="00000000">
        <w:commentReference w:id="17"/>
      </w:r>
      <w:r w:rsidDel="00000000" w:rsidR="00000000" w:rsidRPr="00000000">
        <w:rPr>
          <w:rtl w:val="0"/>
        </w:rPr>
        <w:t xml:space="preserve">ción debe ser diligenciada por el responsable</w:t>
      </w:r>
      <w:r w:rsidDel="00000000" w:rsidR="00000000" w:rsidRPr="00000000">
        <w:rPr>
          <w:color w:val="000000"/>
          <w:rtl w:val="0"/>
        </w:rPr>
        <w:t xml:space="preserve"> del proceso, área TIC o sistema de información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D">
      <w:pPr>
        <w:spacing w:before="0" w:lineRule="auto"/>
        <w:jc w:val="center"/>
        <w:rPr>
          <w:b w:val="1"/>
        </w:rPr>
      </w:pPr>
      <w:r w:rsidDel="00000000" w:rsidR="00000000" w:rsidRPr="00000000">
        <w:rPr>
          <w:rtl w:val="0"/>
        </w:rPr>
      </w:r>
    </w:p>
    <w:p w:rsidR="00000000" w:rsidDel="00000000" w:rsidP="00000000" w:rsidRDefault="00000000" w:rsidRPr="00000000" w14:paraId="0000025E">
      <w:pPr>
        <w:spacing w:before="0" w:lineRule="auto"/>
        <w:jc w:val="left"/>
        <w:rPr>
          <w:b w:val="1"/>
        </w:rPr>
      </w:pPr>
      <w:r w:rsidDel="00000000" w:rsidR="00000000" w:rsidRPr="00000000">
        <w:rPr>
          <w:b w:val="1"/>
          <w:rtl w:val="0"/>
        </w:rPr>
        <w:t xml:space="preserve">Tabla 4</w:t>
      </w:r>
    </w:p>
    <w:p w:rsidR="00000000" w:rsidDel="00000000" w:rsidP="00000000" w:rsidRDefault="00000000" w:rsidRPr="00000000" w14:paraId="0000025F">
      <w:pPr>
        <w:spacing w:before="0" w:lineRule="auto"/>
        <w:jc w:val="left"/>
        <w:rPr>
          <w:i w:val="1"/>
        </w:rPr>
      </w:pPr>
      <w:r w:rsidDel="00000000" w:rsidR="00000000" w:rsidRPr="00000000">
        <w:rPr>
          <w:i w:val="1"/>
          <w:rtl w:val="0"/>
        </w:rPr>
        <w:t xml:space="preserve">Plan de trabajo del cambio</w:t>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311"/>
        <w:gridCol w:w="1345"/>
        <w:gridCol w:w="1337"/>
        <w:gridCol w:w="1476"/>
        <w:gridCol w:w="1775"/>
        <w:gridCol w:w="2178"/>
        <w:tblGridChange w:id="0">
          <w:tblGrid>
            <w:gridCol w:w="540"/>
            <w:gridCol w:w="1311"/>
            <w:gridCol w:w="1345"/>
            <w:gridCol w:w="1337"/>
            <w:gridCol w:w="1476"/>
            <w:gridCol w:w="1775"/>
            <w:gridCol w:w="2178"/>
          </w:tblGrid>
        </w:tblGridChange>
      </w:tblGrid>
      <w:tr>
        <w:trPr>
          <w:cantSplit w:val="0"/>
          <w:trHeight w:val="622" w:hRule="atLeast"/>
          <w:tblHeader w:val="0"/>
        </w:trPr>
        <w:tc>
          <w:tcPr>
            <w:gridSpan w:val="7"/>
            <w:shd w:fill="f2f2f2" w:val="clear"/>
            <w:vAlign w:val="center"/>
          </w:tcPr>
          <w:p w:rsidR="00000000" w:rsidDel="00000000" w:rsidP="00000000" w:rsidRDefault="00000000" w:rsidRPr="00000000" w14:paraId="00000260">
            <w:pPr>
              <w:spacing w:before="0" w:lineRule="auto"/>
              <w:jc w:val="center"/>
              <w:rPr>
                <w:b w:val="1"/>
              </w:rPr>
            </w:pPr>
            <w:r w:rsidDel="00000000" w:rsidR="00000000" w:rsidRPr="00000000">
              <w:rPr>
                <w:b w:val="1"/>
                <w:rtl w:val="0"/>
              </w:rPr>
              <w:t xml:space="preserve">Detalle de las </w:t>
            </w:r>
            <w:sdt>
              <w:sdtPr>
                <w:tag w:val="goog_rdk_18"/>
              </w:sdtPr>
              <w:sdtContent>
                <w:commentRangeStart w:id="18"/>
              </w:sdtContent>
            </w:sdt>
            <w:r w:rsidDel="00000000" w:rsidR="00000000" w:rsidRPr="00000000">
              <w:rPr>
                <w:b w:val="1"/>
                <w:rtl w:val="0"/>
              </w:rPr>
              <w:t xml:space="preserve">actividades a realizar ANTES del cambio</w:t>
            </w:r>
          </w:p>
        </w:tc>
      </w:tr>
      <w:tr>
        <w:trPr>
          <w:cantSplit w:val="0"/>
          <w:trHeight w:val="622" w:hRule="atLeast"/>
          <w:tblHeader w:val="0"/>
        </w:trPr>
        <w:tc>
          <w:tcPr>
            <w:shd w:fill="f2f2f2" w:val="clear"/>
            <w:vAlign w:val="center"/>
          </w:tcPr>
          <w:p w:rsidR="00000000" w:rsidDel="00000000" w:rsidP="00000000" w:rsidRDefault="00000000" w:rsidRPr="00000000" w14:paraId="00000267">
            <w:pPr>
              <w:spacing w:before="0" w:lineRule="auto"/>
              <w:jc w:val="center"/>
              <w:rPr>
                <w:b w:val="1"/>
              </w:rPr>
            </w:pPr>
            <w:r w:rsidDel="00000000" w:rsidR="00000000" w:rsidRPr="00000000">
              <w:rPr>
                <w:b w:val="1"/>
                <w:rtl w:val="0"/>
              </w:rPr>
              <w:t xml:space="preserve">No.</w:t>
            </w:r>
          </w:p>
        </w:tc>
        <w:tc>
          <w:tcPr>
            <w:shd w:fill="f2f2f2" w:val="clear"/>
            <w:vAlign w:val="center"/>
          </w:tcPr>
          <w:p w:rsidR="00000000" w:rsidDel="00000000" w:rsidP="00000000" w:rsidRDefault="00000000" w:rsidRPr="00000000" w14:paraId="00000268">
            <w:pPr>
              <w:spacing w:before="0" w:lineRule="auto"/>
              <w:jc w:val="center"/>
              <w:rPr>
                <w:b w:val="1"/>
              </w:rPr>
            </w:pPr>
            <w:r w:rsidDel="00000000" w:rsidR="00000000" w:rsidRPr="00000000">
              <w:rPr>
                <w:b w:val="1"/>
                <w:rtl w:val="0"/>
              </w:rPr>
              <w:t xml:space="preserve">Fecha programada</w:t>
            </w:r>
          </w:p>
        </w:tc>
        <w:tc>
          <w:tcPr>
            <w:shd w:fill="f2f2f2" w:val="clear"/>
            <w:vAlign w:val="center"/>
          </w:tcPr>
          <w:p w:rsidR="00000000" w:rsidDel="00000000" w:rsidP="00000000" w:rsidRDefault="00000000" w:rsidRPr="00000000" w14:paraId="00000269">
            <w:pPr>
              <w:spacing w:before="0" w:lineRule="auto"/>
              <w:jc w:val="center"/>
              <w:rPr>
                <w:b w:val="1"/>
              </w:rPr>
            </w:pPr>
            <w:r w:rsidDel="00000000" w:rsidR="00000000" w:rsidRPr="00000000">
              <w:rPr>
                <w:b w:val="1"/>
                <w:rtl w:val="0"/>
              </w:rPr>
              <w:t xml:space="preserve">Hora programada</w:t>
            </w:r>
          </w:p>
        </w:tc>
        <w:tc>
          <w:tcPr>
            <w:shd w:fill="f2f2f2" w:val="clear"/>
            <w:vAlign w:val="center"/>
          </w:tcPr>
          <w:p w:rsidR="00000000" w:rsidDel="00000000" w:rsidP="00000000" w:rsidRDefault="00000000" w:rsidRPr="00000000" w14:paraId="0000026A">
            <w:pPr>
              <w:spacing w:before="0" w:lineRule="auto"/>
              <w:jc w:val="center"/>
              <w:rPr>
                <w:b w:val="1"/>
              </w:rPr>
            </w:pPr>
            <w:r w:rsidDel="00000000" w:rsidR="00000000" w:rsidRPr="00000000">
              <w:rPr>
                <w:b w:val="1"/>
                <w:rtl w:val="0"/>
              </w:rPr>
              <w:t xml:space="preserve">Actividad</w:t>
            </w:r>
          </w:p>
        </w:tc>
        <w:tc>
          <w:tcPr>
            <w:shd w:fill="f2f2f2" w:val="clear"/>
            <w:vAlign w:val="center"/>
          </w:tcPr>
          <w:p w:rsidR="00000000" w:rsidDel="00000000" w:rsidP="00000000" w:rsidRDefault="00000000" w:rsidRPr="00000000" w14:paraId="0000026B">
            <w:pPr>
              <w:spacing w:before="0" w:lineRule="auto"/>
              <w:jc w:val="center"/>
              <w:rPr>
                <w:b w:val="1"/>
              </w:rPr>
            </w:pPr>
            <w:r w:rsidDel="00000000" w:rsidR="00000000" w:rsidRPr="00000000">
              <w:rPr>
                <w:b w:val="1"/>
                <w:rtl w:val="0"/>
              </w:rPr>
              <w:t xml:space="preserve">Responsable</w:t>
            </w:r>
          </w:p>
        </w:tc>
        <w:tc>
          <w:tcPr>
            <w:shd w:fill="f2f2f2" w:val="clear"/>
            <w:vAlign w:val="center"/>
          </w:tcPr>
          <w:p w:rsidR="00000000" w:rsidDel="00000000" w:rsidP="00000000" w:rsidRDefault="00000000" w:rsidRPr="00000000" w14:paraId="0000026C">
            <w:pPr>
              <w:spacing w:before="0" w:lineRule="auto"/>
              <w:jc w:val="center"/>
              <w:rPr>
                <w:b w:val="1"/>
              </w:rPr>
            </w:pPr>
            <w:r w:rsidDel="00000000" w:rsidR="00000000" w:rsidRPr="00000000">
              <w:rPr>
                <w:b w:val="1"/>
                <w:rtl w:val="0"/>
              </w:rPr>
              <w:t xml:space="preserve">Recursos</w:t>
            </w:r>
          </w:p>
        </w:tc>
        <w:tc>
          <w:tcPr>
            <w:shd w:fill="f2f2f2" w:val="clear"/>
            <w:vAlign w:val="center"/>
          </w:tcPr>
          <w:p w:rsidR="00000000" w:rsidDel="00000000" w:rsidP="00000000" w:rsidRDefault="00000000" w:rsidRPr="00000000" w14:paraId="0000026D">
            <w:pPr>
              <w:spacing w:before="0" w:lineRule="auto"/>
              <w:jc w:val="center"/>
              <w:rPr>
                <w:b w:val="1"/>
              </w:rPr>
            </w:pPr>
            <w:r w:rsidDel="00000000" w:rsidR="00000000" w:rsidRPr="00000000">
              <w:rPr>
                <w:b w:val="1"/>
                <w:rtl w:val="0"/>
              </w:rPr>
              <w:t xml:space="preserve">Resultados</w:t>
            </w:r>
          </w:p>
          <w:p w:rsidR="00000000" w:rsidDel="00000000" w:rsidP="00000000" w:rsidRDefault="00000000" w:rsidRPr="00000000" w14:paraId="0000026E">
            <w:pPr>
              <w:spacing w:before="0" w:lineRule="auto"/>
              <w:jc w:val="center"/>
              <w:rPr>
                <w:b w:val="1"/>
              </w:rPr>
            </w:pPr>
            <w:r w:rsidDel="00000000" w:rsidR="00000000" w:rsidRPr="00000000">
              <w:rPr>
                <w:b w:val="1"/>
                <w:rtl w:val="0"/>
              </w:rPr>
              <w:t xml:space="preserve">esperados</w:t>
            </w:r>
          </w:p>
        </w:tc>
      </w:tr>
      <w:tr>
        <w:trPr>
          <w:cantSplit w:val="0"/>
          <w:trHeight w:val="300" w:hRule="atLeast"/>
          <w:tblHeader w:val="0"/>
        </w:trPr>
        <w:tc>
          <w:tcPr/>
          <w:p w:rsidR="00000000" w:rsidDel="00000000" w:rsidP="00000000" w:rsidRDefault="00000000" w:rsidRPr="00000000" w14:paraId="0000026F">
            <w:pPr>
              <w:spacing w:before="0" w:lineRule="auto"/>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70">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71">
            <w:pPr>
              <w:spacing w:before="0" w:lineRule="auto"/>
              <w:rPr>
                <w:color w:val="000000"/>
              </w:rPr>
            </w:pPr>
            <w:r w:rsidDel="00000000" w:rsidR="00000000" w:rsidRPr="00000000">
              <w:rPr>
                <w:color w:val="000000"/>
                <w:rtl w:val="0"/>
              </w:rPr>
              <w:t xml:space="preserve"> </w:t>
            </w:r>
          </w:p>
        </w:tc>
        <w:tc>
          <w:tcPr/>
          <w:p w:rsidR="00000000" w:rsidDel="00000000" w:rsidP="00000000" w:rsidRDefault="00000000" w:rsidRPr="00000000" w14:paraId="00000272">
            <w:pPr>
              <w:spacing w:before="0" w:lineRule="auto"/>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73">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74">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75">
            <w:pPr>
              <w:spacing w:before="0" w:lineRule="auto"/>
              <w:rPr>
                <w:color w:val="000000"/>
              </w:rPr>
            </w:pPr>
            <w:r w:rsidDel="00000000" w:rsidR="00000000" w:rsidRPr="00000000">
              <w:rPr>
                <w:color w:val="000000"/>
                <w:rtl w:val="0"/>
              </w:rPr>
              <w:t xml:space="preserve"> </w:t>
            </w:r>
          </w:p>
        </w:tc>
      </w:tr>
      <w:tr>
        <w:trPr>
          <w:cantSplit w:val="0"/>
          <w:trHeight w:val="300" w:hRule="atLeast"/>
          <w:tblHeader w:val="0"/>
        </w:trPr>
        <w:tc>
          <w:tcPr/>
          <w:p w:rsidR="00000000" w:rsidDel="00000000" w:rsidP="00000000" w:rsidRDefault="00000000" w:rsidRPr="00000000" w14:paraId="00000276">
            <w:pPr>
              <w:spacing w:before="0" w:lineRule="auto"/>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77">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78">
            <w:pPr>
              <w:spacing w:before="0" w:lineRule="auto"/>
              <w:rPr>
                <w:color w:val="000000"/>
              </w:rPr>
            </w:pPr>
            <w:r w:rsidDel="00000000" w:rsidR="00000000" w:rsidRPr="00000000">
              <w:rPr>
                <w:color w:val="000000"/>
                <w:rtl w:val="0"/>
              </w:rPr>
              <w:t xml:space="preserve"> </w:t>
            </w:r>
          </w:p>
        </w:tc>
        <w:tc>
          <w:tcPr/>
          <w:p w:rsidR="00000000" w:rsidDel="00000000" w:rsidP="00000000" w:rsidRDefault="00000000" w:rsidRPr="00000000" w14:paraId="00000279">
            <w:pPr>
              <w:spacing w:before="0" w:lineRule="auto"/>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7A">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7B">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7C">
            <w:pPr>
              <w:spacing w:before="0" w:lineRule="auto"/>
              <w:rPr>
                <w:color w:val="000000"/>
              </w:rPr>
            </w:pPr>
            <w:r w:rsidDel="00000000" w:rsidR="00000000" w:rsidRPr="00000000">
              <w:rPr>
                <w:color w:val="000000"/>
                <w:rtl w:val="0"/>
              </w:rPr>
              <w:t xml:space="preserve"> </w:t>
            </w:r>
          </w:p>
        </w:tc>
      </w:tr>
      <w:tr>
        <w:trPr>
          <w:cantSplit w:val="0"/>
          <w:trHeight w:val="300" w:hRule="atLeast"/>
          <w:tblHeader w:val="0"/>
        </w:trPr>
        <w:tc>
          <w:tcPr/>
          <w:p w:rsidR="00000000" w:rsidDel="00000000" w:rsidP="00000000" w:rsidRDefault="00000000" w:rsidRPr="00000000" w14:paraId="0000027D">
            <w:pPr>
              <w:spacing w:before="0" w:lineRule="auto"/>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7E">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7F">
            <w:pPr>
              <w:spacing w:before="0" w:lineRule="auto"/>
              <w:rPr>
                <w:color w:val="000000"/>
              </w:rPr>
            </w:pPr>
            <w:r w:rsidDel="00000000" w:rsidR="00000000" w:rsidRPr="00000000">
              <w:rPr>
                <w:color w:val="000000"/>
                <w:rtl w:val="0"/>
              </w:rPr>
              <w:t xml:space="preserve"> </w:t>
            </w:r>
          </w:p>
        </w:tc>
        <w:tc>
          <w:tcPr/>
          <w:p w:rsidR="00000000" w:rsidDel="00000000" w:rsidP="00000000" w:rsidRDefault="00000000" w:rsidRPr="00000000" w14:paraId="00000280">
            <w:pPr>
              <w:spacing w:before="0" w:lineRule="auto"/>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81">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82">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83">
            <w:pPr>
              <w:spacing w:before="0" w:lineRule="auto"/>
              <w:rPr>
                <w:color w:val="000000"/>
              </w:rPr>
            </w:pPr>
            <w:r w:rsidDel="00000000" w:rsidR="00000000" w:rsidRPr="00000000">
              <w:rPr>
                <w:color w:val="000000"/>
                <w:rtl w:val="0"/>
              </w:rPr>
              <w:t xml:space="preserve"> </w:t>
            </w:r>
          </w:p>
        </w:tc>
      </w:tr>
      <w:tr>
        <w:trPr>
          <w:cantSplit w:val="0"/>
          <w:trHeight w:val="622" w:hRule="atLeast"/>
          <w:tblHeader w:val="0"/>
        </w:trPr>
        <w:tc>
          <w:tcPr>
            <w:gridSpan w:val="7"/>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284">
            <w:pPr>
              <w:spacing w:before="0" w:lineRule="auto"/>
              <w:jc w:val="center"/>
              <w:rPr>
                <w:b w:val="1"/>
              </w:rPr>
            </w:pPr>
            <w:r w:rsidDel="00000000" w:rsidR="00000000" w:rsidRPr="00000000">
              <w:rPr>
                <w:b w:val="1"/>
                <w:rtl w:val="0"/>
              </w:rPr>
              <w:t xml:space="preserve">Detalle de las actividades a realizar DURANTE el cambio</w:t>
            </w:r>
          </w:p>
        </w:tc>
      </w:tr>
      <w:tr>
        <w:trPr>
          <w:cantSplit w:val="0"/>
          <w:trHeight w:val="622" w:hRule="atLeast"/>
          <w:tblHeader w:val="0"/>
        </w:trPr>
        <w:tc>
          <w:tcPr>
            <w:tcBorders>
              <w:top w:color="000000" w:space="0" w:sz="4" w:val="single"/>
            </w:tcBorders>
            <w:shd w:fill="f2f2f2" w:val="clear"/>
            <w:vAlign w:val="center"/>
          </w:tcPr>
          <w:p w:rsidR="00000000" w:rsidDel="00000000" w:rsidP="00000000" w:rsidRDefault="00000000" w:rsidRPr="00000000" w14:paraId="0000028B">
            <w:pPr>
              <w:spacing w:before="0" w:lineRule="auto"/>
              <w:jc w:val="center"/>
              <w:rPr>
                <w:b w:val="1"/>
              </w:rPr>
            </w:pPr>
            <w:r w:rsidDel="00000000" w:rsidR="00000000" w:rsidRPr="00000000">
              <w:rPr>
                <w:b w:val="1"/>
                <w:rtl w:val="0"/>
              </w:rPr>
              <w:t xml:space="preserve">No.</w:t>
            </w:r>
          </w:p>
        </w:tc>
        <w:tc>
          <w:tcPr>
            <w:tcBorders>
              <w:top w:color="000000" w:space="0" w:sz="4" w:val="single"/>
            </w:tcBorders>
            <w:shd w:fill="f2f2f2" w:val="clear"/>
            <w:vAlign w:val="center"/>
          </w:tcPr>
          <w:p w:rsidR="00000000" w:rsidDel="00000000" w:rsidP="00000000" w:rsidRDefault="00000000" w:rsidRPr="00000000" w14:paraId="0000028C">
            <w:pPr>
              <w:spacing w:before="0" w:lineRule="auto"/>
              <w:jc w:val="center"/>
              <w:rPr>
                <w:b w:val="1"/>
              </w:rPr>
            </w:pPr>
            <w:r w:rsidDel="00000000" w:rsidR="00000000" w:rsidRPr="00000000">
              <w:rPr>
                <w:b w:val="1"/>
                <w:rtl w:val="0"/>
              </w:rPr>
              <w:t xml:space="preserve">Fecha programada</w:t>
            </w:r>
          </w:p>
        </w:tc>
        <w:tc>
          <w:tcPr>
            <w:tcBorders>
              <w:top w:color="000000" w:space="0" w:sz="4" w:val="single"/>
            </w:tcBorders>
            <w:shd w:fill="f2f2f2" w:val="clear"/>
            <w:vAlign w:val="center"/>
          </w:tcPr>
          <w:p w:rsidR="00000000" w:rsidDel="00000000" w:rsidP="00000000" w:rsidRDefault="00000000" w:rsidRPr="00000000" w14:paraId="0000028D">
            <w:pPr>
              <w:spacing w:before="0" w:lineRule="auto"/>
              <w:jc w:val="center"/>
              <w:rPr>
                <w:b w:val="1"/>
              </w:rPr>
            </w:pPr>
            <w:r w:rsidDel="00000000" w:rsidR="00000000" w:rsidRPr="00000000">
              <w:rPr>
                <w:b w:val="1"/>
                <w:rtl w:val="0"/>
              </w:rPr>
              <w:t xml:space="preserve">Hora programada</w:t>
            </w:r>
          </w:p>
        </w:tc>
        <w:tc>
          <w:tcPr>
            <w:tcBorders>
              <w:top w:color="000000" w:space="0" w:sz="4" w:val="single"/>
            </w:tcBorders>
            <w:shd w:fill="f2f2f2" w:val="clear"/>
            <w:vAlign w:val="center"/>
          </w:tcPr>
          <w:p w:rsidR="00000000" w:rsidDel="00000000" w:rsidP="00000000" w:rsidRDefault="00000000" w:rsidRPr="00000000" w14:paraId="0000028E">
            <w:pPr>
              <w:spacing w:before="0" w:lineRule="auto"/>
              <w:jc w:val="center"/>
              <w:rPr>
                <w:b w:val="1"/>
              </w:rPr>
            </w:pPr>
            <w:r w:rsidDel="00000000" w:rsidR="00000000" w:rsidRPr="00000000">
              <w:rPr>
                <w:b w:val="1"/>
                <w:rtl w:val="0"/>
              </w:rPr>
              <w:t xml:space="preserve">Actividad</w:t>
            </w:r>
          </w:p>
        </w:tc>
        <w:tc>
          <w:tcPr>
            <w:tcBorders>
              <w:top w:color="000000" w:space="0" w:sz="4" w:val="single"/>
            </w:tcBorders>
            <w:shd w:fill="f2f2f2" w:val="clear"/>
            <w:vAlign w:val="center"/>
          </w:tcPr>
          <w:p w:rsidR="00000000" w:rsidDel="00000000" w:rsidP="00000000" w:rsidRDefault="00000000" w:rsidRPr="00000000" w14:paraId="0000028F">
            <w:pPr>
              <w:spacing w:before="0" w:lineRule="auto"/>
              <w:jc w:val="center"/>
              <w:rPr>
                <w:b w:val="1"/>
              </w:rPr>
            </w:pPr>
            <w:r w:rsidDel="00000000" w:rsidR="00000000" w:rsidRPr="00000000">
              <w:rPr>
                <w:b w:val="1"/>
                <w:rtl w:val="0"/>
              </w:rPr>
              <w:t xml:space="preserve">Responsable</w:t>
            </w:r>
          </w:p>
        </w:tc>
        <w:tc>
          <w:tcPr>
            <w:tcBorders>
              <w:top w:color="000000" w:space="0" w:sz="4" w:val="single"/>
            </w:tcBorders>
            <w:shd w:fill="f2f2f2" w:val="clear"/>
            <w:vAlign w:val="center"/>
          </w:tcPr>
          <w:p w:rsidR="00000000" w:rsidDel="00000000" w:rsidP="00000000" w:rsidRDefault="00000000" w:rsidRPr="00000000" w14:paraId="00000290">
            <w:pPr>
              <w:spacing w:before="0" w:lineRule="auto"/>
              <w:jc w:val="center"/>
              <w:rPr>
                <w:b w:val="1"/>
              </w:rPr>
            </w:pPr>
            <w:r w:rsidDel="00000000" w:rsidR="00000000" w:rsidRPr="00000000">
              <w:rPr>
                <w:b w:val="1"/>
                <w:rtl w:val="0"/>
              </w:rPr>
              <w:t xml:space="preserve">Recursos</w:t>
            </w:r>
          </w:p>
        </w:tc>
        <w:tc>
          <w:tcPr>
            <w:tcBorders>
              <w:top w:color="000000" w:space="0" w:sz="4" w:val="single"/>
            </w:tcBorders>
            <w:shd w:fill="f2f2f2" w:val="clear"/>
            <w:vAlign w:val="center"/>
          </w:tcPr>
          <w:p w:rsidR="00000000" w:rsidDel="00000000" w:rsidP="00000000" w:rsidRDefault="00000000" w:rsidRPr="00000000" w14:paraId="00000291">
            <w:pPr>
              <w:spacing w:before="0" w:lineRule="auto"/>
              <w:jc w:val="center"/>
              <w:rPr>
                <w:b w:val="1"/>
              </w:rPr>
            </w:pPr>
            <w:r w:rsidDel="00000000" w:rsidR="00000000" w:rsidRPr="00000000">
              <w:rPr>
                <w:b w:val="1"/>
                <w:rtl w:val="0"/>
              </w:rPr>
              <w:t xml:space="preserve">Resultados</w:t>
            </w:r>
          </w:p>
          <w:p w:rsidR="00000000" w:rsidDel="00000000" w:rsidP="00000000" w:rsidRDefault="00000000" w:rsidRPr="00000000" w14:paraId="00000292">
            <w:pPr>
              <w:spacing w:before="0" w:lineRule="auto"/>
              <w:jc w:val="center"/>
              <w:rPr>
                <w:b w:val="1"/>
              </w:rPr>
            </w:pPr>
            <w:r w:rsidDel="00000000" w:rsidR="00000000" w:rsidRPr="00000000">
              <w:rPr>
                <w:b w:val="1"/>
                <w:rtl w:val="0"/>
              </w:rPr>
              <w:t xml:space="preserve">esperados</w:t>
            </w:r>
          </w:p>
        </w:tc>
      </w:tr>
      <w:tr>
        <w:trPr>
          <w:cantSplit w:val="0"/>
          <w:trHeight w:val="300" w:hRule="atLeast"/>
          <w:tblHeader w:val="0"/>
        </w:trPr>
        <w:tc>
          <w:tcPr/>
          <w:p w:rsidR="00000000" w:rsidDel="00000000" w:rsidP="00000000" w:rsidRDefault="00000000" w:rsidRPr="00000000" w14:paraId="00000293">
            <w:pPr>
              <w:spacing w:before="0" w:lineRule="auto"/>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94">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95">
            <w:pPr>
              <w:spacing w:before="0" w:lineRule="auto"/>
              <w:rPr>
                <w:color w:val="000000"/>
              </w:rPr>
            </w:pPr>
            <w:r w:rsidDel="00000000" w:rsidR="00000000" w:rsidRPr="00000000">
              <w:rPr>
                <w:color w:val="000000"/>
                <w:rtl w:val="0"/>
              </w:rPr>
              <w:t xml:space="preserve"> </w:t>
            </w:r>
          </w:p>
        </w:tc>
        <w:tc>
          <w:tcPr/>
          <w:p w:rsidR="00000000" w:rsidDel="00000000" w:rsidP="00000000" w:rsidRDefault="00000000" w:rsidRPr="00000000" w14:paraId="00000296">
            <w:pPr>
              <w:spacing w:before="0" w:lineRule="auto"/>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97">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98">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99">
            <w:pPr>
              <w:spacing w:before="0" w:lineRule="auto"/>
              <w:rPr>
                <w:color w:val="000000"/>
              </w:rPr>
            </w:pPr>
            <w:r w:rsidDel="00000000" w:rsidR="00000000" w:rsidRPr="00000000">
              <w:rPr>
                <w:color w:val="000000"/>
                <w:rtl w:val="0"/>
              </w:rPr>
              <w:t xml:space="preserve"> </w:t>
            </w:r>
          </w:p>
        </w:tc>
      </w:tr>
      <w:tr>
        <w:trPr>
          <w:cantSplit w:val="0"/>
          <w:trHeight w:val="300" w:hRule="atLeast"/>
          <w:tblHeader w:val="0"/>
        </w:trPr>
        <w:tc>
          <w:tcPr/>
          <w:p w:rsidR="00000000" w:rsidDel="00000000" w:rsidP="00000000" w:rsidRDefault="00000000" w:rsidRPr="00000000" w14:paraId="0000029A">
            <w:pPr>
              <w:spacing w:before="0" w:lineRule="auto"/>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9B">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9C">
            <w:pPr>
              <w:spacing w:before="0" w:lineRule="auto"/>
              <w:rPr>
                <w:color w:val="000000"/>
              </w:rPr>
            </w:pPr>
            <w:r w:rsidDel="00000000" w:rsidR="00000000" w:rsidRPr="00000000">
              <w:rPr>
                <w:color w:val="000000"/>
                <w:rtl w:val="0"/>
              </w:rPr>
              <w:t xml:space="preserve"> </w:t>
            </w:r>
          </w:p>
        </w:tc>
        <w:tc>
          <w:tcPr/>
          <w:p w:rsidR="00000000" w:rsidDel="00000000" w:rsidP="00000000" w:rsidRDefault="00000000" w:rsidRPr="00000000" w14:paraId="0000029D">
            <w:pPr>
              <w:spacing w:before="0" w:lineRule="auto"/>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9E">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9F">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A0">
            <w:pPr>
              <w:spacing w:before="0" w:lineRule="auto"/>
              <w:rPr>
                <w:color w:val="000000"/>
              </w:rPr>
            </w:pPr>
            <w:r w:rsidDel="00000000" w:rsidR="00000000" w:rsidRPr="00000000">
              <w:rPr>
                <w:color w:val="000000"/>
                <w:rtl w:val="0"/>
              </w:rPr>
              <w:t xml:space="preserve"> </w:t>
            </w:r>
          </w:p>
        </w:tc>
      </w:tr>
      <w:tr>
        <w:trPr>
          <w:cantSplit w:val="0"/>
          <w:trHeight w:val="622" w:hRule="atLeast"/>
          <w:tblHeader w:val="0"/>
        </w:trPr>
        <w:tc>
          <w:tcPr>
            <w:gridSpan w:val="7"/>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2A1">
            <w:pPr>
              <w:spacing w:before="0" w:lineRule="auto"/>
              <w:jc w:val="center"/>
              <w:rPr>
                <w:b w:val="1"/>
              </w:rPr>
            </w:pPr>
            <w:r w:rsidDel="00000000" w:rsidR="00000000" w:rsidRPr="00000000">
              <w:rPr>
                <w:b w:val="1"/>
                <w:rtl w:val="0"/>
              </w:rPr>
              <w:t xml:space="preserve">Detalle de las actividades a realizar después del cambio</w:t>
            </w:r>
          </w:p>
        </w:tc>
      </w:tr>
      <w:tr>
        <w:trPr>
          <w:cantSplit w:val="0"/>
          <w:trHeight w:val="622" w:hRule="atLeast"/>
          <w:tblHeader w:val="0"/>
        </w:trPr>
        <w:tc>
          <w:tcPr>
            <w:tcBorders>
              <w:top w:color="000000" w:space="0" w:sz="4" w:val="single"/>
            </w:tcBorders>
            <w:shd w:fill="f2f2f2" w:val="clear"/>
            <w:vAlign w:val="center"/>
          </w:tcPr>
          <w:p w:rsidR="00000000" w:rsidDel="00000000" w:rsidP="00000000" w:rsidRDefault="00000000" w:rsidRPr="00000000" w14:paraId="000002A8">
            <w:pPr>
              <w:spacing w:before="0" w:lineRule="auto"/>
              <w:jc w:val="center"/>
              <w:rPr>
                <w:b w:val="1"/>
              </w:rPr>
            </w:pPr>
            <w:r w:rsidDel="00000000" w:rsidR="00000000" w:rsidRPr="00000000">
              <w:rPr>
                <w:b w:val="1"/>
                <w:rtl w:val="0"/>
              </w:rPr>
              <w:t xml:space="preserve">No.</w:t>
            </w:r>
          </w:p>
        </w:tc>
        <w:tc>
          <w:tcPr>
            <w:tcBorders>
              <w:top w:color="000000" w:space="0" w:sz="4" w:val="single"/>
            </w:tcBorders>
            <w:shd w:fill="f2f2f2" w:val="clear"/>
            <w:vAlign w:val="center"/>
          </w:tcPr>
          <w:p w:rsidR="00000000" w:rsidDel="00000000" w:rsidP="00000000" w:rsidRDefault="00000000" w:rsidRPr="00000000" w14:paraId="000002A9">
            <w:pPr>
              <w:spacing w:before="0" w:lineRule="auto"/>
              <w:jc w:val="center"/>
              <w:rPr>
                <w:b w:val="1"/>
              </w:rPr>
            </w:pPr>
            <w:r w:rsidDel="00000000" w:rsidR="00000000" w:rsidRPr="00000000">
              <w:rPr>
                <w:b w:val="1"/>
                <w:rtl w:val="0"/>
              </w:rPr>
              <w:t xml:space="preserve">Fecha programada</w:t>
            </w:r>
          </w:p>
        </w:tc>
        <w:tc>
          <w:tcPr>
            <w:tcBorders>
              <w:top w:color="000000" w:space="0" w:sz="4" w:val="single"/>
            </w:tcBorders>
            <w:shd w:fill="f2f2f2" w:val="clear"/>
            <w:vAlign w:val="center"/>
          </w:tcPr>
          <w:p w:rsidR="00000000" w:rsidDel="00000000" w:rsidP="00000000" w:rsidRDefault="00000000" w:rsidRPr="00000000" w14:paraId="000002AA">
            <w:pPr>
              <w:spacing w:before="0" w:lineRule="auto"/>
              <w:jc w:val="center"/>
              <w:rPr>
                <w:b w:val="1"/>
              </w:rPr>
            </w:pPr>
            <w:r w:rsidDel="00000000" w:rsidR="00000000" w:rsidRPr="00000000">
              <w:rPr>
                <w:b w:val="1"/>
                <w:rtl w:val="0"/>
              </w:rPr>
              <w:t xml:space="preserve">Hora programada</w:t>
            </w:r>
          </w:p>
        </w:tc>
        <w:tc>
          <w:tcPr>
            <w:tcBorders>
              <w:top w:color="000000" w:space="0" w:sz="4" w:val="single"/>
            </w:tcBorders>
            <w:shd w:fill="f2f2f2" w:val="clear"/>
            <w:vAlign w:val="center"/>
          </w:tcPr>
          <w:p w:rsidR="00000000" w:rsidDel="00000000" w:rsidP="00000000" w:rsidRDefault="00000000" w:rsidRPr="00000000" w14:paraId="000002AB">
            <w:pPr>
              <w:spacing w:before="0" w:lineRule="auto"/>
              <w:jc w:val="center"/>
              <w:rPr>
                <w:b w:val="1"/>
              </w:rPr>
            </w:pPr>
            <w:r w:rsidDel="00000000" w:rsidR="00000000" w:rsidRPr="00000000">
              <w:rPr>
                <w:b w:val="1"/>
                <w:rtl w:val="0"/>
              </w:rPr>
              <w:t xml:space="preserve">Actividad</w:t>
            </w:r>
          </w:p>
        </w:tc>
        <w:tc>
          <w:tcPr>
            <w:tcBorders>
              <w:top w:color="000000" w:space="0" w:sz="4" w:val="single"/>
            </w:tcBorders>
            <w:shd w:fill="f2f2f2" w:val="clear"/>
            <w:vAlign w:val="center"/>
          </w:tcPr>
          <w:p w:rsidR="00000000" w:rsidDel="00000000" w:rsidP="00000000" w:rsidRDefault="00000000" w:rsidRPr="00000000" w14:paraId="000002AC">
            <w:pPr>
              <w:spacing w:before="0" w:lineRule="auto"/>
              <w:jc w:val="center"/>
              <w:rPr>
                <w:b w:val="1"/>
              </w:rPr>
            </w:pPr>
            <w:r w:rsidDel="00000000" w:rsidR="00000000" w:rsidRPr="00000000">
              <w:rPr>
                <w:b w:val="1"/>
                <w:rtl w:val="0"/>
              </w:rPr>
              <w:t xml:space="preserve">Responsable</w:t>
            </w:r>
          </w:p>
        </w:tc>
        <w:tc>
          <w:tcPr>
            <w:tcBorders>
              <w:top w:color="000000" w:space="0" w:sz="4" w:val="single"/>
            </w:tcBorders>
            <w:shd w:fill="f2f2f2" w:val="clear"/>
            <w:vAlign w:val="center"/>
          </w:tcPr>
          <w:p w:rsidR="00000000" w:rsidDel="00000000" w:rsidP="00000000" w:rsidRDefault="00000000" w:rsidRPr="00000000" w14:paraId="000002AD">
            <w:pPr>
              <w:spacing w:before="0" w:lineRule="auto"/>
              <w:jc w:val="center"/>
              <w:rPr>
                <w:b w:val="1"/>
              </w:rPr>
            </w:pPr>
            <w:r w:rsidDel="00000000" w:rsidR="00000000" w:rsidRPr="00000000">
              <w:rPr>
                <w:b w:val="1"/>
                <w:rtl w:val="0"/>
              </w:rPr>
              <w:t xml:space="preserve">Recursos</w:t>
            </w:r>
          </w:p>
        </w:tc>
        <w:tc>
          <w:tcPr>
            <w:tcBorders>
              <w:top w:color="000000" w:space="0" w:sz="4" w:val="single"/>
            </w:tcBorders>
            <w:shd w:fill="f2f2f2" w:val="clear"/>
            <w:vAlign w:val="center"/>
          </w:tcPr>
          <w:p w:rsidR="00000000" w:rsidDel="00000000" w:rsidP="00000000" w:rsidRDefault="00000000" w:rsidRPr="00000000" w14:paraId="000002AE">
            <w:pPr>
              <w:spacing w:before="0" w:lineRule="auto"/>
              <w:jc w:val="center"/>
              <w:rPr>
                <w:b w:val="1"/>
              </w:rPr>
            </w:pPr>
            <w:r w:rsidDel="00000000" w:rsidR="00000000" w:rsidRPr="00000000">
              <w:rPr>
                <w:b w:val="1"/>
                <w:rtl w:val="0"/>
              </w:rPr>
              <w:t xml:space="preserve">Resultados</w:t>
            </w:r>
          </w:p>
          <w:p w:rsidR="00000000" w:rsidDel="00000000" w:rsidP="00000000" w:rsidRDefault="00000000" w:rsidRPr="00000000" w14:paraId="000002AF">
            <w:pPr>
              <w:spacing w:before="0" w:lineRule="auto"/>
              <w:jc w:val="center"/>
              <w:rPr>
                <w:b w:val="1"/>
              </w:rPr>
            </w:pPr>
            <w:r w:rsidDel="00000000" w:rsidR="00000000" w:rsidRPr="00000000">
              <w:rPr>
                <w:b w:val="1"/>
                <w:rtl w:val="0"/>
              </w:rPr>
              <w:t xml:space="preserve">esperados</w:t>
            </w:r>
          </w:p>
        </w:tc>
      </w:tr>
      <w:tr>
        <w:trPr>
          <w:cantSplit w:val="0"/>
          <w:trHeight w:val="300" w:hRule="atLeast"/>
          <w:tblHeader w:val="0"/>
        </w:trPr>
        <w:tc>
          <w:tcPr/>
          <w:p w:rsidR="00000000" w:rsidDel="00000000" w:rsidP="00000000" w:rsidRDefault="00000000" w:rsidRPr="00000000" w14:paraId="000002B0">
            <w:pPr>
              <w:spacing w:before="0" w:lineRule="auto"/>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B1">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B2">
            <w:pPr>
              <w:spacing w:before="0" w:lineRule="auto"/>
              <w:rPr>
                <w:color w:val="000000"/>
              </w:rPr>
            </w:pPr>
            <w:r w:rsidDel="00000000" w:rsidR="00000000" w:rsidRPr="00000000">
              <w:rPr>
                <w:color w:val="000000"/>
                <w:rtl w:val="0"/>
              </w:rPr>
              <w:t xml:space="preserve"> </w:t>
            </w:r>
          </w:p>
        </w:tc>
        <w:tc>
          <w:tcPr/>
          <w:p w:rsidR="00000000" w:rsidDel="00000000" w:rsidP="00000000" w:rsidRDefault="00000000" w:rsidRPr="00000000" w14:paraId="000002B3">
            <w:pPr>
              <w:spacing w:before="0" w:lineRule="auto"/>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B4">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B5">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B6">
            <w:pPr>
              <w:spacing w:before="0" w:lineRule="auto"/>
              <w:rPr>
                <w:color w:val="000000"/>
              </w:rPr>
            </w:pPr>
            <w:r w:rsidDel="00000000" w:rsidR="00000000" w:rsidRPr="00000000">
              <w:rPr>
                <w:color w:val="000000"/>
                <w:rtl w:val="0"/>
              </w:rPr>
              <w:t xml:space="preserve"> </w:t>
            </w:r>
          </w:p>
        </w:tc>
      </w:tr>
      <w:tr>
        <w:trPr>
          <w:cantSplit w:val="0"/>
          <w:trHeight w:val="300" w:hRule="atLeast"/>
          <w:tblHeader w:val="0"/>
        </w:trPr>
        <w:tc>
          <w:tcPr/>
          <w:p w:rsidR="00000000" w:rsidDel="00000000" w:rsidP="00000000" w:rsidRDefault="00000000" w:rsidRPr="00000000" w14:paraId="000002B7">
            <w:pPr>
              <w:spacing w:before="0" w:lineRule="auto"/>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B8">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B9">
            <w:pPr>
              <w:spacing w:before="0" w:lineRule="auto"/>
              <w:rPr>
                <w:color w:val="000000"/>
              </w:rPr>
            </w:pPr>
            <w:r w:rsidDel="00000000" w:rsidR="00000000" w:rsidRPr="00000000">
              <w:rPr>
                <w:color w:val="000000"/>
                <w:rtl w:val="0"/>
              </w:rPr>
              <w:t xml:space="preserve"> </w:t>
            </w:r>
          </w:p>
        </w:tc>
        <w:tc>
          <w:tcPr/>
          <w:p w:rsidR="00000000" w:rsidDel="00000000" w:rsidP="00000000" w:rsidRDefault="00000000" w:rsidRPr="00000000" w14:paraId="000002BA">
            <w:pPr>
              <w:spacing w:before="0" w:lineRule="auto"/>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BB">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BC">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BD">
            <w:pPr>
              <w:spacing w:before="0" w:lineRule="auto"/>
              <w:rPr>
                <w:color w:val="000000"/>
              </w:rPr>
            </w:pPr>
            <w:r w:rsidDel="00000000" w:rsidR="00000000" w:rsidRPr="00000000">
              <w:rPr>
                <w:color w:val="000000"/>
                <w:rtl w:val="0"/>
              </w:rPr>
              <w:t xml:space="preserve"> </w:t>
            </w:r>
          </w:p>
        </w:tc>
      </w:tr>
      <w:tr>
        <w:trPr>
          <w:cantSplit w:val="0"/>
          <w:trHeight w:val="300" w:hRule="atLeast"/>
          <w:tblHeader w:val="0"/>
        </w:trPr>
        <w:tc>
          <w:tcPr/>
          <w:p w:rsidR="00000000" w:rsidDel="00000000" w:rsidP="00000000" w:rsidRDefault="00000000" w:rsidRPr="00000000" w14:paraId="000002BE">
            <w:pPr>
              <w:spacing w:before="0" w:lineRule="auto"/>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BF">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C0">
            <w:pPr>
              <w:spacing w:before="0" w:lineRule="auto"/>
              <w:rPr>
                <w:color w:val="000000"/>
              </w:rPr>
            </w:pPr>
            <w:r w:rsidDel="00000000" w:rsidR="00000000" w:rsidRPr="00000000">
              <w:rPr>
                <w:color w:val="000000"/>
                <w:rtl w:val="0"/>
              </w:rPr>
              <w:t xml:space="preserve"> </w:t>
            </w:r>
          </w:p>
        </w:tc>
        <w:tc>
          <w:tcPr/>
          <w:p w:rsidR="00000000" w:rsidDel="00000000" w:rsidP="00000000" w:rsidRDefault="00000000" w:rsidRPr="00000000" w14:paraId="000002C1">
            <w:pPr>
              <w:spacing w:before="0" w:lineRule="auto"/>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C2">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C3">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C4">
            <w:pPr>
              <w:spacing w:before="0" w:lineRule="auto"/>
              <w:rPr>
                <w:color w:val="000000"/>
              </w:rPr>
            </w:pPr>
            <w:r w:rsidDel="00000000" w:rsidR="00000000" w:rsidRPr="00000000">
              <w:rPr>
                <w:color w:val="000000"/>
                <w:rtl w:val="0"/>
              </w:rPr>
              <w:t xml:space="preserve"> </w:t>
            </w:r>
          </w:p>
        </w:tc>
      </w:tr>
      <w:tr>
        <w:trPr>
          <w:cantSplit w:val="0"/>
          <w:trHeight w:val="622" w:hRule="atLeast"/>
          <w:tblHeader w:val="0"/>
        </w:trPr>
        <w:tc>
          <w:tcPr>
            <w:gridSpan w:val="7"/>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2C5">
            <w:pPr>
              <w:spacing w:before="0" w:lineRule="auto"/>
              <w:jc w:val="center"/>
              <w:rPr>
                <w:b w:val="1"/>
              </w:rPr>
            </w:pPr>
            <w:r w:rsidDel="00000000" w:rsidR="00000000" w:rsidRPr="00000000">
              <w:rPr>
                <w:b w:val="1"/>
                <w:rtl w:val="0"/>
              </w:rPr>
              <w:t xml:space="preserve">Plan de vuelta atrás </w:t>
            </w:r>
          </w:p>
        </w:tc>
      </w:tr>
      <w:tr>
        <w:trPr>
          <w:cantSplit w:val="0"/>
          <w:trHeight w:val="622" w:hRule="atLeast"/>
          <w:tblHeader w:val="0"/>
        </w:trPr>
        <w:tc>
          <w:tcPr>
            <w:tcBorders>
              <w:top w:color="000000" w:space="0" w:sz="4" w:val="single"/>
            </w:tcBorders>
            <w:shd w:fill="f2f2f2" w:val="clear"/>
            <w:vAlign w:val="center"/>
          </w:tcPr>
          <w:p w:rsidR="00000000" w:rsidDel="00000000" w:rsidP="00000000" w:rsidRDefault="00000000" w:rsidRPr="00000000" w14:paraId="000002CC">
            <w:pPr>
              <w:spacing w:before="0" w:lineRule="auto"/>
              <w:jc w:val="center"/>
              <w:rPr>
                <w:b w:val="1"/>
              </w:rPr>
            </w:pPr>
            <w:r w:rsidDel="00000000" w:rsidR="00000000" w:rsidRPr="00000000">
              <w:rPr>
                <w:b w:val="1"/>
                <w:rtl w:val="0"/>
              </w:rPr>
              <w:t xml:space="preserve">No.</w:t>
            </w:r>
          </w:p>
        </w:tc>
        <w:tc>
          <w:tcPr>
            <w:tcBorders>
              <w:top w:color="000000" w:space="0" w:sz="4" w:val="single"/>
            </w:tcBorders>
            <w:shd w:fill="f2f2f2" w:val="clear"/>
            <w:vAlign w:val="center"/>
          </w:tcPr>
          <w:p w:rsidR="00000000" w:rsidDel="00000000" w:rsidP="00000000" w:rsidRDefault="00000000" w:rsidRPr="00000000" w14:paraId="000002CD">
            <w:pPr>
              <w:spacing w:before="0" w:lineRule="auto"/>
              <w:jc w:val="center"/>
              <w:rPr>
                <w:b w:val="1"/>
              </w:rPr>
            </w:pPr>
            <w:r w:rsidDel="00000000" w:rsidR="00000000" w:rsidRPr="00000000">
              <w:rPr>
                <w:b w:val="1"/>
                <w:rtl w:val="0"/>
              </w:rPr>
              <w:t xml:space="preserve">Fecha programada</w:t>
            </w:r>
          </w:p>
        </w:tc>
        <w:tc>
          <w:tcPr>
            <w:tcBorders>
              <w:top w:color="000000" w:space="0" w:sz="4" w:val="single"/>
            </w:tcBorders>
            <w:shd w:fill="f2f2f2" w:val="clear"/>
            <w:vAlign w:val="center"/>
          </w:tcPr>
          <w:p w:rsidR="00000000" w:rsidDel="00000000" w:rsidP="00000000" w:rsidRDefault="00000000" w:rsidRPr="00000000" w14:paraId="000002CE">
            <w:pPr>
              <w:spacing w:before="0" w:lineRule="auto"/>
              <w:jc w:val="center"/>
              <w:rPr>
                <w:b w:val="1"/>
              </w:rPr>
            </w:pPr>
            <w:r w:rsidDel="00000000" w:rsidR="00000000" w:rsidRPr="00000000">
              <w:rPr>
                <w:b w:val="1"/>
                <w:rtl w:val="0"/>
              </w:rPr>
              <w:t xml:space="preserve">Hora programada</w:t>
            </w:r>
          </w:p>
        </w:tc>
        <w:tc>
          <w:tcPr>
            <w:tcBorders>
              <w:top w:color="000000" w:space="0" w:sz="4" w:val="single"/>
            </w:tcBorders>
            <w:shd w:fill="f2f2f2" w:val="clear"/>
            <w:vAlign w:val="center"/>
          </w:tcPr>
          <w:p w:rsidR="00000000" w:rsidDel="00000000" w:rsidP="00000000" w:rsidRDefault="00000000" w:rsidRPr="00000000" w14:paraId="000002CF">
            <w:pPr>
              <w:spacing w:before="0" w:lineRule="auto"/>
              <w:jc w:val="center"/>
              <w:rPr>
                <w:b w:val="1"/>
              </w:rPr>
            </w:pPr>
            <w:r w:rsidDel="00000000" w:rsidR="00000000" w:rsidRPr="00000000">
              <w:rPr>
                <w:b w:val="1"/>
                <w:rtl w:val="0"/>
              </w:rPr>
              <w:t xml:space="preserve">Actividad</w:t>
            </w:r>
          </w:p>
        </w:tc>
        <w:tc>
          <w:tcPr>
            <w:tcBorders>
              <w:top w:color="000000" w:space="0" w:sz="4" w:val="single"/>
            </w:tcBorders>
            <w:shd w:fill="f2f2f2" w:val="clear"/>
            <w:vAlign w:val="center"/>
          </w:tcPr>
          <w:p w:rsidR="00000000" w:rsidDel="00000000" w:rsidP="00000000" w:rsidRDefault="00000000" w:rsidRPr="00000000" w14:paraId="000002D0">
            <w:pPr>
              <w:spacing w:before="0" w:lineRule="auto"/>
              <w:jc w:val="center"/>
              <w:rPr>
                <w:b w:val="1"/>
              </w:rPr>
            </w:pPr>
            <w:r w:rsidDel="00000000" w:rsidR="00000000" w:rsidRPr="00000000">
              <w:rPr>
                <w:b w:val="1"/>
                <w:rtl w:val="0"/>
              </w:rPr>
              <w:t xml:space="preserve">Responsable</w:t>
            </w:r>
          </w:p>
        </w:tc>
        <w:tc>
          <w:tcPr>
            <w:tcBorders>
              <w:top w:color="000000" w:space="0" w:sz="4" w:val="single"/>
            </w:tcBorders>
            <w:shd w:fill="f2f2f2" w:val="clear"/>
            <w:vAlign w:val="center"/>
          </w:tcPr>
          <w:p w:rsidR="00000000" w:rsidDel="00000000" w:rsidP="00000000" w:rsidRDefault="00000000" w:rsidRPr="00000000" w14:paraId="000002D1">
            <w:pPr>
              <w:spacing w:before="0" w:lineRule="auto"/>
              <w:jc w:val="center"/>
              <w:rPr>
                <w:b w:val="1"/>
              </w:rPr>
            </w:pPr>
            <w:r w:rsidDel="00000000" w:rsidR="00000000" w:rsidRPr="00000000">
              <w:rPr>
                <w:b w:val="1"/>
                <w:rtl w:val="0"/>
              </w:rPr>
              <w:t xml:space="preserve">Recursos</w:t>
            </w:r>
          </w:p>
        </w:tc>
        <w:tc>
          <w:tcPr>
            <w:tcBorders>
              <w:top w:color="000000" w:space="0" w:sz="4" w:val="single"/>
            </w:tcBorders>
            <w:shd w:fill="f2f2f2" w:val="clear"/>
            <w:vAlign w:val="center"/>
          </w:tcPr>
          <w:p w:rsidR="00000000" w:rsidDel="00000000" w:rsidP="00000000" w:rsidRDefault="00000000" w:rsidRPr="00000000" w14:paraId="000002D2">
            <w:pPr>
              <w:spacing w:before="0" w:lineRule="auto"/>
              <w:jc w:val="center"/>
              <w:rPr>
                <w:b w:val="1"/>
              </w:rPr>
            </w:pPr>
            <w:r w:rsidDel="00000000" w:rsidR="00000000" w:rsidRPr="00000000">
              <w:rPr>
                <w:b w:val="1"/>
                <w:rtl w:val="0"/>
              </w:rPr>
              <w:t xml:space="preserve">Resultados</w:t>
            </w:r>
          </w:p>
          <w:p w:rsidR="00000000" w:rsidDel="00000000" w:rsidP="00000000" w:rsidRDefault="00000000" w:rsidRPr="00000000" w14:paraId="000002D3">
            <w:pPr>
              <w:spacing w:before="0" w:lineRule="auto"/>
              <w:jc w:val="center"/>
              <w:rPr>
                <w:b w:val="1"/>
              </w:rPr>
            </w:pPr>
            <w:r w:rsidDel="00000000" w:rsidR="00000000" w:rsidRPr="00000000">
              <w:rPr>
                <w:b w:val="1"/>
                <w:rtl w:val="0"/>
              </w:rPr>
              <w:t xml:space="preserve">esperados</w:t>
            </w:r>
          </w:p>
        </w:tc>
      </w:tr>
      <w:tr>
        <w:trPr>
          <w:cantSplit w:val="0"/>
          <w:trHeight w:val="300" w:hRule="atLeast"/>
          <w:tblHeader w:val="0"/>
        </w:trPr>
        <w:tc>
          <w:tcPr/>
          <w:p w:rsidR="00000000" w:rsidDel="00000000" w:rsidP="00000000" w:rsidRDefault="00000000" w:rsidRPr="00000000" w14:paraId="000002D4">
            <w:pPr>
              <w:spacing w:before="0" w:lineRule="auto"/>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D5">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D6">
            <w:pPr>
              <w:spacing w:before="0" w:lineRule="auto"/>
              <w:rPr>
                <w:color w:val="000000"/>
              </w:rPr>
            </w:pPr>
            <w:r w:rsidDel="00000000" w:rsidR="00000000" w:rsidRPr="00000000">
              <w:rPr>
                <w:color w:val="000000"/>
                <w:rtl w:val="0"/>
              </w:rPr>
              <w:t xml:space="preserve"> </w:t>
            </w:r>
          </w:p>
        </w:tc>
        <w:tc>
          <w:tcPr/>
          <w:p w:rsidR="00000000" w:rsidDel="00000000" w:rsidP="00000000" w:rsidRDefault="00000000" w:rsidRPr="00000000" w14:paraId="000002D7">
            <w:pPr>
              <w:spacing w:before="0" w:lineRule="auto"/>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D8">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D9">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DA">
            <w:pPr>
              <w:spacing w:before="0" w:lineRule="auto"/>
              <w:rPr>
                <w:color w:val="000000"/>
              </w:rPr>
            </w:pPr>
            <w:r w:rsidDel="00000000" w:rsidR="00000000" w:rsidRPr="00000000">
              <w:rPr>
                <w:color w:val="000000"/>
                <w:rtl w:val="0"/>
              </w:rPr>
              <w:t xml:space="preserve"> </w:t>
            </w:r>
          </w:p>
        </w:tc>
      </w:tr>
      <w:tr>
        <w:trPr>
          <w:cantSplit w:val="0"/>
          <w:trHeight w:val="300" w:hRule="atLeast"/>
          <w:tblHeader w:val="0"/>
        </w:trPr>
        <w:tc>
          <w:tcPr/>
          <w:p w:rsidR="00000000" w:rsidDel="00000000" w:rsidP="00000000" w:rsidRDefault="00000000" w:rsidRPr="00000000" w14:paraId="000002DB">
            <w:pPr>
              <w:spacing w:before="0" w:lineRule="auto"/>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DC">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DD">
            <w:pPr>
              <w:spacing w:before="0" w:lineRule="auto"/>
              <w:rPr>
                <w:color w:val="000000"/>
              </w:rPr>
            </w:pPr>
            <w:r w:rsidDel="00000000" w:rsidR="00000000" w:rsidRPr="00000000">
              <w:rPr>
                <w:color w:val="000000"/>
                <w:rtl w:val="0"/>
              </w:rPr>
              <w:t xml:space="preserve"> </w:t>
            </w:r>
          </w:p>
        </w:tc>
        <w:tc>
          <w:tcPr/>
          <w:p w:rsidR="00000000" w:rsidDel="00000000" w:rsidP="00000000" w:rsidRDefault="00000000" w:rsidRPr="00000000" w14:paraId="000002DE">
            <w:pPr>
              <w:spacing w:before="0" w:lineRule="auto"/>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DF">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E0">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E1">
            <w:pPr>
              <w:spacing w:before="0" w:lineRule="auto"/>
              <w:rPr>
                <w:color w:val="000000"/>
              </w:rPr>
            </w:pPr>
            <w:r w:rsidDel="00000000" w:rsidR="00000000" w:rsidRPr="00000000">
              <w:rPr>
                <w:color w:val="000000"/>
                <w:rtl w:val="0"/>
              </w:rPr>
              <w:t xml:space="preserve"> </w:t>
            </w:r>
          </w:p>
        </w:tc>
      </w:tr>
      <w:tr>
        <w:trPr>
          <w:cantSplit w:val="0"/>
          <w:trHeight w:val="300" w:hRule="atLeast"/>
          <w:tblHeader w:val="0"/>
        </w:trPr>
        <w:tc>
          <w:tcPr/>
          <w:p w:rsidR="00000000" w:rsidDel="00000000" w:rsidP="00000000" w:rsidRDefault="00000000" w:rsidRPr="00000000" w14:paraId="000002E2">
            <w:pPr>
              <w:spacing w:before="0" w:lineRule="auto"/>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E3">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E4">
            <w:pPr>
              <w:spacing w:before="0" w:lineRule="auto"/>
              <w:rPr>
                <w:color w:val="000000"/>
              </w:rPr>
            </w:pPr>
            <w:r w:rsidDel="00000000" w:rsidR="00000000" w:rsidRPr="00000000">
              <w:rPr>
                <w:color w:val="000000"/>
                <w:rtl w:val="0"/>
              </w:rPr>
              <w:t xml:space="preserve"> </w:t>
            </w:r>
          </w:p>
        </w:tc>
        <w:tc>
          <w:tcPr/>
          <w:p w:rsidR="00000000" w:rsidDel="00000000" w:rsidP="00000000" w:rsidRDefault="00000000" w:rsidRPr="00000000" w14:paraId="000002E5">
            <w:pPr>
              <w:spacing w:before="0" w:lineRule="auto"/>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E6">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E7">
            <w:pPr>
              <w:spacing w:before="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2E8">
            <w:pPr>
              <w:spacing w:before="0" w:lineRule="auto"/>
              <w:rPr>
                <w:color w:val="000000"/>
              </w:rPr>
            </w:pPr>
            <w:r w:rsidDel="00000000" w:rsidR="00000000" w:rsidRPr="00000000">
              <w:rPr>
                <w:color w:val="000000"/>
                <w:rtl w:val="0"/>
              </w:rPr>
              <w:t xml:space="preserve"> </w:t>
            </w:r>
          </w:p>
        </w:tc>
      </w:tr>
    </w:tbl>
    <w:p w:rsidR="00000000" w:rsidDel="00000000" w:rsidP="00000000" w:rsidRDefault="00000000" w:rsidRPr="00000000" w14:paraId="000002E9">
      <w:pPr>
        <w:spacing w:before="0" w:lineRule="auto"/>
        <w:jc w:val="left"/>
        <w:rPr/>
      </w:pPr>
      <w:r w:rsidDel="00000000" w:rsidR="00000000" w:rsidRPr="00000000">
        <w:rPr>
          <w:rtl w:val="0"/>
        </w:rPr>
        <w:t xml:space="preserve">Nota. Esta sec</w:t>
      </w:r>
      <w:commentRangeEnd w:id="18"/>
      <w:r w:rsidDel="00000000" w:rsidR="00000000" w:rsidRPr="00000000">
        <w:commentReference w:id="18"/>
      </w:r>
      <w:r w:rsidDel="00000000" w:rsidR="00000000" w:rsidRPr="00000000">
        <w:rPr>
          <w:rtl w:val="0"/>
        </w:rPr>
        <w:t xml:space="preserve">ción debe ser diligenciada por las personas que son responsables del cambio o quienes lo ejecutarán.</w:t>
      </w:r>
    </w:p>
    <w:p w:rsidR="00000000" w:rsidDel="00000000" w:rsidP="00000000" w:rsidRDefault="00000000" w:rsidRPr="00000000" w14:paraId="000002EA">
      <w:pPr>
        <w:spacing w:before="0" w:lineRule="auto"/>
        <w:jc w:val="center"/>
        <w:rPr>
          <w:b w:val="1"/>
        </w:rPr>
      </w:pPr>
      <w:r w:rsidDel="00000000" w:rsidR="00000000" w:rsidRPr="00000000">
        <w:rPr>
          <w:rtl w:val="0"/>
        </w:rPr>
      </w:r>
    </w:p>
    <w:p w:rsidR="00000000" w:rsidDel="00000000" w:rsidP="00000000" w:rsidRDefault="00000000" w:rsidRPr="00000000" w14:paraId="000002EB">
      <w:pPr>
        <w:spacing w:before="0" w:lineRule="auto"/>
        <w:jc w:val="left"/>
        <w:rPr>
          <w:b w:val="1"/>
        </w:rPr>
      </w:pPr>
      <w:r w:rsidDel="00000000" w:rsidR="00000000" w:rsidRPr="00000000">
        <w:rPr>
          <w:b w:val="1"/>
          <w:rtl w:val="0"/>
        </w:rPr>
        <w:t xml:space="preserve">Tabla 5</w:t>
      </w:r>
    </w:p>
    <w:p w:rsidR="00000000" w:rsidDel="00000000" w:rsidP="00000000" w:rsidRDefault="00000000" w:rsidRPr="00000000" w14:paraId="000002EC">
      <w:pPr>
        <w:spacing w:before="0" w:lineRule="auto"/>
        <w:jc w:val="left"/>
        <w:rPr>
          <w:i w:val="1"/>
        </w:rPr>
      </w:pPr>
      <w:r w:rsidDel="00000000" w:rsidR="00000000" w:rsidRPr="00000000">
        <w:rPr>
          <w:i w:val="1"/>
          <w:rtl w:val="0"/>
        </w:rPr>
        <w:t xml:space="preserve">Evaluación de resultados del cambio</w:t>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4"/>
        <w:gridCol w:w="1189"/>
        <w:gridCol w:w="2827"/>
        <w:gridCol w:w="444"/>
        <w:gridCol w:w="1785"/>
        <w:gridCol w:w="1933"/>
        <w:tblGridChange w:id="0">
          <w:tblGrid>
            <w:gridCol w:w="1784"/>
            <w:gridCol w:w="1189"/>
            <w:gridCol w:w="2827"/>
            <w:gridCol w:w="444"/>
            <w:gridCol w:w="1785"/>
            <w:gridCol w:w="1933"/>
          </w:tblGrid>
        </w:tblGridChange>
      </w:tblGrid>
      <w:tr>
        <w:trPr>
          <w:cantSplit w:val="0"/>
          <w:trHeight w:val="300" w:hRule="atLeast"/>
          <w:tblHeader w:val="0"/>
        </w:trPr>
        <w:tc>
          <w:tcPr>
            <w:gridSpan w:val="4"/>
            <w:shd w:fill="f2f2f2" w:val="clear"/>
            <w:vAlign w:val="bottom"/>
          </w:tcPr>
          <w:p w:rsidR="00000000" w:rsidDel="00000000" w:rsidP="00000000" w:rsidRDefault="00000000" w:rsidRPr="00000000" w14:paraId="000002ED">
            <w:pPr>
              <w:spacing w:before="0" w:lineRule="auto"/>
              <w:rPr>
                <w:b w:val="1"/>
              </w:rPr>
            </w:pPr>
            <w:r w:rsidDel="00000000" w:rsidR="00000000" w:rsidRPr="00000000">
              <w:rPr>
                <w:b w:val="1"/>
                <w:rtl w:val="0"/>
              </w:rPr>
              <w:t xml:space="preserve">Fecha real de e</w:t>
            </w:r>
            <w:sdt>
              <w:sdtPr>
                <w:tag w:val="goog_rdk_19"/>
              </w:sdtPr>
              <w:sdtContent>
                <w:commentRangeStart w:id="19"/>
              </w:sdtContent>
            </w:sdt>
            <w:r w:rsidDel="00000000" w:rsidR="00000000" w:rsidRPr="00000000">
              <w:rPr>
                <w:b w:val="1"/>
                <w:rtl w:val="0"/>
              </w:rPr>
              <w:t xml:space="preserve">jecución del cambio </w:t>
            </w:r>
            <w:r w:rsidDel="00000000" w:rsidR="00000000" w:rsidRPr="00000000">
              <w:rPr>
                <w:color w:val="000000"/>
                <w:rtl w:val="0"/>
              </w:rPr>
              <w:t xml:space="preserve">(día/mes/año)</w:t>
            </w:r>
            <w:r w:rsidDel="00000000" w:rsidR="00000000" w:rsidRPr="00000000">
              <w:rPr>
                <w:rtl w:val="0"/>
              </w:rPr>
            </w:r>
          </w:p>
        </w:tc>
        <w:tc>
          <w:tcPr>
            <w:gridSpan w:val="2"/>
            <w:shd w:fill="ffffff" w:val="clear"/>
            <w:vAlign w:val="bottom"/>
          </w:tcPr>
          <w:p w:rsidR="00000000" w:rsidDel="00000000" w:rsidP="00000000" w:rsidRDefault="00000000" w:rsidRPr="00000000" w14:paraId="000002F1">
            <w:pPr>
              <w:spacing w:before="0" w:lineRule="auto"/>
              <w:rPr/>
            </w:pPr>
            <w:r w:rsidDel="00000000" w:rsidR="00000000" w:rsidRPr="00000000">
              <w:rPr>
                <w:rtl w:val="0"/>
              </w:rPr>
            </w:r>
          </w:p>
        </w:tc>
      </w:tr>
      <w:tr>
        <w:trPr>
          <w:cantSplit w:val="0"/>
          <w:trHeight w:val="300" w:hRule="atLeast"/>
          <w:tblHeader w:val="0"/>
        </w:trPr>
        <w:tc>
          <w:tcPr>
            <w:gridSpan w:val="6"/>
            <w:shd w:fill="f2f2f2" w:val="clear"/>
            <w:vAlign w:val="bottom"/>
          </w:tcPr>
          <w:p w:rsidR="00000000" w:rsidDel="00000000" w:rsidP="00000000" w:rsidRDefault="00000000" w:rsidRPr="00000000" w14:paraId="000002F3">
            <w:pPr>
              <w:spacing w:before="0" w:lineRule="auto"/>
              <w:rPr/>
            </w:pPr>
            <w:r w:rsidDel="00000000" w:rsidR="00000000" w:rsidRPr="00000000">
              <w:rPr>
                <w:b w:val="1"/>
                <w:rtl w:val="0"/>
              </w:rPr>
              <w:t xml:space="preserve">Problemas encontrados durante la ejecución del cambio</w:t>
            </w:r>
            <w:r w:rsidDel="00000000" w:rsidR="00000000" w:rsidRPr="00000000">
              <w:rPr>
                <w:rtl w:val="0"/>
              </w:rPr>
              <w:t xml:space="preserve"> </w:t>
            </w:r>
          </w:p>
        </w:tc>
      </w:tr>
      <w:tr>
        <w:trPr>
          <w:cantSplit w:val="0"/>
          <w:trHeight w:val="517" w:hRule="atLeast"/>
          <w:tblHeader w:val="0"/>
        </w:trPr>
        <w:tc>
          <w:tcPr>
            <w:gridSpan w:val="6"/>
            <w:vMerge w:val="restart"/>
            <w:shd w:fill="ffffff" w:val="clear"/>
            <w:vAlign w:val="bottom"/>
          </w:tcPr>
          <w:p w:rsidR="00000000" w:rsidDel="00000000" w:rsidP="00000000" w:rsidRDefault="00000000" w:rsidRPr="00000000" w14:paraId="000002F9">
            <w:pPr>
              <w:spacing w:before="0" w:lineRule="auto"/>
              <w:rPr/>
            </w:pPr>
            <w:r w:rsidDel="00000000" w:rsidR="00000000" w:rsidRPr="00000000">
              <w:rPr>
                <w:rtl w:val="0"/>
              </w:rPr>
            </w:r>
          </w:p>
        </w:tc>
      </w:tr>
      <w:tr>
        <w:trPr>
          <w:cantSplit w:val="0"/>
          <w:trHeight w:val="517" w:hRule="atLeast"/>
          <w:tblHeader w:val="0"/>
        </w:trPr>
        <w:tc>
          <w:tcPr>
            <w:gridSpan w:val="6"/>
            <w:vMerge w:val="continue"/>
            <w:shd w:fill="ffffff" w:val="clear"/>
            <w:vAlign w:val="bottom"/>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91" w:hRule="atLeast"/>
          <w:tblHeader w:val="0"/>
        </w:trPr>
        <w:tc>
          <w:tcPr>
            <w:gridSpan w:val="6"/>
            <w:vMerge w:val="continue"/>
            <w:shd w:fill="ffffff" w:val="clear"/>
            <w:vAlign w:val="bottom"/>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shd w:fill="f2f2f2" w:val="clear"/>
            <w:vAlign w:val="bottom"/>
          </w:tcPr>
          <w:p w:rsidR="00000000" w:rsidDel="00000000" w:rsidP="00000000" w:rsidRDefault="00000000" w:rsidRPr="00000000" w14:paraId="0000030B">
            <w:pPr>
              <w:spacing w:before="0" w:lineRule="auto"/>
              <w:rPr>
                <w:b w:val="1"/>
              </w:rPr>
            </w:pPr>
            <w:r w:rsidDel="00000000" w:rsidR="00000000" w:rsidRPr="00000000">
              <w:rPr>
                <w:b w:val="1"/>
                <w:rtl w:val="0"/>
              </w:rPr>
              <w:t xml:space="preserve">Se aplicó plan de vuelta atrás</w:t>
            </w:r>
          </w:p>
          <w:p w:rsidR="00000000" w:rsidDel="00000000" w:rsidP="00000000" w:rsidRDefault="00000000" w:rsidRPr="00000000" w14:paraId="0000030C">
            <w:pPr>
              <w:spacing w:before="0" w:lineRule="auto"/>
              <w:rPr>
                <w:b w:val="1"/>
              </w:rPr>
            </w:pPr>
            <w:r w:rsidDel="00000000" w:rsidR="00000000" w:rsidRPr="00000000">
              <w:rPr>
                <w:color w:val="000000"/>
                <w:rtl w:val="0"/>
              </w:rPr>
              <w:t xml:space="preserve">(SI/NO)</w:t>
            </w:r>
            <w:r w:rsidDel="00000000" w:rsidR="00000000" w:rsidRPr="00000000">
              <w:rPr>
                <w:rtl w:val="0"/>
              </w:rPr>
            </w:r>
          </w:p>
        </w:tc>
        <w:tc>
          <w:tcPr>
            <w:shd w:fill="ffffff" w:val="clear"/>
            <w:vAlign w:val="bottom"/>
          </w:tcPr>
          <w:p w:rsidR="00000000" w:rsidDel="00000000" w:rsidP="00000000" w:rsidRDefault="00000000" w:rsidRPr="00000000" w14:paraId="0000030D">
            <w:pPr>
              <w:spacing w:before="0" w:lineRule="auto"/>
              <w:rPr/>
            </w:pPr>
            <w:r w:rsidDel="00000000" w:rsidR="00000000" w:rsidRPr="00000000">
              <w:rPr>
                <w:rtl w:val="0"/>
              </w:rPr>
            </w:r>
          </w:p>
        </w:tc>
        <w:tc>
          <w:tcPr>
            <w:shd w:fill="f2f2f2" w:val="clear"/>
          </w:tcPr>
          <w:p w:rsidR="00000000" w:rsidDel="00000000" w:rsidP="00000000" w:rsidRDefault="00000000" w:rsidRPr="00000000" w14:paraId="0000030E">
            <w:pPr>
              <w:spacing w:before="0" w:lineRule="auto"/>
              <w:rPr>
                <w:b w:val="1"/>
              </w:rPr>
            </w:pPr>
            <w:r w:rsidDel="00000000" w:rsidR="00000000" w:rsidRPr="00000000">
              <w:rPr>
                <w:b w:val="1"/>
                <w:rtl w:val="0"/>
              </w:rPr>
              <w:t xml:space="preserve">Quién autorizó la ejecución del plan de vuelta atrás </w:t>
            </w:r>
          </w:p>
        </w:tc>
        <w:tc>
          <w:tcPr>
            <w:gridSpan w:val="3"/>
            <w:shd w:fill="ffffff" w:val="clear"/>
            <w:vAlign w:val="bottom"/>
          </w:tcPr>
          <w:p w:rsidR="00000000" w:rsidDel="00000000" w:rsidP="00000000" w:rsidRDefault="00000000" w:rsidRPr="00000000" w14:paraId="0000030F">
            <w:pPr>
              <w:spacing w:before="0" w:lineRule="auto"/>
              <w:rPr/>
            </w:pPr>
            <w:r w:rsidDel="00000000" w:rsidR="00000000" w:rsidRPr="00000000">
              <w:rPr>
                <w:rtl w:val="0"/>
              </w:rPr>
              <w:t xml:space="preserve"> </w:t>
            </w:r>
          </w:p>
        </w:tc>
      </w:tr>
      <w:tr>
        <w:trPr>
          <w:cantSplit w:val="0"/>
          <w:trHeight w:val="235" w:hRule="atLeast"/>
          <w:tblHeader w:val="0"/>
        </w:trPr>
        <w:tc>
          <w:tcPr>
            <w:gridSpan w:val="3"/>
            <w:shd w:fill="f2f2f2" w:val="clear"/>
            <w:vAlign w:val="bottom"/>
          </w:tcPr>
          <w:p w:rsidR="00000000" w:rsidDel="00000000" w:rsidP="00000000" w:rsidRDefault="00000000" w:rsidRPr="00000000" w14:paraId="00000312">
            <w:pPr>
              <w:spacing w:before="0" w:lineRule="auto"/>
              <w:rPr>
                <w:b w:val="1"/>
              </w:rPr>
            </w:pPr>
            <w:r w:rsidDel="00000000" w:rsidR="00000000" w:rsidRPr="00000000">
              <w:rPr>
                <w:b w:val="1"/>
                <w:rtl w:val="0"/>
              </w:rPr>
              <w:t xml:space="preserve">Fecha de ejecución del plan de vuelta atrás </w:t>
            </w:r>
          </w:p>
          <w:p w:rsidR="00000000" w:rsidDel="00000000" w:rsidP="00000000" w:rsidRDefault="00000000" w:rsidRPr="00000000" w14:paraId="00000313">
            <w:pPr>
              <w:spacing w:before="0" w:lineRule="auto"/>
              <w:rPr>
                <w:b w:val="1"/>
              </w:rPr>
            </w:pPr>
            <w:r w:rsidDel="00000000" w:rsidR="00000000" w:rsidRPr="00000000">
              <w:rPr>
                <w:color w:val="000000"/>
                <w:rtl w:val="0"/>
              </w:rPr>
              <w:t xml:space="preserve">(día/mes/año)</w:t>
            </w:r>
            <w:r w:rsidDel="00000000" w:rsidR="00000000" w:rsidRPr="00000000">
              <w:rPr>
                <w:rtl w:val="0"/>
              </w:rPr>
            </w:r>
          </w:p>
        </w:tc>
        <w:tc>
          <w:tcPr>
            <w:gridSpan w:val="3"/>
            <w:shd w:fill="ffffff" w:val="clear"/>
            <w:vAlign w:val="bottom"/>
          </w:tcPr>
          <w:p w:rsidR="00000000" w:rsidDel="00000000" w:rsidP="00000000" w:rsidRDefault="00000000" w:rsidRPr="00000000" w14:paraId="00000316">
            <w:pPr>
              <w:spacing w:before="0" w:lineRule="auto"/>
              <w:rPr/>
            </w:pPr>
            <w:r w:rsidDel="00000000" w:rsidR="00000000" w:rsidRPr="00000000">
              <w:rPr>
                <w:rtl w:val="0"/>
              </w:rPr>
            </w:r>
          </w:p>
        </w:tc>
      </w:tr>
      <w:tr>
        <w:trPr>
          <w:cantSplit w:val="0"/>
          <w:trHeight w:val="395" w:hRule="atLeast"/>
          <w:tblHeader w:val="0"/>
        </w:trPr>
        <w:tc>
          <w:tcPr>
            <w:gridSpan w:val="6"/>
            <w:shd w:fill="f2f2f2" w:val="clear"/>
            <w:vAlign w:val="center"/>
          </w:tcPr>
          <w:p w:rsidR="00000000" w:rsidDel="00000000" w:rsidP="00000000" w:rsidRDefault="00000000" w:rsidRPr="00000000" w14:paraId="00000319">
            <w:pPr>
              <w:spacing w:before="0" w:lineRule="auto"/>
              <w:rPr>
                <w:b w:val="1"/>
              </w:rPr>
            </w:pPr>
            <w:r w:rsidDel="00000000" w:rsidR="00000000" w:rsidRPr="00000000">
              <w:rPr>
                <w:b w:val="1"/>
                <w:rtl w:val="0"/>
              </w:rPr>
              <w:t xml:space="preserve">Revisión de resultados del cambio</w:t>
            </w:r>
          </w:p>
        </w:tc>
      </w:tr>
      <w:tr>
        <w:trPr>
          <w:cantSplit w:val="0"/>
          <w:trHeight w:val="300" w:hRule="atLeast"/>
          <w:tblHeader w:val="0"/>
        </w:trPr>
        <w:tc>
          <w:tcPr>
            <w:gridSpan w:val="5"/>
            <w:shd w:fill="f2f2f2" w:val="clear"/>
            <w:vAlign w:val="bottom"/>
          </w:tcPr>
          <w:p w:rsidR="00000000" w:rsidDel="00000000" w:rsidP="00000000" w:rsidRDefault="00000000" w:rsidRPr="00000000" w14:paraId="0000031F">
            <w:pPr>
              <w:spacing w:before="0" w:lineRule="auto"/>
              <w:rPr>
                <w:b w:val="1"/>
              </w:rPr>
            </w:pPr>
            <w:r w:rsidDel="00000000" w:rsidR="00000000" w:rsidRPr="00000000">
              <w:rPr>
                <w:b w:val="1"/>
                <w:rtl w:val="0"/>
              </w:rPr>
              <w:t xml:space="preserve">El cambio se ejecutó en la fecha prevista </w:t>
            </w:r>
            <w:r w:rsidDel="00000000" w:rsidR="00000000" w:rsidRPr="00000000">
              <w:rPr>
                <w:color w:val="000000"/>
                <w:rtl w:val="0"/>
              </w:rPr>
              <w:t xml:space="preserve">(SI/NO)</w:t>
            </w:r>
            <w:r w:rsidDel="00000000" w:rsidR="00000000" w:rsidRPr="00000000">
              <w:rPr>
                <w:rtl w:val="0"/>
              </w:rPr>
            </w:r>
          </w:p>
        </w:tc>
        <w:tc>
          <w:tcPr>
            <w:shd w:fill="ffffff" w:val="clear"/>
            <w:vAlign w:val="bottom"/>
          </w:tcPr>
          <w:p w:rsidR="00000000" w:rsidDel="00000000" w:rsidP="00000000" w:rsidRDefault="00000000" w:rsidRPr="00000000" w14:paraId="00000324">
            <w:pPr>
              <w:spacing w:before="0" w:lineRule="auto"/>
              <w:rPr/>
            </w:pPr>
            <w:r w:rsidDel="00000000" w:rsidR="00000000" w:rsidRPr="00000000">
              <w:rPr>
                <w:rtl w:val="0"/>
              </w:rPr>
            </w:r>
          </w:p>
        </w:tc>
      </w:tr>
      <w:tr>
        <w:trPr>
          <w:cantSplit w:val="0"/>
          <w:trHeight w:val="300" w:hRule="atLeast"/>
          <w:tblHeader w:val="0"/>
        </w:trPr>
        <w:tc>
          <w:tcPr>
            <w:gridSpan w:val="5"/>
            <w:shd w:fill="f2f2f2" w:val="clear"/>
            <w:vAlign w:val="bottom"/>
          </w:tcPr>
          <w:p w:rsidR="00000000" w:rsidDel="00000000" w:rsidP="00000000" w:rsidRDefault="00000000" w:rsidRPr="00000000" w14:paraId="00000325">
            <w:pPr>
              <w:spacing w:before="0" w:lineRule="auto"/>
              <w:rPr>
                <w:b w:val="1"/>
              </w:rPr>
            </w:pPr>
            <w:r w:rsidDel="00000000" w:rsidR="00000000" w:rsidRPr="00000000">
              <w:rPr>
                <w:b w:val="1"/>
                <w:rtl w:val="0"/>
              </w:rPr>
              <w:t xml:space="preserve">El cambio se ejecutó según el plan propuesto </w:t>
            </w:r>
            <w:r w:rsidDel="00000000" w:rsidR="00000000" w:rsidRPr="00000000">
              <w:rPr>
                <w:color w:val="000000"/>
                <w:rtl w:val="0"/>
              </w:rPr>
              <w:t xml:space="preserve">(SI/NO)</w:t>
            </w:r>
            <w:r w:rsidDel="00000000" w:rsidR="00000000" w:rsidRPr="00000000">
              <w:rPr>
                <w:rtl w:val="0"/>
              </w:rPr>
            </w:r>
          </w:p>
        </w:tc>
        <w:tc>
          <w:tcPr>
            <w:shd w:fill="ffffff" w:val="clear"/>
            <w:vAlign w:val="bottom"/>
          </w:tcPr>
          <w:p w:rsidR="00000000" w:rsidDel="00000000" w:rsidP="00000000" w:rsidRDefault="00000000" w:rsidRPr="00000000" w14:paraId="0000032A">
            <w:pPr>
              <w:spacing w:before="0" w:lineRule="auto"/>
              <w:rPr/>
            </w:pPr>
            <w:r w:rsidDel="00000000" w:rsidR="00000000" w:rsidRPr="00000000">
              <w:rPr>
                <w:rtl w:val="0"/>
              </w:rPr>
            </w:r>
          </w:p>
        </w:tc>
      </w:tr>
      <w:tr>
        <w:trPr>
          <w:cantSplit w:val="0"/>
          <w:trHeight w:val="300" w:hRule="atLeast"/>
          <w:tblHeader w:val="0"/>
        </w:trPr>
        <w:tc>
          <w:tcPr>
            <w:gridSpan w:val="5"/>
            <w:shd w:fill="f2f2f2" w:val="clear"/>
            <w:vAlign w:val="bottom"/>
          </w:tcPr>
          <w:p w:rsidR="00000000" w:rsidDel="00000000" w:rsidP="00000000" w:rsidRDefault="00000000" w:rsidRPr="00000000" w14:paraId="0000032B">
            <w:pPr>
              <w:spacing w:before="0" w:lineRule="auto"/>
              <w:rPr>
                <w:b w:val="1"/>
              </w:rPr>
            </w:pPr>
            <w:r w:rsidDel="00000000" w:rsidR="00000000" w:rsidRPr="00000000">
              <w:rPr>
                <w:b w:val="1"/>
                <w:rtl w:val="0"/>
              </w:rPr>
              <w:t xml:space="preserve">Fue necesario aplicar el plan de vuelta atrás </w:t>
            </w:r>
            <w:r w:rsidDel="00000000" w:rsidR="00000000" w:rsidRPr="00000000">
              <w:rPr>
                <w:color w:val="000000"/>
                <w:rtl w:val="0"/>
              </w:rPr>
              <w:t xml:space="preserve">(SI/NO)</w:t>
            </w:r>
            <w:r w:rsidDel="00000000" w:rsidR="00000000" w:rsidRPr="00000000">
              <w:rPr>
                <w:rtl w:val="0"/>
              </w:rPr>
            </w:r>
          </w:p>
        </w:tc>
        <w:tc>
          <w:tcPr>
            <w:shd w:fill="ffffff" w:val="clear"/>
            <w:vAlign w:val="bottom"/>
          </w:tcPr>
          <w:p w:rsidR="00000000" w:rsidDel="00000000" w:rsidP="00000000" w:rsidRDefault="00000000" w:rsidRPr="00000000" w14:paraId="00000330">
            <w:pPr>
              <w:spacing w:before="0" w:lineRule="auto"/>
              <w:rPr/>
            </w:pPr>
            <w:r w:rsidDel="00000000" w:rsidR="00000000" w:rsidRPr="00000000">
              <w:rPr>
                <w:rtl w:val="0"/>
              </w:rPr>
            </w:r>
          </w:p>
        </w:tc>
      </w:tr>
      <w:tr>
        <w:trPr>
          <w:cantSplit w:val="0"/>
          <w:trHeight w:val="300" w:hRule="atLeast"/>
          <w:tblHeader w:val="0"/>
        </w:trPr>
        <w:tc>
          <w:tcPr>
            <w:gridSpan w:val="5"/>
            <w:shd w:fill="f2f2f2" w:val="clear"/>
            <w:vAlign w:val="bottom"/>
          </w:tcPr>
          <w:p w:rsidR="00000000" w:rsidDel="00000000" w:rsidP="00000000" w:rsidRDefault="00000000" w:rsidRPr="00000000" w14:paraId="00000331">
            <w:pPr>
              <w:spacing w:before="0" w:lineRule="auto"/>
              <w:rPr>
                <w:b w:val="1"/>
              </w:rPr>
            </w:pPr>
            <w:r w:rsidDel="00000000" w:rsidR="00000000" w:rsidRPr="00000000">
              <w:rPr>
                <w:b w:val="1"/>
                <w:rtl w:val="0"/>
              </w:rPr>
              <w:t xml:space="preserve">Los resultados del cambio resolvieron el problema/necesidad </w:t>
            </w:r>
            <w:r w:rsidDel="00000000" w:rsidR="00000000" w:rsidRPr="00000000">
              <w:rPr>
                <w:color w:val="000000"/>
                <w:rtl w:val="0"/>
              </w:rPr>
              <w:t xml:space="preserve">(SI/NO)</w:t>
            </w:r>
            <w:r w:rsidDel="00000000" w:rsidR="00000000" w:rsidRPr="00000000">
              <w:rPr>
                <w:rtl w:val="0"/>
              </w:rPr>
            </w:r>
          </w:p>
        </w:tc>
        <w:tc>
          <w:tcPr>
            <w:shd w:fill="ffffff" w:val="clear"/>
            <w:vAlign w:val="bottom"/>
          </w:tcPr>
          <w:p w:rsidR="00000000" w:rsidDel="00000000" w:rsidP="00000000" w:rsidRDefault="00000000" w:rsidRPr="00000000" w14:paraId="00000336">
            <w:pPr>
              <w:spacing w:before="0" w:lineRule="auto"/>
              <w:rPr/>
            </w:pPr>
            <w:r w:rsidDel="00000000" w:rsidR="00000000" w:rsidRPr="00000000">
              <w:rPr>
                <w:rtl w:val="0"/>
              </w:rPr>
            </w:r>
          </w:p>
        </w:tc>
      </w:tr>
      <w:tr>
        <w:trPr>
          <w:cantSplit w:val="0"/>
          <w:trHeight w:val="281" w:hRule="atLeast"/>
          <w:tblHeader w:val="0"/>
        </w:trPr>
        <w:tc>
          <w:tcPr>
            <w:gridSpan w:val="6"/>
            <w:shd w:fill="f2f2f2" w:val="clear"/>
            <w:vAlign w:val="bottom"/>
          </w:tcPr>
          <w:p w:rsidR="00000000" w:rsidDel="00000000" w:rsidP="00000000" w:rsidRDefault="00000000" w:rsidRPr="00000000" w14:paraId="00000337">
            <w:pPr>
              <w:spacing w:before="0" w:lineRule="auto"/>
              <w:rPr>
                <w:b w:val="1"/>
              </w:rPr>
            </w:pPr>
            <w:r w:rsidDel="00000000" w:rsidR="00000000" w:rsidRPr="00000000">
              <w:rPr>
                <w:b w:val="1"/>
                <w:rtl w:val="0"/>
              </w:rPr>
              <w:t xml:space="preserve">Comentarios sobre el cambio</w:t>
            </w:r>
          </w:p>
        </w:tc>
      </w:tr>
      <w:tr>
        <w:trPr>
          <w:cantSplit w:val="0"/>
          <w:trHeight w:val="269" w:hRule="atLeast"/>
          <w:tblHeader w:val="0"/>
        </w:trPr>
        <w:tc>
          <w:tcPr>
            <w:gridSpan w:val="6"/>
            <w:shd w:fill="ffffff" w:val="clear"/>
            <w:vAlign w:val="center"/>
          </w:tcPr>
          <w:p w:rsidR="00000000" w:rsidDel="00000000" w:rsidP="00000000" w:rsidRDefault="00000000" w:rsidRPr="00000000" w14:paraId="0000033D">
            <w:pPr>
              <w:spacing w:before="0" w:lineRule="auto"/>
              <w:rPr/>
            </w:pPr>
            <w:r w:rsidDel="00000000" w:rsidR="00000000" w:rsidRPr="00000000">
              <w:rPr>
                <w:rtl w:val="0"/>
              </w:rPr>
            </w:r>
          </w:p>
          <w:p w:rsidR="00000000" w:rsidDel="00000000" w:rsidP="00000000" w:rsidRDefault="00000000" w:rsidRPr="00000000" w14:paraId="0000033E">
            <w:pPr>
              <w:spacing w:before="0" w:lineRule="auto"/>
              <w:rPr/>
            </w:pPr>
            <w:r w:rsidDel="00000000" w:rsidR="00000000" w:rsidRPr="00000000">
              <w:rPr>
                <w:rtl w:val="0"/>
              </w:rPr>
            </w:r>
          </w:p>
        </w:tc>
      </w:tr>
      <w:tr>
        <w:trPr>
          <w:cantSplit w:val="0"/>
          <w:trHeight w:val="269" w:hRule="atLeast"/>
          <w:tblHeader w:val="0"/>
        </w:trPr>
        <w:tc>
          <w:tcPr>
            <w:gridSpan w:val="5"/>
            <w:shd w:fill="f2f2f2" w:val="clear"/>
            <w:vAlign w:val="center"/>
          </w:tcPr>
          <w:p w:rsidR="00000000" w:rsidDel="00000000" w:rsidP="00000000" w:rsidRDefault="00000000" w:rsidRPr="00000000" w14:paraId="00000344">
            <w:pPr>
              <w:spacing w:before="0" w:lineRule="auto"/>
              <w:rPr>
                <w:b w:val="1"/>
              </w:rPr>
            </w:pPr>
            <w:r w:rsidDel="00000000" w:rsidR="00000000" w:rsidRPr="00000000">
              <w:rPr>
                <w:b w:val="1"/>
                <w:rtl w:val="0"/>
              </w:rPr>
              <w:t xml:space="preserve">Calificación final del cambio </w:t>
            </w:r>
            <w:r w:rsidDel="00000000" w:rsidR="00000000" w:rsidRPr="00000000">
              <w:rPr>
                <w:color w:val="000000"/>
                <w:rtl w:val="0"/>
              </w:rPr>
              <w:t xml:space="preserve">EXITOSO/ NO EXITOSO</w:t>
            </w:r>
            <w:r w:rsidDel="00000000" w:rsidR="00000000" w:rsidRPr="00000000">
              <w:rPr>
                <w:rtl w:val="0"/>
              </w:rPr>
            </w:r>
          </w:p>
        </w:tc>
        <w:tc>
          <w:tcPr>
            <w:shd w:fill="ffffff" w:val="clear"/>
            <w:vAlign w:val="center"/>
          </w:tcPr>
          <w:p w:rsidR="00000000" w:rsidDel="00000000" w:rsidP="00000000" w:rsidRDefault="00000000" w:rsidRPr="00000000" w14:paraId="00000349">
            <w:pPr>
              <w:spacing w:before="0" w:lineRule="auto"/>
              <w:jc w:val="center"/>
              <w:rPr/>
            </w:pPr>
            <w:r w:rsidDel="00000000" w:rsidR="00000000" w:rsidRPr="00000000">
              <w:rPr>
                <w:rtl w:val="0"/>
              </w:rPr>
            </w:r>
          </w:p>
        </w:tc>
      </w:tr>
    </w:tbl>
    <w:p w:rsidR="00000000" w:rsidDel="00000000" w:rsidP="00000000" w:rsidRDefault="00000000" w:rsidRPr="00000000" w14:paraId="0000034A">
      <w:pPr>
        <w:spacing w:before="0" w:lineRule="auto"/>
        <w:jc w:val="left"/>
        <w:rPr/>
      </w:pPr>
      <w:r w:rsidDel="00000000" w:rsidR="00000000" w:rsidRPr="00000000">
        <w:rPr>
          <w:rtl w:val="0"/>
        </w:rPr>
        <w:t xml:space="preserve">Nota. Esta sec</w:t>
      </w:r>
      <w:commentRangeEnd w:id="19"/>
      <w:r w:rsidDel="00000000" w:rsidR="00000000" w:rsidRPr="00000000">
        <w:commentReference w:id="19"/>
      </w:r>
      <w:r w:rsidDel="00000000" w:rsidR="00000000" w:rsidRPr="00000000">
        <w:rPr>
          <w:rtl w:val="0"/>
        </w:rPr>
        <w:t xml:space="preserve">ción debe ser diligenciada por la oficina de información sectorial.</w:t>
      </w:r>
    </w:p>
    <w:p w:rsidR="00000000" w:rsidDel="00000000" w:rsidP="00000000" w:rsidRDefault="00000000" w:rsidRPr="00000000" w14:paraId="0000034B">
      <w:pPr>
        <w:spacing w:before="0" w:lineRule="auto"/>
        <w:jc w:val="left"/>
        <w:rPr/>
      </w:pPr>
      <w:r w:rsidDel="00000000" w:rsidR="00000000" w:rsidRPr="00000000">
        <w:rPr>
          <w:rtl w:val="0"/>
        </w:rPr>
      </w:r>
    </w:p>
    <w:p w:rsidR="00000000" w:rsidDel="00000000" w:rsidP="00000000" w:rsidRDefault="00000000" w:rsidRPr="00000000" w14:paraId="0000034C">
      <w:pPr>
        <w:spacing w:before="0" w:lineRule="auto"/>
        <w:rPr>
          <w:highlight w:val="white"/>
        </w:rPr>
      </w:pPr>
      <w:r w:rsidDel="00000000" w:rsidR="00000000" w:rsidRPr="00000000">
        <w:rPr>
          <w:rtl w:val="0"/>
        </w:rPr>
        <w:t xml:space="preserve">Dentro de la evaluación de desempeño del SGSI, </w:t>
      </w:r>
      <w:r w:rsidDel="00000000" w:rsidR="00000000" w:rsidRPr="00000000">
        <w:rPr>
          <w:highlight w:val="white"/>
          <w:rtl w:val="0"/>
        </w:rPr>
        <w:t xml:space="preserve">la organización debe valorar el ejercicio de seguridad de información y la eficacia del Sistema de Gestión de Seguridad de la Información, mediante:</w:t>
      </w:r>
    </w:p>
    <w:p w:rsidR="00000000" w:rsidDel="00000000" w:rsidP="00000000" w:rsidRDefault="00000000" w:rsidRPr="00000000" w14:paraId="0000034D">
      <w:pPr>
        <w:spacing w:before="0" w:lineRule="auto"/>
        <w:rPr>
          <w:highlight w:val="white"/>
        </w:rPr>
      </w:pPr>
      <w:r w:rsidDel="00000000" w:rsidR="00000000" w:rsidRPr="00000000">
        <w:rPr>
          <w:rtl w:val="0"/>
        </w:rPr>
      </w:r>
    </w:p>
    <w:p w:rsidR="00000000" w:rsidDel="00000000" w:rsidP="00000000" w:rsidRDefault="00000000" w:rsidRPr="00000000" w14:paraId="000003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Procesos de alineación de TI y negocios.</w:t>
      </w:r>
    </w:p>
    <w:p w:rsidR="00000000" w:rsidDel="00000000" w:rsidP="00000000" w:rsidRDefault="00000000" w:rsidRPr="00000000" w14:paraId="000003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Proceso de gestión de riesgos de seguridad de la información.</w:t>
      </w:r>
    </w:p>
    <w:p w:rsidR="00000000" w:rsidDel="00000000" w:rsidP="00000000" w:rsidRDefault="00000000" w:rsidRPr="00000000" w14:paraId="000003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Procesos de cumplimiento legal o normativo.</w:t>
      </w:r>
    </w:p>
    <w:p w:rsidR="00000000" w:rsidDel="00000000" w:rsidP="00000000" w:rsidRDefault="00000000" w:rsidRPr="00000000" w14:paraId="000003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Proceso de sensibilización y comunicación.</w:t>
      </w:r>
    </w:p>
    <w:p w:rsidR="00000000" w:rsidDel="00000000" w:rsidP="00000000" w:rsidRDefault="00000000" w:rsidRPr="00000000" w14:paraId="000003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Procesos de auditoría del sistema.</w:t>
      </w:r>
      <w:r w:rsidDel="00000000" w:rsidR="00000000" w:rsidRPr="00000000">
        <w:rPr>
          <w:rtl w:val="0"/>
        </w:rPr>
      </w:r>
    </w:p>
    <w:p w:rsidR="00000000" w:rsidDel="00000000" w:rsidP="00000000" w:rsidRDefault="00000000" w:rsidRPr="00000000" w14:paraId="00000353">
      <w:pPr>
        <w:spacing w:before="0" w:lineRule="auto"/>
        <w:rPr/>
      </w:pPr>
      <w:r w:rsidDel="00000000" w:rsidR="00000000" w:rsidRPr="00000000">
        <w:rPr>
          <w:rtl w:val="0"/>
        </w:rPr>
      </w:r>
    </w:p>
    <w:p w:rsidR="00000000" w:rsidDel="00000000" w:rsidP="00000000" w:rsidRDefault="00000000" w:rsidRPr="00000000" w14:paraId="00000354">
      <w:pPr>
        <w:spacing w:before="0" w:lineRule="auto"/>
        <w:rPr/>
      </w:pPr>
      <w:r w:rsidDel="00000000" w:rsidR="00000000" w:rsidRPr="00000000">
        <w:rPr>
          <w:rtl w:val="0"/>
        </w:rPr>
        <w:t xml:space="preserve">Para más información se recomienda al aprendiz consultar Evaluación del Desempeño en ISO 27001- Requisitos en detalle, en el material complementario.</w:t>
      </w:r>
    </w:p>
    <w:p w:rsidR="00000000" w:rsidDel="00000000" w:rsidP="00000000" w:rsidRDefault="00000000" w:rsidRPr="00000000" w14:paraId="00000355">
      <w:pPr>
        <w:spacing w:before="0" w:lineRule="auto"/>
        <w:rPr/>
      </w:pPr>
      <w:r w:rsidDel="00000000" w:rsidR="00000000" w:rsidRPr="00000000">
        <w:rPr>
          <w:rtl w:val="0"/>
        </w:rPr>
        <w:t xml:space="preserve">La siguiente tabla es un ejemplo de cronograma, donde el auditor puede ajustar la duración dependiendo del parque computacional de la organización.</w:t>
      </w:r>
    </w:p>
    <w:p w:rsidR="00000000" w:rsidDel="00000000" w:rsidP="00000000" w:rsidRDefault="00000000" w:rsidRPr="00000000" w14:paraId="00000356">
      <w:pPr>
        <w:spacing w:before="0" w:lineRule="auto"/>
        <w:rPr/>
      </w:pPr>
      <w:r w:rsidDel="00000000" w:rsidR="00000000" w:rsidRPr="00000000">
        <w:rPr>
          <w:rtl w:val="0"/>
        </w:rPr>
      </w:r>
    </w:p>
    <w:p w:rsidR="00000000" w:rsidDel="00000000" w:rsidP="00000000" w:rsidRDefault="00000000" w:rsidRPr="00000000" w14:paraId="00000357">
      <w:pPr>
        <w:spacing w:before="0" w:lineRule="auto"/>
        <w:rPr/>
      </w:pPr>
      <w:r w:rsidDel="00000000" w:rsidR="00000000" w:rsidRPr="00000000">
        <w:rPr>
          <w:rtl w:val="0"/>
        </w:rPr>
      </w:r>
    </w:p>
    <w:p w:rsidR="00000000" w:rsidDel="00000000" w:rsidP="00000000" w:rsidRDefault="00000000" w:rsidRPr="00000000" w14:paraId="00000358">
      <w:pPr>
        <w:spacing w:before="0" w:lineRule="auto"/>
        <w:ind w:left="1133.858267716535" w:firstLine="0"/>
        <w:jc w:val="left"/>
        <w:rPr>
          <w:b w:val="1"/>
        </w:rPr>
      </w:pPr>
      <w:r w:rsidDel="00000000" w:rsidR="00000000" w:rsidRPr="00000000">
        <w:rPr>
          <w:b w:val="1"/>
          <w:rtl w:val="0"/>
        </w:rPr>
        <w:t xml:space="preserve">Tabla 6</w:t>
      </w:r>
    </w:p>
    <w:p w:rsidR="00000000" w:rsidDel="00000000" w:rsidP="00000000" w:rsidRDefault="00000000" w:rsidRPr="00000000" w14:paraId="00000359">
      <w:pPr>
        <w:spacing w:before="0" w:lineRule="auto"/>
        <w:ind w:left="1133.858267716535" w:firstLine="0"/>
        <w:jc w:val="left"/>
        <w:rPr>
          <w:i w:val="1"/>
        </w:rPr>
      </w:pPr>
      <w:r w:rsidDel="00000000" w:rsidR="00000000" w:rsidRPr="00000000">
        <w:rPr>
          <w:i w:val="1"/>
          <w:rtl w:val="0"/>
        </w:rPr>
        <w:t xml:space="preserve">Cronograma auditoría</w:t>
      </w:r>
    </w:p>
    <w:tbl>
      <w:tblPr>
        <w:tblStyle w:val="Table10"/>
        <w:tblW w:w="76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00"/>
        <w:gridCol w:w="1200"/>
        <w:gridCol w:w="1200"/>
        <w:gridCol w:w="1200"/>
        <w:tblGridChange w:id="0">
          <w:tblGrid>
            <w:gridCol w:w="4000"/>
            <w:gridCol w:w="1200"/>
            <w:gridCol w:w="1200"/>
            <w:gridCol w:w="120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A">
            <w:pPr>
              <w:spacing w:before="0" w:lineRule="auto"/>
              <w:jc w:val="center"/>
              <w:rPr>
                <w:b w:val="1"/>
                <w:color w:val="000000"/>
              </w:rPr>
            </w:pPr>
            <w:r w:rsidDel="00000000" w:rsidR="00000000" w:rsidRPr="00000000">
              <w:rPr>
                <w:b w:val="1"/>
                <w:color w:val="000000"/>
                <w:rtl w:val="0"/>
              </w:rPr>
              <w:t xml:space="preserve">Implementaci</w:t>
            </w:r>
            <w:sdt>
              <w:sdtPr>
                <w:tag w:val="goog_rdk_20"/>
              </w:sdtPr>
              <w:sdtContent>
                <w:commentRangeStart w:id="20"/>
              </w:sdtContent>
            </w:sdt>
            <w:r w:rsidDel="00000000" w:rsidR="00000000" w:rsidRPr="00000000">
              <w:rPr>
                <w:b w:val="1"/>
                <w:color w:val="000000"/>
                <w:rtl w:val="0"/>
              </w:rPr>
              <w:t xml:space="preserve">ón del SGSI</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B">
            <w:pPr>
              <w:spacing w:before="0" w:lineRule="auto"/>
              <w:jc w:val="center"/>
              <w:rPr>
                <w:b w:val="1"/>
                <w:color w:val="000000"/>
              </w:rPr>
            </w:pPr>
            <w:r w:rsidDel="00000000" w:rsidR="00000000" w:rsidRPr="00000000">
              <w:rPr>
                <w:b w:val="1"/>
                <w:color w:val="000000"/>
                <w:rtl w:val="0"/>
              </w:rPr>
              <w:t xml:space="preserve">Duración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C">
            <w:pPr>
              <w:spacing w:before="0" w:lineRule="auto"/>
              <w:jc w:val="center"/>
              <w:rPr>
                <w:b w:val="1"/>
                <w:color w:val="000000"/>
              </w:rPr>
            </w:pPr>
            <w:r w:rsidDel="00000000" w:rsidR="00000000" w:rsidRPr="00000000">
              <w:rPr>
                <w:b w:val="1"/>
                <w:color w:val="000000"/>
                <w:rtl w:val="0"/>
              </w:rPr>
              <w:t xml:space="preserve">Comienzo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D">
            <w:pPr>
              <w:spacing w:before="0" w:lineRule="auto"/>
              <w:jc w:val="center"/>
              <w:rPr>
                <w:b w:val="1"/>
                <w:color w:val="000000"/>
              </w:rPr>
            </w:pPr>
            <w:r w:rsidDel="00000000" w:rsidR="00000000" w:rsidRPr="00000000">
              <w:rPr>
                <w:b w:val="1"/>
                <w:color w:val="000000"/>
                <w:rtl w:val="0"/>
              </w:rPr>
              <w:t xml:space="preserve">Fin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5E">
            <w:pPr>
              <w:spacing w:before="0" w:lineRule="auto"/>
              <w:rPr>
                <w:color w:val="000000"/>
              </w:rPr>
            </w:pPr>
            <w:r w:rsidDel="00000000" w:rsidR="00000000" w:rsidRPr="00000000">
              <w:rPr>
                <w:color w:val="000000"/>
                <w:rtl w:val="0"/>
              </w:rPr>
              <w:t xml:space="preserve">Fase 1: Situación actual contextualización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F">
            <w:pPr>
              <w:spacing w:before="0" w:lineRule="auto"/>
              <w:rPr>
                <w:color w:val="000000"/>
              </w:rPr>
            </w:pPr>
            <w:r w:rsidDel="00000000" w:rsidR="00000000" w:rsidRPr="00000000">
              <w:rPr>
                <w:color w:val="000000"/>
                <w:rtl w:val="0"/>
              </w:rPr>
              <w:t xml:space="preserve">70 días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0">
            <w:pPr>
              <w:spacing w:before="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1">
            <w:pPr>
              <w:spacing w:before="0" w:lineRule="auto"/>
              <w:rPr>
                <w:color w:val="000000"/>
              </w:rPr>
            </w:pPr>
            <w:r w:rsidDel="00000000" w:rsidR="00000000" w:rsidRPr="00000000">
              <w:rPr>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62">
            <w:pPr>
              <w:spacing w:before="0" w:lineRule="auto"/>
              <w:rPr>
                <w:color w:val="000000"/>
              </w:rPr>
            </w:pPr>
            <w:r w:rsidDel="00000000" w:rsidR="00000000" w:rsidRPr="00000000">
              <w:rPr>
                <w:color w:val="000000"/>
                <w:rtl w:val="0"/>
              </w:rPr>
              <w:t xml:space="preserve">Fase 2: Sistema de gestión documental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3">
            <w:pPr>
              <w:spacing w:before="0" w:lineRule="auto"/>
              <w:rPr>
                <w:color w:val="000000"/>
              </w:rPr>
            </w:pPr>
            <w:r w:rsidDel="00000000" w:rsidR="00000000" w:rsidRPr="00000000">
              <w:rPr>
                <w:color w:val="000000"/>
                <w:rtl w:val="0"/>
              </w:rPr>
              <w:t xml:space="preserve">15 días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4">
            <w:pPr>
              <w:spacing w:before="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5">
            <w:pPr>
              <w:spacing w:before="0" w:lineRule="auto"/>
              <w:rPr>
                <w:color w:val="000000"/>
              </w:rPr>
            </w:pPr>
            <w:r w:rsidDel="00000000" w:rsidR="00000000" w:rsidRPr="00000000">
              <w:rPr>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66">
            <w:pPr>
              <w:spacing w:before="0" w:lineRule="auto"/>
              <w:rPr>
                <w:color w:val="000000"/>
              </w:rPr>
            </w:pPr>
            <w:r w:rsidDel="00000000" w:rsidR="00000000" w:rsidRPr="00000000">
              <w:rPr>
                <w:color w:val="000000"/>
                <w:rtl w:val="0"/>
              </w:rPr>
              <w:t xml:space="preserve">fase 3: análisis de riesgos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7">
            <w:pPr>
              <w:spacing w:before="0" w:lineRule="auto"/>
              <w:rPr>
                <w:color w:val="000000"/>
              </w:rPr>
            </w:pPr>
            <w:r w:rsidDel="00000000" w:rsidR="00000000" w:rsidRPr="00000000">
              <w:rPr>
                <w:color w:val="000000"/>
                <w:rtl w:val="0"/>
              </w:rPr>
              <w:t xml:space="preserve">21 días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8">
            <w:pPr>
              <w:spacing w:before="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9">
            <w:pPr>
              <w:spacing w:before="0" w:lineRule="auto"/>
              <w:rPr>
                <w:color w:val="000000"/>
              </w:rPr>
            </w:pPr>
            <w:r w:rsidDel="00000000" w:rsidR="00000000" w:rsidRPr="00000000">
              <w:rPr>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6A">
            <w:pPr>
              <w:spacing w:before="0" w:lineRule="auto"/>
              <w:rPr>
                <w:color w:val="000000"/>
              </w:rPr>
            </w:pPr>
            <w:r w:rsidDel="00000000" w:rsidR="00000000" w:rsidRPr="00000000">
              <w:rPr>
                <w:color w:val="000000"/>
                <w:rtl w:val="0"/>
              </w:rPr>
              <w:t xml:space="preserve">fase 4 propuesta de proyectos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B">
            <w:pPr>
              <w:spacing w:before="0" w:lineRule="auto"/>
              <w:rPr>
                <w:color w:val="000000"/>
              </w:rPr>
            </w:pPr>
            <w:r w:rsidDel="00000000" w:rsidR="00000000" w:rsidRPr="00000000">
              <w:rPr>
                <w:color w:val="000000"/>
                <w:rtl w:val="0"/>
              </w:rPr>
              <w:t xml:space="preserve">20 días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C">
            <w:pPr>
              <w:spacing w:before="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D">
            <w:pPr>
              <w:spacing w:before="0" w:lineRule="auto"/>
              <w:rPr>
                <w:color w:val="000000"/>
              </w:rPr>
            </w:pPr>
            <w:r w:rsidDel="00000000" w:rsidR="00000000" w:rsidRPr="00000000">
              <w:rPr>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6E">
            <w:pPr>
              <w:spacing w:before="0" w:lineRule="auto"/>
              <w:rPr>
                <w:color w:val="000000"/>
              </w:rPr>
            </w:pPr>
            <w:r w:rsidDel="00000000" w:rsidR="00000000" w:rsidRPr="00000000">
              <w:rPr>
                <w:color w:val="000000"/>
                <w:rtl w:val="0"/>
              </w:rPr>
              <w:t xml:space="preserve">fase 5: implementación de políticas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F">
            <w:pPr>
              <w:spacing w:before="0" w:lineRule="auto"/>
              <w:rPr>
                <w:color w:val="000000"/>
              </w:rPr>
            </w:pPr>
            <w:r w:rsidDel="00000000" w:rsidR="00000000" w:rsidRPr="00000000">
              <w:rPr>
                <w:color w:val="000000"/>
                <w:rtl w:val="0"/>
              </w:rPr>
              <w:t xml:space="preserve">60 días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0">
            <w:pPr>
              <w:spacing w:before="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1">
            <w:pPr>
              <w:spacing w:before="0" w:lineRule="auto"/>
              <w:rPr>
                <w:color w:val="000000"/>
              </w:rPr>
            </w:pPr>
            <w:r w:rsidDel="00000000" w:rsidR="00000000" w:rsidRPr="00000000">
              <w:rPr>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72">
            <w:pPr>
              <w:spacing w:before="0" w:lineRule="auto"/>
              <w:rPr>
                <w:color w:val="000000"/>
              </w:rPr>
            </w:pPr>
            <w:r w:rsidDel="00000000" w:rsidR="00000000" w:rsidRPr="00000000">
              <w:rPr>
                <w:color w:val="000000"/>
                <w:rtl w:val="0"/>
              </w:rPr>
              <w:t xml:space="preserve">fase 6: resultados e informes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3">
            <w:pPr>
              <w:spacing w:before="0" w:lineRule="auto"/>
              <w:rPr>
                <w:color w:val="000000"/>
              </w:rPr>
            </w:pPr>
            <w:r w:rsidDel="00000000" w:rsidR="00000000" w:rsidRPr="00000000">
              <w:rPr>
                <w:color w:val="000000"/>
                <w:rtl w:val="0"/>
              </w:rPr>
              <w:t xml:space="preserve">45 días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4">
            <w:pPr>
              <w:spacing w:before="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5">
            <w:pPr>
              <w:spacing w:before="0" w:lineRule="auto"/>
              <w:rPr>
                <w:color w:val="000000"/>
              </w:rPr>
            </w:pPr>
            <w:r w:rsidDel="00000000" w:rsidR="00000000" w:rsidRPr="00000000">
              <w:rPr>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76">
            <w:pPr>
              <w:spacing w:before="0" w:lineRule="auto"/>
              <w:rPr>
                <w:color w:val="000000"/>
              </w:rPr>
            </w:pPr>
            <w:r w:rsidDel="00000000" w:rsidR="00000000" w:rsidRPr="00000000">
              <w:rPr>
                <w:color w:val="000000"/>
                <w:rtl w:val="0"/>
              </w:rPr>
              <w:t xml:space="preserve">Fase 7: verificación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7">
            <w:pPr>
              <w:spacing w:before="0" w:lineRule="auto"/>
              <w:rPr>
                <w:color w:val="000000"/>
              </w:rPr>
            </w:pPr>
            <w:r w:rsidDel="00000000" w:rsidR="00000000" w:rsidRPr="00000000">
              <w:rPr>
                <w:color w:val="000000"/>
                <w:rtl w:val="0"/>
              </w:rPr>
              <w:t xml:space="preserve">30 días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8">
            <w:pPr>
              <w:spacing w:before="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9">
            <w:pPr>
              <w:spacing w:before="0" w:lineRule="auto"/>
              <w:rPr>
                <w:color w:val="000000"/>
              </w:rPr>
            </w:pPr>
            <w:r w:rsidDel="00000000" w:rsidR="00000000" w:rsidRPr="00000000">
              <w:rPr>
                <w:color w:val="000000"/>
                <w:rtl w:val="0"/>
              </w:rPr>
              <w:t xml:space="preserve"> </w:t>
            </w:r>
          </w:p>
        </w:tc>
      </w:tr>
    </w:tbl>
    <w:p w:rsidR="00000000" w:rsidDel="00000000" w:rsidP="00000000" w:rsidRDefault="00000000" w:rsidRPr="00000000" w14:paraId="0000037A">
      <w:pPr>
        <w:spacing w:before="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50802</wp:posOffset>
            </wp:positionH>
            <wp:positionV relativeFrom="paragraph">
              <wp:posOffset>227330</wp:posOffset>
            </wp:positionV>
            <wp:extent cx="680085" cy="680085"/>
            <wp:effectExtent b="0" l="0" r="0" t="0"/>
            <wp:wrapSquare wrapText="bothSides" distB="0" distT="0" distL="114300" distR="114300"/>
            <wp:docPr descr="Plantilla de formulario de registro con diseño plano vector gratuito" id="103" name="image3.jpg"/>
            <a:graphic>
              <a:graphicData uri="http://schemas.openxmlformats.org/drawingml/2006/picture">
                <pic:pic>
                  <pic:nvPicPr>
                    <pic:cNvPr descr="Plantilla de formulario de registro con diseño plano vector gratuito" id="0" name="image3.jpg"/>
                    <pic:cNvPicPr preferRelativeResize="0"/>
                  </pic:nvPicPr>
                  <pic:blipFill>
                    <a:blip r:embed="rId25"/>
                    <a:srcRect b="0" l="0" r="0" t="0"/>
                    <a:stretch>
                      <a:fillRect/>
                    </a:stretch>
                  </pic:blipFill>
                  <pic:spPr>
                    <a:xfrm>
                      <a:off x="0" y="0"/>
                      <a:ext cx="680085" cy="680085"/>
                    </a:xfrm>
                    <a:prstGeom prst="rect"/>
                    <a:ln/>
                  </pic:spPr>
                </pic:pic>
              </a:graphicData>
            </a:graphic>
          </wp:anchor>
        </w:drawing>
      </w:r>
    </w:p>
    <w:p w:rsidR="00000000" w:rsidDel="00000000" w:rsidP="00000000" w:rsidRDefault="00000000" w:rsidRPr="00000000" w14:paraId="0000037B">
      <w:pPr>
        <w:spacing w:before="0" w:lineRule="auto"/>
        <w:rPr/>
      </w:pPr>
      <w:r w:rsidDel="00000000" w:rsidR="00000000" w:rsidRPr="00000000">
        <w:rPr>
          <w:rtl w:val="0"/>
        </w:rPr>
        <w:t xml:space="preserve">Al finalizar e</w:t>
      </w:r>
      <w:commentRangeEnd w:id="20"/>
      <w:r w:rsidDel="00000000" w:rsidR="00000000" w:rsidRPr="00000000">
        <w:commentReference w:id="20"/>
      </w:r>
      <w:r w:rsidDel="00000000" w:rsidR="00000000" w:rsidRPr="00000000">
        <w:rPr>
          <w:rtl w:val="0"/>
        </w:rPr>
        <w:t xml:space="preserve">l proceso de aud</w:t>
      </w:r>
      <w:sdt>
        <w:sdtPr>
          <w:tag w:val="goog_rdk_21"/>
        </w:sdtPr>
        <w:sdtContent>
          <w:commentRangeStart w:id="21"/>
        </w:sdtContent>
      </w:sdt>
      <w:r w:rsidDel="00000000" w:rsidR="00000000" w:rsidRPr="00000000">
        <w:rPr>
          <w:rtl w:val="0"/>
        </w:rPr>
        <w:t xml:space="preserve">itoría se debe entregar un </w:t>
      </w:r>
      <w:r w:rsidDel="00000000" w:rsidR="00000000" w:rsidRPr="00000000">
        <w:rPr>
          <w:b w:val="1"/>
          <w:rtl w:val="0"/>
        </w:rPr>
        <w:t xml:space="preserve">Informe final </w:t>
      </w:r>
      <w:r w:rsidDel="00000000" w:rsidR="00000000" w:rsidRPr="00000000">
        <w:rPr>
          <w:rtl w:val="0"/>
        </w:rPr>
        <w:t xml:space="preserve">sobre la empresa planteada y siguiendo la continuidad de los informes realizados en las fases anteriores, se diseña e implementa el plan de mejora empresarial previniendo pérdidas de la información empresarial y aplicando como auditor las políticas de SGSI. </w:t>
      </w:r>
    </w:p>
    <w:p w:rsidR="00000000" w:rsidDel="00000000" w:rsidP="00000000" w:rsidRDefault="00000000" w:rsidRPr="00000000" w14:paraId="0000037C">
      <w:pPr>
        <w:spacing w:before="0" w:lineRule="auto"/>
        <w:rPr>
          <w:b w:val="1"/>
        </w:rPr>
      </w:pPr>
      <w:r w:rsidDel="00000000" w:rsidR="00000000" w:rsidRPr="00000000">
        <w:rPr>
          <w:rtl w:val="0"/>
        </w:rPr>
      </w:r>
    </w:p>
    <w:p w:rsidR="00000000" w:rsidDel="00000000" w:rsidP="00000000" w:rsidRDefault="00000000" w:rsidRPr="00000000" w14:paraId="0000037D">
      <w:pPr>
        <w:spacing w:before="0" w:lineRule="auto"/>
        <w:rPr>
          <w:b w:val="1"/>
        </w:rPr>
      </w:pPr>
      <w:r w:rsidDel="00000000" w:rsidR="00000000" w:rsidRPr="00000000">
        <w:rPr>
          <w:b w:val="1"/>
          <w:rtl w:val="0"/>
        </w:rPr>
        <w:t xml:space="preserve">SÍNTESIS </w:t>
      </w:r>
    </w:p>
    <w:p w:rsidR="00000000" w:rsidDel="00000000" w:rsidP="00000000" w:rsidRDefault="00000000" w:rsidRPr="00000000" w14:paraId="0000037E">
      <w:pPr>
        <w:spacing w:before="0" w:lineRule="auto"/>
        <w:jc w:val="center"/>
        <w:rPr>
          <w:color w:val="000000"/>
        </w:rPr>
      </w:pPr>
      <w:r w:rsidDel="00000000" w:rsidR="00000000" w:rsidRPr="00000000">
        <w:rPr>
          <w:color w:val="7f7f7f"/>
        </w:rPr>
        <w:drawing>
          <wp:inline distB="0" distT="0" distL="0" distR="0">
            <wp:extent cx="4680000" cy="751116"/>
            <wp:effectExtent b="0" l="0" r="0" t="0"/>
            <wp:docPr id="117"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4680000" cy="751116"/>
                    </a:xfrm>
                    <a:prstGeom prst="rect"/>
                    <a:ln/>
                  </pic:spPr>
                </pic:pic>
              </a:graphicData>
            </a:graphic>
          </wp:inline>
        </w:drawing>
      </w:r>
      <w:r w:rsidDel="00000000" w:rsidR="00000000" w:rsidRPr="00000000">
        <w:rPr>
          <w:rtl w:val="0"/>
        </w:rPr>
      </w:r>
    </w:p>
    <w:p w:rsidR="00000000" w:rsidDel="00000000" w:rsidP="00000000" w:rsidRDefault="00000000" w:rsidRPr="00000000" w14:paraId="0000037F">
      <w:pPr>
        <w:spacing w:before="0" w:lineRule="auto"/>
        <w:jc w:val="center"/>
        <w:rPr>
          <w:color w:val="000000"/>
        </w:rPr>
      </w:pPr>
      <w:r w:rsidDel="00000000" w:rsidR="00000000" w:rsidRPr="00000000">
        <w:rPr>
          <w:rtl w:val="0"/>
        </w:rPr>
      </w:r>
    </w:p>
    <w:p w:rsidR="00000000" w:rsidDel="00000000" w:rsidP="00000000" w:rsidRDefault="00000000" w:rsidRPr="00000000" w14:paraId="00000380">
      <w:pPr>
        <w:numPr>
          <w:ilvl w:val="0"/>
          <w:numId w:val="2"/>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ACTIVIDADES DIDÁCT</w:t>
      </w:r>
      <w:commentRangeEnd w:id="21"/>
      <w:r w:rsidDel="00000000" w:rsidR="00000000" w:rsidRPr="00000000">
        <w:commentReference w:id="21"/>
      </w:r>
      <w:r w:rsidDel="00000000" w:rsidR="00000000" w:rsidRPr="00000000">
        <w:rPr>
          <w:b w:val="1"/>
          <w:color w:val="000000"/>
          <w:rtl w:val="0"/>
        </w:rPr>
        <w:t xml:space="preserve">ICAS (Se </w:t>
      </w:r>
      <w:sdt>
        <w:sdtPr>
          <w:tag w:val="goog_rdk_22"/>
        </w:sdtPr>
        <w:sdtContent>
          <w:commentRangeStart w:id="22"/>
        </w:sdtContent>
      </w:sdt>
      <w:r w:rsidDel="00000000" w:rsidR="00000000" w:rsidRPr="00000000">
        <w:rPr>
          <w:b w:val="1"/>
          <w:color w:val="000000"/>
          <w:rtl w:val="0"/>
        </w:rPr>
        <w:t xml:space="preserve">d</w:t>
      </w:r>
      <w:commentRangeEnd w:id="22"/>
      <w:r w:rsidDel="00000000" w:rsidR="00000000" w:rsidRPr="00000000">
        <w:commentReference w:id="22"/>
      </w:r>
      <w:r w:rsidDel="00000000" w:rsidR="00000000" w:rsidRPr="00000000">
        <w:rPr>
          <w:b w:val="1"/>
          <w:color w:val="000000"/>
          <w:rtl w:val="0"/>
        </w:rPr>
        <w:t xml:space="preserve">ebe incorporar mínimo 1, máximo 2)</w:t>
      </w:r>
    </w:p>
    <w:p w:rsidR="00000000" w:rsidDel="00000000" w:rsidP="00000000" w:rsidRDefault="00000000" w:rsidRPr="00000000" w14:paraId="00000381">
      <w:pPr>
        <w:spacing w:before="0" w:lineRule="auto"/>
        <w:rPr>
          <w:color w:val="7f7f7f"/>
        </w:rPr>
      </w:pPr>
      <w:r w:rsidDel="00000000" w:rsidR="00000000" w:rsidRPr="00000000">
        <w:rPr>
          <w:rtl w:val="0"/>
        </w:rPr>
      </w:r>
    </w:p>
    <w:tbl>
      <w:tblPr>
        <w:tblStyle w:val="Table11"/>
        <w:tblW w:w="9877.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1"/>
        <w:gridCol w:w="6706"/>
        <w:tblGridChange w:id="0">
          <w:tblGrid>
            <w:gridCol w:w="3171"/>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382">
            <w:pPr>
              <w:spacing w:before="0" w:lineRule="auto"/>
              <w:jc w:val="center"/>
              <w:rPr>
                <w:b w:val="1"/>
                <w:color w:val="000000"/>
              </w:rPr>
            </w:pPr>
            <w:r w:rsidDel="00000000" w:rsidR="00000000" w:rsidRPr="00000000">
              <w:rPr>
                <w:b w:val="1"/>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384">
            <w:pPr>
              <w:spacing w:before="0" w:lineRule="auto"/>
              <w:rPr>
                <w:b w:val="1"/>
                <w:color w:val="000000"/>
              </w:rPr>
            </w:pPr>
            <w:r w:rsidDel="00000000" w:rsidR="00000000" w:rsidRPr="00000000">
              <w:rPr>
                <w:b w:val="1"/>
                <w:color w:val="000000"/>
                <w:rtl w:val="0"/>
              </w:rPr>
              <w:t xml:space="preserve">Nombre de la </w:t>
            </w:r>
            <w:r w:rsidDel="00000000" w:rsidR="00000000" w:rsidRPr="00000000">
              <w:rPr>
                <w:b w:val="1"/>
                <w:rtl w:val="0"/>
              </w:rPr>
              <w:t xml:space="preserve">a</w:t>
            </w:r>
            <w:r w:rsidDel="00000000" w:rsidR="00000000" w:rsidRPr="00000000">
              <w:rPr>
                <w:b w:val="1"/>
                <w:color w:val="000000"/>
                <w:rtl w:val="0"/>
              </w:rPr>
              <w:t xml:space="preserve">ctividad</w:t>
            </w:r>
          </w:p>
        </w:tc>
        <w:tc>
          <w:tcPr>
            <w:shd w:fill="auto" w:val="clear"/>
            <w:vAlign w:val="center"/>
          </w:tcPr>
          <w:p w:rsidR="00000000" w:rsidDel="00000000" w:rsidP="00000000" w:rsidRDefault="00000000" w:rsidRPr="00000000" w14:paraId="00000385">
            <w:pPr>
              <w:spacing w:before="0" w:lineRule="auto"/>
              <w:rPr>
                <w:color w:val="000000"/>
              </w:rPr>
            </w:pPr>
            <w:r w:rsidDel="00000000" w:rsidR="00000000" w:rsidRPr="00000000">
              <w:rPr>
                <w:color w:val="000000"/>
                <w:rtl w:val="0"/>
              </w:rPr>
              <w:t xml:space="preserve">Niveles y conceptos generales de auditoría de riesgos</w:t>
            </w:r>
          </w:p>
        </w:tc>
      </w:tr>
      <w:tr>
        <w:trPr>
          <w:cantSplit w:val="0"/>
          <w:trHeight w:val="806" w:hRule="atLeast"/>
          <w:tblHeader w:val="0"/>
        </w:trPr>
        <w:tc>
          <w:tcPr>
            <w:shd w:fill="fac896" w:val="clear"/>
            <w:vAlign w:val="center"/>
          </w:tcPr>
          <w:p w:rsidR="00000000" w:rsidDel="00000000" w:rsidP="00000000" w:rsidRDefault="00000000" w:rsidRPr="00000000" w14:paraId="00000386">
            <w:pPr>
              <w:spacing w:before="0" w:lineRule="auto"/>
              <w:rPr>
                <w:b w:val="1"/>
                <w:color w:val="000000"/>
              </w:rPr>
            </w:pPr>
            <w:r w:rsidDel="00000000" w:rsidR="00000000" w:rsidRPr="00000000">
              <w:rPr>
                <w:b w:val="1"/>
                <w:color w:val="000000"/>
                <w:rtl w:val="0"/>
              </w:rPr>
              <w:t xml:space="preserve">Objetivo de la actividad</w:t>
            </w:r>
          </w:p>
        </w:tc>
        <w:tc>
          <w:tcPr>
            <w:shd w:fill="auto" w:val="clear"/>
            <w:vAlign w:val="center"/>
          </w:tcPr>
          <w:p w:rsidR="00000000" w:rsidDel="00000000" w:rsidP="00000000" w:rsidRDefault="00000000" w:rsidRPr="00000000" w14:paraId="00000387">
            <w:pPr>
              <w:spacing w:before="0" w:lineRule="auto"/>
              <w:rPr>
                <w:color w:val="000000"/>
              </w:rPr>
            </w:pPr>
            <w:r w:rsidDel="00000000" w:rsidR="00000000" w:rsidRPr="00000000">
              <w:rPr>
                <w:color w:val="000000"/>
                <w:rtl w:val="0"/>
              </w:rPr>
              <w:t xml:space="preserve">Identificar niveles y conceptos de auditoría de riesgos dentro de la seguridad de la información  </w:t>
            </w:r>
          </w:p>
        </w:tc>
      </w:tr>
      <w:tr>
        <w:trPr>
          <w:cantSplit w:val="0"/>
          <w:trHeight w:val="806" w:hRule="atLeast"/>
          <w:tblHeader w:val="0"/>
        </w:trPr>
        <w:tc>
          <w:tcPr>
            <w:shd w:fill="fac896" w:val="clear"/>
            <w:vAlign w:val="center"/>
          </w:tcPr>
          <w:p w:rsidR="00000000" w:rsidDel="00000000" w:rsidP="00000000" w:rsidRDefault="00000000" w:rsidRPr="00000000" w14:paraId="00000388">
            <w:pPr>
              <w:spacing w:before="0" w:lineRule="auto"/>
              <w:rPr>
                <w:b w:val="1"/>
                <w:color w:val="000000"/>
              </w:rPr>
            </w:pPr>
            <w:r w:rsidDel="00000000" w:rsidR="00000000" w:rsidRPr="00000000">
              <w:rPr>
                <w:b w:val="1"/>
                <w:color w:val="000000"/>
                <w:rtl w:val="0"/>
              </w:rPr>
              <w:t xml:space="preserve">Tipo de actividad sugerida</w:t>
            </w:r>
          </w:p>
        </w:tc>
        <w:tc>
          <w:tcPr>
            <w:shd w:fill="auto" w:val="clear"/>
            <w:vAlign w:val="center"/>
          </w:tcPr>
          <w:p w:rsidR="00000000" w:rsidDel="00000000" w:rsidP="00000000" w:rsidRDefault="00000000" w:rsidRPr="00000000" w14:paraId="00000389">
            <w:pPr>
              <w:spacing w:before="0" w:lineRule="auto"/>
              <w:rPr>
                <w:color w:val="000000"/>
              </w:rPr>
            </w:pPr>
            <w:r w:rsidDel="00000000" w:rsidR="00000000" w:rsidRPr="00000000">
              <w:rPr/>
              <w:pict>
                <v:shape id="_x0000_i1025" style="width:85pt;height:1in;mso-width-percent:0;mso-height-percent:0;mso-width-percent:0;mso-height-percent:0" alt="" o:ole="" type="#_x0000_t75">
                  <v:imagedata r:id="rId1" o:title=""/>
                </v:shape>
                <o:OLEObject DrawAspect="Content" r:id="rId2" ObjectID="_1713013512" ProgID="Paint.Picture" ShapeID="_x0000_i1025" Type="Embed"/>
              </w:pic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38A">
            <w:pPr>
              <w:spacing w:before="0" w:lineRule="auto"/>
              <w:rPr>
                <w:b w:val="1"/>
                <w:color w:val="000000"/>
              </w:rPr>
            </w:pPr>
            <w:r w:rsidDel="00000000" w:rsidR="00000000" w:rsidRPr="00000000">
              <w:rPr>
                <w:b w:val="1"/>
                <w:color w:val="000000"/>
                <w:rtl w:val="0"/>
              </w:rPr>
              <w:t xml:space="preserve">Archivo de la actividad</w:t>
            </w:r>
          </w:p>
        </w:tc>
        <w:tc>
          <w:tcPr>
            <w:shd w:fill="auto" w:val="clear"/>
            <w:vAlign w:val="center"/>
          </w:tcPr>
          <w:p w:rsidR="00000000" w:rsidDel="00000000" w:rsidP="00000000" w:rsidRDefault="00000000" w:rsidRPr="00000000" w14:paraId="0000038B">
            <w:pPr>
              <w:spacing w:before="0" w:lineRule="auto"/>
              <w:rPr>
                <w:i w:val="1"/>
                <w:color w:val="999999"/>
              </w:rPr>
            </w:pPr>
            <w:r w:rsidDel="00000000" w:rsidR="00000000" w:rsidRPr="00000000">
              <w:rPr>
                <w:rtl w:val="0"/>
              </w:rPr>
              <w:t xml:space="preserve">Anexos\Anexo1_CF04_actividad_didactica.docx</w:t>
            </w:r>
            <w:r w:rsidDel="00000000" w:rsidR="00000000" w:rsidRPr="00000000">
              <w:rPr>
                <w:rtl w:val="0"/>
              </w:rPr>
            </w:r>
          </w:p>
        </w:tc>
      </w:tr>
    </w:tbl>
    <w:p w:rsidR="00000000" w:rsidDel="00000000" w:rsidP="00000000" w:rsidRDefault="00000000" w:rsidRPr="00000000" w14:paraId="0000038C">
      <w:pPr>
        <w:spacing w:before="0" w:lineRule="auto"/>
        <w:rPr>
          <w:b w:val="1"/>
        </w:rPr>
      </w:pPr>
      <w:r w:rsidDel="00000000" w:rsidR="00000000" w:rsidRPr="00000000">
        <w:rPr>
          <w:rtl w:val="0"/>
        </w:rPr>
      </w:r>
    </w:p>
    <w:p w:rsidR="00000000" w:rsidDel="00000000" w:rsidP="00000000" w:rsidRDefault="00000000" w:rsidRPr="00000000" w14:paraId="0000038D">
      <w:pPr>
        <w:numPr>
          <w:ilvl w:val="0"/>
          <w:numId w:val="2"/>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MATERIAL COMPLEMENTARIO</w:t>
      </w:r>
    </w:p>
    <w:p w:rsidR="00000000" w:rsidDel="00000000" w:rsidP="00000000" w:rsidRDefault="00000000" w:rsidRPr="00000000" w14:paraId="0000038E">
      <w:pPr>
        <w:spacing w:before="0" w:lineRule="auto"/>
        <w:rPr/>
      </w:pPr>
      <w:r w:rsidDel="00000000" w:rsidR="00000000" w:rsidRPr="00000000">
        <w:rPr>
          <w:rtl w:val="0"/>
        </w:rPr>
      </w:r>
    </w:p>
    <w:tbl>
      <w:tblPr>
        <w:tblStyle w:val="Table12"/>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38F">
            <w:pPr>
              <w:spacing w:before="0" w:lineRule="auto"/>
              <w:jc w:val="center"/>
              <w:rPr>
                <w:b w:val="1"/>
              </w:rPr>
            </w:pPr>
            <w:r w:rsidDel="00000000" w:rsidR="00000000" w:rsidRPr="00000000">
              <w:rPr>
                <w:b w:val="1"/>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390">
            <w:pPr>
              <w:spacing w:before="0" w:lineRule="auto"/>
              <w:jc w:val="center"/>
              <w:rPr>
                <w:b w:val="1"/>
                <w:color w:val="000000"/>
              </w:rPr>
            </w:pPr>
            <w:r w:rsidDel="00000000" w:rsidR="00000000" w:rsidRPr="00000000">
              <w:rPr>
                <w:b w:val="1"/>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391">
            <w:pPr>
              <w:spacing w:before="0" w:lineRule="auto"/>
              <w:jc w:val="center"/>
              <w:rPr>
                <w:b w:val="1"/>
              </w:rPr>
            </w:pPr>
            <w:r w:rsidDel="00000000" w:rsidR="00000000" w:rsidRPr="00000000">
              <w:rPr>
                <w:b w:val="1"/>
                <w:rtl w:val="0"/>
              </w:rPr>
              <w:t xml:space="preserve">Tipo de material</w:t>
            </w:r>
          </w:p>
          <w:p w:rsidR="00000000" w:rsidDel="00000000" w:rsidP="00000000" w:rsidRDefault="00000000" w:rsidRPr="00000000" w14:paraId="00000392">
            <w:pPr>
              <w:spacing w:before="0" w:lineRule="auto"/>
              <w:jc w:val="center"/>
              <w:rPr>
                <w:b w:val="1"/>
                <w:color w:val="000000"/>
              </w:rPr>
            </w:pPr>
            <w:r w:rsidDel="00000000" w:rsidR="00000000" w:rsidRPr="00000000">
              <w:rPr>
                <w:b w:val="1"/>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393">
            <w:pPr>
              <w:spacing w:before="0" w:lineRule="auto"/>
              <w:jc w:val="center"/>
              <w:rPr>
                <w:b w:val="1"/>
              </w:rPr>
            </w:pPr>
            <w:r w:rsidDel="00000000" w:rsidR="00000000" w:rsidRPr="00000000">
              <w:rPr>
                <w:b w:val="1"/>
                <w:rtl w:val="0"/>
              </w:rPr>
              <w:t xml:space="preserve">Enlace del recurso o</w:t>
            </w:r>
          </w:p>
          <w:p w:rsidR="00000000" w:rsidDel="00000000" w:rsidP="00000000" w:rsidRDefault="00000000" w:rsidRPr="00000000" w14:paraId="00000394">
            <w:pPr>
              <w:spacing w:before="0" w:lineRule="auto"/>
              <w:jc w:val="center"/>
              <w:rPr>
                <w:b w:val="1"/>
                <w:color w:val="000000"/>
              </w:rPr>
            </w:pPr>
            <w:r w:rsidDel="00000000" w:rsidR="00000000" w:rsidRPr="00000000">
              <w:rPr>
                <w:b w:val="1"/>
                <w:rtl w:val="0"/>
              </w:rPr>
              <w:t xml:space="preserve">archivo del documento o material</w:t>
            </w:r>
            <w:r w:rsidDel="00000000" w:rsidR="00000000" w:rsidRPr="00000000">
              <w:rPr>
                <w:rtl w:val="0"/>
              </w:rPr>
            </w:r>
          </w:p>
        </w:tc>
      </w:tr>
      <w:tr>
        <w:trPr>
          <w:cantSplit w:val="0"/>
          <w:trHeight w:val="18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Diseñar, implementar y evaluar un programa de auditoría interna de un SGSI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NQA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ISO 27001:2013. Guía de implantación para la seguridad de la información. </w:t>
            </w:r>
            <w:hyperlink r:id="rId2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https://www.nqa.com/medialibraries/NQA/NQA-Media-Library/PDFs/Spanish%20QRFs%20and%20PDFs/NQA-ISO-27001-Guia-de-implantacion.pdf</w:t>
              </w:r>
            </w:hyperlink>
            <w:r w:rsidDel="00000000" w:rsidR="00000000" w:rsidRPr="00000000">
              <w:rPr>
                <w:rtl w:val="0"/>
              </w:rPr>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2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https://www.nqa.com/medialibraries/NQA/NQA-Media-Library/PDFs/Spanish%20QRFs%20and%20PDFs/NQA-ISO-27001-Guia-de-implantacion.pdf</w:t>
              </w:r>
            </w:hyperlink>
            <w:r w:rsidDel="00000000" w:rsidR="00000000" w:rsidRPr="00000000">
              <w:rPr>
                <w:rtl w:val="0"/>
              </w:rPr>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tc>
      </w:tr>
      <w:tr>
        <w:trPr>
          <w:cantSplit w:val="0"/>
          <w:trHeight w:val="38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y mantener la competencia de los auditores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Diario oficial. (2009).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Ley 1273 de 2009. </w:t>
            </w:r>
            <w:hyperlink r:id="rId2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https://www.sic.gov.co/recursos_user/documentos/normatividad/Ley_1273_2009.pdf</w:t>
              </w:r>
            </w:hyperlink>
            <w:r w:rsidDel="00000000" w:rsidR="00000000" w:rsidRPr="00000000">
              <w:rPr>
                <w:rtl w:val="0"/>
              </w:rPr>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3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https://www.sic.gov.co/recursos_user/documentos/normatividad/Ley_1273_2009.pdf</w:t>
              </w:r>
            </w:hyperlink>
            <w:r w:rsidDel="00000000" w:rsidR="00000000" w:rsidRPr="00000000">
              <w:rPr>
                <w:rtl w:val="0"/>
              </w:rPr>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tc>
      </w:tr>
      <w:tr>
        <w:trPr>
          <w:cantSplit w:val="0"/>
          <w:trHeight w:val="38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y mantener la competencia de los auditores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Defensoria.gov.co. (2012).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Ley Estatutaria 1581 de 2012.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https://www.defensoria.gov.co/public/Normograma%202013_html/Normas/Ley_1581_2012.pdf</w:t>
              </w:r>
            </w:hyperlink>
            <w:r w:rsidDel="00000000" w:rsidR="00000000" w:rsidRPr="00000000">
              <w:rPr>
                <w:rtl w:val="0"/>
              </w:rPr>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4">
            <w:pPr>
              <w:spacing w:before="0" w:lineRule="auto"/>
              <w:jc w:val="center"/>
              <w:rPr/>
            </w:pPr>
            <w:r w:rsidDel="00000000" w:rsidR="00000000" w:rsidRPr="00000000">
              <w:rPr>
                <w:rtl w:val="0"/>
              </w:rPr>
              <w:t xml:space="preserve">PDF</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3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https://www.defensoria.gov.co/public/Normograma%202013_html/Normas/Ley_1581_2012.pdf</w:t>
              </w:r>
            </w:hyperlink>
            <w:r w:rsidDel="00000000" w:rsidR="00000000" w:rsidRPr="00000000">
              <w:rPr>
                <w:rtl w:val="0"/>
              </w:rPr>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tc>
      </w:tr>
      <w:tr>
        <w:trPr>
          <w:cantSplit w:val="0"/>
          <w:trHeight w:val="38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y mantener la competencia de los auditores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CONPES. (2011).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Conpes 3701 de 2011. Lineamientos de Política para Ciberseguridad y Ciberdefensa.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https://colaboracion.dnp.gov.co/CDT/Conpes/Econ%C3%B3micos/3701.pd</w:t>
              </w:r>
            </w:hyperlink>
            <w:r w:rsidDel="00000000" w:rsidR="00000000" w:rsidRPr="00000000">
              <w:rPr>
                <w:rtl w:val="0"/>
              </w:rPr>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34">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https://colaboracion.dnp.gov.co/CDT/Conpes/Econ%C3%B3micos/3701.pdf</w:t>
              </w:r>
            </w:hyperlink>
            <w:r w:rsidDel="00000000" w:rsidR="00000000" w:rsidRPr="00000000">
              <w:rPr>
                <w:rtl w:val="0"/>
              </w:rPr>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tc>
      </w:tr>
      <w:tr>
        <w:trPr>
          <w:cantSplit w:val="0"/>
          <w:trHeight w:val="38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y mantener la competencia de los auditores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CONPES. (2016).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Conpes 3854 de 2016. Política Nacional de Seguridad Digital.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https://colaboracion.dnp.gov.co/CDT/Conpes/Econ%C3%B3micos/3854.pdf</w:t>
              </w:r>
            </w:hyperlink>
            <w:r w:rsidDel="00000000" w:rsidR="00000000" w:rsidRPr="00000000">
              <w:rPr>
                <w:rtl w:val="0"/>
              </w:rPr>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3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https://colaboracion.dnp.gov.co/CDT/Conpes/Econ%C3%B3micos/3854.pd</w:t>
              </w:r>
            </w:hyperlink>
            <w:r w:rsidDel="00000000" w:rsidR="00000000" w:rsidRPr="00000000">
              <w:rPr>
                <w:rtl w:val="0"/>
              </w:rPr>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w:t>
            </w:r>
          </w:p>
        </w:tc>
      </w:tr>
      <w:tr>
        <w:trPr>
          <w:cantSplit w:val="0"/>
          <w:trHeight w:val="38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y mantener la competencia de los auditores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Consejo de Europa. (2001).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Convenio sobre la Ciberdelincuencia.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3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https://www.oas.org/juridico/english/cyb_pry_convenio.pdf</w:t>
              </w:r>
            </w:hyperlink>
            <w:r w:rsidDel="00000000" w:rsidR="00000000" w:rsidRPr="00000000">
              <w:rPr>
                <w:rtl w:val="0"/>
              </w:rPr>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7">
            <w:pPr>
              <w:spacing w:before="0" w:lineRule="auto"/>
              <w:jc w:val="center"/>
              <w:rPr/>
            </w:pPr>
            <w:r w:rsidDel="00000000" w:rsidR="00000000" w:rsidRPr="00000000">
              <w:rPr>
                <w:rtl w:val="0"/>
              </w:rPr>
              <w:t xml:space="preserve">PDF</w:t>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3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https://www.oas.org/juridico/english/cyb_pry_convenio.pdf</w:t>
              </w:r>
            </w:hyperlink>
            <w:r w:rsidDel="00000000" w:rsidR="00000000" w:rsidRPr="00000000">
              <w:rPr>
                <w:rtl w:val="0"/>
              </w:rPr>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tc>
      </w:tr>
      <w:tr>
        <w:trPr>
          <w:cantSplit w:val="0"/>
          <w:trHeight w:val="38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y mantener la competencia de los auditores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 27001. (s.f.).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Evaluación del Desempeño en ISO 27001.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3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https://normaiso27001.es/evaluacion-del-desempeno-en-iso-27001</w:t>
              </w:r>
            </w:hyperlink>
            <w:r w:rsidDel="00000000" w:rsidR="00000000" w:rsidRPr="00000000">
              <w:rPr>
                <w:rtl w:val="0"/>
              </w:rPr>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E">
            <w:pPr>
              <w:spacing w:before="0" w:lineRule="auto"/>
              <w:jc w:val="center"/>
              <w:rPr/>
            </w:pPr>
            <w:r w:rsidDel="00000000" w:rsidR="00000000" w:rsidRPr="00000000">
              <w:rPr>
                <w:rtl w:val="0"/>
              </w:rPr>
              <w:t xml:space="preserve">Página 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4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https://normaiso27001.es/evaluacion-del-desempeno-en-iso-27001</w:t>
              </w:r>
            </w:hyperlink>
            <w:r w:rsidDel="00000000" w:rsidR="00000000" w:rsidRPr="00000000">
              <w:rPr>
                <w:rtl w:val="0"/>
              </w:rPr>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tc>
      </w:tr>
      <w:tr>
        <w:trPr>
          <w:cantSplit w:val="0"/>
          <w:trHeight w:val="38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Conocer y aplicar conceptos y técnicas de auditoría a los requisitos y controles de un SGSI.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Oficina de Seguridad para las Redes Informáticas. (s.f.).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Metodología para la Gestión de la Seguridad Informática (Proyecto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4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https://instituciones.sld.cu/dnspminsap/files/2013/08/Metodologia-PSI-NUEVAProyecto.pdf</w:t>
              </w:r>
            </w:hyperlink>
            <w:r w:rsidDel="00000000" w:rsidR="00000000" w:rsidRPr="00000000">
              <w:rPr>
                <w:rtl w:val="0"/>
              </w:rPr>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4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https://instituciones.sld.cu/dnspminsap/files/2013/08/Metodologia-PSI-NUEVAProyecto.pdf</w:t>
              </w:r>
            </w:hyperlink>
            <w:r w:rsidDel="00000000" w:rsidR="00000000" w:rsidRPr="00000000">
              <w:rPr>
                <w:rtl w:val="0"/>
              </w:rPr>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tc>
      </w:tr>
      <w:tr>
        <w:trPr>
          <w:cantSplit w:val="0"/>
          <w:trHeight w:val="38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Conocer y aplicar conceptos y técnicas de auditoría a los requisitos y controles de un SGSI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MINTIC. (2016).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Seguridad y privacidad de la información – Roles y Responsabilidades.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https://www.mintic.gov.co/gestionti/615/articles-5482_G4_Roles_responsabilidades.pdf</w:t>
              </w:r>
            </w:hyperlink>
            <w:r w:rsidDel="00000000" w:rsidR="00000000" w:rsidRPr="00000000">
              <w:rPr>
                <w:rtl w:val="0"/>
              </w:rPr>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44">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https://www.mintic.gov.co/gestionti/615/articles-5482_G4_Roles_responsabilidades.pdf</w:t>
              </w:r>
            </w:hyperlink>
            <w:r w:rsidDel="00000000" w:rsidR="00000000" w:rsidRPr="00000000">
              <w:rPr>
                <w:rtl w:val="0"/>
              </w:rPr>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tc>
      </w:tr>
      <w:tr>
        <w:trPr>
          <w:cantSplit w:val="0"/>
          <w:trHeight w:val="38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Conocer y aplicar conceptos y técnicas de auditoría a los requisitos y controles de un SGSI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MINTIC. (2016).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Guía Gestión de riesgos. Seguridad y privacidad de la información. </w:t>
            </w:r>
            <w:hyperlink r:id="rId45">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https://www.mintic.gov.co/gestionti/615/articles-5482_G7_Gestion_Riesgos.pdf</w:t>
              </w:r>
            </w:hyperlink>
            <w:r w:rsidDel="00000000" w:rsidR="00000000" w:rsidRPr="00000000">
              <w:rPr>
                <w:rtl w:val="0"/>
              </w:rPr>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4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https://www.mintic.gov.co/gestionti/615/articles-5482_G7_Gestion_Riesgos.pdf</w:t>
              </w:r>
            </w:hyperlink>
            <w:r w:rsidDel="00000000" w:rsidR="00000000" w:rsidRPr="00000000">
              <w:rPr>
                <w:rtl w:val="0"/>
              </w:rPr>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D3">
      <w:pPr>
        <w:spacing w:before="0" w:lineRule="auto"/>
        <w:rPr/>
      </w:pPr>
      <w:r w:rsidDel="00000000" w:rsidR="00000000" w:rsidRPr="00000000">
        <w:rPr>
          <w:rtl w:val="0"/>
        </w:rPr>
      </w:r>
    </w:p>
    <w:p w:rsidR="00000000" w:rsidDel="00000000" w:rsidP="00000000" w:rsidRDefault="00000000" w:rsidRPr="00000000" w14:paraId="000003D4">
      <w:pPr>
        <w:numPr>
          <w:ilvl w:val="0"/>
          <w:numId w:val="2"/>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GLOSARIO</w:t>
      </w:r>
    </w:p>
    <w:p w:rsidR="00000000" w:rsidDel="00000000" w:rsidP="00000000" w:rsidRDefault="00000000" w:rsidRPr="00000000" w14:paraId="000003D5">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tbl>
      <w:tblPr>
        <w:tblStyle w:val="Table1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3D6">
            <w:pPr>
              <w:spacing w:before="0" w:lineRule="auto"/>
              <w:jc w:val="center"/>
              <w:rPr>
                <w:b w:val="1"/>
                <w:color w:val="000000"/>
              </w:rPr>
            </w:pPr>
            <w:r w:rsidDel="00000000" w:rsidR="00000000" w:rsidRPr="00000000">
              <w:rPr>
                <w:b w:val="1"/>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3D7">
            <w:pPr>
              <w:spacing w:before="0" w:lineRule="auto"/>
              <w:jc w:val="center"/>
              <w:rPr>
                <w:b w:val="1"/>
                <w:color w:val="000000"/>
              </w:rPr>
            </w:pPr>
            <w:r w:rsidDel="00000000" w:rsidR="00000000" w:rsidRPr="00000000">
              <w:rPr>
                <w:b w:val="1"/>
                <w:color w:val="000000"/>
                <w:rtl w:val="0"/>
              </w:rPr>
              <w:t xml:space="preserve">SIGNIFICADO</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D8">
            <w:pPr>
              <w:spacing w:before="0" w:lineRule="auto"/>
              <w:jc w:val="left"/>
              <w:rPr/>
            </w:pPr>
            <w:r w:rsidDel="00000000" w:rsidR="00000000" w:rsidRPr="00000000">
              <w:rPr>
                <w:b w:val="1"/>
                <w:rtl w:val="0"/>
              </w:rPr>
              <w:t xml:space="preserve">Autenticación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9">
            <w:pPr>
              <w:spacing w:before="0" w:lineRule="auto"/>
              <w:rPr/>
            </w:pPr>
            <w:r w:rsidDel="00000000" w:rsidR="00000000" w:rsidRPr="00000000">
              <w:rPr>
                <w:rtl w:val="0"/>
              </w:rPr>
              <w:t xml:space="preserve">Uno de los significados más acordes se encuentra en educalingo (educalingo, s.f.) </w:t>
            </w:r>
          </w:p>
          <w:p w:rsidR="00000000" w:rsidDel="00000000" w:rsidP="00000000" w:rsidRDefault="00000000" w:rsidRPr="00000000" w14:paraId="000003DA">
            <w:pPr>
              <w:spacing w:before="0" w:lineRule="auto"/>
              <w:rPr/>
            </w:pPr>
            <w:r w:rsidDel="00000000" w:rsidR="00000000" w:rsidRPr="00000000">
              <w:rPr>
                <w:color w:val="222222"/>
                <w:rtl w:val="0"/>
              </w:rPr>
              <w:t xml:space="preserve">Acto de establecimiento o confirmación de algo como auténtico. La autenticación de un objeto puede significar la confirmación de su procedencia, mientras que la autenticación de una persona a menudo consiste en verificar su identidad. La autenticación depende de uno o varios factores</w:t>
            </w:r>
            <w:r w:rsidDel="00000000" w:rsidR="00000000" w:rsidRPr="00000000">
              <w:rPr>
                <w:rtl w:val="0"/>
              </w:rPr>
              <w:t xml:space="preserve">. Desde el punto digital existen varios tipos de autenticación como las contraseñas, biométricos, token y otros. </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DB">
            <w:pPr>
              <w:spacing w:before="0" w:lineRule="auto"/>
              <w:jc w:val="left"/>
              <w:rPr/>
            </w:pPr>
            <w:r w:rsidDel="00000000" w:rsidR="00000000" w:rsidRPr="00000000">
              <w:rPr>
                <w:b w:val="1"/>
                <w:rtl w:val="0"/>
              </w:rPr>
              <w:t xml:space="preserve">Base de datos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C">
            <w:pPr>
              <w:spacing w:before="0" w:lineRule="auto"/>
              <w:rPr>
                <w:b w:val="1"/>
              </w:rPr>
            </w:pPr>
            <w:r w:rsidDel="00000000" w:rsidR="00000000" w:rsidRPr="00000000">
              <w:rPr>
                <w:rtl w:val="0"/>
              </w:rPr>
              <w:t xml:space="preserve">Un significado que no da la empresa (ORACLE, 2022)</w:t>
            </w:r>
            <w:r w:rsidDel="00000000" w:rsidR="00000000" w:rsidRPr="00000000">
              <w:rPr>
                <w:rtl w:val="0"/>
              </w:rPr>
            </w:r>
          </w:p>
          <w:p w:rsidR="00000000" w:rsidDel="00000000" w:rsidP="00000000" w:rsidRDefault="00000000" w:rsidRPr="00000000" w14:paraId="000003DD">
            <w:pPr>
              <w:spacing w:before="0" w:lineRule="auto"/>
              <w:ind w:left="49" w:hanging="49"/>
              <w:rPr/>
            </w:pPr>
            <w:r w:rsidDel="00000000" w:rsidR="00000000" w:rsidRPr="00000000">
              <w:rPr>
                <w:rtl w:val="0"/>
              </w:rPr>
              <w:t xml:space="preserve"> Es una recopilación organizada de información o datos estructurados, que normalmente se almacena de forma electrónica en un sistema informático. Normalmente una base de datos está controlada por un sistema de gestión de base de datos (DBMS). En un conjunto, los datos y el DBMS, junto con las aplicaciones asociadas a ellos, reciben el nombre de sistema de base de datos, abreviado normalmente a simplemente base de datos. </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DE">
            <w:pPr>
              <w:spacing w:before="0" w:lineRule="auto"/>
              <w:jc w:val="left"/>
              <w:rPr/>
            </w:pPr>
            <w:r w:rsidDel="00000000" w:rsidR="00000000" w:rsidRPr="00000000">
              <w:rPr>
                <w:b w:val="1"/>
                <w:rtl w:val="0"/>
              </w:rPr>
              <w:t xml:space="preserve">Evidencia digital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F">
            <w:pPr>
              <w:spacing w:before="0" w:lineRule="auto"/>
              <w:rPr>
                <w:b w:val="1"/>
              </w:rPr>
            </w:pPr>
            <w:r w:rsidDel="00000000" w:rsidR="00000000" w:rsidRPr="00000000">
              <w:rPr>
                <w:rtl w:val="0"/>
              </w:rPr>
              <w:t xml:space="preserve">Dentro de la guía de subproceso policía judicial en Colombia se encuentran definiciones de la unidad de delitos informáticos de la fiscalía general de la nación (FGN, 2009).</w:t>
            </w:r>
            <w:r w:rsidDel="00000000" w:rsidR="00000000" w:rsidRPr="00000000">
              <w:rPr>
                <w:rtl w:val="0"/>
              </w:rPr>
            </w:r>
          </w:p>
          <w:p w:rsidR="00000000" w:rsidDel="00000000" w:rsidP="00000000" w:rsidRDefault="00000000" w:rsidRPr="00000000" w14:paraId="000003E0">
            <w:pPr>
              <w:spacing w:before="0" w:lineRule="auto"/>
              <w:rPr/>
            </w:pPr>
            <w:r w:rsidDel="00000000" w:rsidR="00000000" w:rsidRPr="00000000">
              <w:rPr>
                <w:rtl w:val="0"/>
              </w:rPr>
              <w:t xml:space="preserve">También conocida como evidencia computacional, única y conocida como: registros o archivos generados por computador u otro medio equivalente, registros o archivos no generados sino simplemente almacenados por o en computadores o medios equivalentes y registros o archivos híbridos que incluyen tanto registros generados por computador o medio equivalente como almacenados en los mismos. </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E1">
            <w:pPr>
              <w:spacing w:before="0" w:lineRule="auto"/>
              <w:jc w:val="left"/>
              <w:rPr>
                <w:i w:val="1"/>
              </w:rPr>
            </w:pPr>
            <w:r w:rsidDel="00000000" w:rsidR="00000000" w:rsidRPr="00000000">
              <w:rPr>
                <w:b w:val="1"/>
                <w:i w:val="1"/>
                <w:rtl w:val="0"/>
              </w:rPr>
              <w:t xml:space="preserve">Log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2">
            <w:pPr>
              <w:spacing w:before="0" w:lineRule="auto"/>
              <w:rPr>
                <w:b w:val="1"/>
              </w:rPr>
            </w:pPr>
            <w:r w:rsidDel="00000000" w:rsidR="00000000" w:rsidRPr="00000000">
              <w:rPr>
                <w:rtl w:val="0"/>
              </w:rPr>
              <w:t xml:space="preserve">Dentro de la guía de subproceso policía judicial en Colombia se encuentran definiciones de la unidad de delitos informáticos de la fiscalía general de la nación (FGN, 2009).</w:t>
            </w:r>
            <w:r w:rsidDel="00000000" w:rsidR="00000000" w:rsidRPr="00000000">
              <w:rPr>
                <w:rtl w:val="0"/>
              </w:rPr>
            </w:r>
          </w:p>
          <w:p w:rsidR="00000000" w:rsidDel="00000000" w:rsidP="00000000" w:rsidRDefault="00000000" w:rsidRPr="00000000" w14:paraId="000003E3">
            <w:pPr>
              <w:spacing w:before="0" w:lineRule="auto"/>
              <w:rPr/>
            </w:pPr>
            <w:r w:rsidDel="00000000" w:rsidR="00000000" w:rsidRPr="00000000">
              <w:rPr>
                <w:rtl w:val="0"/>
              </w:rPr>
              <w:t xml:space="preserve">Un Log es un registro oficial de eventos durante un periodo de tiempo en particular. Para los profesionales en seguridad informática un Log es usado para registrar datos o información sobre quien, que, cuando, donde y por qué (</w:t>
            </w:r>
            <w:r w:rsidDel="00000000" w:rsidR="00000000" w:rsidRPr="00000000">
              <w:rPr>
                <w:i w:val="1"/>
                <w:rtl w:val="0"/>
              </w:rPr>
              <w:t xml:space="preserve">who, what, when, where</w:t>
            </w:r>
            <w:r w:rsidDel="00000000" w:rsidR="00000000" w:rsidRPr="00000000">
              <w:rPr>
                <w:rtl w:val="0"/>
              </w:rPr>
              <w:t xml:space="preserve"> y </w:t>
            </w:r>
            <w:r w:rsidDel="00000000" w:rsidR="00000000" w:rsidRPr="00000000">
              <w:rPr>
                <w:i w:val="1"/>
                <w:rtl w:val="0"/>
              </w:rPr>
              <w:t xml:space="preserve">why</w:t>
            </w:r>
            <w:r w:rsidDel="00000000" w:rsidR="00000000" w:rsidRPr="00000000">
              <w:rPr>
                <w:rtl w:val="0"/>
              </w:rPr>
              <w:t xml:space="preserve">, W5) un evento ocurre para un dispositivo en particular o aplicación. La mayoría de los logs son almacenados o desplegados en el formato estándar, el cual es un conjunto de caracteres para dispositivos comunes y aplicaciones. De esta forma cada log generado por un dispositivo en particular puede ser leído y desplegado en otro diferente. A su vez la palabra log se relaciona con el término Evidencia Digital. Un tipo de evidencia física construida de campos magnéticos y pulsos electrónicos que pueden ser recolectados y analizados con herramientas y técnicas especiales, lo que implica la lectura del log y deja al descubierto la actividad registrada en el mismo.</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E4">
            <w:pPr>
              <w:spacing w:before="0" w:lineRule="auto"/>
              <w:jc w:val="left"/>
              <w:rPr>
                <w:b w:val="1"/>
              </w:rPr>
            </w:pPr>
            <w:r w:rsidDel="00000000" w:rsidR="00000000" w:rsidRPr="00000000">
              <w:rPr>
                <w:b w:val="1"/>
                <w:rtl w:val="0"/>
              </w:rPr>
              <w:t xml:space="preserve">PHVA</w:t>
            </w:r>
          </w:p>
        </w:tc>
        <w:tc>
          <w:tcPr>
            <w:shd w:fill="auto" w:val="clear"/>
            <w:tcMar>
              <w:top w:w="100.0" w:type="dxa"/>
              <w:left w:w="100.0" w:type="dxa"/>
              <w:bottom w:w="100.0" w:type="dxa"/>
              <w:right w:w="100.0" w:type="dxa"/>
            </w:tcMar>
          </w:tcPr>
          <w:p w:rsidR="00000000" w:rsidDel="00000000" w:rsidP="00000000" w:rsidRDefault="00000000" w:rsidRPr="00000000" w14:paraId="000003E5">
            <w:pPr>
              <w:spacing w:before="0" w:lineRule="auto"/>
              <w:rPr/>
            </w:pPr>
            <w:r w:rsidDel="00000000" w:rsidR="00000000" w:rsidRPr="00000000">
              <w:rPr>
                <w:color w:val="202124"/>
                <w:highlight w:val="white"/>
                <w:rtl w:val="0"/>
              </w:rPr>
              <w:t xml:space="preserve">Enfoque de gestión simple e iterativo para probar cambios en procesos o soluciones a problemas, e impulsar su optimización continua a través del tiempo. Por sus siglas Planear, Hacer, Verificar, Actuar.</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E6">
            <w:pPr>
              <w:spacing w:before="0" w:lineRule="auto"/>
              <w:jc w:val="left"/>
              <w:rPr/>
            </w:pPr>
            <w:r w:rsidDel="00000000" w:rsidR="00000000" w:rsidRPr="00000000">
              <w:rPr>
                <w:b w:val="1"/>
                <w:rtl w:val="0"/>
              </w:rPr>
              <w:t xml:space="preserve">Redes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7">
            <w:pPr>
              <w:spacing w:before="0" w:lineRule="auto"/>
              <w:rPr>
                <w:b w:val="1"/>
              </w:rPr>
            </w:pPr>
            <w:r w:rsidDel="00000000" w:rsidR="00000000" w:rsidRPr="00000000">
              <w:rPr>
                <w:rtl w:val="0"/>
              </w:rPr>
              <w:t xml:space="preserve">Dentro de la guía de subproceso policía judicial en Colombia se encuentran definiciones de la unidad de delitos informáticos de la fiscalía general de la nación (FGN, 2009).</w:t>
            </w:r>
            <w:r w:rsidDel="00000000" w:rsidR="00000000" w:rsidRPr="00000000">
              <w:rPr>
                <w:rtl w:val="0"/>
              </w:rPr>
            </w:r>
          </w:p>
          <w:p w:rsidR="00000000" w:rsidDel="00000000" w:rsidP="00000000" w:rsidRDefault="00000000" w:rsidRPr="00000000" w14:paraId="000003E8">
            <w:pPr>
              <w:spacing w:before="0" w:lineRule="auto"/>
              <w:rPr/>
            </w:pPr>
            <w:r w:rsidDel="00000000" w:rsidR="00000000" w:rsidRPr="00000000">
              <w:rPr>
                <w:rtl w:val="0"/>
              </w:rPr>
              <w:t xml:space="preserve">Una red de computadoras (también llamada red de ordenadores o red informática) es un conjunto de equipos (computadoras y/o dispositivos) conectados, que comparten información (archivos), recursos (CD-ROM, impresoras, etc.) y servicios (acceso a internet, e-mail, chat, juegos), etc. </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E9">
            <w:pPr>
              <w:spacing w:before="0" w:lineRule="auto"/>
              <w:jc w:val="left"/>
              <w:rPr>
                <w:b w:val="1"/>
              </w:rPr>
            </w:pPr>
            <w:r w:rsidDel="00000000" w:rsidR="00000000" w:rsidRPr="00000000">
              <w:rPr>
                <w:b w:val="1"/>
                <w:rtl w:val="0"/>
              </w:rPr>
              <w:t xml:space="preserve">SGSI</w:t>
            </w:r>
          </w:p>
        </w:tc>
        <w:tc>
          <w:tcPr>
            <w:shd w:fill="auto" w:val="clear"/>
            <w:tcMar>
              <w:top w:w="100.0" w:type="dxa"/>
              <w:left w:w="100.0" w:type="dxa"/>
              <w:bottom w:w="100.0" w:type="dxa"/>
              <w:right w:w="100.0" w:type="dxa"/>
            </w:tcMar>
          </w:tcPr>
          <w:p w:rsidR="00000000" w:rsidDel="00000000" w:rsidP="00000000" w:rsidRDefault="00000000" w:rsidRPr="00000000" w14:paraId="000003EA">
            <w:pPr>
              <w:spacing w:before="0" w:lineRule="auto"/>
              <w:rPr/>
            </w:pPr>
            <w:r w:rsidDel="00000000" w:rsidR="00000000" w:rsidRPr="00000000">
              <w:rPr>
                <w:color w:val="202124"/>
                <w:highlight w:val="white"/>
                <w:rtl w:val="0"/>
              </w:rPr>
              <w:t xml:space="preserve">Sistema de Gestión de Seguridad de la Información.</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EB">
            <w:pPr>
              <w:spacing w:before="0" w:lineRule="auto"/>
              <w:jc w:val="left"/>
              <w:rPr/>
            </w:pPr>
            <w:r w:rsidDel="00000000" w:rsidR="00000000" w:rsidRPr="00000000">
              <w:rPr>
                <w:b w:val="1"/>
                <w:rtl w:val="0"/>
              </w:rPr>
              <w:t xml:space="preserve">Seguridad informática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C">
            <w:pPr>
              <w:spacing w:before="0" w:lineRule="auto"/>
              <w:rPr/>
            </w:pPr>
            <w:r w:rsidDel="00000000" w:rsidR="00000000" w:rsidRPr="00000000">
              <w:rPr>
                <w:rtl w:val="0"/>
              </w:rPr>
              <w:t xml:space="preserve">Gómez (2006) define la seguridad informática como cualquier medida que impida la ejecución de operaciones no autorizadas sobre un sistema o red informática cuyos efectos puedan conllevar daños sobre la información, equipo o software. Por su parte, Kissel (2012) la define como la protección de información y sistemas de información de acceso no autorizado.</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ED">
            <w:pPr>
              <w:spacing w:before="0" w:lineRule="auto"/>
              <w:jc w:val="left"/>
              <w:rPr/>
            </w:pPr>
            <w:r w:rsidDel="00000000" w:rsidR="00000000" w:rsidRPr="00000000">
              <w:rPr>
                <w:b w:val="1"/>
                <w:rtl w:val="0"/>
              </w:rPr>
              <w:t xml:space="preserve">Sistema de información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E">
            <w:pPr>
              <w:spacing w:before="0" w:lineRule="auto"/>
              <w:rPr>
                <w:b w:val="1"/>
              </w:rPr>
            </w:pPr>
            <w:r w:rsidDel="00000000" w:rsidR="00000000" w:rsidRPr="00000000">
              <w:rPr>
                <w:rtl w:val="0"/>
              </w:rPr>
              <w:t xml:space="preserve">Dentro de la guía de subproceso policía judicial en Colombia se encuentran definiciones de la unidad de delitos informáticos de la fiscalía general de la nación (FGN, 2009).</w:t>
            </w:r>
            <w:r w:rsidDel="00000000" w:rsidR="00000000" w:rsidRPr="00000000">
              <w:rPr>
                <w:rtl w:val="0"/>
              </w:rPr>
            </w:r>
          </w:p>
          <w:p w:rsidR="00000000" w:rsidDel="00000000" w:rsidP="00000000" w:rsidRDefault="00000000" w:rsidRPr="00000000" w14:paraId="000003EF">
            <w:pPr>
              <w:spacing w:before="0" w:lineRule="auto"/>
              <w:rPr/>
            </w:pPr>
            <w:r w:rsidDel="00000000" w:rsidR="00000000" w:rsidRPr="00000000">
              <w:rPr>
                <w:rtl w:val="0"/>
              </w:rPr>
              <w:t xml:space="preserve">Es el conjunto de procesos que, operando sobre una colección de datos estructurada de acuerdo con una empresa o entidad, recopila, elabora y distribuye (parte de) la información necesaria para el buen funcionamiento de ella. Además, apoya actividades de dirección y control correspondientes, apoyando al menos en parte, la toma de decisiones necesarias de acuerdo con su estrategia. </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F0">
            <w:pPr>
              <w:spacing w:before="0" w:lineRule="auto"/>
              <w:jc w:val="left"/>
              <w:rPr/>
            </w:pPr>
            <w:r w:rsidDel="00000000" w:rsidR="00000000" w:rsidRPr="00000000">
              <w:rPr>
                <w:b w:val="1"/>
                <w:rtl w:val="0"/>
              </w:rPr>
              <w:t xml:space="preserve">Transmisión de datos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1">
            <w:pPr>
              <w:spacing w:before="0" w:lineRule="auto"/>
              <w:rPr/>
            </w:pPr>
            <w:r w:rsidDel="00000000" w:rsidR="00000000" w:rsidRPr="00000000">
              <w:rPr>
                <w:rtl w:val="0"/>
              </w:rPr>
              <w:t xml:space="preserve">Movimiento de información codificada de un punto a otro/s punto/s. Estos datos se transmitirán mediante señales eléctricas, ópticas, radio o electromagnéticas (FGN, 2009).</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F2">
            <w:pPr>
              <w:spacing w:before="0" w:lineRule="auto"/>
              <w:jc w:val="left"/>
              <w:rPr/>
            </w:pPr>
            <w:r w:rsidDel="00000000" w:rsidR="00000000" w:rsidRPr="00000000">
              <w:rPr>
                <w:b w:val="1"/>
                <w:rtl w:val="0"/>
              </w:rPr>
              <w:t xml:space="preserve">Riesgo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3">
            <w:pPr>
              <w:spacing w:before="0" w:lineRule="auto"/>
              <w:rPr/>
            </w:pPr>
            <w:r w:rsidDel="00000000" w:rsidR="00000000" w:rsidRPr="00000000">
              <w:rPr>
                <w:rtl w:val="0"/>
              </w:rPr>
              <w:t xml:space="preserve">En el ámbito informático la definición de riesgo son las amenazas digitales de las que se está expuesto día a día cuando se hace uso de la tecnología. </w:t>
            </w:r>
          </w:p>
        </w:tc>
      </w:tr>
    </w:tbl>
    <w:p w:rsidR="00000000" w:rsidDel="00000000" w:rsidP="00000000" w:rsidRDefault="00000000" w:rsidRPr="00000000" w14:paraId="000003F4">
      <w:pPr>
        <w:spacing w:before="0" w:lineRule="auto"/>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b w:val="1"/>
          <w:rtl w:val="0"/>
        </w:rPr>
        <w:t xml:space="preserve">F. </w:t>
      </w:r>
      <w:r w:rsidDel="00000000" w:rsidR="00000000" w:rsidRPr="00000000">
        <w:rPr>
          <w:b w:val="1"/>
          <w:color w:val="000000"/>
          <w:rtl w:val="0"/>
        </w:rPr>
        <w:t xml:space="preserve">REFERENCIAS BIBLIOGRÁFICAS</w:t>
      </w:r>
    </w:p>
    <w:p w:rsidR="00000000" w:rsidDel="00000000" w:rsidP="00000000" w:rsidRDefault="00000000" w:rsidRPr="00000000" w14:paraId="000003F6">
      <w:pPr>
        <w:pBdr>
          <w:top w:space="0" w:sz="0" w:val="nil"/>
          <w:left w:space="0" w:sz="0" w:val="nil"/>
          <w:bottom w:space="0" w:sz="0" w:val="nil"/>
          <w:right w:space="0" w:sz="0" w:val="nil"/>
          <w:between w:space="0" w:sz="0" w:val="nil"/>
        </w:pBdr>
        <w:spacing w:before="0" w:lineRule="auto"/>
        <w:rPr>
          <w:color w:val="808080"/>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pacing w:before="0" w:lineRule="auto"/>
        <w:ind w:left="141.73228346456688" w:firstLine="0"/>
        <w:rPr/>
      </w:pPr>
      <w:r w:rsidDel="00000000" w:rsidR="00000000" w:rsidRPr="00000000">
        <w:rPr>
          <w:color w:val="000000"/>
          <w:rtl w:val="0"/>
        </w:rPr>
        <w:t xml:space="preserve">Congreso de Colombia. (agosto 21 de 1999). Ley 527 de 1999. </w:t>
      </w:r>
      <w:hyperlink r:id="rId47">
        <w:r w:rsidDel="00000000" w:rsidR="00000000" w:rsidRPr="00000000">
          <w:rPr>
            <w:color w:val="1155cc"/>
            <w:u w:val="single"/>
            <w:rtl w:val="0"/>
          </w:rPr>
          <w:t xml:space="preserve">http://www.secretariasenado.gov.co/senado/basedoc/ley_0527_1999.html</w:t>
        </w:r>
      </w:hyperlink>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pacing w:before="0" w:lineRule="auto"/>
        <w:ind w:left="141.73228346456688" w:firstLine="0"/>
        <w:rPr/>
      </w:pPr>
      <w:r w:rsidDel="00000000" w:rsidR="00000000" w:rsidRPr="00000000">
        <w:rPr>
          <w:color w:val="000000"/>
          <w:rtl w:val="0"/>
        </w:rPr>
        <w:t xml:space="preserve">Congreso de Colombia. (enero 5 de 2009). Ley 1273 de 2009. </w:t>
      </w:r>
      <w:hyperlink r:id="rId48">
        <w:r w:rsidDel="00000000" w:rsidR="00000000" w:rsidRPr="00000000">
          <w:rPr>
            <w:color w:val="1155cc"/>
            <w:u w:val="single"/>
            <w:rtl w:val="0"/>
          </w:rPr>
          <w:t xml:space="preserve">https://www.sic.gov.co/recursos_user/documentos/normatividad/Ley_1273_2009.pdf</w:t>
        </w:r>
      </w:hyperlink>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pacing w:before="0" w:lineRule="auto"/>
        <w:ind w:left="141.73228346456688" w:firstLine="0"/>
        <w:rPr/>
      </w:pPr>
      <w:r w:rsidDel="00000000" w:rsidR="00000000" w:rsidRPr="00000000">
        <w:rPr>
          <w:color w:val="000000"/>
          <w:rtl w:val="0"/>
        </w:rPr>
        <w:t xml:space="preserve">DNP. (abril 11 de 2016). Conpes 3854 de 2016. </w:t>
      </w:r>
      <w:hyperlink r:id="rId49">
        <w:r w:rsidDel="00000000" w:rsidR="00000000" w:rsidRPr="00000000">
          <w:rPr>
            <w:color w:val="1155cc"/>
            <w:u w:val="single"/>
            <w:rtl w:val="0"/>
          </w:rPr>
          <w:t xml:space="preserve">https://colaboracion.dnp.gov.co/CDT/Conpes/Econ%C3%B3micos/3854.pdf</w:t>
        </w:r>
      </w:hyperlink>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pacing w:before="0" w:lineRule="auto"/>
        <w:ind w:left="141.73228346456688" w:firstLine="0"/>
        <w:rPr>
          <w:color w:val="000000"/>
        </w:rPr>
      </w:pPr>
      <w:r w:rsidDel="00000000" w:rsidR="00000000" w:rsidRPr="00000000">
        <w:rPr>
          <w:rtl w:val="0"/>
        </w:rPr>
        <w:t xml:space="preserve">DNP. (julio 14 de 2011). Conpes 3701 de 2011. </w:t>
      </w:r>
      <w:hyperlink r:id="rId50">
        <w:r w:rsidDel="00000000" w:rsidR="00000000" w:rsidRPr="00000000">
          <w:rPr>
            <w:color w:val="1155cc"/>
            <w:u w:val="single"/>
            <w:rtl w:val="0"/>
          </w:rPr>
          <w:t xml:space="preserve">https://colaboracion.dnp.gov.co/CDT/Conpes/Econ%C3%B3micos/3701.pdf</w:t>
        </w:r>
      </w:hyperlink>
      <w:r w:rsidDel="00000000" w:rsidR="00000000" w:rsidRPr="00000000">
        <w:rPr>
          <w:color w:val="000000"/>
          <w:rtl w:val="0"/>
        </w:rPr>
        <w:t xml:space="preserve"> </w:t>
      </w:r>
    </w:p>
    <w:p w:rsidR="00000000" w:rsidDel="00000000" w:rsidP="00000000" w:rsidRDefault="00000000" w:rsidRPr="00000000" w14:paraId="000003FB">
      <w:pPr>
        <w:pBdr>
          <w:top w:space="0" w:sz="0" w:val="nil"/>
          <w:left w:space="0" w:sz="0" w:val="nil"/>
          <w:bottom w:space="0" w:sz="0" w:val="nil"/>
          <w:right w:space="0" w:sz="0" w:val="nil"/>
          <w:between w:space="0" w:sz="0" w:val="nil"/>
        </w:pBdr>
        <w:spacing w:before="0" w:lineRule="auto"/>
        <w:ind w:left="141.73228346456688" w:firstLine="0"/>
        <w:rPr/>
      </w:pPr>
      <w:r w:rsidDel="00000000" w:rsidR="00000000" w:rsidRPr="00000000">
        <w:rPr>
          <w:color w:val="000000"/>
          <w:rtl w:val="0"/>
        </w:rPr>
        <w:t xml:space="preserve">Erb, M. (2009). Gestión de riesgo en la seguridad informática. </w:t>
      </w:r>
      <w:hyperlink r:id="rId51">
        <w:r w:rsidDel="00000000" w:rsidR="00000000" w:rsidRPr="00000000">
          <w:rPr>
            <w:color w:val="1155cc"/>
            <w:u w:val="single"/>
            <w:rtl w:val="0"/>
          </w:rPr>
          <w:t xml:space="preserve">https://protejete.wordpress.com/gdr_principal/amenazas_vulnerabilidades/</w:t>
        </w:r>
      </w:hyperlink>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pacing w:before="0" w:lineRule="auto"/>
        <w:ind w:left="141.73228346456688" w:firstLine="0"/>
        <w:rPr>
          <w:color w:val="000000"/>
        </w:rPr>
      </w:pPr>
      <w:r w:rsidDel="00000000" w:rsidR="00000000" w:rsidRPr="00000000">
        <w:rPr>
          <w:color w:val="000000"/>
          <w:rtl w:val="0"/>
        </w:rPr>
        <w:t xml:space="preserve">FGN. (2009). Procedimientos Forenses de </w:t>
      </w:r>
      <w:r w:rsidDel="00000000" w:rsidR="00000000" w:rsidRPr="00000000">
        <w:rPr>
          <w:rtl w:val="0"/>
        </w:rPr>
        <w:t xml:space="preserve">Policía</w:t>
      </w:r>
      <w:r w:rsidDel="00000000" w:rsidR="00000000" w:rsidRPr="00000000">
        <w:rPr>
          <w:color w:val="000000"/>
          <w:rtl w:val="0"/>
        </w:rPr>
        <w:t xml:space="preserve"> Judicial. Bogotá.</w:t>
      </w:r>
    </w:p>
    <w:p w:rsidR="00000000" w:rsidDel="00000000" w:rsidP="00000000" w:rsidRDefault="00000000" w:rsidRPr="00000000" w14:paraId="000003FD">
      <w:pPr>
        <w:pBdr>
          <w:top w:space="0" w:sz="0" w:val="nil"/>
          <w:left w:space="0" w:sz="0" w:val="nil"/>
          <w:bottom w:space="0" w:sz="0" w:val="nil"/>
          <w:right w:space="0" w:sz="0" w:val="nil"/>
          <w:between w:space="0" w:sz="0" w:val="nil"/>
        </w:pBdr>
        <w:spacing w:before="0" w:lineRule="auto"/>
        <w:ind w:left="141.73228346456688" w:firstLine="0"/>
        <w:rPr>
          <w:color w:val="000000"/>
        </w:rPr>
      </w:pPr>
      <w:r w:rsidDel="00000000" w:rsidR="00000000" w:rsidRPr="00000000">
        <w:rPr>
          <w:color w:val="000000"/>
          <w:rtl w:val="0"/>
        </w:rPr>
        <w:t xml:space="preserve">Gómez, A. (2006). Enciclopedia de la Seguridad Informática. España: RA-Ma .</w:t>
      </w:r>
    </w:p>
    <w:p w:rsidR="00000000" w:rsidDel="00000000" w:rsidP="00000000" w:rsidRDefault="00000000" w:rsidRPr="00000000" w14:paraId="000003FE">
      <w:pPr>
        <w:spacing w:before="0" w:lineRule="auto"/>
        <w:ind w:left="141.73228346456688" w:firstLine="0"/>
        <w:rPr/>
      </w:pPr>
      <w:r w:rsidDel="00000000" w:rsidR="00000000" w:rsidRPr="00000000">
        <w:rPr>
          <w:rtl w:val="0"/>
        </w:rPr>
        <w:t xml:space="preserve">ICONTEC. (2013). ISO 27001. </w:t>
      </w:r>
      <w:hyperlink r:id="rId52">
        <w:r w:rsidDel="00000000" w:rsidR="00000000" w:rsidRPr="00000000">
          <w:rPr>
            <w:color w:val="1155cc"/>
            <w:u w:val="single"/>
            <w:rtl w:val="0"/>
          </w:rPr>
          <w:t xml:space="preserve">https://www.nqa.com/medialibraries/NQA/NQA-Media-Library/PDFs/Spanish%20QRFs%20and%20PDFs/NQA-ISO-27001-Guia-de-implantacion.pdf</w:t>
        </w:r>
      </w:hyperlink>
      <w:r w:rsidDel="00000000" w:rsidR="00000000" w:rsidRPr="00000000">
        <w:rPr>
          <w:rtl w:val="0"/>
        </w:rPr>
      </w:r>
    </w:p>
    <w:p w:rsidR="00000000" w:rsidDel="00000000" w:rsidP="00000000" w:rsidRDefault="00000000" w:rsidRPr="00000000" w14:paraId="000003FF">
      <w:pPr>
        <w:spacing w:before="0" w:lineRule="auto"/>
        <w:ind w:left="141.73228346456688" w:firstLine="0"/>
        <w:rPr/>
      </w:pPr>
      <w:r w:rsidDel="00000000" w:rsidR="00000000" w:rsidRPr="00000000">
        <w:rPr>
          <w:color w:val="000000"/>
          <w:rtl w:val="0"/>
        </w:rPr>
        <w:t xml:space="preserve">ICONTEC. (agosto 19 de 2009). ISO 27005. </w:t>
      </w:r>
      <w:hyperlink r:id="rId53">
        <w:r w:rsidDel="00000000" w:rsidR="00000000" w:rsidRPr="00000000">
          <w:rPr>
            <w:color w:val="1155cc"/>
            <w:u w:val="single"/>
            <w:rtl w:val="0"/>
          </w:rPr>
          <w:t xml:space="preserve">https://gmas2.envigado.gov.co/gmas/downloadFile.public?repositorioArchivo=000000001071&amp;ruta=/documentacion/0000001359/0000000107</w:t>
        </w:r>
      </w:hyperlink>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pacing w:before="0" w:lineRule="auto"/>
        <w:ind w:left="141.73228346456688" w:firstLine="0"/>
        <w:rPr/>
      </w:pPr>
      <w:r w:rsidDel="00000000" w:rsidR="00000000" w:rsidRPr="00000000">
        <w:rPr>
          <w:rtl w:val="0"/>
        </w:rPr>
        <w:t xml:space="preserve">Instituto Nacional de Ciberseguridad (INCIBE). Guía de Ciberataques. </w:t>
      </w:r>
      <w:hyperlink r:id="rId54">
        <w:r w:rsidDel="00000000" w:rsidR="00000000" w:rsidRPr="00000000">
          <w:rPr>
            <w:color w:val="1155cc"/>
            <w:u w:val="single"/>
            <w:rtl w:val="0"/>
          </w:rPr>
          <w:t xml:space="preserve">https://www.osi.es/sites/default/files/docs/guia-ciberataques/osi-guia-ciberataques.pdf</w:t>
        </w:r>
      </w:hyperlink>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pacing w:before="0" w:lineRule="auto"/>
        <w:ind w:left="141.73228346456688" w:firstLine="0"/>
        <w:rPr/>
      </w:pPr>
      <w:r w:rsidDel="00000000" w:rsidR="00000000" w:rsidRPr="00000000">
        <w:rPr>
          <w:color w:val="000000"/>
          <w:rtl w:val="0"/>
        </w:rPr>
        <w:t xml:space="preserve">Mifsud, E. (2012). Introducción a la seguridad informática. </w:t>
      </w:r>
      <w:hyperlink r:id="rId55">
        <w:r w:rsidDel="00000000" w:rsidR="00000000" w:rsidRPr="00000000">
          <w:rPr>
            <w:color w:val="1155cc"/>
            <w:u w:val="single"/>
            <w:rtl w:val="0"/>
          </w:rPr>
          <w:t xml:space="preserve">http://recursostic.educacion.es/observatorio/web/es/software/software-general/1040-introduccion-a-la-seguridad-informatica</w:t>
        </w:r>
      </w:hyperlink>
      <w:r w:rsidDel="00000000" w:rsidR="00000000" w:rsidRPr="00000000">
        <w:rPr>
          <w:rtl w:val="0"/>
        </w:rPr>
      </w:r>
    </w:p>
    <w:p w:rsidR="00000000" w:rsidDel="00000000" w:rsidP="00000000" w:rsidRDefault="00000000" w:rsidRPr="00000000" w14:paraId="00000402">
      <w:pPr>
        <w:spacing w:before="0" w:lineRule="auto"/>
        <w:ind w:left="141.73228346456688" w:firstLine="0"/>
        <w:rPr/>
      </w:pPr>
      <w:r w:rsidDel="00000000" w:rsidR="00000000" w:rsidRPr="00000000">
        <w:rPr>
          <w:rtl w:val="0"/>
        </w:rPr>
        <w:t xml:space="preserve">MINTIC, M. d. (abril 1 de 2016). Guía Gestión de riesgos MINTIC. </w:t>
      </w:r>
      <w:hyperlink r:id="rId56">
        <w:r w:rsidDel="00000000" w:rsidR="00000000" w:rsidRPr="00000000">
          <w:rPr>
            <w:color w:val="1155cc"/>
            <w:u w:val="single"/>
            <w:rtl w:val="0"/>
          </w:rPr>
          <w:t xml:space="preserve">https://acortar.link/aGHdJn</w:t>
        </w:r>
      </w:hyperlink>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pacing w:before="0" w:lineRule="auto"/>
        <w:ind w:left="141.73228346456688" w:firstLine="0"/>
        <w:rPr/>
      </w:pPr>
      <w:r w:rsidDel="00000000" w:rsidR="00000000" w:rsidRPr="00000000">
        <w:rPr>
          <w:i w:val="1"/>
          <w:color w:val="000000"/>
          <w:rtl w:val="0"/>
        </w:rPr>
        <w:t xml:space="preserve">National Institute of Standards and technology.</w:t>
      </w:r>
      <w:r w:rsidDel="00000000" w:rsidR="00000000" w:rsidRPr="00000000">
        <w:rPr>
          <w:color w:val="000000"/>
          <w:rtl w:val="0"/>
        </w:rPr>
        <w:t xml:space="preserve"> (2002). </w:t>
      </w:r>
      <w:hyperlink r:id="rId57">
        <w:r w:rsidDel="00000000" w:rsidR="00000000" w:rsidRPr="00000000">
          <w:rPr>
            <w:color w:val="1155cc"/>
            <w:u w:val="single"/>
            <w:rtl w:val="0"/>
          </w:rPr>
          <w:t xml:space="preserve">https://instituciones.sld.cu/dnspminsap/files/2013/08/Metodologia-PSI-NUEVAProyecto.pdf</w:t>
        </w:r>
      </w:hyperlink>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pacing w:before="0" w:lineRule="auto"/>
        <w:ind w:left="141.73228346456688" w:firstLine="0"/>
        <w:rPr/>
      </w:pPr>
      <w:r w:rsidDel="00000000" w:rsidR="00000000" w:rsidRPr="00000000">
        <w:rPr>
          <w:rtl w:val="0"/>
        </w:rPr>
        <w:t xml:space="preserve">OAS. (2001). Convenio sobre la Ciberdelincuencia. </w:t>
      </w:r>
      <w:hyperlink r:id="rId58">
        <w:r w:rsidDel="00000000" w:rsidR="00000000" w:rsidRPr="00000000">
          <w:rPr>
            <w:color w:val="1155cc"/>
            <w:u w:val="single"/>
            <w:rtl w:val="0"/>
          </w:rPr>
          <w:t xml:space="preserve">https://www.oas.org/juridico/english/cyb_pry_convenio.pdf</w:t>
        </w:r>
      </w:hyperlink>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pacing w:before="0" w:lineRule="auto"/>
        <w:ind w:left="141.73228346456688" w:firstLine="0"/>
        <w:rPr/>
      </w:pPr>
      <w:r w:rsidDel="00000000" w:rsidR="00000000" w:rsidRPr="00000000">
        <w:rPr>
          <w:color w:val="000000"/>
          <w:rtl w:val="0"/>
        </w:rPr>
        <w:t xml:space="preserve">ORACLE. (2022). ORCALE. </w:t>
      </w:r>
      <w:hyperlink r:id="rId59">
        <w:r w:rsidDel="00000000" w:rsidR="00000000" w:rsidRPr="00000000">
          <w:rPr>
            <w:color w:val="1155cc"/>
            <w:u w:val="single"/>
            <w:rtl w:val="0"/>
          </w:rPr>
          <w:t xml:space="preserve">https://www.oracle.com/co/database/what-is-database/</w:t>
        </w:r>
      </w:hyperlink>
      <w:r w:rsidDel="00000000" w:rsidR="00000000" w:rsidRPr="00000000">
        <w:rPr>
          <w:rtl w:val="0"/>
        </w:rPr>
      </w:r>
    </w:p>
    <w:p w:rsidR="00000000" w:rsidDel="00000000" w:rsidP="00000000" w:rsidRDefault="00000000" w:rsidRPr="00000000" w14:paraId="00000406">
      <w:pPr>
        <w:spacing w:before="0" w:lineRule="auto"/>
        <w:ind w:left="141.73228346456688" w:firstLine="0"/>
        <w:rPr/>
      </w:pPr>
      <w:r w:rsidDel="00000000" w:rsidR="00000000" w:rsidRPr="00000000">
        <w:rPr>
          <w:rtl w:val="0"/>
        </w:rPr>
        <w:t xml:space="preserve">OWASP Top 10 2021. (2021). </w:t>
      </w:r>
      <w:hyperlink r:id="rId60">
        <w:r w:rsidDel="00000000" w:rsidR="00000000" w:rsidRPr="00000000">
          <w:rPr>
            <w:color w:val="1155cc"/>
            <w:u w:val="single"/>
            <w:rtl w:val="0"/>
          </w:rPr>
          <w:t xml:space="preserve">https://owasp.org/Top10</w:t>
        </w:r>
      </w:hyperlink>
      <w:r w:rsidDel="00000000" w:rsidR="00000000" w:rsidRPr="00000000">
        <w:rPr>
          <w:rtl w:val="0"/>
        </w:rPr>
      </w:r>
    </w:p>
    <w:p w:rsidR="00000000" w:rsidDel="00000000" w:rsidP="00000000" w:rsidRDefault="00000000" w:rsidRPr="00000000" w14:paraId="00000407">
      <w:pPr>
        <w:spacing w:before="0" w:lineRule="auto"/>
        <w:ind w:left="141.73228346456688" w:firstLine="0"/>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pacing w:before="0" w:lineRule="auto"/>
        <w:rPr>
          <w:b w:val="1"/>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b w:val="1"/>
          <w:rtl w:val="0"/>
        </w:rPr>
        <w:t xml:space="preserve">G. </w:t>
      </w:r>
      <w:r w:rsidDel="00000000" w:rsidR="00000000" w:rsidRPr="00000000">
        <w:rPr>
          <w:b w:val="1"/>
          <w:color w:val="000000"/>
          <w:rtl w:val="0"/>
        </w:rPr>
        <w:t xml:space="preserve">CONTROL DEL DOCUMENTO</w:t>
      </w:r>
    </w:p>
    <w:p w:rsidR="00000000" w:rsidDel="00000000" w:rsidP="00000000" w:rsidRDefault="00000000" w:rsidRPr="00000000" w14:paraId="0000040A">
      <w:pPr>
        <w:spacing w:before="0" w:lineRule="auto"/>
        <w:rPr>
          <w:b w:val="1"/>
        </w:rPr>
      </w:pPr>
      <w:r w:rsidDel="00000000" w:rsidR="00000000" w:rsidRPr="00000000">
        <w:rPr>
          <w:rtl w:val="0"/>
        </w:rPr>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40B">
            <w:pPr>
              <w:spacing w:before="0" w:lineRule="auto"/>
              <w:rPr/>
            </w:pPr>
            <w:r w:rsidDel="00000000" w:rsidR="00000000" w:rsidRPr="00000000">
              <w:rPr>
                <w:rtl w:val="0"/>
              </w:rPr>
            </w:r>
          </w:p>
        </w:tc>
        <w:tc>
          <w:tcPr>
            <w:shd w:fill="auto" w:val="clear"/>
            <w:vAlign w:val="center"/>
          </w:tcPr>
          <w:p w:rsidR="00000000" w:rsidDel="00000000" w:rsidP="00000000" w:rsidRDefault="00000000" w:rsidRPr="00000000" w14:paraId="0000040C">
            <w:pPr>
              <w:spacing w:before="0" w:lineRule="auto"/>
              <w:jc w:val="center"/>
              <w:rPr>
                <w:b w:val="1"/>
              </w:rPr>
            </w:pPr>
            <w:r w:rsidDel="00000000" w:rsidR="00000000" w:rsidRPr="00000000">
              <w:rPr>
                <w:b w:val="1"/>
                <w:rtl w:val="0"/>
              </w:rPr>
              <w:t xml:space="preserve">Nombre</w:t>
            </w:r>
          </w:p>
        </w:tc>
        <w:tc>
          <w:tcPr>
            <w:shd w:fill="auto" w:val="clear"/>
            <w:vAlign w:val="center"/>
          </w:tcPr>
          <w:p w:rsidR="00000000" w:rsidDel="00000000" w:rsidP="00000000" w:rsidRDefault="00000000" w:rsidRPr="00000000" w14:paraId="0000040D">
            <w:pPr>
              <w:spacing w:before="0" w:lineRule="auto"/>
              <w:jc w:val="center"/>
              <w:rPr>
                <w:b w:val="1"/>
              </w:rPr>
            </w:pPr>
            <w:r w:rsidDel="00000000" w:rsidR="00000000" w:rsidRPr="00000000">
              <w:rPr>
                <w:b w:val="1"/>
                <w:rtl w:val="0"/>
              </w:rPr>
              <w:t xml:space="preserve">Cargo</w:t>
            </w:r>
          </w:p>
        </w:tc>
        <w:tc>
          <w:tcPr>
            <w:shd w:fill="auto" w:val="clear"/>
            <w:vAlign w:val="center"/>
          </w:tcPr>
          <w:p w:rsidR="00000000" w:rsidDel="00000000" w:rsidP="00000000" w:rsidRDefault="00000000" w:rsidRPr="00000000" w14:paraId="0000040E">
            <w:pPr>
              <w:spacing w:before="0" w:lineRule="auto"/>
              <w:jc w:val="center"/>
              <w:rPr>
                <w:b w:val="1"/>
                <w:i w:val="1"/>
              </w:rPr>
            </w:pPr>
            <w:r w:rsidDel="00000000" w:rsidR="00000000" w:rsidRPr="00000000">
              <w:rPr>
                <w:b w:val="1"/>
                <w:rtl w:val="0"/>
              </w:rPr>
              <w:t xml:space="preserve">Dependencia</w:t>
            </w:r>
            <w:r w:rsidDel="00000000" w:rsidR="00000000" w:rsidRPr="00000000">
              <w:rPr>
                <w:rtl w:val="0"/>
              </w:rPr>
            </w:r>
          </w:p>
        </w:tc>
        <w:tc>
          <w:tcPr>
            <w:shd w:fill="auto" w:val="clear"/>
            <w:vAlign w:val="center"/>
          </w:tcPr>
          <w:p w:rsidR="00000000" w:rsidDel="00000000" w:rsidP="00000000" w:rsidRDefault="00000000" w:rsidRPr="00000000" w14:paraId="0000040F">
            <w:pPr>
              <w:spacing w:before="0" w:lineRule="auto"/>
              <w:jc w:val="center"/>
              <w:rPr>
                <w:b w:val="1"/>
              </w:rPr>
            </w:pPr>
            <w:r w:rsidDel="00000000" w:rsidR="00000000" w:rsidRPr="00000000">
              <w:rPr>
                <w:b w:val="1"/>
                <w:rtl w:val="0"/>
              </w:rPr>
              <w:t xml:space="preserve">Fecha</w:t>
            </w:r>
          </w:p>
        </w:tc>
      </w:tr>
      <w:tr>
        <w:trPr>
          <w:cantSplit w:val="0"/>
          <w:trHeight w:val="340" w:hRule="atLeast"/>
          <w:tblHeader w:val="0"/>
        </w:trPr>
        <w:tc>
          <w:tcPr>
            <w:vMerge w:val="restart"/>
            <w:shd w:fill="auto" w:val="clear"/>
            <w:vAlign w:val="center"/>
          </w:tcPr>
          <w:p w:rsidR="00000000" w:rsidDel="00000000" w:rsidP="00000000" w:rsidRDefault="00000000" w:rsidRPr="00000000" w14:paraId="00000410">
            <w:pPr>
              <w:spacing w:before="0" w:lineRule="auto"/>
              <w:jc w:val="center"/>
              <w:rPr>
                <w:b w:val="1"/>
              </w:rPr>
            </w:pPr>
            <w:r w:rsidDel="00000000" w:rsidR="00000000" w:rsidRPr="00000000">
              <w:rPr>
                <w:b w:val="1"/>
                <w:rtl w:val="0"/>
              </w:rPr>
              <w:t xml:space="preserve">Autor (es)</w:t>
            </w:r>
          </w:p>
        </w:tc>
        <w:tc>
          <w:tcPr>
            <w:shd w:fill="auto" w:val="clear"/>
            <w:vAlign w:val="center"/>
          </w:tcPr>
          <w:p w:rsidR="00000000" w:rsidDel="00000000" w:rsidP="00000000" w:rsidRDefault="00000000" w:rsidRPr="00000000" w14:paraId="00000411">
            <w:pPr>
              <w:spacing w:before="0" w:lineRule="auto"/>
              <w:jc w:val="left"/>
              <w:rPr/>
            </w:pPr>
            <w:r w:rsidDel="00000000" w:rsidR="00000000" w:rsidRPr="00000000">
              <w:rPr>
                <w:rtl w:val="0"/>
              </w:rPr>
              <w:t xml:space="preserve">Cesar Antonio Villamizar Núñez</w:t>
            </w:r>
          </w:p>
        </w:tc>
        <w:tc>
          <w:tcPr>
            <w:shd w:fill="auto" w:val="clear"/>
            <w:vAlign w:val="center"/>
          </w:tcPr>
          <w:p w:rsidR="00000000" w:rsidDel="00000000" w:rsidP="00000000" w:rsidRDefault="00000000" w:rsidRPr="00000000" w14:paraId="00000412">
            <w:pPr>
              <w:spacing w:before="0" w:lineRule="auto"/>
              <w:jc w:val="left"/>
              <w:rPr/>
            </w:pPr>
            <w:r w:rsidDel="00000000" w:rsidR="00000000" w:rsidRPr="00000000">
              <w:rPr>
                <w:rtl w:val="0"/>
              </w:rPr>
              <w:t xml:space="preserve">Experto temático</w:t>
            </w:r>
          </w:p>
        </w:tc>
        <w:tc>
          <w:tcPr>
            <w:shd w:fill="auto" w:val="clear"/>
            <w:vAlign w:val="center"/>
          </w:tcPr>
          <w:p w:rsidR="00000000" w:rsidDel="00000000" w:rsidP="00000000" w:rsidRDefault="00000000" w:rsidRPr="00000000" w14:paraId="00000413">
            <w:pPr>
              <w:spacing w:before="0" w:lineRule="auto"/>
              <w:jc w:val="left"/>
              <w:rPr/>
            </w:pPr>
            <w:r w:rsidDel="00000000" w:rsidR="00000000" w:rsidRPr="00000000">
              <w:rPr>
                <w:rtl w:val="0"/>
              </w:rPr>
              <w:t xml:space="preserve">Región Norte de Santander - Centro de la industria, la empresa y los servicios</w:t>
            </w:r>
          </w:p>
        </w:tc>
        <w:tc>
          <w:tcPr>
            <w:shd w:fill="auto" w:val="clear"/>
            <w:vAlign w:val="center"/>
          </w:tcPr>
          <w:p w:rsidR="00000000" w:rsidDel="00000000" w:rsidP="00000000" w:rsidRDefault="00000000" w:rsidRPr="00000000" w14:paraId="00000414">
            <w:pPr>
              <w:spacing w:before="0" w:lineRule="auto"/>
              <w:jc w:val="left"/>
              <w:rPr/>
            </w:pPr>
            <w:r w:rsidDel="00000000" w:rsidR="00000000" w:rsidRPr="00000000">
              <w:rPr>
                <w:rtl w:val="0"/>
              </w:rPr>
              <w:t xml:space="preserve">Marzo de 2022</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vAlign w:val="center"/>
          </w:tcPr>
          <w:p w:rsidR="00000000" w:rsidDel="00000000" w:rsidP="00000000" w:rsidRDefault="00000000" w:rsidRPr="00000000" w14:paraId="00000416">
            <w:pPr>
              <w:spacing w:before="0" w:lineRule="auto"/>
              <w:jc w:val="left"/>
              <w:rPr>
                <w:color w:val="5f6368"/>
              </w:rPr>
            </w:pPr>
            <w:r w:rsidDel="00000000" w:rsidR="00000000" w:rsidRPr="00000000">
              <w:rPr>
                <w:color w:val="202124"/>
                <w:rtl w:val="0"/>
              </w:rPr>
              <w:t xml:space="preserve">Gustavo Santis Mancipe</w:t>
            </w:r>
            <w:r w:rsidDel="00000000" w:rsidR="00000000" w:rsidRPr="00000000">
              <w:rPr>
                <w:rtl w:val="0"/>
              </w:rPr>
            </w:r>
          </w:p>
        </w:tc>
        <w:tc>
          <w:tcPr>
            <w:shd w:fill="auto" w:val="clear"/>
            <w:vAlign w:val="center"/>
          </w:tcPr>
          <w:p w:rsidR="00000000" w:rsidDel="00000000" w:rsidP="00000000" w:rsidRDefault="00000000" w:rsidRPr="00000000" w14:paraId="00000417">
            <w:pPr>
              <w:spacing w:before="0" w:lineRule="auto"/>
              <w:jc w:val="left"/>
              <w:rPr/>
            </w:pPr>
            <w:r w:rsidDel="00000000" w:rsidR="00000000" w:rsidRPr="00000000">
              <w:rPr>
                <w:rtl w:val="0"/>
              </w:rPr>
              <w:t xml:space="preserve">Diseñador instruccional</w:t>
            </w:r>
          </w:p>
        </w:tc>
        <w:tc>
          <w:tcPr>
            <w:shd w:fill="auto" w:val="clear"/>
            <w:vAlign w:val="center"/>
          </w:tcPr>
          <w:p w:rsidR="00000000" w:rsidDel="00000000" w:rsidP="00000000" w:rsidRDefault="00000000" w:rsidRPr="00000000" w14:paraId="00000418">
            <w:pPr>
              <w:spacing w:before="0" w:lineRule="auto"/>
              <w:jc w:val="left"/>
              <w:rPr/>
            </w:pPr>
            <w:r w:rsidDel="00000000" w:rsidR="00000000" w:rsidRPr="00000000">
              <w:rPr>
                <w:rtl w:val="0"/>
              </w:rPr>
              <w:t xml:space="preserve">Regional Distrito Capital – Centro de Gestión Industrial</w:t>
            </w:r>
          </w:p>
        </w:tc>
        <w:tc>
          <w:tcPr>
            <w:shd w:fill="auto" w:val="clear"/>
            <w:vAlign w:val="center"/>
          </w:tcPr>
          <w:p w:rsidR="00000000" w:rsidDel="00000000" w:rsidP="00000000" w:rsidRDefault="00000000" w:rsidRPr="00000000" w14:paraId="00000419">
            <w:pPr>
              <w:spacing w:before="0" w:lineRule="auto"/>
              <w:jc w:val="left"/>
              <w:rPr/>
            </w:pPr>
            <w:r w:rsidDel="00000000" w:rsidR="00000000" w:rsidRPr="00000000">
              <w:rPr>
                <w:rtl w:val="0"/>
              </w:rPr>
              <w:t xml:space="preserve">Abril de 2022</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vAlign w:val="center"/>
          </w:tcPr>
          <w:p w:rsidR="00000000" w:rsidDel="00000000" w:rsidP="00000000" w:rsidRDefault="00000000" w:rsidRPr="00000000" w14:paraId="0000041B">
            <w:pPr>
              <w:spacing w:before="0" w:lineRule="auto"/>
              <w:jc w:val="left"/>
              <w:rPr>
                <w:color w:val="202124"/>
              </w:rPr>
            </w:pPr>
            <w:r w:rsidDel="00000000" w:rsidR="00000000" w:rsidRPr="00000000">
              <w:rPr>
                <w:color w:val="000000"/>
                <w:rtl w:val="0"/>
              </w:rPr>
              <w:t xml:space="preserve">Ana Catalina Córdoba Sus</w:t>
            </w:r>
            <w:r w:rsidDel="00000000" w:rsidR="00000000" w:rsidRPr="00000000">
              <w:rPr>
                <w:rtl w:val="0"/>
              </w:rPr>
            </w:r>
          </w:p>
        </w:tc>
        <w:tc>
          <w:tcPr>
            <w:shd w:fill="auto" w:val="clear"/>
            <w:vAlign w:val="center"/>
          </w:tcPr>
          <w:p w:rsidR="00000000" w:rsidDel="00000000" w:rsidP="00000000" w:rsidRDefault="00000000" w:rsidRPr="00000000" w14:paraId="0000041C">
            <w:pPr>
              <w:spacing w:before="0" w:lineRule="auto"/>
              <w:jc w:val="left"/>
              <w:rPr/>
            </w:pPr>
            <w:r w:rsidDel="00000000" w:rsidR="00000000" w:rsidRPr="00000000">
              <w:rPr>
                <w:color w:val="000000"/>
                <w:rtl w:val="0"/>
              </w:rPr>
              <w:t xml:space="preserve">Asesora Metodológica</w:t>
            </w:r>
            <w:r w:rsidDel="00000000" w:rsidR="00000000" w:rsidRPr="00000000">
              <w:rPr>
                <w:rtl w:val="0"/>
              </w:rPr>
            </w:r>
          </w:p>
        </w:tc>
        <w:tc>
          <w:tcPr>
            <w:shd w:fill="auto" w:val="clear"/>
            <w:vAlign w:val="center"/>
          </w:tcPr>
          <w:p w:rsidR="00000000" w:rsidDel="00000000" w:rsidP="00000000" w:rsidRDefault="00000000" w:rsidRPr="00000000" w14:paraId="0000041D">
            <w:pPr>
              <w:spacing w:before="0" w:lineRule="auto"/>
              <w:jc w:val="left"/>
              <w:rPr/>
            </w:pPr>
            <w:r w:rsidDel="00000000" w:rsidR="00000000" w:rsidRPr="00000000">
              <w:rPr>
                <w:color w:val="000000"/>
                <w:rtl w:val="0"/>
              </w:rPr>
              <w:t xml:space="preserve">Regional Distrito Capital – Centro de Diseño y Metrología.</w:t>
            </w:r>
            <w:r w:rsidDel="00000000" w:rsidR="00000000" w:rsidRPr="00000000">
              <w:rPr>
                <w:rtl w:val="0"/>
              </w:rPr>
            </w:r>
          </w:p>
        </w:tc>
        <w:tc>
          <w:tcPr>
            <w:shd w:fill="auto" w:val="clear"/>
            <w:vAlign w:val="center"/>
          </w:tcPr>
          <w:p w:rsidR="00000000" w:rsidDel="00000000" w:rsidP="00000000" w:rsidRDefault="00000000" w:rsidRPr="00000000" w14:paraId="0000041E">
            <w:pPr>
              <w:spacing w:before="0" w:lineRule="auto"/>
              <w:jc w:val="left"/>
              <w:rPr/>
            </w:pPr>
            <w:r w:rsidDel="00000000" w:rsidR="00000000" w:rsidRPr="00000000">
              <w:rPr>
                <w:color w:val="000000"/>
                <w:rtl w:val="0"/>
              </w:rPr>
              <w:t xml:space="preserve">Abril de 2022</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vAlign w:val="center"/>
          </w:tcPr>
          <w:p w:rsidR="00000000" w:rsidDel="00000000" w:rsidP="00000000" w:rsidRDefault="00000000" w:rsidRPr="00000000" w14:paraId="00000420">
            <w:pPr>
              <w:spacing w:before="0" w:lineRule="auto"/>
              <w:jc w:val="left"/>
              <w:rPr>
                <w:color w:val="202124"/>
              </w:rPr>
            </w:pPr>
            <w:r w:rsidDel="00000000" w:rsidR="00000000" w:rsidRPr="00000000">
              <w:rPr>
                <w:color w:val="181818"/>
                <w:rtl w:val="0"/>
              </w:rPr>
              <w:t xml:space="preserve">Rafael Neftalí Lizcano Reyes</w:t>
            </w:r>
            <w:r w:rsidDel="00000000" w:rsidR="00000000" w:rsidRPr="00000000">
              <w:rPr>
                <w:rtl w:val="0"/>
              </w:rPr>
            </w:r>
          </w:p>
        </w:tc>
        <w:tc>
          <w:tcPr>
            <w:shd w:fill="auto" w:val="clear"/>
            <w:vAlign w:val="center"/>
          </w:tcPr>
          <w:p w:rsidR="00000000" w:rsidDel="00000000" w:rsidP="00000000" w:rsidRDefault="00000000" w:rsidRPr="00000000" w14:paraId="00000421">
            <w:pPr>
              <w:spacing w:before="0" w:lineRule="auto"/>
              <w:jc w:val="left"/>
              <w:rPr/>
            </w:pPr>
            <w:r w:rsidDel="00000000" w:rsidR="00000000" w:rsidRPr="00000000">
              <w:rPr>
                <w:color w:val="181818"/>
                <w:rtl w:val="0"/>
              </w:rPr>
              <w:t xml:space="preserve">Responsable Equipo Desarrollo Curricular</w:t>
            </w:r>
            <w:r w:rsidDel="00000000" w:rsidR="00000000" w:rsidRPr="00000000">
              <w:rPr>
                <w:rtl w:val="0"/>
              </w:rPr>
            </w:r>
          </w:p>
        </w:tc>
        <w:tc>
          <w:tcPr>
            <w:shd w:fill="auto" w:val="clear"/>
            <w:vAlign w:val="center"/>
          </w:tcPr>
          <w:p w:rsidR="00000000" w:rsidDel="00000000" w:rsidP="00000000" w:rsidRDefault="00000000" w:rsidRPr="00000000" w14:paraId="00000422">
            <w:pPr>
              <w:spacing w:before="0" w:lineRule="auto"/>
              <w:jc w:val="left"/>
              <w:rPr/>
            </w:pPr>
            <w:r w:rsidDel="00000000" w:rsidR="00000000" w:rsidRPr="00000000">
              <w:rPr>
                <w:color w:val="181818"/>
                <w:rtl w:val="0"/>
              </w:rPr>
              <w:t xml:space="preserve">Regional Santander - Centro Industrial del Diseño y la Manufactura.</w:t>
            </w:r>
            <w:r w:rsidDel="00000000" w:rsidR="00000000" w:rsidRPr="00000000">
              <w:rPr>
                <w:rtl w:val="0"/>
              </w:rPr>
            </w:r>
          </w:p>
        </w:tc>
        <w:tc>
          <w:tcPr>
            <w:shd w:fill="auto" w:val="clear"/>
            <w:vAlign w:val="center"/>
          </w:tcPr>
          <w:p w:rsidR="00000000" w:rsidDel="00000000" w:rsidP="00000000" w:rsidRDefault="00000000" w:rsidRPr="00000000" w14:paraId="00000423">
            <w:pPr>
              <w:spacing w:before="0" w:lineRule="auto"/>
              <w:jc w:val="left"/>
              <w:rPr/>
            </w:pPr>
            <w:r w:rsidDel="00000000" w:rsidR="00000000" w:rsidRPr="00000000">
              <w:rPr>
                <w:color w:val="000000"/>
                <w:rtl w:val="0"/>
              </w:rPr>
              <w:t xml:space="preserve">Abril de 2022</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vAlign w:val="center"/>
          </w:tcPr>
          <w:p w:rsidR="00000000" w:rsidDel="00000000" w:rsidP="00000000" w:rsidRDefault="00000000" w:rsidRPr="00000000" w14:paraId="00000425">
            <w:pPr>
              <w:spacing w:before="0" w:lineRule="auto"/>
              <w:jc w:val="left"/>
              <w:rPr>
                <w:color w:val="181818"/>
              </w:rPr>
            </w:pPr>
            <w:r w:rsidDel="00000000" w:rsidR="00000000" w:rsidRPr="00000000">
              <w:rPr>
                <w:color w:val="181818"/>
                <w:rtl w:val="0"/>
              </w:rPr>
              <w:t xml:space="preserve">Sandra Patricia Hoyos Sepúlveda</w:t>
            </w:r>
          </w:p>
        </w:tc>
        <w:tc>
          <w:tcPr>
            <w:shd w:fill="auto" w:val="clear"/>
            <w:vAlign w:val="center"/>
          </w:tcPr>
          <w:p w:rsidR="00000000" w:rsidDel="00000000" w:rsidP="00000000" w:rsidRDefault="00000000" w:rsidRPr="00000000" w14:paraId="00000426">
            <w:pPr>
              <w:spacing w:before="0" w:lineRule="auto"/>
              <w:jc w:val="left"/>
              <w:rPr>
                <w:color w:val="181818"/>
              </w:rPr>
            </w:pPr>
            <w:r w:rsidDel="00000000" w:rsidR="00000000" w:rsidRPr="00000000">
              <w:rPr>
                <w:color w:val="181818"/>
                <w:rtl w:val="0"/>
              </w:rPr>
              <w:t xml:space="preserve">Corrección de estilo</w:t>
            </w:r>
          </w:p>
        </w:tc>
        <w:tc>
          <w:tcPr>
            <w:shd w:fill="auto" w:val="clear"/>
            <w:vAlign w:val="center"/>
          </w:tcPr>
          <w:p w:rsidR="00000000" w:rsidDel="00000000" w:rsidP="00000000" w:rsidRDefault="00000000" w:rsidRPr="00000000" w14:paraId="00000427">
            <w:pPr>
              <w:spacing w:before="0" w:lineRule="auto"/>
              <w:jc w:val="left"/>
              <w:rPr>
                <w:color w:val="181818"/>
              </w:rPr>
            </w:pPr>
            <w:r w:rsidDel="00000000" w:rsidR="00000000" w:rsidRPr="00000000">
              <w:rPr>
                <w:color w:val="181818"/>
                <w:rtl w:val="0"/>
              </w:rPr>
              <w:t xml:space="preserve">Regional Distrito Capital - Centro de Diseño y Metrología</w:t>
            </w:r>
          </w:p>
        </w:tc>
        <w:tc>
          <w:tcPr>
            <w:shd w:fill="auto" w:val="clear"/>
            <w:vAlign w:val="center"/>
          </w:tcPr>
          <w:p w:rsidR="00000000" w:rsidDel="00000000" w:rsidP="00000000" w:rsidRDefault="00000000" w:rsidRPr="00000000" w14:paraId="00000428">
            <w:pPr>
              <w:spacing w:before="0" w:lineRule="auto"/>
              <w:jc w:val="left"/>
              <w:rPr>
                <w:color w:val="000000"/>
              </w:rPr>
            </w:pPr>
            <w:r w:rsidDel="00000000" w:rsidR="00000000" w:rsidRPr="00000000">
              <w:rPr>
                <w:rtl w:val="0"/>
              </w:rPr>
              <w:t xml:space="preserve">Mayo de 2022</w:t>
            </w:r>
            <w:r w:rsidDel="00000000" w:rsidR="00000000" w:rsidRPr="00000000">
              <w:rPr>
                <w:rtl w:val="0"/>
              </w:rPr>
            </w:r>
          </w:p>
        </w:tc>
      </w:tr>
    </w:tbl>
    <w:p w:rsidR="00000000" w:rsidDel="00000000" w:rsidP="00000000" w:rsidRDefault="00000000" w:rsidRPr="00000000" w14:paraId="00000429">
      <w:pPr>
        <w:spacing w:before="0" w:lineRule="auto"/>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b w:val="1"/>
          <w:color w:val="000000"/>
          <w:rtl w:val="0"/>
        </w:rPr>
        <w:t xml:space="preserve">H. CONTROL DE CAMBIOS </w:t>
      </w:r>
    </w:p>
    <w:p w:rsidR="00000000" w:rsidDel="00000000" w:rsidP="00000000" w:rsidRDefault="00000000" w:rsidRPr="00000000" w14:paraId="0000042B">
      <w:pPr>
        <w:pBdr>
          <w:top w:space="0" w:sz="0" w:val="nil"/>
          <w:left w:space="0" w:sz="0" w:val="nil"/>
          <w:bottom w:space="0" w:sz="0" w:val="nil"/>
          <w:right w:space="0" w:sz="0" w:val="nil"/>
          <w:between w:space="0" w:sz="0" w:val="nil"/>
        </w:pBdr>
        <w:spacing w:before="0" w:lineRule="auto"/>
        <w:rPr>
          <w:b w:val="1"/>
          <w:color w:val="808080"/>
        </w:rPr>
      </w:pPr>
      <w:r w:rsidDel="00000000" w:rsidR="00000000" w:rsidRPr="00000000">
        <w:rPr>
          <w:b w:val="1"/>
          <w:color w:val="808080"/>
          <w:rtl w:val="0"/>
        </w:rPr>
        <w:t xml:space="preserve">(Diligenciar únicamente si realiza ajustes a la Unidad Temática)</w:t>
      </w:r>
    </w:p>
    <w:p w:rsidR="00000000" w:rsidDel="00000000" w:rsidP="00000000" w:rsidRDefault="00000000" w:rsidRPr="00000000" w14:paraId="0000042C">
      <w:pPr>
        <w:spacing w:before="0" w:lineRule="auto"/>
        <w:rPr/>
      </w:pPr>
      <w:r w:rsidDel="00000000" w:rsidR="00000000" w:rsidRPr="00000000">
        <w:rPr>
          <w:rtl w:val="0"/>
        </w:rPr>
      </w:r>
    </w:p>
    <w:tbl>
      <w:tblPr>
        <w:tblStyle w:val="Table15"/>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42D">
            <w:pPr>
              <w:spacing w:before="0" w:lineRule="auto"/>
              <w:rPr/>
            </w:pPr>
            <w:r w:rsidDel="00000000" w:rsidR="00000000" w:rsidRPr="00000000">
              <w:rPr>
                <w:rtl w:val="0"/>
              </w:rPr>
            </w:r>
          </w:p>
        </w:tc>
        <w:tc>
          <w:tcPr>
            <w:shd w:fill="auto" w:val="clear"/>
          </w:tcPr>
          <w:p w:rsidR="00000000" w:rsidDel="00000000" w:rsidP="00000000" w:rsidRDefault="00000000" w:rsidRPr="00000000" w14:paraId="0000042E">
            <w:pPr>
              <w:spacing w:before="0" w:lineRule="auto"/>
              <w:rPr/>
            </w:pPr>
            <w:r w:rsidDel="00000000" w:rsidR="00000000" w:rsidRPr="00000000">
              <w:rPr>
                <w:rtl w:val="0"/>
              </w:rPr>
              <w:t xml:space="preserve">Nombre</w:t>
            </w:r>
          </w:p>
        </w:tc>
        <w:tc>
          <w:tcPr>
            <w:shd w:fill="auto" w:val="clear"/>
          </w:tcPr>
          <w:p w:rsidR="00000000" w:rsidDel="00000000" w:rsidP="00000000" w:rsidRDefault="00000000" w:rsidRPr="00000000" w14:paraId="0000042F">
            <w:pPr>
              <w:spacing w:before="0" w:lineRule="auto"/>
              <w:rPr/>
            </w:pPr>
            <w:r w:rsidDel="00000000" w:rsidR="00000000" w:rsidRPr="00000000">
              <w:rPr>
                <w:rtl w:val="0"/>
              </w:rPr>
              <w:t xml:space="preserve">Cargo</w:t>
            </w:r>
          </w:p>
        </w:tc>
        <w:tc>
          <w:tcPr>
            <w:shd w:fill="auto" w:val="clear"/>
          </w:tcPr>
          <w:p w:rsidR="00000000" w:rsidDel="00000000" w:rsidP="00000000" w:rsidRDefault="00000000" w:rsidRPr="00000000" w14:paraId="00000430">
            <w:pPr>
              <w:spacing w:before="0" w:lineRule="auto"/>
              <w:rPr/>
            </w:pPr>
            <w:r w:rsidDel="00000000" w:rsidR="00000000" w:rsidRPr="00000000">
              <w:rPr>
                <w:rtl w:val="0"/>
              </w:rPr>
              <w:t xml:space="preserve">Dependencia</w:t>
            </w:r>
          </w:p>
        </w:tc>
        <w:tc>
          <w:tcPr>
            <w:shd w:fill="auto" w:val="clear"/>
          </w:tcPr>
          <w:p w:rsidR="00000000" w:rsidDel="00000000" w:rsidP="00000000" w:rsidRDefault="00000000" w:rsidRPr="00000000" w14:paraId="00000431">
            <w:pPr>
              <w:spacing w:before="0" w:lineRule="auto"/>
              <w:rPr/>
            </w:pPr>
            <w:r w:rsidDel="00000000" w:rsidR="00000000" w:rsidRPr="00000000">
              <w:rPr>
                <w:rtl w:val="0"/>
              </w:rPr>
              <w:t xml:space="preserve">Fecha</w:t>
            </w:r>
          </w:p>
        </w:tc>
        <w:tc>
          <w:tcPr>
            <w:shd w:fill="auto" w:val="clear"/>
          </w:tcPr>
          <w:p w:rsidR="00000000" w:rsidDel="00000000" w:rsidP="00000000" w:rsidRDefault="00000000" w:rsidRPr="00000000" w14:paraId="00000432">
            <w:pPr>
              <w:spacing w:before="0" w:lineRule="auto"/>
              <w:rPr/>
            </w:pPr>
            <w:r w:rsidDel="00000000" w:rsidR="00000000" w:rsidRPr="00000000">
              <w:rPr>
                <w:rtl w:val="0"/>
              </w:rPr>
              <w:t xml:space="preserve">Razón del cambio</w:t>
            </w:r>
          </w:p>
        </w:tc>
      </w:tr>
      <w:tr>
        <w:trPr>
          <w:cantSplit w:val="0"/>
          <w:tblHeader w:val="0"/>
        </w:trPr>
        <w:tc>
          <w:tcPr>
            <w:shd w:fill="auto" w:val="clear"/>
          </w:tcPr>
          <w:p w:rsidR="00000000" w:rsidDel="00000000" w:rsidP="00000000" w:rsidRDefault="00000000" w:rsidRPr="00000000" w14:paraId="00000433">
            <w:pPr>
              <w:spacing w:before="0" w:lineRule="auto"/>
              <w:rPr/>
            </w:pPr>
            <w:r w:rsidDel="00000000" w:rsidR="00000000" w:rsidRPr="00000000">
              <w:rPr>
                <w:rtl w:val="0"/>
              </w:rPr>
              <w:t xml:space="preserve">Autor (es)</w:t>
            </w:r>
          </w:p>
        </w:tc>
        <w:tc>
          <w:tcPr>
            <w:shd w:fill="auto" w:val="clear"/>
          </w:tcPr>
          <w:p w:rsidR="00000000" w:rsidDel="00000000" w:rsidP="00000000" w:rsidRDefault="00000000" w:rsidRPr="00000000" w14:paraId="00000434">
            <w:pPr>
              <w:spacing w:before="0" w:lineRule="auto"/>
              <w:rPr/>
            </w:pPr>
            <w:r w:rsidDel="00000000" w:rsidR="00000000" w:rsidRPr="00000000">
              <w:rPr>
                <w:rtl w:val="0"/>
              </w:rPr>
            </w:r>
          </w:p>
        </w:tc>
        <w:tc>
          <w:tcPr>
            <w:shd w:fill="auto" w:val="clear"/>
          </w:tcPr>
          <w:p w:rsidR="00000000" w:rsidDel="00000000" w:rsidP="00000000" w:rsidRDefault="00000000" w:rsidRPr="00000000" w14:paraId="00000435">
            <w:pPr>
              <w:spacing w:before="0" w:lineRule="auto"/>
              <w:rPr/>
            </w:pPr>
            <w:r w:rsidDel="00000000" w:rsidR="00000000" w:rsidRPr="00000000">
              <w:rPr>
                <w:rtl w:val="0"/>
              </w:rPr>
            </w:r>
          </w:p>
        </w:tc>
        <w:tc>
          <w:tcPr>
            <w:shd w:fill="auto" w:val="clear"/>
          </w:tcPr>
          <w:p w:rsidR="00000000" w:rsidDel="00000000" w:rsidP="00000000" w:rsidRDefault="00000000" w:rsidRPr="00000000" w14:paraId="00000436">
            <w:pPr>
              <w:spacing w:before="0" w:lineRule="auto"/>
              <w:rPr/>
            </w:pPr>
            <w:r w:rsidDel="00000000" w:rsidR="00000000" w:rsidRPr="00000000">
              <w:rPr>
                <w:rtl w:val="0"/>
              </w:rPr>
            </w:r>
          </w:p>
        </w:tc>
        <w:tc>
          <w:tcPr>
            <w:shd w:fill="auto" w:val="clear"/>
          </w:tcPr>
          <w:p w:rsidR="00000000" w:rsidDel="00000000" w:rsidP="00000000" w:rsidRDefault="00000000" w:rsidRPr="00000000" w14:paraId="00000437">
            <w:pPr>
              <w:spacing w:before="0" w:lineRule="auto"/>
              <w:rPr/>
            </w:pPr>
            <w:r w:rsidDel="00000000" w:rsidR="00000000" w:rsidRPr="00000000">
              <w:rPr>
                <w:rtl w:val="0"/>
              </w:rPr>
            </w:r>
          </w:p>
        </w:tc>
        <w:tc>
          <w:tcPr>
            <w:shd w:fill="auto" w:val="clear"/>
          </w:tcPr>
          <w:p w:rsidR="00000000" w:rsidDel="00000000" w:rsidP="00000000" w:rsidRDefault="00000000" w:rsidRPr="00000000" w14:paraId="00000438">
            <w:pPr>
              <w:spacing w:before="0" w:lineRule="auto"/>
              <w:rPr/>
            </w:pPr>
            <w:r w:rsidDel="00000000" w:rsidR="00000000" w:rsidRPr="00000000">
              <w:rPr>
                <w:rtl w:val="0"/>
              </w:rPr>
            </w:r>
          </w:p>
        </w:tc>
      </w:tr>
    </w:tbl>
    <w:p w:rsidR="00000000" w:rsidDel="00000000" w:rsidP="00000000" w:rsidRDefault="00000000" w:rsidRPr="00000000" w14:paraId="00000439">
      <w:pPr>
        <w:spacing w:before="0" w:lineRule="auto"/>
        <w:rPr/>
      </w:pPr>
      <w:r w:rsidDel="00000000" w:rsidR="00000000" w:rsidRPr="00000000">
        <w:rPr>
          <w:rtl w:val="0"/>
        </w:rPr>
      </w:r>
    </w:p>
    <w:sectPr>
      <w:headerReference r:id="rId61" w:type="default"/>
      <w:footerReference r:id="rId62" w:type="default"/>
      <w:pgSz w:h="15840" w:w="12240" w:orient="portrait"/>
      <w:pgMar w:bottom="1134" w:top="1701" w:left="566.9291338582677"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Santis Mancipe" w:id="4" w:date="2022-04-24T21:25:00Z">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un diagrama como la de referencia con los siguientes textos: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Preguntar</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Escuchar</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Escucha activa</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Evidencia</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Conclusión o hallazgo</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Aceptación del auditado</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Documentar en lista de verificación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Apertura</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las siguientes imágenes de referencia</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https://www.freepik.es/vector-gratis/lupa-busqueda-archivos_5481505.htm#query=busqueda&amp;position=0&amp;from_view=search</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https://www.freepik.es/vector-gratis/gente-negocios-pie-documento_4530226.htm#query=auditor&amp;position=21&amp;from_view=search</w:t>
      </w:r>
    </w:p>
  </w:comment>
  <w:comment w:author="Gustavo Santis Mancipe" w:id="1" w:date="2022-04-25T04:35:00Z">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CF04_introduccion.pptx</w:t>
      </w:r>
    </w:p>
  </w:comment>
  <w:comment w:author="Gustavo Santis Mancipe" w:id="8" w:date="2022-04-25T02:15:00Z">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CF04_2_ataque_contraseñas.pptx</w:t>
      </w:r>
    </w:p>
  </w:comment>
  <w:comment w:author="ZULEIDY MARIA RUIZ TORRES" w:id="0" w:date="2022-08-02T16:48:33Z">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w:t>
      </w:r>
    </w:p>
  </w:comment>
  <w:comment w:author="Gustavo Santis Mancipe" w:id="13" w:date="2022-04-25T04:55:00Z">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un diagrama como la de referencia con los siguientes textos:</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Política general de la seguridad.</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Apoyan.</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Políticas específicas de seguridad.</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Clasificación de la información.</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Uso de equipos.</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Dispositivos móviles.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del talento humano.</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las siguientes imágenes de referencia</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https://www.freepik.es/vector-gratis/ilustracion-concepto-sistema-organizacion_6195498.htm#query=clasificacion&amp;position=1&amp;from_view=search</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https://www.freepik.es/psd-gratis/mock-upa-pantalla-ordenador-sobre-fondo-blanco_1175129.htm#query=computador&amp;position=9&amp;from_view=search</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https://www.freepik.es/vector-gratis/concepto-registro-online-diseno-plano_3301528.htm#query=tablet&amp;position=5&amp;from_view=search</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https://www.freepik.es/vector-gratis/empleador-candidato-hablando-lupa_5561867.htm#query=talento%20humano&amp;position=7&amp;from_view=search</w:t>
      </w:r>
    </w:p>
  </w:comment>
  <w:comment w:author="Gustavo Santis Mancipe" w:id="2" w:date="2022-04-25T04:36:00Z">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un diagrama como la de referencia con los siguientes textos: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evaluación</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 de evaluación</w:t>
      </w:r>
    </w:p>
  </w:comment>
  <w:comment w:author="Gustavo Santis Mancipe" w:id="19" w:date="2022-04-25T05:12:00Z">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Tabla</w:t>
      </w:r>
    </w:p>
  </w:comment>
  <w:comment w:author="Microsoft Office User" w:id="6" w:date="2022-05-01T18:10:00Z">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una ventana modal con la siguiente información:</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ciberseguridad reconoce estas acciones como ciberataques, en estas se tiene como propósito que los usuarios revelen información personal o corporativa que pueda afectar la identidad digital de los colaboradores o clientes, permitiendo el control de los dispositivos de la organización y los sistemas de información.</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Acompañada de la siguiente imagen:</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vector-concepto-abstracto-manipulacion-psicologica-abuso-mental-psicologia-oscura-chantaje-emocional-ingenieria-social-efecto-luz-gas-metafora-abstracta-manipulacion-cerebral_12469758.htm#query=ingenieria%20social&amp;position=18&amp;from_view=search</w:t>
      </w:r>
    </w:p>
  </w:comment>
  <w:comment w:author="Gustavo Santis Mancipe" w:id="5" w:date="2022-04-25T01:51:00Z">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CF04_2_plan_auditoria.pptx</w:t>
      </w:r>
    </w:p>
  </w:comment>
  <w:comment w:author="Gustavo Santis Mancipe" w:id="12" w:date="2022-04-25T02:28:00Z">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CF04_3_estructura_politica_seguridad.pptx</w:t>
      </w:r>
    </w:p>
  </w:comment>
  <w:comment w:author="Gustavo Santis Mancipe" w:id="22" w:date="2022-04-25T05:11:00Z">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CF04_sintesis_componente_formativo.pptx</w:t>
      </w:r>
    </w:p>
  </w:comment>
  <w:comment w:author="Gustavo Santis Mancipe" w:id="17" w:date="2022-04-25T05:13:00Z">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Tabla</w:t>
      </w:r>
    </w:p>
  </w:comment>
  <w:comment w:author="Gustavo Santis Mancipe" w:id="10" w:date="2022-04-25T04:51:00Z">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un diagrama como la de referencia con los siguientes textos: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Política y objetivos de SGSI.</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Procedimientos y controles.</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Procedimientos documentados que necesite la organización.</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valoración y tratamiento de riesgos.</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Registros exigidos.</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tratamiento de riesgos.</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Declaración de aplicabilidad.</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las siguientes imágenes de referencia</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https://www.freepik.es/foto-gratis/empresarios-que-trabajan-finanzas-contabilidad-analizan-financi_16068554.htm#query=auditor&amp;position=15&amp;from_view=search</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https://www.freepik.es/vector-gratis/mujer-revisando-lista-tareas-gigante_4105860.htm#query=LISTA&amp;position=5&amp;from_view=search</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https://www.freepik.es/vector-gratis/libro-abierto-paginas-vacias_21849624.htm#query=LIBRO&amp;position=23&amp;from_view=search</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https://www.freepik.es/vector-gratis/hombre-laptop-analizando-infografias-diagrama-grafico-barras-informe-ilustracion-vectorial-plana-analisis-marketing-director-proyectos_10173189.htm#query=DIAGRAMA%20BARRAS&amp;position=34&amp;from_view=search</w:t>
      </w:r>
    </w:p>
  </w:comment>
  <w:comment w:author="Gustavo Santis Mancipe" w:id="15" w:date="2022-04-25T05:14:00Z">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Tabla</w:t>
      </w:r>
    </w:p>
  </w:comment>
  <w:comment w:author="Gustavo Santis Mancipe" w:id="11" w:date="2022-04-25T01:01:00Z">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una ventana modal con la siguiente información:</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contraseñas no deben contener el nombre del usuario o nombre real</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longitud de la contraseña debe ser mínimo de 8 caracteres, combinados con mayúsculas y minúscula, números y símbolos de puntuación.</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contraseñas de las cuentas importantes deben estar almacenadas con cadena de custodia en una caja fuerte de la empresa.</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Acompañada de la siguiente imagen:</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https://www.freepik.es/vector-gratis/hacker-rompiendo-bloqueo-acceder-informacion-personal-computadora-isometrica_17465954.htm#query=contrase%C3%B1a&amp;position=2&amp;from_view=search</w:t>
      </w:r>
    </w:p>
  </w:comment>
  <w:comment w:author="Gustavo Santis Mancipe" w:id="3" w:date="2022-04-25T04:40:00Z">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un diagrama como la de referencia con los siguientes textos:</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y mejora del programa.</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Establecimiento de los objetivos.</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Establecimiento del programa.</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Realización de la auditoría.</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 y evaluación de auditores.</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Seguimiento del programa.</w:t>
      </w:r>
    </w:p>
  </w:comment>
  <w:comment w:author="Gustavo Santis Mancipe" w:id="9" w:date="2022-04-25T06:11:00Z">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CF04_2_verificación.pptx</w:t>
      </w:r>
    </w:p>
  </w:comment>
  <w:comment w:author="Gustavo Santis Mancipe" w:id="20" w:date="2022-04-25T05:12:00Z">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Tabla</w:t>
      </w:r>
    </w:p>
  </w:comment>
  <w:comment w:author="Gustavo Santis Mancipe" w:id="18" w:date="2022-04-25T05:12:00Z">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Tabla</w:t>
      </w:r>
    </w:p>
  </w:comment>
  <w:comment w:author="Gustavo Santis Mancipe" w:id="21" w:date="2022-04-25T06:24:00Z">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G</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https://www.freepik.es/vector-gratis/plantilla-formulario-registro-diseno-plano_3301472.htm#query=REPORTE&amp;position=0&amp;from_view=search</w:t>
      </w:r>
    </w:p>
  </w:comment>
  <w:comment w:author="Gustavo Santis Mancipe" w:id="16" w:date="2022-04-25T05:13:00Z">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Tabla</w:t>
      </w:r>
    </w:p>
  </w:comment>
  <w:comment w:author="Gustavo Santis Mancipe" w:id="7" w:date="2022-04-24T21:24:00Z">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una ventana modal con la siguiente información:</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ciberseguridad reconoce estas acciones como ciberataques, en estas se tiene como propósito que los usuarios revelen información personal o corporativa que pueda afectar la identidad digital de los colaboradores o clientes, permitiendo el control de los dispositivos de la organización y los sistemas de información.</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Acompañada de la siguiente imagen:</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vector-concepto-abstracto-manipulacion-psicologica-abuso-mental-psicologia-oscura-chantaje-emocional-ingenieria-social-efecto-luz-gas-metafora-abstracta-manipulacion-cerebral_12469758.htm#query=ingenieria%20social&amp;position=18&amp;from_view=search</w:t>
      </w:r>
    </w:p>
  </w:comment>
  <w:comment w:author="Gustavo Santis Mancipe" w:id="14" w:date="2022-04-25T04:13:00Z">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CF04_3_políticas_seguridad.pptx</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452" w15:done="0"/>
  <w15:commentEx w15:paraId="00000455" w15:done="0"/>
  <w15:commentEx w15:paraId="00000458" w15:done="0"/>
  <w15:commentEx w15:paraId="00000459" w15:done="0"/>
  <w15:commentEx w15:paraId="0000046C" w15:done="0"/>
  <w15:commentEx w15:paraId="00000470" w15:done="0"/>
  <w15:commentEx w15:paraId="00000471" w15:done="0"/>
  <w15:commentEx w15:paraId="00000478" w15:done="0"/>
  <w15:commentEx w15:paraId="0000047B" w15:done="0"/>
  <w15:commentEx w15:paraId="0000047E" w15:done="0"/>
  <w15:commentEx w15:paraId="00000481" w15:done="0"/>
  <w15:commentEx w15:paraId="00000482" w15:done="0"/>
  <w15:commentEx w15:paraId="00000496" w15:done="0"/>
  <w15:commentEx w15:paraId="00000497" w15:done="0"/>
  <w15:commentEx w15:paraId="0000049F" w15:done="0"/>
  <w15:commentEx w15:paraId="000004A8" w15:done="0"/>
  <w15:commentEx w15:paraId="000004AB" w15:done="0"/>
  <w15:commentEx w15:paraId="000004AC" w15:done="0"/>
  <w15:commentEx w15:paraId="000004AD" w15:done="0"/>
  <w15:commentEx w15:paraId="000004AF" w15:done="0"/>
  <w15:commentEx w15:paraId="000004B0" w15:done="0"/>
  <w15:commentEx w15:paraId="000004BB" w15:done="0"/>
  <w15:commentEx w15:paraId="000004B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rPr>
    </w:pPr>
    <w:r w:rsidDel="00000000" w:rsidR="00000000" w:rsidRPr="00000000">
      <w:rPr>
        <w:rtl w:val="0"/>
      </w:rPr>
    </w:r>
  </w:p>
  <w:p w:rsidR="00000000" w:rsidDel="00000000" w:rsidP="00000000" w:rsidRDefault="00000000" w:rsidRPr="00000000" w14:paraId="0000043D">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02" name="image2.png"/>
          <a:graphic>
            <a:graphicData uri="http://schemas.openxmlformats.org/drawingml/2006/picture">
              <pic:pic>
                <pic:nvPicPr>
                  <pic:cNvPr id="0" name="image2.png"/>
                  <pic:cNvPicPr preferRelativeResize="0"/>
                </pic:nvPicPr>
                <pic:blipFill>
                  <a:blip r:embed="rId3"/>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CO"/>
      </w:rPr>
    </w:rPrDefault>
    <w:pPrDefault>
      <w:pPr>
        <w:spacing w:after="120"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sz w:val="40"/>
      <w:szCs w:val="40"/>
    </w:rPr>
  </w:style>
  <w:style w:type="paragraph" w:styleId="Heading2">
    <w:name w:val="heading 2"/>
    <w:basedOn w:val="Normal"/>
    <w:next w:val="Normal"/>
    <w:pPr>
      <w:keepNext w:val="1"/>
      <w:keepLines w:val="1"/>
      <w:spacing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sz w:val="40"/>
      <w:szCs w:val="40"/>
    </w:rPr>
  </w:style>
  <w:style w:type="paragraph" w:styleId="Heading2">
    <w:name w:val="heading 2"/>
    <w:basedOn w:val="Normal"/>
    <w:next w:val="Normal"/>
    <w:pPr>
      <w:keepNext w:val="1"/>
      <w:keepLines w:val="1"/>
      <w:spacing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C954AB"/>
    <w:pPr>
      <w:spacing w:after="120" w:before="120"/>
      <w:jc w:val="both"/>
    </w:pPr>
    <w:rPr>
      <w:sz w:val="20"/>
    </w:rPr>
  </w:style>
  <w:style w:type="paragraph" w:styleId="Heading1">
    <w:name w:val="heading 1"/>
    <w:basedOn w:val="Normal"/>
    <w:next w:val="Normal"/>
    <w:link w:val="Heading1Char"/>
    <w:uiPriority w:val="9"/>
    <w:qFormat w:val="1"/>
    <w:pPr>
      <w:keepNext w:val="1"/>
      <w:keepLines w:val="1"/>
      <w:spacing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0006F"/>
    <w:pPr>
      <w:tabs>
        <w:tab w:val="center" w:pos="4419"/>
        <w:tab w:val="right" w:pos="8838"/>
      </w:tabs>
      <w:spacing w:line="240" w:lineRule="auto"/>
    </w:pPr>
  </w:style>
  <w:style w:type="character" w:styleId="HeaderChar" w:customStyle="1">
    <w:name w:val="Header Char"/>
    <w:basedOn w:val="DefaultParagraphFont"/>
    <w:link w:val="Header"/>
    <w:uiPriority w:val="99"/>
    <w:rsid w:val="0040006F"/>
  </w:style>
  <w:style w:type="paragraph" w:styleId="Footer">
    <w:name w:val="footer"/>
    <w:basedOn w:val="Normal"/>
    <w:link w:val="FooterChar"/>
    <w:uiPriority w:val="99"/>
    <w:unhideWhenUsed w:val="1"/>
    <w:rsid w:val="0040006F"/>
    <w:pPr>
      <w:tabs>
        <w:tab w:val="center" w:pos="4419"/>
        <w:tab w:val="right" w:pos="8838"/>
      </w:tabs>
      <w:spacing w:line="240" w:lineRule="auto"/>
    </w:pPr>
  </w:style>
  <w:style w:type="character" w:styleId="FooterChar" w:customStyle="1">
    <w:name w:val="Footer Char"/>
    <w:basedOn w:val="DefaultParagraphFont"/>
    <w:link w:val="Footer"/>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ColorfulList-Accent1"/>
    <w:uiPriority w:val="34"/>
    <w:rsid w:val="0005659E"/>
    <w:rPr>
      <w:rFonts w:ascii="Arial" w:hAnsi="Arial"/>
      <w:b w:val="1"/>
      <w:sz w:val="24"/>
      <w:szCs w:val="24"/>
      <w:lang w:eastAsia="es-ES"/>
    </w:rPr>
  </w:style>
  <w:style w:type="table" w:styleId="ColorfulList-Accent1">
    <w:name w:val="Colorful List Accent 1"/>
    <w:basedOn w:val="Table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ListParagraph">
    <w:name w:val="List Paragraph"/>
    <w:basedOn w:val="Normal"/>
    <w:uiPriority w:val="34"/>
    <w:qFormat w:val="1"/>
    <w:rsid w:val="0005659E"/>
    <w:pPr>
      <w:ind w:left="720"/>
      <w:contextualSpacing w:val="1"/>
    </w:pPr>
  </w:style>
  <w:style w:type="character" w:styleId="Hyperlink">
    <w:name w:val="Hyperlink"/>
    <w:basedOn w:val="DefaultParagraphFont"/>
    <w:uiPriority w:val="99"/>
    <w:unhideWhenUsed w:val="1"/>
    <w:rsid w:val="00E65E01"/>
    <w:rPr>
      <w:color w:val="0000ff" w:themeColor="hyperlink"/>
      <w:u w:val="single"/>
    </w:rPr>
  </w:style>
  <w:style w:type="character" w:styleId="Mencinsinresolver1" w:customStyle="1">
    <w:name w:val="Mención sin resolver1"/>
    <w:basedOn w:val="DefaultParagraphFont"/>
    <w:uiPriority w:val="99"/>
    <w:semiHidden w:val="1"/>
    <w:unhideWhenUsed w:val="1"/>
    <w:rsid w:val="00E65E01"/>
    <w:rPr>
      <w:color w:val="605e5c"/>
      <w:shd w:color="auto" w:fill="e1dfdd" w:val="clear"/>
    </w:rPr>
  </w:style>
  <w:style w:type="character" w:styleId="FollowedHyperlink">
    <w:name w:val="FollowedHyperlink"/>
    <w:basedOn w:val="DefaultParagraphFont"/>
    <w:uiPriority w:val="99"/>
    <w:semiHidden w:val="1"/>
    <w:unhideWhenUsed w:val="1"/>
    <w:rsid w:val="00CB7F80"/>
    <w:rPr>
      <w:color w:val="800080" w:themeColor="followedHyperlink"/>
      <w:u w:val="single"/>
    </w:rPr>
  </w:style>
  <w:style w:type="paragraph" w:styleId="BalloonText">
    <w:name w:val="Balloon Text"/>
    <w:basedOn w:val="Normal"/>
    <w:link w:val="BalloonTextChar"/>
    <w:uiPriority w:val="99"/>
    <w:semiHidden w:val="1"/>
    <w:unhideWhenUsed w:val="1"/>
    <w:rsid w:val="00476490"/>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476490"/>
    <w:rPr>
      <w:rFonts w:ascii="Times New Roman" w:cs="Times New Roman" w:hAnsi="Times New Roman"/>
      <w:sz w:val="18"/>
      <w:szCs w:val="18"/>
    </w:rPr>
  </w:style>
  <w:style w:type="character" w:styleId="CommentReference">
    <w:name w:val="annotation reference"/>
    <w:basedOn w:val="DefaultParagraphFont"/>
    <w:uiPriority w:val="99"/>
    <w:semiHidden w:val="1"/>
    <w:unhideWhenUsed w:val="1"/>
    <w:rsid w:val="00726CB3"/>
    <w:rPr>
      <w:sz w:val="16"/>
      <w:szCs w:val="16"/>
    </w:rPr>
  </w:style>
  <w:style w:type="paragraph" w:styleId="CommentText">
    <w:name w:val="annotation text"/>
    <w:basedOn w:val="Normal"/>
    <w:link w:val="CommentTextChar"/>
    <w:uiPriority w:val="99"/>
    <w:unhideWhenUsed w:val="1"/>
    <w:rsid w:val="00726CB3"/>
    <w:pPr>
      <w:spacing w:line="240" w:lineRule="auto"/>
    </w:pPr>
    <w:rPr>
      <w:szCs w:val="20"/>
    </w:rPr>
  </w:style>
  <w:style w:type="character" w:styleId="CommentTextChar" w:customStyle="1">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val="1"/>
    <w:unhideWhenUsed w:val="1"/>
    <w:rsid w:val="00726CB3"/>
    <w:rPr>
      <w:b w:val="1"/>
      <w:bCs w:val="1"/>
    </w:rPr>
  </w:style>
  <w:style w:type="character" w:styleId="CommentSubjectChar" w:customStyle="1">
    <w:name w:val="Comment Subject Char"/>
    <w:basedOn w:val="CommentTextChar"/>
    <w:link w:val="CommentSubject"/>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DefaultParagraphFont"/>
    <w:uiPriority w:val="99"/>
    <w:semiHidden w:val="1"/>
    <w:unhideWhenUsed w:val="1"/>
    <w:rsid w:val="007C4702"/>
    <w:rPr>
      <w:color w:val="605e5c"/>
      <w:shd w:color="auto" w:fill="e1dfdd" w:val="clear"/>
    </w:rPr>
  </w:style>
  <w:style w:type="character" w:styleId="Strong">
    <w:name w:val="Strong"/>
    <w:basedOn w:val="DefaultParagraphFont"/>
    <w:uiPriority w:val="22"/>
    <w:qFormat w:val="1"/>
    <w:rsid w:val="003B2963"/>
    <w:rPr>
      <w:b w:val="1"/>
      <w:bCs w:val="1"/>
    </w:rPr>
  </w:style>
  <w:style w:type="character" w:styleId="Heading1Char" w:customStyle="1">
    <w:name w:val="Heading 1 Char"/>
    <w:basedOn w:val="DefaultParagraphFont"/>
    <w:link w:val="Heading1"/>
    <w:uiPriority w:val="9"/>
    <w:rsid w:val="00DF0698"/>
    <w:rPr>
      <w:sz w:val="40"/>
      <w:szCs w:val="40"/>
    </w:rPr>
  </w:style>
  <w:style w:type="paragraph" w:styleId="Bibliography">
    <w:name w:val="Bibliography"/>
    <w:basedOn w:val="Normal"/>
    <w:next w:val="Normal"/>
    <w:uiPriority w:val="37"/>
    <w:unhideWhenUsed w:val="1"/>
    <w:rsid w:val="00DF0698"/>
  </w:style>
  <w:style w:type="character" w:styleId="Mencinsinresolver3" w:customStyle="1">
    <w:name w:val="Mención sin resolver3"/>
    <w:basedOn w:val="DefaultParagraphFont"/>
    <w:uiPriority w:val="99"/>
    <w:semiHidden w:val="1"/>
    <w:unhideWhenUsed w:val="1"/>
    <w:rsid w:val="001E7319"/>
    <w:rPr>
      <w:color w:val="605e5c"/>
      <w:shd w:color="auto" w:fill="e1dfdd" w:val="clear"/>
    </w:rPr>
  </w:style>
  <w:style w:type="character" w:styleId="gd" w:customStyle="1">
    <w:name w:val="gd"/>
    <w:basedOn w:val="DefaultParagraphFont"/>
    <w:rsid w:val="00CC43D8"/>
  </w:style>
  <w:style w:type="paragraph" w:styleId="FootnoteText">
    <w:name w:val="footnote text"/>
    <w:basedOn w:val="Normal"/>
    <w:link w:val="FootnoteTextChar"/>
    <w:uiPriority w:val="99"/>
    <w:semiHidden w:val="1"/>
    <w:unhideWhenUsed w:val="1"/>
    <w:rsid w:val="00CF27DB"/>
    <w:pPr>
      <w:spacing w:line="240" w:lineRule="auto"/>
    </w:pPr>
    <w:rPr>
      <w:szCs w:val="20"/>
    </w:rPr>
  </w:style>
  <w:style w:type="character" w:styleId="FootnoteTextChar" w:customStyle="1">
    <w:name w:val="Footnote Text Char"/>
    <w:basedOn w:val="DefaultParagraphFont"/>
    <w:link w:val="FootnoteText"/>
    <w:uiPriority w:val="99"/>
    <w:semiHidden w:val="1"/>
    <w:rsid w:val="00CF27DB"/>
    <w:rPr>
      <w:sz w:val="20"/>
      <w:szCs w:val="20"/>
    </w:rPr>
  </w:style>
  <w:style w:type="character" w:styleId="FootnoteReference">
    <w:name w:val="footnote reference"/>
    <w:basedOn w:val="DefaultParagraphFont"/>
    <w:uiPriority w:val="99"/>
    <w:semiHidden w:val="1"/>
    <w:unhideWhenUsed w:val="1"/>
    <w:rsid w:val="00CF27DB"/>
    <w:rPr>
      <w:vertAlign w:val="superscript"/>
    </w:rPr>
  </w:style>
  <w:style w:type="character" w:styleId="ms-rtefontface-12" w:customStyle="1">
    <w:name w:val="ms-rtefontface-12"/>
    <w:basedOn w:val="DefaultParagraphFont"/>
    <w:rsid w:val="001A5EBD"/>
  </w:style>
  <w:style w:type="paragraph" w:styleId="md-navitem" w:customStyle="1">
    <w:name w:val="md-nav__item"/>
    <w:basedOn w:val="Normal"/>
    <w:rsid w:val="006B2A52"/>
    <w:pPr>
      <w:spacing w:after="100" w:afterAutospacing="1" w:before="100" w:beforeAutospacing="1" w:line="240" w:lineRule="auto"/>
    </w:pPr>
    <w:rPr>
      <w:rFonts w:ascii="Times New Roman" w:cs="Times New Roman" w:eastAsia="Times New Roman" w:hAnsi="Times New Roman"/>
      <w:sz w:val="24"/>
      <w:szCs w:val="24"/>
    </w:rPr>
  </w:style>
  <w:style w:type="character" w:styleId="UnresolvedMention">
    <w:name w:val="Unresolved Mention"/>
    <w:basedOn w:val="DefaultParagraphFont"/>
    <w:uiPriority w:val="99"/>
    <w:semiHidden w:val="1"/>
    <w:unhideWhenUsed w:val="1"/>
    <w:rsid w:val="002420BD"/>
    <w:rPr>
      <w:color w:val="605e5c"/>
      <w:shd w:color="auto" w:fill="e1dfdd" w:val="clear"/>
    </w:rPr>
  </w:style>
  <w:style w:type="paragraph" w:styleId="NoSpacing">
    <w:name w:val="No Spacing"/>
    <w:uiPriority w:val="1"/>
    <w:qFormat w:val="1"/>
    <w:rsid w:val="003634E7"/>
    <w:pPr>
      <w:spacing w:line="240" w:lineRule="auto"/>
    </w:pPr>
  </w:style>
  <w:style w:type="paragraph" w:styleId="pf0" w:customStyle="1">
    <w:name w:val="pf0"/>
    <w:basedOn w:val="Normal"/>
    <w:rsid w:val="00057B96"/>
    <w:pPr>
      <w:spacing w:after="100" w:afterAutospacing="1" w:before="100" w:beforeAutospacing="1" w:line="240" w:lineRule="auto"/>
      <w:jc w:val="left"/>
    </w:pPr>
    <w:rPr>
      <w:rFonts w:ascii="Times New Roman" w:cs="Times New Roman" w:eastAsia="Times New Roman" w:hAnsi="Times New Roman"/>
      <w:sz w:val="24"/>
      <w:szCs w:val="24"/>
    </w:rPr>
  </w:style>
  <w:style w:type="character" w:styleId="cf01" w:customStyle="1">
    <w:name w:val="cf01"/>
    <w:basedOn w:val="DefaultParagraphFont"/>
    <w:rsid w:val="00057B96"/>
    <w:rPr>
      <w:rFonts w:ascii="Segoe UI" w:cs="Segoe UI" w:hAnsi="Segoe UI" w:hint="default"/>
      <w:sz w:val="18"/>
      <w:szCs w:val="18"/>
    </w:rPr>
  </w:style>
  <w:style w:type="character" w:styleId="cf11" w:customStyle="1">
    <w:name w:val="cf11"/>
    <w:basedOn w:val="DefaultParagraphFont"/>
    <w:rsid w:val="00057B96"/>
    <w:rPr>
      <w:rFonts w:ascii="Segoe UI" w:cs="Segoe UI" w:hAnsi="Segoe UI" w:hint="default"/>
      <w:b w:val="1"/>
      <w:bCs w:val="1"/>
      <w:color w:val="ff0000"/>
      <w:sz w:val="18"/>
      <w:szCs w:val="18"/>
    </w:rPr>
  </w:style>
  <w:style w:type="character" w:styleId="cf21" w:customStyle="1">
    <w:name w:val="cf21"/>
    <w:basedOn w:val="DefaultParagraphFont"/>
    <w:rsid w:val="00057B96"/>
    <w:rPr>
      <w:rFonts w:ascii="Segoe UI" w:cs="Segoe UI" w:hAnsi="Segoe UI" w:hint="default"/>
      <w:b w:val="1"/>
      <w:bCs w:val="1"/>
      <w:sz w:val="18"/>
      <w:szCs w:val="18"/>
    </w:rPr>
  </w:style>
  <w:style w:type="paragraph" w:styleId="Revision">
    <w:name w:val="Revision"/>
    <w:hidden w:val="1"/>
    <w:uiPriority w:val="99"/>
    <w:semiHidden w:val="1"/>
    <w:rsid w:val="00AE4BFF"/>
    <w:pPr>
      <w:spacing w:line="240" w:lineRule="auto"/>
    </w:pPr>
    <w:rPr>
      <w:sz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normaiso27001.es/evaluacion-del-desempeno-en-iso-27001" TargetMode="External"/><Relationship Id="rId42" Type="http://schemas.openxmlformats.org/officeDocument/2006/relationships/hyperlink" Target="https://instituciones.sld.cu/dnspminsap/files/2013/08/Metodologia-PSI-NUEVAProyecto.pdf" TargetMode="External"/><Relationship Id="rId41" Type="http://schemas.openxmlformats.org/officeDocument/2006/relationships/hyperlink" Target="https://instituciones.sld.cu/dnspminsap/files/2013/08/Metodologia-PSI-NUEVAProyecto.pdf" TargetMode="External"/><Relationship Id="rId44" Type="http://schemas.openxmlformats.org/officeDocument/2006/relationships/hyperlink" Target="https://www.mintic.gov.co/gestionti/615/articles-5482_G4_Roles_responsabilidades.pdf" TargetMode="External"/><Relationship Id="rId43" Type="http://schemas.openxmlformats.org/officeDocument/2006/relationships/hyperlink" Target="https://www.mintic.gov.co/gestionti/615/articles-5482_G4_Roles_responsabilidades.pdf" TargetMode="External"/><Relationship Id="rId46" Type="http://schemas.openxmlformats.org/officeDocument/2006/relationships/hyperlink" Target="https://www.mintic.gov.co/gestionti/615/articles-5482_G7_Gestion_Riesgos.pdf" TargetMode="External"/><Relationship Id="rId45" Type="http://schemas.openxmlformats.org/officeDocument/2006/relationships/hyperlink" Target="https://www.mintic.gov.co/gestionti/615/articles-5482_G7_Gestion_Riesgos.pdf" TargetMode="External"/><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customXml" Target="../customXML/item1.xml"/><Relationship Id="rId48" Type="http://schemas.openxmlformats.org/officeDocument/2006/relationships/hyperlink" Target="https://www.sic.gov.co/recursos_user/documentos/normatividad/Ley_1273_2009.pdf" TargetMode="External"/><Relationship Id="rId47" Type="http://schemas.openxmlformats.org/officeDocument/2006/relationships/hyperlink" Target="http://www.secretariasenado.gov.co/senado/basedoc/ley_0527_1999.html" TargetMode="External"/><Relationship Id="rId49" Type="http://schemas.openxmlformats.org/officeDocument/2006/relationships/hyperlink" Target="https://colaboracion.dnp.gov.co/CDT/Conpes/Econ%C3%B3micos/3854.pdf" TargetMode="Externa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 Id="rId31" Type="http://schemas.openxmlformats.org/officeDocument/2006/relationships/hyperlink" Target="https://www.defensoria.gov.co/public/Normograma%202013_html/Normas/Ley_1581_2012.pdf" TargetMode="External"/><Relationship Id="rId30" Type="http://schemas.openxmlformats.org/officeDocument/2006/relationships/hyperlink" Target="https://www.sic.gov.co/recursos_user/documentos/normatividad/Ley_1273_2009.pdf" TargetMode="External"/><Relationship Id="rId33" Type="http://schemas.openxmlformats.org/officeDocument/2006/relationships/hyperlink" Target="https://colaboracion.dnp.gov.co/CDT/Conpes/Econ%C3%B3micos/3701.pd" TargetMode="External"/><Relationship Id="rId32" Type="http://schemas.openxmlformats.org/officeDocument/2006/relationships/hyperlink" Target="https://www.defensoria.gov.co/public/Normograma%202013_html/Normas/Ley_1581_2012.pdf" TargetMode="External"/><Relationship Id="rId35" Type="http://schemas.openxmlformats.org/officeDocument/2006/relationships/hyperlink" Target="https://colaboracion.dnp.gov.co/CDT/Conpes/Econ%C3%B3micos/3854.pdf" TargetMode="External"/><Relationship Id="rId34" Type="http://schemas.openxmlformats.org/officeDocument/2006/relationships/hyperlink" Target="https://colaboracion.dnp.gov.co/CDT/Conpes/Econ%C3%B3micos/3701.pdf" TargetMode="External"/><Relationship Id="rId37" Type="http://schemas.openxmlformats.org/officeDocument/2006/relationships/hyperlink" Target="https://www.oas.org/juridico/english/cyb_pry_convenio.pdf" TargetMode="External"/><Relationship Id="rId36" Type="http://schemas.openxmlformats.org/officeDocument/2006/relationships/hyperlink" Target="https://colaboracion.dnp.gov.co/CDT/Conpes/Econ%C3%B3micos/3854.pd" TargetMode="External"/><Relationship Id="rId39" Type="http://schemas.openxmlformats.org/officeDocument/2006/relationships/hyperlink" Target="https://normaiso27001.es/evaluacion-del-desempeno-en-iso-27001" TargetMode="External"/><Relationship Id="rId38" Type="http://schemas.openxmlformats.org/officeDocument/2006/relationships/hyperlink" Target="https://www.oas.org/juridico/english/cyb_pry_convenio.pdf" TargetMode="External"/><Relationship Id="rId62" Type="http://schemas.openxmlformats.org/officeDocument/2006/relationships/footer" Target="footer1.xml"/><Relationship Id="rId61" Type="http://schemas.openxmlformats.org/officeDocument/2006/relationships/header" Target="header1.xml"/><Relationship Id="rId20" Type="http://schemas.openxmlformats.org/officeDocument/2006/relationships/image" Target="media/image11.png"/><Relationship Id="rId22" Type="http://schemas.openxmlformats.org/officeDocument/2006/relationships/image" Target="media/image13.png"/><Relationship Id="rId21" Type="http://schemas.openxmlformats.org/officeDocument/2006/relationships/image" Target="media/image7.png"/><Relationship Id="rId24" Type="http://schemas.openxmlformats.org/officeDocument/2006/relationships/image" Target="media/image15.png"/><Relationship Id="rId23" Type="http://schemas.openxmlformats.org/officeDocument/2006/relationships/image" Target="media/image6.png"/><Relationship Id="rId60" Type="http://schemas.openxmlformats.org/officeDocument/2006/relationships/hyperlink" Target="https://owasp.org/Top10" TargetMode="External"/><Relationship Id="rId26" Type="http://schemas.openxmlformats.org/officeDocument/2006/relationships/image" Target="media/image10.png"/><Relationship Id="rId25" Type="http://schemas.openxmlformats.org/officeDocument/2006/relationships/image" Target="media/image3.jpg"/><Relationship Id="rId28" Type="http://schemas.openxmlformats.org/officeDocument/2006/relationships/hyperlink" Target="https://www.nqa.com/medialibraries/NQA/NQA-Media-Library/PDFs/Spanish%20QRFs%20and%20PDFs/NQA-ISO-27001-Guia-de-implantacion.pdf" TargetMode="External"/><Relationship Id="rId27" Type="http://schemas.openxmlformats.org/officeDocument/2006/relationships/hyperlink" Target="https://www.nqa.com/medialibraries/NQA/NQA-Media-Library/PDFs/Spanish%20QRFs%20and%20PDFs/NQA-ISO-27001-Guia-de-implantacion.pdf" TargetMode="External"/><Relationship Id="rId29" Type="http://schemas.openxmlformats.org/officeDocument/2006/relationships/hyperlink" Target="https://www.sic.gov.co/recursos_user/documentos/normatividad/Ley_1273_2009.pdf" TargetMode="External"/><Relationship Id="rId51" Type="http://schemas.openxmlformats.org/officeDocument/2006/relationships/hyperlink" Target="https://protejete.wordpress.com/gdr_principal/amenazas_vulnerabilidades/" TargetMode="External"/><Relationship Id="rId50" Type="http://schemas.openxmlformats.org/officeDocument/2006/relationships/hyperlink" Target="https://colaboracion.dnp.gov.co/CDT/Conpes/Econ%C3%B3micos/3701.pdf" TargetMode="External"/><Relationship Id="rId53" Type="http://schemas.openxmlformats.org/officeDocument/2006/relationships/hyperlink" Target="https://gmas2.envigado.gov.co/gmas/downloadFile.public?repositorioArchivo=000000001071&amp;ruta=/documentacion/0000001359/0000000107" TargetMode="External"/><Relationship Id="rId52" Type="http://schemas.openxmlformats.org/officeDocument/2006/relationships/hyperlink" Target="https://www.nqa.com/medialibraries/NQA/NQA-Media-Library/PDFs/Spanish%20QRFs%20and%20PDFs/NQA-ISO-27001-Guia-de-implantacion.pdf" TargetMode="External"/><Relationship Id="rId11" Type="http://schemas.openxmlformats.org/officeDocument/2006/relationships/image" Target="media/image4.png"/><Relationship Id="rId55" Type="http://schemas.openxmlformats.org/officeDocument/2006/relationships/hyperlink" Target="http://recursostic.educacion.es/observatorio/web/es/software/software-general/1040-introduccion-a-la-seguridad-informatica" TargetMode="External"/><Relationship Id="rId10" Type="http://schemas.microsoft.com/office/2011/relationships/commentsExtended" Target="commentsExtended.xml"/><Relationship Id="rId54" Type="http://schemas.openxmlformats.org/officeDocument/2006/relationships/hyperlink" Target="https://www.osi.es/sites/default/files/docs/guia-ciberataques/osi-guia-ciberataques.pdf" TargetMode="External"/><Relationship Id="rId13" Type="http://schemas.openxmlformats.org/officeDocument/2006/relationships/image" Target="media/image17.png"/><Relationship Id="rId57" Type="http://schemas.openxmlformats.org/officeDocument/2006/relationships/hyperlink" Target="https://instituciones.sld.cu/dnspminsap/files/2013/08/Metodologia-PSI-NUEVAProyecto.pdf" TargetMode="External"/><Relationship Id="rId12" Type="http://schemas.openxmlformats.org/officeDocument/2006/relationships/image" Target="media/image5.png"/><Relationship Id="rId56" Type="http://schemas.openxmlformats.org/officeDocument/2006/relationships/hyperlink" Target="https://acortar.link/aGHdJn" TargetMode="External"/><Relationship Id="rId15" Type="http://schemas.openxmlformats.org/officeDocument/2006/relationships/image" Target="media/image9.png"/><Relationship Id="rId59" Type="http://schemas.openxmlformats.org/officeDocument/2006/relationships/hyperlink" Target="https://www.oracle.com/co/database/what-is-database/" TargetMode="External"/><Relationship Id="rId14" Type="http://schemas.openxmlformats.org/officeDocument/2006/relationships/image" Target="media/image8.png"/><Relationship Id="rId58" Type="http://schemas.openxmlformats.org/officeDocument/2006/relationships/hyperlink" Target="https://www.oas.org/juridico/english/cyb_pry_convenio.pdf" TargetMode="External"/><Relationship Id="rId17" Type="http://schemas.openxmlformats.org/officeDocument/2006/relationships/image" Target="media/image16.png"/><Relationship Id="rId16" Type="http://schemas.openxmlformats.org/officeDocument/2006/relationships/image" Target="media/image18.png"/><Relationship Id="rId19" Type="http://schemas.openxmlformats.org/officeDocument/2006/relationships/image" Target="media/image12.png"/><Relationship Id="rId18" Type="http://schemas.openxmlformats.org/officeDocument/2006/relationships/image" Target="media/image14.jp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OEZ3xYY4vErQG7yMbIYFuABtrw==">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2022-05-01T23:32:00Z</dcterms:created>
  <dc:creator>Adriana Ariza Luque</dc:creator>
</cp:coreProperties>
</file>